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D3B9E" w14:textId="77777777" w:rsidR="00222721" w:rsidRPr="004214EC" w:rsidRDefault="00222721" w:rsidP="00222721">
      <w:pPr>
        <w:spacing w:after="0" w:line="240" w:lineRule="auto"/>
        <w:ind w:right="18"/>
        <w:rPr>
          <w:rFonts w:ascii="Arial" w:hAnsi="Arial" w:cs="Arial"/>
        </w:rPr>
      </w:pPr>
      <w:r w:rsidRPr="004214EC">
        <w:rPr>
          <w:noProof/>
        </w:rPr>
        <w:drawing>
          <wp:anchor distT="0" distB="0" distL="114300" distR="114300" simplePos="0" relativeHeight="251659264" behindDoc="1" locked="0" layoutInCell="1" allowOverlap="1" wp14:anchorId="570154AA" wp14:editId="6919E5AE">
            <wp:simplePos x="0" y="0"/>
            <wp:positionH relativeFrom="column">
              <wp:posOffset>5451475</wp:posOffset>
            </wp:positionH>
            <wp:positionV relativeFrom="paragraph">
              <wp:posOffset>-41910</wp:posOffset>
            </wp:positionV>
            <wp:extent cx="1380490" cy="1563370"/>
            <wp:effectExtent l="0" t="0" r="0" b="0"/>
            <wp:wrapTight wrapText="bothSides">
              <wp:wrapPolygon edited="0">
                <wp:start x="0" y="0"/>
                <wp:lineTo x="0" y="21319"/>
                <wp:lineTo x="21163" y="21319"/>
                <wp:lineTo x="2116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7221" t="-1072" r="7829" b="2185"/>
                    <a:stretch/>
                  </pic:blipFill>
                  <pic:spPr bwMode="auto">
                    <a:xfrm>
                      <a:off x="0" y="0"/>
                      <a:ext cx="1380490" cy="1563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214EC">
        <w:rPr>
          <w:rFonts w:ascii="Arial" w:hAnsi="Arial" w:cs="Arial"/>
        </w:rPr>
        <w:fldChar w:fldCharType="begin"/>
      </w:r>
      <w:r w:rsidRPr="004214EC">
        <w:rPr>
          <w:rFonts w:ascii="Arial" w:hAnsi="Arial" w:cs="Arial"/>
        </w:rPr>
        <w:instrText xml:space="preserve"> DATE \@ "MMMM d, yyyy" </w:instrText>
      </w:r>
      <w:r w:rsidRPr="004214EC">
        <w:rPr>
          <w:rFonts w:ascii="Arial" w:hAnsi="Arial" w:cs="Arial"/>
        </w:rPr>
        <w:fldChar w:fldCharType="separate"/>
      </w:r>
      <w:r w:rsidR="00B07516">
        <w:rPr>
          <w:rFonts w:ascii="Arial" w:hAnsi="Arial" w:cs="Arial"/>
          <w:noProof/>
        </w:rPr>
        <w:t>February 2, 2021</w:t>
      </w:r>
      <w:r w:rsidRPr="004214EC">
        <w:rPr>
          <w:rFonts w:ascii="Arial" w:hAnsi="Arial" w:cs="Arial"/>
        </w:rPr>
        <w:fldChar w:fldCharType="end"/>
      </w:r>
    </w:p>
    <w:p w14:paraId="49E500CD" w14:textId="77777777" w:rsidR="00222721" w:rsidRPr="004214EC" w:rsidRDefault="00222721" w:rsidP="00222721">
      <w:pPr>
        <w:spacing w:after="0" w:line="240" w:lineRule="auto"/>
        <w:ind w:right="18"/>
        <w:rPr>
          <w:rFonts w:ascii="Arial" w:hAnsi="Arial" w:cs="Arial"/>
        </w:rPr>
      </w:pPr>
    </w:p>
    <w:p w14:paraId="715CA198" w14:textId="77777777" w:rsidR="00222721" w:rsidRPr="004214EC" w:rsidRDefault="004214EC" w:rsidP="00222721">
      <w:pPr>
        <w:spacing w:after="0" w:line="240" w:lineRule="auto"/>
        <w:ind w:right="18"/>
        <w:rPr>
          <w:rFonts w:ascii="Arial" w:hAnsi="Arial" w:cs="Arial"/>
        </w:rPr>
      </w:pPr>
      <w:r w:rsidRPr="004214EC">
        <w:rPr>
          <w:rFonts w:ascii="Arial" w:hAnsi="Arial" w:cs="Arial"/>
        </w:rPr>
        <w:t>Paul Frank</w:t>
      </w:r>
    </w:p>
    <w:p w14:paraId="09B03E5B" w14:textId="77777777" w:rsidR="00222721" w:rsidRPr="004214EC" w:rsidRDefault="004214EC" w:rsidP="00222721">
      <w:pPr>
        <w:spacing w:after="0" w:line="240" w:lineRule="auto"/>
        <w:ind w:right="18"/>
        <w:rPr>
          <w:rFonts w:ascii="Arial" w:hAnsi="Arial" w:cs="Arial"/>
        </w:rPr>
      </w:pPr>
      <w:r w:rsidRPr="004214EC">
        <w:rPr>
          <w:rFonts w:ascii="Arial" w:hAnsi="Arial" w:cs="Arial"/>
        </w:rPr>
        <w:t>151 Day Star Court</w:t>
      </w:r>
    </w:p>
    <w:p w14:paraId="4954DF88" w14:textId="77777777" w:rsidR="00222721" w:rsidRPr="004214EC" w:rsidRDefault="004214EC" w:rsidP="00222721">
      <w:pPr>
        <w:spacing w:after="0" w:line="240" w:lineRule="auto"/>
        <w:ind w:right="18"/>
        <w:rPr>
          <w:rFonts w:ascii="Arial" w:hAnsi="Arial" w:cs="Arial"/>
        </w:rPr>
      </w:pPr>
      <w:bookmarkStart w:id="0" w:name="_Hlk7770631"/>
      <w:r w:rsidRPr="004214EC">
        <w:rPr>
          <w:rFonts w:ascii="Arial" w:hAnsi="Arial" w:cs="Arial"/>
        </w:rPr>
        <w:t>Gallatin, TN 37066</w:t>
      </w:r>
    </w:p>
    <w:bookmarkEnd w:id="0"/>
    <w:p w14:paraId="58104044" w14:textId="77777777" w:rsidR="00222721" w:rsidRPr="004214EC" w:rsidRDefault="00222721" w:rsidP="00222721">
      <w:pPr>
        <w:tabs>
          <w:tab w:val="left" w:pos="8518"/>
        </w:tabs>
        <w:spacing w:after="0" w:line="240" w:lineRule="auto"/>
        <w:ind w:right="18"/>
        <w:rPr>
          <w:rFonts w:ascii="Arial" w:hAnsi="Arial" w:cs="Arial"/>
        </w:rPr>
      </w:pPr>
    </w:p>
    <w:p w14:paraId="027E6512" w14:textId="77777777" w:rsidR="00222721" w:rsidRPr="004214EC" w:rsidRDefault="00222721" w:rsidP="00222721">
      <w:pPr>
        <w:tabs>
          <w:tab w:val="left" w:pos="8518"/>
        </w:tabs>
        <w:spacing w:after="0" w:line="240" w:lineRule="auto"/>
        <w:ind w:right="18"/>
        <w:rPr>
          <w:rFonts w:ascii="Arial" w:hAnsi="Arial" w:cs="Arial"/>
          <w:b/>
        </w:rPr>
      </w:pPr>
      <w:r w:rsidRPr="004214EC">
        <w:rPr>
          <w:rFonts w:ascii="Arial" w:hAnsi="Arial" w:cs="Arial"/>
        </w:rPr>
        <w:t xml:space="preserve">RE: </w:t>
      </w:r>
      <w:r w:rsidRPr="004214EC">
        <w:rPr>
          <w:rFonts w:ascii="Arial" w:hAnsi="Arial" w:cs="Arial"/>
          <w:b/>
        </w:rPr>
        <w:t xml:space="preserve">Memory &amp; Aging Project 7 Year Follow-Up Visit (Questionnaires and Interview Only) </w:t>
      </w:r>
    </w:p>
    <w:p w14:paraId="45F81A63" w14:textId="77777777" w:rsidR="00222721" w:rsidRPr="004214EC" w:rsidRDefault="00222721" w:rsidP="00222721">
      <w:pPr>
        <w:spacing w:after="0" w:line="240" w:lineRule="auto"/>
        <w:ind w:right="18"/>
        <w:rPr>
          <w:rFonts w:ascii="Arial" w:hAnsi="Arial" w:cs="Arial"/>
        </w:rPr>
      </w:pPr>
    </w:p>
    <w:p w14:paraId="5A19204E" w14:textId="77777777" w:rsidR="00222721" w:rsidRPr="004214EC" w:rsidRDefault="00222721" w:rsidP="00222721">
      <w:pPr>
        <w:spacing w:after="0" w:line="240" w:lineRule="auto"/>
        <w:ind w:right="18"/>
        <w:rPr>
          <w:rFonts w:ascii="Arial" w:hAnsi="Arial" w:cs="Arial"/>
        </w:rPr>
      </w:pPr>
      <w:r w:rsidRPr="004214EC">
        <w:rPr>
          <w:rFonts w:ascii="Arial" w:hAnsi="Arial" w:cs="Arial"/>
        </w:rPr>
        <w:t xml:space="preserve">Dear </w:t>
      </w:r>
      <w:r w:rsidR="004214EC" w:rsidRPr="004214EC">
        <w:rPr>
          <w:rFonts w:ascii="Arial" w:hAnsi="Arial" w:cs="Arial"/>
        </w:rPr>
        <w:t>Mr. Frank</w:t>
      </w:r>
      <w:r w:rsidRPr="004214EC">
        <w:rPr>
          <w:rFonts w:ascii="Arial" w:hAnsi="Arial" w:cs="Arial"/>
        </w:rPr>
        <w:t xml:space="preserve">, </w:t>
      </w:r>
    </w:p>
    <w:p w14:paraId="10F9471A" w14:textId="77777777" w:rsidR="00222721" w:rsidRPr="004214EC" w:rsidRDefault="00222721" w:rsidP="00222721">
      <w:pPr>
        <w:spacing w:after="0" w:line="240" w:lineRule="auto"/>
        <w:ind w:right="18"/>
        <w:rPr>
          <w:rFonts w:ascii="Arial" w:hAnsi="Arial" w:cs="Arial"/>
        </w:rPr>
      </w:pPr>
    </w:p>
    <w:p w14:paraId="4629601A" w14:textId="77777777" w:rsidR="00222721" w:rsidRPr="004214EC" w:rsidRDefault="00222721" w:rsidP="00222721">
      <w:pPr>
        <w:tabs>
          <w:tab w:val="left" w:pos="8518"/>
        </w:tabs>
        <w:spacing w:after="0" w:line="240" w:lineRule="auto"/>
        <w:ind w:right="18"/>
        <w:rPr>
          <w:rFonts w:ascii="Arial" w:hAnsi="Arial" w:cs="Arial"/>
          <w:b/>
        </w:rPr>
      </w:pPr>
      <w:r w:rsidRPr="004214EC">
        <w:rPr>
          <w:rFonts w:ascii="Arial" w:hAnsi="Arial" w:cs="Arial"/>
        </w:rPr>
        <w:t xml:space="preserve">Thank you for your continued participation in the </w:t>
      </w:r>
      <w:r w:rsidRPr="004214EC">
        <w:rPr>
          <w:rFonts w:ascii="Arial" w:hAnsi="Arial" w:cs="Arial"/>
          <w:b/>
        </w:rPr>
        <w:t>Memory &amp; Aging Project (MAP) Study</w:t>
      </w:r>
      <w:r w:rsidRPr="004214EC">
        <w:rPr>
          <w:rFonts w:ascii="Arial" w:hAnsi="Arial" w:cs="Arial"/>
        </w:rPr>
        <w:t>. Enclosed in this envelope, you will find the following:</w:t>
      </w:r>
    </w:p>
    <w:p w14:paraId="3C588D01" w14:textId="77777777" w:rsidR="00222721" w:rsidRPr="004214EC" w:rsidRDefault="00222721" w:rsidP="00222721">
      <w:pPr>
        <w:spacing w:after="0" w:line="240" w:lineRule="auto"/>
        <w:ind w:right="18"/>
        <w:rPr>
          <w:rFonts w:ascii="Arial" w:hAnsi="Arial" w:cs="Arial"/>
          <w:b/>
        </w:rPr>
      </w:pPr>
    </w:p>
    <w:p w14:paraId="2C2624C0" w14:textId="77777777" w:rsidR="00222721" w:rsidRPr="004214EC" w:rsidRDefault="00222721" w:rsidP="00222721">
      <w:pPr>
        <w:pStyle w:val="ListParagraph"/>
        <w:numPr>
          <w:ilvl w:val="0"/>
          <w:numId w:val="1"/>
        </w:numPr>
        <w:rPr>
          <w:rFonts w:ascii="Arial" w:hAnsi="Arial" w:cs="Arial"/>
        </w:rPr>
      </w:pPr>
      <w:r w:rsidRPr="004214EC">
        <w:rPr>
          <w:rFonts w:ascii="Arial" w:hAnsi="Arial" w:cs="Arial"/>
          <w:b/>
        </w:rPr>
        <w:t xml:space="preserve">Consent Statement. </w:t>
      </w:r>
      <w:r w:rsidRPr="004214EC">
        <w:rPr>
          <w:rFonts w:ascii="Arial" w:hAnsi="Arial" w:cs="Arial"/>
        </w:rPr>
        <w:t xml:space="preserve">This document describes the </w:t>
      </w:r>
      <w:r w:rsidRPr="004214EC">
        <w:rPr>
          <w:rFonts w:ascii="Arial" w:hAnsi="Arial" w:cs="Arial"/>
          <w:b/>
        </w:rPr>
        <w:t>MAP Study</w:t>
      </w:r>
      <w:r w:rsidRPr="004214EC">
        <w:rPr>
          <w:rFonts w:ascii="Arial" w:hAnsi="Arial" w:cs="Arial"/>
        </w:rPr>
        <w:t>. You completed this form when you originally came in for your enrollment visit, but we ask that you complete and sign this document again at each follow-up visit. Because you will only be completing a phone interview and questionnaires, a majority of this consent document does not apply to you. There is a note on the first page of the document stating that you will be completing the questionnaires and interview by phone only. We have already marked “No” for each optional piece in the document because these items do not apply to you.</w:t>
      </w:r>
      <w:bookmarkStart w:id="1" w:name="_Hlk7705843"/>
      <w:r w:rsidRPr="004214EC">
        <w:t xml:space="preserve"> </w:t>
      </w:r>
      <w:bookmarkStart w:id="2" w:name="_Hlk7610965"/>
      <w:bookmarkEnd w:id="1"/>
      <w:r w:rsidRPr="004214EC">
        <w:rPr>
          <w:rFonts w:ascii="Arial" w:hAnsi="Arial" w:cs="Arial"/>
        </w:rPr>
        <w:t xml:space="preserve">We have enclosed two copies of the consent form labeled ‘RETURN’ and ‘KEEP’ on the top of the first page. </w:t>
      </w:r>
      <w:r w:rsidR="00367FC4" w:rsidRPr="004214EC">
        <w:rPr>
          <w:rFonts w:ascii="Arial" w:hAnsi="Arial" w:cs="Arial"/>
          <w:b/>
          <w:u w:val="single"/>
        </w:rPr>
        <w:t>Your signature is only required on pages 8 and 11</w:t>
      </w:r>
      <w:r w:rsidRPr="004214EC">
        <w:rPr>
          <w:rFonts w:ascii="Arial" w:hAnsi="Arial" w:cs="Arial"/>
          <w:b/>
          <w:u w:val="single"/>
        </w:rPr>
        <w:t>.</w:t>
      </w:r>
      <w:r w:rsidRPr="004214EC">
        <w:rPr>
          <w:rFonts w:ascii="Arial" w:hAnsi="Arial" w:cs="Arial"/>
        </w:rPr>
        <w:t xml:space="preserve"> Once you have read and signed the consent document labelled ‘RETURN’, </w:t>
      </w:r>
      <w:r w:rsidR="00367FC4" w:rsidRPr="004214EC">
        <w:rPr>
          <w:rFonts w:ascii="Arial" w:hAnsi="Arial" w:cs="Arial"/>
        </w:rPr>
        <w:t>please send</w:t>
      </w:r>
      <w:r w:rsidRPr="004214EC">
        <w:rPr>
          <w:rFonts w:ascii="Arial" w:hAnsi="Arial" w:cs="Arial"/>
        </w:rPr>
        <w:t xml:space="preserve"> it back to us using the enclosed envelope. The copy labeled ‘KEEP’ is for you to keep for your records</w:t>
      </w:r>
      <w:bookmarkEnd w:id="2"/>
      <w:r w:rsidRPr="004214EC">
        <w:rPr>
          <w:rFonts w:ascii="Arial" w:hAnsi="Arial" w:cs="Arial"/>
        </w:rPr>
        <w:t xml:space="preserve">. </w:t>
      </w:r>
    </w:p>
    <w:p w14:paraId="4E5C94DE" w14:textId="77777777" w:rsidR="00222721" w:rsidRPr="004214EC" w:rsidRDefault="00222721" w:rsidP="00222721">
      <w:pPr>
        <w:pStyle w:val="ListParagraph"/>
        <w:spacing w:after="0" w:line="240" w:lineRule="auto"/>
        <w:ind w:left="360"/>
        <w:rPr>
          <w:rFonts w:ascii="Arial" w:hAnsi="Arial" w:cs="Arial"/>
        </w:rPr>
      </w:pPr>
    </w:p>
    <w:p w14:paraId="50C7EE8D" w14:textId="77777777" w:rsidR="00222721" w:rsidRPr="004214EC" w:rsidRDefault="00222721" w:rsidP="00222721">
      <w:pPr>
        <w:pStyle w:val="ListParagraph"/>
        <w:numPr>
          <w:ilvl w:val="0"/>
          <w:numId w:val="1"/>
        </w:numPr>
        <w:spacing w:after="0" w:line="240" w:lineRule="auto"/>
        <w:rPr>
          <w:rFonts w:ascii="Arial" w:hAnsi="Arial" w:cs="Arial"/>
        </w:rPr>
      </w:pPr>
      <w:r w:rsidRPr="004214EC">
        <w:rPr>
          <w:rFonts w:ascii="Arial" w:hAnsi="Arial" w:cs="Arial"/>
          <w:b/>
        </w:rPr>
        <w:t>Medical History Forms &amp; Questionnaires.</w:t>
      </w:r>
      <w:r w:rsidRPr="004214EC">
        <w:rPr>
          <w:rFonts w:ascii="Arial" w:hAnsi="Arial" w:cs="Arial"/>
        </w:rPr>
        <w:t xml:space="preserve"> When you have a moment, please </w:t>
      </w:r>
      <w:r w:rsidRPr="004214EC">
        <w:rPr>
          <w:rFonts w:ascii="Arial" w:hAnsi="Arial" w:cs="Arial"/>
          <w:b/>
        </w:rPr>
        <w:t>complete ALL enclosed questionnaires and forms</w:t>
      </w:r>
      <w:r w:rsidRPr="004214EC">
        <w:rPr>
          <w:rFonts w:ascii="Arial" w:hAnsi="Arial" w:cs="Arial"/>
        </w:rPr>
        <w:t>.</w:t>
      </w:r>
    </w:p>
    <w:p w14:paraId="21177243" w14:textId="77777777" w:rsidR="00222721" w:rsidRPr="004214EC" w:rsidRDefault="00222721" w:rsidP="00222721">
      <w:pPr>
        <w:spacing w:after="0" w:line="240" w:lineRule="auto"/>
        <w:rPr>
          <w:rFonts w:ascii="Arial" w:hAnsi="Arial" w:cs="Arial"/>
        </w:rPr>
      </w:pPr>
    </w:p>
    <w:p w14:paraId="1B87426B" w14:textId="77777777" w:rsidR="00222721" w:rsidRPr="004214EC" w:rsidRDefault="00222721" w:rsidP="00222721">
      <w:pPr>
        <w:pStyle w:val="ListParagraph"/>
        <w:numPr>
          <w:ilvl w:val="0"/>
          <w:numId w:val="1"/>
        </w:numPr>
        <w:spacing w:after="0" w:line="240" w:lineRule="auto"/>
        <w:ind w:right="18"/>
        <w:rPr>
          <w:rFonts w:ascii="Arial" w:hAnsi="Arial" w:cs="Arial"/>
        </w:rPr>
      </w:pPr>
      <w:r w:rsidRPr="004214EC">
        <w:rPr>
          <w:rFonts w:ascii="Arial" w:hAnsi="Arial" w:cs="Arial"/>
          <w:b/>
        </w:rPr>
        <w:t xml:space="preserve">Stamped/Addressed Envelope. </w:t>
      </w:r>
      <w:r w:rsidRPr="004214EC">
        <w:rPr>
          <w:rFonts w:ascii="Arial" w:hAnsi="Arial" w:cs="Arial"/>
        </w:rPr>
        <w:t xml:space="preserve">We have included a stamped and pre-addressed envelope for you to mail back your paperwork. </w:t>
      </w:r>
    </w:p>
    <w:p w14:paraId="2F0BC0B0" w14:textId="77777777" w:rsidR="00222721" w:rsidRPr="004214EC" w:rsidRDefault="00222721" w:rsidP="00222721">
      <w:pPr>
        <w:spacing w:after="0" w:line="240" w:lineRule="auto"/>
        <w:ind w:right="18"/>
        <w:rPr>
          <w:rFonts w:ascii="Arial" w:hAnsi="Arial" w:cs="Arial"/>
        </w:rPr>
      </w:pPr>
    </w:p>
    <w:p w14:paraId="70EBF427" w14:textId="77777777" w:rsidR="00222721" w:rsidRPr="004214EC" w:rsidRDefault="00222721" w:rsidP="00222721">
      <w:pPr>
        <w:spacing w:after="0" w:line="240" w:lineRule="auto"/>
        <w:ind w:right="18"/>
        <w:rPr>
          <w:rFonts w:ascii="Arial" w:hAnsi="Arial" w:cs="Arial"/>
        </w:rPr>
      </w:pPr>
      <w:r w:rsidRPr="004214EC">
        <w:rPr>
          <w:rFonts w:ascii="Arial" w:hAnsi="Arial" w:cs="Arial"/>
        </w:rPr>
        <w:t xml:space="preserve">Once we receive this paperwork, we will call you to schedule your phone interview. If you have any questions, you may reach us at </w:t>
      </w:r>
      <w:r w:rsidRPr="004214EC">
        <w:rPr>
          <w:rFonts w:ascii="Arial" w:hAnsi="Arial" w:cs="Arial"/>
          <w:b/>
        </w:rPr>
        <w:t>615-347-6937</w:t>
      </w:r>
      <w:r w:rsidRPr="004214EC">
        <w:rPr>
          <w:rFonts w:ascii="Arial" w:hAnsi="Arial" w:cs="Arial"/>
        </w:rPr>
        <w:t>. We look forward to speaking with you and thank you for your contribution to our research efforts!</w:t>
      </w:r>
    </w:p>
    <w:p w14:paraId="270282AB" w14:textId="77777777" w:rsidR="00222721" w:rsidRPr="004214EC" w:rsidRDefault="00222721" w:rsidP="00222721">
      <w:pPr>
        <w:spacing w:after="0" w:line="240" w:lineRule="auto"/>
        <w:ind w:right="18"/>
        <w:rPr>
          <w:rFonts w:ascii="Arial" w:hAnsi="Arial" w:cs="Arial"/>
          <w:sz w:val="19"/>
          <w:szCs w:val="19"/>
        </w:rPr>
      </w:pPr>
    </w:p>
    <w:p w14:paraId="265B8F66" w14:textId="77777777" w:rsidR="00222721" w:rsidRPr="004214EC" w:rsidRDefault="00222721" w:rsidP="00222721">
      <w:pPr>
        <w:spacing w:after="0" w:line="240" w:lineRule="auto"/>
        <w:ind w:right="18"/>
        <w:rPr>
          <w:rFonts w:ascii="Arial" w:hAnsi="Arial" w:cs="Arial"/>
          <w:sz w:val="19"/>
          <w:szCs w:val="19"/>
        </w:rPr>
      </w:pPr>
      <w:r w:rsidRPr="004214EC">
        <w:rPr>
          <w:rFonts w:ascii="Arial" w:eastAsia="Calibri" w:hAnsi="Arial" w:cs="Arial"/>
        </w:rPr>
        <w:t>Sincerely,</w:t>
      </w:r>
      <w:r w:rsidRPr="004214EC">
        <w:rPr>
          <w:rFonts w:ascii="Arial" w:hAnsi="Arial" w:cs="Arial"/>
          <w:sz w:val="19"/>
          <w:szCs w:val="19"/>
        </w:rPr>
        <w:t xml:space="preserve"> </w:t>
      </w:r>
    </w:p>
    <w:p w14:paraId="2198F527" w14:textId="77777777" w:rsidR="00222721" w:rsidRPr="004214EC" w:rsidRDefault="00222721" w:rsidP="00222721">
      <w:pPr>
        <w:spacing w:after="0" w:line="240" w:lineRule="auto"/>
        <w:ind w:right="18"/>
        <w:rPr>
          <w:rFonts w:ascii="Arial" w:hAnsi="Arial" w:cs="Arial"/>
          <w:sz w:val="19"/>
          <w:szCs w:val="19"/>
        </w:rPr>
      </w:pPr>
    </w:p>
    <w:p w14:paraId="04019C62" w14:textId="77777777" w:rsidR="00222721" w:rsidRPr="004214EC" w:rsidRDefault="00222721" w:rsidP="00222721">
      <w:pPr>
        <w:rPr>
          <w:rFonts w:ascii="Arial" w:hAnsi="Arial" w:cs="Arial"/>
          <w:sz w:val="19"/>
          <w:szCs w:val="19"/>
        </w:rPr>
      </w:pPr>
      <w:r w:rsidRPr="004214EC">
        <w:rPr>
          <w:rFonts w:ascii="Arial" w:eastAsia="Times New Roman" w:hAnsi="Arial" w:cs="Arial"/>
          <w:noProof/>
          <w:sz w:val="24"/>
          <w:szCs w:val="24"/>
        </w:rPr>
        <w:drawing>
          <wp:anchor distT="0" distB="0" distL="114300" distR="114300" simplePos="0" relativeHeight="251661312" behindDoc="1" locked="0" layoutInCell="1" allowOverlap="1" wp14:anchorId="218D41F1" wp14:editId="43278C73">
            <wp:simplePos x="0" y="0"/>
            <wp:positionH relativeFrom="margin">
              <wp:align>left</wp:align>
            </wp:positionH>
            <wp:positionV relativeFrom="paragraph">
              <wp:posOffset>9525</wp:posOffset>
            </wp:positionV>
            <wp:extent cx="1771650" cy="504190"/>
            <wp:effectExtent l="0" t="0" r="0" b="0"/>
            <wp:wrapTight wrapText="bothSides">
              <wp:wrapPolygon edited="0">
                <wp:start x="0" y="0"/>
                <wp:lineTo x="0" y="20403"/>
                <wp:lineTo x="21368" y="20403"/>
                <wp:lineTo x="2136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1650" cy="504190"/>
                    </a:xfrm>
                    <a:prstGeom prst="rect">
                      <a:avLst/>
                    </a:prstGeom>
                    <a:noFill/>
                  </pic:spPr>
                </pic:pic>
              </a:graphicData>
            </a:graphic>
            <wp14:sizeRelH relativeFrom="margin">
              <wp14:pctWidth>0</wp14:pctWidth>
            </wp14:sizeRelH>
            <wp14:sizeRelV relativeFrom="margin">
              <wp14:pctHeight>0</wp14:pctHeight>
            </wp14:sizeRelV>
          </wp:anchor>
        </w:drawing>
      </w:r>
    </w:p>
    <w:p w14:paraId="4CD90C74" w14:textId="77777777" w:rsidR="00222721" w:rsidRPr="004214EC" w:rsidRDefault="00222721" w:rsidP="00222721">
      <w:pPr>
        <w:rPr>
          <w:rFonts w:ascii="Arial" w:hAnsi="Arial" w:cs="Arial"/>
          <w:sz w:val="19"/>
          <w:szCs w:val="19"/>
        </w:rPr>
      </w:pPr>
    </w:p>
    <w:p w14:paraId="3DBFA877" w14:textId="77777777" w:rsidR="00222721" w:rsidRPr="004214EC" w:rsidRDefault="00222721" w:rsidP="00222721">
      <w:pPr>
        <w:spacing w:after="0"/>
        <w:rPr>
          <w:rFonts w:ascii="Arial" w:eastAsia="Times New Roman" w:hAnsi="Arial" w:cs="Arial"/>
          <w:szCs w:val="24"/>
        </w:rPr>
      </w:pPr>
      <w:r w:rsidRPr="004214EC">
        <w:rPr>
          <w:rFonts w:ascii="Arial" w:eastAsia="Times New Roman" w:hAnsi="Arial" w:cs="Arial"/>
          <w:szCs w:val="24"/>
        </w:rPr>
        <w:t xml:space="preserve">Paige E. Crepezzi, BSN, RN </w:t>
      </w:r>
    </w:p>
    <w:p w14:paraId="7CAEAD66" w14:textId="77777777" w:rsidR="00222721" w:rsidRPr="004214EC" w:rsidRDefault="00222721" w:rsidP="00222721">
      <w:pPr>
        <w:spacing w:after="0"/>
        <w:rPr>
          <w:rFonts w:ascii="Arial" w:eastAsia="Times New Roman" w:hAnsi="Arial" w:cs="Arial"/>
          <w:szCs w:val="24"/>
        </w:rPr>
      </w:pPr>
      <w:r w:rsidRPr="004214EC">
        <w:rPr>
          <w:rFonts w:ascii="Arial" w:eastAsia="Times New Roman" w:hAnsi="Arial" w:cs="Arial"/>
          <w:szCs w:val="24"/>
        </w:rPr>
        <w:t>Memory &amp; Aging Project</w:t>
      </w:r>
    </w:p>
    <w:p w14:paraId="543F2FE5" w14:textId="77777777" w:rsidR="00222721" w:rsidRPr="004214EC" w:rsidRDefault="00222721" w:rsidP="00222721">
      <w:pPr>
        <w:tabs>
          <w:tab w:val="left" w:pos="3330"/>
          <w:tab w:val="left" w:pos="6750"/>
        </w:tabs>
        <w:spacing w:after="0" w:line="240" w:lineRule="auto"/>
        <w:ind w:right="18"/>
        <w:rPr>
          <w:rFonts w:ascii="Arial" w:eastAsia="Times New Roman" w:hAnsi="Arial" w:cs="Arial"/>
          <w:szCs w:val="24"/>
        </w:rPr>
      </w:pPr>
      <w:r w:rsidRPr="004214EC">
        <w:rPr>
          <w:rFonts w:ascii="Arial" w:eastAsia="Times New Roman" w:hAnsi="Arial" w:cs="Arial"/>
          <w:szCs w:val="24"/>
        </w:rPr>
        <w:t>Research Nurse Specialist</w:t>
      </w:r>
      <w:r w:rsidRPr="004214EC">
        <w:rPr>
          <w:rFonts w:ascii="Arial" w:eastAsia="Times New Roman" w:hAnsi="Arial" w:cs="Arial"/>
          <w:szCs w:val="24"/>
        </w:rPr>
        <w:tab/>
      </w:r>
    </w:p>
    <w:p w14:paraId="171D3830" w14:textId="77777777" w:rsidR="008C6BD5" w:rsidRPr="004214EC" w:rsidRDefault="008C6BD5"/>
    <w:sectPr w:rsidR="008C6BD5" w:rsidRPr="004214EC" w:rsidSect="00DF61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C25E5"/>
    <w:multiLevelType w:val="hybridMultilevel"/>
    <w:tmpl w:val="780E0E9C"/>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721"/>
    <w:rsid w:val="00222721"/>
    <w:rsid w:val="00367FC4"/>
    <w:rsid w:val="004214EC"/>
    <w:rsid w:val="008C6BD5"/>
    <w:rsid w:val="00B07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40C10"/>
  <w15:chartTrackingRefBased/>
  <w15:docId w15:val="{317BD62A-F065-452B-8C01-B99530A0F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72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721"/>
    <w:pPr>
      <w:ind w:left="720"/>
      <w:contextualSpacing/>
    </w:pPr>
  </w:style>
  <w:style w:type="character" w:styleId="Hyperlink">
    <w:name w:val="Hyperlink"/>
    <w:basedOn w:val="DefaultParagraphFont"/>
    <w:uiPriority w:val="99"/>
    <w:unhideWhenUsed/>
    <w:rsid w:val="002227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278</Words>
  <Characters>1587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 Jordan</dc:creator>
  <cp:keywords/>
  <dc:description/>
  <cp:lastModifiedBy>Sweely, Benjamin</cp:lastModifiedBy>
  <cp:revision>2</cp:revision>
  <dcterms:created xsi:type="dcterms:W3CDTF">2021-02-02T22:46:00Z</dcterms:created>
  <dcterms:modified xsi:type="dcterms:W3CDTF">2021-02-02T22:46:00Z</dcterms:modified>
</cp:coreProperties>
</file>