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43B8" w14:textId="256F22F1" w:rsidR="00643FE2" w:rsidRPr="00163206" w:rsidRDefault="00212A1E" w:rsidP="00212A1E">
      <w:pPr>
        <w:jc w:val="center"/>
        <w:rPr>
          <w:rFonts w:ascii="Georgia" w:hAnsi="Georgia" w:cs="Times New Roman"/>
          <w:color w:val="FF0000"/>
          <w:sz w:val="32"/>
          <w:szCs w:val="32"/>
        </w:rPr>
      </w:pPr>
      <w:r w:rsidRPr="00163206">
        <w:rPr>
          <w:rFonts w:ascii="Georgia" w:hAnsi="Georgia" w:cs="Times New Roman"/>
          <w:color w:val="FF0000"/>
          <w:sz w:val="32"/>
          <w:szCs w:val="32"/>
        </w:rPr>
        <w:t>-SolarWinds Attack Cyber Kill Chain-</w:t>
      </w:r>
    </w:p>
    <w:p w14:paraId="339C31EC" w14:textId="0A33F152" w:rsidR="00212A1E" w:rsidRDefault="00212A1E" w:rsidP="00212A1E">
      <w:pPr>
        <w:jc w:val="center"/>
        <w:rPr>
          <w:rFonts w:ascii="Times New Roman" w:hAnsi="Times New Roman" w:cs="Times New Roman"/>
          <w:color w:val="FF0000"/>
          <w:sz w:val="32"/>
          <w:szCs w:val="32"/>
        </w:rPr>
      </w:pPr>
    </w:p>
    <w:p w14:paraId="05BD8E51" w14:textId="17233C34" w:rsidR="00212A1E" w:rsidRPr="00163206" w:rsidRDefault="00212A1E" w:rsidP="000B1AD4">
      <w:pPr>
        <w:pStyle w:val="ListeParagraf"/>
        <w:numPr>
          <w:ilvl w:val="0"/>
          <w:numId w:val="1"/>
        </w:numPr>
        <w:rPr>
          <w:rFonts w:ascii="Georgia" w:hAnsi="Georgia" w:cs="Times New Roman"/>
          <w:b/>
          <w:bCs/>
          <w:sz w:val="28"/>
          <w:szCs w:val="28"/>
        </w:rPr>
      </w:pPr>
      <w:r w:rsidRPr="00163206">
        <w:rPr>
          <w:rFonts w:ascii="Georgia" w:hAnsi="Georgia" w:cs="Times New Roman"/>
          <w:b/>
          <w:bCs/>
          <w:sz w:val="28"/>
          <w:szCs w:val="28"/>
        </w:rPr>
        <w:t>RECON</w:t>
      </w:r>
      <w:r w:rsidR="000B1AD4" w:rsidRPr="00163206">
        <w:rPr>
          <w:rFonts w:ascii="Georgia" w:hAnsi="Georgia" w:cs="Times New Roman"/>
          <w:b/>
          <w:bCs/>
          <w:sz w:val="28"/>
          <w:szCs w:val="28"/>
        </w:rPr>
        <w:t>NAISSANCE</w:t>
      </w:r>
    </w:p>
    <w:p w14:paraId="3DC96052" w14:textId="718103ED" w:rsidR="00D360FC" w:rsidRDefault="00D360FC" w:rsidP="00D360FC">
      <w:pPr>
        <w:pStyle w:val="ListeParagraf"/>
        <w:rPr>
          <w:rFonts w:ascii="Times New Roman" w:hAnsi="Times New Roman" w:cs="Times New Roman"/>
          <w:b/>
          <w:bCs/>
          <w:sz w:val="28"/>
          <w:szCs w:val="28"/>
        </w:rPr>
      </w:pPr>
    </w:p>
    <w:p w14:paraId="4706EAFF" w14:textId="77777777" w:rsidR="00D360FC" w:rsidRDefault="00D360FC" w:rsidP="00D360FC">
      <w:pPr>
        <w:pStyle w:val="ListeParagraf"/>
        <w:jc w:val="both"/>
        <w:rPr>
          <w:rFonts w:ascii="Georgia" w:hAnsi="Georgia"/>
          <w:color w:val="111111"/>
          <w:sz w:val="27"/>
          <w:szCs w:val="27"/>
          <w:shd w:val="clear" w:color="auto" w:fill="FFFFFF"/>
        </w:rPr>
      </w:pPr>
      <w:r>
        <w:rPr>
          <w:rFonts w:ascii="Georgia" w:hAnsi="Georgia"/>
          <w:color w:val="111111"/>
          <w:sz w:val="27"/>
          <w:szCs w:val="27"/>
          <w:shd w:val="clear" w:color="auto" w:fill="FFFFFF"/>
        </w:rPr>
        <w:t>In early 2020, hackers secretly broke into Texas-based SolarWind's systems and added malicious code into the company's software system. The system, called "Orion," is widely used by companies to manage IT resources. Solarwinds has 33,000 customers that use Orion, according to </w:t>
      </w:r>
      <w:hyperlink r:id="rId5" w:history="1">
        <w:r w:rsidRPr="000B1AD4">
          <w:rPr>
            <w:rStyle w:val="Kpr"/>
            <w:rFonts w:ascii="Georgia" w:hAnsi="Georgia"/>
            <w:color w:val="111111"/>
            <w:sz w:val="27"/>
            <w:szCs w:val="27"/>
            <w:u w:val="none"/>
            <w:shd w:val="clear" w:color="auto" w:fill="FFFFFF"/>
          </w:rPr>
          <w:t>SEC documents</w:t>
        </w:r>
      </w:hyperlink>
      <w:r w:rsidRPr="000B1AD4">
        <w:rPr>
          <w:rFonts w:ascii="Georgia" w:hAnsi="Georgia"/>
          <w:color w:val="111111"/>
          <w:sz w:val="27"/>
          <w:szCs w:val="27"/>
          <w:shd w:val="clear" w:color="auto" w:fill="FFFFFF"/>
        </w:rPr>
        <w:t>.</w:t>
      </w:r>
      <w:r>
        <w:rPr>
          <w:rFonts w:ascii="Georgia" w:hAnsi="Georgia"/>
          <w:color w:val="111111"/>
          <w:sz w:val="27"/>
          <w:szCs w:val="27"/>
          <w:shd w:val="clear" w:color="auto" w:fill="FFFFFF"/>
        </w:rPr>
        <w:t> </w:t>
      </w:r>
    </w:p>
    <w:p w14:paraId="7D8088A4" w14:textId="77777777" w:rsidR="00D360FC" w:rsidRDefault="00D360FC" w:rsidP="00D360FC">
      <w:pPr>
        <w:pStyle w:val="ListeParagraf"/>
        <w:rPr>
          <w:rFonts w:ascii="Times New Roman" w:hAnsi="Times New Roman" w:cs="Times New Roman"/>
          <w:b/>
          <w:bCs/>
          <w:sz w:val="28"/>
          <w:szCs w:val="28"/>
        </w:rPr>
      </w:pPr>
    </w:p>
    <w:p w14:paraId="6B0F3FC5" w14:textId="430E4C5F" w:rsidR="000B1AD4" w:rsidRDefault="000B1AD4" w:rsidP="000B1AD4">
      <w:pPr>
        <w:pStyle w:val="ListeParagraf"/>
        <w:rPr>
          <w:rFonts w:ascii="Times New Roman" w:hAnsi="Times New Roman" w:cs="Times New Roman"/>
          <w:b/>
          <w:bCs/>
          <w:sz w:val="28"/>
          <w:szCs w:val="28"/>
        </w:rPr>
      </w:pPr>
    </w:p>
    <w:p w14:paraId="68C09CC2" w14:textId="404AA6ED" w:rsidR="000B1AD4" w:rsidRDefault="000B1AD4" w:rsidP="000B1AD4">
      <w:pPr>
        <w:pStyle w:val="ListeParagraf"/>
        <w:rPr>
          <w:rFonts w:ascii="Georgia" w:hAnsi="Georgia"/>
          <w:color w:val="111111"/>
          <w:sz w:val="27"/>
          <w:szCs w:val="27"/>
          <w:shd w:val="clear" w:color="auto" w:fill="FFFFFF"/>
        </w:rPr>
      </w:pPr>
    </w:p>
    <w:p w14:paraId="0AF2B3E2" w14:textId="1F5CA321" w:rsidR="000B1AD4" w:rsidRPr="00163206" w:rsidRDefault="000B1AD4" w:rsidP="000B1AD4">
      <w:pPr>
        <w:pStyle w:val="ListeParagraf"/>
        <w:numPr>
          <w:ilvl w:val="0"/>
          <w:numId w:val="1"/>
        </w:numPr>
        <w:rPr>
          <w:rFonts w:ascii="Georgia" w:hAnsi="Georgia" w:cs="Times New Roman"/>
          <w:b/>
          <w:bCs/>
          <w:sz w:val="28"/>
          <w:szCs w:val="28"/>
        </w:rPr>
      </w:pPr>
      <w:r w:rsidRPr="00163206">
        <w:rPr>
          <w:rFonts w:ascii="Georgia" w:hAnsi="Georgia" w:cs="Times New Roman"/>
          <w:b/>
          <w:bCs/>
          <w:sz w:val="28"/>
          <w:szCs w:val="28"/>
          <w:shd w:val="clear" w:color="auto" w:fill="FFFFFF"/>
        </w:rPr>
        <w:t>WEAPONIZATION</w:t>
      </w:r>
    </w:p>
    <w:p w14:paraId="3FEAF245" w14:textId="1BD4ACEF" w:rsidR="00D360FC" w:rsidRDefault="00D360FC" w:rsidP="00D360FC">
      <w:pPr>
        <w:pStyle w:val="ListeParagraf"/>
        <w:rPr>
          <w:rFonts w:ascii="Times New Roman" w:hAnsi="Times New Roman" w:cs="Times New Roman"/>
          <w:b/>
          <w:bCs/>
          <w:sz w:val="28"/>
          <w:szCs w:val="28"/>
        </w:rPr>
      </w:pPr>
    </w:p>
    <w:p w14:paraId="48FAFD3A" w14:textId="2DAF71B1" w:rsidR="00D360FC" w:rsidRPr="000B1AD4" w:rsidRDefault="00D360FC" w:rsidP="00D360FC">
      <w:pPr>
        <w:pStyle w:val="ListeParagraf"/>
        <w:rPr>
          <w:rFonts w:ascii="Times New Roman" w:hAnsi="Times New Roman" w:cs="Times New Roman"/>
          <w:b/>
          <w:bCs/>
          <w:sz w:val="28"/>
          <w:szCs w:val="28"/>
        </w:rPr>
      </w:pPr>
      <w:r>
        <w:rPr>
          <w:rFonts w:ascii="Georgia" w:hAnsi="Georgia"/>
          <w:color w:val="111111"/>
          <w:sz w:val="27"/>
          <w:szCs w:val="27"/>
        </w:rPr>
        <w:t>Beginning as early as March of 2020, SolarWinds unwittingly sent out                  software updates to its customers that included the hacked code. The code created a backdoor to customer's information technology systems, which hackers then used to install even more malware that helped them spy on companies and organizations</w:t>
      </w:r>
      <w:r>
        <w:rPr>
          <w:rFonts w:ascii="Georgia" w:hAnsi="Georgia"/>
          <w:color w:val="111111"/>
          <w:sz w:val="27"/>
          <w:szCs w:val="27"/>
        </w:rPr>
        <w:t>.</w:t>
      </w:r>
    </w:p>
    <w:p w14:paraId="53BE2D52" w14:textId="13D2DF7E" w:rsidR="00D360FC" w:rsidRDefault="00D360FC" w:rsidP="00D360FC">
      <w:pPr>
        <w:pStyle w:val="NormalWeb"/>
        <w:shd w:val="clear" w:color="auto" w:fill="FFFFFF"/>
        <w:jc w:val="both"/>
        <w:rPr>
          <w:rFonts w:ascii="Georgia" w:hAnsi="Georgia"/>
          <w:color w:val="111111"/>
          <w:sz w:val="27"/>
          <w:szCs w:val="27"/>
        </w:rPr>
      </w:pPr>
    </w:p>
    <w:p w14:paraId="0E1581FC" w14:textId="034CACD1" w:rsidR="00D360FC" w:rsidRDefault="00D360FC" w:rsidP="00D360FC">
      <w:pPr>
        <w:pStyle w:val="NormalWeb"/>
        <w:numPr>
          <w:ilvl w:val="0"/>
          <w:numId w:val="1"/>
        </w:numPr>
        <w:shd w:val="clear" w:color="auto" w:fill="FFFFFF"/>
        <w:spacing w:line="432" w:lineRule="atLeast"/>
        <w:jc w:val="both"/>
        <w:rPr>
          <w:rFonts w:ascii="Georgia" w:hAnsi="Georgia"/>
          <w:b/>
          <w:bCs/>
          <w:color w:val="111111"/>
          <w:sz w:val="28"/>
          <w:szCs w:val="28"/>
        </w:rPr>
      </w:pPr>
      <w:r w:rsidRPr="00D360FC">
        <w:rPr>
          <w:rFonts w:ascii="Georgia" w:hAnsi="Georgia"/>
          <w:b/>
          <w:bCs/>
          <w:color w:val="111111"/>
          <w:sz w:val="28"/>
          <w:szCs w:val="28"/>
        </w:rPr>
        <w:t>DELIVERY</w:t>
      </w:r>
    </w:p>
    <w:p w14:paraId="2F8E8CCB" w14:textId="3EA969D8" w:rsidR="00D360FC" w:rsidRDefault="00D360FC" w:rsidP="00D360FC">
      <w:pPr>
        <w:pStyle w:val="NormalWeb"/>
        <w:shd w:val="clear" w:color="auto" w:fill="FFFFFF"/>
        <w:ind w:left="720"/>
        <w:jc w:val="both"/>
        <w:rPr>
          <w:rFonts w:ascii="Georgia" w:hAnsi="Georgia"/>
          <w:color w:val="111111"/>
          <w:sz w:val="27"/>
          <w:szCs w:val="27"/>
        </w:rPr>
      </w:pPr>
      <w:r w:rsidRPr="00D360FC">
        <w:rPr>
          <w:rFonts w:ascii="Georgia" w:hAnsi="Georgia"/>
          <w:color w:val="111111"/>
          <w:sz w:val="27"/>
          <w:szCs w:val="27"/>
        </w:rPr>
        <w:t>The SolarWinds company sent a software update which contains malicious code dropped by hackers to their customers</w:t>
      </w:r>
      <w:r>
        <w:rPr>
          <w:rFonts w:ascii="Georgia" w:hAnsi="Georgia"/>
          <w:color w:val="111111"/>
          <w:sz w:val="27"/>
          <w:szCs w:val="27"/>
        </w:rPr>
        <w:t>.</w:t>
      </w:r>
    </w:p>
    <w:p w14:paraId="044E5572" w14:textId="4C309EF3" w:rsidR="00D360FC" w:rsidRDefault="00D360FC" w:rsidP="00D360FC">
      <w:pPr>
        <w:pStyle w:val="NormalWeb"/>
        <w:shd w:val="clear" w:color="auto" w:fill="FFFFFF"/>
        <w:ind w:left="720"/>
        <w:jc w:val="both"/>
        <w:rPr>
          <w:rFonts w:ascii="Georgia" w:hAnsi="Georgia"/>
          <w:color w:val="111111"/>
          <w:sz w:val="27"/>
          <w:szCs w:val="27"/>
        </w:rPr>
      </w:pPr>
    </w:p>
    <w:p w14:paraId="004EB463" w14:textId="4342D00D" w:rsidR="00D360FC" w:rsidRDefault="00D360FC" w:rsidP="00D360FC">
      <w:pPr>
        <w:pStyle w:val="NormalWeb"/>
        <w:numPr>
          <w:ilvl w:val="0"/>
          <w:numId w:val="1"/>
        </w:numPr>
        <w:shd w:val="clear" w:color="auto" w:fill="FFFFFF"/>
        <w:jc w:val="both"/>
        <w:rPr>
          <w:rFonts w:ascii="Georgia" w:hAnsi="Georgia"/>
          <w:b/>
          <w:bCs/>
          <w:sz w:val="28"/>
          <w:szCs w:val="28"/>
        </w:rPr>
      </w:pPr>
      <w:r w:rsidRPr="00D360FC">
        <w:rPr>
          <w:rFonts w:ascii="Georgia" w:hAnsi="Georgia"/>
          <w:b/>
          <w:bCs/>
          <w:sz w:val="28"/>
          <w:szCs w:val="28"/>
        </w:rPr>
        <w:t>EXPLOITATION</w:t>
      </w:r>
    </w:p>
    <w:p w14:paraId="75346A58" w14:textId="012053E8" w:rsidR="00D360FC" w:rsidRDefault="00D360FC" w:rsidP="00D360FC">
      <w:pPr>
        <w:pStyle w:val="NormalWeb"/>
        <w:shd w:val="clear" w:color="auto" w:fill="FFFFFF"/>
        <w:ind w:left="720"/>
        <w:jc w:val="both"/>
        <w:rPr>
          <w:rFonts w:ascii="Georgia" w:hAnsi="Georgia"/>
          <w:sz w:val="27"/>
          <w:szCs w:val="27"/>
        </w:rPr>
      </w:pPr>
      <w:r w:rsidRPr="00163206">
        <w:rPr>
          <w:rFonts w:ascii="Georgia" w:hAnsi="Georgia"/>
          <w:sz w:val="27"/>
          <w:szCs w:val="27"/>
        </w:rPr>
        <w:t>When the customers of SolarWinds executed the update the code entered their systems imm</w:t>
      </w:r>
      <w:r w:rsidR="00163206" w:rsidRPr="00163206">
        <w:rPr>
          <w:rFonts w:ascii="Georgia" w:hAnsi="Georgia"/>
          <w:sz w:val="27"/>
          <w:szCs w:val="27"/>
        </w:rPr>
        <w:t>ediately</w:t>
      </w:r>
      <w:r w:rsidR="00163206">
        <w:rPr>
          <w:rFonts w:ascii="Georgia" w:hAnsi="Georgia"/>
          <w:sz w:val="27"/>
          <w:szCs w:val="27"/>
        </w:rPr>
        <w:t>.</w:t>
      </w:r>
    </w:p>
    <w:p w14:paraId="503FADAB" w14:textId="35F6506A" w:rsidR="00163206" w:rsidRDefault="00163206" w:rsidP="00D360FC">
      <w:pPr>
        <w:pStyle w:val="NormalWeb"/>
        <w:shd w:val="clear" w:color="auto" w:fill="FFFFFF"/>
        <w:ind w:left="720"/>
        <w:jc w:val="both"/>
        <w:rPr>
          <w:rFonts w:ascii="Georgia" w:hAnsi="Georgia"/>
          <w:sz w:val="27"/>
          <w:szCs w:val="27"/>
        </w:rPr>
      </w:pPr>
    </w:p>
    <w:p w14:paraId="4577C8E6" w14:textId="67C1356A" w:rsidR="00163206" w:rsidRDefault="00163206" w:rsidP="00163206">
      <w:pPr>
        <w:pStyle w:val="NormalWeb"/>
        <w:numPr>
          <w:ilvl w:val="0"/>
          <w:numId w:val="1"/>
        </w:numPr>
        <w:shd w:val="clear" w:color="auto" w:fill="FFFFFF"/>
        <w:jc w:val="both"/>
        <w:rPr>
          <w:rFonts w:ascii="Georgia" w:hAnsi="Georgia"/>
          <w:b/>
          <w:bCs/>
          <w:sz w:val="28"/>
          <w:szCs w:val="28"/>
        </w:rPr>
      </w:pPr>
      <w:r w:rsidRPr="00163206">
        <w:rPr>
          <w:rFonts w:ascii="Georgia" w:hAnsi="Georgia"/>
          <w:b/>
          <w:bCs/>
          <w:sz w:val="28"/>
          <w:szCs w:val="28"/>
        </w:rPr>
        <w:t>INSTALLATION</w:t>
      </w:r>
    </w:p>
    <w:p w14:paraId="7A2B16F8" w14:textId="68711EBE" w:rsidR="00163206" w:rsidRDefault="00163206" w:rsidP="00163206">
      <w:pPr>
        <w:pStyle w:val="NormalWeb"/>
        <w:shd w:val="clear" w:color="auto" w:fill="FFFFFF"/>
        <w:ind w:left="720"/>
        <w:jc w:val="both"/>
        <w:rPr>
          <w:rFonts w:ascii="Georgia" w:hAnsi="Georgia"/>
          <w:sz w:val="28"/>
          <w:szCs w:val="28"/>
        </w:rPr>
      </w:pPr>
      <w:r w:rsidRPr="00163206">
        <w:rPr>
          <w:rFonts w:ascii="Georgia" w:hAnsi="Georgia"/>
          <w:sz w:val="28"/>
          <w:szCs w:val="28"/>
        </w:rPr>
        <w:t>Hackers install the malicious code to the software update</w:t>
      </w:r>
      <w:r>
        <w:rPr>
          <w:rFonts w:ascii="Georgia" w:hAnsi="Georgia"/>
          <w:sz w:val="28"/>
          <w:szCs w:val="28"/>
        </w:rPr>
        <w:t>.</w:t>
      </w:r>
    </w:p>
    <w:p w14:paraId="56B54C58" w14:textId="2FCC74A3" w:rsidR="00163206" w:rsidRDefault="00163206" w:rsidP="00163206">
      <w:pPr>
        <w:pStyle w:val="NormalWeb"/>
        <w:shd w:val="clear" w:color="auto" w:fill="FFFFFF"/>
        <w:ind w:left="720"/>
        <w:jc w:val="both"/>
        <w:rPr>
          <w:rFonts w:ascii="Georgia" w:hAnsi="Georgia"/>
          <w:sz w:val="28"/>
          <w:szCs w:val="28"/>
        </w:rPr>
      </w:pPr>
    </w:p>
    <w:p w14:paraId="51A36210" w14:textId="7AEA8662" w:rsidR="00163206" w:rsidRDefault="00163206" w:rsidP="00163206">
      <w:pPr>
        <w:pStyle w:val="NormalWeb"/>
        <w:numPr>
          <w:ilvl w:val="0"/>
          <w:numId w:val="1"/>
        </w:numPr>
        <w:shd w:val="clear" w:color="auto" w:fill="FFFFFF"/>
        <w:jc w:val="both"/>
        <w:rPr>
          <w:rFonts w:ascii="Georgia" w:hAnsi="Georgia"/>
          <w:b/>
          <w:bCs/>
          <w:sz w:val="28"/>
          <w:szCs w:val="28"/>
        </w:rPr>
      </w:pPr>
      <w:r w:rsidRPr="00163206">
        <w:rPr>
          <w:rFonts w:ascii="Georgia" w:hAnsi="Georgia"/>
          <w:b/>
          <w:bCs/>
          <w:sz w:val="28"/>
          <w:szCs w:val="28"/>
        </w:rPr>
        <w:lastRenderedPageBreak/>
        <w:t>COMMAND AND CONTROL</w:t>
      </w:r>
    </w:p>
    <w:p w14:paraId="20AEFE0F" w14:textId="31B18FF6" w:rsidR="00163206" w:rsidRDefault="00163206" w:rsidP="00163206">
      <w:pPr>
        <w:pStyle w:val="NormalWeb"/>
        <w:shd w:val="clear" w:color="auto" w:fill="FFFFFF"/>
        <w:ind w:left="720"/>
        <w:jc w:val="both"/>
        <w:rPr>
          <w:rFonts w:ascii="Georgia" w:hAnsi="Georgia"/>
          <w:sz w:val="27"/>
          <w:szCs w:val="27"/>
        </w:rPr>
      </w:pPr>
      <w:r w:rsidRPr="00163206">
        <w:rPr>
          <w:rFonts w:ascii="Georgia" w:hAnsi="Georgia"/>
          <w:sz w:val="27"/>
          <w:szCs w:val="27"/>
        </w:rPr>
        <w:t>Attackers had gained control when the code got into the companies systems and their goal was learning confidential information about the companies.</w:t>
      </w:r>
    </w:p>
    <w:p w14:paraId="03EC9528" w14:textId="2622C945" w:rsidR="00163206" w:rsidRDefault="00163206" w:rsidP="00163206">
      <w:pPr>
        <w:pStyle w:val="NormalWeb"/>
        <w:shd w:val="clear" w:color="auto" w:fill="FFFFFF"/>
        <w:ind w:left="720"/>
        <w:jc w:val="both"/>
        <w:rPr>
          <w:rFonts w:ascii="Georgia" w:hAnsi="Georgia"/>
          <w:sz w:val="27"/>
          <w:szCs w:val="27"/>
        </w:rPr>
      </w:pPr>
    </w:p>
    <w:p w14:paraId="1F901637" w14:textId="5011D114" w:rsidR="00163206" w:rsidRDefault="00163206" w:rsidP="00163206">
      <w:pPr>
        <w:pStyle w:val="NormalWeb"/>
        <w:numPr>
          <w:ilvl w:val="0"/>
          <w:numId w:val="1"/>
        </w:numPr>
        <w:shd w:val="clear" w:color="auto" w:fill="FFFFFF"/>
        <w:jc w:val="both"/>
        <w:rPr>
          <w:rFonts w:ascii="Georgia" w:hAnsi="Georgia"/>
          <w:b/>
          <w:bCs/>
          <w:sz w:val="28"/>
          <w:szCs w:val="28"/>
        </w:rPr>
      </w:pPr>
      <w:r w:rsidRPr="00163206">
        <w:rPr>
          <w:rFonts w:ascii="Georgia" w:hAnsi="Georgia"/>
          <w:b/>
          <w:bCs/>
          <w:sz w:val="28"/>
          <w:szCs w:val="28"/>
        </w:rPr>
        <w:t>ACTIONS ON OBJECTIVES</w:t>
      </w:r>
    </w:p>
    <w:p w14:paraId="568EC761" w14:textId="57B390DD" w:rsidR="00163206" w:rsidRPr="00163206" w:rsidRDefault="00163206" w:rsidP="00163206">
      <w:pPr>
        <w:pStyle w:val="NormalWeb"/>
        <w:shd w:val="clear" w:color="auto" w:fill="FFFFFF"/>
        <w:ind w:left="720"/>
        <w:jc w:val="both"/>
        <w:rPr>
          <w:rFonts w:ascii="Georgia" w:hAnsi="Georgia"/>
          <w:sz w:val="27"/>
          <w:szCs w:val="27"/>
        </w:rPr>
      </w:pPr>
      <w:r w:rsidRPr="00163206">
        <w:rPr>
          <w:rFonts w:ascii="Georgia" w:hAnsi="Georgia"/>
          <w:sz w:val="27"/>
          <w:szCs w:val="27"/>
        </w:rPr>
        <w:t>Intruders accomplished their goals by infiltrating the company software and systems.</w:t>
      </w:r>
    </w:p>
    <w:p w14:paraId="5C020F37" w14:textId="77777777" w:rsidR="00163206" w:rsidRPr="00163206" w:rsidRDefault="00163206" w:rsidP="00163206">
      <w:pPr>
        <w:pStyle w:val="NormalWeb"/>
        <w:shd w:val="clear" w:color="auto" w:fill="FFFFFF"/>
        <w:ind w:left="720"/>
        <w:jc w:val="both"/>
        <w:rPr>
          <w:rFonts w:ascii="Georgia" w:hAnsi="Georgia"/>
          <w:b/>
          <w:bCs/>
          <w:sz w:val="28"/>
          <w:szCs w:val="28"/>
        </w:rPr>
      </w:pPr>
    </w:p>
    <w:p w14:paraId="495609F2" w14:textId="658288B7" w:rsidR="00D360FC" w:rsidRPr="00D360FC" w:rsidRDefault="00D360FC" w:rsidP="00D360FC">
      <w:pPr>
        <w:pStyle w:val="NormalWeb"/>
        <w:shd w:val="clear" w:color="auto" w:fill="FFFFFF"/>
        <w:spacing w:line="432" w:lineRule="atLeast"/>
        <w:jc w:val="both"/>
        <w:rPr>
          <w:rFonts w:ascii="Georgia" w:hAnsi="Georgia"/>
          <w:b/>
          <w:bCs/>
          <w:color w:val="111111"/>
          <w:sz w:val="28"/>
          <w:szCs w:val="28"/>
        </w:rPr>
      </w:pPr>
    </w:p>
    <w:p w14:paraId="10F2DEFD" w14:textId="77777777" w:rsidR="000B1AD4" w:rsidRPr="000B1AD4" w:rsidRDefault="000B1AD4" w:rsidP="000B1AD4">
      <w:pPr>
        <w:pStyle w:val="ListeParagraf"/>
        <w:rPr>
          <w:rFonts w:ascii="Times New Roman" w:hAnsi="Times New Roman" w:cs="Times New Roman"/>
          <w:b/>
          <w:bCs/>
          <w:sz w:val="28"/>
          <w:szCs w:val="28"/>
        </w:rPr>
      </w:pPr>
    </w:p>
    <w:sectPr w:rsidR="000B1AD4" w:rsidRPr="000B1A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62CD3"/>
    <w:multiLevelType w:val="hybridMultilevel"/>
    <w:tmpl w:val="DD3AB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22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2F"/>
    <w:rsid w:val="000B1AD4"/>
    <w:rsid w:val="00163206"/>
    <w:rsid w:val="00212A1E"/>
    <w:rsid w:val="004B262F"/>
    <w:rsid w:val="00643FE2"/>
    <w:rsid w:val="00D360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7FEB"/>
  <w15:chartTrackingRefBased/>
  <w15:docId w15:val="{D377EEB3-2617-4734-8DB8-BFA2F95A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B1AD4"/>
    <w:pPr>
      <w:ind w:left="720"/>
      <w:contextualSpacing/>
    </w:pPr>
  </w:style>
  <w:style w:type="character" w:styleId="Kpr">
    <w:name w:val="Hyperlink"/>
    <w:basedOn w:val="VarsaylanParagrafYazTipi"/>
    <w:uiPriority w:val="99"/>
    <w:semiHidden/>
    <w:unhideWhenUsed/>
    <w:rsid w:val="000B1AD4"/>
    <w:rPr>
      <w:color w:val="0000FF"/>
      <w:u w:val="single"/>
    </w:rPr>
  </w:style>
  <w:style w:type="paragraph" w:styleId="NormalWeb">
    <w:name w:val="Normal (Web)"/>
    <w:basedOn w:val="Normal"/>
    <w:uiPriority w:val="99"/>
    <w:semiHidden/>
    <w:unhideWhenUsed/>
    <w:rsid w:val="00D360F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c.gov/ix?doc=/Archives/edgar/data/1739942/000162828020017451/swi-2020121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207</Words>
  <Characters>1186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Vuuxe</dc:creator>
  <cp:keywords/>
  <dc:description/>
  <cp:lastModifiedBy>Vuuxe</cp:lastModifiedBy>
  <cp:revision>16</cp:revision>
  <dcterms:created xsi:type="dcterms:W3CDTF">2022-11-01T12:13:00Z</dcterms:created>
  <dcterms:modified xsi:type="dcterms:W3CDTF">2022-11-01T12:31:00Z</dcterms:modified>
</cp:coreProperties>
</file>