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4122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 xml:space="preserve">Тема: Триггеры в WPF-приложениях.</w:t>
      </w:r>
      <w:r>
        <w:rPr>
          <w:rFonts w:ascii="Times New Roman" w:hAnsi="Times New Roman" w:cs="Times New Roman"/>
          <w:sz w:val="28"/>
          <w:u w:val="single"/>
        </w:rPr>
      </w:r>
      <w:r>
        <w:rPr>
          <w:rFonts w:ascii="Times New Roman" w:hAnsi="Times New Roman" w:cs="Times New Roman"/>
          <w:sz w:val="28"/>
          <w:u w:val="singl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 w:after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 ИС-24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Главная форма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="LR15.MainWindow"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Title</w:t>
      </w:r>
      <w:r>
        <w:rPr>
          <w:rFonts w:ascii="Times New Roman" w:hAnsi="Times New Roman" w:cs="Times New Roman"/>
          <w:sz w:val="22"/>
          <w:szCs w:val="22"/>
        </w:rPr>
        <w:t xml:space="preserve">="Лабораторная работа №15 - Триггеры в WPF"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Height="600" Width="800"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CenterScreen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 Background="#F0F0F0"&gt;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ScrollViewer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VerticalScrollBarVisibility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="Auto" Margin="0,0,0,114"&gt;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Margin="20"&gt;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="24"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Foreground="#333"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Text="</w:t>
      </w:r>
      <w:r>
        <w:rPr>
          <w:rFonts w:ascii="Times New Roman" w:hAnsi="Times New Roman" w:cs="Times New Roman"/>
          <w:sz w:val="22"/>
          <w:szCs w:val="22"/>
        </w:rPr>
        <w:t xml:space="preserve">Лабораторная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работа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№15"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Margin="0,10,0,5"/&gt;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="16" Foreground="#666"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Text="</w:t>
      </w:r>
      <w:r>
        <w:rPr>
          <w:rFonts w:ascii="Times New Roman" w:hAnsi="Times New Roman" w:cs="Times New Roman"/>
          <w:sz w:val="22"/>
          <w:szCs w:val="22"/>
        </w:rPr>
        <w:t xml:space="preserve">Триггеры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в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WPF"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Margin="0,0,0,20"/&gt;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&lt;Border Background="White"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="#CCC"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CornerRadius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="5" Padding="10" Margin="0,0,0,15" Width="704"&gt;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Text="</w:t>
      </w:r>
      <w:r>
        <w:rPr>
          <w:rFonts w:ascii="Times New Roman" w:hAnsi="Times New Roman" w:cs="Times New Roman"/>
          <w:sz w:val="22"/>
          <w:szCs w:val="22"/>
        </w:rPr>
        <w:t xml:space="preserve">Примеры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Margin="0,0,0,10"/&gt;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="btnPrimer1"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1 - </w:t>
      </w:r>
      <w:r>
        <w:rPr>
          <w:rFonts w:ascii="Times New Roman" w:hAnsi="Times New Roman" w:cs="Times New Roman"/>
          <w:sz w:val="22"/>
          <w:szCs w:val="22"/>
        </w:rPr>
        <w:t xml:space="preserve">Простой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триггер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Width="200" Height="35" Margin="5" Background="#9B59B6" Foreground="White" Click="btnPrimer1_Click"/&gt;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="btnPrimer2" Content="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2 -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DataTrigger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Width="200" Height="35" Margin="5" Background="#9B59B6" Foreground="White" Click="btnPrimer2_Click"/&gt;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&lt;/Border&gt;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&lt;Border Background="White"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="#CCC"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CornerRadius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="5" Padding="10" Margin="0,0,0,15" Width="708"&gt;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Text="</w:t>
      </w:r>
      <w:r>
        <w:rPr>
          <w:rFonts w:ascii="Times New Roman" w:hAnsi="Times New Roman" w:cs="Times New Roman"/>
          <w:sz w:val="22"/>
          <w:szCs w:val="22"/>
        </w:rPr>
        <w:t xml:space="preserve">Задания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Margin="0,0,0,10"/&gt;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="btnZadanie1"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1"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Width="150" Height="35" Margin="5" Background="#3498DB" Foreground="White" Click="btnZadanie1_Click"/&gt;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="btnZadanie2"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Width="150" Height="35" Margin="5" Background="#3498DB" Foreground="White" Click="btnZadanie2_Click"/&gt;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="btnZadanie3"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3"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Width="150" Height="35" Margin="5" Background="#3498DB" Foreground="White" Click="btnZadanie3_Click"/&gt;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="btnZadanie4"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4"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Width="150" Height="35" Margin="5" Background="#3498DB" Foreground="White" Click="btnZadanie4_Click"/&gt;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="btnZadanie5" Content="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5"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Width="150" Height="35" Margin="5" Background="#3498DB" Foreground="White" Click="btnZadanie5_Click"/&gt;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&lt;/Border&gt;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ScrollViewer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&lt;/Grid&gt;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LR15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/// &lt;summary&gt;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/// </w:t>
      </w:r>
      <w:r>
        <w:rPr>
          <w:rFonts w:ascii="Times New Roman" w:hAnsi="Times New Roman" w:cs="Times New Roman"/>
          <w:sz w:val="22"/>
          <w:szCs w:val="22"/>
        </w:rPr>
        <w:t xml:space="preserve">Логика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взаимодействия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для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MainWindow.xaml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/// &lt;/summary&gt;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MainWindow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btnPrimer1_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primer1 window = new primer1();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btnPrimer2_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primer2 window = new primer2();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btnZadanie1_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zadanie1 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 = </w:t>
      </w:r>
      <w:r>
        <w:rPr>
          <w:rFonts w:ascii="Times New Roman" w:hAnsi="Times New Roman" w:cs="Times New Roman"/>
          <w:sz w:val="22"/>
          <w:szCs w:val="22"/>
        </w:rPr>
        <w:t xml:space="preserve">new</w:t>
      </w:r>
      <w:r>
        <w:rPr>
          <w:rFonts w:ascii="Times New Roman" w:hAnsi="Times New Roman" w:cs="Times New Roman"/>
          <w:sz w:val="22"/>
          <w:szCs w:val="22"/>
        </w:rPr>
        <w:t xml:space="preserve"> zadanie1();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btnZadanie2_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zadanie2 window = new zadanie2();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btnZadanie3_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zadanie3 window = new zadanie3();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private void btnZadanie4_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zadanie4 window = new zadanie4();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btnZadanie5_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zadanie5 window = new zadanie5();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4540" cy="4381999"/>
                <wp:effectExtent l="0" t="0" r="381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0709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851123" cy="4386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0.20pt;height:345.0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1 «Результат»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="LR15.primer1"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Title</w:t>
      </w:r>
      <w:r>
        <w:rPr>
          <w:rFonts w:ascii="Times New Roman" w:hAnsi="Times New Roman" w:cs="Times New Roman"/>
          <w:sz w:val="22"/>
          <w:szCs w:val="22"/>
        </w:rPr>
        <w:t xml:space="preserve">="Пример 1 - Простой триггер"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Height</w:t>
      </w:r>
      <w:r>
        <w:rPr>
          <w:rFonts w:ascii="Times New Roman" w:hAnsi="Times New Roman" w:cs="Times New Roman"/>
          <w:sz w:val="22"/>
          <w:szCs w:val="22"/>
        </w:rPr>
        <w:t xml:space="preserve">="200" </w:t>
      </w:r>
      <w:r>
        <w:rPr>
          <w:rFonts w:ascii="Times New Roman" w:hAnsi="Times New Roman" w:cs="Times New Roman"/>
          <w:sz w:val="22"/>
          <w:szCs w:val="22"/>
        </w:rPr>
        <w:t xml:space="preserve">Width</w:t>
      </w:r>
      <w:r>
        <w:rPr>
          <w:rFonts w:ascii="Times New Roman" w:hAnsi="Times New Roman" w:cs="Times New Roman"/>
          <w:sz w:val="22"/>
          <w:szCs w:val="22"/>
        </w:rPr>
        <w:t xml:space="preserve">="500"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CenterOwner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&lt;Trigger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IsMouseOver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Trigger.Setters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Value="20"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Trigger.Setters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&lt;/Trigger&gt;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Margin="20"&gt;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&lt;Button&gt;</w:t>
      </w:r>
      <w:r>
        <w:rPr>
          <w:rFonts w:ascii="Times New Roman" w:hAnsi="Times New Roman" w:cs="Times New Roman"/>
          <w:sz w:val="22"/>
          <w:szCs w:val="22"/>
        </w:rPr>
        <w:t xml:space="preserve">Открыть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&lt;Button&gt;</w:t>
      </w:r>
      <w:r>
        <w:rPr>
          <w:rFonts w:ascii="Times New Roman" w:hAnsi="Times New Roman" w:cs="Times New Roman"/>
          <w:sz w:val="22"/>
          <w:szCs w:val="22"/>
        </w:rPr>
        <w:t xml:space="preserve">Обработать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&lt;Button&gt;</w:t>
      </w:r>
      <w:r>
        <w:rPr>
          <w:rFonts w:ascii="Times New Roman" w:hAnsi="Times New Roman" w:cs="Times New Roman"/>
          <w:sz w:val="22"/>
          <w:szCs w:val="22"/>
        </w:rPr>
        <w:t xml:space="preserve">Сохранить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&lt;Button&gt;</w:t>
      </w:r>
      <w:r>
        <w:rPr>
          <w:rFonts w:ascii="Times New Roman" w:hAnsi="Times New Roman" w:cs="Times New Roman"/>
          <w:sz w:val="22"/>
          <w:szCs w:val="22"/>
        </w:rPr>
        <w:t xml:space="preserve">Закрыть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78536" cy="1760220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1550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03411" cy="1769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2.64pt;height:138.6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2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2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="LR15.primer2"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Title="</w:t>
      </w:r>
      <w:r>
        <w:rPr>
          <w:rFonts w:ascii="Times New Roman" w:hAnsi="Times New Roman" w:cs="Times New Roman"/>
          <w:sz w:val="22"/>
          <w:szCs w:val="22"/>
        </w:rPr>
        <w:t xml:space="preserve">Пример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2 -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DataTrigger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Height="200" Width="500"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CenterOwner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DataTrigger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Binding="{Binding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ElementName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=slider1, Path=Value}" Value="0"&gt;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IsEnabled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Value="False"&gt;&lt;/Setter&gt;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DataTrigger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 Margin="20"&gt;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&lt;Button&gt;</w:t>
      </w:r>
      <w:r>
        <w:rPr>
          <w:rFonts w:ascii="Times New Roman" w:hAnsi="Times New Roman" w:cs="Times New Roman"/>
          <w:sz w:val="22"/>
          <w:szCs w:val="22"/>
        </w:rPr>
        <w:t xml:space="preserve">Открыть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&lt;Button&gt;</w:t>
      </w:r>
      <w:r>
        <w:rPr>
          <w:rFonts w:ascii="Times New Roman" w:hAnsi="Times New Roman" w:cs="Times New Roman"/>
          <w:sz w:val="22"/>
          <w:szCs w:val="22"/>
        </w:rPr>
        <w:t xml:space="preserve">Обработать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&lt;Slider Height="23"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="slider1" Width="100" 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&lt;Button&gt;</w:t>
      </w:r>
      <w:r>
        <w:rPr>
          <w:rFonts w:ascii="Times New Roman" w:hAnsi="Times New Roman" w:cs="Times New Roman"/>
          <w:sz w:val="22"/>
          <w:szCs w:val="22"/>
        </w:rPr>
        <w:t xml:space="preserve">Закрыть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&lt;/Button&gt;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&lt;/Window&gt;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4850" cy="2238687"/>
                <wp:effectExtent l="0" t="0" r="0" b="9525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0465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4850" cy="2238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56pt;height:176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3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="LR15.zadanie1"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Title</w:t>
      </w:r>
      <w:r>
        <w:rPr>
          <w:rFonts w:ascii="Times New Roman" w:hAnsi="Times New Roman" w:cs="Times New Roman"/>
          <w:sz w:val="22"/>
          <w:szCs w:val="22"/>
        </w:rPr>
        <w:t xml:space="preserve">="Задание 1 - Изменение внешнего вида с триггерами"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Height="702" Width="858"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CenterOwner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="SimpleButtonStyle"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Property="Background" Value="#3498DB"/&gt;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Value="16"/&gt;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Property="Width" Value="200"/&gt;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Property="Height" Value="50"/&gt;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Property="Cursor" Value="Hand"/&gt;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&lt;Trigger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IsMouseOver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Property="Background" Value="#E74C3C"/&gt;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&lt;/Trigger&gt;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&lt;Trigger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IsPressed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Property="Background" Value="#C0392B"/&gt;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&lt;/Trigger&gt;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 Background="#F0F0F0" Margin="0,0,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0,-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104"&gt;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ColumnDefinition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Width="71*"/&gt;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ColumnDefinition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Width="358*"/&gt;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&lt;</w:t>
      </w:r>
      <w:r>
        <w:rPr>
          <w:rFonts w:ascii="Times New Roman" w:hAnsi="Times New Roman" w:cs="Times New Roman"/>
          <w:sz w:val="22"/>
          <w:szCs w:val="22"/>
        </w:rPr>
        <w:t xml:space="preserve">Grid.RowDefinitions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RowDefinition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Height="365*"/&gt;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RowDefinition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Height="411*"/&gt;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Margin="78,10,0,79"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="Left" Width="702"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Grid.ColumnSpan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="22"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Foreground="#2C3E50"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</w:rPr>
        <w:t xml:space="preserve">Text="Задание 1: Изменение внешнего вида с триггерами"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Margin="0,10,0,20"/&gt;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&lt;Border Background="White"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="#CCC"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CornerRadius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="10" Padding="15" Margin="0,10" Width="688" Height="257"&gt;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Foreground="#2980B9"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Text="Кнопки с триггерами:" </w:t>
      </w:r>
      <w:r>
        <w:rPr>
          <w:rFonts w:ascii="Times New Roman" w:hAnsi="Times New Roman" w:cs="Times New Roman"/>
          <w:sz w:val="22"/>
          <w:szCs w:val="22"/>
        </w:rPr>
        <w:t xml:space="preserve">Margin</w:t>
      </w:r>
      <w:r>
        <w:rPr>
          <w:rFonts w:ascii="Times New Roman" w:hAnsi="Times New Roman" w:cs="Times New Roman"/>
          <w:sz w:val="22"/>
          <w:szCs w:val="22"/>
        </w:rPr>
        <w:t xml:space="preserve">="0,0,0,10"/&gt;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SimpleButtonStyle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Наведи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на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меня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SimpleButtonStyle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Нажми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на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меня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SimpleButtonStyle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Обычная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кнопка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&lt;/Border&gt;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&lt;Border Background="White"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="#CCC"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CornerRadius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="10" Padding="15" Margin="0,10" Width="686" Height="246"&gt;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Width="668"&gt;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="16"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Foreground="#2980B9"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Text="Текстовые поля с валидацией:" </w:t>
      </w:r>
      <w:r>
        <w:rPr>
          <w:rFonts w:ascii="Times New Roman" w:hAnsi="Times New Roman" w:cs="Times New Roman"/>
          <w:sz w:val="22"/>
          <w:szCs w:val="22"/>
        </w:rPr>
        <w:t xml:space="preserve">Margin</w:t>
      </w:r>
      <w:r>
        <w:rPr>
          <w:rFonts w:ascii="Times New Roman" w:hAnsi="Times New Roman" w:cs="Times New Roman"/>
          <w:sz w:val="22"/>
          <w:szCs w:val="22"/>
        </w:rPr>
        <w:t xml:space="preserve">="0,0,0,10"/&gt;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Text="Email:" Margin="10,10,10,0"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="txtEmail" Width="250" Height="40"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Margin="10" Padding="10"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="14"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txtEmail_TextChanged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</w:t>
      </w:r>
      <w:r>
        <w:rPr>
          <w:rFonts w:ascii="Times New Roman" w:hAnsi="Times New Roman" w:cs="Times New Roman"/>
          <w:sz w:val="22"/>
          <w:szCs w:val="22"/>
        </w:rPr>
        <w:t xml:space="preserve">Пароль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:" Margin="10,10,10,0"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="txtPassword" Width="250" Height="40"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Margin="10" Padding="10"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="14"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txtPassword_TextChanged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="lblEmailStatus" Text="</w:t>
      </w:r>
      <w:r>
        <w:rPr>
          <w:rFonts w:ascii="Times New Roman" w:hAnsi="Times New Roman" w:cs="Times New Roman"/>
          <w:sz w:val="22"/>
          <w:szCs w:val="22"/>
        </w:rPr>
        <w:t xml:space="preserve">Ожидание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ввода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email..."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Foreground="Gray" Margin="10,10,0,0"/&gt;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="lblPasswordStatus" Text="</w:t>
      </w:r>
      <w:r>
        <w:rPr>
          <w:rFonts w:ascii="Times New Roman" w:hAnsi="Times New Roman" w:cs="Times New Roman"/>
          <w:sz w:val="22"/>
          <w:szCs w:val="22"/>
        </w:rPr>
        <w:t xml:space="preserve">Ожидание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ввода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пароля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..."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Foreground="Gray" Margin="10,5,0,0"/&gt;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&lt;/Border&gt;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System.Text.RegularExpressions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LR15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zadanie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1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zadanie1()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txtEmail_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System.Windows.Controls.TextChangedEventArgs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string email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txtEmail.Text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bool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isValid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IsValidEmail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(email);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string.IsNullOrEmpty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(email))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txtEmail.Background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Brushes.LightPink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lblEmailStatus.Text</w:t>
      </w:r>
      <w:r>
        <w:rPr>
          <w:rFonts w:ascii="Times New Roman" w:hAnsi="Times New Roman" w:cs="Times New Roman"/>
          <w:sz w:val="22"/>
          <w:szCs w:val="22"/>
        </w:rPr>
        <w:t xml:space="preserve"> = "</w:t>
      </w:r>
      <w:r>
        <w:rPr>
          <w:rFonts w:ascii="Times New Roman" w:hAnsi="Times New Roman" w:cs="Times New Roman"/>
          <w:sz w:val="22"/>
          <w:szCs w:val="22"/>
        </w:rPr>
        <w:t xml:space="preserve">Email</w:t>
      </w:r>
      <w:r>
        <w:rPr>
          <w:rFonts w:ascii="Times New Roman" w:hAnsi="Times New Roman" w:cs="Times New Roman"/>
          <w:sz w:val="22"/>
          <w:szCs w:val="22"/>
        </w:rPr>
        <w:t xml:space="preserve"> не может быть пустым";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lblEmailStatus.Foreground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else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isValid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txtEmail.Background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Brushes.LightGreen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lblEmailStatus.Text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"Email </w:t>
      </w:r>
      <w:r>
        <w:rPr>
          <w:rFonts w:ascii="Times New Roman" w:hAnsi="Times New Roman" w:cs="Times New Roman"/>
          <w:sz w:val="22"/>
          <w:szCs w:val="22"/>
        </w:rPr>
        <w:t xml:space="preserve">корректный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lblEmailStatus.Foreground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Brushes.Green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else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txtEmail.Background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Brushes.LightCoral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lblEmailStatus.Text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r>
        <w:rPr>
          <w:rFonts w:ascii="Times New Roman" w:hAnsi="Times New Roman" w:cs="Times New Roman"/>
          <w:sz w:val="22"/>
          <w:szCs w:val="22"/>
        </w:rPr>
        <w:t xml:space="preserve">Неверный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формат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 (</w:t>
      </w:r>
      <w:r>
        <w:rPr>
          <w:rFonts w:ascii="Times New Roman" w:hAnsi="Times New Roman" w:cs="Times New Roman"/>
          <w:sz w:val="22"/>
          <w:szCs w:val="22"/>
        </w:rPr>
        <w:t xml:space="preserve">должен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содержать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@ </w:t>
      </w:r>
      <w:r>
        <w:rPr>
          <w:rFonts w:ascii="Times New Roman" w:hAnsi="Times New Roman" w:cs="Times New Roman"/>
          <w:sz w:val="22"/>
          <w:szCs w:val="22"/>
        </w:rPr>
        <w:t xml:space="preserve">и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.)"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lblEmailStatus.Foreground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txtPassword_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System.Windows.Controls.TextChangedEventArgs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string password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txtPassword.Text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string.IsNullOrEmpty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(password))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txtPassword.Background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Brushes.LightPink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lblPasswordStatus.Text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r>
        <w:rPr>
          <w:rFonts w:ascii="Times New Roman" w:hAnsi="Times New Roman" w:cs="Times New Roman"/>
          <w:sz w:val="22"/>
          <w:szCs w:val="22"/>
        </w:rPr>
        <w:t xml:space="preserve">Пароль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не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может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быть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пустым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lblPasswordStatus.Foreground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else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password.Length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&gt;= 6)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txtPassword.Background</w:t>
      </w:r>
      <w:r>
        <w:rPr>
          <w:rFonts w:ascii="Times New Roman" w:hAnsi="Times New Roman" w:cs="Times New Roman"/>
          <w:sz w:val="22"/>
          <w:szCs w:val="22"/>
        </w:rPr>
        <w:t xml:space="preserve"> = </w:t>
      </w:r>
      <w:r>
        <w:rPr>
          <w:rFonts w:ascii="Times New Roman" w:hAnsi="Times New Roman" w:cs="Times New Roman"/>
          <w:sz w:val="22"/>
          <w:szCs w:val="22"/>
        </w:rPr>
        <w:t xml:space="preserve">Brushes.LightGreen</w:t>
      </w:r>
      <w:r>
        <w:rPr>
          <w:rFonts w:ascii="Times New Roman" w:hAnsi="Times New Roman" w:cs="Times New Roman"/>
          <w:sz w:val="22"/>
          <w:szCs w:val="22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lblPasswordStatus.Text</w:t>
      </w:r>
      <w:r>
        <w:rPr>
          <w:rFonts w:ascii="Times New Roman" w:hAnsi="Times New Roman" w:cs="Times New Roman"/>
          <w:sz w:val="22"/>
          <w:szCs w:val="22"/>
        </w:rPr>
        <w:t xml:space="preserve"> = "Пароль надежный (6+ символов)";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lblPasswordStatus.Foreground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Brushes.Green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else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txtPassword.Background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Brushes.LightCoral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lblPasswordStatus.Text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"</w:t>
      </w:r>
      <w:r>
        <w:rPr>
          <w:rFonts w:ascii="Times New Roman" w:hAnsi="Times New Roman" w:cs="Times New Roman"/>
          <w:sz w:val="22"/>
          <w:szCs w:val="22"/>
        </w:rPr>
        <w:t xml:space="preserve">Пароль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слишком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короткий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sz w:val="22"/>
          <w:szCs w:val="22"/>
        </w:rPr>
        <w:t xml:space="preserve">минимум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6 </w:t>
      </w:r>
      <w:r>
        <w:rPr>
          <w:rFonts w:ascii="Times New Roman" w:hAnsi="Times New Roman" w:cs="Times New Roman"/>
          <w:sz w:val="22"/>
          <w:szCs w:val="22"/>
        </w:rPr>
        <w:t xml:space="preserve">символов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)";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lblPasswordStatus.Foreground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bool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IsValidEmail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string email)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string.IsNullOrEmpty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(email)) return false;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try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return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Regex.IsMatch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(email, @"^[^@\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s]+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@[^@\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s]+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\.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[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^@\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s]+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$");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catch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return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false</w:t>
      </w:r>
      <w:r>
        <w:rPr>
          <w:rFonts w:ascii="Times New Roman" w:hAnsi="Times New Roman" w:cs="Times New Roman"/>
          <w:sz w:val="22"/>
          <w:szCs w:val="22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0" cy="2835569"/>
                <wp:effectExtent l="0" t="0" r="0" b="3175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76748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437283" cy="2842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0.00pt;height:223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4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="LR15.zadanie2"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Title</w:t>
      </w:r>
      <w:r>
        <w:rPr>
          <w:rFonts w:ascii="Times New Roman" w:hAnsi="Times New Roman" w:cs="Times New Roman"/>
          <w:sz w:val="22"/>
          <w:szCs w:val="22"/>
        </w:rPr>
        <w:t xml:space="preserve">="Задание 2 - Стили и шаблоны с триггерами"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Height="384" Width="613"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CenterOwner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="MyButtonStyle"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Property="Background" Value="#3498DB"/&gt;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Value="16"/&gt;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Property="Width" Value="180"/&gt;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Property="Height" Value="50"/&gt;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Property="Cursor" Value="Hand"/&gt;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&lt;Trigger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IsMouseOver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Property="Background" Value="#E74C3C"/&gt;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Value="18"/&gt;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&lt;/Trigger&gt;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&lt;Trigger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IsPressed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Property="Background" Value="#C0392B"/&gt;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&lt;/Trigger&gt;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&lt;Trigger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IsEnabled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Value="False"&gt;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Property="Background" Value="#95A5A6"/&gt;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Property="Cursor" Value="Arrow"/&gt;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&lt;/Trigger&gt;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 Background="#F0F0F0"&gt;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Foreground="#2C3E50"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</w:rPr>
        <w:t xml:space="preserve">Text="Задание 2: Стили и шаблоны с триггерами"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Margin="0,0,0,30"/&gt;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Height="137"&gt;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MyButtonStyle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Сохранить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MyButtonStyle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Редактировать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MyButtonStyle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Удалить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MyButtonStyle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Content="</w:t>
      </w:r>
      <w:r>
        <w:rPr>
          <w:rFonts w:ascii="Times New Roman" w:hAnsi="Times New Roman" w:cs="Times New Roman"/>
          <w:sz w:val="22"/>
          <w:szCs w:val="22"/>
        </w:rPr>
        <w:t xml:space="preserve">Отключена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IsEnabled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="False"/&gt;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WrapPanel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62300" cy="2006903"/>
                <wp:effectExtent l="0" t="0" r="0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874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172767" cy="2013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49.00pt;height:158.0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5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15.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zadanie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3"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Title</w:t>
      </w:r>
      <w:r>
        <w:rPr>
          <w:rFonts w:ascii="Times New Roman" w:hAnsi="Times New Roman" w:cs="Times New Roman"/>
          <w:sz w:val="22"/>
          <w:szCs w:val="22"/>
        </w:rPr>
        <w:t xml:space="preserve">="Задание 3 - Анимация переходов"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Height</w:t>
      </w:r>
      <w:r>
        <w:rPr>
          <w:rFonts w:ascii="Times New Roman" w:hAnsi="Times New Roman" w:cs="Times New Roman"/>
          <w:sz w:val="22"/>
          <w:szCs w:val="22"/>
        </w:rPr>
        <w:t xml:space="preserve">="400" </w:t>
      </w:r>
      <w:r>
        <w:rPr>
          <w:rFonts w:ascii="Times New Roman" w:hAnsi="Times New Roman" w:cs="Times New Roman"/>
          <w:sz w:val="22"/>
          <w:szCs w:val="22"/>
        </w:rPr>
        <w:t xml:space="preserve">Width</w:t>
      </w:r>
      <w:r>
        <w:rPr>
          <w:rFonts w:ascii="Times New Roman" w:hAnsi="Times New Roman" w:cs="Times New Roman"/>
          <w:sz w:val="22"/>
          <w:szCs w:val="22"/>
        </w:rPr>
        <w:t xml:space="preserve">="600"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CenterOwner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&lt;Storyboard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="FadeInAnimation"&gt;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DoubleAnimation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Storyboard.TargetProperty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="Opacity"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From="0" To="1" Duration="0:0:0.5"/&gt;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&lt;/Storyboard&gt;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 Background="#F0F0F0"&gt;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Foreground="#2C3E50"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</w:rPr>
        <w:t xml:space="preserve">Text="Задание 3: Анимация переходов"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</w:rPr>
        <w:t xml:space="preserve">Margin</w:t>
      </w:r>
      <w:r>
        <w:rPr>
          <w:rFonts w:ascii="Times New Roman" w:hAnsi="Times New Roman" w:cs="Times New Roman"/>
          <w:sz w:val="22"/>
          <w:szCs w:val="22"/>
        </w:rPr>
        <w:t xml:space="preserve">="0,0,0,20"/&gt;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</w:rPr>
        <w:t xml:space="preserve">TextBlock</w:t>
      </w:r>
      <w:r>
        <w:rPr>
          <w:rFonts w:ascii="Times New Roman" w:hAnsi="Times New Roman" w:cs="Times New Roman"/>
          <w:sz w:val="22"/>
          <w:szCs w:val="22"/>
        </w:rPr>
        <w:t xml:space="preserve"> Text="При загрузке окна - плавное появление"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Foreground="Gray" Margin="0,0,0,30"/&gt;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&lt;Border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="ContentBorder" Background="#3498DB"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CornerRadius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="10" Padding="40" Margin="10"&gt;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</w:t>
      </w:r>
      <w:r>
        <w:rPr>
          <w:rFonts w:ascii="Times New Roman" w:hAnsi="Times New Roman" w:cs="Times New Roman"/>
          <w:sz w:val="22"/>
          <w:szCs w:val="22"/>
        </w:rPr>
        <w:t xml:space="preserve">Анимированный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контент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Foreground="White"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="18"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Border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System.Windows.Media.Animation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LR15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zadanie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3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zadanie3()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this.Loaded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+=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Window_Loaded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Loaded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Storyboard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this.Resources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["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FadeInAnimation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"] as Storyboard;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 !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 null)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Storyboard.SetTarget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(storyboard,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ContentBorder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storyboard.Begin</w:t>
      </w:r>
      <w:r>
        <w:rPr>
          <w:rFonts w:ascii="Times New Roman" w:hAnsi="Times New Roman" w:cs="Times New Roman"/>
          <w:sz w:val="22"/>
          <w:szCs w:val="22"/>
        </w:rPr>
        <w:t xml:space="preserve">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8890" cy="2346960"/>
                <wp:effectExtent l="0" t="0" r="0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6496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573888" cy="2350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81.01pt;height:184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6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4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="LR15.zadanie4"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Title</w:t>
      </w:r>
      <w:r>
        <w:rPr>
          <w:rFonts w:ascii="Times New Roman" w:hAnsi="Times New Roman" w:cs="Times New Roman"/>
          <w:sz w:val="22"/>
          <w:szCs w:val="22"/>
        </w:rPr>
        <w:t xml:space="preserve">="Задание 4 - Триггеры для реакции на данные"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Height="603" Width="500"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CenterOwner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 Background="#F0F0F0" Margin="0,0,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0,-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16"&gt;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RowDefinition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Height="498*"/&gt;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RowDefinition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Height="89*"/&gt;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Grid.RowDefinitions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Margin="20,20,20,10"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Grid.RowSpan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Foreground="#2C3E50"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Text="</w:t>
      </w:r>
      <w:r>
        <w:rPr>
          <w:rFonts w:ascii="Times New Roman" w:hAnsi="Times New Roman" w:cs="Times New Roman"/>
          <w:sz w:val="22"/>
          <w:szCs w:val="22"/>
        </w:rPr>
        <w:t xml:space="preserve">Задание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4: </w:t>
      </w:r>
      <w:r>
        <w:rPr>
          <w:rFonts w:ascii="Times New Roman" w:hAnsi="Times New Roman" w:cs="Times New Roman"/>
          <w:sz w:val="22"/>
          <w:szCs w:val="22"/>
        </w:rPr>
        <w:t xml:space="preserve">Список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задач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Margin="0,0,0,20"/&gt;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ListBox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="taskList" Height="230" Margin="0,10"&gt;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ListBox.ItemTemplate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DataTemplate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Margin="5"&gt;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CheckBox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IsChecked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="{Binding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IsDone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Width="30"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Click="</w:t>
      </w:r>
      <w:r>
        <w:rPr>
          <w:rFonts w:ascii="Times New Roman" w:hAnsi="Times New Roman" w:cs="Times New Roman"/>
          <w:sz w:val="22"/>
          <w:szCs w:val="22"/>
        </w:rPr>
        <w:t xml:space="preserve">CheckBox_Click</w:t>
      </w:r>
      <w:r>
        <w:rPr>
          <w:rFonts w:ascii="Times New Roman" w:hAnsi="Times New Roman" w:cs="Times New Roman"/>
          <w:sz w:val="22"/>
          <w:szCs w:val="22"/>
        </w:rPr>
        <w:t xml:space="preserve">"/&gt;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Text="{Binding Title}"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="14"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DataTemplate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ListBox.ItemTemplate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ListBox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&lt;Border Background="White"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="#CCC"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BorderThickness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CornerRadius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="5" Padding="10" Margin="0,10" Height="142"&gt;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Text="</w:t>
      </w:r>
      <w:r>
        <w:rPr>
          <w:rFonts w:ascii="Times New Roman" w:hAnsi="Times New Roman" w:cs="Times New Roman"/>
          <w:sz w:val="22"/>
          <w:szCs w:val="22"/>
        </w:rPr>
        <w:t xml:space="preserve">Статистика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Margin="0,5"&gt;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</w:t>
      </w:r>
      <w:r>
        <w:rPr>
          <w:rFonts w:ascii="Times New Roman" w:hAnsi="Times New Roman" w:cs="Times New Roman"/>
          <w:sz w:val="22"/>
          <w:szCs w:val="22"/>
        </w:rPr>
        <w:t xml:space="preserve">Всего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задач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:" Width="100"/&gt;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="lblTotal"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Margin="0,5"&gt;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</w:t>
      </w:r>
      <w:r>
        <w:rPr>
          <w:rFonts w:ascii="Times New Roman" w:hAnsi="Times New Roman" w:cs="Times New Roman"/>
          <w:sz w:val="22"/>
          <w:szCs w:val="22"/>
        </w:rPr>
        <w:t xml:space="preserve">Выполнено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:" Width="100"/&gt;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="lblDone" Foreground="Green"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Margin="0,5"&gt;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</w:t>
      </w:r>
      <w:r>
        <w:rPr>
          <w:rFonts w:ascii="Times New Roman" w:hAnsi="Times New Roman" w:cs="Times New Roman"/>
          <w:sz w:val="22"/>
          <w:szCs w:val="22"/>
        </w:rPr>
        <w:t xml:space="preserve">Не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выполнено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:" Width="100"/&gt;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="lblNotDone" Foreground="Red"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ProgressBar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="progressBar" Height="15" Margin="0,10"/&gt;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&lt;/Border&gt;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Margin="0,10"&gt;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="txtNewTask" Width="250" Height="30" Margin="0,0,5,0"/&gt;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="btnAdd" Content="</w:t>
      </w:r>
      <w:r>
        <w:rPr>
          <w:rFonts w:ascii="Times New Roman" w:hAnsi="Times New Roman" w:cs="Times New Roman"/>
          <w:sz w:val="22"/>
          <w:szCs w:val="22"/>
        </w:rPr>
        <w:t xml:space="preserve">Добавить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Width="80" Height="30"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Background="#3498DB" Foreground="White" Click="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btnAdd_Click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="btnClear" Content="</w:t>
      </w:r>
      <w:r>
        <w:rPr>
          <w:rFonts w:ascii="Times New Roman" w:hAnsi="Times New Roman" w:cs="Times New Roman"/>
          <w:sz w:val="22"/>
          <w:szCs w:val="22"/>
        </w:rPr>
        <w:t xml:space="preserve">Очистить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Width="80" Height="30"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Background="#E74C3C" Foreground="White" Margin="5,0,0,0"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Click="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btnClear_Click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&lt;/Grid&gt;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System.Collections.ObjectModel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System.ComponentModel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System.Linq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LR15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zadanie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4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ObservableCollection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&lt;Task&gt; tasks;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zadanie4()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tasks =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ObservableCollection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&lt;Task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taskList.ItemsSource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tasks;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UpdateStats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UpdateStats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int total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tasks.Count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int done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tasks.Count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(t =&gt;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t.IsDone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int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notDone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total - done;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lblTotal.Text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total.ToString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lblDone.Text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done.ToString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lblNotDone.Text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notDone.ToString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progressBar.Value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total &gt;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0 ?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(double)done / total *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100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0;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CheckBox_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UpdateStats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btnAdd_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(!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IsNullOrWhiteSpace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txtNewTask.Text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tasks.Add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(new Task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{ Title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txtNewTask.Text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IsDone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false }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txtNewTask.Text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"";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UpdateStats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btnClear_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tasks.Clear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UpdateStats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class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Task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INotifyPropertyChanged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string _title;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bool 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isDone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string Title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get =&gt; _title;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set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{ 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title = value;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OnPropertyChanged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("Title")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bool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IsDone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get =&gt; 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isDone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set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{ 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isDone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value;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OnPropertyChanged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IsDone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event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PropertyChangedEventHandler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protected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OnPropertyChanged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string name)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?.Invoke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(this, new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PropertyChangedEventArgs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(name));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78029" cy="4305300"/>
                <wp:effectExtent l="0" t="0" r="8255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8608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490146" cy="432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73.86pt;height:339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6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&lt;Window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x:Class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="LR15.zadanie5"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xmlns:x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="http://schemas.microsoft.com/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winfx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/2006/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xaml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Title</w:t>
      </w:r>
      <w:r>
        <w:rPr>
          <w:rFonts w:ascii="Times New Roman" w:hAnsi="Times New Roman" w:cs="Times New Roman"/>
          <w:sz w:val="22"/>
          <w:szCs w:val="22"/>
        </w:rPr>
        <w:t xml:space="preserve">="Задание 5 - Текстовые поля с триггерами"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Height="395" Width="600"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WindowStartupLocation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CenterOwner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="ActionButtonStyle"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="Button"&gt;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Property="Background" Value="#3498DB"/&gt;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Property="Foreground" Value="White"/&gt;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Value="14"/&gt;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Property="Width" Value="100"/&gt;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Property="Height" Value="35"/&gt;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Value="5"/&gt;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Property="Cursor" Value="Hand"/&gt;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&lt;Trigger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IsMouseOver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Property="Background" Value="#E74C3C"/&gt;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&lt;/Trigger&gt;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&lt;Trigger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IsPressed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Value="True"&gt;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&lt;Setter Property="Background" Value="#C0392B"/&gt;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&lt;/Trigger&gt;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Style.Triggers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&lt;Style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x:Key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="GradientTextBox"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TargetType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Property="Height" Value="120"/&gt;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Property="Width" Value="250"/&gt;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Property="Margin" Value="10"/&gt;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Property="Padding" Value="10"/&gt;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TextWrapping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Value="Wrap"/&gt;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AcceptsReturn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Value="True"/&gt;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&lt;Setter Property="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VerticalScrollBarVisibility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Value="Auto"/&gt;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&lt;/Style&gt;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Window.Resources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&lt;Grid Background="#F0F0F0" Height="385"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="Top"&gt;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Margin="20"&gt;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FontSize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="20"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="Bold" Foreground="#2C3E50"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</w:rPr>
        <w:t xml:space="preserve">Text="Задание 5: Текстовые поля с триггерами"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Margin="0,0,0,20"/&gt;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Margin="0,10"&gt;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TextBlock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Text="</w:t>
      </w:r>
      <w:r>
        <w:rPr>
          <w:rFonts w:ascii="Times New Roman" w:hAnsi="Times New Roman" w:cs="Times New Roman"/>
          <w:sz w:val="22"/>
          <w:szCs w:val="22"/>
        </w:rPr>
        <w:t xml:space="preserve">Стиль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текста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VerticalAlignment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Margin="10"/&gt;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="cmbStyle" Width="150" Height="30"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SelectionChanged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cmbStyle_SelectionChanged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Обычный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IsSelected="True"/&gt;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Крупный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Маленький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Красный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Content="</w:t>
      </w:r>
      <w:r>
        <w:rPr>
          <w:rFonts w:ascii="Times New Roman" w:hAnsi="Times New Roman" w:cs="Times New Roman"/>
          <w:sz w:val="22"/>
          <w:szCs w:val="22"/>
        </w:rPr>
        <w:t xml:space="preserve">Синий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Orientation="Horizontal"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&lt;Border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CornerRadius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="10" Margin="10"&gt;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LinearGradientBrush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EndPoint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="1,1"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="0,0"&gt;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GradientStop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Color="#E8EAF6" Offset="0"/&gt;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GradientStop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Color="#F3E5F5" Offset="1"/&gt;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LinearGradientBrush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="txtBox1"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&lt;/Border&gt;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&lt;Border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CornerRadius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="10" Margin="10"&gt;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LinearGradientBrush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EndPoint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="1,1"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StartPoint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="0,0"&gt;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GradientStop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Color="#E8EAF6" Offset="0"/&gt;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GradientStop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Color="#F3E5F5" Offset="1"/&gt;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LinearGradientBrush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Border.Background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="txtBox2"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GradientTextBox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&lt;/Border&gt;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&lt;/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StackPanel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&lt;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WrapPanel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HorizontalAlignment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="Center" Margin="10"&gt;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="btnOpen"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ActionButtonStyle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Content="</w:t>
      </w:r>
      <w:r>
        <w:rPr>
          <w:rFonts w:ascii="Times New Roman" w:hAnsi="Times New Roman" w:cs="Times New Roman"/>
          <w:sz w:val="22"/>
          <w:szCs w:val="22"/>
        </w:rPr>
        <w:t xml:space="preserve">Открыть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Click="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btnOpen_Click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="btnClear"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ActionButtonStyle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Content="</w:t>
      </w:r>
      <w:r>
        <w:rPr>
          <w:rFonts w:ascii="Times New Roman" w:hAnsi="Times New Roman" w:cs="Times New Roman"/>
          <w:sz w:val="22"/>
          <w:szCs w:val="22"/>
        </w:rPr>
        <w:t xml:space="preserve">Очистить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Click="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btnClear_Click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&lt;Button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x:Name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="btnClose" Style="{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StaticResource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ActionButtonStyle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}" 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Content="</w:t>
      </w:r>
      <w:r>
        <w:rPr>
          <w:rFonts w:ascii="Times New Roman" w:hAnsi="Times New Roman" w:cs="Times New Roman"/>
          <w:sz w:val="22"/>
          <w:szCs w:val="22"/>
        </w:rPr>
        <w:t xml:space="preserve">Закрыть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 Click="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btnClose_Click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"/&gt;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WrapPanel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&lt;/</w:t>
      </w:r>
      <w:r>
        <w:rPr>
          <w:rFonts w:ascii="Times New Roman" w:hAnsi="Times New Roman" w:cs="Times New Roman"/>
          <w:sz w:val="22"/>
          <w:szCs w:val="22"/>
        </w:rPr>
        <w:t xml:space="preserve">StackPanel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&lt;/Grid&gt;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&lt;/</w:t>
      </w:r>
      <w:r>
        <w:rPr>
          <w:rFonts w:ascii="Times New Roman" w:hAnsi="Times New Roman" w:cs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/>
          <w:sz w:val="22"/>
          <w:szCs w:val="22"/>
        </w:rPr>
        <w:t xml:space="preserve">&gt;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 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using System.IO;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System.Windows.Controls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System.Windows.Media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namespace LR15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public partial class zadanie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5 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Window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public zadanie5()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InitializeComponent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UpdateCloseButton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txtBox1.TextChanged += (s, e) =&gt;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UpdateCloseButton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txtBox2.TextChanged += (s, e) =&gt;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UpdateCloseButton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UpdateCloseButton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bool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bothEmpty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string.IsNullOrWhiteSpace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(txtBox1.Text) &amp;&amp;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string.IsNullOrWhiteSpace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(txtBox2.Text);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btnClose.IsEnabled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bothEmpty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bothEmpty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btnClose.Background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SolidColorBrush((Color)ColorConverter.ConvertFromString("#2ECC71"));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else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btnClose.Background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SolidColorBrush((Color)ColorConverter.ConvertFromString("#95A5A6"));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cmbStyle_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SelectionChanged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SelectionChangedEventArgs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(txtBox1 == null || txtBox2 == null) return;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item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cmbStyle.SelectedItem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ComboBoxItem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(item == null) return;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string style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item.Content.ToString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txtBox1.FontSize = 14;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txtBox1.FontWeight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FontWeights.Normal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txtBox1.Foreground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Brushes.Black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txtBox2.FontSize = 14;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txtBox2.FontWeight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FontWeights.Normal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txtBox2.Foreground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Brushes.Black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switch (style)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"</w:t>
      </w:r>
      <w:r>
        <w:rPr>
          <w:rFonts w:ascii="Times New Roman" w:hAnsi="Times New Roman" w:cs="Times New Roman"/>
          <w:sz w:val="22"/>
          <w:szCs w:val="22"/>
        </w:rPr>
        <w:t xml:space="preserve">Обычный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":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"</w:t>
      </w:r>
      <w:r>
        <w:rPr>
          <w:rFonts w:ascii="Times New Roman" w:hAnsi="Times New Roman" w:cs="Times New Roman"/>
          <w:sz w:val="22"/>
          <w:szCs w:val="22"/>
        </w:rPr>
        <w:t xml:space="preserve">Крупный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":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txtBox1.FontSize = 20;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txtBox1.FontWeight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FontWeights.Bold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txtBox2.FontSize = 20;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txtBox2.FontWeight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FontWeights.Bold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"</w:t>
      </w:r>
      <w:r>
        <w:rPr>
          <w:rFonts w:ascii="Times New Roman" w:hAnsi="Times New Roman" w:cs="Times New Roman"/>
          <w:sz w:val="22"/>
          <w:szCs w:val="22"/>
        </w:rPr>
        <w:t xml:space="preserve">Маленький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":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txtBox1.FontSize = 10;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txtBox2.FontSize = 10;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"</w:t>
      </w:r>
      <w:r>
        <w:rPr>
          <w:rFonts w:ascii="Times New Roman" w:hAnsi="Times New Roman" w:cs="Times New Roman"/>
          <w:sz w:val="22"/>
          <w:szCs w:val="22"/>
        </w:rPr>
        <w:t xml:space="preserve">Красный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":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txtBox1.Foreground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txtBox2.Foreground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Brushes.Red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"</w:t>
      </w:r>
      <w:r>
        <w:rPr>
          <w:rFonts w:ascii="Times New Roman" w:hAnsi="Times New Roman" w:cs="Times New Roman"/>
          <w:sz w:val="22"/>
          <w:szCs w:val="22"/>
        </w:rPr>
        <w:t xml:space="preserve">Синий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":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txtBox1.Foreground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txtBox2.Foreground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Brushes.Blue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break;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btnOpen_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Microsoft.Win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32.OpenFileDialog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dlg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new Microsoft.Win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32.OpenFileDialog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dlg.DefaultExt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".txt";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dlg.Filter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= "Text Files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*.txt)|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*.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txt|All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Files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*.*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)|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*.*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";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if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dlg.ShowDialog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() == true)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string content =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File.ReadAllText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dlg.FileName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txtBox1.Text = content;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btnClear_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txtBox1.Text = "";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txtBox2.Text = "";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btnClose_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Click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object sender,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RoutedEventArgs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e)</w:t>
      </w:r>
      <w:r>
        <w:rPr>
          <w:rFonts w:ascii="Times New Roman" w:hAnsi="Times New Roman" w:cs="Times New Roman"/>
          <w:sz w:val="22"/>
          <w:szCs w:val="22"/>
          <w:lang w:val="en-US"/>
        </w:rPr>
      </w:r>
      <w:r>
        <w:rPr>
          <w:rFonts w:ascii="Times New Roman" w:hAnsi="Times New Roman" w:cs="Times New Roman"/>
          <w:sz w:val="22"/>
          <w:szCs w:val="22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hAnsi="Times New Roman" w:cs="Times New Roman"/>
          <w:sz w:val="22"/>
          <w:szCs w:val="22"/>
        </w:rPr>
        <w:t xml:space="preserve">this.Close</w:t>
      </w:r>
      <w:r>
        <w:rPr>
          <w:rFonts w:ascii="Times New Roman" w:hAnsi="Times New Roman" w:cs="Times New Roman"/>
          <w:sz w:val="22"/>
          <w:szCs w:val="22"/>
        </w:rPr>
        <w:t xml:space="preserve">();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}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34885" cy="2537460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4802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37471" cy="2539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1.96pt;height:199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Рис. </w:t>
      </w:r>
      <w:r>
        <w:rPr>
          <w:rFonts w:ascii="Times New Roman" w:hAnsi="Times New Roman" w:cs="Times New Roman"/>
          <w:b/>
          <w:bCs/>
        </w:rPr>
        <w:t xml:space="preserve">7</w:t>
      </w:r>
      <w:r>
        <w:rPr>
          <w:rFonts w:ascii="Times New Roman" w:hAnsi="Times New Roman" w:cs="Times New Roman"/>
          <w:b/>
          <w:bCs/>
        </w:rPr>
        <w:t xml:space="preserve"> «Результат»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05"/>
        <w:numPr>
          <w:ilvl w:val="0"/>
          <w:numId w:val="1"/>
        </w:num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Триггер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WPF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05"/>
        <w:numPr>
          <w:ilvl w:val="0"/>
          <w:numId w:val="1"/>
        </w:num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триггеры есть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WPF</w:t>
      </w:r>
      <w:r>
        <w:rPr>
          <w:rFonts w:ascii="Times New Roman" w:hAnsi="Times New Roman" w:cs="Times New Roman"/>
          <w:sz w:val="28"/>
          <w:szCs w:val="28"/>
        </w:rPr>
        <w:t xml:space="preserve">? Расскажите о них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05"/>
        <w:numPr>
          <w:ilvl w:val="0"/>
          <w:numId w:val="3"/>
        </w:numPr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Триггер в WPF</w:t>
      </w:r>
      <w:r>
        <w:rPr>
          <w:rFonts w:ascii="Times New Roman" w:hAnsi="Times New Roman" w:cs="Times New Roman"/>
          <w:sz w:val="28"/>
          <w:szCs w:val="28"/>
        </w:rPr>
        <w:t xml:space="preserve"> — это мех</w:t>
      </w:r>
      <w:r>
        <w:rPr>
          <w:rFonts w:ascii="Times New Roman" w:hAnsi="Times New Roman" w:cs="Times New Roman"/>
          <w:sz w:val="28"/>
          <w:szCs w:val="28"/>
        </w:rPr>
        <w:t xml:space="preserve">анизм, который позволяет автоматически изменять свойства элемента управления или запускать действия (например, анимацию) при выполнении определённых условий: изменении значения свойства, возникновении события или выполнении нескольких условий одновременно.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0"/>
        <w:numPr>
          <w:ilvl w:val="0"/>
          <w:numId w:val="3"/>
        </w:numPr>
        <w:pBdr/>
        <w:spacing/>
        <w:ind/>
        <w:rPr>
          <w:sz w:val="28"/>
          <w:szCs w:val="28"/>
        </w:rPr>
      </w:pPr>
      <w:r>
        <w:rPr>
          <w:rStyle w:val="911"/>
          <w:b/>
          <w:bCs/>
          <w:sz w:val="28"/>
          <w:szCs w:val="28"/>
        </w:rPr>
        <w:t xml:space="preserve">Trigger</w:t>
      </w:r>
      <w:r>
        <w:rPr>
          <w:sz w:val="28"/>
          <w:szCs w:val="28"/>
        </w:rPr>
        <w:br/>
      </w:r>
      <w:r>
        <w:rPr>
          <w:rStyle w:val="911"/>
          <w:sz w:val="28"/>
          <w:szCs w:val="28"/>
        </w:rPr>
        <w:t xml:space="preserve">Отслеживает </w:t>
      </w:r>
      <w:r>
        <w:rPr>
          <w:rStyle w:val="911"/>
          <w:b/>
          <w:bCs/>
          <w:sz w:val="28"/>
          <w:szCs w:val="28"/>
        </w:rPr>
        <w:t xml:space="preserve">одно свойство элемента</w:t>
      </w:r>
      <w:r>
        <w:rPr>
          <w:rStyle w:val="911"/>
          <w:sz w:val="28"/>
          <w:szCs w:val="28"/>
        </w:rPr>
        <w:t xml:space="preserve"> (например, </w:t>
      </w:r>
      <w:r>
        <w:rPr>
          <w:rStyle w:val="912"/>
          <w:sz w:val="28"/>
          <w:szCs w:val="28"/>
        </w:rPr>
        <w:t xml:space="preserve">IsMouseOver</w:t>
      </w:r>
      <w:r>
        <w:rPr>
          <w:rStyle w:val="911"/>
          <w:sz w:val="28"/>
          <w:szCs w:val="28"/>
        </w:rPr>
        <w:t xml:space="preserve">). При достижении заданного значения меняет стиль (через </w:t>
      </w:r>
      <w:r>
        <w:rPr>
          <w:rStyle w:val="912"/>
          <w:sz w:val="28"/>
          <w:szCs w:val="28"/>
        </w:rPr>
        <w:t xml:space="preserve">Setters</w:t>
      </w:r>
      <w:r>
        <w:rPr>
          <w:rStyle w:val="911"/>
          <w:sz w:val="28"/>
          <w:szCs w:val="28"/>
        </w:rPr>
        <w:t xml:space="preserve">).</w:t>
      </w:r>
      <w:r>
        <w:rPr>
          <w:sz w:val="28"/>
          <w:szCs w:val="28"/>
        </w:rPr>
        <w:br/>
      </w:r>
      <w:r>
        <w:rPr>
          <w:rStyle w:val="911"/>
          <w:i/>
          <w:iCs/>
          <w:sz w:val="28"/>
          <w:szCs w:val="28"/>
        </w:rPr>
        <w:t xml:space="preserve">Пример:</w:t>
      </w:r>
      <w:r>
        <w:rPr>
          <w:rStyle w:val="911"/>
          <w:sz w:val="28"/>
          <w:szCs w:val="28"/>
        </w:rPr>
        <w:t xml:space="preserve"> изменить цвет кнопки при наведении курсора.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0"/>
        <w:pBdr/>
        <w:spacing/>
        <w:ind w:left="720"/>
        <w:rPr>
          <w:sz w:val="28"/>
          <w:szCs w:val="28"/>
        </w:rPr>
      </w:pPr>
      <w:r>
        <w:rPr>
          <w:rStyle w:val="911"/>
          <w:b/>
          <w:bCs/>
          <w:sz w:val="28"/>
          <w:szCs w:val="28"/>
        </w:rPr>
        <w:t xml:space="preserve">MultiTrigger</w:t>
      </w:r>
      <w:r>
        <w:rPr>
          <w:sz w:val="28"/>
          <w:szCs w:val="28"/>
        </w:rPr>
        <w:br/>
      </w:r>
      <w:r>
        <w:rPr>
          <w:rStyle w:val="911"/>
          <w:sz w:val="28"/>
          <w:szCs w:val="28"/>
        </w:rPr>
        <w:t xml:space="preserve">Срабатывает, если </w:t>
      </w:r>
      <w:r>
        <w:rPr>
          <w:rStyle w:val="911"/>
          <w:b/>
          <w:bCs/>
          <w:sz w:val="28"/>
          <w:szCs w:val="28"/>
        </w:rPr>
        <w:t xml:space="preserve">все указанные свойства элемента</w:t>
      </w:r>
      <w:r>
        <w:rPr>
          <w:rStyle w:val="911"/>
          <w:sz w:val="28"/>
          <w:szCs w:val="28"/>
        </w:rPr>
        <w:t xml:space="preserve"> одновременно соответствуют условиям (логическое И).</w:t>
      </w:r>
      <w:r>
        <w:rPr>
          <w:sz w:val="28"/>
          <w:szCs w:val="28"/>
        </w:rPr>
        <w:br/>
      </w:r>
      <w:r>
        <w:rPr>
          <w:rStyle w:val="911"/>
          <w:i/>
          <w:iCs/>
          <w:sz w:val="28"/>
          <w:szCs w:val="28"/>
        </w:rPr>
        <w:t xml:space="preserve">Пример:</w:t>
      </w:r>
      <w:r>
        <w:rPr>
          <w:rStyle w:val="911"/>
          <w:sz w:val="28"/>
          <w:szCs w:val="28"/>
        </w:rPr>
        <w:t xml:space="preserve"> применить стиль, когда кнопка в фокусе </w:t>
      </w:r>
      <w:r>
        <w:rPr>
          <w:rStyle w:val="911"/>
          <w:b/>
          <w:bCs/>
          <w:sz w:val="28"/>
          <w:szCs w:val="28"/>
        </w:rPr>
        <w:t xml:space="preserve">и</w:t>
      </w:r>
      <w:r>
        <w:rPr>
          <w:rStyle w:val="911"/>
          <w:sz w:val="28"/>
          <w:szCs w:val="28"/>
        </w:rPr>
        <w:t xml:space="preserve"> на неё наведён курсор.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0"/>
        <w:pBdr/>
        <w:spacing/>
        <w:ind w:firstLine="0" w:left="720"/>
        <w:rPr>
          <w:sz w:val="28"/>
          <w:szCs w:val="28"/>
        </w:rPr>
      </w:pPr>
      <w:r>
        <w:rPr>
          <w:rStyle w:val="911"/>
          <w:b/>
          <w:bCs/>
          <w:sz w:val="28"/>
          <w:szCs w:val="28"/>
        </w:rPr>
        <w:t xml:space="preserve">DataTrigger</w:t>
      </w:r>
      <w:r>
        <w:rPr>
          <w:sz w:val="28"/>
          <w:szCs w:val="28"/>
        </w:rPr>
        <w:br/>
      </w:r>
      <w:r>
        <w:rPr>
          <w:rStyle w:val="911"/>
          <w:sz w:val="28"/>
          <w:szCs w:val="28"/>
        </w:rPr>
        <w:t xml:space="preserve">Реагирует на </w:t>
      </w:r>
      <w:r>
        <w:rPr>
          <w:rStyle w:val="911"/>
          <w:b/>
          <w:bCs/>
          <w:sz w:val="28"/>
          <w:szCs w:val="28"/>
        </w:rPr>
        <w:t xml:space="preserve">значение привязанных данных</w:t>
      </w:r>
      <w:r>
        <w:rPr>
          <w:rStyle w:val="911"/>
          <w:sz w:val="28"/>
          <w:szCs w:val="28"/>
        </w:rPr>
        <w:t xml:space="preserve"> (</w:t>
      </w:r>
      <w:r>
        <w:rPr>
          <w:rStyle w:val="912"/>
          <w:sz w:val="28"/>
          <w:szCs w:val="28"/>
        </w:rPr>
        <w:t xml:space="preserve">Binding</w:t>
      </w:r>
      <w:r>
        <w:rPr>
          <w:rStyle w:val="911"/>
          <w:sz w:val="28"/>
          <w:szCs w:val="28"/>
        </w:rPr>
        <w:t xml:space="preserve">), а не на свойства элемента.</w:t>
      </w:r>
      <w:r>
        <w:rPr>
          <w:sz w:val="28"/>
          <w:szCs w:val="28"/>
        </w:rPr>
        <w:br/>
      </w:r>
      <w:r>
        <w:rPr>
          <w:rStyle w:val="911"/>
          <w:i/>
          <w:iCs/>
          <w:sz w:val="28"/>
          <w:szCs w:val="28"/>
        </w:rPr>
        <w:t xml:space="preserve">Пример:</w:t>
      </w:r>
      <w:r>
        <w:rPr>
          <w:rStyle w:val="911"/>
          <w:sz w:val="28"/>
          <w:szCs w:val="28"/>
        </w:rPr>
        <w:t xml:space="preserve"> подсветить поле красным, если </w:t>
      </w:r>
      <w:r>
        <w:rPr>
          <w:rStyle w:val="912"/>
          <w:sz w:val="28"/>
          <w:szCs w:val="28"/>
        </w:rPr>
        <w:t xml:space="preserve">Status</w:t>
      </w:r>
      <w:r>
        <w:rPr>
          <w:rStyle w:val="912"/>
          <w:sz w:val="28"/>
          <w:szCs w:val="28"/>
        </w:rPr>
        <w:t xml:space="preserve"> == "</w:t>
      </w:r>
      <w:r>
        <w:rPr>
          <w:rStyle w:val="912"/>
          <w:sz w:val="28"/>
          <w:szCs w:val="28"/>
        </w:rPr>
        <w:t xml:space="preserve">Error</w:t>
      </w:r>
      <w:r>
        <w:rPr>
          <w:rStyle w:val="912"/>
          <w:sz w:val="28"/>
          <w:szCs w:val="28"/>
        </w:rPr>
        <w:t xml:space="preserve">"</w:t>
      </w:r>
      <w:r>
        <w:rPr>
          <w:rStyle w:val="911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0"/>
        <w:pBdr/>
        <w:spacing/>
        <w:ind w:firstLine="0" w:left="720"/>
        <w:rPr>
          <w:sz w:val="28"/>
          <w:szCs w:val="28"/>
        </w:rPr>
      </w:pPr>
      <w:r>
        <w:rPr>
          <w:rStyle w:val="911"/>
          <w:b/>
          <w:bCs/>
          <w:sz w:val="28"/>
          <w:szCs w:val="28"/>
        </w:rPr>
        <w:t xml:space="preserve">MultiDataTrigger</w:t>
      </w:r>
      <w:r>
        <w:rPr>
          <w:sz w:val="28"/>
          <w:szCs w:val="28"/>
        </w:rPr>
        <w:br/>
      </w:r>
      <w:r>
        <w:rPr>
          <w:rStyle w:val="911"/>
          <w:sz w:val="28"/>
          <w:szCs w:val="28"/>
        </w:rPr>
        <w:t xml:space="preserve">Аналогичен </w:t>
      </w:r>
      <w:r>
        <w:rPr>
          <w:rStyle w:val="912"/>
          <w:sz w:val="28"/>
          <w:szCs w:val="28"/>
        </w:rPr>
        <w:t xml:space="preserve">MultiTrigger</w:t>
      </w:r>
      <w:r>
        <w:rPr>
          <w:rStyle w:val="911"/>
          <w:sz w:val="28"/>
          <w:szCs w:val="28"/>
        </w:rPr>
        <w:t xml:space="preserve">, но для </w:t>
      </w:r>
      <w:r>
        <w:rPr>
          <w:rStyle w:val="911"/>
          <w:b/>
          <w:bCs/>
          <w:sz w:val="28"/>
          <w:szCs w:val="28"/>
        </w:rPr>
        <w:t xml:space="preserve">данных</w:t>
      </w:r>
      <w:r>
        <w:rPr>
          <w:rStyle w:val="911"/>
          <w:sz w:val="28"/>
          <w:szCs w:val="28"/>
        </w:rPr>
        <w:t xml:space="preserve">. Срабатывает, когда </w:t>
      </w:r>
      <w:r>
        <w:rPr>
          <w:rStyle w:val="911"/>
          <w:b/>
          <w:bCs/>
          <w:sz w:val="28"/>
          <w:szCs w:val="28"/>
        </w:rPr>
        <w:t xml:space="preserve">все условия по данным</w:t>
      </w:r>
      <w:r>
        <w:rPr>
          <w:rStyle w:val="911"/>
          <w:sz w:val="28"/>
          <w:szCs w:val="28"/>
        </w:rPr>
        <w:t xml:space="preserve"> выполняются одновременно.</w:t>
      </w:r>
      <w:r>
        <w:rPr>
          <w:sz w:val="28"/>
          <w:szCs w:val="28"/>
        </w:rPr>
        <w:br/>
      </w:r>
      <w:r>
        <w:rPr>
          <w:rStyle w:val="911"/>
          <w:i/>
          <w:iCs/>
          <w:sz w:val="28"/>
          <w:szCs w:val="28"/>
        </w:rPr>
        <w:t xml:space="preserve">Пример:</w:t>
      </w:r>
      <w:r>
        <w:rPr>
          <w:rStyle w:val="911"/>
          <w:sz w:val="28"/>
          <w:szCs w:val="28"/>
        </w:rPr>
        <w:t xml:space="preserve"> выделить элемент, если </w:t>
      </w:r>
      <w:r>
        <w:rPr>
          <w:rStyle w:val="912"/>
          <w:sz w:val="28"/>
          <w:szCs w:val="28"/>
        </w:rPr>
        <w:t xml:space="preserve">Status</w:t>
      </w:r>
      <w:r>
        <w:rPr>
          <w:rStyle w:val="912"/>
          <w:sz w:val="28"/>
          <w:szCs w:val="28"/>
        </w:rPr>
        <w:t xml:space="preserve"> == "</w:t>
      </w:r>
      <w:r>
        <w:rPr>
          <w:rStyle w:val="912"/>
          <w:sz w:val="28"/>
          <w:szCs w:val="28"/>
        </w:rPr>
        <w:t xml:space="preserve">Error</w:t>
      </w:r>
      <w:r>
        <w:rPr>
          <w:rStyle w:val="912"/>
          <w:sz w:val="28"/>
          <w:szCs w:val="28"/>
        </w:rPr>
        <w:t xml:space="preserve">"</w:t>
      </w:r>
      <w:r>
        <w:rPr>
          <w:rStyle w:val="911"/>
          <w:sz w:val="28"/>
          <w:szCs w:val="28"/>
        </w:rPr>
        <w:t xml:space="preserve"> </w:t>
      </w:r>
      <w:r>
        <w:rPr>
          <w:rStyle w:val="911"/>
          <w:b/>
          <w:bCs/>
          <w:sz w:val="28"/>
          <w:szCs w:val="28"/>
        </w:rPr>
        <w:t xml:space="preserve">и</w:t>
      </w:r>
      <w:r>
        <w:rPr>
          <w:rStyle w:val="911"/>
          <w:sz w:val="28"/>
          <w:szCs w:val="28"/>
        </w:rPr>
        <w:t xml:space="preserve"> </w:t>
      </w:r>
      <w:r>
        <w:rPr>
          <w:rStyle w:val="912"/>
          <w:sz w:val="28"/>
          <w:szCs w:val="28"/>
        </w:rPr>
        <w:t xml:space="preserve">Priority</w:t>
      </w:r>
      <w:r>
        <w:rPr>
          <w:rStyle w:val="912"/>
          <w:sz w:val="28"/>
          <w:szCs w:val="28"/>
        </w:rPr>
        <w:t xml:space="preserve"> == "High"</w:t>
      </w:r>
      <w:r>
        <w:rPr>
          <w:rStyle w:val="911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10"/>
        <w:pBdr/>
        <w:spacing/>
        <w:ind w:firstLine="0" w:left="720"/>
        <w:rPr>
          <w:sz w:val="28"/>
          <w:szCs w:val="28"/>
        </w:rPr>
      </w:pPr>
      <w:r>
        <w:rPr>
          <w:rStyle w:val="911"/>
          <w:b/>
          <w:bCs/>
          <w:sz w:val="28"/>
          <w:szCs w:val="28"/>
        </w:rPr>
        <w:t xml:space="preserve">EventTrigger</w:t>
      </w:r>
      <w:r>
        <w:rPr>
          <w:sz w:val="28"/>
          <w:szCs w:val="28"/>
        </w:rPr>
        <w:br/>
      </w:r>
      <w:r>
        <w:rPr>
          <w:rStyle w:val="911"/>
          <w:sz w:val="28"/>
          <w:szCs w:val="28"/>
        </w:rPr>
        <w:t xml:space="preserve">Запускает </w:t>
      </w:r>
      <w:r>
        <w:rPr>
          <w:rStyle w:val="911"/>
          <w:b/>
          <w:bCs/>
          <w:sz w:val="28"/>
          <w:szCs w:val="28"/>
        </w:rPr>
        <w:t xml:space="preserve">анимации</w:t>
      </w:r>
      <w:r>
        <w:rPr>
          <w:rStyle w:val="911"/>
          <w:sz w:val="28"/>
          <w:szCs w:val="28"/>
        </w:rPr>
        <w:t xml:space="preserve"> (</w:t>
      </w:r>
      <w:r>
        <w:rPr>
          <w:rStyle w:val="912"/>
          <w:sz w:val="28"/>
          <w:szCs w:val="28"/>
        </w:rPr>
        <w:t xml:space="preserve">Storyboard</w:t>
      </w:r>
      <w:r>
        <w:rPr>
          <w:rStyle w:val="911"/>
          <w:sz w:val="28"/>
          <w:szCs w:val="28"/>
        </w:rPr>
        <w:t xml:space="preserve">) в ответ на </w:t>
      </w:r>
      <w:r>
        <w:rPr>
          <w:rStyle w:val="911"/>
          <w:b/>
          <w:bCs/>
          <w:sz w:val="28"/>
          <w:szCs w:val="28"/>
        </w:rPr>
        <w:t xml:space="preserve">события</w:t>
      </w:r>
      <w:r>
        <w:rPr>
          <w:rStyle w:val="911"/>
          <w:sz w:val="28"/>
          <w:szCs w:val="28"/>
        </w:rPr>
        <w:t xml:space="preserve"> (например, </w:t>
      </w:r>
      <w:r>
        <w:rPr>
          <w:rStyle w:val="912"/>
          <w:sz w:val="28"/>
          <w:szCs w:val="28"/>
        </w:rPr>
        <w:t xml:space="preserve">MouseEnter</w:t>
      </w:r>
      <w:r>
        <w:rPr>
          <w:rStyle w:val="911"/>
          <w:sz w:val="28"/>
          <w:szCs w:val="28"/>
        </w:rPr>
        <w:t xml:space="preserve">, </w:t>
      </w:r>
      <w:r>
        <w:rPr>
          <w:rStyle w:val="912"/>
          <w:sz w:val="28"/>
          <w:szCs w:val="28"/>
        </w:rPr>
        <w:t xml:space="preserve">Click</w:t>
      </w:r>
      <w:r>
        <w:rPr>
          <w:rStyle w:val="911"/>
          <w:sz w:val="28"/>
          <w:szCs w:val="28"/>
        </w:rPr>
        <w:t xml:space="preserve">).</w:t>
      </w:r>
      <w:r>
        <w:rPr>
          <w:sz w:val="28"/>
          <w:szCs w:val="28"/>
        </w:rPr>
        <w:br/>
      </w:r>
      <w:r>
        <w:rPr>
          <w:rStyle w:val="911"/>
          <w:i/>
          <w:iCs/>
          <w:sz w:val="28"/>
          <w:szCs w:val="28"/>
        </w:rPr>
        <w:t xml:space="preserve">Пример:</w:t>
      </w:r>
      <w:r>
        <w:rPr>
          <w:rStyle w:val="911"/>
          <w:sz w:val="28"/>
          <w:szCs w:val="28"/>
        </w:rPr>
        <w:t xml:space="preserve"> плавное изменение прозрачности при наведении.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05"/>
        <w:pBdr/>
        <w:spacing w:after="100" w:afterAutospacing="1" w:before="100" w:beforeAutospacing="1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54D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09A7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E1F3E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3">
    <w:name w:val="Heading 1 Char"/>
    <w:basedOn w:val="887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87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87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87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87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87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87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87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Subtitle Char"/>
    <w:basedOn w:val="887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4">
    <w:name w:val="Quote Char"/>
    <w:basedOn w:val="887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Intense Quote Char"/>
    <w:basedOn w:val="887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6">
    <w:name w:val="No Spacing"/>
    <w:basedOn w:val="877"/>
    <w:uiPriority w:val="1"/>
    <w:qFormat/>
    <w:pPr>
      <w:pBdr/>
      <w:spacing w:after="0" w:line="240" w:lineRule="auto"/>
      <w:ind/>
    </w:pPr>
  </w:style>
  <w:style w:type="character" w:styleId="847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49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2">
    <w:name w:val="Header"/>
    <w:basedOn w:val="877"/>
    <w:link w:val="8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3">
    <w:name w:val="Header Char"/>
    <w:basedOn w:val="887"/>
    <w:link w:val="852"/>
    <w:uiPriority w:val="99"/>
    <w:pPr>
      <w:pBdr/>
      <w:spacing/>
      <w:ind/>
    </w:pPr>
  </w:style>
  <w:style w:type="paragraph" w:styleId="854">
    <w:name w:val="Footer"/>
    <w:basedOn w:val="877"/>
    <w:link w:val="8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5">
    <w:name w:val="Footer Char"/>
    <w:basedOn w:val="887"/>
    <w:link w:val="854"/>
    <w:uiPriority w:val="99"/>
    <w:pPr>
      <w:pBdr/>
      <w:spacing/>
      <w:ind/>
    </w:pPr>
  </w:style>
  <w:style w:type="paragraph" w:styleId="856">
    <w:name w:val="Caption"/>
    <w:basedOn w:val="877"/>
    <w:next w:val="8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7">
    <w:name w:val="footnote text"/>
    <w:basedOn w:val="877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Footnote Text Char"/>
    <w:basedOn w:val="887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0">
    <w:name w:val="endnote text"/>
    <w:basedOn w:val="877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Endnote Text Char"/>
    <w:basedOn w:val="887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63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6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7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8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69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0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1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2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3">
    <w:name w:val="toc 9"/>
    <w:basedOn w:val="877"/>
    <w:next w:val="877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pBdr/>
      <w:spacing/>
      <w:ind/>
    </w:pPr>
  </w:style>
  <w:style w:type="paragraph" w:styleId="878">
    <w:name w:val="Heading 1"/>
    <w:basedOn w:val="877"/>
    <w:next w:val="877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9">
    <w:name w:val="Heading 2"/>
    <w:basedOn w:val="877"/>
    <w:next w:val="877"/>
    <w:link w:val="8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0">
    <w:name w:val="Heading 3"/>
    <w:basedOn w:val="877"/>
    <w:next w:val="877"/>
    <w:link w:val="89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1">
    <w:name w:val="Heading 4"/>
    <w:basedOn w:val="877"/>
    <w:next w:val="877"/>
    <w:link w:val="8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2">
    <w:name w:val="Heading 5"/>
    <w:basedOn w:val="877"/>
    <w:next w:val="877"/>
    <w:link w:val="8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3">
    <w:name w:val="Heading 6"/>
    <w:basedOn w:val="877"/>
    <w:next w:val="877"/>
    <w:link w:val="89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4">
    <w:name w:val="Heading 7"/>
    <w:basedOn w:val="877"/>
    <w:next w:val="877"/>
    <w:link w:val="89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5">
    <w:name w:val="Heading 8"/>
    <w:basedOn w:val="877"/>
    <w:next w:val="877"/>
    <w:link w:val="89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6">
    <w:name w:val="Heading 9"/>
    <w:basedOn w:val="877"/>
    <w:next w:val="877"/>
    <w:link w:val="89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7" w:default="1">
    <w:name w:val="Default Paragraph Font"/>
    <w:uiPriority w:val="1"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character" w:styleId="890" w:customStyle="1">
    <w:name w:val="Заголовок 1 Знак"/>
    <w:basedOn w:val="887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1" w:customStyle="1">
    <w:name w:val="Заголовок 2 Знак"/>
    <w:basedOn w:val="887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2" w:customStyle="1">
    <w:name w:val="Заголовок 3 Знак"/>
    <w:basedOn w:val="887"/>
    <w:link w:val="88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3" w:customStyle="1">
    <w:name w:val="Заголовок 4 Знак"/>
    <w:basedOn w:val="887"/>
    <w:link w:val="88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4" w:customStyle="1">
    <w:name w:val="Заголовок 5 Знак"/>
    <w:basedOn w:val="887"/>
    <w:link w:val="88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5" w:customStyle="1">
    <w:name w:val="Заголовок 6 Знак"/>
    <w:basedOn w:val="887"/>
    <w:link w:val="88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6" w:customStyle="1">
    <w:name w:val="Заголовок 7 Знак"/>
    <w:basedOn w:val="887"/>
    <w:link w:val="88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7" w:customStyle="1">
    <w:name w:val="Заголовок 8 Знак"/>
    <w:basedOn w:val="887"/>
    <w:link w:val="88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8" w:customStyle="1">
    <w:name w:val="Заголовок 9 Знак"/>
    <w:basedOn w:val="887"/>
    <w:link w:val="88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9">
    <w:name w:val="Title"/>
    <w:basedOn w:val="877"/>
    <w:next w:val="877"/>
    <w:link w:val="90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0" w:customStyle="1">
    <w:name w:val="Заголовок Знак"/>
    <w:basedOn w:val="887"/>
    <w:link w:val="89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1">
    <w:name w:val="Subtitle"/>
    <w:basedOn w:val="877"/>
    <w:next w:val="877"/>
    <w:link w:val="90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2" w:customStyle="1">
    <w:name w:val="Подзаголовок Знак"/>
    <w:basedOn w:val="887"/>
    <w:link w:val="90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3">
    <w:name w:val="Quote"/>
    <w:basedOn w:val="877"/>
    <w:next w:val="877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 w:customStyle="1">
    <w:name w:val="Цитата 2 Знак"/>
    <w:basedOn w:val="887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5">
    <w:name w:val="List Paragraph"/>
    <w:basedOn w:val="877"/>
    <w:uiPriority w:val="34"/>
    <w:qFormat/>
    <w:pPr>
      <w:pBdr/>
      <w:spacing/>
      <w:ind w:left="720"/>
      <w:contextualSpacing w:val="true"/>
    </w:pPr>
  </w:style>
  <w:style w:type="character" w:styleId="906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877"/>
    <w:next w:val="877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 w:customStyle="1">
    <w:name w:val="Выделенная цитата Знак"/>
    <w:basedOn w:val="887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rmal (Web)"/>
    <w:basedOn w:val="877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911" w:customStyle="1">
    <w:name w:val="markdown-word"/>
    <w:basedOn w:val="887"/>
    <w:pPr>
      <w:pBdr/>
      <w:spacing/>
      <w:ind/>
    </w:pPr>
  </w:style>
  <w:style w:type="character" w:styleId="912">
    <w:name w:val="HTML Code"/>
    <w:basedOn w:val="88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4</cp:revision>
  <dcterms:created xsi:type="dcterms:W3CDTF">2026-04-28T00:35:00Z</dcterms:created>
  <dcterms:modified xsi:type="dcterms:W3CDTF">2026-06-05T04:59:26Z</dcterms:modified>
</cp:coreProperties>
</file>