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41220" cy="214122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4122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60pt;height:168.6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 16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Тема: Анимация в WPF-приложениях.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По дисциплине: Разработка программных модулей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 ИС-24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Пашина Валентина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г. Улан-Удэ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x:Class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="LR16.MainWindow"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MainWindow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x:Key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="AnimatedButtonStyle"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="Button"&gt;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Property="Background" Value="#3498db"/&gt;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Property="Foreground" Value="White"/&gt;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Property="Padding" Value="10"/&gt;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Property="Margin" Value="5"/&gt;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BorderThickness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Value="14"/&gt;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RenderTransformOrigin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Value="0.5,0.5"/&gt;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Property="Effect"&gt;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Setter.Value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DropShadowEffect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BlurRadius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="5" Color="Black" Opacity="0.2"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ShadowDepth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Setter.Value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&lt;/Setter&gt;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Setter.Value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Setter.Value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&lt;/Setter&gt;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EventTrigger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MouseEnter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BeginStoryboard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&lt;Storyboard&gt;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Storyboard.TargetProperty="(UIElement.RenderTransform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).(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ScaleTransform.ScaleX)"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To="1.1" Duration="0:0:0.2"/&gt;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Storyboard.TargetProperty="(UIElement.RenderTransform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).(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ScaleTransform.ScaleY)"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To="1.1" Duration="0:0:0.2"/&gt;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ColorAnimation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Storyboard.TargetProperty="(UIElement.Effect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).(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DropShadowEffect.Color)"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To="#2980b9" Duration="0:0:0.2"/&gt;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&lt;/Storyboard&gt;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BeginStoryboard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EventTrigger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EventTrigger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MouseLeave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BeginStoryboard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&lt;Storyboard&gt;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Storyboard.TargetProperty="(UIElement.RenderTransform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).(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ScaleTransform.ScaleX)"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To="1" Duration="0:0:0.2"/&gt;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Storyboard.TargetProperty="(UIElement.RenderTransform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).(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ScaleTransform.ScaleY)"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To="1" Duration="0:0:0.2"/&gt;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ColorAnimation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Storyboard.TargetProperty="(UIElement.Effect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).(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DropShadowEffect.Color)"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To="Black" Duration="0:0:0.2"/&gt;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&lt;/Storyboard&gt;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BeginStoryboard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EventTrigger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Margin="20"&gt;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Text="</w:t>
      </w:r>
      <w:r>
        <w:rPr>
          <w:rFonts w:ascii="Times New Roman" w:hAnsi="Times New Roman" w:cs="Times New Roman"/>
          <w:sz w:val="22"/>
          <w:szCs w:val="22"/>
        </w:rPr>
        <w:t xml:space="preserve">Лабораторная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работа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№16"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="24"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GroupBox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Header="</w:t>
      </w:r>
      <w:r>
        <w:rPr>
          <w:rFonts w:ascii="Times New Roman" w:hAnsi="Times New Roman" w:cs="Times New Roman"/>
          <w:sz w:val="22"/>
          <w:szCs w:val="22"/>
        </w:rPr>
        <w:t xml:space="preserve">Задания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Margin="0,20,0,0"&gt;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WrapPanel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2"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AnimatedButtonStyle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Width="150" Click="btnZadanie2_Click"/&gt;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3"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AnimatedButtonStyle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Width="150" Click="btnZadanie3_Click"/&gt;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WrapPanel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</w:rPr>
        <w:t xml:space="preserve">GroupBox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&lt;/</w:t>
      </w:r>
      <w:r>
        <w:rPr>
          <w:rFonts w:ascii="Times New Roman" w:hAnsi="Times New Roman" w:cs="Times New Roman"/>
          <w:sz w:val="22"/>
          <w:szCs w:val="22"/>
        </w:rPr>
        <w:t xml:space="preserve">StackPanel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LR16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{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MainWindow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MainWindow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btnZadanie2_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Zadanie2 window = new Zadanie2();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window.ShowDialog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btnZadanie3_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Zadanie3 window = new Zadanie3();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window.ShowDialog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20415"/>
                <wp:effectExtent l="0" t="0" r="317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80392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320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1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Рис. 1 «Результат»</w:t>
      </w:r>
      <w:r>
        <w:rPr>
          <w:rFonts w:ascii="Times New Roman" w:hAnsi="Times New Roman" w:cs="Times New Roman"/>
          <w:b/>
          <w:bCs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</w:r>
      <w:r>
        <w:rPr>
          <w:rFonts w:ascii="Times New Roman" w:hAnsi="Times New Roman" w:cs="Times New Roman"/>
          <w:b/>
          <w:bCs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x:Class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="LR16.Zadanie2"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Title="Zadanie2"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&lt;Canvas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="MainCanvas" Background="#F0F0F0"&gt;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="RunAwayButton" 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Content="</w:t>
      </w:r>
      <w:r>
        <w:rPr>
          <w:rFonts w:ascii="Times New Roman" w:hAnsi="Times New Roman" w:cs="Times New Roman"/>
          <w:sz w:val="22"/>
          <w:szCs w:val="22"/>
        </w:rPr>
        <w:t xml:space="preserve">Поймай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меня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!" 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Width="120" 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Height="40" 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Background="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IndianRed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Foreground="White"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="14"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MouseEnter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RunAwayButton_MouseEnter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&gt;340&lt;/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&gt;180&lt;/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&lt;/Button&gt;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Canvas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System;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System.Windows.Controls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System.Windows.Input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LR16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Zadanie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2 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Random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Random(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Zadanie2()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RunAwayButton_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MouseEnter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MouseEventArgs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double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maxWidth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MainCanvas.ActualWidth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RunAwayButton.ActualWidth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double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maxHeight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MainCanvas.ActualHeight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RunAwayButton.ActualHeight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double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newX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rnd.NextDouble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 *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maxWidth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double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newY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rnd.NextDouble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 *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maxHeight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Canvas.SetLeft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RunAwayButton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newX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Canvas.SetTop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RunAwayButton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newY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24860"/>
                <wp:effectExtent l="0" t="0" r="3175" b="889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1408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324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1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Рис.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2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«Результат»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x:Class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="LR16.Zadanie3"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="clr-namespace:LR16"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Title="Zadanie3"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&lt;Ellipse Width="200" Height="200"&gt;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Ellipse.Fill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RadialGradientBrush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GradientStop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="GradientStopOuter" Color="Yellow" Offset="1"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GradientStop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="GradientStopInner" Color="Orange" Offset="0"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RadialGradientBrush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Ellipse.Fill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Ellipse.Triggers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EventTrigger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Ellipse.Loaded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BeginStoryboard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&lt;Storyboard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RepeatBehavior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="Forever" AutoReverse="True"&gt;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ColorAnimation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Storyboard.TargetName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GradientStopOuter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Storyboard.TargetProperty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="Color"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To="Red" Duration="0:0:2" 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ColorAnimation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Storyboard.TargetName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GradientStopInner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Storyboard.TargetProperty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="Color"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To="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DarkRed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Duration="0:0:2" 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&lt;/Storyboard&gt;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BeginStoryboard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EventTrigger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Ellipse.Triggers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Ellipse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&lt;/Grid&gt;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LR16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Zadanie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3 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{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public</w:t>
      </w:r>
      <w:r>
        <w:rPr>
          <w:rFonts w:ascii="Times New Roman" w:hAnsi="Times New Roman" w:cs="Times New Roman"/>
          <w:sz w:val="22"/>
          <w:szCs w:val="22"/>
        </w:rPr>
        <w:t xml:space="preserve"> Zadanie3()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{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</w:rPr>
        <w:t xml:space="preserve">(</w:t>
      </w:r>
      <w:r>
        <w:rPr>
          <w:rFonts w:ascii="Times New Roman" w:hAnsi="Times New Roman" w:cs="Times New Roman"/>
          <w:sz w:val="22"/>
          <w:szCs w:val="22"/>
        </w:rPr>
        <w:t xml:space="preserve">);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2165"/>
                <wp:effectExtent l="0" t="0" r="3175" b="635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6246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352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3.9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Рис.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3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«Результат»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62325"/>
                <wp:effectExtent l="0" t="0" r="3175" b="9525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60854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336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4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Рис.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4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«Результат»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78200"/>
                <wp:effectExtent l="0" t="0" r="3175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9366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337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6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Рис.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5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«Результат»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numPr>
          <w:ilvl w:val="0"/>
          <w:numId w:val="1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Анимация в WPF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типы анимации есть WPF? Расскажите о них и их основных свойствах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Ответы: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Анимация в WPF — изменение свойств элементов (цвет, размер, прозрачность и др.) с течением времени для создания динамических эффектов. Реализуется через </w:t>
      </w:r>
      <w:r>
        <w:rPr>
          <w:rFonts w:ascii="Times New Roman" w:hAnsi="Times New Roman" w:cs="Times New Roman"/>
          <w:sz w:val="28"/>
          <w:szCs w:val="28"/>
        </w:rPr>
        <w:t xml:space="preserve">Storyboard</w:t>
      </w:r>
      <w:r>
        <w:rPr>
          <w:rFonts w:ascii="Times New Roman" w:hAnsi="Times New Roman" w:cs="Times New Roman"/>
          <w:sz w:val="28"/>
          <w:szCs w:val="28"/>
        </w:rPr>
        <w:t xml:space="preserve"> и систему интерполяции.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Типы анимации в WPF: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Линейная (&lt;Тип&gt;Animation) — плавное изменение свойства от From до To или на By за </w:t>
      </w:r>
      <w:r>
        <w:rPr>
          <w:rFonts w:ascii="Times New Roman" w:hAnsi="Times New Roman" w:cs="Times New Roman"/>
          <w:sz w:val="28"/>
          <w:szCs w:val="28"/>
        </w:rPr>
        <w:t xml:space="preserve">Duration</w:t>
      </w:r>
      <w:r>
        <w:rPr>
          <w:rFonts w:ascii="Times New Roman" w:hAnsi="Times New Roman" w:cs="Times New Roman"/>
          <w:sz w:val="28"/>
          <w:szCs w:val="28"/>
        </w:rPr>
        <w:t xml:space="preserve">. Примеры: </w:t>
      </w:r>
      <w:r>
        <w:rPr>
          <w:rFonts w:ascii="Times New Roman" w:hAnsi="Times New Roman" w:cs="Times New Roman"/>
          <w:sz w:val="28"/>
          <w:szCs w:val="28"/>
        </w:rPr>
        <w:t xml:space="preserve">DoubleAnimation</w:t>
      </w:r>
      <w:r>
        <w:rPr>
          <w:rFonts w:ascii="Times New Roman" w:hAnsi="Times New Roman" w:cs="Times New Roman"/>
          <w:sz w:val="28"/>
          <w:szCs w:val="28"/>
        </w:rPr>
        <w:t xml:space="preserve"> (для чисел), </w:t>
      </w:r>
      <w:r>
        <w:rPr>
          <w:rFonts w:ascii="Times New Roman" w:hAnsi="Times New Roman" w:cs="Times New Roman"/>
          <w:sz w:val="28"/>
          <w:szCs w:val="28"/>
        </w:rPr>
        <w:t xml:space="preserve">ColorAnimation</w:t>
      </w:r>
      <w:r>
        <w:rPr>
          <w:rFonts w:ascii="Times New Roman" w:hAnsi="Times New Roman" w:cs="Times New Roman"/>
          <w:sz w:val="28"/>
          <w:szCs w:val="28"/>
        </w:rPr>
        <w:t xml:space="preserve"> (для цвета).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ключевыми кадрами (&lt;Тип&gt;</w:t>
      </w:r>
      <w:r>
        <w:rPr>
          <w:rFonts w:ascii="Times New Roman" w:hAnsi="Times New Roman" w:cs="Times New Roman"/>
          <w:sz w:val="28"/>
          <w:szCs w:val="28"/>
        </w:rPr>
        <w:t xml:space="preserve">AnimationUsingKeyFrames</w:t>
      </w:r>
      <w:r>
        <w:rPr>
          <w:rFonts w:ascii="Times New Roman" w:hAnsi="Times New Roman" w:cs="Times New Roman"/>
          <w:sz w:val="28"/>
          <w:szCs w:val="28"/>
        </w:rPr>
        <w:t xml:space="preserve">) — задаёт несколько значений в разные моменты времени (нелинейные эффекты).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пути (&lt;Тип&gt;</w:t>
      </w:r>
      <w:r>
        <w:rPr>
          <w:rFonts w:ascii="Times New Roman" w:hAnsi="Times New Roman" w:cs="Times New Roman"/>
          <w:sz w:val="28"/>
          <w:szCs w:val="28"/>
        </w:rPr>
        <w:t xml:space="preserve">AnimationUsingPath</w:t>
      </w:r>
      <w:r>
        <w:rPr>
          <w:rFonts w:ascii="Times New Roman" w:hAnsi="Times New Roman" w:cs="Times New Roman"/>
          <w:sz w:val="28"/>
          <w:szCs w:val="28"/>
        </w:rPr>
        <w:t xml:space="preserve">) — изменение свойства по геометрической траектории (например, движение по кривой).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46F1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3FD750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8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8"/>
    <w:link w:val="6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8"/>
    <w:link w:val="6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8"/>
    <w:link w:val="6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8"/>
    <w:link w:val="6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66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Заголовок 1 Знак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2" w:customStyle="1">
    <w:name w:val="Заголовок 2 Знак"/>
    <w:basedOn w:val="678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3" w:customStyle="1">
    <w:name w:val="Заголовок 3 Знак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4" w:customStyle="1">
    <w:name w:val="Заголовок 4 Знак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5" w:customStyle="1">
    <w:name w:val="Заголовок 5 Знак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6" w:customStyle="1">
    <w:name w:val="Заголовок 6 Знак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Заголовок 7 Знак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Заголовок 8 Знак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Заголовок 9 Знак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Заголовок Знак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3" w:customStyle="1">
    <w:name w:val="Подзаголовок Знак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Цитата 2 Знак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9" w:customStyle="1">
    <w:name w:val="Выделенная цитата Знак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6</cp:revision>
  <dcterms:created xsi:type="dcterms:W3CDTF">2026-04-28T02:24:00Z</dcterms:created>
  <dcterms:modified xsi:type="dcterms:W3CDTF">2026-06-05T04:59:42Z</dcterms:modified>
</cp:coreProperties>
</file>