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42C832" w14:textId="77777777" w:rsidR="00777644" w:rsidRDefault="00777644">
      <w:pPr>
        <w:pStyle w:val="Normale1"/>
        <w:jc w:val="both"/>
        <w:rPr>
          <w:sz w:val="19"/>
          <w:szCs w:val="19"/>
        </w:rPr>
      </w:pPr>
      <w:bookmarkStart w:id="0" w:name="gjdgxs" w:colFirst="0" w:colLast="0"/>
      <w:bookmarkEnd w:id="0"/>
    </w:p>
    <w:p w14:paraId="3C42C833" w14:textId="77777777" w:rsidR="00777644" w:rsidRDefault="00777644">
      <w:pPr>
        <w:pStyle w:val="Normale1"/>
        <w:jc w:val="both"/>
        <w:rPr>
          <w:sz w:val="19"/>
          <w:szCs w:val="19"/>
        </w:rPr>
      </w:pPr>
    </w:p>
    <w:p w14:paraId="3C42C834" w14:textId="77777777" w:rsidR="00777644" w:rsidRDefault="00777644">
      <w:pPr>
        <w:pStyle w:val="Normale1"/>
        <w:jc w:val="both"/>
        <w:rPr>
          <w:sz w:val="19"/>
          <w:szCs w:val="19"/>
        </w:rPr>
      </w:pPr>
    </w:p>
    <w:p w14:paraId="3C42C835" w14:textId="77777777" w:rsidR="00777644" w:rsidRDefault="00777644">
      <w:pPr>
        <w:pStyle w:val="Normale1"/>
        <w:ind w:right="-169"/>
        <w:jc w:val="both"/>
        <w:rPr>
          <w:sz w:val="19"/>
          <w:szCs w:val="19"/>
        </w:rPr>
      </w:pPr>
    </w:p>
    <w:p w14:paraId="3C42C836" w14:textId="77777777" w:rsidR="00777644" w:rsidRDefault="00777644">
      <w:pPr>
        <w:pStyle w:val="Normale1"/>
        <w:jc w:val="both"/>
        <w:rPr>
          <w:sz w:val="19"/>
          <w:szCs w:val="19"/>
        </w:rPr>
      </w:pPr>
    </w:p>
    <w:p w14:paraId="3C42C837" w14:textId="77777777" w:rsidR="00777644" w:rsidRDefault="00777644">
      <w:pPr>
        <w:pStyle w:val="Normale1"/>
        <w:jc w:val="both"/>
        <w:rPr>
          <w:sz w:val="19"/>
          <w:szCs w:val="19"/>
        </w:rPr>
      </w:pPr>
    </w:p>
    <w:p w14:paraId="3C42C838" w14:textId="77777777" w:rsidR="00777644" w:rsidRDefault="00777644">
      <w:pPr>
        <w:pStyle w:val="Normale1"/>
        <w:jc w:val="both"/>
        <w:rPr>
          <w:sz w:val="19"/>
          <w:szCs w:val="19"/>
        </w:rPr>
      </w:pPr>
    </w:p>
    <w:p w14:paraId="3C42C839" w14:textId="77777777" w:rsidR="00777644" w:rsidRDefault="00777644">
      <w:pPr>
        <w:pStyle w:val="Normale1"/>
        <w:jc w:val="both"/>
        <w:rPr>
          <w:sz w:val="19"/>
          <w:szCs w:val="19"/>
        </w:rPr>
      </w:pPr>
    </w:p>
    <w:p w14:paraId="3C42C83A" w14:textId="77777777" w:rsidR="00777644" w:rsidRDefault="00777644">
      <w:pPr>
        <w:pStyle w:val="Normale1"/>
        <w:jc w:val="both"/>
        <w:rPr>
          <w:sz w:val="19"/>
          <w:szCs w:val="19"/>
        </w:rPr>
      </w:pPr>
    </w:p>
    <w:p w14:paraId="3C42C83B" w14:textId="77777777" w:rsidR="00777644" w:rsidRDefault="00777644">
      <w:pPr>
        <w:pStyle w:val="Normale1"/>
        <w:jc w:val="both"/>
        <w:rPr>
          <w:sz w:val="19"/>
          <w:szCs w:val="19"/>
        </w:rPr>
      </w:pPr>
    </w:p>
    <w:p w14:paraId="3C42C83C" w14:textId="77777777" w:rsidR="00777644" w:rsidRDefault="00777644">
      <w:pPr>
        <w:pStyle w:val="Normale1"/>
        <w:jc w:val="both"/>
        <w:rPr>
          <w:sz w:val="19"/>
          <w:szCs w:val="19"/>
        </w:rPr>
      </w:pPr>
    </w:p>
    <w:p w14:paraId="3C42C83D" w14:textId="77777777" w:rsidR="00777644" w:rsidRDefault="00777644">
      <w:pPr>
        <w:pStyle w:val="Normale1"/>
        <w:jc w:val="both"/>
        <w:rPr>
          <w:sz w:val="19"/>
          <w:szCs w:val="19"/>
        </w:rPr>
      </w:pPr>
    </w:p>
    <w:p w14:paraId="3C42C83E" w14:textId="77777777" w:rsidR="00777644" w:rsidRDefault="00777644">
      <w:pPr>
        <w:pStyle w:val="Normale1"/>
        <w:jc w:val="both"/>
        <w:rPr>
          <w:sz w:val="19"/>
          <w:szCs w:val="19"/>
        </w:rPr>
      </w:pPr>
    </w:p>
    <w:p w14:paraId="3C42C83F" w14:textId="77777777" w:rsidR="00777644" w:rsidRDefault="00777644">
      <w:pPr>
        <w:pStyle w:val="Normale1"/>
        <w:jc w:val="both"/>
        <w:rPr>
          <w:sz w:val="19"/>
          <w:szCs w:val="19"/>
        </w:rPr>
      </w:pPr>
    </w:p>
    <w:p w14:paraId="3C42C840" w14:textId="77777777" w:rsidR="00777644" w:rsidRDefault="00777644">
      <w:pPr>
        <w:pStyle w:val="Normale1"/>
        <w:jc w:val="both"/>
        <w:rPr>
          <w:sz w:val="19"/>
          <w:szCs w:val="19"/>
        </w:rPr>
      </w:pPr>
    </w:p>
    <w:p w14:paraId="3C42C841" w14:textId="77777777" w:rsidR="00777644" w:rsidRDefault="00777644">
      <w:pPr>
        <w:pStyle w:val="Normale1"/>
        <w:jc w:val="both"/>
        <w:rPr>
          <w:sz w:val="19"/>
          <w:szCs w:val="19"/>
        </w:rPr>
      </w:pPr>
    </w:p>
    <w:p w14:paraId="3C42C842" w14:textId="77777777" w:rsidR="00777644" w:rsidRDefault="00777644">
      <w:pPr>
        <w:pStyle w:val="Normale1"/>
        <w:jc w:val="both"/>
        <w:rPr>
          <w:sz w:val="19"/>
          <w:szCs w:val="19"/>
        </w:rPr>
      </w:pPr>
    </w:p>
    <w:p w14:paraId="3C42C843" w14:textId="77777777" w:rsidR="00777644" w:rsidRDefault="00777644">
      <w:pPr>
        <w:pStyle w:val="Normale1"/>
        <w:jc w:val="both"/>
        <w:rPr>
          <w:sz w:val="19"/>
          <w:szCs w:val="19"/>
        </w:rPr>
      </w:pPr>
    </w:p>
    <w:p w14:paraId="3C42C844" w14:textId="77777777" w:rsidR="00777644" w:rsidRDefault="00777644">
      <w:pPr>
        <w:pStyle w:val="Normale1"/>
        <w:pBdr>
          <w:bottom w:val="single" w:sz="12" w:space="1" w:color="000000"/>
        </w:pBdr>
        <w:spacing w:line="360" w:lineRule="auto"/>
        <w:ind w:left="142"/>
        <w:jc w:val="center"/>
        <w:rPr>
          <w:b/>
          <w:smallCaps/>
          <w:sz w:val="56"/>
          <w:szCs w:val="56"/>
        </w:rPr>
      </w:pPr>
    </w:p>
    <w:p w14:paraId="3C42C845" w14:textId="77777777" w:rsidR="00777644" w:rsidRDefault="00B339A3">
      <w:pPr>
        <w:pStyle w:val="Normale1"/>
        <w:jc w:val="center"/>
        <w:rPr>
          <w:sz w:val="56"/>
          <w:szCs w:val="56"/>
        </w:rPr>
      </w:pPr>
      <w:r>
        <w:rPr>
          <w:sz w:val="56"/>
          <w:szCs w:val="56"/>
        </w:rPr>
        <w:t>Progetto Rubrica Dipartimentale</w:t>
      </w:r>
    </w:p>
    <w:p w14:paraId="3C42C846" w14:textId="77777777" w:rsidR="00777644" w:rsidRDefault="00777644">
      <w:pPr>
        <w:pStyle w:val="Normale1"/>
        <w:jc w:val="both"/>
        <w:rPr>
          <w:sz w:val="19"/>
          <w:szCs w:val="19"/>
        </w:rPr>
      </w:pPr>
    </w:p>
    <w:p w14:paraId="3C42C847" w14:textId="77777777" w:rsidR="00777644" w:rsidRDefault="00777644">
      <w:pPr>
        <w:pStyle w:val="Normale1"/>
        <w:jc w:val="both"/>
        <w:rPr>
          <w:sz w:val="19"/>
          <w:szCs w:val="19"/>
        </w:rPr>
      </w:pPr>
    </w:p>
    <w:p w14:paraId="3C42C848" w14:textId="77777777" w:rsidR="00777644" w:rsidRDefault="00777644">
      <w:pPr>
        <w:pStyle w:val="Normale1"/>
        <w:jc w:val="both"/>
        <w:rPr>
          <w:sz w:val="19"/>
          <w:szCs w:val="19"/>
        </w:rPr>
      </w:pPr>
    </w:p>
    <w:p w14:paraId="3C42C849" w14:textId="77777777" w:rsidR="00777644" w:rsidRDefault="00B339A3">
      <w:pPr>
        <w:pStyle w:val="Normale1"/>
        <w:jc w:val="both"/>
        <w:rPr>
          <w:sz w:val="19"/>
          <w:szCs w:val="19"/>
        </w:rPr>
      </w:pPr>
      <w:r>
        <w:br w:type="page"/>
      </w:r>
      <w:bookmarkStart w:id="1" w:name="30j0zll" w:colFirst="0" w:colLast="0"/>
      <w:bookmarkEnd w:id="1"/>
    </w:p>
    <w:p w14:paraId="3C42C84A" w14:textId="77777777" w:rsidR="00777644" w:rsidRDefault="00777644">
      <w:pPr>
        <w:pStyle w:val="Normale1"/>
        <w:jc w:val="both"/>
        <w:rPr>
          <w:sz w:val="19"/>
          <w:szCs w:val="19"/>
        </w:rPr>
      </w:pPr>
    </w:p>
    <w:p w14:paraId="3C42C84B" w14:textId="77777777" w:rsidR="00777644" w:rsidRDefault="00777644">
      <w:pPr>
        <w:pStyle w:val="Normale1"/>
        <w:jc w:val="both"/>
        <w:rPr>
          <w:sz w:val="19"/>
          <w:szCs w:val="19"/>
        </w:rPr>
      </w:pPr>
    </w:p>
    <w:p w14:paraId="3C42C84C" w14:textId="77777777" w:rsidR="00777644" w:rsidRDefault="00B339A3">
      <w:pPr>
        <w:pStyle w:val="Normale1"/>
        <w:jc w:val="both"/>
      </w:pPr>
      <w:r>
        <w:t>Informazioni sul documento</w:t>
      </w:r>
    </w:p>
    <w:tbl>
      <w:tblPr>
        <w:tblStyle w:val="a"/>
        <w:tblW w:w="10065" w:type="dxa"/>
        <w:tblInd w:w="108" w:type="dxa"/>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2070"/>
        <w:gridCol w:w="2608"/>
        <w:gridCol w:w="2268"/>
        <w:gridCol w:w="3119"/>
      </w:tblGrid>
      <w:tr w:rsidR="00777644" w14:paraId="3C42C84F" w14:textId="77777777">
        <w:trPr>
          <w:cantSplit/>
          <w:tblHeader/>
        </w:trPr>
        <w:tc>
          <w:tcPr>
            <w:tcW w:w="2070" w:type="dxa"/>
            <w:tcBorders>
              <w:top w:val="single" w:sz="6" w:space="0" w:color="000000"/>
              <w:left w:val="single" w:sz="6" w:space="0" w:color="000000"/>
              <w:bottom w:val="single" w:sz="4" w:space="0" w:color="000000"/>
            </w:tcBorders>
          </w:tcPr>
          <w:p w14:paraId="3C42C84D" w14:textId="77777777" w:rsidR="00777644" w:rsidRDefault="00B339A3">
            <w:pPr>
              <w:pStyle w:val="Normale1"/>
              <w:keepNext/>
              <w:keepLines/>
              <w:pBdr>
                <w:top w:val="nil"/>
                <w:left w:val="nil"/>
                <w:bottom w:val="nil"/>
                <w:right w:val="nil"/>
                <w:between w:val="nil"/>
              </w:pBdr>
              <w:spacing w:before="60" w:after="40"/>
              <w:jc w:val="both"/>
              <w:rPr>
                <w:b/>
                <w:color w:val="000000"/>
                <w:sz w:val="15"/>
                <w:szCs w:val="15"/>
              </w:rPr>
            </w:pPr>
            <w:r>
              <w:rPr>
                <w:b/>
                <w:color w:val="000000"/>
                <w:sz w:val="15"/>
                <w:szCs w:val="15"/>
              </w:rPr>
              <w:t>Attività</w:t>
            </w:r>
          </w:p>
        </w:tc>
        <w:tc>
          <w:tcPr>
            <w:tcW w:w="7995" w:type="dxa"/>
            <w:gridSpan w:val="3"/>
            <w:tcBorders>
              <w:top w:val="single" w:sz="6" w:space="0" w:color="000000"/>
              <w:bottom w:val="single" w:sz="4" w:space="0" w:color="000000"/>
              <w:right w:val="single" w:sz="6" w:space="0" w:color="000000"/>
            </w:tcBorders>
          </w:tcPr>
          <w:p w14:paraId="3C42C84E" w14:textId="77777777" w:rsidR="00777644" w:rsidRDefault="00B339A3">
            <w:pPr>
              <w:pStyle w:val="Normale1"/>
              <w:pBdr>
                <w:top w:val="nil"/>
                <w:left w:val="nil"/>
                <w:bottom w:val="nil"/>
                <w:right w:val="nil"/>
                <w:between w:val="nil"/>
              </w:pBdr>
              <w:spacing w:before="40" w:after="40"/>
              <w:jc w:val="both"/>
              <w:rPr>
                <w:i/>
                <w:color w:val="000000"/>
                <w:sz w:val="17"/>
                <w:szCs w:val="17"/>
              </w:rPr>
            </w:pPr>
            <w:r>
              <w:rPr>
                <w:color w:val="000000"/>
                <w:sz w:val="17"/>
                <w:szCs w:val="17"/>
              </w:rPr>
              <w:t xml:space="preserve">Lo scopo di questo documento è di fornire una descrizione dell’applicazione Rubrica dipartimentale  </w:t>
            </w:r>
            <w:r>
              <w:rPr>
                <w:sz w:val="17"/>
                <w:szCs w:val="17"/>
              </w:rPr>
              <w:t xml:space="preserve">ri-progettata </w:t>
            </w:r>
            <w:r>
              <w:rPr>
                <w:color w:val="000000"/>
                <w:sz w:val="17"/>
                <w:szCs w:val="17"/>
              </w:rPr>
              <w:t>secondo una nuova tecnologia di sviluppo più moderna.</w:t>
            </w:r>
          </w:p>
        </w:tc>
      </w:tr>
      <w:tr w:rsidR="00777644" w14:paraId="3C42C854" w14:textId="77777777">
        <w:trPr>
          <w:cantSplit/>
          <w:trHeight w:val="236"/>
          <w:tblHeader/>
        </w:trPr>
        <w:tc>
          <w:tcPr>
            <w:tcW w:w="2070" w:type="dxa"/>
            <w:tcBorders>
              <w:top w:val="single" w:sz="4" w:space="0" w:color="000000"/>
              <w:left w:val="single" w:sz="6" w:space="0" w:color="000000"/>
              <w:bottom w:val="dotted" w:sz="4" w:space="0" w:color="000000"/>
              <w:right w:val="dotted" w:sz="4" w:space="0" w:color="000000"/>
            </w:tcBorders>
          </w:tcPr>
          <w:p w14:paraId="3C42C850" w14:textId="77777777" w:rsidR="00777644" w:rsidRDefault="00777644">
            <w:pPr>
              <w:pStyle w:val="Normale1"/>
              <w:keepNext/>
              <w:keepLines/>
              <w:pBdr>
                <w:top w:val="nil"/>
                <w:left w:val="nil"/>
                <w:bottom w:val="nil"/>
                <w:right w:val="nil"/>
                <w:between w:val="nil"/>
              </w:pBdr>
              <w:spacing w:before="60" w:after="40"/>
              <w:jc w:val="both"/>
              <w:rPr>
                <w:b/>
                <w:color w:val="000000"/>
                <w:sz w:val="15"/>
                <w:szCs w:val="15"/>
              </w:rPr>
            </w:pPr>
          </w:p>
        </w:tc>
        <w:tc>
          <w:tcPr>
            <w:tcW w:w="2608" w:type="dxa"/>
            <w:tcBorders>
              <w:top w:val="single" w:sz="4" w:space="0" w:color="000000"/>
              <w:left w:val="dotted" w:sz="4" w:space="0" w:color="000000"/>
              <w:bottom w:val="dotted" w:sz="4" w:space="0" w:color="000000"/>
              <w:right w:val="dotted" w:sz="4" w:space="0" w:color="000000"/>
            </w:tcBorders>
          </w:tcPr>
          <w:p w14:paraId="3C42C851" w14:textId="77777777" w:rsidR="00777644" w:rsidRDefault="00777644">
            <w:pPr>
              <w:pStyle w:val="Normale1"/>
              <w:keepNext/>
              <w:keepLines/>
              <w:pBdr>
                <w:top w:val="nil"/>
                <w:left w:val="nil"/>
                <w:bottom w:val="nil"/>
                <w:right w:val="nil"/>
                <w:between w:val="nil"/>
              </w:pBdr>
              <w:spacing w:before="60" w:after="40"/>
              <w:jc w:val="both"/>
              <w:rPr>
                <w:b/>
                <w:color w:val="000000"/>
                <w:sz w:val="17"/>
                <w:szCs w:val="17"/>
              </w:rPr>
            </w:pPr>
          </w:p>
        </w:tc>
        <w:tc>
          <w:tcPr>
            <w:tcW w:w="2268" w:type="dxa"/>
            <w:tcBorders>
              <w:top w:val="single" w:sz="4" w:space="0" w:color="000000"/>
              <w:left w:val="dotted" w:sz="4" w:space="0" w:color="000000"/>
              <w:bottom w:val="dotted" w:sz="4" w:space="0" w:color="000000"/>
              <w:right w:val="dotted" w:sz="4" w:space="0" w:color="000000"/>
            </w:tcBorders>
          </w:tcPr>
          <w:p w14:paraId="3C42C852" w14:textId="77777777" w:rsidR="00777644" w:rsidRDefault="00777644">
            <w:pPr>
              <w:pStyle w:val="Normale1"/>
              <w:keepNext/>
              <w:keepLines/>
              <w:pBdr>
                <w:top w:val="nil"/>
                <w:left w:val="nil"/>
                <w:bottom w:val="nil"/>
                <w:right w:val="nil"/>
                <w:between w:val="nil"/>
              </w:pBdr>
              <w:spacing w:before="60" w:after="40"/>
              <w:jc w:val="both"/>
              <w:rPr>
                <w:b/>
                <w:color w:val="000000"/>
                <w:sz w:val="15"/>
                <w:szCs w:val="15"/>
              </w:rPr>
            </w:pPr>
          </w:p>
        </w:tc>
        <w:tc>
          <w:tcPr>
            <w:tcW w:w="3119" w:type="dxa"/>
            <w:tcBorders>
              <w:top w:val="single" w:sz="4" w:space="0" w:color="000000"/>
              <w:left w:val="dotted" w:sz="4" w:space="0" w:color="000000"/>
              <w:bottom w:val="dotted" w:sz="4" w:space="0" w:color="000000"/>
            </w:tcBorders>
          </w:tcPr>
          <w:p w14:paraId="3C42C853" w14:textId="77777777" w:rsidR="00777644" w:rsidRDefault="00777644">
            <w:pPr>
              <w:pStyle w:val="Normale1"/>
              <w:pBdr>
                <w:top w:val="nil"/>
                <w:left w:val="nil"/>
                <w:bottom w:val="nil"/>
                <w:right w:val="nil"/>
                <w:between w:val="nil"/>
              </w:pBdr>
              <w:spacing w:before="40" w:after="40"/>
              <w:jc w:val="both"/>
              <w:rPr>
                <w:color w:val="000000"/>
                <w:sz w:val="17"/>
                <w:szCs w:val="17"/>
              </w:rPr>
            </w:pPr>
          </w:p>
        </w:tc>
      </w:tr>
      <w:tr w:rsidR="00777644" w14:paraId="3C42C859" w14:textId="77777777">
        <w:trPr>
          <w:cantSplit/>
          <w:trHeight w:val="236"/>
          <w:tblHeader/>
        </w:trPr>
        <w:tc>
          <w:tcPr>
            <w:tcW w:w="2070" w:type="dxa"/>
            <w:tcBorders>
              <w:top w:val="dotted" w:sz="4" w:space="0" w:color="000000"/>
              <w:left w:val="single" w:sz="6" w:space="0" w:color="000000"/>
              <w:bottom w:val="dotted" w:sz="4" w:space="0" w:color="000000"/>
              <w:right w:val="dotted" w:sz="4" w:space="0" w:color="000000"/>
            </w:tcBorders>
          </w:tcPr>
          <w:p w14:paraId="3C42C855" w14:textId="77777777" w:rsidR="00777644" w:rsidRDefault="00777644">
            <w:pPr>
              <w:pStyle w:val="Normale1"/>
              <w:keepNext/>
              <w:keepLines/>
              <w:pBdr>
                <w:top w:val="nil"/>
                <w:left w:val="nil"/>
                <w:bottom w:val="nil"/>
                <w:right w:val="nil"/>
                <w:between w:val="nil"/>
              </w:pBdr>
              <w:spacing w:before="60" w:after="40"/>
              <w:jc w:val="both"/>
              <w:rPr>
                <w:b/>
                <w:color w:val="000000"/>
                <w:sz w:val="15"/>
                <w:szCs w:val="15"/>
              </w:rPr>
            </w:pPr>
          </w:p>
        </w:tc>
        <w:tc>
          <w:tcPr>
            <w:tcW w:w="2608" w:type="dxa"/>
            <w:tcBorders>
              <w:top w:val="dotted" w:sz="4" w:space="0" w:color="000000"/>
              <w:left w:val="dotted" w:sz="4" w:space="0" w:color="000000"/>
              <w:bottom w:val="dotted" w:sz="4" w:space="0" w:color="000000"/>
              <w:right w:val="dotted" w:sz="4" w:space="0" w:color="000000"/>
            </w:tcBorders>
          </w:tcPr>
          <w:p w14:paraId="3C42C856" w14:textId="77777777" w:rsidR="00777644" w:rsidRDefault="00777644">
            <w:pPr>
              <w:pStyle w:val="Normale1"/>
              <w:pBdr>
                <w:top w:val="nil"/>
                <w:left w:val="nil"/>
                <w:bottom w:val="nil"/>
                <w:right w:val="nil"/>
                <w:between w:val="nil"/>
              </w:pBdr>
              <w:spacing w:before="40" w:after="40"/>
              <w:jc w:val="both"/>
              <w:rPr>
                <w:color w:val="000000"/>
                <w:sz w:val="17"/>
                <w:szCs w:val="17"/>
              </w:rPr>
            </w:pPr>
          </w:p>
        </w:tc>
        <w:tc>
          <w:tcPr>
            <w:tcW w:w="2268" w:type="dxa"/>
            <w:tcBorders>
              <w:top w:val="dotted" w:sz="4" w:space="0" w:color="000000"/>
              <w:left w:val="dotted" w:sz="4" w:space="0" w:color="000000"/>
              <w:bottom w:val="dotted" w:sz="4" w:space="0" w:color="000000"/>
              <w:right w:val="dotted" w:sz="4" w:space="0" w:color="000000"/>
            </w:tcBorders>
          </w:tcPr>
          <w:p w14:paraId="3C42C857" w14:textId="77777777" w:rsidR="00777644" w:rsidRDefault="00777644">
            <w:pPr>
              <w:pStyle w:val="Normale1"/>
              <w:keepNext/>
              <w:keepLines/>
              <w:pBdr>
                <w:top w:val="nil"/>
                <w:left w:val="nil"/>
                <w:bottom w:val="nil"/>
                <w:right w:val="nil"/>
                <w:between w:val="nil"/>
              </w:pBdr>
              <w:spacing w:before="60" w:after="40"/>
              <w:jc w:val="both"/>
              <w:rPr>
                <w:b/>
                <w:color w:val="000000"/>
                <w:sz w:val="15"/>
                <w:szCs w:val="15"/>
              </w:rPr>
            </w:pPr>
          </w:p>
        </w:tc>
        <w:tc>
          <w:tcPr>
            <w:tcW w:w="3119" w:type="dxa"/>
            <w:tcBorders>
              <w:top w:val="dotted" w:sz="4" w:space="0" w:color="000000"/>
              <w:left w:val="dotted" w:sz="4" w:space="0" w:color="000000"/>
              <w:bottom w:val="dotted" w:sz="4" w:space="0" w:color="000000"/>
            </w:tcBorders>
          </w:tcPr>
          <w:p w14:paraId="3C42C858" w14:textId="77777777" w:rsidR="00777644" w:rsidRDefault="00777644">
            <w:pPr>
              <w:pStyle w:val="Normale1"/>
              <w:pBdr>
                <w:top w:val="nil"/>
                <w:left w:val="nil"/>
                <w:bottom w:val="nil"/>
                <w:right w:val="nil"/>
                <w:between w:val="nil"/>
              </w:pBdr>
              <w:spacing w:before="40" w:after="40"/>
              <w:jc w:val="both"/>
              <w:rPr>
                <w:color w:val="000000"/>
                <w:sz w:val="17"/>
                <w:szCs w:val="17"/>
              </w:rPr>
            </w:pPr>
          </w:p>
        </w:tc>
      </w:tr>
      <w:tr w:rsidR="00777644" w14:paraId="3C42C85E" w14:textId="77777777">
        <w:trPr>
          <w:cantSplit/>
          <w:trHeight w:val="236"/>
          <w:tblHeader/>
        </w:trPr>
        <w:tc>
          <w:tcPr>
            <w:tcW w:w="2070" w:type="dxa"/>
            <w:tcBorders>
              <w:top w:val="dotted" w:sz="4" w:space="0" w:color="000000"/>
              <w:left w:val="single" w:sz="6" w:space="0" w:color="000000"/>
              <w:bottom w:val="dotted" w:sz="4" w:space="0" w:color="000000"/>
              <w:right w:val="dotted" w:sz="4" w:space="0" w:color="000000"/>
            </w:tcBorders>
          </w:tcPr>
          <w:p w14:paraId="3C42C85A" w14:textId="77777777" w:rsidR="00777644" w:rsidRDefault="00777644">
            <w:pPr>
              <w:pStyle w:val="Normale1"/>
              <w:keepNext/>
              <w:keepLines/>
              <w:pBdr>
                <w:top w:val="nil"/>
                <w:left w:val="nil"/>
                <w:bottom w:val="nil"/>
                <w:right w:val="nil"/>
                <w:between w:val="nil"/>
              </w:pBdr>
              <w:spacing w:before="60" w:after="40"/>
              <w:jc w:val="both"/>
              <w:rPr>
                <w:b/>
                <w:color w:val="000000"/>
                <w:sz w:val="15"/>
                <w:szCs w:val="15"/>
              </w:rPr>
            </w:pPr>
          </w:p>
        </w:tc>
        <w:tc>
          <w:tcPr>
            <w:tcW w:w="2608" w:type="dxa"/>
            <w:tcBorders>
              <w:top w:val="dotted" w:sz="4" w:space="0" w:color="000000"/>
              <w:left w:val="dotted" w:sz="4" w:space="0" w:color="000000"/>
              <w:bottom w:val="dotted" w:sz="4" w:space="0" w:color="000000"/>
              <w:right w:val="dotted" w:sz="4" w:space="0" w:color="000000"/>
            </w:tcBorders>
          </w:tcPr>
          <w:p w14:paraId="3C42C85B" w14:textId="77777777" w:rsidR="00777644" w:rsidRDefault="00777644">
            <w:pPr>
              <w:pStyle w:val="Normale1"/>
              <w:pBdr>
                <w:top w:val="nil"/>
                <w:left w:val="nil"/>
                <w:bottom w:val="nil"/>
                <w:right w:val="nil"/>
                <w:between w:val="nil"/>
              </w:pBdr>
              <w:spacing w:before="40" w:after="40"/>
              <w:jc w:val="both"/>
              <w:rPr>
                <w:color w:val="000000"/>
                <w:sz w:val="17"/>
                <w:szCs w:val="17"/>
              </w:rPr>
            </w:pPr>
          </w:p>
        </w:tc>
        <w:tc>
          <w:tcPr>
            <w:tcW w:w="2268" w:type="dxa"/>
            <w:tcBorders>
              <w:top w:val="dotted" w:sz="4" w:space="0" w:color="000000"/>
              <w:left w:val="dotted" w:sz="4" w:space="0" w:color="000000"/>
              <w:bottom w:val="dotted" w:sz="4" w:space="0" w:color="000000"/>
            </w:tcBorders>
          </w:tcPr>
          <w:p w14:paraId="3C42C85C" w14:textId="77777777" w:rsidR="00777644" w:rsidRDefault="00777644">
            <w:pPr>
              <w:pStyle w:val="Normale1"/>
              <w:pBdr>
                <w:top w:val="nil"/>
                <w:left w:val="nil"/>
                <w:bottom w:val="nil"/>
                <w:right w:val="nil"/>
                <w:between w:val="nil"/>
              </w:pBdr>
              <w:spacing w:before="40" w:after="40"/>
              <w:jc w:val="both"/>
              <w:rPr>
                <w:color w:val="000000"/>
                <w:sz w:val="17"/>
                <w:szCs w:val="17"/>
              </w:rPr>
            </w:pPr>
          </w:p>
        </w:tc>
        <w:tc>
          <w:tcPr>
            <w:tcW w:w="3119" w:type="dxa"/>
            <w:tcBorders>
              <w:top w:val="dotted" w:sz="4" w:space="0" w:color="000000"/>
              <w:left w:val="dotted" w:sz="4" w:space="0" w:color="000000"/>
              <w:bottom w:val="dotted" w:sz="4" w:space="0" w:color="000000"/>
            </w:tcBorders>
          </w:tcPr>
          <w:p w14:paraId="3C42C85D" w14:textId="77777777" w:rsidR="00777644" w:rsidRDefault="00777644">
            <w:pPr>
              <w:pStyle w:val="Normale1"/>
              <w:pBdr>
                <w:top w:val="nil"/>
                <w:left w:val="nil"/>
                <w:bottom w:val="nil"/>
                <w:right w:val="nil"/>
                <w:between w:val="nil"/>
              </w:pBdr>
              <w:spacing w:before="40" w:after="40"/>
              <w:jc w:val="both"/>
              <w:rPr>
                <w:color w:val="000000"/>
                <w:sz w:val="17"/>
                <w:szCs w:val="17"/>
              </w:rPr>
            </w:pPr>
          </w:p>
        </w:tc>
      </w:tr>
      <w:tr w:rsidR="00777644" w14:paraId="3C42C863" w14:textId="77777777">
        <w:trPr>
          <w:cantSplit/>
          <w:trHeight w:val="236"/>
          <w:tblHeader/>
        </w:trPr>
        <w:tc>
          <w:tcPr>
            <w:tcW w:w="2070" w:type="dxa"/>
            <w:tcBorders>
              <w:top w:val="dotted" w:sz="4" w:space="0" w:color="000000"/>
              <w:left w:val="single" w:sz="6" w:space="0" w:color="000000"/>
              <w:bottom w:val="dotted" w:sz="4" w:space="0" w:color="000000"/>
              <w:right w:val="dotted" w:sz="4" w:space="0" w:color="000000"/>
            </w:tcBorders>
          </w:tcPr>
          <w:p w14:paraId="3C42C85F" w14:textId="77777777" w:rsidR="00777644" w:rsidRDefault="00777644">
            <w:pPr>
              <w:pStyle w:val="Normale1"/>
              <w:keepNext/>
              <w:keepLines/>
              <w:pBdr>
                <w:top w:val="nil"/>
                <w:left w:val="nil"/>
                <w:bottom w:val="nil"/>
                <w:right w:val="nil"/>
                <w:between w:val="nil"/>
              </w:pBdr>
              <w:spacing w:before="60" w:after="40"/>
              <w:jc w:val="both"/>
              <w:rPr>
                <w:b/>
                <w:color w:val="000000"/>
                <w:sz w:val="15"/>
                <w:szCs w:val="15"/>
              </w:rPr>
            </w:pPr>
          </w:p>
        </w:tc>
        <w:tc>
          <w:tcPr>
            <w:tcW w:w="2608" w:type="dxa"/>
            <w:tcBorders>
              <w:top w:val="dotted" w:sz="4" w:space="0" w:color="000000"/>
              <w:left w:val="dotted" w:sz="4" w:space="0" w:color="000000"/>
              <w:bottom w:val="dotted" w:sz="4" w:space="0" w:color="000000"/>
              <w:right w:val="dotted" w:sz="4" w:space="0" w:color="000000"/>
            </w:tcBorders>
          </w:tcPr>
          <w:p w14:paraId="3C42C860" w14:textId="77777777" w:rsidR="00777644" w:rsidRDefault="00777644">
            <w:pPr>
              <w:pStyle w:val="Normale1"/>
              <w:pBdr>
                <w:top w:val="nil"/>
                <w:left w:val="nil"/>
                <w:bottom w:val="nil"/>
                <w:right w:val="nil"/>
                <w:between w:val="nil"/>
              </w:pBdr>
              <w:spacing w:before="40" w:after="40"/>
              <w:jc w:val="both"/>
              <w:rPr>
                <w:color w:val="000000"/>
                <w:sz w:val="17"/>
                <w:szCs w:val="17"/>
              </w:rPr>
            </w:pPr>
          </w:p>
        </w:tc>
        <w:tc>
          <w:tcPr>
            <w:tcW w:w="2268" w:type="dxa"/>
            <w:tcBorders>
              <w:top w:val="dotted" w:sz="4" w:space="0" w:color="000000"/>
              <w:left w:val="dotted" w:sz="4" w:space="0" w:color="000000"/>
              <w:bottom w:val="dotted" w:sz="4" w:space="0" w:color="000000"/>
              <w:right w:val="dotted" w:sz="4" w:space="0" w:color="000000"/>
            </w:tcBorders>
          </w:tcPr>
          <w:p w14:paraId="3C42C861" w14:textId="77777777" w:rsidR="00777644" w:rsidRDefault="00777644">
            <w:pPr>
              <w:pStyle w:val="Normale1"/>
              <w:keepNext/>
              <w:keepLines/>
              <w:pBdr>
                <w:top w:val="nil"/>
                <w:left w:val="nil"/>
                <w:bottom w:val="nil"/>
                <w:right w:val="nil"/>
                <w:between w:val="nil"/>
              </w:pBdr>
              <w:spacing w:before="60" w:after="40"/>
              <w:ind w:right="-249"/>
              <w:jc w:val="both"/>
              <w:rPr>
                <w:b/>
                <w:color w:val="000000"/>
                <w:sz w:val="15"/>
                <w:szCs w:val="15"/>
              </w:rPr>
            </w:pPr>
          </w:p>
        </w:tc>
        <w:tc>
          <w:tcPr>
            <w:tcW w:w="3119" w:type="dxa"/>
            <w:tcBorders>
              <w:top w:val="dotted" w:sz="4" w:space="0" w:color="000000"/>
              <w:left w:val="dotted" w:sz="4" w:space="0" w:color="000000"/>
              <w:bottom w:val="dotted" w:sz="4" w:space="0" w:color="000000"/>
            </w:tcBorders>
          </w:tcPr>
          <w:p w14:paraId="3C42C862" w14:textId="77777777" w:rsidR="00777644" w:rsidRDefault="00777644">
            <w:pPr>
              <w:pStyle w:val="Normale1"/>
              <w:pBdr>
                <w:top w:val="nil"/>
                <w:left w:val="nil"/>
                <w:bottom w:val="nil"/>
                <w:right w:val="nil"/>
                <w:between w:val="nil"/>
              </w:pBdr>
              <w:spacing w:before="40" w:after="40"/>
              <w:jc w:val="both"/>
              <w:rPr>
                <w:color w:val="000000"/>
                <w:sz w:val="17"/>
                <w:szCs w:val="17"/>
              </w:rPr>
            </w:pPr>
          </w:p>
        </w:tc>
      </w:tr>
      <w:tr w:rsidR="00777644" w14:paraId="3C42C868" w14:textId="77777777">
        <w:trPr>
          <w:cantSplit/>
          <w:trHeight w:val="236"/>
          <w:tblHeader/>
        </w:trPr>
        <w:tc>
          <w:tcPr>
            <w:tcW w:w="2070" w:type="dxa"/>
            <w:tcBorders>
              <w:top w:val="dotted" w:sz="4" w:space="0" w:color="000000"/>
              <w:left w:val="single" w:sz="6" w:space="0" w:color="000000"/>
              <w:bottom w:val="dotted" w:sz="4" w:space="0" w:color="000000"/>
              <w:right w:val="dotted" w:sz="4" w:space="0" w:color="000000"/>
            </w:tcBorders>
          </w:tcPr>
          <w:p w14:paraId="3C42C864" w14:textId="77777777" w:rsidR="00777644" w:rsidRDefault="00B339A3">
            <w:pPr>
              <w:pStyle w:val="Normale1"/>
              <w:keepNext/>
              <w:keepLines/>
              <w:pBdr>
                <w:top w:val="nil"/>
                <w:left w:val="nil"/>
                <w:bottom w:val="nil"/>
                <w:right w:val="nil"/>
                <w:between w:val="nil"/>
              </w:pBdr>
              <w:spacing w:before="60" w:after="40"/>
              <w:jc w:val="both"/>
              <w:rPr>
                <w:b/>
                <w:color w:val="000000"/>
                <w:sz w:val="15"/>
                <w:szCs w:val="15"/>
              </w:rPr>
            </w:pPr>
            <w:r>
              <w:rPr>
                <w:b/>
                <w:color w:val="000000"/>
                <w:sz w:val="15"/>
                <w:szCs w:val="15"/>
              </w:rPr>
              <w:t>Preparato da:</w:t>
            </w:r>
          </w:p>
        </w:tc>
        <w:tc>
          <w:tcPr>
            <w:tcW w:w="2608" w:type="dxa"/>
            <w:tcBorders>
              <w:top w:val="dotted" w:sz="4" w:space="0" w:color="000000"/>
              <w:left w:val="dotted" w:sz="4" w:space="0" w:color="000000"/>
              <w:bottom w:val="dotted" w:sz="4" w:space="0" w:color="000000"/>
              <w:right w:val="dotted" w:sz="4" w:space="0" w:color="000000"/>
            </w:tcBorders>
          </w:tcPr>
          <w:p w14:paraId="3C42C865" w14:textId="77777777" w:rsidR="00777644" w:rsidRDefault="00777644">
            <w:pPr>
              <w:pStyle w:val="Normale1"/>
              <w:pBdr>
                <w:top w:val="nil"/>
                <w:left w:val="nil"/>
                <w:bottom w:val="nil"/>
                <w:right w:val="nil"/>
                <w:between w:val="nil"/>
              </w:pBdr>
              <w:spacing w:before="40" w:after="40"/>
              <w:jc w:val="both"/>
              <w:rPr>
                <w:color w:val="000000"/>
                <w:sz w:val="17"/>
                <w:szCs w:val="17"/>
              </w:rPr>
            </w:pPr>
          </w:p>
        </w:tc>
        <w:tc>
          <w:tcPr>
            <w:tcW w:w="2268" w:type="dxa"/>
            <w:tcBorders>
              <w:top w:val="dotted" w:sz="4" w:space="0" w:color="000000"/>
              <w:left w:val="dotted" w:sz="4" w:space="0" w:color="000000"/>
              <w:bottom w:val="dotted" w:sz="4" w:space="0" w:color="000000"/>
              <w:right w:val="dotted" w:sz="4" w:space="0" w:color="000000"/>
            </w:tcBorders>
          </w:tcPr>
          <w:p w14:paraId="3C42C866" w14:textId="77777777" w:rsidR="00777644" w:rsidRDefault="00777644">
            <w:pPr>
              <w:pStyle w:val="Normale1"/>
              <w:pBdr>
                <w:top w:val="nil"/>
                <w:left w:val="nil"/>
                <w:bottom w:val="nil"/>
                <w:right w:val="nil"/>
                <w:between w:val="nil"/>
              </w:pBdr>
              <w:spacing w:before="40" w:after="40"/>
              <w:jc w:val="both"/>
              <w:rPr>
                <w:color w:val="000000"/>
                <w:sz w:val="17"/>
                <w:szCs w:val="17"/>
              </w:rPr>
            </w:pPr>
          </w:p>
        </w:tc>
        <w:tc>
          <w:tcPr>
            <w:tcW w:w="3119" w:type="dxa"/>
            <w:tcBorders>
              <w:top w:val="dotted" w:sz="4" w:space="0" w:color="000000"/>
              <w:left w:val="dotted" w:sz="4" w:space="0" w:color="000000"/>
              <w:bottom w:val="dotted" w:sz="4" w:space="0" w:color="000000"/>
            </w:tcBorders>
          </w:tcPr>
          <w:p w14:paraId="3C42C867" w14:textId="77777777" w:rsidR="00777644" w:rsidRDefault="00777644">
            <w:pPr>
              <w:pStyle w:val="Normale1"/>
              <w:pBdr>
                <w:top w:val="nil"/>
                <w:left w:val="nil"/>
                <w:bottom w:val="nil"/>
                <w:right w:val="nil"/>
                <w:between w:val="nil"/>
              </w:pBdr>
              <w:spacing w:before="40" w:after="40"/>
              <w:jc w:val="both"/>
              <w:rPr>
                <w:color w:val="000000"/>
                <w:sz w:val="17"/>
                <w:szCs w:val="17"/>
              </w:rPr>
            </w:pPr>
          </w:p>
        </w:tc>
      </w:tr>
      <w:tr w:rsidR="00777644" w14:paraId="3C42C86D" w14:textId="77777777">
        <w:trPr>
          <w:cantSplit/>
          <w:trHeight w:val="236"/>
          <w:tblHeader/>
        </w:trPr>
        <w:tc>
          <w:tcPr>
            <w:tcW w:w="2070" w:type="dxa"/>
            <w:tcBorders>
              <w:top w:val="dotted" w:sz="4" w:space="0" w:color="000000"/>
              <w:left w:val="single" w:sz="6" w:space="0" w:color="000000"/>
              <w:bottom w:val="dotted" w:sz="4" w:space="0" w:color="000000"/>
              <w:right w:val="dotted" w:sz="4" w:space="0" w:color="000000"/>
            </w:tcBorders>
          </w:tcPr>
          <w:p w14:paraId="3C42C869" w14:textId="77777777" w:rsidR="00777644" w:rsidRDefault="00B339A3">
            <w:pPr>
              <w:pStyle w:val="Normale1"/>
              <w:keepNext/>
              <w:keepLines/>
              <w:pBdr>
                <w:top w:val="nil"/>
                <w:left w:val="nil"/>
                <w:bottom w:val="nil"/>
                <w:right w:val="nil"/>
                <w:between w:val="nil"/>
              </w:pBdr>
              <w:spacing w:before="60" w:after="40"/>
              <w:jc w:val="both"/>
              <w:rPr>
                <w:b/>
                <w:color w:val="000000"/>
                <w:sz w:val="15"/>
                <w:szCs w:val="15"/>
              </w:rPr>
            </w:pPr>
            <w:r>
              <w:rPr>
                <w:b/>
                <w:color w:val="000000"/>
                <w:sz w:val="15"/>
                <w:szCs w:val="15"/>
              </w:rPr>
              <w:t>Revisionato da:</w:t>
            </w:r>
          </w:p>
        </w:tc>
        <w:tc>
          <w:tcPr>
            <w:tcW w:w="2608" w:type="dxa"/>
            <w:tcBorders>
              <w:top w:val="dotted" w:sz="4" w:space="0" w:color="000000"/>
              <w:left w:val="dotted" w:sz="4" w:space="0" w:color="000000"/>
              <w:bottom w:val="dotted" w:sz="4" w:space="0" w:color="000000"/>
              <w:right w:val="dotted" w:sz="4" w:space="0" w:color="000000"/>
            </w:tcBorders>
          </w:tcPr>
          <w:p w14:paraId="3C42C86A" w14:textId="77777777" w:rsidR="00777644" w:rsidRDefault="00777644">
            <w:pPr>
              <w:pStyle w:val="Normale1"/>
              <w:pBdr>
                <w:top w:val="nil"/>
                <w:left w:val="nil"/>
                <w:bottom w:val="nil"/>
                <w:right w:val="nil"/>
                <w:between w:val="nil"/>
              </w:pBdr>
              <w:spacing w:before="40" w:after="40"/>
              <w:jc w:val="both"/>
              <w:rPr>
                <w:color w:val="000000"/>
                <w:sz w:val="17"/>
                <w:szCs w:val="17"/>
              </w:rPr>
            </w:pPr>
          </w:p>
        </w:tc>
        <w:tc>
          <w:tcPr>
            <w:tcW w:w="2268" w:type="dxa"/>
            <w:tcBorders>
              <w:top w:val="dotted" w:sz="4" w:space="0" w:color="000000"/>
              <w:left w:val="dotted" w:sz="4" w:space="0" w:color="000000"/>
              <w:bottom w:val="single" w:sz="4" w:space="0" w:color="000000"/>
              <w:right w:val="dotted" w:sz="4" w:space="0" w:color="000000"/>
            </w:tcBorders>
          </w:tcPr>
          <w:p w14:paraId="3C42C86B" w14:textId="77777777" w:rsidR="00777644" w:rsidRDefault="00777644">
            <w:pPr>
              <w:pStyle w:val="Normale1"/>
              <w:keepNext/>
              <w:keepLines/>
              <w:pBdr>
                <w:top w:val="nil"/>
                <w:left w:val="nil"/>
                <w:bottom w:val="nil"/>
                <w:right w:val="nil"/>
                <w:between w:val="nil"/>
              </w:pBdr>
              <w:spacing w:before="60" w:after="40"/>
              <w:jc w:val="both"/>
              <w:rPr>
                <w:b/>
                <w:color w:val="000000"/>
                <w:sz w:val="15"/>
                <w:szCs w:val="15"/>
              </w:rPr>
            </w:pPr>
          </w:p>
        </w:tc>
        <w:tc>
          <w:tcPr>
            <w:tcW w:w="3119" w:type="dxa"/>
            <w:tcBorders>
              <w:top w:val="dotted" w:sz="4" w:space="0" w:color="000000"/>
              <w:left w:val="dotted" w:sz="4" w:space="0" w:color="000000"/>
              <w:bottom w:val="single" w:sz="4" w:space="0" w:color="000000"/>
              <w:right w:val="single" w:sz="6" w:space="0" w:color="000000"/>
            </w:tcBorders>
          </w:tcPr>
          <w:p w14:paraId="3C42C86C" w14:textId="77777777" w:rsidR="00777644" w:rsidRDefault="00777644">
            <w:pPr>
              <w:pStyle w:val="Normale1"/>
              <w:pBdr>
                <w:top w:val="nil"/>
                <w:left w:val="nil"/>
                <w:bottom w:val="nil"/>
                <w:right w:val="nil"/>
                <w:between w:val="nil"/>
              </w:pBdr>
              <w:spacing w:before="40" w:after="40"/>
              <w:jc w:val="both"/>
              <w:rPr>
                <w:color w:val="000000"/>
                <w:sz w:val="17"/>
                <w:szCs w:val="17"/>
              </w:rPr>
            </w:pPr>
          </w:p>
        </w:tc>
      </w:tr>
      <w:tr w:rsidR="00777644" w14:paraId="3C42C870" w14:textId="77777777">
        <w:trPr>
          <w:gridAfter w:val="2"/>
          <w:wAfter w:w="5387" w:type="dxa"/>
          <w:cantSplit/>
          <w:trHeight w:val="236"/>
          <w:tblHeader/>
        </w:trPr>
        <w:tc>
          <w:tcPr>
            <w:tcW w:w="2070" w:type="dxa"/>
            <w:tcBorders>
              <w:top w:val="dotted" w:sz="4" w:space="0" w:color="000000"/>
              <w:left w:val="single" w:sz="6" w:space="0" w:color="000000"/>
              <w:bottom w:val="dotted" w:sz="4" w:space="0" w:color="000000"/>
              <w:right w:val="dotted" w:sz="4" w:space="0" w:color="000000"/>
            </w:tcBorders>
          </w:tcPr>
          <w:p w14:paraId="3C42C86E" w14:textId="77777777" w:rsidR="00777644" w:rsidRDefault="00B339A3">
            <w:pPr>
              <w:pStyle w:val="Normale1"/>
              <w:keepNext/>
              <w:keepLines/>
              <w:pBdr>
                <w:top w:val="nil"/>
                <w:left w:val="nil"/>
                <w:bottom w:val="nil"/>
                <w:right w:val="nil"/>
                <w:between w:val="nil"/>
              </w:pBdr>
              <w:spacing w:before="60" w:after="40"/>
              <w:jc w:val="both"/>
              <w:rPr>
                <w:b/>
                <w:color w:val="000000"/>
                <w:sz w:val="15"/>
                <w:szCs w:val="15"/>
              </w:rPr>
            </w:pPr>
            <w:r>
              <w:rPr>
                <w:b/>
                <w:color w:val="000000"/>
                <w:sz w:val="15"/>
                <w:szCs w:val="15"/>
              </w:rPr>
              <w:t>Approvato da:</w:t>
            </w:r>
          </w:p>
        </w:tc>
        <w:tc>
          <w:tcPr>
            <w:tcW w:w="2608" w:type="dxa"/>
            <w:tcBorders>
              <w:top w:val="dotted" w:sz="4" w:space="0" w:color="000000"/>
              <w:left w:val="dotted" w:sz="4" w:space="0" w:color="000000"/>
              <w:bottom w:val="dotted" w:sz="4" w:space="0" w:color="000000"/>
            </w:tcBorders>
          </w:tcPr>
          <w:p w14:paraId="3C42C86F" w14:textId="77777777" w:rsidR="00777644" w:rsidRDefault="00777644">
            <w:pPr>
              <w:pStyle w:val="Normale1"/>
              <w:pBdr>
                <w:top w:val="nil"/>
                <w:left w:val="nil"/>
                <w:bottom w:val="nil"/>
                <w:right w:val="nil"/>
                <w:between w:val="nil"/>
              </w:pBdr>
              <w:spacing w:before="40" w:after="40"/>
              <w:jc w:val="both"/>
              <w:rPr>
                <w:color w:val="000000"/>
                <w:sz w:val="17"/>
                <w:szCs w:val="17"/>
              </w:rPr>
            </w:pPr>
          </w:p>
        </w:tc>
      </w:tr>
      <w:tr w:rsidR="00777644" w14:paraId="3C42C873" w14:textId="77777777">
        <w:trPr>
          <w:gridAfter w:val="2"/>
          <w:wAfter w:w="5387" w:type="dxa"/>
          <w:cantSplit/>
          <w:trHeight w:val="236"/>
          <w:tblHeader/>
        </w:trPr>
        <w:tc>
          <w:tcPr>
            <w:tcW w:w="2070" w:type="dxa"/>
            <w:tcBorders>
              <w:top w:val="dotted" w:sz="4" w:space="0" w:color="000000"/>
              <w:left w:val="single" w:sz="6" w:space="0" w:color="000000"/>
              <w:bottom w:val="dotted" w:sz="4" w:space="0" w:color="000000"/>
              <w:right w:val="dotted" w:sz="4" w:space="0" w:color="000000"/>
            </w:tcBorders>
          </w:tcPr>
          <w:p w14:paraId="3C42C871" w14:textId="77777777" w:rsidR="00777644" w:rsidRDefault="00B339A3">
            <w:pPr>
              <w:pStyle w:val="Normale1"/>
              <w:keepNext/>
              <w:keepLines/>
              <w:pBdr>
                <w:top w:val="nil"/>
                <w:left w:val="nil"/>
                <w:bottom w:val="nil"/>
                <w:right w:val="nil"/>
                <w:between w:val="nil"/>
              </w:pBdr>
              <w:spacing w:before="60" w:after="40"/>
              <w:jc w:val="both"/>
              <w:rPr>
                <w:b/>
                <w:color w:val="000000"/>
                <w:sz w:val="15"/>
                <w:szCs w:val="15"/>
              </w:rPr>
            </w:pPr>
            <w:r>
              <w:rPr>
                <w:b/>
                <w:color w:val="000000"/>
                <w:sz w:val="15"/>
                <w:szCs w:val="15"/>
              </w:rPr>
              <w:t>N. versione documento:</w:t>
            </w:r>
          </w:p>
        </w:tc>
        <w:tc>
          <w:tcPr>
            <w:tcW w:w="2608" w:type="dxa"/>
            <w:tcBorders>
              <w:top w:val="dotted" w:sz="4" w:space="0" w:color="000000"/>
              <w:left w:val="dotted" w:sz="4" w:space="0" w:color="000000"/>
              <w:bottom w:val="dotted" w:sz="4" w:space="0" w:color="000000"/>
            </w:tcBorders>
          </w:tcPr>
          <w:p w14:paraId="3C42C872" w14:textId="77777777" w:rsidR="00777644" w:rsidRDefault="00B339A3">
            <w:pPr>
              <w:pStyle w:val="Normale1"/>
              <w:pBdr>
                <w:top w:val="nil"/>
                <w:left w:val="nil"/>
                <w:bottom w:val="nil"/>
                <w:right w:val="nil"/>
                <w:between w:val="nil"/>
              </w:pBdr>
              <w:spacing w:before="40" w:after="40"/>
              <w:jc w:val="both"/>
              <w:rPr>
                <w:color w:val="000000"/>
                <w:sz w:val="17"/>
                <w:szCs w:val="17"/>
              </w:rPr>
            </w:pPr>
            <w:r>
              <w:rPr>
                <w:color w:val="000000"/>
                <w:sz w:val="17"/>
                <w:szCs w:val="17"/>
              </w:rPr>
              <w:t>1.</w:t>
            </w:r>
            <w:r w:rsidR="007C69C2">
              <w:rPr>
                <w:color w:val="000000"/>
                <w:sz w:val="17"/>
                <w:szCs w:val="17"/>
              </w:rPr>
              <w:t>0.0</w:t>
            </w:r>
          </w:p>
        </w:tc>
      </w:tr>
      <w:tr w:rsidR="00777644" w14:paraId="3C42C876" w14:textId="77777777">
        <w:trPr>
          <w:gridAfter w:val="2"/>
          <w:wAfter w:w="5387" w:type="dxa"/>
          <w:cantSplit/>
          <w:trHeight w:val="236"/>
          <w:tblHeader/>
        </w:trPr>
        <w:tc>
          <w:tcPr>
            <w:tcW w:w="2070" w:type="dxa"/>
            <w:tcBorders>
              <w:top w:val="dotted" w:sz="4" w:space="0" w:color="000000"/>
              <w:left w:val="single" w:sz="6" w:space="0" w:color="000000"/>
              <w:bottom w:val="dotted" w:sz="4" w:space="0" w:color="000000"/>
              <w:right w:val="dotted" w:sz="4" w:space="0" w:color="000000"/>
            </w:tcBorders>
          </w:tcPr>
          <w:p w14:paraId="3C42C874" w14:textId="77777777" w:rsidR="00777644" w:rsidRDefault="00B339A3">
            <w:pPr>
              <w:pStyle w:val="Normale1"/>
              <w:keepNext/>
              <w:keepLines/>
              <w:pBdr>
                <w:top w:val="nil"/>
                <w:left w:val="nil"/>
                <w:bottom w:val="nil"/>
                <w:right w:val="nil"/>
                <w:between w:val="nil"/>
              </w:pBdr>
              <w:spacing w:before="60" w:after="40"/>
              <w:jc w:val="both"/>
              <w:rPr>
                <w:b/>
                <w:color w:val="000000"/>
                <w:sz w:val="15"/>
                <w:szCs w:val="15"/>
              </w:rPr>
            </w:pPr>
            <w:r>
              <w:rPr>
                <w:b/>
                <w:color w:val="000000"/>
                <w:sz w:val="15"/>
                <w:szCs w:val="15"/>
              </w:rPr>
              <w:t>Data di preparazione:</w:t>
            </w:r>
          </w:p>
        </w:tc>
        <w:tc>
          <w:tcPr>
            <w:tcW w:w="2608" w:type="dxa"/>
            <w:tcBorders>
              <w:top w:val="dotted" w:sz="4" w:space="0" w:color="000000"/>
              <w:left w:val="dotted" w:sz="4" w:space="0" w:color="000000"/>
              <w:bottom w:val="dotted" w:sz="4" w:space="0" w:color="000000"/>
            </w:tcBorders>
          </w:tcPr>
          <w:p w14:paraId="3C42C875" w14:textId="77777777" w:rsidR="00777644" w:rsidRDefault="00777644">
            <w:pPr>
              <w:pStyle w:val="Normale1"/>
              <w:pBdr>
                <w:top w:val="nil"/>
                <w:left w:val="nil"/>
                <w:bottom w:val="nil"/>
                <w:right w:val="nil"/>
                <w:between w:val="nil"/>
              </w:pBdr>
              <w:spacing w:before="40" w:after="40"/>
              <w:jc w:val="both"/>
              <w:rPr>
                <w:color w:val="000000"/>
                <w:sz w:val="17"/>
                <w:szCs w:val="17"/>
              </w:rPr>
            </w:pPr>
          </w:p>
        </w:tc>
      </w:tr>
      <w:tr w:rsidR="00777644" w14:paraId="3C42C879" w14:textId="77777777">
        <w:trPr>
          <w:gridAfter w:val="2"/>
          <w:wAfter w:w="5387" w:type="dxa"/>
          <w:cantSplit/>
          <w:trHeight w:val="236"/>
          <w:tblHeader/>
        </w:trPr>
        <w:tc>
          <w:tcPr>
            <w:tcW w:w="2070" w:type="dxa"/>
            <w:tcBorders>
              <w:top w:val="dotted" w:sz="4" w:space="0" w:color="000000"/>
              <w:left w:val="single" w:sz="6" w:space="0" w:color="000000"/>
              <w:bottom w:val="dotted" w:sz="4" w:space="0" w:color="000000"/>
              <w:right w:val="dotted" w:sz="4" w:space="0" w:color="000000"/>
            </w:tcBorders>
          </w:tcPr>
          <w:p w14:paraId="3C42C877" w14:textId="77777777" w:rsidR="00777644" w:rsidRDefault="00B339A3">
            <w:pPr>
              <w:pStyle w:val="Normale1"/>
              <w:keepNext/>
              <w:keepLines/>
              <w:pBdr>
                <w:top w:val="nil"/>
                <w:left w:val="nil"/>
                <w:bottom w:val="nil"/>
                <w:right w:val="nil"/>
                <w:between w:val="nil"/>
              </w:pBdr>
              <w:spacing w:before="60" w:after="40"/>
              <w:jc w:val="both"/>
              <w:rPr>
                <w:b/>
                <w:color w:val="000000"/>
                <w:sz w:val="15"/>
                <w:szCs w:val="15"/>
              </w:rPr>
            </w:pPr>
            <w:r>
              <w:rPr>
                <w:b/>
                <w:color w:val="000000"/>
                <w:sz w:val="15"/>
                <w:szCs w:val="15"/>
              </w:rPr>
              <w:t>Data di revisione:</w:t>
            </w:r>
          </w:p>
        </w:tc>
        <w:tc>
          <w:tcPr>
            <w:tcW w:w="2608" w:type="dxa"/>
            <w:tcBorders>
              <w:top w:val="dotted" w:sz="4" w:space="0" w:color="000000"/>
              <w:left w:val="dotted" w:sz="4" w:space="0" w:color="000000"/>
              <w:bottom w:val="dotted" w:sz="4" w:space="0" w:color="000000"/>
            </w:tcBorders>
          </w:tcPr>
          <w:p w14:paraId="3C42C878" w14:textId="77777777" w:rsidR="00777644" w:rsidRDefault="00777644">
            <w:pPr>
              <w:pStyle w:val="Normale1"/>
              <w:pBdr>
                <w:top w:val="nil"/>
                <w:left w:val="nil"/>
                <w:bottom w:val="nil"/>
                <w:right w:val="nil"/>
                <w:between w:val="nil"/>
              </w:pBdr>
              <w:spacing w:before="40" w:after="40"/>
              <w:jc w:val="both"/>
              <w:rPr>
                <w:color w:val="000000"/>
                <w:sz w:val="17"/>
                <w:szCs w:val="17"/>
              </w:rPr>
            </w:pPr>
          </w:p>
        </w:tc>
      </w:tr>
      <w:tr w:rsidR="00777644" w14:paraId="3C42C87C" w14:textId="77777777">
        <w:trPr>
          <w:gridAfter w:val="2"/>
          <w:wAfter w:w="5387" w:type="dxa"/>
          <w:cantSplit/>
          <w:trHeight w:val="236"/>
          <w:tblHeader/>
        </w:trPr>
        <w:tc>
          <w:tcPr>
            <w:tcW w:w="2070" w:type="dxa"/>
            <w:tcBorders>
              <w:top w:val="dotted" w:sz="4" w:space="0" w:color="000000"/>
              <w:left w:val="single" w:sz="6" w:space="0" w:color="000000"/>
              <w:bottom w:val="dotted" w:sz="4" w:space="0" w:color="000000"/>
              <w:right w:val="dotted" w:sz="4" w:space="0" w:color="000000"/>
            </w:tcBorders>
          </w:tcPr>
          <w:p w14:paraId="3C42C87A" w14:textId="77777777" w:rsidR="00777644" w:rsidRDefault="00B339A3">
            <w:pPr>
              <w:pStyle w:val="Normale1"/>
              <w:keepNext/>
              <w:keepLines/>
              <w:pBdr>
                <w:top w:val="nil"/>
                <w:left w:val="nil"/>
                <w:bottom w:val="nil"/>
                <w:right w:val="nil"/>
                <w:between w:val="nil"/>
              </w:pBdr>
              <w:spacing w:before="60" w:after="40"/>
              <w:jc w:val="both"/>
              <w:rPr>
                <w:b/>
                <w:color w:val="000000"/>
                <w:sz w:val="15"/>
                <w:szCs w:val="15"/>
              </w:rPr>
            </w:pPr>
            <w:r>
              <w:rPr>
                <w:b/>
                <w:color w:val="000000"/>
                <w:sz w:val="15"/>
                <w:szCs w:val="15"/>
              </w:rPr>
              <w:t>Data Pubblicazione:</w:t>
            </w:r>
          </w:p>
        </w:tc>
        <w:tc>
          <w:tcPr>
            <w:tcW w:w="2608" w:type="dxa"/>
            <w:tcBorders>
              <w:top w:val="dotted" w:sz="4" w:space="0" w:color="000000"/>
              <w:left w:val="dotted" w:sz="4" w:space="0" w:color="000000"/>
              <w:bottom w:val="dotted" w:sz="4" w:space="0" w:color="000000"/>
            </w:tcBorders>
          </w:tcPr>
          <w:p w14:paraId="3C42C87B" w14:textId="77777777" w:rsidR="00777644" w:rsidRDefault="00777644">
            <w:pPr>
              <w:pStyle w:val="Normale1"/>
              <w:pBdr>
                <w:top w:val="nil"/>
                <w:left w:val="nil"/>
                <w:bottom w:val="nil"/>
                <w:right w:val="nil"/>
                <w:between w:val="nil"/>
              </w:pBdr>
              <w:spacing w:before="40" w:after="40"/>
              <w:jc w:val="both"/>
              <w:rPr>
                <w:color w:val="000000"/>
                <w:sz w:val="17"/>
                <w:szCs w:val="17"/>
              </w:rPr>
            </w:pPr>
          </w:p>
        </w:tc>
      </w:tr>
      <w:tr w:rsidR="00777644" w14:paraId="3C42C87F" w14:textId="77777777">
        <w:trPr>
          <w:gridAfter w:val="2"/>
          <w:wAfter w:w="5387" w:type="dxa"/>
          <w:cantSplit/>
          <w:trHeight w:val="236"/>
          <w:tblHeader/>
        </w:trPr>
        <w:tc>
          <w:tcPr>
            <w:tcW w:w="2070" w:type="dxa"/>
            <w:tcBorders>
              <w:top w:val="dotted" w:sz="4" w:space="0" w:color="000000"/>
              <w:left w:val="single" w:sz="6" w:space="0" w:color="000000"/>
              <w:bottom w:val="dotted" w:sz="4" w:space="0" w:color="000000"/>
              <w:right w:val="dotted" w:sz="4" w:space="0" w:color="000000"/>
            </w:tcBorders>
          </w:tcPr>
          <w:p w14:paraId="3C42C87D" w14:textId="77777777" w:rsidR="00777644" w:rsidRDefault="00B339A3">
            <w:pPr>
              <w:pStyle w:val="Normale1"/>
              <w:keepNext/>
              <w:keepLines/>
              <w:pBdr>
                <w:top w:val="nil"/>
                <w:left w:val="nil"/>
                <w:bottom w:val="nil"/>
                <w:right w:val="nil"/>
                <w:between w:val="nil"/>
              </w:pBdr>
              <w:spacing w:before="60" w:after="40"/>
              <w:jc w:val="both"/>
              <w:rPr>
                <w:b/>
                <w:color w:val="000000"/>
                <w:sz w:val="15"/>
                <w:szCs w:val="15"/>
              </w:rPr>
            </w:pPr>
            <w:r>
              <w:rPr>
                <w:b/>
                <w:color w:val="000000"/>
                <w:sz w:val="15"/>
                <w:szCs w:val="15"/>
              </w:rPr>
              <w:t>Stato:</w:t>
            </w:r>
          </w:p>
        </w:tc>
        <w:tc>
          <w:tcPr>
            <w:tcW w:w="2608" w:type="dxa"/>
            <w:tcBorders>
              <w:top w:val="dotted" w:sz="4" w:space="0" w:color="000000"/>
              <w:left w:val="dotted" w:sz="4" w:space="0" w:color="000000"/>
              <w:bottom w:val="dotted" w:sz="4" w:space="0" w:color="000000"/>
            </w:tcBorders>
          </w:tcPr>
          <w:p w14:paraId="3C42C87E" w14:textId="77777777" w:rsidR="00777644" w:rsidRDefault="00777644">
            <w:pPr>
              <w:pStyle w:val="Normale1"/>
              <w:pBdr>
                <w:top w:val="nil"/>
                <w:left w:val="nil"/>
                <w:bottom w:val="nil"/>
                <w:right w:val="nil"/>
                <w:between w:val="nil"/>
              </w:pBdr>
              <w:spacing w:before="40" w:after="40"/>
              <w:jc w:val="both"/>
              <w:rPr>
                <w:color w:val="000000"/>
                <w:sz w:val="17"/>
                <w:szCs w:val="17"/>
              </w:rPr>
            </w:pPr>
          </w:p>
        </w:tc>
      </w:tr>
      <w:tr w:rsidR="00777644" w14:paraId="3C42C883" w14:textId="77777777">
        <w:trPr>
          <w:gridAfter w:val="2"/>
          <w:wAfter w:w="5387" w:type="dxa"/>
          <w:cantSplit/>
          <w:trHeight w:val="236"/>
          <w:tblHeader/>
        </w:trPr>
        <w:tc>
          <w:tcPr>
            <w:tcW w:w="2070" w:type="dxa"/>
            <w:tcBorders>
              <w:top w:val="dotted" w:sz="4" w:space="0" w:color="000000"/>
              <w:left w:val="single" w:sz="6" w:space="0" w:color="000000"/>
              <w:bottom w:val="single" w:sz="6" w:space="0" w:color="000000"/>
              <w:right w:val="dotted" w:sz="4" w:space="0" w:color="000000"/>
            </w:tcBorders>
          </w:tcPr>
          <w:p w14:paraId="3C42C880" w14:textId="77777777" w:rsidR="00777644" w:rsidRDefault="00B339A3">
            <w:pPr>
              <w:pStyle w:val="Normale1"/>
              <w:keepNext/>
              <w:keepLines/>
              <w:pBdr>
                <w:top w:val="nil"/>
                <w:left w:val="nil"/>
                <w:bottom w:val="nil"/>
                <w:right w:val="nil"/>
                <w:between w:val="nil"/>
              </w:pBdr>
              <w:spacing w:before="60" w:after="40"/>
              <w:jc w:val="both"/>
              <w:rPr>
                <w:b/>
                <w:color w:val="000000"/>
                <w:sz w:val="15"/>
                <w:szCs w:val="15"/>
              </w:rPr>
            </w:pPr>
            <w:r>
              <w:rPr>
                <w:b/>
                <w:color w:val="000000"/>
                <w:sz w:val="15"/>
                <w:szCs w:val="15"/>
              </w:rPr>
              <w:t>Lista Distribuzione:</w:t>
            </w:r>
          </w:p>
        </w:tc>
        <w:tc>
          <w:tcPr>
            <w:tcW w:w="2608" w:type="dxa"/>
            <w:tcBorders>
              <w:top w:val="dotted" w:sz="4" w:space="0" w:color="000000"/>
              <w:left w:val="dotted" w:sz="4" w:space="0" w:color="000000"/>
              <w:bottom w:val="single" w:sz="6" w:space="0" w:color="000000"/>
            </w:tcBorders>
          </w:tcPr>
          <w:p w14:paraId="3C42C881" w14:textId="77777777" w:rsidR="00777644" w:rsidRDefault="00777644">
            <w:pPr>
              <w:pStyle w:val="Normale1"/>
              <w:pBdr>
                <w:top w:val="nil"/>
                <w:left w:val="nil"/>
                <w:bottom w:val="nil"/>
                <w:right w:val="nil"/>
                <w:between w:val="nil"/>
              </w:pBdr>
              <w:spacing w:before="40" w:after="40"/>
              <w:jc w:val="both"/>
              <w:rPr>
                <w:color w:val="000000"/>
                <w:sz w:val="17"/>
                <w:szCs w:val="17"/>
              </w:rPr>
            </w:pPr>
          </w:p>
          <w:p w14:paraId="3C42C882" w14:textId="77777777" w:rsidR="00777644" w:rsidRDefault="00777644">
            <w:pPr>
              <w:pStyle w:val="Normale1"/>
              <w:pBdr>
                <w:top w:val="nil"/>
                <w:left w:val="nil"/>
                <w:bottom w:val="nil"/>
                <w:right w:val="nil"/>
                <w:between w:val="nil"/>
              </w:pBdr>
              <w:spacing w:before="40" w:after="40"/>
              <w:jc w:val="both"/>
              <w:rPr>
                <w:color w:val="000000"/>
                <w:sz w:val="17"/>
                <w:szCs w:val="17"/>
              </w:rPr>
            </w:pPr>
          </w:p>
        </w:tc>
      </w:tr>
    </w:tbl>
    <w:p w14:paraId="3C42C884" w14:textId="77777777" w:rsidR="00777644" w:rsidRDefault="00777644">
      <w:pPr>
        <w:pStyle w:val="Normale1"/>
        <w:pBdr>
          <w:top w:val="nil"/>
          <w:left w:val="nil"/>
          <w:bottom w:val="nil"/>
          <w:right w:val="nil"/>
          <w:between w:val="nil"/>
        </w:pBdr>
        <w:jc w:val="both"/>
        <w:rPr>
          <w:i/>
          <w:color w:val="000000"/>
          <w:sz w:val="17"/>
          <w:szCs w:val="17"/>
        </w:rPr>
      </w:pPr>
    </w:p>
    <w:p w14:paraId="3C42C885" w14:textId="77777777" w:rsidR="00777644" w:rsidRDefault="00777644">
      <w:pPr>
        <w:pStyle w:val="Normale1"/>
        <w:jc w:val="both"/>
        <w:rPr>
          <w:sz w:val="19"/>
          <w:szCs w:val="19"/>
        </w:rPr>
      </w:pPr>
    </w:p>
    <w:p w14:paraId="3C42C886" w14:textId="77777777" w:rsidR="00777644" w:rsidRDefault="00777644">
      <w:pPr>
        <w:pStyle w:val="Normale1"/>
        <w:jc w:val="both"/>
        <w:rPr>
          <w:sz w:val="19"/>
          <w:szCs w:val="19"/>
        </w:rPr>
      </w:pPr>
    </w:p>
    <w:p w14:paraId="3C42C887" w14:textId="77777777" w:rsidR="00777644" w:rsidRDefault="00B339A3">
      <w:pPr>
        <w:pStyle w:val="Normale1"/>
        <w:jc w:val="both"/>
      </w:pPr>
      <w:r>
        <w:t>Modifiche apportate</w:t>
      </w:r>
    </w:p>
    <w:tbl>
      <w:tblPr>
        <w:tblStyle w:val="a0"/>
        <w:tblW w:w="1006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43"/>
        <w:gridCol w:w="2835"/>
        <w:gridCol w:w="5387"/>
      </w:tblGrid>
      <w:tr w:rsidR="00777644" w14:paraId="3C42C88B" w14:textId="77777777">
        <w:trPr>
          <w:cantSplit/>
          <w:tblHeader/>
        </w:trPr>
        <w:tc>
          <w:tcPr>
            <w:tcW w:w="1843" w:type="dxa"/>
            <w:shd w:val="clear" w:color="auto" w:fill="D9D9D9"/>
          </w:tcPr>
          <w:p w14:paraId="3C42C888" w14:textId="77777777" w:rsidR="00777644" w:rsidRDefault="00B339A3">
            <w:pPr>
              <w:pStyle w:val="Normale1"/>
              <w:keepNext/>
              <w:keepLines/>
              <w:pBdr>
                <w:top w:val="nil"/>
                <w:left w:val="nil"/>
                <w:bottom w:val="nil"/>
                <w:right w:val="nil"/>
                <w:between w:val="nil"/>
              </w:pBdr>
              <w:spacing w:before="60" w:after="40"/>
              <w:jc w:val="both"/>
              <w:rPr>
                <w:b/>
                <w:color w:val="000000"/>
                <w:sz w:val="15"/>
                <w:szCs w:val="15"/>
              </w:rPr>
            </w:pPr>
            <w:r>
              <w:rPr>
                <w:b/>
                <w:color w:val="000000"/>
                <w:sz w:val="15"/>
                <w:szCs w:val="15"/>
              </w:rPr>
              <w:t>Data</w:t>
            </w:r>
          </w:p>
        </w:tc>
        <w:tc>
          <w:tcPr>
            <w:tcW w:w="2835" w:type="dxa"/>
            <w:shd w:val="clear" w:color="auto" w:fill="D9D9D9"/>
          </w:tcPr>
          <w:p w14:paraId="3C42C889" w14:textId="77777777" w:rsidR="00777644" w:rsidRDefault="00B339A3">
            <w:pPr>
              <w:pStyle w:val="Normale1"/>
              <w:keepNext/>
              <w:keepLines/>
              <w:pBdr>
                <w:top w:val="nil"/>
                <w:left w:val="nil"/>
                <w:bottom w:val="nil"/>
                <w:right w:val="nil"/>
                <w:between w:val="nil"/>
              </w:pBdr>
              <w:spacing w:before="60" w:after="40"/>
              <w:jc w:val="both"/>
              <w:rPr>
                <w:b/>
                <w:color w:val="000000"/>
                <w:sz w:val="15"/>
                <w:szCs w:val="15"/>
              </w:rPr>
            </w:pPr>
            <w:r>
              <w:rPr>
                <w:b/>
                <w:color w:val="000000"/>
                <w:sz w:val="15"/>
                <w:szCs w:val="15"/>
              </w:rPr>
              <w:t>Sezione modificata</w:t>
            </w:r>
          </w:p>
        </w:tc>
        <w:tc>
          <w:tcPr>
            <w:tcW w:w="5387" w:type="dxa"/>
            <w:shd w:val="clear" w:color="auto" w:fill="D9D9D9"/>
          </w:tcPr>
          <w:p w14:paraId="3C42C88A" w14:textId="77777777" w:rsidR="00777644" w:rsidRDefault="00B339A3">
            <w:pPr>
              <w:pStyle w:val="Normale1"/>
              <w:keepNext/>
              <w:keepLines/>
              <w:pBdr>
                <w:top w:val="nil"/>
                <w:left w:val="nil"/>
                <w:bottom w:val="nil"/>
                <w:right w:val="nil"/>
                <w:between w:val="nil"/>
              </w:pBdr>
              <w:spacing w:before="60" w:after="40"/>
              <w:jc w:val="both"/>
              <w:rPr>
                <w:b/>
                <w:color w:val="000000"/>
                <w:sz w:val="15"/>
                <w:szCs w:val="15"/>
              </w:rPr>
            </w:pPr>
            <w:r>
              <w:rPr>
                <w:b/>
                <w:color w:val="000000"/>
                <w:sz w:val="15"/>
                <w:szCs w:val="15"/>
              </w:rPr>
              <w:t>Modifiche apportate</w:t>
            </w:r>
          </w:p>
        </w:tc>
      </w:tr>
      <w:tr w:rsidR="00777644" w14:paraId="3C42C88F" w14:textId="77777777">
        <w:trPr>
          <w:cantSplit/>
          <w:tblHeader/>
        </w:trPr>
        <w:tc>
          <w:tcPr>
            <w:tcW w:w="1843" w:type="dxa"/>
          </w:tcPr>
          <w:p w14:paraId="3C42C88C" w14:textId="77777777" w:rsidR="00777644" w:rsidRDefault="00777644">
            <w:pPr>
              <w:pStyle w:val="Normale1"/>
              <w:pBdr>
                <w:top w:val="nil"/>
                <w:left w:val="nil"/>
                <w:bottom w:val="nil"/>
                <w:right w:val="nil"/>
                <w:between w:val="nil"/>
              </w:pBdr>
              <w:spacing w:before="40" w:after="40"/>
              <w:jc w:val="both"/>
              <w:rPr>
                <w:color w:val="000000"/>
                <w:sz w:val="17"/>
                <w:szCs w:val="17"/>
              </w:rPr>
            </w:pPr>
          </w:p>
        </w:tc>
        <w:tc>
          <w:tcPr>
            <w:tcW w:w="2835" w:type="dxa"/>
          </w:tcPr>
          <w:p w14:paraId="3C42C88D" w14:textId="77777777" w:rsidR="00777644" w:rsidRDefault="00777644">
            <w:pPr>
              <w:pStyle w:val="Normale1"/>
              <w:pBdr>
                <w:top w:val="nil"/>
                <w:left w:val="nil"/>
                <w:bottom w:val="nil"/>
                <w:right w:val="nil"/>
                <w:between w:val="nil"/>
              </w:pBdr>
              <w:spacing w:before="40" w:after="40"/>
              <w:jc w:val="both"/>
              <w:rPr>
                <w:color w:val="000000"/>
                <w:sz w:val="17"/>
                <w:szCs w:val="17"/>
              </w:rPr>
            </w:pPr>
          </w:p>
        </w:tc>
        <w:tc>
          <w:tcPr>
            <w:tcW w:w="5387" w:type="dxa"/>
          </w:tcPr>
          <w:p w14:paraId="3C42C88E" w14:textId="77777777" w:rsidR="00777644" w:rsidRDefault="00777644">
            <w:pPr>
              <w:pStyle w:val="Normale1"/>
              <w:pBdr>
                <w:top w:val="nil"/>
                <w:left w:val="nil"/>
                <w:bottom w:val="nil"/>
                <w:right w:val="nil"/>
                <w:between w:val="nil"/>
              </w:pBdr>
              <w:spacing w:before="40" w:after="40"/>
              <w:jc w:val="both"/>
              <w:rPr>
                <w:color w:val="000000"/>
                <w:sz w:val="17"/>
                <w:szCs w:val="17"/>
              </w:rPr>
            </w:pPr>
          </w:p>
        </w:tc>
      </w:tr>
      <w:tr w:rsidR="00777644" w14:paraId="3C42C893" w14:textId="77777777">
        <w:trPr>
          <w:cantSplit/>
          <w:tblHeader/>
        </w:trPr>
        <w:tc>
          <w:tcPr>
            <w:tcW w:w="1843" w:type="dxa"/>
          </w:tcPr>
          <w:p w14:paraId="3C42C890" w14:textId="77777777" w:rsidR="00777644" w:rsidRDefault="00777644">
            <w:pPr>
              <w:pStyle w:val="Normale1"/>
              <w:pBdr>
                <w:top w:val="nil"/>
                <w:left w:val="nil"/>
                <w:bottom w:val="nil"/>
                <w:right w:val="nil"/>
                <w:between w:val="nil"/>
              </w:pBdr>
              <w:spacing w:before="40" w:after="40"/>
              <w:jc w:val="both"/>
              <w:rPr>
                <w:color w:val="000000"/>
                <w:sz w:val="17"/>
                <w:szCs w:val="17"/>
              </w:rPr>
            </w:pPr>
          </w:p>
        </w:tc>
        <w:tc>
          <w:tcPr>
            <w:tcW w:w="2835" w:type="dxa"/>
          </w:tcPr>
          <w:p w14:paraId="3C42C891" w14:textId="77777777" w:rsidR="00777644" w:rsidRDefault="00777644">
            <w:pPr>
              <w:pStyle w:val="Normale1"/>
              <w:pBdr>
                <w:top w:val="nil"/>
                <w:left w:val="nil"/>
                <w:bottom w:val="nil"/>
                <w:right w:val="nil"/>
                <w:between w:val="nil"/>
              </w:pBdr>
              <w:spacing w:before="40" w:after="40"/>
              <w:jc w:val="both"/>
              <w:rPr>
                <w:color w:val="000000"/>
                <w:sz w:val="17"/>
                <w:szCs w:val="17"/>
              </w:rPr>
            </w:pPr>
          </w:p>
        </w:tc>
        <w:tc>
          <w:tcPr>
            <w:tcW w:w="5387" w:type="dxa"/>
          </w:tcPr>
          <w:p w14:paraId="3C42C892" w14:textId="77777777" w:rsidR="00777644" w:rsidRDefault="00777644">
            <w:pPr>
              <w:pStyle w:val="Normale1"/>
              <w:pBdr>
                <w:top w:val="nil"/>
                <w:left w:val="nil"/>
                <w:bottom w:val="nil"/>
                <w:right w:val="nil"/>
                <w:between w:val="nil"/>
              </w:pBdr>
              <w:spacing w:before="40" w:after="40"/>
              <w:jc w:val="both"/>
              <w:rPr>
                <w:color w:val="000000"/>
                <w:sz w:val="17"/>
                <w:szCs w:val="17"/>
              </w:rPr>
            </w:pPr>
          </w:p>
        </w:tc>
      </w:tr>
      <w:tr w:rsidR="00777644" w14:paraId="3C42C897" w14:textId="77777777">
        <w:trPr>
          <w:cantSplit/>
          <w:tblHeader/>
        </w:trPr>
        <w:tc>
          <w:tcPr>
            <w:tcW w:w="1843" w:type="dxa"/>
          </w:tcPr>
          <w:p w14:paraId="3C42C894" w14:textId="77777777" w:rsidR="00777644" w:rsidRDefault="00777644">
            <w:pPr>
              <w:pStyle w:val="Normale1"/>
              <w:pBdr>
                <w:top w:val="nil"/>
                <w:left w:val="nil"/>
                <w:bottom w:val="nil"/>
                <w:right w:val="nil"/>
                <w:between w:val="nil"/>
              </w:pBdr>
              <w:spacing w:before="40" w:after="40"/>
              <w:jc w:val="both"/>
              <w:rPr>
                <w:color w:val="000000"/>
                <w:sz w:val="17"/>
                <w:szCs w:val="17"/>
              </w:rPr>
            </w:pPr>
          </w:p>
        </w:tc>
        <w:tc>
          <w:tcPr>
            <w:tcW w:w="2835" w:type="dxa"/>
          </w:tcPr>
          <w:p w14:paraId="3C42C895" w14:textId="77777777" w:rsidR="00777644" w:rsidRDefault="00777644">
            <w:pPr>
              <w:pStyle w:val="Normale1"/>
              <w:pBdr>
                <w:top w:val="nil"/>
                <w:left w:val="nil"/>
                <w:bottom w:val="nil"/>
                <w:right w:val="nil"/>
                <w:between w:val="nil"/>
              </w:pBdr>
              <w:spacing w:before="40" w:after="40"/>
              <w:jc w:val="both"/>
              <w:rPr>
                <w:color w:val="000000"/>
                <w:sz w:val="17"/>
                <w:szCs w:val="17"/>
              </w:rPr>
            </w:pPr>
          </w:p>
        </w:tc>
        <w:tc>
          <w:tcPr>
            <w:tcW w:w="5387" w:type="dxa"/>
          </w:tcPr>
          <w:p w14:paraId="3C42C896" w14:textId="77777777" w:rsidR="00777644" w:rsidRDefault="00777644">
            <w:pPr>
              <w:pStyle w:val="Normale1"/>
              <w:pBdr>
                <w:top w:val="nil"/>
                <w:left w:val="nil"/>
                <w:bottom w:val="nil"/>
                <w:right w:val="nil"/>
                <w:between w:val="nil"/>
              </w:pBdr>
              <w:spacing w:before="40" w:after="40"/>
              <w:jc w:val="both"/>
              <w:rPr>
                <w:color w:val="000000"/>
                <w:sz w:val="17"/>
                <w:szCs w:val="17"/>
              </w:rPr>
            </w:pPr>
          </w:p>
        </w:tc>
      </w:tr>
    </w:tbl>
    <w:p w14:paraId="3C42C898" w14:textId="77777777" w:rsidR="00777644" w:rsidRDefault="00777644">
      <w:pPr>
        <w:pStyle w:val="Normale1"/>
        <w:jc w:val="both"/>
        <w:rPr>
          <w:sz w:val="19"/>
          <w:szCs w:val="19"/>
        </w:rPr>
      </w:pPr>
    </w:p>
    <w:p w14:paraId="3C42C899" w14:textId="77777777" w:rsidR="00777644" w:rsidRDefault="00B339A3">
      <w:pPr>
        <w:pStyle w:val="Normale1"/>
        <w:jc w:val="both"/>
      </w:pPr>
      <w:r>
        <w:br w:type="page"/>
      </w:r>
    </w:p>
    <w:p w14:paraId="3E7E5D38" w14:textId="77777777" w:rsidR="00A1127C" w:rsidRDefault="00A1127C">
      <w:pPr>
        <w:pStyle w:val="Normale1"/>
        <w:keepNext/>
        <w:pBdr>
          <w:top w:val="nil"/>
          <w:left w:val="nil"/>
          <w:bottom w:val="nil"/>
          <w:right w:val="nil"/>
          <w:between w:val="nil"/>
        </w:pBdr>
        <w:spacing w:before="80" w:after="120"/>
        <w:ind w:firstLine="720"/>
        <w:jc w:val="both"/>
        <w:rPr>
          <w:b/>
          <w:color w:val="000000"/>
          <w:sz w:val="23"/>
          <w:szCs w:val="23"/>
        </w:rPr>
      </w:pPr>
    </w:p>
    <w:p w14:paraId="3AA2C06B" w14:textId="77777777" w:rsidR="00A63151" w:rsidRDefault="00A63151" w:rsidP="00A63151">
      <w:pPr>
        <w:pStyle w:val="Normale1"/>
        <w:keepNext/>
        <w:pBdr>
          <w:top w:val="nil"/>
          <w:left w:val="nil"/>
          <w:bottom w:val="nil"/>
          <w:right w:val="nil"/>
          <w:between w:val="nil"/>
        </w:pBdr>
        <w:spacing w:before="80" w:after="120"/>
        <w:ind w:firstLine="720"/>
        <w:jc w:val="both"/>
        <w:rPr>
          <w:b/>
          <w:color w:val="000000"/>
          <w:sz w:val="23"/>
          <w:szCs w:val="23"/>
        </w:rPr>
      </w:pPr>
      <w:r>
        <w:rPr>
          <w:b/>
          <w:color w:val="000000"/>
          <w:sz w:val="23"/>
          <w:szCs w:val="23"/>
        </w:rPr>
        <w:t>Indice</w:t>
      </w:r>
    </w:p>
    <w:sdt>
      <w:sdtPr>
        <w:rPr>
          <w:rFonts w:ascii="Arial" w:eastAsia="Arial" w:hAnsi="Arial" w:cs="Arial"/>
          <w:b w:val="0"/>
          <w:bCs w:val="0"/>
          <w:color w:val="auto"/>
          <w:sz w:val="20"/>
          <w:szCs w:val="20"/>
          <w:lang w:eastAsia="it-IT"/>
        </w:rPr>
        <w:id w:val="1157043649"/>
        <w:docPartObj>
          <w:docPartGallery w:val="Table of Contents"/>
          <w:docPartUnique/>
        </w:docPartObj>
      </w:sdtPr>
      <w:sdtEndPr/>
      <w:sdtContent>
        <w:p w14:paraId="0779F85A" w14:textId="7AE79CEC" w:rsidR="00CD79DE" w:rsidRDefault="00CD79DE">
          <w:pPr>
            <w:pStyle w:val="Titolosommario"/>
          </w:pPr>
          <w:r>
            <w:t>Sommario</w:t>
          </w:r>
        </w:p>
        <w:p w14:paraId="48AB477D" w14:textId="3A383551" w:rsidR="006F248D" w:rsidRDefault="00CD79DE">
          <w:pPr>
            <w:pStyle w:val="Sommario1"/>
            <w:tabs>
              <w:tab w:val="left" w:pos="440"/>
              <w:tab w:val="right" w:leader="dot" w:pos="9912"/>
            </w:tabs>
            <w:rPr>
              <w:noProof/>
              <w:lang w:eastAsia="it-IT"/>
            </w:rPr>
          </w:pPr>
          <w:r>
            <w:fldChar w:fldCharType="begin"/>
          </w:r>
          <w:r>
            <w:instrText xml:space="preserve"> TOC \o "1-3" \h \z \u </w:instrText>
          </w:r>
          <w:r>
            <w:fldChar w:fldCharType="separate"/>
          </w:r>
          <w:hyperlink w:anchor="_Toc182566794" w:history="1">
            <w:r w:rsidR="006F248D" w:rsidRPr="00C71B7F">
              <w:rPr>
                <w:rStyle w:val="Collegamentoipertestuale"/>
                <w:b/>
                <w:noProof/>
              </w:rPr>
              <w:t>1.</w:t>
            </w:r>
            <w:r w:rsidR="006F248D">
              <w:rPr>
                <w:noProof/>
                <w:lang w:eastAsia="it-IT"/>
              </w:rPr>
              <w:tab/>
            </w:r>
            <w:r w:rsidR="006F248D" w:rsidRPr="00C71B7F">
              <w:rPr>
                <w:rStyle w:val="Collegamentoipertestuale"/>
                <w:b/>
                <w:noProof/>
              </w:rPr>
              <w:t>Introduzione</w:t>
            </w:r>
            <w:r w:rsidR="006F248D">
              <w:rPr>
                <w:noProof/>
                <w:webHidden/>
              </w:rPr>
              <w:tab/>
            </w:r>
            <w:r w:rsidR="006F248D">
              <w:rPr>
                <w:noProof/>
                <w:webHidden/>
              </w:rPr>
              <w:fldChar w:fldCharType="begin"/>
            </w:r>
            <w:r w:rsidR="006F248D">
              <w:rPr>
                <w:noProof/>
                <w:webHidden/>
              </w:rPr>
              <w:instrText xml:space="preserve"> PAGEREF _Toc182566794 \h </w:instrText>
            </w:r>
            <w:r w:rsidR="006F248D">
              <w:rPr>
                <w:noProof/>
                <w:webHidden/>
              </w:rPr>
            </w:r>
            <w:r w:rsidR="006F248D">
              <w:rPr>
                <w:noProof/>
                <w:webHidden/>
              </w:rPr>
              <w:fldChar w:fldCharType="separate"/>
            </w:r>
            <w:r w:rsidR="00BF0A7A">
              <w:rPr>
                <w:noProof/>
                <w:webHidden/>
              </w:rPr>
              <w:t>5</w:t>
            </w:r>
            <w:r w:rsidR="006F248D">
              <w:rPr>
                <w:noProof/>
                <w:webHidden/>
              </w:rPr>
              <w:fldChar w:fldCharType="end"/>
            </w:r>
          </w:hyperlink>
        </w:p>
        <w:p w14:paraId="6DE26FD5" w14:textId="5785FA5C" w:rsidR="006F248D" w:rsidRDefault="005257B3">
          <w:pPr>
            <w:pStyle w:val="Sommario2"/>
            <w:tabs>
              <w:tab w:val="left" w:pos="880"/>
              <w:tab w:val="right" w:leader="dot" w:pos="9912"/>
            </w:tabs>
            <w:rPr>
              <w:noProof/>
              <w:lang w:eastAsia="it-IT"/>
            </w:rPr>
          </w:pPr>
          <w:hyperlink w:anchor="_Toc182566795" w:history="1">
            <w:r w:rsidR="006F248D" w:rsidRPr="00C71B7F">
              <w:rPr>
                <w:rStyle w:val="Collegamentoipertestuale"/>
                <w:noProof/>
              </w:rPr>
              <w:t>1.1</w:t>
            </w:r>
            <w:r w:rsidR="006F248D">
              <w:rPr>
                <w:noProof/>
                <w:lang w:eastAsia="it-IT"/>
              </w:rPr>
              <w:tab/>
            </w:r>
            <w:r w:rsidR="006F248D" w:rsidRPr="00C71B7F">
              <w:rPr>
                <w:rStyle w:val="Collegamentoipertestuale"/>
                <w:b/>
                <w:noProof/>
              </w:rPr>
              <w:t>Copyright</w:t>
            </w:r>
            <w:r w:rsidR="006F248D">
              <w:rPr>
                <w:noProof/>
                <w:webHidden/>
              </w:rPr>
              <w:tab/>
            </w:r>
            <w:r w:rsidR="006F248D">
              <w:rPr>
                <w:noProof/>
                <w:webHidden/>
              </w:rPr>
              <w:fldChar w:fldCharType="begin"/>
            </w:r>
            <w:r w:rsidR="006F248D">
              <w:rPr>
                <w:noProof/>
                <w:webHidden/>
              </w:rPr>
              <w:instrText xml:space="preserve"> PAGEREF _Toc182566795 \h </w:instrText>
            </w:r>
            <w:r w:rsidR="006F248D">
              <w:rPr>
                <w:noProof/>
                <w:webHidden/>
              </w:rPr>
            </w:r>
            <w:r w:rsidR="006F248D">
              <w:rPr>
                <w:noProof/>
                <w:webHidden/>
              </w:rPr>
              <w:fldChar w:fldCharType="separate"/>
            </w:r>
            <w:r w:rsidR="00BF0A7A">
              <w:rPr>
                <w:noProof/>
                <w:webHidden/>
              </w:rPr>
              <w:t>5</w:t>
            </w:r>
            <w:r w:rsidR="006F248D">
              <w:rPr>
                <w:noProof/>
                <w:webHidden/>
              </w:rPr>
              <w:fldChar w:fldCharType="end"/>
            </w:r>
          </w:hyperlink>
        </w:p>
        <w:p w14:paraId="22E92E06" w14:textId="5ED3A6E7" w:rsidR="006F248D" w:rsidRDefault="005257B3">
          <w:pPr>
            <w:pStyle w:val="Sommario2"/>
            <w:tabs>
              <w:tab w:val="left" w:pos="880"/>
              <w:tab w:val="right" w:leader="dot" w:pos="9912"/>
            </w:tabs>
            <w:rPr>
              <w:noProof/>
              <w:lang w:eastAsia="it-IT"/>
            </w:rPr>
          </w:pPr>
          <w:hyperlink w:anchor="_Toc182566796" w:history="1">
            <w:r w:rsidR="006F248D" w:rsidRPr="00C71B7F">
              <w:rPr>
                <w:rStyle w:val="Collegamentoipertestuale"/>
                <w:noProof/>
              </w:rPr>
              <w:t>1.2</w:t>
            </w:r>
            <w:r w:rsidR="006F248D">
              <w:rPr>
                <w:noProof/>
                <w:lang w:eastAsia="it-IT"/>
              </w:rPr>
              <w:tab/>
            </w:r>
            <w:r w:rsidR="006F248D" w:rsidRPr="00C71B7F">
              <w:rPr>
                <w:rStyle w:val="Collegamentoipertestuale"/>
                <w:b/>
                <w:noProof/>
              </w:rPr>
              <w:t>Scopo del documento</w:t>
            </w:r>
            <w:r w:rsidR="006F248D">
              <w:rPr>
                <w:noProof/>
                <w:webHidden/>
              </w:rPr>
              <w:tab/>
            </w:r>
            <w:r w:rsidR="006F248D">
              <w:rPr>
                <w:noProof/>
                <w:webHidden/>
              </w:rPr>
              <w:fldChar w:fldCharType="begin"/>
            </w:r>
            <w:r w:rsidR="006F248D">
              <w:rPr>
                <w:noProof/>
                <w:webHidden/>
              </w:rPr>
              <w:instrText xml:space="preserve"> PAGEREF _Toc182566796 \h </w:instrText>
            </w:r>
            <w:r w:rsidR="006F248D">
              <w:rPr>
                <w:noProof/>
                <w:webHidden/>
              </w:rPr>
            </w:r>
            <w:r w:rsidR="006F248D">
              <w:rPr>
                <w:noProof/>
                <w:webHidden/>
              </w:rPr>
              <w:fldChar w:fldCharType="separate"/>
            </w:r>
            <w:r w:rsidR="00BF0A7A">
              <w:rPr>
                <w:noProof/>
                <w:webHidden/>
              </w:rPr>
              <w:t>5</w:t>
            </w:r>
            <w:r w:rsidR="006F248D">
              <w:rPr>
                <w:noProof/>
                <w:webHidden/>
              </w:rPr>
              <w:fldChar w:fldCharType="end"/>
            </w:r>
          </w:hyperlink>
        </w:p>
        <w:p w14:paraId="66976888" w14:textId="4E99C66C" w:rsidR="006F248D" w:rsidRDefault="005257B3">
          <w:pPr>
            <w:pStyle w:val="Sommario1"/>
            <w:tabs>
              <w:tab w:val="left" w:pos="440"/>
              <w:tab w:val="right" w:leader="dot" w:pos="9912"/>
            </w:tabs>
            <w:rPr>
              <w:noProof/>
              <w:lang w:eastAsia="it-IT"/>
            </w:rPr>
          </w:pPr>
          <w:hyperlink w:anchor="_Toc182566797" w:history="1">
            <w:r w:rsidR="006F248D" w:rsidRPr="00C71B7F">
              <w:rPr>
                <w:rStyle w:val="Collegamentoipertestuale"/>
                <w:b/>
                <w:noProof/>
              </w:rPr>
              <w:t>2.</w:t>
            </w:r>
            <w:r w:rsidR="006F248D">
              <w:rPr>
                <w:noProof/>
                <w:lang w:eastAsia="it-IT"/>
              </w:rPr>
              <w:tab/>
            </w:r>
            <w:r w:rsidR="006F248D" w:rsidRPr="00C71B7F">
              <w:rPr>
                <w:rStyle w:val="Collegamentoipertestuale"/>
                <w:b/>
                <w:noProof/>
              </w:rPr>
              <w:t>Descrizione generale</w:t>
            </w:r>
            <w:r w:rsidR="006F248D">
              <w:rPr>
                <w:noProof/>
                <w:webHidden/>
              </w:rPr>
              <w:tab/>
            </w:r>
            <w:r w:rsidR="006F248D">
              <w:rPr>
                <w:noProof/>
                <w:webHidden/>
              </w:rPr>
              <w:fldChar w:fldCharType="begin"/>
            </w:r>
            <w:r w:rsidR="006F248D">
              <w:rPr>
                <w:noProof/>
                <w:webHidden/>
              </w:rPr>
              <w:instrText xml:space="preserve"> PAGEREF _Toc182566797 \h </w:instrText>
            </w:r>
            <w:r w:rsidR="006F248D">
              <w:rPr>
                <w:noProof/>
                <w:webHidden/>
              </w:rPr>
            </w:r>
            <w:r w:rsidR="006F248D">
              <w:rPr>
                <w:noProof/>
                <w:webHidden/>
              </w:rPr>
              <w:fldChar w:fldCharType="separate"/>
            </w:r>
            <w:r w:rsidR="00BF0A7A">
              <w:rPr>
                <w:noProof/>
                <w:webHidden/>
              </w:rPr>
              <w:t>5</w:t>
            </w:r>
            <w:r w:rsidR="006F248D">
              <w:rPr>
                <w:noProof/>
                <w:webHidden/>
              </w:rPr>
              <w:fldChar w:fldCharType="end"/>
            </w:r>
          </w:hyperlink>
        </w:p>
        <w:p w14:paraId="599206C4" w14:textId="5205E6CA" w:rsidR="006F248D" w:rsidRDefault="005257B3">
          <w:pPr>
            <w:pStyle w:val="Sommario2"/>
            <w:tabs>
              <w:tab w:val="left" w:pos="880"/>
              <w:tab w:val="right" w:leader="dot" w:pos="9912"/>
            </w:tabs>
            <w:rPr>
              <w:noProof/>
              <w:lang w:eastAsia="it-IT"/>
            </w:rPr>
          </w:pPr>
          <w:hyperlink w:anchor="_Toc182566798" w:history="1">
            <w:r w:rsidR="006F248D" w:rsidRPr="00C71B7F">
              <w:rPr>
                <w:rStyle w:val="Collegamentoipertestuale"/>
                <w:noProof/>
              </w:rPr>
              <w:t>2.1</w:t>
            </w:r>
            <w:r w:rsidR="006F248D">
              <w:rPr>
                <w:noProof/>
                <w:lang w:eastAsia="it-IT"/>
              </w:rPr>
              <w:tab/>
            </w:r>
            <w:r w:rsidR="006F248D" w:rsidRPr="00C71B7F">
              <w:rPr>
                <w:rStyle w:val="Collegamentoipertestuale"/>
                <w:b/>
                <w:noProof/>
              </w:rPr>
              <w:t>Settori di interesse</w:t>
            </w:r>
            <w:r w:rsidR="006F248D">
              <w:rPr>
                <w:noProof/>
                <w:webHidden/>
              </w:rPr>
              <w:tab/>
            </w:r>
            <w:r w:rsidR="006F248D">
              <w:rPr>
                <w:noProof/>
                <w:webHidden/>
              </w:rPr>
              <w:fldChar w:fldCharType="begin"/>
            </w:r>
            <w:r w:rsidR="006F248D">
              <w:rPr>
                <w:noProof/>
                <w:webHidden/>
              </w:rPr>
              <w:instrText xml:space="preserve"> PAGEREF _Toc182566798 \h </w:instrText>
            </w:r>
            <w:r w:rsidR="006F248D">
              <w:rPr>
                <w:noProof/>
                <w:webHidden/>
              </w:rPr>
            </w:r>
            <w:r w:rsidR="006F248D">
              <w:rPr>
                <w:noProof/>
                <w:webHidden/>
              </w:rPr>
              <w:fldChar w:fldCharType="separate"/>
            </w:r>
            <w:r w:rsidR="00BF0A7A">
              <w:rPr>
                <w:noProof/>
                <w:webHidden/>
              </w:rPr>
              <w:t>5</w:t>
            </w:r>
            <w:r w:rsidR="006F248D">
              <w:rPr>
                <w:noProof/>
                <w:webHidden/>
              </w:rPr>
              <w:fldChar w:fldCharType="end"/>
            </w:r>
          </w:hyperlink>
        </w:p>
        <w:p w14:paraId="521A737B" w14:textId="4029A708" w:rsidR="006F248D" w:rsidRDefault="005257B3">
          <w:pPr>
            <w:pStyle w:val="Sommario2"/>
            <w:tabs>
              <w:tab w:val="left" w:pos="880"/>
              <w:tab w:val="right" w:leader="dot" w:pos="9912"/>
            </w:tabs>
            <w:rPr>
              <w:noProof/>
              <w:lang w:eastAsia="it-IT"/>
            </w:rPr>
          </w:pPr>
          <w:hyperlink w:anchor="_Toc182566799" w:history="1">
            <w:r w:rsidR="006F248D" w:rsidRPr="00C71B7F">
              <w:rPr>
                <w:rStyle w:val="Collegamentoipertestuale"/>
                <w:noProof/>
              </w:rPr>
              <w:t>2.2</w:t>
            </w:r>
            <w:r w:rsidR="006F248D">
              <w:rPr>
                <w:noProof/>
                <w:lang w:eastAsia="it-IT"/>
              </w:rPr>
              <w:tab/>
            </w:r>
            <w:r w:rsidR="006F248D" w:rsidRPr="00C71B7F">
              <w:rPr>
                <w:rStyle w:val="Collegamentoipertestuale"/>
                <w:b/>
                <w:noProof/>
              </w:rPr>
              <w:t>Dominio dell’applicazione</w:t>
            </w:r>
            <w:r w:rsidR="006F248D">
              <w:rPr>
                <w:noProof/>
                <w:webHidden/>
              </w:rPr>
              <w:tab/>
            </w:r>
            <w:r w:rsidR="006F248D">
              <w:rPr>
                <w:noProof/>
                <w:webHidden/>
              </w:rPr>
              <w:fldChar w:fldCharType="begin"/>
            </w:r>
            <w:r w:rsidR="006F248D">
              <w:rPr>
                <w:noProof/>
                <w:webHidden/>
              </w:rPr>
              <w:instrText xml:space="preserve"> PAGEREF _Toc182566799 \h </w:instrText>
            </w:r>
            <w:r w:rsidR="006F248D">
              <w:rPr>
                <w:noProof/>
                <w:webHidden/>
              </w:rPr>
            </w:r>
            <w:r w:rsidR="006F248D">
              <w:rPr>
                <w:noProof/>
                <w:webHidden/>
              </w:rPr>
              <w:fldChar w:fldCharType="separate"/>
            </w:r>
            <w:r w:rsidR="00BF0A7A">
              <w:rPr>
                <w:noProof/>
                <w:webHidden/>
              </w:rPr>
              <w:t>5</w:t>
            </w:r>
            <w:r w:rsidR="006F248D">
              <w:rPr>
                <w:noProof/>
                <w:webHidden/>
              </w:rPr>
              <w:fldChar w:fldCharType="end"/>
            </w:r>
          </w:hyperlink>
        </w:p>
        <w:p w14:paraId="5BCD0D33" w14:textId="016970C0" w:rsidR="006F248D" w:rsidRDefault="005257B3">
          <w:pPr>
            <w:pStyle w:val="Sommario2"/>
            <w:tabs>
              <w:tab w:val="left" w:pos="880"/>
              <w:tab w:val="right" w:leader="dot" w:pos="9912"/>
            </w:tabs>
            <w:rPr>
              <w:noProof/>
              <w:lang w:eastAsia="it-IT"/>
            </w:rPr>
          </w:pPr>
          <w:hyperlink w:anchor="_Toc182566800" w:history="1">
            <w:r w:rsidR="006F248D" w:rsidRPr="00C71B7F">
              <w:rPr>
                <w:rStyle w:val="Collegamentoipertestuale"/>
                <w:noProof/>
              </w:rPr>
              <w:t>2.3</w:t>
            </w:r>
            <w:r w:rsidR="006F248D">
              <w:rPr>
                <w:noProof/>
                <w:lang w:eastAsia="it-IT"/>
              </w:rPr>
              <w:tab/>
            </w:r>
            <w:r w:rsidR="006F248D" w:rsidRPr="00C71B7F">
              <w:rPr>
                <w:rStyle w:val="Collegamentoipertestuale"/>
                <w:b/>
                <w:noProof/>
              </w:rPr>
              <w:t>Livello e tecnologie di sicurezza</w:t>
            </w:r>
            <w:r w:rsidR="006F248D">
              <w:rPr>
                <w:noProof/>
                <w:webHidden/>
              </w:rPr>
              <w:tab/>
            </w:r>
            <w:r w:rsidR="006F248D">
              <w:rPr>
                <w:noProof/>
                <w:webHidden/>
              </w:rPr>
              <w:fldChar w:fldCharType="begin"/>
            </w:r>
            <w:r w:rsidR="006F248D">
              <w:rPr>
                <w:noProof/>
                <w:webHidden/>
              </w:rPr>
              <w:instrText xml:space="preserve"> PAGEREF _Toc182566800 \h </w:instrText>
            </w:r>
            <w:r w:rsidR="006F248D">
              <w:rPr>
                <w:noProof/>
                <w:webHidden/>
              </w:rPr>
            </w:r>
            <w:r w:rsidR="006F248D">
              <w:rPr>
                <w:noProof/>
                <w:webHidden/>
              </w:rPr>
              <w:fldChar w:fldCharType="separate"/>
            </w:r>
            <w:r w:rsidR="00BF0A7A">
              <w:rPr>
                <w:noProof/>
                <w:webHidden/>
              </w:rPr>
              <w:t>5</w:t>
            </w:r>
            <w:r w:rsidR="006F248D">
              <w:rPr>
                <w:noProof/>
                <w:webHidden/>
              </w:rPr>
              <w:fldChar w:fldCharType="end"/>
            </w:r>
          </w:hyperlink>
        </w:p>
        <w:p w14:paraId="64803D5C" w14:textId="2FDCB75F" w:rsidR="006F248D" w:rsidRDefault="005257B3">
          <w:pPr>
            <w:pStyle w:val="Sommario2"/>
            <w:tabs>
              <w:tab w:val="left" w:pos="880"/>
              <w:tab w:val="right" w:leader="dot" w:pos="9912"/>
            </w:tabs>
            <w:rPr>
              <w:noProof/>
              <w:lang w:eastAsia="it-IT"/>
            </w:rPr>
          </w:pPr>
          <w:hyperlink w:anchor="_Toc182566801" w:history="1">
            <w:r w:rsidR="006F248D" w:rsidRPr="00C71B7F">
              <w:rPr>
                <w:rStyle w:val="Collegamentoipertestuale"/>
                <w:noProof/>
              </w:rPr>
              <w:t>2.4</w:t>
            </w:r>
            <w:r w:rsidR="006F248D">
              <w:rPr>
                <w:noProof/>
                <w:lang w:eastAsia="it-IT"/>
              </w:rPr>
              <w:tab/>
            </w:r>
            <w:r w:rsidR="006F248D" w:rsidRPr="00C71B7F">
              <w:rPr>
                <w:rStyle w:val="Collegamentoipertestuale"/>
                <w:b/>
                <w:noProof/>
              </w:rPr>
              <w:t>Gestione accessi, autenticazione, privilegi</w:t>
            </w:r>
            <w:r w:rsidR="006F248D">
              <w:rPr>
                <w:noProof/>
                <w:webHidden/>
              </w:rPr>
              <w:tab/>
            </w:r>
            <w:r w:rsidR="006F248D">
              <w:rPr>
                <w:noProof/>
                <w:webHidden/>
              </w:rPr>
              <w:fldChar w:fldCharType="begin"/>
            </w:r>
            <w:r w:rsidR="006F248D">
              <w:rPr>
                <w:noProof/>
                <w:webHidden/>
              </w:rPr>
              <w:instrText xml:space="preserve"> PAGEREF _Toc182566801 \h </w:instrText>
            </w:r>
            <w:r w:rsidR="006F248D">
              <w:rPr>
                <w:noProof/>
                <w:webHidden/>
              </w:rPr>
            </w:r>
            <w:r w:rsidR="006F248D">
              <w:rPr>
                <w:noProof/>
                <w:webHidden/>
              </w:rPr>
              <w:fldChar w:fldCharType="separate"/>
            </w:r>
            <w:r w:rsidR="00BF0A7A">
              <w:rPr>
                <w:noProof/>
                <w:webHidden/>
              </w:rPr>
              <w:t>6</w:t>
            </w:r>
            <w:r w:rsidR="006F248D">
              <w:rPr>
                <w:noProof/>
                <w:webHidden/>
              </w:rPr>
              <w:fldChar w:fldCharType="end"/>
            </w:r>
          </w:hyperlink>
        </w:p>
        <w:p w14:paraId="26BED87A" w14:textId="5BFDD79B" w:rsidR="006F248D" w:rsidRDefault="005257B3">
          <w:pPr>
            <w:pStyle w:val="Sommario2"/>
            <w:tabs>
              <w:tab w:val="left" w:pos="880"/>
              <w:tab w:val="right" w:leader="dot" w:pos="9912"/>
            </w:tabs>
            <w:rPr>
              <w:rStyle w:val="Collegamentoipertestuale"/>
              <w:noProof/>
            </w:rPr>
          </w:pPr>
          <w:hyperlink w:anchor="_Toc182566802" w:history="1">
            <w:r w:rsidR="006F248D" w:rsidRPr="00C71B7F">
              <w:rPr>
                <w:rStyle w:val="Collegamentoipertestuale"/>
                <w:noProof/>
              </w:rPr>
              <w:t>2.5</w:t>
            </w:r>
            <w:r w:rsidR="006F248D">
              <w:rPr>
                <w:noProof/>
                <w:lang w:eastAsia="it-IT"/>
              </w:rPr>
              <w:tab/>
            </w:r>
            <w:r w:rsidR="006F248D" w:rsidRPr="00C71B7F">
              <w:rPr>
                <w:rStyle w:val="Collegamentoipertestuale"/>
                <w:b/>
                <w:noProof/>
              </w:rPr>
              <w:t>Piattaforma di funzionamento e sviluppo</w:t>
            </w:r>
            <w:r w:rsidR="006F248D">
              <w:rPr>
                <w:noProof/>
                <w:webHidden/>
              </w:rPr>
              <w:tab/>
            </w:r>
            <w:r w:rsidR="006F248D">
              <w:rPr>
                <w:noProof/>
                <w:webHidden/>
              </w:rPr>
              <w:fldChar w:fldCharType="begin"/>
            </w:r>
            <w:r w:rsidR="006F248D">
              <w:rPr>
                <w:noProof/>
                <w:webHidden/>
              </w:rPr>
              <w:instrText xml:space="preserve"> PAGEREF _Toc182566802 \h </w:instrText>
            </w:r>
            <w:r w:rsidR="006F248D">
              <w:rPr>
                <w:noProof/>
                <w:webHidden/>
              </w:rPr>
            </w:r>
            <w:r w:rsidR="006F248D">
              <w:rPr>
                <w:noProof/>
                <w:webHidden/>
              </w:rPr>
              <w:fldChar w:fldCharType="separate"/>
            </w:r>
            <w:r w:rsidR="00BF0A7A">
              <w:rPr>
                <w:noProof/>
                <w:webHidden/>
              </w:rPr>
              <w:t>6</w:t>
            </w:r>
            <w:r w:rsidR="006F248D">
              <w:rPr>
                <w:noProof/>
                <w:webHidden/>
              </w:rPr>
              <w:fldChar w:fldCharType="end"/>
            </w:r>
          </w:hyperlink>
        </w:p>
        <w:p w14:paraId="613B455D" w14:textId="0A942E6D" w:rsidR="006F248D" w:rsidRPr="00492F7C" w:rsidRDefault="006F248D" w:rsidP="006F248D">
          <w:pPr>
            <w:rPr>
              <w:rFonts w:asciiTheme="minorHAnsi" w:hAnsiTheme="minorHAnsi"/>
              <w:b/>
              <w:noProof/>
              <w:sz w:val="22"/>
              <w:szCs w:val="22"/>
              <w:lang w:eastAsia="en-US"/>
            </w:rPr>
          </w:pPr>
          <w:r w:rsidRPr="00492F7C">
            <w:rPr>
              <w:rFonts w:asciiTheme="minorHAnsi" w:hAnsiTheme="minorHAnsi"/>
              <w:b/>
              <w:noProof/>
              <w:sz w:val="22"/>
              <w:szCs w:val="22"/>
              <w:lang w:eastAsia="en-US"/>
            </w:rPr>
            <w:t>3.</w:t>
          </w:r>
          <w:r w:rsidR="00492F7C">
            <w:rPr>
              <w:rFonts w:asciiTheme="minorHAnsi" w:hAnsiTheme="minorHAnsi"/>
              <w:b/>
              <w:noProof/>
              <w:sz w:val="22"/>
              <w:szCs w:val="22"/>
              <w:lang w:eastAsia="en-US"/>
            </w:rPr>
            <w:t xml:space="preserve">      Architettura del progetto</w:t>
          </w:r>
          <w:r w:rsidRPr="00492F7C">
            <w:rPr>
              <w:rFonts w:asciiTheme="minorHAnsi" w:hAnsiTheme="minorHAnsi"/>
              <w:noProof/>
              <w:sz w:val="22"/>
              <w:szCs w:val="22"/>
              <w:lang w:eastAsia="en-US"/>
            </w:rPr>
            <w:t>…………………</w:t>
          </w:r>
          <w:r w:rsidR="00492F7C" w:rsidRPr="00492F7C">
            <w:rPr>
              <w:rFonts w:asciiTheme="minorHAnsi" w:hAnsiTheme="minorHAnsi"/>
              <w:noProof/>
              <w:sz w:val="22"/>
              <w:szCs w:val="22"/>
              <w:lang w:eastAsia="en-US"/>
            </w:rPr>
            <w:t>……………….</w:t>
          </w:r>
          <w:r w:rsidRPr="00492F7C">
            <w:rPr>
              <w:rFonts w:asciiTheme="minorHAnsi" w:hAnsiTheme="minorHAnsi"/>
              <w:noProof/>
              <w:sz w:val="22"/>
              <w:szCs w:val="22"/>
              <w:lang w:eastAsia="en-US"/>
            </w:rPr>
            <w:t>…………………………………</w:t>
          </w:r>
          <w:r w:rsidR="00492F7C" w:rsidRPr="00492F7C">
            <w:rPr>
              <w:rFonts w:asciiTheme="minorHAnsi" w:hAnsiTheme="minorHAnsi"/>
              <w:noProof/>
              <w:sz w:val="22"/>
              <w:szCs w:val="22"/>
              <w:lang w:eastAsia="en-US"/>
            </w:rPr>
            <w:t>........</w:t>
          </w:r>
          <w:r w:rsidRPr="00492F7C">
            <w:rPr>
              <w:rFonts w:asciiTheme="minorHAnsi" w:hAnsiTheme="minorHAnsi"/>
              <w:noProof/>
              <w:sz w:val="22"/>
              <w:szCs w:val="22"/>
              <w:lang w:eastAsia="en-US"/>
            </w:rPr>
            <w:t>…………………………</w:t>
          </w:r>
          <w:r w:rsidR="00492F7C">
            <w:rPr>
              <w:rFonts w:asciiTheme="minorHAnsi" w:hAnsiTheme="minorHAnsi"/>
              <w:noProof/>
              <w:sz w:val="22"/>
              <w:szCs w:val="22"/>
              <w:lang w:eastAsia="en-US"/>
            </w:rPr>
            <w:t>…..</w:t>
          </w:r>
          <w:r w:rsidRPr="00492F7C">
            <w:rPr>
              <w:rFonts w:asciiTheme="minorHAnsi" w:hAnsiTheme="minorHAnsi"/>
              <w:noProof/>
              <w:sz w:val="22"/>
              <w:szCs w:val="22"/>
              <w:lang w:eastAsia="en-US"/>
            </w:rPr>
            <w:t>…6</w:t>
          </w:r>
        </w:p>
        <w:p w14:paraId="028382F0" w14:textId="4CFA7811" w:rsidR="006F248D" w:rsidRDefault="00ED0BC1" w:rsidP="00ED0BC1">
          <w:pPr>
            <w:pStyle w:val="Sommario3"/>
            <w:tabs>
              <w:tab w:val="right" w:leader="dot" w:pos="9912"/>
            </w:tabs>
            <w:ind w:left="0"/>
            <w:rPr>
              <w:noProof/>
              <w:lang w:eastAsia="it-IT"/>
            </w:rPr>
          </w:pPr>
          <w:r>
            <w:rPr>
              <w:noProof/>
            </w:rPr>
            <w:t xml:space="preserve">      </w:t>
          </w:r>
          <w:hyperlink w:anchor="_Toc182566803" w:history="1">
            <w:r w:rsidR="00492F7C">
              <w:rPr>
                <w:rStyle w:val="Collegamentoipertestuale"/>
                <w:noProof/>
              </w:rPr>
              <w:t xml:space="preserve">3.1  </w:t>
            </w:r>
            <w:r>
              <w:rPr>
                <w:rStyle w:val="Collegamentoipertestuale"/>
                <w:noProof/>
              </w:rPr>
              <w:t xml:space="preserve">    </w:t>
            </w:r>
            <w:r w:rsidR="006F248D" w:rsidRPr="00ED0BC1">
              <w:rPr>
                <w:rStyle w:val="Collegamentoipertestuale"/>
                <w:b/>
                <w:noProof/>
              </w:rPr>
              <w:t>Front end</w:t>
            </w:r>
            <w:r w:rsidR="006F248D">
              <w:rPr>
                <w:noProof/>
                <w:webHidden/>
              </w:rPr>
              <w:tab/>
            </w:r>
            <w:r w:rsidR="006F248D">
              <w:rPr>
                <w:noProof/>
                <w:webHidden/>
              </w:rPr>
              <w:fldChar w:fldCharType="begin"/>
            </w:r>
            <w:r w:rsidR="006F248D">
              <w:rPr>
                <w:noProof/>
                <w:webHidden/>
              </w:rPr>
              <w:instrText xml:space="preserve"> PAGEREF _Toc182566803 \h </w:instrText>
            </w:r>
            <w:r w:rsidR="006F248D">
              <w:rPr>
                <w:noProof/>
                <w:webHidden/>
              </w:rPr>
            </w:r>
            <w:r w:rsidR="006F248D">
              <w:rPr>
                <w:noProof/>
                <w:webHidden/>
              </w:rPr>
              <w:fldChar w:fldCharType="separate"/>
            </w:r>
            <w:r w:rsidR="00BF0A7A">
              <w:rPr>
                <w:noProof/>
                <w:webHidden/>
              </w:rPr>
              <w:t>7</w:t>
            </w:r>
            <w:r w:rsidR="006F248D">
              <w:rPr>
                <w:noProof/>
                <w:webHidden/>
              </w:rPr>
              <w:fldChar w:fldCharType="end"/>
            </w:r>
          </w:hyperlink>
        </w:p>
        <w:p w14:paraId="0A42D0A9" w14:textId="7415B6AE" w:rsidR="006F248D" w:rsidRDefault="00ED0BC1" w:rsidP="00ED0BC1">
          <w:pPr>
            <w:pStyle w:val="Sommario3"/>
            <w:tabs>
              <w:tab w:val="right" w:leader="dot" w:pos="9912"/>
            </w:tabs>
            <w:ind w:left="0"/>
            <w:rPr>
              <w:noProof/>
              <w:lang w:eastAsia="it-IT"/>
            </w:rPr>
          </w:pPr>
          <w:r>
            <w:rPr>
              <w:noProof/>
            </w:rPr>
            <w:t xml:space="preserve">      </w:t>
          </w:r>
          <w:hyperlink w:anchor="_Toc182566804" w:history="1">
            <w:r w:rsidR="006F248D" w:rsidRPr="00C71B7F">
              <w:rPr>
                <w:rStyle w:val="Collegamentoipertestuale"/>
                <w:noProof/>
              </w:rPr>
              <w:t xml:space="preserve">3.2 </w:t>
            </w:r>
            <w:r>
              <w:rPr>
                <w:rStyle w:val="Collegamentoipertestuale"/>
                <w:noProof/>
              </w:rPr>
              <w:t xml:space="preserve">     </w:t>
            </w:r>
            <w:r w:rsidR="006F248D" w:rsidRPr="00ED0BC1">
              <w:rPr>
                <w:rStyle w:val="Collegamentoipertestuale"/>
                <w:b/>
                <w:noProof/>
              </w:rPr>
              <w:t>Back end</w:t>
            </w:r>
            <w:r w:rsidR="006F248D">
              <w:rPr>
                <w:noProof/>
                <w:webHidden/>
              </w:rPr>
              <w:tab/>
            </w:r>
            <w:r w:rsidR="006F248D">
              <w:rPr>
                <w:noProof/>
                <w:webHidden/>
              </w:rPr>
              <w:fldChar w:fldCharType="begin"/>
            </w:r>
            <w:r w:rsidR="006F248D">
              <w:rPr>
                <w:noProof/>
                <w:webHidden/>
              </w:rPr>
              <w:instrText xml:space="preserve"> PAGEREF _Toc182566804 \h </w:instrText>
            </w:r>
            <w:r w:rsidR="006F248D">
              <w:rPr>
                <w:noProof/>
                <w:webHidden/>
              </w:rPr>
            </w:r>
            <w:r w:rsidR="006F248D">
              <w:rPr>
                <w:noProof/>
                <w:webHidden/>
              </w:rPr>
              <w:fldChar w:fldCharType="separate"/>
            </w:r>
            <w:r w:rsidR="00BF0A7A">
              <w:rPr>
                <w:noProof/>
                <w:webHidden/>
              </w:rPr>
              <w:t>8</w:t>
            </w:r>
            <w:r w:rsidR="006F248D">
              <w:rPr>
                <w:noProof/>
                <w:webHidden/>
              </w:rPr>
              <w:fldChar w:fldCharType="end"/>
            </w:r>
          </w:hyperlink>
        </w:p>
        <w:p w14:paraId="404BA1F6" w14:textId="000E3550" w:rsidR="006F248D" w:rsidRDefault="00ED0BC1" w:rsidP="00ED0BC1">
          <w:pPr>
            <w:pStyle w:val="Sommario3"/>
            <w:tabs>
              <w:tab w:val="right" w:leader="dot" w:pos="9912"/>
            </w:tabs>
            <w:ind w:left="0"/>
            <w:rPr>
              <w:rStyle w:val="Collegamentoipertestuale"/>
              <w:noProof/>
            </w:rPr>
          </w:pPr>
          <w:r>
            <w:rPr>
              <w:noProof/>
            </w:rPr>
            <w:t xml:space="preserve">      </w:t>
          </w:r>
          <w:hyperlink w:anchor="_Toc182566805" w:history="1">
            <w:r w:rsidR="006F248D" w:rsidRPr="00C71B7F">
              <w:rPr>
                <w:rStyle w:val="Collegamentoipertestuale"/>
                <w:rFonts w:eastAsia="Times New Roman"/>
                <w:bCs/>
                <w:noProof/>
              </w:rPr>
              <w:t>3.</w:t>
            </w:r>
            <w:r w:rsidR="00492F7C">
              <w:rPr>
                <w:rStyle w:val="Collegamentoipertestuale"/>
                <w:rFonts w:eastAsia="Times New Roman"/>
                <w:bCs/>
                <w:noProof/>
              </w:rPr>
              <w:t>3</w:t>
            </w:r>
            <w:r w:rsidR="006F248D" w:rsidRPr="00C71B7F">
              <w:rPr>
                <w:rStyle w:val="Collegamentoipertestuale"/>
                <w:rFonts w:eastAsia="Times New Roman"/>
                <w:b/>
                <w:bCs/>
                <w:noProof/>
              </w:rPr>
              <w:t xml:space="preserve">  </w:t>
            </w:r>
            <w:r>
              <w:rPr>
                <w:rStyle w:val="Collegamentoipertestuale"/>
                <w:rFonts w:eastAsia="Times New Roman"/>
                <w:b/>
                <w:bCs/>
                <w:noProof/>
              </w:rPr>
              <w:t xml:space="preserve">    </w:t>
            </w:r>
            <w:r w:rsidR="006F248D" w:rsidRPr="00ED0BC1">
              <w:rPr>
                <w:rStyle w:val="Collegamentoipertestuale"/>
                <w:rFonts w:eastAsia="Times New Roman"/>
                <w:b/>
                <w:bCs/>
                <w:noProof/>
              </w:rPr>
              <w:t>Database</w:t>
            </w:r>
            <w:r w:rsidR="006F248D">
              <w:rPr>
                <w:noProof/>
                <w:webHidden/>
              </w:rPr>
              <w:tab/>
            </w:r>
            <w:r w:rsidR="005C10EA">
              <w:rPr>
                <w:noProof/>
                <w:webHidden/>
              </w:rPr>
              <w:t>9</w:t>
            </w:r>
          </w:hyperlink>
        </w:p>
        <w:p w14:paraId="60E93B58" w14:textId="76529864" w:rsidR="004F6898" w:rsidRPr="004F6898" w:rsidRDefault="00ED0BC1" w:rsidP="004F6898">
          <w:pPr>
            <w:rPr>
              <w:noProof/>
              <w:lang w:eastAsia="en-US"/>
            </w:rPr>
          </w:pPr>
          <w:r>
            <w:rPr>
              <w:noProof/>
              <w:lang w:eastAsia="en-US"/>
            </w:rPr>
            <w:t xml:space="preserve">     </w:t>
          </w:r>
          <w:r w:rsidR="004F6898" w:rsidRPr="004F6898">
            <w:rPr>
              <w:noProof/>
              <w:lang w:eastAsia="en-US"/>
            </w:rPr>
            <w:t>3.</w:t>
          </w:r>
          <w:r w:rsidR="004F6898">
            <w:rPr>
              <w:noProof/>
              <w:lang w:eastAsia="en-US"/>
            </w:rPr>
            <w:t>4</w:t>
          </w:r>
          <w:r w:rsidR="004F6898" w:rsidRPr="004F6898">
            <w:rPr>
              <w:noProof/>
              <w:lang w:eastAsia="en-US"/>
            </w:rPr>
            <w:t xml:space="preserve"> </w:t>
          </w:r>
          <w:r w:rsidR="007750F2">
            <w:rPr>
              <w:noProof/>
              <w:lang w:eastAsia="en-US"/>
            </w:rPr>
            <w:t xml:space="preserve"> </w:t>
          </w:r>
          <w:r>
            <w:rPr>
              <w:noProof/>
              <w:lang w:eastAsia="en-US"/>
            </w:rPr>
            <w:t xml:space="preserve">   </w:t>
          </w:r>
          <w:r w:rsidR="004F6898" w:rsidRPr="00BF0A7A">
            <w:rPr>
              <w:rFonts w:asciiTheme="majorHAnsi" w:hAnsiTheme="majorHAnsi" w:cstheme="majorHAnsi"/>
              <w:b/>
              <w:noProof/>
              <w:sz w:val="22"/>
              <w:szCs w:val="22"/>
              <w:lang w:eastAsia="en-US"/>
            </w:rPr>
            <w:t>Token service</w:t>
          </w:r>
          <w:r w:rsidR="004F6898" w:rsidRPr="00BF0A7A">
            <w:rPr>
              <w:rFonts w:asciiTheme="majorHAnsi" w:hAnsiTheme="majorHAnsi" w:cstheme="majorHAnsi"/>
              <w:noProof/>
              <w:webHidden/>
              <w:sz w:val="22"/>
              <w:szCs w:val="22"/>
              <w:lang w:eastAsia="en-US"/>
            </w:rPr>
            <w:t>……………</w:t>
          </w:r>
          <w:r w:rsidRPr="00BF0A7A">
            <w:rPr>
              <w:rFonts w:asciiTheme="majorHAnsi" w:hAnsiTheme="majorHAnsi" w:cstheme="majorHAnsi"/>
              <w:noProof/>
              <w:webHidden/>
              <w:sz w:val="22"/>
              <w:szCs w:val="22"/>
              <w:lang w:eastAsia="en-US"/>
            </w:rPr>
            <w:t>………………………………………………………………………………</w:t>
          </w:r>
          <w:r w:rsidR="00BF0A7A">
            <w:rPr>
              <w:rFonts w:asciiTheme="majorHAnsi" w:hAnsiTheme="majorHAnsi" w:cstheme="majorHAnsi"/>
              <w:noProof/>
              <w:webHidden/>
              <w:sz w:val="22"/>
              <w:szCs w:val="22"/>
              <w:lang w:eastAsia="en-US"/>
            </w:rPr>
            <w:t>……………………………….</w:t>
          </w:r>
          <w:r w:rsidRPr="00BF0A7A">
            <w:rPr>
              <w:rFonts w:asciiTheme="majorHAnsi" w:hAnsiTheme="majorHAnsi" w:cstheme="majorHAnsi"/>
              <w:noProof/>
              <w:webHidden/>
              <w:sz w:val="22"/>
              <w:szCs w:val="22"/>
              <w:lang w:eastAsia="en-US"/>
            </w:rPr>
            <w:t>…..</w:t>
          </w:r>
          <w:r w:rsidR="004F6898" w:rsidRPr="00BF0A7A">
            <w:rPr>
              <w:rFonts w:asciiTheme="majorHAnsi" w:hAnsiTheme="majorHAnsi" w:cstheme="majorHAnsi"/>
              <w:noProof/>
              <w:webHidden/>
              <w:sz w:val="22"/>
              <w:szCs w:val="22"/>
              <w:lang w:eastAsia="en-US"/>
            </w:rPr>
            <w:t>…..</w:t>
          </w:r>
          <w:r w:rsidR="00DC7813">
            <w:rPr>
              <w:noProof/>
              <w:webHidden/>
            </w:rPr>
            <w:fldChar w:fldCharType="begin"/>
          </w:r>
          <w:r w:rsidR="00DC7813">
            <w:rPr>
              <w:noProof/>
              <w:webHidden/>
            </w:rPr>
            <w:instrText xml:space="preserve"> PAGEREF _Toc182566806 \h </w:instrText>
          </w:r>
          <w:r w:rsidR="00DC7813">
            <w:rPr>
              <w:noProof/>
              <w:webHidden/>
            </w:rPr>
          </w:r>
          <w:r w:rsidR="00DC7813">
            <w:rPr>
              <w:noProof/>
              <w:webHidden/>
            </w:rPr>
            <w:fldChar w:fldCharType="separate"/>
          </w:r>
          <w:r w:rsidR="00DC7813">
            <w:rPr>
              <w:noProof/>
              <w:webHidden/>
            </w:rPr>
            <w:t>9</w:t>
          </w:r>
          <w:r w:rsidR="00DC7813">
            <w:rPr>
              <w:noProof/>
              <w:webHidden/>
            </w:rPr>
            <w:fldChar w:fldCharType="end"/>
          </w:r>
        </w:p>
        <w:p w14:paraId="30913E8A" w14:textId="3933C4BE" w:rsidR="006F248D" w:rsidRDefault="005257B3">
          <w:pPr>
            <w:pStyle w:val="Sommario1"/>
            <w:tabs>
              <w:tab w:val="left" w:pos="440"/>
              <w:tab w:val="right" w:leader="dot" w:pos="9912"/>
            </w:tabs>
            <w:rPr>
              <w:noProof/>
              <w:lang w:eastAsia="it-IT"/>
            </w:rPr>
          </w:pPr>
          <w:hyperlink w:anchor="_Toc182566806" w:history="1">
            <w:r w:rsidR="006F248D" w:rsidRPr="00C71B7F">
              <w:rPr>
                <w:rStyle w:val="Collegamentoipertestuale"/>
                <w:b/>
                <w:noProof/>
              </w:rPr>
              <w:t>4</w:t>
            </w:r>
            <w:r w:rsidR="006F248D">
              <w:rPr>
                <w:noProof/>
                <w:lang w:eastAsia="it-IT"/>
              </w:rPr>
              <w:tab/>
            </w:r>
            <w:r w:rsidR="006F248D" w:rsidRPr="00C71B7F">
              <w:rPr>
                <w:rStyle w:val="Collegamentoipertestuale"/>
                <w:b/>
                <w:noProof/>
              </w:rPr>
              <w:t>Requisiti tecnici</w:t>
            </w:r>
            <w:r w:rsidR="006F248D">
              <w:rPr>
                <w:noProof/>
                <w:webHidden/>
              </w:rPr>
              <w:tab/>
            </w:r>
            <w:r w:rsidR="006F248D">
              <w:rPr>
                <w:noProof/>
                <w:webHidden/>
              </w:rPr>
              <w:fldChar w:fldCharType="begin"/>
            </w:r>
            <w:r w:rsidR="006F248D">
              <w:rPr>
                <w:noProof/>
                <w:webHidden/>
              </w:rPr>
              <w:instrText xml:space="preserve"> PAGEREF _Toc182566806 \h </w:instrText>
            </w:r>
            <w:r w:rsidR="006F248D">
              <w:rPr>
                <w:noProof/>
                <w:webHidden/>
              </w:rPr>
            </w:r>
            <w:r w:rsidR="006F248D">
              <w:rPr>
                <w:noProof/>
                <w:webHidden/>
              </w:rPr>
              <w:fldChar w:fldCharType="separate"/>
            </w:r>
            <w:r w:rsidR="00BF0A7A">
              <w:rPr>
                <w:noProof/>
                <w:webHidden/>
              </w:rPr>
              <w:t>9</w:t>
            </w:r>
            <w:r w:rsidR="006F248D">
              <w:rPr>
                <w:noProof/>
                <w:webHidden/>
              </w:rPr>
              <w:fldChar w:fldCharType="end"/>
            </w:r>
          </w:hyperlink>
        </w:p>
        <w:p w14:paraId="4F18F911" w14:textId="7A4C4B70" w:rsidR="006F248D" w:rsidRDefault="005257B3">
          <w:pPr>
            <w:pStyle w:val="Sommario2"/>
            <w:tabs>
              <w:tab w:val="left" w:pos="880"/>
              <w:tab w:val="right" w:leader="dot" w:pos="9912"/>
            </w:tabs>
            <w:rPr>
              <w:noProof/>
              <w:lang w:eastAsia="it-IT"/>
            </w:rPr>
          </w:pPr>
          <w:hyperlink w:anchor="_Toc182566807" w:history="1">
            <w:r w:rsidR="006F248D" w:rsidRPr="00C71B7F">
              <w:rPr>
                <w:rStyle w:val="Collegamentoipertestuale"/>
                <w:noProof/>
              </w:rPr>
              <w:t>4.3</w:t>
            </w:r>
            <w:r w:rsidR="006F248D">
              <w:rPr>
                <w:noProof/>
                <w:lang w:eastAsia="it-IT"/>
              </w:rPr>
              <w:tab/>
            </w:r>
            <w:r w:rsidR="006F248D" w:rsidRPr="00C71B7F">
              <w:rPr>
                <w:rStyle w:val="Collegamentoipertestuale"/>
                <w:b/>
                <w:noProof/>
              </w:rPr>
              <w:t>Requisiti client</w:t>
            </w:r>
            <w:r w:rsidR="006F248D">
              <w:rPr>
                <w:noProof/>
                <w:webHidden/>
              </w:rPr>
              <w:tab/>
            </w:r>
            <w:r w:rsidR="006F248D">
              <w:rPr>
                <w:noProof/>
                <w:webHidden/>
              </w:rPr>
              <w:fldChar w:fldCharType="begin"/>
            </w:r>
            <w:r w:rsidR="006F248D">
              <w:rPr>
                <w:noProof/>
                <w:webHidden/>
              </w:rPr>
              <w:instrText xml:space="preserve"> PAGEREF _Toc182566807 \h </w:instrText>
            </w:r>
            <w:r w:rsidR="006F248D">
              <w:rPr>
                <w:noProof/>
                <w:webHidden/>
              </w:rPr>
            </w:r>
            <w:r w:rsidR="006F248D">
              <w:rPr>
                <w:noProof/>
                <w:webHidden/>
              </w:rPr>
              <w:fldChar w:fldCharType="separate"/>
            </w:r>
            <w:r w:rsidR="00BF0A7A">
              <w:rPr>
                <w:noProof/>
                <w:webHidden/>
              </w:rPr>
              <w:t>9</w:t>
            </w:r>
            <w:r w:rsidR="006F248D">
              <w:rPr>
                <w:noProof/>
                <w:webHidden/>
              </w:rPr>
              <w:fldChar w:fldCharType="end"/>
            </w:r>
          </w:hyperlink>
        </w:p>
        <w:p w14:paraId="0C17DF37" w14:textId="4D374FEF" w:rsidR="006F248D" w:rsidRDefault="005257B3">
          <w:pPr>
            <w:pStyle w:val="Sommario2"/>
            <w:tabs>
              <w:tab w:val="left" w:pos="880"/>
              <w:tab w:val="right" w:leader="dot" w:pos="9912"/>
            </w:tabs>
            <w:rPr>
              <w:noProof/>
              <w:lang w:eastAsia="it-IT"/>
            </w:rPr>
          </w:pPr>
          <w:hyperlink w:anchor="_Toc182566808" w:history="1">
            <w:r w:rsidR="006F248D" w:rsidRPr="00C71B7F">
              <w:rPr>
                <w:rStyle w:val="Collegamentoipertestuale"/>
                <w:noProof/>
              </w:rPr>
              <w:t>4.4</w:t>
            </w:r>
            <w:r w:rsidR="006F248D">
              <w:rPr>
                <w:noProof/>
                <w:lang w:eastAsia="it-IT"/>
              </w:rPr>
              <w:tab/>
            </w:r>
            <w:r w:rsidR="006F248D" w:rsidRPr="00C71B7F">
              <w:rPr>
                <w:rStyle w:val="Collegamentoipertestuale"/>
                <w:b/>
                <w:noProof/>
              </w:rPr>
              <w:t>Requisiti Server</w:t>
            </w:r>
            <w:r w:rsidR="006F248D">
              <w:rPr>
                <w:noProof/>
                <w:webHidden/>
              </w:rPr>
              <w:tab/>
            </w:r>
            <w:r w:rsidR="006F248D">
              <w:rPr>
                <w:noProof/>
                <w:webHidden/>
              </w:rPr>
              <w:fldChar w:fldCharType="begin"/>
            </w:r>
            <w:r w:rsidR="006F248D">
              <w:rPr>
                <w:noProof/>
                <w:webHidden/>
              </w:rPr>
              <w:instrText xml:space="preserve"> PAGEREF _Toc182566808 \h </w:instrText>
            </w:r>
            <w:r w:rsidR="006F248D">
              <w:rPr>
                <w:noProof/>
                <w:webHidden/>
              </w:rPr>
            </w:r>
            <w:r w:rsidR="006F248D">
              <w:rPr>
                <w:noProof/>
                <w:webHidden/>
              </w:rPr>
              <w:fldChar w:fldCharType="separate"/>
            </w:r>
            <w:r w:rsidR="00BF0A7A">
              <w:rPr>
                <w:noProof/>
                <w:webHidden/>
              </w:rPr>
              <w:t>9</w:t>
            </w:r>
            <w:r w:rsidR="006F248D">
              <w:rPr>
                <w:noProof/>
                <w:webHidden/>
              </w:rPr>
              <w:fldChar w:fldCharType="end"/>
            </w:r>
          </w:hyperlink>
        </w:p>
        <w:p w14:paraId="0ADAF2E3" w14:textId="0AA1AE44" w:rsidR="006F248D" w:rsidRDefault="005257B3">
          <w:pPr>
            <w:pStyle w:val="Sommario2"/>
            <w:tabs>
              <w:tab w:val="left" w:pos="880"/>
              <w:tab w:val="right" w:leader="dot" w:pos="9912"/>
            </w:tabs>
            <w:rPr>
              <w:noProof/>
              <w:lang w:eastAsia="it-IT"/>
            </w:rPr>
          </w:pPr>
          <w:hyperlink w:anchor="_Toc182566809" w:history="1">
            <w:r w:rsidR="006F248D" w:rsidRPr="00C71B7F">
              <w:rPr>
                <w:rStyle w:val="Collegamentoipertestuale"/>
                <w:noProof/>
              </w:rPr>
              <w:t>4.5</w:t>
            </w:r>
            <w:r w:rsidR="006F248D">
              <w:rPr>
                <w:noProof/>
                <w:lang w:eastAsia="it-IT"/>
              </w:rPr>
              <w:tab/>
            </w:r>
            <w:r w:rsidR="006F248D" w:rsidRPr="00C71B7F">
              <w:rPr>
                <w:rStyle w:val="Collegamentoipertestuale"/>
                <w:b/>
                <w:noProof/>
              </w:rPr>
              <w:t>Requisiti Rete</w:t>
            </w:r>
            <w:r w:rsidR="006F248D">
              <w:rPr>
                <w:noProof/>
                <w:webHidden/>
              </w:rPr>
              <w:tab/>
            </w:r>
            <w:r w:rsidR="006F248D">
              <w:rPr>
                <w:noProof/>
                <w:webHidden/>
              </w:rPr>
              <w:fldChar w:fldCharType="begin"/>
            </w:r>
            <w:r w:rsidR="006F248D">
              <w:rPr>
                <w:noProof/>
                <w:webHidden/>
              </w:rPr>
              <w:instrText xml:space="preserve"> PAGEREF _Toc182566809 \h </w:instrText>
            </w:r>
            <w:r w:rsidR="006F248D">
              <w:rPr>
                <w:noProof/>
                <w:webHidden/>
              </w:rPr>
            </w:r>
            <w:r w:rsidR="006F248D">
              <w:rPr>
                <w:noProof/>
                <w:webHidden/>
              </w:rPr>
              <w:fldChar w:fldCharType="separate"/>
            </w:r>
            <w:r w:rsidR="00BF0A7A">
              <w:rPr>
                <w:noProof/>
                <w:webHidden/>
              </w:rPr>
              <w:t>9</w:t>
            </w:r>
            <w:r w:rsidR="006F248D">
              <w:rPr>
                <w:noProof/>
                <w:webHidden/>
              </w:rPr>
              <w:fldChar w:fldCharType="end"/>
            </w:r>
          </w:hyperlink>
        </w:p>
        <w:p w14:paraId="0CA4A0E5" w14:textId="7D01948C" w:rsidR="006F248D" w:rsidRDefault="005257B3">
          <w:pPr>
            <w:pStyle w:val="Sommario1"/>
            <w:tabs>
              <w:tab w:val="left" w:pos="440"/>
              <w:tab w:val="right" w:leader="dot" w:pos="9912"/>
            </w:tabs>
            <w:rPr>
              <w:noProof/>
              <w:lang w:eastAsia="it-IT"/>
            </w:rPr>
          </w:pPr>
          <w:hyperlink w:anchor="_Toc182566810" w:history="1">
            <w:r w:rsidR="006F248D" w:rsidRPr="00C71B7F">
              <w:rPr>
                <w:rStyle w:val="Collegamentoipertestuale"/>
                <w:b/>
                <w:noProof/>
              </w:rPr>
              <w:t>5</w:t>
            </w:r>
            <w:r w:rsidR="006F248D">
              <w:rPr>
                <w:noProof/>
                <w:lang w:eastAsia="it-IT"/>
              </w:rPr>
              <w:tab/>
            </w:r>
            <w:r w:rsidR="006F248D" w:rsidRPr="00C71B7F">
              <w:rPr>
                <w:rStyle w:val="Collegamentoipertestuale"/>
                <w:b/>
                <w:noProof/>
              </w:rPr>
              <w:t>Specifiche di installazione e configurazione</w:t>
            </w:r>
            <w:r w:rsidR="006F248D">
              <w:rPr>
                <w:noProof/>
                <w:webHidden/>
              </w:rPr>
              <w:tab/>
            </w:r>
            <w:r w:rsidR="006F248D">
              <w:rPr>
                <w:noProof/>
                <w:webHidden/>
              </w:rPr>
              <w:fldChar w:fldCharType="begin"/>
            </w:r>
            <w:r w:rsidR="006F248D">
              <w:rPr>
                <w:noProof/>
                <w:webHidden/>
              </w:rPr>
              <w:instrText xml:space="preserve"> PAGEREF _Toc182566810 \h </w:instrText>
            </w:r>
            <w:r w:rsidR="006F248D">
              <w:rPr>
                <w:noProof/>
                <w:webHidden/>
              </w:rPr>
            </w:r>
            <w:r w:rsidR="006F248D">
              <w:rPr>
                <w:noProof/>
                <w:webHidden/>
              </w:rPr>
              <w:fldChar w:fldCharType="separate"/>
            </w:r>
            <w:r w:rsidR="00BF0A7A">
              <w:rPr>
                <w:noProof/>
                <w:webHidden/>
              </w:rPr>
              <w:t>10</w:t>
            </w:r>
            <w:r w:rsidR="006F248D">
              <w:rPr>
                <w:noProof/>
                <w:webHidden/>
              </w:rPr>
              <w:fldChar w:fldCharType="end"/>
            </w:r>
          </w:hyperlink>
        </w:p>
        <w:p w14:paraId="22BD2E09" w14:textId="58094CA4" w:rsidR="006F248D" w:rsidRDefault="005257B3">
          <w:pPr>
            <w:pStyle w:val="Sommario2"/>
            <w:tabs>
              <w:tab w:val="left" w:pos="880"/>
              <w:tab w:val="right" w:leader="dot" w:pos="9912"/>
            </w:tabs>
            <w:rPr>
              <w:noProof/>
              <w:lang w:eastAsia="it-IT"/>
            </w:rPr>
          </w:pPr>
          <w:hyperlink w:anchor="_Toc182566811" w:history="1">
            <w:r w:rsidR="006F248D" w:rsidRPr="00C71B7F">
              <w:rPr>
                <w:rStyle w:val="Collegamentoipertestuale"/>
                <w:noProof/>
              </w:rPr>
              <w:t>5.3</w:t>
            </w:r>
            <w:r w:rsidR="006F248D">
              <w:rPr>
                <w:noProof/>
                <w:lang w:eastAsia="it-IT"/>
              </w:rPr>
              <w:tab/>
            </w:r>
            <w:r w:rsidR="006F248D" w:rsidRPr="00C71B7F">
              <w:rPr>
                <w:rStyle w:val="Collegamentoipertestuale"/>
                <w:b/>
                <w:noProof/>
              </w:rPr>
              <w:t>Specifiche Client</w:t>
            </w:r>
            <w:r w:rsidR="006F248D">
              <w:rPr>
                <w:noProof/>
                <w:webHidden/>
              </w:rPr>
              <w:tab/>
            </w:r>
            <w:r w:rsidR="006F248D">
              <w:rPr>
                <w:noProof/>
                <w:webHidden/>
              </w:rPr>
              <w:fldChar w:fldCharType="begin"/>
            </w:r>
            <w:r w:rsidR="006F248D">
              <w:rPr>
                <w:noProof/>
                <w:webHidden/>
              </w:rPr>
              <w:instrText xml:space="preserve"> PAGEREF _Toc182566811 \h </w:instrText>
            </w:r>
            <w:r w:rsidR="006F248D">
              <w:rPr>
                <w:noProof/>
                <w:webHidden/>
              </w:rPr>
            </w:r>
            <w:r w:rsidR="006F248D">
              <w:rPr>
                <w:noProof/>
                <w:webHidden/>
              </w:rPr>
              <w:fldChar w:fldCharType="separate"/>
            </w:r>
            <w:r w:rsidR="00BF0A7A">
              <w:rPr>
                <w:noProof/>
                <w:webHidden/>
              </w:rPr>
              <w:t>10</w:t>
            </w:r>
            <w:r w:rsidR="006F248D">
              <w:rPr>
                <w:noProof/>
                <w:webHidden/>
              </w:rPr>
              <w:fldChar w:fldCharType="end"/>
            </w:r>
          </w:hyperlink>
        </w:p>
        <w:p w14:paraId="4E9BD5A0" w14:textId="03A470DD" w:rsidR="006F248D" w:rsidRDefault="005257B3">
          <w:pPr>
            <w:pStyle w:val="Sommario2"/>
            <w:tabs>
              <w:tab w:val="left" w:pos="880"/>
              <w:tab w:val="right" w:leader="dot" w:pos="9912"/>
            </w:tabs>
            <w:rPr>
              <w:noProof/>
              <w:lang w:eastAsia="it-IT"/>
            </w:rPr>
          </w:pPr>
          <w:hyperlink w:anchor="_Toc182566812" w:history="1">
            <w:r w:rsidR="006F248D" w:rsidRPr="00C71B7F">
              <w:rPr>
                <w:rStyle w:val="Collegamentoipertestuale"/>
                <w:noProof/>
              </w:rPr>
              <w:t>5.4</w:t>
            </w:r>
            <w:r w:rsidR="006F248D">
              <w:rPr>
                <w:noProof/>
                <w:lang w:eastAsia="it-IT"/>
              </w:rPr>
              <w:tab/>
            </w:r>
            <w:r w:rsidR="006F248D" w:rsidRPr="00C71B7F">
              <w:rPr>
                <w:rStyle w:val="Collegamentoipertestuale"/>
                <w:b/>
                <w:noProof/>
              </w:rPr>
              <w:t>Specifiche Server</w:t>
            </w:r>
            <w:r w:rsidR="006F248D">
              <w:rPr>
                <w:noProof/>
                <w:webHidden/>
              </w:rPr>
              <w:tab/>
            </w:r>
            <w:r w:rsidR="006F248D">
              <w:rPr>
                <w:noProof/>
                <w:webHidden/>
              </w:rPr>
              <w:fldChar w:fldCharType="begin"/>
            </w:r>
            <w:r w:rsidR="006F248D">
              <w:rPr>
                <w:noProof/>
                <w:webHidden/>
              </w:rPr>
              <w:instrText xml:space="preserve"> PAGEREF _Toc182566812 \h </w:instrText>
            </w:r>
            <w:r w:rsidR="006F248D">
              <w:rPr>
                <w:noProof/>
                <w:webHidden/>
              </w:rPr>
            </w:r>
            <w:r w:rsidR="006F248D">
              <w:rPr>
                <w:noProof/>
                <w:webHidden/>
              </w:rPr>
              <w:fldChar w:fldCharType="separate"/>
            </w:r>
            <w:r w:rsidR="00BF0A7A">
              <w:rPr>
                <w:noProof/>
                <w:webHidden/>
              </w:rPr>
              <w:t>10</w:t>
            </w:r>
            <w:r w:rsidR="006F248D">
              <w:rPr>
                <w:noProof/>
                <w:webHidden/>
              </w:rPr>
              <w:fldChar w:fldCharType="end"/>
            </w:r>
          </w:hyperlink>
        </w:p>
        <w:p w14:paraId="4B5F4A78" w14:textId="43B000C6" w:rsidR="006F248D" w:rsidRDefault="005257B3">
          <w:pPr>
            <w:pStyle w:val="Sommario2"/>
            <w:tabs>
              <w:tab w:val="left" w:pos="880"/>
              <w:tab w:val="right" w:leader="dot" w:pos="9912"/>
            </w:tabs>
            <w:rPr>
              <w:noProof/>
              <w:lang w:eastAsia="it-IT"/>
            </w:rPr>
          </w:pPr>
          <w:hyperlink w:anchor="_Toc182566813" w:history="1">
            <w:r w:rsidR="006F248D" w:rsidRPr="00C71B7F">
              <w:rPr>
                <w:rStyle w:val="Collegamentoipertestuale"/>
                <w:noProof/>
              </w:rPr>
              <w:t>5.5</w:t>
            </w:r>
            <w:r w:rsidR="006F248D">
              <w:rPr>
                <w:noProof/>
                <w:lang w:eastAsia="it-IT"/>
              </w:rPr>
              <w:tab/>
            </w:r>
            <w:r w:rsidR="006F248D" w:rsidRPr="00C71B7F">
              <w:rPr>
                <w:rStyle w:val="Collegamentoipertestuale"/>
                <w:b/>
                <w:noProof/>
              </w:rPr>
              <w:t>Specifiche DB</w:t>
            </w:r>
            <w:r w:rsidR="006F248D">
              <w:rPr>
                <w:noProof/>
                <w:webHidden/>
              </w:rPr>
              <w:tab/>
            </w:r>
            <w:r w:rsidR="006F248D">
              <w:rPr>
                <w:noProof/>
                <w:webHidden/>
              </w:rPr>
              <w:fldChar w:fldCharType="begin"/>
            </w:r>
            <w:r w:rsidR="006F248D">
              <w:rPr>
                <w:noProof/>
                <w:webHidden/>
              </w:rPr>
              <w:instrText xml:space="preserve"> PAGEREF _Toc182566813 \h </w:instrText>
            </w:r>
            <w:r w:rsidR="006F248D">
              <w:rPr>
                <w:noProof/>
                <w:webHidden/>
              </w:rPr>
            </w:r>
            <w:r w:rsidR="006F248D">
              <w:rPr>
                <w:noProof/>
                <w:webHidden/>
              </w:rPr>
              <w:fldChar w:fldCharType="separate"/>
            </w:r>
            <w:r w:rsidR="00BF0A7A">
              <w:rPr>
                <w:noProof/>
                <w:webHidden/>
              </w:rPr>
              <w:t>10</w:t>
            </w:r>
            <w:r w:rsidR="006F248D">
              <w:rPr>
                <w:noProof/>
                <w:webHidden/>
              </w:rPr>
              <w:fldChar w:fldCharType="end"/>
            </w:r>
          </w:hyperlink>
        </w:p>
        <w:p w14:paraId="21B8B44A" w14:textId="51AEB67A" w:rsidR="006F248D" w:rsidRDefault="005257B3">
          <w:pPr>
            <w:pStyle w:val="Sommario1"/>
            <w:tabs>
              <w:tab w:val="left" w:pos="440"/>
              <w:tab w:val="right" w:leader="dot" w:pos="9912"/>
            </w:tabs>
            <w:rPr>
              <w:noProof/>
              <w:lang w:eastAsia="it-IT"/>
            </w:rPr>
          </w:pPr>
          <w:hyperlink w:anchor="_Toc182566814" w:history="1">
            <w:r w:rsidR="006F248D" w:rsidRPr="00C71B7F">
              <w:rPr>
                <w:rStyle w:val="Collegamentoipertestuale"/>
                <w:b/>
                <w:noProof/>
              </w:rPr>
              <w:t>6</w:t>
            </w:r>
            <w:r w:rsidR="006F248D">
              <w:rPr>
                <w:noProof/>
                <w:lang w:eastAsia="it-IT"/>
              </w:rPr>
              <w:tab/>
            </w:r>
            <w:r w:rsidR="006F248D" w:rsidRPr="00C71B7F">
              <w:rPr>
                <w:rStyle w:val="Collegamentoipertestuale"/>
                <w:b/>
                <w:noProof/>
              </w:rPr>
              <w:t>Processi e funzionalità</w:t>
            </w:r>
            <w:r w:rsidR="006F248D">
              <w:rPr>
                <w:noProof/>
                <w:webHidden/>
              </w:rPr>
              <w:tab/>
            </w:r>
            <w:r w:rsidR="006F248D">
              <w:rPr>
                <w:noProof/>
                <w:webHidden/>
              </w:rPr>
              <w:fldChar w:fldCharType="begin"/>
            </w:r>
            <w:r w:rsidR="006F248D">
              <w:rPr>
                <w:noProof/>
                <w:webHidden/>
              </w:rPr>
              <w:instrText xml:space="preserve"> PAGEREF _Toc182566814 \h </w:instrText>
            </w:r>
            <w:r w:rsidR="006F248D">
              <w:rPr>
                <w:noProof/>
                <w:webHidden/>
              </w:rPr>
            </w:r>
            <w:r w:rsidR="006F248D">
              <w:rPr>
                <w:noProof/>
                <w:webHidden/>
              </w:rPr>
              <w:fldChar w:fldCharType="separate"/>
            </w:r>
            <w:r w:rsidR="00BF0A7A">
              <w:rPr>
                <w:noProof/>
                <w:webHidden/>
              </w:rPr>
              <w:t>10</w:t>
            </w:r>
            <w:r w:rsidR="006F248D">
              <w:rPr>
                <w:noProof/>
                <w:webHidden/>
              </w:rPr>
              <w:fldChar w:fldCharType="end"/>
            </w:r>
          </w:hyperlink>
        </w:p>
        <w:p w14:paraId="45E9346D" w14:textId="4FF8E1B7" w:rsidR="006F248D" w:rsidRDefault="005257B3">
          <w:pPr>
            <w:pStyle w:val="Sommario2"/>
            <w:tabs>
              <w:tab w:val="left" w:pos="880"/>
              <w:tab w:val="right" w:leader="dot" w:pos="9912"/>
            </w:tabs>
            <w:rPr>
              <w:noProof/>
              <w:lang w:eastAsia="it-IT"/>
            </w:rPr>
          </w:pPr>
          <w:hyperlink w:anchor="_Toc182566815" w:history="1">
            <w:r w:rsidR="006F248D" w:rsidRPr="00C71B7F">
              <w:rPr>
                <w:rStyle w:val="Collegamentoipertestuale"/>
                <w:noProof/>
              </w:rPr>
              <w:t>6.3</w:t>
            </w:r>
            <w:r w:rsidR="006F248D">
              <w:rPr>
                <w:noProof/>
                <w:lang w:eastAsia="it-IT"/>
              </w:rPr>
              <w:tab/>
            </w:r>
            <w:r w:rsidR="006F248D" w:rsidRPr="00C71B7F">
              <w:rPr>
                <w:rStyle w:val="Collegamentoipertestuale"/>
                <w:b/>
                <w:noProof/>
              </w:rPr>
              <w:t>Processo utente</w:t>
            </w:r>
            <w:r w:rsidR="006F248D">
              <w:rPr>
                <w:noProof/>
                <w:webHidden/>
              </w:rPr>
              <w:tab/>
            </w:r>
            <w:r w:rsidR="006F248D">
              <w:rPr>
                <w:noProof/>
                <w:webHidden/>
              </w:rPr>
              <w:fldChar w:fldCharType="begin"/>
            </w:r>
            <w:r w:rsidR="006F248D">
              <w:rPr>
                <w:noProof/>
                <w:webHidden/>
              </w:rPr>
              <w:instrText xml:space="preserve"> PAGEREF _Toc182566815 \h </w:instrText>
            </w:r>
            <w:r w:rsidR="006F248D">
              <w:rPr>
                <w:noProof/>
                <w:webHidden/>
              </w:rPr>
            </w:r>
            <w:r w:rsidR="006F248D">
              <w:rPr>
                <w:noProof/>
                <w:webHidden/>
              </w:rPr>
              <w:fldChar w:fldCharType="separate"/>
            </w:r>
            <w:r w:rsidR="00BF0A7A">
              <w:rPr>
                <w:noProof/>
                <w:webHidden/>
              </w:rPr>
              <w:t>10</w:t>
            </w:r>
            <w:r w:rsidR="006F248D">
              <w:rPr>
                <w:noProof/>
                <w:webHidden/>
              </w:rPr>
              <w:fldChar w:fldCharType="end"/>
            </w:r>
          </w:hyperlink>
        </w:p>
        <w:p w14:paraId="1E8D269F" w14:textId="77E44731" w:rsidR="006F248D" w:rsidRDefault="005257B3">
          <w:pPr>
            <w:pStyle w:val="Sommario2"/>
            <w:tabs>
              <w:tab w:val="left" w:pos="880"/>
              <w:tab w:val="right" w:leader="dot" w:pos="9912"/>
            </w:tabs>
            <w:rPr>
              <w:noProof/>
              <w:lang w:eastAsia="it-IT"/>
            </w:rPr>
          </w:pPr>
          <w:hyperlink w:anchor="_Toc182566816" w:history="1">
            <w:r w:rsidR="006F248D" w:rsidRPr="00C71B7F">
              <w:rPr>
                <w:rStyle w:val="Collegamentoipertestuale"/>
                <w:noProof/>
              </w:rPr>
              <w:t>6.4</w:t>
            </w:r>
            <w:r w:rsidR="006F248D">
              <w:rPr>
                <w:noProof/>
                <w:lang w:eastAsia="it-IT"/>
              </w:rPr>
              <w:tab/>
            </w:r>
            <w:r w:rsidR="006F248D" w:rsidRPr="00C71B7F">
              <w:rPr>
                <w:rStyle w:val="Collegamentoipertestuale"/>
                <w:b/>
                <w:noProof/>
              </w:rPr>
              <w:t>Processo di amministrazione</w:t>
            </w:r>
            <w:r w:rsidR="006F248D">
              <w:rPr>
                <w:noProof/>
                <w:webHidden/>
              </w:rPr>
              <w:tab/>
            </w:r>
            <w:r w:rsidR="006F248D">
              <w:rPr>
                <w:noProof/>
                <w:webHidden/>
              </w:rPr>
              <w:fldChar w:fldCharType="begin"/>
            </w:r>
            <w:r w:rsidR="006F248D">
              <w:rPr>
                <w:noProof/>
                <w:webHidden/>
              </w:rPr>
              <w:instrText xml:space="preserve"> PAGEREF _Toc182566816 \h </w:instrText>
            </w:r>
            <w:r w:rsidR="006F248D">
              <w:rPr>
                <w:noProof/>
                <w:webHidden/>
              </w:rPr>
            </w:r>
            <w:r w:rsidR="006F248D">
              <w:rPr>
                <w:noProof/>
                <w:webHidden/>
              </w:rPr>
              <w:fldChar w:fldCharType="separate"/>
            </w:r>
            <w:r w:rsidR="00BF0A7A">
              <w:rPr>
                <w:noProof/>
                <w:webHidden/>
              </w:rPr>
              <w:t>11</w:t>
            </w:r>
            <w:r w:rsidR="006F248D">
              <w:rPr>
                <w:noProof/>
                <w:webHidden/>
              </w:rPr>
              <w:fldChar w:fldCharType="end"/>
            </w:r>
          </w:hyperlink>
        </w:p>
        <w:p w14:paraId="280F6041" w14:textId="0952914D" w:rsidR="006F248D" w:rsidRDefault="005257B3">
          <w:pPr>
            <w:pStyle w:val="Sommario2"/>
            <w:tabs>
              <w:tab w:val="left" w:pos="880"/>
              <w:tab w:val="right" w:leader="dot" w:pos="9912"/>
            </w:tabs>
            <w:rPr>
              <w:noProof/>
              <w:lang w:eastAsia="it-IT"/>
            </w:rPr>
          </w:pPr>
          <w:hyperlink w:anchor="_Toc182566817" w:history="1">
            <w:r w:rsidR="006F248D" w:rsidRPr="00C71B7F">
              <w:rPr>
                <w:rStyle w:val="Collegamentoipertestuale"/>
                <w:noProof/>
              </w:rPr>
              <w:t>6.5</w:t>
            </w:r>
            <w:r w:rsidR="006F248D">
              <w:rPr>
                <w:noProof/>
                <w:lang w:eastAsia="it-IT"/>
              </w:rPr>
              <w:tab/>
            </w:r>
            <w:r w:rsidR="006F248D" w:rsidRPr="00C71B7F">
              <w:rPr>
                <w:rStyle w:val="Collegamentoipertestuale"/>
                <w:b/>
                <w:noProof/>
              </w:rPr>
              <w:t>Processo di ricerca</w:t>
            </w:r>
            <w:r w:rsidR="006F248D">
              <w:rPr>
                <w:noProof/>
                <w:webHidden/>
              </w:rPr>
              <w:tab/>
            </w:r>
            <w:r w:rsidR="006F248D">
              <w:rPr>
                <w:noProof/>
                <w:webHidden/>
              </w:rPr>
              <w:fldChar w:fldCharType="begin"/>
            </w:r>
            <w:r w:rsidR="006F248D">
              <w:rPr>
                <w:noProof/>
                <w:webHidden/>
              </w:rPr>
              <w:instrText xml:space="preserve"> PAGEREF _Toc182566817 \h </w:instrText>
            </w:r>
            <w:r w:rsidR="006F248D">
              <w:rPr>
                <w:noProof/>
                <w:webHidden/>
              </w:rPr>
            </w:r>
            <w:r w:rsidR="006F248D">
              <w:rPr>
                <w:noProof/>
                <w:webHidden/>
              </w:rPr>
              <w:fldChar w:fldCharType="separate"/>
            </w:r>
            <w:r w:rsidR="00BF0A7A">
              <w:rPr>
                <w:noProof/>
                <w:webHidden/>
              </w:rPr>
              <w:t>11</w:t>
            </w:r>
            <w:r w:rsidR="006F248D">
              <w:rPr>
                <w:noProof/>
                <w:webHidden/>
              </w:rPr>
              <w:fldChar w:fldCharType="end"/>
            </w:r>
          </w:hyperlink>
        </w:p>
        <w:p w14:paraId="6D3958A7" w14:textId="291C95CB" w:rsidR="00CD79DE" w:rsidRDefault="00CD79DE">
          <w:r>
            <w:rPr>
              <w:b/>
              <w:bCs/>
            </w:rPr>
            <w:fldChar w:fldCharType="end"/>
          </w:r>
        </w:p>
      </w:sdtContent>
    </w:sdt>
    <w:p w14:paraId="3C42C8B1" w14:textId="77777777" w:rsidR="00777644" w:rsidRDefault="00777644">
      <w:pPr>
        <w:pStyle w:val="Normale1"/>
        <w:jc w:val="both"/>
        <w:rPr>
          <w:sz w:val="19"/>
          <w:szCs w:val="19"/>
        </w:rPr>
      </w:pPr>
    </w:p>
    <w:p w14:paraId="3C42C8B2" w14:textId="5D3385EA" w:rsidR="00777644" w:rsidRPr="00A75FAB" w:rsidRDefault="00B339A3" w:rsidP="00CD79DE">
      <w:pPr>
        <w:pStyle w:val="Normale1"/>
        <w:keepNext/>
        <w:numPr>
          <w:ilvl w:val="0"/>
          <w:numId w:val="2"/>
        </w:numPr>
        <w:pBdr>
          <w:top w:val="nil"/>
          <w:left w:val="nil"/>
          <w:bottom w:val="nil"/>
          <w:right w:val="nil"/>
          <w:between w:val="nil"/>
        </w:pBdr>
        <w:tabs>
          <w:tab w:val="left" w:pos="720"/>
        </w:tabs>
        <w:spacing w:before="240" w:after="60"/>
        <w:jc w:val="both"/>
        <w:outlineLvl w:val="0"/>
        <w:rPr>
          <w:b/>
          <w:color w:val="000000"/>
          <w:sz w:val="28"/>
          <w:szCs w:val="28"/>
        </w:rPr>
      </w:pPr>
      <w:r>
        <w:br w:type="page"/>
      </w:r>
      <w:r w:rsidR="00A75FAB">
        <w:lastRenderedPageBreak/>
        <w:t xml:space="preserve"> </w:t>
      </w:r>
      <w:bookmarkStart w:id="2" w:name="_Toc182566794"/>
      <w:r w:rsidRPr="00A75FAB">
        <w:rPr>
          <w:b/>
          <w:color w:val="000000"/>
          <w:sz w:val="28"/>
          <w:szCs w:val="28"/>
        </w:rPr>
        <w:t>Introduzione</w:t>
      </w:r>
      <w:bookmarkEnd w:id="2"/>
    </w:p>
    <w:p w14:paraId="3C42C8B3" w14:textId="1C6D5A44" w:rsidR="00777644" w:rsidRPr="00A75FAB" w:rsidRDefault="00B339A3" w:rsidP="009D761D">
      <w:pPr>
        <w:pStyle w:val="Normale1"/>
        <w:keepNext/>
        <w:numPr>
          <w:ilvl w:val="1"/>
          <w:numId w:val="21"/>
        </w:numPr>
        <w:pBdr>
          <w:top w:val="nil"/>
          <w:left w:val="nil"/>
          <w:bottom w:val="nil"/>
          <w:right w:val="nil"/>
          <w:between w:val="nil"/>
        </w:pBdr>
        <w:tabs>
          <w:tab w:val="left" w:pos="720"/>
        </w:tabs>
        <w:spacing w:before="240" w:after="60"/>
        <w:jc w:val="both"/>
        <w:outlineLvl w:val="1"/>
        <w:rPr>
          <w:sz w:val="24"/>
          <w:szCs w:val="24"/>
        </w:rPr>
      </w:pPr>
      <w:bookmarkStart w:id="3" w:name="_Toc182566795"/>
      <w:r w:rsidRPr="00A75FAB">
        <w:rPr>
          <w:b/>
          <w:color w:val="000000"/>
          <w:sz w:val="24"/>
          <w:szCs w:val="24"/>
        </w:rPr>
        <w:t>Copyright</w:t>
      </w:r>
      <w:bookmarkEnd w:id="3"/>
    </w:p>
    <w:p w14:paraId="3C42C8B4" w14:textId="77777777" w:rsidR="00777644" w:rsidRPr="00A75FAB" w:rsidRDefault="00B339A3" w:rsidP="00A34901">
      <w:pPr>
        <w:pStyle w:val="Normale1"/>
        <w:ind w:left="709"/>
        <w:jc w:val="both"/>
        <w:rPr>
          <w:sz w:val="24"/>
          <w:szCs w:val="24"/>
        </w:rPr>
      </w:pPr>
      <w:bookmarkStart w:id="4" w:name="_2et92p0" w:colFirst="0" w:colLast="0"/>
      <w:bookmarkEnd w:id="4"/>
      <w:r w:rsidRPr="00A75FAB">
        <w:rPr>
          <w:sz w:val="24"/>
          <w:szCs w:val="24"/>
        </w:rPr>
        <w:t>Limitazioni sull’uso e sulla diffusione delle informazioni tecniche contenute nel presente documento.</w:t>
      </w:r>
    </w:p>
    <w:p w14:paraId="3C42C8B5" w14:textId="011FE9A7" w:rsidR="00777644" w:rsidRPr="00A75FAB" w:rsidRDefault="00B339A3" w:rsidP="00A34901">
      <w:pPr>
        <w:pStyle w:val="Normale1"/>
        <w:ind w:left="709"/>
        <w:jc w:val="both"/>
        <w:rPr>
          <w:sz w:val="24"/>
          <w:szCs w:val="24"/>
        </w:rPr>
      </w:pPr>
      <w:r w:rsidRPr="00A75FAB">
        <w:rPr>
          <w:sz w:val="24"/>
          <w:szCs w:val="24"/>
        </w:rPr>
        <w:t>Le informazioni contenute in tutte le pagine del presente documento, e negli schemi allegati, sono esclusivamente ad uso interno riservato al personale facente parte del Dipartimento dei Vigili del Fuoco e non potranno essere diffuse o utilizzate per altro scopo.</w:t>
      </w:r>
    </w:p>
    <w:p w14:paraId="40535182" w14:textId="77777777" w:rsidR="00741DA9" w:rsidRPr="00A75FAB" w:rsidRDefault="00741DA9" w:rsidP="00774A1F">
      <w:pPr>
        <w:pStyle w:val="Normale1"/>
        <w:ind w:left="709" w:firstLine="284"/>
        <w:jc w:val="both"/>
        <w:rPr>
          <w:sz w:val="24"/>
          <w:szCs w:val="24"/>
        </w:rPr>
      </w:pPr>
    </w:p>
    <w:p w14:paraId="3C42C8B6" w14:textId="774EC561" w:rsidR="00777644" w:rsidRPr="00A75FAB" w:rsidRDefault="009D761D" w:rsidP="009D761D">
      <w:pPr>
        <w:pStyle w:val="Normale1"/>
        <w:keepNext/>
        <w:numPr>
          <w:ilvl w:val="1"/>
          <w:numId w:val="21"/>
        </w:numPr>
        <w:pBdr>
          <w:top w:val="nil"/>
          <w:left w:val="nil"/>
          <w:bottom w:val="nil"/>
          <w:right w:val="nil"/>
          <w:between w:val="nil"/>
        </w:pBdr>
        <w:tabs>
          <w:tab w:val="left" w:pos="720"/>
        </w:tabs>
        <w:spacing w:before="240" w:after="60"/>
        <w:jc w:val="both"/>
        <w:outlineLvl w:val="1"/>
        <w:rPr>
          <w:sz w:val="24"/>
          <w:szCs w:val="24"/>
        </w:rPr>
      </w:pPr>
      <w:r w:rsidRPr="00A75FAB">
        <w:rPr>
          <w:b/>
          <w:color w:val="000000"/>
          <w:sz w:val="24"/>
          <w:szCs w:val="24"/>
        </w:rPr>
        <w:t xml:space="preserve"> </w:t>
      </w:r>
      <w:bookmarkStart w:id="5" w:name="_Toc182566796"/>
      <w:r w:rsidR="00B339A3" w:rsidRPr="00A75FAB">
        <w:rPr>
          <w:b/>
          <w:color w:val="000000"/>
          <w:sz w:val="24"/>
          <w:szCs w:val="24"/>
        </w:rPr>
        <w:t>Scopo del documento</w:t>
      </w:r>
      <w:bookmarkEnd w:id="5"/>
      <w:r w:rsidR="00B339A3" w:rsidRPr="00A75FAB">
        <w:rPr>
          <w:b/>
          <w:color w:val="000000"/>
          <w:sz w:val="24"/>
          <w:szCs w:val="24"/>
        </w:rPr>
        <w:t xml:space="preserve"> </w:t>
      </w:r>
    </w:p>
    <w:p w14:paraId="5891DA32" w14:textId="7DEFD4E6" w:rsidR="00E91541" w:rsidRPr="00A75FAB" w:rsidRDefault="00B339A3" w:rsidP="00E91541">
      <w:pPr>
        <w:pStyle w:val="Normale1"/>
        <w:ind w:left="709"/>
        <w:jc w:val="both"/>
        <w:rPr>
          <w:sz w:val="24"/>
          <w:szCs w:val="24"/>
        </w:rPr>
      </w:pPr>
      <w:r w:rsidRPr="00A75FAB">
        <w:rPr>
          <w:sz w:val="24"/>
          <w:szCs w:val="24"/>
        </w:rPr>
        <w:t>Il presente documento descrive la tecnologia appl</w:t>
      </w:r>
      <w:r w:rsidR="007F1DDD" w:rsidRPr="00A75FAB">
        <w:rPr>
          <w:sz w:val="24"/>
          <w:szCs w:val="24"/>
        </w:rPr>
        <w:t>icata per la realizzazione del progetto</w:t>
      </w:r>
      <w:r w:rsidRPr="00A75FAB">
        <w:rPr>
          <w:sz w:val="24"/>
          <w:szCs w:val="24"/>
        </w:rPr>
        <w:t xml:space="preserve"> Rubrica dipartimentale </w:t>
      </w:r>
      <w:r w:rsidR="00E91541" w:rsidRPr="00A75FAB">
        <w:rPr>
          <w:sz w:val="24"/>
          <w:szCs w:val="24"/>
        </w:rPr>
        <w:t xml:space="preserve">sviluppata </w:t>
      </w:r>
      <w:r w:rsidR="007F1DDD" w:rsidRPr="00A75FAB">
        <w:rPr>
          <w:sz w:val="24"/>
          <w:szCs w:val="24"/>
        </w:rPr>
        <w:t>secondo le</w:t>
      </w:r>
      <w:r w:rsidR="00E91541" w:rsidRPr="00A75FAB">
        <w:rPr>
          <w:sz w:val="24"/>
          <w:szCs w:val="24"/>
        </w:rPr>
        <w:t xml:space="preserve"> tecnologie attuali. </w:t>
      </w:r>
    </w:p>
    <w:p w14:paraId="11AD5BF1" w14:textId="65FA66F4" w:rsidR="005B5AEB" w:rsidRPr="00A75FAB" w:rsidRDefault="005B5AEB" w:rsidP="00E91541">
      <w:pPr>
        <w:pStyle w:val="Normale1"/>
        <w:jc w:val="both"/>
        <w:rPr>
          <w:b/>
          <w:color w:val="000000"/>
          <w:sz w:val="24"/>
          <w:szCs w:val="24"/>
        </w:rPr>
      </w:pPr>
    </w:p>
    <w:p w14:paraId="7EED776E" w14:textId="0598342F" w:rsidR="007F1DDD" w:rsidRPr="00A34901" w:rsidRDefault="00B339A3" w:rsidP="009D761D">
      <w:pPr>
        <w:pStyle w:val="Normale1"/>
        <w:keepNext/>
        <w:numPr>
          <w:ilvl w:val="0"/>
          <w:numId w:val="21"/>
        </w:numPr>
        <w:pBdr>
          <w:top w:val="nil"/>
          <w:left w:val="nil"/>
          <w:bottom w:val="nil"/>
          <w:right w:val="nil"/>
          <w:between w:val="nil"/>
        </w:pBdr>
        <w:tabs>
          <w:tab w:val="left" w:pos="720"/>
        </w:tabs>
        <w:spacing w:before="240" w:after="60" w:line="276" w:lineRule="auto"/>
        <w:jc w:val="both"/>
        <w:outlineLvl w:val="0"/>
        <w:rPr>
          <w:b/>
          <w:color w:val="000000"/>
          <w:sz w:val="28"/>
          <w:szCs w:val="28"/>
        </w:rPr>
      </w:pPr>
      <w:bookmarkStart w:id="6" w:name="_Toc182566797"/>
      <w:r w:rsidRPr="00A34901">
        <w:rPr>
          <w:b/>
          <w:color w:val="000000"/>
          <w:sz w:val="28"/>
          <w:szCs w:val="28"/>
        </w:rPr>
        <w:t>Descrizione generale</w:t>
      </w:r>
      <w:bookmarkEnd w:id="6"/>
    </w:p>
    <w:p w14:paraId="09E56D3E" w14:textId="77777777" w:rsidR="007F1DDD" w:rsidRPr="00A75FAB" w:rsidRDefault="007F1DDD" w:rsidP="007F1DDD">
      <w:pPr>
        <w:pStyle w:val="Normale1"/>
        <w:spacing w:line="276" w:lineRule="auto"/>
        <w:ind w:left="709"/>
        <w:jc w:val="both"/>
        <w:rPr>
          <w:sz w:val="24"/>
          <w:szCs w:val="24"/>
        </w:rPr>
      </w:pPr>
      <w:r w:rsidRPr="00A75FAB">
        <w:rPr>
          <w:sz w:val="24"/>
          <w:szCs w:val="24"/>
        </w:rPr>
        <w:t>L’applicazione Rubrica Dipartimentale è stata progettata per gestire l’archivio dei contatti e le informazioni delle varie sezioni del Dipartimento dei Vigili del Fuoco.</w:t>
      </w:r>
    </w:p>
    <w:p w14:paraId="1B71BD9B" w14:textId="77777777" w:rsidR="00F23333" w:rsidRDefault="007F1DDD" w:rsidP="007F1DDD">
      <w:pPr>
        <w:pStyle w:val="Normale1"/>
        <w:spacing w:line="276" w:lineRule="auto"/>
        <w:ind w:left="709"/>
        <w:jc w:val="both"/>
        <w:rPr>
          <w:sz w:val="24"/>
          <w:szCs w:val="24"/>
        </w:rPr>
      </w:pPr>
      <w:r w:rsidRPr="00A75FAB">
        <w:rPr>
          <w:sz w:val="24"/>
          <w:szCs w:val="24"/>
        </w:rPr>
        <w:t>La nuova versione che sostituisce una versione esistente, si propone di migliorare l’efficienza e l’accessibilità rispetto al sistema esistente, organizzando i dati in modo chiaro e centralizzato. Si tratta di una soluzione moderna che integra un’interfaccia utente intuitiva e una gestione sicura degli accessi per facilitare il lavoro del personale.</w:t>
      </w:r>
    </w:p>
    <w:p w14:paraId="1479F857" w14:textId="77777777" w:rsidR="00F23333" w:rsidRDefault="00F23333" w:rsidP="007F1DDD">
      <w:pPr>
        <w:pStyle w:val="Normale1"/>
        <w:spacing w:line="276" w:lineRule="auto"/>
        <w:ind w:left="709"/>
        <w:jc w:val="both"/>
        <w:rPr>
          <w:sz w:val="24"/>
          <w:szCs w:val="24"/>
        </w:rPr>
      </w:pPr>
    </w:p>
    <w:p w14:paraId="566F219A" w14:textId="40C55104" w:rsidR="00F23333" w:rsidRDefault="00F23333" w:rsidP="00F23333">
      <w:pPr>
        <w:pStyle w:val="Normale1"/>
        <w:keepNext/>
        <w:numPr>
          <w:ilvl w:val="1"/>
          <w:numId w:val="21"/>
        </w:numPr>
        <w:pBdr>
          <w:top w:val="nil"/>
          <w:left w:val="nil"/>
          <w:bottom w:val="nil"/>
          <w:right w:val="nil"/>
          <w:between w:val="nil"/>
        </w:pBdr>
        <w:tabs>
          <w:tab w:val="left" w:pos="720"/>
          <w:tab w:val="left" w:pos="1134"/>
        </w:tabs>
        <w:spacing w:before="240" w:after="60"/>
        <w:outlineLvl w:val="1"/>
      </w:pPr>
      <w:bookmarkStart w:id="7" w:name="_Toc182566798"/>
      <w:r>
        <w:rPr>
          <w:b/>
          <w:color w:val="000000"/>
          <w:sz w:val="24"/>
          <w:szCs w:val="24"/>
        </w:rPr>
        <w:t>Settori di interesse</w:t>
      </w:r>
      <w:bookmarkEnd w:id="7"/>
    </w:p>
    <w:p w14:paraId="0068E6BE" w14:textId="46AA8160" w:rsidR="00F23333" w:rsidRDefault="00F23333" w:rsidP="00F23333">
      <w:pPr>
        <w:pStyle w:val="Normale1"/>
        <w:ind w:left="709" w:firstLine="284"/>
        <w:jc w:val="both"/>
        <w:rPr>
          <w:sz w:val="24"/>
          <w:szCs w:val="24"/>
        </w:rPr>
      </w:pPr>
      <w:r w:rsidRPr="007827BA">
        <w:rPr>
          <w:sz w:val="24"/>
          <w:szCs w:val="24"/>
        </w:rPr>
        <w:t>L’ambito in cui si posiziona l’applicativo è trasversale, potrà essere utilizzato sia dal personale amministrativo che da quello operativo.</w:t>
      </w:r>
    </w:p>
    <w:p w14:paraId="16321752" w14:textId="77777777" w:rsidR="00F23333" w:rsidRPr="007827BA" w:rsidRDefault="00F23333" w:rsidP="00F23333">
      <w:pPr>
        <w:pStyle w:val="Normale1"/>
        <w:ind w:left="709" w:firstLine="284"/>
        <w:jc w:val="both"/>
        <w:rPr>
          <w:sz w:val="24"/>
          <w:szCs w:val="24"/>
        </w:rPr>
      </w:pPr>
    </w:p>
    <w:p w14:paraId="5368B9AD" w14:textId="77777777" w:rsidR="00F23333" w:rsidRDefault="00F23333" w:rsidP="00F23333">
      <w:pPr>
        <w:pStyle w:val="Normale1"/>
        <w:keepNext/>
        <w:numPr>
          <w:ilvl w:val="1"/>
          <w:numId w:val="21"/>
        </w:numPr>
        <w:pBdr>
          <w:top w:val="nil"/>
          <w:left w:val="nil"/>
          <w:bottom w:val="nil"/>
          <w:right w:val="nil"/>
          <w:between w:val="nil"/>
        </w:pBdr>
        <w:tabs>
          <w:tab w:val="left" w:pos="720"/>
          <w:tab w:val="left" w:pos="1134"/>
        </w:tabs>
        <w:spacing w:before="240" w:after="60"/>
        <w:ind w:left="1134" w:hanging="850"/>
        <w:outlineLvl w:val="1"/>
      </w:pPr>
      <w:bookmarkStart w:id="8" w:name="_Toc182566799"/>
      <w:r>
        <w:rPr>
          <w:b/>
          <w:color w:val="000000"/>
          <w:sz w:val="24"/>
          <w:szCs w:val="24"/>
        </w:rPr>
        <w:t>Dominio dell’applicazione</w:t>
      </w:r>
      <w:bookmarkEnd w:id="8"/>
    </w:p>
    <w:p w14:paraId="73A7F398" w14:textId="4279621E" w:rsidR="00F23333" w:rsidRDefault="00F23333" w:rsidP="00F23333">
      <w:pPr>
        <w:pStyle w:val="Normale1"/>
        <w:ind w:left="709" w:firstLine="284"/>
        <w:jc w:val="both"/>
        <w:rPr>
          <w:sz w:val="24"/>
          <w:szCs w:val="24"/>
        </w:rPr>
      </w:pPr>
      <w:r w:rsidRPr="007827BA">
        <w:rPr>
          <w:sz w:val="24"/>
          <w:szCs w:val="24"/>
        </w:rPr>
        <w:t xml:space="preserve">L’applicativo viene fruito esclusivamente da utenti interni, sia delle sedi centrali che da quelle periferiche. L’applicativo sarà raggiungibile solo </w:t>
      </w:r>
      <w:r w:rsidR="00954061" w:rsidRPr="007827BA">
        <w:rPr>
          <w:sz w:val="24"/>
          <w:szCs w:val="24"/>
        </w:rPr>
        <w:t>dalla rete</w:t>
      </w:r>
      <w:r w:rsidRPr="007827BA">
        <w:rPr>
          <w:sz w:val="24"/>
          <w:szCs w:val="24"/>
        </w:rPr>
        <w:t xml:space="preserve"> intranet del Dipartimento.</w:t>
      </w:r>
    </w:p>
    <w:p w14:paraId="58A02CE0" w14:textId="2AA36F39" w:rsidR="003959F6" w:rsidRDefault="003959F6" w:rsidP="00F23333">
      <w:pPr>
        <w:pStyle w:val="Normale1"/>
        <w:ind w:left="709" w:firstLine="284"/>
        <w:jc w:val="both"/>
        <w:rPr>
          <w:sz w:val="24"/>
          <w:szCs w:val="24"/>
        </w:rPr>
      </w:pPr>
    </w:p>
    <w:p w14:paraId="3FE92F66" w14:textId="5483BF69" w:rsidR="003959F6" w:rsidRPr="00A75FAB" w:rsidRDefault="003959F6" w:rsidP="003959F6">
      <w:pPr>
        <w:pStyle w:val="Normale1"/>
        <w:keepNext/>
        <w:numPr>
          <w:ilvl w:val="1"/>
          <w:numId w:val="21"/>
        </w:numPr>
        <w:pBdr>
          <w:top w:val="nil"/>
          <w:left w:val="nil"/>
          <w:bottom w:val="nil"/>
          <w:right w:val="nil"/>
          <w:between w:val="nil"/>
        </w:pBdr>
        <w:tabs>
          <w:tab w:val="left" w:pos="720"/>
          <w:tab w:val="left" w:pos="1134"/>
        </w:tabs>
        <w:spacing w:before="240" w:after="60"/>
        <w:outlineLvl w:val="1"/>
        <w:rPr>
          <w:sz w:val="24"/>
          <w:szCs w:val="24"/>
        </w:rPr>
      </w:pPr>
      <w:r>
        <w:rPr>
          <w:b/>
          <w:color w:val="000000"/>
          <w:sz w:val="24"/>
          <w:szCs w:val="24"/>
        </w:rPr>
        <w:t xml:space="preserve"> </w:t>
      </w:r>
      <w:bookmarkStart w:id="9" w:name="_Toc182566800"/>
      <w:r w:rsidRPr="00A75FAB">
        <w:rPr>
          <w:b/>
          <w:color w:val="000000"/>
          <w:sz w:val="24"/>
          <w:szCs w:val="24"/>
        </w:rPr>
        <w:t>Livello e tecnologie di sicurezza</w:t>
      </w:r>
      <w:bookmarkEnd w:id="9"/>
    </w:p>
    <w:p w14:paraId="55E98D04" w14:textId="5B4C1AC0" w:rsidR="003369D0" w:rsidRPr="003369D0" w:rsidRDefault="003369D0" w:rsidP="003369D0">
      <w:pPr>
        <w:pStyle w:val="Normale1"/>
        <w:ind w:left="709" w:firstLine="284"/>
        <w:jc w:val="both"/>
        <w:rPr>
          <w:sz w:val="24"/>
          <w:szCs w:val="24"/>
        </w:rPr>
      </w:pPr>
      <w:r>
        <w:rPr>
          <w:sz w:val="24"/>
          <w:szCs w:val="24"/>
        </w:rPr>
        <w:t>La si</w:t>
      </w:r>
      <w:r w:rsidRPr="003369D0">
        <w:rPr>
          <w:sz w:val="24"/>
          <w:szCs w:val="24"/>
        </w:rPr>
        <w:t>curezza è stata una priorità nello sviluppo dell’applicazione.</w:t>
      </w:r>
      <w:r>
        <w:rPr>
          <w:sz w:val="24"/>
          <w:szCs w:val="24"/>
        </w:rPr>
        <w:t xml:space="preserve">                      </w:t>
      </w:r>
      <w:r w:rsidRPr="003369D0">
        <w:rPr>
          <w:sz w:val="24"/>
          <w:szCs w:val="24"/>
        </w:rPr>
        <w:t xml:space="preserve"> L’autenticazione basata su JWT assicura che solo gli utenti autorizzati possano accedere alle risorse protette. Il token contiene informazioni sull’utente (username, ruoli e sedi) e ha una durata limitata per evitare accessi prolungati o non autorizzati.</w:t>
      </w:r>
    </w:p>
    <w:p w14:paraId="7BD3AC70" w14:textId="77777777" w:rsidR="003369D0" w:rsidRPr="003369D0" w:rsidRDefault="003369D0" w:rsidP="003369D0">
      <w:pPr>
        <w:pStyle w:val="Normale1"/>
        <w:ind w:left="709" w:firstLine="284"/>
        <w:jc w:val="both"/>
        <w:rPr>
          <w:sz w:val="24"/>
          <w:szCs w:val="24"/>
        </w:rPr>
      </w:pPr>
    </w:p>
    <w:p w14:paraId="6FCC37B0" w14:textId="73D23384" w:rsidR="003959F6" w:rsidRPr="00A75FAB" w:rsidRDefault="003369D0" w:rsidP="003369D0">
      <w:pPr>
        <w:pStyle w:val="Normale1"/>
        <w:ind w:left="709" w:firstLine="284"/>
        <w:jc w:val="both"/>
        <w:rPr>
          <w:sz w:val="24"/>
          <w:szCs w:val="24"/>
        </w:rPr>
      </w:pPr>
      <w:r w:rsidRPr="003369D0">
        <w:rPr>
          <w:sz w:val="24"/>
          <w:szCs w:val="24"/>
        </w:rPr>
        <w:t xml:space="preserve">Inoltre, l'applicazione è pensata per l'accesso </w:t>
      </w:r>
      <w:r w:rsidRPr="003369D0">
        <w:rPr>
          <w:b/>
          <w:sz w:val="24"/>
          <w:szCs w:val="24"/>
        </w:rPr>
        <w:t>esclusivo tramite la rete intranet</w:t>
      </w:r>
      <w:r w:rsidRPr="003369D0">
        <w:rPr>
          <w:sz w:val="24"/>
          <w:szCs w:val="24"/>
        </w:rPr>
        <w:t xml:space="preserve"> del dipartimento, aggiungendo un ulteriore livello di protezione. In questo modo, anche le credenziali non possono essere intercettate da reti non sicure, poiché l’applicazione è accessibile solo internamente.</w:t>
      </w:r>
      <w:r w:rsidR="003959F6" w:rsidRPr="00A75FAB">
        <w:rPr>
          <w:sz w:val="24"/>
          <w:szCs w:val="24"/>
        </w:rPr>
        <w:t xml:space="preserve"> </w:t>
      </w:r>
    </w:p>
    <w:p w14:paraId="088160C3" w14:textId="77777777" w:rsidR="003959F6" w:rsidRPr="00A75FAB" w:rsidRDefault="003959F6" w:rsidP="003959F6">
      <w:pPr>
        <w:pStyle w:val="Normale1"/>
        <w:jc w:val="both"/>
        <w:rPr>
          <w:sz w:val="24"/>
          <w:szCs w:val="24"/>
        </w:rPr>
      </w:pPr>
    </w:p>
    <w:p w14:paraId="6669DC33" w14:textId="77777777" w:rsidR="003959F6" w:rsidRPr="00A75FAB" w:rsidRDefault="003959F6" w:rsidP="003959F6">
      <w:pPr>
        <w:pStyle w:val="Normale1"/>
        <w:keepNext/>
        <w:numPr>
          <w:ilvl w:val="1"/>
          <w:numId w:val="21"/>
        </w:numPr>
        <w:pBdr>
          <w:top w:val="nil"/>
          <w:left w:val="nil"/>
          <w:bottom w:val="nil"/>
          <w:right w:val="nil"/>
          <w:between w:val="nil"/>
        </w:pBdr>
        <w:tabs>
          <w:tab w:val="left" w:pos="720"/>
          <w:tab w:val="left" w:pos="1134"/>
        </w:tabs>
        <w:spacing w:before="240" w:after="60"/>
        <w:ind w:left="1134" w:hanging="850"/>
        <w:outlineLvl w:val="1"/>
        <w:rPr>
          <w:sz w:val="24"/>
          <w:szCs w:val="24"/>
        </w:rPr>
      </w:pPr>
      <w:bookmarkStart w:id="10" w:name="_Toc182566801"/>
      <w:r w:rsidRPr="00A75FAB">
        <w:rPr>
          <w:b/>
          <w:color w:val="000000"/>
          <w:sz w:val="24"/>
          <w:szCs w:val="24"/>
        </w:rPr>
        <w:t>Gestione accessi, autenticazione, privilegi</w:t>
      </w:r>
      <w:bookmarkEnd w:id="10"/>
    </w:p>
    <w:p w14:paraId="35E3A238" w14:textId="51795591" w:rsidR="003369D0" w:rsidRPr="007827BA" w:rsidRDefault="003959F6" w:rsidP="003369D0">
      <w:pPr>
        <w:pStyle w:val="Normale1"/>
        <w:ind w:left="709" w:firstLine="284"/>
        <w:jc w:val="both"/>
        <w:rPr>
          <w:sz w:val="24"/>
          <w:szCs w:val="24"/>
        </w:rPr>
      </w:pPr>
      <w:r w:rsidRPr="00A75FAB">
        <w:rPr>
          <w:sz w:val="24"/>
          <w:szCs w:val="24"/>
        </w:rPr>
        <w:t>Il metodo di autenticazione applicato è tramite rilascio di un token JWT.</w:t>
      </w:r>
      <w:r w:rsidR="003369D0" w:rsidRPr="003369D0">
        <w:rPr>
          <w:sz w:val="24"/>
          <w:szCs w:val="24"/>
        </w:rPr>
        <w:t xml:space="preserve"> </w:t>
      </w:r>
      <w:r w:rsidR="00741986">
        <w:rPr>
          <w:sz w:val="24"/>
          <w:szCs w:val="24"/>
        </w:rPr>
        <w:t xml:space="preserve">                         La generazione del codice consente la</w:t>
      </w:r>
      <w:r w:rsidR="00741986" w:rsidRPr="00741986">
        <w:rPr>
          <w:sz w:val="24"/>
          <w:szCs w:val="24"/>
        </w:rPr>
        <w:t xml:space="preserve"> </w:t>
      </w:r>
      <w:r w:rsidR="00741986" w:rsidRPr="007827BA">
        <w:rPr>
          <w:sz w:val="24"/>
          <w:szCs w:val="24"/>
        </w:rPr>
        <w:t>gestione degli accessi</w:t>
      </w:r>
      <w:r w:rsidR="00741986">
        <w:rPr>
          <w:sz w:val="24"/>
          <w:szCs w:val="24"/>
        </w:rPr>
        <w:t xml:space="preserve"> e i privilegi per operazioni sensibili come l’autorizzazione al</w:t>
      </w:r>
      <w:r w:rsidR="003369D0" w:rsidRPr="007827BA">
        <w:rPr>
          <w:sz w:val="24"/>
          <w:szCs w:val="24"/>
        </w:rPr>
        <w:t>la modifica o cancellazione degli uffici e contatti.</w:t>
      </w:r>
    </w:p>
    <w:p w14:paraId="6435D309" w14:textId="264AC6BB" w:rsidR="003369D0" w:rsidRPr="00A75FAB" w:rsidRDefault="003369D0" w:rsidP="003369D0">
      <w:pPr>
        <w:pStyle w:val="Normale1"/>
        <w:ind w:left="709" w:firstLine="284"/>
        <w:jc w:val="both"/>
        <w:rPr>
          <w:sz w:val="24"/>
          <w:szCs w:val="24"/>
        </w:rPr>
      </w:pPr>
    </w:p>
    <w:p w14:paraId="063175AF" w14:textId="77777777" w:rsidR="003959F6" w:rsidRPr="00A75FAB" w:rsidRDefault="003959F6" w:rsidP="003959F6">
      <w:pPr>
        <w:pStyle w:val="Normale1"/>
        <w:ind w:left="709" w:firstLine="284"/>
        <w:jc w:val="both"/>
        <w:rPr>
          <w:sz w:val="24"/>
          <w:szCs w:val="24"/>
        </w:rPr>
      </w:pPr>
    </w:p>
    <w:p w14:paraId="327C764B" w14:textId="77777777" w:rsidR="003959F6" w:rsidRPr="00A75FAB" w:rsidRDefault="003959F6" w:rsidP="003959F6">
      <w:pPr>
        <w:pStyle w:val="Normale1"/>
        <w:keepNext/>
        <w:numPr>
          <w:ilvl w:val="1"/>
          <w:numId w:val="21"/>
        </w:numPr>
        <w:pBdr>
          <w:top w:val="nil"/>
          <w:left w:val="nil"/>
          <w:bottom w:val="nil"/>
          <w:right w:val="nil"/>
          <w:between w:val="nil"/>
        </w:pBdr>
        <w:tabs>
          <w:tab w:val="left" w:pos="720"/>
          <w:tab w:val="left" w:pos="1134"/>
        </w:tabs>
        <w:spacing w:before="240" w:after="60"/>
        <w:ind w:left="1134" w:hanging="850"/>
        <w:outlineLvl w:val="1"/>
        <w:rPr>
          <w:sz w:val="24"/>
          <w:szCs w:val="24"/>
        </w:rPr>
      </w:pPr>
      <w:bookmarkStart w:id="11" w:name="_Toc182566802"/>
      <w:r w:rsidRPr="00A75FAB">
        <w:rPr>
          <w:b/>
          <w:color w:val="000000"/>
          <w:sz w:val="24"/>
          <w:szCs w:val="24"/>
        </w:rPr>
        <w:t>Piattaforma di funzionamento e sviluppo</w:t>
      </w:r>
      <w:bookmarkEnd w:id="11"/>
    </w:p>
    <w:p w14:paraId="6BD2EC2B" w14:textId="77777777" w:rsidR="003959F6" w:rsidRPr="00A75FAB" w:rsidRDefault="003959F6" w:rsidP="003959F6">
      <w:pPr>
        <w:pStyle w:val="Normale1"/>
        <w:ind w:left="709" w:firstLine="284"/>
        <w:jc w:val="both"/>
        <w:rPr>
          <w:sz w:val="24"/>
          <w:szCs w:val="24"/>
        </w:rPr>
      </w:pPr>
      <w:r w:rsidRPr="00A75FAB">
        <w:rPr>
          <w:sz w:val="24"/>
          <w:szCs w:val="24"/>
        </w:rPr>
        <w:t>Per piattaforma di funzionamento e sviluppo si intendono il sistema operativo e l’ambiente di sviluppo utilizzati per realizzare l’applicazione, nonché l’eventuale piattaforma che si intende utilizzare per l’archivio dei dati (RDBMS o altro).</w:t>
      </w:r>
    </w:p>
    <w:p w14:paraId="5AEEB599" w14:textId="77777777" w:rsidR="003959F6" w:rsidRPr="007827BA" w:rsidRDefault="003959F6" w:rsidP="00F23333">
      <w:pPr>
        <w:pStyle w:val="Normale1"/>
        <w:ind w:left="709" w:firstLine="284"/>
        <w:jc w:val="both"/>
        <w:rPr>
          <w:sz w:val="24"/>
          <w:szCs w:val="24"/>
        </w:rPr>
      </w:pPr>
    </w:p>
    <w:p w14:paraId="0BDAE01F" w14:textId="7A32380A" w:rsidR="00F23333" w:rsidRPr="00A75FAB" w:rsidRDefault="007F1DDD" w:rsidP="002A60F0">
      <w:pPr>
        <w:pStyle w:val="Normale1"/>
        <w:spacing w:line="276" w:lineRule="auto"/>
        <w:ind w:left="709"/>
        <w:jc w:val="both"/>
        <w:rPr>
          <w:sz w:val="24"/>
          <w:szCs w:val="24"/>
        </w:rPr>
      </w:pPr>
      <w:r w:rsidRPr="00A75FAB">
        <w:rPr>
          <w:sz w:val="24"/>
          <w:szCs w:val="24"/>
        </w:rPr>
        <w:t xml:space="preserve"> </w:t>
      </w:r>
    </w:p>
    <w:p w14:paraId="22434C5D" w14:textId="77982565" w:rsidR="007F1DDD" w:rsidRPr="00A75FAB" w:rsidRDefault="007F1DDD" w:rsidP="007F1DDD">
      <w:pPr>
        <w:pStyle w:val="Normale1"/>
        <w:spacing w:line="276" w:lineRule="auto"/>
        <w:ind w:left="709"/>
        <w:jc w:val="both"/>
        <w:rPr>
          <w:sz w:val="24"/>
          <w:szCs w:val="24"/>
        </w:rPr>
      </w:pPr>
    </w:p>
    <w:p w14:paraId="3C42C8BB" w14:textId="39504D17" w:rsidR="00777644" w:rsidRPr="003959F6" w:rsidRDefault="00A34901" w:rsidP="006F248D">
      <w:pPr>
        <w:pStyle w:val="Normale1"/>
        <w:numPr>
          <w:ilvl w:val="0"/>
          <w:numId w:val="21"/>
        </w:numPr>
        <w:spacing w:line="276" w:lineRule="auto"/>
        <w:jc w:val="both"/>
        <w:rPr>
          <w:sz w:val="28"/>
          <w:szCs w:val="28"/>
        </w:rPr>
      </w:pPr>
      <w:r w:rsidRPr="003959F6">
        <w:rPr>
          <w:b/>
          <w:color w:val="000000"/>
          <w:sz w:val="28"/>
          <w:szCs w:val="28"/>
        </w:rPr>
        <w:t xml:space="preserve"> </w:t>
      </w:r>
      <w:r w:rsidR="00B339A3" w:rsidRPr="003959F6">
        <w:rPr>
          <w:b/>
          <w:color w:val="000000"/>
          <w:sz w:val="28"/>
          <w:szCs w:val="28"/>
        </w:rPr>
        <w:t xml:space="preserve">Architettura </w:t>
      </w:r>
      <w:r w:rsidR="00741DA9" w:rsidRPr="003959F6">
        <w:rPr>
          <w:b/>
          <w:color w:val="000000"/>
          <w:sz w:val="28"/>
          <w:szCs w:val="28"/>
        </w:rPr>
        <w:t>del progetto</w:t>
      </w:r>
    </w:p>
    <w:p w14:paraId="14BBF551" w14:textId="77777777" w:rsidR="00741DA9" w:rsidRPr="00A75FAB" w:rsidRDefault="00741DA9" w:rsidP="00741DA9">
      <w:pPr>
        <w:spacing w:before="100" w:beforeAutospacing="1" w:after="100" w:afterAutospacing="1"/>
        <w:ind w:left="644"/>
        <w:rPr>
          <w:rFonts w:eastAsia="Times New Roman"/>
          <w:sz w:val="24"/>
          <w:szCs w:val="24"/>
        </w:rPr>
      </w:pPr>
      <w:r w:rsidRPr="00A75FAB">
        <w:rPr>
          <w:rFonts w:eastAsia="Times New Roman"/>
          <w:sz w:val="24"/>
          <w:szCs w:val="24"/>
        </w:rPr>
        <w:t>L'applicazione è strutturata in tre componenti principali:</w:t>
      </w:r>
    </w:p>
    <w:p w14:paraId="09BEE6F7" w14:textId="0FD02088" w:rsidR="00741DA9" w:rsidRDefault="00741DA9" w:rsidP="00A32E40">
      <w:pPr>
        <w:pStyle w:val="Paragrafoelenco"/>
        <w:numPr>
          <w:ilvl w:val="0"/>
          <w:numId w:val="25"/>
        </w:numPr>
        <w:spacing w:before="100" w:beforeAutospacing="1" w:after="100" w:afterAutospacing="1" w:line="276" w:lineRule="auto"/>
        <w:jc w:val="both"/>
        <w:rPr>
          <w:rFonts w:eastAsia="Times New Roman"/>
          <w:sz w:val="24"/>
          <w:szCs w:val="24"/>
        </w:rPr>
      </w:pPr>
      <w:r w:rsidRPr="00A32E40">
        <w:rPr>
          <w:rFonts w:eastAsia="Times New Roman"/>
          <w:b/>
          <w:bCs/>
          <w:sz w:val="24"/>
          <w:szCs w:val="24"/>
        </w:rPr>
        <w:t>Frontend</w:t>
      </w:r>
      <w:r w:rsidRPr="00A32E40">
        <w:rPr>
          <w:rFonts w:eastAsia="Times New Roman"/>
          <w:sz w:val="24"/>
          <w:szCs w:val="24"/>
        </w:rPr>
        <w:t xml:space="preserve">: </w:t>
      </w:r>
      <w:r w:rsidR="0038733F" w:rsidRPr="00A32E40">
        <w:rPr>
          <w:sz w:val="24"/>
          <w:szCs w:val="24"/>
        </w:rPr>
        <w:t xml:space="preserve">Realizzato </w:t>
      </w:r>
      <w:r w:rsidR="008150EB" w:rsidRPr="00A32E40">
        <w:rPr>
          <w:sz w:val="24"/>
          <w:szCs w:val="24"/>
        </w:rPr>
        <w:t xml:space="preserve">utilizzando il </w:t>
      </w:r>
      <w:r w:rsidR="00954061" w:rsidRPr="00A32E40">
        <w:rPr>
          <w:sz w:val="24"/>
          <w:szCs w:val="24"/>
        </w:rPr>
        <w:t>frame work</w:t>
      </w:r>
      <w:r w:rsidR="008150EB" w:rsidRPr="00A32E40">
        <w:rPr>
          <w:sz w:val="24"/>
          <w:szCs w:val="24"/>
        </w:rPr>
        <w:t xml:space="preserve"> </w:t>
      </w:r>
      <w:r w:rsidR="0038733F" w:rsidRPr="00A32E40">
        <w:rPr>
          <w:b/>
          <w:sz w:val="24"/>
          <w:szCs w:val="24"/>
        </w:rPr>
        <w:t>Angular</w:t>
      </w:r>
      <w:r w:rsidR="0038733F" w:rsidRPr="00A32E40">
        <w:rPr>
          <w:sz w:val="24"/>
          <w:szCs w:val="24"/>
        </w:rPr>
        <w:t xml:space="preserve">, è la parte dell’applicazione con cui l’utente interagisce direttamente. Attraverso </w:t>
      </w:r>
      <w:r w:rsidR="008150EB" w:rsidRPr="00A32E40">
        <w:rPr>
          <w:rFonts w:eastAsia="Times New Roman"/>
          <w:sz w:val="24"/>
          <w:szCs w:val="24"/>
        </w:rPr>
        <w:t xml:space="preserve">un'applicazione Single Page Application (SPA) </w:t>
      </w:r>
      <w:r w:rsidR="0038733F" w:rsidRPr="00A32E40">
        <w:rPr>
          <w:sz w:val="24"/>
          <w:szCs w:val="24"/>
        </w:rPr>
        <w:t>garantisce un’esperienza fluida e reattiva</w:t>
      </w:r>
      <w:r w:rsidRPr="00A32E40">
        <w:rPr>
          <w:rFonts w:eastAsia="Times New Roman"/>
          <w:sz w:val="24"/>
          <w:szCs w:val="24"/>
        </w:rPr>
        <w:t>.</w:t>
      </w:r>
    </w:p>
    <w:p w14:paraId="7BAF5098" w14:textId="12B2202E" w:rsidR="00741DA9" w:rsidRPr="00A32E40" w:rsidRDefault="00954061" w:rsidP="00A32E40">
      <w:pPr>
        <w:pStyle w:val="Paragrafoelenco"/>
        <w:numPr>
          <w:ilvl w:val="0"/>
          <w:numId w:val="25"/>
        </w:numPr>
        <w:spacing w:before="100" w:beforeAutospacing="1" w:after="100" w:afterAutospacing="1" w:line="276" w:lineRule="auto"/>
        <w:jc w:val="both"/>
        <w:rPr>
          <w:rFonts w:eastAsia="Times New Roman"/>
          <w:sz w:val="24"/>
          <w:szCs w:val="24"/>
        </w:rPr>
      </w:pPr>
      <w:r w:rsidRPr="00A32E40">
        <w:rPr>
          <w:rFonts w:eastAsia="Times New Roman"/>
          <w:b/>
          <w:bCs/>
          <w:sz w:val="24"/>
          <w:szCs w:val="24"/>
        </w:rPr>
        <w:t>Back end</w:t>
      </w:r>
      <w:r w:rsidR="00741DA9" w:rsidRPr="00A32E40">
        <w:rPr>
          <w:rFonts w:eastAsia="Times New Roman"/>
          <w:sz w:val="24"/>
          <w:szCs w:val="24"/>
        </w:rPr>
        <w:t xml:space="preserve">: </w:t>
      </w:r>
      <w:r w:rsidR="001C5D8F" w:rsidRPr="00774A1F">
        <w:rPr>
          <w:sz w:val="24"/>
          <w:szCs w:val="24"/>
        </w:rPr>
        <w:t xml:space="preserve">La parte </w:t>
      </w:r>
      <w:r w:rsidRPr="00774A1F">
        <w:rPr>
          <w:sz w:val="24"/>
          <w:szCs w:val="24"/>
        </w:rPr>
        <w:t>back end</w:t>
      </w:r>
      <w:r w:rsidR="001C5D8F" w:rsidRPr="00774A1F">
        <w:rPr>
          <w:sz w:val="24"/>
          <w:szCs w:val="24"/>
        </w:rPr>
        <w:t xml:space="preserve"> si basa su API</w:t>
      </w:r>
      <w:r w:rsidR="001C5D8F">
        <w:rPr>
          <w:sz w:val="24"/>
          <w:szCs w:val="24"/>
        </w:rPr>
        <w:t xml:space="preserve"> Web</w:t>
      </w:r>
      <w:r w:rsidR="001C5D8F" w:rsidRPr="00774A1F">
        <w:rPr>
          <w:sz w:val="24"/>
          <w:szCs w:val="24"/>
        </w:rPr>
        <w:t xml:space="preserve"> </w:t>
      </w:r>
      <w:proofErr w:type="spellStart"/>
      <w:r w:rsidR="001C5D8F" w:rsidRPr="00774A1F">
        <w:rPr>
          <w:sz w:val="24"/>
          <w:szCs w:val="24"/>
        </w:rPr>
        <w:t>R</w:t>
      </w:r>
      <w:r w:rsidR="001C5D8F">
        <w:rPr>
          <w:sz w:val="24"/>
          <w:szCs w:val="24"/>
        </w:rPr>
        <w:t>ESTful</w:t>
      </w:r>
      <w:proofErr w:type="spellEnd"/>
      <w:r w:rsidR="001C5D8F" w:rsidRPr="00774A1F">
        <w:rPr>
          <w:sz w:val="24"/>
          <w:szCs w:val="24"/>
        </w:rPr>
        <w:t xml:space="preserve"> </w:t>
      </w:r>
      <w:r w:rsidR="001C5D8F">
        <w:rPr>
          <w:sz w:val="24"/>
          <w:szCs w:val="24"/>
        </w:rPr>
        <w:t xml:space="preserve">sviluppata </w:t>
      </w:r>
      <w:r>
        <w:rPr>
          <w:sz w:val="24"/>
          <w:szCs w:val="24"/>
        </w:rPr>
        <w:t>con ASP.NET</w:t>
      </w:r>
      <w:r w:rsidR="001C5D8F">
        <w:rPr>
          <w:sz w:val="24"/>
          <w:szCs w:val="24"/>
        </w:rPr>
        <w:t xml:space="preserve">, </w:t>
      </w:r>
      <w:r w:rsidR="001C5D8F" w:rsidRPr="00774A1F">
        <w:rPr>
          <w:sz w:val="24"/>
          <w:szCs w:val="24"/>
        </w:rPr>
        <w:t xml:space="preserve">utilizzando il </w:t>
      </w:r>
      <w:r w:rsidR="001C5D8F">
        <w:rPr>
          <w:sz w:val="24"/>
          <w:szCs w:val="24"/>
        </w:rPr>
        <w:t>linguaggio di programmazione C#</w:t>
      </w:r>
      <w:r w:rsidR="001C5D8F">
        <w:rPr>
          <w:rFonts w:eastAsia="Times New Roman"/>
          <w:sz w:val="24"/>
          <w:szCs w:val="24"/>
        </w:rPr>
        <w:t>. S</w:t>
      </w:r>
      <w:r w:rsidR="008150EB" w:rsidRPr="00A32E40">
        <w:rPr>
          <w:rFonts w:eastAsia="Times New Roman"/>
          <w:sz w:val="24"/>
          <w:szCs w:val="24"/>
        </w:rPr>
        <w:t xml:space="preserve">i occupa </w:t>
      </w:r>
      <w:r w:rsidR="001C5D8F">
        <w:rPr>
          <w:rFonts w:eastAsia="Times New Roman"/>
          <w:sz w:val="24"/>
          <w:szCs w:val="24"/>
        </w:rPr>
        <w:t>della</w:t>
      </w:r>
      <w:r w:rsidR="008150EB" w:rsidRPr="00A32E40">
        <w:rPr>
          <w:sz w:val="24"/>
          <w:szCs w:val="24"/>
        </w:rPr>
        <w:t xml:space="preserve"> logica di business e della gestione delle richieste provenienti dal </w:t>
      </w:r>
      <w:r w:rsidRPr="00A32E40">
        <w:rPr>
          <w:sz w:val="24"/>
          <w:szCs w:val="24"/>
        </w:rPr>
        <w:t>front end</w:t>
      </w:r>
      <w:r w:rsidR="008150EB" w:rsidRPr="00A32E40">
        <w:rPr>
          <w:sz w:val="24"/>
          <w:szCs w:val="24"/>
        </w:rPr>
        <w:t>, comprese le operazioni di autenticazione.</w:t>
      </w:r>
    </w:p>
    <w:p w14:paraId="320F29C5" w14:textId="74BC6765" w:rsidR="005C3114" w:rsidRPr="008E55A0" w:rsidRDefault="00741DA9" w:rsidP="008E55A0">
      <w:pPr>
        <w:pStyle w:val="Paragrafoelenco"/>
        <w:numPr>
          <w:ilvl w:val="0"/>
          <w:numId w:val="25"/>
        </w:numPr>
        <w:spacing w:before="100" w:beforeAutospacing="1" w:after="100" w:afterAutospacing="1" w:line="276" w:lineRule="auto"/>
        <w:jc w:val="both"/>
        <w:rPr>
          <w:rFonts w:eastAsia="Times New Roman"/>
          <w:sz w:val="24"/>
          <w:szCs w:val="24"/>
        </w:rPr>
      </w:pPr>
      <w:r w:rsidRPr="00A32E40">
        <w:rPr>
          <w:rFonts w:eastAsia="Times New Roman"/>
          <w:b/>
          <w:bCs/>
          <w:sz w:val="24"/>
          <w:szCs w:val="24"/>
        </w:rPr>
        <w:t>Database</w:t>
      </w:r>
      <w:r w:rsidRPr="00A32E40">
        <w:rPr>
          <w:rFonts w:eastAsia="Times New Roman"/>
          <w:sz w:val="24"/>
          <w:szCs w:val="24"/>
        </w:rPr>
        <w:t xml:space="preserve">: </w:t>
      </w:r>
      <w:r w:rsidR="004949DF" w:rsidRPr="00774A1F">
        <w:rPr>
          <w:sz w:val="24"/>
          <w:szCs w:val="24"/>
        </w:rPr>
        <w:t>Per quanto riguarda la persistenza dei dati si utilizza il database MySql</w:t>
      </w:r>
      <w:r w:rsidR="004949DF">
        <w:rPr>
          <w:sz w:val="24"/>
          <w:szCs w:val="24"/>
        </w:rPr>
        <w:t xml:space="preserve"> per la versione sviluppo, che verrà poi migrata in Oracle in fase di produzione.</w:t>
      </w:r>
      <w:r w:rsidR="004949DF" w:rsidRPr="00774A1F">
        <w:rPr>
          <w:sz w:val="24"/>
          <w:szCs w:val="24"/>
        </w:rPr>
        <w:t xml:space="preserve">  </w:t>
      </w:r>
      <w:r w:rsidR="004949DF" w:rsidRPr="008E55A0">
        <w:rPr>
          <w:sz w:val="24"/>
          <w:szCs w:val="24"/>
        </w:rPr>
        <w:t xml:space="preserve">                         </w:t>
      </w:r>
      <w:r w:rsidR="008150EB" w:rsidRPr="008E55A0">
        <w:rPr>
          <w:sz w:val="24"/>
          <w:szCs w:val="24"/>
        </w:rPr>
        <w:t xml:space="preserve">MySQL per garantire la persistenza dei dati relativi agli utenti, ruoli, sedi e contatti, assicurando un accesso rapido e sicuro. </w:t>
      </w:r>
    </w:p>
    <w:p w14:paraId="3FDB62EC" w14:textId="77777777" w:rsidR="005C3114" w:rsidRPr="00A75FAB" w:rsidRDefault="005C3114" w:rsidP="006D1BC4">
      <w:pPr>
        <w:pStyle w:val="Normale1"/>
        <w:ind w:left="993"/>
        <w:jc w:val="both"/>
        <w:rPr>
          <w:sz w:val="24"/>
          <w:szCs w:val="24"/>
        </w:rPr>
      </w:pPr>
    </w:p>
    <w:p w14:paraId="45DA85FA" w14:textId="77777777" w:rsidR="00967788" w:rsidRDefault="00967788" w:rsidP="006D1BC4">
      <w:pPr>
        <w:pStyle w:val="Normale1"/>
        <w:ind w:left="993"/>
        <w:jc w:val="both"/>
        <w:rPr>
          <w:sz w:val="24"/>
          <w:szCs w:val="24"/>
        </w:rPr>
      </w:pPr>
    </w:p>
    <w:p w14:paraId="3C42C8BE" w14:textId="581C0437" w:rsidR="00777644" w:rsidRPr="00A75FAB" w:rsidRDefault="00B339A3" w:rsidP="006D1BC4">
      <w:pPr>
        <w:pStyle w:val="Normale1"/>
        <w:ind w:left="993"/>
        <w:jc w:val="both"/>
        <w:rPr>
          <w:sz w:val="24"/>
          <w:szCs w:val="24"/>
        </w:rPr>
      </w:pPr>
      <w:r w:rsidRPr="00A75FAB">
        <w:rPr>
          <w:sz w:val="24"/>
          <w:szCs w:val="24"/>
        </w:rPr>
        <w:lastRenderedPageBreak/>
        <w:t>Di seguito uno schema del funzionamento dell’applicativo.</w:t>
      </w:r>
    </w:p>
    <w:p w14:paraId="3C42C8BF" w14:textId="77777777" w:rsidR="00777644" w:rsidRPr="00A75FAB" w:rsidRDefault="00B339A3">
      <w:pPr>
        <w:pStyle w:val="Normale1"/>
        <w:rPr>
          <w:sz w:val="24"/>
          <w:szCs w:val="24"/>
        </w:rPr>
      </w:pPr>
      <w:r w:rsidRPr="00A75FAB">
        <w:rPr>
          <w:sz w:val="24"/>
          <w:szCs w:val="24"/>
        </w:rPr>
        <w:tab/>
      </w:r>
      <w:r w:rsidRPr="00A75FAB">
        <w:rPr>
          <w:sz w:val="24"/>
          <w:szCs w:val="24"/>
        </w:rPr>
        <w:tab/>
      </w:r>
    </w:p>
    <w:p w14:paraId="3C42C8C0" w14:textId="77777777" w:rsidR="00777644" w:rsidRPr="00A75FAB" w:rsidRDefault="00B339A3">
      <w:pPr>
        <w:pStyle w:val="Normale1"/>
        <w:rPr>
          <w:sz w:val="24"/>
          <w:szCs w:val="24"/>
        </w:rPr>
      </w:pPr>
      <w:r w:rsidRPr="00A75FAB">
        <w:rPr>
          <w:sz w:val="24"/>
          <w:szCs w:val="24"/>
        </w:rPr>
        <w:tab/>
      </w:r>
      <w:r w:rsidRPr="00A75FAB">
        <w:rPr>
          <w:sz w:val="24"/>
          <w:szCs w:val="24"/>
        </w:rPr>
        <w:tab/>
      </w:r>
      <w:r w:rsidRPr="00A75FAB">
        <w:rPr>
          <w:sz w:val="24"/>
          <w:szCs w:val="24"/>
        </w:rPr>
        <w:tab/>
      </w:r>
      <w:r w:rsidRPr="00A75FAB">
        <w:rPr>
          <w:sz w:val="24"/>
          <w:szCs w:val="24"/>
        </w:rPr>
        <w:tab/>
      </w:r>
    </w:p>
    <w:p w14:paraId="3C42C8C1" w14:textId="77777777" w:rsidR="00777644" w:rsidRPr="00A75FAB" w:rsidRDefault="00777644">
      <w:pPr>
        <w:pStyle w:val="Normale1"/>
        <w:rPr>
          <w:sz w:val="24"/>
          <w:szCs w:val="24"/>
        </w:rPr>
      </w:pPr>
    </w:p>
    <w:p w14:paraId="3C42C8C2" w14:textId="77777777" w:rsidR="00777644" w:rsidRPr="00A75FAB" w:rsidRDefault="00B339A3">
      <w:pPr>
        <w:pStyle w:val="Normale1"/>
        <w:jc w:val="center"/>
        <w:rPr>
          <w:sz w:val="24"/>
          <w:szCs w:val="24"/>
        </w:rPr>
      </w:pPr>
      <w:r w:rsidRPr="00A75FAB">
        <w:rPr>
          <w:noProof/>
          <w:sz w:val="24"/>
          <w:szCs w:val="24"/>
        </w:rPr>
        <w:drawing>
          <wp:inline distT="114300" distB="114300" distL="114300" distR="114300" wp14:anchorId="3C42C8F4" wp14:editId="3C42C8F5">
            <wp:extent cx="1722621" cy="95574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722621" cy="955740"/>
                    </a:xfrm>
                    <a:prstGeom prst="rect">
                      <a:avLst/>
                    </a:prstGeom>
                    <a:ln/>
                  </pic:spPr>
                </pic:pic>
              </a:graphicData>
            </a:graphic>
          </wp:inline>
        </w:drawing>
      </w:r>
      <w:r w:rsidRPr="00A75FAB">
        <w:rPr>
          <w:noProof/>
          <w:sz w:val="24"/>
          <w:szCs w:val="24"/>
        </w:rPr>
        <w:drawing>
          <wp:inline distT="114300" distB="114300" distL="114300" distR="114300" wp14:anchorId="3C42C8F6" wp14:editId="3C42C8F7">
            <wp:extent cx="774765" cy="774765"/>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cstate="print"/>
                    <a:srcRect/>
                    <a:stretch>
                      <a:fillRect/>
                    </a:stretch>
                  </pic:blipFill>
                  <pic:spPr>
                    <a:xfrm>
                      <a:off x="0" y="0"/>
                      <a:ext cx="774765" cy="774765"/>
                    </a:xfrm>
                    <a:prstGeom prst="rect">
                      <a:avLst/>
                    </a:prstGeom>
                    <a:ln/>
                  </pic:spPr>
                </pic:pic>
              </a:graphicData>
            </a:graphic>
          </wp:inline>
        </w:drawing>
      </w:r>
      <w:r w:rsidRPr="00A75FAB">
        <w:rPr>
          <w:noProof/>
          <w:sz w:val="24"/>
          <w:szCs w:val="24"/>
        </w:rPr>
        <w:drawing>
          <wp:inline distT="114300" distB="114300" distL="114300" distR="114300" wp14:anchorId="3C42C8F8" wp14:editId="3C42C8F9">
            <wp:extent cx="660465" cy="660465"/>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cstate="print"/>
                    <a:srcRect/>
                    <a:stretch>
                      <a:fillRect/>
                    </a:stretch>
                  </pic:blipFill>
                  <pic:spPr>
                    <a:xfrm>
                      <a:off x="0" y="0"/>
                      <a:ext cx="660465" cy="660465"/>
                    </a:xfrm>
                    <a:prstGeom prst="rect">
                      <a:avLst/>
                    </a:prstGeom>
                    <a:ln/>
                  </pic:spPr>
                </pic:pic>
              </a:graphicData>
            </a:graphic>
          </wp:inline>
        </w:drawing>
      </w:r>
      <w:r w:rsidRPr="00A75FAB">
        <w:rPr>
          <w:noProof/>
          <w:sz w:val="24"/>
          <w:szCs w:val="24"/>
        </w:rPr>
        <w:drawing>
          <wp:inline distT="114300" distB="114300" distL="114300" distR="114300" wp14:anchorId="3C42C8FA" wp14:editId="3C42C8FB">
            <wp:extent cx="635155" cy="706722"/>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cstate="print"/>
                    <a:srcRect/>
                    <a:stretch>
                      <a:fillRect/>
                    </a:stretch>
                  </pic:blipFill>
                  <pic:spPr>
                    <a:xfrm>
                      <a:off x="0" y="0"/>
                      <a:ext cx="635155" cy="706722"/>
                    </a:xfrm>
                    <a:prstGeom prst="rect">
                      <a:avLst/>
                    </a:prstGeom>
                    <a:ln/>
                  </pic:spPr>
                </pic:pic>
              </a:graphicData>
            </a:graphic>
          </wp:inline>
        </w:drawing>
      </w:r>
    </w:p>
    <w:p w14:paraId="54DB301C" w14:textId="4B116E8D" w:rsidR="00695073" w:rsidRPr="00A75FAB" w:rsidRDefault="00695073">
      <w:pPr>
        <w:pStyle w:val="Normale1"/>
        <w:rPr>
          <w:sz w:val="24"/>
          <w:szCs w:val="24"/>
        </w:rPr>
      </w:pPr>
    </w:p>
    <w:p w14:paraId="3BCB8289" w14:textId="30BF28C0" w:rsidR="00695073" w:rsidRPr="00A75FAB" w:rsidRDefault="00695073">
      <w:pPr>
        <w:pStyle w:val="Normale1"/>
        <w:rPr>
          <w:sz w:val="24"/>
          <w:szCs w:val="24"/>
        </w:rPr>
      </w:pPr>
    </w:p>
    <w:p w14:paraId="308B129C" w14:textId="4C1910EF" w:rsidR="005C3114" w:rsidRPr="00A75FAB" w:rsidRDefault="005C3114">
      <w:pPr>
        <w:pStyle w:val="Normale1"/>
        <w:rPr>
          <w:sz w:val="24"/>
          <w:szCs w:val="24"/>
        </w:rPr>
      </w:pPr>
    </w:p>
    <w:p w14:paraId="799431E0" w14:textId="3E16AC49" w:rsidR="005C3114" w:rsidRPr="00A75FAB" w:rsidRDefault="00F23333" w:rsidP="00302174">
      <w:pPr>
        <w:pStyle w:val="Titolo3"/>
        <w:ind w:firstLine="720"/>
        <w:rPr>
          <w:sz w:val="24"/>
          <w:szCs w:val="24"/>
        </w:rPr>
      </w:pPr>
      <w:bookmarkStart w:id="12" w:name="_Toc182566803"/>
      <w:r>
        <w:rPr>
          <w:b w:val="0"/>
          <w:sz w:val="24"/>
          <w:szCs w:val="24"/>
        </w:rPr>
        <w:t xml:space="preserve">3.1 </w:t>
      </w:r>
      <w:r w:rsidR="009D761D" w:rsidRPr="00A75FAB">
        <w:rPr>
          <w:sz w:val="24"/>
          <w:szCs w:val="24"/>
        </w:rPr>
        <w:t xml:space="preserve"> </w:t>
      </w:r>
      <w:r w:rsidR="005C3114" w:rsidRPr="00A75FAB">
        <w:rPr>
          <w:sz w:val="24"/>
          <w:szCs w:val="24"/>
        </w:rPr>
        <w:t xml:space="preserve"> </w:t>
      </w:r>
      <w:r w:rsidR="00954061" w:rsidRPr="00A75FAB">
        <w:rPr>
          <w:sz w:val="24"/>
          <w:szCs w:val="24"/>
        </w:rPr>
        <w:t>Front end</w:t>
      </w:r>
      <w:bookmarkEnd w:id="12"/>
    </w:p>
    <w:p w14:paraId="2E557FA5" w14:textId="3987D913" w:rsidR="00562E2B" w:rsidRPr="00562E2B" w:rsidRDefault="00362791" w:rsidP="00302174">
      <w:pPr>
        <w:spacing w:before="100" w:beforeAutospacing="1" w:after="100" w:afterAutospacing="1" w:line="276" w:lineRule="auto"/>
        <w:ind w:left="720"/>
        <w:jc w:val="both"/>
        <w:rPr>
          <w:rFonts w:eastAsia="Times New Roman"/>
          <w:sz w:val="24"/>
          <w:szCs w:val="24"/>
        </w:rPr>
      </w:pPr>
      <w:r>
        <w:rPr>
          <w:rFonts w:eastAsia="Times New Roman"/>
          <w:sz w:val="24"/>
          <w:szCs w:val="24"/>
        </w:rPr>
        <w:t xml:space="preserve">L’architettura informatica dell’applicativo per la </w:t>
      </w:r>
      <w:r w:rsidR="00954061">
        <w:rPr>
          <w:rFonts w:eastAsia="Times New Roman"/>
          <w:sz w:val="24"/>
          <w:szCs w:val="24"/>
        </w:rPr>
        <w:t xml:space="preserve">parte </w:t>
      </w:r>
      <w:r w:rsidR="00954061" w:rsidRPr="00562E2B">
        <w:rPr>
          <w:rFonts w:eastAsia="Times New Roman"/>
          <w:sz w:val="24"/>
          <w:szCs w:val="24"/>
        </w:rPr>
        <w:t>front end</w:t>
      </w:r>
      <w:r w:rsidR="00562E2B" w:rsidRPr="00562E2B">
        <w:rPr>
          <w:rFonts w:eastAsia="Times New Roman"/>
          <w:sz w:val="24"/>
          <w:szCs w:val="24"/>
        </w:rPr>
        <w:t xml:space="preserve"> </w:t>
      </w:r>
      <w:r>
        <w:rPr>
          <w:rFonts w:eastAsia="Times New Roman"/>
          <w:sz w:val="24"/>
          <w:szCs w:val="24"/>
        </w:rPr>
        <w:t xml:space="preserve">è stato </w:t>
      </w:r>
      <w:r w:rsidR="00562E2B" w:rsidRPr="00562E2B">
        <w:rPr>
          <w:rFonts w:eastAsia="Times New Roman"/>
          <w:sz w:val="24"/>
          <w:szCs w:val="24"/>
        </w:rPr>
        <w:t xml:space="preserve">sviluppato utilizzando </w:t>
      </w:r>
      <w:r w:rsidR="00562E2B" w:rsidRPr="00A75FAB">
        <w:rPr>
          <w:rFonts w:eastAsia="Times New Roman"/>
          <w:b/>
          <w:bCs/>
          <w:sz w:val="24"/>
          <w:szCs w:val="24"/>
        </w:rPr>
        <w:t>Angular</w:t>
      </w:r>
      <w:r w:rsidR="00A3733D" w:rsidRPr="00A75FAB">
        <w:rPr>
          <w:rFonts w:eastAsia="Times New Roman"/>
          <w:b/>
          <w:bCs/>
          <w:sz w:val="24"/>
          <w:szCs w:val="24"/>
        </w:rPr>
        <w:t xml:space="preserve"> v.18</w:t>
      </w:r>
      <w:r w:rsidR="00562E2B" w:rsidRPr="00562E2B">
        <w:rPr>
          <w:rFonts w:eastAsia="Times New Roman"/>
          <w:sz w:val="24"/>
          <w:szCs w:val="24"/>
        </w:rPr>
        <w:t xml:space="preserve">, un </w:t>
      </w:r>
      <w:r w:rsidR="00954061" w:rsidRPr="00562E2B">
        <w:rPr>
          <w:rFonts w:eastAsia="Times New Roman"/>
          <w:sz w:val="24"/>
          <w:szCs w:val="24"/>
        </w:rPr>
        <w:t>frame work</w:t>
      </w:r>
      <w:r w:rsidR="00562E2B" w:rsidRPr="00562E2B">
        <w:rPr>
          <w:rFonts w:eastAsia="Times New Roman"/>
          <w:sz w:val="24"/>
          <w:szCs w:val="24"/>
        </w:rPr>
        <w:t xml:space="preserve"> versatile che permette di creare applicazioni web moderne e dinamiche. Grazie a Angular, l’applicazione è in grado di aggiornare i dati in tempo reale, offrendo agli utenti un’interfaccia rapida e reattiva.</w:t>
      </w:r>
    </w:p>
    <w:p w14:paraId="210EB1B0" w14:textId="0BE97E5E" w:rsidR="00562E2B" w:rsidRPr="00562E2B" w:rsidRDefault="00362791" w:rsidP="00302174">
      <w:pPr>
        <w:spacing w:before="100" w:beforeAutospacing="1" w:after="100" w:afterAutospacing="1" w:line="276" w:lineRule="auto"/>
        <w:ind w:left="720"/>
        <w:jc w:val="both"/>
        <w:rPr>
          <w:rFonts w:eastAsia="Times New Roman"/>
          <w:sz w:val="24"/>
          <w:szCs w:val="24"/>
        </w:rPr>
      </w:pPr>
      <w:r>
        <w:rPr>
          <w:rFonts w:eastAsia="Times New Roman"/>
          <w:sz w:val="24"/>
          <w:szCs w:val="24"/>
        </w:rPr>
        <w:t>Per quanto riguarda</w:t>
      </w:r>
      <w:r w:rsidR="00562E2B" w:rsidRPr="00562E2B">
        <w:rPr>
          <w:rFonts w:eastAsia="Times New Roman"/>
          <w:sz w:val="24"/>
          <w:szCs w:val="24"/>
        </w:rPr>
        <w:t xml:space="preserve"> le dipendenze troviamo:</w:t>
      </w:r>
    </w:p>
    <w:p w14:paraId="4BC3711F" w14:textId="1B5A738F" w:rsidR="00562E2B" w:rsidRDefault="00562E2B" w:rsidP="00302174">
      <w:pPr>
        <w:numPr>
          <w:ilvl w:val="0"/>
          <w:numId w:val="20"/>
        </w:numPr>
        <w:tabs>
          <w:tab w:val="clear" w:pos="720"/>
          <w:tab w:val="num" w:pos="1440"/>
        </w:tabs>
        <w:spacing w:before="100" w:beforeAutospacing="1" w:after="100" w:afterAutospacing="1" w:line="276" w:lineRule="auto"/>
        <w:ind w:left="1440"/>
        <w:jc w:val="both"/>
        <w:rPr>
          <w:rFonts w:eastAsia="Times New Roman"/>
          <w:sz w:val="24"/>
          <w:szCs w:val="24"/>
        </w:rPr>
      </w:pPr>
      <w:r w:rsidRPr="00A75FAB">
        <w:rPr>
          <w:rFonts w:eastAsia="Times New Roman"/>
          <w:b/>
          <w:bCs/>
          <w:sz w:val="24"/>
          <w:szCs w:val="24"/>
        </w:rPr>
        <w:t>Angular Material</w:t>
      </w:r>
      <w:r w:rsidR="001C5D8F">
        <w:rPr>
          <w:rFonts w:eastAsia="Times New Roman"/>
          <w:b/>
          <w:bCs/>
          <w:sz w:val="24"/>
          <w:szCs w:val="24"/>
        </w:rPr>
        <w:t xml:space="preserve"> v.18</w:t>
      </w:r>
      <w:r w:rsidR="00A3733D" w:rsidRPr="00A75FAB">
        <w:rPr>
          <w:rFonts w:eastAsia="Times New Roman"/>
          <w:b/>
          <w:bCs/>
          <w:sz w:val="24"/>
          <w:szCs w:val="24"/>
        </w:rPr>
        <w:t xml:space="preserve"> </w:t>
      </w:r>
      <w:r w:rsidRPr="00562E2B">
        <w:rPr>
          <w:rFonts w:eastAsia="Times New Roman"/>
          <w:sz w:val="24"/>
          <w:szCs w:val="24"/>
        </w:rPr>
        <w:t>per i componenti dell’interfaccia utente, come tabelle e pulsanti, che garantiscono un aspetto pro</w:t>
      </w:r>
      <w:bookmarkStart w:id="13" w:name="_GoBack"/>
      <w:bookmarkEnd w:id="13"/>
      <w:r w:rsidRPr="00562E2B">
        <w:rPr>
          <w:rFonts w:eastAsia="Times New Roman"/>
          <w:sz w:val="24"/>
          <w:szCs w:val="24"/>
        </w:rPr>
        <w:t>fessionale e uniforme.</w:t>
      </w:r>
    </w:p>
    <w:p w14:paraId="4E2E0BE8" w14:textId="3F6A330B" w:rsidR="00A34901" w:rsidRPr="00562E2B" w:rsidRDefault="001C5D8F" w:rsidP="00302174">
      <w:pPr>
        <w:numPr>
          <w:ilvl w:val="0"/>
          <w:numId w:val="20"/>
        </w:numPr>
        <w:tabs>
          <w:tab w:val="clear" w:pos="720"/>
          <w:tab w:val="num" w:pos="1440"/>
        </w:tabs>
        <w:spacing w:before="100" w:beforeAutospacing="1" w:after="100" w:afterAutospacing="1" w:line="276" w:lineRule="auto"/>
        <w:ind w:left="1440"/>
        <w:jc w:val="both"/>
        <w:rPr>
          <w:rFonts w:eastAsia="Times New Roman"/>
          <w:sz w:val="24"/>
          <w:szCs w:val="24"/>
        </w:rPr>
      </w:pPr>
      <w:proofErr w:type="spellStart"/>
      <w:r>
        <w:rPr>
          <w:rFonts w:eastAsia="Times New Roman"/>
          <w:b/>
          <w:bCs/>
          <w:sz w:val="24"/>
          <w:szCs w:val="24"/>
        </w:rPr>
        <w:t>Angular</w:t>
      </w:r>
      <w:proofErr w:type="spellEnd"/>
      <w:r>
        <w:rPr>
          <w:rFonts w:eastAsia="Times New Roman"/>
          <w:b/>
          <w:bCs/>
          <w:sz w:val="24"/>
          <w:szCs w:val="24"/>
        </w:rPr>
        <w:t xml:space="preserve"> </w:t>
      </w:r>
      <w:r w:rsidR="00A34901">
        <w:rPr>
          <w:rFonts w:eastAsia="Times New Roman"/>
          <w:b/>
          <w:bCs/>
          <w:sz w:val="24"/>
          <w:szCs w:val="24"/>
        </w:rPr>
        <w:t>F</w:t>
      </w:r>
      <w:r>
        <w:rPr>
          <w:rFonts w:eastAsia="Times New Roman"/>
          <w:b/>
          <w:bCs/>
          <w:sz w:val="24"/>
          <w:szCs w:val="24"/>
        </w:rPr>
        <w:t>on</w:t>
      </w:r>
      <w:r w:rsidR="00A34901">
        <w:rPr>
          <w:rFonts w:eastAsia="Times New Roman"/>
          <w:b/>
          <w:bCs/>
          <w:sz w:val="24"/>
          <w:szCs w:val="24"/>
        </w:rPr>
        <w:t xml:space="preserve">t </w:t>
      </w:r>
      <w:proofErr w:type="spellStart"/>
      <w:r w:rsidR="00A34901">
        <w:rPr>
          <w:rFonts w:eastAsia="Times New Roman"/>
          <w:b/>
          <w:bCs/>
          <w:sz w:val="24"/>
          <w:szCs w:val="24"/>
        </w:rPr>
        <w:t>Awesome</w:t>
      </w:r>
      <w:proofErr w:type="spellEnd"/>
      <w:r>
        <w:rPr>
          <w:rFonts w:eastAsia="Times New Roman"/>
          <w:b/>
          <w:bCs/>
          <w:sz w:val="24"/>
          <w:szCs w:val="24"/>
        </w:rPr>
        <w:t xml:space="preserve"> </w:t>
      </w:r>
      <w:r w:rsidR="00954061">
        <w:rPr>
          <w:rFonts w:eastAsia="Times New Roman"/>
          <w:b/>
          <w:bCs/>
          <w:sz w:val="24"/>
          <w:szCs w:val="24"/>
        </w:rPr>
        <w:t xml:space="preserve">0.15.0 </w:t>
      </w:r>
      <w:r w:rsidR="00954061" w:rsidRPr="00393EA5">
        <w:rPr>
          <w:rFonts w:eastAsia="Times New Roman"/>
          <w:bCs/>
          <w:sz w:val="24"/>
          <w:szCs w:val="24"/>
        </w:rPr>
        <w:t>per</w:t>
      </w:r>
      <w:r w:rsidR="00A34901" w:rsidRPr="00A34901">
        <w:rPr>
          <w:rFonts w:eastAsia="Times New Roman"/>
          <w:bCs/>
          <w:sz w:val="24"/>
          <w:szCs w:val="24"/>
        </w:rPr>
        <w:t xml:space="preserve"> la gestione delle icone.</w:t>
      </w:r>
    </w:p>
    <w:p w14:paraId="23D79758" w14:textId="047E862A" w:rsidR="00562E2B" w:rsidRPr="00562E2B" w:rsidRDefault="00562E2B" w:rsidP="00302174">
      <w:pPr>
        <w:numPr>
          <w:ilvl w:val="0"/>
          <w:numId w:val="20"/>
        </w:numPr>
        <w:tabs>
          <w:tab w:val="clear" w:pos="720"/>
          <w:tab w:val="num" w:pos="1440"/>
        </w:tabs>
        <w:spacing w:before="100" w:beforeAutospacing="1" w:after="100" w:afterAutospacing="1" w:line="276" w:lineRule="auto"/>
        <w:ind w:left="1440"/>
        <w:jc w:val="both"/>
        <w:rPr>
          <w:rFonts w:eastAsia="Times New Roman"/>
          <w:sz w:val="24"/>
          <w:szCs w:val="24"/>
        </w:rPr>
      </w:pPr>
      <w:r w:rsidRPr="00A75FAB">
        <w:rPr>
          <w:rFonts w:eastAsia="Times New Roman"/>
          <w:b/>
          <w:bCs/>
          <w:sz w:val="24"/>
          <w:szCs w:val="24"/>
        </w:rPr>
        <w:t>NgRx</w:t>
      </w:r>
      <w:r w:rsidR="001C5D8F">
        <w:rPr>
          <w:rFonts w:eastAsia="Times New Roman"/>
          <w:b/>
          <w:bCs/>
          <w:sz w:val="24"/>
          <w:szCs w:val="24"/>
        </w:rPr>
        <w:t xml:space="preserve"> v.18</w:t>
      </w:r>
      <w:r w:rsidR="00A3733D" w:rsidRPr="00A75FAB">
        <w:rPr>
          <w:rFonts w:eastAsia="Times New Roman"/>
          <w:b/>
          <w:bCs/>
          <w:sz w:val="24"/>
          <w:szCs w:val="24"/>
        </w:rPr>
        <w:t xml:space="preserve"> </w:t>
      </w:r>
      <w:r w:rsidRPr="00562E2B">
        <w:rPr>
          <w:rFonts w:eastAsia="Times New Roman"/>
          <w:sz w:val="24"/>
          <w:szCs w:val="24"/>
        </w:rPr>
        <w:t>per la gestione dello stato dell’applicazione, facilitando l’organizzazione dei dati anche nelle interazioni più complesse.</w:t>
      </w:r>
    </w:p>
    <w:p w14:paraId="4328CAE3" w14:textId="502A05F1" w:rsidR="00562E2B" w:rsidRDefault="00562E2B" w:rsidP="00302174">
      <w:pPr>
        <w:numPr>
          <w:ilvl w:val="0"/>
          <w:numId w:val="20"/>
        </w:numPr>
        <w:tabs>
          <w:tab w:val="clear" w:pos="720"/>
          <w:tab w:val="num" w:pos="1440"/>
        </w:tabs>
        <w:spacing w:before="100" w:beforeAutospacing="1" w:after="100" w:afterAutospacing="1" w:line="276" w:lineRule="auto"/>
        <w:ind w:left="1440"/>
        <w:jc w:val="both"/>
        <w:rPr>
          <w:rFonts w:eastAsia="Times New Roman"/>
          <w:sz w:val="24"/>
          <w:szCs w:val="24"/>
        </w:rPr>
      </w:pPr>
      <w:r w:rsidRPr="00A75FAB">
        <w:rPr>
          <w:rFonts w:eastAsia="Times New Roman"/>
          <w:b/>
          <w:bCs/>
          <w:sz w:val="24"/>
          <w:szCs w:val="24"/>
        </w:rPr>
        <w:t>Bootstrap</w:t>
      </w:r>
      <w:r w:rsidR="00A3733D" w:rsidRPr="00A75FAB">
        <w:rPr>
          <w:rFonts w:eastAsia="Times New Roman"/>
          <w:b/>
          <w:bCs/>
          <w:sz w:val="24"/>
          <w:szCs w:val="24"/>
        </w:rPr>
        <w:t xml:space="preserve"> 5.3.3 </w:t>
      </w:r>
      <w:r w:rsidRPr="00562E2B">
        <w:rPr>
          <w:rFonts w:eastAsia="Times New Roman"/>
          <w:sz w:val="24"/>
          <w:szCs w:val="24"/>
        </w:rPr>
        <w:t>per un design responsivo che si adatta ai dispositivi, rendendo l’app utilizzabile sia su desktop che su mobile.</w:t>
      </w:r>
    </w:p>
    <w:p w14:paraId="7732C0BE" w14:textId="77777777" w:rsidR="00F23333" w:rsidRPr="00562E2B" w:rsidRDefault="00F23333" w:rsidP="00F23333">
      <w:pPr>
        <w:spacing w:before="100" w:beforeAutospacing="1" w:after="100" w:afterAutospacing="1" w:line="276" w:lineRule="auto"/>
        <w:ind w:left="1440"/>
        <w:jc w:val="both"/>
        <w:rPr>
          <w:rFonts w:eastAsia="Times New Roman"/>
          <w:sz w:val="24"/>
          <w:szCs w:val="24"/>
        </w:rPr>
      </w:pPr>
    </w:p>
    <w:p w14:paraId="270610A2" w14:textId="29E8CDA8" w:rsidR="005C3114" w:rsidRPr="00A75FAB" w:rsidRDefault="00954061" w:rsidP="00302174">
      <w:pPr>
        <w:pStyle w:val="Titolo3"/>
        <w:ind w:left="720"/>
        <w:jc w:val="both"/>
        <w:rPr>
          <w:sz w:val="24"/>
          <w:szCs w:val="24"/>
        </w:rPr>
      </w:pPr>
      <w:bookmarkStart w:id="14" w:name="_Toc182566804"/>
      <w:r>
        <w:rPr>
          <w:b w:val="0"/>
          <w:sz w:val="24"/>
          <w:szCs w:val="24"/>
        </w:rPr>
        <w:lastRenderedPageBreak/>
        <w:t xml:space="preserve">3.2 </w:t>
      </w:r>
      <w:r w:rsidRPr="00A75FAB">
        <w:rPr>
          <w:sz w:val="24"/>
          <w:szCs w:val="24"/>
        </w:rPr>
        <w:t>Back end</w:t>
      </w:r>
      <w:bookmarkEnd w:id="14"/>
      <w:r w:rsidR="005C3114" w:rsidRPr="00A75FAB">
        <w:rPr>
          <w:sz w:val="24"/>
          <w:szCs w:val="24"/>
        </w:rPr>
        <w:t xml:space="preserve"> </w:t>
      </w:r>
    </w:p>
    <w:p w14:paraId="26564278" w14:textId="11CE189D" w:rsidR="00097D36" w:rsidRDefault="00A75FAB" w:rsidP="00302174">
      <w:pPr>
        <w:pStyle w:val="Titolo4"/>
        <w:spacing w:line="276" w:lineRule="auto"/>
        <w:ind w:left="720"/>
        <w:jc w:val="both"/>
        <w:rPr>
          <w:b w:val="0"/>
          <w:sz w:val="24"/>
          <w:szCs w:val="24"/>
        </w:rPr>
      </w:pPr>
      <w:r w:rsidRPr="00A75FAB">
        <w:rPr>
          <w:b w:val="0"/>
          <w:sz w:val="24"/>
          <w:szCs w:val="24"/>
        </w:rPr>
        <w:t xml:space="preserve">l </w:t>
      </w:r>
      <w:r w:rsidR="00954061" w:rsidRPr="00A75FAB">
        <w:rPr>
          <w:b w:val="0"/>
          <w:sz w:val="24"/>
          <w:szCs w:val="24"/>
        </w:rPr>
        <w:t>back end</w:t>
      </w:r>
      <w:r w:rsidRPr="00A75FAB">
        <w:rPr>
          <w:b w:val="0"/>
          <w:sz w:val="24"/>
          <w:szCs w:val="24"/>
        </w:rPr>
        <w:t xml:space="preserve"> è il cuore della logica applicativa. Realizzato in </w:t>
      </w:r>
      <w:r w:rsidRPr="00A75FAB">
        <w:rPr>
          <w:rStyle w:val="Enfasigrassetto"/>
          <w:b/>
          <w:sz w:val="24"/>
          <w:szCs w:val="24"/>
        </w:rPr>
        <w:t>ASP.NET Core</w:t>
      </w:r>
      <w:r w:rsidRPr="00A75FAB">
        <w:rPr>
          <w:b w:val="0"/>
          <w:sz w:val="24"/>
          <w:szCs w:val="24"/>
        </w:rPr>
        <w:t xml:space="preserve">, gestisce tutte le richieste provenienti dal </w:t>
      </w:r>
      <w:r w:rsidR="00954061" w:rsidRPr="00A75FAB">
        <w:rPr>
          <w:b w:val="0"/>
          <w:sz w:val="24"/>
          <w:szCs w:val="24"/>
        </w:rPr>
        <w:t>front end</w:t>
      </w:r>
      <w:r w:rsidRPr="00A75FAB">
        <w:rPr>
          <w:b w:val="0"/>
          <w:sz w:val="24"/>
          <w:szCs w:val="24"/>
        </w:rPr>
        <w:t xml:space="preserve">, si interfaccia con il database, ed è responsabile per le operazioni di autenticazione e autorizzazione. </w:t>
      </w:r>
    </w:p>
    <w:p w14:paraId="5387E5AD" w14:textId="20EE0215" w:rsidR="00824795" w:rsidRDefault="00A75FAB" w:rsidP="00302174">
      <w:pPr>
        <w:pStyle w:val="Titolo4"/>
        <w:spacing w:line="276" w:lineRule="auto"/>
        <w:ind w:left="720"/>
        <w:jc w:val="both"/>
        <w:rPr>
          <w:sz w:val="24"/>
          <w:szCs w:val="24"/>
        </w:rPr>
      </w:pPr>
      <w:r w:rsidRPr="00A75FAB">
        <w:rPr>
          <w:b w:val="0"/>
          <w:sz w:val="24"/>
          <w:szCs w:val="24"/>
        </w:rPr>
        <w:t xml:space="preserve">La configurazione di base del </w:t>
      </w:r>
      <w:r w:rsidR="00954061" w:rsidRPr="00A75FAB">
        <w:rPr>
          <w:b w:val="0"/>
          <w:sz w:val="24"/>
          <w:szCs w:val="24"/>
        </w:rPr>
        <w:t>back end</w:t>
      </w:r>
      <w:r w:rsidRPr="00A75FAB">
        <w:rPr>
          <w:b w:val="0"/>
          <w:sz w:val="24"/>
          <w:szCs w:val="24"/>
        </w:rPr>
        <w:t xml:space="preserve"> è organizzata nelle classi </w:t>
      </w:r>
      <w:r w:rsidRPr="00097D36">
        <w:rPr>
          <w:rStyle w:val="CodiceHTML"/>
          <w:rFonts w:ascii="Arial" w:eastAsia="Arial" w:hAnsi="Arial" w:cs="Arial"/>
          <w:sz w:val="24"/>
          <w:szCs w:val="24"/>
        </w:rPr>
        <w:t>Program</w:t>
      </w:r>
      <w:r w:rsidRPr="00097D36">
        <w:rPr>
          <w:sz w:val="24"/>
          <w:szCs w:val="24"/>
        </w:rPr>
        <w:t xml:space="preserve"> </w:t>
      </w:r>
      <w:r w:rsidRPr="00097D36">
        <w:rPr>
          <w:b w:val="0"/>
          <w:sz w:val="24"/>
          <w:szCs w:val="24"/>
        </w:rPr>
        <w:t>e</w:t>
      </w:r>
      <w:r w:rsidRPr="00097D36">
        <w:rPr>
          <w:sz w:val="24"/>
          <w:szCs w:val="24"/>
        </w:rPr>
        <w:t xml:space="preserve"> </w:t>
      </w:r>
      <w:r w:rsidRPr="00097D36">
        <w:rPr>
          <w:rStyle w:val="CodiceHTML"/>
          <w:rFonts w:ascii="Arial" w:eastAsia="Arial" w:hAnsi="Arial" w:cs="Arial"/>
          <w:sz w:val="24"/>
          <w:szCs w:val="24"/>
        </w:rPr>
        <w:t>Startup</w:t>
      </w:r>
      <w:r w:rsidRPr="00A75FAB">
        <w:rPr>
          <w:b w:val="0"/>
          <w:sz w:val="24"/>
          <w:szCs w:val="24"/>
        </w:rPr>
        <w:t>, che si occupano di avviare l'applicazione e configurare i servizi necessari.</w:t>
      </w:r>
      <w:r w:rsidR="00C23EFC" w:rsidRPr="00A75FAB">
        <w:rPr>
          <w:sz w:val="24"/>
          <w:szCs w:val="24"/>
        </w:rPr>
        <w:t xml:space="preserve">           </w:t>
      </w:r>
    </w:p>
    <w:p w14:paraId="0CD13FE2" w14:textId="14346944" w:rsidR="00097D36" w:rsidRPr="00097D36" w:rsidRDefault="00097D36" w:rsidP="00302174">
      <w:pPr>
        <w:spacing w:before="100" w:beforeAutospacing="1" w:after="100" w:afterAutospacing="1" w:line="276" w:lineRule="auto"/>
        <w:ind w:left="720"/>
        <w:jc w:val="both"/>
        <w:rPr>
          <w:rFonts w:eastAsia="Times New Roman"/>
          <w:sz w:val="24"/>
          <w:szCs w:val="24"/>
        </w:rPr>
      </w:pPr>
      <w:r w:rsidRPr="00097D36">
        <w:rPr>
          <w:rFonts w:eastAsia="Times New Roman"/>
          <w:bCs/>
          <w:sz w:val="24"/>
          <w:szCs w:val="24"/>
        </w:rPr>
        <w:t xml:space="preserve">Funzionalità Principali del </w:t>
      </w:r>
      <w:r w:rsidR="00954061" w:rsidRPr="00097D36">
        <w:rPr>
          <w:rFonts w:eastAsia="Times New Roman"/>
          <w:bCs/>
          <w:sz w:val="24"/>
          <w:szCs w:val="24"/>
        </w:rPr>
        <w:t>Back end</w:t>
      </w:r>
      <w:r w:rsidRPr="00097D36">
        <w:rPr>
          <w:rFonts w:eastAsia="Times New Roman"/>
          <w:sz w:val="24"/>
          <w:szCs w:val="24"/>
        </w:rPr>
        <w:t>:</w:t>
      </w:r>
    </w:p>
    <w:p w14:paraId="528C6CA2" w14:textId="4879C204" w:rsidR="00097D36" w:rsidRPr="00097D36" w:rsidRDefault="00097D36" w:rsidP="00302174">
      <w:pPr>
        <w:numPr>
          <w:ilvl w:val="0"/>
          <w:numId w:val="22"/>
        </w:numPr>
        <w:tabs>
          <w:tab w:val="clear" w:pos="720"/>
          <w:tab w:val="num" w:pos="1440"/>
        </w:tabs>
        <w:spacing w:before="100" w:beforeAutospacing="1" w:after="100" w:afterAutospacing="1" w:line="276" w:lineRule="auto"/>
        <w:ind w:left="1440"/>
        <w:jc w:val="both"/>
        <w:rPr>
          <w:rFonts w:eastAsia="Times New Roman"/>
          <w:sz w:val="24"/>
          <w:szCs w:val="24"/>
        </w:rPr>
      </w:pPr>
      <w:r w:rsidRPr="00097D36">
        <w:rPr>
          <w:rFonts w:eastAsia="Times New Roman"/>
          <w:b/>
          <w:bCs/>
          <w:sz w:val="24"/>
          <w:szCs w:val="24"/>
        </w:rPr>
        <w:t>Connessione al Database</w:t>
      </w:r>
      <w:r w:rsidRPr="00097D36">
        <w:rPr>
          <w:rFonts w:eastAsia="Times New Roman"/>
          <w:sz w:val="24"/>
          <w:szCs w:val="24"/>
        </w:rPr>
        <w:t xml:space="preserve">: Il </w:t>
      </w:r>
      <w:r w:rsidR="00954061" w:rsidRPr="00097D36">
        <w:rPr>
          <w:rFonts w:eastAsia="Times New Roman"/>
          <w:sz w:val="24"/>
          <w:szCs w:val="24"/>
        </w:rPr>
        <w:t>back end</w:t>
      </w:r>
      <w:r w:rsidRPr="00097D36">
        <w:rPr>
          <w:rFonts w:eastAsia="Times New Roman"/>
          <w:sz w:val="24"/>
          <w:szCs w:val="24"/>
        </w:rPr>
        <w:t xml:space="preserve"> utilizza </w:t>
      </w:r>
      <w:r w:rsidRPr="00097D36">
        <w:rPr>
          <w:rFonts w:eastAsia="Times New Roman"/>
          <w:b/>
          <w:bCs/>
          <w:sz w:val="24"/>
          <w:szCs w:val="24"/>
        </w:rPr>
        <w:t>Entity Framework Core</w:t>
      </w:r>
      <w:r w:rsidRPr="00097D36">
        <w:rPr>
          <w:rFonts w:eastAsia="Times New Roman"/>
          <w:sz w:val="24"/>
          <w:szCs w:val="24"/>
        </w:rPr>
        <w:t xml:space="preserve"> per connettersi al database MySQL, mappando automaticamente le classi agli oggetti del database. Ciò consente di eseguire operazioni CRUD in modo efficiente.</w:t>
      </w:r>
    </w:p>
    <w:p w14:paraId="70307125" w14:textId="2D17A860" w:rsidR="00097D36" w:rsidRPr="00097D36" w:rsidRDefault="00097D36" w:rsidP="00302174">
      <w:pPr>
        <w:numPr>
          <w:ilvl w:val="0"/>
          <w:numId w:val="22"/>
        </w:numPr>
        <w:tabs>
          <w:tab w:val="clear" w:pos="720"/>
          <w:tab w:val="num" w:pos="1440"/>
        </w:tabs>
        <w:spacing w:before="100" w:beforeAutospacing="1" w:after="100" w:afterAutospacing="1" w:line="276" w:lineRule="auto"/>
        <w:ind w:left="1440"/>
        <w:jc w:val="both"/>
        <w:rPr>
          <w:rFonts w:eastAsia="Times New Roman"/>
          <w:sz w:val="24"/>
          <w:szCs w:val="24"/>
        </w:rPr>
      </w:pPr>
      <w:r w:rsidRPr="00097D36">
        <w:rPr>
          <w:rFonts w:eastAsia="Times New Roman"/>
          <w:b/>
          <w:bCs/>
          <w:sz w:val="24"/>
          <w:szCs w:val="24"/>
        </w:rPr>
        <w:t>Autenticazione JWT</w:t>
      </w:r>
      <w:r w:rsidRPr="00097D36">
        <w:rPr>
          <w:rFonts w:eastAsia="Times New Roman"/>
          <w:sz w:val="24"/>
          <w:szCs w:val="24"/>
        </w:rPr>
        <w:t>: Il sistema utilizza JSON Web Token (JWT) per autenticare gli utenti. Durante il login, viene generato un token JWT che l’utente utilizza per accedere agli e</w:t>
      </w:r>
      <w:r>
        <w:rPr>
          <w:rFonts w:eastAsia="Times New Roman"/>
          <w:sz w:val="24"/>
          <w:szCs w:val="24"/>
        </w:rPr>
        <w:t>ndpoint protetti. Questo token</w:t>
      </w:r>
      <w:r w:rsidRPr="00097D36">
        <w:rPr>
          <w:rFonts w:eastAsia="Times New Roman"/>
          <w:sz w:val="24"/>
          <w:szCs w:val="24"/>
        </w:rPr>
        <w:t>, garantisce che solo gli utenti autorizzati possano accedere a determinate risorse.</w:t>
      </w:r>
    </w:p>
    <w:p w14:paraId="1C288F18" w14:textId="163FE750" w:rsidR="00097D36" w:rsidRDefault="00097D36" w:rsidP="00302174">
      <w:pPr>
        <w:numPr>
          <w:ilvl w:val="0"/>
          <w:numId w:val="22"/>
        </w:numPr>
        <w:tabs>
          <w:tab w:val="clear" w:pos="720"/>
          <w:tab w:val="num" w:pos="1440"/>
        </w:tabs>
        <w:spacing w:before="100" w:beforeAutospacing="1" w:after="100" w:afterAutospacing="1" w:line="276" w:lineRule="auto"/>
        <w:ind w:left="1440"/>
        <w:jc w:val="both"/>
        <w:rPr>
          <w:rFonts w:eastAsia="Times New Roman"/>
          <w:sz w:val="24"/>
          <w:szCs w:val="24"/>
        </w:rPr>
      </w:pPr>
      <w:r w:rsidRPr="00097D36">
        <w:rPr>
          <w:rFonts w:eastAsia="Times New Roman"/>
          <w:b/>
          <w:bCs/>
          <w:sz w:val="24"/>
          <w:szCs w:val="24"/>
        </w:rPr>
        <w:t>Swagger</w:t>
      </w:r>
      <w:r w:rsidRPr="00097D36">
        <w:rPr>
          <w:rFonts w:eastAsia="Times New Roman"/>
          <w:sz w:val="24"/>
          <w:szCs w:val="24"/>
        </w:rPr>
        <w:t>: Per facilitare lo sviluppo e il testing, l’API è documentata tramite Swagger, che offre una panoramica interattiva degli endpoint. Questa documentazione consente agli sviluppatori di visualizzare e testare facilmente le funzionalità dell’API.</w:t>
      </w:r>
    </w:p>
    <w:p w14:paraId="2C99A043" w14:textId="77777777" w:rsidR="00256CF9" w:rsidRDefault="00256CF9" w:rsidP="00256CF9">
      <w:pPr>
        <w:spacing w:before="100" w:beforeAutospacing="1" w:after="100" w:afterAutospacing="1" w:line="276" w:lineRule="auto"/>
        <w:jc w:val="both"/>
        <w:rPr>
          <w:rFonts w:eastAsia="Times New Roman"/>
          <w:sz w:val="24"/>
          <w:szCs w:val="24"/>
        </w:rPr>
      </w:pPr>
    </w:p>
    <w:p w14:paraId="0C91314A" w14:textId="2AE53DCF" w:rsidR="00256CF9" w:rsidRPr="00F23333" w:rsidRDefault="00256CF9" w:rsidP="00F23333">
      <w:pPr>
        <w:pStyle w:val="Paragrafoelenco"/>
        <w:numPr>
          <w:ilvl w:val="1"/>
          <w:numId w:val="27"/>
        </w:numPr>
        <w:spacing w:before="100" w:beforeAutospacing="1" w:after="100" w:afterAutospacing="1" w:line="276" w:lineRule="auto"/>
        <w:rPr>
          <w:rFonts w:eastAsia="Times New Roman"/>
          <w:sz w:val="24"/>
          <w:szCs w:val="24"/>
        </w:rPr>
      </w:pPr>
      <w:r w:rsidRPr="00F23333">
        <w:rPr>
          <w:b/>
          <w:sz w:val="24"/>
          <w:szCs w:val="24"/>
        </w:rPr>
        <w:t xml:space="preserve"> </w:t>
      </w:r>
      <w:r w:rsidR="00097D36" w:rsidRPr="00F23333">
        <w:rPr>
          <w:b/>
          <w:sz w:val="24"/>
          <w:szCs w:val="24"/>
        </w:rPr>
        <w:t>Token Service</w:t>
      </w:r>
    </w:p>
    <w:p w14:paraId="79F23BB6" w14:textId="77777777" w:rsidR="00256CF9" w:rsidRPr="00256CF9" w:rsidRDefault="00256CF9" w:rsidP="00256CF9">
      <w:pPr>
        <w:pStyle w:val="Paragrafoelenco"/>
        <w:spacing w:before="100" w:beforeAutospacing="1" w:after="100" w:afterAutospacing="1" w:line="276" w:lineRule="auto"/>
        <w:ind w:left="1080"/>
        <w:rPr>
          <w:rFonts w:eastAsia="Times New Roman"/>
          <w:sz w:val="24"/>
          <w:szCs w:val="24"/>
        </w:rPr>
      </w:pPr>
    </w:p>
    <w:p w14:paraId="367D66B8" w14:textId="35A6317B" w:rsidR="0009545E" w:rsidRDefault="00097D36" w:rsidP="00F23333">
      <w:pPr>
        <w:pStyle w:val="Paragrafoelenco"/>
        <w:spacing w:before="100" w:beforeAutospacing="1" w:after="100" w:afterAutospacing="1" w:line="276" w:lineRule="auto"/>
        <w:ind w:left="1080"/>
        <w:jc w:val="both"/>
        <w:rPr>
          <w:sz w:val="24"/>
          <w:szCs w:val="24"/>
        </w:rPr>
      </w:pPr>
      <w:r w:rsidRPr="00256CF9">
        <w:rPr>
          <w:sz w:val="24"/>
          <w:szCs w:val="24"/>
        </w:rPr>
        <w:t xml:space="preserve">Uno dei componenti chiave del </w:t>
      </w:r>
      <w:r w:rsidR="00954061" w:rsidRPr="00256CF9">
        <w:rPr>
          <w:sz w:val="24"/>
          <w:szCs w:val="24"/>
        </w:rPr>
        <w:t>back end</w:t>
      </w:r>
      <w:r w:rsidRPr="00256CF9">
        <w:rPr>
          <w:sz w:val="24"/>
          <w:szCs w:val="24"/>
        </w:rPr>
        <w:t xml:space="preserve"> è il </w:t>
      </w:r>
      <w:r w:rsidRPr="00256CF9">
        <w:rPr>
          <w:rStyle w:val="CodiceHTML"/>
          <w:rFonts w:ascii="Arial" w:eastAsia="Arial" w:hAnsi="Arial" w:cs="Arial"/>
          <w:sz w:val="24"/>
          <w:szCs w:val="24"/>
        </w:rPr>
        <w:t>TokenService</w:t>
      </w:r>
      <w:r w:rsidRPr="00256CF9">
        <w:rPr>
          <w:sz w:val="24"/>
          <w:szCs w:val="24"/>
        </w:rPr>
        <w:t xml:space="preserve">, che gestisce la generazione e validazione dei token JWT. Questo servizio si connette al database per verificare le credenziali dell’utente e recuperare i suoi ruoli e sedi, che vengono poi inclusi come </w:t>
      </w:r>
      <w:r w:rsidRPr="00256CF9">
        <w:rPr>
          <w:rStyle w:val="Enfasigrassetto"/>
          <w:sz w:val="24"/>
          <w:szCs w:val="24"/>
        </w:rPr>
        <w:t>claims</w:t>
      </w:r>
      <w:r w:rsidRPr="00256CF9">
        <w:rPr>
          <w:sz w:val="24"/>
          <w:szCs w:val="24"/>
        </w:rPr>
        <w:t xml:space="preserve"> all’interno del token. Ogni </w:t>
      </w:r>
      <w:proofErr w:type="spellStart"/>
      <w:r w:rsidRPr="00256CF9">
        <w:rPr>
          <w:sz w:val="24"/>
          <w:szCs w:val="24"/>
        </w:rPr>
        <w:t>token</w:t>
      </w:r>
      <w:proofErr w:type="spellEnd"/>
      <w:r w:rsidRPr="00256CF9">
        <w:rPr>
          <w:sz w:val="24"/>
          <w:szCs w:val="24"/>
        </w:rPr>
        <w:t xml:space="preserve"> ha una durata di 30 minuti, dopodiché l'utente deve autenticarsi nuo</w:t>
      </w:r>
      <w:r w:rsidR="00F23333">
        <w:rPr>
          <w:sz w:val="24"/>
          <w:szCs w:val="24"/>
        </w:rPr>
        <w:t>vamente per motivi di sicurezza.</w:t>
      </w:r>
    </w:p>
    <w:p w14:paraId="1945B593" w14:textId="32214033" w:rsidR="00F23333" w:rsidRDefault="00F23333" w:rsidP="00F23333">
      <w:pPr>
        <w:pStyle w:val="Paragrafoelenco"/>
        <w:spacing w:before="100" w:beforeAutospacing="1" w:after="100" w:afterAutospacing="1" w:line="276" w:lineRule="auto"/>
        <w:ind w:left="1080"/>
        <w:jc w:val="both"/>
        <w:rPr>
          <w:rFonts w:eastAsia="Times New Roman"/>
          <w:sz w:val="24"/>
          <w:szCs w:val="24"/>
        </w:rPr>
      </w:pPr>
    </w:p>
    <w:p w14:paraId="40A8BA9F" w14:textId="5B57883C" w:rsidR="008B17E7" w:rsidRDefault="008B17E7" w:rsidP="00F23333">
      <w:pPr>
        <w:pStyle w:val="Paragrafoelenco"/>
        <w:spacing w:before="100" w:beforeAutospacing="1" w:after="100" w:afterAutospacing="1" w:line="276" w:lineRule="auto"/>
        <w:ind w:left="1080"/>
        <w:jc w:val="both"/>
        <w:rPr>
          <w:rFonts w:eastAsia="Times New Roman"/>
          <w:sz w:val="24"/>
          <w:szCs w:val="24"/>
        </w:rPr>
      </w:pPr>
    </w:p>
    <w:p w14:paraId="48123EF6" w14:textId="02CF6FB5" w:rsidR="008B17E7" w:rsidRDefault="008B17E7" w:rsidP="00F23333">
      <w:pPr>
        <w:pStyle w:val="Paragrafoelenco"/>
        <w:spacing w:before="100" w:beforeAutospacing="1" w:after="100" w:afterAutospacing="1" w:line="276" w:lineRule="auto"/>
        <w:ind w:left="1080"/>
        <w:jc w:val="both"/>
        <w:rPr>
          <w:rFonts w:eastAsia="Times New Roman"/>
          <w:sz w:val="24"/>
          <w:szCs w:val="24"/>
        </w:rPr>
      </w:pPr>
    </w:p>
    <w:p w14:paraId="6AFD3211" w14:textId="77777777" w:rsidR="008B17E7" w:rsidRPr="00F23333" w:rsidRDefault="008B17E7" w:rsidP="00F23333">
      <w:pPr>
        <w:pStyle w:val="Paragrafoelenco"/>
        <w:spacing w:before="100" w:beforeAutospacing="1" w:after="100" w:afterAutospacing="1" w:line="276" w:lineRule="auto"/>
        <w:ind w:left="1080"/>
        <w:jc w:val="both"/>
        <w:rPr>
          <w:rFonts w:eastAsia="Times New Roman"/>
          <w:sz w:val="24"/>
          <w:szCs w:val="24"/>
        </w:rPr>
      </w:pPr>
    </w:p>
    <w:p w14:paraId="7F7EC1DA" w14:textId="52E6750A" w:rsidR="00097D36" w:rsidRPr="00097D36" w:rsidRDefault="00F23333" w:rsidP="00F219B3">
      <w:pPr>
        <w:spacing w:before="100" w:beforeAutospacing="1" w:after="100" w:afterAutospacing="1" w:line="276" w:lineRule="auto"/>
        <w:ind w:left="720"/>
        <w:jc w:val="both"/>
        <w:outlineLvl w:val="2"/>
        <w:rPr>
          <w:rFonts w:eastAsia="Times New Roman"/>
          <w:b/>
          <w:bCs/>
          <w:sz w:val="24"/>
          <w:szCs w:val="24"/>
        </w:rPr>
      </w:pPr>
      <w:bookmarkStart w:id="15" w:name="_Toc182566805"/>
      <w:r w:rsidRPr="00F23333">
        <w:rPr>
          <w:rFonts w:eastAsia="Times New Roman"/>
          <w:bCs/>
          <w:sz w:val="24"/>
          <w:szCs w:val="24"/>
        </w:rPr>
        <w:lastRenderedPageBreak/>
        <w:t>3.4</w:t>
      </w:r>
      <w:r>
        <w:rPr>
          <w:rFonts w:eastAsia="Times New Roman"/>
          <w:b/>
          <w:bCs/>
          <w:sz w:val="24"/>
          <w:szCs w:val="24"/>
        </w:rPr>
        <w:t xml:space="preserve"> </w:t>
      </w:r>
      <w:r w:rsidR="00F219B3">
        <w:rPr>
          <w:rFonts w:eastAsia="Times New Roman"/>
          <w:b/>
          <w:bCs/>
          <w:sz w:val="24"/>
          <w:szCs w:val="24"/>
        </w:rPr>
        <w:t xml:space="preserve"> </w:t>
      </w:r>
      <w:r w:rsidR="00097D36" w:rsidRPr="00097D36">
        <w:rPr>
          <w:rFonts w:eastAsia="Times New Roman"/>
          <w:b/>
          <w:bCs/>
          <w:sz w:val="24"/>
          <w:szCs w:val="24"/>
        </w:rPr>
        <w:t>Database</w:t>
      </w:r>
      <w:bookmarkEnd w:id="15"/>
    </w:p>
    <w:p w14:paraId="3CDFCD6B" w14:textId="77777777" w:rsidR="00097D36" w:rsidRPr="00097D36" w:rsidRDefault="00097D36" w:rsidP="00F219B3">
      <w:pPr>
        <w:spacing w:before="100" w:beforeAutospacing="1" w:after="100" w:afterAutospacing="1" w:line="276" w:lineRule="auto"/>
        <w:ind w:left="720"/>
        <w:jc w:val="both"/>
        <w:rPr>
          <w:rFonts w:eastAsia="Times New Roman"/>
          <w:sz w:val="24"/>
          <w:szCs w:val="24"/>
        </w:rPr>
      </w:pPr>
      <w:r w:rsidRPr="00097D36">
        <w:rPr>
          <w:rFonts w:eastAsia="Times New Roman"/>
          <w:sz w:val="24"/>
          <w:szCs w:val="24"/>
        </w:rPr>
        <w:t xml:space="preserve">Il database è organizzato per garantire una gestione ordinata e sicura dei dati, con particolare attenzione alla coerenza e alla facilità d’uso. </w:t>
      </w:r>
      <w:r w:rsidRPr="00097D36">
        <w:rPr>
          <w:rFonts w:eastAsia="Times New Roman"/>
          <w:b/>
          <w:bCs/>
          <w:sz w:val="24"/>
          <w:szCs w:val="24"/>
        </w:rPr>
        <w:t>MySQL</w:t>
      </w:r>
      <w:r w:rsidRPr="00097D36">
        <w:rPr>
          <w:rFonts w:eastAsia="Times New Roman"/>
          <w:sz w:val="24"/>
          <w:szCs w:val="24"/>
        </w:rPr>
        <w:t xml:space="preserve"> è stato scelto per la sua affidabilità e scalabilità, e il database è strutturato con tabelle per utenti, ruoli, sedi e contatti, ciascuna delle quali è ottimizzata per supportare le operazioni necessarie all’applicazione.</w:t>
      </w:r>
    </w:p>
    <w:p w14:paraId="70D85A35" w14:textId="77777777" w:rsidR="00097D36" w:rsidRPr="00097D36" w:rsidRDefault="00097D36" w:rsidP="00F219B3">
      <w:pPr>
        <w:spacing w:before="100" w:beforeAutospacing="1" w:after="100" w:afterAutospacing="1" w:line="276" w:lineRule="auto"/>
        <w:ind w:left="720"/>
        <w:jc w:val="both"/>
        <w:rPr>
          <w:rFonts w:eastAsia="Times New Roman"/>
          <w:sz w:val="24"/>
          <w:szCs w:val="24"/>
        </w:rPr>
      </w:pPr>
      <w:r w:rsidRPr="00097D36">
        <w:rPr>
          <w:rFonts w:eastAsia="Times New Roman"/>
          <w:sz w:val="24"/>
          <w:szCs w:val="24"/>
        </w:rPr>
        <w:t>Le principali tabelle includono:</w:t>
      </w:r>
    </w:p>
    <w:p w14:paraId="3709A960" w14:textId="77777777" w:rsidR="00097D36" w:rsidRPr="00097D36" w:rsidRDefault="00097D36" w:rsidP="00F219B3">
      <w:pPr>
        <w:numPr>
          <w:ilvl w:val="0"/>
          <w:numId w:val="23"/>
        </w:numPr>
        <w:tabs>
          <w:tab w:val="clear" w:pos="720"/>
          <w:tab w:val="num" w:pos="1440"/>
        </w:tabs>
        <w:spacing w:before="100" w:beforeAutospacing="1" w:after="100" w:afterAutospacing="1" w:line="276" w:lineRule="auto"/>
        <w:ind w:left="1440"/>
        <w:jc w:val="both"/>
        <w:rPr>
          <w:rFonts w:eastAsia="Times New Roman"/>
          <w:sz w:val="24"/>
          <w:szCs w:val="24"/>
        </w:rPr>
      </w:pPr>
      <w:r w:rsidRPr="00097D36">
        <w:rPr>
          <w:rFonts w:eastAsia="Times New Roman"/>
          <w:b/>
          <w:bCs/>
          <w:sz w:val="24"/>
          <w:szCs w:val="24"/>
        </w:rPr>
        <w:t>Utenti</w:t>
      </w:r>
      <w:r w:rsidRPr="00097D36">
        <w:rPr>
          <w:rFonts w:eastAsia="Times New Roman"/>
          <w:sz w:val="24"/>
          <w:szCs w:val="24"/>
        </w:rPr>
        <w:t>: contiene le credenziali e i dati personali degli utenti.</w:t>
      </w:r>
    </w:p>
    <w:p w14:paraId="08B3A71D" w14:textId="77777777" w:rsidR="00097D36" w:rsidRPr="00097D36" w:rsidRDefault="00097D36" w:rsidP="00F219B3">
      <w:pPr>
        <w:numPr>
          <w:ilvl w:val="0"/>
          <w:numId w:val="23"/>
        </w:numPr>
        <w:tabs>
          <w:tab w:val="clear" w:pos="720"/>
          <w:tab w:val="num" w:pos="1440"/>
        </w:tabs>
        <w:spacing w:before="100" w:beforeAutospacing="1" w:after="100" w:afterAutospacing="1" w:line="276" w:lineRule="auto"/>
        <w:ind w:left="1440"/>
        <w:jc w:val="both"/>
        <w:rPr>
          <w:rFonts w:eastAsia="Times New Roman"/>
          <w:sz w:val="24"/>
          <w:szCs w:val="24"/>
        </w:rPr>
      </w:pPr>
      <w:r w:rsidRPr="00097D36">
        <w:rPr>
          <w:rFonts w:eastAsia="Times New Roman"/>
          <w:b/>
          <w:bCs/>
          <w:sz w:val="24"/>
          <w:szCs w:val="24"/>
        </w:rPr>
        <w:t>Ruoli</w:t>
      </w:r>
      <w:r w:rsidRPr="00097D36">
        <w:rPr>
          <w:rFonts w:eastAsia="Times New Roman"/>
          <w:sz w:val="24"/>
          <w:szCs w:val="24"/>
        </w:rPr>
        <w:t>: definisce i permessi e le autorizzazioni per ciascun utente.</w:t>
      </w:r>
    </w:p>
    <w:p w14:paraId="6F1EB1D7" w14:textId="77777777" w:rsidR="00097D36" w:rsidRPr="00097D36" w:rsidRDefault="00097D36" w:rsidP="00F219B3">
      <w:pPr>
        <w:numPr>
          <w:ilvl w:val="0"/>
          <w:numId w:val="23"/>
        </w:numPr>
        <w:tabs>
          <w:tab w:val="clear" w:pos="720"/>
          <w:tab w:val="num" w:pos="1440"/>
        </w:tabs>
        <w:spacing w:before="100" w:beforeAutospacing="1" w:after="100" w:afterAutospacing="1" w:line="276" w:lineRule="auto"/>
        <w:ind w:left="1440"/>
        <w:jc w:val="both"/>
        <w:rPr>
          <w:rFonts w:eastAsia="Times New Roman"/>
          <w:sz w:val="24"/>
          <w:szCs w:val="24"/>
        </w:rPr>
      </w:pPr>
      <w:r w:rsidRPr="00097D36">
        <w:rPr>
          <w:rFonts w:eastAsia="Times New Roman"/>
          <w:b/>
          <w:bCs/>
          <w:sz w:val="24"/>
          <w:szCs w:val="24"/>
        </w:rPr>
        <w:t>Uffici e Sedi</w:t>
      </w:r>
      <w:r w:rsidRPr="00097D36">
        <w:rPr>
          <w:rFonts w:eastAsia="Times New Roman"/>
          <w:sz w:val="24"/>
          <w:szCs w:val="24"/>
        </w:rPr>
        <w:t>: organizzano i dati in base alla struttura dipartimentale.</w:t>
      </w:r>
    </w:p>
    <w:p w14:paraId="079968B0" w14:textId="77777777" w:rsidR="00097D36" w:rsidRPr="00097D36" w:rsidRDefault="00097D36" w:rsidP="00F219B3">
      <w:pPr>
        <w:numPr>
          <w:ilvl w:val="0"/>
          <w:numId w:val="23"/>
        </w:numPr>
        <w:tabs>
          <w:tab w:val="clear" w:pos="720"/>
          <w:tab w:val="num" w:pos="1440"/>
        </w:tabs>
        <w:spacing w:before="100" w:beforeAutospacing="1" w:after="100" w:afterAutospacing="1" w:line="276" w:lineRule="auto"/>
        <w:ind w:left="1440"/>
        <w:jc w:val="both"/>
        <w:rPr>
          <w:rFonts w:eastAsia="Times New Roman"/>
          <w:sz w:val="24"/>
          <w:szCs w:val="24"/>
        </w:rPr>
      </w:pPr>
      <w:r w:rsidRPr="00097D36">
        <w:rPr>
          <w:rFonts w:eastAsia="Times New Roman"/>
          <w:b/>
          <w:bCs/>
          <w:sz w:val="24"/>
          <w:szCs w:val="24"/>
        </w:rPr>
        <w:t>Contatti</w:t>
      </w:r>
      <w:r w:rsidRPr="00097D36">
        <w:rPr>
          <w:rFonts w:eastAsia="Times New Roman"/>
          <w:sz w:val="24"/>
          <w:szCs w:val="24"/>
        </w:rPr>
        <w:t>: memorizza i dettagli di contatto e permette riferimenti ai ruoli e sedi.</w:t>
      </w:r>
    </w:p>
    <w:p w14:paraId="3C42C8D4" w14:textId="77777777" w:rsidR="00777644" w:rsidRPr="00A75FAB" w:rsidRDefault="00777644">
      <w:pPr>
        <w:pStyle w:val="Normale1"/>
        <w:ind w:left="1134" w:firstLine="284"/>
        <w:jc w:val="both"/>
        <w:rPr>
          <w:sz w:val="24"/>
          <w:szCs w:val="24"/>
        </w:rPr>
      </w:pPr>
    </w:p>
    <w:p w14:paraId="23813B15" w14:textId="77777777" w:rsidR="00F35384" w:rsidRPr="00F35384" w:rsidRDefault="00F35384" w:rsidP="00F23333">
      <w:pPr>
        <w:keepNext/>
        <w:numPr>
          <w:ilvl w:val="0"/>
          <w:numId w:val="27"/>
        </w:numPr>
        <w:pBdr>
          <w:top w:val="nil"/>
          <w:left w:val="nil"/>
          <w:bottom w:val="nil"/>
          <w:right w:val="nil"/>
          <w:between w:val="nil"/>
        </w:pBdr>
        <w:tabs>
          <w:tab w:val="left" w:pos="720"/>
        </w:tabs>
        <w:spacing w:before="240" w:after="60"/>
        <w:jc w:val="both"/>
        <w:outlineLvl w:val="0"/>
        <w:rPr>
          <w:b/>
          <w:color w:val="000000"/>
          <w:sz w:val="28"/>
          <w:szCs w:val="28"/>
        </w:rPr>
      </w:pPr>
      <w:bookmarkStart w:id="16" w:name="_Toc182566806"/>
      <w:r w:rsidRPr="00F35384">
        <w:rPr>
          <w:b/>
          <w:color w:val="000000"/>
          <w:sz w:val="28"/>
          <w:szCs w:val="28"/>
        </w:rPr>
        <w:t>Requisiti tecnici</w:t>
      </w:r>
      <w:bookmarkEnd w:id="16"/>
    </w:p>
    <w:p w14:paraId="2FC4597D" w14:textId="77777777" w:rsidR="00F35384" w:rsidRPr="00F35384" w:rsidRDefault="00F35384" w:rsidP="00F35384"/>
    <w:p w14:paraId="1AA9E77B" w14:textId="77777777" w:rsidR="00F35384" w:rsidRPr="00F35384" w:rsidRDefault="00F35384" w:rsidP="00F23333">
      <w:pPr>
        <w:keepNext/>
        <w:numPr>
          <w:ilvl w:val="1"/>
          <w:numId w:val="27"/>
        </w:numPr>
        <w:pBdr>
          <w:top w:val="nil"/>
          <w:left w:val="nil"/>
          <w:bottom w:val="nil"/>
          <w:right w:val="nil"/>
          <w:between w:val="nil"/>
        </w:pBdr>
        <w:tabs>
          <w:tab w:val="left" w:pos="720"/>
          <w:tab w:val="left" w:pos="1134"/>
        </w:tabs>
        <w:spacing w:before="240" w:after="60"/>
        <w:ind w:left="1134" w:hanging="850"/>
        <w:outlineLvl w:val="1"/>
      </w:pPr>
      <w:bookmarkStart w:id="17" w:name="_Toc182566807"/>
      <w:r w:rsidRPr="00F35384">
        <w:rPr>
          <w:b/>
          <w:color w:val="000000"/>
          <w:sz w:val="24"/>
          <w:szCs w:val="24"/>
        </w:rPr>
        <w:t>Requisiti client</w:t>
      </w:r>
      <w:bookmarkEnd w:id="17"/>
    </w:p>
    <w:p w14:paraId="03220FB6" w14:textId="77777777" w:rsidR="00F35384" w:rsidRPr="00F35384" w:rsidRDefault="00F35384" w:rsidP="00F35384">
      <w:pPr>
        <w:ind w:left="709" w:firstLine="284"/>
        <w:jc w:val="both"/>
        <w:rPr>
          <w:sz w:val="24"/>
          <w:szCs w:val="24"/>
        </w:rPr>
      </w:pPr>
      <w:r w:rsidRPr="00F35384">
        <w:rPr>
          <w:sz w:val="24"/>
          <w:szCs w:val="24"/>
        </w:rPr>
        <w:t>L’applicazione è multipiattaforma e supporta i più recenti browser web.</w:t>
      </w:r>
    </w:p>
    <w:p w14:paraId="4CC16B2B" w14:textId="77777777" w:rsidR="00F35384" w:rsidRPr="00F35384" w:rsidRDefault="00F35384" w:rsidP="00F35384"/>
    <w:p w14:paraId="3339375A" w14:textId="77777777" w:rsidR="00F35384" w:rsidRPr="00F35384" w:rsidRDefault="00F35384" w:rsidP="00F23333">
      <w:pPr>
        <w:keepNext/>
        <w:numPr>
          <w:ilvl w:val="1"/>
          <w:numId w:val="27"/>
        </w:numPr>
        <w:pBdr>
          <w:top w:val="nil"/>
          <w:left w:val="nil"/>
          <w:bottom w:val="nil"/>
          <w:right w:val="nil"/>
          <w:between w:val="nil"/>
        </w:pBdr>
        <w:tabs>
          <w:tab w:val="left" w:pos="720"/>
          <w:tab w:val="left" w:pos="1134"/>
        </w:tabs>
        <w:spacing w:before="240" w:after="60"/>
        <w:ind w:left="1134" w:hanging="850"/>
        <w:outlineLvl w:val="1"/>
      </w:pPr>
      <w:bookmarkStart w:id="18" w:name="_Toc182566808"/>
      <w:r w:rsidRPr="00F35384">
        <w:rPr>
          <w:b/>
          <w:color w:val="000000"/>
          <w:sz w:val="24"/>
          <w:szCs w:val="24"/>
        </w:rPr>
        <w:t>Requisiti Server</w:t>
      </w:r>
      <w:bookmarkEnd w:id="18"/>
    </w:p>
    <w:p w14:paraId="350D434D" w14:textId="77777777" w:rsidR="00F35384" w:rsidRPr="00F35384" w:rsidRDefault="00F35384" w:rsidP="00F35384">
      <w:pPr>
        <w:ind w:left="709" w:firstLine="284"/>
        <w:jc w:val="both"/>
        <w:rPr>
          <w:sz w:val="24"/>
          <w:szCs w:val="24"/>
        </w:rPr>
      </w:pPr>
      <w:r w:rsidRPr="00F35384">
        <w:rPr>
          <w:sz w:val="24"/>
          <w:szCs w:val="24"/>
        </w:rPr>
        <w:t>Vengono elencati i requisiti software e hardware del lato Server:</w:t>
      </w:r>
    </w:p>
    <w:p w14:paraId="58DB9F03" w14:textId="34551FC2" w:rsidR="00F35384" w:rsidRDefault="00F35384" w:rsidP="008C1C9B">
      <w:pPr>
        <w:pStyle w:val="Paragrafoelenco"/>
        <w:numPr>
          <w:ilvl w:val="0"/>
          <w:numId w:val="28"/>
        </w:numPr>
        <w:jc w:val="both"/>
        <w:rPr>
          <w:sz w:val="24"/>
          <w:szCs w:val="24"/>
        </w:rPr>
      </w:pPr>
      <w:r w:rsidRPr="008C1C9B">
        <w:rPr>
          <w:sz w:val="24"/>
          <w:szCs w:val="24"/>
        </w:rPr>
        <w:t>WEB Server IIS su Sistema Operativo Windows per ospitare applicazioni ASP.NET;</w:t>
      </w:r>
    </w:p>
    <w:p w14:paraId="7C701F36" w14:textId="069AC763" w:rsidR="00F35384" w:rsidRDefault="00F35384" w:rsidP="008C1C9B">
      <w:pPr>
        <w:pStyle w:val="Paragrafoelenco"/>
        <w:numPr>
          <w:ilvl w:val="0"/>
          <w:numId w:val="28"/>
        </w:numPr>
        <w:jc w:val="both"/>
        <w:rPr>
          <w:sz w:val="24"/>
          <w:szCs w:val="24"/>
        </w:rPr>
      </w:pPr>
      <w:r w:rsidRPr="008C1C9B">
        <w:rPr>
          <w:sz w:val="24"/>
          <w:szCs w:val="24"/>
        </w:rPr>
        <w:t>MySql Server per il Database;</w:t>
      </w:r>
    </w:p>
    <w:p w14:paraId="7ADFDB55" w14:textId="77777777" w:rsidR="008C1C9B" w:rsidRPr="008C1C9B" w:rsidRDefault="008C1C9B" w:rsidP="008C1C9B">
      <w:pPr>
        <w:pStyle w:val="Paragrafoelenco"/>
        <w:ind w:left="1713"/>
        <w:jc w:val="both"/>
        <w:rPr>
          <w:sz w:val="24"/>
          <w:szCs w:val="24"/>
        </w:rPr>
      </w:pPr>
    </w:p>
    <w:p w14:paraId="746A54BF" w14:textId="77777777" w:rsidR="00F35384" w:rsidRPr="00F35384" w:rsidRDefault="00F35384" w:rsidP="00F35384">
      <w:pPr>
        <w:ind w:left="709" w:firstLine="284"/>
        <w:jc w:val="both"/>
        <w:rPr>
          <w:sz w:val="24"/>
          <w:szCs w:val="24"/>
        </w:rPr>
      </w:pPr>
      <w:r w:rsidRPr="00F35384">
        <w:rPr>
          <w:sz w:val="24"/>
          <w:szCs w:val="24"/>
        </w:rPr>
        <w:t>In produzione si consideri i seguenti requisiti hardware:</w:t>
      </w:r>
    </w:p>
    <w:p w14:paraId="2E422696" w14:textId="77777777" w:rsidR="00F35384" w:rsidRPr="00F35384" w:rsidRDefault="00F35384" w:rsidP="00F35384">
      <w:pPr>
        <w:ind w:left="709" w:firstLine="284"/>
        <w:jc w:val="both"/>
        <w:rPr>
          <w:sz w:val="24"/>
          <w:szCs w:val="24"/>
        </w:rPr>
      </w:pPr>
      <w:r w:rsidRPr="00F35384">
        <w:rPr>
          <w:sz w:val="24"/>
          <w:szCs w:val="24"/>
        </w:rPr>
        <w:t>4 vCPU, 16 GB RAM e 250 GB SSD.</w:t>
      </w:r>
    </w:p>
    <w:p w14:paraId="3ACF246E" w14:textId="77777777" w:rsidR="00F35384" w:rsidRPr="00F35384" w:rsidRDefault="00F35384" w:rsidP="00F35384">
      <w:pPr>
        <w:ind w:left="1134" w:firstLine="284"/>
        <w:jc w:val="both"/>
        <w:rPr>
          <w:lang w:val="en-GB"/>
        </w:rPr>
      </w:pPr>
    </w:p>
    <w:p w14:paraId="37B564EE" w14:textId="77777777" w:rsidR="00F35384" w:rsidRPr="00F35384" w:rsidRDefault="00F35384" w:rsidP="00F23333">
      <w:pPr>
        <w:keepNext/>
        <w:numPr>
          <w:ilvl w:val="1"/>
          <w:numId w:val="27"/>
        </w:numPr>
        <w:pBdr>
          <w:top w:val="nil"/>
          <w:left w:val="nil"/>
          <w:bottom w:val="nil"/>
          <w:right w:val="nil"/>
          <w:between w:val="nil"/>
        </w:pBdr>
        <w:tabs>
          <w:tab w:val="left" w:pos="720"/>
          <w:tab w:val="left" w:pos="1134"/>
        </w:tabs>
        <w:spacing w:before="240" w:after="60"/>
        <w:ind w:left="1134" w:hanging="850"/>
        <w:outlineLvl w:val="1"/>
      </w:pPr>
      <w:bookmarkStart w:id="19" w:name="_Toc182566809"/>
      <w:r w:rsidRPr="00F35384">
        <w:rPr>
          <w:b/>
          <w:color w:val="000000"/>
          <w:sz w:val="24"/>
          <w:szCs w:val="24"/>
        </w:rPr>
        <w:t>Requisiti Rete</w:t>
      </w:r>
      <w:bookmarkEnd w:id="19"/>
    </w:p>
    <w:p w14:paraId="44EDD78D" w14:textId="253DB835" w:rsidR="00F35384" w:rsidRDefault="00F35384" w:rsidP="008C1C9B">
      <w:pPr>
        <w:pStyle w:val="Paragrafoelenco"/>
        <w:numPr>
          <w:ilvl w:val="0"/>
          <w:numId w:val="29"/>
        </w:numPr>
        <w:jc w:val="both"/>
        <w:rPr>
          <w:sz w:val="24"/>
          <w:szCs w:val="24"/>
        </w:rPr>
      </w:pPr>
      <w:r w:rsidRPr="008C1C9B">
        <w:rPr>
          <w:sz w:val="24"/>
          <w:szCs w:val="24"/>
        </w:rPr>
        <w:t>Banda larga: per un’applicazione nazionale che supporta migliaia di utenti simultanei, è consigliabile disporre di almeno 1 Gbps di larghezza di banda per gestire il traffico e prevenire rallentamenti.</w:t>
      </w:r>
    </w:p>
    <w:p w14:paraId="737314EF" w14:textId="587D6D06" w:rsidR="00F35384" w:rsidRDefault="00F35384" w:rsidP="008C1C9B">
      <w:pPr>
        <w:pStyle w:val="Paragrafoelenco"/>
        <w:numPr>
          <w:ilvl w:val="0"/>
          <w:numId w:val="29"/>
        </w:numPr>
        <w:jc w:val="both"/>
        <w:rPr>
          <w:sz w:val="24"/>
          <w:szCs w:val="24"/>
        </w:rPr>
      </w:pPr>
      <w:r w:rsidRPr="008C1C9B">
        <w:rPr>
          <w:sz w:val="24"/>
          <w:szCs w:val="24"/>
        </w:rPr>
        <w:t>Load Balancer: implementare un bilanciatore di carico è essenziale per distribuire il traffico tra diversi server e garantire prestazioni stabili.</w:t>
      </w:r>
    </w:p>
    <w:p w14:paraId="20F7176D" w14:textId="02D4AB11" w:rsidR="00F35384" w:rsidRPr="008C1C9B" w:rsidRDefault="00F35384" w:rsidP="008C1C9B">
      <w:pPr>
        <w:pStyle w:val="Paragrafoelenco"/>
        <w:numPr>
          <w:ilvl w:val="0"/>
          <w:numId w:val="29"/>
        </w:numPr>
        <w:jc w:val="both"/>
        <w:rPr>
          <w:sz w:val="24"/>
          <w:szCs w:val="24"/>
        </w:rPr>
      </w:pPr>
      <w:r w:rsidRPr="008C1C9B">
        <w:rPr>
          <w:sz w:val="24"/>
          <w:szCs w:val="24"/>
        </w:rPr>
        <w:lastRenderedPageBreak/>
        <w:t>Certificato SSL: Tutte le comunicazioni devono avvenire su HTTPS per garantire la sicurezza dei dati trasmessi.</w:t>
      </w:r>
    </w:p>
    <w:p w14:paraId="424A7B27" w14:textId="77777777" w:rsidR="00F35384" w:rsidRPr="00F35384" w:rsidRDefault="00F35384" w:rsidP="00F35384">
      <w:pPr>
        <w:ind w:left="709" w:firstLine="284"/>
        <w:jc w:val="both"/>
        <w:rPr>
          <w:sz w:val="24"/>
          <w:szCs w:val="24"/>
        </w:rPr>
      </w:pPr>
    </w:p>
    <w:p w14:paraId="3E6356BE" w14:textId="77777777" w:rsidR="00F35384" w:rsidRPr="00F35384" w:rsidRDefault="00F35384" w:rsidP="00F35384">
      <w:pPr>
        <w:ind w:left="709" w:firstLine="284"/>
        <w:jc w:val="both"/>
        <w:rPr>
          <w:sz w:val="24"/>
          <w:szCs w:val="24"/>
        </w:rPr>
      </w:pPr>
    </w:p>
    <w:p w14:paraId="04038D1F" w14:textId="77777777" w:rsidR="00F35384" w:rsidRPr="00F35384" w:rsidRDefault="00F35384" w:rsidP="00F23333">
      <w:pPr>
        <w:keepNext/>
        <w:numPr>
          <w:ilvl w:val="0"/>
          <w:numId w:val="27"/>
        </w:numPr>
        <w:pBdr>
          <w:top w:val="nil"/>
          <w:left w:val="nil"/>
          <w:bottom w:val="nil"/>
          <w:right w:val="nil"/>
          <w:between w:val="nil"/>
        </w:pBdr>
        <w:tabs>
          <w:tab w:val="left" w:pos="720"/>
        </w:tabs>
        <w:spacing w:before="240" w:after="60"/>
        <w:jc w:val="both"/>
        <w:outlineLvl w:val="0"/>
        <w:rPr>
          <w:b/>
          <w:color w:val="000000"/>
          <w:sz w:val="28"/>
          <w:szCs w:val="28"/>
        </w:rPr>
      </w:pPr>
      <w:bookmarkStart w:id="20" w:name="_Toc182566810"/>
      <w:r w:rsidRPr="00F35384">
        <w:rPr>
          <w:b/>
          <w:color w:val="000000"/>
          <w:sz w:val="28"/>
          <w:szCs w:val="28"/>
        </w:rPr>
        <w:t>Specifiche di installazione e configurazione</w:t>
      </w:r>
      <w:bookmarkEnd w:id="20"/>
    </w:p>
    <w:p w14:paraId="1749866D" w14:textId="77777777" w:rsidR="00F35384" w:rsidRPr="00F35384" w:rsidRDefault="00F35384" w:rsidP="00F35384">
      <w:pPr>
        <w:ind w:left="709" w:firstLine="284"/>
        <w:jc w:val="both"/>
        <w:rPr>
          <w:sz w:val="24"/>
          <w:szCs w:val="24"/>
        </w:rPr>
      </w:pPr>
    </w:p>
    <w:p w14:paraId="7AB6C4DB" w14:textId="77777777" w:rsidR="00F35384" w:rsidRPr="00F35384" w:rsidRDefault="00F35384" w:rsidP="00F23333">
      <w:pPr>
        <w:keepNext/>
        <w:numPr>
          <w:ilvl w:val="1"/>
          <w:numId w:val="27"/>
        </w:numPr>
        <w:pBdr>
          <w:top w:val="nil"/>
          <w:left w:val="nil"/>
          <w:bottom w:val="nil"/>
          <w:right w:val="nil"/>
          <w:between w:val="nil"/>
        </w:pBdr>
        <w:tabs>
          <w:tab w:val="left" w:pos="720"/>
          <w:tab w:val="left" w:pos="1134"/>
        </w:tabs>
        <w:spacing w:before="240" w:after="60"/>
        <w:ind w:left="1134" w:hanging="850"/>
        <w:outlineLvl w:val="1"/>
      </w:pPr>
      <w:bookmarkStart w:id="21" w:name="_Toc182566811"/>
      <w:r w:rsidRPr="00F35384">
        <w:rPr>
          <w:b/>
          <w:color w:val="000000"/>
          <w:sz w:val="24"/>
          <w:szCs w:val="24"/>
        </w:rPr>
        <w:t>Specifiche Client</w:t>
      </w:r>
      <w:bookmarkEnd w:id="21"/>
    </w:p>
    <w:p w14:paraId="50AB0DC7" w14:textId="77777777" w:rsidR="00F35384" w:rsidRPr="00F35384" w:rsidRDefault="00F35384" w:rsidP="00F35384">
      <w:pPr>
        <w:ind w:left="709" w:firstLine="284"/>
        <w:jc w:val="both"/>
        <w:rPr>
          <w:sz w:val="24"/>
          <w:szCs w:val="24"/>
        </w:rPr>
      </w:pPr>
      <w:r w:rsidRPr="00F35384">
        <w:rPr>
          <w:sz w:val="24"/>
          <w:szCs w:val="24"/>
        </w:rPr>
        <w:t>Nessun software da installare sui client. L’applicazione web è multipiattaforma e supporta i più recenti browser web.</w:t>
      </w:r>
    </w:p>
    <w:p w14:paraId="4D3C6DD3" w14:textId="77777777" w:rsidR="00F35384" w:rsidRPr="00F35384" w:rsidRDefault="00F35384" w:rsidP="00F35384">
      <w:pPr>
        <w:ind w:left="1134" w:firstLine="284"/>
        <w:jc w:val="both"/>
      </w:pPr>
    </w:p>
    <w:p w14:paraId="224E0C06" w14:textId="77777777" w:rsidR="00F35384" w:rsidRPr="00F35384" w:rsidRDefault="00F35384" w:rsidP="00F23333">
      <w:pPr>
        <w:keepNext/>
        <w:numPr>
          <w:ilvl w:val="1"/>
          <w:numId w:val="27"/>
        </w:numPr>
        <w:pBdr>
          <w:top w:val="nil"/>
          <w:left w:val="nil"/>
          <w:bottom w:val="nil"/>
          <w:right w:val="nil"/>
          <w:between w:val="nil"/>
        </w:pBdr>
        <w:tabs>
          <w:tab w:val="left" w:pos="720"/>
          <w:tab w:val="left" w:pos="1134"/>
        </w:tabs>
        <w:spacing w:before="240" w:after="60"/>
        <w:ind w:left="1134" w:hanging="850"/>
        <w:outlineLvl w:val="1"/>
      </w:pPr>
      <w:bookmarkStart w:id="22" w:name="_Toc182566812"/>
      <w:r w:rsidRPr="00F35384">
        <w:rPr>
          <w:b/>
          <w:color w:val="000000"/>
          <w:sz w:val="24"/>
          <w:szCs w:val="24"/>
        </w:rPr>
        <w:t>Specifiche Server</w:t>
      </w:r>
      <w:bookmarkEnd w:id="22"/>
    </w:p>
    <w:p w14:paraId="273009E3" w14:textId="77777777" w:rsidR="00F35384" w:rsidRPr="00F35384" w:rsidRDefault="00F35384" w:rsidP="00F35384">
      <w:pPr>
        <w:ind w:left="709" w:firstLine="284"/>
        <w:jc w:val="both"/>
        <w:rPr>
          <w:sz w:val="24"/>
          <w:szCs w:val="24"/>
        </w:rPr>
      </w:pPr>
      <w:r w:rsidRPr="00F35384">
        <w:rPr>
          <w:sz w:val="24"/>
          <w:szCs w:val="24"/>
        </w:rPr>
        <w:t>Sistema Operativo Windows Server 2019/22</w:t>
      </w:r>
    </w:p>
    <w:p w14:paraId="78F81CC8" w14:textId="77777777" w:rsidR="00F35384" w:rsidRPr="00F35384" w:rsidRDefault="00F35384" w:rsidP="00F35384">
      <w:pPr>
        <w:ind w:left="709" w:firstLine="284"/>
        <w:jc w:val="both"/>
        <w:rPr>
          <w:sz w:val="24"/>
          <w:szCs w:val="24"/>
        </w:rPr>
      </w:pPr>
      <w:r w:rsidRPr="00F35384">
        <w:rPr>
          <w:sz w:val="24"/>
          <w:szCs w:val="24"/>
        </w:rPr>
        <w:t>Web Server IIS per ospitare applicazioni ASP.NET.</w:t>
      </w:r>
    </w:p>
    <w:p w14:paraId="61752442" w14:textId="77777777" w:rsidR="00F35384" w:rsidRPr="00F35384" w:rsidRDefault="00F35384" w:rsidP="00F35384">
      <w:pPr>
        <w:ind w:left="709" w:firstLine="284"/>
        <w:jc w:val="both"/>
        <w:rPr>
          <w:sz w:val="24"/>
          <w:szCs w:val="24"/>
        </w:rPr>
      </w:pPr>
    </w:p>
    <w:p w14:paraId="65FCDEB4" w14:textId="77777777" w:rsidR="00F35384" w:rsidRPr="00F35384" w:rsidRDefault="00F35384" w:rsidP="00F23333">
      <w:pPr>
        <w:keepNext/>
        <w:numPr>
          <w:ilvl w:val="1"/>
          <w:numId w:val="27"/>
        </w:numPr>
        <w:pBdr>
          <w:top w:val="nil"/>
          <w:left w:val="nil"/>
          <w:bottom w:val="nil"/>
          <w:right w:val="nil"/>
          <w:between w:val="nil"/>
        </w:pBdr>
        <w:tabs>
          <w:tab w:val="left" w:pos="720"/>
          <w:tab w:val="left" w:pos="1134"/>
        </w:tabs>
        <w:spacing w:before="240" w:after="60"/>
        <w:ind w:left="1134" w:hanging="850"/>
        <w:outlineLvl w:val="1"/>
      </w:pPr>
      <w:bookmarkStart w:id="23" w:name="_Toc182566813"/>
      <w:r w:rsidRPr="00F35384">
        <w:rPr>
          <w:b/>
          <w:color w:val="000000"/>
          <w:sz w:val="24"/>
          <w:szCs w:val="24"/>
        </w:rPr>
        <w:t>Specifiche DB</w:t>
      </w:r>
      <w:bookmarkEnd w:id="23"/>
    </w:p>
    <w:p w14:paraId="30F87A5B" w14:textId="77777777" w:rsidR="00F35384" w:rsidRPr="00F35384" w:rsidRDefault="00F35384" w:rsidP="00F35384">
      <w:pPr>
        <w:ind w:left="709" w:firstLine="284"/>
        <w:jc w:val="both"/>
        <w:rPr>
          <w:sz w:val="24"/>
          <w:szCs w:val="24"/>
        </w:rPr>
      </w:pPr>
      <w:r w:rsidRPr="00F35384">
        <w:rPr>
          <w:sz w:val="24"/>
          <w:szCs w:val="24"/>
        </w:rPr>
        <w:t>Il database di tipo relazionale utilizzato per la persistenza dei dati è MySql.</w:t>
      </w:r>
    </w:p>
    <w:p w14:paraId="477ABC2A" w14:textId="77777777" w:rsidR="00F35384" w:rsidRPr="00F35384" w:rsidRDefault="00F35384" w:rsidP="00F35384">
      <w:pPr>
        <w:ind w:left="709" w:firstLine="284"/>
        <w:jc w:val="both"/>
        <w:rPr>
          <w:sz w:val="24"/>
          <w:szCs w:val="24"/>
        </w:rPr>
      </w:pPr>
      <w:r w:rsidRPr="00F35384">
        <w:rPr>
          <w:sz w:val="24"/>
          <w:szCs w:val="24"/>
        </w:rPr>
        <w:t>Lo schema riassuntivo del database è stato sviluppato da un’analisi degli oggetti d’ambito e tenendo conto delle tabelle comuni.</w:t>
      </w:r>
    </w:p>
    <w:p w14:paraId="4A917F8F" w14:textId="77777777" w:rsidR="00F35384" w:rsidRPr="00F35384" w:rsidRDefault="00F35384" w:rsidP="00F35384">
      <w:pPr>
        <w:ind w:left="709" w:firstLine="284"/>
        <w:jc w:val="both"/>
        <w:rPr>
          <w:sz w:val="24"/>
          <w:szCs w:val="24"/>
        </w:rPr>
      </w:pPr>
    </w:p>
    <w:p w14:paraId="4AD764CB" w14:textId="77777777" w:rsidR="00F35384" w:rsidRPr="00F35384" w:rsidRDefault="00F35384" w:rsidP="00F35384">
      <w:pPr>
        <w:ind w:left="709" w:firstLine="284"/>
        <w:jc w:val="both"/>
        <w:rPr>
          <w:sz w:val="24"/>
          <w:szCs w:val="24"/>
        </w:rPr>
      </w:pPr>
    </w:p>
    <w:p w14:paraId="4442A367" w14:textId="77777777" w:rsidR="00F35384" w:rsidRPr="00F35384" w:rsidRDefault="00F35384" w:rsidP="00F23333">
      <w:pPr>
        <w:keepNext/>
        <w:numPr>
          <w:ilvl w:val="0"/>
          <w:numId w:val="27"/>
        </w:numPr>
        <w:pBdr>
          <w:top w:val="nil"/>
          <w:left w:val="nil"/>
          <w:bottom w:val="nil"/>
          <w:right w:val="nil"/>
          <w:between w:val="nil"/>
        </w:pBdr>
        <w:tabs>
          <w:tab w:val="left" w:pos="720"/>
        </w:tabs>
        <w:spacing w:before="240" w:after="60"/>
        <w:jc w:val="both"/>
        <w:outlineLvl w:val="0"/>
        <w:rPr>
          <w:b/>
          <w:color w:val="000000"/>
          <w:sz w:val="28"/>
          <w:szCs w:val="28"/>
        </w:rPr>
      </w:pPr>
      <w:bookmarkStart w:id="24" w:name="_Toc182566814"/>
      <w:r w:rsidRPr="00F35384">
        <w:rPr>
          <w:b/>
          <w:color w:val="000000"/>
          <w:sz w:val="28"/>
          <w:szCs w:val="28"/>
        </w:rPr>
        <w:t>Processi e funzionalità</w:t>
      </w:r>
      <w:bookmarkEnd w:id="24"/>
    </w:p>
    <w:p w14:paraId="4B837039" w14:textId="77777777" w:rsidR="00F35384" w:rsidRPr="00F35384" w:rsidRDefault="00F35384" w:rsidP="00F23333">
      <w:pPr>
        <w:keepNext/>
        <w:numPr>
          <w:ilvl w:val="1"/>
          <w:numId w:val="27"/>
        </w:numPr>
        <w:pBdr>
          <w:top w:val="nil"/>
          <w:left w:val="nil"/>
          <w:bottom w:val="nil"/>
          <w:right w:val="nil"/>
          <w:between w:val="nil"/>
        </w:pBdr>
        <w:tabs>
          <w:tab w:val="left" w:pos="720"/>
          <w:tab w:val="left" w:pos="1134"/>
        </w:tabs>
        <w:spacing w:before="240" w:after="60"/>
        <w:ind w:hanging="436"/>
        <w:outlineLvl w:val="1"/>
        <w:rPr>
          <w:b/>
          <w:color w:val="000000"/>
          <w:sz w:val="24"/>
          <w:szCs w:val="24"/>
        </w:rPr>
      </w:pPr>
      <w:bookmarkStart w:id="25" w:name="_Toc182566815"/>
      <w:r w:rsidRPr="00F35384">
        <w:rPr>
          <w:b/>
          <w:color w:val="000000"/>
          <w:sz w:val="24"/>
          <w:szCs w:val="24"/>
        </w:rPr>
        <w:t>Processo utente</w:t>
      </w:r>
      <w:bookmarkEnd w:id="25"/>
    </w:p>
    <w:p w14:paraId="0C751154" w14:textId="77777777" w:rsidR="00F35384" w:rsidRPr="00F35384" w:rsidRDefault="00F35384" w:rsidP="00F35384">
      <w:pPr>
        <w:ind w:left="709" w:firstLine="284"/>
        <w:jc w:val="both"/>
        <w:rPr>
          <w:sz w:val="24"/>
          <w:szCs w:val="24"/>
        </w:rPr>
      </w:pPr>
      <w:r w:rsidRPr="00F35384">
        <w:rPr>
          <w:sz w:val="24"/>
          <w:szCs w:val="24"/>
        </w:rPr>
        <w:t>In fase di accesso all’applicazione viene visualizzata una Home Page con sezione principale di navigazione degli Uffici Centrali del Dipartimento.</w:t>
      </w:r>
    </w:p>
    <w:p w14:paraId="02267619" w14:textId="77777777" w:rsidR="00F35384" w:rsidRPr="00F35384" w:rsidRDefault="00F35384" w:rsidP="00F35384">
      <w:pPr>
        <w:ind w:left="709" w:firstLine="284"/>
        <w:jc w:val="both"/>
        <w:rPr>
          <w:sz w:val="24"/>
          <w:szCs w:val="24"/>
        </w:rPr>
      </w:pPr>
      <w:r w:rsidRPr="00F35384">
        <w:rPr>
          <w:sz w:val="24"/>
          <w:szCs w:val="24"/>
        </w:rPr>
        <w:t>Un utente non autenticato potrà, tramite una Barra di navigazione laterale, scegliere tra le funzioni previste che sono quelle di visionare Uffici Centrali, Sedi periferiche oppure accedere alla pagina di Login per autenticarsi e accedere alla vista da amministratore della sede.</w:t>
      </w:r>
    </w:p>
    <w:p w14:paraId="188D4180" w14:textId="77777777" w:rsidR="00F35384" w:rsidRPr="00F35384" w:rsidRDefault="00F35384" w:rsidP="00F35384">
      <w:pPr>
        <w:ind w:left="709" w:firstLine="284"/>
        <w:jc w:val="both"/>
        <w:rPr>
          <w:sz w:val="24"/>
          <w:szCs w:val="24"/>
        </w:rPr>
      </w:pPr>
      <w:r w:rsidRPr="00F35384">
        <w:rPr>
          <w:sz w:val="24"/>
          <w:szCs w:val="24"/>
        </w:rPr>
        <w:t>La pagina è suddivisa tra una sezione di sinistra con l’elenco delle sedi e una sezione di destra con l’elenco degli uffici dipendenti. In alto una sezione con tre tab visualizzerà l’elenco dei contatti e la descrizione relative alla sede selezionata.</w:t>
      </w:r>
    </w:p>
    <w:p w14:paraId="7E16899D" w14:textId="77777777" w:rsidR="00F35384" w:rsidRPr="00F35384" w:rsidRDefault="00F35384" w:rsidP="00F35384">
      <w:pPr>
        <w:ind w:left="709" w:firstLine="284"/>
        <w:jc w:val="both"/>
        <w:rPr>
          <w:sz w:val="24"/>
          <w:szCs w:val="24"/>
        </w:rPr>
      </w:pPr>
      <w:r w:rsidRPr="00F35384">
        <w:rPr>
          <w:sz w:val="24"/>
          <w:szCs w:val="24"/>
        </w:rPr>
        <w:t>L’utente autenticato avrà accesso a una vista di aggiunta, modifica e cancellazione di Uffici e Contatti tramite appositi bottoni.</w:t>
      </w:r>
    </w:p>
    <w:p w14:paraId="41AA5322" w14:textId="77777777" w:rsidR="00F35384" w:rsidRPr="00F35384" w:rsidRDefault="00F35384" w:rsidP="00F23333">
      <w:pPr>
        <w:keepNext/>
        <w:numPr>
          <w:ilvl w:val="1"/>
          <w:numId w:val="27"/>
        </w:numPr>
        <w:pBdr>
          <w:top w:val="nil"/>
          <w:left w:val="nil"/>
          <w:bottom w:val="nil"/>
          <w:right w:val="nil"/>
          <w:between w:val="nil"/>
        </w:pBdr>
        <w:tabs>
          <w:tab w:val="left" w:pos="720"/>
          <w:tab w:val="left" w:pos="1134"/>
        </w:tabs>
        <w:spacing w:before="240" w:after="60"/>
        <w:ind w:hanging="436"/>
        <w:outlineLvl w:val="1"/>
        <w:rPr>
          <w:b/>
          <w:color w:val="000000"/>
          <w:sz w:val="24"/>
          <w:szCs w:val="24"/>
        </w:rPr>
      </w:pPr>
      <w:bookmarkStart w:id="26" w:name="_Toc182566816"/>
      <w:r w:rsidRPr="00F35384">
        <w:rPr>
          <w:b/>
          <w:color w:val="000000"/>
          <w:sz w:val="24"/>
          <w:szCs w:val="24"/>
        </w:rPr>
        <w:lastRenderedPageBreak/>
        <w:t>Processo di amministrazione</w:t>
      </w:r>
      <w:bookmarkEnd w:id="26"/>
    </w:p>
    <w:p w14:paraId="3E440602" w14:textId="77777777" w:rsidR="00F35384" w:rsidRPr="00F35384" w:rsidRDefault="00F35384" w:rsidP="00F35384">
      <w:pPr>
        <w:ind w:left="709" w:firstLine="284"/>
        <w:jc w:val="both"/>
        <w:rPr>
          <w:sz w:val="24"/>
          <w:szCs w:val="24"/>
        </w:rPr>
      </w:pPr>
      <w:r w:rsidRPr="00F35384">
        <w:rPr>
          <w:sz w:val="24"/>
          <w:szCs w:val="24"/>
        </w:rPr>
        <w:t>Un utente autenticato ed autorizzato alla modifica dei propri contatti/uffici (ruolo Amministratore di sede) ha una vista con pulsanti presenti dentro ogni Sede e Ufficio per l’inserimento, la modifica e la cancellazione di Uffici, Sotto Uffici e Personale di propria competenza. All’interno di ogni contatto vi è un ulteriore menù a pulsanti per la modifica o cancellazione del contatto stesso.</w:t>
      </w:r>
    </w:p>
    <w:p w14:paraId="52A75F94" w14:textId="77777777" w:rsidR="00F35384" w:rsidRPr="00F35384" w:rsidRDefault="00F35384" w:rsidP="00F23333">
      <w:pPr>
        <w:keepNext/>
        <w:numPr>
          <w:ilvl w:val="1"/>
          <w:numId w:val="27"/>
        </w:numPr>
        <w:pBdr>
          <w:top w:val="nil"/>
          <w:left w:val="nil"/>
          <w:bottom w:val="nil"/>
          <w:right w:val="nil"/>
          <w:between w:val="nil"/>
        </w:pBdr>
        <w:tabs>
          <w:tab w:val="left" w:pos="720"/>
          <w:tab w:val="left" w:pos="1134"/>
        </w:tabs>
        <w:spacing w:before="240" w:after="60"/>
        <w:ind w:hanging="436"/>
        <w:outlineLvl w:val="1"/>
        <w:rPr>
          <w:b/>
          <w:color w:val="000000"/>
          <w:sz w:val="24"/>
          <w:szCs w:val="24"/>
        </w:rPr>
      </w:pPr>
      <w:bookmarkStart w:id="27" w:name="_Toc182566817"/>
      <w:r w:rsidRPr="00F35384">
        <w:rPr>
          <w:b/>
          <w:color w:val="000000"/>
          <w:sz w:val="24"/>
          <w:szCs w:val="24"/>
        </w:rPr>
        <w:t>Processo di ricerca</w:t>
      </w:r>
      <w:bookmarkEnd w:id="27"/>
    </w:p>
    <w:p w14:paraId="7A0A9D55" w14:textId="77777777" w:rsidR="00F35384" w:rsidRPr="00F35384" w:rsidRDefault="00F35384" w:rsidP="00F35384">
      <w:pPr>
        <w:ind w:left="709" w:firstLine="284"/>
        <w:jc w:val="both"/>
        <w:rPr>
          <w:sz w:val="24"/>
          <w:szCs w:val="24"/>
        </w:rPr>
      </w:pPr>
      <w:r w:rsidRPr="00F35384">
        <w:rPr>
          <w:sz w:val="24"/>
          <w:szCs w:val="24"/>
        </w:rPr>
        <w:t>Nella Home Page è presente in alto una barra di ricerca in cui inserire un testo che permetterà la ricerca libera nei contatti e uffici e che mostrerà la lista dei contatti che soddisfano il criterio di ricerca.</w:t>
      </w:r>
    </w:p>
    <w:p w14:paraId="0442CDA7" w14:textId="77777777" w:rsidR="00F35384" w:rsidRPr="00F35384" w:rsidRDefault="00F35384" w:rsidP="00F35384">
      <w:pPr>
        <w:keepNext/>
        <w:pBdr>
          <w:top w:val="nil"/>
          <w:left w:val="nil"/>
          <w:bottom w:val="nil"/>
          <w:right w:val="nil"/>
          <w:between w:val="nil"/>
        </w:pBdr>
        <w:tabs>
          <w:tab w:val="left" w:pos="720"/>
        </w:tabs>
        <w:spacing w:before="240" w:after="60"/>
        <w:jc w:val="both"/>
      </w:pPr>
      <w:r w:rsidRPr="00F35384">
        <w:tab/>
      </w:r>
    </w:p>
    <w:p w14:paraId="11D8383E" w14:textId="77777777" w:rsidR="00F35384" w:rsidRPr="00F35384" w:rsidRDefault="00F35384" w:rsidP="00F35384"/>
    <w:p w14:paraId="2EF25B52" w14:textId="77777777" w:rsidR="00F35384" w:rsidRPr="00F35384" w:rsidRDefault="00F35384" w:rsidP="00F35384">
      <w:pPr>
        <w:ind w:left="1134" w:firstLine="284"/>
        <w:jc w:val="both"/>
      </w:pPr>
    </w:p>
    <w:p w14:paraId="3C42C8F1" w14:textId="77777777" w:rsidR="00777644" w:rsidRPr="00A75FAB" w:rsidRDefault="00777644">
      <w:pPr>
        <w:pStyle w:val="Normale1"/>
        <w:rPr>
          <w:sz w:val="24"/>
          <w:szCs w:val="24"/>
        </w:rPr>
      </w:pPr>
    </w:p>
    <w:p w14:paraId="3C42C8F2" w14:textId="77777777" w:rsidR="00777644" w:rsidRPr="00A75FAB" w:rsidRDefault="00777644">
      <w:pPr>
        <w:pStyle w:val="Normale1"/>
        <w:ind w:left="1134" w:firstLine="284"/>
        <w:jc w:val="both"/>
        <w:rPr>
          <w:sz w:val="24"/>
          <w:szCs w:val="24"/>
        </w:rPr>
      </w:pPr>
    </w:p>
    <w:p w14:paraId="3C42C8F3" w14:textId="77777777" w:rsidR="00777644" w:rsidRPr="00A75FAB" w:rsidRDefault="00777644">
      <w:pPr>
        <w:pStyle w:val="Normale1"/>
        <w:ind w:left="1134" w:firstLine="284"/>
        <w:jc w:val="both"/>
        <w:rPr>
          <w:sz w:val="24"/>
          <w:szCs w:val="24"/>
        </w:rPr>
      </w:pPr>
    </w:p>
    <w:sectPr w:rsidR="00777644" w:rsidRPr="00A75FAB" w:rsidSect="007827BA">
      <w:headerReference w:type="default" r:id="rId12"/>
      <w:footerReference w:type="even" r:id="rId13"/>
      <w:footerReference w:type="default" r:id="rId14"/>
      <w:pgSz w:w="11909" w:h="16834"/>
      <w:pgMar w:top="3261" w:right="994" w:bottom="1276" w:left="993" w:header="720" w:footer="576"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7F5474" w14:textId="77777777" w:rsidR="005257B3" w:rsidRDefault="005257B3" w:rsidP="00777644">
      <w:r>
        <w:separator/>
      </w:r>
    </w:p>
  </w:endnote>
  <w:endnote w:type="continuationSeparator" w:id="0">
    <w:p w14:paraId="326BFA35" w14:textId="77777777" w:rsidR="005257B3" w:rsidRDefault="005257B3" w:rsidP="007776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42C90E" w14:textId="77777777" w:rsidR="00777644" w:rsidRDefault="00FE08CE">
    <w:pPr>
      <w:pStyle w:val="Normale1"/>
      <w:pBdr>
        <w:top w:val="nil"/>
        <w:left w:val="nil"/>
        <w:bottom w:val="nil"/>
        <w:right w:val="nil"/>
        <w:between w:val="nil"/>
      </w:pBdr>
      <w:tabs>
        <w:tab w:val="center" w:pos="4320"/>
        <w:tab w:val="right" w:pos="8640"/>
      </w:tabs>
      <w:jc w:val="right"/>
      <w:rPr>
        <w:color w:val="000000"/>
        <w:sz w:val="17"/>
        <w:szCs w:val="17"/>
      </w:rPr>
    </w:pPr>
    <w:r>
      <w:rPr>
        <w:color w:val="000000"/>
        <w:sz w:val="17"/>
        <w:szCs w:val="17"/>
      </w:rPr>
      <w:fldChar w:fldCharType="begin"/>
    </w:r>
    <w:r w:rsidR="00B339A3">
      <w:rPr>
        <w:color w:val="000000"/>
        <w:sz w:val="17"/>
        <w:szCs w:val="17"/>
      </w:rPr>
      <w:instrText>PAGE</w:instrText>
    </w:r>
    <w:r>
      <w:rPr>
        <w:color w:val="000000"/>
        <w:sz w:val="17"/>
        <w:szCs w:val="17"/>
      </w:rPr>
      <w:fldChar w:fldCharType="end"/>
    </w:r>
  </w:p>
  <w:p w14:paraId="3C42C90F" w14:textId="77777777" w:rsidR="00777644" w:rsidRDefault="00777644">
    <w:pPr>
      <w:pStyle w:val="Normale1"/>
      <w:pBdr>
        <w:top w:val="nil"/>
        <w:left w:val="nil"/>
        <w:bottom w:val="nil"/>
        <w:right w:val="nil"/>
        <w:between w:val="nil"/>
      </w:pBdr>
      <w:tabs>
        <w:tab w:val="center" w:pos="4320"/>
        <w:tab w:val="right" w:pos="8640"/>
      </w:tabs>
      <w:ind w:right="360"/>
      <w:rPr>
        <w:color w:val="000000"/>
        <w:sz w:val="19"/>
        <w:szCs w:val="19"/>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42C910" w14:textId="77777777" w:rsidR="00777644" w:rsidRDefault="00777644">
    <w:pPr>
      <w:pStyle w:val="Normale1"/>
      <w:widowControl w:val="0"/>
      <w:pBdr>
        <w:top w:val="nil"/>
        <w:left w:val="nil"/>
        <w:bottom w:val="nil"/>
        <w:right w:val="nil"/>
        <w:between w:val="nil"/>
      </w:pBdr>
      <w:spacing w:line="276" w:lineRule="auto"/>
      <w:rPr>
        <w:color w:val="000000"/>
        <w:sz w:val="19"/>
        <w:szCs w:val="19"/>
      </w:rPr>
    </w:pPr>
  </w:p>
  <w:tbl>
    <w:tblPr>
      <w:tblStyle w:val="a2"/>
      <w:tblW w:w="10081" w:type="dxa"/>
      <w:tblInd w:w="71" w:type="dxa"/>
      <w:tblLayout w:type="fixed"/>
      <w:tblLook w:val="0000" w:firstRow="0" w:lastRow="0" w:firstColumn="0" w:lastColumn="0" w:noHBand="0" w:noVBand="0"/>
    </w:tblPr>
    <w:tblGrid>
      <w:gridCol w:w="2682"/>
      <w:gridCol w:w="4439"/>
      <w:gridCol w:w="17"/>
      <w:gridCol w:w="2943"/>
    </w:tblGrid>
    <w:tr w:rsidR="00777644" w14:paraId="3C42C914" w14:textId="77777777">
      <w:trPr>
        <w:cantSplit/>
        <w:trHeight w:val="315"/>
        <w:tblHeader/>
      </w:trPr>
      <w:tc>
        <w:tcPr>
          <w:tcW w:w="2682" w:type="dxa"/>
        </w:tcPr>
        <w:p w14:paraId="3C42C911" w14:textId="77777777" w:rsidR="00777644" w:rsidRDefault="00777644">
          <w:pPr>
            <w:pStyle w:val="Normale1"/>
            <w:keepNext/>
            <w:keepLines/>
            <w:spacing w:before="60" w:after="20"/>
            <w:rPr>
              <w:sz w:val="17"/>
              <w:szCs w:val="17"/>
            </w:rPr>
          </w:pPr>
        </w:p>
      </w:tc>
      <w:tc>
        <w:tcPr>
          <w:tcW w:w="4439" w:type="dxa"/>
        </w:tcPr>
        <w:p w14:paraId="3C42C912" w14:textId="77777777" w:rsidR="00777644" w:rsidRDefault="00777644">
          <w:pPr>
            <w:pStyle w:val="Normale1"/>
            <w:pBdr>
              <w:top w:val="nil"/>
              <w:left w:val="nil"/>
              <w:bottom w:val="nil"/>
              <w:right w:val="nil"/>
              <w:between w:val="nil"/>
            </w:pBdr>
            <w:spacing w:before="60" w:after="20"/>
            <w:jc w:val="center"/>
            <w:rPr>
              <w:i/>
              <w:color w:val="000000"/>
              <w:sz w:val="19"/>
              <w:szCs w:val="19"/>
            </w:rPr>
          </w:pPr>
        </w:p>
      </w:tc>
      <w:tc>
        <w:tcPr>
          <w:tcW w:w="2960" w:type="dxa"/>
          <w:gridSpan w:val="2"/>
        </w:tcPr>
        <w:p w14:paraId="3C42C913" w14:textId="77777777" w:rsidR="00777644" w:rsidRDefault="00777644">
          <w:pPr>
            <w:pStyle w:val="Normale1"/>
            <w:spacing w:before="60" w:after="20"/>
            <w:jc w:val="right"/>
            <w:rPr>
              <w:sz w:val="17"/>
              <w:szCs w:val="17"/>
            </w:rPr>
          </w:pPr>
        </w:p>
      </w:tc>
    </w:tr>
    <w:tr w:rsidR="00777644" w14:paraId="3C42C918" w14:textId="77777777">
      <w:trPr>
        <w:cantSplit/>
        <w:trHeight w:val="236"/>
        <w:tblHeader/>
      </w:trPr>
      <w:tc>
        <w:tcPr>
          <w:tcW w:w="2682" w:type="dxa"/>
          <w:tcBorders>
            <w:top w:val="single" w:sz="12" w:space="0" w:color="000000"/>
          </w:tcBorders>
        </w:tcPr>
        <w:p w14:paraId="3C42C915" w14:textId="77777777" w:rsidR="00777644" w:rsidRDefault="00B339A3">
          <w:pPr>
            <w:pStyle w:val="Normale1"/>
            <w:keepNext/>
            <w:keepLines/>
            <w:tabs>
              <w:tab w:val="left" w:pos="1500"/>
            </w:tabs>
            <w:spacing w:before="40"/>
            <w:rPr>
              <w:sz w:val="16"/>
              <w:szCs w:val="16"/>
            </w:rPr>
          </w:pPr>
          <w:r>
            <w:rPr>
              <w:sz w:val="16"/>
              <w:szCs w:val="16"/>
            </w:rPr>
            <w:t>Documento tecnico Rubrica Dipartimentale</w:t>
          </w:r>
        </w:p>
      </w:tc>
      <w:tc>
        <w:tcPr>
          <w:tcW w:w="4456" w:type="dxa"/>
          <w:gridSpan w:val="2"/>
          <w:tcBorders>
            <w:top w:val="single" w:sz="12" w:space="0" w:color="000000"/>
          </w:tcBorders>
        </w:tcPr>
        <w:p w14:paraId="3C42C916" w14:textId="77777777" w:rsidR="00777644" w:rsidRDefault="00B339A3">
          <w:pPr>
            <w:pStyle w:val="Normale1"/>
            <w:keepNext/>
            <w:keepLines/>
            <w:spacing w:before="40"/>
            <w:jc w:val="center"/>
            <w:rPr>
              <w:sz w:val="15"/>
              <w:szCs w:val="15"/>
            </w:rPr>
          </w:pPr>
          <w:r>
            <w:rPr>
              <w:sz w:val="16"/>
              <w:szCs w:val="16"/>
            </w:rPr>
            <w:t>Dipartimento dei Vigili del Fuoco del Soccorso Pubblico e della Difesa Civile</w:t>
          </w:r>
        </w:p>
      </w:tc>
      <w:tc>
        <w:tcPr>
          <w:tcW w:w="2943" w:type="dxa"/>
          <w:tcBorders>
            <w:top w:val="single" w:sz="12" w:space="0" w:color="000000"/>
          </w:tcBorders>
          <w:vAlign w:val="center"/>
        </w:tcPr>
        <w:p w14:paraId="3C42C917" w14:textId="0BEEBF8A" w:rsidR="00777644" w:rsidRDefault="00B339A3">
          <w:pPr>
            <w:pStyle w:val="Normale1"/>
            <w:keepNext/>
            <w:keepLines/>
            <w:tabs>
              <w:tab w:val="left" w:pos="720"/>
              <w:tab w:val="right" w:pos="2722"/>
            </w:tabs>
            <w:spacing w:before="40"/>
            <w:jc w:val="right"/>
            <w:rPr>
              <w:sz w:val="14"/>
              <w:szCs w:val="14"/>
            </w:rPr>
          </w:pPr>
          <w:r>
            <w:rPr>
              <w:sz w:val="16"/>
              <w:szCs w:val="16"/>
            </w:rPr>
            <w:t xml:space="preserve">Page </w:t>
          </w:r>
          <w:r w:rsidR="00FE08CE">
            <w:rPr>
              <w:sz w:val="16"/>
              <w:szCs w:val="16"/>
            </w:rPr>
            <w:fldChar w:fldCharType="begin"/>
          </w:r>
          <w:r>
            <w:rPr>
              <w:sz w:val="16"/>
              <w:szCs w:val="16"/>
            </w:rPr>
            <w:instrText>PAGE</w:instrText>
          </w:r>
          <w:r w:rsidR="00FE08CE">
            <w:rPr>
              <w:sz w:val="16"/>
              <w:szCs w:val="16"/>
            </w:rPr>
            <w:fldChar w:fldCharType="separate"/>
          </w:r>
          <w:r w:rsidR="00393EA5">
            <w:rPr>
              <w:noProof/>
              <w:sz w:val="16"/>
              <w:szCs w:val="16"/>
            </w:rPr>
            <w:t>11</w:t>
          </w:r>
          <w:r w:rsidR="00FE08CE">
            <w:rPr>
              <w:sz w:val="16"/>
              <w:szCs w:val="16"/>
            </w:rPr>
            <w:fldChar w:fldCharType="end"/>
          </w:r>
          <w:r>
            <w:rPr>
              <w:sz w:val="16"/>
              <w:szCs w:val="16"/>
            </w:rPr>
            <w:t xml:space="preserve"> of </w:t>
          </w:r>
          <w:r w:rsidR="00FE08CE">
            <w:rPr>
              <w:sz w:val="16"/>
              <w:szCs w:val="16"/>
            </w:rPr>
            <w:fldChar w:fldCharType="begin"/>
          </w:r>
          <w:r>
            <w:rPr>
              <w:sz w:val="16"/>
              <w:szCs w:val="16"/>
            </w:rPr>
            <w:instrText>NUMPAGES</w:instrText>
          </w:r>
          <w:r w:rsidR="00FE08CE">
            <w:rPr>
              <w:sz w:val="16"/>
              <w:szCs w:val="16"/>
            </w:rPr>
            <w:fldChar w:fldCharType="separate"/>
          </w:r>
          <w:r w:rsidR="00393EA5">
            <w:rPr>
              <w:noProof/>
              <w:sz w:val="16"/>
              <w:szCs w:val="16"/>
            </w:rPr>
            <w:t>11</w:t>
          </w:r>
          <w:r w:rsidR="00FE08CE">
            <w:rPr>
              <w:sz w:val="16"/>
              <w:szCs w:val="16"/>
            </w:rPr>
            <w:fldChar w:fldCharType="end"/>
          </w:r>
        </w:p>
      </w:tc>
    </w:tr>
  </w:tbl>
  <w:p w14:paraId="3C42C919" w14:textId="77777777" w:rsidR="00777644" w:rsidRDefault="00777644">
    <w:pPr>
      <w:pStyle w:val="Normale1"/>
      <w:pBdr>
        <w:top w:val="nil"/>
        <w:left w:val="nil"/>
        <w:bottom w:val="nil"/>
        <w:right w:val="nil"/>
        <w:between w:val="nil"/>
      </w:pBdr>
      <w:tabs>
        <w:tab w:val="center" w:pos="4320"/>
        <w:tab w:val="right" w:pos="8640"/>
      </w:tabs>
      <w:rPr>
        <w:color w:val="000000"/>
        <w:sz w:val="8"/>
        <w:szCs w:val="8"/>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90D84D" w14:textId="77777777" w:rsidR="005257B3" w:rsidRDefault="005257B3" w:rsidP="00777644">
      <w:r>
        <w:separator/>
      </w:r>
    </w:p>
  </w:footnote>
  <w:footnote w:type="continuationSeparator" w:id="0">
    <w:p w14:paraId="39AF0371" w14:textId="77777777" w:rsidR="005257B3" w:rsidRDefault="005257B3" w:rsidP="0077764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42C900" w14:textId="77777777" w:rsidR="00777644" w:rsidRDefault="00777644">
    <w:pPr>
      <w:pStyle w:val="Normale1"/>
      <w:widowControl w:val="0"/>
      <w:pBdr>
        <w:top w:val="nil"/>
        <w:left w:val="nil"/>
        <w:bottom w:val="nil"/>
        <w:right w:val="nil"/>
        <w:between w:val="nil"/>
      </w:pBdr>
      <w:spacing w:line="276" w:lineRule="auto"/>
    </w:pPr>
  </w:p>
  <w:tbl>
    <w:tblPr>
      <w:tblStyle w:val="a1"/>
      <w:tblW w:w="10153"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706"/>
      <w:gridCol w:w="6669"/>
      <w:gridCol w:w="1778"/>
    </w:tblGrid>
    <w:tr w:rsidR="00777644" w14:paraId="3C42C904" w14:textId="77777777">
      <w:trPr>
        <w:cantSplit/>
        <w:trHeight w:val="573"/>
        <w:tblHeader/>
      </w:trPr>
      <w:tc>
        <w:tcPr>
          <w:tcW w:w="1706" w:type="dxa"/>
          <w:vAlign w:val="center"/>
        </w:tcPr>
        <w:p w14:paraId="3C42C901" w14:textId="77777777" w:rsidR="00777644" w:rsidRDefault="00777644">
          <w:pPr>
            <w:pStyle w:val="Normale1"/>
            <w:jc w:val="center"/>
            <w:rPr>
              <w:b/>
              <w:sz w:val="24"/>
              <w:szCs w:val="24"/>
            </w:rPr>
          </w:pPr>
        </w:p>
      </w:tc>
      <w:tc>
        <w:tcPr>
          <w:tcW w:w="6669" w:type="dxa"/>
          <w:vAlign w:val="center"/>
        </w:tcPr>
        <w:p w14:paraId="3C42C902" w14:textId="77777777" w:rsidR="00777644" w:rsidRDefault="00B339A3">
          <w:pPr>
            <w:pStyle w:val="Normale1"/>
            <w:jc w:val="center"/>
            <w:rPr>
              <w:b/>
              <w:sz w:val="19"/>
              <w:szCs w:val="19"/>
            </w:rPr>
          </w:pPr>
          <w:r>
            <w:rPr>
              <w:b/>
              <w:sz w:val="27"/>
              <w:szCs w:val="27"/>
            </w:rPr>
            <w:t>Documentazione di procedura</w:t>
          </w:r>
        </w:p>
      </w:tc>
      <w:tc>
        <w:tcPr>
          <w:tcW w:w="1778" w:type="dxa"/>
          <w:vAlign w:val="center"/>
        </w:tcPr>
        <w:p w14:paraId="3C42C903" w14:textId="77777777" w:rsidR="00777644" w:rsidRDefault="00777644">
          <w:pPr>
            <w:pStyle w:val="Normale1"/>
            <w:spacing w:before="80"/>
            <w:jc w:val="center"/>
            <w:rPr>
              <w:sz w:val="16"/>
              <w:szCs w:val="16"/>
            </w:rPr>
          </w:pPr>
        </w:p>
      </w:tc>
    </w:tr>
    <w:tr w:rsidR="00777644" w14:paraId="3C42C908" w14:textId="77777777">
      <w:trPr>
        <w:cantSplit/>
        <w:trHeight w:val="366"/>
        <w:tblHeader/>
      </w:trPr>
      <w:tc>
        <w:tcPr>
          <w:tcW w:w="1706" w:type="dxa"/>
          <w:vMerge w:val="restart"/>
          <w:vAlign w:val="center"/>
        </w:tcPr>
        <w:p w14:paraId="3C42C905" w14:textId="77777777" w:rsidR="00777644" w:rsidRDefault="00B339A3">
          <w:pPr>
            <w:pStyle w:val="Normale1"/>
            <w:spacing w:before="80"/>
            <w:jc w:val="center"/>
            <w:rPr>
              <w:sz w:val="19"/>
              <w:szCs w:val="19"/>
            </w:rPr>
          </w:pPr>
          <w:r>
            <w:rPr>
              <w:noProof/>
            </w:rPr>
            <w:drawing>
              <wp:inline distT="0" distB="0" distL="0" distR="0" wp14:anchorId="3C42C91A" wp14:editId="3C42C91B">
                <wp:extent cx="609600" cy="609600"/>
                <wp:effectExtent l="0" t="0" r="0" b="0"/>
                <wp:docPr id="37836076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609600" cy="609600"/>
                        </a:xfrm>
                        <a:prstGeom prst="rect">
                          <a:avLst/>
                        </a:prstGeom>
                        <a:ln/>
                      </pic:spPr>
                    </pic:pic>
                  </a:graphicData>
                </a:graphic>
              </wp:inline>
            </w:drawing>
          </w:r>
        </w:p>
      </w:tc>
      <w:tc>
        <w:tcPr>
          <w:tcW w:w="6669" w:type="dxa"/>
          <w:vMerge w:val="restart"/>
          <w:vAlign w:val="center"/>
        </w:tcPr>
        <w:p w14:paraId="3C42C906" w14:textId="77777777" w:rsidR="00777644" w:rsidRDefault="00B339A3">
          <w:pPr>
            <w:pStyle w:val="Normale1"/>
            <w:jc w:val="center"/>
            <w:rPr>
              <w:b/>
              <w:i/>
            </w:rPr>
          </w:pPr>
          <w:r>
            <w:rPr>
              <w:b/>
              <w:i/>
            </w:rPr>
            <w:t>Dipartimento dei Vigili del Fuoco del Soccorso Pubblico e della Difesa Civile</w:t>
          </w:r>
        </w:p>
      </w:tc>
      <w:tc>
        <w:tcPr>
          <w:tcW w:w="1778" w:type="dxa"/>
          <w:vAlign w:val="center"/>
        </w:tcPr>
        <w:p w14:paraId="3C42C907" w14:textId="77777777" w:rsidR="00777644" w:rsidRDefault="00777644">
          <w:pPr>
            <w:pStyle w:val="Normale1"/>
            <w:spacing w:before="80"/>
            <w:jc w:val="center"/>
            <w:rPr>
              <w:sz w:val="16"/>
              <w:szCs w:val="16"/>
            </w:rPr>
          </w:pPr>
        </w:p>
      </w:tc>
    </w:tr>
    <w:tr w:rsidR="00777644" w14:paraId="3C42C90C" w14:textId="77777777">
      <w:trPr>
        <w:cantSplit/>
        <w:trHeight w:val="365"/>
        <w:tblHeader/>
      </w:trPr>
      <w:tc>
        <w:tcPr>
          <w:tcW w:w="1706" w:type="dxa"/>
          <w:vMerge/>
          <w:vAlign w:val="center"/>
        </w:tcPr>
        <w:p w14:paraId="3C42C909" w14:textId="77777777" w:rsidR="00777644" w:rsidRDefault="00777644">
          <w:pPr>
            <w:pStyle w:val="Normale1"/>
            <w:widowControl w:val="0"/>
            <w:pBdr>
              <w:top w:val="nil"/>
              <w:left w:val="nil"/>
              <w:bottom w:val="nil"/>
              <w:right w:val="nil"/>
              <w:between w:val="nil"/>
            </w:pBdr>
            <w:spacing w:line="276" w:lineRule="auto"/>
            <w:rPr>
              <w:sz w:val="16"/>
              <w:szCs w:val="16"/>
            </w:rPr>
          </w:pPr>
        </w:p>
      </w:tc>
      <w:tc>
        <w:tcPr>
          <w:tcW w:w="6669" w:type="dxa"/>
          <w:vMerge/>
          <w:vAlign w:val="center"/>
        </w:tcPr>
        <w:p w14:paraId="3C42C90A" w14:textId="77777777" w:rsidR="00777644" w:rsidRDefault="00777644">
          <w:pPr>
            <w:pStyle w:val="Normale1"/>
            <w:widowControl w:val="0"/>
            <w:pBdr>
              <w:top w:val="nil"/>
              <w:left w:val="nil"/>
              <w:bottom w:val="nil"/>
              <w:right w:val="nil"/>
              <w:between w:val="nil"/>
            </w:pBdr>
            <w:spacing w:line="276" w:lineRule="auto"/>
            <w:rPr>
              <w:sz w:val="16"/>
              <w:szCs w:val="16"/>
            </w:rPr>
          </w:pPr>
        </w:p>
      </w:tc>
      <w:tc>
        <w:tcPr>
          <w:tcW w:w="1778" w:type="dxa"/>
          <w:vAlign w:val="center"/>
        </w:tcPr>
        <w:p w14:paraId="3C42C90B" w14:textId="77777777" w:rsidR="00777644" w:rsidRDefault="00777644" w:rsidP="00C13CB7">
          <w:pPr>
            <w:pStyle w:val="Normale1"/>
            <w:spacing w:before="80"/>
            <w:rPr>
              <w:sz w:val="16"/>
              <w:szCs w:val="16"/>
            </w:rPr>
          </w:pPr>
        </w:p>
      </w:tc>
    </w:tr>
  </w:tbl>
  <w:p w14:paraId="3C42C90D" w14:textId="77777777" w:rsidR="00777644" w:rsidRDefault="00777644">
    <w:pPr>
      <w:pStyle w:val="Normale1"/>
      <w:pBdr>
        <w:top w:val="nil"/>
        <w:left w:val="nil"/>
        <w:bottom w:val="nil"/>
        <w:right w:val="nil"/>
        <w:between w:val="nil"/>
      </w:pBdr>
      <w:tabs>
        <w:tab w:val="center" w:pos="4320"/>
        <w:tab w:val="right" w:pos="8640"/>
      </w:tabs>
      <w:rPr>
        <w:color w:val="000000"/>
        <w:sz w:val="12"/>
        <w:szCs w:val="12"/>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A5849"/>
    <w:multiLevelType w:val="multilevel"/>
    <w:tmpl w:val="829C0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A56AD2"/>
    <w:multiLevelType w:val="multilevel"/>
    <w:tmpl w:val="A96E8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8627C3"/>
    <w:multiLevelType w:val="multilevel"/>
    <w:tmpl w:val="59F6A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88719C"/>
    <w:multiLevelType w:val="hybridMultilevel"/>
    <w:tmpl w:val="7F987D0C"/>
    <w:lvl w:ilvl="0" w:tplc="04100001">
      <w:start w:val="1"/>
      <w:numFmt w:val="bullet"/>
      <w:lvlText w:val=""/>
      <w:lvlJc w:val="left"/>
      <w:pPr>
        <w:ind w:left="1713" w:hanging="360"/>
      </w:pPr>
      <w:rPr>
        <w:rFonts w:ascii="Symbol" w:hAnsi="Symbol" w:hint="default"/>
      </w:rPr>
    </w:lvl>
    <w:lvl w:ilvl="1" w:tplc="04100003" w:tentative="1">
      <w:start w:val="1"/>
      <w:numFmt w:val="bullet"/>
      <w:lvlText w:val="o"/>
      <w:lvlJc w:val="left"/>
      <w:pPr>
        <w:ind w:left="2433" w:hanging="360"/>
      </w:pPr>
      <w:rPr>
        <w:rFonts w:ascii="Courier New" w:hAnsi="Courier New" w:cs="Courier New" w:hint="default"/>
      </w:rPr>
    </w:lvl>
    <w:lvl w:ilvl="2" w:tplc="04100005" w:tentative="1">
      <w:start w:val="1"/>
      <w:numFmt w:val="bullet"/>
      <w:lvlText w:val=""/>
      <w:lvlJc w:val="left"/>
      <w:pPr>
        <w:ind w:left="3153" w:hanging="360"/>
      </w:pPr>
      <w:rPr>
        <w:rFonts w:ascii="Wingdings" w:hAnsi="Wingdings" w:hint="default"/>
      </w:rPr>
    </w:lvl>
    <w:lvl w:ilvl="3" w:tplc="04100001" w:tentative="1">
      <w:start w:val="1"/>
      <w:numFmt w:val="bullet"/>
      <w:lvlText w:val=""/>
      <w:lvlJc w:val="left"/>
      <w:pPr>
        <w:ind w:left="3873" w:hanging="360"/>
      </w:pPr>
      <w:rPr>
        <w:rFonts w:ascii="Symbol" w:hAnsi="Symbol" w:hint="default"/>
      </w:rPr>
    </w:lvl>
    <w:lvl w:ilvl="4" w:tplc="04100003" w:tentative="1">
      <w:start w:val="1"/>
      <w:numFmt w:val="bullet"/>
      <w:lvlText w:val="o"/>
      <w:lvlJc w:val="left"/>
      <w:pPr>
        <w:ind w:left="4593" w:hanging="360"/>
      </w:pPr>
      <w:rPr>
        <w:rFonts w:ascii="Courier New" w:hAnsi="Courier New" w:cs="Courier New" w:hint="default"/>
      </w:rPr>
    </w:lvl>
    <w:lvl w:ilvl="5" w:tplc="04100005" w:tentative="1">
      <w:start w:val="1"/>
      <w:numFmt w:val="bullet"/>
      <w:lvlText w:val=""/>
      <w:lvlJc w:val="left"/>
      <w:pPr>
        <w:ind w:left="5313" w:hanging="360"/>
      </w:pPr>
      <w:rPr>
        <w:rFonts w:ascii="Wingdings" w:hAnsi="Wingdings" w:hint="default"/>
      </w:rPr>
    </w:lvl>
    <w:lvl w:ilvl="6" w:tplc="04100001" w:tentative="1">
      <w:start w:val="1"/>
      <w:numFmt w:val="bullet"/>
      <w:lvlText w:val=""/>
      <w:lvlJc w:val="left"/>
      <w:pPr>
        <w:ind w:left="6033" w:hanging="360"/>
      </w:pPr>
      <w:rPr>
        <w:rFonts w:ascii="Symbol" w:hAnsi="Symbol" w:hint="default"/>
      </w:rPr>
    </w:lvl>
    <w:lvl w:ilvl="7" w:tplc="04100003" w:tentative="1">
      <w:start w:val="1"/>
      <w:numFmt w:val="bullet"/>
      <w:lvlText w:val="o"/>
      <w:lvlJc w:val="left"/>
      <w:pPr>
        <w:ind w:left="6753" w:hanging="360"/>
      </w:pPr>
      <w:rPr>
        <w:rFonts w:ascii="Courier New" w:hAnsi="Courier New" w:cs="Courier New" w:hint="default"/>
      </w:rPr>
    </w:lvl>
    <w:lvl w:ilvl="8" w:tplc="04100005" w:tentative="1">
      <w:start w:val="1"/>
      <w:numFmt w:val="bullet"/>
      <w:lvlText w:val=""/>
      <w:lvlJc w:val="left"/>
      <w:pPr>
        <w:ind w:left="7473" w:hanging="360"/>
      </w:pPr>
      <w:rPr>
        <w:rFonts w:ascii="Wingdings" w:hAnsi="Wingdings" w:hint="default"/>
      </w:rPr>
    </w:lvl>
  </w:abstractNum>
  <w:abstractNum w:abstractNumId="4" w15:restartNumberingAfterBreak="0">
    <w:nsid w:val="08E97083"/>
    <w:multiLevelType w:val="hybridMultilevel"/>
    <w:tmpl w:val="4E4C0F62"/>
    <w:lvl w:ilvl="0" w:tplc="04100001">
      <w:start w:val="1"/>
      <w:numFmt w:val="bullet"/>
      <w:lvlText w:val=""/>
      <w:lvlJc w:val="left"/>
      <w:pPr>
        <w:ind w:left="1713" w:hanging="360"/>
      </w:pPr>
      <w:rPr>
        <w:rFonts w:ascii="Symbol" w:hAnsi="Symbol" w:hint="default"/>
      </w:rPr>
    </w:lvl>
    <w:lvl w:ilvl="1" w:tplc="04100003" w:tentative="1">
      <w:start w:val="1"/>
      <w:numFmt w:val="bullet"/>
      <w:lvlText w:val="o"/>
      <w:lvlJc w:val="left"/>
      <w:pPr>
        <w:ind w:left="2433" w:hanging="360"/>
      </w:pPr>
      <w:rPr>
        <w:rFonts w:ascii="Courier New" w:hAnsi="Courier New" w:cs="Courier New" w:hint="default"/>
      </w:rPr>
    </w:lvl>
    <w:lvl w:ilvl="2" w:tplc="04100005" w:tentative="1">
      <w:start w:val="1"/>
      <w:numFmt w:val="bullet"/>
      <w:lvlText w:val=""/>
      <w:lvlJc w:val="left"/>
      <w:pPr>
        <w:ind w:left="3153" w:hanging="360"/>
      </w:pPr>
      <w:rPr>
        <w:rFonts w:ascii="Wingdings" w:hAnsi="Wingdings" w:hint="default"/>
      </w:rPr>
    </w:lvl>
    <w:lvl w:ilvl="3" w:tplc="04100001" w:tentative="1">
      <w:start w:val="1"/>
      <w:numFmt w:val="bullet"/>
      <w:lvlText w:val=""/>
      <w:lvlJc w:val="left"/>
      <w:pPr>
        <w:ind w:left="3873" w:hanging="360"/>
      </w:pPr>
      <w:rPr>
        <w:rFonts w:ascii="Symbol" w:hAnsi="Symbol" w:hint="default"/>
      </w:rPr>
    </w:lvl>
    <w:lvl w:ilvl="4" w:tplc="04100003" w:tentative="1">
      <w:start w:val="1"/>
      <w:numFmt w:val="bullet"/>
      <w:lvlText w:val="o"/>
      <w:lvlJc w:val="left"/>
      <w:pPr>
        <w:ind w:left="4593" w:hanging="360"/>
      </w:pPr>
      <w:rPr>
        <w:rFonts w:ascii="Courier New" w:hAnsi="Courier New" w:cs="Courier New" w:hint="default"/>
      </w:rPr>
    </w:lvl>
    <w:lvl w:ilvl="5" w:tplc="04100005" w:tentative="1">
      <w:start w:val="1"/>
      <w:numFmt w:val="bullet"/>
      <w:lvlText w:val=""/>
      <w:lvlJc w:val="left"/>
      <w:pPr>
        <w:ind w:left="5313" w:hanging="360"/>
      </w:pPr>
      <w:rPr>
        <w:rFonts w:ascii="Wingdings" w:hAnsi="Wingdings" w:hint="default"/>
      </w:rPr>
    </w:lvl>
    <w:lvl w:ilvl="6" w:tplc="04100001" w:tentative="1">
      <w:start w:val="1"/>
      <w:numFmt w:val="bullet"/>
      <w:lvlText w:val=""/>
      <w:lvlJc w:val="left"/>
      <w:pPr>
        <w:ind w:left="6033" w:hanging="360"/>
      </w:pPr>
      <w:rPr>
        <w:rFonts w:ascii="Symbol" w:hAnsi="Symbol" w:hint="default"/>
      </w:rPr>
    </w:lvl>
    <w:lvl w:ilvl="7" w:tplc="04100003" w:tentative="1">
      <w:start w:val="1"/>
      <w:numFmt w:val="bullet"/>
      <w:lvlText w:val="o"/>
      <w:lvlJc w:val="left"/>
      <w:pPr>
        <w:ind w:left="6753" w:hanging="360"/>
      </w:pPr>
      <w:rPr>
        <w:rFonts w:ascii="Courier New" w:hAnsi="Courier New" w:cs="Courier New" w:hint="default"/>
      </w:rPr>
    </w:lvl>
    <w:lvl w:ilvl="8" w:tplc="04100005" w:tentative="1">
      <w:start w:val="1"/>
      <w:numFmt w:val="bullet"/>
      <w:lvlText w:val=""/>
      <w:lvlJc w:val="left"/>
      <w:pPr>
        <w:ind w:left="7473" w:hanging="360"/>
      </w:pPr>
      <w:rPr>
        <w:rFonts w:ascii="Wingdings" w:hAnsi="Wingdings" w:hint="default"/>
      </w:rPr>
    </w:lvl>
  </w:abstractNum>
  <w:abstractNum w:abstractNumId="5" w15:restartNumberingAfterBreak="0">
    <w:nsid w:val="0C4B3DFE"/>
    <w:multiLevelType w:val="multilevel"/>
    <w:tmpl w:val="E286C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AD783C"/>
    <w:multiLevelType w:val="hybridMultilevel"/>
    <w:tmpl w:val="DE18CFC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62D7652"/>
    <w:multiLevelType w:val="multilevel"/>
    <w:tmpl w:val="EA321506"/>
    <w:lvl w:ilvl="0">
      <w:start w:val="1"/>
      <w:numFmt w:val="decimal"/>
      <w:lvlText w:val="%1."/>
      <w:lvlJc w:val="left"/>
      <w:pPr>
        <w:ind w:left="360" w:hanging="360"/>
      </w:pPr>
      <w:rPr>
        <w:rFonts w:hint="default"/>
        <w:b/>
        <w:color w:val="000000"/>
        <w:sz w:val="24"/>
      </w:rPr>
    </w:lvl>
    <w:lvl w:ilvl="1">
      <w:start w:val="1"/>
      <w:numFmt w:val="decimal"/>
      <w:lvlText w:val="%1.%2"/>
      <w:lvlJc w:val="left"/>
      <w:pPr>
        <w:ind w:left="720" w:hanging="360"/>
      </w:pPr>
      <w:rPr>
        <w:rFonts w:hint="default"/>
        <w:b/>
        <w:color w:val="000000"/>
        <w:sz w:val="24"/>
      </w:rPr>
    </w:lvl>
    <w:lvl w:ilvl="2">
      <w:start w:val="1"/>
      <w:numFmt w:val="decimal"/>
      <w:lvlText w:val="%1.%2.%3"/>
      <w:lvlJc w:val="left"/>
      <w:pPr>
        <w:ind w:left="1440" w:hanging="720"/>
      </w:pPr>
      <w:rPr>
        <w:rFonts w:hint="default"/>
        <w:b/>
        <w:color w:val="000000"/>
        <w:sz w:val="24"/>
      </w:rPr>
    </w:lvl>
    <w:lvl w:ilvl="3">
      <w:start w:val="1"/>
      <w:numFmt w:val="decimal"/>
      <w:lvlText w:val="%1.%2.%3.%4"/>
      <w:lvlJc w:val="left"/>
      <w:pPr>
        <w:ind w:left="1800" w:hanging="720"/>
      </w:pPr>
      <w:rPr>
        <w:rFonts w:hint="default"/>
        <w:b/>
        <w:color w:val="000000"/>
        <w:sz w:val="24"/>
      </w:rPr>
    </w:lvl>
    <w:lvl w:ilvl="4">
      <w:start w:val="1"/>
      <w:numFmt w:val="decimal"/>
      <w:lvlText w:val="%1.%2.%3.%4.%5"/>
      <w:lvlJc w:val="left"/>
      <w:pPr>
        <w:ind w:left="2520" w:hanging="1080"/>
      </w:pPr>
      <w:rPr>
        <w:rFonts w:hint="default"/>
        <w:b/>
        <w:color w:val="000000"/>
        <w:sz w:val="24"/>
      </w:rPr>
    </w:lvl>
    <w:lvl w:ilvl="5">
      <w:start w:val="1"/>
      <w:numFmt w:val="decimal"/>
      <w:lvlText w:val="%1.%2.%3.%4.%5.%6"/>
      <w:lvlJc w:val="left"/>
      <w:pPr>
        <w:ind w:left="2880" w:hanging="1080"/>
      </w:pPr>
      <w:rPr>
        <w:rFonts w:hint="default"/>
        <w:b/>
        <w:color w:val="000000"/>
        <w:sz w:val="24"/>
      </w:rPr>
    </w:lvl>
    <w:lvl w:ilvl="6">
      <w:start w:val="1"/>
      <w:numFmt w:val="decimal"/>
      <w:lvlText w:val="%1.%2.%3.%4.%5.%6.%7"/>
      <w:lvlJc w:val="left"/>
      <w:pPr>
        <w:ind w:left="3600" w:hanging="1440"/>
      </w:pPr>
      <w:rPr>
        <w:rFonts w:hint="default"/>
        <w:b/>
        <w:color w:val="000000"/>
        <w:sz w:val="24"/>
      </w:rPr>
    </w:lvl>
    <w:lvl w:ilvl="7">
      <w:start w:val="1"/>
      <w:numFmt w:val="decimal"/>
      <w:lvlText w:val="%1.%2.%3.%4.%5.%6.%7.%8"/>
      <w:lvlJc w:val="left"/>
      <w:pPr>
        <w:ind w:left="3960" w:hanging="1440"/>
      </w:pPr>
      <w:rPr>
        <w:rFonts w:hint="default"/>
        <w:b/>
        <w:color w:val="000000"/>
        <w:sz w:val="24"/>
      </w:rPr>
    </w:lvl>
    <w:lvl w:ilvl="8">
      <w:start w:val="1"/>
      <w:numFmt w:val="decimal"/>
      <w:lvlText w:val="%1.%2.%3.%4.%5.%6.%7.%8.%9"/>
      <w:lvlJc w:val="left"/>
      <w:pPr>
        <w:ind w:left="4680" w:hanging="1800"/>
      </w:pPr>
      <w:rPr>
        <w:rFonts w:hint="default"/>
        <w:b/>
        <w:color w:val="000000"/>
        <w:sz w:val="24"/>
      </w:rPr>
    </w:lvl>
  </w:abstractNum>
  <w:abstractNum w:abstractNumId="8" w15:restartNumberingAfterBreak="0">
    <w:nsid w:val="1C731F44"/>
    <w:multiLevelType w:val="multilevel"/>
    <w:tmpl w:val="325EB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207930"/>
    <w:multiLevelType w:val="multilevel"/>
    <w:tmpl w:val="E006E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AF4AEC"/>
    <w:multiLevelType w:val="multilevel"/>
    <w:tmpl w:val="16DC6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732445"/>
    <w:multiLevelType w:val="hybridMultilevel"/>
    <w:tmpl w:val="671E7D68"/>
    <w:lvl w:ilvl="0" w:tplc="04100001">
      <w:start w:val="1"/>
      <w:numFmt w:val="bullet"/>
      <w:lvlText w:val=""/>
      <w:lvlJc w:val="left"/>
      <w:pPr>
        <w:ind w:left="1713" w:hanging="360"/>
      </w:pPr>
      <w:rPr>
        <w:rFonts w:ascii="Symbol" w:hAnsi="Symbol" w:hint="default"/>
      </w:rPr>
    </w:lvl>
    <w:lvl w:ilvl="1" w:tplc="04100003" w:tentative="1">
      <w:start w:val="1"/>
      <w:numFmt w:val="bullet"/>
      <w:lvlText w:val="o"/>
      <w:lvlJc w:val="left"/>
      <w:pPr>
        <w:ind w:left="2433" w:hanging="360"/>
      </w:pPr>
      <w:rPr>
        <w:rFonts w:ascii="Courier New" w:hAnsi="Courier New" w:cs="Courier New" w:hint="default"/>
      </w:rPr>
    </w:lvl>
    <w:lvl w:ilvl="2" w:tplc="04100005" w:tentative="1">
      <w:start w:val="1"/>
      <w:numFmt w:val="bullet"/>
      <w:lvlText w:val=""/>
      <w:lvlJc w:val="left"/>
      <w:pPr>
        <w:ind w:left="3153" w:hanging="360"/>
      </w:pPr>
      <w:rPr>
        <w:rFonts w:ascii="Wingdings" w:hAnsi="Wingdings" w:hint="default"/>
      </w:rPr>
    </w:lvl>
    <w:lvl w:ilvl="3" w:tplc="04100001" w:tentative="1">
      <w:start w:val="1"/>
      <w:numFmt w:val="bullet"/>
      <w:lvlText w:val=""/>
      <w:lvlJc w:val="left"/>
      <w:pPr>
        <w:ind w:left="3873" w:hanging="360"/>
      </w:pPr>
      <w:rPr>
        <w:rFonts w:ascii="Symbol" w:hAnsi="Symbol" w:hint="default"/>
      </w:rPr>
    </w:lvl>
    <w:lvl w:ilvl="4" w:tplc="04100003" w:tentative="1">
      <w:start w:val="1"/>
      <w:numFmt w:val="bullet"/>
      <w:lvlText w:val="o"/>
      <w:lvlJc w:val="left"/>
      <w:pPr>
        <w:ind w:left="4593" w:hanging="360"/>
      </w:pPr>
      <w:rPr>
        <w:rFonts w:ascii="Courier New" w:hAnsi="Courier New" w:cs="Courier New" w:hint="default"/>
      </w:rPr>
    </w:lvl>
    <w:lvl w:ilvl="5" w:tplc="04100005" w:tentative="1">
      <w:start w:val="1"/>
      <w:numFmt w:val="bullet"/>
      <w:lvlText w:val=""/>
      <w:lvlJc w:val="left"/>
      <w:pPr>
        <w:ind w:left="5313" w:hanging="360"/>
      </w:pPr>
      <w:rPr>
        <w:rFonts w:ascii="Wingdings" w:hAnsi="Wingdings" w:hint="default"/>
      </w:rPr>
    </w:lvl>
    <w:lvl w:ilvl="6" w:tplc="04100001" w:tentative="1">
      <w:start w:val="1"/>
      <w:numFmt w:val="bullet"/>
      <w:lvlText w:val=""/>
      <w:lvlJc w:val="left"/>
      <w:pPr>
        <w:ind w:left="6033" w:hanging="360"/>
      </w:pPr>
      <w:rPr>
        <w:rFonts w:ascii="Symbol" w:hAnsi="Symbol" w:hint="default"/>
      </w:rPr>
    </w:lvl>
    <w:lvl w:ilvl="7" w:tplc="04100003" w:tentative="1">
      <w:start w:val="1"/>
      <w:numFmt w:val="bullet"/>
      <w:lvlText w:val="o"/>
      <w:lvlJc w:val="left"/>
      <w:pPr>
        <w:ind w:left="6753" w:hanging="360"/>
      </w:pPr>
      <w:rPr>
        <w:rFonts w:ascii="Courier New" w:hAnsi="Courier New" w:cs="Courier New" w:hint="default"/>
      </w:rPr>
    </w:lvl>
    <w:lvl w:ilvl="8" w:tplc="04100005" w:tentative="1">
      <w:start w:val="1"/>
      <w:numFmt w:val="bullet"/>
      <w:lvlText w:val=""/>
      <w:lvlJc w:val="left"/>
      <w:pPr>
        <w:ind w:left="7473" w:hanging="360"/>
      </w:pPr>
      <w:rPr>
        <w:rFonts w:ascii="Wingdings" w:hAnsi="Wingdings" w:hint="default"/>
      </w:rPr>
    </w:lvl>
  </w:abstractNum>
  <w:abstractNum w:abstractNumId="12" w15:restartNumberingAfterBreak="0">
    <w:nsid w:val="2A2C0BA3"/>
    <w:multiLevelType w:val="multilevel"/>
    <w:tmpl w:val="846EECF2"/>
    <w:lvl w:ilvl="0">
      <w:start w:val="1"/>
      <w:numFmt w:val="decimal"/>
      <w:lvlText w:val="%1."/>
      <w:lvlJc w:val="left"/>
      <w:pPr>
        <w:ind w:left="360" w:hanging="360"/>
      </w:pPr>
      <w:rPr>
        <w:rFonts w:hint="default"/>
        <w:b/>
        <w:color w:val="000000"/>
        <w:sz w:val="24"/>
      </w:rPr>
    </w:lvl>
    <w:lvl w:ilvl="1">
      <w:start w:val="1"/>
      <w:numFmt w:val="decimal"/>
      <w:lvlText w:val="%1.%2"/>
      <w:lvlJc w:val="left"/>
      <w:pPr>
        <w:ind w:left="644" w:hanging="360"/>
      </w:pPr>
      <w:rPr>
        <w:rFonts w:hint="default"/>
        <w:b w:val="0"/>
        <w:color w:val="000000"/>
        <w:sz w:val="24"/>
      </w:rPr>
    </w:lvl>
    <w:lvl w:ilvl="2">
      <w:start w:val="1"/>
      <w:numFmt w:val="decimal"/>
      <w:lvlText w:val="%1.%2.%3"/>
      <w:lvlJc w:val="left"/>
      <w:pPr>
        <w:ind w:left="1440" w:hanging="720"/>
      </w:pPr>
      <w:rPr>
        <w:rFonts w:hint="default"/>
        <w:b/>
        <w:color w:val="000000"/>
        <w:sz w:val="24"/>
      </w:rPr>
    </w:lvl>
    <w:lvl w:ilvl="3">
      <w:start w:val="1"/>
      <w:numFmt w:val="decimal"/>
      <w:lvlText w:val="%1.%2.%3.%4"/>
      <w:lvlJc w:val="left"/>
      <w:pPr>
        <w:ind w:left="1800" w:hanging="720"/>
      </w:pPr>
      <w:rPr>
        <w:rFonts w:hint="default"/>
        <w:b/>
        <w:color w:val="000000"/>
        <w:sz w:val="24"/>
      </w:rPr>
    </w:lvl>
    <w:lvl w:ilvl="4">
      <w:start w:val="1"/>
      <w:numFmt w:val="decimal"/>
      <w:lvlText w:val="%1.%2.%3.%4.%5"/>
      <w:lvlJc w:val="left"/>
      <w:pPr>
        <w:ind w:left="2520" w:hanging="1080"/>
      </w:pPr>
      <w:rPr>
        <w:rFonts w:hint="default"/>
        <w:b/>
        <w:color w:val="000000"/>
        <w:sz w:val="24"/>
      </w:rPr>
    </w:lvl>
    <w:lvl w:ilvl="5">
      <w:start w:val="1"/>
      <w:numFmt w:val="decimal"/>
      <w:lvlText w:val="%1.%2.%3.%4.%5.%6"/>
      <w:lvlJc w:val="left"/>
      <w:pPr>
        <w:ind w:left="2880" w:hanging="1080"/>
      </w:pPr>
      <w:rPr>
        <w:rFonts w:hint="default"/>
        <w:b/>
        <w:color w:val="000000"/>
        <w:sz w:val="24"/>
      </w:rPr>
    </w:lvl>
    <w:lvl w:ilvl="6">
      <w:start w:val="1"/>
      <w:numFmt w:val="decimal"/>
      <w:lvlText w:val="%1.%2.%3.%4.%5.%6.%7"/>
      <w:lvlJc w:val="left"/>
      <w:pPr>
        <w:ind w:left="3600" w:hanging="1440"/>
      </w:pPr>
      <w:rPr>
        <w:rFonts w:hint="default"/>
        <w:b/>
        <w:color w:val="000000"/>
        <w:sz w:val="24"/>
      </w:rPr>
    </w:lvl>
    <w:lvl w:ilvl="7">
      <w:start w:val="1"/>
      <w:numFmt w:val="decimal"/>
      <w:lvlText w:val="%1.%2.%3.%4.%5.%6.%7.%8"/>
      <w:lvlJc w:val="left"/>
      <w:pPr>
        <w:ind w:left="3960" w:hanging="1440"/>
      </w:pPr>
      <w:rPr>
        <w:rFonts w:hint="default"/>
        <w:b/>
        <w:color w:val="000000"/>
        <w:sz w:val="24"/>
      </w:rPr>
    </w:lvl>
    <w:lvl w:ilvl="8">
      <w:start w:val="1"/>
      <w:numFmt w:val="decimal"/>
      <w:lvlText w:val="%1.%2.%3.%4.%5.%6.%7.%8.%9"/>
      <w:lvlJc w:val="left"/>
      <w:pPr>
        <w:ind w:left="4680" w:hanging="1800"/>
      </w:pPr>
      <w:rPr>
        <w:rFonts w:hint="default"/>
        <w:b/>
        <w:color w:val="000000"/>
        <w:sz w:val="24"/>
      </w:rPr>
    </w:lvl>
  </w:abstractNum>
  <w:abstractNum w:abstractNumId="13" w15:restartNumberingAfterBreak="0">
    <w:nsid w:val="37806A3A"/>
    <w:multiLevelType w:val="multilevel"/>
    <w:tmpl w:val="FE802A24"/>
    <w:lvl w:ilvl="0">
      <w:start w:val="3"/>
      <w:numFmt w:val="decimal"/>
      <w:lvlText w:val="%1"/>
      <w:lvlJc w:val="left"/>
      <w:pPr>
        <w:ind w:left="360" w:hanging="360"/>
      </w:pPr>
      <w:rPr>
        <w:rFonts w:eastAsia="Arial" w:hint="default"/>
        <w:b/>
      </w:rPr>
    </w:lvl>
    <w:lvl w:ilvl="1">
      <w:start w:val="3"/>
      <w:numFmt w:val="decimal"/>
      <w:lvlText w:val="%1.%2"/>
      <w:lvlJc w:val="left"/>
      <w:pPr>
        <w:ind w:left="1080" w:hanging="360"/>
      </w:pPr>
      <w:rPr>
        <w:rFonts w:eastAsia="Arial" w:hint="default"/>
        <w:b w:val="0"/>
      </w:rPr>
    </w:lvl>
    <w:lvl w:ilvl="2">
      <w:start w:val="1"/>
      <w:numFmt w:val="decimal"/>
      <w:lvlText w:val="%1.%2.%3"/>
      <w:lvlJc w:val="left"/>
      <w:pPr>
        <w:ind w:left="2160" w:hanging="720"/>
      </w:pPr>
      <w:rPr>
        <w:rFonts w:eastAsia="Arial" w:hint="default"/>
        <w:b/>
      </w:rPr>
    </w:lvl>
    <w:lvl w:ilvl="3">
      <w:start w:val="1"/>
      <w:numFmt w:val="decimal"/>
      <w:lvlText w:val="%1.%2.%3.%4"/>
      <w:lvlJc w:val="left"/>
      <w:pPr>
        <w:ind w:left="3240" w:hanging="1080"/>
      </w:pPr>
      <w:rPr>
        <w:rFonts w:eastAsia="Arial" w:hint="default"/>
        <w:b/>
      </w:rPr>
    </w:lvl>
    <w:lvl w:ilvl="4">
      <w:start w:val="1"/>
      <w:numFmt w:val="decimal"/>
      <w:lvlText w:val="%1.%2.%3.%4.%5"/>
      <w:lvlJc w:val="left"/>
      <w:pPr>
        <w:ind w:left="3960" w:hanging="1080"/>
      </w:pPr>
      <w:rPr>
        <w:rFonts w:eastAsia="Arial" w:hint="default"/>
        <w:b/>
      </w:rPr>
    </w:lvl>
    <w:lvl w:ilvl="5">
      <w:start w:val="1"/>
      <w:numFmt w:val="decimal"/>
      <w:lvlText w:val="%1.%2.%3.%4.%5.%6"/>
      <w:lvlJc w:val="left"/>
      <w:pPr>
        <w:ind w:left="5040" w:hanging="1440"/>
      </w:pPr>
      <w:rPr>
        <w:rFonts w:eastAsia="Arial" w:hint="default"/>
        <w:b/>
      </w:rPr>
    </w:lvl>
    <w:lvl w:ilvl="6">
      <w:start w:val="1"/>
      <w:numFmt w:val="decimal"/>
      <w:lvlText w:val="%1.%2.%3.%4.%5.%6.%7"/>
      <w:lvlJc w:val="left"/>
      <w:pPr>
        <w:ind w:left="5760" w:hanging="1440"/>
      </w:pPr>
      <w:rPr>
        <w:rFonts w:eastAsia="Arial" w:hint="default"/>
        <w:b/>
      </w:rPr>
    </w:lvl>
    <w:lvl w:ilvl="7">
      <w:start w:val="1"/>
      <w:numFmt w:val="decimal"/>
      <w:lvlText w:val="%1.%2.%3.%4.%5.%6.%7.%8"/>
      <w:lvlJc w:val="left"/>
      <w:pPr>
        <w:ind w:left="6840" w:hanging="1800"/>
      </w:pPr>
      <w:rPr>
        <w:rFonts w:eastAsia="Arial" w:hint="default"/>
        <w:b/>
      </w:rPr>
    </w:lvl>
    <w:lvl w:ilvl="8">
      <w:start w:val="1"/>
      <w:numFmt w:val="decimal"/>
      <w:lvlText w:val="%1.%2.%3.%4.%5.%6.%7.%8.%9"/>
      <w:lvlJc w:val="left"/>
      <w:pPr>
        <w:ind w:left="7560" w:hanging="1800"/>
      </w:pPr>
      <w:rPr>
        <w:rFonts w:eastAsia="Arial" w:hint="default"/>
        <w:b/>
      </w:rPr>
    </w:lvl>
  </w:abstractNum>
  <w:abstractNum w:abstractNumId="14" w15:restartNumberingAfterBreak="0">
    <w:nsid w:val="3AC30C6A"/>
    <w:multiLevelType w:val="hybridMultilevel"/>
    <w:tmpl w:val="0CF0BE98"/>
    <w:lvl w:ilvl="0" w:tplc="04100001">
      <w:start w:val="1"/>
      <w:numFmt w:val="bullet"/>
      <w:lvlText w:val=""/>
      <w:lvlJc w:val="left"/>
      <w:pPr>
        <w:ind w:left="1713" w:hanging="360"/>
      </w:pPr>
      <w:rPr>
        <w:rFonts w:ascii="Symbol" w:hAnsi="Symbol" w:hint="default"/>
      </w:rPr>
    </w:lvl>
    <w:lvl w:ilvl="1" w:tplc="04100003" w:tentative="1">
      <w:start w:val="1"/>
      <w:numFmt w:val="bullet"/>
      <w:lvlText w:val="o"/>
      <w:lvlJc w:val="left"/>
      <w:pPr>
        <w:ind w:left="2433" w:hanging="360"/>
      </w:pPr>
      <w:rPr>
        <w:rFonts w:ascii="Courier New" w:hAnsi="Courier New" w:cs="Courier New" w:hint="default"/>
      </w:rPr>
    </w:lvl>
    <w:lvl w:ilvl="2" w:tplc="04100005" w:tentative="1">
      <w:start w:val="1"/>
      <w:numFmt w:val="bullet"/>
      <w:lvlText w:val=""/>
      <w:lvlJc w:val="left"/>
      <w:pPr>
        <w:ind w:left="3153" w:hanging="360"/>
      </w:pPr>
      <w:rPr>
        <w:rFonts w:ascii="Wingdings" w:hAnsi="Wingdings" w:hint="default"/>
      </w:rPr>
    </w:lvl>
    <w:lvl w:ilvl="3" w:tplc="04100001" w:tentative="1">
      <w:start w:val="1"/>
      <w:numFmt w:val="bullet"/>
      <w:lvlText w:val=""/>
      <w:lvlJc w:val="left"/>
      <w:pPr>
        <w:ind w:left="3873" w:hanging="360"/>
      </w:pPr>
      <w:rPr>
        <w:rFonts w:ascii="Symbol" w:hAnsi="Symbol" w:hint="default"/>
      </w:rPr>
    </w:lvl>
    <w:lvl w:ilvl="4" w:tplc="04100003" w:tentative="1">
      <w:start w:val="1"/>
      <w:numFmt w:val="bullet"/>
      <w:lvlText w:val="o"/>
      <w:lvlJc w:val="left"/>
      <w:pPr>
        <w:ind w:left="4593" w:hanging="360"/>
      </w:pPr>
      <w:rPr>
        <w:rFonts w:ascii="Courier New" w:hAnsi="Courier New" w:cs="Courier New" w:hint="default"/>
      </w:rPr>
    </w:lvl>
    <w:lvl w:ilvl="5" w:tplc="04100005" w:tentative="1">
      <w:start w:val="1"/>
      <w:numFmt w:val="bullet"/>
      <w:lvlText w:val=""/>
      <w:lvlJc w:val="left"/>
      <w:pPr>
        <w:ind w:left="5313" w:hanging="360"/>
      </w:pPr>
      <w:rPr>
        <w:rFonts w:ascii="Wingdings" w:hAnsi="Wingdings" w:hint="default"/>
      </w:rPr>
    </w:lvl>
    <w:lvl w:ilvl="6" w:tplc="04100001" w:tentative="1">
      <w:start w:val="1"/>
      <w:numFmt w:val="bullet"/>
      <w:lvlText w:val=""/>
      <w:lvlJc w:val="left"/>
      <w:pPr>
        <w:ind w:left="6033" w:hanging="360"/>
      </w:pPr>
      <w:rPr>
        <w:rFonts w:ascii="Symbol" w:hAnsi="Symbol" w:hint="default"/>
      </w:rPr>
    </w:lvl>
    <w:lvl w:ilvl="7" w:tplc="04100003" w:tentative="1">
      <w:start w:val="1"/>
      <w:numFmt w:val="bullet"/>
      <w:lvlText w:val="o"/>
      <w:lvlJc w:val="left"/>
      <w:pPr>
        <w:ind w:left="6753" w:hanging="360"/>
      </w:pPr>
      <w:rPr>
        <w:rFonts w:ascii="Courier New" w:hAnsi="Courier New" w:cs="Courier New" w:hint="default"/>
      </w:rPr>
    </w:lvl>
    <w:lvl w:ilvl="8" w:tplc="04100005" w:tentative="1">
      <w:start w:val="1"/>
      <w:numFmt w:val="bullet"/>
      <w:lvlText w:val=""/>
      <w:lvlJc w:val="left"/>
      <w:pPr>
        <w:ind w:left="7473" w:hanging="360"/>
      </w:pPr>
      <w:rPr>
        <w:rFonts w:ascii="Wingdings" w:hAnsi="Wingdings" w:hint="default"/>
      </w:rPr>
    </w:lvl>
  </w:abstractNum>
  <w:abstractNum w:abstractNumId="15" w15:restartNumberingAfterBreak="0">
    <w:nsid w:val="3B2705D8"/>
    <w:multiLevelType w:val="multilevel"/>
    <w:tmpl w:val="F3CEC6CC"/>
    <w:lvl w:ilvl="0">
      <w:start w:val="1"/>
      <w:numFmt w:val="decimal"/>
      <w:lvlText w:val="%1."/>
      <w:lvlJc w:val="left"/>
      <w:pPr>
        <w:ind w:left="360" w:hanging="360"/>
      </w:pPr>
      <w:rPr>
        <w:rFonts w:hint="default"/>
        <w:b/>
      </w:rPr>
    </w:lvl>
    <w:lvl w:ilvl="1">
      <w:start w:val="1"/>
      <w:numFmt w:val="decimal"/>
      <w:lvlText w:val="%1.%2."/>
      <w:lvlJc w:val="left"/>
      <w:pPr>
        <w:ind w:left="720" w:hanging="360"/>
      </w:pPr>
      <w:rPr>
        <w:b w:val="0"/>
        <w:sz w:val="20"/>
        <w:szCs w:val="20"/>
      </w:rPr>
    </w:lvl>
    <w:lvl w:ilvl="2">
      <w:start w:val="1"/>
      <w:numFmt w:val="decimal"/>
      <w:lvlText w:val="%1.%2.%3."/>
      <w:lvlJc w:val="left"/>
      <w:pPr>
        <w:ind w:left="1080" w:hanging="360"/>
      </w:pPr>
    </w:lvl>
    <w:lvl w:ilvl="3">
      <w:start w:val="1"/>
      <w:numFmt w:val="decimal"/>
      <w:lvlText w:val="%1.%2.%3.%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422D69A2"/>
    <w:multiLevelType w:val="multilevel"/>
    <w:tmpl w:val="87B49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8033CC"/>
    <w:multiLevelType w:val="multilevel"/>
    <w:tmpl w:val="2DE63DF8"/>
    <w:lvl w:ilvl="0">
      <w:start w:val="1"/>
      <w:numFmt w:val="decimal"/>
      <w:lvlText w:val="%1."/>
      <w:lvlJc w:val="left"/>
      <w:pPr>
        <w:ind w:left="360" w:hanging="360"/>
      </w:pPr>
      <w:rPr>
        <w:b/>
      </w:rPr>
    </w:lvl>
    <w:lvl w:ilvl="1">
      <w:start w:val="1"/>
      <w:numFmt w:val="decimal"/>
      <w:lvlText w:val="%1.%2."/>
      <w:lvlJc w:val="left"/>
      <w:pPr>
        <w:ind w:left="720" w:hanging="360"/>
      </w:pPr>
      <w:rPr>
        <w:b w:val="0"/>
        <w:sz w:val="20"/>
        <w:szCs w:val="20"/>
      </w:rPr>
    </w:lvl>
    <w:lvl w:ilvl="2">
      <w:start w:val="1"/>
      <w:numFmt w:val="decimal"/>
      <w:lvlText w:val="%1.%2.%3."/>
      <w:lvlJc w:val="left"/>
      <w:pPr>
        <w:ind w:left="1080" w:hanging="360"/>
      </w:pPr>
    </w:lvl>
    <w:lvl w:ilvl="3">
      <w:start w:val="1"/>
      <w:numFmt w:val="decimal"/>
      <w:lvlText w:val="%1.%2.%3.%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6057353A"/>
    <w:multiLevelType w:val="multilevel"/>
    <w:tmpl w:val="6CDA71F8"/>
    <w:lvl w:ilvl="0">
      <w:start w:val="5"/>
      <w:numFmt w:val="decimal"/>
      <w:lvlText w:val="%1"/>
      <w:lvlJc w:val="left"/>
      <w:pPr>
        <w:ind w:left="360" w:hanging="360"/>
      </w:pPr>
      <w:rPr>
        <w:rFonts w:hint="default"/>
        <w:color w:val="000000"/>
        <w:sz w:val="24"/>
      </w:rPr>
    </w:lvl>
    <w:lvl w:ilvl="1">
      <w:start w:val="2"/>
      <w:numFmt w:val="decimal"/>
      <w:lvlText w:val="%1.%2"/>
      <w:lvlJc w:val="left"/>
      <w:pPr>
        <w:ind w:left="720" w:hanging="360"/>
      </w:pPr>
      <w:rPr>
        <w:rFonts w:hint="default"/>
        <w:color w:val="000000"/>
        <w:sz w:val="24"/>
      </w:rPr>
    </w:lvl>
    <w:lvl w:ilvl="2">
      <w:start w:val="1"/>
      <w:numFmt w:val="decimal"/>
      <w:lvlText w:val="%1.%2.%3"/>
      <w:lvlJc w:val="left"/>
      <w:pPr>
        <w:ind w:left="1440" w:hanging="720"/>
      </w:pPr>
      <w:rPr>
        <w:rFonts w:hint="default"/>
        <w:color w:val="000000"/>
        <w:sz w:val="24"/>
      </w:rPr>
    </w:lvl>
    <w:lvl w:ilvl="3">
      <w:start w:val="1"/>
      <w:numFmt w:val="decimal"/>
      <w:lvlText w:val="%1.%2.%3.%4"/>
      <w:lvlJc w:val="left"/>
      <w:pPr>
        <w:ind w:left="1800" w:hanging="720"/>
      </w:pPr>
      <w:rPr>
        <w:rFonts w:hint="default"/>
        <w:color w:val="000000"/>
        <w:sz w:val="24"/>
      </w:rPr>
    </w:lvl>
    <w:lvl w:ilvl="4">
      <w:start w:val="1"/>
      <w:numFmt w:val="decimal"/>
      <w:lvlText w:val="%1.%2.%3.%4.%5"/>
      <w:lvlJc w:val="left"/>
      <w:pPr>
        <w:ind w:left="2520" w:hanging="1080"/>
      </w:pPr>
      <w:rPr>
        <w:rFonts w:hint="default"/>
        <w:color w:val="000000"/>
        <w:sz w:val="24"/>
      </w:rPr>
    </w:lvl>
    <w:lvl w:ilvl="5">
      <w:start w:val="1"/>
      <w:numFmt w:val="decimal"/>
      <w:lvlText w:val="%1.%2.%3.%4.%5.%6"/>
      <w:lvlJc w:val="left"/>
      <w:pPr>
        <w:ind w:left="2880" w:hanging="1080"/>
      </w:pPr>
      <w:rPr>
        <w:rFonts w:hint="default"/>
        <w:color w:val="000000"/>
        <w:sz w:val="24"/>
      </w:rPr>
    </w:lvl>
    <w:lvl w:ilvl="6">
      <w:start w:val="1"/>
      <w:numFmt w:val="decimal"/>
      <w:lvlText w:val="%1.%2.%3.%4.%5.%6.%7"/>
      <w:lvlJc w:val="left"/>
      <w:pPr>
        <w:ind w:left="3600" w:hanging="1440"/>
      </w:pPr>
      <w:rPr>
        <w:rFonts w:hint="default"/>
        <w:color w:val="000000"/>
        <w:sz w:val="24"/>
      </w:rPr>
    </w:lvl>
    <w:lvl w:ilvl="7">
      <w:start w:val="1"/>
      <w:numFmt w:val="decimal"/>
      <w:lvlText w:val="%1.%2.%3.%4.%5.%6.%7.%8"/>
      <w:lvlJc w:val="left"/>
      <w:pPr>
        <w:ind w:left="3960" w:hanging="1440"/>
      </w:pPr>
      <w:rPr>
        <w:rFonts w:hint="default"/>
        <w:color w:val="000000"/>
        <w:sz w:val="24"/>
      </w:rPr>
    </w:lvl>
    <w:lvl w:ilvl="8">
      <w:start w:val="1"/>
      <w:numFmt w:val="decimal"/>
      <w:lvlText w:val="%1.%2.%3.%4.%5.%6.%7.%8.%9"/>
      <w:lvlJc w:val="left"/>
      <w:pPr>
        <w:ind w:left="4680" w:hanging="1800"/>
      </w:pPr>
      <w:rPr>
        <w:rFonts w:hint="default"/>
        <w:color w:val="000000"/>
        <w:sz w:val="24"/>
      </w:rPr>
    </w:lvl>
  </w:abstractNum>
  <w:abstractNum w:abstractNumId="19" w15:restartNumberingAfterBreak="0">
    <w:nsid w:val="64B364C8"/>
    <w:multiLevelType w:val="multilevel"/>
    <w:tmpl w:val="45B21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6D004B3"/>
    <w:multiLevelType w:val="multilevel"/>
    <w:tmpl w:val="E0DAC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A81223C"/>
    <w:multiLevelType w:val="hybridMultilevel"/>
    <w:tmpl w:val="C1BCD6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6E522179"/>
    <w:multiLevelType w:val="multilevel"/>
    <w:tmpl w:val="C2002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22074EE"/>
    <w:multiLevelType w:val="multilevel"/>
    <w:tmpl w:val="41D26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47C0468"/>
    <w:multiLevelType w:val="hybridMultilevel"/>
    <w:tmpl w:val="59720050"/>
    <w:lvl w:ilvl="0" w:tplc="208E3C9A">
      <w:start w:val="1"/>
      <w:numFmt w:val="decimal"/>
      <w:lvlText w:val="%1."/>
      <w:lvlJc w:val="left"/>
      <w:pPr>
        <w:ind w:left="108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75C97EE7"/>
    <w:multiLevelType w:val="hybridMultilevel"/>
    <w:tmpl w:val="6D3E58FC"/>
    <w:lvl w:ilvl="0" w:tplc="04100001">
      <w:start w:val="1"/>
      <w:numFmt w:val="bullet"/>
      <w:lvlText w:val=""/>
      <w:lvlJc w:val="left"/>
      <w:pPr>
        <w:ind w:left="1713" w:hanging="360"/>
      </w:pPr>
      <w:rPr>
        <w:rFonts w:ascii="Symbol" w:hAnsi="Symbol" w:hint="default"/>
      </w:rPr>
    </w:lvl>
    <w:lvl w:ilvl="1" w:tplc="04100003" w:tentative="1">
      <w:start w:val="1"/>
      <w:numFmt w:val="bullet"/>
      <w:lvlText w:val="o"/>
      <w:lvlJc w:val="left"/>
      <w:pPr>
        <w:ind w:left="2433" w:hanging="360"/>
      </w:pPr>
      <w:rPr>
        <w:rFonts w:ascii="Courier New" w:hAnsi="Courier New" w:cs="Courier New" w:hint="default"/>
      </w:rPr>
    </w:lvl>
    <w:lvl w:ilvl="2" w:tplc="04100005" w:tentative="1">
      <w:start w:val="1"/>
      <w:numFmt w:val="bullet"/>
      <w:lvlText w:val=""/>
      <w:lvlJc w:val="left"/>
      <w:pPr>
        <w:ind w:left="3153" w:hanging="360"/>
      </w:pPr>
      <w:rPr>
        <w:rFonts w:ascii="Wingdings" w:hAnsi="Wingdings" w:hint="default"/>
      </w:rPr>
    </w:lvl>
    <w:lvl w:ilvl="3" w:tplc="04100001" w:tentative="1">
      <w:start w:val="1"/>
      <w:numFmt w:val="bullet"/>
      <w:lvlText w:val=""/>
      <w:lvlJc w:val="left"/>
      <w:pPr>
        <w:ind w:left="3873" w:hanging="360"/>
      </w:pPr>
      <w:rPr>
        <w:rFonts w:ascii="Symbol" w:hAnsi="Symbol" w:hint="default"/>
      </w:rPr>
    </w:lvl>
    <w:lvl w:ilvl="4" w:tplc="04100003" w:tentative="1">
      <w:start w:val="1"/>
      <w:numFmt w:val="bullet"/>
      <w:lvlText w:val="o"/>
      <w:lvlJc w:val="left"/>
      <w:pPr>
        <w:ind w:left="4593" w:hanging="360"/>
      </w:pPr>
      <w:rPr>
        <w:rFonts w:ascii="Courier New" w:hAnsi="Courier New" w:cs="Courier New" w:hint="default"/>
      </w:rPr>
    </w:lvl>
    <w:lvl w:ilvl="5" w:tplc="04100005" w:tentative="1">
      <w:start w:val="1"/>
      <w:numFmt w:val="bullet"/>
      <w:lvlText w:val=""/>
      <w:lvlJc w:val="left"/>
      <w:pPr>
        <w:ind w:left="5313" w:hanging="360"/>
      </w:pPr>
      <w:rPr>
        <w:rFonts w:ascii="Wingdings" w:hAnsi="Wingdings" w:hint="default"/>
      </w:rPr>
    </w:lvl>
    <w:lvl w:ilvl="6" w:tplc="04100001" w:tentative="1">
      <w:start w:val="1"/>
      <w:numFmt w:val="bullet"/>
      <w:lvlText w:val=""/>
      <w:lvlJc w:val="left"/>
      <w:pPr>
        <w:ind w:left="6033" w:hanging="360"/>
      </w:pPr>
      <w:rPr>
        <w:rFonts w:ascii="Symbol" w:hAnsi="Symbol" w:hint="default"/>
      </w:rPr>
    </w:lvl>
    <w:lvl w:ilvl="7" w:tplc="04100003" w:tentative="1">
      <w:start w:val="1"/>
      <w:numFmt w:val="bullet"/>
      <w:lvlText w:val="o"/>
      <w:lvlJc w:val="left"/>
      <w:pPr>
        <w:ind w:left="6753" w:hanging="360"/>
      </w:pPr>
      <w:rPr>
        <w:rFonts w:ascii="Courier New" w:hAnsi="Courier New" w:cs="Courier New" w:hint="default"/>
      </w:rPr>
    </w:lvl>
    <w:lvl w:ilvl="8" w:tplc="04100005" w:tentative="1">
      <w:start w:val="1"/>
      <w:numFmt w:val="bullet"/>
      <w:lvlText w:val=""/>
      <w:lvlJc w:val="left"/>
      <w:pPr>
        <w:ind w:left="7473" w:hanging="360"/>
      </w:pPr>
      <w:rPr>
        <w:rFonts w:ascii="Wingdings" w:hAnsi="Wingdings" w:hint="default"/>
      </w:rPr>
    </w:lvl>
  </w:abstractNum>
  <w:abstractNum w:abstractNumId="26" w15:restartNumberingAfterBreak="0">
    <w:nsid w:val="760025E4"/>
    <w:multiLevelType w:val="multilevel"/>
    <w:tmpl w:val="89A4EF36"/>
    <w:lvl w:ilvl="0">
      <w:start w:val="5"/>
      <w:numFmt w:val="decimal"/>
      <w:lvlText w:val="%1"/>
      <w:lvlJc w:val="left"/>
      <w:pPr>
        <w:ind w:left="360" w:hanging="360"/>
      </w:pPr>
      <w:rPr>
        <w:rFonts w:hint="default"/>
        <w:color w:val="000000"/>
        <w:sz w:val="24"/>
      </w:rPr>
    </w:lvl>
    <w:lvl w:ilvl="1">
      <w:start w:val="1"/>
      <w:numFmt w:val="decimal"/>
      <w:lvlText w:val="%1.%2"/>
      <w:lvlJc w:val="left"/>
      <w:pPr>
        <w:ind w:left="360" w:hanging="360"/>
      </w:pPr>
      <w:rPr>
        <w:rFonts w:hint="default"/>
        <w:color w:val="000000"/>
        <w:sz w:val="20"/>
        <w:szCs w:val="20"/>
      </w:rPr>
    </w:lvl>
    <w:lvl w:ilvl="2">
      <w:start w:val="1"/>
      <w:numFmt w:val="decimal"/>
      <w:lvlText w:val="%1.%2.%3"/>
      <w:lvlJc w:val="left"/>
      <w:pPr>
        <w:ind w:left="720" w:hanging="720"/>
      </w:pPr>
      <w:rPr>
        <w:rFonts w:hint="default"/>
        <w:color w:val="000000"/>
        <w:sz w:val="24"/>
      </w:rPr>
    </w:lvl>
    <w:lvl w:ilvl="3">
      <w:start w:val="1"/>
      <w:numFmt w:val="decimal"/>
      <w:lvlText w:val="%1.%2.%3.%4"/>
      <w:lvlJc w:val="left"/>
      <w:pPr>
        <w:ind w:left="720" w:hanging="720"/>
      </w:pPr>
      <w:rPr>
        <w:rFonts w:hint="default"/>
        <w:color w:val="000000"/>
        <w:sz w:val="24"/>
      </w:rPr>
    </w:lvl>
    <w:lvl w:ilvl="4">
      <w:start w:val="1"/>
      <w:numFmt w:val="decimal"/>
      <w:lvlText w:val="%1.%2.%3.%4.%5"/>
      <w:lvlJc w:val="left"/>
      <w:pPr>
        <w:ind w:left="1080" w:hanging="1080"/>
      </w:pPr>
      <w:rPr>
        <w:rFonts w:hint="default"/>
        <w:color w:val="000000"/>
        <w:sz w:val="24"/>
      </w:rPr>
    </w:lvl>
    <w:lvl w:ilvl="5">
      <w:start w:val="1"/>
      <w:numFmt w:val="decimal"/>
      <w:lvlText w:val="%1.%2.%3.%4.%5.%6"/>
      <w:lvlJc w:val="left"/>
      <w:pPr>
        <w:ind w:left="1080" w:hanging="1080"/>
      </w:pPr>
      <w:rPr>
        <w:rFonts w:hint="default"/>
        <w:color w:val="000000"/>
        <w:sz w:val="24"/>
      </w:rPr>
    </w:lvl>
    <w:lvl w:ilvl="6">
      <w:start w:val="1"/>
      <w:numFmt w:val="decimal"/>
      <w:lvlText w:val="%1.%2.%3.%4.%5.%6.%7"/>
      <w:lvlJc w:val="left"/>
      <w:pPr>
        <w:ind w:left="1440" w:hanging="1440"/>
      </w:pPr>
      <w:rPr>
        <w:rFonts w:hint="default"/>
        <w:color w:val="000000"/>
        <w:sz w:val="24"/>
      </w:rPr>
    </w:lvl>
    <w:lvl w:ilvl="7">
      <w:start w:val="1"/>
      <w:numFmt w:val="decimal"/>
      <w:lvlText w:val="%1.%2.%3.%4.%5.%6.%7.%8"/>
      <w:lvlJc w:val="left"/>
      <w:pPr>
        <w:ind w:left="1440" w:hanging="1440"/>
      </w:pPr>
      <w:rPr>
        <w:rFonts w:hint="default"/>
        <w:color w:val="000000"/>
        <w:sz w:val="24"/>
      </w:rPr>
    </w:lvl>
    <w:lvl w:ilvl="8">
      <w:start w:val="1"/>
      <w:numFmt w:val="decimal"/>
      <w:lvlText w:val="%1.%2.%3.%4.%5.%6.%7.%8.%9"/>
      <w:lvlJc w:val="left"/>
      <w:pPr>
        <w:ind w:left="1800" w:hanging="1800"/>
      </w:pPr>
      <w:rPr>
        <w:rFonts w:hint="default"/>
        <w:color w:val="000000"/>
        <w:sz w:val="24"/>
      </w:rPr>
    </w:lvl>
  </w:abstractNum>
  <w:abstractNum w:abstractNumId="27" w15:restartNumberingAfterBreak="0">
    <w:nsid w:val="77B81ECD"/>
    <w:multiLevelType w:val="hybridMultilevel"/>
    <w:tmpl w:val="B19AE180"/>
    <w:lvl w:ilvl="0" w:tplc="04100001">
      <w:start w:val="1"/>
      <w:numFmt w:val="bullet"/>
      <w:lvlText w:val=""/>
      <w:lvlJc w:val="left"/>
      <w:pPr>
        <w:ind w:left="1364" w:hanging="360"/>
      </w:pPr>
      <w:rPr>
        <w:rFonts w:ascii="Symbol" w:hAnsi="Symbol" w:hint="default"/>
      </w:rPr>
    </w:lvl>
    <w:lvl w:ilvl="1" w:tplc="04100003" w:tentative="1">
      <w:start w:val="1"/>
      <w:numFmt w:val="bullet"/>
      <w:lvlText w:val="o"/>
      <w:lvlJc w:val="left"/>
      <w:pPr>
        <w:ind w:left="2084" w:hanging="360"/>
      </w:pPr>
      <w:rPr>
        <w:rFonts w:ascii="Courier New" w:hAnsi="Courier New" w:cs="Courier New" w:hint="default"/>
      </w:rPr>
    </w:lvl>
    <w:lvl w:ilvl="2" w:tplc="04100005" w:tentative="1">
      <w:start w:val="1"/>
      <w:numFmt w:val="bullet"/>
      <w:lvlText w:val=""/>
      <w:lvlJc w:val="left"/>
      <w:pPr>
        <w:ind w:left="2804" w:hanging="360"/>
      </w:pPr>
      <w:rPr>
        <w:rFonts w:ascii="Wingdings" w:hAnsi="Wingdings" w:hint="default"/>
      </w:rPr>
    </w:lvl>
    <w:lvl w:ilvl="3" w:tplc="04100001" w:tentative="1">
      <w:start w:val="1"/>
      <w:numFmt w:val="bullet"/>
      <w:lvlText w:val=""/>
      <w:lvlJc w:val="left"/>
      <w:pPr>
        <w:ind w:left="3524" w:hanging="360"/>
      </w:pPr>
      <w:rPr>
        <w:rFonts w:ascii="Symbol" w:hAnsi="Symbol" w:hint="default"/>
      </w:rPr>
    </w:lvl>
    <w:lvl w:ilvl="4" w:tplc="04100003" w:tentative="1">
      <w:start w:val="1"/>
      <w:numFmt w:val="bullet"/>
      <w:lvlText w:val="o"/>
      <w:lvlJc w:val="left"/>
      <w:pPr>
        <w:ind w:left="4244" w:hanging="360"/>
      </w:pPr>
      <w:rPr>
        <w:rFonts w:ascii="Courier New" w:hAnsi="Courier New" w:cs="Courier New" w:hint="default"/>
      </w:rPr>
    </w:lvl>
    <w:lvl w:ilvl="5" w:tplc="04100005" w:tentative="1">
      <w:start w:val="1"/>
      <w:numFmt w:val="bullet"/>
      <w:lvlText w:val=""/>
      <w:lvlJc w:val="left"/>
      <w:pPr>
        <w:ind w:left="4964" w:hanging="360"/>
      </w:pPr>
      <w:rPr>
        <w:rFonts w:ascii="Wingdings" w:hAnsi="Wingdings" w:hint="default"/>
      </w:rPr>
    </w:lvl>
    <w:lvl w:ilvl="6" w:tplc="04100001" w:tentative="1">
      <w:start w:val="1"/>
      <w:numFmt w:val="bullet"/>
      <w:lvlText w:val=""/>
      <w:lvlJc w:val="left"/>
      <w:pPr>
        <w:ind w:left="5684" w:hanging="360"/>
      </w:pPr>
      <w:rPr>
        <w:rFonts w:ascii="Symbol" w:hAnsi="Symbol" w:hint="default"/>
      </w:rPr>
    </w:lvl>
    <w:lvl w:ilvl="7" w:tplc="04100003" w:tentative="1">
      <w:start w:val="1"/>
      <w:numFmt w:val="bullet"/>
      <w:lvlText w:val="o"/>
      <w:lvlJc w:val="left"/>
      <w:pPr>
        <w:ind w:left="6404" w:hanging="360"/>
      </w:pPr>
      <w:rPr>
        <w:rFonts w:ascii="Courier New" w:hAnsi="Courier New" w:cs="Courier New" w:hint="default"/>
      </w:rPr>
    </w:lvl>
    <w:lvl w:ilvl="8" w:tplc="04100005" w:tentative="1">
      <w:start w:val="1"/>
      <w:numFmt w:val="bullet"/>
      <w:lvlText w:val=""/>
      <w:lvlJc w:val="left"/>
      <w:pPr>
        <w:ind w:left="7124" w:hanging="360"/>
      </w:pPr>
      <w:rPr>
        <w:rFonts w:ascii="Wingdings" w:hAnsi="Wingdings" w:hint="default"/>
      </w:rPr>
    </w:lvl>
  </w:abstractNum>
  <w:abstractNum w:abstractNumId="28" w15:restartNumberingAfterBreak="0">
    <w:nsid w:val="7E694B8B"/>
    <w:multiLevelType w:val="multilevel"/>
    <w:tmpl w:val="C30C6078"/>
    <w:lvl w:ilvl="0">
      <w:start w:val="2"/>
      <w:numFmt w:val="decimal"/>
      <w:lvlText w:val="%1"/>
      <w:lvlJc w:val="left"/>
      <w:pPr>
        <w:ind w:left="360" w:hanging="360"/>
      </w:pPr>
      <w:rPr>
        <w:rFonts w:hint="default"/>
      </w:rPr>
    </w:lvl>
    <w:lvl w:ilvl="1">
      <w:start w:val="4"/>
      <w:numFmt w:val="decimal"/>
      <w:lvlText w:val="%1.%2"/>
      <w:lvlJc w:val="left"/>
      <w:pPr>
        <w:ind w:left="502"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num w:numId="1">
    <w:abstractNumId w:val="17"/>
  </w:num>
  <w:num w:numId="2">
    <w:abstractNumId w:val="15"/>
  </w:num>
  <w:num w:numId="3">
    <w:abstractNumId w:val="24"/>
  </w:num>
  <w:num w:numId="4">
    <w:abstractNumId w:val="18"/>
  </w:num>
  <w:num w:numId="5">
    <w:abstractNumId w:val="26"/>
  </w:num>
  <w:num w:numId="6">
    <w:abstractNumId w:val="11"/>
  </w:num>
  <w:num w:numId="7">
    <w:abstractNumId w:val="14"/>
  </w:num>
  <w:num w:numId="8">
    <w:abstractNumId w:val="4"/>
  </w:num>
  <w:num w:numId="9">
    <w:abstractNumId w:val="21"/>
  </w:num>
  <w:num w:numId="10">
    <w:abstractNumId w:val="6"/>
  </w:num>
  <w:num w:numId="11">
    <w:abstractNumId w:val="0"/>
  </w:num>
  <w:num w:numId="12">
    <w:abstractNumId w:val="2"/>
  </w:num>
  <w:num w:numId="13">
    <w:abstractNumId w:val="8"/>
  </w:num>
  <w:num w:numId="14">
    <w:abstractNumId w:val="9"/>
  </w:num>
  <w:num w:numId="15">
    <w:abstractNumId w:val="19"/>
  </w:num>
  <w:num w:numId="16">
    <w:abstractNumId w:val="20"/>
  </w:num>
  <w:num w:numId="17">
    <w:abstractNumId w:val="16"/>
  </w:num>
  <w:num w:numId="18">
    <w:abstractNumId w:val="23"/>
  </w:num>
  <w:num w:numId="19">
    <w:abstractNumId w:val="22"/>
  </w:num>
  <w:num w:numId="20">
    <w:abstractNumId w:val="1"/>
  </w:num>
  <w:num w:numId="21">
    <w:abstractNumId w:val="12"/>
  </w:num>
  <w:num w:numId="22">
    <w:abstractNumId w:val="5"/>
  </w:num>
  <w:num w:numId="23">
    <w:abstractNumId w:val="10"/>
  </w:num>
  <w:num w:numId="24">
    <w:abstractNumId w:val="7"/>
  </w:num>
  <w:num w:numId="25">
    <w:abstractNumId w:val="27"/>
  </w:num>
  <w:num w:numId="26">
    <w:abstractNumId w:val="28"/>
  </w:num>
  <w:num w:numId="27">
    <w:abstractNumId w:val="13"/>
  </w:num>
  <w:num w:numId="28">
    <w:abstractNumId w:val="25"/>
  </w:num>
  <w:num w:numId="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644"/>
    <w:rsid w:val="00003F12"/>
    <w:rsid w:val="00024B8D"/>
    <w:rsid w:val="00030800"/>
    <w:rsid w:val="0005180E"/>
    <w:rsid w:val="0005707F"/>
    <w:rsid w:val="00063213"/>
    <w:rsid w:val="00063DDA"/>
    <w:rsid w:val="00094875"/>
    <w:rsid w:val="0009545E"/>
    <w:rsid w:val="00097D36"/>
    <w:rsid w:val="00097F42"/>
    <w:rsid w:val="000C1E26"/>
    <w:rsid w:val="000E0925"/>
    <w:rsid w:val="001076BF"/>
    <w:rsid w:val="0011622C"/>
    <w:rsid w:val="001216FA"/>
    <w:rsid w:val="001363A9"/>
    <w:rsid w:val="001745A6"/>
    <w:rsid w:val="00176E4F"/>
    <w:rsid w:val="001C05D7"/>
    <w:rsid w:val="001C5D8F"/>
    <w:rsid w:val="001D3BCC"/>
    <w:rsid w:val="001E1628"/>
    <w:rsid w:val="00202514"/>
    <w:rsid w:val="00205B56"/>
    <w:rsid w:val="002506C9"/>
    <w:rsid w:val="00254548"/>
    <w:rsid w:val="00256CF9"/>
    <w:rsid w:val="002875D2"/>
    <w:rsid w:val="002A60F0"/>
    <w:rsid w:val="002C3FED"/>
    <w:rsid w:val="002F3457"/>
    <w:rsid w:val="00302174"/>
    <w:rsid w:val="003023F3"/>
    <w:rsid w:val="00304783"/>
    <w:rsid w:val="00331966"/>
    <w:rsid w:val="003369D0"/>
    <w:rsid w:val="00362791"/>
    <w:rsid w:val="00365B2C"/>
    <w:rsid w:val="00374FE0"/>
    <w:rsid w:val="0038733F"/>
    <w:rsid w:val="00393EA5"/>
    <w:rsid w:val="003959F6"/>
    <w:rsid w:val="003D3451"/>
    <w:rsid w:val="003D55CB"/>
    <w:rsid w:val="003E172B"/>
    <w:rsid w:val="003E5298"/>
    <w:rsid w:val="00422DE9"/>
    <w:rsid w:val="0045365F"/>
    <w:rsid w:val="00454BC2"/>
    <w:rsid w:val="0047044B"/>
    <w:rsid w:val="004814A5"/>
    <w:rsid w:val="004901A4"/>
    <w:rsid w:val="00492F7C"/>
    <w:rsid w:val="004949DF"/>
    <w:rsid w:val="004B065E"/>
    <w:rsid w:val="004E04FC"/>
    <w:rsid w:val="004F6898"/>
    <w:rsid w:val="004F73D1"/>
    <w:rsid w:val="00516018"/>
    <w:rsid w:val="005257B3"/>
    <w:rsid w:val="00535A98"/>
    <w:rsid w:val="00541998"/>
    <w:rsid w:val="005427FB"/>
    <w:rsid w:val="00547170"/>
    <w:rsid w:val="00552835"/>
    <w:rsid w:val="00561944"/>
    <w:rsid w:val="00561AB6"/>
    <w:rsid w:val="00562E2B"/>
    <w:rsid w:val="00571CE1"/>
    <w:rsid w:val="00590A3F"/>
    <w:rsid w:val="005A14F0"/>
    <w:rsid w:val="005A1881"/>
    <w:rsid w:val="005A41A8"/>
    <w:rsid w:val="005A652E"/>
    <w:rsid w:val="005B5AEB"/>
    <w:rsid w:val="005C10EA"/>
    <w:rsid w:val="005C3114"/>
    <w:rsid w:val="005C4870"/>
    <w:rsid w:val="00611DE1"/>
    <w:rsid w:val="006329AE"/>
    <w:rsid w:val="0063600C"/>
    <w:rsid w:val="00657F21"/>
    <w:rsid w:val="00695073"/>
    <w:rsid w:val="006A0CCD"/>
    <w:rsid w:val="006C3EE6"/>
    <w:rsid w:val="006D1BC4"/>
    <w:rsid w:val="006E2C1B"/>
    <w:rsid w:val="006F157C"/>
    <w:rsid w:val="006F248D"/>
    <w:rsid w:val="00700112"/>
    <w:rsid w:val="007058CB"/>
    <w:rsid w:val="007120C2"/>
    <w:rsid w:val="00741986"/>
    <w:rsid w:val="00741DA9"/>
    <w:rsid w:val="007463A7"/>
    <w:rsid w:val="00761893"/>
    <w:rsid w:val="007624A5"/>
    <w:rsid w:val="00763805"/>
    <w:rsid w:val="00774A1F"/>
    <w:rsid w:val="007750F2"/>
    <w:rsid w:val="00777644"/>
    <w:rsid w:val="007824DD"/>
    <w:rsid w:val="007827BA"/>
    <w:rsid w:val="00783E8E"/>
    <w:rsid w:val="007A2313"/>
    <w:rsid w:val="007B0CE0"/>
    <w:rsid w:val="007B735D"/>
    <w:rsid w:val="007C69C2"/>
    <w:rsid w:val="007E2587"/>
    <w:rsid w:val="007F1DDD"/>
    <w:rsid w:val="00812B87"/>
    <w:rsid w:val="008150EB"/>
    <w:rsid w:val="0081760B"/>
    <w:rsid w:val="00821BA9"/>
    <w:rsid w:val="00824795"/>
    <w:rsid w:val="0085272B"/>
    <w:rsid w:val="00857382"/>
    <w:rsid w:val="00874AF3"/>
    <w:rsid w:val="00877191"/>
    <w:rsid w:val="00885513"/>
    <w:rsid w:val="00892F1F"/>
    <w:rsid w:val="008B17E7"/>
    <w:rsid w:val="008B46D9"/>
    <w:rsid w:val="008C1C9B"/>
    <w:rsid w:val="008D5DAC"/>
    <w:rsid w:val="008E55A0"/>
    <w:rsid w:val="008E7EE1"/>
    <w:rsid w:val="008F5875"/>
    <w:rsid w:val="008F6B6C"/>
    <w:rsid w:val="00900656"/>
    <w:rsid w:val="00911DF4"/>
    <w:rsid w:val="009220AC"/>
    <w:rsid w:val="00922EEF"/>
    <w:rsid w:val="0093284C"/>
    <w:rsid w:val="009351A8"/>
    <w:rsid w:val="00946241"/>
    <w:rsid w:val="00954061"/>
    <w:rsid w:val="0096152B"/>
    <w:rsid w:val="00967788"/>
    <w:rsid w:val="009830EC"/>
    <w:rsid w:val="009912FD"/>
    <w:rsid w:val="009A2544"/>
    <w:rsid w:val="009A7A68"/>
    <w:rsid w:val="009D6FFC"/>
    <w:rsid w:val="009D761D"/>
    <w:rsid w:val="009E6BBF"/>
    <w:rsid w:val="009F1C1D"/>
    <w:rsid w:val="009F4567"/>
    <w:rsid w:val="00A1127C"/>
    <w:rsid w:val="00A32E40"/>
    <w:rsid w:val="00A34901"/>
    <w:rsid w:val="00A3733D"/>
    <w:rsid w:val="00A53061"/>
    <w:rsid w:val="00A63151"/>
    <w:rsid w:val="00A64429"/>
    <w:rsid w:val="00A75FAB"/>
    <w:rsid w:val="00AC2440"/>
    <w:rsid w:val="00AF3A5F"/>
    <w:rsid w:val="00AF4CD9"/>
    <w:rsid w:val="00B07D22"/>
    <w:rsid w:val="00B14288"/>
    <w:rsid w:val="00B16284"/>
    <w:rsid w:val="00B339A3"/>
    <w:rsid w:val="00B53620"/>
    <w:rsid w:val="00B632DA"/>
    <w:rsid w:val="00B63604"/>
    <w:rsid w:val="00B93766"/>
    <w:rsid w:val="00BA1F72"/>
    <w:rsid w:val="00BB055E"/>
    <w:rsid w:val="00BB79AC"/>
    <w:rsid w:val="00BC669D"/>
    <w:rsid w:val="00BF0A7A"/>
    <w:rsid w:val="00BF0FA3"/>
    <w:rsid w:val="00BF7D24"/>
    <w:rsid w:val="00C03454"/>
    <w:rsid w:val="00C1212A"/>
    <w:rsid w:val="00C13CB7"/>
    <w:rsid w:val="00C15FE0"/>
    <w:rsid w:val="00C23EFC"/>
    <w:rsid w:val="00C36048"/>
    <w:rsid w:val="00C96426"/>
    <w:rsid w:val="00C9689A"/>
    <w:rsid w:val="00CA7554"/>
    <w:rsid w:val="00CD5E94"/>
    <w:rsid w:val="00CD79DE"/>
    <w:rsid w:val="00CE325D"/>
    <w:rsid w:val="00CF0519"/>
    <w:rsid w:val="00CF37E9"/>
    <w:rsid w:val="00D04D52"/>
    <w:rsid w:val="00D10229"/>
    <w:rsid w:val="00D129A8"/>
    <w:rsid w:val="00D343AC"/>
    <w:rsid w:val="00D532F8"/>
    <w:rsid w:val="00D60E7E"/>
    <w:rsid w:val="00D613A4"/>
    <w:rsid w:val="00D63201"/>
    <w:rsid w:val="00D6580F"/>
    <w:rsid w:val="00D757B9"/>
    <w:rsid w:val="00D77353"/>
    <w:rsid w:val="00D83237"/>
    <w:rsid w:val="00D85217"/>
    <w:rsid w:val="00D96A71"/>
    <w:rsid w:val="00DC7813"/>
    <w:rsid w:val="00E10A46"/>
    <w:rsid w:val="00E5023D"/>
    <w:rsid w:val="00E576ED"/>
    <w:rsid w:val="00E57E3F"/>
    <w:rsid w:val="00E62812"/>
    <w:rsid w:val="00E87216"/>
    <w:rsid w:val="00E91541"/>
    <w:rsid w:val="00E97875"/>
    <w:rsid w:val="00EA5C12"/>
    <w:rsid w:val="00EB6885"/>
    <w:rsid w:val="00ED0BC1"/>
    <w:rsid w:val="00EF10B2"/>
    <w:rsid w:val="00EF68C0"/>
    <w:rsid w:val="00F009D9"/>
    <w:rsid w:val="00F15B57"/>
    <w:rsid w:val="00F219B3"/>
    <w:rsid w:val="00F23333"/>
    <w:rsid w:val="00F31774"/>
    <w:rsid w:val="00F35384"/>
    <w:rsid w:val="00F63239"/>
    <w:rsid w:val="00F6426E"/>
    <w:rsid w:val="00F64A26"/>
    <w:rsid w:val="00F668A2"/>
    <w:rsid w:val="00F81898"/>
    <w:rsid w:val="00F83966"/>
    <w:rsid w:val="00FD4F86"/>
    <w:rsid w:val="00FE08CE"/>
    <w:rsid w:val="00FF416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2C832"/>
  <w15:docId w15:val="{236159A0-B756-4A24-8E4E-2F330009A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lang w:val="it-IT" w:eastAsia="it-IT"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D6580F"/>
  </w:style>
  <w:style w:type="paragraph" w:styleId="Titolo1">
    <w:name w:val="heading 1"/>
    <w:basedOn w:val="Normale1"/>
    <w:next w:val="Normale1"/>
    <w:rsid w:val="00777644"/>
    <w:pPr>
      <w:keepNext/>
      <w:spacing w:before="240" w:after="60"/>
      <w:outlineLvl w:val="0"/>
    </w:pPr>
    <w:rPr>
      <w:b/>
      <w:sz w:val="28"/>
      <w:szCs w:val="28"/>
    </w:rPr>
  </w:style>
  <w:style w:type="paragraph" w:styleId="Titolo2">
    <w:name w:val="heading 2"/>
    <w:basedOn w:val="Normale1"/>
    <w:next w:val="Normale1"/>
    <w:rsid w:val="00777644"/>
    <w:pPr>
      <w:keepNext/>
      <w:spacing w:before="240" w:after="60"/>
      <w:outlineLvl w:val="1"/>
    </w:pPr>
    <w:rPr>
      <w:b/>
      <w:sz w:val="24"/>
      <w:szCs w:val="24"/>
    </w:rPr>
  </w:style>
  <w:style w:type="paragraph" w:styleId="Titolo3">
    <w:name w:val="heading 3"/>
    <w:basedOn w:val="Normale1"/>
    <w:next w:val="Normale1"/>
    <w:rsid w:val="00777644"/>
    <w:pPr>
      <w:keepNext/>
      <w:spacing w:before="240" w:after="60"/>
      <w:outlineLvl w:val="2"/>
    </w:pPr>
    <w:rPr>
      <w:b/>
      <w:sz w:val="22"/>
      <w:szCs w:val="22"/>
    </w:rPr>
  </w:style>
  <w:style w:type="paragraph" w:styleId="Titolo4">
    <w:name w:val="heading 4"/>
    <w:basedOn w:val="Normale1"/>
    <w:next w:val="Normale1"/>
    <w:rsid w:val="00777644"/>
    <w:pPr>
      <w:keepNext/>
      <w:spacing w:before="240" w:after="60"/>
      <w:outlineLvl w:val="3"/>
    </w:pPr>
    <w:rPr>
      <w:b/>
    </w:rPr>
  </w:style>
  <w:style w:type="paragraph" w:styleId="Titolo5">
    <w:name w:val="heading 5"/>
    <w:basedOn w:val="Normale1"/>
    <w:next w:val="Normale1"/>
    <w:rsid w:val="00777644"/>
    <w:pPr>
      <w:spacing w:before="240" w:after="60"/>
      <w:outlineLvl w:val="4"/>
    </w:pPr>
    <w:rPr>
      <w:b/>
      <w:i/>
    </w:rPr>
  </w:style>
  <w:style w:type="paragraph" w:styleId="Titolo6">
    <w:name w:val="heading 6"/>
    <w:basedOn w:val="Normale1"/>
    <w:next w:val="Normale1"/>
    <w:rsid w:val="00777644"/>
    <w:pPr>
      <w:spacing w:before="240" w:after="60"/>
      <w:outlineLvl w:val="5"/>
    </w:pPr>
    <w:rPr>
      <w:i/>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Normale1">
    <w:name w:val="Normale1"/>
    <w:rsid w:val="00777644"/>
  </w:style>
  <w:style w:type="table" w:customStyle="1" w:styleId="TableNormal">
    <w:name w:val="Table Normal"/>
    <w:rsid w:val="00777644"/>
    <w:tblPr>
      <w:tblCellMar>
        <w:top w:w="0" w:type="dxa"/>
        <w:left w:w="0" w:type="dxa"/>
        <w:bottom w:w="0" w:type="dxa"/>
        <w:right w:w="0" w:type="dxa"/>
      </w:tblCellMar>
    </w:tblPr>
  </w:style>
  <w:style w:type="paragraph" w:styleId="Titolo">
    <w:name w:val="Title"/>
    <w:basedOn w:val="Normale1"/>
    <w:next w:val="Normale1"/>
    <w:rsid w:val="00777644"/>
    <w:pPr>
      <w:keepNext/>
      <w:spacing w:before="240" w:after="60"/>
    </w:pPr>
    <w:rPr>
      <w:b/>
      <w:sz w:val="24"/>
      <w:szCs w:val="24"/>
    </w:rPr>
  </w:style>
  <w:style w:type="paragraph" w:styleId="Sottotitolo">
    <w:name w:val="Subtitle"/>
    <w:basedOn w:val="Normale1"/>
    <w:next w:val="Normale1"/>
    <w:rsid w:val="00777644"/>
    <w:pPr>
      <w:spacing w:after="60"/>
      <w:jc w:val="center"/>
    </w:pPr>
    <w:rPr>
      <w:i/>
      <w:sz w:val="16"/>
      <w:szCs w:val="16"/>
    </w:rPr>
  </w:style>
  <w:style w:type="table" w:customStyle="1" w:styleId="a">
    <w:basedOn w:val="TableNormal"/>
    <w:rsid w:val="00777644"/>
    <w:tblPr>
      <w:tblStyleRowBandSize w:val="1"/>
      <w:tblStyleColBandSize w:val="1"/>
      <w:tblCellMar>
        <w:left w:w="115" w:type="dxa"/>
        <w:right w:w="115" w:type="dxa"/>
      </w:tblCellMar>
    </w:tblPr>
  </w:style>
  <w:style w:type="table" w:customStyle="1" w:styleId="a0">
    <w:basedOn w:val="TableNormal"/>
    <w:rsid w:val="00777644"/>
    <w:tblPr>
      <w:tblStyleRowBandSize w:val="1"/>
      <w:tblStyleColBandSize w:val="1"/>
      <w:tblCellMar>
        <w:left w:w="115" w:type="dxa"/>
        <w:right w:w="115" w:type="dxa"/>
      </w:tblCellMar>
    </w:tblPr>
  </w:style>
  <w:style w:type="table" w:customStyle="1" w:styleId="a1">
    <w:basedOn w:val="TableNormal"/>
    <w:rsid w:val="00777644"/>
    <w:tblPr>
      <w:tblStyleRowBandSize w:val="1"/>
      <w:tblStyleColBandSize w:val="1"/>
      <w:tblCellMar>
        <w:left w:w="71" w:type="dxa"/>
        <w:right w:w="71" w:type="dxa"/>
      </w:tblCellMar>
    </w:tblPr>
  </w:style>
  <w:style w:type="table" w:customStyle="1" w:styleId="a2">
    <w:basedOn w:val="TableNormal"/>
    <w:rsid w:val="00777644"/>
    <w:tblPr>
      <w:tblStyleRowBandSize w:val="1"/>
      <w:tblStyleColBandSize w:val="1"/>
      <w:tblCellMar>
        <w:left w:w="71" w:type="dxa"/>
        <w:right w:w="71" w:type="dxa"/>
      </w:tblCellMar>
    </w:tblPr>
  </w:style>
  <w:style w:type="paragraph" w:styleId="Testofumetto">
    <w:name w:val="Balloon Text"/>
    <w:basedOn w:val="Normale"/>
    <w:link w:val="TestofumettoCarattere"/>
    <w:uiPriority w:val="99"/>
    <w:semiHidden/>
    <w:unhideWhenUsed/>
    <w:rsid w:val="00C13CB7"/>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C13CB7"/>
    <w:rPr>
      <w:rFonts w:ascii="Tahoma" w:hAnsi="Tahoma" w:cs="Tahoma"/>
      <w:sz w:val="16"/>
      <w:szCs w:val="16"/>
    </w:rPr>
  </w:style>
  <w:style w:type="paragraph" w:styleId="Intestazione">
    <w:name w:val="header"/>
    <w:basedOn w:val="Normale"/>
    <w:link w:val="IntestazioneCarattere"/>
    <w:uiPriority w:val="99"/>
    <w:unhideWhenUsed/>
    <w:rsid w:val="00C13CB7"/>
    <w:pPr>
      <w:tabs>
        <w:tab w:val="center" w:pos="4819"/>
        <w:tab w:val="right" w:pos="9638"/>
      </w:tabs>
    </w:pPr>
  </w:style>
  <w:style w:type="character" w:customStyle="1" w:styleId="IntestazioneCarattere">
    <w:name w:val="Intestazione Carattere"/>
    <w:basedOn w:val="Carpredefinitoparagrafo"/>
    <w:link w:val="Intestazione"/>
    <w:uiPriority w:val="99"/>
    <w:rsid w:val="00C13CB7"/>
  </w:style>
  <w:style w:type="paragraph" w:styleId="Pidipagina">
    <w:name w:val="footer"/>
    <w:basedOn w:val="Normale"/>
    <w:link w:val="PidipaginaCarattere"/>
    <w:uiPriority w:val="99"/>
    <w:unhideWhenUsed/>
    <w:rsid w:val="00C13CB7"/>
    <w:pPr>
      <w:tabs>
        <w:tab w:val="center" w:pos="4819"/>
        <w:tab w:val="right" w:pos="9638"/>
      </w:tabs>
    </w:pPr>
  </w:style>
  <w:style w:type="character" w:customStyle="1" w:styleId="PidipaginaCarattere">
    <w:name w:val="Piè di pagina Carattere"/>
    <w:basedOn w:val="Carpredefinitoparagrafo"/>
    <w:link w:val="Pidipagina"/>
    <w:uiPriority w:val="99"/>
    <w:rsid w:val="00C13CB7"/>
  </w:style>
  <w:style w:type="paragraph" w:styleId="Titolosommario">
    <w:name w:val="TOC Heading"/>
    <w:basedOn w:val="Titolo1"/>
    <w:next w:val="Normale"/>
    <w:uiPriority w:val="39"/>
    <w:unhideWhenUsed/>
    <w:qFormat/>
    <w:rsid w:val="00E10A46"/>
    <w:pPr>
      <w:keepLines/>
      <w:spacing w:before="480" w:after="0" w:line="276" w:lineRule="auto"/>
      <w:outlineLvl w:val="9"/>
    </w:pPr>
    <w:rPr>
      <w:rFonts w:asciiTheme="majorHAnsi" w:eastAsiaTheme="majorEastAsia" w:hAnsiTheme="majorHAnsi" w:cstheme="majorBidi"/>
      <w:bCs/>
      <w:color w:val="365F91" w:themeColor="accent1" w:themeShade="BF"/>
      <w:lang w:eastAsia="en-US"/>
    </w:rPr>
  </w:style>
  <w:style w:type="paragraph" w:styleId="Sommario2">
    <w:name w:val="toc 2"/>
    <w:basedOn w:val="Normale"/>
    <w:next w:val="Normale"/>
    <w:autoRedefine/>
    <w:uiPriority w:val="39"/>
    <w:unhideWhenUsed/>
    <w:qFormat/>
    <w:rsid w:val="00E10A46"/>
    <w:pPr>
      <w:spacing w:after="100" w:line="276" w:lineRule="auto"/>
      <w:ind w:left="220"/>
    </w:pPr>
    <w:rPr>
      <w:rFonts w:asciiTheme="minorHAnsi" w:eastAsiaTheme="minorEastAsia" w:hAnsiTheme="minorHAnsi" w:cstheme="minorBidi"/>
      <w:sz w:val="22"/>
      <w:szCs w:val="22"/>
      <w:lang w:eastAsia="en-US"/>
    </w:rPr>
  </w:style>
  <w:style w:type="paragraph" w:styleId="Sommario1">
    <w:name w:val="toc 1"/>
    <w:basedOn w:val="Normale"/>
    <w:next w:val="Normale"/>
    <w:autoRedefine/>
    <w:uiPriority w:val="39"/>
    <w:unhideWhenUsed/>
    <w:qFormat/>
    <w:rsid w:val="00EF10B2"/>
    <w:pPr>
      <w:spacing w:after="100" w:line="276" w:lineRule="auto"/>
    </w:pPr>
    <w:rPr>
      <w:rFonts w:asciiTheme="minorHAnsi" w:eastAsiaTheme="minorEastAsia" w:hAnsiTheme="minorHAnsi" w:cstheme="minorBidi"/>
      <w:sz w:val="22"/>
      <w:szCs w:val="22"/>
      <w:lang w:eastAsia="en-US"/>
    </w:rPr>
  </w:style>
  <w:style w:type="paragraph" w:styleId="Sommario3">
    <w:name w:val="toc 3"/>
    <w:basedOn w:val="Normale"/>
    <w:next w:val="Normale"/>
    <w:autoRedefine/>
    <w:uiPriority w:val="39"/>
    <w:unhideWhenUsed/>
    <w:qFormat/>
    <w:rsid w:val="00E10A46"/>
    <w:pPr>
      <w:spacing w:after="100" w:line="276" w:lineRule="auto"/>
      <w:ind w:left="440"/>
    </w:pPr>
    <w:rPr>
      <w:rFonts w:asciiTheme="minorHAnsi" w:eastAsiaTheme="minorEastAsia" w:hAnsiTheme="minorHAnsi" w:cstheme="minorBidi"/>
      <w:sz w:val="22"/>
      <w:szCs w:val="22"/>
      <w:lang w:eastAsia="en-US"/>
    </w:rPr>
  </w:style>
  <w:style w:type="character" w:styleId="Collegamentoipertestuale">
    <w:name w:val="Hyperlink"/>
    <w:basedOn w:val="Carpredefinitoparagrafo"/>
    <w:uiPriority w:val="99"/>
    <w:unhideWhenUsed/>
    <w:rsid w:val="007120C2"/>
    <w:rPr>
      <w:color w:val="0000FF" w:themeColor="hyperlink"/>
      <w:u w:val="single"/>
    </w:rPr>
  </w:style>
  <w:style w:type="character" w:styleId="Rimandocommento">
    <w:name w:val="annotation reference"/>
    <w:basedOn w:val="Carpredefinitoparagrafo"/>
    <w:uiPriority w:val="99"/>
    <w:semiHidden/>
    <w:unhideWhenUsed/>
    <w:rsid w:val="00C1212A"/>
    <w:rPr>
      <w:sz w:val="16"/>
      <w:szCs w:val="16"/>
    </w:rPr>
  </w:style>
  <w:style w:type="paragraph" w:styleId="Testocommento">
    <w:name w:val="annotation text"/>
    <w:basedOn w:val="Normale"/>
    <w:link w:val="TestocommentoCarattere"/>
    <w:uiPriority w:val="99"/>
    <w:semiHidden/>
    <w:unhideWhenUsed/>
    <w:rsid w:val="00C1212A"/>
  </w:style>
  <w:style w:type="character" w:customStyle="1" w:styleId="TestocommentoCarattere">
    <w:name w:val="Testo commento Carattere"/>
    <w:basedOn w:val="Carpredefinitoparagrafo"/>
    <w:link w:val="Testocommento"/>
    <w:uiPriority w:val="99"/>
    <w:semiHidden/>
    <w:rsid w:val="00C1212A"/>
  </w:style>
  <w:style w:type="paragraph" w:styleId="Soggettocommento">
    <w:name w:val="annotation subject"/>
    <w:basedOn w:val="Testocommento"/>
    <w:next w:val="Testocommento"/>
    <w:link w:val="SoggettocommentoCarattere"/>
    <w:uiPriority w:val="99"/>
    <w:semiHidden/>
    <w:unhideWhenUsed/>
    <w:rsid w:val="00C1212A"/>
    <w:rPr>
      <w:b/>
      <w:bCs/>
    </w:rPr>
  </w:style>
  <w:style w:type="character" w:customStyle="1" w:styleId="SoggettocommentoCarattere">
    <w:name w:val="Soggetto commento Carattere"/>
    <w:basedOn w:val="TestocommentoCarattere"/>
    <w:link w:val="Soggettocommento"/>
    <w:uiPriority w:val="99"/>
    <w:semiHidden/>
    <w:rsid w:val="00C1212A"/>
    <w:rPr>
      <w:b/>
      <w:bCs/>
    </w:rPr>
  </w:style>
  <w:style w:type="paragraph" w:styleId="Paragrafoelenco">
    <w:name w:val="List Paragraph"/>
    <w:basedOn w:val="Normale"/>
    <w:uiPriority w:val="34"/>
    <w:qFormat/>
    <w:rsid w:val="00CF0519"/>
    <w:pPr>
      <w:ind w:left="720"/>
      <w:contextualSpacing/>
    </w:pPr>
  </w:style>
  <w:style w:type="paragraph" w:styleId="NormaleWeb">
    <w:name w:val="Normal (Web)"/>
    <w:basedOn w:val="Normale"/>
    <w:uiPriority w:val="99"/>
    <w:unhideWhenUsed/>
    <w:rsid w:val="00741DA9"/>
    <w:pPr>
      <w:spacing w:before="100" w:beforeAutospacing="1" w:after="100" w:afterAutospacing="1"/>
    </w:pPr>
    <w:rPr>
      <w:rFonts w:ascii="Times New Roman" w:eastAsia="Times New Roman" w:hAnsi="Times New Roman" w:cs="Times New Roman"/>
      <w:sz w:val="24"/>
      <w:szCs w:val="24"/>
    </w:rPr>
  </w:style>
  <w:style w:type="character" w:styleId="Enfasigrassetto">
    <w:name w:val="Strong"/>
    <w:basedOn w:val="Carpredefinitoparagrafo"/>
    <w:uiPriority w:val="22"/>
    <w:qFormat/>
    <w:rsid w:val="00741DA9"/>
    <w:rPr>
      <w:b/>
      <w:bCs/>
    </w:rPr>
  </w:style>
  <w:style w:type="character" w:styleId="CodiceHTML">
    <w:name w:val="HTML Code"/>
    <w:basedOn w:val="Carpredefinitoparagrafo"/>
    <w:uiPriority w:val="99"/>
    <w:semiHidden/>
    <w:unhideWhenUsed/>
    <w:rsid w:val="005C311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650948">
      <w:bodyDiv w:val="1"/>
      <w:marLeft w:val="0"/>
      <w:marRight w:val="0"/>
      <w:marTop w:val="0"/>
      <w:marBottom w:val="0"/>
      <w:divBdr>
        <w:top w:val="none" w:sz="0" w:space="0" w:color="auto"/>
        <w:left w:val="none" w:sz="0" w:space="0" w:color="auto"/>
        <w:bottom w:val="none" w:sz="0" w:space="0" w:color="auto"/>
        <w:right w:val="none" w:sz="0" w:space="0" w:color="auto"/>
      </w:divBdr>
    </w:div>
    <w:div w:id="124854132">
      <w:bodyDiv w:val="1"/>
      <w:marLeft w:val="0"/>
      <w:marRight w:val="0"/>
      <w:marTop w:val="0"/>
      <w:marBottom w:val="0"/>
      <w:divBdr>
        <w:top w:val="none" w:sz="0" w:space="0" w:color="auto"/>
        <w:left w:val="none" w:sz="0" w:space="0" w:color="auto"/>
        <w:bottom w:val="none" w:sz="0" w:space="0" w:color="auto"/>
        <w:right w:val="none" w:sz="0" w:space="0" w:color="auto"/>
      </w:divBdr>
    </w:div>
    <w:div w:id="263003045">
      <w:bodyDiv w:val="1"/>
      <w:marLeft w:val="0"/>
      <w:marRight w:val="0"/>
      <w:marTop w:val="0"/>
      <w:marBottom w:val="0"/>
      <w:divBdr>
        <w:top w:val="none" w:sz="0" w:space="0" w:color="auto"/>
        <w:left w:val="none" w:sz="0" w:space="0" w:color="auto"/>
        <w:bottom w:val="none" w:sz="0" w:space="0" w:color="auto"/>
        <w:right w:val="none" w:sz="0" w:space="0" w:color="auto"/>
      </w:divBdr>
    </w:div>
    <w:div w:id="396897629">
      <w:bodyDiv w:val="1"/>
      <w:marLeft w:val="0"/>
      <w:marRight w:val="0"/>
      <w:marTop w:val="0"/>
      <w:marBottom w:val="0"/>
      <w:divBdr>
        <w:top w:val="none" w:sz="0" w:space="0" w:color="auto"/>
        <w:left w:val="none" w:sz="0" w:space="0" w:color="auto"/>
        <w:bottom w:val="none" w:sz="0" w:space="0" w:color="auto"/>
        <w:right w:val="none" w:sz="0" w:space="0" w:color="auto"/>
      </w:divBdr>
    </w:div>
    <w:div w:id="424768511">
      <w:bodyDiv w:val="1"/>
      <w:marLeft w:val="0"/>
      <w:marRight w:val="0"/>
      <w:marTop w:val="0"/>
      <w:marBottom w:val="0"/>
      <w:divBdr>
        <w:top w:val="none" w:sz="0" w:space="0" w:color="auto"/>
        <w:left w:val="none" w:sz="0" w:space="0" w:color="auto"/>
        <w:bottom w:val="none" w:sz="0" w:space="0" w:color="auto"/>
        <w:right w:val="none" w:sz="0" w:space="0" w:color="auto"/>
      </w:divBdr>
    </w:div>
    <w:div w:id="630478156">
      <w:bodyDiv w:val="1"/>
      <w:marLeft w:val="0"/>
      <w:marRight w:val="0"/>
      <w:marTop w:val="0"/>
      <w:marBottom w:val="0"/>
      <w:divBdr>
        <w:top w:val="none" w:sz="0" w:space="0" w:color="auto"/>
        <w:left w:val="none" w:sz="0" w:space="0" w:color="auto"/>
        <w:bottom w:val="none" w:sz="0" w:space="0" w:color="auto"/>
        <w:right w:val="none" w:sz="0" w:space="0" w:color="auto"/>
      </w:divBdr>
    </w:div>
    <w:div w:id="728260628">
      <w:bodyDiv w:val="1"/>
      <w:marLeft w:val="0"/>
      <w:marRight w:val="0"/>
      <w:marTop w:val="0"/>
      <w:marBottom w:val="0"/>
      <w:divBdr>
        <w:top w:val="none" w:sz="0" w:space="0" w:color="auto"/>
        <w:left w:val="none" w:sz="0" w:space="0" w:color="auto"/>
        <w:bottom w:val="none" w:sz="0" w:space="0" w:color="auto"/>
        <w:right w:val="none" w:sz="0" w:space="0" w:color="auto"/>
      </w:divBdr>
    </w:div>
    <w:div w:id="968247081">
      <w:bodyDiv w:val="1"/>
      <w:marLeft w:val="0"/>
      <w:marRight w:val="0"/>
      <w:marTop w:val="0"/>
      <w:marBottom w:val="0"/>
      <w:divBdr>
        <w:top w:val="none" w:sz="0" w:space="0" w:color="auto"/>
        <w:left w:val="none" w:sz="0" w:space="0" w:color="auto"/>
        <w:bottom w:val="none" w:sz="0" w:space="0" w:color="auto"/>
        <w:right w:val="none" w:sz="0" w:space="0" w:color="auto"/>
      </w:divBdr>
    </w:div>
    <w:div w:id="1020669038">
      <w:bodyDiv w:val="1"/>
      <w:marLeft w:val="0"/>
      <w:marRight w:val="0"/>
      <w:marTop w:val="0"/>
      <w:marBottom w:val="0"/>
      <w:divBdr>
        <w:top w:val="none" w:sz="0" w:space="0" w:color="auto"/>
        <w:left w:val="none" w:sz="0" w:space="0" w:color="auto"/>
        <w:bottom w:val="none" w:sz="0" w:space="0" w:color="auto"/>
        <w:right w:val="none" w:sz="0" w:space="0" w:color="auto"/>
      </w:divBdr>
    </w:div>
    <w:div w:id="1754468762">
      <w:bodyDiv w:val="1"/>
      <w:marLeft w:val="0"/>
      <w:marRight w:val="0"/>
      <w:marTop w:val="0"/>
      <w:marBottom w:val="0"/>
      <w:divBdr>
        <w:top w:val="none" w:sz="0" w:space="0" w:color="auto"/>
        <w:left w:val="none" w:sz="0" w:space="0" w:color="auto"/>
        <w:bottom w:val="none" w:sz="0" w:space="0" w:color="auto"/>
        <w:right w:val="none" w:sz="0" w:space="0" w:color="auto"/>
      </w:divBdr>
    </w:div>
    <w:div w:id="1834299024">
      <w:bodyDiv w:val="1"/>
      <w:marLeft w:val="0"/>
      <w:marRight w:val="0"/>
      <w:marTop w:val="0"/>
      <w:marBottom w:val="0"/>
      <w:divBdr>
        <w:top w:val="none" w:sz="0" w:space="0" w:color="auto"/>
        <w:left w:val="none" w:sz="0" w:space="0" w:color="auto"/>
        <w:bottom w:val="none" w:sz="0" w:space="0" w:color="auto"/>
        <w:right w:val="none" w:sz="0" w:space="0" w:color="auto"/>
      </w:divBdr>
    </w:div>
    <w:div w:id="1839736185">
      <w:bodyDiv w:val="1"/>
      <w:marLeft w:val="0"/>
      <w:marRight w:val="0"/>
      <w:marTop w:val="0"/>
      <w:marBottom w:val="0"/>
      <w:divBdr>
        <w:top w:val="none" w:sz="0" w:space="0" w:color="auto"/>
        <w:left w:val="none" w:sz="0" w:space="0" w:color="auto"/>
        <w:bottom w:val="none" w:sz="0" w:space="0" w:color="auto"/>
        <w:right w:val="none" w:sz="0" w:space="0" w:color="auto"/>
      </w:divBdr>
    </w:div>
    <w:div w:id="1865972950">
      <w:bodyDiv w:val="1"/>
      <w:marLeft w:val="0"/>
      <w:marRight w:val="0"/>
      <w:marTop w:val="0"/>
      <w:marBottom w:val="0"/>
      <w:divBdr>
        <w:top w:val="none" w:sz="0" w:space="0" w:color="auto"/>
        <w:left w:val="none" w:sz="0" w:space="0" w:color="auto"/>
        <w:bottom w:val="none" w:sz="0" w:space="0" w:color="auto"/>
        <w:right w:val="none" w:sz="0" w:space="0" w:color="auto"/>
      </w:divBdr>
    </w:div>
    <w:div w:id="19864673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71E7A9-4E7E-424F-96E0-86337C191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388</TotalTime>
  <Pages>11</Pages>
  <Words>1919</Words>
  <Characters>10941</Characters>
  <Application>Microsoft Office Word</Application>
  <DocSecurity>0</DocSecurity>
  <Lines>91</Lines>
  <Paragraphs>25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giacomo.picciolo</dc:creator>
  <cp:lastModifiedBy>Utente</cp:lastModifiedBy>
  <cp:revision>155</cp:revision>
  <cp:lastPrinted>2024-11-12T14:14:00Z</cp:lastPrinted>
  <dcterms:created xsi:type="dcterms:W3CDTF">2024-11-12T08:19:00Z</dcterms:created>
  <dcterms:modified xsi:type="dcterms:W3CDTF">2024-11-15T11:59:00Z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ICE">
    <vt:lpwstr>DP01-Beta</vt:lpwstr>
  </property>
</Properties>
</file>