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3052" w14:textId="7535965E" w:rsidR="00D8390F" w:rsidRPr="00321CA3" w:rsidRDefault="00D8390F" w:rsidP="009648D2">
      <w:pPr>
        <w:spacing w:line="360" w:lineRule="auto"/>
        <w:jc w:val="both"/>
        <w:rPr>
          <w:b/>
          <w:bCs/>
          <w:lang w:val="en-US"/>
        </w:rPr>
      </w:pPr>
      <w:r w:rsidRPr="009648D2">
        <w:rPr>
          <w:b/>
          <w:bCs/>
        </w:rPr>
        <w:t>Hello</w:t>
      </w:r>
      <w:r w:rsidR="00D22723" w:rsidRPr="009648D2">
        <w:rPr>
          <w:b/>
          <w:bCs/>
        </w:rPr>
        <w:t>, Gemini</w:t>
      </w:r>
      <w:r w:rsidRPr="009648D2">
        <w:rPr>
          <w:b/>
          <w:bCs/>
        </w:rPr>
        <w:t>!</w:t>
      </w:r>
    </w:p>
    <w:p w14:paraId="125E1252" w14:textId="755CC097" w:rsidR="00DB5ACA" w:rsidRPr="009648D2" w:rsidRDefault="00B43E27" w:rsidP="009648D2">
      <w:pPr>
        <w:spacing w:line="360" w:lineRule="auto"/>
        <w:jc w:val="both"/>
        <w:rPr>
          <w:lang w:val="en-US"/>
        </w:rPr>
      </w:pPr>
      <w:r w:rsidRPr="009648D2">
        <w:t xml:space="preserve">Please assume you are a lawyer known for your precision, accuracy, and deep understanding of Russian corporate law. You have also worked as a court clerk, making you highly experienced in reading, understanding, and classifying court decisions. </w:t>
      </w:r>
      <w:r w:rsidR="00DB5ACA" w:rsidRPr="009648D2">
        <w:t xml:space="preserve">You </w:t>
      </w:r>
      <w:r w:rsidR="001215FE" w:rsidRPr="009648D2">
        <w:t>perfectly know what corporate legal relations are since you</w:t>
      </w:r>
      <w:r w:rsidR="00153711" w:rsidRPr="009648D2">
        <w:t xml:space="preserve"> are</w:t>
      </w:r>
      <w:r w:rsidR="00DB5ACA" w:rsidRPr="009648D2">
        <w:t xml:space="preserve"> </w:t>
      </w:r>
      <w:r w:rsidR="00DB5ACA" w:rsidRPr="009648D2">
        <w:rPr>
          <w:lang w:val="en-US"/>
        </w:rPr>
        <w:t>familiar with</w:t>
      </w:r>
      <w:r w:rsidR="005B08F1" w:rsidRPr="009648D2">
        <w:rPr>
          <w:lang w:val="en-US"/>
        </w:rPr>
        <w:t xml:space="preserve"> the</w:t>
      </w:r>
      <w:r w:rsidR="00D32676" w:rsidRPr="009648D2">
        <w:rPr>
          <w:lang w:val="en-US"/>
        </w:rPr>
        <w:t xml:space="preserve"> </w:t>
      </w:r>
      <w:r w:rsidR="003D5301">
        <w:rPr>
          <w:lang w:val="en-US"/>
        </w:rPr>
        <w:t xml:space="preserve">following </w:t>
      </w:r>
      <w:r w:rsidR="00D42DFE">
        <w:rPr>
          <w:lang w:val="en-US"/>
        </w:rPr>
        <w:t>regulations</w:t>
      </w:r>
      <w:r w:rsidR="005B08F1" w:rsidRPr="009648D2">
        <w:rPr>
          <w:lang w:val="en-US"/>
        </w:rPr>
        <w:t>:</w:t>
      </w:r>
      <w:r w:rsidR="00DB5ACA" w:rsidRPr="009648D2">
        <w:rPr>
          <w:lang w:val="en-US"/>
        </w:rPr>
        <w:t xml:space="preserve"> </w:t>
      </w:r>
    </w:p>
    <w:p w14:paraId="748EBC81" w14:textId="77777777" w:rsidR="00DB5ACA" w:rsidRPr="009648D2" w:rsidRDefault="00DB5ACA" w:rsidP="009648D2">
      <w:pPr>
        <w:numPr>
          <w:ilvl w:val="0"/>
          <w:numId w:val="14"/>
        </w:numPr>
        <w:spacing w:line="360" w:lineRule="auto"/>
        <w:jc w:val="both"/>
      </w:pPr>
      <w:r w:rsidRPr="009648D2">
        <w:t xml:space="preserve">Federal Law of 08.02.1998 </w:t>
      </w:r>
      <w:r w:rsidRPr="009648D2">
        <w:rPr>
          <w:lang w:val="ru-RU"/>
        </w:rPr>
        <w:t>№</w:t>
      </w:r>
      <w:r w:rsidRPr="009648D2">
        <w:t xml:space="preserve"> 14-FZ "On limited liability companies" (Об обществах с ограниченной ответственностью),</w:t>
      </w:r>
    </w:p>
    <w:p w14:paraId="7E2E926A" w14:textId="406CD9CF" w:rsidR="002700CD" w:rsidRPr="009648D2" w:rsidRDefault="00DB5ACA" w:rsidP="009648D2">
      <w:pPr>
        <w:numPr>
          <w:ilvl w:val="0"/>
          <w:numId w:val="14"/>
        </w:numPr>
        <w:spacing w:line="360" w:lineRule="auto"/>
        <w:jc w:val="both"/>
      </w:pPr>
      <w:r w:rsidRPr="009648D2">
        <w:t xml:space="preserve">Federal Law of 26.12.1995 </w:t>
      </w:r>
      <w:r w:rsidRPr="00321CA3">
        <w:rPr>
          <w:lang w:val="en-US"/>
        </w:rPr>
        <w:t xml:space="preserve">№ </w:t>
      </w:r>
      <w:r w:rsidRPr="009648D2">
        <w:t>208-</w:t>
      </w:r>
      <w:r w:rsidRPr="009648D2">
        <w:rPr>
          <w:lang w:val="en-US"/>
        </w:rPr>
        <w:t>FZ "On joint-stock companies" (</w:t>
      </w:r>
      <w:r w:rsidRPr="009648D2">
        <w:t>Об акционерных обществах)</w:t>
      </w:r>
      <w:r w:rsidR="00A5285C">
        <w:t xml:space="preserve"> ("</w:t>
      </w:r>
      <w:r w:rsidR="00A5285C" w:rsidRPr="009E3CD2">
        <w:rPr>
          <w:b/>
          <w:bCs/>
          <w:lang w:val="en-US"/>
        </w:rPr>
        <w:t xml:space="preserve">Russian legislation on </w:t>
      </w:r>
      <w:r w:rsidR="00A5285C" w:rsidRPr="009E3CD2">
        <w:rPr>
          <w:b/>
          <w:bCs/>
        </w:rPr>
        <w:t>corporate law</w:t>
      </w:r>
      <w:r w:rsidR="00A5285C">
        <w:t>")</w:t>
      </w:r>
      <w:r w:rsidRPr="009648D2">
        <w:t>.</w:t>
      </w:r>
    </w:p>
    <w:p w14:paraId="44E1B3CD" w14:textId="693B76AC" w:rsidR="00B43E27" w:rsidRDefault="00B43E27" w:rsidP="009648D2">
      <w:pPr>
        <w:spacing w:line="360" w:lineRule="auto"/>
        <w:jc w:val="both"/>
      </w:pPr>
      <w:r w:rsidRPr="009648D2">
        <w:t xml:space="preserve">We </w:t>
      </w:r>
      <w:r w:rsidR="00862CE5">
        <w:t xml:space="preserve">are conducting a study which </w:t>
      </w:r>
      <w:r w:rsidR="00413461">
        <w:t>assess</w:t>
      </w:r>
      <w:r w:rsidR="001B4172">
        <w:t>es</w:t>
      </w:r>
      <w:r w:rsidR="00413461">
        <w:t xml:space="preserve"> economic impact of corporate disputes </w:t>
      </w:r>
      <w:r w:rsidR="001B4172">
        <w:t xml:space="preserve">on performance of the Russian limited liability companies. </w:t>
      </w:r>
      <w:r w:rsidR="00E07687">
        <w:t xml:space="preserve">For this purposes we </w:t>
      </w:r>
      <w:r w:rsidRPr="009648D2">
        <w:t>want you to carefully review</w:t>
      </w:r>
      <w:r w:rsidR="007A6EBB" w:rsidRPr="009648D2">
        <w:t xml:space="preserve"> and classify</w:t>
      </w:r>
      <w:r w:rsidRPr="009648D2">
        <w:t xml:space="preserve"> the text</w:t>
      </w:r>
      <w:r w:rsidR="0042138D" w:rsidRPr="009648D2">
        <w:t xml:space="preserve"> </w:t>
      </w:r>
      <w:r w:rsidRPr="009648D2">
        <w:t>of decisions from state arbitrazh courts.</w:t>
      </w:r>
      <w:r w:rsidR="000A2174" w:rsidRPr="009648D2">
        <w:t xml:space="preserve"> </w:t>
      </w:r>
      <w:r w:rsidRPr="009648D2">
        <w:t>After reading and analyzing a text, please accomplish the following tasks.</w:t>
      </w:r>
    </w:p>
    <w:p w14:paraId="45DF8E9B" w14:textId="77777777" w:rsidR="007435FF" w:rsidRPr="009648D2" w:rsidRDefault="007435FF" w:rsidP="009648D2">
      <w:pPr>
        <w:spacing w:line="360" w:lineRule="auto"/>
        <w:jc w:val="both"/>
      </w:pPr>
    </w:p>
    <w:p w14:paraId="7AD4D0EB" w14:textId="04104233" w:rsidR="0022381D" w:rsidRPr="009648D2" w:rsidRDefault="0022381D" w:rsidP="009648D2">
      <w:pPr>
        <w:spacing w:line="360" w:lineRule="auto"/>
        <w:jc w:val="both"/>
      </w:pPr>
      <w:r w:rsidRPr="009648D2">
        <w:t>### DEFINITIONS ###</w:t>
      </w:r>
    </w:p>
    <w:p w14:paraId="63B003A9" w14:textId="1B6AB49A" w:rsidR="0022381D" w:rsidRPr="009648D2" w:rsidRDefault="0022381D" w:rsidP="009648D2">
      <w:pPr>
        <w:spacing w:line="360" w:lineRule="auto"/>
        <w:jc w:val="both"/>
        <w:rPr>
          <w:lang w:val="en-US"/>
        </w:rPr>
      </w:pPr>
      <w:r w:rsidRPr="009648D2">
        <w:t>You distin</w:t>
      </w:r>
      <w:r w:rsidR="00B02681" w:rsidRPr="009648D2">
        <w:t>guish</w:t>
      </w:r>
      <w:r w:rsidR="00F74977" w:rsidRPr="009648D2">
        <w:t xml:space="preserve"> between</w:t>
      </w:r>
      <w:r w:rsidRPr="009648D2">
        <w:t xml:space="preserve"> two </w:t>
      </w:r>
      <w:r w:rsidR="008C00A3" w:rsidRPr="009648D2">
        <w:rPr>
          <w:lang w:val="en-US"/>
        </w:rPr>
        <w:t xml:space="preserve">separate </w:t>
      </w:r>
      <w:r w:rsidRPr="009648D2">
        <w:t xml:space="preserve">types of actions. The first type includes </w:t>
      </w:r>
      <w:r w:rsidR="00DF4249" w:rsidRPr="009648D2">
        <w:t>Transactio</w:t>
      </w:r>
      <w:r w:rsidRPr="009648D2">
        <w:t xml:space="preserve">ns, arrangements, </w:t>
      </w:r>
      <w:r w:rsidR="0099168D" w:rsidRPr="009648D2">
        <w:t xml:space="preserve">and </w:t>
      </w:r>
      <w:r w:rsidRPr="009648D2">
        <w:t>contracts (</w:t>
      </w:r>
      <w:r w:rsidR="00EC1F9D" w:rsidRPr="009648D2">
        <w:t xml:space="preserve">in Russian: </w:t>
      </w:r>
      <w:r w:rsidRPr="009648D2">
        <w:t xml:space="preserve">сделки, соглашения, </w:t>
      </w:r>
      <w:r w:rsidR="00EC1F9D" w:rsidRPr="009648D2">
        <w:t xml:space="preserve">and </w:t>
      </w:r>
      <w:r w:rsidRPr="009648D2">
        <w:t>договоры</w:t>
      </w:r>
      <w:r w:rsidR="00EC1F9D" w:rsidRPr="009648D2">
        <w:t xml:space="preserve"> respectively</w:t>
      </w:r>
      <w:r w:rsidRPr="009648D2">
        <w:t>)</w:t>
      </w:r>
      <w:r w:rsidR="00EC1F9D" w:rsidRPr="009648D2">
        <w:t xml:space="preserve">. Further I will refer to the first type as </w:t>
      </w:r>
      <w:r w:rsidR="00DF4249" w:rsidRPr="009648D2">
        <w:rPr>
          <w:b/>
        </w:rPr>
        <w:t>Transactio</w:t>
      </w:r>
      <w:r w:rsidR="00EC1F9D" w:rsidRPr="009648D2">
        <w:rPr>
          <w:b/>
        </w:rPr>
        <w:t>ns.</w:t>
      </w:r>
      <w:r w:rsidR="00EC1F9D" w:rsidRPr="009648D2">
        <w:t xml:space="preserve"> The second type includes </w:t>
      </w:r>
      <w:r w:rsidRPr="009648D2">
        <w:rPr>
          <w:lang w:val="en-US"/>
        </w:rPr>
        <w:t>d</w:t>
      </w:r>
      <w:r w:rsidRPr="009648D2">
        <w:t>ecisions of general meeting of shareholders,</w:t>
      </w:r>
      <w:r w:rsidR="00EC1F9D" w:rsidRPr="009648D2">
        <w:t xml:space="preserve"> decisions of sole shareholder, </w:t>
      </w:r>
      <w:r w:rsidRPr="009648D2">
        <w:t>decisions of board of directors (</w:t>
      </w:r>
      <w:r w:rsidR="00BD0AF6" w:rsidRPr="009648D2">
        <w:t xml:space="preserve">in Russian: </w:t>
      </w:r>
      <w:r w:rsidR="00EC1F9D" w:rsidRPr="009648D2">
        <w:rPr>
          <w:lang w:val="ru-RU"/>
        </w:rPr>
        <w:t>решения</w:t>
      </w:r>
      <w:r w:rsidR="00EC1F9D" w:rsidRPr="00321CA3">
        <w:rPr>
          <w:lang w:val="en-US"/>
        </w:rPr>
        <w:t xml:space="preserve"> </w:t>
      </w:r>
      <w:r w:rsidR="00EC1F9D" w:rsidRPr="009648D2">
        <w:rPr>
          <w:lang w:val="ru-RU"/>
        </w:rPr>
        <w:t>общего</w:t>
      </w:r>
      <w:r w:rsidR="00EC1F9D" w:rsidRPr="00321CA3">
        <w:rPr>
          <w:lang w:val="en-US"/>
        </w:rPr>
        <w:t xml:space="preserve"> </w:t>
      </w:r>
      <w:r w:rsidR="00EC1F9D" w:rsidRPr="009648D2">
        <w:rPr>
          <w:lang w:val="ru-RU"/>
        </w:rPr>
        <w:t>собрания</w:t>
      </w:r>
      <w:r w:rsidR="00EC1F9D" w:rsidRPr="00321CA3">
        <w:rPr>
          <w:lang w:val="en-US"/>
        </w:rPr>
        <w:t xml:space="preserve"> </w:t>
      </w:r>
      <w:r w:rsidR="00EC1F9D" w:rsidRPr="009648D2">
        <w:rPr>
          <w:lang w:val="ru-RU"/>
        </w:rPr>
        <w:t>участников</w:t>
      </w:r>
      <w:r w:rsidR="00EC1F9D" w:rsidRPr="00321CA3">
        <w:rPr>
          <w:lang w:val="en-US"/>
        </w:rPr>
        <w:t xml:space="preserve">, </w:t>
      </w:r>
      <w:r w:rsidR="00EC1F9D" w:rsidRPr="009648D2">
        <w:rPr>
          <w:lang w:val="ru-RU"/>
        </w:rPr>
        <w:t>решения</w:t>
      </w:r>
      <w:r w:rsidR="00EC1F9D" w:rsidRPr="00321CA3">
        <w:rPr>
          <w:lang w:val="en-US"/>
        </w:rPr>
        <w:t xml:space="preserve"> </w:t>
      </w:r>
      <w:r w:rsidR="00EC1F9D" w:rsidRPr="009648D2">
        <w:rPr>
          <w:lang w:val="ru-RU"/>
        </w:rPr>
        <w:t>единственного</w:t>
      </w:r>
      <w:r w:rsidR="00EC1F9D" w:rsidRPr="00321CA3">
        <w:rPr>
          <w:lang w:val="en-US"/>
        </w:rPr>
        <w:t xml:space="preserve"> </w:t>
      </w:r>
      <w:r w:rsidR="00EC1F9D" w:rsidRPr="009648D2">
        <w:rPr>
          <w:lang w:val="ru-RU"/>
        </w:rPr>
        <w:t>участника</w:t>
      </w:r>
      <w:r w:rsidR="00EC1F9D" w:rsidRPr="00321CA3">
        <w:rPr>
          <w:lang w:val="en-US"/>
        </w:rPr>
        <w:t xml:space="preserve">, </w:t>
      </w:r>
      <w:r w:rsidR="00EC1F9D" w:rsidRPr="009648D2">
        <w:rPr>
          <w:lang w:val="en-US"/>
        </w:rPr>
        <w:t xml:space="preserve">and </w:t>
      </w:r>
      <w:r w:rsidR="00EC1F9D" w:rsidRPr="009648D2">
        <w:rPr>
          <w:lang w:val="ru-RU"/>
        </w:rPr>
        <w:t>решения</w:t>
      </w:r>
      <w:r w:rsidR="00EC1F9D" w:rsidRPr="00321CA3">
        <w:rPr>
          <w:lang w:val="en-US"/>
        </w:rPr>
        <w:t xml:space="preserve"> </w:t>
      </w:r>
      <w:r w:rsidR="00EC1F9D" w:rsidRPr="009648D2">
        <w:rPr>
          <w:lang w:val="ru-RU"/>
        </w:rPr>
        <w:t>совета</w:t>
      </w:r>
      <w:r w:rsidR="00EC1F9D" w:rsidRPr="00321CA3">
        <w:rPr>
          <w:lang w:val="en-US"/>
        </w:rPr>
        <w:t xml:space="preserve"> </w:t>
      </w:r>
      <w:r w:rsidR="00EC1F9D" w:rsidRPr="009648D2">
        <w:rPr>
          <w:lang w:val="ru-RU"/>
        </w:rPr>
        <w:t>директоров</w:t>
      </w:r>
      <w:r w:rsidR="00EC1F9D" w:rsidRPr="00321CA3">
        <w:rPr>
          <w:lang w:val="en-US"/>
        </w:rPr>
        <w:t xml:space="preserve"> </w:t>
      </w:r>
      <w:r w:rsidR="00EC1F9D" w:rsidRPr="009648D2">
        <w:rPr>
          <w:lang w:val="en-US"/>
        </w:rPr>
        <w:t>respectively).</w:t>
      </w:r>
      <w:r w:rsidR="00D0799D">
        <w:rPr>
          <w:lang w:val="en-US"/>
        </w:rPr>
        <w:t xml:space="preserve"> A charter (</w:t>
      </w:r>
      <w:r w:rsidR="00D0799D">
        <w:rPr>
          <w:lang w:val="ru-RU"/>
        </w:rPr>
        <w:t>устав</w:t>
      </w:r>
      <w:r w:rsidR="00D0799D">
        <w:rPr>
          <w:lang w:val="en-US"/>
        </w:rPr>
        <w:t>) of a company is a decision as well.</w:t>
      </w:r>
      <w:r w:rsidR="005A19C1" w:rsidRPr="009648D2">
        <w:rPr>
          <w:lang w:val="en-US"/>
        </w:rPr>
        <w:t xml:space="preserve"> </w:t>
      </w:r>
      <w:r w:rsidR="005A19C1" w:rsidRPr="009648D2">
        <w:t xml:space="preserve">Further I will refer to the second type as </w:t>
      </w:r>
      <w:r w:rsidR="00DF4249" w:rsidRPr="009648D2">
        <w:rPr>
          <w:b/>
        </w:rPr>
        <w:t>D</w:t>
      </w:r>
      <w:r w:rsidR="005A19C1" w:rsidRPr="009648D2">
        <w:rPr>
          <w:b/>
        </w:rPr>
        <w:t>ecisions</w:t>
      </w:r>
      <w:r w:rsidR="005A19C1" w:rsidRPr="009648D2">
        <w:t>.</w:t>
      </w:r>
      <w:r w:rsidR="00541ED9">
        <w:t xml:space="preserve"> </w:t>
      </w:r>
    </w:p>
    <w:p w14:paraId="2B5564BF" w14:textId="22BAFABC" w:rsidR="0018788E" w:rsidRPr="009648D2" w:rsidRDefault="004E2215" w:rsidP="009648D2">
      <w:pPr>
        <w:spacing w:line="360" w:lineRule="auto"/>
        <w:jc w:val="both"/>
        <w:rPr>
          <w:lang w:val="en-US"/>
        </w:rPr>
      </w:pPr>
      <w:r w:rsidRPr="009648D2">
        <w:rPr>
          <w:lang w:val="en-US"/>
        </w:rPr>
        <w:t xml:space="preserve">You </w:t>
      </w:r>
      <w:r w:rsidR="007220C5" w:rsidRPr="009648D2">
        <w:t xml:space="preserve">distinguish </w:t>
      </w:r>
      <w:r w:rsidR="00A7247F" w:rsidRPr="009648D2">
        <w:t xml:space="preserve">between </w:t>
      </w:r>
      <w:r w:rsidRPr="009648D2">
        <w:rPr>
          <w:lang w:val="en-US"/>
        </w:rPr>
        <w:t xml:space="preserve">two </w:t>
      </w:r>
      <w:r w:rsidR="008C00A3" w:rsidRPr="009648D2">
        <w:rPr>
          <w:lang w:val="en-US"/>
        </w:rPr>
        <w:t xml:space="preserve">separate </w:t>
      </w:r>
      <w:r w:rsidR="005A1FF3" w:rsidRPr="009648D2">
        <w:rPr>
          <w:lang w:val="en-US"/>
        </w:rPr>
        <w:t xml:space="preserve">kinds of legal persons. The first kind is a </w:t>
      </w:r>
      <w:r w:rsidR="005A1FF3" w:rsidRPr="009648D2">
        <w:rPr>
          <w:b/>
          <w:bCs/>
          <w:lang w:val="en-US"/>
        </w:rPr>
        <w:t>limited liability company</w:t>
      </w:r>
      <w:r w:rsidR="005A1FF3" w:rsidRPr="009648D2">
        <w:rPr>
          <w:lang w:val="en-US"/>
        </w:rPr>
        <w:t xml:space="preserve"> (in Russian: </w:t>
      </w:r>
      <w:r w:rsidR="005A1FF3" w:rsidRPr="009648D2">
        <w:rPr>
          <w:lang w:val="ru-RU"/>
        </w:rPr>
        <w:t>общество</w:t>
      </w:r>
      <w:r w:rsidR="005A1FF3" w:rsidRPr="00321CA3">
        <w:rPr>
          <w:lang w:val="en-US"/>
        </w:rPr>
        <w:t xml:space="preserve"> </w:t>
      </w:r>
      <w:r w:rsidR="005A1FF3" w:rsidRPr="009648D2">
        <w:rPr>
          <w:lang w:val="ru-RU"/>
        </w:rPr>
        <w:t>с</w:t>
      </w:r>
      <w:r w:rsidR="005A1FF3" w:rsidRPr="00321CA3">
        <w:rPr>
          <w:lang w:val="en-US"/>
        </w:rPr>
        <w:t xml:space="preserve"> </w:t>
      </w:r>
      <w:r w:rsidR="005A1FF3" w:rsidRPr="009648D2">
        <w:rPr>
          <w:lang w:val="ru-RU"/>
        </w:rPr>
        <w:t>ограниченной</w:t>
      </w:r>
      <w:r w:rsidR="005A1FF3" w:rsidRPr="00321CA3">
        <w:rPr>
          <w:lang w:val="en-US"/>
        </w:rPr>
        <w:t xml:space="preserve"> </w:t>
      </w:r>
      <w:r w:rsidR="005A1FF3" w:rsidRPr="009648D2">
        <w:rPr>
          <w:lang w:val="ru-RU"/>
        </w:rPr>
        <w:t>ответственностью</w:t>
      </w:r>
      <w:r w:rsidR="005A1FF3" w:rsidRPr="00321CA3">
        <w:rPr>
          <w:lang w:val="en-US"/>
        </w:rPr>
        <w:t xml:space="preserve">). </w:t>
      </w:r>
      <w:r w:rsidR="005A1FF3" w:rsidRPr="009648D2">
        <w:rPr>
          <w:lang w:val="en-US"/>
        </w:rPr>
        <w:t xml:space="preserve">The second kind is a </w:t>
      </w:r>
      <w:r w:rsidR="005A1FF3" w:rsidRPr="009648D2">
        <w:rPr>
          <w:b/>
          <w:bCs/>
          <w:lang w:val="en-US"/>
        </w:rPr>
        <w:t>joint-stock company</w:t>
      </w:r>
      <w:r w:rsidR="005A1FF3" w:rsidRPr="009648D2">
        <w:rPr>
          <w:lang w:val="en-US"/>
        </w:rPr>
        <w:t xml:space="preserve"> (in Russian: </w:t>
      </w:r>
      <w:r w:rsidR="005A1FF3" w:rsidRPr="009648D2">
        <w:rPr>
          <w:lang w:val="ru-RU"/>
        </w:rPr>
        <w:t>акционерное</w:t>
      </w:r>
      <w:r w:rsidR="005A1FF3" w:rsidRPr="00321CA3">
        <w:rPr>
          <w:lang w:val="en-US"/>
        </w:rPr>
        <w:t xml:space="preserve"> </w:t>
      </w:r>
      <w:r w:rsidR="005A1FF3" w:rsidRPr="009648D2">
        <w:rPr>
          <w:lang w:val="ru-RU"/>
        </w:rPr>
        <w:t>общество</w:t>
      </w:r>
      <w:r w:rsidR="005A1FF3" w:rsidRPr="00321CA3">
        <w:rPr>
          <w:lang w:val="en-US"/>
        </w:rPr>
        <w:t>)</w:t>
      </w:r>
      <w:r w:rsidR="00E23DD9" w:rsidRPr="009648D2">
        <w:rPr>
          <w:lang w:val="en-US"/>
        </w:rPr>
        <w:t xml:space="preserve"> which is a public, non-public, open or closed (in Russian: </w:t>
      </w:r>
      <w:r w:rsidR="00E23DD9" w:rsidRPr="009648D2">
        <w:rPr>
          <w:lang w:val="ru-RU"/>
        </w:rPr>
        <w:t>публичное</w:t>
      </w:r>
      <w:r w:rsidR="00E23DD9" w:rsidRPr="00321CA3">
        <w:rPr>
          <w:lang w:val="en-US"/>
        </w:rPr>
        <w:t xml:space="preserve">, </w:t>
      </w:r>
      <w:r w:rsidR="00E23DD9" w:rsidRPr="009648D2">
        <w:rPr>
          <w:lang w:val="ru-RU"/>
        </w:rPr>
        <w:t>непубличное</w:t>
      </w:r>
      <w:r w:rsidR="00E23DD9" w:rsidRPr="00321CA3">
        <w:rPr>
          <w:lang w:val="en-US"/>
        </w:rPr>
        <w:t xml:space="preserve">, </w:t>
      </w:r>
      <w:r w:rsidR="00E23DD9" w:rsidRPr="009648D2">
        <w:rPr>
          <w:lang w:val="ru-RU"/>
        </w:rPr>
        <w:t>открытое</w:t>
      </w:r>
      <w:r w:rsidR="00E23DD9" w:rsidRPr="00321CA3">
        <w:rPr>
          <w:lang w:val="en-US"/>
        </w:rPr>
        <w:t xml:space="preserve"> </w:t>
      </w:r>
      <w:r w:rsidR="00E23DD9" w:rsidRPr="009648D2">
        <w:rPr>
          <w:lang w:val="ru-RU"/>
        </w:rPr>
        <w:t>или</w:t>
      </w:r>
      <w:r w:rsidR="00E23DD9" w:rsidRPr="00321CA3">
        <w:rPr>
          <w:lang w:val="en-US"/>
        </w:rPr>
        <w:t xml:space="preserve"> </w:t>
      </w:r>
      <w:r w:rsidR="00E23DD9" w:rsidRPr="009648D2">
        <w:rPr>
          <w:lang w:val="ru-RU"/>
        </w:rPr>
        <w:t>закрытое</w:t>
      </w:r>
      <w:r w:rsidR="00E23DD9" w:rsidRPr="00321CA3">
        <w:rPr>
          <w:lang w:val="en-US"/>
        </w:rPr>
        <w:t xml:space="preserve"> </w:t>
      </w:r>
      <w:r w:rsidR="00E23DD9" w:rsidRPr="009648D2">
        <w:rPr>
          <w:lang w:val="en-US"/>
        </w:rPr>
        <w:t>respectively)</w:t>
      </w:r>
      <w:r w:rsidR="00BE08C6" w:rsidRPr="009648D2">
        <w:rPr>
          <w:lang w:val="en-US"/>
        </w:rPr>
        <w:t>.</w:t>
      </w:r>
    </w:p>
    <w:p w14:paraId="6FB34654" w14:textId="77777777" w:rsidR="000C50E5" w:rsidRDefault="0018788E" w:rsidP="009648D2">
      <w:pPr>
        <w:spacing w:line="360" w:lineRule="auto"/>
        <w:jc w:val="both"/>
        <w:rPr>
          <w:lang w:val="en-US"/>
        </w:rPr>
      </w:pPr>
      <w:r w:rsidRPr="009648D2">
        <w:rPr>
          <w:lang w:val="en-US"/>
        </w:rPr>
        <w:t xml:space="preserve">You </w:t>
      </w:r>
      <w:r w:rsidR="0031010C" w:rsidRPr="009648D2">
        <w:rPr>
          <w:lang w:val="en-US"/>
        </w:rPr>
        <w:t xml:space="preserve">distinguish between parties to the case and other natural or legal persons mentioned in the case. </w:t>
      </w:r>
      <w:r w:rsidR="0031010C" w:rsidRPr="009648D2">
        <w:rPr>
          <w:b/>
          <w:bCs/>
        </w:rPr>
        <w:t xml:space="preserve">Parties </w:t>
      </w:r>
      <w:r w:rsidR="0031010C" w:rsidRPr="009648D2">
        <w:rPr>
          <w:b/>
          <w:bCs/>
          <w:lang w:val="en-US"/>
        </w:rPr>
        <w:t>are</w:t>
      </w:r>
      <w:r w:rsidR="0031010C" w:rsidRPr="009648D2">
        <w:rPr>
          <w:lang w:val="en-US"/>
        </w:rPr>
        <w:t xml:space="preserve"> plaintiffs, defendants as well as third parties with or without their own claims (</w:t>
      </w:r>
      <w:proofErr w:type="spellStart"/>
      <w:r w:rsidR="0031010C" w:rsidRPr="009648D2">
        <w:rPr>
          <w:lang w:val="en-US"/>
        </w:rPr>
        <w:t>третье</w:t>
      </w:r>
      <w:proofErr w:type="spellEnd"/>
      <w:r w:rsidR="0031010C" w:rsidRPr="009648D2">
        <w:rPr>
          <w:lang w:val="en-US"/>
        </w:rPr>
        <w:t xml:space="preserve"> </w:t>
      </w:r>
      <w:proofErr w:type="spellStart"/>
      <w:r w:rsidR="0031010C" w:rsidRPr="009648D2">
        <w:rPr>
          <w:lang w:val="en-US"/>
        </w:rPr>
        <w:t>лицо</w:t>
      </w:r>
      <w:proofErr w:type="spellEnd"/>
      <w:r w:rsidR="0031010C" w:rsidRPr="009648D2">
        <w:rPr>
          <w:lang w:val="en-US"/>
        </w:rPr>
        <w:t xml:space="preserve">, </w:t>
      </w:r>
      <w:r w:rsidR="0031010C" w:rsidRPr="00321CA3">
        <w:rPr>
          <w:lang w:val="en-US"/>
        </w:rPr>
        <w:t>(</w:t>
      </w:r>
      <w:r w:rsidR="0031010C" w:rsidRPr="009648D2">
        <w:rPr>
          <w:lang w:val="ru-RU"/>
        </w:rPr>
        <w:t>не</w:t>
      </w:r>
      <w:r w:rsidR="0031010C" w:rsidRPr="00321CA3">
        <w:rPr>
          <w:lang w:val="en-US"/>
        </w:rPr>
        <w:t xml:space="preserve">) </w:t>
      </w:r>
      <w:proofErr w:type="spellStart"/>
      <w:r w:rsidR="0031010C" w:rsidRPr="009648D2">
        <w:rPr>
          <w:lang w:val="en-US"/>
        </w:rPr>
        <w:t>заявляющее</w:t>
      </w:r>
      <w:proofErr w:type="spellEnd"/>
      <w:r w:rsidR="0031010C" w:rsidRPr="009648D2">
        <w:rPr>
          <w:lang w:val="en-US"/>
        </w:rPr>
        <w:t xml:space="preserve"> </w:t>
      </w:r>
      <w:proofErr w:type="spellStart"/>
      <w:r w:rsidR="0031010C" w:rsidRPr="009648D2">
        <w:rPr>
          <w:lang w:val="en-US"/>
        </w:rPr>
        <w:t>самостоятельные</w:t>
      </w:r>
      <w:proofErr w:type="spellEnd"/>
      <w:r w:rsidR="0031010C" w:rsidRPr="009648D2">
        <w:rPr>
          <w:lang w:val="en-US"/>
        </w:rPr>
        <w:t xml:space="preserve"> </w:t>
      </w:r>
      <w:proofErr w:type="spellStart"/>
      <w:r w:rsidR="0031010C" w:rsidRPr="009648D2">
        <w:rPr>
          <w:lang w:val="en-US"/>
        </w:rPr>
        <w:t>требования</w:t>
      </w:r>
      <w:proofErr w:type="spellEnd"/>
      <w:r w:rsidR="0031010C" w:rsidRPr="009648D2">
        <w:rPr>
          <w:lang w:val="en-US"/>
        </w:rPr>
        <w:t xml:space="preserve"> </w:t>
      </w:r>
      <w:proofErr w:type="spellStart"/>
      <w:r w:rsidR="0031010C" w:rsidRPr="009648D2">
        <w:rPr>
          <w:lang w:val="en-US"/>
        </w:rPr>
        <w:t>относительно</w:t>
      </w:r>
      <w:proofErr w:type="spellEnd"/>
      <w:r w:rsidR="0031010C" w:rsidRPr="009648D2">
        <w:rPr>
          <w:lang w:val="en-US"/>
        </w:rPr>
        <w:t xml:space="preserve"> </w:t>
      </w:r>
      <w:proofErr w:type="spellStart"/>
      <w:r w:rsidR="0031010C" w:rsidRPr="009648D2">
        <w:rPr>
          <w:lang w:val="en-US"/>
        </w:rPr>
        <w:t>предмета</w:t>
      </w:r>
      <w:proofErr w:type="spellEnd"/>
      <w:r w:rsidR="0031010C" w:rsidRPr="009648D2">
        <w:rPr>
          <w:lang w:val="en-US"/>
        </w:rPr>
        <w:t xml:space="preserve"> </w:t>
      </w:r>
      <w:proofErr w:type="spellStart"/>
      <w:r w:rsidR="0031010C" w:rsidRPr="009648D2">
        <w:rPr>
          <w:lang w:val="en-US"/>
        </w:rPr>
        <w:t>спора</w:t>
      </w:r>
      <w:proofErr w:type="spellEnd"/>
      <w:r w:rsidR="0031010C" w:rsidRPr="009648D2">
        <w:rPr>
          <w:lang w:val="en-US"/>
        </w:rPr>
        <w:t>).</w:t>
      </w:r>
    </w:p>
    <w:p w14:paraId="197530BB" w14:textId="4E82BB1B" w:rsidR="009B3CFA" w:rsidRPr="0053158E" w:rsidRDefault="009B3CFA" w:rsidP="009648D2">
      <w:pPr>
        <w:spacing w:line="360" w:lineRule="auto"/>
        <w:jc w:val="both"/>
        <w:rPr>
          <w:lang w:val="en-US"/>
        </w:rPr>
      </w:pPr>
      <w:r>
        <w:rPr>
          <w:lang w:val="en-US"/>
        </w:rPr>
        <w:t xml:space="preserve">You distinguish between </w:t>
      </w:r>
      <w:r w:rsidR="00400F4B">
        <w:rPr>
          <w:lang w:val="en-US"/>
        </w:rPr>
        <w:t xml:space="preserve">the </w:t>
      </w:r>
      <w:r>
        <w:rPr>
          <w:lang w:val="en-US"/>
        </w:rPr>
        <w:t>forgery</w:t>
      </w:r>
      <w:r w:rsidR="00400F4B">
        <w:rPr>
          <w:lang w:val="en-US"/>
        </w:rPr>
        <w:t xml:space="preserve"> of a document</w:t>
      </w:r>
      <w:r>
        <w:rPr>
          <w:lang w:val="en-US"/>
        </w:rPr>
        <w:t xml:space="preserve"> and</w:t>
      </w:r>
      <w:r w:rsidR="00400F4B">
        <w:rPr>
          <w:lang w:val="en-US"/>
        </w:rPr>
        <w:t xml:space="preserve"> the</w:t>
      </w:r>
      <w:r>
        <w:rPr>
          <w:lang w:val="en-US"/>
        </w:rPr>
        <w:t xml:space="preserve"> </w:t>
      </w:r>
      <w:proofErr w:type="spellStart"/>
      <w:r w:rsidR="00921BB1">
        <w:rPr>
          <w:lang w:val="en-US"/>
        </w:rPr>
        <w:t>unauthorised</w:t>
      </w:r>
      <w:proofErr w:type="spellEnd"/>
      <w:r w:rsidR="00921BB1">
        <w:rPr>
          <w:lang w:val="en-US"/>
        </w:rPr>
        <w:t xml:space="preserve"> signing. </w:t>
      </w:r>
      <w:r w:rsidR="007F305D">
        <w:rPr>
          <w:lang w:val="en-US"/>
        </w:rPr>
        <w:t xml:space="preserve">The </w:t>
      </w:r>
      <w:r w:rsidR="007F305D" w:rsidRPr="00D55AE8">
        <w:rPr>
          <w:b/>
          <w:bCs/>
          <w:lang w:val="en-US"/>
        </w:rPr>
        <w:t>forgery</w:t>
      </w:r>
      <w:r w:rsidR="007F305D">
        <w:rPr>
          <w:lang w:val="en-US"/>
        </w:rPr>
        <w:t xml:space="preserve"> </w:t>
      </w:r>
      <w:r w:rsidR="00D55AE8">
        <w:rPr>
          <w:lang w:val="en-US"/>
        </w:rPr>
        <w:t>(</w:t>
      </w:r>
      <w:r w:rsidR="00D55AE8" w:rsidRPr="009648D2">
        <w:rPr>
          <w:lang w:val="en-US"/>
        </w:rPr>
        <w:t>in Russian:</w:t>
      </w:r>
      <w:r w:rsidR="00D55AE8" w:rsidRPr="00321CA3">
        <w:rPr>
          <w:lang w:val="en-US"/>
        </w:rPr>
        <w:t xml:space="preserve"> </w:t>
      </w:r>
      <w:r w:rsidR="00D55AE8">
        <w:rPr>
          <w:lang w:val="ru-RU"/>
        </w:rPr>
        <w:t>подделка</w:t>
      </w:r>
      <w:r w:rsidR="00D55AE8" w:rsidRPr="00321CA3">
        <w:rPr>
          <w:lang w:val="en-US"/>
        </w:rPr>
        <w:t xml:space="preserve">, </w:t>
      </w:r>
      <w:r w:rsidR="00D55AE8">
        <w:rPr>
          <w:lang w:val="ru-RU"/>
        </w:rPr>
        <w:t>фальсификация</w:t>
      </w:r>
      <w:r w:rsidR="00D55AE8" w:rsidRPr="00321CA3">
        <w:rPr>
          <w:lang w:val="en-US"/>
        </w:rPr>
        <w:t xml:space="preserve">) </w:t>
      </w:r>
      <w:r w:rsidR="007F305D">
        <w:rPr>
          <w:lang w:val="en-US"/>
        </w:rPr>
        <w:t xml:space="preserve">is </w:t>
      </w:r>
      <w:r w:rsidR="006C62E0">
        <w:rPr>
          <w:lang w:val="en-US"/>
        </w:rPr>
        <w:t>the case when a person's signature is made by</w:t>
      </w:r>
      <w:r w:rsidR="00BD0651">
        <w:rPr>
          <w:lang w:val="en-US"/>
        </w:rPr>
        <w:t xml:space="preserve"> a </w:t>
      </w:r>
      <w:proofErr w:type="gramStart"/>
      <w:r w:rsidR="00BD0651">
        <w:rPr>
          <w:lang w:val="en-US"/>
        </w:rPr>
        <w:t>wrongdoer</w:t>
      </w:r>
      <w:proofErr w:type="gramEnd"/>
      <w:r w:rsidR="006C62E0">
        <w:rPr>
          <w:lang w:val="en-US"/>
        </w:rPr>
        <w:t xml:space="preserve"> </w:t>
      </w:r>
      <w:r w:rsidR="00AE6A12">
        <w:rPr>
          <w:lang w:val="en-US"/>
        </w:rPr>
        <w:t xml:space="preserve">and the </w:t>
      </w:r>
      <w:r w:rsidR="002822B9">
        <w:rPr>
          <w:lang w:val="en-US"/>
        </w:rPr>
        <w:t>wrongdoer</w:t>
      </w:r>
      <w:r w:rsidR="00AE6A12">
        <w:rPr>
          <w:lang w:val="en-US"/>
        </w:rPr>
        <w:t xml:space="preserve"> </w:t>
      </w:r>
      <w:r w:rsidR="00BD0651">
        <w:rPr>
          <w:lang w:val="en-US"/>
        </w:rPr>
        <w:t xml:space="preserve">signs the document with </w:t>
      </w:r>
      <w:r w:rsidR="00024A67">
        <w:rPr>
          <w:lang w:val="en-US"/>
        </w:rPr>
        <w:t xml:space="preserve">the person's signature. </w:t>
      </w:r>
      <w:r w:rsidR="00D55AE8">
        <w:rPr>
          <w:lang w:val="en-US"/>
        </w:rPr>
        <w:t xml:space="preserve">The </w:t>
      </w:r>
      <w:proofErr w:type="spellStart"/>
      <w:r w:rsidR="00D55AE8" w:rsidRPr="00A039B3">
        <w:rPr>
          <w:b/>
          <w:bCs/>
          <w:lang w:val="en-US"/>
        </w:rPr>
        <w:lastRenderedPageBreak/>
        <w:t>unauthorised</w:t>
      </w:r>
      <w:proofErr w:type="spellEnd"/>
      <w:r w:rsidR="00D55AE8" w:rsidRPr="00A039B3">
        <w:rPr>
          <w:b/>
          <w:bCs/>
          <w:lang w:val="en-US"/>
        </w:rPr>
        <w:t xml:space="preserve"> signing</w:t>
      </w:r>
      <w:r w:rsidR="00A039B3">
        <w:rPr>
          <w:lang w:val="en-US"/>
        </w:rPr>
        <w:t xml:space="preserve"> (</w:t>
      </w:r>
      <w:r w:rsidR="00A039B3" w:rsidRPr="009648D2">
        <w:rPr>
          <w:lang w:val="en-US"/>
        </w:rPr>
        <w:t>in Russian:</w:t>
      </w:r>
      <w:r w:rsidR="00A039B3" w:rsidRPr="00321CA3">
        <w:rPr>
          <w:lang w:val="en-US"/>
        </w:rPr>
        <w:t xml:space="preserve"> </w:t>
      </w:r>
      <w:r w:rsidR="00A039B3">
        <w:rPr>
          <w:lang w:val="ru-RU"/>
        </w:rPr>
        <w:t>подписание</w:t>
      </w:r>
      <w:r w:rsidR="00A039B3" w:rsidRPr="00321CA3">
        <w:rPr>
          <w:lang w:val="en-US"/>
        </w:rPr>
        <w:t xml:space="preserve"> </w:t>
      </w:r>
      <w:r w:rsidR="00A039B3">
        <w:rPr>
          <w:lang w:val="ru-RU"/>
        </w:rPr>
        <w:t>неуполномоченным</w:t>
      </w:r>
      <w:r w:rsidR="00A039B3" w:rsidRPr="00321CA3">
        <w:rPr>
          <w:lang w:val="en-US"/>
        </w:rPr>
        <w:t xml:space="preserve"> </w:t>
      </w:r>
      <w:r w:rsidR="00A039B3">
        <w:rPr>
          <w:lang w:val="ru-RU"/>
        </w:rPr>
        <w:t>лицом</w:t>
      </w:r>
      <w:r w:rsidR="00A039B3" w:rsidRPr="00321CA3">
        <w:rPr>
          <w:lang w:val="en-US"/>
        </w:rPr>
        <w:t xml:space="preserve"> </w:t>
      </w:r>
      <w:r w:rsidR="00A039B3">
        <w:rPr>
          <w:lang w:val="ru-RU"/>
        </w:rPr>
        <w:t>или</w:t>
      </w:r>
      <w:r w:rsidR="00A039B3" w:rsidRPr="00321CA3">
        <w:rPr>
          <w:lang w:val="en-US"/>
        </w:rPr>
        <w:t xml:space="preserve"> </w:t>
      </w:r>
      <w:r w:rsidR="00A039B3">
        <w:rPr>
          <w:lang w:val="ru-RU"/>
        </w:rPr>
        <w:t>подписание</w:t>
      </w:r>
      <w:r w:rsidR="00A039B3" w:rsidRPr="00321CA3">
        <w:rPr>
          <w:lang w:val="en-US"/>
        </w:rPr>
        <w:t xml:space="preserve"> </w:t>
      </w:r>
      <w:r w:rsidR="00A039B3">
        <w:rPr>
          <w:lang w:val="ru-RU"/>
        </w:rPr>
        <w:t>ненадлежаще</w:t>
      </w:r>
      <w:r w:rsidR="00A039B3" w:rsidRPr="00321CA3">
        <w:rPr>
          <w:lang w:val="en-US"/>
        </w:rPr>
        <w:t xml:space="preserve"> </w:t>
      </w:r>
      <w:r w:rsidR="00A039B3">
        <w:rPr>
          <w:lang w:val="ru-RU"/>
        </w:rPr>
        <w:t>уполномоченным</w:t>
      </w:r>
      <w:r w:rsidR="00A039B3" w:rsidRPr="00321CA3">
        <w:rPr>
          <w:lang w:val="en-US"/>
        </w:rPr>
        <w:t xml:space="preserve"> </w:t>
      </w:r>
      <w:r w:rsidR="00A039B3">
        <w:rPr>
          <w:lang w:val="ru-RU"/>
        </w:rPr>
        <w:t>лицом</w:t>
      </w:r>
      <w:r w:rsidR="00A039B3">
        <w:rPr>
          <w:lang w:val="en-US"/>
        </w:rPr>
        <w:t>)</w:t>
      </w:r>
      <w:r w:rsidR="00D55AE8">
        <w:rPr>
          <w:lang w:val="en-US"/>
        </w:rPr>
        <w:t xml:space="preserve"> is the case when </w:t>
      </w:r>
      <w:r w:rsidR="000A67D9">
        <w:rPr>
          <w:lang w:val="en-US"/>
        </w:rPr>
        <w:t xml:space="preserve">an </w:t>
      </w:r>
      <w:r w:rsidR="00A85F31">
        <w:rPr>
          <w:lang w:val="en-US"/>
        </w:rPr>
        <w:t>individual</w:t>
      </w:r>
      <w:r w:rsidR="00A039B3">
        <w:rPr>
          <w:lang w:val="en-US"/>
        </w:rPr>
        <w:t xml:space="preserve"> signs a document</w:t>
      </w:r>
      <w:r w:rsidR="00A85F31">
        <w:rPr>
          <w:lang w:val="en-US"/>
        </w:rPr>
        <w:t xml:space="preserve"> with </w:t>
      </w:r>
      <w:r w:rsidR="00F20922">
        <w:rPr>
          <w:lang w:val="en-US"/>
        </w:rPr>
        <w:t>individual's own signature</w:t>
      </w:r>
      <w:r w:rsidR="00B87142" w:rsidRPr="00321CA3">
        <w:rPr>
          <w:lang w:val="en-US"/>
        </w:rPr>
        <w:t xml:space="preserve"> </w:t>
      </w:r>
      <w:r w:rsidR="005C2755">
        <w:rPr>
          <w:lang w:val="en-US"/>
        </w:rPr>
        <w:t>on behalf of a</w:t>
      </w:r>
      <w:r w:rsidR="00D70755">
        <w:rPr>
          <w:lang w:val="en-US"/>
        </w:rPr>
        <w:t>nother</w:t>
      </w:r>
      <w:r w:rsidR="005C2755">
        <w:rPr>
          <w:lang w:val="en-US"/>
        </w:rPr>
        <w:t xml:space="preserve"> person</w:t>
      </w:r>
      <w:r w:rsidR="005C2755" w:rsidRPr="00321CA3">
        <w:rPr>
          <w:lang w:val="en-US"/>
        </w:rPr>
        <w:t xml:space="preserve"> (</w:t>
      </w:r>
      <w:r w:rsidR="005C2755">
        <w:rPr>
          <w:lang w:val="en-US"/>
        </w:rPr>
        <w:t xml:space="preserve">in Russian: </w:t>
      </w:r>
      <w:r w:rsidR="005C2755">
        <w:rPr>
          <w:lang w:val="ru-RU"/>
        </w:rPr>
        <w:t>от</w:t>
      </w:r>
      <w:r w:rsidR="005C2755" w:rsidRPr="00321CA3">
        <w:rPr>
          <w:lang w:val="en-US"/>
        </w:rPr>
        <w:t xml:space="preserve"> </w:t>
      </w:r>
      <w:r w:rsidR="005C2755">
        <w:rPr>
          <w:lang w:val="ru-RU"/>
        </w:rPr>
        <w:t>имени</w:t>
      </w:r>
      <w:r w:rsidR="005C2755" w:rsidRPr="00321CA3">
        <w:rPr>
          <w:lang w:val="en-US"/>
        </w:rPr>
        <w:t xml:space="preserve"> </w:t>
      </w:r>
      <w:r w:rsidR="000426F5">
        <w:rPr>
          <w:lang w:val="ru-RU"/>
        </w:rPr>
        <w:t>другого</w:t>
      </w:r>
      <w:r w:rsidR="000426F5" w:rsidRPr="00321CA3">
        <w:rPr>
          <w:lang w:val="en-US"/>
        </w:rPr>
        <w:t xml:space="preserve"> </w:t>
      </w:r>
      <w:r w:rsidR="005C2755">
        <w:rPr>
          <w:lang w:val="ru-RU"/>
        </w:rPr>
        <w:t>лица</w:t>
      </w:r>
      <w:r w:rsidR="005C2755" w:rsidRPr="00321CA3">
        <w:rPr>
          <w:lang w:val="en-US"/>
        </w:rPr>
        <w:t>)</w:t>
      </w:r>
      <w:r w:rsidR="00040A9E">
        <w:rPr>
          <w:lang w:val="en-US"/>
        </w:rPr>
        <w:t xml:space="preserve"> and </w:t>
      </w:r>
      <w:r w:rsidR="00231180">
        <w:rPr>
          <w:lang w:val="en-US"/>
        </w:rPr>
        <w:t xml:space="preserve">it is alleged that individual is </w:t>
      </w:r>
      <w:proofErr w:type="spellStart"/>
      <w:r w:rsidR="00CC219C">
        <w:rPr>
          <w:lang w:val="en-US"/>
        </w:rPr>
        <w:t>autorised</w:t>
      </w:r>
      <w:proofErr w:type="spellEnd"/>
      <w:r w:rsidR="00CC219C">
        <w:rPr>
          <w:lang w:val="en-US"/>
        </w:rPr>
        <w:t xml:space="preserve"> to act on behalf of the another person according to a power of attorney, being a general director et cetera.</w:t>
      </w:r>
      <w:r w:rsidR="00B725D4">
        <w:rPr>
          <w:lang w:val="en-US"/>
        </w:rPr>
        <w:t xml:space="preserve"> </w:t>
      </w:r>
      <w:r w:rsidR="00E24C62">
        <w:rPr>
          <w:lang w:val="en-US"/>
        </w:rPr>
        <w:t xml:space="preserve">Such signing is </w:t>
      </w:r>
      <w:proofErr w:type="spellStart"/>
      <w:r w:rsidR="00E24C62">
        <w:rPr>
          <w:lang w:val="en-US"/>
        </w:rPr>
        <w:t>unauthorised</w:t>
      </w:r>
      <w:proofErr w:type="spellEnd"/>
      <w:r w:rsidR="00E24C62">
        <w:rPr>
          <w:lang w:val="en-US"/>
        </w:rPr>
        <w:t xml:space="preserve"> </w:t>
      </w:r>
      <w:r w:rsidR="00243B0D">
        <w:rPr>
          <w:lang w:val="en-US"/>
        </w:rPr>
        <w:t xml:space="preserve">when </w:t>
      </w:r>
      <w:r w:rsidR="003848B6">
        <w:rPr>
          <w:lang w:val="en-US"/>
        </w:rPr>
        <w:t xml:space="preserve">the individual's power </w:t>
      </w:r>
      <w:r w:rsidR="00F02161">
        <w:rPr>
          <w:lang w:val="en-US"/>
        </w:rPr>
        <w:t xml:space="preserve">is </w:t>
      </w:r>
      <w:r w:rsidR="007E2241">
        <w:rPr>
          <w:lang w:val="en-US"/>
        </w:rPr>
        <w:t>invalid for some reason: revocation of the power of attorney, unduly appointment of the director, lack of a Decision approving a Transaction, and so on.</w:t>
      </w:r>
    </w:p>
    <w:p w14:paraId="195646BE" w14:textId="77777777" w:rsidR="00791E42" w:rsidRPr="009648D2" w:rsidRDefault="00791E42" w:rsidP="009648D2">
      <w:pPr>
        <w:spacing w:line="360" w:lineRule="auto"/>
        <w:jc w:val="both"/>
        <w:rPr>
          <w:lang w:val="en-US"/>
        </w:rPr>
      </w:pPr>
    </w:p>
    <w:p w14:paraId="18537739" w14:textId="501A3B00" w:rsidR="00D8390F" w:rsidRPr="009648D2" w:rsidRDefault="00977416" w:rsidP="009648D2">
      <w:pPr>
        <w:spacing w:line="360" w:lineRule="auto"/>
        <w:jc w:val="both"/>
      </w:pPr>
      <w:r w:rsidRPr="009648D2">
        <w:t>### TASK</w:t>
      </w:r>
      <w:r w:rsidR="001D4F6D" w:rsidRPr="009648D2">
        <w:t>S</w:t>
      </w:r>
      <w:r w:rsidRPr="009648D2">
        <w:t xml:space="preserve"> ###</w:t>
      </w:r>
    </w:p>
    <w:p w14:paraId="6D1EB559" w14:textId="218D8AE2" w:rsidR="00CE6037" w:rsidRPr="009648D2" w:rsidRDefault="001A1264" w:rsidP="009648D2">
      <w:pPr>
        <w:spacing w:line="360" w:lineRule="auto"/>
        <w:jc w:val="both"/>
        <w:rPr>
          <w:lang w:val="en-US"/>
        </w:rPr>
      </w:pPr>
      <w:r w:rsidRPr="009648D2">
        <w:rPr>
          <w:b/>
        </w:rPr>
        <w:t>The first task</w:t>
      </w:r>
      <w:r w:rsidRPr="009648D2">
        <w:t>: Identify a</w:t>
      </w:r>
      <w:r w:rsidR="00B00A8A" w:rsidRPr="009648D2">
        <w:t xml:space="preserve">n affected </w:t>
      </w:r>
      <w:r w:rsidR="0061329C" w:rsidRPr="009648D2">
        <w:rPr>
          <w:lang w:val="en-US"/>
        </w:rPr>
        <w:t>company</w:t>
      </w:r>
      <w:r w:rsidR="00B00A8A" w:rsidRPr="009648D2">
        <w:rPr>
          <w:lang w:val="en-US"/>
        </w:rPr>
        <w:t xml:space="preserve">. Affected company </w:t>
      </w:r>
      <w:r w:rsidR="005F7E0B" w:rsidRPr="009648D2">
        <w:rPr>
          <w:lang w:val="en-US"/>
        </w:rPr>
        <w:t>is</w:t>
      </w:r>
      <w:r w:rsidR="00B00A8A" w:rsidRPr="009648D2">
        <w:rPr>
          <w:lang w:val="en-US"/>
        </w:rPr>
        <w:t xml:space="preserve"> a </w:t>
      </w:r>
      <w:r w:rsidRPr="009648D2">
        <w:t>party to a case</w:t>
      </w:r>
      <w:r w:rsidR="00D46E2A" w:rsidRPr="009648D2">
        <w:t xml:space="preserve"> and </w:t>
      </w:r>
      <w:r w:rsidR="004220F2" w:rsidRPr="009648D2">
        <w:t xml:space="preserve">a </w:t>
      </w:r>
      <w:r w:rsidR="00EF47B2" w:rsidRPr="009648D2">
        <w:rPr>
          <w:lang w:val="en-US"/>
        </w:rPr>
        <w:t xml:space="preserve">limited liability </w:t>
      </w:r>
      <w:r w:rsidR="004220F2" w:rsidRPr="009648D2">
        <w:t>company</w:t>
      </w:r>
      <w:r w:rsidR="000D594C" w:rsidRPr="009648D2">
        <w:t xml:space="preserve"> </w:t>
      </w:r>
      <w:r w:rsidR="00044A15" w:rsidRPr="009648D2">
        <w:t xml:space="preserve">to </w:t>
      </w:r>
      <w:r w:rsidR="000D594C" w:rsidRPr="009648D2">
        <w:t>whose corporate legal relationships the case is related</w:t>
      </w:r>
      <w:r w:rsidR="0098393C" w:rsidRPr="009648D2">
        <w:t>, for example</w:t>
      </w:r>
      <w:r w:rsidR="00CE6037" w:rsidRPr="009648D2">
        <w:t>:</w:t>
      </w:r>
    </w:p>
    <w:p w14:paraId="31870B96" w14:textId="1E1DDF0A" w:rsidR="00CE6037" w:rsidRPr="009648D2" w:rsidRDefault="001A1264" w:rsidP="009648D2">
      <w:pPr>
        <w:pStyle w:val="ListParagraph"/>
        <w:numPr>
          <w:ilvl w:val="0"/>
          <w:numId w:val="12"/>
        </w:numPr>
        <w:rPr>
          <w:rFonts w:cs="Times New Roman"/>
          <w:sz w:val="24"/>
          <w:lang w:val="en-US"/>
        </w:rPr>
      </w:pPr>
      <w:r w:rsidRPr="009648D2">
        <w:rPr>
          <w:rFonts w:cs="Times New Roman"/>
          <w:sz w:val="24"/>
        </w:rPr>
        <w:t xml:space="preserve">whose shareholders </w:t>
      </w:r>
      <w:r w:rsidR="00CE6037" w:rsidRPr="009648D2">
        <w:rPr>
          <w:rFonts w:cs="Times New Roman"/>
          <w:sz w:val="24"/>
        </w:rPr>
        <w:t>require</w:t>
      </w:r>
      <w:r w:rsidRPr="009648D2">
        <w:rPr>
          <w:rFonts w:cs="Times New Roman"/>
          <w:sz w:val="24"/>
        </w:rPr>
        <w:t xml:space="preserve"> to invalidate a </w:t>
      </w:r>
      <w:r w:rsidR="00DF4249" w:rsidRPr="009648D2">
        <w:rPr>
          <w:rFonts w:cs="Times New Roman"/>
          <w:sz w:val="24"/>
        </w:rPr>
        <w:t>Transactio</w:t>
      </w:r>
      <w:r w:rsidRPr="009648D2">
        <w:rPr>
          <w:rFonts w:cs="Times New Roman"/>
          <w:sz w:val="24"/>
        </w:rPr>
        <w:t>n</w:t>
      </w:r>
      <w:r w:rsidR="00CE6037" w:rsidRPr="009648D2">
        <w:rPr>
          <w:rFonts w:cs="Times New Roman"/>
          <w:sz w:val="24"/>
        </w:rPr>
        <w:t xml:space="preserve"> or </w:t>
      </w:r>
      <w:r w:rsidR="001B45B8" w:rsidRPr="009648D2">
        <w:rPr>
          <w:rFonts w:cs="Times New Roman"/>
          <w:sz w:val="24"/>
        </w:rPr>
        <w:t>Decision</w:t>
      </w:r>
      <w:r w:rsidR="00CE6037" w:rsidRPr="009648D2">
        <w:rPr>
          <w:rFonts w:cs="Times New Roman"/>
          <w:sz w:val="24"/>
        </w:rPr>
        <w:t>,</w:t>
      </w:r>
    </w:p>
    <w:p w14:paraId="0CACE4AB" w14:textId="22FA7CCC" w:rsidR="005B4D5D" w:rsidRPr="009648D2" w:rsidRDefault="005B4D5D" w:rsidP="009648D2">
      <w:pPr>
        <w:pStyle w:val="ListParagraph"/>
        <w:numPr>
          <w:ilvl w:val="0"/>
          <w:numId w:val="12"/>
        </w:numPr>
        <w:rPr>
          <w:rFonts w:cs="Times New Roman"/>
          <w:sz w:val="24"/>
          <w:lang w:val="en-US"/>
        </w:rPr>
      </w:pPr>
      <w:r w:rsidRPr="009648D2">
        <w:rPr>
          <w:rFonts w:cs="Times New Roman"/>
          <w:sz w:val="24"/>
        </w:rPr>
        <w:t xml:space="preserve">which </w:t>
      </w:r>
      <w:r w:rsidR="00C550E6" w:rsidRPr="009648D2">
        <w:rPr>
          <w:rFonts w:cs="Times New Roman"/>
          <w:sz w:val="24"/>
        </w:rPr>
        <w:t>require</w:t>
      </w:r>
      <w:r w:rsidR="0069173D" w:rsidRPr="009648D2">
        <w:rPr>
          <w:rFonts w:cs="Times New Roman"/>
          <w:sz w:val="24"/>
        </w:rPr>
        <w:t>s</w:t>
      </w:r>
      <w:r w:rsidR="00C550E6" w:rsidRPr="009648D2">
        <w:rPr>
          <w:rFonts w:cs="Times New Roman"/>
          <w:sz w:val="24"/>
        </w:rPr>
        <w:t xml:space="preserve"> to invalidate it's own Transaction or Decision</w:t>
      </w:r>
      <w:r w:rsidR="00AE1490" w:rsidRPr="009648D2">
        <w:rPr>
          <w:rFonts w:cs="Times New Roman"/>
          <w:sz w:val="24"/>
        </w:rPr>
        <w:t>,</w:t>
      </w:r>
    </w:p>
    <w:p w14:paraId="7930C3DC" w14:textId="22F348A5" w:rsidR="00CE6037" w:rsidRPr="009648D2" w:rsidRDefault="00CE6037" w:rsidP="009648D2">
      <w:pPr>
        <w:pStyle w:val="ListParagraph"/>
        <w:numPr>
          <w:ilvl w:val="0"/>
          <w:numId w:val="12"/>
        </w:numPr>
        <w:rPr>
          <w:rFonts w:cs="Times New Roman"/>
          <w:sz w:val="24"/>
          <w:lang w:val="en-US"/>
        </w:rPr>
      </w:pPr>
      <w:r w:rsidRPr="009648D2">
        <w:rPr>
          <w:rFonts w:cs="Times New Roman"/>
          <w:sz w:val="24"/>
        </w:rPr>
        <w:t xml:space="preserve">appointment of whose director the plaintiff request to </w:t>
      </w:r>
      <w:r w:rsidR="001A1264" w:rsidRPr="009648D2">
        <w:rPr>
          <w:rFonts w:cs="Times New Roman"/>
          <w:sz w:val="24"/>
        </w:rPr>
        <w:t xml:space="preserve">declare invalid, </w:t>
      </w:r>
    </w:p>
    <w:p w14:paraId="79DA153C" w14:textId="6326819E" w:rsidR="00BE4C27" w:rsidRPr="009648D2" w:rsidRDefault="006E765A" w:rsidP="009648D2">
      <w:pPr>
        <w:pStyle w:val="ListParagraph"/>
        <w:numPr>
          <w:ilvl w:val="0"/>
          <w:numId w:val="12"/>
        </w:numPr>
        <w:rPr>
          <w:rFonts w:cs="Times New Roman"/>
          <w:sz w:val="24"/>
          <w:lang w:val="en-US"/>
        </w:rPr>
      </w:pPr>
      <w:r w:rsidRPr="009648D2">
        <w:rPr>
          <w:rFonts w:cs="Times New Roman"/>
          <w:sz w:val="24"/>
        </w:rPr>
        <w:t xml:space="preserve">to </w:t>
      </w:r>
      <w:r w:rsidR="00BE4C27" w:rsidRPr="009648D2">
        <w:rPr>
          <w:rFonts w:cs="Times New Roman"/>
          <w:sz w:val="24"/>
        </w:rPr>
        <w:t xml:space="preserve">ownership </w:t>
      </w:r>
      <w:r w:rsidRPr="009648D2">
        <w:rPr>
          <w:rFonts w:cs="Times New Roman"/>
          <w:sz w:val="24"/>
        </w:rPr>
        <w:t xml:space="preserve">of </w:t>
      </w:r>
      <w:r w:rsidR="00554FEB" w:rsidRPr="009648D2">
        <w:rPr>
          <w:rFonts w:cs="Times New Roman"/>
          <w:sz w:val="24"/>
        </w:rPr>
        <w:t xml:space="preserve">whose shares </w:t>
      </w:r>
      <w:r w:rsidRPr="009648D2">
        <w:rPr>
          <w:rFonts w:cs="Times New Roman"/>
          <w:sz w:val="24"/>
        </w:rPr>
        <w:t>the case relates</w:t>
      </w:r>
      <w:r w:rsidR="000E5DED" w:rsidRPr="009648D2">
        <w:rPr>
          <w:rFonts w:cs="Times New Roman"/>
          <w:sz w:val="24"/>
        </w:rPr>
        <w:t>,</w:t>
      </w:r>
    </w:p>
    <w:p w14:paraId="0A100097" w14:textId="2C11FF64" w:rsidR="000D594C" w:rsidRPr="009648D2" w:rsidRDefault="00185442" w:rsidP="009648D2">
      <w:pPr>
        <w:pStyle w:val="ListParagraph"/>
        <w:numPr>
          <w:ilvl w:val="0"/>
          <w:numId w:val="12"/>
        </w:numPr>
        <w:rPr>
          <w:rFonts w:cs="Times New Roman"/>
          <w:sz w:val="24"/>
          <w:lang w:val="en-US"/>
        </w:rPr>
      </w:pPr>
      <w:r w:rsidRPr="009648D2">
        <w:rPr>
          <w:rFonts w:cs="Times New Roman"/>
          <w:sz w:val="24"/>
          <w:lang w:val="en-US"/>
        </w:rPr>
        <w:t>whose entry in the Unified State Register of Legal Entities (</w:t>
      </w:r>
      <w:r w:rsidRPr="009648D2">
        <w:rPr>
          <w:rFonts w:cs="Times New Roman"/>
          <w:sz w:val="24"/>
          <w:lang w:val="ru-RU"/>
        </w:rPr>
        <w:t>ЕГРЮЛ</w:t>
      </w:r>
      <w:r w:rsidRPr="00321CA3">
        <w:rPr>
          <w:rFonts w:cs="Times New Roman"/>
          <w:sz w:val="24"/>
          <w:lang w:val="en-US"/>
        </w:rPr>
        <w:t xml:space="preserve">) </w:t>
      </w:r>
      <w:r w:rsidRPr="009648D2">
        <w:rPr>
          <w:rFonts w:cs="Times New Roman"/>
          <w:sz w:val="24"/>
          <w:lang w:val="en-US"/>
        </w:rPr>
        <w:t>the plaintiff wants to change</w:t>
      </w:r>
      <w:r w:rsidR="00941AE7" w:rsidRPr="009648D2">
        <w:rPr>
          <w:rFonts w:cs="Times New Roman"/>
          <w:sz w:val="24"/>
          <w:lang w:val="en-US"/>
        </w:rPr>
        <w:t>,</w:t>
      </w:r>
    </w:p>
    <w:p w14:paraId="25D999B1" w14:textId="5C9D9C9E" w:rsidR="00CC2435" w:rsidRPr="009648D2" w:rsidRDefault="00CC2435" w:rsidP="009648D2">
      <w:pPr>
        <w:pStyle w:val="ListParagraph"/>
        <w:numPr>
          <w:ilvl w:val="0"/>
          <w:numId w:val="12"/>
        </w:numPr>
        <w:rPr>
          <w:rFonts w:cs="Times New Roman"/>
          <w:sz w:val="24"/>
          <w:lang w:val="en-US"/>
        </w:rPr>
      </w:pPr>
      <w:r w:rsidRPr="009648D2">
        <w:rPr>
          <w:rFonts w:cs="Times New Roman"/>
          <w:sz w:val="24"/>
          <w:lang w:val="en-US"/>
        </w:rPr>
        <w:t>whose shareholders</w:t>
      </w:r>
      <w:r w:rsidR="008E70E4" w:rsidRPr="009648D2">
        <w:rPr>
          <w:rFonts w:cs="Times New Roman"/>
          <w:sz w:val="24"/>
          <w:lang w:val="en-US"/>
        </w:rPr>
        <w:t xml:space="preserve"> </w:t>
      </w:r>
      <w:r w:rsidR="00C6404F" w:rsidRPr="009648D2">
        <w:rPr>
          <w:rFonts w:cs="Times New Roman"/>
          <w:sz w:val="24"/>
          <w:lang w:val="en-US"/>
        </w:rPr>
        <w:t xml:space="preserve">file a suit on behalf of a </w:t>
      </w:r>
      <w:r w:rsidR="002F4306" w:rsidRPr="009648D2">
        <w:rPr>
          <w:rFonts w:cs="Times New Roman"/>
          <w:sz w:val="24"/>
          <w:lang w:val="en-US"/>
        </w:rPr>
        <w:t>company,</w:t>
      </w:r>
    </w:p>
    <w:p w14:paraId="3A219AC0" w14:textId="13F7B956" w:rsidR="00941AE7" w:rsidRPr="009648D2" w:rsidRDefault="00941AE7" w:rsidP="009648D2">
      <w:pPr>
        <w:pStyle w:val="ListParagraph"/>
        <w:numPr>
          <w:ilvl w:val="0"/>
          <w:numId w:val="12"/>
        </w:numPr>
        <w:rPr>
          <w:rFonts w:cs="Times New Roman"/>
          <w:sz w:val="24"/>
          <w:lang w:val="en-US"/>
        </w:rPr>
      </w:pPr>
      <w:r w:rsidRPr="009648D2">
        <w:rPr>
          <w:rFonts w:cs="Times New Roman"/>
          <w:sz w:val="24"/>
          <w:lang w:val="en-US"/>
        </w:rPr>
        <w:t>and so on.</w:t>
      </w:r>
    </w:p>
    <w:p w14:paraId="48F6293A" w14:textId="0274A197" w:rsidR="001A1264" w:rsidRPr="00321CA3" w:rsidRDefault="001A1264" w:rsidP="009648D2">
      <w:pPr>
        <w:spacing w:line="360" w:lineRule="auto"/>
        <w:jc w:val="both"/>
        <w:rPr>
          <w:lang w:val="en-US"/>
        </w:rPr>
      </w:pPr>
      <w:r w:rsidRPr="009648D2">
        <w:rPr>
          <w:lang w:val="en-US"/>
        </w:rPr>
        <w:t xml:space="preserve">If there is no affected company return </w:t>
      </w:r>
      <w:r w:rsidR="005C3783" w:rsidRPr="009648D2">
        <w:rPr>
          <w:lang w:val="en-US"/>
        </w:rPr>
        <w:t>"NA"</w:t>
      </w:r>
      <w:r w:rsidRPr="009648D2">
        <w:rPr>
          <w:lang w:val="en-US"/>
        </w:rPr>
        <w:t>.</w:t>
      </w:r>
      <w:r w:rsidR="005C3783" w:rsidRPr="009648D2">
        <w:rPr>
          <w:lang w:val="en-US"/>
        </w:rPr>
        <w:t xml:space="preserve"> If the</w:t>
      </w:r>
      <w:r w:rsidR="005038C4" w:rsidRPr="009648D2">
        <w:rPr>
          <w:lang w:val="en-US"/>
        </w:rPr>
        <w:t xml:space="preserve"> only</w:t>
      </w:r>
      <w:r w:rsidR="005C3783" w:rsidRPr="009648D2">
        <w:rPr>
          <w:lang w:val="en-US"/>
        </w:rPr>
        <w:t xml:space="preserve"> affected company is a joint-stock company, return "JSC".</w:t>
      </w:r>
    </w:p>
    <w:p w14:paraId="5034F555" w14:textId="328E242A" w:rsidR="001A2C74" w:rsidRDefault="005F1BD0" w:rsidP="001A2C74">
      <w:pPr>
        <w:spacing w:line="360" w:lineRule="auto"/>
        <w:jc w:val="both"/>
      </w:pPr>
      <w:r w:rsidRPr="009648D2">
        <w:rPr>
          <w:b/>
        </w:rPr>
        <w:t xml:space="preserve">The </w:t>
      </w:r>
      <w:r w:rsidR="001A1264" w:rsidRPr="009648D2">
        <w:rPr>
          <w:b/>
        </w:rPr>
        <w:t>second</w:t>
      </w:r>
      <w:r w:rsidRPr="009648D2">
        <w:rPr>
          <w:b/>
        </w:rPr>
        <w:t xml:space="preserve"> task</w:t>
      </w:r>
      <w:r w:rsidRPr="009648D2">
        <w:t>:</w:t>
      </w:r>
      <w:r w:rsidR="00D8390F" w:rsidRPr="009648D2">
        <w:t xml:space="preserve"> </w:t>
      </w:r>
      <w:r w:rsidR="00B22EAA" w:rsidRPr="009648D2">
        <w:t xml:space="preserve">Identify </w:t>
      </w:r>
      <w:r w:rsidR="00503E86">
        <w:t>a</w:t>
      </w:r>
      <w:r w:rsidR="007F5648">
        <w:t xml:space="preserve"> </w:t>
      </w:r>
      <w:r w:rsidR="00B22EAA" w:rsidRPr="009648D2">
        <w:t xml:space="preserve">topic of </w:t>
      </w:r>
      <w:r w:rsidR="00503E86">
        <w:t>a</w:t>
      </w:r>
      <w:r w:rsidR="00B22EAA" w:rsidRPr="009648D2">
        <w:t xml:space="preserve"> case that best describes </w:t>
      </w:r>
      <w:r w:rsidR="008F70EC">
        <w:t xml:space="preserve">the </w:t>
      </w:r>
      <w:r w:rsidR="00550FAC">
        <w:t>dispute in the case</w:t>
      </w:r>
      <w:r w:rsidR="00B22EAA" w:rsidRPr="009648D2">
        <w:t>.</w:t>
      </w:r>
      <w:r w:rsidR="001A2C74">
        <w:t xml:space="preserve"> </w:t>
      </w:r>
      <w:r w:rsidR="001A2C74" w:rsidRPr="009648D2">
        <w:rPr>
          <w:b/>
          <w:bCs/>
          <w:lang w:val="en-US"/>
        </w:rPr>
        <w:t>Please, ignore</w:t>
      </w:r>
      <w:r w:rsidR="001A2C74" w:rsidRPr="009648D2">
        <w:rPr>
          <w:lang w:val="en-US"/>
        </w:rPr>
        <w:t xml:space="preserve"> whether a court upheld any party's claim. </w:t>
      </w:r>
      <w:r w:rsidR="001A2C74" w:rsidRPr="009648D2">
        <w:t>Ignore topics that are only slightly related to the case</w:t>
      </w:r>
      <w:r w:rsidR="0020025C">
        <w:t xml:space="preserve"> or those which are no</w:t>
      </w:r>
      <w:r w:rsidR="00B8248E">
        <w:t>t</w:t>
      </w:r>
      <w:r w:rsidR="00DB01C1">
        <w:t xml:space="preserve"> </w:t>
      </w:r>
      <w:r w:rsidR="00B8248E">
        <w:t>litigated</w:t>
      </w:r>
      <w:r w:rsidR="001A2C74" w:rsidRPr="009648D2">
        <w:t xml:space="preserve">. After identifying the </w:t>
      </w:r>
      <w:r w:rsidR="000C7169">
        <w:t>primary</w:t>
      </w:r>
      <w:r w:rsidR="001A2C74" w:rsidRPr="009648D2">
        <w:t xml:space="preserve"> topic, consider assigning a </w:t>
      </w:r>
      <w:r w:rsidR="001A2C74">
        <w:t>second</w:t>
      </w:r>
      <w:r w:rsidR="008D435A">
        <w:t>ary</w:t>
      </w:r>
      <w:r w:rsidR="001A2C74" w:rsidRPr="009648D2">
        <w:t xml:space="preserve"> topic. If there is no applicable </w:t>
      </w:r>
      <w:r w:rsidR="001A2C74">
        <w:t>second</w:t>
      </w:r>
      <w:r w:rsidR="00C1703A">
        <w:t>ary</w:t>
      </w:r>
      <w:r w:rsidR="001A2C74" w:rsidRPr="009648D2">
        <w:t xml:space="preserve"> topic, return "NA".</w:t>
      </w:r>
      <w:r w:rsidR="001A2C74">
        <w:t xml:space="preserve"> If there are more than two topics in the case, please, return those listed first in the list of the topics of case</w:t>
      </w:r>
      <w:r w:rsidR="00D079A7">
        <w:t>s</w:t>
      </w:r>
      <w:r w:rsidR="00663531">
        <w:t xml:space="preserve">. If </w:t>
      </w:r>
      <w:r w:rsidR="00A2239E">
        <w:t xml:space="preserve">the first and the second topics describe a case equally good, please, </w:t>
      </w:r>
      <w:r w:rsidR="00A91918">
        <w:t xml:space="preserve">list them </w:t>
      </w:r>
      <w:r w:rsidR="001A7260">
        <w:t>accor</w:t>
      </w:r>
      <w:r w:rsidR="00624845">
        <w:t>d</w:t>
      </w:r>
      <w:r w:rsidR="001A7260">
        <w:t>ing to the</w:t>
      </w:r>
      <w:r w:rsidR="00624845">
        <w:t>ir order in the list of the topics of case</w:t>
      </w:r>
      <w:r w:rsidR="008A41A5">
        <w:t>s</w:t>
      </w:r>
      <w:r w:rsidR="00624845">
        <w:t>.</w:t>
      </w:r>
    </w:p>
    <w:p w14:paraId="228720EB" w14:textId="3D51D960" w:rsidR="00B22EAA" w:rsidRPr="009648D2" w:rsidRDefault="00606779" w:rsidP="009648D2">
      <w:pPr>
        <w:spacing w:line="360" w:lineRule="auto"/>
        <w:jc w:val="both"/>
      </w:pPr>
      <w:r w:rsidRPr="009648D2">
        <w:t>T</w:t>
      </w:r>
      <w:r w:rsidR="00B22EAA" w:rsidRPr="009648D2">
        <w:t xml:space="preserve">he list of </w:t>
      </w:r>
      <w:r w:rsidR="006A5914">
        <w:t>the</w:t>
      </w:r>
      <w:r w:rsidR="00B22EAA" w:rsidRPr="009648D2">
        <w:t xml:space="preserve"> topics</w:t>
      </w:r>
      <w:r w:rsidR="0018120F">
        <w:t xml:space="preserve"> of cases</w:t>
      </w:r>
      <w:r w:rsidR="00B22EAA" w:rsidRPr="009648D2">
        <w:t xml:space="preserve"> is closed and includes only the items listed below.</w:t>
      </w:r>
      <w:r w:rsidR="00725E27" w:rsidRPr="009648D2">
        <w:t xml:space="preserve"> </w:t>
      </w:r>
      <w:r w:rsidR="00B22EAA" w:rsidRPr="009648D2">
        <w:t>By "topic of a case," we mean one of the following subject matters:</w:t>
      </w:r>
    </w:p>
    <w:p w14:paraId="0A097E64" w14:textId="148C2D95" w:rsidR="00CF727F" w:rsidRPr="00321CA3" w:rsidRDefault="00CF727F" w:rsidP="009648D2">
      <w:pPr>
        <w:spacing w:line="360" w:lineRule="auto"/>
        <w:jc w:val="both"/>
        <w:rPr>
          <w:lang w:val="en-US"/>
        </w:rPr>
      </w:pPr>
      <w:r w:rsidRPr="0003205E">
        <w:t>1. shareholding – the plaintiff seeks to reclaim his share in the charter capital (доля в уставном капитале) or corporate control of a limited liability company by asking the court to:</w:t>
      </w:r>
    </w:p>
    <w:p w14:paraId="29428A1C" w14:textId="1F995392" w:rsidR="00CF727F" w:rsidRPr="0003205E" w:rsidRDefault="00CF727F" w:rsidP="009648D2">
      <w:pPr>
        <w:numPr>
          <w:ilvl w:val="0"/>
          <w:numId w:val="2"/>
        </w:numPr>
        <w:spacing w:before="100" w:beforeAutospacing="1" w:after="100" w:afterAutospacing="1" w:line="360" w:lineRule="auto"/>
        <w:jc w:val="both"/>
      </w:pPr>
      <w:r w:rsidRPr="0003205E">
        <w:lastRenderedPageBreak/>
        <w:t>Invalidate</w:t>
      </w:r>
      <w:r w:rsidR="00897243">
        <w:t xml:space="preserve"> or terminate</w:t>
      </w:r>
      <w:r w:rsidRPr="0003205E">
        <w:t xml:space="preserve"> </w:t>
      </w:r>
      <w:r w:rsidR="00C20FFC" w:rsidRPr="0003205E">
        <w:t xml:space="preserve">the </w:t>
      </w:r>
      <w:r w:rsidRPr="0003205E">
        <w:t xml:space="preserve">Transaction </w:t>
      </w:r>
      <w:r w:rsidR="00603CE6" w:rsidRPr="0003205E">
        <w:t>related to</w:t>
      </w:r>
      <w:r w:rsidRPr="0003205E">
        <w:t xml:space="preserve"> the alienation of </w:t>
      </w:r>
      <w:r w:rsidR="00C42477" w:rsidRPr="0003205E">
        <w:rPr>
          <w:lang w:val="en-US"/>
        </w:rPr>
        <w:t>the</w:t>
      </w:r>
      <w:r w:rsidRPr="0003205E">
        <w:t xml:space="preserve"> share in the charter capital of </w:t>
      </w:r>
      <w:r w:rsidR="000B0CF8" w:rsidRPr="0003205E">
        <w:t>the</w:t>
      </w:r>
      <w:r w:rsidRPr="0003205E">
        <w:t xml:space="preserve"> limited liability company</w:t>
      </w:r>
      <w:r w:rsidR="00603CE6" w:rsidRPr="0003205E">
        <w:t xml:space="preserve"> or </w:t>
      </w:r>
      <w:r w:rsidR="00800DE7" w:rsidRPr="0003205E">
        <w:t>to the withdrawal from the limited liability company</w:t>
      </w:r>
      <w:r w:rsidR="00277522" w:rsidRPr="0003205E">
        <w:t>;</w:t>
      </w:r>
    </w:p>
    <w:p w14:paraId="733839FC" w14:textId="5139590A" w:rsidR="00CF727F" w:rsidRPr="0003205E" w:rsidRDefault="00CF727F" w:rsidP="009648D2">
      <w:pPr>
        <w:numPr>
          <w:ilvl w:val="0"/>
          <w:numId w:val="2"/>
        </w:numPr>
        <w:spacing w:before="100" w:beforeAutospacing="1" w:after="100" w:afterAutospacing="1" w:line="360" w:lineRule="auto"/>
        <w:jc w:val="both"/>
      </w:pPr>
      <w:r w:rsidRPr="0003205E">
        <w:t>Restore corporate control (восстановить корпоративный контроль)</w:t>
      </w:r>
      <w:r w:rsidR="00277522" w:rsidRPr="0003205E">
        <w:t>;</w:t>
      </w:r>
    </w:p>
    <w:p w14:paraId="2457AE82" w14:textId="0587E58C" w:rsidR="004314FE" w:rsidRPr="0003205E" w:rsidRDefault="004314FE" w:rsidP="009648D2">
      <w:pPr>
        <w:numPr>
          <w:ilvl w:val="0"/>
          <w:numId w:val="2"/>
        </w:numPr>
        <w:spacing w:before="100" w:beforeAutospacing="1" w:after="100" w:afterAutospacing="1" w:line="360" w:lineRule="auto"/>
        <w:jc w:val="both"/>
      </w:pPr>
      <w:r w:rsidRPr="0003205E">
        <w:rPr>
          <w:lang w:val="en-US"/>
        </w:rPr>
        <w:t xml:space="preserve">Restore membership in the limited liability </w:t>
      </w:r>
      <w:proofErr w:type="gramStart"/>
      <w:r w:rsidRPr="0003205E">
        <w:rPr>
          <w:lang w:val="en-US"/>
        </w:rPr>
        <w:t>company;</w:t>
      </w:r>
      <w:proofErr w:type="gramEnd"/>
    </w:p>
    <w:p w14:paraId="4F155F93" w14:textId="27716FAF" w:rsidR="00CF727F" w:rsidRPr="0003205E" w:rsidRDefault="00CF727F" w:rsidP="009648D2">
      <w:pPr>
        <w:numPr>
          <w:ilvl w:val="0"/>
          <w:numId w:val="2"/>
        </w:numPr>
        <w:spacing w:before="100" w:beforeAutospacing="1" w:after="100" w:afterAutospacing="1" w:line="360" w:lineRule="auto"/>
        <w:jc w:val="both"/>
      </w:pPr>
      <w:r w:rsidRPr="0003205E">
        <w:t>Enforce pre-emptive right in relation to the share in the charter capital (</w:t>
      </w:r>
      <w:r w:rsidRPr="0003205E">
        <w:rPr>
          <w:lang w:val="ru-RU"/>
        </w:rPr>
        <w:t>преимущественное</w:t>
      </w:r>
      <w:r w:rsidRPr="00321CA3">
        <w:rPr>
          <w:lang w:val="en-US"/>
        </w:rPr>
        <w:t xml:space="preserve"> </w:t>
      </w:r>
      <w:r w:rsidRPr="0003205E">
        <w:rPr>
          <w:lang w:val="ru-RU"/>
        </w:rPr>
        <w:t>право</w:t>
      </w:r>
      <w:r w:rsidRPr="00321CA3">
        <w:rPr>
          <w:lang w:val="en-US"/>
        </w:rPr>
        <w:t>)</w:t>
      </w:r>
      <w:r w:rsidR="00277522" w:rsidRPr="0003205E">
        <w:t>;</w:t>
      </w:r>
    </w:p>
    <w:p w14:paraId="17E2092D" w14:textId="7F5E15AD" w:rsidR="00553AC6" w:rsidRDefault="00553AC6" w:rsidP="009648D2">
      <w:pPr>
        <w:numPr>
          <w:ilvl w:val="0"/>
          <w:numId w:val="2"/>
        </w:numPr>
        <w:spacing w:before="100" w:beforeAutospacing="1" w:after="100" w:afterAutospacing="1" w:line="360" w:lineRule="auto"/>
        <w:jc w:val="both"/>
      </w:pPr>
      <w:r w:rsidRPr="0003205E">
        <w:t>Invalidate Decisions to increase</w:t>
      </w:r>
      <w:r w:rsidR="00960FC7">
        <w:t xml:space="preserve"> (but no</w:t>
      </w:r>
      <w:r w:rsidR="00FC62CC">
        <w:t>t</w:t>
      </w:r>
      <w:r w:rsidR="00960FC7">
        <w:t xml:space="preserve"> to decrease)</w:t>
      </w:r>
      <w:r w:rsidRPr="0003205E">
        <w:t xml:space="preserve"> the share capital,</w:t>
      </w:r>
      <w:r w:rsidR="005C5FC3" w:rsidRPr="0003205E">
        <w:t xml:space="preserve"> Decisions</w:t>
      </w:r>
      <w:r w:rsidRPr="0003205E">
        <w:t xml:space="preserve"> to distribute</w:t>
      </w:r>
      <w:r w:rsidR="00EB3BCA" w:rsidRPr="0003205E">
        <w:t xml:space="preserve"> </w:t>
      </w:r>
      <w:r w:rsidRPr="0003205E">
        <w:t>or transfer the shares,</w:t>
      </w:r>
      <w:r w:rsidR="00507BAA" w:rsidRPr="0003205E">
        <w:t xml:space="preserve"> Decision to reorganise (</w:t>
      </w:r>
      <w:r w:rsidR="00507BAA" w:rsidRPr="0003205E">
        <w:rPr>
          <w:lang w:val="ru-RU"/>
        </w:rPr>
        <w:t>реорганизация</w:t>
      </w:r>
      <w:r w:rsidR="00507BAA" w:rsidRPr="00321CA3">
        <w:rPr>
          <w:lang w:val="en-US"/>
        </w:rPr>
        <w:t>)</w:t>
      </w:r>
      <w:r w:rsidR="00507BAA" w:rsidRPr="0003205E">
        <w:rPr>
          <w:lang w:val="en-US"/>
        </w:rPr>
        <w:t xml:space="preserve"> the company, or</w:t>
      </w:r>
      <w:r w:rsidRPr="0003205E">
        <w:t xml:space="preserve"> </w:t>
      </w:r>
      <w:r w:rsidR="005C5FC3" w:rsidRPr="0003205E">
        <w:t xml:space="preserve">Decisions </w:t>
      </w:r>
      <w:r w:rsidRPr="0003205E">
        <w:t xml:space="preserve">to change in any other way owners and (or) ownership of the shares, </w:t>
      </w:r>
      <w:r w:rsidR="005C5FC3" w:rsidRPr="0003205E">
        <w:t xml:space="preserve">Decisions </w:t>
      </w:r>
      <w:r w:rsidRPr="0003205E">
        <w:t xml:space="preserve">related to exit or </w:t>
      </w:r>
      <w:r w:rsidR="002B5016" w:rsidRPr="0003205E">
        <w:t>expulsion</w:t>
      </w:r>
      <w:r w:rsidRPr="0003205E">
        <w:t xml:space="preserve"> of the shareholder, </w:t>
      </w:r>
      <w:r w:rsidR="007E5A21" w:rsidRPr="0003205E">
        <w:rPr>
          <w:lang w:val="en-US"/>
        </w:rPr>
        <w:t xml:space="preserve">and (or) </w:t>
      </w:r>
      <w:r w:rsidR="005C5FC3" w:rsidRPr="0003205E">
        <w:t xml:space="preserve">Decisions </w:t>
      </w:r>
      <w:r w:rsidRPr="0003205E">
        <w:t>about determination (определение) of nominal value and (or) size of the shares</w:t>
      </w:r>
      <w:r w:rsidR="00277522" w:rsidRPr="0003205E">
        <w:t>;</w:t>
      </w:r>
    </w:p>
    <w:p w14:paraId="17B6C20F" w14:textId="39A718E4" w:rsidR="00300C64" w:rsidRPr="0003205E" w:rsidRDefault="005E4B1C" w:rsidP="009648D2">
      <w:pPr>
        <w:numPr>
          <w:ilvl w:val="0"/>
          <w:numId w:val="2"/>
        </w:numPr>
        <w:spacing w:before="100" w:beforeAutospacing="1" w:after="100" w:afterAutospacing="1" w:line="360" w:lineRule="auto"/>
        <w:jc w:val="both"/>
      </w:pPr>
      <w:r>
        <w:t>Enforce a pledge in respect of the shares in the share capital;</w:t>
      </w:r>
    </w:p>
    <w:p w14:paraId="02005AF4" w14:textId="345E6320" w:rsidR="00CF727F" w:rsidRPr="0003205E" w:rsidRDefault="00CF727F" w:rsidP="009648D2">
      <w:pPr>
        <w:numPr>
          <w:ilvl w:val="0"/>
          <w:numId w:val="2"/>
        </w:numPr>
        <w:spacing w:before="100" w:beforeAutospacing="1" w:after="100" w:afterAutospacing="1" w:line="360" w:lineRule="auto"/>
        <w:jc w:val="both"/>
      </w:pPr>
      <w:r w:rsidRPr="0003205E">
        <w:t xml:space="preserve">Take any other action leading to the plaintiff </w:t>
      </w:r>
      <w:r w:rsidR="00D72602" w:rsidRPr="0003205E">
        <w:t>restoring</w:t>
      </w:r>
      <w:r w:rsidRPr="0003205E">
        <w:t xml:space="preserve"> full or partial control over the company's affairs.</w:t>
      </w:r>
    </w:p>
    <w:p w14:paraId="3667FDE0" w14:textId="41342872" w:rsidR="007B3E87" w:rsidRPr="0003205E" w:rsidRDefault="00DC7DD5" w:rsidP="009648D2">
      <w:pPr>
        <w:spacing w:line="360" w:lineRule="auto"/>
        <w:jc w:val="both"/>
      </w:pPr>
      <w:r w:rsidRPr="0003205E">
        <w:t xml:space="preserve">2. </w:t>
      </w:r>
      <w:r w:rsidR="007B3E87" w:rsidRPr="0003205E">
        <w:t xml:space="preserve">director – the </w:t>
      </w:r>
      <w:r w:rsidR="005F7D5C" w:rsidRPr="0003205E">
        <w:t>case</w:t>
      </w:r>
      <w:r w:rsidR="007B3E87" w:rsidRPr="0003205E">
        <w:t xml:space="preserve"> concerns whether </w:t>
      </w:r>
      <w:r w:rsidR="00A54DAF" w:rsidRPr="0003205E">
        <w:t xml:space="preserve">a Decision to authorize, appoint, or elect </w:t>
      </w:r>
      <w:r w:rsidR="007B3E87" w:rsidRPr="0003205E">
        <w:t xml:space="preserve">a </w:t>
      </w:r>
      <w:r w:rsidR="007B3E87" w:rsidRPr="0003205E">
        <w:rPr>
          <w:lang w:val="en-US"/>
        </w:rPr>
        <w:t xml:space="preserve">general </w:t>
      </w:r>
      <w:r w:rsidR="007B3E87" w:rsidRPr="0003205E">
        <w:t>director (</w:t>
      </w:r>
      <w:r w:rsidR="007B3E87" w:rsidRPr="0003205E">
        <w:rPr>
          <w:lang w:val="ru-RU"/>
        </w:rPr>
        <w:t>генеральный</w:t>
      </w:r>
      <w:r w:rsidR="007B3E87" w:rsidRPr="00321CA3">
        <w:rPr>
          <w:lang w:val="en-US"/>
        </w:rPr>
        <w:t xml:space="preserve"> </w:t>
      </w:r>
      <w:r w:rsidR="007B3E87" w:rsidRPr="0003205E">
        <w:rPr>
          <w:lang w:val="ru-RU"/>
        </w:rPr>
        <w:t>директор</w:t>
      </w:r>
      <w:r w:rsidR="007B3E87" w:rsidRPr="00321CA3">
        <w:rPr>
          <w:lang w:val="en-US"/>
        </w:rPr>
        <w:t xml:space="preserve">, </w:t>
      </w:r>
      <w:r w:rsidR="007B3E87" w:rsidRPr="0003205E">
        <w:rPr>
          <w:lang w:val="ru-RU"/>
        </w:rPr>
        <w:t>единоличный</w:t>
      </w:r>
      <w:r w:rsidR="007B3E87" w:rsidRPr="00321CA3">
        <w:rPr>
          <w:lang w:val="en-US"/>
        </w:rPr>
        <w:t xml:space="preserve"> </w:t>
      </w:r>
      <w:r w:rsidR="007B3E87" w:rsidRPr="0003205E">
        <w:rPr>
          <w:lang w:val="ru-RU"/>
        </w:rPr>
        <w:t>исполнительный</w:t>
      </w:r>
      <w:r w:rsidR="007B3E87" w:rsidRPr="00321CA3">
        <w:rPr>
          <w:lang w:val="en-US"/>
        </w:rPr>
        <w:t xml:space="preserve"> </w:t>
      </w:r>
      <w:r w:rsidR="007B3E87" w:rsidRPr="0003205E">
        <w:rPr>
          <w:lang w:val="ru-RU"/>
        </w:rPr>
        <w:t>орган</w:t>
      </w:r>
      <w:r w:rsidR="007B3E87" w:rsidRPr="0003205E">
        <w:t>)</w:t>
      </w:r>
      <w:r w:rsidR="00C23F11" w:rsidRPr="0003205E">
        <w:t>, managing company (</w:t>
      </w:r>
      <w:r w:rsidR="00C23F11" w:rsidRPr="0003205E">
        <w:rPr>
          <w:lang w:val="ru-RU"/>
        </w:rPr>
        <w:t>управляющая</w:t>
      </w:r>
      <w:r w:rsidR="00C23F11" w:rsidRPr="00321CA3">
        <w:rPr>
          <w:lang w:val="en-US"/>
        </w:rPr>
        <w:t xml:space="preserve"> </w:t>
      </w:r>
      <w:r w:rsidR="00C23F11" w:rsidRPr="0003205E">
        <w:rPr>
          <w:lang w:val="ru-RU"/>
        </w:rPr>
        <w:t>компания</w:t>
      </w:r>
      <w:r w:rsidR="00C23F11" w:rsidRPr="00321CA3">
        <w:rPr>
          <w:lang w:val="en-US"/>
        </w:rPr>
        <w:t>)</w:t>
      </w:r>
      <w:r w:rsidR="007B3E87" w:rsidRPr="0003205E">
        <w:t xml:space="preserve"> or a board member</w:t>
      </w:r>
      <w:r w:rsidR="001639D9" w:rsidRPr="0003205E">
        <w:t xml:space="preserve"> of the limited liability company</w:t>
      </w:r>
      <w:r w:rsidR="00D73E19" w:rsidRPr="0003205E">
        <w:t xml:space="preserve"> was duly made and</w:t>
      </w:r>
      <w:r w:rsidR="007B3E87" w:rsidRPr="0003205E">
        <w:t xml:space="preserve"> </w:t>
      </w:r>
      <w:r w:rsidR="00A54DAF" w:rsidRPr="0003205E">
        <w:t>is valid</w:t>
      </w:r>
      <w:r w:rsidR="0037534E" w:rsidRPr="0003205E">
        <w:t xml:space="preserve"> </w:t>
      </w:r>
      <w:r w:rsidR="007B3E87" w:rsidRPr="0003205E">
        <w:t>or whether their term of office continues.</w:t>
      </w:r>
      <w:r w:rsidR="00D45BA8" w:rsidRPr="0003205E">
        <w:t xml:space="preserve"> For instance, the plaintiff </w:t>
      </w:r>
      <w:r w:rsidR="0061649F" w:rsidRPr="0003205E">
        <w:t xml:space="preserve">in the </w:t>
      </w:r>
      <w:r w:rsidR="005F7D5C" w:rsidRPr="0003205E">
        <w:t>case</w:t>
      </w:r>
      <w:r w:rsidR="0061649F" w:rsidRPr="0003205E">
        <w:t xml:space="preserve"> </w:t>
      </w:r>
      <w:r w:rsidR="00D45BA8" w:rsidRPr="0003205E">
        <w:t xml:space="preserve">wants to </w:t>
      </w:r>
      <w:r w:rsidR="00905A28" w:rsidRPr="0003205E">
        <w:t xml:space="preserve">invalidate </w:t>
      </w:r>
      <w:r w:rsidR="00F33E93" w:rsidRPr="0003205E">
        <w:t xml:space="preserve">the </w:t>
      </w:r>
      <w:r w:rsidR="00905A28" w:rsidRPr="0003205E">
        <w:t xml:space="preserve">Decision </w:t>
      </w:r>
      <w:r w:rsidR="00895270" w:rsidRPr="0003205E">
        <w:t>related to</w:t>
      </w:r>
      <w:r w:rsidR="00905A28" w:rsidRPr="0003205E">
        <w:t xml:space="preserve"> appointment of </w:t>
      </w:r>
      <w:r w:rsidR="00F33E93" w:rsidRPr="0003205E">
        <w:t>the</w:t>
      </w:r>
      <w:r w:rsidR="00905A28" w:rsidRPr="0003205E">
        <w:t xml:space="preserve"> general director.</w:t>
      </w:r>
    </w:p>
    <w:p w14:paraId="77173A8A" w14:textId="2F6647CF" w:rsidR="00AC2B81" w:rsidRPr="0003205E" w:rsidRDefault="00682D85" w:rsidP="009648D2">
      <w:pPr>
        <w:spacing w:line="360" w:lineRule="auto"/>
        <w:jc w:val="both"/>
        <w:rPr>
          <w:lang w:val="en-US"/>
        </w:rPr>
      </w:pPr>
      <w:r w:rsidRPr="00321CA3">
        <w:rPr>
          <w:lang w:val="en-US"/>
        </w:rPr>
        <w:t>3</w:t>
      </w:r>
      <w:r w:rsidR="00AC2B81" w:rsidRPr="0003205E">
        <w:t>. invalid_Transaction</w:t>
      </w:r>
      <w:r w:rsidR="00265C38" w:rsidRPr="0003205E">
        <w:t>_Transaction</w:t>
      </w:r>
      <w:r w:rsidR="00AC2B81" w:rsidRPr="0003205E">
        <w:t xml:space="preserve"> – the plaintiff asks the court to invalidate a Transaction</w:t>
      </w:r>
      <w:r w:rsidR="0005575F" w:rsidRPr="0003205E">
        <w:t xml:space="preserve"> </w:t>
      </w:r>
      <w:r w:rsidR="00AC2B81" w:rsidRPr="0003205E">
        <w:rPr>
          <w:lang w:val="en-US"/>
        </w:rPr>
        <w:t>between the limited liability company and another person</w:t>
      </w:r>
      <w:r w:rsidR="00CC34F5" w:rsidRPr="0003205E">
        <w:rPr>
          <w:lang w:val="en-US"/>
        </w:rPr>
        <w:t xml:space="preserve"> given that the</w:t>
      </w:r>
      <w:r w:rsidR="003A5592" w:rsidRPr="0003205E">
        <w:rPr>
          <w:lang w:val="en-US"/>
        </w:rPr>
        <w:t xml:space="preserve"> case is not related to the topic "shareholding", that is the</w:t>
      </w:r>
      <w:r w:rsidR="00CC34F5" w:rsidRPr="0003205E">
        <w:rPr>
          <w:lang w:val="en-US"/>
        </w:rPr>
        <w:t xml:space="preserve"> Transaction</w:t>
      </w:r>
      <w:r w:rsidR="00AA3100" w:rsidRPr="0003205E">
        <w:t xml:space="preserve"> is not </w:t>
      </w:r>
      <w:r w:rsidR="0002408D" w:rsidRPr="0003205E">
        <w:t xml:space="preserve">in respect of the </w:t>
      </w:r>
      <w:r w:rsidR="00C666E6" w:rsidRPr="0003205E">
        <w:t xml:space="preserve">shares in the share capital of the </w:t>
      </w:r>
      <w:r w:rsidR="0002408D" w:rsidRPr="0003205E">
        <w:t>affected company</w:t>
      </w:r>
      <w:r w:rsidR="00453508" w:rsidRPr="0003205E">
        <w:t xml:space="preserve">; or </w:t>
      </w:r>
      <w:r w:rsidR="000E25C4" w:rsidRPr="0003205E">
        <w:t xml:space="preserve">to invalidate </w:t>
      </w:r>
      <w:r w:rsidR="00D00E3F" w:rsidRPr="0003205E">
        <w:t xml:space="preserve">filing </w:t>
      </w:r>
      <w:r w:rsidR="00D4226E" w:rsidRPr="0003205E">
        <w:t xml:space="preserve">or withdrawal </w:t>
      </w:r>
      <w:r w:rsidR="00D00E3F" w:rsidRPr="0003205E">
        <w:t>o</w:t>
      </w:r>
      <w:r w:rsidR="00B43CCB" w:rsidRPr="0003205E">
        <w:t>f a law</w:t>
      </w:r>
      <w:r w:rsidR="00D00E3F" w:rsidRPr="0003205E">
        <w:t>suit</w:t>
      </w:r>
      <w:r w:rsidR="00CC34F5" w:rsidRPr="0003205E">
        <w:rPr>
          <w:lang w:val="en-US"/>
        </w:rPr>
        <w:t>. The grounds of invalidation can be as follows</w:t>
      </w:r>
      <w:r w:rsidR="00AC2B81" w:rsidRPr="0003205E">
        <w:rPr>
          <w:lang w:val="en-US"/>
        </w:rPr>
        <w:t>:</w:t>
      </w:r>
    </w:p>
    <w:p w14:paraId="512DA583" w14:textId="651E51C0" w:rsidR="00AC2B81" w:rsidRPr="0003205E" w:rsidRDefault="00AC2B81" w:rsidP="009648D2">
      <w:pPr>
        <w:numPr>
          <w:ilvl w:val="0"/>
          <w:numId w:val="2"/>
        </w:numPr>
        <w:spacing w:before="100" w:beforeAutospacing="1" w:after="100" w:afterAutospacing="1" w:line="360" w:lineRule="auto"/>
        <w:jc w:val="both"/>
      </w:pPr>
      <w:r w:rsidRPr="0003205E">
        <w:t>the Transaction</w:t>
      </w:r>
      <w:r w:rsidR="00B43CCB" w:rsidRPr="0003205E">
        <w:t xml:space="preserve"> </w:t>
      </w:r>
      <w:r w:rsidR="0000128B" w:rsidRPr="0003205E">
        <w:t>(</w:t>
      </w:r>
      <w:r w:rsidR="0069375F" w:rsidRPr="0003205E">
        <w:t>o</w:t>
      </w:r>
      <w:r w:rsidR="00B43CCB" w:rsidRPr="0003205E">
        <w:t>r lawsuit</w:t>
      </w:r>
      <w:r w:rsidR="0000128B" w:rsidRPr="0003205E">
        <w:t>)</w:t>
      </w:r>
      <w:r w:rsidRPr="0003205E">
        <w:t xml:space="preserve"> was not approved by shareholders or the board of directors of the limited liability company as Transaction which is major (крупная сделка) and (or) interested-party (сделка, в совершении которой имеется заинтересованность);</w:t>
      </w:r>
      <w:r w:rsidR="00012E6B" w:rsidRPr="0003205E">
        <w:t xml:space="preserve"> or</w:t>
      </w:r>
    </w:p>
    <w:p w14:paraId="5F336349" w14:textId="0CA9EDEC" w:rsidR="00AC2B81" w:rsidRPr="0003205E" w:rsidRDefault="00AC2B81" w:rsidP="009648D2">
      <w:pPr>
        <w:numPr>
          <w:ilvl w:val="0"/>
          <w:numId w:val="2"/>
        </w:numPr>
        <w:spacing w:before="100" w:beforeAutospacing="1" w:after="100" w:afterAutospacing="1" w:line="360" w:lineRule="auto"/>
        <w:jc w:val="both"/>
      </w:pPr>
      <w:r w:rsidRPr="0003205E">
        <w:t>the Transaction is a sham transaction</w:t>
      </w:r>
      <w:r w:rsidR="002361EF" w:rsidRPr="0003205E">
        <w:t>.</w:t>
      </w:r>
    </w:p>
    <w:p w14:paraId="3B9E92E0" w14:textId="4060D535" w:rsidR="00023F5F" w:rsidRDefault="00616297" w:rsidP="004C580A">
      <w:pPr>
        <w:spacing w:line="360" w:lineRule="auto"/>
        <w:jc w:val="both"/>
        <w:rPr>
          <w:lang w:val="en-US"/>
        </w:rPr>
      </w:pPr>
      <w:r w:rsidRPr="0003205E">
        <w:t>4</w:t>
      </w:r>
      <w:r w:rsidR="004C580A" w:rsidRPr="0003205E">
        <w:t xml:space="preserve">. invalid_Transaction_Decision – the plaintiff </w:t>
      </w:r>
      <w:r w:rsidR="008E3ACF">
        <w:t xml:space="preserve">does not asks the court to invalidate a Transaction, but </w:t>
      </w:r>
      <w:r w:rsidR="004C580A" w:rsidRPr="0003205E">
        <w:t>asks the court to invalidate</w:t>
      </w:r>
      <w:r w:rsidR="007B2877">
        <w:t xml:space="preserve"> </w:t>
      </w:r>
      <w:r w:rsidR="007B2877" w:rsidRPr="00023F5F">
        <w:t>an improperly made Decision to approve</w:t>
      </w:r>
      <w:r w:rsidR="00023F5F">
        <w:rPr>
          <w:lang w:val="en-US"/>
        </w:rPr>
        <w:t xml:space="preserve">: </w:t>
      </w:r>
    </w:p>
    <w:p w14:paraId="2C41661F" w14:textId="38B0F600" w:rsidR="00023F5F" w:rsidRDefault="00516F21" w:rsidP="00023F5F">
      <w:pPr>
        <w:numPr>
          <w:ilvl w:val="0"/>
          <w:numId w:val="2"/>
        </w:numPr>
        <w:spacing w:before="100" w:beforeAutospacing="1" w:after="100" w:afterAutospacing="1" w:line="360" w:lineRule="auto"/>
        <w:jc w:val="both"/>
      </w:pPr>
      <w:r w:rsidRPr="0003205E">
        <w:lastRenderedPageBreak/>
        <w:t xml:space="preserve">a Transaction </w:t>
      </w:r>
      <w:r w:rsidRPr="00023F5F">
        <w:t xml:space="preserve">between the limited liability company and another person </w:t>
      </w:r>
      <w:r w:rsidR="004C580A" w:rsidRPr="00023F5F">
        <w:t>given that the case is not related to the topic "shareholding", that is the Transaction</w:t>
      </w:r>
      <w:r w:rsidR="004C580A" w:rsidRPr="0003205E">
        <w:t xml:space="preserve"> is not in respect of the shares in the share capital of the affected company; or </w:t>
      </w:r>
    </w:p>
    <w:p w14:paraId="301704E0" w14:textId="6D42C72C" w:rsidR="004C580A" w:rsidRPr="00023F5F" w:rsidRDefault="004C580A" w:rsidP="00023F5F">
      <w:pPr>
        <w:numPr>
          <w:ilvl w:val="0"/>
          <w:numId w:val="2"/>
        </w:numPr>
        <w:spacing w:before="100" w:beforeAutospacing="1" w:after="100" w:afterAutospacing="1" w:line="360" w:lineRule="auto"/>
        <w:jc w:val="both"/>
      </w:pPr>
      <w:r w:rsidRPr="0003205E">
        <w:t>filing or withdrawal of a lawsuit</w:t>
      </w:r>
      <w:r w:rsidR="0096364B" w:rsidRPr="00023F5F">
        <w:t>.</w:t>
      </w:r>
    </w:p>
    <w:p w14:paraId="30E9EBC1" w14:textId="73C74C6E" w:rsidR="00DF4E0D" w:rsidRPr="0003205E" w:rsidRDefault="00DF4E0D" w:rsidP="00DF4E0D">
      <w:pPr>
        <w:spacing w:line="360" w:lineRule="auto"/>
        <w:jc w:val="both"/>
      </w:pPr>
      <w:r w:rsidRPr="00321CA3">
        <w:rPr>
          <w:lang w:val="en-US"/>
        </w:rPr>
        <w:t>5</w:t>
      </w:r>
      <w:r w:rsidRPr="0003205E">
        <w:t>. invalid_</w:t>
      </w:r>
      <w:r w:rsidRPr="0003205E">
        <w:rPr>
          <w:lang w:val="en-US"/>
        </w:rPr>
        <w:t>C</w:t>
      </w:r>
      <w:r w:rsidRPr="0003205E">
        <w:t>harter_essential – the plaintiff asks the court to invalidate a company's charter, amendments to the charter or some of the charter's provisions which are related</w:t>
      </w:r>
      <w:r w:rsidRPr="00321CA3">
        <w:rPr>
          <w:lang w:val="en-US"/>
        </w:rPr>
        <w:t xml:space="preserve"> </w:t>
      </w:r>
      <w:r w:rsidRPr="0003205E">
        <w:rPr>
          <w:lang w:val="en-US"/>
        </w:rPr>
        <w:t xml:space="preserve">to essential provisions of the charter. The essential provisions of the charter </w:t>
      </w:r>
      <w:r w:rsidR="00FB013B">
        <w:rPr>
          <w:lang w:val="en-US"/>
        </w:rPr>
        <w:t xml:space="preserve">ONLY </w:t>
      </w:r>
      <w:r w:rsidRPr="0003205E">
        <w:rPr>
          <w:lang w:val="en-US"/>
        </w:rPr>
        <w:t xml:space="preserve">are </w:t>
      </w:r>
      <w:r w:rsidR="009F5A28">
        <w:rPr>
          <w:lang w:val="en-US"/>
        </w:rPr>
        <w:t xml:space="preserve">the </w:t>
      </w:r>
      <w:r w:rsidRPr="0003205E">
        <w:rPr>
          <w:lang w:val="en-US"/>
        </w:rPr>
        <w:t>provisions</w:t>
      </w:r>
      <w:r w:rsidR="009F5A28">
        <w:rPr>
          <w:lang w:val="en-US"/>
        </w:rPr>
        <w:t xml:space="preserve"> about</w:t>
      </w:r>
      <w:r w:rsidRPr="0003205E">
        <w:t>:</w:t>
      </w:r>
    </w:p>
    <w:p w14:paraId="09017DF2" w14:textId="7E10F07A" w:rsidR="00E87D88" w:rsidRPr="003A4D16" w:rsidRDefault="00E87D88" w:rsidP="00DF4E0D">
      <w:pPr>
        <w:numPr>
          <w:ilvl w:val="0"/>
          <w:numId w:val="2"/>
        </w:numPr>
        <w:spacing w:before="100" w:beforeAutospacing="1" w:after="100" w:afterAutospacing="1" w:line="360" w:lineRule="auto"/>
        <w:jc w:val="both"/>
      </w:pPr>
      <w:r>
        <w:t>rights of shareholders to exit from a company (</w:t>
      </w:r>
      <w:r>
        <w:rPr>
          <w:lang w:val="ru-RU"/>
        </w:rPr>
        <w:t>право</w:t>
      </w:r>
      <w:r w:rsidRPr="00321CA3">
        <w:rPr>
          <w:lang w:val="en-US"/>
        </w:rPr>
        <w:t xml:space="preserve"> </w:t>
      </w:r>
      <w:r>
        <w:rPr>
          <w:lang w:val="ru-RU"/>
        </w:rPr>
        <w:t>выхода</w:t>
      </w:r>
      <w:r w:rsidRPr="00321CA3">
        <w:rPr>
          <w:lang w:val="en-US"/>
        </w:rPr>
        <w:t xml:space="preserve">) </w:t>
      </w:r>
      <w:r>
        <w:rPr>
          <w:lang w:val="en-US"/>
        </w:rPr>
        <w:t xml:space="preserve">or to </w:t>
      </w:r>
      <w:r w:rsidR="003A4D16">
        <w:rPr>
          <w:lang w:val="en-US"/>
        </w:rPr>
        <w:t>receive the true value of their shares</w:t>
      </w:r>
      <w:r w:rsidR="009F5A28" w:rsidRPr="00321CA3">
        <w:rPr>
          <w:lang w:val="en-US"/>
        </w:rPr>
        <w:t xml:space="preserve"> (</w:t>
      </w:r>
      <w:r w:rsidR="009F5A28">
        <w:rPr>
          <w:lang w:val="ru-RU"/>
        </w:rPr>
        <w:t>действительная</w:t>
      </w:r>
      <w:r w:rsidR="009F5A28" w:rsidRPr="00321CA3">
        <w:rPr>
          <w:lang w:val="en-US"/>
        </w:rPr>
        <w:t xml:space="preserve"> </w:t>
      </w:r>
      <w:r w:rsidR="009F5A28">
        <w:rPr>
          <w:lang w:val="ru-RU"/>
        </w:rPr>
        <w:t>стоимость</w:t>
      </w:r>
      <w:r w:rsidR="009F5A28" w:rsidRPr="00321CA3">
        <w:rPr>
          <w:lang w:val="en-US"/>
        </w:rPr>
        <w:t xml:space="preserve"> </w:t>
      </w:r>
      <w:r w:rsidR="009F5A28">
        <w:rPr>
          <w:lang w:val="ru-RU"/>
        </w:rPr>
        <w:t>долей</w:t>
      </w:r>
      <w:r w:rsidR="009F5A28" w:rsidRPr="00321CA3">
        <w:rPr>
          <w:lang w:val="en-US"/>
        </w:rPr>
        <w:t>)</w:t>
      </w:r>
      <w:r w:rsidR="003A4D16">
        <w:rPr>
          <w:lang w:val="en-US"/>
        </w:rPr>
        <w:t>;</w:t>
      </w:r>
    </w:p>
    <w:p w14:paraId="1671F1C6" w14:textId="6AE681BD" w:rsidR="003A4D16" w:rsidRPr="009F5A28" w:rsidRDefault="003A4D16" w:rsidP="00DF4E0D">
      <w:pPr>
        <w:numPr>
          <w:ilvl w:val="0"/>
          <w:numId w:val="2"/>
        </w:numPr>
        <w:spacing w:before="100" w:beforeAutospacing="1" w:after="100" w:afterAutospacing="1" w:line="360" w:lineRule="auto"/>
        <w:jc w:val="both"/>
      </w:pPr>
      <w:r>
        <w:rPr>
          <w:lang w:val="en-US"/>
        </w:rPr>
        <w:t xml:space="preserve">requirement to obtain consent of other shareholders on sale or </w:t>
      </w:r>
      <w:proofErr w:type="gramStart"/>
      <w:r>
        <w:rPr>
          <w:lang w:val="en-US"/>
        </w:rPr>
        <w:t>other</w:t>
      </w:r>
      <w:proofErr w:type="gramEnd"/>
      <w:r>
        <w:rPr>
          <w:lang w:val="en-US"/>
        </w:rPr>
        <w:t xml:space="preserve"> disposal of share (</w:t>
      </w:r>
      <w:r>
        <w:rPr>
          <w:lang w:val="ru-RU"/>
        </w:rPr>
        <w:t>продажа</w:t>
      </w:r>
      <w:r w:rsidRPr="00321CA3">
        <w:rPr>
          <w:lang w:val="en-US"/>
        </w:rPr>
        <w:t xml:space="preserve"> </w:t>
      </w:r>
      <w:r>
        <w:rPr>
          <w:lang w:val="ru-RU"/>
        </w:rPr>
        <w:t>или</w:t>
      </w:r>
      <w:r w:rsidRPr="00321CA3">
        <w:rPr>
          <w:lang w:val="en-US"/>
        </w:rPr>
        <w:t xml:space="preserve"> </w:t>
      </w:r>
      <w:r>
        <w:rPr>
          <w:lang w:val="ru-RU"/>
        </w:rPr>
        <w:t>иное</w:t>
      </w:r>
      <w:r w:rsidRPr="00321CA3">
        <w:rPr>
          <w:lang w:val="en-US"/>
        </w:rPr>
        <w:t xml:space="preserve"> </w:t>
      </w:r>
      <w:r>
        <w:rPr>
          <w:lang w:val="ru-RU"/>
        </w:rPr>
        <w:t>распоряжение</w:t>
      </w:r>
      <w:r w:rsidRPr="00321CA3">
        <w:rPr>
          <w:lang w:val="en-US"/>
        </w:rPr>
        <w:t xml:space="preserve"> </w:t>
      </w:r>
      <w:r w:rsidR="009F5A28">
        <w:rPr>
          <w:lang w:val="ru-RU"/>
        </w:rPr>
        <w:t>долями</w:t>
      </w:r>
      <w:proofErr w:type="gramStart"/>
      <w:r w:rsidR="009F5A28" w:rsidRPr="00321CA3">
        <w:rPr>
          <w:lang w:val="en-US"/>
        </w:rPr>
        <w:t>)</w:t>
      </w:r>
      <w:r w:rsidR="009F5A28">
        <w:rPr>
          <w:lang w:val="en-US"/>
        </w:rPr>
        <w:t>;</w:t>
      </w:r>
      <w:proofErr w:type="gramEnd"/>
    </w:p>
    <w:p w14:paraId="7198BC73" w14:textId="65C1C95D" w:rsidR="009F5A28" w:rsidRPr="009F5A28" w:rsidRDefault="009F5A28" w:rsidP="00DF4E0D">
      <w:pPr>
        <w:numPr>
          <w:ilvl w:val="0"/>
          <w:numId w:val="2"/>
        </w:numPr>
        <w:spacing w:before="100" w:beforeAutospacing="1" w:after="100" w:afterAutospacing="1" w:line="360" w:lineRule="auto"/>
        <w:jc w:val="both"/>
      </w:pPr>
      <w:r>
        <w:rPr>
          <w:lang w:val="en-US"/>
        </w:rPr>
        <w:t>preemptive rights of shareholders (</w:t>
      </w:r>
      <w:r>
        <w:rPr>
          <w:lang w:val="ru-RU"/>
        </w:rPr>
        <w:t>преимущественные права участников</w:t>
      </w:r>
      <w:proofErr w:type="gramStart"/>
      <w:r>
        <w:rPr>
          <w:lang w:val="ru-RU"/>
        </w:rPr>
        <w:t>)</w:t>
      </w:r>
      <w:r>
        <w:rPr>
          <w:lang w:val="en-US"/>
        </w:rPr>
        <w:t>;</w:t>
      </w:r>
      <w:proofErr w:type="gramEnd"/>
    </w:p>
    <w:p w14:paraId="60C5024C" w14:textId="5556AD47" w:rsidR="009F5A28" w:rsidRDefault="00347121" w:rsidP="00DF4E0D">
      <w:pPr>
        <w:numPr>
          <w:ilvl w:val="0"/>
          <w:numId w:val="2"/>
        </w:numPr>
        <w:spacing w:before="100" w:beforeAutospacing="1" w:after="100" w:afterAutospacing="1" w:line="360" w:lineRule="auto"/>
        <w:jc w:val="both"/>
      </w:pPr>
      <w:r>
        <w:t>number of votes</w:t>
      </w:r>
      <w:r w:rsidR="0028155E" w:rsidRPr="00321CA3">
        <w:rPr>
          <w:lang w:val="en-US"/>
        </w:rPr>
        <w:t xml:space="preserve"> (</w:t>
      </w:r>
      <w:r w:rsidR="0028155E">
        <w:rPr>
          <w:lang w:val="en-US"/>
        </w:rPr>
        <w:t>threshold)</w:t>
      </w:r>
      <w:r>
        <w:t xml:space="preserve"> or shareholders participating in a</w:t>
      </w:r>
      <w:r w:rsidRPr="0003205E">
        <w:t xml:space="preserve"> general meeting of shareholders</w:t>
      </w:r>
      <w:r w:rsidR="0028155E">
        <w:t xml:space="preserve"> (quorum)</w:t>
      </w:r>
      <w:r w:rsidRPr="0003205E">
        <w:t xml:space="preserve"> </w:t>
      </w:r>
      <w:r w:rsidR="00FE3B55">
        <w:t>necessary to make a Decision on any matter;</w:t>
      </w:r>
    </w:p>
    <w:p w14:paraId="3E5491A1" w14:textId="4633C6DA" w:rsidR="00390312" w:rsidRPr="0003205E" w:rsidRDefault="00390312" w:rsidP="00DF4E0D">
      <w:pPr>
        <w:numPr>
          <w:ilvl w:val="0"/>
          <w:numId w:val="2"/>
        </w:numPr>
        <w:spacing w:before="100" w:beforeAutospacing="1" w:after="100" w:afterAutospacing="1" w:line="360" w:lineRule="auto"/>
        <w:jc w:val="both"/>
      </w:pPr>
      <w:r>
        <w:t>appointment, election of a general director or of a member of a board of directors;</w:t>
      </w:r>
    </w:p>
    <w:p w14:paraId="616B0F49" w14:textId="77777777" w:rsidR="00DF4E0D" w:rsidRPr="003417CB" w:rsidRDefault="00DF4E0D" w:rsidP="00DF4E0D">
      <w:pPr>
        <w:numPr>
          <w:ilvl w:val="0"/>
          <w:numId w:val="2"/>
        </w:numPr>
        <w:spacing w:before="100" w:beforeAutospacing="1" w:after="100" w:afterAutospacing="1" w:line="360" w:lineRule="auto"/>
        <w:jc w:val="both"/>
      </w:pPr>
      <w:r w:rsidRPr="0003205E">
        <w:rPr>
          <w:lang w:val="en-US"/>
        </w:rPr>
        <w:t xml:space="preserve">order of </w:t>
      </w:r>
      <w:r w:rsidRPr="0003205E">
        <w:t>approval of the Transactions (e.g. thresholds of the approval, list of Transactions subject to the approval)</w:t>
      </w:r>
      <w:r w:rsidRPr="00321CA3">
        <w:rPr>
          <w:lang w:val="en-US"/>
        </w:rPr>
        <w:t>.</w:t>
      </w:r>
    </w:p>
    <w:p w14:paraId="63363B2F" w14:textId="1F295AC7" w:rsidR="00DF4E0D" w:rsidRDefault="00622645" w:rsidP="00DF4E0D">
      <w:pPr>
        <w:spacing w:before="100" w:beforeAutospacing="1" w:after="100" w:afterAutospacing="1" w:line="360" w:lineRule="auto"/>
        <w:jc w:val="both"/>
        <w:rPr>
          <w:lang w:val="en-US"/>
        </w:rPr>
      </w:pPr>
      <w:r w:rsidRPr="009648D2">
        <w:t>The list of</w:t>
      </w:r>
      <w:r>
        <w:t xml:space="preserve"> the</w:t>
      </w:r>
      <w:r w:rsidRPr="009648D2">
        <w:t xml:space="preserve"> </w:t>
      </w:r>
      <w:r>
        <w:t xml:space="preserve">essential provisions of </w:t>
      </w:r>
      <w:r w:rsidR="00FC3478">
        <w:t>charters</w:t>
      </w:r>
      <w:r w:rsidR="00E33D38">
        <w:t xml:space="preserve"> </w:t>
      </w:r>
      <w:r w:rsidR="00FC3478">
        <w:t>is</w:t>
      </w:r>
      <w:r w:rsidRPr="009648D2">
        <w:t xml:space="preserve"> closed and includ</w:t>
      </w:r>
      <w:r>
        <w:t>e</w:t>
      </w:r>
      <w:r w:rsidR="004C3FB7">
        <w:t>s</w:t>
      </w:r>
      <w:r w:rsidRPr="009648D2">
        <w:t xml:space="preserve"> only the </w:t>
      </w:r>
      <w:r w:rsidR="007966C9">
        <w:t>provisions</w:t>
      </w:r>
      <w:r w:rsidRPr="009648D2">
        <w:t xml:space="preserve"> listed </w:t>
      </w:r>
      <w:r>
        <w:t>above</w:t>
      </w:r>
      <w:r w:rsidRPr="009648D2">
        <w:t xml:space="preserve">. </w:t>
      </w:r>
      <w:r w:rsidR="00401443">
        <w:t>For instance,</w:t>
      </w:r>
      <w:r w:rsidR="006905A6">
        <w:rPr>
          <w:lang w:val="en-US"/>
        </w:rPr>
        <w:t xml:space="preserve"> are NOT essential are </w:t>
      </w:r>
      <w:r w:rsidR="00401443">
        <w:t>t</w:t>
      </w:r>
      <w:r w:rsidR="00DF4E0D">
        <w:rPr>
          <w:lang w:val="en-US"/>
        </w:rPr>
        <w:t>he following provisions:</w:t>
      </w:r>
    </w:p>
    <w:p w14:paraId="328967D8" w14:textId="00210CDC" w:rsidR="00DF4E0D" w:rsidRDefault="00AB7952" w:rsidP="00DF4E0D">
      <w:pPr>
        <w:numPr>
          <w:ilvl w:val="0"/>
          <w:numId w:val="2"/>
        </w:numPr>
        <w:spacing w:before="100" w:beforeAutospacing="1" w:after="100" w:afterAutospacing="1" w:line="360" w:lineRule="auto"/>
        <w:jc w:val="both"/>
      </w:pPr>
      <w:r>
        <w:t xml:space="preserve">about </w:t>
      </w:r>
      <w:r w:rsidR="00DF4E0D">
        <w:t>addres</w:t>
      </w:r>
      <w:r w:rsidR="00DF4E0D" w:rsidRPr="0003205E">
        <w:t>s</w:t>
      </w:r>
      <w:r w:rsidR="00DF4E0D">
        <w:t xml:space="preserve"> of the company</w:t>
      </w:r>
      <w:r w:rsidR="00F550EF">
        <w:t>,</w:t>
      </w:r>
    </w:p>
    <w:p w14:paraId="6F03C02F" w14:textId="65E8286B" w:rsidR="00DD32A0" w:rsidRPr="00DD32A0" w:rsidRDefault="00DF4E0D" w:rsidP="004C580A">
      <w:pPr>
        <w:numPr>
          <w:ilvl w:val="0"/>
          <w:numId w:val="2"/>
        </w:numPr>
        <w:spacing w:before="100" w:beforeAutospacing="1" w:after="100" w:afterAutospacing="1" w:line="360" w:lineRule="auto"/>
        <w:jc w:val="both"/>
      </w:pPr>
      <w:r>
        <w:t>related to bringing the charter in compliance</w:t>
      </w:r>
      <w:r w:rsidRPr="00843FF2">
        <w:rPr>
          <w:lang w:val="en-US"/>
        </w:rPr>
        <w:t xml:space="preserve"> </w:t>
      </w:r>
      <w:r>
        <w:rPr>
          <w:lang w:val="en-US"/>
        </w:rPr>
        <w:t>with (</w:t>
      </w:r>
      <w:r>
        <w:rPr>
          <w:lang w:val="ru-RU"/>
        </w:rPr>
        <w:t>приведение</w:t>
      </w:r>
      <w:r w:rsidRPr="00843FF2">
        <w:rPr>
          <w:lang w:val="en-US"/>
        </w:rPr>
        <w:t xml:space="preserve"> </w:t>
      </w:r>
      <w:r>
        <w:rPr>
          <w:lang w:val="ru-RU"/>
        </w:rPr>
        <w:t>устава</w:t>
      </w:r>
      <w:r w:rsidRPr="00843FF2">
        <w:rPr>
          <w:lang w:val="en-US"/>
        </w:rPr>
        <w:t xml:space="preserve"> </w:t>
      </w:r>
      <w:r>
        <w:rPr>
          <w:lang w:val="ru-RU"/>
        </w:rPr>
        <w:t>в</w:t>
      </w:r>
      <w:r w:rsidRPr="00843FF2">
        <w:rPr>
          <w:lang w:val="en-US"/>
        </w:rPr>
        <w:t xml:space="preserve"> </w:t>
      </w:r>
      <w:r>
        <w:rPr>
          <w:lang w:val="ru-RU"/>
        </w:rPr>
        <w:t>соответствие</w:t>
      </w:r>
      <w:r w:rsidRPr="00843FF2">
        <w:rPr>
          <w:lang w:val="en-US"/>
        </w:rPr>
        <w:t>)</w:t>
      </w:r>
      <w:r w:rsidR="002404AD">
        <w:rPr>
          <w:lang w:val="en-US"/>
        </w:rPr>
        <w:t xml:space="preserve"> </w:t>
      </w:r>
      <w:r w:rsidR="002404AD" w:rsidRPr="009648D2">
        <w:t xml:space="preserve">Federal Law of 08.02.1998 </w:t>
      </w:r>
      <w:r w:rsidR="002404AD" w:rsidRPr="00843FF2">
        <w:rPr>
          <w:lang w:val="en-US"/>
        </w:rPr>
        <w:t>№</w:t>
      </w:r>
      <w:r w:rsidR="002404AD" w:rsidRPr="009648D2">
        <w:t xml:space="preserve"> 14-FZ "On limited liability companies"</w:t>
      </w:r>
      <w:r w:rsidR="00F550EF">
        <w:t>,</w:t>
      </w:r>
    </w:p>
    <w:p w14:paraId="7B316483" w14:textId="5C79DF5F" w:rsidR="00DF4E0D" w:rsidRPr="00DF4E0D" w:rsidRDefault="004652B2" w:rsidP="004C580A">
      <w:pPr>
        <w:numPr>
          <w:ilvl w:val="0"/>
          <w:numId w:val="2"/>
        </w:numPr>
        <w:spacing w:before="100" w:beforeAutospacing="1" w:after="100" w:afterAutospacing="1" w:line="360" w:lineRule="auto"/>
        <w:jc w:val="both"/>
      </w:pPr>
      <w:r>
        <w:rPr>
          <w:lang w:val="en-US"/>
        </w:rPr>
        <w:t>amended following</w:t>
      </w:r>
      <w:r w:rsidR="00DD32A0">
        <w:rPr>
          <w:lang w:val="en-US"/>
        </w:rPr>
        <w:t xml:space="preserve"> increase of the share capital of the </w:t>
      </w:r>
      <w:proofErr w:type="gramStart"/>
      <w:r w:rsidR="00DD32A0">
        <w:rPr>
          <w:lang w:val="en-US"/>
        </w:rPr>
        <w:t>company</w:t>
      </w:r>
      <w:r w:rsidR="00DF4E0D">
        <w:rPr>
          <w:lang w:val="en-US"/>
        </w:rPr>
        <w:t>;</w:t>
      </w:r>
      <w:proofErr w:type="gramEnd"/>
    </w:p>
    <w:p w14:paraId="4049AF7E" w14:textId="6EC3E106" w:rsidR="003D569D" w:rsidRPr="000018B8" w:rsidRDefault="006578F1" w:rsidP="000018B8">
      <w:pPr>
        <w:spacing w:line="360" w:lineRule="auto"/>
        <w:jc w:val="both"/>
        <w:rPr>
          <w:lang w:val="en-US"/>
        </w:rPr>
      </w:pPr>
      <w:r>
        <w:rPr>
          <w:lang w:val="en-US"/>
        </w:rPr>
        <w:t>6</w:t>
      </w:r>
      <w:r w:rsidR="003D569D" w:rsidRPr="000018B8">
        <w:rPr>
          <w:lang w:val="en-US"/>
        </w:rPr>
        <w:t xml:space="preserve">. </w:t>
      </w:r>
      <w:r w:rsidR="003D569D" w:rsidRPr="003D569D">
        <w:rPr>
          <w:lang w:val="en-US"/>
        </w:rPr>
        <w:t xml:space="preserve">expulsion </w:t>
      </w:r>
      <w:r w:rsidR="003D569D" w:rsidRPr="000018B8">
        <w:rPr>
          <w:lang w:val="en-US"/>
        </w:rPr>
        <w:t>– the shareholder asks court to expulse (</w:t>
      </w:r>
      <w:proofErr w:type="spellStart"/>
      <w:r w:rsidR="003D569D" w:rsidRPr="000018B8">
        <w:rPr>
          <w:lang w:val="en-US"/>
        </w:rPr>
        <w:t>исключить</w:t>
      </w:r>
      <w:proofErr w:type="spellEnd"/>
      <w:r w:rsidR="003D569D" w:rsidRPr="000018B8">
        <w:rPr>
          <w:lang w:val="en-US"/>
        </w:rPr>
        <w:t>) another shareholder from the limited liability company.</w:t>
      </w:r>
    </w:p>
    <w:p w14:paraId="00D9FFD6" w14:textId="5606DCF3" w:rsidR="00C87775" w:rsidRPr="000018B8" w:rsidRDefault="006578F1" w:rsidP="009648D2">
      <w:pPr>
        <w:spacing w:line="360" w:lineRule="auto"/>
        <w:jc w:val="both"/>
        <w:rPr>
          <w:lang w:val="en-US"/>
        </w:rPr>
      </w:pPr>
      <w:r>
        <w:rPr>
          <w:lang w:val="en-US"/>
        </w:rPr>
        <w:t>7</w:t>
      </w:r>
      <w:r w:rsidR="00F34F8C" w:rsidRPr="000018B8">
        <w:rPr>
          <w:lang w:val="en-US"/>
        </w:rPr>
        <w:t xml:space="preserve">. </w:t>
      </w:r>
      <w:proofErr w:type="spellStart"/>
      <w:r w:rsidR="00C87775" w:rsidRPr="000018B8">
        <w:rPr>
          <w:lang w:val="en-US"/>
        </w:rPr>
        <w:t>documents</w:t>
      </w:r>
      <w:r w:rsidR="00913B8E" w:rsidRPr="000018B8">
        <w:rPr>
          <w:lang w:val="en-US"/>
        </w:rPr>
        <w:t>_llc</w:t>
      </w:r>
      <w:proofErr w:type="spellEnd"/>
      <w:r w:rsidR="00C87775" w:rsidRPr="000018B8">
        <w:rPr>
          <w:lang w:val="en-US"/>
        </w:rPr>
        <w:t xml:space="preserve"> – the plaintiff wants the court to order the limited liability company to provide documents or information.</w:t>
      </w:r>
    </w:p>
    <w:p w14:paraId="7D48D9B3" w14:textId="0B902411" w:rsidR="00913B8E" w:rsidRPr="000018B8" w:rsidRDefault="006578F1" w:rsidP="009648D2">
      <w:pPr>
        <w:spacing w:line="360" w:lineRule="auto"/>
        <w:jc w:val="both"/>
        <w:rPr>
          <w:lang w:val="en-US"/>
        </w:rPr>
      </w:pPr>
      <w:r>
        <w:rPr>
          <w:lang w:val="en-US"/>
        </w:rPr>
        <w:t>8</w:t>
      </w:r>
      <w:r w:rsidR="00913B8E" w:rsidRPr="000018B8">
        <w:rPr>
          <w:lang w:val="en-US"/>
        </w:rPr>
        <w:t xml:space="preserve">. </w:t>
      </w:r>
      <w:proofErr w:type="spellStart"/>
      <w:r w:rsidR="00913B8E" w:rsidRPr="000018B8">
        <w:rPr>
          <w:lang w:val="en-US"/>
        </w:rPr>
        <w:t>documents_director</w:t>
      </w:r>
      <w:proofErr w:type="spellEnd"/>
      <w:r w:rsidR="00913B8E" w:rsidRPr="000018B8">
        <w:rPr>
          <w:lang w:val="en-US"/>
        </w:rPr>
        <w:t xml:space="preserve"> – the plaintiff wants the court to order ex-director to provide documents or information.</w:t>
      </w:r>
    </w:p>
    <w:p w14:paraId="149A451A" w14:textId="0D2626B7" w:rsidR="004E7079" w:rsidRPr="00843FF2" w:rsidRDefault="006578F1" w:rsidP="009648D2">
      <w:pPr>
        <w:spacing w:line="360" w:lineRule="auto"/>
        <w:jc w:val="both"/>
        <w:rPr>
          <w:lang w:val="en-US"/>
        </w:rPr>
      </w:pPr>
      <w:r>
        <w:rPr>
          <w:lang w:val="en-US"/>
        </w:rPr>
        <w:lastRenderedPageBreak/>
        <w:t>9</w:t>
      </w:r>
      <w:r w:rsidR="004E7079" w:rsidRPr="0003205E">
        <w:t>. dividends – the shareholder wants the court to order the limited liability company to pay dividends (выплатить дивиденды)</w:t>
      </w:r>
      <w:r w:rsidR="001E1027" w:rsidRPr="0003205E">
        <w:t xml:space="preserve"> or distri</w:t>
      </w:r>
      <w:proofErr w:type="spellStart"/>
      <w:r w:rsidR="001E1027" w:rsidRPr="0003205E">
        <w:rPr>
          <w:lang w:val="en-US"/>
        </w:rPr>
        <w:t>bute</w:t>
      </w:r>
      <w:proofErr w:type="spellEnd"/>
      <w:r w:rsidR="001E1027" w:rsidRPr="0003205E">
        <w:rPr>
          <w:lang w:val="en-US"/>
        </w:rPr>
        <w:t xml:space="preserve"> profits (</w:t>
      </w:r>
      <w:r w:rsidR="001E1027" w:rsidRPr="0003205E">
        <w:rPr>
          <w:lang w:val="ru-RU"/>
        </w:rPr>
        <w:t>распределить</w:t>
      </w:r>
      <w:r w:rsidR="001E1027" w:rsidRPr="00843FF2">
        <w:rPr>
          <w:lang w:val="en-US"/>
        </w:rPr>
        <w:t xml:space="preserve"> </w:t>
      </w:r>
      <w:r w:rsidR="001E1027" w:rsidRPr="0003205E">
        <w:rPr>
          <w:lang w:val="ru-RU"/>
        </w:rPr>
        <w:t>прибыль</w:t>
      </w:r>
      <w:r w:rsidR="001E1027" w:rsidRPr="00843FF2">
        <w:rPr>
          <w:lang w:val="en-US"/>
        </w:rPr>
        <w:t>).</w:t>
      </w:r>
    </w:p>
    <w:p w14:paraId="5AD2857D" w14:textId="0B52A11B" w:rsidR="00F34F8C" w:rsidRPr="0003205E" w:rsidRDefault="00CF181D" w:rsidP="009648D2">
      <w:pPr>
        <w:spacing w:line="360" w:lineRule="auto"/>
        <w:jc w:val="both"/>
        <w:rPr>
          <w:lang w:val="en-US"/>
        </w:rPr>
      </w:pPr>
      <w:r>
        <w:rPr>
          <w:lang w:val="en-US"/>
        </w:rPr>
        <w:t>10</w:t>
      </w:r>
      <w:r w:rsidR="00F34F8C" w:rsidRPr="0003205E">
        <w:t>. value – the plaintiff (usually a former shareholder)</w:t>
      </w:r>
      <w:r w:rsidR="004F2BF0" w:rsidRPr="0003205E">
        <w:t xml:space="preserve"> </w:t>
      </w:r>
      <w:r w:rsidR="004F2BF0" w:rsidRPr="0003205E">
        <w:rPr>
          <w:lang w:val="en-US"/>
        </w:rPr>
        <w:t xml:space="preserve">following exit or </w:t>
      </w:r>
      <w:r w:rsidR="00716B2D" w:rsidRPr="0003205E">
        <w:rPr>
          <w:lang w:val="en-US"/>
        </w:rPr>
        <w:t>expulsion</w:t>
      </w:r>
      <w:r w:rsidR="004F2BF0" w:rsidRPr="0003205E">
        <w:rPr>
          <w:lang w:val="en-US"/>
        </w:rPr>
        <w:t xml:space="preserve"> from a limited liability company</w:t>
      </w:r>
      <w:r w:rsidR="00726D70" w:rsidRPr="0003205E">
        <w:rPr>
          <w:lang w:val="en-US"/>
        </w:rPr>
        <w:t xml:space="preserve"> </w:t>
      </w:r>
      <w:r w:rsidR="00F34F8C" w:rsidRPr="0003205E">
        <w:t xml:space="preserve">claims for </w:t>
      </w:r>
      <w:r w:rsidR="00F34F8C" w:rsidRPr="0003205E">
        <w:rPr>
          <w:lang w:val="en-US"/>
        </w:rPr>
        <w:t>true value (</w:t>
      </w:r>
      <w:r w:rsidR="00F34F8C" w:rsidRPr="0003205E">
        <w:rPr>
          <w:lang w:val="ru-RU"/>
        </w:rPr>
        <w:t>действительная</w:t>
      </w:r>
      <w:r w:rsidR="00F34F8C" w:rsidRPr="00843FF2">
        <w:rPr>
          <w:lang w:val="en-US"/>
        </w:rPr>
        <w:t xml:space="preserve"> </w:t>
      </w:r>
      <w:r w:rsidR="00F34F8C" w:rsidRPr="0003205E">
        <w:rPr>
          <w:lang w:val="ru-RU"/>
        </w:rPr>
        <w:t>стоимость</w:t>
      </w:r>
      <w:r w:rsidR="00F34F8C" w:rsidRPr="00843FF2">
        <w:rPr>
          <w:lang w:val="en-US"/>
        </w:rPr>
        <w:t xml:space="preserve">) </w:t>
      </w:r>
      <w:r w:rsidR="00F34F8C" w:rsidRPr="0003205E">
        <w:rPr>
          <w:lang w:val="en-US"/>
        </w:rPr>
        <w:t xml:space="preserve">of </w:t>
      </w:r>
      <w:r w:rsidR="00847D69" w:rsidRPr="0003205E">
        <w:rPr>
          <w:lang w:val="en-US"/>
        </w:rPr>
        <w:t>his</w:t>
      </w:r>
      <w:r w:rsidR="00F34F8C" w:rsidRPr="0003205E">
        <w:rPr>
          <w:lang w:val="en-US"/>
        </w:rPr>
        <w:t xml:space="preserve"> shares in charter capital of </w:t>
      </w:r>
      <w:r w:rsidR="00945BB7" w:rsidRPr="0003205E">
        <w:rPr>
          <w:lang w:val="en-US"/>
        </w:rPr>
        <w:t>the</w:t>
      </w:r>
      <w:r w:rsidR="00F34F8C" w:rsidRPr="0003205E">
        <w:rPr>
          <w:lang w:val="en-US"/>
        </w:rPr>
        <w:t xml:space="preserve"> limited liability company</w:t>
      </w:r>
      <w:r w:rsidR="0045272D" w:rsidRPr="0003205E">
        <w:rPr>
          <w:lang w:val="en-US"/>
        </w:rPr>
        <w:t xml:space="preserve"> and (or) for interest</w:t>
      </w:r>
      <w:r w:rsidR="0022180A" w:rsidRPr="0003205E">
        <w:rPr>
          <w:lang w:val="en-US"/>
        </w:rPr>
        <w:t xml:space="preserve"> on third-party money </w:t>
      </w:r>
      <w:r w:rsidR="0045272D" w:rsidRPr="0003205E">
        <w:rPr>
          <w:lang w:val="en-US"/>
        </w:rPr>
        <w:t>accrued on the true value</w:t>
      </w:r>
      <w:r w:rsidR="00F34F8C" w:rsidRPr="0003205E">
        <w:rPr>
          <w:lang w:val="en-US"/>
        </w:rPr>
        <w:t>.</w:t>
      </w:r>
    </w:p>
    <w:p w14:paraId="0BB70761" w14:textId="3ADCE7B8" w:rsidR="00E9383E" w:rsidRPr="00843FF2" w:rsidRDefault="00014BA7" w:rsidP="00F72C87">
      <w:pPr>
        <w:spacing w:line="360" w:lineRule="auto"/>
        <w:jc w:val="both"/>
        <w:rPr>
          <w:lang w:val="en-US"/>
        </w:rPr>
      </w:pPr>
      <w:r>
        <w:rPr>
          <w:lang w:val="en-US"/>
        </w:rPr>
        <w:t>11</w:t>
      </w:r>
      <w:r w:rsidR="00F72C87" w:rsidRPr="0003205E">
        <w:rPr>
          <w:lang w:val="en-US"/>
        </w:rPr>
        <w:t xml:space="preserve">. </w:t>
      </w:r>
      <w:proofErr w:type="spellStart"/>
      <w:r w:rsidR="00F72C87" w:rsidRPr="0003205E">
        <w:rPr>
          <w:lang w:val="en-US"/>
        </w:rPr>
        <w:t>egrul_entry_exit</w:t>
      </w:r>
      <w:proofErr w:type="spellEnd"/>
      <w:r w:rsidR="004C4D57" w:rsidRPr="00843FF2">
        <w:rPr>
          <w:lang w:val="en-US"/>
        </w:rPr>
        <w:t xml:space="preserve"> – </w:t>
      </w:r>
      <w:r w:rsidR="004C4D57" w:rsidRPr="0003205E">
        <w:rPr>
          <w:lang w:val="en-US"/>
        </w:rPr>
        <w:t xml:space="preserve">the plaintiff asks the court </w:t>
      </w:r>
      <w:r w:rsidR="003D095C" w:rsidRPr="0003205E">
        <w:rPr>
          <w:lang w:val="en-US"/>
        </w:rPr>
        <w:t>ONLY</w:t>
      </w:r>
      <w:r w:rsidR="00B70B91" w:rsidRPr="0003205E">
        <w:rPr>
          <w:lang w:val="en-US"/>
        </w:rPr>
        <w:t xml:space="preserve"> </w:t>
      </w:r>
      <w:r w:rsidR="004C4D57" w:rsidRPr="0003205E">
        <w:rPr>
          <w:lang w:val="en-US"/>
        </w:rPr>
        <w:t xml:space="preserve">to procure </w:t>
      </w:r>
      <w:r w:rsidR="007B33DC" w:rsidRPr="0003205E">
        <w:rPr>
          <w:lang w:val="en-US"/>
        </w:rPr>
        <w:t xml:space="preserve">making an entry </w:t>
      </w:r>
      <w:r w:rsidR="00015818" w:rsidRPr="0003205E">
        <w:rPr>
          <w:lang w:val="en-US"/>
        </w:rPr>
        <w:t xml:space="preserve">in the </w:t>
      </w:r>
      <w:r w:rsidR="00015818" w:rsidRPr="0003205E">
        <w:rPr>
          <w:lang w:val="ru-RU"/>
        </w:rPr>
        <w:t>ЕГРЮЛ</w:t>
      </w:r>
      <w:r w:rsidR="00015818" w:rsidRPr="0003205E">
        <w:rPr>
          <w:lang w:val="en-US"/>
        </w:rPr>
        <w:t xml:space="preserve"> </w:t>
      </w:r>
      <w:r w:rsidR="00236327" w:rsidRPr="0003205E">
        <w:rPr>
          <w:lang w:val="en-US"/>
        </w:rPr>
        <w:t xml:space="preserve">(to compel a limited liability company or its director to make an entry in the </w:t>
      </w:r>
      <w:r w:rsidR="00236327" w:rsidRPr="0003205E">
        <w:rPr>
          <w:lang w:val="ru-RU"/>
        </w:rPr>
        <w:t>ЕГРЮЛ</w:t>
      </w:r>
      <w:r w:rsidR="00220B03">
        <w:rPr>
          <w:lang w:val="en-US"/>
        </w:rPr>
        <w:t xml:space="preserve">, to confirm </w:t>
      </w:r>
      <w:r w:rsidR="00AE334F">
        <w:rPr>
          <w:lang w:val="en-US"/>
        </w:rPr>
        <w:t>exit</w:t>
      </w:r>
      <w:r w:rsidR="00220B03">
        <w:rPr>
          <w:lang w:val="en-US"/>
        </w:rPr>
        <w:t xml:space="preserve"> </w:t>
      </w:r>
      <w:r w:rsidR="00D21A28">
        <w:rPr>
          <w:lang w:val="en-US"/>
        </w:rPr>
        <w:t>of a shareholder</w:t>
      </w:r>
      <w:r w:rsidR="00236327" w:rsidRPr="0003205E">
        <w:rPr>
          <w:lang w:val="en-US"/>
        </w:rPr>
        <w:t xml:space="preserve">) </w:t>
      </w:r>
      <w:r w:rsidR="00065E59" w:rsidRPr="0003205E">
        <w:rPr>
          <w:lang w:val="en-US"/>
        </w:rPr>
        <w:t xml:space="preserve">in order to </w:t>
      </w:r>
      <w:r w:rsidR="008770B7">
        <w:rPr>
          <w:lang w:val="en-US"/>
        </w:rPr>
        <w:t xml:space="preserve">merely </w:t>
      </w:r>
      <w:r w:rsidR="00065E59" w:rsidRPr="0003205E">
        <w:rPr>
          <w:lang w:val="en-US"/>
        </w:rPr>
        <w:t xml:space="preserve">enforce already </w:t>
      </w:r>
      <w:r w:rsidR="00832173" w:rsidRPr="0003205E">
        <w:rPr>
          <w:lang w:val="en-US"/>
        </w:rPr>
        <w:t>occurred</w:t>
      </w:r>
      <w:r w:rsidR="00C86A32">
        <w:rPr>
          <w:lang w:val="en-US"/>
        </w:rPr>
        <w:t xml:space="preserve"> and non-litigated</w:t>
      </w:r>
      <w:r w:rsidR="008A310E" w:rsidRPr="0003205E">
        <w:rPr>
          <w:lang w:val="en-US"/>
        </w:rPr>
        <w:t xml:space="preserve"> exit</w:t>
      </w:r>
      <w:r w:rsidR="00222649" w:rsidRPr="0003205E">
        <w:rPr>
          <w:lang w:val="en-US"/>
        </w:rPr>
        <w:t xml:space="preserve"> </w:t>
      </w:r>
      <w:r w:rsidR="008A310E" w:rsidRPr="0003205E">
        <w:rPr>
          <w:lang w:val="en-US"/>
        </w:rPr>
        <w:t xml:space="preserve">from </w:t>
      </w:r>
      <w:r w:rsidR="00DE3E09" w:rsidRPr="0003205E">
        <w:rPr>
          <w:lang w:val="en-US"/>
        </w:rPr>
        <w:t>the</w:t>
      </w:r>
      <w:r w:rsidR="008A310E" w:rsidRPr="0003205E">
        <w:rPr>
          <w:lang w:val="en-US"/>
        </w:rPr>
        <w:t xml:space="preserve"> limited liability company</w:t>
      </w:r>
      <w:r w:rsidR="007C331F" w:rsidRPr="0003205E">
        <w:rPr>
          <w:lang w:val="en-US"/>
        </w:rPr>
        <w:t xml:space="preserve"> </w:t>
      </w:r>
      <w:r w:rsidR="00CD31CD" w:rsidRPr="0003205E">
        <w:rPr>
          <w:lang w:val="en-US"/>
        </w:rPr>
        <w:t xml:space="preserve">(that is an ex-shareholder has already filed </w:t>
      </w:r>
      <w:r w:rsidR="00340A84" w:rsidRPr="0003205E">
        <w:rPr>
          <w:lang w:val="en-US"/>
        </w:rPr>
        <w:t xml:space="preserve">application </w:t>
      </w:r>
      <w:r w:rsidR="00997AA8" w:rsidRPr="0003205E">
        <w:rPr>
          <w:lang w:val="en-US"/>
        </w:rPr>
        <w:t>about exit from the company)</w:t>
      </w:r>
      <w:r w:rsidR="008770B7">
        <w:rPr>
          <w:lang w:val="en-US"/>
        </w:rPr>
        <w:t>;</w:t>
      </w:r>
    </w:p>
    <w:p w14:paraId="755F3EA2" w14:textId="0E17C42A" w:rsidR="00F72C87" w:rsidRPr="0003205E" w:rsidRDefault="00577533" w:rsidP="009648D2">
      <w:pPr>
        <w:spacing w:line="360" w:lineRule="auto"/>
        <w:jc w:val="both"/>
        <w:rPr>
          <w:lang w:val="en-US"/>
        </w:rPr>
      </w:pPr>
      <w:r w:rsidRPr="0003205E">
        <w:rPr>
          <w:lang w:val="en-US"/>
        </w:rPr>
        <w:t>1</w:t>
      </w:r>
      <w:r w:rsidR="00435836">
        <w:rPr>
          <w:lang w:val="en-US"/>
        </w:rPr>
        <w:t>2</w:t>
      </w:r>
      <w:r w:rsidRPr="0003205E">
        <w:rPr>
          <w:lang w:val="en-US"/>
        </w:rPr>
        <w:t xml:space="preserve">. </w:t>
      </w:r>
      <w:proofErr w:type="spellStart"/>
      <w:r w:rsidR="00F72C87" w:rsidRPr="0003205E">
        <w:rPr>
          <w:lang w:val="en-US"/>
        </w:rPr>
        <w:t>egrul_entry</w:t>
      </w:r>
      <w:r w:rsidR="0036073C" w:rsidRPr="0003205E">
        <w:rPr>
          <w:lang w:val="en-US"/>
        </w:rPr>
        <w:t>_other</w:t>
      </w:r>
      <w:proofErr w:type="spellEnd"/>
      <w:r w:rsidR="00F72C87" w:rsidRPr="0003205E">
        <w:rPr>
          <w:lang w:val="en-US"/>
        </w:rPr>
        <w:t xml:space="preserve"> – </w:t>
      </w:r>
      <w:r w:rsidR="0027103A" w:rsidRPr="0003205E">
        <w:rPr>
          <w:lang w:val="en-US"/>
        </w:rPr>
        <w:t>the plaintiff asks the court</w:t>
      </w:r>
      <w:r w:rsidR="004621F3" w:rsidRPr="0003205E">
        <w:rPr>
          <w:lang w:val="en-US"/>
        </w:rPr>
        <w:t xml:space="preserve"> ONLY</w:t>
      </w:r>
      <w:r w:rsidR="0027103A" w:rsidRPr="0003205E">
        <w:rPr>
          <w:lang w:val="en-US"/>
        </w:rPr>
        <w:t xml:space="preserve"> to procure making an entry in the </w:t>
      </w:r>
      <w:r w:rsidR="0027103A" w:rsidRPr="0003205E">
        <w:rPr>
          <w:lang w:val="ru-RU"/>
        </w:rPr>
        <w:t>ЕГРЮЛ</w:t>
      </w:r>
      <w:r w:rsidR="0027103A" w:rsidRPr="0003205E">
        <w:rPr>
          <w:lang w:val="en-US"/>
        </w:rPr>
        <w:t xml:space="preserve"> (to compel a limited liability company or its director to make an entry in the </w:t>
      </w:r>
      <w:r w:rsidR="0027103A" w:rsidRPr="0003205E">
        <w:rPr>
          <w:lang w:val="ru-RU"/>
        </w:rPr>
        <w:t>ЕГРЮЛ</w:t>
      </w:r>
      <w:r w:rsidR="0027103A" w:rsidRPr="0003205E">
        <w:rPr>
          <w:lang w:val="en-US"/>
        </w:rPr>
        <w:t>)</w:t>
      </w:r>
      <w:r w:rsidR="00BE2859" w:rsidRPr="0003205E">
        <w:rPr>
          <w:lang w:val="en-US"/>
        </w:rPr>
        <w:t xml:space="preserve"> </w:t>
      </w:r>
      <w:r w:rsidR="0024566D" w:rsidRPr="0003205E">
        <w:rPr>
          <w:lang w:val="en-US"/>
        </w:rPr>
        <w:t>in order to enforce</w:t>
      </w:r>
      <w:r w:rsidR="00F20FF6" w:rsidRPr="0003205E">
        <w:rPr>
          <w:lang w:val="en-US"/>
        </w:rPr>
        <w:t xml:space="preserve"> </w:t>
      </w:r>
      <w:r w:rsidR="00DA4474" w:rsidRPr="0003205E">
        <w:rPr>
          <w:lang w:val="en-US"/>
        </w:rPr>
        <w:t xml:space="preserve">already </w:t>
      </w:r>
      <w:r w:rsidR="00065E59" w:rsidRPr="0003205E">
        <w:rPr>
          <w:lang w:val="en-US"/>
        </w:rPr>
        <w:t xml:space="preserve">occurred </w:t>
      </w:r>
      <w:r w:rsidR="002F10C8">
        <w:rPr>
          <w:lang w:val="en-US"/>
        </w:rPr>
        <w:t>and non-litigated</w:t>
      </w:r>
      <w:r w:rsidR="0018092A">
        <w:rPr>
          <w:lang w:val="en-US"/>
        </w:rPr>
        <w:t xml:space="preserve"> </w:t>
      </w:r>
      <w:r w:rsidR="00065E59" w:rsidRPr="0003205E">
        <w:rPr>
          <w:lang w:val="en-US"/>
        </w:rPr>
        <w:t>legal facts (e.g. change of a director</w:t>
      </w:r>
      <w:r w:rsidR="00BA10B9" w:rsidRPr="0003205E">
        <w:rPr>
          <w:lang w:val="en-US"/>
        </w:rPr>
        <w:t xml:space="preserve"> or shareholders</w:t>
      </w:r>
      <w:r w:rsidR="0024566D" w:rsidRPr="0003205E">
        <w:rPr>
          <w:lang w:val="en-US"/>
        </w:rPr>
        <w:t xml:space="preserve"> </w:t>
      </w:r>
      <w:r w:rsidR="00BA10B9" w:rsidRPr="0003205E">
        <w:rPr>
          <w:lang w:val="en-US"/>
        </w:rPr>
        <w:t xml:space="preserve">on ground other than exit of an ex-shareholder) </w:t>
      </w:r>
      <w:r w:rsidR="00543034" w:rsidRPr="0003205E">
        <w:rPr>
          <w:lang w:val="en-US"/>
        </w:rPr>
        <w:t xml:space="preserve">which </w:t>
      </w:r>
      <w:r w:rsidR="00273210">
        <w:rPr>
          <w:lang w:val="en-US"/>
        </w:rPr>
        <w:t>are</w:t>
      </w:r>
      <w:r w:rsidR="00543034" w:rsidRPr="0003205E">
        <w:rPr>
          <w:lang w:val="en-US"/>
        </w:rPr>
        <w:t xml:space="preserve"> </w:t>
      </w:r>
      <w:r w:rsidR="006B7DC7" w:rsidRPr="0003205E">
        <w:rPr>
          <w:lang w:val="en-US"/>
        </w:rPr>
        <w:t>NOT</w:t>
      </w:r>
      <w:r w:rsidR="00543034" w:rsidRPr="0003205E">
        <w:rPr>
          <w:lang w:val="en-US"/>
        </w:rPr>
        <w:t xml:space="preserve"> related to </w:t>
      </w:r>
      <w:r w:rsidR="00A04292" w:rsidRPr="0003205E">
        <w:rPr>
          <w:lang w:val="en-US"/>
        </w:rPr>
        <w:t xml:space="preserve">exit </w:t>
      </w:r>
      <w:r w:rsidR="00E83FC7" w:rsidRPr="0003205E">
        <w:rPr>
          <w:lang w:val="en-US"/>
        </w:rPr>
        <w:t>of a person from the limited liability company.</w:t>
      </w:r>
    </w:p>
    <w:p w14:paraId="04A3D5DA" w14:textId="387B7F24" w:rsidR="00824D53" w:rsidRPr="0003205E" w:rsidRDefault="00551A22" w:rsidP="009648D2">
      <w:pPr>
        <w:spacing w:line="360" w:lineRule="auto"/>
        <w:jc w:val="both"/>
        <w:rPr>
          <w:lang w:val="en-US"/>
        </w:rPr>
      </w:pPr>
      <w:r w:rsidRPr="00843FF2">
        <w:rPr>
          <w:lang w:val="en-US"/>
        </w:rPr>
        <w:t>1</w:t>
      </w:r>
      <w:r w:rsidR="001F748A">
        <w:rPr>
          <w:lang w:val="en-US"/>
        </w:rPr>
        <w:t>3</w:t>
      </w:r>
      <w:r w:rsidR="00B45F89" w:rsidRPr="0003205E">
        <w:t xml:space="preserve">. windup_llc – </w:t>
      </w:r>
      <w:r w:rsidR="003B1712" w:rsidRPr="0003205E">
        <w:t>the plaintiff (the Federal Tax Service,</w:t>
      </w:r>
      <w:r w:rsidR="0098388B" w:rsidRPr="0003205E">
        <w:rPr>
          <w:lang w:val="en-US"/>
        </w:rPr>
        <w:t xml:space="preserve"> </w:t>
      </w:r>
      <w:r w:rsidR="00084B15" w:rsidRPr="0003205E">
        <w:rPr>
          <w:lang w:val="en-US"/>
        </w:rPr>
        <w:t>a</w:t>
      </w:r>
      <w:r w:rsidR="0098388B" w:rsidRPr="0003205E">
        <w:rPr>
          <w:lang w:val="en-US"/>
        </w:rPr>
        <w:t xml:space="preserve"> state authority</w:t>
      </w:r>
      <w:r w:rsidR="00D93F3A" w:rsidRPr="0003205E">
        <w:rPr>
          <w:lang w:val="en-US"/>
        </w:rPr>
        <w:t xml:space="preserve">, </w:t>
      </w:r>
      <w:r w:rsidR="003B1712" w:rsidRPr="0003205E">
        <w:t>a shareholder</w:t>
      </w:r>
      <w:r w:rsidR="00D93F3A" w:rsidRPr="0003205E">
        <w:t>, a company's creditor</w:t>
      </w:r>
      <w:r w:rsidR="003B1712" w:rsidRPr="0003205E">
        <w:t>) requires the court to</w:t>
      </w:r>
      <w:r w:rsidR="00824D53" w:rsidRPr="0003205E">
        <w:rPr>
          <w:lang w:val="en-US"/>
        </w:rPr>
        <w:t>:</w:t>
      </w:r>
    </w:p>
    <w:p w14:paraId="630EBE59" w14:textId="75D0E29A" w:rsidR="00B45F89" w:rsidRPr="0003205E" w:rsidRDefault="006451A8" w:rsidP="009648D2">
      <w:pPr>
        <w:numPr>
          <w:ilvl w:val="0"/>
          <w:numId w:val="2"/>
        </w:numPr>
        <w:spacing w:before="100" w:beforeAutospacing="1" w:after="100" w:afterAutospacing="1" w:line="360" w:lineRule="auto"/>
        <w:jc w:val="both"/>
      </w:pPr>
      <w:r w:rsidRPr="0003205E">
        <w:t xml:space="preserve">exclude </w:t>
      </w:r>
      <w:r w:rsidR="004507AA" w:rsidRPr="0003205E">
        <w:t>a</w:t>
      </w:r>
      <w:r w:rsidRPr="0003205E">
        <w:t xml:space="preserve"> company </w:t>
      </w:r>
      <w:r w:rsidR="00FE3D35" w:rsidRPr="0003205E">
        <w:t xml:space="preserve">from the Unified State Register of Legal Entities (ЕГРЮЛ) </w:t>
      </w:r>
      <w:r w:rsidR="004507AA" w:rsidRPr="0003205E">
        <w:t>(</w:t>
      </w:r>
      <w:r w:rsidR="00824D53" w:rsidRPr="0003205E">
        <w:t>исключение юридического лица из единого государственного реестра юридических лиц);</w:t>
      </w:r>
    </w:p>
    <w:p w14:paraId="3B3747F5" w14:textId="225589D8" w:rsidR="0050528E" w:rsidRPr="0003205E" w:rsidRDefault="00332947" w:rsidP="009648D2">
      <w:pPr>
        <w:numPr>
          <w:ilvl w:val="0"/>
          <w:numId w:val="2"/>
        </w:numPr>
        <w:spacing w:before="100" w:beforeAutospacing="1" w:after="100" w:afterAutospacing="1" w:line="360" w:lineRule="auto"/>
        <w:jc w:val="both"/>
      </w:pPr>
      <w:r w:rsidRPr="00843FF2">
        <w:t xml:space="preserve">invalidate ruling of </w:t>
      </w:r>
      <w:r w:rsidRPr="0003205E">
        <w:t xml:space="preserve">the Federal Tax Service to exclude a company </w:t>
      </w:r>
      <w:r w:rsidR="00B3418B" w:rsidRPr="0003205E">
        <w:t xml:space="preserve">from </w:t>
      </w:r>
      <w:r w:rsidR="00B3418B" w:rsidRPr="00843FF2">
        <w:t>ЕГРЮЛ</w:t>
      </w:r>
      <w:r w:rsidR="00480E79" w:rsidRPr="00843FF2">
        <w:t xml:space="preserve"> (признать недействительныем решением Федеральной налоговой службы об исключении юридического лица из ЕГРЮЛ)</w:t>
      </w:r>
      <w:r w:rsidR="0050528E" w:rsidRPr="0003205E">
        <w:t>; or</w:t>
      </w:r>
    </w:p>
    <w:p w14:paraId="288E2146" w14:textId="4F3866FD" w:rsidR="00824D53" w:rsidRPr="0003205E" w:rsidRDefault="00824D53" w:rsidP="009648D2">
      <w:pPr>
        <w:numPr>
          <w:ilvl w:val="0"/>
          <w:numId w:val="2"/>
        </w:numPr>
        <w:spacing w:before="100" w:beforeAutospacing="1" w:after="100" w:afterAutospacing="1" w:line="360" w:lineRule="auto"/>
        <w:jc w:val="both"/>
      </w:pPr>
      <w:r w:rsidRPr="0003205E">
        <w:t>liquidate a company by the decision of the court (ликвидировать юридическое лицо по решению суда)</w:t>
      </w:r>
      <w:r w:rsidR="00086DFA" w:rsidRPr="0003205E">
        <w:t>.</w:t>
      </w:r>
    </w:p>
    <w:p w14:paraId="5B68DD85" w14:textId="5FEFEA2F" w:rsidR="00945BB7" w:rsidRPr="0003205E" w:rsidRDefault="00945BB7" w:rsidP="009648D2">
      <w:pPr>
        <w:spacing w:line="360" w:lineRule="auto"/>
        <w:jc w:val="both"/>
      </w:pPr>
      <w:r w:rsidRPr="0003205E">
        <w:t>1</w:t>
      </w:r>
      <w:r w:rsidR="001730A2">
        <w:rPr>
          <w:lang w:val="en-US"/>
        </w:rPr>
        <w:t>4</w:t>
      </w:r>
      <w:r w:rsidRPr="0003205E">
        <w:t>. damages_director – the plaintiff sues the general director or the board member to recover damages (</w:t>
      </w:r>
      <w:r w:rsidRPr="0003205E">
        <w:rPr>
          <w:rStyle w:val="Strong"/>
          <w:b w:val="0"/>
        </w:rPr>
        <w:t>взыскать убытки</w:t>
      </w:r>
      <w:r w:rsidRPr="0003205E">
        <w:t xml:space="preserve">) incurred by </w:t>
      </w:r>
      <w:r w:rsidR="00C64657" w:rsidRPr="0003205E">
        <w:t>the</w:t>
      </w:r>
      <w:r w:rsidRPr="0003205E">
        <w:t xml:space="preserve"> limited liability company.</w:t>
      </w:r>
    </w:p>
    <w:p w14:paraId="620A2E1C" w14:textId="71A1424E" w:rsidR="001213A2" w:rsidRPr="0003205E" w:rsidRDefault="00620535" w:rsidP="009648D2">
      <w:pPr>
        <w:spacing w:line="360" w:lineRule="auto"/>
        <w:jc w:val="both"/>
      </w:pPr>
      <w:r w:rsidRPr="0003205E">
        <w:t>1</w:t>
      </w:r>
      <w:r w:rsidR="001730A2">
        <w:rPr>
          <w:lang w:val="en-US"/>
        </w:rPr>
        <w:t>5</w:t>
      </w:r>
      <w:r w:rsidRPr="0003205E">
        <w:t>.</w:t>
      </w:r>
      <w:r w:rsidR="001213A2" w:rsidRPr="0003205E">
        <w:t xml:space="preserve"> damages_controlling – the shareholder sues controlling person (</w:t>
      </w:r>
      <w:r w:rsidR="001213A2" w:rsidRPr="0003205E">
        <w:rPr>
          <w:lang w:val="ru-RU"/>
        </w:rPr>
        <w:t>контролирующее</w:t>
      </w:r>
      <w:r w:rsidR="001213A2" w:rsidRPr="00843FF2">
        <w:rPr>
          <w:lang w:val="en-US"/>
        </w:rPr>
        <w:t xml:space="preserve"> </w:t>
      </w:r>
      <w:r w:rsidR="001213A2" w:rsidRPr="0003205E">
        <w:rPr>
          <w:lang w:val="ru-RU"/>
        </w:rPr>
        <w:t>лицо</w:t>
      </w:r>
      <w:r w:rsidR="001213A2" w:rsidRPr="00843FF2">
        <w:rPr>
          <w:lang w:val="en-US"/>
        </w:rPr>
        <w:t>)</w:t>
      </w:r>
      <w:r w:rsidR="001213A2" w:rsidRPr="0003205E">
        <w:rPr>
          <w:lang w:val="en-US"/>
        </w:rPr>
        <w:t xml:space="preserve">, for instance, </w:t>
      </w:r>
      <w:r w:rsidR="001213A2" w:rsidRPr="0003205E">
        <w:t>another shareholder to recover damages</w:t>
      </w:r>
      <w:r w:rsidR="002F3072" w:rsidRPr="0003205E">
        <w:t xml:space="preserve"> incurred by the limited liability company</w:t>
      </w:r>
      <w:r w:rsidR="001213A2" w:rsidRPr="0003205E">
        <w:t>.</w:t>
      </w:r>
    </w:p>
    <w:p w14:paraId="5F3F8137" w14:textId="77777777" w:rsidR="006161AB" w:rsidRDefault="00EF0B15" w:rsidP="00477BBB">
      <w:pPr>
        <w:spacing w:line="360" w:lineRule="auto"/>
        <w:jc w:val="both"/>
      </w:pPr>
      <w:r>
        <w:lastRenderedPageBreak/>
        <w:t>1</w:t>
      </w:r>
      <w:r w:rsidR="00FF43EB" w:rsidRPr="00843FF2">
        <w:rPr>
          <w:lang w:val="en-US"/>
        </w:rPr>
        <w:t>6</w:t>
      </w:r>
      <w:r>
        <w:t xml:space="preserve">. </w:t>
      </w:r>
      <w:r w:rsidR="00F22E1F" w:rsidRPr="004E7D0B">
        <w:t>invalid_</w:t>
      </w:r>
      <w:r w:rsidR="00270E6B" w:rsidRPr="004E7D0B">
        <w:t>Decision</w:t>
      </w:r>
      <w:r w:rsidR="00824A37" w:rsidRPr="004E7D0B">
        <w:t>_othe</w:t>
      </w:r>
      <w:r w:rsidR="00365B23" w:rsidRPr="004E7D0B">
        <w:t>r</w:t>
      </w:r>
      <w:r w:rsidR="00365B23">
        <w:t xml:space="preserve"> </w:t>
      </w:r>
      <w:r w:rsidR="00E44DC9">
        <w:t xml:space="preserve">– the plaintiff asks the court </w:t>
      </w:r>
      <w:r w:rsidR="00E44DC9" w:rsidRPr="009648D2">
        <w:t>to invalidate</w:t>
      </w:r>
      <w:r w:rsidR="00E44DC9">
        <w:t xml:space="preserve"> a</w:t>
      </w:r>
      <w:r w:rsidR="00634EC5">
        <w:t xml:space="preserve"> Decision</w:t>
      </w:r>
      <w:r w:rsidR="00F363D0" w:rsidRPr="00843FF2">
        <w:rPr>
          <w:lang w:val="en-US"/>
        </w:rPr>
        <w:t xml:space="preserve"> (</w:t>
      </w:r>
      <w:r w:rsidR="00F363D0" w:rsidRPr="004E7D0B">
        <w:rPr>
          <w:lang w:val="en-US"/>
        </w:rPr>
        <w:t>including</w:t>
      </w:r>
      <w:r w:rsidR="00684011" w:rsidRPr="004E7D0B">
        <w:t xml:space="preserve"> a</w:t>
      </w:r>
      <w:r w:rsidR="00E44DC9" w:rsidRPr="004E7D0B">
        <w:t xml:space="preserve"> company's charter, amendments to the charter or some of the charter's provisions</w:t>
      </w:r>
      <w:r w:rsidR="00F363D0" w:rsidRPr="004E7D0B">
        <w:t>)</w:t>
      </w:r>
      <w:r w:rsidR="006D64FC">
        <w:t xml:space="preserve"> on the matters</w:t>
      </w:r>
      <w:r w:rsidR="00E44DC9">
        <w:t xml:space="preserve"> which are</w:t>
      </w:r>
      <w:r w:rsidR="00D63EDA">
        <w:t xml:space="preserve"> NOT</w:t>
      </w:r>
      <w:r w:rsidR="00477BBB">
        <w:t xml:space="preserve"> </w:t>
      </w:r>
      <w:r w:rsidR="007456BB">
        <w:t>specified in the court's ruling</w:t>
      </w:r>
      <w:r w:rsidR="00477BBB">
        <w:t xml:space="preserve"> </w:t>
      </w:r>
      <w:r w:rsidR="004E7D0B">
        <w:t>or</w:t>
      </w:r>
      <w:r w:rsidR="00477BBB">
        <w:t xml:space="preserve"> are NOT related to</w:t>
      </w:r>
      <w:r w:rsidR="006161AB">
        <w:t>:</w:t>
      </w:r>
    </w:p>
    <w:p w14:paraId="79D43A8C" w14:textId="5B6DBDE2" w:rsidR="006161AB" w:rsidRDefault="00477BBB" w:rsidP="006161AB">
      <w:pPr>
        <w:numPr>
          <w:ilvl w:val="0"/>
          <w:numId w:val="2"/>
        </w:numPr>
        <w:spacing w:before="100" w:beforeAutospacing="1" w:after="100" w:afterAutospacing="1" w:line="360" w:lineRule="auto"/>
        <w:jc w:val="both"/>
      </w:pPr>
      <w:r>
        <w:t xml:space="preserve">other more specific topics, </w:t>
      </w:r>
      <w:r w:rsidR="007F12B9">
        <w:t>for instance</w:t>
      </w:r>
      <w:r w:rsidR="002A10F6">
        <w:t>,</w:t>
      </w:r>
      <w:r>
        <w:t xml:space="preserve"> to "shareholding", "director", "invalid_Transaction_Decision"</w:t>
      </w:r>
      <w:r w:rsidR="008A4E50">
        <w:t>, or "invalid_Charter_essential"</w:t>
      </w:r>
      <w:r w:rsidR="006161AB">
        <w:t>;</w:t>
      </w:r>
    </w:p>
    <w:p w14:paraId="3DDFEE60" w14:textId="1595BCB1" w:rsidR="006161AB" w:rsidRPr="00D63EDA" w:rsidRDefault="00741629" w:rsidP="00993EB8">
      <w:pPr>
        <w:numPr>
          <w:ilvl w:val="0"/>
          <w:numId w:val="2"/>
        </w:numPr>
        <w:spacing w:before="100" w:beforeAutospacing="1" w:after="100" w:afterAutospacing="1" w:line="360" w:lineRule="auto"/>
        <w:jc w:val="both"/>
      </w:pPr>
      <w:r>
        <w:t xml:space="preserve">changes of the order of confirmation of making of decision by a general meeting of shareholders and presented </w:t>
      </w:r>
      <w:r>
        <w:rPr>
          <w:lang w:val="en-US"/>
        </w:rPr>
        <w:t>participants (</w:t>
      </w:r>
      <w:r w:rsidR="00993EB8">
        <w:rPr>
          <w:lang w:val="ru-RU"/>
        </w:rPr>
        <w:t>порядок</w:t>
      </w:r>
      <w:r w:rsidR="00993EB8" w:rsidRPr="00843FF2">
        <w:rPr>
          <w:lang w:val="en-US"/>
        </w:rPr>
        <w:t xml:space="preserve"> </w:t>
      </w:r>
      <w:r w:rsidR="00993EB8">
        <w:rPr>
          <w:lang w:val="ru-RU"/>
        </w:rPr>
        <w:t>подтверждения</w:t>
      </w:r>
      <w:r w:rsidR="00993EB8" w:rsidRPr="00843FF2">
        <w:rPr>
          <w:lang w:val="en-US"/>
        </w:rPr>
        <w:t xml:space="preserve"> </w:t>
      </w:r>
      <w:r w:rsidR="00993EB8">
        <w:rPr>
          <w:lang w:val="ru-RU"/>
        </w:rPr>
        <w:t>принятия</w:t>
      </w:r>
      <w:r w:rsidR="00993EB8" w:rsidRPr="00843FF2">
        <w:rPr>
          <w:lang w:val="en-US"/>
        </w:rPr>
        <w:t xml:space="preserve"> </w:t>
      </w:r>
      <w:r w:rsidR="00993EB8">
        <w:rPr>
          <w:lang w:val="ru-RU"/>
        </w:rPr>
        <w:t>решения</w:t>
      </w:r>
      <w:r w:rsidR="00993EB8" w:rsidRPr="00843FF2">
        <w:rPr>
          <w:lang w:val="en-US"/>
        </w:rPr>
        <w:t xml:space="preserve"> </w:t>
      </w:r>
      <w:r w:rsidR="00993EB8">
        <w:rPr>
          <w:lang w:val="ru-RU"/>
        </w:rPr>
        <w:t>общим</w:t>
      </w:r>
      <w:r w:rsidR="00993EB8" w:rsidRPr="00843FF2">
        <w:rPr>
          <w:lang w:val="en-US"/>
        </w:rPr>
        <w:t xml:space="preserve"> </w:t>
      </w:r>
      <w:r w:rsidR="00993EB8">
        <w:rPr>
          <w:lang w:val="ru-RU"/>
        </w:rPr>
        <w:t>собранием</w:t>
      </w:r>
      <w:r w:rsidR="00993EB8" w:rsidRPr="00843FF2">
        <w:rPr>
          <w:lang w:val="en-US"/>
        </w:rPr>
        <w:t xml:space="preserve"> </w:t>
      </w:r>
      <w:r w:rsidR="00993EB8">
        <w:rPr>
          <w:lang w:val="ru-RU"/>
        </w:rPr>
        <w:t>участников</w:t>
      </w:r>
      <w:r w:rsidR="00993EB8" w:rsidRPr="00843FF2">
        <w:rPr>
          <w:lang w:val="en-US"/>
        </w:rPr>
        <w:t xml:space="preserve"> </w:t>
      </w:r>
      <w:r w:rsidR="00993EB8">
        <w:rPr>
          <w:lang w:val="ru-RU"/>
        </w:rPr>
        <w:t>и</w:t>
      </w:r>
      <w:r w:rsidR="00993EB8" w:rsidRPr="00843FF2">
        <w:rPr>
          <w:lang w:val="en-US"/>
        </w:rPr>
        <w:t xml:space="preserve"> </w:t>
      </w:r>
      <w:r w:rsidR="00993EB8">
        <w:rPr>
          <w:lang w:val="ru-RU"/>
        </w:rPr>
        <w:t>состава</w:t>
      </w:r>
      <w:r w:rsidR="00993EB8" w:rsidRPr="00843FF2">
        <w:rPr>
          <w:lang w:val="en-US"/>
        </w:rPr>
        <w:t xml:space="preserve"> </w:t>
      </w:r>
      <w:r w:rsidR="00993EB8">
        <w:rPr>
          <w:lang w:val="ru-RU"/>
        </w:rPr>
        <w:t>участников</w:t>
      </w:r>
      <w:r w:rsidR="00993EB8" w:rsidRPr="00843FF2">
        <w:rPr>
          <w:lang w:val="en-US"/>
        </w:rPr>
        <w:t xml:space="preserve">, </w:t>
      </w:r>
      <w:r w:rsidR="00993EB8">
        <w:rPr>
          <w:lang w:val="ru-RU"/>
        </w:rPr>
        <w:t>присутствовавших</w:t>
      </w:r>
      <w:r w:rsidR="00993EB8" w:rsidRPr="00843FF2">
        <w:rPr>
          <w:lang w:val="en-US"/>
        </w:rPr>
        <w:t xml:space="preserve"> </w:t>
      </w:r>
      <w:r w:rsidR="00993EB8">
        <w:rPr>
          <w:lang w:val="ru-RU"/>
        </w:rPr>
        <w:t>при</w:t>
      </w:r>
      <w:r w:rsidR="00993EB8" w:rsidRPr="00843FF2">
        <w:rPr>
          <w:lang w:val="en-US"/>
        </w:rPr>
        <w:t xml:space="preserve"> </w:t>
      </w:r>
      <w:r w:rsidR="00993EB8">
        <w:rPr>
          <w:lang w:val="ru-RU"/>
        </w:rPr>
        <w:t>его</w:t>
      </w:r>
      <w:r w:rsidR="00993EB8" w:rsidRPr="00843FF2">
        <w:rPr>
          <w:lang w:val="en-US"/>
        </w:rPr>
        <w:t xml:space="preserve"> </w:t>
      </w:r>
      <w:r w:rsidR="00993EB8">
        <w:rPr>
          <w:lang w:val="ru-RU"/>
        </w:rPr>
        <w:t>принятии</w:t>
      </w:r>
      <w:r w:rsidR="00993EB8" w:rsidRPr="00843FF2">
        <w:rPr>
          <w:lang w:val="en-US"/>
        </w:rPr>
        <w:t>).</w:t>
      </w:r>
    </w:p>
    <w:p w14:paraId="2290C9E3" w14:textId="6E70E127" w:rsidR="005859D6" w:rsidRPr="00843FF2" w:rsidRDefault="00FF1A79" w:rsidP="00136A42">
      <w:pPr>
        <w:spacing w:line="360" w:lineRule="auto"/>
        <w:jc w:val="both"/>
        <w:rPr>
          <w:lang w:val="en-US"/>
        </w:rPr>
      </w:pPr>
      <w:r w:rsidRPr="005859D6">
        <w:rPr>
          <w:lang w:val="en-US"/>
        </w:rPr>
        <w:t>1</w:t>
      </w:r>
      <w:r w:rsidR="00FF43EB" w:rsidRPr="00843FF2">
        <w:rPr>
          <w:lang w:val="en-US"/>
        </w:rPr>
        <w:t>7</w:t>
      </w:r>
      <w:r w:rsidRPr="005859D6">
        <w:rPr>
          <w:lang w:val="en-US"/>
        </w:rPr>
        <w:t xml:space="preserve">. </w:t>
      </w:r>
      <w:proofErr w:type="spellStart"/>
      <w:r w:rsidRPr="005859D6">
        <w:rPr>
          <w:lang w:val="en-US"/>
        </w:rPr>
        <w:t>share_price</w:t>
      </w:r>
      <w:proofErr w:type="spellEnd"/>
      <w:r w:rsidRPr="005859D6">
        <w:rPr>
          <w:lang w:val="en-US"/>
        </w:rPr>
        <w:t xml:space="preserve"> </w:t>
      </w:r>
      <w:r w:rsidR="00DB29FC" w:rsidRPr="005859D6">
        <w:rPr>
          <w:lang w:val="en-US"/>
        </w:rPr>
        <w:t xml:space="preserve">– </w:t>
      </w:r>
      <w:r w:rsidR="000B715A" w:rsidRPr="005859D6">
        <w:rPr>
          <w:lang w:val="en-US"/>
        </w:rPr>
        <w:t>the plaintiff</w:t>
      </w:r>
      <w:r w:rsidR="00976174" w:rsidRPr="005859D6">
        <w:rPr>
          <w:lang w:val="en-US"/>
        </w:rPr>
        <w:t>, a party to a sale and purchase agreement in respect of</w:t>
      </w:r>
      <w:r w:rsidR="00331458" w:rsidRPr="005859D6">
        <w:rPr>
          <w:lang w:val="en-US"/>
        </w:rPr>
        <w:t xml:space="preserve"> shares in </w:t>
      </w:r>
      <w:r w:rsidR="00EF7F97" w:rsidRPr="005859D6">
        <w:rPr>
          <w:lang w:val="en-US"/>
        </w:rPr>
        <w:t>a limited liabilit</w:t>
      </w:r>
      <w:r w:rsidR="004D5DCE" w:rsidRPr="005859D6">
        <w:rPr>
          <w:lang w:val="en-US"/>
        </w:rPr>
        <w:t>y</w:t>
      </w:r>
      <w:r w:rsidR="00EF7F97" w:rsidRPr="005859D6">
        <w:rPr>
          <w:lang w:val="en-US"/>
        </w:rPr>
        <w:t xml:space="preserve"> company</w:t>
      </w:r>
      <w:r w:rsidR="00976174" w:rsidRPr="005859D6">
        <w:rPr>
          <w:lang w:val="en-US"/>
        </w:rPr>
        <w:t>, claims</w:t>
      </w:r>
      <w:r w:rsidR="00976174" w:rsidRPr="00843FF2">
        <w:rPr>
          <w:lang w:val="en-US"/>
        </w:rPr>
        <w:t xml:space="preserve"> </w:t>
      </w:r>
      <w:r w:rsidR="00976174" w:rsidRPr="005859D6">
        <w:rPr>
          <w:lang w:val="en-US"/>
        </w:rPr>
        <w:t xml:space="preserve">for </w:t>
      </w:r>
      <w:r w:rsidR="00136A42" w:rsidRPr="005859D6">
        <w:rPr>
          <w:lang w:val="en-US"/>
        </w:rPr>
        <w:t>price under the</w:t>
      </w:r>
      <w:r w:rsidR="00227D63" w:rsidRPr="005859D6">
        <w:rPr>
          <w:lang w:val="en-US"/>
        </w:rPr>
        <w:t xml:space="preserve"> sale and purchase </w:t>
      </w:r>
      <w:r w:rsidR="00295CE8" w:rsidRPr="005859D6">
        <w:rPr>
          <w:lang w:val="en-US"/>
        </w:rPr>
        <w:t>agreement</w:t>
      </w:r>
      <w:r w:rsidR="00132053" w:rsidRPr="005859D6">
        <w:rPr>
          <w:lang w:val="en-US"/>
        </w:rPr>
        <w:t xml:space="preserve"> either because the price is unpaid or because the agreement is invalid.</w:t>
      </w:r>
    </w:p>
    <w:p w14:paraId="5957F23D" w14:textId="72C70522" w:rsidR="00F34F8C" w:rsidRPr="005859D6" w:rsidRDefault="00F34F8C" w:rsidP="009648D2">
      <w:pPr>
        <w:spacing w:line="360" w:lineRule="auto"/>
        <w:jc w:val="both"/>
        <w:rPr>
          <w:lang w:val="en-US"/>
        </w:rPr>
      </w:pPr>
      <w:r w:rsidRPr="005859D6">
        <w:t>1</w:t>
      </w:r>
      <w:r w:rsidR="00FF43EB" w:rsidRPr="00843FF2">
        <w:rPr>
          <w:lang w:val="en-US"/>
        </w:rPr>
        <w:t>8</w:t>
      </w:r>
      <w:r w:rsidRPr="005859D6">
        <w:t xml:space="preserve">. miscellaneous </w:t>
      </w:r>
      <w:r w:rsidR="00135FD6" w:rsidRPr="005859D6">
        <w:t>–</w:t>
      </w:r>
      <w:r w:rsidRPr="005859D6">
        <w:t xml:space="preserve"> any case that does not fit into any of the above </w:t>
      </w:r>
      <w:r w:rsidR="002000CB" w:rsidRPr="005859D6">
        <w:t>topics</w:t>
      </w:r>
      <w:r w:rsidRPr="005859D6">
        <w:t xml:space="preserve"> but which </w:t>
      </w:r>
      <w:r w:rsidR="00D77BD8" w:rsidRPr="005859D6">
        <w:rPr>
          <w:lang w:val="en-US"/>
        </w:rPr>
        <w:t xml:space="preserve">mentions </w:t>
      </w:r>
      <w:r w:rsidR="005E4C70" w:rsidRPr="005859D6">
        <w:rPr>
          <w:lang w:val="en-US"/>
        </w:rPr>
        <w:t xml:space="preserve">the Russian legislation on </w:t>
      </w:r>
      <w:r w:rsidR="005E4C70" w:rsidRPr="005859D6">
        <w:t>corporate law</w:t>
      </w:r>
      <w:r w:rsidRPr="005859D6">
        <w:t xml:space="preserve">. </w:t>
      </w:r>
    </w:p>
    <w:p w14:paraId="6E1BF650" w14:textId="667292C4" w:rsidR="004D4FEA" w:rsidRPr="005859D6" w:rsidRDefault="004D4FEA" w:rsidP="009648D2">
      <w:pPr>
        <w:spacing w:line="360" w:lineRule="auto"/>
        <w:jc w:val="both"/>
      </w:pPr>
      <w:r w:rsidRPr="005859D6">
        <w:rPr>
          <w:lang w:val="en-US"/>
        </w:rPr>
        <w:t>1</w:t>
      </w:r>
      <w:r w:rsidR="00FF43EB" w:rsidRPr="00843FF2">
        <w:rPr>
          <w:lang w:val="en-US"/>
        </w:rPr>
        <w:t>9</w:t>
      </w:r>
      <w:r w:rsidRPr="005859D6">
        <w:rPr>
          <w:lang w:val="en-US"/>
        </w:rPr>
        <w:t xml:space="preserve">. </w:t>
      </w:r>
      <w:proofErr w:type="spellStart"/>
      <w:r w:rsidRPr="005859D6">
        <w:rPr>
          <w:lang w:val="en-US"/>
        </w:rPr>
        <w:t>jsc_case</w:t>
      </w:r>
      <w:proofErr w:type="spellEnd"/>
      <w:r w:rsidRPr="005859D6">
        <w:rPr>
          <w:lang w:val="en-US"/>
        </w:rPr>
        <w:t xml:space="preserve"> – any case where the </w:t>
      </w:r>
      <w:r w:rsidR="009E7A73" w:rsidRPr="005859D6">
        <w:rPr>
          <w:lang w:val="en-US"/>
        </w:rPr>
        <w:t xml:space="preserve">only </w:t>
      </w:r>
      <w:r w:rsidRPr="005859D6">
        <w:rPr>
          <w:lang w:val="en-US"/>
        </w:rPr>
        <w:t>affected company is a joint-stock company.</w:t>
      </w:r>
    </w:p>
    <w:p w14:paraId="4FD6FEA0" w14:textId="4FAC019E" w:rsidR="00C94C0A" w:rsidRDefault="00FF43EB" w:rsidP="009648D2">
      <w:pPr>
        <w:spacing w:line="360" w:lineRule="auto"/>
        <w:jc w:val="both"/>
        <w:rPr>
          <w:lang w:val="en-US"/>
        </w:rPr>
      </w:pPr>
      <w:r w:rsidRPr="00843FF2">
        <w:rPr>
          <w:lang w:val="en-US"/>
        </w:rPr>
        <w:t>20</w:t>
      </w:r>
      <w:r w:rsidR="00F34F8C" w:rsidRPr="005859D6">
        <w:t xml:space="preserve">. </w:t>
      </w:r>
      <w:proofErr w:type="spellStart"/>
      <w:r w:rsidR="00F34F8C" w:rsidRPr="005859D6">
        <w:rPr>
          <w:lang w:val="en-US"/>
        </w:rPr>
        <w:t>non_corp</w:t>
      </w:r>
      <w:proofErr w:type="spellEnd"/>
      <w:r w:rsidR="00F34F8C" w:rsidRPr="005859D6">
        <w:rPr>
          <w:lang w:val="en-US"/>
        </w:rPr>
        <w:t xml:space="preserve"> – any case </w:t>
      </w:r>
      <w:r w:rsidR="00F34F8C" w:rsidRPr="005859D6">
        <w:t xml:space="preserve">that does not fit into any of the above </w:t>
      </w:r>
      <w:r w:rsidR="005612A2" w:rsidRPr="005859D6">
        <w:t>topics</w:t>
      </w:r>
      <w:r w:rsidR="00F34F8C" w:rsidRPr="005859D6">
        <w:t xml:space="preserve"> but which </w:t>
      </w:r>
      <w:r w:rsidR="008C4FD8" w:rsidRPr="005859D6">
        <w:t>un</w:t>
      </w:r>
      <w:r w:rsidR="00A672B2" w:rsidRPr="005859D6">
        <w:t xml:space="preserve">like </w:t>
      </w:r>
      <w:r w:rsidR="00E36DC6" w:rsidRPr="005859D6">
        <w:t>"miscellaneous" topic</w:t>
      </w:r>
      <w:r w:rsidR="006977F9" w:rsidRPr="005859D6">
        <w:t xml:space="preserve"> does not </w:t>
      </w:r>
      <w:r w:rsidR="004A4BA5" w:rsidRPr="005859D6">
        <w:t xml:space="preserve">mention </w:t>
      </w:r>
      <w:r w:rsidR="0017386D" w:rsidRPr="005859D6">
        <w:rPr>
          <w:lang w:val="en-US"/>
        </w:rPr>
        <w:t xml:space="preserve">the Russian legislation on </w:t>
      </w:r>
      <w:r w:rsidR="0017386D" w:rsidRPr="005859D6">
        <w:t>corporate law</w:t>
      </w:r>
      <w:r w:rsidR="00F1396E" w:rsidRPr="005859D6">
        <w:t xml:space="preserve">. It can be </w:t>
      </w:r>
      <w:r w:rsidR="00F34F8C" w:rsidRPr="005859D6">
        <w:t>relate</w:t>
      </w:r>
      <w:r w:rsidR="0004236C" w:rsidRPr="005859D6">
        <w:t>s</w:t>
      </w:r>
      <w:r w:rsidR="000C2A40" w:rsidRPr="005859D6">
        <w:rPr>
          <w:lang w:val="en-US"/>
        </w:rPr>
        <w:t xml:space="preserve"> for instance,</w:t>
      </w:r>
      <w:r w:rsidR="00655186" w:rsidRPr="005859D6">
        <w:rPr>
          <w:lang w:val="en-US"/>
        </w:rPr>
        <w:t xml:space="preserve"> to</w:t>
      </w:r>
      <w:r w:rsidR="000C2A40" w:rsidRPr="005859D6">
        <w:rPr>
          <w:lang w:val="en-US"/>
        </w:rPr>
        <w:t xml:space="preserve"> </w:t>
      </w:r>
      <w:r w:rsidR="002553DD" w:rsidRPr="005859D6">
        <w:rPr>
          <w:lang w:val="en-US"/>
        </w:rPr>
        <w:t xml:space="preserve">claims for contributions in funds of self-regulated </w:t>
      </w:r>
      <w:proofErr w:type="spellStart"/>
      <w:r w:rsidR="002553DD" w:rsidRPr="005859D6">
        <w:rPr>
          <w:lang w:val="en-US"/>
        </w:rPr>
        <w:t>organisation</w:t>
      </w:r>
      <w:proofErr w:type="spellEnd"/>
      <w:r w:rsidR="00A8618D" w:rsidRPr="005859D6">
        <w:rPr>
          <w:lang w:val="en-US"/>
        </w:rPr>
        <w:t xml:space="preserve"> or claims </w:t>
      </w:r>
      <w:r w:rsidR="004329B9" w:rsidRPr="005859D6">
        <w:rPr>
          <w:lang w:val="en-US"/>
        </w:rPr>
        <w:t>for payment under promissory notes.</w:t>
      </w:r>
    </w:p>
    <w:p w14:paraId="0FA99A73" w14:textId="77777777" w:rsidR="00AE68B1" w:rsidRPr="002553DD" w:rsidRDefault="00AE68B1" w:rsidP="009648D2">
      <w:pPr>
        <w:spacing w:line="360" w:lineRule="auto"/>
        <w:jc w:val="both"/>
        <w:rPr>
          <w:lang w:val="en-US"/>
        </w:rPr>
      </w:pPr>
    </w:p>
    <w:p w14:paraId="46E227EA" w14:textId="09929F5B" w:rsidR="00EA5461" w:rsidRPr="001C4D9B" w:rsidRDefault="00DB3777" w:rsidP="009648D2">
      <w:pPr>
        <w:spacing w:line="360" w:lineRule="auto"/>
        <w:jc w:val="both"/>
        <w:rPr>
          <w:lang w:val="en-US"/>
        </w:rPr>
      </w:pPr>
      <w:r w:rsidRPr="009648D2">
        <w:rPr>
          <w:b/>
        </w:rPr>
        <w:t xml:space="preserve">The </w:t>
      </w:r>
      <w:r w:rsidR="00B122C3" w:rsidRPr="009648D2">
        <w:rPr>
          <w:b/>
        </w:rPr>
        <w:t>third</w:t>
      </w:r>
      <w:r w:rsidRPr="009648D2">
        <w:rPr>
          <w:b/>
        </w:rPr>
        <w:t xml:space="preserve"> task:</w:t>
      </w:r>
      <w:r w:rsidRPr="009648D2">
        <w:t xml:space="preserve"> Extract t</w:t>
      </w:r>
      <w:r w:rsidR="00266447" w:rsidRPr="009648D2">
        <w:t>he case number</w:t>
      </w:r>
      <w:r w:rsidR="00207B31" w:rsidRPr="009648D2">
        <w:t xml:space="preserve"> which</w:t>
      </w:r>
      <w:r w:rsidR="00266447" w:rsidRPr="009648D2">
        <w:t xml:space="preserve"> </w:t>
      </w:r>
      <w:r w:rsidR="008A7014" w:rsidRPr="009648D2">
        <w:t xml:space="preserve">usually </w:t>
      </w:r>
      <w:r w:rsidR="00266447" w:rsidRPr="009648D2">
        <w:t xml:space="preserve">follows </w:t>
      </w:r>
      <w:r w:rsidR="00451F51" w:rsidRPr="009648D2">
        <w:t>word</w:t>
      </w:r>
      <w:r w:rsidR="00451F51" w:rsidRPr="009648D2">
        <w:rPr>
          <w:lang w:val="en-US"/>
        </w:rPr>
        <w:t>s</w:t>
      </w:r>
      <w:r w:rsidR="00451F51" w:rsidRPr="009648D2">
        <w:t xml:space="preserve"> </w:t>
      </w:r>
      <w:r w:rsidR="00451F51" w:rsidRPr="00843FF2">
        <w:rPr>
          <w:lang w:val="en-US"/>
        </w:rPr>
        <w:t>«</w:t>
      </w:r>
      <w:r w:rsidR="00451F51" w:rsidRPr="009648D2">
        <w:rPr>
          <w:lang w:val="ru-RU"/>
        </w:rPr>
        <w:t>Дело</w:t>
      </w:r>
      <w:r w:rsidR="00451F51" w:rsidRPr="00843FF2">
        <w:rPr>
          <w:lang w:val="en-US"/>
        </w:rPr>
        <w:t xml:space="preserve"> №»</w:t>
      </w:r>
      <w:r w:rsidR="00266447" w:rsidRPr="009648D2">
        <w:rPr>
          <w:lang w:val="en-US"/>
        </w:rPr>
        <w:t xml:space="preserve"> at the beginning of the </w:t>
      </w:r>
      <w:r w:rsidR="001B45B8" w:rsidRPr="009648D2">
        <w:rPr>
          <w:lang w:val="en-US"/>
        </w:rPr>
        <w:t>text</w:t>
      </w:r>
      <w:r w:rsidR="006F2CA9" w:rsidRPr="00843FF2">
        <w:rPr>
          <w:lang w:val="en-US"/>
        </w:rPr>
        <w:t xml:space="preserve"> </w:t>
      </w:r>
      <w:r w:rsidR="006F2CA9" w:rsidRPr="009648D2">
        <w:rPr>
          <w:lang w:val="en-US"/>
        </w:rPr>
        <w:t xml:space="preserve">and starts with </w:t>
      </w:r>
      <w:r w:rsidR="00C60896" w:rsidRPr="009648D2">
        <w:rPr>
          <w:lang w:val="en-US"/>
        </w:rPr>
        <w:t>a letter "</w:t>
      </w:r>
      <w:r w:rsidR="00CC1D33" w:rsidRPr="009648D2">
        <w:rPr>
          <w:lang w:val="en-US"/>
        </w:rPr>
        <w:t>A</w:t>
      </w:r>
      <w:r w:rsidR="00C60896" w:rsidRPr="009648D2">
        <w:rPr>
          <w:lang w:val="en-US"/>
        </w:rPr>
        <w:t>"</w:t>
      </w:r>
      <w:r w:rsidR="00CC1D33" w:rsidRPr="009648D2">
        <w:rPr>
          <w:lang w:val="en-US"/>
        </w:rPr>
        <w:t xml:space="preserve"> (</w:t>
      </w:r>
      <w:r w:rsidR="001C3D5A" w:rsidRPr="009648D2">
        <w:rPr>
          <w:lang w:val="en-US"/>
        </w:rPr>
        <w:t xml:space="preserve">either </w:t>
      </w:r>
      <w:proofErr w:type="spellStart"/>
      <w:r w:rsidR="00CC1D33" w:rsidRPr="009648D2">
        <w:rPr>
          <w:lang w:val="en-US"/>
        </w:rPr>
        <w:t>cyrillic</w:t>
      </w:r>
      <w:proofErr w:type="spellEnd"/>
      <w:r w:rsidR="009550CD" w:rsidRPr="009648D2">
        <w:rPr>
          <w:lang w:val="en-US"/>
        </w:rPr>
        <w:t xml:space="preserve"> "</w:t>
      </w:r>
      <w:r w:rsidR="009550CD" w:rsidRPr="009648D2">
        <w:rPr>
          <w:lang w:val="ru-RU"/>
        </w:rPr>
        <w:t>А</w:t>
      </w:r>
      <w:r w:rsidR="009550CD" w:rsidRPr="00843FF2">
        <w:rPr>
          <w:lang w:val="en-US"/>
        </w:rPr>
        <w:t>"</w:t>
      </w:r>
      <w:r w:rsidR="00CC1D33" w:rsidRPr="009648D2">
        <w:rPr>
          <w:lang w:val="en-US"/>
        </w:rPr>
        <w:t xml:space="preserve"> or </w:t>
      </w:r>
      <w:proofErr w:type="spellStart"/>
      <w:r w:rsidR="00CC1D33" w:rsidRPr="009648D2">
        <w:rPr>
          <w:lang w:val="en-US"/>
        </w:rPr>
        <w:t>latin</w:t>
      </w:r>
      <w:proofErr w:type="spellEnd"/>
      <w:r w:rsidR="009550CD" w:rsidRPr="00843FF2">
        <w:rPr>
          <w:lang w:val="en-US"/>
        </w:rPr>
        <w:t xml:space="preserve"> </w:t>
      </w:r>
      <w:r w:rsidR="009550CD" w:rsidRPr="009648D2">
        <w:rPr>
          <w:lang w:val="en-US"/>
        </w:rPr>
        <w:t>"A"</w:t>
      </w:r>
      <w:r w:rsidR="00CC1D33" w:rsidRPr="009648D2">
        <w:rPr>
          <w:lang w:val="en-US"/>
        </w:rPr>
        <w:t>)</w:t>
      </w:r>
      <w:r w:rsidR="005D516D" w:rsidRPr="009648D2">
        <w:rPr>
          <w:lang w:val="en-US"/>
        </w:rPr>
        <w:t xml:space="preserve"> (e.g. А40-183907/12)</w:t>
      </w:r>
      <w:r w:rsidR="00266447" w:rsidRPr="009648D2">
        <w:rPr>
          <w:lang w:val="en-US"/>
        </w:rPr>
        <w:t>.</w:t>
      </w:r>
    </w:p>
    <w:p w14:paraId="69DC4969" w14:textId="44F6C469" w:rsidR="009B3CFA" w:rsidRDefault="005738AF" w:rsidP="009648D2">
      <w:pPr>
        <w:spacing w:line="360" w:lineRule="auto"/>
        <w:jc w:val="both"/>
        <w:rPr>
          <w:lang w:val="en-US"/>
        </w:rPr>
      </w:pPr>
      <w:r w:rsidRPr="009648D2">
        <w:rPr>
          <w:b/>
          <w:lang w:val="en-US"/>
        </w:rPr>
        <w:t>The fourth task:</w:t>
      </w:r>
      <w:r w:rsidRPr="009648D2">
        <w:rPr>
          <w:lang w:val="en-US"/>
        </w:rPr>
        <w:t xml:space="preserve"> </w:t>
      </w:r>
      <w:r w:rsidR="00A1416A" w:rsidRPr="009648D2">
        <w:rPr>
          <w:lang w:val="en-US"/>
        </w:rPr>
        <w:t>Identify if</w:t>
      </w:r>
      <w:r w:rsidR="00F30955">
        <w:rPr>
          <w:lang w:val="en-US"/>
        </w:rPr>
        <w:t xml:space="preserve"> there is a</w:t>
      </w:r>
      <w:r w:rsidR="009D2769">
        <w:rPr>
          <w:lang w:val="en-US"/>
        </w:rPr>
        <w:t xml:space="preserve"> direct or an indirect</w:t>
      </w:r>
      <w:r w:rsidR="00EE4EC7">
        <w:rPr>
          <w:lang w:val="en-US"/>
        </w:rPr>
        <w:t xml:space="preserve"> indicator of </w:t>
      </w:r>
      <w:r w:rsidR="00FF6133">
        <w:rPr>
          <w:lang w:val="en-US"/>
        </w:rPr>
        <w:t>forgery</w:t>
      </w:r>
      <w:r w:rsidR="00533196">
        <w:rPr>
          <w:lang w:val="en-US"/>
        </w:rPr>
        <w:t xml:space="preserve"> of a </w:t>
      </w:r>
      <w:r w:rsidR="00B905BF">
        <w:rPr>
          <w:lang w:val="en-US"/>
        </w:rPr>
        <w:t>document</w:t>
      </w:r>
      <w:r w:rsidR="00933DD1">
        <w:rPr>
          <w:lang w:val="en-US"/>
        </w:rPr>
        <w:t>.</w:t>
      </w:r>
      <w:r w:rsidR="009D2769">
        <w:rPr>
          <w:lang w:val="en-US"/>
        </w:rPr>
        <w:t xml:space="preserve"> </w:t>
      </w:r>
    </w:p>
    <w:p w14:paraId="733F6323" w14:textId="005FD472" w:rsidR="00AF5006" w:rsidRPr="00B66DD8" w:rsidRDefault="0097085D" w:rsidP="009648D2">
      <w:pPr>
        <w:spacing w:line="360" w:lineRule="auto"/>
        <w:jc w:val="both"/>
        <w:rPr>
          <w:lang w:val="ru-RU"/>
        </w:rPr>
      </w:pPr>
      <w:r>
        <w:rPr>
          <w:lang w:val="en-US"/>
        </w:rPr>
        <w:t>The</w:t>
      </w:r>
      <w:r w:rsidR="009D2769">
        <w:rPr>
          <w:lang w:val="en-US"/>
        </w:rPr>
        <w:t xml:space="preserve"> direct</w:t>
      </w:r>
      <w:r>
        <w:rPr>
          <w:lang w:val="en-US"/>
        </w:rPr>
        <w:t xml:space="preserve"> indicators of the </w:t>
      </w:r>
      <w:r w:rsidR="004E6A63">
        <w:rPr>
          <w:lang w:val="en-US"/>
        </w:rPr>
        <w:t>forgery</w:t>
      </w:r>
      <w:r w:rsidR="002D3ACE" w:rsidRPr="00843FF2">
        <w:rPr>
          <w:lang w:val="en-US"/>
        </w:rPr>
        <w:t xml:space="preserve"> </w:t>
      </w:r>
      <w:r w:rsidR="002D3ACE">
        <w:rPr>
          <w:lang w:val="en-US"/>
        </w:rPr>
        <w:t xml:space="preserve">of the </w:t>
      </w:r>
      <w:r w:rsidR="00B4553D">
        <w:rPr>
          <w:lang w:val="en-US"/>
        </w:rPr>
        <w:t>document</w:t>
      </w:r>
      <w:r>
        <w:rPr>
          <w:lang w:val="en-US"/>
        </w:rPr>
        <w:t xml:space="preserve"> are</w:t>
      </w:r>
      <w:r w:rsidR="009A3930">
        <w:rPr>
          <w:lang w:val="en-US"/>
        </w:rPr>
        <w:t xml:space="preserve"> </w:t>
      </w:r>
      <w:r w:rsidR="00533196">
        <w:rPr>
          <w:lang w:val="en-US"/>
        </w:rPr>
        <w:t xml:space="preserve">those directly meaning that at least one party to the case or the court believes there could be </w:t>
      </w:r>
      <w:r w:rsidR="00650C27">
        <w:rPr>
          <w:lang w:val="en-US"/>
        </w:rPr>
        <w:t>the</w:t>
      </w:r>
      <w:r w:rsidR="00533196">
        <w:rPr>
          <w:lang w:val="en-US"/>
        </w:rPr>
        <w:t xml:space="preserve"> forgery</w:t>
      </w:r>
      <w:r w:rsidR="00936AB0">
        <w:rPr>
          <w:lang w:val="en-US"/>
        </w:rPr>
        <w:t xml:space="preserve">. The direct indicators are </w:t>
      </w:r>
      <w:r w:rsidR="009A3930">
        <w:rPr>
          <w:lang w:val="en-US"/>
        </w:rPr>
        <w:t>as follows</w:t>
      </w:r>
      <w:r w:rsidR="00AF5006" w:rsidRPr="009648D2">
        <w:rPr>
          <w:lang w:val="en-US"/>
        </w:rPr>
        <w:t>:</w:t>
      </w:r>
    </w:p>
    <w:p w14:paraId="4BDF3B51" w14:textId="5D51C970" w:rsidR="008F03B9" w:rsidRPr="009648D2" w:rsidRDefault="00F26080" w:rsidP="009648D2">
      <w:pPr>
        <w:numPr>
          <w:ilvl w:val="0"/>
          <w:numId w:val="2"/>
        </w:numPr>
        <w:spacing w:before="100" w:beforeAutospacing="1" w:after="100" w:afterAutospacing="1" w:line="360" w:lineRule="auto"/>
        <w:jc w:val="both"/>
      </w:pPr>
      <w:r w:rsidRPr="009648D2">
        <w:t>any party to</w:t>
      </w:r>
      <w:r w:rsidR="00A1416A" w:rsidRPr="009648D2">
        <w:t xml:space="preserve"> the case</w:t>
      </w:r>
      <w:r w:rsidR="00095351" w:rsidRPr="009648D2">
        <w:t xml:space="preserve"> (</w:t>
      </w:r>
      <w:r w:rsidR="00095351" w:rsidRPr="009648D2">
        <w:rPr>
          <w:lang w:val="en-US"/>
        </w:rPr>
        <w:t>plaintiff, defendant, third part</w:t>
      </w:r>
      <w:r w:rsidR="00BE570F" w:rsidRPr="009648D2">
        <w:rPr>
          <w:lang w:val="en-US"/>
        </w:rPr>
        <w:t>y</w:t>
      </w:r>
      <w:r w:rsidR="00095351" w:rsidRPr="009648D2">
        <w:rPr>
          <w:lang w:val="en-US"/>
        </w:rPr>
        <w:t xml:space="preserve"> with or without </w:t>
      </w:r>
      <w:proofErr w:type="spellStart"/>
      <w:r w:rsidR="002B5E9B" w:rsidRPr="009648D2">
        <w:rPr>
          <w:lang w:val="en-US"/>
        </w:rPr>
        <w:t>it's</w:t>
      </w:r>
      <w:proofErr w:type="spellEnd"/>
      <w:r w:rsidR="00095351" w:rsidRPr="009648D2">
        <w:rPr>
          <w:lang w:val="en-US"/>
        </w:rPr>
        <w:t xml:space="preserve"> own claims</w:t>
      </w:r>
      <w:r w:rsidR="007206A9" w:rsidRPr="009648D2">
        <w:rPr>
          <w:lang w:val="en-US"/>
        </w:rPr>
        <w:t>)</w:t>
      </w:r>
      <w:r w:rsidR="00095351" w:rsidRPr="009648D2">
        <w:rPr>
          <w:lang w:val="en-US"/>
        </w:rPr>
        <w:t xml:space="preserve"> </w:t>
      </w:r>
      <w:r w:rsidR="00F2399C">
        <w:t xml:space="preserve">OR </w:t>
      </w:r>
      <w:r w:rsidR="00041587" w:rsidRPr="009648D2">
        <w:t xml:space="preserve">the </w:t>
      </w:r>
      <w:r w:rsidR="008F03B9" w:rsidRPr="009648D2">
        <w:t xml:space="preserve">court </w:t>
      </w:r>
      <w:r w:rsidR="00A1416A" w:rsidRPr="009648D2">
        <w:t>mentions</w:t>
      </w:r>
      <w:r w:rsidR="004535B9">
        <w:t xml:space="preserve">, </w:t>
      </w:r>
      <w:r w:rsidR="004535B9" w:rsidRPr="004535B9">
        <w:t xml:space="preserve">states, </w:t>
      </w:r>
      <w:r w:rsidR="004A3CE1">
        <w:t xml:space="preserve">or </w:t>
      </w:r>
      <w:r w:rsidR="004535B9" w:rsidRPr="004535B9">
        <w:t>alleges</w:t>
      </w:r>
      <w:r w:rsidR="004A3CE1">
        <w:t xml:space="preserve"> </w:t>
      </w:r>
      <w:r w:rsidR="007C6EA5">
        <w:t>forge</w:t>
      </w:r>
      <w:r w:rsidR="00AB19AC">
        <w:t>ry</w:t>
      </w:r>
      <w:r w:rsidR="00EE6C91">
        <w:t xml:space="preserve">, </w:t>
      </w:r>
      <w:r w:rsidR="00F2399C">
        <w:t>OR</w:t>
      </w:r>
      <w:r w:rsidR="007C6EA5">
        <w:t xml:space="preserve"> backdating</w:t>
      </w:r>
      <w:r w:rsidR="00A1416A" w:rsidRPr="009648D2">
        <w:t xml:space="preserve"> of any document</w:t>
      </w:r>
      <w:r w:rsidR="00625EF1" w:rsidRPr="009648D2">
        <w:rPr>
          <w:lang w:val="en-US"/>
        </w:rPr>
        <w:t>;</w:t>
      </w:r>
    </w:p>
    <w:p w14:paraId="1ADD2C89" w14:textId="3096706C" w:rsidR="00490516" w:rsidRPr="009648D2" w:rsidRDefault="004E2400" w:rsidP="009648D2">
      <w:pPr>
        <w:numPr>
          <w:ilvl w:val="0"/>
          <w:numId w:val="2"/>
        </w:numPr>
        <w:spacing w:before="100" w:beforeAutospacing="1" w:after="100" w:afterAutospacing="1" w:line="360" w:lineRule="auto"/>
        <w:jc w:val="both"/>
      </w:pPr>
      <w:r w:rsidRPr="009648D2">
        <w:t xml:space="preserve">any party to the case </w:t>
      </w:r>
      <w:r w:rsidR="00F713A2" w:rsidRPr="009648D2">
        <w:t>(</w:t>
      </w:r>
      <w:r w:rsidR="00F713A2" w:rsidRPr="009648D2">
        <w:rPr>
          <w:lang w:val="en-US"/>
        </w:rPr>
        <w:t xml:space="preserve">plaintiff, defendant, third party with or without </w:t>
      </w:r>
      <w:proofErr w:type="spellStart"/>
      <w:r w:rsidR="00F713A2" w:rsidRPr="009648D2">
        <w:rPr>
          <w:lang w:val="en-US"/>
        </w:rPr>
        <w:t>it's</w:t>
      </w:r>
      <w:proofErr w:type="spellEnd"/>
      <w:r w:rsidR="00F713A2" w:rsidRPr="009648D2">
        <w:rPr>
          <w:lang w:val="en-US"/>
        </w:rPr>
        <w:t xml:space="preserve"> own claims) </w:t>
      </w:r>
      <w:r w:rsidR="00DF3B72">
        <w:rPr>
          <w:lang w:val="en-US"/>
        </w:rPr>
        <w:t>OR</w:t>
      </w:r>
      <w:r w:rsidRPr="009648D2">
        <w:t xml:space="preserve"> </w:t>
      </w:r>
      <w:r w:rsidR="00041587" w:rsidRPr="009648D2">
        <w:t xml:space="preserve">the </w:t>
      </w:r>
      <w:r w:rsidRPr="009648D2">
        <w:t>court</w:t>
      </w:r>
      <w:r w:rsidR="00352167" w:rsidRPr="009648D2">
        <w:t xml:space="preserve"> mentions</w:t>
      </w:r>
      <w:r w:rsidRPr="009648D2">
        <w:t xml:space="preserve"> </w:t>
      </w:r>
      <w:r w:rsidR="00613D26" w:rsidRPr="009648D2">
        <w:t xml:space="preserve">handwriting </w:t>
      </w:r>
      <w:r w:rsidR="00907E97" w:rsidRPr="009648D2">
        <w:t>expertise</w:t>
      </w:r>
      <w:r w:rsidR="00DE7A18" w:rsidRPr="00843FF2">
        <w:rPr>
          <w:lang w:val="en-US"/>
        </w:rPr>
        <w:t xml:space="preserve"> (</w:t>
      </w:r>
      <w:r w:rsidR="00DE7A18">
        <w:rPr>
          <w:lang w:val="ru-RU"/>
        </w:rPr>
        <w:t>почерковедческая</w:t>
      </w:r>
      <w:r w:rsidR="00DE7A18" w:rsidRPr="00843FF2">
        <w:rPr>
          <w:lang w:val="en-US"/>
        </w:rPr>
        <w:t xml:space="preserve"> </w:t>
      </w:r>
      <w:r w:rsidR="00DE7A18">
        <w:rPr>
          <w:lang w:val="ru-RU"/>
        </w:rPr>
        <w:t>экспертиза</w:t>
      </w:r>
      <w:r w:rsidR="00DE7A18" w:rsidRPr="00843FF2">
        <w:rPr>
          <w:lang w:val="en-US"/>
        </w:rPr>
        <w:t>)</w:t>
      </w:r>
      <w:r w:rsidR="00907E97" w:rsidRPr="009648D2">
        <w:t xml:space="preserve"> considering if some person signed any document</w:t>
      </w:r>
      <w:r w:rsidR="00625EF1" w:rsidRPr="009648D2">
        <w:t>;</w:t>
      </w:r>
    </w:p>
    <w:p w14:paraId="2B9593E0" w14:textId="15AE95DB" w:rsidR="001923E2" w:rsidRPr="009D2769" w:rsidRDefault="00264E97" w:rsidP="009D2769">
      <w:pPr>
        <w:numPr>
          <w:ilvl w:val="0"/>
          <w:numId w:val="2"/>
        </w:numPr>
        <w:spacing w:before="100" w:beforeAutospacing="1" w:after="100" w:afterAutospacing="1" w:line="360" w:lineRule="auto"/>
        <w:jc w:val="both"/>
        <w:rPr>
          <w:lang w:val="en-US"/>
        </w:rPr>
      </w:pPr>
      <w:r w:rsidRPr="009648D2">
        <w:lastRenderedPageBreak/>
        <w:t>any</w:t>
      </w:r>
      <w:r w:rsidR="007277BE" w:rsidRPr="009648D2">
        <w:t xml:space="preserve"> party</w:t>
      </w:r>
      <w:r w:rsidR="001643CD" w:rsidRPr="009648D2">
        <w:t xml:space="preserve"> to the case</w:t>
      </w:r>
      <w:r w:rsidR="007277BE" w:rsidRPr="009648D2">
        <w:t xml:space="preserve"> </w:t>
      </w:r>
      <w:r w:rsidR="00F713A2" w:rsidRPr="009648D2">
        <w:t>(</w:t>
      </w:r>
      <w:r w:rsidR="00F713A2" w:rsidRPr="009648D2">
        <w:rPr>
          <w:lang w:val="en-US"/>
        </w:rPr>
        <w:t xml:space="preserve">plaintiff, defendant, third party with or without </w:t>
      </w:r>
      <w:proofErr w:type="spellStart"/>
      <w:r w:rsidR="00F713A2" w:rsidRPr="009648D2">
        <w:rPr>
          <w:lang w:val="en-US"/>
        </w:rPr>
        <w:t>it's</w:t>
      </w:r>
      <w:proofErr w:type="spellEnd"/>
      <w:r w:rsidR="00F713A2" w:rsidRPr="009648D2">
        <w:rPr>
          <w:lang w:val="en-US"/>
        </w:rPr>
        <w:t xml:space="preserve"> own claims) </w:t>
      </w:r>
      <w:r w:rsidR="007277BE" w:rsidRPr="009648D2">
        <w:t>request</w:t>
      </w:r>
      <w:r w:rsidR="009164D1" w:rsidRPr="009648D2">
        <w:t>s</w:t>
      </w:r>
      <w:r w:rsidR="00CB6334" w:rsidRPr="009648D2">
        <w:t xml:space="preserve"> to</w:t>
      </w:r>
      <w:r w:rsidR="00C00590" w:rsidRPr="009648D2">
        <w:t xml:space="preserve"> </w:t>
      </w:r>
      <w:r w:rsidR="00D124D1" w:rsidRPr="009648D2">
        <w:t>perform</w:t>
      </w:r>
      <w:r w:rsidR="007277BE" w:rsidRPr="009648D2">
        <w:t xml:space="preserve"> </w:t>
      </w:r>
      <w:r w:rsidR="00613D26" w:rsidRPr="009648D2">
        <w:t>handwriting</w:t>
      </w:r>
      <w:r w:rsidR="007277BE" w:rsidRPr="009648D2">
        <w:t xml:space="preserve"> </w:t>
      </w:r>
      <w:r w:rsidR="0055267F" w:rsidRPr="009648D2">
        <w:t>examination</w:t>
      </w:r>
      <w:r w:rsidR="00625EF1" w:rsidRPr="009648D2">
        <w:t>;</w:t>
      </w:r>
      <w:r w:rsidR="009D2769">
        <w:t xml:space="preserve"> </w:t>
      </w:r>
      <w:r w:rsidR="009D2769" w:rsidRPr="009648D2">
        <w:rPr>
          <w:lang w:val="en-US"/>
        </w:rPr>
        <w:t>and (or)</w:t>
      </w:r>
    </w:p>
    <w:p w14:paraId="362CF402" w14:textId="77777777" w:rsidR="009D2769" w:rsidRPr="009D2769" w:rsidRDefault="00C00590" w:rsidP="00F11A49">
      <w:pPr>
        <w:numPr>
          <w:ilvl w:val="0"/>
          <w:numId w:val="2"/>
        </w:numPr>
        <w:spacing w:before="100" w:beforeAutospacing="1" w:after="100" w:afterAutospacing="1" w:line="360" w:lineRule="auto"/>
        <w:jc w:val="both"/>
        <w:rPr>
          <w:lang w:val="en-US"/>
        </w:rPr>
      </w:pPr>
      <w:r w:rsidRPr="009648D2">
        <w:t xml:space="preserve">the court orders </w:t>
      </w:r>
      <w:r w:rsidR="001923E2" w:rsidRPr="009648D2">
        <w:t>to perform handwriting examination</w:t>
      </w:r>
      <w:r w:rsidR="009D2769">
        <w:t>.</w:t>
      </w:r>
    </w:p>
    <w:p w14:paraId="6F01EE04" w14:textId="1D3E5C82" w:rsidR="005851E1" w:rsidRPr="009D2769" w:rsidRDefault="009D2769" w:rsidP="009D2769">
      <w:pPr>
        <w:spacing w:before="100" w:beforeAutospacing="1" w:after="100" w:afterAutospacing="1" w:line="360" w:lineRule="auto"/>
        <w:jc w:val="both"/>
        <w:rPr>
          <w:lang w:val="en-US"/>
        </w:rPr>
      </w:pPr>
      <w:r>
        <w:t>The indirect indicator of the forgery is</w:t>
      </w:r>
      <w:r w:rsidR="004C2DF0">
        <w:t xml:space="preserve"> that</w:t>
      </w:r>
      <w:r w:rsidR="00B27547">
        <w:t xml:space="preserve"> </w:t>
      </w:r>
      <w:r w:rsidR="00145DD5" w:rsidRPr="009D2769">
        <w:rPr>
          <w:lang w:val="en-US"/>
        </w:rPr>
        <w:t>some</w:t>
      </w:r>
      <w:r w:rsidR="00060437" w:rsidRPr="009D2769">
        <w:rPr>
          <w:lang w:val="en-US"/>
        </w:rPr>
        <w:t xml:space="preserve"> party </w:t>
      </w:r>
      <w:r w:rsidR="00122A68" w:rsidRPr="009D2769">
        <w:rPr>
          <w:lang w:val="en-US"/>
        </w:rPr>
        <w:t>to the case</w:t>
      </w:r>
      <w:r w:rsidR="00462038" w:rsidRPr="009D2769">
        <w:rPr>
          <w:lang w:val="en-US"/>
        </w:rPr>
        <w:t xml:space="preserve"> </w:t>
      </w:r>
      <w:r w:rsidR="00462038" w:rsidRPr="009648D2">
        <w:t>(</w:t>
      </w:r>
      <w:r w:rsidR="00462038" w:rsidRPr="009D2769">
        <w:rPr>
          <w:lang w:val="en-US"/>
        </w:rPr>
        <w:t xml:space="preserve">plaintiff, defendant, third party with or without </w:t>
      </w:r>
      <w:proofErr w:type="spellStart"/>
      <w:r w:rsidR="00462038" w:rsidRPr="009D2769">
        <w:rPr>
          <w:lang w:val="en-US"/>
        </w:rPr>
        <w:t>it's</w:t>
      </w:r>
      <w:proofErr w:type="spellEnd"/>
      <w:r w:rsidR="00462038" w:rsidRPr="009D2769">
        <w:rPr>
          <w:lang w:val="en-US"/>
        </w:rPr>
        <w:t xml:space="preserve"> own claims)</w:t>
      </w:r>
      <w:r w:rsidR="00122A68" w:rsidRPr="009D2769">
        <w:rPr>
          <w:lang w:val="en-US"/>
        </w:rPr>
        <w:t xml:space="preserve"> </w:t>
      </w:r>
      <w:r w:rsidR="00060437" w:rsidRPr="009D2769">
        <w:rPr>
          <w:lang w:val="en-US"/>
        </w:rPr>
        <w:t>rejects that it has signed</w:t>
      </w:r>
      <w:r w:rsidR="00B36CE1" w:rsidRPr="009D2769">
        <w:rPr>
          <w:lang w:val="en-US"/>
        </w:rPr>
        <w:t xml:space="preserve"> a document</w:t>
      </w:r>
      <w:r w:rsidR="00A77394" w:rsidRPr="009D2769">
        <w:rPr>
          <w:lang w:val="en-US"/>
        </w:rPr>
        <w:t xml:space="preserve"> but</w:t>
      </w:r>
      <w:r w:rsidR="00F10913" w:rsidRPr="009D2769">
        <w:rPr>
          <w:lang w:val="en-US"/>
        </w:rPr>
        <w:t xml:space="preserve"> either</w:t>
      </w:r>
      <w:r w:rsidR="00145DD5" w:rsidRPr="009D2769">
        <w:rPr>
          <w:lang w:val="en-US"/>
        </w:rPr>
        <w:t xml:space="preserve"> </w:t>
      </w:r>
      <w:r w:rsidR="00F10913" w:rsidRPr="009D2769">
        <w:rPr>
          <w:lang w:val="en-US"/>
        </w:rPr>
        <w:t xml:space="preserve">another party to the case OR the court </w:t>
      </w:r>
      <w:r w:rsidR="00F10913" w:rsidRPr="009648D2">
        <w:t>mentions</w:t>
      </w:r>
      <w:r w:rsidR="00F10913">
        <w:t xml:space="preserve">, </w:t>
      </w:r>
      <w:r w:rsidR="00F10913" w:rsidRPr="004535B9">
        <w:t xml:space="preserve">states, </w:t>
      </w:r>
      <w:r w:rsidR="00F10913">
        <w:t xml:space="preserve">or </w:t>
      </w:r>
      <w:r w:rsidR="00F10913" w:rsidRPr="004535B9">
        <w:t>alleges</w:t>
      </w:r>
      <w:r w:rsidR="00F10913">
        <w:t xml:space="preserve"> that </w:t>
      </w:r>
      <w:r w:rsidR="00F10913" w:rsidRPr="009D2769">
        <w:rPr>
          <w:lang w:val="en-US"/>
        </w:rPr>
        <w:t>this</w:t>
      </w:r>
      <w:r w:rsidR="00A77394" w:rsidRPr="009D2769">
        <w:rPr>
          <w:lang w:val="en-US"/>
        </w:rPr>
        <w:t xml:space="preserve"> document was signed </w:t>
      </w:r>
      <w:r w:rsidR="00FE6922" w:rsidRPr="009D2769">
        <w:rPr>
          <w:lang w:val="en-US"/>
        </w:rPr>
        <w:t>by th</w:t>
      </w:r>
      <w:r w:rsidR="0060436E" w:rsidRPr="009D2769">
        <w:rPr>
          <w:lang w:val="en-US"/>
        </w:rPr>
        <w:t>e</w:t>
      </w:r>
      <w:r w:rsidR="00FE6922" w:rsidRPr="009D2769">
        <w:rPr>
          <w:lang w:val="en-US"/>
        </w:rPr>
        <w:t xml:space="preserve"> party</w:t>
      </w:r>
      <w:r w:rsidR="00B27547" w:rsidRPr="009D2769">
        <w:rPr>
          <w:lang w:val="en-US"/>
        </w:rPr>
        <w:t>.</w:t>
      </w:r>
    </w:p>
    <w:p w14:paraId="4D04C87C" w14:textId="3590597B" w:rsidR="00335C5F" w:rsidRPr="00843FF2" w:rsidRDefault="002F6246" w:rsidP="00B27547">
      <w:pPr>
        <w:spacing w:before="100" w:beforeAutospacing="1" w:after="100" w:afterAutospacing="1" w:line="360" w:lineRule="auto"/>
        <w:jc w:val="both"/>
        <w:rPr>
          <w:lang w:val="en-US"/>
        </w:rPr>
      </w:pPr>
      <w:r w:rsidRPr="009648D2">
        <w:t>The list</w:t>
      </w:r>
      <w:r w:rsidR="00A9140E">
        <w:t>s</w:t>
      </w:r>
      <w:r w:rsidRPr="009648D2">
        <w:t xml:space="preserve"> of</w:t>
      </w:r>
      <w:r w:rsidR="00A63AB4">
        <w:t xml:space="preserve"> the</w:t>
      </w:r>
      <w:r w:rsidRPr="009648D2">
        <w:t xml:space="preserve"> </w:t>
      </w:r>
      <w:r w:rsidR="00A9140E">
        <w:t xml:space="preserve">direct and indirect </w:t>
      </w:r>
      <w:r>
        <w:t xml:space="preserve">indicators of </w:t>
      </w:r>
      <w:r w:rsidR="00BF5753">
        <w:t xml:space="preserve">the </w:t>
      </w:r>
      <w:r w:rsidR="00481616">
        <w:t>forgery</w:t>
      </w:r>
      <w:r w:rsidR="0048607F">
        <w:t xml:space="preserve"> </w:t>
      </w:r>
      <w:r w:rsidR="006D18B8">
        <w:t>above</w:t>
      </w:r>
      <w:r w:rsidRPr="009648D2">
        <w:t xml:space="preserve"> </w:t>
      </w:r>
      <w:r w:rsidR="005678AB">
        <w:t>are</w:t>
      </w:r>
      <w:r w:rsidRPr="009648D2">
        <w:t xml:space="preserve"> closed and includ</w:t>
      </w:r>
      <w:r w:rsidR="008029BC">
        <w:t>e</w:t>
      </w:r>
      <w:r w:rsidRPr="009648D2">
        <w:t xml:space="preserve"> only the </w:t>
      </w:r>
      <w:r w:rsidR="009D3C0A">
        <w:t>indicators</w:t>
      </w:r>
      <w:r w:rsidRPr="009648D2">
        <w:t xml:space="preserve"> listed </w:t>
      </w:r>
      <w:r w:rsidR="00254772">
        <w:t>above</w:t>
      </w:r>
      <w:r w:rsidRPr="009648D2">
        <w:t xml:space="preserve">. </w:t>
      </w:r>
    </w:p>
    <w:p w14:paraId="68397044" w14:textId="25F7D56E" w:rsidR="00EB4BCD" w:rsidRDefault="00335C5F" w:rsidP="00B27547">
      <w:pPr>
        <w:spacing w:before="100" w:beforeAutospacing="1" w:after="100" w:afterAutospacing="1" w:line="360" w:lineRule="auto"/>
        <w:jc w:val="both"/>
        <w:rPr>
          <w:lang w:val="en-US"/>
        </w:rPr>
      </w:pPr>
      <w:r>
        <w:rPr>
          <w:lang w:val="en-US"/>
        </w:rPr>
        <w:t>The following facts are NOT</w:t>
      </w:r>
      <w:r w:rsidR="00EB4BCD">
        <w:rPr>
          <w:lang w:val="en-US"/>
        </w:rPr>
        <w:t xml:space="preserve"> </w:t>
      </w:r>
      <w:r w:rsidR="00680BA5">
        <w:rPr>
          <w:lang w:val="en-US"/>
        </w:rPr>
        <w:t xml:space="preserve">direct or indirect </w:t>
      </w:r>
      <w:r w:rsidR="00EB4BCD">
        <w:rPr>
          <w:lang w:val="en-US"/>
        </w:rPr>
        <w:t xml:space="preserve">indicators of the </w:t>
      </w:r>
      <w:r w:rsidR="001C78EF">
        <w:rPr>
          <w:lang w:val="en-US"/>
        </w:rPr>
        <w:t>forgery</w:t>
      </w:r>
      <w:r w:rsidR="00EB4BCD">
        <w:rPr>
          <w:lang w:val="en-US"/>
        </w:rPr>
        <w:t>:</w:t>
      </w:r>
    </w:p>
    <w:p w14:paraId="0221387B" w14:textId="0FF21C07" w:rsidR="00EB4BCD" w:rsidRDefault="006063CD" w:rsidP="00EB4BCD">
      <w:pPr>
        <w:numPr>
          <w:ilvl w:val="0"/>
          <w:numId w:val="2"/>
        </w:numPr>
        <w:spacing w:before="100" w:beforeAutospacing="1" w:after="100" w:afterAutospacing="1" w:line="360" w:lineRule="auto"/>
        <w:jc w:val="both"/>
      </w:pPr>
      <w:r>
        <w:t>s</w:t>
      </w:r>
      <w:r w:rsidR="00B72DBC" w:rsidRPr="00EB4BCD">
        <w:t xml:space="preserve">ham </w:t>
      </w:r>
      <w:r w:rsidR="005A5A6A" w:rsidRPr="00EB4BCD">
        <w:t xml:space="preserve">nature of a </w:t>
      </w:r>
      <w:r w:rsidR="00B72DBC" w:rsidRPr="00EB4BCD">
        <w:t>Transaction</w:t>
      </w:r>
      <w:r w:rsidR="00EB4BCD">
        <w:t>;</w:t>
      </w:r>
    </w:p>
    <w:p w14:paraId="404CC3AE" w14:textId="3ABB7954" w:rsidR="00ED528A" w:rsidRDefault="00EB4BCD" w:rsidP="00EB4BCD">
      <w:pPr>
        <w:numPr>
          <w:ilvl w:val="0"/>
          <w:numId w:val="2"/>
        </w:numPr>
        <w:spacing w:before="100" w:beforeAutospacing="1" w:after="100" w:afterAutospacing="1" w:line="360" w:lineRule="auto"/>
        <w:jc w:val="both"/>
      </w:pPr>
      <w:r>
        <w:t>signing of the document by unduly authorised</w:t>
      </w:r>
      <w:r w:rsidR="00A17BDD">
        <w:t xml:space="preserve"> or non-authorised</w:t>
      </w:r>
      <w:r>
        <w:t xml:space="preserve"> representative or organ of a body corporate (e.g. general director)</w:t>
      </w:r>
      <w:r w:rsidR="002316CA">
        <w:t>;</w:t>
      </w:r>
    </w:p>
    <w:p w14:paraId="4CEB54B6" w14:textId="476F2251" w:rsidR="002316CA" w:rsidRPr="00EB4BCD" w:rsidRDefault="002316CA" w:rsidP="002316CA">
      <w:pPr>
        <w:numPr>
          <w:ilvl w:val="0"/>
          <w:numId w:val="2"/>
        </w:numPr>
        <w:spacing w:before="100" w:beforeAutospacing="1" w:after="100" w:afterAutospacing="1" w:line="360" w:lineRule="auto"/>
        <w:jc w:val="both"/>
      </w:pPr>
      <w:r>
        <w:t xml:space="preserve">a meeting of shareholders </w:t>
      </w:r>
      <w:r w:rsidRPr="002316CA">
        <w:rPr>
          <w:lang w:val="en-US"/>
        </w:rPr>
        <w:t>did not take place</w:t>
      </w:r>
      <w:r>
        <w:rPr>
          <w:lang w:val="en-US"/>
        </w:rPr>
        <w:t xml:space="preserve"> but the meeting's minutes was produced</w:t>
      </w:r>
      <w:r>
        <w:t>.</w:t>
      </w:r>
    </w:p>
    <w:p w14:paraId="26426C29" w14:textId="0F1023C4" w:rsidR="005738AF" w:rsidRPr="00B27547" w:rsidRDefault="009C38B6" w:rsidP="00B27547">
      <w:pPr>
        <w:spacing w:before="100" w:beforeAutospacing="1" w:after="100" w:afterAutospacing="1" w:line="360" w:lineRule="auto"/>
        <w:jc w:val="both"/>
        <w:rPr>
          <w:lang w:val="en-US"/>
        </w:rPr>
      </w:pPr>
      <w:r w:rsidRPr="00B27547">
        <w:rPr>
          <w:lang w:val="en-US"/>
        </w:rPr>
        <w:t xml:space="preserve">It does not matter if the party </w:t>
      </w:r>
      <w:r w:rsidR="00B01DBC" w:rsidRPr="00B27547">
        <w:rPr>
          <w:lang w:val="en-US"/>
        </w:rPr>
        <w:t>files</w:t>
      </w:r>
      <w:r w:rsidR="001A4485" w:rsidRPr="00B27547">
        <w:rPr>
          <w:lang w:val="en-US"/>
        </w:rPr>
        <w:t xml:space="preserve"> or revoke</w:t>
      </w:r>
      <w:r w:rsidR="006F28DB" w:rsidRPr="00B27547">
        <w:rPr>
          <w:lang w:val="en-US"/>
        </w:rPr>
        <w:t>s</w:t>
      </w:r>
      <w:r w:rsidR="00B01DBC" w:rsidRPr="00B27547">
        <w:rPr>
          <w:lang w:val="en-US"/>
        </w:rPr>
        <w:t xml:space="preserve"> a petition to confirm </w:t>
      </w:r>
      <w:r w:rsidR="00390EA8">
        <w:rPr>
          <w:lang w:val="en-US"/>
        </w:rPr>
        <w:t>forgery</w:t>
      </w:r>
      <w:r w:rsidR="000C2FB6" w:rsidRPr="00B27547">
        <w:rPr>
          <w:lang w:val="en-US"/>
        </w:rPr>
        <w:t>,</w:t>
      </w:r>
      <w:r w:rsidR="001A4485" w:rsidRPr="00B27547">
        <w:rPr>
          <w:lang w:val="en-US"/>
        </w:rPr>
        <w:t xml:space="preserve"> and </w:t>
      </w:r>
      <w:r w:rsidR="000C2FB6" w:rsidRPr="00B27547">
        <w:rPr>
          <w:lang w:val="en-US"/>
        </w:rPr>
        <w:t>i</w:t>
      </w:r>
      <w:r w:rsidR="001A4485" w:rsidRPr="00B27547">
        <w:rPr>
          <w:lang w:val="en-US"/>
        </w:rPr>
        <w:t>f the court ag</w:t>
      </w:r>
      <w:r w:rsidR="00AF3203" w:rsidRPr="00B27547">
        <w:rPr>
          <w:lang w:val="en-US"/>
        </w:rPr>
        <w:t xml:space="preserve">rees that </w:t>
      </w:r>
      <w:r w:rsidR="002E0127">
        <w:rPr>
          <w:lang w:val="en-US"/>
        </w:rPr>
        <w:t>forgery</w:t>
      </w:r>
      <w:r w:rsidR="00AF3203" w:rsidRPr="00B27547">
        <w:rPr>
          <w:lang w:val="en-US"/>
        </w:rPr>
        <w:t xml:space="preserve"> </w:t>
      </w:r>
      <w:r w:rsidR="000E7D1D" w:rsidRPr="00B27547">
        <w:rPr>
          <w:lang w:val="en-US"/>
        </w:rPr>
        <w:t xml:space="preserve">took place. </w:t>
      </w:r>
      <w:r w:rsidR="001F2BDE" w:rsidRPr="00B27547">
        <w:rPr>
          <w:lang w:val="en-US"/>
        </w:rPr>
        <w:t xml:space="preserve">If there is </w:t>
      </w:r>
      <w:r w:rsidR="0055372A" w:rsidRPr="00B27547">
        <w:rPr>
          <w:lang w:val="en-US"/>
        </w:rPr>
        <w:t>a</w:t>
      </w:r>
      <w:r w:rsidR="001F2BDE" w:rsidRPr="00B27547">
        <w:rPr>
          <w:lang w:val="en-US"/>
        </w:rPr>
        <w:t xml:space="preserve"> mention return "Yes", otherwise return "No".</w:t>
      </w:r>
    </w:p>
    <w:p w14:paraId="5B9ED0C4" w14:textId="437D3FDD" w:rsidR="001260AC" w:rsidRPr="00843FF2" w:rsidRDefault="00C67B13" w:rsidP="009648D2">
      <w:pPr>
        <w:spacing w:line="360" w:lineRule="auto"/>
        <w:jc w:val="both"/>
        <w:rPr>
          <w:lang w:val="en-US"/>
        </w:rPr>
      </w:pPr>
      <w:r w:rsidRPr="009648D2">
        <w:rPr>
          <w:b/>
          <w:lang w:val="en-US"/>
        </w:rPr>
        <w:t>The fifth task:</w:t>
      </w:r>
      <w:r w:rsidRPr="009648D2">
        <w:rPr>
          <w:lang w:val="en-US"/>
        </w:rPr>
        <w:t xml:space="preserve"> Identify if </w:t>
      </w:r>
      <w:r w:rsidR="00AF56E0" w:rsidRPr="009648D2">
        <w:rPr>
          <w:lang w:val="en-US"/>
        </w:rPr>
        <w:t>any of the parties to the</w:t>
      </w:r>
      <w:r w:rsidRPr="009648D2">
        <w:rPr>
          <w:lang w:val="en-US"/>
        </w:rPr>
        <w:t xml:space="preserve"> case </w:t>
      </w:r>
      <w:r w:rsidR="00022142" w:rsidRPr="009648D2">
        <w:rPr>
          <w:lang w:val="en-US"/>
        </w:rPr>
        <w:t>is a</w:t>
      </w:r>
      <w:r w:rsidRPr="009648D2">
        <w:rPr>
          <w:lang w:val="en-US"/>
        </w:rPr>
        <w:t xml:space="preserve"> joint-stock company. If there is </w:t>
      </w:r>
      <w:r w:rsidR="00A46312" w:rsidRPr="009648D2">
        <w:rPr>
          <w:lang w:val="en-US"/>
        </w:rPr>
        <w:t>such party</w:t>
      </w:r>
      <w:r w:rsidRPr="009648D2">
        <w:rPr>
          <w:lang w:val="en-US"/>
        </w:rPr>
        <w:t xml:space="preserve"> return "Yes", otherwise return "No".</w:t>
      </w:r>
    </w:p>
    <w:p w14:paraId="784FF01C" w14:textId="1D277C75" w:rsidR="001D5E8C" w:rsidRPr="00843FF2" w:rsidRDefault="001260AC" w:rsidP="004F5902">
      <w:pPr>
        <w:spacing w:before="100" w:beforeAutospacing="1" w:after="100" w:afterAutospacing="1" w:line="360" w:lineRule="auto"/>
        <w:jc w:val="both"/>
        <w:rPr>
          <w:lang w:val="en-US"/>
        </w:rPr>
      </w:pPr>
      <w:r w:rsidRPr="001260AC">
        <w:rPr>
          <w:b/>
          <w:bCs/>
          <w:lang w:val="en-US"/>
        </w:rPr>
        <w:t>The sixth task:</w:t>
      </w:r>
      <w:r w:rsidRPr="001260AC">
        <w:rPr>
          <w:lang w:val="en-US"/>
        </w:rPr>
        <w:t xml:space="preserve"> </w:t>
      </w:r>
      <w:r>
        <w:rPr>
          <w:lang w:val="en-US"/>
        </w:rPr>
        <w:t>Identify a plaintiff in a case.</w:t>
      </w:r>
      <w:r w:rsidR="004F5902">
        <w:rPr>
          <w:lang w:val="en-US"/>
        </w:rPr>
        <w:t xml:space="preserve"> Return his family name and initials or, if the plaintiff is a legal person, </w:t>
      </w:r>
      <w:r w:rsidR="004F5902" w:rsidRPr="009648D2">
        <w:t xml:space="preserve">full name of </w:t>
      </w:r>
      <w:r w:rsidR="004F5902">
        <w:t>a</w:t>
      </w:r>
      <w:r w:rsidR="004F5902" w:rsidRPr="009648D2">
        <w:t xml:space="preserve"> </w:t>
      </w:r>
      <w:r w:rsidR="00154F5E">
        <w:t>legal person.</w:t>
      </w:r>
      <w:r w:rsidR="00D30E47">
        <w:rPr>
          <w:lang w:val="en-US"/>
        </w:rPr>
        <w:t xml:space="preserve"> </w:t>
      </w:r>
      <w:r w:rsidR="00D30E47">
        <w:t>If there are more than one plaintiff, select one mentioned first in the text of the court's decision.</w:t>
      </w:r>
      <w:r w:rsidR="004F5902">
        <w:t xml:space="preserve"> If the plaintiff is a Russian company, please, check if a suit is derivative or not</w:t>
      </w:r>
      <w:r w:rsidR="006811AB">
        <w:t>, that is if the suit is filed by a shareholder on behalf of the company</w:t>
      </w:r>
      <w:r w:rsidR="004F5902">
        <w:t xml:space="preserve">. If the suit is derivative, please, return </w:t>
      </w:r>
      <w:r w:rsidR="00FD6706">
        <w:t xml:space="preserve">information about </w:t>
      </w:r>
      <w:r w:rsidR="004F5902">
        <w:t>shareholder</w:t>
      </w:r>
      <w:r w:rsidR="00FD6706">
        <w:t xml:space="preserve">. If the suit is not derivative, please, return </w:t>
      </w:r>
      <w:r w:rsidR="00E476AF">
        <w:t>information about a plaintiff-company.</w:t>
      </w:r>
    </w:p>
    <w:p w14:paraId="240E89C8" w14:textId="141B6F80" w:rsidR="00C11210" w:rsidRPr="009648D2" w:rsidRDefault="005C1452" w:rsidP="009648D2">
      <w:pPr>
        <w:spacing w:line="360" w:lineRule="auto"/>
        <w:jc w:val="both"/>
        <w:rPr>
          <w:lang w:val="en-US"/>
        </w:rPr>
      </w:pPr>
      <w:r w:rsidRPr="009648D2">
        <w:rPr>
          <w:lang w:val="en-US"/>
        </w:rPr>
        <w:t xml:space="preserve">### </w:t>
      </w:r>
      <w:r w:rsidR="003F08EE" w:rsidRPr="009648D2">
        <w:rPr>
          <w:lang w:val="en-US"/>
        </w:rPr>
        <w:t>REVIEW</w:t>
      </w:r>
      <w:r w:rsidRPr="009648D2">
        <w:rPr>
          <w:lang w:val="en-US"/>
        </w:rPr>
        <w:t xml:space="preserve"> ###</w:t>
      </w:r>
    </w:p>
    <w:p w14:paraId="5C5345EB" w14:textId="5F8D8F07" w:rsidR="001B01C9" w:rsidRPr="009648D2" w:rsidRDefault="005E1ECC" w:rsidP="009648D2">
      <w:pPr>
        <w:pStyle w:val="NormalWeb"/>
        <w:spacing w:line="360" w:lineRule="auto"/>
        <w:jc w:val="both"/>
        <w:rPr>
          <w:bCs/>
        </w:rPr>
      </w:pPr>
      <w:r w:rsidRPr="009648D2">
        <w:rPr>
          <w:bCs/>
        </w:rPr>
        <w:t xml:space="preserve">Before providing </w:t>
      </w:r>
      <w:r w:rsidR="00122943" w:rsidRPr="009648D2">
        <w:rPr>
          <w:bCs/>
        </w:rPr>
        <w:t>the</w:t>
      </w:r>
      <w:r w:rsidRPr="009648D2">
        <w:rPr>
          <w:bCs/>
        </w:rPr>
        <w:t xml:space="preserve"> </w:t>
      </w:r>
      <w:r w:rsidR="00122943" w:rsidRPr="009648D2">
        <w:rPr>
          <w:bCs/>
        </w:rPr>
        <w:t>output</w:t>
      </w:r>
      <w:r w:rsidR="00F4687A" w:rsidRPr="009648D2">
        <w:rPr>
          <w:bCs/>
        </w:rPr>
        <w:t>, please</w:t>
      </w:r>
      <w:r w:rsidR="001B01C9" w:rsidRPr="009648D2">
        <w:rPr>
          <w:bCs/>
        </w:rPr>
        <w:t>:</w:t>
      </w:r>
    </w:p>
    <w:p w14:paraId="610D0950" w14:textId="6BF0E583" w:rsidR="001B01C9" w:rsidRPr="009648D2" w:rsidRDefault="00733A53" w:rsidP="009648D2">
      <w:pPr>
        <w:pStyle w:val="NormalWeb"/>
        <w:numPr>
          <w:ilvl w:val="0"/>
          <w:numId w:val="14"/>
        </w:numPr>
        <w:spacing w:line="360" w:lineRule="auto"/>
        <w:jc w:val="both"/>
        <w:rPr>
          <w:bCs/>
        </w:rPr>
      </w:pPr>
      <w:r>
        <w:rPr>
          <w:bCs/>
        </w:rPr>
        <w:lastRenderedPageBreak/>
        <w:t>R</w:t>
      </w:r>
      <w:r w:rsidR="005E1ECC" w:rsidRPr="009648D2">
        <w:rPr>
          <w:bCs/>
        </w:rPr>
        <w:t xml:space="preserve">eview your answers for each of the </w:t>
      </w:r>
      <w:r w:rsidR="00322730" w:rsidRPr="009648D2">
        <w:rPr>
          <w:bCs/>
        </w:rPr>
        <w:t>five</w:t>
      </w:r>
      <w:r w:rsidR="005E1ECC" w:rsidRPr="009648D2">
        <w:rPr>
          <w:bCs/>
        </w:rPr>
        <w:t xml:space="preserve"> tasks above. If you find any errors, please correct them before return </w:t>
      </w:r>
      <w:r w:rsidR="006A003A" w:rsidRPr="009648D2">
        <w:rPr>
          <w:bCs/>
        </w:rPr>
        <w:t>the output</w:t>
      </w:r>
      <w:r w:rsidR="001B01C9" w:rsidRPr="009648D2">
        <w:rPr>
          <w:bCs/>
        </w:rPr>
        <w:t>;</w:t>
      </w:r>
    </w:p>
    <w:p w14:paraId="2E95F038" w14:textId="268D1F16" w:rsidR="00412B62" w:rsidRPr="000249E4" w:rsidRDefault="00D33B65" w:rsidP="009648D2">
      <w:pPr>
        <w:pStyle w:val="NormalWeb"/>
        <w:numPr>
          <w:ilvl w:val="0"/>
          <w:numId w:val="14"/>
        </w:numPr>
        <w:spacing w:line="360" w:lineRule="auto"/>
        <w:jc w:val="both"/>
      </w:pPr>
      <w:r w:rsidRPr="00B74475">
        <w:rPr>
          <w:color w:val="000000"/>
        </w:rPr>
        <w:t>I</w:t>
      </w:r>
      <w:r w:rsidR="00412B62" w:rsidRPr="00B74475">
        <w:rPr>
          <w:color w:val="000000"/>
        </w:rPr>
        <w:t xml:space="preserve">f </w:t>
      </w:r>
      <w:r w:rsidR="00FC1DAA" w:rsidRPr="00B74475">
        <w:rPr>
          <w:color w:val="000000"/>
        </w:rPr>
        <w:t>you are considering assignment of "</w:t>
      </w:r>
      <w:r w:rsidR="004F7744" w:rsidRPr="00B74475">
        <w:t>invalid_Transaction_Transaction</w:t>
      </w:r>
      <w:r w:rsidR="00FC1DAA" w:rsidRPr="00B74475">
        <w:rPr>
          <w:color w:val="000000"/>
        </w:rPr>
        <w:t>"</w:t>
      </w:r>
      <w:r w:rsidR="00412B62" w:rsidRPr="00B74475">
        <w:rPr>
          <w:color w:val="000000"/>
        </w:rPr>
        <w:t xml:space="preserve">, </w:t>
      </w:r>
      <w:r w:rsidR="00292309" w:rsidRPr="00B74475">
        <w:rPr>
          <w:color w:val="000000"/>
        </w:rPr>
        <w:t xml:space="preserve">please, check the subject of the Transaction. If the Transaction is made in respect of the shares in the share capital of a limited liability company or is otherwise related to </w:t>
      </w:r>
      <w:r w:rsidR="006F4CF7" w:rsidRPr="00B74475">
        <w:rPr>
          <w:color w:val="000000"/>
        </w:rPr>
        <w:t xml:space="preserve">the more </w:t>
      </w:r>
      <w:r w:rsidR="00202FD9" w:rsidRPr="00B74475">
        <w:rPr>
          <w:color w:val="000000"/>
        </w:rPr>
        <w:t xml:space="preserve">specific </w:t>
      </w:r>
      <w:r w:rsidR="00292309" w:rsidRPr="00B74475">
        <w:rPr>
          <w:color w:val="000000"/>
        </w:rPr>
        <w:t xml:space="preserve">topic </w:t>
      </w:r>
      <w:r w:rsidR="00DC7905" w:rsidRPr="00B74475">
        <w:rPr>
          <w:color w:val="000000"/>
        </w:rPr>
        <w:t>"</w:t>
      </w:r>
      <w:r w:rsidR="00412B62" w:rsidRPr="00B74475">
        <w:rPr>
          <w:color w:val="000000"/>
        </w:rPr>
        <w:t>shareholding</w:t>
      </w:r>
      <w:r w:rsidR="00DC7905" w:rsidRPr="00B74475">
        <w:rPr>
          <w:color w:val="000000"/>
        </w:rPr>
        <w:t>"</w:t>
      </w:r>
      <w:r w:rsidR="00292309" w:rsidRPr="00B74475">
        <w:rPr>
          <w:color w:val="000000"/>
        </w:rPr>
        <w:t xml:space="preserve">, </w:t>
      </w:r>
      <w:r w:rsidR="00761FB2" w:rsidRPr="00B74475">
        <w:rPr>
          <w:color w:val="000000"/>
        </w:rPr>
        <w:t xml:space="preserve">choose </w:t>
      </w:r>
      <w:r w:rsidR="00DD38C9">
        <w:rPr>
          <w:color w:val="000000"/>
        </w:rPr>
        <w:t xml:space="preserve">only </w:t>
      </w:r>
      <w:r w:rsidR="00761FB2" w:rsidRPr="00B74475">
        <w:rPr>
          <w:color w:val="000000"/>
        </w:rPr>
        <w:t>the topic "shareholding"</w:t>
      </w:r>
      <w:r w:rsidR="0014137A">
        <w:rPr>
          <w:color w:val="000000"/>
        </w:rPr>
        <w:t xml:space="preserve"> and do not assign "</w:t>
      </w:r>
      <w:r w:rsidR="0014137A" w:rsidRPr="00B74475">
        <w:t>invalid_Transaction_Transaction</w:t>
      </w:r>
      <w:r w:rsidR="0014137A">
        <w:rPr>
          <w:color w:val="000000"/>
        </w:rPr>
        <w:t>";</w:t>
      </w:r>
    </w:p>
    <w:p w14:paraId="57FF722B" w14:textId="11EAB6E9" w:rsidR="000249E4" w:rsidRPr="00B3530C" w:rsidRDefault="000249E4" w:rsidP="009648D2">
      <w:pPr>
        <w:pStyle w:val="NormalWeb"/>
        <w:numPr>
          <w:ilvl w:val="0"/>
          <w:numId w:val="14"/>
        </w:numPr>
        <w:spacing w:line="360" w:lineRule="auto"/>
        <w:jc w:val="both"/>
      </w:pPr>
      <w:r>
        <w:rPr>
          <w:color w:val="000000"/>
        </w:rPr>
        <w:t>If you are considering assignem</w:t>
      </w:r>
      <w:r w:rsidR="005C0C66">
        <w:rPr>
          <w:color w:val="000000"/>
        </w:rPr>
        <w:t>e</w:t>
      </w:r>
      <w:r>
        <w:rPr>
          <w:color w:val="000000"/>
        </w:rPr>
        <w:t xml:space="preserve">nt of </w:t>
      </w:r>
      <w:r w:rsidRPr="00B972C9">
        <w:rPr>
          <w:color w:val="000000"/>
        </w:rPr>
        <w:t>"invalid_Transaction_Decision"</w:t>
      </w:r>
      <w:r w:rsidR="000B4711">
        <w:rPr>
          <w:color w:val="000000"/>
        </w:rPr>
        <w:t xml:space="preserve">, please, </w:t>
      </w:r>
      <w:r w:rsidR="002122BB">
        <w:rPr>
          <w:color w:val="000000"/>
        </w:rPr>
        <w:t xml:space="preserve">confirm that </w:t>
      </w:r>
      <w:r w:rsidR="00E92249">
        <w:rPr>
          <w:color w:val="000000"/>
        </w:rPr>
        <w:t>the plaintiff does not challenge the Transaction approved by the litigated Decision</w:t>
      </w:r>
      <w:r w:rsidR="001B1274">
        <w:rPr>
          <w:color w:val="000000"/>
        </w:rPr>
        <w:t xml:space="preserve">. If </w:t>
      </w:r>
      <w:r w:rsidR="000503A3">
        <w:rPr>
          <w:color w:val="000000"/>
        </w:rPr>
        <w:t xml:space="preserve">this is true, please assign </w:t>
      </w:r>
      <w:r w:rsidR="000503A3" w:rsidRPr="00B972C9">
        <w:rPr>
          <w:color w:val="000000"/>
        </w:rPr>
        <w:t>"invalid_Transaction_Decision"</w:t>
      </w:r>
      <w:r w:rsidR="000503A3">
        <w:rPr>
          <w:color w:val="000000"/>
        </w:rPr>
        <w:t xml:space="preserve">. If this is false, please assign only </w:t>
      </w:r>
      <w:r w:rsidR="000503A3" w:rsidRPr="00B972C9">
        <w:rPr>
          <w:color w:val="000000"/>
        </w:rPr>
        <w:t>"invalid_Transaction_</w:t>
      </w:r>
      <w:r w:rsidR="000503A3">
        <w:rPr>
          <w:color w:val="000000"/>
        </w:rPr>
        <w:t>Transaction</w:t>
      </w:r>
      <w:r w:rsidR="000503A3" w:rsidRPr="00B972C9">
        <w:rPr>
          <w:color w:val="000000"/>
        </w:rPr>
        <w:t>"</w:t>
      </w:r>
      <w:r w:rsidR="000503A3">
        <w:rPr>
          <w:color w:val="000000"/>
        </w:rPr>
        <w:t xml:space="preserve"> and do not assign </w:t>
      </w:r>
      <w:r w:rsidR="000503A3" w:rsidRPr="00B972C9">
        <w:rPr>
          <w:color w:val="000000"/>
        </w:rPr>
        <w:t>"invalid_Transaction_Decision"</w:t>
      </w:r>
      <w:r w:rsidR="008E7928">
        <w:rPr>
          <w:color w:val="000000"/>
        </w:rPr>
        <w:t>;</w:t>
      </w:r>
    </w:p>
    <w:p w14:paraId="34068909" w14:textId="2E400B82" w:rsidR="004C1A79" w:rsidRPr="00843FF2" w:rsidRDefault="000249E4" w:rsidP="004C1A79">
      <w:pPr>
        <w:pStyle w:val="NormalWeb"/>
        <w:numPr>
          <w:ilvl w:val="0"/>
          <w:numId w:val="14"/>
        </w:numPr>
        <w:spacing w:line="360" w:lineRule="auto"/>
        <w:jc w:val="both"/>
        <w:rPr>
          <w:color w:val="000000"/>
          <w:lang w:val="en-US"/>
        </w:rPr>
      </w:pPr>
      <w:r w:rsidRPr="004C1A79">
        <w:rPr>
          <w:color w:val="000000"/>
        </w:rPr>
        <w:t>If you are cons</w:t>
      </w:r>
      <w:r w:rsidR="002122BB" w:rsidRPr="004C1A79">
        <w:rPr>
          <w:color w:val="000000"/>
        </w:rPr>
        <w:t>idering assignment of "</w:t>
      </w:r>
      <w:r w:rsidR="002122BB" w:rsidRPr="004E7D0B">
        <w:t>invalid_Decision_other</w:t>
      </w:r>
      <w:r w:rsidR="002122BB" w:rsidRPr="004C1A79">
        <w:rPr>
          <w:color w:val="000000"/>
        </w:rPr>
        <w:t>"</w:t>
      </w:r>
      <w:r w:rsidR="00B5162C" w:rsidRPr="004C1A79">
        <w:rPr>
          <w:color w:val="000000"/>
        </w:rPr>
        <w:t>, please, check the subject of the Decision.</w:t>
      </w:r>
      <w:r w:rsidR="0025338A" w:rsidRPr="004C1A79">
        <w:rPr>
          <w:color w:val="000000"/>
        </w:rPr>
        <w:t xml:space="preserve"> </w:t>
      </w:r>
      <w:r w:rsidR="008B4067" w:rsidRPr="004C1A79">
        <w:rPr>
          <w:color w:val="000000"/>
        </w:rPr>
        <w:t xml:space="preserve">If </w:t>
      </w:r>
      <w:r w:rsidR="00795CAD" w:rsidRPr="004C1A79">
        <w:rPr>
          <w:color w:val="000000"/>
        </w:rPr>
        <w:t xml:space="preserve">the </w:t>
      </w:r>
      <w:r w:rsidR="00002E74" w:rsidRPr="004C1A79">
        <w:rPr>
          <w:color w:val="000000"/>
        </w:rPr>
        <w:t xml:space="preserve">challenged </w:t>
      </w:r>
      <w:r w:rsidR="00795CAD" w:rsidRPr="004C1A79">
        <w:rPr>
          <w:color w:val="000000"/>
        </w:rPr>
        <w:t xml:space="preserve">matters in the Decision are </w:t>
      </w:r>
      <w:r w:rsidR="00804012" w:rsidRPr="004C1A79">
        <w:rPr>
          <w:color w:val="000000"/>
        </w:rPr>
        <w:t>somehow related to the more specifi</w:t>
      </w:r>
      <w:r w:rsidR="001F6A0A" w:rsidRPr="004C1A79">
        <w:rPr>
          <w:color w:val="000000"/>
        </w:rPr>
        <w:t>c</w:t>
      </w:r>
      <w:r w:rsidR="00804012" w:rsidRPr="004C1A79">
        <w:rPr>
          <w:color w:val="000000"/>
        </w:rPr>
        <w:t xml:space="preserve"> topics </w:t>
      </w:r>
      <w:r w:rsidR="00804012">
        <w:t xml:space="preserve">"shareholding", "director", "invalid_Transaction_Decision", or "invalid_Charter_essential", please, assign only the more specific topic and do not assign </w:t>
      </w:r>
      <w:r w:rsidR="00804012" w:rsidRPr="004C1A79">
        <w:rPr>
          <w:color w:val="000000"/>
        </w:rPr>
        <w:t>"</w:t>
      </w:r>
      <w:r w:rsidR="00804012" w:rsidRPr="004E7D0B">
        <w:t>invalid_Decision_other</w:t>
      </w:r>
      <w:r w:rsidR="00804012" w:rsidRPr="004C1A79">
        <w:rPr>
          <w:color w:val="000000"/>
        </w:rPr>
        <w:t>".</w:t>
      </w:r>
      <w:r w:rsidR="00AE2968" w:rsidRPr="004C1A79">
        <w:rPr>
          <w:color w:val="000000"/>
        </w:rPr>
        <w:t xml:space="preserve"> If </w:t>
      </w:r>
      <w:r w:rsidR="001F6A0A" w:rsidRPr="004C1A79">
        <w:rPr>
          <w:color w:val="000000"/>
        </w:rPr>
        <w:t>the text of the court's decision does not specify the litigated matters or the matters</w:t>
      </w:r>
      <w:r w:rsidR="00C84E20" w:rsidRPr="004C1A79">
        <w:rPr>
          <w:color w:val="000000"/>
        </w:rPr>
        <w:t xml:space="preserve"> that are</w:t>
      </w:r>
      <w:r w:rsidR="001F6A0A" w:rsidRPr="004C1A79">
        <w:rPr>
          <w:color w:val="000000"/>
        </w:rPr>
        <w:t xml:space="preserve"> not relate</w:t>
      </w:r>
      <w:r w:rsidR="00C84E20" w:rsidRPr="004C1A79">
        <w:rPr>
          <w:color w:val="000000"/>
        </w:rPr>
        <w:t>d</w:t>
      </w:r>
      <w:r w:rsidR="001F6A0A" w:rsidRPr="004C1A79">
        <w:rPr>
          <w:color w:val="000000"/>
        </w:rPr>
        <w:t xml:space="preserve"> to more specific topic</w:t>
      </w:r>
      <w:r w:rsidR="00C84E20" w:rsidRPr="004C1A79">
        <w:rPr>
          <w:color w:val="000000"/>
        </w:rPr>
        <w:t>, please, assign "</w:t>
      </w:r>
      <w:r w:rsidR="00C84E20" w:rsidRPr="004E7D0B">
        <w:t>invalid_Decision_other</w:t>
      </w:r>
      <w:r w:rsidR="00C84E20" w:rsidRPr="004C1A79">
        <w:rPr>
          <w:color w:val="000000"/>
        </w:rPr>
        <w:t>".</w:t>
      </w:r>
      <w:r w:rsidR="004C1A79" w:rsidRPr="00843FF2">
        <w:rPr>
          <w:color w:val="000000"/>
          <w:lang w:val="en-US"/>
        </w:rPr>
        <w:t xml:space="preserve"> </w:t>
      </w:r>
      <w:r w:rsidR="004C1A79" w:rsidRPr="004C1A79">
        <w:rPr>
          <w:color w:val="000000"/>
          <w:lang w:val="en-US"/>
        </w:rPr>
        <w:t xml:space="preserve">If the challenged matter in the Decision is </w:t>
      </w:r>
      <w:r w:rsidR="004C1A79">
        <w:rPr>
          <w:color w:val="000000"/>
          <w:lang w:val="en-US"/>
        </w:rPr>
        <w:t xml:space="preserve">the </w:t>
      </w:r>
      <w:r w:rsidR="004C1A79">
        <w:t xml:space="preserve">change of the order of confirmation of making of decision by a general meeting of shareholders and presented </w:t>
      </w:r>
      <w:r w:rsidR="004C1A79" w:rsidRPr="004C1A79">
        <w:rPr>
          <w:lang w:val="en-US"/>
        </w:rPr>
        <w:t>participants</w:t>
      </w:r>
      <w:r w:rsidR="00956E13">
        <w:rPr>
          <w:lang w:val="en-US"/>
        </w:rPr>
        <w:t>, please, do not assign the topic "</w:t>
      </w:r>
      <w:r w:rsidR="00EF3D9B" w:rsidRPr="004E7D0B">
        <w:t>invalid_Decision_other</w:t>
      </w:r>
      <w:proofErr w:type="gramStart"/>
      <w:r w:rsidR="00956E13">
        <w:rPr>
          <w:lang w:val="en-US"/>
        </w:rPr>
        <w:t>"</w:t>
      </w:r>
      <w:r w:rsidR="00265348">
        <w:rPr>
          <w:lang w:val="en-US"/>
        </w:rPr>
        <w:t>;</w:t>
      </w:r>
      <w:proofErr w:type="gramEnd"/>
    </w:p>
    <w:p w14:paraId="3A80D48F" w14:textId="4D348741" w:rsidR="00B45F89" w:rsidRPr="005D0278" w:rsidRDefault="00FD2E81" w:rsidP="009648D2">
      <w:pPr>
        <w:pStyle w:val="NormalWeb"/>
        <w:numPr>
          <w:ilvl w:val="0"/>
          <w:numId w:val="14"/>
        </w:numPr>
        <w:spacing w:line="360" w:lineRule="auto"/>
        <w:jc w:val="both"/>
        <w:rPr>
          <w:bCs/>
        </w:rPr>
      </w:pPr>
      <w:r w:rsidRPr="009648D2">
        <w:rPr>
          <w:bCs/>
          <w:lang w:val="en-US"/>
        </w:rPr>
        <w:t>If you are considering assignment of "</w:t>
      </w:r>
      <w:proofErr w:type="spellStart"/>
      <w:r w:rsidR="00B07A3C" w:rsidRPr="009648D2">
        <w:rPr>
          <w:bCs/>
          <w:lang w:val="en-US"/>
        </w:rPr>
        <w:t>egrul_entry</w:t>
      </w:r>
      <w:r w:rsidR="00067B90">
        <w:rPr>
          <w:bCs/>
          <w:lang w:val="en-US"/>
        </w:rPr>
        <w:t>_other</w:t>
      </w:r>
      <w:proofErr w:type="spellEnd"/>
      <w:r w:rsidRPr="009648D2">
        <w:rPr>
          <w:bCs/>
          <w:lang w:val="en-US"/>
        </w:rPr>
        <w:t>"</w:t>
      </w:r>
      <w:r w:rsidR="00B07A3C" w:rsidRPr="009648D2">
        <w:rPr>
          <w:bCs/>
          <w:lang w:val="en-US"/>
        </w:rPr>
        <w:t xml:space="preserve">, please, check the subject of the entry in </w:t>
      </w:r>
      <w:r w:rsidR="00B07A3C" w:rsidRPr="009648D2">
        <w:rPr>
          <w:bCs/>
          <w:lang w:val="ru-RU"/>
        </w:rPr>
        <w:t>ЕГРЮЛ</w:t>
      </w:r>
      <w:r w:rsidR="00987E16" w:rsidRPr="009648D2">
        <w:rPr>
          <w:bCs/>
          <w:lang w:val="en-US"/>
        </w:rPr>
        <w:t xml:space="preserve">. If the entry </w:t>
      </w:r>
      <w:r w:rsidR="003D7411" w:rsidRPr="009648D2">
        <w:rPr>
          <w:bCs/>
          <w:lang w:val="en-US"/>
        </w:rPr>
        <w:t xml:space="preserve">in question </w:t>
      </w:r>
      <w:r w:rsidR="006D12F8" w:rsidRPr="009648D2">
        <w:rPr>
          <w:bCs/>
          <w:lang w:val="en-US"/>
        </w:rPr>
        <w:t>relates</w:t>
      </w:r>
      <w:r w:rsidR="00D1744E" w:rsidRPr="009648D2">
        <w:rPr>
          <w:bCs/>
          <w:lang w:val="en-US"/>
        </w:rPr>
        <w:t xml:space="preserve"> to </w:t>
      </w:r>
      <w:r w:rsidR="000646E0" w:rsidRPr="009648D2">
        <w:rPr>
          <w:bCs/>
          <w:lang w:val="en-US"/>
        </w:rPr>
        <w:t xml:space="preserve">liquidation of a company or to exclusion of a </w:t>
      </w:r>
      <w:r w:rsidR="006D12F8" w:rsidRPr="009648D2">
        <w:rPr>
          <w:bCs/>
          <w:lang w:val="en-US"/>
        </w:rPr>
        <w:t xml:space="preserve">company from </w:t>
      </w:r>
      <w:r w:rsidR="006D12F8" w:rsidRPr="009648D2">
        <w:rPr>
          <w:bCs/>
          <w:lang w:val="ru-RU"/>
        </w:rPr>
        <w:t>ЕГРЮЛ</w:t>
      </w:r>
      <w:r w:rsidR="00771C30" w:rsidRPr="009648D2">
        <w:rPr>
          <w:bCs/>
          <w:lang w:val="en-US"/>
        </w:rPr>
        <w:t xml:space="preserve">, </w:t>
      </w:r>
      <w:r w:rsidR="00737F7C" w:rsidRPr="009648D2">
        <w:rPr>
          <w:bCs/>
          <w:lang w:val="en-US"/>
        </w:rPr>
        <w:t>choose</w:t>
      </w:r>
      <w:r w:rsidR="009F4A7D">
        <w:rPr>
          <w:bCs/>
          <w:lang w:val="en-US"/>
        </w:rPr>
        <w:t xml:space="preserve"> only</w:t>
      </w:r>
      <w:r w:rsidR="00737F7C" w:rsidRPr="009648D2">
        <w:rPr>
          <w:bCs/>
          <w:lang w:val="en-US"/>
        </w:rPr>
        <w:t xml:space="preserve"> </w:t>
      </w:r>
      <w:r w:rsidR="00251745" w:rsidRPr="009648D2">
        <w:rPr>
          <w:bCs/>
          <w:lang w:val="en-US"/>
        </w:rPr>
        <w:t>the topic "</w:t>
      </w:r>
      <w:proofErr w:type="spellStart"/>
      <w:r w:rsidR="00251745" w:rsidRPr="009648D2">
        <w:rPr>
          <w:bCs/>
          <w:lang w:val="en-US"/>
        </w:rPr>
        <w:t>windup_llc</w:t>
      </w:r>
      <w:proofErr w:type="spellEnd"/>
      <w:r w:rsidR="00251745" w:rsidRPr="009648D2">
        <w:rPr>
          <w:bCs/>
          <w:lang w:val="en-US"/>
        </w:rPr>
        <w:t>"</w:t>
      </w:r>
      <w:r w:rsidR="00C5333F" w:rsidRPr="009648D2">
        <w:rPr>
          <w:bCs/>
          <w:lang w:val="en-US"/>
        </w:rPr>
        <w:t xml:space="preserve"> </w:t>
      </w:r>
      <w:r w:rsidR="00584BDC">
        <w:rPr>
          <w:bCs/>
          <w:lang w:val="en-US"/>
        </w:rPr>
        <w:t>and do not assign</w:t>
      </w:r>
      <w:r w:rsidR="00C5333F" w:rsidRPr="009648D2">
        <w:rPr>
          <w:bCs/>
          <w:lang w:val="en-US"/>
        </w:rPr>
        <w:t xml:space="preserve"> "</w:t>
      </w:r>
      <w:proofErr w:type="spellStart"/>
      <w:r w:rsidR="00C5333F" w:rsidRPr="009648D2">
        <w:rPr>
          <w:bCs/>
          <w:lang w:val="en-US"/>
        </w:rPr>
        <w:t>egrul_entry</w:t>
      </w:r>
      <w:r w:rsidR="00AC6F14">
        <w:rPr>
          <w:bCs/>
          <w:lang w:val="en-US"/>
        </w:rPr>
        <w:t>_other</w:t>
      </w:r>
      <w:proofErr w:type="spellEnd"/>
      <w:proofErr w:type="gramStart"/>
      <w:r w:rsidR="00C5333F" w:rsidRPr="009648D2">
        <w:rPr>
          <w:bCs/>
          <w:lang w:val="en-US"/>
        </w:rPr>
        <w:t>"</w:t>
      </w:r>
      <w:r w:rsidR="00761B7E">
        <w:rPr>
          <w:bCs/>
          <w:lang w:val="en-US"/>
        </w:rPr>
        <w:t>;</w:t>
      </w:r>
      <w:proofErr w:type="gramEnd"/>
    </w:p>
    <w:p w14:paraId="451123F5" w14:textId="32976A4D" w:rsidR="00205A95" w:rsidRPr="00B44D8F" w:rsidRDefault="005D0278" w:rsidP="009D055B">
      <w:pPr>
        <w:pStyle w:val="NormalWeb"/>
        <w:numPr>
          <w:ilvl w:val="0"/>
          <w:numId w:val="14"/>
        </w:numPr>
        <w:spacing w:line="360" w:lineRule="auto"/>
        <w:jc w:val="both"/>
        <w:rPr>
          <w:bCs/>
        </w:rPr>
      </w:pPr>
      <w:r w:rsidRPr="00B44D8F">
        <w:rPr>
          <w:bCs/>
          <w:lang w:val="en-US"/>
        </w:rPr>
        <w:t>If you are considering assignment of "</w:t>
      </w:r>
      <w:proofErr w:type="spellStart"/>
      <w:r w:rsidRPr="00B44D8F">
        <w:rPr>
          <w:bCs/>
          <w:lang w:val="en-US"/>
        </w:rPr>
        <w:t>egrul_entry_other</w:t>
      </w:r>
      <w:proofErr w:type="spellEnd"/>
      <w:r w:rsidRPr="00B44D8F">
        <w:rPr>
          <w:bCs/>
          <w:lang w:val="en-US"/>
        </w:rPr>
        <w:t xml:space="preserve">", please, </w:t>
      </w:r>
      <w:r w:rsidR="0035304E" w:rsidRPr="00B44D8F">
        <w:rPr>
          <w:bCs/>
          <w:lang w:val="en-US"/>
        </w:rPr>
        <w:t xml:space="preserve">ensure that the </w:t>
      </w:r>
      <w:r w:rsidR="001F3EEC" w:rsidRPr="00B44D8F">
        <w:rPr>
          <w:bCs/>
          <w:lang w:val="en-US"/>
        </w:rPr>
        <w:t xml:space="preserve">claim to make an entry in </w:t>
      </w:r>
      <w:r w:rsidR="001F3EEC" w:rsidRPr="00B44D8F">
        <w:rPr>
          <w:bCs/>
          <w:lang w:val="ru-RU"/>
        </w:rPr>
        <w:t>ЕГРЮЛ</w:t>
      </w:r>
      <w:r w:rsidR="001F3EEC" w:rsidRPr="00843FF2">
        <w:rPr>
          <w:bCs/>
          <w:lang w:val="en-US"/>
        </w:rPr>
        <w:t xml:space="preserve"> </w:t>
      </w:r>
      <w:r w:rsidR="001F3EEC" w:rsidRPr="00B44D8F">
        <w:rPr>
          <w:bCs/>
          <w:lang w:val="en-US"/>
        </w:rPr>
        <w:t xml:space="preserve">is not supplementary to the other claim in the same case, that is the legal fact on which entry is based is not litigated, not disputed. </w:t>
      </w:r>
      <w:r w:rsidR="00B97A8D" w:rsidRPr="00B44D8F">
        <w:rPr>
          <w:bCs/>
          <w:lang w:val="en-US"/>
        </w:rPr>
        <w:t xml:space="preserve">If the claim to make an entry is </w:t>
      </w:r>
      <w:r w:rsidR="00B44D8F" w:rsidRPr="00B44D8F">
        <w:rPr>
          <w:bCs/>
          <w:lang w:val="en-US"/>
        </w:rPr>
        <w:t xml:space="preserve">supplementary to the claim in the given case, do not </w:t>
      </w:r>
      <w:r w:rsidR="00A76C33">
        <w:rPr>
          <w:bCs/>
          <w:lang w:val="en-US"/>
        </w:rPr>
        <w:t>assign</w:t>
      </w:r>
      <w:r w:rsidR="00B44D8F" w:rsidRPr="00B44D8F">
        <w:rPr>
          <w:bCs/>
          <w:lang w:val="en-US"/>
        </w:rPr>
        <w:t xml:space="preserve"> the topic "</w:t>
      </w:r>
      <w:proofErr w:type="spellStart"/>
      <w:r w:rsidR="00B44D8F" w:rsidRPr="00B44D8F">
        <w:rPr>
          <w:bCs/>
          <w:lang w:val="en-US"/>
        </w:rPr>
        <w:t>egrul_entry_other</w:t>
      </w:r>
      <w:proofErr w:type="spellEnd"/>
      <w:proofErr w:type="gramStart"/>
      <w:r w:rsidR="00B44D8F" w:rsidRPr="00B44D8F">
        <w:rPr>
          <w:bCs/>
          <w:lang w:val="en-US"/>
        </w:rPr>
        <w:t>"</w:t>
      </w:r>
      <w:r w:rsidR="00B44D8F">
        <w:rPr>
          <w:bCs/>
          <w:lang w:val="en-US"/>
        </w:rPr>
        <w:t>;</w:t>
      </w:r>
      <w:proofErr w:type="gramEnd"/>
    </w:p>
    <w:p w14:paraId="04668F30" w14:textId="29ED0215" w:rsidR="005D0278" w:rsidRPr="005D0278" w:rsidRDefault="005D0278" w:rsidP="005D0278">
      <w:pPr>
        <w:pStyle w:val="NormalWeb"/>
        <w:numPr>
          <w:ilvl w:val="0"/>
          <w:numId w:val="14"/>
        </w:numPr>
        <w:spacing w:line="360" w:lineRule="auto"/>
        <w:jc w:val="both"/>
        <w:rPr>
          <w:bCs/>
        </w:rPr>
      </w:pPr>
      <w:r w:rsidRPr="009648D2">
        <w:rPr>
          <w:bCs/>
          <w:lang w:val="en-US"/>
        </w:rPr>
        <w:t xml:space="preserve">If the entry in question relates to liquidation of a company or to exclusion of a company from </w:t>
      </w:r>
      <w:r w:rsidRPr="009648D2">
        <w:rPr>
          <w:bCs/>
          <w:lang w:val="ru-RU"/>
        </w:rPr>
        <w:t>ЕГРЮЛ</w:t>
      </w:r>
      <w:r w:rsidRPr="009648D2">
        <w:rPr>
          <w:bCs/>
          <w:lang w:val="en-US"/>
        </w:rPr>
        <w:t>, choose</w:t>
      </w:r>
      <w:r>
        <w:rPr>
          <w:bCs/>
          <w:lang w:val="en-US"/>
        </w:rPr>
        <w:t xml:space="preserve"> only</w:t>
      </w:r>
      <w:r w:rsidRPr="009648D2">
        <w:rPr>
          <w:bCs/>
          <w:lang w:val="en-US"/>
        </w:rPr>
        <w:t xml:space="preserve"> the topic "</w:t>
      </w:r>
      <w:proofErr w:type="spellStart"/>
      <w:r w:rsidRPr="009648D2">
        <w:rPr>
          <w:bCs/>
          <w:lang w:val="en-US"/>
        </w:rPr>
        <w:t>windup_llc</w:t>
      </w:r>
      <w:proofErr w:type="spellEnd"/>
      <w:r w:rsidRPr="009648D2">
        <w:rPr>
          <w:bCs/>
          <w:lang w:val="en-US"/>
        </w:rPr>
        <w:t xml:space="preserve">" </w:t>
      </w:r>
      <w:r>
        <w:rPr>
          <w:bCs/>
          <w:lang w:val="en-US"/>
        </w:rPr>
        <w:t>and do not assign</w:t>
      </w:r>
      <w:r w:rsidRPr="009648D2">
        <w:rPr>
          <w:bCs/>
          <w:lang w:val="en-US"/>
        </w:rPr>
        <w:t xml:space="preserve"> "</w:t>
      </w:r>
      <w:proofErr w:type="spellStart"/>
      <w:r w:rsidRPr="009648D2">
        <w:rPr>
          <w:bCs/>
          <w:lang w:val="en-US"/>
        </w:rPr>
        <w:t>egrul_entry</w:t>
      </w:r>
      <w:r>
        <w:rPr>
          <w:bCs/>
          <w:lang w:val="en-US"/>
        </w:rPr>
        <w:t>_other</w:t>
      </w:r>
      <w:proofErr w:type="spellEnd"/>
      <w:proofErr w:type="gramStart"/>
      <w:r w:rsidRPr="009648D2">
        <w:rPr>
          <w:bCs/>
          <w:lang w:val="en-US"/>
        </w:rPr>
        <w:t>"</w:t>
      </w:r>
      <w:r>
        <w:rPr>
          <w:bCs/>
          <w:lang w:val="en-US"/>
        </w:rPr>
        <w:t>;</w:t>
      </w:r>
      <w:proofErr w:type="gramEnd"/>
    </w:p>
    <w:p w14:paraId="4C838C9C" w14:textId="2C77E6F0" w:rsidR="0060617A" w:rsidRPr="00ED135F" w:rsidRDefault="0016476B" w:rsidP="009648D2">
      <w:pPr>
        <w:pStyle w:val="NormalWeb"/>
        <w:numPr>
          <w:ilvl w:val="0"/>
          <w:numId w:val="14"/>
        </w:numPr>
        <w:spacing w:line="360" w:lineRule="auto"/>
        <w:jc w:val="both"/>
        <w:rPr>
          <w:bCs/>
        </w:rPr>
      </w:pPr>
      <w:r w:rsidRPr="009648D2">
        <w:rPr>
          <w:bCs/>
          <w:lang w:val="en-US"/>
        </w:rPr>
        <w:lastRenderedPageBreak/>
        <w:t xml:space="preserve">If you are considering assignment of "JSC" as an affected company </w:t>
      </w:r>
      <w:r w:rsidR="002A4828" w:rsidRPr="009648D2">
        <w:rPr>
          <w:bCs/>
          <w:lang w:val="en-US"/>
        </w:rPr>
        <w:t>or</w:t>
      </w:r>
      <w:r w:rsidRPr="009648D2">
        <w:rPr>
          <w:bCs/>
          <w:lang w:val="en-US"/>
        </w:rPr>
        <w:t xml:space="preserve"> "</w:t>
      </w:r>
      <w:proofErr w:type="spellStart"/>
      <w:r w:rsidRPr="009648D2">
        <w:rPr>
          <w:bCs/>
          <w:lang w:val="en-US"/>
        </w:rPr>
        <w:t>jsc_case</w:t>
      </w:r>
      <w:proofErr w:type="spellEnd"/>
      <w:r w:rsidRPr="009648D2">
        <w:rPr>
          <w:bCs/>
          <w:lang w:val="en-US"/>
        </w:rPr>
        <w:t xml:space="preserve">" as a topic, please, choose either </w:t>
      </w:r>
      <w:r w:rsidR="005901A0" w:rsidRPr="009648D2">
        <w:rPr>
          <w:bCs/>
          <w:lang w:val="en-US"/>
        </w:rPr>
        <w:t xml:space="preserve">"JSC" </w:t>
      </w:r>
      <w:r w:rsidR="005901A0" w:rsidRPr="009648D2">
        <w:rPr>
          <w:b/>
          <w:lang w:val="en-US"/>
        </w:rPr>
        <w:t>and</w:t>
      </w:r>
      <w:r w:rsidR="005901A0" w:rsidRPr="009648D2">
        <w:rPr>
          <w:bCs/>
          <w:lang w:val="en-US"/>
        </w:rPr>
        <w:t xml:space="preserve"> "</w:t>
      </w:r>
      <w:proofErr w:type="spellStart"/>
      <w:r w:rsidR="005901A0" w:rsidRPr="009648D2">
        <w:rPr>
          <w:bCs/>
          <w:lang w:val="en-US"/>
        </w:rPr>
        <w:t>jsc_case</w:t>
      </w:r>
      <w:proofErr w:type="spellEnd"/>
      <w:r w:rsidR="005901A0" w:rsidRPr="009648D2">
        <w:rPr>
          <w:bCs/>
          <w:lang w:val="en-US"/>
        </w:rPr>
        <w:t xml:space="preserve">" </w:t>
      </w:r>
      <w:r w:rsidR="005901A0" w:rsidRPr="00B30CE9">
        <w:rPr>
          <w:b/>
          <w:lang w:val="en-US"/>
        </w:rPr>
        <w:t>together</w:t>
      </w:r>
      <w:r w:rsidR="005901A0" w:rsidRPr="009648D2">
        <w:rPr>
          <w:bCs/>
          <w:lang w:val="en-US"/>
        </w:rPr>
        <w:t xml:space="preserve"> or neither "JSC" nor "</w:t>
      </w:r>
      <w:proofErr w:type="spellStart"/>
      <w:r w:rsidR="005901A0" w:rsidRPr="009648D2">
        <w:rPr>
          <w:bCs/>
          <w:lang w:val="en-US"/>
        </w:rPr>
        <w:t>jsc_case</w:t>
      </w:r>
      <w:proofErr w:type="spellEnd"/>
      <w:r w:rsidR="005901A0" w:rsidRPr="009648D2">
        <w:rPr>
          <w:bCs/>
          <w:lang w:val="en-US"/>
        </w:rPr>
        <w:t>"</w:t>
      </w:r>
      <w:r w:rsidRPr="009648D2">
        <w:rPr>
          <w:bCs/>
          <w:lang w:val="en-US"/>
        </w:rPr>
        <w:t>.</w:t>
      </w:r>
      <w:r w:rsidR="00EF68FE" w:rsidRPr="009648D2">
        <w:rPr>
          <w:bCs/>
          <w:lang w:val="en-US"/>
        </w:rPr>
        <w:t xml:space="preserve"> </w:t>
      </w:r>
      <w:r w:rsidR="00ED1FC7" w:rsidRPr="009648D2">
        <w:rPr>
          <w:bCs/>
          <w:lang w:val="en-US"/>
        </w:rPr>
        <w:t xml:space="preserve">If </w:t>
      </w:r>
      <w:r w:rsidR="0060617A" w:rsidRPr="009648D2">
        <w:rPr>
          <w:bCs/>
          <w:lang w:val="en-US"/>
        </w:rPr>
        <w:t xml:space="preserve">an affected company is a joint-stock company, </w:t>
      </w:r>
      <w:r w:rsidR="00382C5D" w:rsidRPr="009648D2">
        <w:rPr>
          <w:bCs/>
          <w:lang w:val="en-US"/>
        </w:rPr>
        <w:t xml:space="preserve">you </w:t>
      </w:r>
      <w:r w:rsidR="00223FDC" w:rsidRPr="009648D2">
        <w:rPr>
          <w:bCs/>
          <w:lang w:val="en-US"/>
        </w:rPr>
        <w:t>must</w:t>
      </w:r>
      <w:r w:rsidR="00382C5D" w:rsidRPr="009648D2">
        <w:rPr>
          <w:bCs/>
          <w:lang w:val="en-US"/>
        </w:rPr>
        <w:t xml:space="preserve"> assign </w:t>
      </w:r>
      <w:r w:rsidR="007A71E0" w:rsidRPr="009648D2">
        <w:rPr>
          <w:bCs/>
          <w:lang w:val="en-US"/>
        </w:rPr>
        <w:t>only</w:t>
      </w:r>
      <w:r w:rsidR="00382C5D" w:rsidRPr="009648D2">
        <w:rPr>
          <w:bCs/>
          <w:lang w:val="en-US"/>
        </w:rPr>
        <w:t xml:space="preserve"> the "</w:t>
      </w:r>
      <w:proofErr w:type="spellStart"/>
      <w:r w:rsidR="00382C5D" w:rsidRPr="009648D2">
        <w:rPr>
          <w:bCs/>
          <w:lang w:val="en-US"/>
        </w:rPr>
        <w:t>jsc_case</w:t>
      </w:r>
      <w:proofErr w:type="spellEnd"/>
      <w:r w:rsidR="00382C5D" w:rsidRPr="009648D2">
        <w:rPr>
          <w:bCs/>
          <w:lang w:val="en-US"/>
        </w:rPr>
        <w:t>"</w:t>
      </w:r>
      <w:r w:rsidR="004B5C50" w:rsidRPr="009648D2">
        <w:rPr>
          <w:bCs/>
          <w:lang w:val="en-US"/>
        </w:rPr>
        <w:t xml:space="preserve"> as </w:t>
      </w:r>
      <w:r w:rsidR="0013670E" w:rsidRPr="009648D2">
        <w:rPr>
          <w:bCs/>
          <w:lang w:val="en-US"/>
        </w:rPr>
        <w:t>a</w:t>
      </w:r>
      <w:r w:rsidR="004B5C50" w:rsidRPr="009648D2">
        <w:rPr>
          <w:bCs/>
          <w:lang w:val="en-US"/>
        </w:rPr>
        <w:t xml:space="preserve"> </w:t>
      </w:r>
      <w:r w:rsidR="00CD3B83">
        <w:rPr>
          <w:bCs/>
          <w:lang w:val="en-US"/>
        </w:rPr>
        <w:t>primary</w:t>
      </w:r>
      <w:r w:rsidR="004B5C50" w:rsidRPr="009648D2">
        <w:rPr>
          <w:bCs/>
          <w:lang w:val="en-US"/>
        </w:rPr>
        <w:t xml:space="preserve"> </w:t>
      </w:r>
      <w:r w:rsidR="007A71E0" w:rsidRPr="009648D2">
        <w:rPr>
          <w:bCs/>
          <w:lang w:val="en-US"/>
        </w:rPr>
        <w:t xml:space="preserve">topic and </w:t>
      </w:r>
      <w:r w:rsidR="00365EC1" w:rsidRPr="009648D2">
        <w:rPr>
          <w:bCs/>
          <w:lang w:val="en-US"/>
        </w:rPr>
        <w:t xml:space="preserve">"NA" as </w:t>
      </w:r>
      <w:r w:rsidR="00CB6483" w:rsidRPr="009648D2">
        <w:rPr>
          <w:bCs/>
          <w:lang w:val="en-US"/>
        </w:rPr>
        <w:t>a</w:t>
      </w:r>
      <w:r w:rsidR="004B5C50" w:rsidRPr="009648D2">
        <w:rPr>
          <w:bCs/>
          <w:lang w:val="en-US"/>
        </w:rPr>
        <w:t xml:space="preserve"> </w:t>
      </w:r>
      <w:r w:rsidR="00BE04B0">
        <w:rPr>
          <w:bCs/>
          <w:lang w:val="en-US"/>
        </w:rPr>
        <w:t>second</w:t>
      </w:r>
      <w:r w:rsidR="00CD3B83">
        <w:rPr>
          <w:bCs/>
          <w:lang w:val="en-US"/>
        </w:rPr>
        <w:t>ary</w:t>
      </w:r>
      <w:r w:rsidR="004B5C50" w:rsidRPr="009648D2">
        <w:rPr>
          <w:bCs/>
          <w:lang w:val="en-US"/>
        </w:rPr>
        <w:t xml:space="preserve"> </w:t>
      </w:r>
      <w:proofErr w:type="gramStart"/>
      <w:r w:rsidR="004B5C50" w:rsidRPr="009648D2">
        <w:rPr>
          <w:bCs/>
          <w:lang w:val="en-US"/>
        </w:rPr>
        <w:t>topic</w:t>
      </w:r>
      <w:r w:rsidR="00B53FCC">
        <w:rPr>
          <w:bCs/>
          <w:lang w:val="en-US"/>
        </w:rPr>
        <w:t>;</w:t>
      </w:r>
      <w:proofErr w:type="gramEnd"/>
    </w:p>
    <w:p w14:paraId="16639B57" w14:textId="6DA133FE" w:rsidR="00ED135F" w:rsidRPr="00871F2D" w:rsidRDefault="00ED135F" w:rsidP="009648D2">
      <w:pPr>
        <w:pStyle w:val="NormalWeb"/>
        <w:numPr>
          <w:ilvl w:val="0"/>
          <w:numId w:val="14"/>
        </w:numPr>
        <w:spacing w:line="360" w:lineRule="auto"/>
        <w:jc w:val="both"/>
        <w:rPr>
          <w:bCs/>
        </w:rPr>
      </w:pPr>
      <w:r>
        <w:rPr>
          <w:bCs/>
          <w:lang w:val="en-US"/>
        </w:rPr>
        <w:t xml:space="preserve">If you are considering stating that the case includes an indicator of the </w:t>
      </w:r>
      <w:r w:rsidR="00085845">
        <w:rPr>
          <w:bCs/>
          <w:lang w:val="en-US"/>
        </w:rPr>
        <w:t>forgery</w:t>
      </w:r>
      <w:r>
        <w:rPr>
          <w:bCs/>
          <w:lang w:val="en-US"/>
        </w:rPr>
        <w:t>, please, review</w:t>
      </w:r>
      <w:r w:rsidR="008A77C6">
        <w:rPr>
          <w:bCs/>
          <w:lang w:val="en-US"/>
        </w:rPr>
        <w:t xml:space="preserve"> your answer and </w:t>
      </w:r>
      <w:r w:rsidR="00A10CED">
        <w:rPr>
          <w:bCs/>
          <w:lang w:val="en-US"/>
        </w:rPr>
        <w:t xml:space="preserve">ensure that </w:t>
      </w:r>
      <w:r w:rsidR="0011765F">
        <w:rPr>
          <w:bCs/>
          <w:lang w:val="en-US"/>
        </w:rPr>
        <w:t xml:space="preserve">this </w:t>
      </w:r>
      <w:r w:rsidR="00F306AB">
        <w:rPr>
          <w:bCs/>
          <w:lang w:val="en-US"/>
        </w:rPr>
        <w:t>alleged</w:t>
      </w:r>
      <w:r w:rsidR="00804BCD">
        <w:rPr>
          <w:bCs/>
          <w:lang w:val="en-US"/>
        </w:rPr>
        <w:t xml:space="preserve"> indicator is included in the list of </w:t>
      </w:r>
      <w:r w:rsidR="00804BCD">
        <w:t>the</w:t>
      </w:r>
      <w:r w:rsidR="00804BCD" w:rsidRPr="009648D2">
        <w:t xml:space="preserve"> </w:t>
      </w:r>
      <w:r w:rsidR="00E64947">
        <w:t xml:space="preserve">direct </w:t>
      </w:r>
      <w:r w:rsidR="006B5F04">
        <w:t>or</w:t>
      </w:r>
      <w:r w:rsidR="00FB33AD">
        <w:t xml:space="preserve"> the list of</w:t>
      </w:r>
      <w:r w:rsidR="005C290F">
        <w:t xml:space="preserve"> the</w:t>
      </w:r>
      <w:r w:rsidR="00E64947">
        <w:t xml:space="preserve"> indirect </w:t>
      </w:r>
      <w:r w:rsidR="00804BCD">
        <w:t xml:space="preserve">indicators of the </w:t>
      </w:r>
      <w:r w:rsidR="0053769D">
        <w:t>forgery</w:t>
      </w:r>
      <w:r w:rsidR="00804BCD">
        <w:t>.</w:t>
      </w:r>
      <w:r w:rsidR="005C089F">
        <w:t xml:space="preserve"> If </w:t>
      </w:r>
      <w:r w:rsidR="008642BA">
        <w:t>the alleged indicator is not included in the list</w:t>
      </w:r>
      <w:r w:rsidR="00C65697">
        <w:t>s</w:t>
      </w:r>
      <w:r w:rsidR="008642BA">
        <w:t>, please, return "No".</w:t>
      </w:r>
    </w:p>
    <w:p w14:paraId="31EA3023" w14:textId="1E995FE4" w:rsidR="00871F2D" w:rsidRPr="00A55CCE" w:rsidRDefault="00871F2D" w:rsidP="00A55CCE">
      <w:pPr>
        <w:pStyle w:val="NormalWeb"/>
        <w:numPr>
          <w:ilvl w:val="0"/>
          <w:numId w:val="14"/>
        </w:numPr>
        <w:spacing w:line="360" w:lineRule="auto"/>
        <w:jc w:val="both"/>
        <w:rPr>
          <w:bCs/>
        </w:rPr>
      </w:pPr>
      <w:r>
        <w:rPr>
          <w:bCs/>
          <w:lang w:val="en-US"/>
        </w:rPr>
        <w:t xml:space="preserve">If you are considering stating that the case includes an indicator of the </w:t>
      </w:r>
      <w:r w:rsidR="00B27FBC">
        <w:rPr>
          <w:bCs/>
          <w:lang w:val="en-US"/>
        </w:rPr>
        <w:t>forge</w:t>
      </w:r>
      <w:r w:rsidR="007E2CCD">
        <w:rPr>
          <w:bCs/>
          <w:lang w:val="en-US"/>
        </w:rPr>
        <w:t>ry</w:t>
      </w:r>
      <w:r>
        <w:rPr>
          <w:bCs/>
          <w:lang w:val="en-US"/>
        </w:rPr>
        <w:t xml:space="preserve">, please, review your answer and ensure that you </w:t>
      </w:r>
      <w:r w:rsidR="00051D23">
        <w:rPr>
          <w:bCs/>
          <w:lang w:val="en-US"/>
        </w:rPr>
        <w:t xml:space="preserve">do not assign "Yes" </w:t>
      </w:r>
      <w:r w:rsidR="003901F1">
        <w:rPr>
          <w:bCs/>
          <w:lang w:val="en-US"/>
        </w:rPr>
        <w:t xml:space="preserve">if there is not a forgery, but an </w:t>
      </w:r>
      <w:proofErr w:type="spellStart"/>
      <w:r w:rsidR="003901F1">
        <w:rPr>
          <w:bCs/>
          <w:lang w:val="en-US"/>
        </w:rPr>
        <w:t>unauthorised</w:t>
      </w:r>
      <w:proofErr w:type="spellEnd"/>
      <w:r w:rsidR="003901F1">
        <w:rPr>
          <w:bCs/>
          <w:lang w:val="en-US"/>
        </w:rPr>
        <w:t xml:space="preserve"> signing</w:t>
      </w:r>
      <w:r w:rsidR="006B2C7B" w:rsidRPr="00A55CCE">
        <w:rPr>
          <w:lang w:val="en-US"/>
        </w:rPr>
        <w:t>.</w:t>
      </w:r>
    </w:p>
    <w:p w14:paraId="3A862B92" w14:textId="4A2078C1" w:rsidR="00977416" w:rsidRPr="009648D2" w:rsidRDefault="00977416" w:rsidP="009648D2">
      <w:pPr>
        <w:spacing w:line="360" w:lineRule="auto"/>
        <w:jc w:val="both"/>
        <w:rPr>
          <w:lang w:val="en-US"/>
        </w:rPr>
      </w:pPr>
      <w:r w:rsidRPr="009648D2">
        <w:rPr>
          <w:lang w:val="en-US"/>
        </w:rPr>
        <w:t xml:space="preserve">### FORMAT OF </w:t>
      </w:r>
      <w:r w:rsidR="00527FF2" w:rsidRPr="009648D2">
        <w:rPr>
          <w:lang w:val="en-US"/>
        </w:rPr>
        <w:t xml:space="preserve">THE </w:t>
      </w:r>
      <w:r w:rsidRPr="009648D2">
        <w:rPr>
          <w:lang w:val="en-US"/>
        </w:rPr>
        <w:t>OUTPUT</w:t>
      </w:r>
      <w:r w:rsidR="005F1BD0" w:rsidRPr="009648D2">
        <w:rPr>
          <w:lang w:val="en-US"/>
        </w:rPr>
        <w:t xml:space="preserve"> ###</w:t>
      </w:r>
    </w:p>
    <w:p w14:paraId="1EA27A5A" w14:textId="26EAC9F7" w:rsidR="00E63250" w:rsidRPr="009648D2" w:rsidRDefault="00E63250" w:rsidP="009648D2">
      <w:pPr>
        <w:spacing w:line="360" w:lineRule="auto"/>
        <w:jc w:val="both"/>
        <w:rPr>
          <w:lang w:val="en-US"/>
        </w:rPr>
      </w:pPr>
      <w:r w:rsidRPr="009648D2">
        <w:rPr>
          <w:lang w:val="en-US"/>
        </w:rPr>
        <w:t>The output must</w:t>
      </w:r>
      <w:r w:rsidR="00867EAA" w:rsidRPr="009648D2">
        <w:rPr>
          <w:lang w:val="en-US"/>
        </w:rPr>
        <w:t xml:space="preserve"> be data </w:t>
      </w:r>
      <w:r w:rsidR="000242FA" w:rsidRPr="009648D2">
        <w:rPr>
          <w:lang w:val="en-US"/>
        </w:rPr>
        <w:t xml:space="preserve">a string </w:t>
      </w:r>
      <w:r w:rsidR="00B4203C" w:rsidRPr="009648D2">
        <w:rPr>
          <w:lang w:val="en-US"/>
        </w:rPr>
        <w:t xml:space="preserve">which can be directly converted to </w:t>
      </w:r>
      <w:proofErr w:type="spellStart"/>
      <w:r w:rsidR="00B4203C" w:rsidRPr="009648D2">
        <w:rPr>
          <w:lang w:val="en-US"/>
        </w:rPr>
        <w:t>json</w:t>
      </w:r>
      <w:proofErr w:type="spellEnd"/>
      <w:r w:rsidR="00F16E35" w:rsidRPr="009648D2">
        <w:rPr>
          <w:lang w:val="en-US"/>
        </w:rPr>
        <w:t xml:space="preserve"> file</w:t>
      </w:r>
      <w:r w:rsidR="00B4203C" w:rsidRPr="009648D2">
        <w:rPr>
          <w:lang w:val="en-US"/>
        </w:rPr>
        <w:t xml:space="preserve"> with function </w:t>
      </w:r>
      <w:proofErr w:type="spellStart"/>
      <w:proofErr w:type="gramStart"/>
      <w:r w:rsidR="00B4203C" w:rsidRPr="009648D2">
        <w:rPr>
          <w:lang w:val="en-US"/>
        </w:rPr>
        <w:t>fromJSON</w:t>
      </w:r>
      <w:proofErr w:type="spellEnd"/>
      <w:r w:rsidR="00E85193" w:rsidRPr="009648D2">
        <w:rPr>
          <w:lang w:val="en-US"/>
        </w:rPr>
        <w:t>(</w:t>
      </w:r>
      <w:proofErr w:type="gramEnd"/>
      <w:r w:rsidR="00E85193" w:rsidRPr="009648D2">
        <w:rPr>
          <w:lang w:val="en-US"/>
        </w:rPr>
        <w:t>)</w:t>
      </w:r>
      <w:r w:rsidR="00B4203C" w:rsidRPr="009648D2">
        <w:rPr>
          <w:lang w:val="en-US"/>
        </w:rPr>
        <w:t xml:space="preserve"> from package "</w:t>
      </w:r>
      <w:proofErr w:type="spellStart"/>
      <w:r w:rsidR="00B4203C" w:rsidRPr="009648D2">
        <w:rPr>
          <w:lang w:val="en-US"/>
        </w:rPr>
        <w:t>jsonlite</w:t>
      </w:r>
      <w:proofErr w:type="spellEnd"/>
      <w:r w:rsidR="00B4203C" w:rsidRPr="009648D2">
        <w:rPr>
          <w:lang w:val="en-US"/>
        </w:rPr>
        <w:t>" in R</w:t>
      </w:r>
      <w:r w:rsidR="00A6054C" w:rsidRPr="009648D2">
        <w:rPr>
          <w:lang w:val="en-US"/>
        </w:rPr>
        <w:t>.</w:t>
      </w:r>
      <w:r w:rsidR="00023E33">
        <w:rPr>
          <w:lang w:val="en-US"/>
        </w:rPr>
        <w:t xml:space="preserve"> </w:t>
      </w:r>
      <w:r w:rsidR="00F16E35" w:rsidRPr="009648D2">
        <w:rPr>
          <w:lang w:val="en-US"/>
        </w:rPr>
        <w:t xml:space="preserve">Such </w:t>
      </w:r>
      <w:r w:rsidR="00836F70">
        <w:rPr>
          <w:lang w:val="en-US"/>
        </w:rPr>
        <w:t xml:space="preserve">string looking like a </w:t>
      </w:r>
      <w:proofErr w:type="spellStart"/>
      <w:r w:rsidR="00F16E35" w:rsidRPr="009648D2">
        <w:rPr>
          <w:lang w:val="en-US"/>
        </w:rPr>
        <w:t>json</w:t>
      </w:r>
      <w:proofErr w:type="spellEnd"/>
      <w:r w:rsidR="00F16E35" w:rsidRPr="009648D2">
        <w:rPr>
          <w:lang w:val="en-US"/>
        </w:rPr>
        <w:t xml:space="preserve"> file should include</w:t>
      </w:r>
      <w:r w:rsidR="00DD6F77">
        <w:rPr>
          <w:lang w:val="en-US"/>
        </w:rPr>
        <w:t xml:space="preserve"> eigh</w:t>
      </w:r>
      <w:r w:rsidR="00242DC7">
        <w:rPr>
          <w:lang w:val="en-US"/>
        </w:rPr>
        <w:t>t</w:t>
      </w:r>
      <w:r w:rsidR="00F16E35" w:rsidRPr="009648D2">
        <w:rPr>
          <w:lang w:val="en-US"/>
        </w:rPr>
        <w:t xml:space="preserve"> elements named as follows</w:t>
      </w:r>
      <w:proofErr w:type="gramStart"/>
      <w:r w:rsidR="00F16E35" w:rsidRPr="009648D2">
        <w:rPr>
          <w:lang w:val="en-US"/>
        </w:rPr>
        <w:t>:</w:t>
      </w:r>
      <w:r w:rsidR="002E11E3" w:rsidRPr="009648D2">
        <w:rPr>
          <w:lang w:val="en-US"/>
        </w:rPr>
        <w:t xml:space="preserve"> </w:t>
      </w:r>
      <w:r w:rsidR="00223C92" w:rsidRPr="009648D2">
        <w:t>.</w:t>
      </w:r>
      <w:proofErr w:type="gramEnd"/>
    </w:p>
    <w:p w14:paraId="1A882CCD" w14:textId="082AD3DA" w:rsidR="00D95328" w:rsidRPr="009648D2" w:rsidRDefault="00F16E35" w:rsidP="009648D2">
      <w:pPr>
        <w:numPr>
          <w:ilvl w:val="0"/>
          <w:numId w:val="3"/>
        </w:numPr>
        <w:spacing w:before="100" w:beforeAutospacing="1" w:after="100" w:afterAutospacing="1" w:line="360" w:lineRule="auto"/>
        <w:jc w:val="both"/>
      </w:pPr>
      <w:r w:rsidRPr="009648D2">
        <w:t>first_topic</w:t>
      </w:r>
      <w:r w:rsidR="00D95328" w:rsidRPr="009648D2">
        <w:t xml:space="preserve">– The </w:t>
      </w:r>
      <w:r w:rsidR="003A5BF2">
        <w:t>primary</w:t>
      </w:r>
      <w:r w:rsidR="00D95328" w:rsidRPr="009648D2">
        <w:t xml:space="preserve"> topic of the case</w:t>
      </w:r>
      <w:r w:rsidR="00387938" w:rsidRPr="009648D2">
        <w:t xml:space="preserve"> from the list</w:t>
      </w:r>
      <w:r w:rsidR="00D95328" w:rsidRPr="009648D2">
        <w:t xml:space="preserve"> (e.g., "damages_director" or "shareholding").</w:t>
      </w:r>
    </w:p>
    <w:p w14:paraId="752B6300" w14:textId="24561314" w:rsidR="00D95328" w:rsidRPr="009648D2" w:rsidRDefault="00F16E35" w:rsidP="009648D2">
      <w:pPr>
        <w:numPr>
          <w:ilvl w:val="0"/>
          <w:numId w:val="3"/>
        </w:numPr>
        <w:spacing w:before="100" w:beforeAutospacing="1" w:after="100" w:afterAutospacing="1" w:line="360" w:lineRule="auto"/>
        <w:jc w:val="both"/>
      </w:pPr>
      <w:r w:rsidRPr="009648D2">
        <w:t>second_topic</w:t>
      </w:r>
      <w:r w:rsidR="00D95328" w:rsidRPr="009648D2">
        <w:t xml:space="preserve"> – The </w:t>
      </w:r>
      <w:r w:rsidR="00BE04B0">
        <w:t>second</w:t>
      </w:r>
      <w:r w:rsidR="003A5BF2">
        <w:t>ary</w:t>
      </w:r>
      <w:r w:rsidR="00D95328" w:rsidRPr="009648D2">
        <w:t xml:space="preserve"> topic of the case </w:t>
      </w:r>
      <w:r w:rsidR="00387938" w:rsidRPr="009648D2">
        <w:t xml:space="preserve">from the list </w:t>
      </w:r>
      <w:r w:rsidR="00D95328" w:rsidRPr="009648D2">
        <w:t>(or "NA" if none applies).</w:t>
      </w:r>
    </w:p>
    <w:p w14:paraId="1C81EF7D" w14:textId="7FE11377" w:rsidR="00D95328" w:rsidRPr="009648D2" w:rsidRDefault="00F16E35" w:rsidP="009648D2">
      <w:pPr>
        <w:numPr>
          <w:ilvl w:val="0"/>
          <w:numId w:val="3"/>
        </w:numPr>
        <w:spacing w:before="100" w:beforeAutospacing="1" w:after="100" w:afterAutospacing="1" w:line="360" w:lineRule="auto"/>
        <w:jc w:val="both"/>
      </w:pPr>
      <w:r w:rsidRPr="009648D2">
        <w:t>aff_comp_name</w:t>
      </w:r>
      <w:r w:rsidR="00D95328" w:rsidRPr="009648D2">
        <w:t xml:space="preserve">– The </w:t>
      </w:r>
      <w:r w:rsidR="00FB07FA" w:rsidRPr="009648D2">
        <w:t xml:space="preserve">full </w:t>
      </w:r>
      <w:r w:rsidR="00D95328" w:rsidRPr="009648D2">
        <w:t>name of the affected company</w:t>
      </w:r>
      <w:r w:rsidR="007260DE" w:rsidRPr="009648D2">
        <w:t xml:space="preserve"> without quotation marks</w:t>
      </w:r>
      <w:r w:rsidR="004D3A9D" w:rsidRPr="009648D2">
        <w:t xml:space="preserve"> or "JSC" if the affected</w:t>
      </w:r>
      <w:r w:rsidR="00C84E9C" w:rsidRPr="009648D2">
        <w:t xml:space="preserve"> </w:t>
      </w:r>
      <w:r w:rsidR="004D3A9D" w:rsidRPr="009648D2">
        <w:t xml:space="preserve">company is a joint-stock company (or </w:t>
      </w:r>
      <w:r w:rsidR="00C84E9C" w:rsidRPr="009648D2">
        <w:t>"NA" if none applies)</w:t>
      </w:r>
      <w:r w:rsidR="00687BBF" w:rsidRPr="009648D2">
        <w:t>.</w:t>
      </w:r>
    </w:p>
    <w:p w14:paraId="40D86DF7" w14:textId="4A617EEB" w:rsidR="00D95328" w:rsidRPr="009648D2" w:rsidRDefault="00F16E35" w:rsidP="009648D2">
      <w:pPr>
        <w:numPr>
          <w:ilvl w:val="0"/>
          <w:numId w:val="3"/>
        </w:numPr>
        <w:spacing w:before="100" w:beforeAutospacing="1" w:after="100" w:afterAutospacing="1" w:line="360" w:lineRule="auto"/>
        <w:jc w:val="both"/>
      </w:pPr>
      <w:r w:rsidRPr="009648D2">
        <w:t>case_num</w:t>
      </w:r>
      <w:r w:rsidR="00D95328" w:rsidRPr="009648D2">
        <w:t xml:space="preserve">– </w:t>
      </w:r>
      <w:r w:rsidR="00A154DA" w:rsidRPr="009648D2">
        <w:rPr>
          <w:lang w:val="en-US"/>
        </w:rPr>
        <w:t xml:space="preserve">The case number </w:t>
      </w:r>
      <w:r w:rsidR="00D95328" w:rsidRPr="009648D2">
        <w:t>(e.g., "</w:t>
      </w:r>
      <w:r w:rsidR="00266447" w:rsidRPr="009648D2">
        <w:t>А08-5589/2013</w:t>
      </w:r>
      <w:r w:rsidR="00D95328" w:rsidRPr="009648D2">
        <w:t>").</w:t>
      </w:r>
      <w:r w:rsidR="00401231" w:rsidRPr="009648D2">
        <w:t xml:space="preserve"> </w:t>
      </w:r>
    </w:p>
    <w:p w14:paraId="49FF6ABB" w14:textId="6A18C3BF" w:rsidR="00D95328" w:rsidRDefault="00345E18" w:rsidP="009648D2">
      <w:pPr>
        <w:numPr>
          <w:ilvl w:val="0"/>
          <w:numId w:val="3"/>
        </w:numPr>
        <w:spacing w:before="100" w:beforeAutospacing="1" w:after="100" w:afterAutospacing="1" w:line="360" w:lineRule="auto"/>
        <w:jc w:val="both"/>
      </w:pPr>
      <w:r>
        <w:t>forgery</w:t>
      </w:r>
      <w:r w:rsidR="004141D9">
        <w:t>_direct</w:t>
      </w:r>
      <w:r w:rsidR="00D95328" w:rsidRPr="009648D2">
        <w:t xml:space="preserve">– </w:t>
      </w:r>
      <w:r w:rsidR="00C862AC">
        <w:rPr>
          <w:lang w:val="en-US"/>
        </w:rPr>
        <w:t>Tells</w:t>
      </w:r>
      <w:r w:rsidR="007E5EF3" w:rsidRPr="009648D2">
        <w:rPr>
          <w:lang w:val="en-US"/>
        </w:rPr>
        <w:t xml:space="preserve"> if the</w:t>
      </w:r>
      <w:r w:rsidR="00F47102">
        <w:rPr>
          <w:lang w:val="en-US"/>
        </w:rPr>
        <w:t>re is a</w:t>
      </w:r>
      <w:r w:rsidR="004141D9">
        <w:rPr>
          <w:lang w:val="en-US"/>
        </w:rPr>
        <w:t xml:space="preserve"> direct</w:t>
      </w:r>
      <w:r w:rsidR="00F47102">
        <w:rPr>
          <w:lang w:val="en-US"/>
        </w:rPr>
        <w:t xml:space="preserve"> indicator of a</w:t>
      </w:r>
      <w:r w:rsidR="007E5EF3" w:rsidRPr="009648D2">
        <w:rPr>
          <w:lang w:val="en-US"/>
        </w:rPr>
        <w:t xml:space="preserve"> </w:t>
      </w:r>
      <w:r w:rsidR="00DB7734" w:rsidRPr="00DB7734">
        <w:rPr>
          <w:lang w:val="en-US"/>
        </w:rPr>
        <w:t>forgery</w:t>
      </w:r>
      <w:r w:rsidR="00DB7734">
        <w:rPr>
          <w:lang w:val="en-US"/>
        </w:rPr>
        <w:t xml:space="preserve"> </w:t>
      </w:r>
      <w:r w:rsidR="00F47102">
        <w:rPr>
          <w:lang w:val="en-US"/>
        </w:rPr>
        <w:t>in the case</w:t>
      </w:r>
      <w:r w:rsidR="00D95328" w:rsidRPr="009648D2">
        <w:t>.</w:t>
      </w:r>
    </w:p>
    <w:p w14:paraId="2ACAA1C3" w14:textId="6C4716CB" w:rsidR="004141D9" w:rsidRPr="009648D2" w:rsidRDefault="004141D9" w:rsidP="004141D9">
      <w:pPr>
        <w:numPr>
          <w:ilvl w:val="0"/>
          <w:numId w:val="3"/>
        </w:numPr>
        <w:spacing w:before="100" w:beforeAutospacing="1" w:after="100" w:afterAutospacing="1" w:line="360" w:lineRule="auto"/>
        <w:jc w:val="both"/>
      </w:pPr>
      <w:r>
        <w:t>forgery_indirect</w:t>
      </w:r>
      <w:r w:rsidRPr="009648D2">
        <w:t xml:space="preserve">– </w:t>
      </w:r>
      <w:r w:rsidR="00C862AC">
        <w:rPr>
          <w:lang w:val="en-US"/>
        </w:rPr>
        <w:t>Tells</w:t>
      </w:r>
      <w:r w:rsidRPr="009648D2">
        <w:rPr>
          <w:lang w:val="en-US"/>
        </w:rPr>
        <w:t xml:space="preserve"> if the</w:t>
      </w:r>
      <w:r>
        <w:rPr>
          <w:lang w:val="en-US"/>
        </w:rPr>
        <w:t xml:space="preserve">re is </w:t>
      </w:r>
      <w:proofErr w:type="spellStart"/>
      <w:r>
        <w:rPr>
          <w:lang w:val="en-US"/>
        </w:rPr>
        <w:t>a</w:t>
      </w:r>
      <w:proofErr w:type="spellEnd"/>
      <w:r>
        <w:rPr>
          <w:lang w:val="en-US"/>
        </w:rPr>
        <w:t xml:space="preserve"> </w:t>
      </w:r>
      <w:r w:rsidR="003364CE">
        <w:rPr>
          <w:lang w:val="en-US"/>
        </w:rPr>
        <w:t>in</w:t>
      </w:r>
      <w:r>
        <w:rPr>
          <w:lang w:val="en-US"/>
        </w:rPr>
        <w:t>direct indicator of a</w:t>
      </w:r>
      <w:r w:rsidRPr="009648D2">
        <w:rPr>
          <w:lang w:val="en-US"/>
        </w:rPr>
        <w:t xml:space="preserve"> </w:t>
      </w:r>
      <w:r w:rsidRPr="00DB7734">
        <w:rPr>
          <w:lang w:val="en-US"/>
        </w:rPr>
        <w:t>forgery</w:t>
      </w:r>
      <w:r>
        <w:rPr>
          <w:lang w:val="en-US"/>
        </w:rPr>
        <w:t xml:space="preserve"> in the case</w:t>
      </w:r>
      <w:r w:rsidRPr="009648D2">
        <w:t>.</w:t>
      </w:r>
    </w:p>
    <w:p w14:paraId="5A288881" w14:textId="0C9D8538" w:rsidR="00090983" w:rsidRPr="001260AC" w:rsidRDefault="00F16E35" w:rsidP="009648D2">
      <w:pPr>
        <w:numPr>
          <w:ilvl w:val="0"/>
          <w:numId w:val="3"/>
        </w:numPr>
        <w:spacing w:before="100" w:beforeAutospacing="1" w:after="100" w:afterAutospacing="1" w:line="360" w:lineRule="auto"/>
        <w:jc w:val="both"/>
      </w:pPr>
      <w:r w:rsidRPr="009648D2">
        <w:t>jsc</w:t>
      </w:r>
      <w:r w:rsidR="00090983" w:rsidRPr="009648D2">
        <w:t xml:space="preserve"> </w:t>
      </w:r>
      <w:r w:rsidR="00485659" w:rsidRPr="009648D2">
        <w:t>–</w:t>
      </w:r>
      <w:r w:rsidR="00090983" w:rsidRPr="009648D2">
        <w:t xml:space="preserve"> </w:t>
      </w:r>
      <w:r w:rsidR="00090983" w:rsidRPr="009648D2">
        <w:rPr>
          <w:lang w:val="en-US"/>
        </w:rPr>
        <w:t xml:space="preserve">Indicates if the case mentions </w:t>
      </w:r>
      <w:r w:rsidR="00432F0B" w:rsidRPr="009648D2">
        <w:rPr>
          <w:lang w:val="en-US"/>
        </w:rPr>
        <w:t>any joint-stock company</w:t>
      </w:r>
      <w:r w:rsidR="00B54281" w:rsidRPr="009648D2">
        <w:rPr>
          <w:lang w:val="en-US"/>
        </w:rPr>
        <w:t>.</w:t>
      </w:r>
    </w:p>
    <w:p w14:paraId="72EE4C05" w14:textId="7DB77FC6" w:rsidR="001260AC" w:rsidRPr="009648D2" w:rsidRDefault="001260AC" w:rsidP="009648D2">
      <w:pPr>
        <w:numPr>
          <w:ilvl w:val="0"/>
          <w:numId w:val="3"/>
        </w:numPr>
        <w:spacing w:before="100" w:beforeAutospacing="1" w:after="100" w:afterAutospacing="1" w:line="360" w:lineRule="auto"/>
        <w:jc w:val="both"/>
      </w:pPr>
      <w:r>
        <w:rPr>
          <w:lang w:val="en-US"/>
        </w:rPr>
        <w:t xml:space="preserve">plaintiff – </w:t>
      </w:r>
      <w:r w:rsidR="005D1C2C">
        <w:rPr>
          <w:lang w:val="en-US"/>
        </w:rPr>
        <w:t>If the plaintiff is a natural person – family name and initials (e.g. "</w:t>
      </w:r>
      <w:r w:rsidR="005D1C2C">
        <w:rPr>
          <w:lang w:val="ru-RU"/>
        </w:rPr>
        <w:t>Иванов</w:t>
      </w:r>
      <w:r w:rsidR="005D1C2C" w:rsidRPr="00843FF2">
        <w:rPr>
          <w:lang w:val="en-US"/>
        </w:rPr>
        <w:t xml:space="preserve"> </w:t>
      </w:r>
      <w:r w:rsidR="005D1C2C">
        <w:rPr>
          <w:lang w:val="ru-RU"/>
        </w:rPr>
        <w:t>И</w:t>
      </w:r>
      <w:r w:rsidR="005D1C2C" w:rsidRPr="00843FF2">
        <w:rPr>
          <w:lang w:val="en-US"/>
        </w:rPr>
        <w:t>.</w:t>
      </w:r>
      <w:r w:rsidR="005D1C2C">
        <w:rPr>
          <w:lang w:val="ru-RU"/>
        </w:rPr>
        <w:t>И</w:t>
      </w:r>
      <w:r w:rsidR="005D1C2C" w:rsidRPr="00843FF2">
        <w:rPr>
          <w:lang w:val="en-US"/>
        </w:rPr>
        <w:t>.</w:t>
      </w:r>
      <w:r w:rsidR="005D1C2C">
        <w:rPr>
          <w:lang w:val="en-US"/>
        </w:rPr>
        <w:t>"</w:t>
      </w:r>
      <w:r w:rsidR="005D1C2C" w:rsidRPr="00843FF2">
        <w:rPr>
          <w:lang w:val="en-US"/>
        </w:rPr>
        <w:t>)</w:t>
      </w:r>
      <w:r w:rsidR="005D1C2C">
        <w:rPr>
          <w:lang w:val="en-US"/>
        </w:rPr>
        <w:t xml:space="preserve">, if the plaintiff is a legal person – </w:t>
      </w:r>
      <w:r w:rsidR="005D1C2C" w:rsidRPr="009648D2">
        <w:t xml:space="preserve">full name of </w:t>
      </w:r>
      <w:r w:rsidR="005D1C2C">
        <w:t>a</w:t>
      </w:r>
      <w:r w:rsidR="005D1C2C" w:rsidRPr="009648D2">
        <w:t xml:space="preserve"> company without quotation marks</w:t>
      </w:r>
      <w:r w:rsidR="005D1C2C">
        <w:t>.</w:t>
      </w:r>
    </w:p>
    <w:p w14:paraId="6310F721" w14:textId="0233D84F" w:rsidR="00831D16" w:rsidRDefault="00831D16" w:rsidP="00831D16">
      <w:pPr>
        <w:spacing w:before="100" w:beforeAutospacing="1" w:after="100" w:afterAutospacing="1" w:line="360" w:lineRule="auto"/>
        <w:jc w:val="both"/>
      </w:pPr>
      <w:r w:rsidRPr="00831D16">
        <w:t>You must not return any other output: I need only</w:t>
      </w:r>
      <w:r w:rsidR="00A73D4D">
        <w:t xml:space="preserve"> </w:t>
      </w:r>
      <w:r w:rsidRPr="00831D16">
        <w:t>the data</w:t>
      </w:r>
      <w:r w:rsidR="00A73D4D">
        <w:t xml:space="preserve"> </w:t>
      </w:r>
      <w:r w:rsidRPr="00831D16">
        <w:t>as a string</w:t>
      </w:r>
      <w:r w:rsidR="00A73D4D">
        <w:t xml:space="preserve"> </w:t>
      </w:r>
      <w:r w:rsidRPr="00831D16">
        <w:t>which I can convert</w:t>
      </w:r>
      <w:r w:rsidR="00A73D4D">
        <w:t xml:space="preserve"> </w:t>
      </w:r>
      <w:r w:rsidRPr="00831D16">
        <w:t>to json.</w:t>
      </w:r>
      <w:r w:rsidR="00A73D4D">
        <w:t xml:space="preserve"> </w:t>
      </w:r>
      <w:r w:rsidRPr="00831D16">
        <w:t>Each</w:t>
      </w:r>
      <w:r w:rsidR="00A73D4D">
        <w:t xml:space="preserve"> </w:t>
      </w:r>
      <w:r w:rsidRPr="00831D16">
        <w:t>string</w:t>
      </w:r>
      <w:r w:rsidR="00A73D4D">
        <w:t xml:space="preserve"> </w:t>
      </w:r>
      <w:r w:rsidRPr="00831D16">
        <w:t>must reflect</w:t>
      </w:r>
      <w:r w:rsidR="00A73D4D">
        <w:t xml:space="preserve"> </w:t>
      </w:r>
      <w:r w:rsidRPr="00831D16">
        <w:t>ONE</w:t>
      </w:r>
      <w:r w:rsidR="00A52571">
        <w:t xml:space="preserve"> </w:t>
      </w:r>
      <w:r w:rsidRPr="00831D16">
        <w:t>separate case.</w:t>
      </w:r>
    </w:p>
    <w:p w14:paraId="3CFC0188" w14:textId="417951B3" w:rsidR="00023E33" w:rsidRPr="00DB5164" w:rsidRDefault="00023E33" w:rsidP="00831D16">
      <w:pPr>
        <w:spacing w:before="100" w:beforeAutospacing="1" w:after="100" w:afterAutospacing="1" w:line="360" w:lineRule="auto"/>
        <w:jc w:val="both"/>
        <w:rPr>
          <w:lang w:val="en-US"/>
        </w:rPr>
      </w:pPr>
      <w:r w:rsidRPr="00C17639">
        <w:rPr>
          <w:lang w:val="en-US"/>
        </w:rPr>
        <w:lastRenderedPageBreak/>
        <w:t xml:space="preserve">Please, note that you must not return a </w:t>
      </w:r>
      <w:proofErr w:type="spellStart"/>
      <w:r w:rsidRPr="00C17639">
        <w:rPr>
          <w:lang w:val="en-US"/>
        </w:rPr>
        <w:t>json</w:t>
      </w:r>
      <w:proofErr w:type="spellEnd"/>
      <w:r w:rsidRPr="00C17639">
        <w:rPr>
          <w:lang w:val="en-US"/>
        </w:rPr>
        <w:t xml:space="preserve"> file, but a string which looks like </w:t>
      </w:r>
      <w:proofErr w:type="spellStart"/>
      <w:r w:rsidRPr="00C17639">
        <w:rPr>
          <w:lang w:val="en-US"/>
        </w:rPr>
        <w:t>json</w:t>
      </w:r>
      <w:proofErr w:type="spellEnd"/>
      <w:r w:rsidRPr="00C17639">
        <w:rPr>
          <w:lang w:val="en-US"/>
        </w:rPr>
        <w:t xml:space="preserve"> file.</w:t>
      </w:r>
      <w:r w:rsidRPr="009648D2">
        <w:rPr>
          <w:lang w:val="en-US"/>
        </w:rPr>
        <w:t xml:space="preserve"> </w:t>
      </w:r>
      <w:proofErr w:type="gramStart"/>
      <w:r>
        <w:rPr>
          <w:lang w:val="en-US"/>
        </w:rPr>
        <w:t>In particular, ensure</w:t>
      </w:r>
      <w:proofErr w:type="gramEnd"/>
      <w:r>
        <w:rPr>
          <w:lang w:val="en-US"/>
        </w:rPr>
        <w:t xml:space="preserve"> that the elements </w:t>
      </w:r>
      <w:r w:rsidR="00DB5164">
        <w:rPr>
          <w:lang w:val="en-US"/>
        </w:rPr>
        <w:t xml:space="preserve">of a string are </w:t>
      </w:r>
      <w:r w:rsidR="009B0250" w:rsidRPr="009B0250">
        <w:rPr>
          <w:b/>
          <w:bCs/>
          <w:lang w:val="en-US"/>
        </w:rPr>
        <w:t>NOT</w:t>
      </w:r>
      <w:r w:rsidR="009B0250">
        <w:rPr>
          <w:lang w:val="en-US"/>
        </w:rPr>
        <w:t xml:space="preserve"> </w:t>
      </w:r>
      <w:r w:rsidR="00DB5164">
        <w:rPr>
          <w:lang w:val="en-US"/>
        </w:rPr>
        <w:t xml:space="preserve">separated with \n, that is are not started from </w:t>
      </w:r>
      <w:r w:rsidR="00083A4C">
        <w:rPr>
          <w:lang w:val="en-US"/>
        </w:rPr>
        <w:t>a</w:t>
      </w:r>
      <w:r w:rsidR="00DB5164">
        <w:rPr>
          <w:lang w:val="en-US"/>
        </w:rPr>
        <w:t xml:space="preserve"> new line.</w:t>
      </w:r>
    </w:p>
    <w:p w14:paraId="4ECB31A1" w14:textId="393BC37F" w:rsidR="007023DC" w:rsidRPr="009648D2" w:rsidRDefault="007023DC" w:rsidP="009648D2">
      <w:pPr>
        <w:spacing w:before="100" w:beforeAutospacing="1" w:after="100" w:afterAutospacing="1" w:line="360" w:lineRule="auto"/>
        <w:jc w:val="both"/>
      </w:pPr>
      <w:r w:rsidRPr="009648D2">
        <w:t>Here is an example of the</w:t>
      </w:r>
      <w:r w:rsidR="007C6C94" w:rsidRPr="009648D2">
        <w:t xml:space="preserve"> full</w:t>
      </w:r>
      <w:r w:rsidRPr="009648D2">
        <w:t xml:space="preserve"> output:</w:t>
      </w:r>
    </w:p>
    <w:p w14:paraId="0D1E6CE5" w14:textId="38E3ABBE" w:rsidR="00122771" w:rsidRPr="009648D2" w:rsidRDefault="00122771" w:rsidP="009648D2">
      <w:pPr>
        <w:spacing w:before="100" w:beforeAutospacing="1" w:after="100" w:afterAutospacing="1" w:line="360" w:lineRule="auto"/>
        <w:jc w:val="both"/>
      </w:pPr>
      <w:r w:rsidRPr="009648D2">
        <w:t>{"</w:t>
      </w:r>
      <w:r w:rsidR="00BB779B" w:rsidRPr="009648D2">
        <w:t>first_topic</w:t>
      </w:r>
      <w:r w:rsidRPr="009648D2">
        <w:t>":"value","</w:t>
      </w:r>
      <w:r w:rsidR="00BB779B" w:rsidRPr="009648D2">
        <w:t>second_topic</w:t>
      </w:r>
      <w:r w:rsidRPr="009648D2">
        <w:t>":"documents_director"</w:t>
      </w:r>
      <w:r w:rsidR="00923B45">
        <w:t>,"</w:t>
      </w:r>
      <w:r w:rsidRPr="009648D2">
        <w:t>aff_comp_name":"</w:t>
      </w:r>
      <w:r w:rsidRPr="009648D2">
        <w:rPr>
          <w:lang w:val="ru-RU"/>
        </w:rPr>
        <w:t>ООО</w:t>
      </w:r>
      <w:r w:rsidRPr="00843FF2">
        <w:rPr>
          <w:lang w:val="en-US"/>
        </w:rPr>
        <w:t xml:space="preserve"> </w:t>
      </w:r>
      <w:r w:rsidRPr="009648D2">
        <w:rPr>
          <w:lang w:val="ru-RU"/>
        </w:rPr>
        <w:t>ВЕКТОР</w:t>
      </w:r>
      <w:r w:rsidRPr="009648D2">
        <w:rPr>
          <w:lang w:val="en-US"/>
        </w:rPr>
        <w:t>","</w:t>
      </w:r>
      <w:proofErr w:type="spellStart"/>
      <w:r w:rsidRPr="009648D2">
        <w:rPr>
          <w:lang w:val="en-US"/>
        </w:rPr>
        <w:t>case_num</w:t>
      </w:r>
      <w:proofErr w:type="spellEnd"/>
      <w:r w:rsidRPr="009648D2">
        <w:rPr>
          <w:lang w:val="en-US"/>
        </w:rPr>
        <w:t>":"</w:t>
      </w:r>
      <w:r w:rsidRPr="009648D2">
        <w:rPr>
          <w:lang w:val="ru-RU"/>
        </w:rPr>
        <w:t>А</w:t>
      </w:r>
      <w:r w:rsidRPr="00843FF2">
        <w:rPr>
          <w:lang w:val="en-US"/>
        </w:rPr>
        <w:t>41-84562</w:t>
      </w:r>
      <w:r w:rsidRPr="009648D2">
        <w:rPr>
          <w:lang w:val="en-US"/>
        </w:rPr>
        <w:t>"</w:t>
      </w:r>
      <w:r w:rsidR="00923B45">
        <w:rPr>
          <w:lang w:val="en-US"/>
        </w:rPr>
        <w:t>,"</w:t>
      </w:r>
      <w:r w:rsidR="00345E18">
        <w:rPr>
          <w:lang w:val="en-US"/>
        </w:rPr>
        <w:t>forgery</w:t>
      </w:r>
      <w:r w:rsidR="001B2E4D">
        <w:rPr>
          <w:lang w:val="en-US"/>
        </w:rPr>
        <w:t>_direct</w:t>
      </w:r>
      <w:r w:rsidRPr="009648D2">
        <w:rPr>
          <w:lang w:val="en-US"/>
        </w:rPr>
        <w:t>":"</w:t>
      </w:r>
      <w:r w:rsidR="00F531E3">
        <w:rPr>
          <w:lang w:val="en-US"/>
        </w:rPr>
        <w:t>No</w:t>
      </w:r>
      <w:r w:rsidRPr="009648D2">
        <w:rPr>
          <w:lang w:val="en-US"/>
        </w:rPr>
        <w:t>"</w:t>
      </w:r>
      <w:r w:rsidR="00923B45">
        <w:rPr>
          <w:lang w:val="en-US"/>
        </w:rPr>
        <w:t>,"</w:t>
      </w:r>
      <w:r w:rsidR="001B2E4D">
        <w:rPr>
          <w:lang w:val="en-US"/>
        </w:rPr>
        <w:t>forgery_indirect":"No"</w:t>
      </w:r>
      <w:r w:rsidR="00923B45">
        <w:rPr>
          <w:lang w:val="en-US"/>
        </w:rPr>
        <w:t>,"</w:t>
      </w:r>
      <w:r w:rsidR="00694F2E">
        <w:rPr>
          <w:lang w:val="en-US"/>
        </w:rPr>
        <w:t>jsc":"No"</w:t>
      </w:r>
      <w:r w:rsidR="00923B45">
        <w:rPr>
          <w:lang w:val="en-US"/>
        </w:rPr>
        <w:t>,"</w:t>
      </w:r>
      <w:r w:rsidR="00353E81">
        <w:rPr>
          <w:lang w:val="en-US"/>
        </w:rPr>
        <w:t>plaintiff:"</w:t>
      </w:r>
      <w:r w:rsidR="005D18F7">
        <w:rPr>
          <w:lang w:val="ru-RU"/>
        </w:rPr>
        <w:t>Иванов</w:t>
      </w:r>
      <w:r w:rsidR="005D18F7" w:rsidRPr="00843FF2">
        <w:rPr>
          <w:lang w:val="en-US"/>
        </w:rPr>
        <w:t xml:space="preserve"> </w:t>
      </w:r>
      <w:r w:rsidR="005D18F7">
        <w:rPr>
          <w:lang w:val="ru-RU"/>
        </w:rPr>
        <w:t>И</w:t>
      </w:r>
      <w:r w:rsidR="005D18F7" w:rsidRPr="00843FF2">
        <w:rPr>
          <w:lang w:val="en-US"/>
        </w:rPr>
        <w:t>.</w:t>
      </w:r>
      <w:r w:rsidR="005D18F7">
        <w:rPr>
          <w:lang w:val="ru-RU"/>
        </w:rPr>
        <w:t>И</w:t>
      </w:r>
      <w:r w:rsidR="005D18F7" w:rsidRPr="00843FF2">
        <w:rPr>
          <w:lang w:val="en-US"/>
        </w:rPr>
        <w:t>.</w:t>
      </w:r>
      <w:r w:rsidR="00694F2E">
        <w:rPr>
          <w:lang w:val="en-US"/>
        </w:rPr>
        <w:t>"}</w:t>
      </w:r>
    </w:p>
    <w:p w14:paraId="61A64FB8" w14:textId="47942EC9" w:rsidR="00EB2563" w:rsidRPr="009648D2" w:rsidRDefault="00EB2563" w:rsidP="009648D2">
      <w:pPr>
        <w:spacing w:before="100" w:beforeAutospacing="1" w:after="100" w:afterAutospacing="1" w:line="360" w:lineRule="auto"/>
        <w:jc w:val="both"/>
      </w:pPr>
      <w:r w:rsidRPr="009648D2">
        <w:t>### EXAMPLES FOR YOU TO LEARN ###</w:t>
      </w:r>
    </w:p>
    <w:p w14:paraId="6A264FFE" w14:textId="5DF0AAA2" w:rsidR="001C1C83" w:rsidRPr="009648D2" w:rsidRDefault="00D95328" w:rsidP="009648D2">
      <w:pPr>
        <w:spacing w:before="100" w:beforeAutospacing="1" w:after="100" w:afterAutospacing="1" w:line="360" w:lineRule="auto"/>
        <w:jc w:val="both"/>
      </w:pPr>
      <w:r w:rsidRPr="009648D2">
        <w:t>Before we proceed, I would like you to</w:t>
      </w:r>
      <w:r w:rsidR="00CD18A1" w:rsidRPr="009648D2">
        <w:t xml:space="preserve"> reflex on and to</w:t>
      </w:r>
      <w:r w:rsidRPr="009648D2">
        <w:t xml:space="preserve"> learn from a few examples with a step-by-step description of the answering process</w:t>
      </w:r>
      <w:r w:rsidR="00F0795A" w:rsidRPr="009648D2">
        <w:t xml:space="preserve"> and </w:t>
      </w:r>
      <w:r w:rsidR="00115EC2" w:rsidRPr="009648D2">
        <w:t>format of output</w:t>
      </w:r>
      <w:r w:rsidRPr="009648D2">
        <w:t>.</w:t>
      </w:r>
      <w:r w:rsidR="00B10742" w:rsidRPr="009648D2">
        <w:t xml:space="preserve"> The examples describe step-by-step </w:t>
      </w:r>
      <w:r w:rsidR="0032157E" w:rsidRPr="009648D2">
        <w:t>solution</w:t>
      </w:r>
      <w:r w:rsidRPr="009648D2">
        <w:t xml:space="preserve"> </w:t>
      </w:r>
      <w:r w:rsidR="00B10742" w:rsidRPr="009648D2">
        <w:t xml:space="preserve">of the tasks. You </w:t>
      </w:r>
      <w:r w:rsidR="0032157E" w:rsidRPr="009648D2">
        <w:t>will have to solve the ta</w:t>
      </w:r>
      <w:r w:rsidR="003A6D39" w:rsidRPr="009648D2">
        <w:t xml:space="preserve">sks in the same step-by-step fashion with reasoning. But you must not return the reasoning. </w:t>
      </w:r>
    </w:p>
    <w:p w14:paraId="7244998D" w14:textId="2958301A" w:rsidR="00B204ED" w:rsidRPr="00615405" w:rsidRDefault="001C1C83" w:rsidP="009648D2">
      <w:pPr>
        <w:spacing w:before="100" w:beforeAutospacing="1" w:after="100" w:afterAutospacing="1" w:line="360" w:lineRule="auto"/>
        <w:jc w:val="both"/>
      </w:pPr>
      <w:r w:rsidRPr="00615405">
        <w:t xml:space="preserve">Gemini, please, study the examples below to learn how to analyse the texts. When finish </w:t>
      </w:r>
      <w:r w:rsidR="008A400E" w:rsidRPr="00615405">
        <w:t xml:space="preserve">classify a text of a case </w:t>
      </w:r>
      <w:r w:rsidR="00D10679" w:rsidRPr="00615405">
        <w:t>attached after the</w:t>
      </w:r>
      <w:r w:rsidR="002C6C48">
        <w:rPr>
          <w:lang w:val="en-US"/>
        </w:rPr>
        <w:t xml:space="preserve"> last</w:t>
      </w:r>
      <w:r w:rsidR="00D10679" w:rsidRPr="00615405">
        <w:t xml:space="preserve"> example</w:t>
      </w:r>
      <w:r w:rsidR="008A400E" w:rsidRPr="00615405">
        <w:t>.</w:t>
      </w:r>
      <w:r w:rsidR="00F570C8" w:rsidRPr="00615405">
        <w:t xml:space="preserve"> Return a string</w:t>
      </w:r>
      <w:r w:rsidR="00F570C8" w:rsidRPr="00615405">
        <w:rPr>
          <w:lang w:val="en-US"/>
        </w:rPr>
        <w:t xml:space="preserve"> with </w:t>
      </w:r>
      <w:r w:rsidR="002C6C48">
        <w:rPr>
          <w:lang w:val="en-US"/>
        </w:rPr>
        <w:t>eight</w:t>
      </w:r>
      <w:r w:rsidR="00F570C8" w:rsidRPr="00615405">
        <w:rPr>
          <w:lang w:val="en-US"/>
        </w:rPr>
        <w:t xml:space="preserve"> elements</w:t>
      </w:r>
      <w:r w:rsidR="00D27C15" w:rsidRPr="00615405">
        <w:rPr>
          <w:lang w:val="en-US"/>
        </w:rPr>
        <w:t>.</w:t>
      </w:r>
    </w:p>
    <w:p w14:paraId="72C224FF" w14:textId="77777777" w:rsidR="000F0390" w:rsidRPr="009648D2" w:rsidRDefault="000F0390" w:rsidP="009648D2">
      <w:pPr>
        <w:pStyle w:val="Heading1"/>
        <w:rPr>
          <w:rFonts w:ascii="Times New Roman" w:hAnsi="Times New Roman" w:cs="Times New Roman"/>
          <w:sz w:val="24"/>
          <w:szCs w:val="24"/>
        </w:rPr>
      </w:pPr>
      <w:bookmarkStart w:id="0" w:name="_Toc195193221"/>
    </w:p>
    <w:p w14:paraId="66D6586F" w14:textId="658D249A" w:rsidR="00913668" w:rsidRPr="00843FF2" w:rsidRDefault="009667B9" w:rsidP="009648D2">
      <w:pPr>
        <w:pStyle w:val="Heading1"/>
        <w:rPr>
          <w:rFonts w:ascii="Times New Roman" w:hAnsi="Times New Roman" w:cs="Times New Roman"/>
          <w:sz w:val="24"/>
          <w:szCs w:val="24"/>
          <w:lang w:val="en-US"/>
        </w:rPr>
      </w:pPr>
      <w:r w:rsidRPr="009648D2">
        <w:rPr>
          <w:rFonts w:ascii="Times New Roman" w:hAnsi="Times New Roman" w:cs="Times New Roman"/>
          <w:sz w:val="24"/>
          <w:szCs w:val="24"/>
        </w:rPr>
        <w:t>This is the first example.</w:t>
      </w:r>
      <w:bookmarkEnd w:id="0"/>
      <w:r w:rsidR="002224CC" w:rsidRPr="009648D2">
        <w:rPr>
          <w:rFonts w:ascii="Times New Roman" w:hAnsi="Times New Roman" w:cs="Times New Roman"/>
          <w:sz w:val="24"/>
          <w:szCs w:val="24"/>
        </w:rPr>
        <w:t xml:space="preserve"> </w:t>
      </w:r>
    </w:p>
    <w:p w14:paraId="3F02D27D" w14:textId="18BF9AF2" w:rsidR="00CC5FB4" w:rsidRPr="009648D2" w:rsidRDefault="00F61AC7" w:rsidP="009648D2">
      <w:pPr>
        <w:pStyle w:val="NormalWeb"/>
        <w:spacing w:line="360" w:lineRule="auto"/>
        <w:jc w:val="both"/>
      </w:pPr>
      <w:r>
        <w:rPr>
          <w:lang w:val="en-US"/>
        </w:rPr>
        <w:t>&lt;…&gt;</w:t>
      </w:r>
      <w:r>
        <w:rPr>
          <w:lang w:val="en-US"/>
        </w:rPr>
        <w:t xml:space="preserve"> </w:t>
      </w:r>
      <w:r w:rsidR="00CC5FB4" w:rsidRPr="009648D2">
        <w:t xml:space="preserve">Дело No А40-2544/11 34-22 </w:t>
      </w:r>
    </w:p>
    <w:p w14:paraId="7360FD64" w14:textId="77777777" w:rsidR="00CC5FB4" w:rsidRPr="009648D2" w:rsidRDefault="00CC5FB4" w:rsidP="009648D2">
      <w:pPr>
        <w:spacing w:before="100" w:beforeAutospacing="1" w:after="100" w:afterAutospacing="1" w:line="360" w:lineRule="auto"/>
        <w:jc w:val="both"/>
        <w:rPr>
          <w:bCs/>
        </w:rPr>
      </w:pPr>
      <w:r w:rsidRPr="009648D2">
        <w:t xml:space="preserve">Резолютивная часть решения объявлена 24 мая 2011 года Полный текст решения изготовлен 30 мая 2011 года </w:t>
      </w:r>
    </w:p>
    <w:p w14:paraId="6AE5ED52" w14:textId="77777777" w:rsidR="00CC5FB4" w:rsidRPr="009648D2" w:rsidRDefault="00CC5FB4" w:rsidP="009648D2">
      <w:pPr>
        <w:spacing w:before="100" w:beforeAutospacing="1" w:after="100" w:afterAutospacing="1" w:line="360" w:lineRule="auto"/>
        <w:jc w:val="both"/>
        <w:rPr>
          <w:bCs/>
        </w:rPr>
      </w:pPr>
      <w:r w:rsidRPr="009648D2">
        <w:t>Арбитражный суд в составе судьи Михайлова Л. В.,</w:t>
      </w:r>
      <w:r w:rsidRPr="009648D2">
        <w:br/>
        <w:t>при ведении протокола судебного заседания,</w:t>
      </w:r>
      <w:r w:rsidRPr="009648D2">
        <w:br/>
        <w:t>рассмотрев в судебном заседании дело по исковому заявлению Бублика В. И. к ООО "Русоф 2"</w:t>
      </w:r>
      <w:r w:rsidRPr="009648D2">
        <w:br/>
        <w:t>3-и лица: МИФНС No 46 по г. Москве, Блинов А.М.</w:t>
      </w:r>
      <w:r w:rsidRPr="009648D2">
        <w:br/>
        <w:t>о п/н решение.</w:t>
      </w:r>
      <w:r w:rsidRPr="009648D2">
        <w:br/>
        <w:t>при участии представителей</w:t>
      </w:r>
      <w:r w:rsidRPr="009648D2">
        <w:br/>
      </w:r>
      <w:r w:rsidRPr="009648D2">
        <w:lastRenderedPageBreak/>
        <w:t>от заявителя – Колов Е.Е. – дов. от 05.02.11г.</w:t>
      </w:r>
      <w:r w:rsidRPr="009648D2">
        <w:br/>
        <w:t>от ответчика – Музыка А.А. – дов. от 01.08.10г.</w:t>
      </w:r>
      <w:r w:rsidRPr="009648D2">
        <w:br/>
        <w:t xml:space="preserve">от третьих лиц - неявка </w:t>
      </w:r>
    </w:p>
    <w:p w14:paraId="11CE56B5" w14:textId="77777777" w:rsidR="00CC5FB4" w:rsidRPr="009648D2" w:rsidRDefault="00CC5FB4" w:rsidP="009648D2">
      <w:pPr>
        <w:spacing w:before="100" w:beforeAutospacing="1" w:after="100" w:afterAutospacing="1" w:line="360" w:lineRule="auto"/>
        <w:jc w:val="both"/>
        <w:rPr>
          <w:bCs/>
        </w:rPr>
      </w:pPr>
      <w:r w:rsidRPr="009648D2">
        <w:t>УСТАНОВИЛ:</w:t>
      </w:r>
      <w:r w:rsidRPr="009648D2">
        <w:br/>
        <w:t xml:space="preserve">Иск заявлен о признании недействительным решения участника ООО «Русоф 2» </w:t>
      </w:r>
    </w:p>
    <w:p w14:paraId="33E1113B" w14:textId="77777777" w:rsidR="00CC5FB4" w:rsidRPr="009648D2" w:rsidRDefault="00CC5FB4" w:rsidP="009648D2">
      <w:pPr>
        <w:spacing w:before="100" w:beforeAutospacing="1" w:after="100" w:afterAutospacing="1" w:line="360" w:lineRule="auto"/>
        <w:jc w:val="both"/>
        <w:rPr>
          <w:bCs/>
        </w:rPr>
      </w:pPr>
      <w:r w:rsidRPr="009648D2">
        <w:t xml:space="preserve">от 09.09.2010г. No 2/10 о снятии полномочий генерального директора ООО «Русоф 2» с Мельниковой О.Л. и возложения их на Блинова А.М. </w:t>
      </w:r>
    </w:p>
    <w:p w14:paraId="5C5ED61B" w14:textId="5E152113" w:rsidR="00CC5FB4" w:rsidRPr="006F4CDC" w:rsidRDefault="00CC5FB4" w:rsidP="009648D2">
      <w:pPr>
        <w:spacing w:before="100" w:beforeAutospacing="1" w:after="100" w:afterAutospacing="1" w:line="360" w:lineRule="auto"/>
        <w:jc w:val="both"/>
        <w:rPr>
          <w:bCs/>
          <w:lang w:val="en-US"/>
        </w:rPr>
      </w:pPr>
      <w:r w:rsidRPr="009648D2">
        <w:t xml:space="preserve">Истец требования поддержал, основывает их на том, что оспариваемое решение не принимал и не подписывал. </w:t>
      </w:r>
    </w:p>
    <w:p w14:paraId="3D48A333" w14:textId="77777777" w:rsidR="00CC5FB4" w:rsidRPr="009648D2" w:rsidRDefault="00CC5FB4" w:rsidP="009648D2">
      <w:pPr>
        <w:spacing w:before="100" w:beforeAutospacing="1" w:after="100" w:afterAutospacing="1" w:line="360" w:lineRule="auto"/>
        <w:jc w:val="both"/>
        <w:rPr>
          <w:bCs/>
        </w:rPr>
      </w:pPr>
      <w:r w:rsidRPr="009648D2">
        <w:t xml:space="preserve">Ответчик считает иск обоснованным, указал, что документов, связанных с проведением собрания участника в обществе отсутствуют, оспариваемое решение в обществе также отсутствует. Отзыв приобщен в дело. </w:t>
      </w:r>
    </w:p>
    <w:p w14:paraId="26A9A9C1" w14:textId="77777777" w:rsidR="00CC5FB4" w:rsidRPr="009648D2" w:rsidRDefault="00CC5FB4" w:rsidP="009648D2">
      <w:pPr>
        <w:spacing w:before="100" w:beforeAutospacing="1" w:after="100" w:afterAutospacing="1" w:line="360" w:lineRule="auto"/>
        <w:jc w:val="both"/>
        <w:rPr>
          <w:bCs/>
        </w:rPr>
      </w:pPr>
      <w:r w:rsidRPr="009648D2">
        <w:t xml:space="preserve">Третьи лица уведомлены в порядке ст. 121, 123 АПК РФ не явились, спор рассмотрен в порядке ст. 156 АПК РФ. </w:t>
      </w:r>
    </w:p>
    <w:p w14:paraId="55E21CDD" w14:textId="77777777" w:rsidR="00CC5FB4" w:rsidRPr="009648D2" w:rsidRDefault="00CC5FB4" w:rsidP="009648D2">
      <w:pPr>
        <w:spacing w:before="100" w:beforeAutospacing="1" w:after="100" w:afterAutospacing="1" w:line="360" w:lineRule="auto"/>
        <w:jc w:val="both"/>
        <w:rPr>
          <w:bCs/>
        </w:rPr>
      </w:pPr>
      <w:r w:rsidRPr="009648D2">
        <w:t xml:space="preserve">Как усматривается из материалов дела, истец является участником ООО «Русоф 2» с долей равной 100% уставного капитала общества. </w:t>
      </w:r>
    </w:p>
    <w:p w14:paraId="5E7A3CA0" w14:textId="77777777" w:rsidR="00CC5FB4" w:rsidRPr="009648D2" w:rsidRDefault="00CC5FB4" w:rsidP="009648D2">
      <w:pPr>
        <w:spacing w:before="100" w:beforeAutospacing="1" w:after="100" w:afterAutospacing="1" w:line="360" w:lineRule="auto"/>
        <w:jc w:val="both"/>
        <w:rPr>
          <w:bCs/>
        </w:rPr>
      </w:pPr>
      <w:r w:rsidRPr="009648D2">
        <w:t xml:space="preserve">Как стало известно истцу, в ЕГРЮЛ была внесена запись о том, что генеральным директором общества является Блинов А.М., к заявлению о внесении сведений в ЕГРЮЛ было приложено решение No 2/10 от 09.09.2010г. о смене генерального директора общества. </w:t>
      </w:r>
    </w:p>
    <w:p w14:paraId="2F565D09" w14:textId="5C038407" w:rsidR="00CC5FB4" w:rsidRPr="009648D2" w:rsidRDefault="00CC5FB4" w:rsidP="009648D2">
      <w:pPr>
        <w:spacing w:before="100" w:beforeAutospacing="1" w:after="100" w:afterAutospacing="1" w:line="360" w:lineRule="auto"/>
        <w:jc w:val="both"/>
        <w:rPr>
          <w:bCs/>
        </w:rPr>
      </w:pPr>
      <w:r w:rsidRPr="009648D2">
        <w:t xml:space="preserve">В соответствии со ст. 40 ФЗ «Об обществах с ограниченной ответственностью» единоличный исполнительный орган общества (генеральный директор, президент и другие) избирается общим собранием участников общества на срок, определенный уставом общества, если уставом общества решение этих вопросов не отнесено к компетенции совета директоров (наблюдательного совета) общества. </w:t>
      </w:r>
    </w:p>
    <w:p w14:paraId="1F3C01F5" w14:textId="77777777" w:rsidR="00CC5FB4" w:rsidRPr="009648D2" w:rsidRDefault="00CC5FB4" w:rsidP="009648D2">
      <w:pPr>
        <w:spacing w:before="100" w:beforeAutospacing="1" w:after="100" w:afterAutospacing="1" w:line="360" w:lineRule="auto"/>
        <w:jc w:val="both"/>
        <w:rPr>
          <w:bCs/>
        </w:rPr>
      </w:pPr>
      <w:r w:rsidRPr="009648D2">
        <w:t xml:space="preserve">По ходатайству истца судом была назначена почерковедческая экспертиза подписи истца на оспариваемом решении участника от 09.09.2010г. No 2/10. </w:t>
      </w:r>
    </w:p>
    <w:p w14:paraId="5C23C5C1"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По запросу суда из ИФНС России No 15 по г. Москве был представлен оригинал оспариваемого решения участника. </w:t>
      </w:r>
    </w:p>
    <w:p w14:paraId="63666E54" w14:textId="77777777" w:rsidR="00CC5FB4" w:rsidRPr="009648D2" w:rsidRDefault="00CC5FB4" w:rsidP="009648D2">
      <w:pPr>
        <w:spacing w:before="100" w:beforeAutospacing="1" w:after="100" w:afterAutospacing="1" w:line="360" w:lineRule="auto"/>
        <w:jc w:val="both"/>
        <w:rPr>
          <w:bCs/>
        </w:rPr>
      </w:pPr>
      <w:r w:rsidRPr="009648D2">
        <w:t xml:space="preserve">Из заключения эксперта No 17/ПЭ-С ООО «Московский центр экспертизы и оценки» усматривается, что подпись от имени Бублика В.И. на решении No 2/10 от 09.09.2010г. участника ООО «Русоф 2» выполнена не Бубликом В.И., а иным лицом. </w:t>
      </w:r>
    </w:p>
    <w:p w14:paraId="6BA377F6" w14:textId="77777777" w:rsidR="00CC5FB4" w:rsidRPr="009648D2" w:rsidRDefault="00CC5FB4" w:rsidP="009648D2">
      <w:pPr>
        <w:spacing w:before="100" w:beforeAutospacing="1" w:after="100" w:afterAutospacing="1" w:line="360" w:lineRule="auto"/>
        <w:jc w:val="both"/>
        <w:rPr>
          <w:bCs/>
        </w:rPr>
      </w:pPr>
      <w:r w:rsidRPr="009648D2">
        <w:t xml:space="preserve">В связи с изложенным, суд считает требования истца обоснованными и подлежащими удовлетворению. </w:t>
      </w:r>
    </w:p>
    <w:p w14:paraId="19EF5F69" w14:textId="77777777" w:rsidR="00321CA3" w:rsidRDefault="00321CA3" w:rsidP="009648D2">
      <w:pPr>
        <w:spacing w:before="100" w:beforeAutospacing="1" w:after="100" w:afterAutospacing="1" w:line="360" w:lineRule="auto"/>
        <w:jc w:val="both"/>
      </w:pPr>
      <w:r>
        <w:t>&lt;…&gt;</w:t>
      </w:r>
      <w:r w:rsidRPr="009648D2">
        <w:t xml:space="preserve"> </w:t>
      </w:r>
    </w:p>
    <w:p w14:paraId="5B394DB4" w14:textId="2AD2EB85" w:rsidR="00CC5FB4" w:rsidRPr="009648D2" w:rsidRDefault="00CC5FB4" w:rsidP="009648D2">
      <w:pPr>
        <w:spacing w:before="100" w:beforeAutospacing="1" w:after="100" w:afterAutospacing="1" w:line="360" w:lineRule="auto"/>
        <w:jc w:val="both"/>
        <w:rPr>
          <w:bCs/>
        </w:rPr>
      </w:pPr>
      <w:r w:rsidRPr="009648D2">
        <w:t xml:space="preserve">суд </w:t>
      </w:r>
    </w:p>
    <w:p w14:paraId="43B87977" w14:textId="23E5DAA1" w:rsidR="00CC5FB4" w:rsidRPr="009648D2" w:rsidRDefault="00CC5FB4" w:rsidP="009648D2">
      <w:pPr>
        <w:spacing w:before="100" w:beforeAutospacing="1" w:after="100" w:afterAutospacing="1" w:line="360" w:lineRule="auto"/>
        <w:jc w:val="both"/>
        <w:rPr>
          <w:bCs/>
        </w:rPr>
      </w:pPr>
      <w:r w:rsidRPr="009648D2">
        <w:t>РЕШИЛ:</w:t>
      </w:r>
      <w:r w:rsidRPr="009648D2">
        <w:br/>
        <w:t xml:space="preserve">Признать недействительным решение участника ООО «Русоф 2» No2/10 от 09.09.2010г. об освобождении от должности генерального директора общества Мельникова Олега Леонидовича и назначении на должность генерального директора общества Блинова Алесандра Михайловича. </w:t>
      </w:r>
    </w:p>
    <w:p w14:paraId="29328301" w14:textId="5D9F0B8C" w:rsidR="00CC5FB4" w:rsidRPr="00321CA3" w:rsidRDefault="00321CA3" w:rsidP="009648D2">
      <w:pPr>
        <w:spacing w:before="100" w:beforeAutospacing="1" w:after="100" w:afterAutospacing="1" w:line="360" w:lineRule="auto"/>
        <w:jc w:val="both"/>
        <w:rPr>
          <w:bCs/>
          <w:lang w:val="en-US"/>
        </w:rPr>
      </w:pPr>
      <w:r>
        <w:t>&lt;…&gt;</w:t>
      </w:r>
      <w:r w:rsidR="00CC5FB4" w:rsidRPr="009648D2">
        <w:t xml:space="preserve"> </w:t>
      </w:r>
    </w:p>
    <w:p w14:paraId="4489AFC4" w14:textId="62BD4E78" w:rsidR="002224CC" w:rsidRPr="009648D2" w:rsidRDefault="00A10398" w:rsidP="009648D2">
      <w:pPr>
        <w:spacing w:before="100" w:beforeAutospacing="1" w:after="100" w:afterAutospacing="1" w:line="360" w:lineRule="auto"/>
        <w:jc w:val="both"/>
        <w:rPr>
          <w:lang w:val="en-US"/>
        </w:rPr>
      </w:pPr>
      <w:r w:rsidRPr="009648D2">
        <w:rPr>
          <w:lang w:val="en-US"/>
        </w:rPr>
        <w:t>### STEP-BY-STEP REASONING ###</w:t>
      </w:r>
    </w:p>
    <w:p w14:paraId="7034EC88" w14:textId="1EC5F88D" w:rsidR="00655109" w:rsidRPr="00321CA3" w:rsidRDefault="00A660F0" w:rsidP="009648D2">
      <w:pPr>
        <w:spacing w:before="100" w:beforeAutospacing="1" w:after="100" w:afterAutospacing="1" w:line="360" w:lineRule="auto"/>
        <w:jc w:val="both"/>
        <w:rPr>
          <w:lang w:val="en-US"/>
        </w:rPr>
      </w:pPr>
      <w:r w:rsidRPr="009648D2">
        <w:t>0</w:t>
      </w:r>
      <w:r w:rsidR="00655109" w:rsidRPr="009648D2">
        <w:t xml:space="preserve">. I carefully read the text </w:t>
      </w:r>
      <w:r w:rsidR="007140CE" w:rsidRPr="009648D2">
        <w:rPr>
          <w:lang w:val="en-US"/>
        </w:rPr>
        <w:t>and</w:t>
      </w:r>
      <w:r w:rsidR="00655109" w:rsidRPr="009648D2">
        <w:t xml:space="preserve"> have understood it. </w:t>
      </w:r>
    </w:p>
    <w:p w14:paraId="320DFE65" w14:textId="5C3163C8" w:rsidR="00EA3332" w:rsidRDefault="00F81F8E" w:rsidP="009648D2">
      <w:pPr>
        <w:spacing w:before="100" w:beforeAutospacing="1" w:after="100" w:afterAutospacing="1" w:line="360" w:lineRule="auto"/>
        <w:jc w:val="both"/>
      </w:pPr>
      <w:r w:rsidRPr="009648D2">
        <w:t>1</w:t>
      </w:r>
      <w:r w:rsidR="00655109" w:rsidRPr="009648D2">
        <w:t xml:space="preserve">. </w:t>
      </w:r>
      <w:r w:rsidRPr="009648D2">
        <w:t>I begin t</w:t>
      </w:r>
      <w:r w:rsidR="007140CE" w:rsidRPr="009648D2">
        <w:t xml:space="preserve">he first task. The plaintiff seeks to invalidate a shareholder’s </w:t>
      </w:r>
      <w:r w:rsidR="00DA267D" w:rsidRPr="009648D2">
        <w:t>Decision</w:t>
      </w:r>
      <w:r w:rsidR="007140CE" w:rsidRPr="009648D2">
        <w:t xml:space="preserve"> appointing Мельникова О.Л. as the general director of limited liability company «Русоф 2» and to appoint Блинов А.М. instead.</w:t>
      </w:r>
      <w:r w:rsidR="00527626">
        <w:t xml:space="preserve"> Therefore, the dispute </w:t>
      </w:r>
      <w:r w:rsidR="004B7A45">
        <w:t>is</w:t>
      </w:r>
      <w:r w:rsidR="00527626">
        <w:t xml:space="preserve"> about the director's </w:t>
      </w:r>
      <w:r w:rsidR="00FA7231">
        <w:t>appointment</w:t>
      </w:r>
      <w:r w:rsidR="00527626">
        <w:t>.</w:t>
      </w:r>
      <w:r w:rsidR="00615405">
        <w:t xml:space="preserve"> It means </w:t>
      </w:r>
      <w:r w:rsidR="007140CE" w:rsidRPr="009648D2">
        <w:t xml:space="preserve">that the </w:t>
      </w:r>
      <w:r w:rsidR="00F87F41">
        <w:t>one of the</w:t>
      </w:r>
      <w:r w:rsidR="007140CE" w:rsidRPr="009648D2">
        <w:t xml:space="preserve"> topic</w:t>
      </w:r>
      <w:r w:rsidR="00F87F41">
        <w:t>s</w:t>
      </w:r>
      <w:r w:rsidR="007140CE" w:rsidRPr="009648D2">
        <w:t xml:space="preserve"> should be «director»</w:t>
      </w:r>
      <w:r w:rsidR="00E54588">
        <w:t>.</w:t>
      </w:r>
      <w:r w:rsidR="007140CE" w:rsidRPr="009648D2">
        <w:t xml:space="preserve"> </w:t>
      </w:r>
      <w:r w:rsidR="00C03398" w:rsidRPr="00951176">
        <w:t xml:space="preserve">Having identified </w:t>
      </w:r>
      <w:r w:rsidR="00580F6B">
        <w:t>one</w:t>
      </w:r>
      <w:r w:rsidR="00C03398" w:rsidRPr="00951176">
        <w:t xml:space="preserve"> topic, I now consider assigning </w:t>
      </w:r>
      <w:r w:rsidR="00D13A7C">
        <w:t>another</w:t>
      </w:r>
      <w:r w:rsidR="00C03398" w:rsidRPr="00951176">
        <w:t xml:space="preserve"> topic. </w:t>
      </w:r>
      <w:r w:rsidR="006F27A7" w:rsidRPr="00951176">
        <w:t>There are no other issues in the court's decision.</w:t>
      </w:r>
      <w:r w:rsidR="00C03398" w:rsidRPr="00951176">
        <w:t xml:space="preserve"> </w:t>
      </w:r>
      <w:r w:rsidR="00E54588">
        <w:t>Thus, I assign "director" as the primary topic and "NA" as the secondary topic.</w:t>
      </w:r>
    </w:p>
    <w:p w14:paraId="6C84FEA3" w14:textId="05E4064F" w:rsidR="00470F4A" w:rsidRPr="009648D2" w:rsidRDefault="00F81F8E" w:rsidP="009648D2">
      <w:pPr>
        <w:spacing w:line="360" w:lineRule="auto"/>
        <w:jc w:val="both"/>
        <w:rPr>
          <w:bCs/>
        </w:rPr>
      </w:pPr>
      <w:r w:rsidRPr="009648D2">
        <w:rPr>
          <w:lang w:val="en-US"/>
        </w:rPr>
        <w:t>2</w:t>
      </w:r>
      <w:r w:rsidR="00422A5D" w:rsidRPr="009648D2">
        <w:rPr>
          <w:lang w:val="en-US"/>
        </w:rPr>
        <w:t xml:space="preserve">. </w:t>
      </w:r>
      <w:r w:rsidR="005C437E" w:rsidRPr="009648D2">
        <w:t xml:space="preserve">I proceed to the second task. The parties to the case are Бублик В.И., ООО "Русоф 2", МИФНС No 46 по г. Москве, and Блинов А.М. The only </w:t>
      </w:r>
      <w:r w:rsidR="00BE1D08" w:rsidRPr="009648D2">
        <w:t xml:space="preserve">limited </w:t>
      </w:r>
      <w:r w:rsidR="00CE1EB3" w:rsidRPr="009648D2">
        <w:t>liability</w:t>
      </w:r>
      <w:r w:rsidR="00BE1D08" w:rsidRPr="009648D2">
        <w:t xml:space="preserve"> company</w:t>
      </w:r>
      <w:r w:rsidR="005C437E" w:rsidRPr="009648D2">
        <w:t xml:space="preserve"> is ООО "Русоф 2". </w:t>
      </w:r>
    </w:p>
    <w:p w14:paraId="6FB5BC2C" w14:textId="549CFB0F" w:rsidR="00C558E6" w:rsidRPr="009648D2" w:rsidRDefault="006B0D99" w:rsidP="009648D2">
      <w:pPr>
        <w:spacing w:before="100" w:beforeAutospacing="1" w:after="100" w:afterAutospacing="1" w:line="360" w:lineRule="auto"/>
        <w:jc w:val="both"/>
        <w:rPr>
          <w:lang w:val="en-US"/>
        </w:rPr>
      </w:pPr>
      <w:r w:rsidRPr="009648D2">
        <w:lastRenderedPageBreak/>
        <w:t>3</w:t>
      </w:r>
      <w:r w:rsidR="002B1DF6" w:rsidRPr="009648D2">
        <w:t xml:space="preserve">. </w:t>
      </w:r>
      <w:r w:rsidR="00BC73E4" w:rsidRPr="009648D2">
        <w:t xml:space="preserve">I </w:t>
      </w:r>
      <w:r w:rsidR="00804912" w:rsidRPr="009648D2">
        <w:t>start</w:t>
      </w:r>
      <w:r w:rsidR="00BC73E4" w:rsidRPr="009648D2">
        <w:t xml:space="preserve"> the </w:t>
      </w:r>
      <w:r w:rsidR="00892D90" w:rsidRPr="009648D2">
        <w:t>third</w:t>
      </w:r>
      <w:r w:rsidR="00BC73E4" w:rsidRPr="009648D2">
        <w:t xml:space="preserve"> task. </w:t>
      </w:r>
      <w:r w:rsidR="00A9104A" w:rsidRPr="009648D2">
        <w:t xml:space="preserve">I see </w:t>
      </w:r>
      <w:r w:rsidR="00A9104A" w:rsidRPr="00321CA3">
        <w:rPr>
          <w:lang w:val="en-US"/>
        </w:rPr>
        <w:t>«</w:t>
      </w:r>
      <w:r w:rsidR="00A9104A" w:rsidRPr="009648D2">
        <w:rPr>
          <w:lang w:val="ru-RU"/>
        </w:rPr>
        <w:t>Дело</w:t>
      </w:r>
      <w:r w:rsidR="00A9104A" w:rsidRPr="00321CA3">
        <w:rPr>
          <w:lang w:val="en-US"/>
        </w:rPr>
        <w:t xml:space="preserve"> № </w:t>
      </w:r>
      <w:r w:rsidR="00A9104A" w:rsidRPr="009648D2">
        <w:rPr>
          <w:lang w:val="ru-RU"/>
        </w:rPr>
        <w:t>А</w:t>
      </w:r>
      <w:r w:rsidR="00A9104A" w:rsidRPr="00321CA3">
        <w:rPr>
          <w:lang w:val="en-US"/>
        </w:rPr>
        <w:t>40-2544/11 34-22»</w:t>
      </w:r>
      <w:r w:rsidR="00A9104A" w:rsidRPr="009648D2">
        <w:rPr>
          <w:lang w:val="en-US"/>
        </w:rPr>
        <w:t>.</w:t>
      </w:r>
      <w:r w:rsidR="00B72C3E" w:rsidRPr="009648D2">
        <w:rPr>
          <w:lang w:val="en-US"/>
        </w:rPr>
        <w:t xml:space="preserve"> </w:t>
      </w:r>
      <w:r w:rsidR="00096814" w:rsidRPr="009648D2">
        <w:rPr>
          <w:lang w:val="en-US"/>
        </w:rPr>
        <w:t xml:space="preserve">I extract </w:t>
      </w:r>
      <w:r w:rsidR="00096814" w:rsidRPr="00321CA3">
        <w:rPr>
          <w:lang w:val="en-US"/>
        </w:rPr>
        <w:t>«</w:t>
      </w:r>
      <w:r w:rsidR="00A9104A" w:rsidRPr="009648D2">
        <w:rPr>
          <w:lang w:val="ru-RU"/>
        </w:rPr>
        <w:t>А</w:t>
      </w:r>
      <w:r w:rsidR="00A9104A" w:rsidRPr="00321CA3">
        <w:rPr>
          <w:lang w:val="en-US"/>
        </w:rPr>
        <w:t>40-2544/11 34-22</w:t>
      </w:r>
      <w:r w:rsidR="00096814" w:rsidRPr="00321CA3">
        <w:rPr>
          <w:lang w:val="en-US"/>
        </w:rPr>
        <w:t>»</w:t>
      </w:r>
      <w:r w:rsidR="00D85D84" w:rsidRPr="00321CA3">
        <w:rPr>
          <w:lang w:val="en-US"/>
        </w:rPr>
        <w:t>.</w:t>
      </w:r>
    </w:p>
    <w:p w14:paraId="690E6E4C" w14:textId="1F18CD41" w:rsidR="00804912" w:rsidRDefault="00804912" w:rsidP="009648D2">
      <w:pPr>
        <w:spacing w:before="100" w:beforeAutospacing="1" w:after="100" w:afterAutospacing="1" w:line="360" w:lineRule="auto"/>
        <w:jc w:val="both"/>
      </w:pPr>
      <w:r w:rsidRPr="009648D2">
        <w:rPr>
          <w:lang w:val="en-US"/>
        </w:rPr>
        <w:t>4. I proceed to the fourth task. The</w:t>
      </w:r>
      <w:r w:rsidR="00830A2B" w:rsidRPr="00321CA3">
        <w:rPr>
          <w:lang w:val="en-US"/>
        </w:rPr>
        <w:t xml:space="preserve"> </w:t>
      </w:r>
      <w:r w:rsidR="00830A2B" w:rsidRPr="009648D2">
        <w:rPr>
          <w:lang w:val="en-US"/>
        </w:rPr>
        <w:t>case mentions</w:t>
      </w:r>
      <w:r w:rsidR="00D124D1" w:rsidRPr="009648D2">
        <w:rPr>
          <w:lang w:val="en-US"/>
        </w:rPr>
        <w:t xml:space="preserve"> request of a plaintiff to </w:t>
      </w:r>
      <w:r w:rsidR="00474E46" w:rsidRPr="009648D2">
        <w:rPr>
          <w:lang w:val="en-US"/>
        </w:rPr>
        <w:t xml:space="preserve">perform the handwriting expertise and the handwriting </w:t>
      </w:r>
      <w:r w:rsidR="00474E46" w:rsidRPr="009648D2">
        <w:t>expert opinion</w:t>
      </w:r>
      <w:r w:rsidR="00942046">
        <w:t xml:space="preserve"> ("</w:t>
      </w:r>
      <w:r w:rsidR="00942046" w:rsidRPr="009648D2">
        <w:t>По ходатайству истца судом была назначена почерковедческая экспертиза</w:t>
      </w:r>
      <w:r w:rsidR="00942046">
        <w:t>")</w:t>
      </w:r>
      <w:r w:rsidR="00474E46" w:rsidRPr="009648D2">
        <w:t>.</w:t>
      </w:r>
      <w:r w:rsidR="004915A9">
        <w:t xml:space="preserve"> This is a</w:t>
      </w:r>
      <w:r w:rsidR="002B0FA2">
        <w:t xml:space="preserve"> direct</w:t>
      </w:r>
      <w:r w:rsidR="004915A9">
        <w:t xml:space="preserve"> indicator of</w:t>
      </w:r>
      <w:r w:rsidR="00A8692B">
        <w:t xml:space="preserve"> the</w:t>
      </w:r>
      <w:r w:rsidR="004915A9">
        <w:t xml:space="preserve"> </w:t>
      </w:r>
      <w:r w:rsidR="00345E18">
        <w:t>forgery</w:t>
      </w:r>
      <w:r w:rsidR="004915A9">
        <w:t>.</w:t>
      </w:r>
      <w:r w:rsidR="00474E46" w:rsidRPr="009648D2">
        <w:t xml:space="preserve"> </w:t>
      </w:r>
      <w:r w:rsidR="005849A2" w:rsidRPr="009648D2">
        <w:t xml:space="preserve">I answer </w:t>
      </w:r>
      <w:r w:rsidR="00474E46" w:rsidRPr="009648D2">
        <w:t>"Yes"</w:t>
      </w:r>
      <w:r w:rsidR="004624D7" w:rsidRPr="009648D2">
        <w:t>.</w:t>
      </w:r>
      <w:r w:rsidR="00D31101">
        <w:t xml:space="preserve"> </w:t>
      </w:r>
    </w:p>
    <w:p w14:paraId="626C6E06" w14:textId="60475D57" w:rsidR="0029066F" w:rsidRPr="009648D2" w:rsidRDefault="0029066F" w:rsidP="009648D2">
      <w:pPr>
        <w:spacing w:before="100" w:beforeAutospacing="1" w:after="100" w:afterAutospacing="1" w:line="360" w:lineRule="auto"/>
        <w:jc w:val="both"/>
        <w:rPr>
          <w:bCs/>
        </w:rPr>
      </w:pPr>
      <w:r>
        <w:t>There are no indirect indicators</w:t>
      </w:r>
      <w:r w:rsidR="00942046">
        <w:t xml:space="preserve"> of forgery. I answer "No".</w:t>
      </w:r>
    </w:p>
    <w:p w14:paraId="583B88C8" w14:textId="4F43A464" w:rsidR="00954B75" w:rsidRDefault="005849A2" w:rsidP="009648D2">
      <w:pPr>
        <w:spacing w:before="100" w:beforeAutospacing="1" w:after="100" w:afterAutospacing="1" w:line="360" w:lineRule="auto"/>
        <w:jc w:val="both"/>
        <w:rPr>
          <w:lang w:val="en-US"/>
        </w:rPr>
      </w:pPr>
      <w:r w:rsidRPr="009648D2">
        <w:t xml:space="preserve">5. I proceed to the fifth task. </w:t>
      </w:r>
      <w:r w:rsidR="00C650E8" w:rsidRPr="009648D2">
        <w:t>None of the parties is a</w:t>
      </w:r>
      <w:r w:rsidRPr="009648D2">
        <w:rPr>
          <w:lang w:val="en-US"/>
        </w:rPr>
        <w:t xml:space="preserve"> joint-stock company. I answer "No".</w:t>
      </w:r>
    </w:p>
    <w:p w14:paraId="25176F10" w14:textId="359EAE21" w:rsidR="00BC6D5D" w:rsidRPr="009648D2" w:rsidRDefault="00BC6D5D" w:rsidP="009648D2">
      <w:pPr>
        <w:spacing w:before="100" w:beforeAutospacing="1" w:after="100" w:afterAutospacing="1" w:line="360" w:lineRule="auto"/>
        <w:jc w:val="both"/>
        <w:rPr>
          <w:bCs/>
        </w:rPr>
      </w:pPr>
      <w:r>
        <w:rPr>
          <w:lang w:val="en-US"/>
        </w:rPr>
        <w:t>6. I proceed to the sixth task. The suit is filed by "</w:t>
      </w:r>
      <w:r w:rsidRPr="009648D2">
        <w:t>Бублик</w:t>
      </w:r>
      <w:r>
        <w:t xml:space="preserve"> </w:t>
      </w:r>
      <w:r w:rsidRPr="009648D2">
        <w:t>В. И.</w:t>
      </w:r>
      <w:r>
        <w:t>". I return "</w:t>
      </w:r>
      <w:r w:rsidRPr="009648D2">
        <w:t>Бублик</w:t>
      </w:r>
      <w:r>
        <w:t xml:space="preserve"> </w:t>
      </w:r>
      <w:r w:rsidRPr="009648D2">
        <w:t>В.И.</w:t>
      </w:r>
      <w:r>
        <w:t>".</w:t>
      </w:r>
    </w:p>
    <w:p w14:paraId="52886CF8" w14:textId="7E693029" w:rsidR="001E67BF" w:rsidRPr="009648D2" w:rsidRDefault="001E67BF" w:rsidP="009648D2">
      <w:pPr>
        <w:spacing w:before="100" w:beforeAutospacing="1" w:after="100" w:afterAutospacing="1" w:line="360" w:lineRule="auto"/>
        <w:jc w:val="both"/>
        <w:rPr>
          <w:lang w:val="en-US"/>
        </w:rPr>
      </w:pPr>
      <w:r w:rsidRPr="009648D2">
        <w:rPr>
          <w:lang w:val="en-US"/>
        </w:rPr>
        <w:t>### REVIEW ###</w:t>
      </w:r>
    </w:p>
    <w:p w14:paraId="11F34CAB" w14:textId="0AC28068" w:rsidR="005A22DA" w:rsidRPr="009648D2" w:rsidRDefault="002B7570" w:rsidP="009648D2">
      <w:pPr>
        <w:spacing w:before="100" w:beforeAutospacing="1" w:after="100" w:afterAutospacing="1" w:line="360" w:lineRule="auto"/>
        <w:jc w:val="both"/>
      </w:pPr>
      <w:r>
        <w:t>7. I resolved all six tasks anew and ensured that the presented answers are correct.</w:t>
      </w:r>
      <w:r w:rsidR="00F468C9" w:rsidRPr="009648D2">
        <w:t xml:space="preserve"> </w:t>
      </w:r>
    </w:p>
    <w:p w14:paraId="043F71FC" w14:textId="048D174A" w:rsidR="00F9143B" w:rsidRPr="009648D2" w:rsidRDefault="00502AED" w:rsidP="009648D2">
      <w:pPr>
        <w:spacing w:line="360" w:lineRule="auto"/>
        <w:jc w:val="both"/>
        <w:rPr>
          <w:lang w:val="en-US"/>
        </w:rPr>
      </w:pPr>
      <w:r w:rsidRPr="009648D2">
        <w:rPr>
          <w:lang w:val="en-US"/>
        </w:rPr>
        <w:t>### OUTPUT ###</w:t>
      </w:r>
    </w:p>
    <w:p w14:paraId="79CC057F" w14:textId="34B7B1A9" w:rsidR="00BF7DEA" w:rsidRDefault="00BF7DEA" w:rsidP="009648D2">
      <w:pPr>
        <w:spacing w:line="360" w:lineRule="auto"/>
        <w:jc w:val="both"/>
      </w:pPr>
      <w:r w:rsidRPr="009648D2">
        <w:t>{"</w:t>
      </w:r>
      <w:r w:rsidR="00BB779B" w:rsidRPr="009648D2">
        <w:t>first_topic</w:t>
      </w:r>
      <w:r w:rsidRPr="009648D2">
        <w:t>":"</w:t>
      </w:r>
      <w:r w:rsidR="00951176">
        <w:t>director</w:t>
      </w:r>
      <w:r w:rsidRPr="009648D2">
        <w:t>"</w:t>
      </w:r>
      <w:r w:rsidR="00923B45">
        <w:t>,"</w:t>
      </w:r>
      <w:r w:rsidR="00BB779B" w:rsidRPr="009648D2">
        <w:t>second_topic</w:t>
      </w:r>
      <w:r w:rsidRPr="009648D2">
        <w:t>":"</w:t>
      </w:r>
      <w:r w:rsidR="00951176">
        <w:t>NA</w:t>
      </w:r>
      <w:r w:rsidRPr="009648D2">
        <w:t>"</w:t>
      </w:r>
      <w:r w:rsidR="00923B45">
        <w:t>,"</w:t>
      </w:r>
      <w:r w:rsidRPr="009648D2">
        <w:t>aff_comp_name":"ООО Русоф 2</w:t>
      </w:r>
      <w:r w:rsidRPr="009648D2">
        <w:rPr>
          <w:lang w:val="en-US"/>
        </w:rPr>
        <w:t>"</w:t>
      </w:r>
      <w:r w:rsidR="00923B45">
        <w:rPr>
          <w:lang w:val="en-US"/>
        </w:rPr>
        <w:t>,"</w:t>
      </w:r>
      <w:proofErr w:type="spellStart"/>
      <w:r w:rsidRPr="009648D2">
        <w:rPr>
          <w:lang w:val="en-US"/>
        </w:rPr>
        <w:t>case_num</w:t>
      </w:r>
      <w:proofErr w:type="spellEnd"/>
      <w:r w:rsidRPr="009648D2">
        <w:rPr>
          <w:lang w:val="en-US"/>
        </w:rPr>
        <w:t>":"</w:t>
      </w:r>
      <w:r w:rsidRPr="009648D2">
        <w:rPr>
          <w:lang w:val="ru-RU"/>
        </w:rPr>
        <w:t>А</w:t>
      </w:r>
      <w:r w:rsidRPr="00321CA3">
        <w:rPr>
          <w:lang w:val="en-US"/>
        </w:rPr>
        <w:t>40-2544/11 34-22</w:t>
      </w:r>
      <w:r w:rsidRPr="009648D2">
        <w:rPr>
          <w:lang w:val="en-US"/>
        </w:rPr>
        <w:t>"</w:t>
      </w:r>
      <w:r w:rsidR="00923B45">
        <w:rPr>
          <w:lang w:val="en-US"/>
        </w:rPr>
        <w:t>,"</w:t>
      </w:r>
      <w:r w:rsidR="00345E18">
        <w:rPr>
          <w:lang w:val="en-US"/>
        </w:rPr>
        <w:t>forgery</w:t>
      </w:r>
      <w:r w:rsidR="008B5823">
        <w:rPr>
          <w:lang w:val="en-US"/>
        </w:rPr>
        <w:t>_direct</w:t>
      </w:r>
      <w:r w:rsidR="00345E18">
        <w:rPr>
          <w:lang w:val="en-US"/>
        </w:rPr>
        <w:t>"</w:t>
      </w:r>
      <w:r w:rsidRPr="009648D2">
        <w:rPr>
          <w:lang w:val="en-US"/>
        </w:rPr>
        <w:t>:"Yes"</w:t>
      </w:r>
      <w:r w:rsidR="00923B45">
        <w:rPr>
          <w:lang w:val="en-US"/>
        </w:rPr>
        <w:t>,"</w:t>
      </w:r>
      <w:r w:rsidR="008B5823">
        <w:rPr>
          <w:lang w:val="en-US"/>
        </w:rPr>
        <w:t>forgery_indirect"</w:t>
      </w:r>
      <w:r w:rsidR="008B5823" w:rsidRPr="009648D2">
        <w:rPr>
          <w:lang w:val="en-US"/>
        </w:rPr>
        <w:t>:"</w:t>
      </w:r>
      <w:r w:rsidR="008B5823">
        <w:rPr>
          <w:lang w:val="en-US"/>
        </w:rPr>
        <w:t>No</w:t>
      </w:r>
      <w:r w:rsidR="008B5823" w:rsidRPr="009648D2">
        <w:rPr>
          <w:lang w:val="en-US"/>
        </w:rPr>
        <w:t>"</w:t>
      </w:r>
      <w:r w:rsidR="00923B45">
        <w:rPr>
          <w:lang w:val="en-US"/>
        </w:rPr>
        <w:t>,"</w:t>
      </w:r>
      <w:r w:rsidRPr="009648D2">
        <w:rPr>
          <w:lang w:val="en-US"/>
        </w:rPr>
        <w:t>jsc":"No"</w:t>
      </w:r>
      <w:r w:rsidR="00923B45">
        <w:rPr>
          <w:lang w:val="en-US"/>
        </w:rPr>
        <w:t>,"</w:t>
      </w:r>
      <w:r w:rsidR="00BC6D5D">
        <w:rPr>
          <w:lang w:val="en-US"/>
        </w:rPr>
        <w:t>plaintiff":"</w:t>
      </w:r>
      <w:r w:rsidR="00BC6D5D" w:rsidRPr="009648D2">
        <w:t>Бублик</w:t>
      </w:r>
      <w:r w:rsidR="00BC6D5D">
        <w:t xml:space="preserve"> </w:t>
      </w:r>
      <w:r w:rsidR="00BC6D5D" w:rsidRPr="009648D2">
        <w:t>В.И.</w:t>
      </w:r>
      <w:r w:rsidR="00BC6D5D">
        <w:rPr>
          <w:lang w:val="en-US"/>
        </w:rPr>
        <w:t>"</w:t>
      </w:r>
      <w:r w:rsidRPr="009648D2">
        <w:t>}</w:t>
      </w:r>
    </w:p>
    <w:p w14:paraId="67F57AA9" w14:textId="77777777" w:rsidR="009D482A" w:rsidRPr="009648D2" w:rsidRDefault="009D482A" w:rsidP="009648D2">
      <w:pPr>
        <w:spacing w:line="360" w:lineRule="auto"/>
        <w:jc w:val="both"/>
      </w:pPr>
      <w:r w:rsidRPr="009648D2">
        <w:br w:type="page"/>
      </w:r>
    </w:p>
    <w:p w14:paraId="792A4EDF" w14:textId="77777777" w:rsidR="00C8037C" w:rsidRPr="00321CA3" w:rsidRDefault="009667B9" w:rsidP="009648D2">
      <w:pPr>
        <w:pStyle w:val="Heading1"/>
        <w:rPr>
          <w:rFonts w:ascii="Times New Roman" w:hAnsi="Times New Roman" w:cs="Times New Roman"/>
          <w:sz w:val="24"/>
          <w:szCs w:val="24"/>
          <w:lang w:val="en-US"/>
        </w:rPr>
      </w:pPr>
      <w:bookmarkStart w:id="1" w:name="_Toc195193222"/>
      <w:r w:rsidRPr="009648D2">
        <w:rPr>
          <w:rFonts w:ascii="Times New Roman" w:hAnsi="Times New Roman" w:cs="Times New Roman"/>
          <w:sz w:val="24"/>
          <w:szCs w:val="24"/>
        </w:rPr>
        <w:lastRenderedPageBreak/>
        <w:t>This is the second example.</w:t>
      </w:r>
      <w:bookmarkEnd w:id="1"/>
      <w:r w:rsidR="00487B19" w:rsidRPr="009648D2">
        <w:rPr>
          <w:rFonts w:ascii="Times New Roman" w:hAnsi="Times New Roman" w:cs="Times New Roman"/>
          <w:sz w:val="24"/>
          <w:szCs w:val="24"/>
        </w:rPr>
        <w:t xml:space="preserve"> </w:t>
      </w:r>
    </w:p>
    <w:p w14:paraId="111B61D8" w14:textId="10548D6F" w:rsidR="001E09E7" w:rsidRPr="00A765BB" w:rsidRDefault="00385E33" w:rsidP="009648D2">
      <w:pPr>
        <w:spacing w:before="100" w:beforeAutospacing="1" w:after="100" w:afterAutospacing="1" w:line="360" w:lineRule="auto"/>
        <w:jc w:val="both"/>
        <w:rPr>
          <w:lang w:val="ru-RU"/>
        </w:rPr>
      </w:pPr>
      <w:r w:rsidRPr="00F61AC7">
        <w:rPr>
          <w:lang w:val="ru-RU"/>
        </w:rPr>
        <w:t xml:space="preserve">&lt;…&gt; </w:t>
      </w:r>
      <w:r w:rsidR="001E09E7" w:rsidRPr="009648D2">
        <w:t xml:space="preserve">Дело № А23-3167/2013 </w:t>
      </w:r>
      <w:r w:rsidR="00673C8D" w:rsidRPr="00C32A2F">
        <w:rPr>
          <w:lang w:val="ru-RU"/>
        </w:rPr>
        <w:t>&lt;…&gt;</w:t>
      </w:r>
      <w:r w:rsidR="00673C8D">
        <w:rPr>
          <w:lang w:val="ru-RU"/>
        </w:rPr>
        <w:t xml:space="preserve"> </w:t>
      </w:r>
      <w:r w:rsidR="001E09E7" w:rsidRPr="009648D2">
        <w:t xml:space="preserve">Арбитражный суд Калужской области в составе судьи Чехачевой И.В., при ведении протокола секретарем судебного заседания секретарем судебного заседания Болотовой И.Г., рассмотрев в открытом судебном заседании дело по иску Смульской Людмилы Владимировны, Неуступкина Николая Ивановича к открытому акционерному обществу «Калужский завод автомобильного электрооборудования» (248017, г.Калуга, ул.Азаровская, д. 18, ОГРН 1024001336765, ИНН 4028000015), обществу с ограниченной ответственностью «СамЛТД» (443080, г. Самара, Проезд 4-й, 66, ОГРН 1026301152998, ИНН 6316077265), с участием в деле третьего лица, не заявляющих самостоятельных требований относительно предмета спора, общества с ограниченной ответственностью «Континентъ Резот» г. Калуга о признании договора недействительным и применении последствий недействительности сделки, при участии в судебном заседании: истца Смульской Л.В. на основании паспорта; представителя Лапшина Е.В. по доверенности от 12.10.2012, истца – Неуступкина Н.И. на основании паспорта, от первого ответчика – представителя Семушкиной В.В. по доверенности № 68 от 28.11.2012, от второго – представителя Алексеевой Е.П. по доверенности от 11.03.2013 №1, У С Т А Н О В И Л: Смульская Людмила Владимировна обратилась в Арбитражный суд Калужской области с иском к открытому акционерному обществу «Калужский завод автомобильного электрооборудования» о признании недействительным договора купли-продажи от 01.06.2012 №6-3545,заключенного между открытым акционерным обществом «Калужский завод автомобильного электрооборудования» и обществом с ограниченной ответственностью «СамЛТД», применении последствий недействительности сделки в виде возврата в собственность открытого акционерного общества «Калужский завод автомобильного электрооборудования» доли в уставном капитале общества с ограниченной ответственностью «Континентъ Резот», составляющей 100% уставного капитала. 2 Определением от 29.04.2013 к участию в деле в качестве третьего лица, не заявляющего самостоятельных требований относительно предмета спора, привлечено общество с ограниченной ответственностью «СамЛТД». 25.06.2013 к участию в деле в качестве соответчика привлечено общество с ограниченной ответственностью «СамЛТД», в качестве третьего лица, не заявляющего самостоятельных требований относительно предмета спора, общество с ограниченной ответственностью «Континентъ Резот». В судебном заседании судом рассмотрено и на основании ст. 46 Арбитражного </w:t>
      </w:r>
      <w:r w:rsidR="001E09E7" w:rsidRPr="009648D2">
        <w:lastRenderedPageBreak/>
        <w:t xml:space="preserve">процессуального кодекса Российской Федерации удовлетворено ходатайство Неуступкина Н.И. о вступлении в дело в качестве соистца. В судебном заседании Смульская Л.В. и ее представитель представили дополнительные документы, заявили ходатайство о назначении по делу судебноэкономической экспертизы для определения рыночной стоимости доли участия в 100% уставного капитала ООО «Континентъ Резот», проведение которой просили поручить эксперту ООО «ЦНЭС» Кулакову К.Ю.; просили исключить из числа доказательств по делу платежные поручения № 59, 60, 61, 62, 63 от 27.04.2012, №125 от 08.09.2012, от 04.07.2013, письма ООО «Сам ЛТД» б/н, б/д, ссылаясь на то, что п. 3 договора предусмотрено, что оплата по договору производится до 31.12.2012. Заявил об уточнении исковых требований – просил признать договор купли-продажи от 01.06.2012 №6-3545 ,заключенный между ОАО «КЗАЭ» и ООО «СамЛТД» недействительной сделкой; обязать ООО «СамЛТД» вернуть в собственность ОАО «КЗАЭ» долю в уставном капитале ООО «Континентъ Резот», составляющую 100% уставного капитала; обязать ОАО «КЗАЭ» вернуть ООО «СамЛТД» уплаченные по договору денежные средства в размере 20 000 000 руб. Неуступкин Н.И. поддержал доводы Смульской Л.В., просил исковые требования удовлетворить, выразил мнение об обоснованности ходатайств Смульской Л.В. Представители ответчиком возражал против удовлетворения ходатайств истцов, возражали против удовлетворения заявленных требований по основаниям, изложенным в отзывах на исковое заявление. Исследовав материалы дела, заслушав объяснения сторон, суд не находит оснований для удовлетворения заявленных требований по следующим основаниям. Как усматривается из материалов дела, Смульская Л.В. и Неуступкин Н.И. являются акционерами ОАО «КЗАЭ», что подтверждается представленными в материалы дела доказательствами и не оспаривается представителями сторон в судебном заседании. 01.06.2012 между ОАО «КЗАЭ» и ООО «СамЛТД» заключен договор куплипродажи доли в уставном капитале ООО «Континентъ Резот», составляющей 100% уставного капитала общества (т. 1 л.д. 84-85). Согласно п. 3 договора указанная доля продана за 20 000 000 руб., номинальная стоимость указанной доли 6 099 802 руб. 13 коп. Факт оплаты по договору подтвержден представленными ответчиками в материалы дела платежными поручениями №288 от 04.07.2013, №59, 60, 61, 62, 63 от 27.04.2012, №125 от 09.08.2012 и выписками по лицевому счету за 04.07.2013, 27.04.2012, 09.08.2012. Довод истцов о том, что платежные поручения №59, 60, 61, 62, 63 от 27.04.2012, №125 от 09.08.2012 не могут быть приняты в качестве доказательств 3 оплаты по спорному договору с учетом ссылки в назначении платежа на договор купли-продажи доли в уставном капитале №174/12 от 26.04.2012 и </w:t>
      </w:r>
      <w:r w:rsidR="001E09E7" w:rsidRPr="009648D2">
        <w:lastRenderedPageBreak/>
        <w:t xml:space="preserve">перечисления денежных средств покупателем до заключения оспариваемого договора, судом отклоняется, поскольку письмом б/д (т. 2 л.д. 108) ООО «СамЛТД» просило зачесть денежные средства, перечисленные по вышеназванным платежным поручениям в счет оплаты по договору купли-продажи доли в уставном капитале №6-3545 от 01.06.2012. Ссылаясь на ничтожность договора купли-продажи доли в уставном капитале №6-3545 от 01.06.2012 ввиду его несоответствия закону, поскольку советом директоров было принято решение об определении цены с нарушением требований ст. 77 ФЗ «Об акционерных обществах» - без привлечения независимого оценщика, кроме того, цена отчуждаемого имущества отличается от рыночной стоимости более чем в 10 раз, генеральный директор ОАО «Автоком» - управляющей организации ОАО «КЗАЭ» Макаров В.Р. одновременно является генеральным директором ООО «Континетъ Резот», т.е., сделка является сделкой с заинтересованностью, истцы обратились с настоящим иском в суд. Из протокола заседания совета директоров ОАО «КЗАЭ» от 12.09.2011 усматривается, что Советом директоров ОАО «КЗАЭ» был принято решение о заключении с ООО «СамЛТД» договора купли-продажи принадлежащей ОАО «КЗАЭ» доли в уставном капитале ООО «Континентъ Резот», номинальной стоимостью 6 099 802 руб., определена цена договора в размере 20 000 000 руб. (п. 3 повестки дня); принято решение о проведении 17.10.2011 года внеочередного общего собрания акционеров с повесткой дня, в том числе по вопросу 4 об одобрении сделки с заинтересованностью - заключение с ООО «СамЛДТ» договора купли-продажи доли в уставном капитале ООО «Континентъ Резот», принадлежащей ОАО «КЗАЭ». </w:t>
      </w:r>
      <w:r w:rsidR="00B4305E" w:rsidRPr="006F4CDC">
        <w:rPr>
          <w:lang w:val="ru-RU"/>
        </w:rPr>
        <w:t>&lt;</w:t>
      </w:r>
      <w:r w:rsidR="00B4305E" w:rsidRPr="00351072">
        <w:rPr>
          <w:lang w:val="ru-RU"/>
        </w:rPr>
        <w:t>…&gt;</w:t>
      </w:r>
      <w:r w:rsidR="001E09E7" w:rsidRPr="009648D2">
        <w:t xml:space="preserve"> Непривлечение в данном случае для оценки отчуждаемого имущества независимого оценщика не может служить основанием для признания спорного договора недействительным. </w:t>
      </w:r>
      <w:r w:rsidR="00920CDE" w:rsidRPr="006F4CDC">
        <w:rPr>
          <w:lang w:val="ru-RU"/>
        </w:rPr>
        <w:t>&lt;</w:t>
      </w:r>
      <w:r w:rsidR="00920CDE" w:rsidRPr="00681BB7">
        <w:rPr>
          <w:lang w:val="ru-RU"/>
        </w:rPr>
        <w:t>…&gt;</w:t>
      </w:r>
      <w:r w:rsidR="00920CDE">
        <w:rPr>
          <w:lang w:val="ru-RU"/>
        </w:rPr>
        <w:t xml:space="preserve"> </w:t>
      </w:r>
      <w:r w:rsidR="001E09E7" w:rsidRPr="009648D2">
        <w:t xml:space="preserve">В связи с чем, довод истцов о том, что рыночная стоимость доли была определена с нарушением п. 1 ст. 77 названного Закона судом отклоняется. Пунктом 27 постановления Пленума Высшего Арбитражного Суда Российской Федерации от 18.11.2003 №19 «О некоторых вопросах применения Федерального закона «Об акционерных обществах» предусмотрено, что решение совета директоров (наблюдательного совета) либо исполнительного органа акционерного общества (единоличного или коллегиального) может быть оспорено в судебном порядке путем предъявления иска о признании его недействительным как в случае, когда возможность оспаривания предусмотрена в Законе (статьи 53, 55 и др.), так и при отсутствии соответствующего указания, если принятое решение не отвечает требованиям Закона и иных нормативных правовых актов и нарушает права и охраняемые законом интересы акционера. Ответчиком по такому </w:t>
      </w:r>
      <w:r w:rsidR="001E09E7" w:rsidRPr="009648D2">
        <w:lastRenderedPageBreak/>
        <w:t xml:space="preserve">делу является акционерное общество. Сведений о том, что решение совета директоров оспорено и признано недействительным в материалах дела не имеется. Довод истцов о нарушении порядка одобрения сделки с заинтересованностью является несостоятельным. Согласно статье 84 Закона об ОА сделка, в совершении которой имеется заинтересованность, совершенная с нарушением требований, предусмотренных настоящим Законом, может быть признана недействительной по иску общества или акционера. Согласно статье 81 Закона об АО сделка, в совершении которой имеется заинтересованность, в частности, лица, осуществляющего функции единоличного исполнительного органа общества, совершается обществом в соответствии с положениями главы ХI Закона. Указанное лицо признается заинтересованным в совершении обществом сделки, в том числе, в случае, если его дети являются стороной в сделке. В соответствии со ст. 83 Закона об акционерных обществах сделка, </w:t>
      </w:r>
      <w:r w:rsidR="00934547" w:rsidRPr="006F4CDC">
        <w:rPr>
          <w:lang w:val="ru-RU"/>
        </w:rPr>
        <w:t>&lt;</w:t>
      </w:r>
      <w:r w:rsidR="00934547">
        <w:rPr>
          <w:lang w:val="en-US"/>
        </w:rPr>
        <w:t>…&gt;</w:t>
      </w:r>
      <w:r w:rsidR="001E09E7" w:rsidRPr="009648D2">
        <w:t xml:space="preserve">. Из материалов дела следует, что 17.10.2011 проведено внеочередное общее собрание акционеров ОАО «КЗАЭ», протокол №02, по повестке дня: 1. Об утверждении порядка ведения внеочередного общего собрания ОАО «КЗАЭ». 2. Об одобрении сделки с заинтересованностью – заключение с ООО «СамЛТД», г.Самара, - покупатель договора купли продажи объектов недвижимого имущества, расположенных по адресу: г.Калуга, ул.Огорёва, д.60. 3. Об одобрении сделки с заинтересованностью – заключение с ООО«СамЛТД», г.Самара, - покупатель договора купли продажи объектов недвижимого имущества, расположенных по адресу: г.Калуга, ул.Азаровская, д.18. 4. Об одобрении сделки с заинтересованностью – заключение с ООО «СамЛТД», г.Самара, - покупатель договора купли продажи в уставном капитале ООО «Континентъ Резот», принадлежащих ОАО «КЗАЭ». 5 5. Об одобрении крупной сделки – договоров об открытии возобновляемой кредитной линии (кредитный договор) с ОАО «Сбербанк России», являющихся взаимосвязанными сделками. Постановлением Двадцатого арбитражного апелляционного суда по делу №А23-118/2012 от 11.03.2013, оставленным без изменения постановлением Федерального арбитражного суда Центрального округа 22.07.2013 установлено, что внеочередным общим собранием акционеров ОАО «КЗАЭ» 17.10.2011 по 4 вопросу повестки дня об одобрении сделки с заинтересованностью – заключение с ООО «СамЛТД» (покупатель) договора купли продажи доли в уставном капитале ООО «Континентъ Резот», принадлежащей ОАО «КЗАЭ», принято большинством голосов всех не заинтересованных в её совершении акционеров (а не только присутствующих на собрании), являющихся владельцами голосующих акций. В признании недействительным внеочередного общего собрания акционеров ОАО </w:t>
      </w:r>
      <w:r w:rsidR="001E09E7" w:rsidRPr="009648D2">
        <w:lastRenderedPageBreak/>
        <w:t xml:space="preserve">«КЗАЭ» отказано. Таким образом, оспариваемая сделка до ее совершения одобрена общим собранием акционеров, что соответствует ст. 83 ФЗ об АО Согласно ст. 84 Закона об акционерных обществах заинтересованное лицо несет перед обществом ответственность в размере убытков, причиненных им обществу, что предполагает наличие убытков как обязательного условия признания сделки с заинтересованностью недействительной. Соответствующие разъяснения даны в пункте 3 постановления Пленума Высшего Арбитражного Суда Российской Федерации от 20.06.2007 №40 «О некоторых вопросах практики применения положений законодательства о сделках с заинтересованностью», в котором указано, что </w:t>
      </w:r>
      <w:r w:rsidR="007413EF" w:rsidRPr="006F4CDC">
        <w:rPr>
          <w:lang w:val="ru-RU"/>
        </w:rPr>
        <w:t>&lt;</w:t>
      </w:r>
      <w:r w:rsidR="007413EF" w:rsidRPr="00ED718A">
        <w:rPr>
          <w:lang w:val="ru-RU"/>
        </w:rPr>
        <w:t>…&gt;</w:t>
      </w:r>
      <w:r w:rsidR="001E09E7" w:rsidRPr="009648D2">
        <w:t xml:space="preserve">. Между тем истцами не представлены доказательства наличия неблагоприятных последствий для общества и акционеров от спорной сделки и намерение у сторон сделки ущемить интересы акционеров. Нарушение прав и законных интересов истцов, являющееся обязательным условием признания недействительной сделки с заинтересованностью, не подтверждено доказательствами. В связи с изложенным, заявленные требования удовлетворению не подлежат. 6 Ходатайство о назначении по делу судебно-экономической экспертизы для определения рыночной стоимости доли участия в 100% уставного капитала ООО «Континентъ Резот» судом рассмотрено и отклонено в связи с отсутствием оснований, предусмотренных ст. 82, 87 Арбитражного процессуального кодека России. В рассматриваемом случае действующим законодательством для определения рыночной стоимости отчуждаемого имущества не предусмотрено обязательное привлечение независимого оценщика, оспариваемая сделка одобрена общим собранием акционеров по цене, определенной советом директоров на основании отчета об оценке рыночной стоимости ООО «Самарское агентство консалтинга и оценки» № 01/10-10. Кроме того, судом учтено, что материалы дела свидетельствуют о длительности рассмотрения настоящего дела (исковое заявление принято к производству 06.03.2013) с непосредственным участием Смульской Л.В. и ее представителя в судебных заседаниях, между тем Смульской Л.В. не было своевременно заявлено ходатайство о назначении судебной экспертизы вследствие злоупотребления своим процессуальным правом и явно направлено на затягивание судебного процесса. Доказательств того, что заявитель не имел возможности по объективным причинам заявить ходатайство ранее, в материалах дела не имеется. Заявление истца об исключении из числа доказательств по делу платежных поручений № 59, 60, 61, 62, 63 от 27.04.2012, №125 от 08.09.2012, от 04.07.2013, письма ООО «Сам ЛТД» б/н, б/д, в обоснование которого истец ссылается на то, что п. 3 договора предусмотрено, что оплата по договору производится до 31.12.2012, </w:t>
      </w:r>
      <w:r w:rsidR="001E09E7" w:rsidRPr="009648D2">
        <w:lastRenderedPageBreak/>
        <w:t xml:space="preserve">а перечисление денежных средств произведено до заключения договора, судом рассмотрено и отклонено. В соответствии с п. 1 ст. 161 Арбитражного процессуального кодекса Российской Федерации, если лицо, участвующее в деле, обратится в арбитражный суд с заявлением в письменной форме о фальсификации доказательства, представленного другим лицом, участвующим в деле, суд, в частности, проверяет обоснованность заявления о фальсификации доказательства, если лицо, представившее это доказательство, заявило возражения относительно его исключения из числа доказательств по делу. В этом случае арбитражный суд принимает предусмотренные федеральным законом меры для проверки достоверности заявления о фальсификации доказательства, в том числе назначает экспертизу, истребует другие доказательства или принимает иные меры. Заявление Смульской Л.В. не является заявлением о фальсификации доказательств по смыслу ст. 161 Арбитражного процессуального кодекса Российской Федерации, поскольку не является заявлением о сознательном искажении документов путем их подделки, подчистки, внесения исправлений, ложных сведений, искажающих действительный смысл указанных заявителем документов. Кроме того, с целью проверки заявления истца, судебное заседание было отложено, ответчикам было предложено представить банковские выписки о перечислении денежных средств по оспариваемым платежным поручениям. Во исполнение указанного определения ответчиком 15.08.2013 были представлены банковские выписки, подтверждающие перечисление денежных средств по оспариваемым платежным поручениям. суд Р Е Ш И Л: В удовлетворении иска отказать. </w:t>
      </w:r>
      <w:r w:rsidR="006B0D7D">
        <w:t>&lt;…&gt;</w:t>
      </w:r>
    </w:p>
    <w:p w14:paraId="58123C40" w14:textId="3F0A819E" w:rsidR="00607292" w:rsidRPr="009648D2" w:rsidRDefault="00A10398" w:rsidP="009648D2">
      <w:pPr>
        <w:spacing w:before="100" w:beforeAutospacing="1" w:after="100" w:afterAutospacing="1" w:line="360" w:lineRule="auto"/>
        <w:jc w:val="both"/>
        <w:rPr>
          <w:lang w:val="en-US"/>
        </w:rPr>
      </w:pPr>
      <w:r w:rsidRPr="009648D2">
        <w:rPr>
          <w:lang w:val="en-US"/>
        </w:rPr>
        <w:t>### STEP-BY-STEP REASONING ###</w:t>
      </w:r>
    </w:p>
    <w:p w14:paraId="42B588B0" w14:textId="39190EFF" w:rsidR="004F46B5" w:rsidRPr="00321CA3" w:rsidRDefault="00882A6D" w:rsidP="009648D2">
      <w:pPr>
        <w:spacing w:before="100" w:beforeAutospacing="1" w:after="100" w:afterAutospacing="1" w:line="360" w:lineRule="auto"/>
        <w:jc w:val="both"/>
        <w:rPr>
          <w:lang w:val="en-US"/>
        </w:rPr>
      </w:pPr>
      <w:r w:rsidRPr="009648D2">
        <w:t>0</w:t>
      </w:r>
      <w:r w:rsidR="004F46B5" w:rsidRPr="009648D2">
        <w:t xml:space="preserve">. </w:t>
      </w:r>
      <w:r w:rsidR="0005213F" w:rsidRPr="009648D2">
        <w:t>I have carefully read the text of the case and have understood it.</w:t>
      </w:r>
      <w:r w:rsidR="004F46B5" w:rsidRPr="009648D2">
        <w:t xml:space="preserve"> </w:t>
      </w:r>
    </w:p>
    <w:p w14:paraId="6EC55DC3" w14:textId="34115310" w:rsidR="003B1E59" w:rsidRPr="009648D2" w:rsidRDefault="007B66D9" w:rsidP="009648D2">
      <w:pPr>
        <w:spacing w:before="100" w:beforeAutospacing="1" w:after="100" w:afterAutospacing="1" w:line="360" w:lineRule="auto"/>
        <w:jc w:val="both"/>
        <w:rPr>
          <w:lang w:val="en-US"/>
        </w:rPr>
      </w:pPr>
      <w:r w:rsidRPr="009648D2">
        <w:t>1</w:t>
      </w:r>
      <w:r w:rsidR="00195BDE" w:rsidRPr="009648D2">
        <w:t xml:space="preserve">. </w:t>
      </w:r>
      <w:r w:rsidR="004F46B5" w:rsidRPr="009648D2">
        <w:rPr>
          <w:lang w:val="en-US"/>
        </w:rPr>
        <w:t xml:space="preserve">I begin the first task. </w:t>
      </w:r>
      <w:r w:rsidR="0076235A" w:rsidRPr="009648D2">
        <w:t>The plaintiff</w:t>
      </w:r>
      <w:r w:rsidR="001E09E7" w:rsidRPr="009648D2">
        <w:t>s</w:t>
      </w:r>
      <w:r w:rsidR="0076235A" w:rsidRPr="009648D2">
        <w:t xml:space="preserve">, </w:t>
      </w:r>
      <w:r w:rsidR="001E09E7" w:rsidRPr="009648D2">
        <w:t>Смульск</w:t>
      </w:r>
      <w:proofErr w:type="spellStart"/>
      <w:r w:rsidR="001E09E7" w:rsidRPr="009648D2">
        <w:rPr>
          <w:lang w:val="ru-RU"/>
        </w:rPr>
        <w:t>ая</w:t>
      </w:r>
      <w:proofErr w:type="spellEnd"/>
      <w:r w:rsidR="001E09E7" w:rsidRPr="009648D2">
        <w:t xml:space="preserve"> Людмил</w:t>
      </w:r>
      <w:r w:rsidR="001E09E7" w:rsidRPr="009648D2">
        <w:rPr>
          <w:lang w:val="ru-RU"/>
        </w:rPr>
        <w:t>а</w:t>
      </w:r>
      <w:r w:rsidR="001E09E7" w:rsidRPr="009648D2">
        <w:t xml:space="preserve"> Владимировн</w:t>
      </w:r>
      <w:r w:rsidR="001E09E7" w:rsidRPr="009648D2">
        <w:rPr>
          <w:lang w:val="ru-RU"/>
        </w:rPr>
        <w:t>а</w:t>
      </w:r>
      <w:r w:rsidR="001E09E7" w:rsidRPr="00321CA3">
        <w:rPr>
          <w:lang w:val="en-US"/>
        </w:rPr>
        <w:t xml:space="preserve"> </w:t>
      </w:r>
      <w:r w:rsidR="001E09E7" w:rsidRPr="009648D2">
        <w:rPr>
          <w:lang w:val="en-US"/>
        </w:rPr>
        <w:t>and</w:t>
      </w:r>
      <w:r w:rsidR="001E09E7" w:rsidRPr="009648D2">
        <w:t xml:space="preserve"> Неуступкин Никола</w:t>
      </w:r>
      <w:r w:rsidR="001E09E7" w:rsidRPr="009648D2">
        <w:rPr>
          <w:lang w:val="ru-RU"/>
        </w:rPr>
        <w:t>й</w:t>
      </w:r>
      <w:r w:rsidR="001E09E7" w:rsidRPr="009648D2">
        <w:t xml:space="preserve"> Иванович,</w:t>
      </w:r>
      <w:r w:rsidR="0076235A" w:rsidRPr="009648D2">
        <w:t xml:space="preserve"> </w:t>
      </w:r>
      <w:r w:rsidR="001E09E7" w:rsidRPr="009648D2">
        <w:t>being</w:t>
      </w:r>
      <w:r w:rsidR="0076235A" w:rsidRPr="009648D2">
        <w:t xml:space="preserve"> shareholder</w:t>
      </w:r>
      <w:r w:rsidR="001E09E7" w:rsidRPr="009648D2">
        <w:t>s</w:t>
      </w:r>
      <w:r w:rsidR="0076235A" w:rsidRPr="009648D2">
        <w:t xml:space="preserve"> of </w:t>
      </w:r>
      <w:r w:rsidR="001E09E7" w:rsidRPr="009648D2">
        <w:rPr>
          <w:lang w:val="en-US"/>
        </w:rPr>
        <w:t xml:space="preserve">open joint-stock company </w:t>
      </w:r>
      <w:r w:rsidR="001E09E7" w:rsidRPr="009648D2">
        <w:t xml:space="preserve">«Калужский завод автомобильного электрооборудования» </w:t>
      </w:r>
      <w:r w:rsidR="0037553E" w:rsidRPr="009648D2">
        <w:t>seek to invalidate a Transaction</w:t>
      </w:r>
      <w:r w:rsidR="007E46CF" w:rsidRPr="00321CA3">
        <w:rPr>
          <w:lang w:val="en-US"/>
        </w:rPr>
        <w:t xml:space="preserve"> </w:t>
      </w:r>
      <w:r w:rsidR="007E46CF" w:rsidRPr="009648D2">
        <w:rPr>
          <w:lang w:val="en-US"/>
        </w:rPr>
        <w:t>between this joint-stock company and limited liability company</w:t>
      </w:r>
      <w:r w:rsidR="007E46CF" w:rsidRPr="00321CA3">
        <w:rPr>
          <w:lang w:val="en-US"/>
        </w:rPr>
        <w:t xml:space="preserve"> </w:t>
      </w:r>
      <w:r w:rsidR="007E46CF" w:rsidRPr="009648D2">
        <w:t>«СамЛТД»</w:t>
      </w:r>
      <w:r w:rsidR="007E46CF" w:rsidRPr="009648D2">
        <w:rPr>
          <w:lang w:val="en-US"/>
        </w:rPr>
        <w:t xml:space="preserve"> in relation of the shares in the charter capital of </w:t>
      </w:r>
      <w:r w:rsidR="00F64B63" w:rsidRPr="009648D2">
        <w:rPr>
          <w:lang w:val="en-US"/>
        </w:rPr>
        <w:t xml:space="preserve">limited </w:t>
      </w:r>
      <w:proofErr w:type="spellStart"/>
      <w:r w:rsidR="00F64B63" w:rsidRPr="009648D2">
        <w:rPr>
          <w:lang w:val="en-US"/>
        </w:rPr>
        <w:t>liaibility</w:t>
      </w:r>
      <w:proofErr w:type="spellEnd"/>
      <w:r w:rsidR="00F64B63" w:rsidRPr="009648D2">
        <w:rPr>
          <w:lang w:val="en-US"/>
        </w:rPr>
        <w:t xml:space="preserve"> company </w:t>
      </w:r>
      <w:r w:rsidR="00F64B63" w:rsidRPr="009648D2">
        <w:t>«Континентъ Резот».</w:t>
      </w:r>
      <w:r w:rsidR="00FF7C1F" w:rsidRPr="00321CA3">
        <w:rPr>
          <w:lang w:val="en-US"/>
        </w:rPr>
        <w:t xml:space="preserve"> </w:t>
      </w:r>
      <w:r w:rsidR="00B155B8" w:rsidRPr="009648D2">
        <w:rPr>
          <w:lang w:val="en-US"/>
        </w:rPr>
        <w:t>The plaintiffs ground their claim on the allegedly unduly evaluation of the Transaction's price and some violations of the procedure of the approval of the Transaction as an interested-party transaction.</w:t>
      </w:r>
    </w:p>
    <w:p w14:paraId="407F4165" w14:textId="55304710" w:rsidR="002A1462" w:rsidRDefault="00D45E0A" w:rsidP="009648D2">
      <w:pPr>
        <w:spacing w:before="100" w:beforeAutospacing="1" w:after="100" w:afterAutospacing="1" w:line="360" w:lineRule="auto"/>
        <w:jc w:val="both"/>
        <w:rPr>
          <w:lang w:val="en-US"/>
        </w:rPr>
      </w:pPr>
      <w:r w:rsidRPr="009648D2">
        <w:rPr>
          <w:lang w:val="en-US"/>
        </w:rPr>
        <w:lastRenderedPageBreak/>
        <w:t xml:space="preserve">Thus, the plaintiffs act as shareholders of the joint-stock company and want to invalidate the Transaction between this company and another company </w:t>
      </w:r>
      <w:r w:rsidRPr="009648D2">
        <w:t>«СамЛТД».</w:t>
      </w:r>
      <w:r w:rsidR="004405B0" w:rsidRPr="009648D2">
        <w:t xml:space="preserve"> It means that the </w:t>
      </w:r>
      <w:r w:rsidR="00772096" w:rsidRPr="009648D2">
        <w:rPr>
          <w:lang w:val="en-US"/>
        </w:rPr>
        <w:t>joint-stock company</w:t>
      </w:r>
      <w:r w:rsidR="00114715" w:rsidRPr="009648D2">
        <w:rPr>
          <w:lang w:val="en-US"/>
        </w:rPr>
        <w:t xml:space="preserve"> </w:t>
      </w:r>
      <w:r w:rsidR="00114715" w:rsidRPr="009648D2">
        <w:t>«Калужский завод автомобильного электрооборудования»</w:t>
      </w:r>
      <w:r w:rsidR="00772096" w:rsidRPr="009648D2">
        <w:rPr>
          <w:lang w:val="en-US"/>
        </w:rPr>
        <w:t xml:space="preserve"> is a company </w:t>
      </w:r>
      <w:r w:rsidR="00772096" w:rsidRPr="009648D2">
        <w:t>whose shareholders require to invalidate a Transaction or Decision</w:t>
      </w:r>
      <w:r w:rsidR="00294A55" w:rsidRPr="009648D2">
        <w:t>.</w:t>
      </w:r>
      <w:r w:rsidR="00D84706" w:rsidRPr="009648D2">
        <w:t xml:space="preserve"> It suggests that the affected company </w:t>
      </w:r>
      <w:r w:rsidR="00FA24C1" w:rsidRPr="009648D2">
        <w:t>can</w:t>
      </w:r>
      <w:r w:rsidR="00544B79" w:rsidRPr="009648D2">
        <w:t xml:space="preserve"> be</w:t>
      </w:r>
      <w:r w:rsidR="00D84706" w:rsidRPr="009648D2">
        <w:t xml:space="preserve"> </w:t>
      </w:r>
      <w:r w:rsidR="002E72BC" w:rsidRPr="009648D2">
        <w:t>the</w:t>
      </w:r>
      <w:r w:rsidR="00D84706" w:rsidRPr="009648D2">
        <w:t xml:space="preserve"> joint-stock company and, </w:t>
      </w:r>
      <w:r w:rsidR="00D41993" w:rsidRPr="009648D2">
        <w:t xml:space="preserve">therefore, </w:t>
      </w:r>
      <w:r w:rsidR="0090342A">
        <w:t>one of the</w:t>
      </w:r>
      <w:r w:rsidR="00D41993" w:rsidRPr="009648D2">
        <w:t xml:space="preserve"> topic</w:t>
      </w:r>
      <w:r w:rsidR="0090342A">
        <w:t>s</w:t>
      </w:r>
      <w:r w:rsidR="00D41993" w:rsidRPr="009648D2">
        <w:t xml:space="preserve"> of the case </w:t>
      </w:r>
      <w:r w:rsidR="009A15D5" w:rsidRPr="009648D2">
        <w:t>can</w:t>
      </w:r>
      <w:r w:rsidR="000C1978" w:rsidRPr="009648D2">
        <w:t xml:space="preserve"> be</w:t>
      </w:r>
      <w:r w:rsidR="00D41993" w:rsidRPr="009648D2">
        <w:t xml:space="preserve"> "jsc_case". </w:t>
      </w:r>
      <w:r w:rsidR="003B1E59" w:rsidRPr="009648D2">
        <w:t xml:space="preserve">However, </w:t>
      </w:r>
      <w:r w:rsidR="0019388B" w:rsidRPr="009648D2">
        <w:t xml:space="preserve">the </w:t>
      </w:r>
      <w:r w:rsidR="0019388B" w:rsidRPr="009648D2">
        <w:rPr>
          <w:lang w:val="en-US"/>
        </w:rPr>
        <w:t xml:space="preserve">Transaction is made in respect of the shares in the share capital of the limited </w:t>
      </w:r>
      <w:proofErr w:type="spellStart"/>
      <w:r w:rsidR="0019388B" w:rsidRPr="009648D2">
        <w:rPr>
          <w:lang w:val="en-US"/>
        </w:rPr>
        <w:t>liaibility</w:t>
      </w:r>
      <w:proofErr w:type="spellEnd"/>
      <w:r w:rsidR="0019388B" w:rsidRPr="009648D2">
        <w:rPr>
          <w:lang w:val="en-US"/>
        </w:rPr>
        <w:t xml:space="preserve"> company </w:t>
      </w:r>
      <w:r w:rsidR="0019388B" w:rsidRPr="009648D2">
        <w:t xml:space="preserve">«Континентъ Резот» which means that </w:t>
      </w:r>
      <w:r w:rsidR="0019388B" w:rsidRPr="009648D2">
        <w:rPr>
          <w:lang w:val="en-US"/>
        </w:rPr>
        <w:t xml:space="preserve">limited </w:t>
      </w:r>
      <w:proofErr w:type="spellStart"/>
      <w:r w:rsidR="0019388B" w:rsidRPr="009648D2">
        <w:rPr>
          <w:lang w:val="en-US"/>
        </w:rPr>
        <w:t>liaibility</w:t>
      </w:r>
      <w:proofErr w:type="spellEnd"/>
      <w:r w:rsidR="0019388B" w:rsidRPr="009648D2">
        <w:rPr>
          <w:lang w:val="en-US"/>
        </w:rPr>
        <w:t xml:space="preserve"> company </w:t>
      </w:r>
      <w:r w:rsidR="0019388B" w:rsidRPr="009648D2">
        <w:t>«Континентъ Резот» is</w:t>
      </w:r>
      <w:r w:rsidR="00F66A76" w:rsidRPr="009648D2">
        <w:t xml:space="preserve"> a limited liability company ownership of whose shares the case relates to. Therefore, </w:t>
      </w:r>
      <w:r w:rsidR="00957AE7" w:rsidRPr="009648D2">
        <w:t xml:space="preserve">the limited liaibility company </w:t>
      </w:r>
      <w:r w:rsidR="001140B7" w:rsidRPr="009648D2">
        <w:t>«Континентъ Резот» can also be the affected company</w:t>
      </w:r>
      <w:r w:rsidR="00DE60F5" w:rsidRPr="009648D2">
        <w:t>.</w:t>
      </w:r>
      <w:r w:rsidR="00185EF4" w:rsidRPr="009648D2">
        <w:t xml:space="preserve"> </w:t>
      </w:r>
      <w:r w:rsidR="005B345F" w:rsidRPr="009648D2">
        <w:t xml:space="preserve">There are no direct </w:t>
      </w:r>
      <w:r w:rsidR="00F81740" w:rsidRPr="009648D2">
        <w:t>directives</w:t>
      </w:r>
      <w:r w:rsidR="005B345F" w:rsidRPr="009648D2">
        <w:t xml:space="preserve"> for the cases with several affected companies.</w:t>
      </w:r>
      <w:r w:rsidR="00C660B6" w:rsidRPr="009648D2">
        <w:t xml:space="preserve"> However, </w:t>
      </w:r>
      <w:r w:rsidR="00F81740" w:rsidRPr="009648D2">
        <w:t>the instructions</w:t>
      </w:r>
      <w:r w:rsidR="00ED4940" w:rsidRPr="009648D2">
        <w:t xml:space="preserve"> require us to </w:t>
      </w:r>
      <w:r w:rsidR="00ED4940" w:rsidRPr="009648D2">
        <w:rPr>
          <w:lang w:val="en-US"/>
        </w:rPr>
        <w:t xml:space="preserve">select only one </w:t>
      </w:r>
      <w:r w:rsidR="00DB3CF3">
        <w:rPr>
          <w:lang w:val="en-US"/>
        </w:rPr>
        <w:t xml:space="preserve">of the </w:t>
      </w:r>
      <w:r w:rsidR="00ED4940" w:rsidRPr="009648D2">
        <w:rPr>
          <w:lang w:val="en-US"/>
        </w:rPr>
        <w:t>affected companies.</w:t>
      </w:r>
      <w:r w:rsidR="00D40991" w:rsidRPr="009648D2">
        <w:rPr>
          <w:lang w:val="en-US"/>
        </w:rPr>
        <w:t xml:space="preserve"> </w:t>
      </w:r>
    </w:p>
    <w:p w14:paraId="13DFDAE1" w14:textId="4E3CD870" w:rsidR="00B212E2" w:rsidRDefault="002A1462" w:rsidP="009648D2">
      <w:pPr>
        <w:spacing w:before="100" w:beforeAutospacing="1" w:after="100" w:afterAutospacing="1" w:line="360" w:lineRule="auto"/>
        <w:jc w:val="both"/>
      </w:pPr>
      <w:r w:rsidRPr="009648D2">
        <w:rPr>
          <w:lang w:val="en-US"/>
        </w:rPr>
        <w:t xml:space="preserve">A directive </w:t>
      </w:r>
      <w:r w:rsidR="007C2373" w:rsidRPr="009648D2">
        <w:rPr>
          <w:lang w:val="en-US"/>
        </w:rPr>
        <w:t>with</w:t>
      </w:r>
      <w:r w:rsidRPr="009648D2">
        <w:rPr>
          <w:lang w:val="en-US"/>
        </w:rPr>
        <w:t xml:space="preserve"> </w:t>
      </w:r>
      <w:r w:rsidR="006429EE" w:rsidRPr="009648D2">
        <w:rPr>
          <w:lang w:val="en-US"/>
        </w:rPr>
        <w:t>meaning</w:t>
      </w:r>
      <w:r w:rsidR="009B696E" w:rsidRPr="009648D2">
        <w:rPr>
          <w:lang w:val="en-US"/>
        </w:rPr>
        <w:t xml:space="preserve"> which is</w:t>
      </w:r>
      <w:r w:rsidR="006429EE" w:rsidRPr="009648D2">
        <w:rPr>
          <w:lang w:val="en-US"/>
        </w:rPr>
        <w:t xml:space="preserve"> </w:t>
      </w:r>
      <w:r w:rsidRPr="009648D2">
        <w:rPr>
          <w:lang w:val="en-US"/>
        </w:rPr>
        <w:t>t</w:t>
      </w:r>
      <w:r w:rsidR="008413D6" w:rsidRPr="009648D2">
        <w:rPr>
          <w:lang w:val="en-US"/>
        </w:rPr>
        <w:t xml:space="preserve">he closest </w:t>
      </w:r>
      <w:r w:rsidRPr="009648D2">
        <w:rPr>
          <w:lang w:val="en-US"/>
        </w:rPr>
        <w:t>to our scenario is</w:t>
      </w:r>
      <w:r w:rsidR="008F2B79" w:rsidRPr="009648D2">
        <w:rPr>
          <w:lang w:val="en-US"/>
        </w:rPr>
        <w:t xml:space="preserve"> </w:t>
      </w:r>
      <w:r w:rsidR="00A4695C" w:rsidRPr="009648D2">
        <w:rPr>
          <w:lang w:val="en-US"/>
        </w:rPr>
        <w:t>one that</w:t>
      </w:r>
      <w:r w:rsidR="008F2B79" w:rsidRPr="009648D2">
        <w:rPr>
          <w:lang w:val="en-US"/>
        </w:rPr>
        <w:t xml:space="preserve"> orders us </w:t>
      </w:r>
      <w:r w:rsidR="003E3190" w:rsidRPr="009648D2">
        <w:rPr>
          <w:lang w:val="en-US"/>
        </w:rPr>
        <w:t xml:space="preserve">to </w:t>
      </w:r>
      <w:r w:rsidR="003F46FB">
        <w:rPr>
          <w:lang w:val="en-US"/>
        </w:rPr>
        <w:t>prefer</w:t>
      </w:r>
      <w:r w:rsidR="003E3190" w:rsidRPr="009648D2">
        <w:rPr>
          <w:lang w:val="en-US"/>
        </w:rPr>
        <w:t xml:space="preserve"> the topic "shareholding" </w:t>
      </w:r>
      <w:r w:rsidR="008D18ED">
        <w:rPr>
          <w:lang w:val="en-US"/>
        </w:rPr>
        <w:t>over</w:t>
      </w:r>
      <w:r w:rsidR="00AC3B15">
        <w:rPr>
          <w:lang w:val="en-US"/>
        </w:rPr>
        <w:t xml:space="preserve"> the</w:t>
      </w:r>
      <w:r w:rsidR="003952FC" w:rsidRPr="009648D2">
        <w:rPr>
          <w:lang w:val="en-US"/>
        </w:rPr>
        <w:t xml:space="preserve"> topic</w:t>
      </w:r>
      <w:r w:rsidR="003E3190" w:rsidRPr="009648D2">
        <w:rPr>
          <w:lang w:val="en-US"/>
        </w:rPr>
        <w:t xml:space="preserve"> "</w:t>
      </w:r>
      <w:r w:rsidR="005E4EC3">
        <w:t>invalid_Transaction_Transaction</w:t>
      </w:r>
      <w:r w:rsidR="003E3190" w:rsidRPr="009648D2">
        <w:rPr>
          <w:lang w:val="en-US"/>
        </w:rPr>
        <w:t>"</w:t>
      </w:r>
      <w:r w:rsidR="00407962">
        <w:rPr>
          <w:lang w:val="en-US"/>
        </w:rPr>
        <w:t xml:space="preserve"> </w:t>
      </w:r>
      <w:r w:rsidR="00AF4019" w:rsidRPr="009648D2">
        <w:rPr>
          <w:lang w:val="en-US"/>
        </w:rPr>
        <w:t>when a case is about invalidation of some Transaction made in relation of shares in a share capital.</w:t>
      </w:r>
      <w:r w:rsidR="00205E8D" w:rsidRPr="009648D2">
        <w:rPr>
          <w:lang w:val="en-US"/>
        </w:rPr>
        <w:t xml:space="preserve"> </w:t>
      </w:r>
      <w:r w:rsidR="003952FC" w:rsidRPr="009648D2">
        <w:rPr>
          <w:lang w:val="en-US"/>
        </w:rPr>
        <w:t xml:space="preserve">Essentially this directive implies that we should </w:t>
      </w:r>
      <w:proofErr w:type="spellStart"/>
      <w:r w:rsidR="003952FC" w:rsidRPr="009648D2">
        <w:rPr>
          <w:lang w:val="en-US"/>
        </w:rPr>
        <w:t>prioriotise</w:t>
      </w:r>
      <w:proofErr w:type="spellEnd"/>
      <w:r w:rsidR="003952FC" w:rsidRPr="009648D2">
        <w:rPr>
          <w:lang w:val="en-US"/>
        </w:rPr>
        <w:t xml:space="preserve"> the topic "shareholding" over t</w:t>
      </w:r>
      <w:r w:rsidR="00147EE9" w:rsidRPr="009648D2">
        <w:rPr>
          <w:lang w:val="en-US"/>
        </w:rPr>
        <w:t>he topic "</w:t>
      </w:r>
      <w:proofErr w:type="spellStart"/>
      <w:r w:rsidR="00147EE9" w:rsidRPr="009648D2">
        <w:rPr>
          <w:lang w:val="en-US"/>
        </w:rPr>
        <w:t>invalid_Transaction</w:t>
      </w:r>
      <w:proofErr w:type="spellEnd"/>
      <w:r w:rsidR="00147EE9" w:rsidRPr="009648D2">
        <w:rPr>
          <w:lang w:val="en-US"/>
        </w:rPr>
        <w:t xml:space="preserve">". </w:t>
      </w:r>
      <w:r w:rsidR="00D31A32" w:rsidRPr="009648D2">
        <w:rPr>
          <w:lang w:val="en-US"/>
        </w:rPr>
        <w:t>A</w:t>
      </w:r>
      <w:r w:rsidR="00541A37" w:rsidRPr="009648D2">
        <w:rPr>
          <w:lang w:val="en-US"/>
        </w:rPr>
        <w:t>n</w:t>
      </w:r>
      <w:r w:rsidR="00B12204" w:rsidRPr="009648D2">
        <w:rPr>
          <w:lang w:val="en-US"/>
        </w:rPr>
        <w:t xml:space="preserve"> affected company is one which is the most central to </w:t>
      </w:r>
      <w:r w:rsidR="00AC2BC6" w:rsidRPr="009648D2">
        <w:rPr>
          <w:lang w:val="en-US"/>
        </w:rPr>
        <w:t>a</w:t>
      </w:r>
      <w:r w:rsidR="00B12204" w:rsidRPr="009648D2">
        <w:rPr>
          <w:lang w:val="en-US"/>
        </w:rPr>
        <w:t xml:space="preserve"> </w:t>
      </w:r>
      <w:r w:rsidR="005E6836" w:rsidRPr="009648D2">
        <w:rPr>
          <w:lang w:val="en-US"/>
        </w:rPr>
        <w:t xml:space="preserve">subject </w:t>
      </w:r>
      <w:r w:rsidR="00AC2BC6" w:rsidRPr="009648D2">
        <w:rPr>
          <w:lang w:val="en-US"/>
        </w:rPr>
        <w:t xml:space="preserve">of a </w:t>
      </w:r>
      <w:r w:rsidR="00B12204" w:rsidRPr="009648D2">
        <w:rPr>
          <w:lang w:val="en-US"/>
        </w:rPr>
        <w:t>case</w:t>
      </w:r>
      <w:r w:rsidR="005E6836" w:rsidRPr="009648D2">
        <w:rPr>
          <w:lang w:val="en-US"/>
        </w:rPr>
        <w:t>.</w:t>
      </w:r>
      <w:r w:rsidR="00CA48C1" w:rsidRPr="009648D2">
        <w:rPr>
          <w:lang w:val="en-US"/>
        </w:rPr>
        <w:t xml:space="preserve"> </w:t>
      </w:r>
      <w:r w:rsidR="008A210A" w:rsidRPr="009648D2">
        <w:rPr>
          <w:lang w:val="en-US"/>
        </w:rPr>
        <w:t xml:space="preserve">Since "shareholding" is </w:t>
      </w:r>
      <w:r w:rsidR="00497576" w:rsidRPr="009648D2">
        <w:rPr>
          <w:lang w:val="en-US"/>
        </w:rPr>
        <w:t xml:space="preserve">the </w:t>
      </w:r>
      <w:r w:rsidR="008A210A" w:rsidRPr="009648D2">
        <w:rPr>
          <w:lang w:val="en-US"/>
        </w:rPr>
        <w:t xml:space="preserve">more crucial </w:t>
      </w:r>
      <w:r w:rsidR="00497576" w:rsidRPr="009648D2">
        <w:rPr>
          <w:lang w:val="en-US"/>
        </w:rPr>
        <w:t xml:space="preserve">topic we </w:t>
      </w:r>
      <w:proofErr w:type="spellStart"/>
      <w:r w:rsidR="00497576" w:rsidRPr="009648D2">
        <w:rPr>
          <w:lang w:val="en-US"/>
        </w:rPr>
        <w:t>prioritise</w:t>
      </w:r>
      <w:proofErr w:type="spellEnd"/>
      <w:r w:rsidR="00497576" w:rsidRPr="009648D2">
        <w:rPr>
          <w:lang w:val="en-US"/>
        </w:rPr>
        <w:t xml:space="preserve"> the </w:t>
      </w:r>
      <w:proofErr w:type="gramStart"/>
      <w:r w:rsidR="00497576" w:rsidRPr="009648D2">
        <w:rPr>
          <w:lang w:val="en-US"/>
        </w:rPr>
        <w:t>company</w:t>
      </w:r>
      <w:proofErr w:type="gramEnd"/>
      <w:r w:rsidR="00497576" w:rsidRPr="009648D2">
        <w:rPr>
          <w:lang w:val="en-US"/>
        </w:rPr>
        <w:t xml:space="preserve"> which </w:t>
      </w:r>
      <w:r w:rsidR="00427896" w:rsidRPr="009648D2">
        <w:rPr>
          <w:lang w:val="en-US"/>
        </w:rPr>
        <w:t xml:space="preserve">is more related to this topic, that is one </w:t>
      </w:r>
      <w:r w:rsidR="00427896" w:rsidRPr="009648D2">
        <w:t>whose shares the case relates to</w:t>
      </w:r>
      <w:r w:rsidR="00B45147" w:rsidRPr="009648D2">
        <w:t>.</w:t>
      </w:r>
      <w:r w:rsidR="00EE3333" w:rsidRPr="009648D2">
        <w:t xml:space="preserve"> Therefore, </w:t>
      </w:r>
      <w:r w:rsidR="00ED4A85" w:rsidRPr="009648D2">
        <w:t xml:space="preserve">we </w:t>
      </w:r>
      <w:r w:rsidR="00BB56BF" w:rsidRPr="009648D2">
        <w:t>consider</w:t>
      </w:r>
      <w:r w:rsidR="00ED4A85" w:rsidRPr="009648D2">
        <w:t xml:space="preserve"> </w:t>
      </w:r>
      <w:r w:rsidR="006961A4" w:rsidRPr="009648D2">
        <w:t xml:space="preserve">the </w:t>
      </w:r>
      <w:r w:rsidR="00BB56BF" w:rsidRPr="009648D2">
        <w:rPr>
          <w:lang w:val="en-US"/>
        </w:rPr>
        <w:t xml:space="preserve">limited </w:t>
      </w:r>
      <w:proofErr w:type="spellStart"/>
      <w:r w:rsidR="00BB56BF" w:rsidRPr="009648D2">
        <w:rPr>
          <w:lang w:val="en-US"/>
        </w:rPr>
        <w:t>liaibility</w:t>
      </w:r>
      <w:proofErr w:type="spellEnd"/>
      <w:r w:rsidR="00BB56BF" w:rsidRPr="009648D2">
        <w:rPr>
          <w:lang w:val="en-US"/>
        </w:rPr>
        <w:t xml:space="preserve"> company </w:t>
      </w:r>
      <w:r w:rsidR="00BB56BF" w:rsidRPr="009648D2">
        <w:t>«Континентъ Резот» the affected company</w:t>
      </w:r>
      <w:r w:rsidR="00E97DF3">
        <w:t xml:space="preserve"> and </w:t>
      </w:r>
      <w:r w:rsidR="00247D8A" w:rsidRPr="009648D2">
        <w:t>assign "shareholding" as the</w:t>
      </w:r>
      <w:r w:rsidR="00D13A7C">
        <w:t xml:space="preserve"> </w:t>
      </w:r>
      <w:r w:rsidR="00247D8A" w:rsidRPr="009648D2">
        <w:t>topic</w:t>
      </w:r>
      <w:r w:rsidR="004307B9">
        <w:t xml:space="preserve"> on these grounds</w:t>
      </w:r>
      <w:r w:rsidR="00E97DF3">
        <w:t>.</w:t>
      </w:r>
    </w:p>
    <w:p w14:paraId="10E69422" w14:textId="06ABCCB0" w:rsidR="002A2E27" w:rsidRDefault="00B212E2" w:rsidP="009648D2">
      <w:pPr>
        <w:spacing w:before="100" w:beforeAutospacing="1" w:after="100" w:afterAutospacing="1" w:line="360" w:lineRule="auto"/>
        <w:jc w:val="both"/>
      </w:pPr>
      <w:r>
        <w:t>According to the instruction,</w:t>
      </w:r>
      <w:r w:rsidR="006529C5">
        <w:t xml:space="preserve"> if</w:t>
      </w:r>
      <w:r>
        <w:t xml:space="preserve"> </w:t>
      </w:r>
      <w:r w:rsidR="002A2E27" w:rsidRPr="002A2E27">
        <w:t xml:space="preserve">the </w:t>
      </w:r>
      <w:r w:rsidR="00E31592">
        <w:t xml:space="preserve">litigated </w:t>
      </w:r>
      <w:r w:rsidR="002A2E27" w:rsidRPr="002A2E27">
        <w:t>Transaction is otherwise related to the more specific topic "shareholding"</w:t>
      </w:r>
      <w:r w:rsidR="00474881">
        <w:t>, we do not assign topic</w:t>
      </w:r>
      <w:r w:rsidR="002A2E27" w:rsidRPr="002A2E27">
        <w:t xml:space="preserve"> "invalid_Transaction_Transaction"</w:t>
      </w:r>
      <w:r w:rsidR="00253EDC">
        <w:t>.</w:t>
      </w:r>
    </w:p>
    <w:p w14:paraId="042A0620" w14:textId="77777777" w:rsidR="002A2E27" w:rsidRDefault="002A2E27" w:rsidP="009648D2">
      <w:pPr>
        <w:spacing w:before="100" w:beforeAutospacing="1" w:after="100" w:afterAutospacing="1" w:line="360" w:lineRule="auto"/>
        <w:jc w:val="both"/>
      </w:pPr>
    </w:p>
    <w:p w14:paraId="4633E74B" w14:textId="690777A2" w:rsidR="00077EDA" w:rsidRDefault="00D13A7C" w:rsidP="00AF1EE5">
      <w:pPr>
        <w:spacing w:line="360" w:lineRule="auto"/>
        <w:jc w:val="both"/>
      </w:pPr>
      <w:r>
        <w:t>Having identified one topic, I consider another topic.</w:t>
      </w:r>
      <w:r w:rsidR="00B038BA" w:rsidRPr="009648D2">
        <w:t xml:space="preserve"> </w:t>
      </w:r>
      <w:r w:rsidR="007B211C" w:rsidRPr="009648D2">
        <w:t xml:space="preserve">The </w:t>
      </w:r>
      <w:r w:rsidR="007B211C" w:rsidRPr="009648D2">
        <w:rPr>
          <w:lang w:val="en-US"/>
        </w:rPr>
        <w:t xml:space="preserve">joint-stock company </w:t>
      </w:r>
      <w:r w:rsidR="007B211C" w:rsidRPr="009648D2">
        <w:t>«Калужский завод автомобильного электрооборудования»</w:t>
      </w:r>
      <w:r w:rsidR="00410F4A" w:rsidRPr="009648D2">
        <w:t xml:space="preserve"> </w:t>
      </w:r>
      <w:r w:rsidR="006961A4" w:rsidRPr="009648D2">
        <w:t xml:space="preserve">could be considered the affected company if it was not for the </w:t>
      </w:r>
      <w:r w:rsidR="006961A4" w:rsidRPr="009648D2">
        <w:rPr>
          <w:lang w:val="en-US"/>
        </w:rPr>
        <w:t xml:space="preserve">limited </w:t>
      </w:r>
      <w:proofErr w:type="spellStart"/>
      <w:r w:rsidR="006961A4" w:rsidRPr="009648D2">
        <w:rPr>
          <w:lang w:val="en-US"/>
        </w:rPr>
        <w:t>liaibility</w:t>
      </w:r>
      <w:proofErr w:type="spellEnd"/>
      <w:r w:rsidR="006961A4" w:rsidRPr="009648D2">
        <w:rPr>
          <w:lang w:val="en-US"/>
        </w:rPr>
        <w:t xml:space="preserve"> company </w:t>
      </w:r>
      <w:r w:rsidR="006961A4" w:rsidRPr="009648D2">
        <w:t xml:space="preserve">«Континентъ Резот». </w:t>
      </w:r>
      <w:r w:rsidR="00571CD3" w:rsidRPr="009648D2">
        <w:t xml:space="preserve">It suggests that some topic of the case could be "jsc_case". However, this topic is </w:t>
      </w:r>
      <w:r w:rsidR="00D60415" w:rsidRPr="009648D2">
        <w:t>as follows: "</w:t>
      </w:r>
      <w:r w:rsidR="00D60415" w:rsidRPr="009648D2">
        <w:rPr>
          <w:lang w:val="en-US"/>
        </w:rPr>
        <w:t xml:space="preserve">any case where </w:t>
      </w:r>
      <w:r w:rsidR="00D60415" w:rsidRPr="009648D2">
        <w:rPr>
          <w:b/>
          <w:bCs/>
          <w:lang w:val="en-US"/>
        </w:rPr>
        <w:t>the only</w:t>
      </w:r>
      <w:r w:rsidR="00D60415" w:rsidRPr="009648D2">
        <w:rPr>
          <w:lang w:val="en-US"/>
        </w:rPr>
        <w:t xml:space="preserve"> affected company is a joint-stock company</w:t>
      </w:r>
      <w:r w:rsidR="00D60415" w:rsidRPr="009648D2">
        <w:t xml:space="preserve">". </w:t>
      </w:r>
      <w:r w:rsidR="00AE1831" w:rsidRPr="009648D2">
        <w:t>But the joint-stock company is not the only affected company in this case.</w:t>
      </w:r>
      <w:r w:rsidR="00462891" w:rsidRPr="009648D2">
        <w:t xml:space="preserve"> Thus, th</w:t>
      </w:r>
      <w:r w:rsidR="00D4354A">
        <w:t>e case's topic</w:t>
      </w:r>
      <w:r w:rsidR="00462891" w:rsidRPr="009648D2">
        <w:t xml:space="preserve"> is not a "jsc_case".</w:t>
      </w:r>
      <w:r w:rsidR="00AF1EE5">
        <w:t xml:space="preserve"> </w:t>
      </w:r>
    </w:p>
    <w:p w14:paraId="7E5AD368" w14:textId="77777777" w:rsidR="00077EDA" w:rsidRDefault="00077EDA" w:rsidP="00AF1EE5">
      <w:pPr>
        <w:spacing w:line="360" w:lineRule="auto"/>
        <w:jc w:val="both"/>
      </w:pPr>
    </w:p>
    <w:p w14:paraId="610335BA" w14:textId="4DB2ADD0" w:rsidR="00077EDA" w:rsidRPr="00321CA3" w:rsidRDefault="00077EDA" w:rsidP="00AF1EE5">
      <w:pPr>
        <w:spacing w:line="360" w:lineRule="auto"/>
        <w:jc w:val="both"/>
        <w:rPr>
          <w:lang w:val="en-US"/>
        </w:rPr>
      </w:pPr>
      <w:r>
        <w:t>I assign "shareholding" as the primary topic and "NA" as the secondary topic.</w:t>
      </w:r>
    </w:p>
    <w:p w14:paraId="0F904853" w14:textId="77777777" w:rsidR="00873FD4" w:rsidRPr="009648D2" w:rsidRDefault="00873FD4" w:rsidP="00B038BA">
      <w:pPr>
        <w:spacing w:line="360" w:lineRule="auto"/>
        <w:jc w:val="both"/>
      </w:pPr>
    </w:p>
    <w:p w14:paraId="00F81C5D" w14:textId="0BA0F5DB" w:rsidR="0094275B" w:rsidRPr="001B1B7D" w:rsidRDefault="000300E6" w:rsidP="009648D2">
      <w:pPr>
        <w:spacing w:line="360" w:lineRule="auto"/>
        <w:jc w:val="both"/>
        <w:rPr>
          <w:lang w:val="en-US"/>
        </w:rPr>
      </w:pPr>
      <w:r w:rsidRPr="009648D2">
        <w:rPr>
          <w:lang w:val="en-US"/>
        </w:rPr>
        <w:t>2.</w:t>
      </w:r>
      <w:r w:rsidR="00587D8C" w:rsidRPr="009648D2">
        <w:rPr>
          <w:lang w:val="en-US"/>
        </w:rPr>
        <w:t xml:space="preserve"> </w:t>
      </w:r>
      <w:r w:rsidR="00587D8C" w:rsidRPr="009648D2">
        <w:t xml:space="preserve">I proceed to the second task. </w:t>
      </w:r>
      <w:r w:rsidR="0076235A" w:rsidRPr="009648D2">
        <w:t xml:space="preserve">The parties to the case </w:t>
      </w:r>
      <w:r w:rsidR="0094275B" w:rsidRPr="009648D2">
        <w:t xml:space="preserve">are </w:t>
      </w:r>
      <w:r w:rsidR="0094275B" w:rsidRPr="00321CA3">
        <w:t>Смульская Людмила Владимировна</w:t>
      </w:r>
      <w:r w:rsidR="00306D1C" w:rsidRPr="00321CA3">
        <w:t xml:space="preserve"> (plaintiff)</w:t>
      </w:r>
      <w:r w:rsidR="0094275B" w:rsidRPr="00321CA3">
        <w:t>, Неуступкин Николай Иванович (plaintiff), open joint-stock company</w:t>
      </w:r>
      <w:r w:rsidR="0094275B" w:rsidRPr="009648D2">
        <w:t xml:space="preserve"> «Калужский завод автомобильного электрооборудования» (defendant), limited liability,  «СамЛТД» (defendant), </w:t>
      </w:r>
      <w:r w:rsidR="007C6764" w:rsidRPr="009648D2">
        <w:t>and limited liability company</w:t>
      </w:r>
      <w:r w:rsidR="0094275B" w:rsidRPr="009648D2">
        <w:t xml:space="preserve"> «Континентъ Резот» </w:t>
      </w:r>
      <w:r w:rsidR="00BE5BDA" w:rsidRPr="009648D2">
        <w:t>(</w:t>
      </w:r>
      <w:r w:rsidR="001D225F" w:rsidRPr="009648D2">
        <w:t>t</w:t>
      </w:r>
      <w:r w:rsidR="00BE5BDA" w:rsidRPr="00321CA3">
        <w:t>hird part</w:t>
      </w:r>
      <w:r w:rsidR="001D225F" w:rsidRPr="00321CA3">
        <w:t>y</w:t>
      </w:r>
      <w:r w:rsidR="00BE5BDA" w:rsidRPr="00321CA3">
        <w:t xml:space="preserve"> without </w:t>
      </w:r>
      <w:r w:rsidR="002D0E61" w:rsidRPr="00321CA3">
        <w:t>its'</w:t>
      </w:r>
      <w:r w:rsidR="00BE5BDA" w:rsidRPr="00321CA3">
        <w:t xml:space="preserve"> own claims ).</w:t>
      </w:r>
      <w:r w:rsidR="001B1B7D" w:rsidRPr="00321CA3">
        <w:t xml:space="preserve"> </w:t>
      </w:r>
      <w:r w:rsidR="001B1B7D">
        <w:rPr>
          <w:lang w:val="en-US"/>
        </w:rPr>
        <w:t xml:space="preserve">The case relates to the shares of the </w:t>
      </w:r>
      <w:r w:rsidR="001B1B7D" w:rsidRPr="009648D2">
        <w:t>limited liability company «Континентъ Резот»</w:t>
      </w:r>
      <w:r w:rsidR="001B1B7D">
        <w:t>. Thus, I choose it as the affected company.</w:t>
      </w:r>
    </w:p>
    <w:p w14:paraId="7BD0B8E9" w14:textId="7C3E4614" w:rsidR="00AF56E0" w:rsidRPr="009648D2" w:rsidRDefault="00AF56E0" w:rsidP="009648D2">
      <w:pPr>
        <w:spacing w:before="100" w:beforeAutospacing="1" w:after="100" w:afterAutospacing="1" w:line="360" w:lineRule="auto"/>
        <w:jc w:val="both"/>
        <w:rPr>
          <w:lang w:val="en-US"/>
        </w:rPr>
      </w:pPr>
      <w:r w:rsidRPr="009648D2">
        <w:rPr>
          <w:lang w:val="en-US"/>
        </w:rPr>
        <w:t>3</w:t>
      </w:r>
      <w:r w:rsidR="001759FC" w:rsidRPr="009648D2">
        <w:rPr>
          <w:lang w:val="en-US"/>
        </w:rPr>
        <w:t xml:space="preserve">. I proceed </w:t>
      </w:r>
      <w:r w:rsidR="00A21863" w:rsidRPr="009648D2">
        <w:rPr>
          <w:lang w:val="en-US"/>
        </w:rPr>
        <w:t>to</w:t>
      </w:r>
      <w:r w:rsidR="001759FC" w:rsidRPr="009648D2">
        <w:rPr>
          <w:lang w:val="en-US"/>
        </w:rPr>
        <w:t xml:space="preserve"> the third task. </w:t>
      </w:r>
      <w:r w:rsidRPr="009648D2">
        <w:t xml:space="preserve">I see </w:t>
      </w:r>
      <w:r w:rsidRPr="00321CA3">
        <w:rPr>
          <w:lang w:val="en-US"/>
        </w:rPr>
        <w:t>«</w:t>
      </w:r>
      <w:r w:rsidRPr="009648D2">
        <w:t xml:space="preserve">Дело </w:t>
      </w:r>
      <w:r w:rsidRPr="00321CA3">
        <w:rPr>
          <w:lang w:val="en-US"/>
        </w:rPr>
        <w:t>№</w:t>
      </w:r>
      <w:r w:rsidRPr="009648D2">
        <w:t xml:space="preserve"> </w:t>
      </w:r>
      <w:r w:rsidR="00385552" w:rsidRPr="009648D2">
        <w:t>А23-3167/2013</w:t>
      </w:r>
      <w:r w:rsidRPr="00321CA3">
        <w:rPr>
          <w:lang w:val="en-US"/>
        </w:rPr>
        <w:t>».</w:t>
      </w:r>
      <w:r w:rsidRPr="009648D2">
        <w:rPr>
          <w:lang w:val="en-US"/>
        </w:rPr>
        <w:t xml:space="preserve"> I extract </w:t>
      </w:r>
      <w:r w:rsidRPr="00321CA3">
        <w:rPr>
          <w:lang w:val="en-US"/>
        </w:rPr>
        <w:t>«</w:t>
      </w:r>
      <w:r w:rsidR="00385552" w:rsidRPr="009648D2">
        <w:t>А23-3167/2013</w:t>
      </w:r>
      <w:r w:rsidRPr="00321CA3">
        <w:rPr>
          <w:lang w:val="en-US"/>
        </w:rPr>
        <w:t>».</w:t>
      </w:r>
    </w:p>
    <w:p w14:paraId="0B94B46F" w14:textId="63512C41" w:rsidR="007F13EB" w:rsidRDefault="00AF56E0" w:rsidP="009648D2">
      <w:pPr>
        <w:spacing w:before="100" w:beforeAutospacing="1" w:after="100" w:afterAutospacing="1" w:line="360" w:lineRule="auto"/>
        <w:jc w:val="both"/>
        <w:rPr>
          <w:lang w:val="en-US"/>
        </w:rPr>
      </w:pPr>
      <w:r w:rsidRPr="009648D2">
        <w:rPr>
          <w:lang w:val="en-US"/>
        </w:rPr>
        <w:t>4. I proceed to the fourth task.</w:t>
      </w:r>
      <w:r w:rsidR="006503B2" w:rsidRPr="009648D2">
        <w:rPr>
          <w:lang w:val="en-US"/>
        </w:rPr>
        <w:t xml:space="preserve"> </w:t>
      </w:r>
      <w:r w:rsidR="007F13EB" w:rsidRPr="009648D2">
        <w:rPr>
          <w:lang w:val="en-US"/>
        </w:rPr>
        <w:t>A plaintiff</w:t>
      </w:r>
      <w:r w:rsidR="00D202B9" w:rsidRPr="009648D2">
        <w:rPr>
          <w:lang w:val="en-US"/>
        </w:rPr>
        <w:t xml:space="preserve"> claimed that some payments under a contract were made before </w:t>
      </w:r>
      <w:r w:rsidR="005858F0" w:rsidRPr="009648D2">
        <w:rPr>
          <w:lang w:val="en-US"/>
        </w:rPr>
        <w:t>a scheduled time for payments</w:t>
      </w:r>
      <w:r w:rsidR="001C285B" w:rsidRPr="009648D2">
        <w:rPr>
          <w:lang w:val="en-US"/>
        </w:rPr>
        <w:t xml:space="preserve"> and</w:t>
      </w:r>
      <w:r w:rsidR="005858F0" w:rsidRPr="009648D2">
        <w:rPr>
          <w:lang w:val="en-US"/>
        </w:rPr>
        <w:t xml:space="preserve"> </w:t>
      </w:r>
      <w:r w:rsidR="007F13EB" w:rsidRPr="009648D2">
        <w:rPr>
          <w:lang w:val="en-US"/>
        </w:rPr>
        <w:t xml:space="preserve">required court to exclude </w:t>
      </w:r>
      <w:proofErr w:type="gramStart"/>
      <w:r w:rsidR="007F13EB" w:rsidRPr="009648D2">
        <w:rPr>
          <w:lang w:val="en-US"/>
        </w:rPr>
        <w:t>evidences</w:t>
      </w:r>
      <w:proofErr w:type="gramEnd"/>
      <w:r w:rsidR="007F13EB" w:rsidRPr="009648D2">
        <w:rPr>
          <w:lang w:val="en-US"/>
        </w:rPr>
        <w:t xml:space="preserve"> (payment orders </w:t>
      </w:r>
      <w:r w:rsidR="007F13EB" w:rsidRPr="00321CA3">
        <w:rPr>
          <w:lang w:val="en-US"/>
        </w:rPr>
        <w:t>№</w:t>
      </w:r>
      <w:r w:rsidR="007F13EB" w:rsidRPr="009648D2">
        <w:rPr>
          <w:lang w:val="en-US"/>
        </w:rPr>
        <w:t>59-63</w:t>
      </w:r>
      <w:r w:rsidR="007F13EB" w:rsidRPr="00321CA3">
        <w:rPr>
          <w:lang w:val="en-US"/>
        </w:rPr>
        <w:t xml:space="preserve"> </w:t>
      </w:r>
      <w:r w:rsidR="007F13EB" w:rsidRPr="009648D2">
        <w:rPr>
          <w:lang w:val="en-US"/>
        </w:rPr>
        <w:t>and a letter)</w:t>
      </w:r>
      <w:r w:rsidR="00D202B9" w:rsidRPr="00321CA3">
        <w:rPr>
          <w:lang w:val="en-US"/>
        </w:rPr>
        <w:t>.</w:t>
      </w:r>
      <w:r w:rsidR="00F86585" w:rsidRPr="009648D2">
        <w:rPr>
          <w:lang w:val="en-US"/>
        </w:rPr>
        <w:t xml:space="preserve"> </w:t>
      </w:r>
      <w:r w:rsidR="005B406E" w:rsidRPr="009648D2">
        <w:rPr>
          <w:lang w:val="en-US"/>
        </w:rPr>
        <w:t>At the first sight i</w:t>
      </w:r>
      <w:r w:rsidR="001C2252" w:rsidRPr="009648D2">
        <w:rPr>
          <w:lang w:val="en-US"/>
        </w:rPr>
        <w:t xml:space="preserve">t is unclear </w:t>
      </w:r>
      <w:r w:rsidR="005B406E" w:rsidRPr="009648D2">
        <w:rPr>
          <w:lang w:val="en-US"/>
        </w:rPr>
        <w:t>whether</w:t>
      </w:r>
      <w:r w:rsidR="001C2252" w:rsidRPr="009648D2">
        <w:rPr>
          <w:lang w:val="en-US"/>
        </w:rPr>
        <w:t xml:space="preserve"> the plaintiff</w:t>
      </w:r>
      <w:r w:rsidR="005B406E" w:rsidRPr="009648D2">
        <w:rPr>
          <w:lang w:val="en-US"/>
        </w:rPr>
        <w:t xml:space="preserve"> </w:t>
      </w:r>
      <w:r w:rsidR="00716ECF" w:rsidRPr="009648D2">
        <w:rPr>
          <w:lang w:val="en-US"/>
        </w:rPr>
        <w:t xml:space="preserve">means that the contract or the payment orders and </w:t>
      </w:r>
      <w:r w:rsidR="005D6F9A" w:rsidRPr="009648D2">
        <w:rPr>
          <w:lang w:val="en-US"/>
        </w:rPr>
        <w:t>the letter were forged</w:t>
      </w:r>
      <w:r w:rsidR="002C1131" w:rsidRPr="009648D2">
        <w:rPr>
          <w:lang w:val="en-US"/>
        </w:rPr>
        <w:t xml:space="preserve"> since h</w:t>
      </w:r>
      <w:r w:rsidR="003239B1" w:rsidRPr="009648D2">
        <w:rPr>
          <w:lang w:val="en-US"/>
        </w:rPr>
        <w:t xml:space="preserve">is requirement </w:t>
      </w:r>
      <w:r w:rsidR="003339CD" w:rsidRPr="009648D2">
        <w:rPr>
          <w:lang w:val="en-US"/>
        </w:rPr>
        <w:t xml:space="preserve">was </w:t>
      </w:r>
      <w:r w:rsidR="00B03F9B" w:rsidRPr="009648D2">
        <w:rPr>
          <w:lang w:val="en-US"/>
        </w:rPr>
        <w:t xml:space="preserve">just </w:t>
      </w:r>
      <w:r w:rsidR="003339CD" w:rsidRPr="009648D2">
        <w:rPr>
          <w:lang w:val="en-US"/>
        </w:rPr>
        <w:t xml:space="preserve">about </w:t>
      </w:r>
      <w:r w:rsidR="00B175DA" w:rsidRPr="009648D2">
        <w:rPr>
          <w:lang w:val="en-US"/>
        </w:rPr>
        <w:t xml:space="preserve">exclusion of </w:t>
      </w:r>
      <w:proofErr w:type="gramStart"/>
      <w:r w:rsidR="00B175DA" w:rsidRPr="009648D2">
        <w:rPr>
          <w:lang w:val="en-US"/>
        </w:rPr>
        <w:t>evidences</w:t>
      </w:r>
      <w:proofErr w:type="gramEnd"/>
      <w:r w:rsidR="00DC6077" w:rsidRPr="009648D2">
        <w:rPr>
          <w:lang w:val="en-US"/>
        </w:rPr>
        <w:t xml:space="preserve"> </w:t>
      </w:r>
      <w:r w:rsidR="008C13C0" w:rsidRPr="009648D2">
        <w:rPr>
          <w:lang w:val="en-US"/>
        </w:rPr>
        <w:t>on unclear grounds</w:t>
      </w:r>
      <w:r w:rsidR="005D6F9A" w:rsidRPr="009648D2">
        <w:rPr>
          <w:lang w:val="en-US"/>
        </w:rPr>
        <w:t xml:space="preserve">. </w:t>
      </w:r>
      <w:r w:rsidR="00E64D18" w:rsidRPr="009648D2">
        <w:rPr>
          <w:lang w:val="en-US"/>
        </w:rPr>
        <w:t xml:space="preserve">However, </w:t>
      </w:r>
      <w:r w:rsidR="00216B0A" w:rsidRPr="009648D2">
        <w:rPr>
          <w:lang w:val="en-US"/>
        </w:rPr>
        <w:t xml:space="preserve">as the following para tells, the court </w:t>
      </w:r>
      <w:r w:rsidR="00E31335" w:rsidRPr="009648D2">
        <w:rPr>
          <w:lang w:val="en-US"/>
        </w:rPr>
        <w:t xml:space="preserve">explains why it does consider </w:t>
      </w:r>
      <w:r w:rsidR="00D347F6" w:rsidRPr="009648D2">
        <w:rPr>
          <w:lang w:val="en-US"/>
        </w:rPr>
        <w:t xml:space="preserve">the requirement as a requirement </w:t>
      </w:r>
      <w:r w:rsidR="00A8755E" w:rsidRPr="009648D2">
        <w:rPr>
          <w:lang w:val="en-US"/>
        </w:rPr>
        <w:t xml:space="preserve">to initiate examination of </w:t>
      </w:r>
      <w:r w:rsidR="00FD3BF7" w:rsidRPr="009648D2">
        <w:rPr>
          <w:lang w:val="en-US"/>
        </w:rPr>
        <w:t xml:space="preserve">alleged </w:t>
      </w:r>
      <w:r w:rsidR="00345E18">
        <w:rPr>
          <w:lang w:val="en-US"/>
        </w:rPr>
        <w:t>forgery</w:t>
      </w:r>
      <w:r w:rsidR="00FD3BF7" w:rsidRPr="009648D2">
        <w:rPr>
          <w:lang w:val="en-US"/>
        </w:rPr>
        <w:t xml:space="preserve">. </w:t>
      </w:r>
      <w:r w:rsidR="00E76D94" w:rsidRPr="009648D2">
        <w:rPr>
          <w:lang w:val="en-US"/>
        </w:rPr>
        <w:t xml:space="preserve">It seems reasonable to assume that the </w:t>
      </w:r>
      <w:r w:rsidR="008C23FE" w:rsidRPr="009648D2">
        <w:rPr>
          <w:lang w:val="en-US"/>
        </w:rPr>
        <w:t>text</w:t>
      </w:r>
      <w:r w:rsidR="00E76D94" w:rsidRPr="009648D2">
        <w:rPr>
          <w:lang w:val="en-US"/>
        </w:rPr>
        <w:t xml:space="preserve"> would not have </w:t>
      </w:r>
      <w:r w:rsidR="00573913" w:rsidRPr="009648D2">
        <w:rPr>
          <w:lang w:val="en-US"/>
        </w:rPr>
        <w:t xml:space="preserve">included the explanation if the plaintiff </w:t>
      </w:r>
      <w:r w:rsidR="00892832" w:rsidRPr="009648D2">
        <w:rPr>
          <w:lang w:val="en-US"/>
        </w:rPr>
        <w:t xml:space="preserve">had not </w:t>
      </w:r>
      <w:r w:rsidR="004B543D" w:rsidRPr="009648D2">
        <w:rPr>
          <w:lang w:val="en-US"/>
        </w:rPr>
        <w:t xml:space="preserve">mentioned </w:t>
      </w:r>
      <w:r w:rsidR="00345E18">
        <w:rPr>
          <w:lang w:val="en-US"/>
        </w:rPr>
        <w:t>forgery</w:t>
      </w:r>
      <w:r w:rsidR="00FB4810" w:rsidRPr="009648D2">
        <w:rPr>
          <w:lang w:val="en-US"/>
        </w:rPr>
        <w:t xml:space="preserve"> directly or at least </w:t>
      </w:r>
      <w:r w:rsidR="004B543D" w:rsidRPr="009648D2">
        <w:rPr>
          <w:lang w:val="en-US"/>
        </w:rPr>
        <w:t xml:space="preserve">suspected </w:t>
      </w:r>
      <w:r w:rsidR="00345E18">
        <w:rPr>
          <w:lang w:val="en-US"/>
        </w:rPr>
        <w:t>forgery</w:t>
      </w:r>
      <w:r w:rsidR="006352BD">
        <w:rPr>
          <w:lang w:val="en-US"/>
        </w:rPr>
        <w:t xml:space="preserve">. It </w:t>
      </w:r>
      <w:r w:rsidR="00EE1725">
        <w:rPr>
          <w:lang w:val="en-US"/>
        </w:rPr>
        <w:t>is a</w:t>
      </w:r>
      <w:r w:rsidR="00EE1725" w:rsidRPr="00321CA3">
        <w:rPr>
          <w:lang w:val="en-US"/>
        </w:rPr>
        <w:t xml:space="preserve"> </w:t>
      </w:r>
      <w:r w:rsidR="00EE1725">
        <w:rPr>
          <w:lang w:val="en-US"/>
        </w:rPr>
        <w:t xml:space="preserve">direct </w:t>
      </w:r>
      <w:r w:rsidR="006352BD">
        <w:rPr>
          <w:lang w:val="en-US"/>
        </w:rPr>
        <w:t>indicat</w:t>
      </w:r>
      <w:r w:rsidR="00EE1725">
        <w:rPr>
          <w:lang w:val="en-US"/>
        </w:rPr>
        <w:t>or of the</w:t>
      </w:r>
      <w:r w:rsidR="006352BD">
        <w:rPr>
          <w:lang w:val="en-US"/>
        </w:rPr>
        <w:t xml:space="preserve"> </w:t>
      </w:r>
      <w:r w:rsidR="00345E18">
        <w:rPr>
          <w:lang w:val="en-US"/>
        </w:rPr>
        <w:t>forgery</w:t>
      </w:r>
      <w:r w:rsidR="006352BD">
        <w:rPr>
          <w:lang w:val="en-US"/>
        </w:rPr>
        <w:t>.</w:t>
      </w:r>
      <w:r w:rsidR="00E7024C" w:rsidRPr="009648D2">
        <w:rPr>
          <w:lang w:val="en-US"/>
        </w:rPr>
        <w:t xml:space="preserve"> Therefore, I return "Yes".</w:t>
      </w:r>
      <w:r w:rsidR="002D5DB6">
        <w:rPr>
          <w:lang w:val="en-US"/>
        </w:rPr>
        <w:t xml:space="preserve"> </w:t>
      </w:r>
    </w:p>
    <w:p w14:paraId="2557D6F0" w14:textId="35DD80CB" w:rsidR="00053D57" w:rsidRDefault="00053D57" w:rsidP="009648D2">
      <w:pPr>
        <w:spacing w:before="100" w:beforeAutospacing="1" w:after="100" w:afterAutospacing="1" w:line="360" w:lineRule="auto"/>
        <w:jc w:val="both"/>
      </w:pPr>
      <w:r>
        <w:t>T</w:t>
      </w:r>
      <w:r w:rsidR="00C20662">
        <w:t>here are no indirect indicators of forgery. I answer "No".</w:t>
      </w:r>
    </w:p>
    <w:p w14:paraId="575523E7" w14:textId="03F69251" w:rsidR="00AF56E0" w:rsidRDefault="0088538B" w:rsidP="009648D2">
      <w:pPr>
        <w:spacing w:before="100" w:beforeAutospacing="1" w:after="100" w:afterAutospacing="1" w:line="360" w:lineRule="auto"/>
        <w:jc w:val="both"/>
      </w:pPr>
      <w:r w:rsidRPr="009648D2">
        <w:t xml:space="preserve">5. I proceed to the fifth task. </w:t>
      </w:r>
      <w:r w:rsidR="00542B65" w:rsidRPr="009648D2">
        <w:rPr>
          <w:lang w:val="en-US"/>
        </w:rPr>
        <w:t>Open joint-stock company</w:t>
      </w:r>
      <w:r w:rsidR="00542B65" w:rsidRPr="009648D2">
        <w:t xml:space="preserve"> «Калужский завод автомобильного электрооборудования» is a party to the case (defendant) and a joint-stock company.</w:t>
      </w:r>
      <w:r w:rsidR="00E12C3B" w:rsidRPr="009648D2">
        <w:t xml:space="preserve"> I return "Yes".</w:t>
      </w:r>
    </w:p>
    <w:p w14:paraId="2B1700CB" w14:textId="64CB7096" w:rsidR="000E52F9" w:rsidRPr="001D7B5A" w:rsidRDefault="000E52F9" w:rsidP="009648D2">
      <w:pPr>
        <w:spacing w:before="100" w:beforeAutospacing="1" w:after="100" w:afterAutospacing="1" w:line="360" w:lineRule="auto"/>
        <w:jc w:val="both"/>
        <w:rPr>
          <w:bCs/>
        </w:rPr>
      </w:pPr>
      <w:r>
        <w:t xml:space="preserve">6. </w:t>
      </w:r>
      <w:r>
        <w:rPr>
          <w:lang w:val="en-US"/>
        </w:rPr>
        <w:t>I proceed to the sixth task. The suit is filed by "</w:t>
      </w:r>
      <w:r w:rsidRPr="009648D2">
        <w:t>Смульская Л.В.</w:t>
      </w:r>
      <w:r>
        <w:t xml:space="preserve"> and </w:t>
      </w:r>
      <w:r w:rsidRPr="009648D2">
        <w:t>Неуступкин Н.И.</w:t>
      </w:r>
      <w:r>
        <w:t>". According to the instruction, if there are more than one plaintiff, I select one mentioned first in the text of the court's decision. This is "</w:t>
      </w:r>
      <w:r w:rsidRPr="009648D2">
        <w:t>Смульская Л.В.</w:t>
      </w:r>
      <w:r>
        <w:t>". I return "</w:t>
      </w:r>
      <w:r w:rsidR="001D7B5A" w:rsidRPr="009648D2">
        <w:t>Смульская Л.В.</w:t>
      </w:r>
      <w:r>
        <w:t>".</w:t>
      </w:r>
    </w:p>
    <w:p w14:paraId="1011B8F3" w14:textId="77777777" w:rsidR="000312D4" w:rsidRPr="009648D2" w:rsidRDefault="005215E1" w:rsidP="009648D2">
      <w:pPr>
        <w:spacing w:before="100" w:beforeAutospacing="1" w:after="100" w:afterAutospacing="1" w:line="360" w:lineRule="auto"/>
        <w:jc w:val="both"/>
      </w:pPr>
      <w:r w:rsidRPr="009648D2">
        <w:rPr>
          <w:lang w:val="en-US"/>
        </w:rPr>
        <w:t>### REVIEW ###</w:t>
      </w:r>
    </w:p>
    <w:p w14:paraId="3A77DE3C" w14:textId="61D92EAE" w:rsidR="00ED281E" w:rsidRPr="009648D2" w:rsidRDefault="002B7570" w:rsidP="009648D2">
      <w:pPr>
        <w:spacing w:before="100" w:beforeAutospacing="1" w:after="100" w:afterAutospacing="1" w:line="360" w:lineRule="auto"/>
        <w:jc w:val="both"/>
      </w:pPr>
      <w:r>
        <w:t>7. I resolved all six tasks anew and ensured that the presented answers are correct.</w:t>
      </w:r>
      <w:r w:rsidR="00ED281E" w:rsidRPr="009648D2">
        <w:t xml:space="preserve"> </w:t>
      </w:r>
    </w:p>
    <w:p w14:paraId="747443BA" w14:textId="77777777" w:rsidR="005C30A0" w:rsidRPr="009648D2" w:rsidRDefault="005C30A0" w:rsidP="009648D2">
      <w:pPr>
        <w:spacing w:line="360" w:lineRule="auto"/>
        <w:jc w:val="both"/>
        <w:rPr>
          <w:lang w:val="en-US"/>
        </w:rPr>
      </w:pPr>
      <w:r w:rsidRPr="009648D2">
        <w:rPr>
          <w:lang w:val="en-US"/>
        </w:rPr>
        <w:t>### OUTPUT ###</w:t>
      </w:r>
    </w:p>
    <w:p w14:paraId="386EE9D4" w14:textId="5ACBA8F1" w:rsidR="009D482A" w:rsidRPr="009648D2" w:rsidRDefault="008E2675" w:rsidP="007B1CF4">
      <w:pPr>
        <w:spacing w:line="360" w:lineRule="auto"/>
        <w:jc w:val="both"/>
        <w:rPr>
          <w:lang w:val="en-US"/>
        </w:rPr>
      </w:pPr>
      <w:r w:rsidRPr="009648D2">
        <w:lastRenderedPageBreak/>
        <w:t>{"</w:t>
      </w:r>
      <w:r w:rsidR="00BB779B" w:rsidRPr="009648D2">
        <w:t>first_topic</w:t>
      </w:r>
      <w:r w:rsidRPr="009648D2">
        <w:t>":"</w:t>
      </w:r>
      <w:r w:rsidR="006341A0" w:rsidRPr="009648D2">
        <w:t>shareholding</w:t>
      </w:r>
      <w:r w:rsidRPr="009648D2">
        <w:t>","</w:t>
      </w:r>
      <w:r w:rsidR="00DE564B" w:rsidRPr="009648D2">
        <w:t>second_topic</w:t>
      </w:r>
      <w:r w:rsidRPr="009648D2">
        <w:t>":"</w:t>
      </w:r>
      <w:r w:rsidR="00E749CF" w:rsidRPr="009648D2">
        <w:t>NA</w:t>
      </w:r>
      <w:r w:rsidRPr="009648D2">
        <w:t>"</w:t>
      </w:r>
      <w:r w:rsidR="00923B45">
        <w:t>,"</w:t>
      </w:r>
      <w:r w:rsidRPr="009648D2">
        <w:t>aff_comp_name":"</w:t>
      </w:r>
      <w:r w:rsidR="00E749CF" w:rsidRPr="009648D2">
        <w:t xml:space="preserve">ООО </w:t>
      </w:r>
      <w:r w:rsidR="00BA583D" w:rsidRPr="009648D2">
        <w:t>Континентъ Резот</w:t>
      </w:r>
      <w:r w:rsidRPr="009648D2">
        <w:rPr>
          <w:lang w:val="en-US"/>
        </w:rPr>
        <w:t>","</w:t>
      </w:r>
      <w:proofErr w:type="spellStart"/>
      <w:r w:rsidRPr="009648D2">
        <w:rPr>
          <w:lang w:val="en-US"/>
        </w:rPr>
        <w:t>case_num</w:t>
      </w:r>
      <w:proofErr w:type="spellEnd"/>
      <w:r w:rsidRPr="009648D2">
        <w:rPr>
          <w:lang w:val="en-US"/>
        </w:rPr>
        <w:t>":"</w:t>
      </w:r>
      <w:r w:rsidR="001A2385" w:rsidRPr="009648D2">
        <w:t>А23-3167/2013</w:t>
      </w:r>
      <w:r w:rsidRPr="009648D2">
        <w:rPr>
          <w:lang w:val="en-US"/>
        </w:rPr>
        <w:t>"</w:t>
      </w:r>
      <w:r w:rsidR="00923B45">
        <w:rPr>
          <w:lang w:val="en-US"/>
        </w:rPr>
        <w:t>,"</w:t>
      </w:r>
      <w:r w:rsidR="00345E18">
        <w:rPr>
          <w:lang w:val="en-US"/>
        </w:rPr>
        <w:t>forgery</w:t>
      </w:r>
      <w:r w:rsidR="00690491">
        <w:rPr>
          <w:lang w:val="en-US"/>
        </w:rPr>
        <w:t>_direct</w:t>
      </w:r>
      <w:r w:rsidR="00345E18">
        <w:rPr>
          <w:lang w:val="en-US"/>
        </w:rPr>
        <w:t>"</w:t>
      </w:r>
      <w:r w:rsidRPr="009648D2">
        <w:rPr>
          <w:lang w:val="en-US"/>
        </w:rPr>
        <w:t>:"</w:t>
      </w:r>
      <w:r w:rsidR="00785606" w:rsidRPr="009648D2">
        <w:rPr>
          <w:lang w:val="en-US"/>
        </w:rPr>
        <w:t>Yes</w:t>
      </w:r>
      <w:r w:rsidRPr="009648D2">
        <w:rPr>
          <w:lang w:val="en-US"/>
        </w:rPr>
        <w:t>",</w:t>
      </w:r>
      <w:r w:rsidR="00690491">
        <w:rPr>
          <w:lang w:val="en-US"/>
        </w:rPr>
        <w:t>"forgery_</w:t>
      </w:r>
      <w:r w:rsidR="007F3E89">
        <w:rPr>
          <w:lang w:val="en-US"/>
        </w:rPr>
        <w:t>in</w:t>
      </w:r>
      <w:r w:rsidR="00690491">
        <w:rPr>
          <w:lang w:val="en-US"/>
        </w:rPr>
        <w:t>direct"</w:t>
      </w:r>
      <w:r w:rsidR="00690491" w:rsidRPr="009648D2">
        <w:rPr>
          <w:lang w:val="en-US"/>
        </w:rPr>
        <w:t>:"</w:t>
      </w:r>
      <w:r w:rsidR="00690491">
        <w:rPr>
          <w:lang w:val="en-US"/>
        </w:rPr>
        <w:t>No</w:t>
      </w:r>
      <w:r w:rsidR="00690491" w:rsidRPr="009648D2">
        <w:rPr>
          <w:lang w:val="en-US"/>
        </w:rPr>
        <w:t>"</w:t>
      </w:r>
      <w:r w:rsidR="00923B45">
        <w:rPr>
          <w:lang w:val="en-US"/>
        </w:rPr>
        <w:t>,"</w:t>
      </w:r>
      <w:r w:rsidRPr="009648D2">
        <w:rPr>
          <w:lang w:val="en-US"/>
        </w:rPr>
        <w:t>jsc":"</w:t>
      </w:r>
      <w:r w:rsidR="00C05F4D" w:rsidRPr="009648D2">
        <w:rPr>
          <w:lang w:val="en-US"/>
        </w:rPr>
        <w:t>Yes</w:t>
      </w:r>
      <w:r w:rsidRPr="009648D2">
        <w:rPr>
          <w:lang w:val="en-US"/>
        </w:rPr>
        <w:t>"</w:t>
      </w:r>
      <w:r w:rsidR="00923B45">
        <w:rPr>
          <w:lang w:val="en-US"/>
        </w:rPr>
        <w:t>,"</w:t>
      </w:r>
      <w:r w:rsidR="000E52F9">
        <w:rPr>
          <w:lang w:val="en-US"/>
        </w:rPr>
        <w:t>plaintiff":"</w:t>
      </w:r>
      <w:r w:rsidR="000E52F9" w:rsidRPr="009648D2">
        <w:t>Смульская Л.В.</w:t>
      </w:r>
      <w:r w:rsidR="000E52F9">
        <w:rPr>
          <w:lang w:val="en-US"/>
        </w:rPr>
        <w:t>"</w:t>
      </w:r>
      <w:r w:rsidRPr="009648D2">
        <w:t>}</w:t>
      </w:r>
      <w:r w:rsidR="009D482A" w:rsidRPr="009648D2">
        <w:rPr>
          <w:lang w:val="en-US"/>
        </w:rPr>
        <w:br w:type="page"/>
      </w:r>
    </w:p>
    <w:p w14:paraId="3DFD3137" w14:textId="6B23E4B0" w:rsidR="00294E27" w:rsidRPr="00321CA3" w:rsidRDefault="00294E27" w:rsidP="009648D2">
      <w:pPr>
        <w:pStyle w:val="Heading1"/>
        <w:rPr>
          <w:rFonts w:ascii="Times New Roman" w:hAnsi="Times New Roman" w:cs="Times New Roman"/>
          <w:sz w:val="24"/>
          <w:szCs w:val="24"/>
          <w:lang w:val="en-US"/>
        </w:rPr>
      </w:pPr>
      <w:bookmarkStart w:id="2" w:name="_Toc195193223"/>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rPr>
        <w:t xml:space="preserve">third </w:t>
      </w:r>
      <w:r w:rsidRPr="009648D2">
        <w:rPr>
          <w:rFonts w:ascii="Times New Roman" w:hAnsi="Times New Roman" w:cs="Times New Roman"/>
          <w:sz w:val="24"/>
          <w:szCs w:val="24"/>
        </w:rPr>
        <w:t>example.</w:t>
      </w:r>
      <w:bookmarkEnd w:id="2"/>
      <w:r w:rsidR="00E943A2" w:rsidRPr="009648D2">
        <w:rPr>
          <w:rFonts w:ascii="Times New Roman" w:hAnsi="Times New Roman" w:cs="Times New Roman"/>
          <w:sz w:val="24"/>
          <w:szCs w:val="24"/>
        </w:rPr>
        <w:t xml:space="preserve"> </w:t>
      </w:r>
    </w:p>
    <w:p w14:paraId="0BF5B0EC" w14:textId="73AB8E64" w:rsidR="00CC5FB4" w:rsidRPr="009648D2" w:rsidRDefault="00CC5FB4" w:rsidP="009648D2">
      <w:pPr>
        <w:spacing w:line="360" w:lineRule="auto"/>
        <w:jc w:val="both"/>
        <w:rPr>
          <w:bCs/>
        </w:rPr>
      </w:pPr>
    </w:p>
    <w:p w14:paraId="19A0A395" w14:textId="16320022" w:rsidR="00CC5FB4" w:rsidRPr="00C32A2F" w:rsidRDefault="00066A70" w:rsidP="00066A70">
      <w:pPr>
        <w:spacing w:line="360" w:lineRule="auto"/>
        <w:jc w:val="both"/>
        <w:rPr>
          <w:bCs/>
          <w:lang w:val="ru-RU"/>
        </w:rPr>
      </w:pPr>
      <w:r w:rsidRPr="00066A70">
        <w:rPr>
          <w:lang w:val="ru-RU"/>
        </w:rPr>
        <w:t>&lt;…&gt;</w:t>
      </w:r>
      <w:r w:rsidRPr="00066A70">
        <w:rPr>
          <w:lang w:val="ru-RU"/>
        </w:rPr>
        <w:t xml:space="preserve"> </w:t>
      </w:r>
      <w:r w:rsidR="00CC5FB4" w:rsidRPr="009648D2">
        <w:rPr>
          <w:b/>
        </w:rPr>
        <w:t>Дело No А23-2586/2012</w:t>
      </w:r>
    </w:p>
    <w:p w14:paraId="7EEB82A5" w14:textId="3827799A" w:rsidR="00CC5FB4" w:rsidRPr="009648D2" w:rsidRDefault="00066A70" w:rsidP="009648D2">
      <w:pPr>
        <w:spacing w:before="100" w:beforeAutospacing="1" w:after="100" w:afterAutospacing="1" w:line="360" w:lineRule="auto"/>
        <w:jc w:val="both"/>
        <w:rPr>
          <w:bCs/>
        </w:rPr>
      </w:pPr>
      <w:r w:rsidRPr="00066A70">
        <w:rPr>
          <w:lang w:val="ru-RU"/>
        </w:rPr>
        <w:t>&lt;…&gt;</w:t>
      </w:r>
      <w:r w:rsidRPr="00066A70">
        <w:rPr>
          <w:lang w:val="ru-RU"/>
        </w:rPr>
        <w:t xml:space="preserve"> </w:t>
      </w:r>
      <w:r w:rsidR="00CC5FB4" w:rsidRPr="009648D2">
        <w:t>Арбитражный суд Калужской области в составе судьи Буракова А.В., при ведении протокола судебного заседания судьей Бураковым А.В. рассмотрев в открытом судебном заседании дело по иску Арутюновой Ольги Николаевны, г. Калуга, Архипенко Галины Петровны, г. Калуга,</w:t>
      </w:r>
      <w:r w:rsidR="00CC5FB4" w:rsidRPr="009648D2">
        <w:br/>
        <w:t>к обществу с ограниченной ответственностью «Роса» (ИНН 4029025125, ОГРН 1024001425799, 248025, г. Калуга, ул. Тарутинская, д. 2А),</w:t>
      </w:r>
      <w:r w:rsidR="00CC5FB4" w:rsidRPr="009648D2">
        <w:br/>
        <w:t>при участии в деле третьих лиц, не заявляющих самостоятельных требований относительно предмета спора, Бичерова Михаила Юрьевича, г. Калуга, и Бичеровой Анны Юрьевны, г. Калуга, Есина Юрия Васильевича, г. Калуга,</w:t>
      </w:r>
      <w:r w:rsidR="00CC5FB4" w:rsidRPr="009648D2">
        <w:br/>
        <w:t xml:space="preserve">о признании права собственности и взыскании денежных средств, </w:t>
      </w:r>
    </w:p>
    <w:p w14:paraId="2BFFE084" w14:textId="77777777" w:rsidR="00CC5FB4" w:rsidRPr="009648D2" w:rsidRDefault="00CC5FB4" w:rsidP="009648D2">
      <w:pPr>
        <w:spacing w:before="100" w:beforeAutospacing="1" w:after="100" w:afterAutospacing="1" w:line="360" w:lineRule="auto"/>
        <w:jc w:val="both"/>
        <w:rPr>
          <w:bCs/>
        </w:rPr>
      </w:pPr>
      <w:r w:rsidRPr="009648D2">
        <w:t>при участии в судебном заседании:</w:t>
      </w:r>
      <w:r w:rsidRPr="009648D2">
        <w:br/>
        <w:t>от истцов – Арутюновой О.Н. по паспорту, представителя Архипенко Ю.А. по доверенности серия 40 АА No 0231514 от 27.03.2012,</w:t>
      </w:r>
      <w:r w:rsidRPr="009648D2">
        <w:br/>
        <w:t>от ответчика – адвоката Гаврикова А.В. по доверенности No 28 от 28.02.2012,</w:t>
      </w:r>
      <w:r w:rsidRPr="009648D2">
        <w:br/>
        <w:t>от третьих лиц Бичерова М.Ю. и Бичеровой А.Ю. – Саратова Р.И. по доверенностям от 12.04.2012 и от 12.03.2012,</w:t>
      </w:r>
      <w:r w:rsidRPr="009648D2">
        <w:br/>
        <w:t xml:space="preserve">третьего лица Есина Ю.В., </w:t>
      </w:r>
    </w:p>
    <w:p w14:paraId="1254E313" w14:textId="77777777" w:rsidR="00CC5FB4" w:rsidRPr="009648D2" w:rsidRDefault="00CC5FB4" w:rsidP="009648D2">
      <w:pPr>
        <w:spacing w:before="100" w:beforeAutospacing="1" w:after="100" w:afterAutospacing="1" w:line="360" w:lineRule="auto"/>
        <w:jc w:val="both"/>
        <w:rPr>
          <w:bCs/>
        </w:rPr>
      </w:pPr>
      <w:r w:rsidRPr="009648D2">
        <w:t xml:space="preserve">У С Т А Н О В И Л: </w:t>
      </w:r>
    </w:p>
    <w:p w14:paraId="5D980F71" w14:textId="77777777" w:rsidR="00CC5FB4" w:rsidRPr="009648D2" w:rsidRDefault="00CC5FB4" w:rsidP="009648D2">
      <w:pPr>
        <w:spacing w:before="100" w:beforeAutospacing="1" w:after="100" w:afterAutospacing="1" w:line="360" w:lineRule="auto"/>
        <w:jc w:val="both"/>
        <w:rPr>
          <w:bCs/>
        </w:rPr>
      </w:pPr>
      <w:r w:rsidRPr="009648D2">
        <w:t xml:space="preserve">Арутюнова Ольга Николаевна обратилась в Арбитражный суд Калужской области с иском к обществу с ограниченной ответственностью «Роса» о признании права собственности на объекты недвижимости. </w:t>
      </w:r>
    </w:p>
    <w:p w14:paraId="2D953D17" w14:textId="77777777" w:rsidR="00CC5FB4" w:rsidRPr="009648D2" w:rsidRDefault="00CC5FB4" w:rsidP="009648D2">
      <w:pPr>
        <w:spacing w:before="100" w:beforeAutospacing="1" w:after="100" w:afterAutospacing="1" w:line="360" w:lineRule="auto"/>
        <w:jc w:val="both"/>
        <w:rPr>
          <w:bCs/>
        </w:rPr>
      </w:pPr>
      <w:r w:rsidRPr="009648D2">
        <w:t xml:space="preserve">Архипенко Галина Петровна обратилась в Арбитражный суд Калужской области с иском к обществу с ограниченной ответственностью «Роса» о признании права собственности на объекты недвижимости. </w:t>
      </w:r>
    </w:p>
    <w:p w14:paraId="5155696E"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Определениями суда от 26.07.2012 к участию в деле в качестве третьих лиц, не заявляющих самостоятельных требований относительно предмета спора, привлечены, Бичеров М.Ю. и Бичерова А.Ю. </w:t>
      </w:r>
    </w:p>
    <w:p w14:paraId="4BA441E1" w14:textId="5EBE6B24" w:rsidR="00CC5FB4" w:rsidRPr="009648D2" w:rsidRDefault="00CC5FB4" w:rsidP="009648D2">
      <w:pPr>
        <w:spacing w:before="100" w:beforeAutospacing="1" w:after="100" w:afterAutospacing="1" w:line="360" w:lineRule="auto"/>
        <w:jc w:val="both"/>
        <w:rPr>
          <w:bCs/>
        </w:rPr>
      </w:pPr>
      <w:r w:rsidRPr="009648D2">
        <w:t xml:space="preserve">Определением суда от 09.08.2012 объединены в одно производство для совместного рассмотрения дела No А23-2586/2012 и No А23-2587/2012 рассматриваемые Арбитражным судом Калужской области, с присвоением объединенному делу No А23-2586/2012. </w:t>
      </w:r>
    </w:p>
    <w:p w14:paraId="77802B94" w14:textId="77777777" w:rsidR="00CC5FB4" w:rsidRPr="009648D2" w:rsidRDefault="00CC5FB4" w:rsidP="009648D2">
      <w:pPr>
        <w:spacing w:before="100" w:beforeAutospacing="1" w:after="100" w:afterAutospacing="1" w:line="360" w:lineRule="auto"/>
        <w:jc w:val="both"/>
        <w:rPr>
          <w:bCs/>
        </w:rPr>
      </w:pPr>
      <w:r w:rsidRPr="009648D2">
        <w:t xml:space="preserve">Определением суда от 10.08.2012 отказано в удовлетворении ходатайства Бичерова М.Ю. и Бичеровой А.Ю. о привлечении их к участию в деле в качестве соответчиков. </w:t>
      </w:r>
    </w:p>
    <w:p w14:paraId="0B14BA9D" w14:textId="77777777" w:rsidR="00CC5FB4" w:rsidRPr="009648D2" w:rsidRDefault="00CC5FB4" w:rsidP="009648D2">
      <w:pPr>
        <w:spacing w:before="100" w:beforeAutospacing="1" w:after="100" w:afterAutospacing="1" w:line="360" w:lineRule="auto"/>
        <w:jc w:val="both"/>
        <w:rPr>
          <w:bCs/>
        </w:rPr>
      </w:pPr>
      <w:r w:rsidRPr="009648D2">
        <w:t xml:space="preserve">Определением суда от 10.08.2012 привлечен к участию в деле в качестве третьего лица, не заявляющего самостоятельных требований относительно предмета спора, Есин Ю. В. </w:t>
      </w:r>
    </w:p>
    <w:p w14:paraId="3547D79A" w14:textId="77777777" w:rsidR="00CC5FB4" w:rsidRPr="009648D2" w:rsidRDefault="00CC5FB4" w:rsidP="009648D2">
      <w:pPr>
        <w:spacing w:before="100" w:beforeAutospacing="1" w:after="100" w:afterAutospacing="1" w:line="360" w:lineRule="auto"/>
        <w:jc w:val="both"/>
        <w:rPr>
          <w:bCs/>
        </w:rPr>
      </w:pPr>
      <w:r w:rsidRPr="009648D2">
        <w:t xml:space="preserve">В судебном заседании истцы в порядке ст. 49 Арбитражного процессуального кодекса Российской Федерации заявили ходатайства об уточнении исковых требований. </w:t>
      </w:r>
    </w:p>
    <w:p w14:paraId="2026FC20" w14:textId="66C1F358" w:rsidR="00CC5FB4" w:rsidRPr="009648D2" w:rsidRDefault="00CC5FB4" w:rsidP="009648D2">
      <w:pPr>
        <w:spacing w:before="100" w:beforeAutospacing="1" w:after="100" w:afterAutospacing="1" w:line="360" w:lineRule="auto"/>
        <w:jc w:val="both"/>
        <w:rPr>
          <w:bCs/>
        </w:rPr>
      </w:pPr>
      <w:r w:rsidRPr="009648D2">
        <w:t xml:space="preserve">Просили признать право собственности Арутюновой Ольгой Николаевной на имущество расположенное по адресу: г. Калуга, ул. Тарутинская, д. 2а, в том числе на: одноэтажное бутово-кирпичное здание склада (строение 3), </w:t>
      </w:r>
      <w:r w:rsidR="00CE4AA8" w:rsidRPr="006F4CDC">
        <w:rPr>
          <w:lang w:val="ru-RU"/>
        </w:rPr>
        <w:t>&lt;</w:t>
      </w:r>
      <w:r w:rsidR="00CE4AA8" w:rsidRPr="00CE4AA8">
        <w:rPr>
          <w:lang w:val="ru-RU"/>
        </w:rPr>
        <w:t>…&gt;</w:t>
      </w:r>
      <w:r w:rsidRPr="009648D2">
        <w:t xml:space="preserve"> нежилое помещение в одноэтажном бутово-кирпичном здании склада (строение 4), </w:t>
      </w:r>
      <w:r w:rsidR="00CE4AA8" w:rsidRPr="006F4CDC">
        <w:rPr>
          <w:lang w:val="ru-RU"/>
        </w:rPr>
        <w:t>&lt;</w:t>
      </w:r>
      <w:r w:rsidR="00CE4AA8" w:rsidRPr="00CE4AA8">
        <w:rPr>
          <w:lang w:val="ru-RU"/>
        </w:rPr>
        <w:t>…&gt;</w:t>
      </w:r>
      <w:r w:rsidR="00CE4AA8">
        <w:rPr>
          <w:lang w:val="ru-RU"/>
        </w:rPr>
        <w:t xml:space="preserve"> </w:t>
      </w:r>
      <w:r w:rsidRPr="009648D2">
        <w:t xml:space="preserve">одну вторую доли одноэтажного кирпичного здания конторы и проходной (строение 14), </w:t>
      </w:r>
      <w:r w:rsidR="00CE4AA8" w:rsidRPr="006F4CDC">
        <w:rPr>
          <w:lang w:val="ru-RU"/>
        </w:rPr>
        <w:t>&lt;</w:t>
      </w:r>
      <w:r w:rsidR="00CE4AA8" w:rsidRPr="00CE4AA8">
        <w:rPr>
          <w:lang w:val="ru-RU"/>
        </w:rPr>
        <w:t>…&gt;</w:t>
      </w:r>
      <w:r w:rsidR="00CE4AA8">
        <w:rPr>
          <w:lang w:val="ru-RU"/>
        </w:rPr>
        <w:t xml:space="preserve"> </w:t>
      </w:r>
      <w:r w:rsidRPr="009648D2">
        <w:t xml:space="preserve">взыскать денежную компенсацию за часть действительной стоимости доли в размере 2 214 112 руб. </w:t>
      </w:r>
    </w:p>
    <w:p w14:paraId="12A30E8D" w14:textId="1043B1C2" w:rsidR="00CC5FB4" w:rsidRPr="009648D2" w:rsidRDefault="00CC5FB4" w:rsidP="009648D2">
      <w:pPr>
        <w:spacing w:before="100" w:beforeAutospacing="1" w:after="100" w:afterAutospacing="1" w:line="360" w:lineRule="auto"/>
        <w:jc w:val="both"/>
        <w:rPr>
          <w:bCs/>
        </w:rPr>
      </w:pPr>
      <w:r w:rsidRPr="009648D2">
        <w:t xml:space="preserve">Просили признать право собственности Архипенко Галины Петровны на имущество расположенное по адресу: г. Калуга, ул. Тарутинская, д. 2а, в том числе на: помещение склада в одноэтажном нежилом здании (строение 1), </w:t>
      </w:r>
      <w:r w:rsidR="00B31A48" w:rsidRPr="006F4CDC">
        <w:rPr>
          <w:lang w:val="ru-RU"/>
        </w:rPr>
        <w:t>&lt;</w:t>
      </w:r>
      <w:r w:rsidR="00B31A48" w:rsidRPr="00B31A48">
        <w:rPr>
          <w:lang w:val="ru-RU"/>
        </w:rPr>
        <w:t>…&gt;</w:t>
      </w:r>
      <w:r w:rsidRPr="009648D2">
        <w:t>; одноэтажное кирпичное здание автовесов (строение 15</w:t>
      </w:r>
      <w:r w:rsidR="00B31A48">
        <w:rPr>
          <w:lang w:val="ru-RU"/>
        </w:rPr>
        <w:t xml:space="preserve">) </w:t>
      </w:r>
      <w:r w:rsidR="00B31A48" w:rsidRPr="006F4CDC">
        <w:rPr>
          <w:lang w:val="ru-RU"/>
        </w:rPr>
        <w:t>&lt;</w:t>
      </w:r>
      <w:r w:rsidR="00B31A48" w:rsidRPr="00B31A48">
        <w:rPr>
          <w:lang w:val="ru-RU"/>
        </w:rPr>
        <w:t>…&gt;</w:t>
      </w:r>
      <w:r w:rsidRPr="009648D2">
        <w:t>.; нежилое помещение, расположенное на первом этаже нежилого здания (строение 12</w:t>
      </w:r>
      <w:r w:rsidR="00B31A48">
        <w:rPr>
          <w:lang w:val="ru-RU"/>
        </w:rPr>
        <w:t xml:space="preserve">) </w:t>
      </w:r>
      <w:r w:rsidR="00B31A48" w:rsidRPr="006F4CDC">
        <w:rPr>
          <w:lang w:val="ru-RU"/>
        </w:rPr>
        <w:t>&lt;</w:t>
      </w:r>
      <w:r w:rsidR="00B31A48" w:rsidRPr="00B31A48">
        <w:rPr>
          <w:lang w:val="ru-RU"/>
        </w:rPr>
        <w:t>…&gt;</w:t>
      </w:r>
      <w:r w:rsidRPr="009648D2">
        <w:t xml:space="preserve">; одну вторую доли одноэтажного кирпичного здания конторы и проходной (строение 14), </w:t>
      </w:r>
      <w:r w:rsidR="00366D38" w:rsidRPr="006F4CDC">
        <w:rPr>
          <w:lang w:val="ru-RU"/>
        </w:rPr>
        <w:t>&lt;</w:t>
      </w:r>
      <w:r w:rsidR="00366D38" w:rsidRPr="00366D38">
        <w:rPr>
          <w:lang w:val="ru-RU"/>
        </w:rPr>
        <w:t>…&gt;</w:t>
      </w:r>
      <w:r w:rsidR="00366D38">
        <w:rPr>
          <w:lang w:val="ru-RU"/>
        </w:rPr>
        <w:t xml:space="preserve"> </w:t>
      </w:r>
      <w:r w:rsidRPr="009648D2">
        <w:t xml:space="preserve">; взыскать денежную компенсацию за часть действительной стоимости доли в размере 724 143 руб. </w:t>
      </w:r>
    </w:p>
    <w:p w14:paraId="1471F02C" w14:textId="77777777" w:rsidR="00CC5FB4" w:rsidRPr="009648D2" w:rsidRDefault="00CC5FB4" w:rsidP="009648D2">
      <w:pPr>
        <w:spacing w:before="100" w:beforeAutospacing="1" w:after="100" w:afterAutospacing="1" w:line="360" w:lineRule="auto"/>
        <w:jc w:val="both"/>
        <w:rPr>
          <w:bCs/>
        </w:rPr>
      </w:pPr>
      <w:r w:rsidRPr="009648D2">
        <w:t xml:space="preserve">Представитель ответчика не возражал против удовлетворения исковых требований и против уточнения исковых требований. </w:t>
      </w:r>
    </w:p>
    <w:p w14:paraId="72177D41"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Представитель третьих лиц поддержал доводы отзыва, не возражал против уточнения. </w:t>
      </w:r>
    </w:p>
    <w:p w14:paraId="0A2D2C70" w14:textId="77777777" w:rsidR="00CC5FB4" w:rsidRPr="009648D2" w:rsidRDefault="00CC5FB4" w:rsidP="009648D2">
      <w:pPr>
        <w:spacing w:before="100" w:beforeAutospacing="1" w:after="100" w:afterAutospacing="1" w:line="360" w:lineRule="auto"/>
        <w:jc w:val="both"/>
        <w:rPr>
          <w:bCs/>
        </w:rPr>
      </w:pPr>
      <w:r w:rsidRPr="009648D2">
        <w:t xml:space="preserve">Судом на основании ст. 49 Арбитражного процессуального кодекса Российской Федерации принимается уточнение исковых требований, поскольку указанное не противоречит закону и не нарушает права и обязанности третьих лиц. </w:t>
      </w:r>
    </w:p>
    <w:p w14:paraId="020E880D" w14:textId="77777777" w:rsidR="00CC5FB4" w:rsidRPr="009648D2" w:rsidRDefault="00CC5FB4" w:rsidP="009648D2">
      <w:pPr>
        <w:spacing w:before="100" w:beforeAutospacing="1" w:after="100" w:afterAutospacing="1" w:line="360" w:lineRule="auto"/>
        <w:jc w:val="both"/>
        <w:rPr>
          <w:bCs/>
        </w:rPr>
      </w:pPr>
      <w:r w:rsidRPr="009648D2">
        <w:t xml:space="preserve">Исследовав представленные доказательства, заслушав объяснения представителей сторон и третьих лиц, суд установил следующее. </w:t>
      </w:r>
    </w:p>
    <w:p w14:paraId="2B61F395" w14:textId="4A2122DD" w:rsidR="00CC5FB4" w:rsidRPr="009648D2" w:rsidRDefault="00CC5FB4" w:rsidP="009648D2">
      <w:pPr>
        <w:spacing w:before="100" w:beforeAutospacing="1" w:after="100" w:afterAutospacing="1" w:line="360" w:lineRule="auto"/>
        <w:jc w:val="both"/>
        <w:rPr>
          <w:bCs/>
        </w:rPr>
      </w:pPr>
      <w:r w:rsidRPr="009648D2">
        <w:t xml:space="preserve">Из материалов дела следует, что Арутюнова О.Н. по состоянию на август 2011 года согласно выписке из ЕГРЮЛ являлась участником общества с ограниченной ответственностью «РОСА» г. Калуга с размером 25% доли в уставном капитале. </w:t>
      </w:r>
    </w:p>
    <w:p w14:paraId="67CA5FD6" w14:textId="77777777" w:rsidR="00CC5FB4" w:rsidRPr="009648D2" w:rsidRDefault="00CC5FB4" w:rsidP="009648D2">
      <w:pPr>
        <w:spacing w:before="100" w:beforeAutospacing="1" w:after="100" w:afterAutospacing="1" w:line="360" w:lineRule="auto"/>
        <w:jc w:val="both"/>
        <w:rPr>
          <w:bCs/>
        </w:rPr>
      </w:pPr>
      <w:r w:rsidRPr="009648D2">
        <w:t xml:space="preserve">Архипенко Г.П. по состоянию на август 2011 года согласно выписке из ЕГРЮЛ являлась участником общества с ограниченной ответственностью «РОСА» г. Калуга с размером 25% доли в уставном капитале. </w:t>
      </w:r>
    </w:p>
    <w:p w14:paraId="59CB843C" w14:textId="77777777" w:rsidR="00CC5FB4" w:rsidRPr="009648D2" w:rsidRDefault="00CC5FB4" w:rsidP="009648D2">
      <w:pPr>
        <w:spacing w:before="100" w:beforeAutospacing="1" w:after="100" w:afterAutospacing="1" w:line="360" w:lineRule="auto"/>
        <w:jc w:val="both"/>
        <w:rPr>
          <w:bCs/>
        </w:rPr>
      </w:pPr>
      <w:r w:rsidRPr="009648D2">
        <w:t xml:space="preserve">Письмом от 29.08.2011, полученным обществом 29.08.2011, истцы заявили о выходе из состава участников общества с выдачей в течение трех месяцев действительной стоимости доли в уставном капитале общества имуществом натуре такой же стоимости. </w:t>
      </w:r>
    </w:p>
    <w:p w14:paraId="6F9CD66C" w14:textId="77777777" w:rsidR="00CC5FB4" w:rsidRPr="009648D2" w:rsidRDefault="00CC5FB4" w:rsidP="009648D2">
      <w:pPr>
        <w:spacing w:before="100" w:beforeAutospacing="1" w:after="100" w:afterAutospacing="1" w:line="360" w:lineRule="auto"/>
        <w:jc w:val="both"/>
        <w:rPr>
          <w:bCs/>
        </w:rPr>
      </w:pPr>
      <w:r w:rsidRPr="009648D2">
        <w:t xml:space="preserve">Согласно протоколу общего внеочередного собрания участников общества No 1 от 30.08.2011 было принято решение о выплате в течение трех месяцев с даты подачи заявления действительной стоимости доли вышедшим участникам Арутюновой О.Н. и Архипенко Г.П. путем выдачи имущества, соответствующего по стоимости действительной доли вышедшего участника. </w:t>
      </w:r>
    </w:p>
    <w:p w14:paraId="6EDAEB43" w14:textId="2A3687FB" w:rsidR="00CC5FB4" w:rsidRPr="009648D2" w:rsidRDefault="00CC5FB4" w:rsidP="009648D2">
      <w:pPr>
        <w:spacing w:before="100" w:beforeAutospacing="1" w:after="100" w:afterAutospacing="1" w:line="360" w:lineRule="auto"/>
        <w:jc w:val="both"/>
        <w:rPr>
          <w:bCs/>
        </w:rPr>
      </w:pPr>
      <w:r w:rsidRPr="009648D2">
        <w:t xml:space="preserve">Соглашением от 30.08.2011 между обществом и Арутюновой О.Н. был определен перечень конкретного имущества общества в приложении No 1 с указанием пообъектно параметров и стоимости на основании данных бухгалтерской отчетности за 2010 год, в т.ч одноэтажное бутово-кирпичное здание склада (строение 3), </w:t>
      </w:r>
      <w:r w:rsidR="00394215" w:rsidRPr="006F4CDC">
        <w:rPr>
          <w:lang w:val="ru-RU"/>
        </w:rPr>
        <w:t>&lt;</w:t>
      </w:r>
      <w:r w:rsidR="00394215" w:rsidRPr="00394215">
        <w:rPr>
          <w:lang w:val="ru-RU"/>
        </w:rPr>
        <w:t>…&gt;</w:t>
      </w:r>
      <w:r w:rsidRPr="009648D2">
        <w:t>; нежилое помещение в одноэтажном бутово-кирпичном здании склада (строение 4)</w:t>
      </w:r>
      <w:r w:rsidRPr="009648D2">
        <w:rPr>
          <w:i/>
          <w:iCs/>
        </w:rPr>
        <w:t xml:space="preserve">, </w:t>
      </w:r>
      <w:r w:rsidR="00394215" w:rsidRPr="006F4CDC">
        <w:rPr>
          <w:lang w:val="ru-RU"/>
        </w:rPr>
        <w:t>&lt;</w:t>
      </w:r>
      <w:r w:rsidR="00394215" w:rsidRPr="00394215">
        <w:rPr>
          <w:lang w:val="ru-RU"/>
        </w:rPr>
        <w:t>…&gt;</w:t>
      </w:r>
      <w:r w:rsidRPr="009648D2">
        <w:t xml:space="preserve">; кирпичное нежилое здание (строение 7) с подвалом, </w:t>
      </w:r>
      <w:r w:rsidR="00394215" w:rsidRPr="006F4CDC">
        <w:rPr>
          <w:lang w:val="ru-RU"/>
        </w:rPr>
        <w:t>&lt;</w:t>
      </w:r>
      <w:r w:rsidR="00394215" w:rsidRPr="00587198">
        <w:rPr>
          <w:lang w:val="ru-RU"/>
        </w:rPr>
        <w:t>…&gt;</w:t>
      </w:r>
      <w:r w:rsidRPr="009648D2">
        <w:t xml:space="preserve">; одноэтажное кирпичное здание склада (строение 2) </w:t>
      </w:r>
      <w:r w:rsidR="00394215" w:rsidRPr="006F4CDC">
        <w:rPr>
          <w:lang w:val="ru-RU"/>
        </w:rPr>
        <w:t>&lt;</w:t>
      </w:r>
      <w:r w:rsidR="00394215" w:rsidRPr="00587198">
        <w:rPr>
          <w:lang w:val="ru-RU"/>
        </w:rPr>
        <w:t>…&gt;</w:t>
      </w:r>
      <w:r w:rsidRPr="009648D2">
        <w:t xml:space="preserve">; одну вторую доли одноэтажного кирпичного здания конторы и проходной (строение 14), </w:t>
      </w:r>
      <w:r w:rsidR="00394215" w:rsidRPr="006F4CDC">
        <w:rPr>
          <w:lang w:val="ru-RU"/>
        </w:rPr>
        <w:t>&lt;</w:t>
      </w:r>
      <w:r w:rsidR="00394215" w:rsidRPr="00587198">
        <w:rPr>
          <w:lang w:val="ru-RU"/>
        </w:rPr>
        <w:t>…&gt;</w:t>
      </w:r>
      <w:r w:rsidR="00394215">
        <w:rPr>
          <w:lang w:val="ru-RU"/>
        </w:rPr>
        <w:t xml:space="preserve"> </w:t>
      </w:r>
      <w:r w:rsidRPr="009648D2">
        <w:t xml:space="preserve">СОБ (Пектус), </w:t>
      </w:r>
      <w:r w:rsidR="00587198" w:rsidRPr="006F4CDC">
        <w:rPr>
          <w:lang w:val="ru-RU"/>
        </w:rPr>
        <w:t>&lt;</w:t>
      </w:r>
      <w:r w:rsidR="00587198" w:rsidRPr="00903DB6">
        <w:rPr>
          <w:lang w:val="ru-RU"/>
        </w:rPr>
        <w:t>…&gt;</w:t>
      </w:r>
      <w:r w:rsidRPr="009648D2">
        <w:t xml:space="preserve">. </w:t>
      </w:r>
    </w:p>
    <w:p w14:paraId="513EDBBB" w14:textId="722B8DE5" w:rsidR="00CC5FB4" w:rsidRPr="009648D2" w:rsidRDefault="00CC5FB4" w:rsidP="009648D2">
      <w:pPr>
        <w:spacing w:before="100" w:beforeAutospacing="1" w:after="100" w:afterAutospacing="1" w:line="360" w:lineRule="auto"/>
        <w:jc w:val="both"/>
        <w:rPr>
          <w:bCs/>
        </w:rPr>
      </w:pPr>
      <w:r w:rsidRPr="009648D2">
        <w:lastRenderedPageBreak/>
        <w:t>Соглашением от 30.08.2011 между обществом и Архипенко Г.П. был определен перечень конкретного имущества общества в приложении No 1 с указанием пообъектно параметров и стоимости на основании данных бухгалтерской отчетности за 2010 год, в т.ч. помещение склада в одноэтажном нежилом здании (строение 1</w:t>
      </w:r>
      <w:r w:rsidR="00230A20">
        <w:rPr>
          <w:lang w:val="ru-RU"/>
        </w:rPr>
        <w:t xml:space="preserve">) </w:t>
      </w:r>
      <w:r w:rsidR="00230A20" w:rsidRPr="006F4CDC">
        <w:rPr>
          <w:lang w:val="ru-RU"/>
        </w:rPr>
        <w:t>&lt;</w:t>
      </w:r>
      <w:r w:rsidR="00230A20" w:rsidRPr="00903DB6">
        <w:rPr>
          <w:lang w:val="ru-RU"/>
        </w:rPr>
        <w:t>…&gt;</w:t>
      </w:r>
      <w:r w:rsidRPr="009648D2">
        <w:t xml:space="preserve">; одноэтажное кирпичное здание склада (строение 8) </w:t>
      </w:r>
      <w:r w:rsidR="00337473" w:rsidRPr="006F4CDC">
        <w:rPr>
          <w:lang w:val="ru-RU"/>
        </w:rPr>
        <w:t>&lt;</w:t>
      </w:r>
      <w:r w:rsidR="00337473" w:rsidRPr="00903DB6">
        <w:rPr>
          <w:lang w:val="ru-RU"/>
        </w:rPr>
        <w:t>…&gt;</w:t>
      </w:r>
      <w:r w:rsidR="00337473">
        <w:rPr>
          <w:lang w:val="ru-RU"/>
        </w:rPr>
        <w:t xml:space="preserve"> </w:t>
      </w:r>
      <w:r w:rsidRPr="009648D2">
        <w:t>; одноэтажное кирпичное здание автовесов (строение 15)</w:t>
      </w:r>
      <w:r w:rsidR="00903DB6">
        <w:rPr>
          <w:lang w:val="ru-RU"/>
        </w:rPr>
        <w:t xml:space="preserve"> </w:t>
      </w:r>
      <w:r w:rsidR="00903DB6" w:rsidRPr="006F4CDC">
        <w:rPr>
          <w:lang w:val="ru-RU"/>
        </w:rPr>
        <w:t>&lt;</w:t>
      </w:r>
      <w:r w:rsidR="00903DB6" w:rsidRPr="00903DB6">
        <w:rPr>
          <w:lang w:val="ru-RU"/>
        </w:rPr>
        <w:t>…&gt;</w:t>
      </w:r>
      <w:r w:rsidRPr="009648D2">
        <w:t>; нежилое помещение, расположенное на первом этаже нежилого здания (строение 12),</w:t>
      </w:r>
      <w:r w:rsidR="00903DB6">
        <w:rPr>
          <w:lang w:val="ru-RU"/>
        </w:rPr>
        <w:t xml:space="preserve"> </w:t>
      </w:r>
      <w:r w:rsidR="00903DB6" w:rsidRPr="006F4CDC">
        <w:rPr>
          <w:lang w:val="ru-RU"/>
        </w:rPr>
        <w:t>&lt;</w:t>
      </w:r>
      <w:r w:rsidR="00903DB6" w:rsidRPr="00993E87">
        <w:rPr>
          <w:lang w:val="ru-RU"/>
        </w:rPr>
        <w:t>…&gt;</w:t>
      </w:r>
      <w:r w:rsidRPr="009648D2">
        <w:t>; одну вторую долю кирпичного здания конторы и проходной (строение 14)</w:t>
      </w:r>
      <w:r w:rsidR="00B81AE8">
        <w:rPr>
          <w:lang w:val="ru-RU"/>
        </w:rPr>
        <w:t xml:space="preserve"> </w:t>
      </w:r>
      <w:r w:rsidR="00B81AE8" w:rsidRPr="006F4CDC">
        <w:rPr>
          <w:lang w:val="ru-RU"/>
        </w:rPr>
        <w:t>&lt;</w:t>
      </w:r>
      <w:r w:rsidR="00B81AE8" w:rsidRPr="00993E87">
        <w:rPr>
          <w:lang w:val="ru-RU"/>
        </w:rPr>
        <w:t>…&gt;</w:t>
      </w:r>
      <w:r w:rsidRPr="009648D2">
        <w:t>; асфальтплощадку</w:t>
      </w:r>
      <w:r w:rsidR="00456360">
        <w:rPr>
          <w:lang w:val="ru-RU"/>
        </w:rPr>
        <w:t xml:space="preserve"> </w:t>
      </w:r>
      <w:r w:rsidR="00456360" w:rsidRPr="006F4CDC">
        <w:rPr>
          <w:lang w:val="ru-RU"/>
        </w:rPr>
        <w:t>&lt;</w:t>
      </w:r>
      <w:r w:rsidR="00456360" w:rsidRPr="00993E87">
        <w:rPr>
          <w:lang w:val="ru-RU"/>
        </w:rPr>
        <w:t>…&gt;</w:t>
      </w:r>
      <w:r w:rsidRPr="009648D2">
        <w:t xml:space="preserve">. </w:t>
      </w:r>
    </w:p>
    <w:p w14:paraId="7380706B" w14:textId="77777777" w:rsidR="00CC5FB4" w:rsidRPr="009648D2" w:rsidRDefault="00CC5FB4" w:rsidP="009648D2">
      <w:pPr>
        <w:spacing w:before="100" w:beforeAutospacing="1" w:after="100" w:afterAutospacing="1" w:line="360" w:lineRule="auto"/>
        <w:jc w:val="both"/>
        <w:rPr>
          <w:bCs/>
        </w:rPr>
      </w:pPr>
      <w:r w:rsidRPr="009648D2">
        <w:t xml:space="preserve">Указанным соглашением стороны определили срок передачи указанного имущества в возмещение 25% действительной стоимости доли вышедшего участника в уставном капитале, перешедшей к обществу, в течение 3 месяцев по акту приема-передачи. </w:t>
      </w:r>
    </w:p>
    <w:p w14:paraId="2165B0C2" w14:textId="77777777" w:rsidR="00CC5FB4" w:rsidRPr="009648D2" w:rsidRDefault="00CC5FB4" w:rsidP="009648D2">
      <w:pPr>
        <w:spacing w:before="100" w:beforeAutospacing="1" w:after="100" w:afterAutospacing="1" w:line="360" w:lineRule="auto"/>
        <w:jc w:val="both"/>
        <w:rPr>
          <w:bCs/>
        </w:rPr>
      </w:pPr>
      <w:r w:rsidRPr="009648D2">
        <w:t xml:space="preserve">В подтверждение права собственности ответчика на подлежащее передаче имущества представлены свидетельства о государственной регистрации права от 27.11.2002. </w:t>
      </w:r>
    </w:p>
    <w:p w14:paraId="553ACDEE" w14:textId="77777777" w:rsidR="00CC5FB4" w:rsidRPr="009648D2" w:rsidRDefault="00CC5FB4" w:rsidP="009648D2">
      <w:pPr>
        <w:spacing w:before="100" w:beforeAutospacing="1" w:after="100" w:afterAutospacing="1" w:line="360" w:lineRule="auto"/>
        <w:jc w:val="both"/>
        <w:rPr>
          <w:bCs/>
        </w:rPr>
      </w:pPr>
      <w:r w:rsidRPr="009648D2">
        <w:t xml:space="preserve">В силу п. 2 ст. 8 Гражданского кодекса Российской Федерации права на имущество, подлежащие государственной регистрации, возникают с момента регистрации соответствующих прав на него, если иное не установлено законом. </w:t>
      </w:r>
    </w:p>
    <w:p w14:paraId="4BFAF9EE" w14:textId="77777777" w:rsidR="00CC5FB4" w:rsidRPr="009648D2" w:rsidRDefault="00CC5FB4" w:rsidP="009648D2">
      <w:pPr>
        <w:spacing w:before="100" w:beforeAutospacing="1" w:after="100" w:afterAutospacing="1" w:line="360" w:lineRule="auto"/>
        <w:jc w:val="both"/>
        <w:rPr>
          <w:bCs/>
        </w:rPr>
      </w:pPr>
      <w:r w:rsidRPr="009648D2">
        <w:t xml:space="preserve">Право собственности и другие вещные права на недвижимые вещи, ограничения этих прав, их возникновение, переход и прекращение подлежат государственной регистрации в едином государственном реестре органами, осуществляющими государственную регистрацию прав на недвижимость и сделок с ней (п. 1 ст. 131 Гражданского кодекса Российской Федерации). </w:t>
      </w:r>
    </w:p>
    <w:p w14:paraId="7652EA76" w14:textId="77777777" w:rsidR="00CC5FB4" w:rsidRPr="009648D2" w:rsidRDefault="00CC5FB4" w:rsidP="009648D2">
      <w:pPr>
        <w:spacing w:before="100" w:beforeAutospacing="1" w:after="100" w:afterAutospacing="1" w:line="360" w:lineRule="auto"/>
        <w:jc w:val="both"/>
        <w:rPr>
          <w:bCs/>
        </w:rPr>
      </w:pPr>
      <w:r w:rsidRPr="009648D2">
        <w:t xml:space="preserve">В то же время, переход права собственности на поименованное в соглашениях имущество от ответчика к истцам не зарегистрирован. </w:t>
      </w:r>
    </w:p>
    <w:p w14:paraId="65F9AA40" w14:textId="77777777" w:rsidR="00CC5FB4" w:rsidRPr="009648D2" w:rsidRDefault="00CC5FB4" w:rsidP="009648D2">
      <w:pPr>
        <w:spacing w:before="100" w:beforeAutospacing="1" w:after="100" w:afterAutospacing="1" w:line="360" w:lineRule="auto"/>
        <w:jc w:val="both"/>
        <w:rPr>
          <w:bCs/>
        </w:rPr>
      </w:pPr>
      <w:r w:rsidRPr="009648D2">
        <w:t xml:space="preserve">Из материалов дела следует, что на момент подачи истцами заявления о выходе из состава участников и выплате действительной стоимости доли путем выдачи имущества в натуре, подписании между обществом и вышедшим участником указанного выше соглашения, на поименованное в нем имущество был установлен запрет обществу по отчуждению принадлежащего ему имущества и обременению его залогом в числе прочего имущества, на основании определения Калужского районного суда Калужской </w:t>
      </w:r>
      <w:r w:rsidRPr="009648D2">
        <w:lastRenderedPageBreak/>
        <w:t xml:space="preserve">области от 13.12.2010 о принятии обеспечительных мер по иску Бичерова М.Ю. и Бичеровой А.Ю. к обществу о признании права собственности в порядке наследования на 25% доли в уставном капитале общества и выплате действительной стоимости данной доли, исполненного постановлением судебного пристава-исполнителя ОСП по Октябрьскому округу г. Калуги УФССП по Калужской области от 28.01.2011, уведомлением от 08.02.2011 Управления Росреестра по Калужской области. </w:t>
      </w:r>
    </w:p>
    <w:p w14:paraId="36053CFB" w14:textId="77777777" w:rsidR="00CC5FB4" w:rsidRPr="009648D2" w:rsidRDefault="00CC5FB4" w:rsidP="009648D2">
      <w:pPr>
        <w:spacing w:before="100" w:beforeAutospacing="1" w:after="100" w:afterAutospacing="1" w:line="360" w:lineRule="auto"/>
        <w:jc w:val="both"/>
        <w:rPr>
          <w:bCs/>
        </w:rPr>
      </w:pPr>
      <w:r w:rsidRPr="009648D2">
        <w:t xml:space="preserve">Из материалов дела следует, что указанное обстоятельство, по мнению истцов, препятствует регистрации перехода права собственности на поименованные в исковых заявлениях объекты недвижимости, а установленным судебным запретом нарушаются права истцов в отношении испрашиваемых объектов, государственная регистрация перехода права собственности к истцам на объекты была приостановлена в связи с данными обстоятельствами. </w:t>
      </w:r>
    </w:p>
    <w:p w14:paraId="020139F6" w14:textId="77777777" w:rsidR="00CC5FB4" w:rsidRPr="009648D2" w:rsidRDefault="00CC5FB4" w:rsidP="009648D2">
      <w:pPr>
        <w:spacing w:before="100" w:beforeAutospacing="1" w:after="100" w:afterAutospacing="1" w:line="360" w:lineRule="auto"/>
        <w:jc w:val="both"/>
        <w:rPr>
          <w:bCs/>
        </w:rPr>
      </w:pPr>
      <w:r w:rsidRPr="009648D2">
        <w:t xml:space="preserve">В связи с чем, истцы обратились в суд с настоящим иском о признании за ним права собственности на указанные выше объекты недвижимости (с учетом уточнения) с обязанием ответчика выдать истцам указанное имущество и выплатить денежные средства в общей сумме равные действительной стоимости доли вышедшего участника в размере 25%. </w:t>
      </w:r>
    </w:p>
    <w:p w14:paraId="1A7FC13C" w14:textId="0C6EC390" w:rsidR="00CC5FB4" w:rsidRPr="009648D2" w:rsidRDefault="00CC5FB4" w:rsidP="009648D2">
      <w:pPr>
        <w:spacing w:before="100" w:beforeAutospacing="1" w:after="100" w:afterAutospacing="1" w:line="360" w:lineRule="auto"/>
        <w:jc w:val="both"/>
        <w:rPr>
          <w:bCs/>
        </w:rPr>
      </w:pPr>
      <w:r w:rsidRPr="009648D2">
        <w:t xml:space="preserve">Как следует из экспертного заключения по делу, расмотренному Калужским районным судом Калужской области по иску Бичерова М.Ю. и Бичеровой А.Ю. к обществу о признании права собственности в порядке наследования на 25% доли в уставном капитале ООО «Роса» и выплате действительной стоимости данной доли, рыночная стоимость доли в размере 25% в уставном капитале ООО «Роса» составляет 20 611 000 рублей (т. 2, л.д. 113-123). </w:t>
      </w:r>
    </w:p>
    <w:p w14:paraId="3224E520" w14:textId="77777777" w:rsidR="00CC5FB4" w:rsidRPr="009648D2" w:rsidRDefault="00CC5FB4" w:rsidP="009648D2">
      <w:pPr>
        <w:spacing w:before="100" w:beforeAutospacing="1" w:after="100" w:afterAutospacing="1" w:line="360" w:lineRule="auto"/>
        <w:jc w:val="both"/>
        <w:rPr>
          <w:bCs/>
        </w:rPr>
      </w:pPr>
      <w:r w:rsidRPr="009648D2">
        <w:t xml:space="preserve">Вступившим в законную силу решением Калужского районного суда Калужской области от 14.02.2012 в пользу Бичерова М.Ю. и Бичеровой А.Ю. взыскано 20 611 000 руб., что составляет 25% доли в уставном капитале ООО «Роса». </w:t>
      </w:r>
    </w:p>
    <w:p w14:paraId="4C76DDA8" w14:textId="77777777" w:rsidR="00CC5FB4" w:rsidRPr="009648D2" w:rsidRDefault="00CC5FB4" w:rsidP="009648D2">
      <w:pPr>
        <w:spacing w:before="100" w:beforeAutospacing="1" w:after="100" w:afterAutospacing="1" w:line="360" w:lineRule="auto"/>
        <w:jc w:val="both"/>
        <w:rPr>
          <w:bCs/>
        </w:rPr>
      </w:pPr>
      <w:r w:rsidRPr="009648D2">
        <w:t xml:space="preserve">Таким образом, денежные требования Бичерова М.Ю. и Бичеровой А.Ю. удовлетворены в полном объеме, спор о праве на объекты недвижимого имущества общества между ООО «Роса» и Бичеровым М.Ю. и Бичеровой А.Ю. отсутствовал. </w:t>
      </w:r>
    </w:p>
    <w:p w14:paraId="3F0BF3B7" w14:textId="77777777" w:rsidR="00B4305E" w:rsidRDefault="00B4305E" w:rsidP="009648D2">
      <w:pPr>
        <w:spacing w:before="100" w:beforeAutospacing="1" w:after="100" w:afterAutospacing="1" w:line="360" w:lineRule="auto"/>
        <w:jc w:val="both"/>
        <w:rPr>
          <w:lang w:val="ru-RU"/>
        </w:rPr>
      </w:pPr>
      <w:r w:rsidRPr="006F4CDC">
        <w:rPr>
          <w:lang w:val="ru-RU"/>
        </w:rPr>
        <w:lastRenderedPageBreak/>
        <w:t>&lt;</w:t>
      </w:r>
      <w:r w:rsidRPr="00B4305E">
        <w:rPr>
          <w:lang w:val="ru-RU"/>
        </w:rPr>
        <w:t>…&gt;</w:t>
      </w:r>
      <w:r>
        <w:rPr>
          <w:lang w:val="ru-RU"/>
        </w:rPr>
        <w:t xml:space="preserve"> </w:t>
      </w:r>
    </w:p>
    <w:p w14:paraId="4BA980D0" w14:textId="1B12E5F0" w:rsidR="00CC5FB4" w:rsidRPr="009648D2" w:rsidRDefault="00CC5FB4" w:rsidP="009648D2">
      <w:pPr>
        <w:spacing w:before="100" w:beforeAutospacing="1" w:after="100" w:afterAutospacing="1" w:line="360" w:lineRule="auto"/>
        <w:jc w:val="both"/>
        <w:rPr>
          <w:bCs/>
        </w:rPr>
      </w:pPr>
      <w:r w:rsidRPr="009648D2">
        <w:t xml:space="preserve">В настоящем споре истцы предъявили требование (с учетом уточнения) о признании права собственности на имущество и взыскании денежных средств в общей стоимости составляющих 25% доли в уставном капитале общества на каждого, приняв во внимание решение суда общей юрисдикции, установившее действительную стоимость 25% доли в уставном капитале ООО «Роса» в размере 20 611 000 рублей. </w:t>
      </w:r>
    </w:p>
    <w:p w14:paraId="40BF7764"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 2 ст. 94 Гражданского кодекса Российской Федерации при выходе участника общества с ограниченной ответственностью из общества ему должна быть выплачена действительная стоимость его доли в уставном капитале общества или выдано в натуре имущество, соответствующее такой стоимости, в порядке и в сроки, которые предусмотрены Законом об обществах с ограниченной ответственностью и уставом общества. </w:t>
      </w:r>
    </w:p>
    <w:p w14:paraId="0C540A47" w14:textId="77777777" w:rsidR="00CC5FB4" w:rsidRPr="009648D2" w:rsidRDefault="00CC5FB4" w:rsidP="009648D2">
      <w:pPr>
        <w:spacing w:before="100" w:beforeAutospacing="1" w:after="100" w:afterAutospacing="1" w:line="360" w:lineRule="auto"/>
        <w:jc w:val="both"/>
        <w:rPr>
          <w:bCs/>
        </w:rPr>
      </w:pPr>
      <w:r w:rsidRPr="009648D2">
        <w:t xml:space="preserve">Согласно п. 6.1 ст. 23 Федерального закона «Об обществах с ограниченной ответственностью» (далее – Закон об ООО) в действующей редакции, введенной Федеральным законом от 30.12.2008 No 312-ФЗ и вступившей в силу с 01.07.2009, в случае выхода участника из общества в соответствии со статьей 26 настоящего Федерального закона его доля переходит к обществу; общество обязано выплатить участнику общества, подавшему заявление о выходе из общества, действительную стоимость его доли в уставном капитале общества, определенную на основании данных бухгалтерской отчетности общества за последний отчетный период, предшествующий дню подачи заявления о выходе из общества. </w:t>
      </w:r>
    </w:p>
    <w:p w14:paraId="64F139DB" w14:textId="65F2B651" w:rsidR="00CC5FB4" w:rsidRPr="009648D2" w:rsidRDefault="00CC5FB4" w:rsidP="009648D2">
      <w:pPr>
        <w:spacing w:before="100" w:beforeAutospacing="1" w:after="100" w:afterAutospacing="1" w:line="360" w:lineRule="auto"/>
        <w:jc w:val="both"/>
        <w:rPr>
          <w:bCs/>
        </w:rPr>
      </w:pPr>
      <w:r w:rsidRPr="009648D2">
        <w:t xml:space="preserve">Общество обязано выплатить участнику общества действительную стоимость его доли или части доли в уставном капитале общества в течение трех месяцев со дня возникновения соответствующей обязанности, если иной срок или порядок выплаты действительной стоимости доли или части доли не предусмотрен уставом общества. Положения, устанавливающие иной срок или порядок выплаты действительной стоимости доли или части доли, могут быть предусмотрены уставом общества при его учреждении, при внесении изменений в устав общества по решению общего собрания участников общества, принятому всеми участниками общества единогласно. Пунктом 9.3 устава ООО «РОСА» в редакции от 21.09.2009, действовавшей на момент выхода из состава общества истца, предусмотрено, что выплата участнику, подавшему заявление о </w:t>
      </w:r>
      <w:r w:rsidRPr="009648D2">
        <w:lastRenderedPageBreak/>
        <w:t xml:space="preserve">выходе из общества, действительной стоимости его доли должна быть произведена в течение шести месяцев с момента окончания финансового года, в котором было подано заявление о выходе из общества. </w:t>
      </w:r>
    </w:p>
    <w:p w14:paraId="1545626C" w14:textId="77777777" w:rsidR="00CC5FB4" w:rsidRPr="009648D2" w:rsidRDefault="00CC5FB4" w:rsidP="009648D2">
      <w:pPr>
        <w:spacing w:before="100" w:beforeAutospacing="1" w:after="100" w:afterAutospacing="1" w:line="360" w:lineRule="auto"/>
        <w:jc w:val="both"/>
        <w:rPr>
          <w:bCs/>
        </w:rPr>
      </w:pPr>
      <w:r w:rsidRPr="009648D2">
        <w:t xml:space="preserve">Таким образом, требования истцов основаны на вышеперечисленных нормах. </w:t>
      </w:r>
    </w:p>
    <w:p w14:paraId="21DD973D" w14:textId="77777777" w:rsidR="00CC5FB4" w:rsidRPr="009648D2" w:rsidRDefault="00CC5FB4" w:rsidP="009648D2">
      <w:pPr>
        <w:spacing w:before="100" w:beforeAutospacing="1" w:after="100" w:afterAutospacing="1" w:line="360" w:lineRule="auto"/>
        <w:jc w:val="both"/>
        <w:rPr>
          <w:bCs/>
        </w:rPr>
      </w:pPr>
      <w:r w:rsidRPr="009648D2">
        <w:t xml:space="preserve">Довод Бичерова М.Ю. и Бичеровой А.Ю. о ничтожности соглашений, заключенных между истцами и ответчиком судом не принимаются по следующим основаниям. </w:t>
      </w:r>
    </w:p>
    <w:p w14:paraId="4CFFB602" w14:textId="77777777" w:rsidR="00CC5FB4" w:rsidRPr="009648D2" w:rsidRDefault="00CC5FB4" w:rsidP="009648D2">
      <w:pPr>
        <w:spacing w:before="100" w:beforeAutospacing="1" w:after="100" w:afterAutospacing="1" w:line="360" w:lineRule="auto"/>
        <w:jc w:val="both"/>
        <w:rPr>
          <w:bCs/>
        </w:rPr>
      </w:pPr>
      <w:r w:rsidRPr="009648D2">
        <w:t xml:space="preserve">В силу ст. 168 Гражданского кодекса Российской Федерации ничтожной является сделка, не соответствующая требованиям закона и иных правовых актов. </w:t>
      </w:r>
    </w:p>
    <w:p w14:paraId="08F64312" w14:textId="77777777" w:rsidR="00CC5FB4" w:rsidRPr="009648D2" w:rsidRDefault="00CC5FB4" w:rsidP="009648D2">
      <w:pPr>
        <w:spacing w:before="100" w:beforeAutospacing="1" w:after="100" w:afterAutospacing="1" w:line="360" w:lineRule="auto"/>
        <w:jc w:val="both"/>
        <w:rPr>
          <w:bCs/>
        </w:rPr>
      </w:pPr>
      <w:r w:rsidRPr="009648D2">
        <w:t xml:space="preserve">Соглашения, заключенные истцами и ответчиком соответствуют вышеперечисленным нормам Закона об ООО. </w:t>
      </w:r>
    </w:p>
    <w:p w14:paraId="6A77C2EF" w14:textId="77777777" w:rsidR="00CC5FB4" w:rsidRPr="009648D2" w:rsidRDefault="00CC5FB4" w:rsidP="009648D2">
      <w:pPr>
        <w:spacing w:before="100" w:beforeAutospacing="1" w:after="100" w:afterAutospacing="1" w:line="360" w:lineRule="auto"/>
        <w:jc w:val="both"/>
        <w:rPr>
          <w:bCs/>
        </w:rPr>
      </w:pPr>
      <w:r w:rsidRPr="009648D2">
        <w:t xml:space="preserve">Кроме того, третьи лица не претендуют на объекты недвижимости общества. </w:t>
      </w:r>
    </w:p>
    <w:p w14:paraId="0F7E29E9" w14:textId="77777777" w:rsidR="00CC5FB4" w:rsidRPr="009648D2" w:rsidRDefault="00CC5FB4" w:rsidP="009648D2">
      <w:pPr>
        <w:spacing w:before="100" w:beforeAutospacing="1" w:after="100" w:afterAutospacing="1" w:line="360" w:lineRule="auto"/>
        <w:jc w:val="both"/>
        <w:rPr>
          <w:bCs/>
        </w:rPr>
      </w:pPr>
      <w:r w:rsidRPr="009648D2">
        <w:t xml:space="preserve">Обеспечительные меры приняты судом общей юрисдикции для исключения риска неисполнения решения суда о взыскании в пользу Бичерова М.Ю. и Бичеровой А.Ю. денежных средств с ООО «Роса». </w:t>
      </w:r>
    </w:p>
    <w:p w14:paraId="761A9660" w14:textId="77777777" w:rsidR="00CC5FB4" w:rsidRPr="009648D2" w:rsidRDefault="00CC5FB4" w:rsidP="009648D2">
      <w:pPr>
        <w:spacing w:before="100" w:beforeAutospacing="1" w:after="100" w:afterAutospacing="1" w:line="360" w:lineRule="auto"/>
        <w:jc w:val="both"/>
        <w:rPr>
          <w:bCs/>
        </w:rPr>
      </w:pPr>
      <w:r w:rsidRPr="009648D2">
        <w:t xml:space="preserve">Учитывая, что согласно заключению эксперта имущества общества достаточно как для удовлетворения требования истцов по настоящему делу, так и для исполнения решения суда общей юрисдикции, принятого в пользу Бичерова М.Ю. и Бичеровой А.Ю., баланс интересов всех участников общества и наследников умершего участника общества в данной ситуации не нарушается. </w:t>
      </w:r>
    </w:p>
    <w:p w14:paraId="7507CCB2" w14:textId="77777777" w:rsidR="00CC5FB4" w:rsidRPr="009648D2" w:rsidRDefault="00CC5FB4" w:rsidP="009648D2">
      <w:pPr>
        <w:spacing w:before="100" w:beforeAutospacing="1" w:after="100" w:afterAutospacing="1" w:line="360" w:lineRule="auto"/>
        <w:jc w:val="both"/>
        <w:rPr>
          <w:bCs/>
        </w:rPr>
      </w:pPr>
      <w:r w:rsidRPr="009648D2">
        <w:t xml:space="preserve">Ссылка третьих лиц на пункт 51 Пленума Высшего Арбитражного Суда Российской Федерации No 22 от 29.04.2010 судом признается несостоятельной, поскольку в настоящем деле не заявлено требование об освобождении имущества от ареста. </w:t>
      </w:r>
    </w:p>
    <w:p w14:paraId="4744B130" w14:textId="77777777" w:rsidR="00CC5FB4" w:rsidRPr="009648D2" w:rsidRDefault="00CC5FB4" w:rsidP="009648D2">
      <w:pPr>
        <w:spacing w:before="100" w:beforeAutospacing="1" w:after="100" w:afterAutospacing="1" w:line="360" w:lineRule="auto"/>
        <w:jc w:val="both"/>
        <w:rPr>
          <w:bCs/>
        </w:rPr>
      </w:pPr>
      <w:r w:rsidRPr="009648D2">
        <w:t xml:space="preserve">Учитывая вышеизложенное, суд считает требования истцов обоснованными и подлежащими удовлетворению. </w:t>
      </w:r>
    </w:p>
    <w:p w14:paraId="27DC539A" w14:textId="0957E7DA" w:rsidR="00CC5FB4" w:rsidRPr="009648D2" w:rsidRDefault="00A544E0" w:rsidP="009648D2">
      <w:pPr>
        <w:spacing w:before="100" w:beforeAutospacing="1" w:after="100" w:afterAutospacing="1" w:line="360" w:lineRule="auto"/>
        <w:jc w:val="both"/>
        <w:rPr>
          <w:bCs/>
          <w:lang w:val="ru-RU"/>
        </w:rPr>
      </w:pPr>
      <w:r>
        <w:t>&lt;…&gt;</w:t>
      </w:r>
      <w:r>
        <w:rPr>
          <w:lang w:val="ru-RU"/>
        </w:rPr>
        <w:t xml:space="preserve"> </w:t>
      </w:r>
      <w:r w:rsidR="00CC5FB4" w:rsidRPr="009648D2">
        <w:t xml:space="preserve"> су</w:t>
      </w:r>
      <w:r w:rsidR="00130F51" w:rsidRPr="009648D2">
        <w:rPr>
          <w:lang w:val="ru-RU"/>
        </w:rPr>
        <w:t>д РЕШИЛ:</w:t>
      </w:r>
    </w:p>
    <w:p w14:paraId="503BD523" w14:textId="06513312" w:rsidR="006C4447" w:rsidRPr="009648D2" w:rsidRDefault="00CC5FB4" w:rsidP="009648D2">
      <w:pPr>
        <w:spacing w:before="100" w:beforeAutospacing="1" w:after="100" w:afterAutospacing="1" w:line="360" w:lineRule="auto"/>
        <w:jc w:val="both"/>
        <w:rPr>
          <w:lang w:val="ru-RU"/>
        </w:rPr>
      </w:pPr>
      <w:r w:rsidRPr="009648D2">
        <w:lastRenderedPageBreak/>
        <w:t xml:space="preserve">Признать право собственности Арутюновой Ольги Николаевны, проживающей: г. Калуга, ул. Огарева, д. 40, корп. 2, кв. 10, на имущество </w:t>
      </w:r>
      <w:r w:rsidR="002B73F1" w:rsidRPr="006F4CDC">
        <w:rPr>
          <w:lang w:val="ru-RU"/>
        </w:rPr>
        <w:t>&lt;</w:t>
      </w:r>
      <w:r w:rsidR="002B73F1">
        <w:rPr>
          <w:lang w:val="en-US"/>
        </w:rPr>
        <w:t>…&gt;</w:t>
      </w:r>
      <w:r w:rsidRPr="009648D2">
        <w:t>.</w:t>
      </w:r>
    </w:p>
    <w:p w14:paraId="434DF211" w14:textId="40B1DC20" w:rsidR="00CC5FB4" w:rsidRPr="009648D2" w:rsidRDefault="00CC5FB4" w:rsidP="009648D2">
      <w:pPr>
        <w:spacing w:before="100" w:beforeAutospacing="1" w:after="100" w:afterAutospacing="1" w:line="360" w:lineRule="auto"/>
        <w:jc w:val="both"/>
        <w:rPr>
          <w:bCs/>
        </w:rPr>
      </w:pPr>
      <w:r w:rsidRPr="009648D2">
        <w:t xml:space="preserve">Взыскать с общества с ограниченной ответственностью «Роса», г. Калуга, в пользу Арутюновой Ольги Николаевны, г. Калуга, часть действительной рыночной стоимости доли в сумме 2 214 112 руб. </w:t>
      </w:r>
      <w:r w:rsidR="00A544E0">
        <w:t>&lt;…&gt;</w:t>
      </w:r>
      <w:r w:rsidRPr="009648D2">
        <w:t xml:space="preserve"> </w:t>
      </w:r>
    </w:p>
    <w:p w14:paraId="204C4CB8" w14:textId="51025FE3" w:rsidR="00CC5FB4" w:rsidRPr="009648D2" w:rsidRDefault="00CC5FB4" w:rsidP="009648D2">
      <w:pPr>
        <w:spacing w:before="100" w:beforeAutospacing="1" w:after="100" w:afterAutospacing="1" w:line="360" w:lineRule="auto"/>
        <w:jc w:val="both"/>
        <w:rPr>
          <w:bCs/>
        </w:rPr>
      </w:pPr>
      <w:r w:rsidRPr="009648D2">
        <w:t xml:space="preserve">Признать право собственности Архипенко Галины Петровны, проживающей: г. Калуга, ул. Комарова, д. 30, кв. 67, на </w:t>
      </w:r>
      <w:r w:rsidR="00233B34" w:rsidRPr="009648D2">
        <w:t xml:space="preserve">имущество </w:t>
      </w:r>
      <w:r w:rsidR="00233B34">
        <w:rPr>
          <w:lang w:val="ru-RU"/>
        </w:rPr>
        <w:t xml:space="preserve"> </w:t>
      </w:r>
      <w:r w:rsidR="00233B34" w:rsidRPr="006F4CDC">
        <w:rPr>
          <w:lang w:val="ru-RU"/>
        </w:rPr>
        <w:t>&lt;</w:t>
      </w:r>
      <w:r w:rsidR="00233B34">
        <w:rPr>
          <w:lang w:val="en-US"/>
        </w:rPr>
        <w:t>…&gt;</w:t>
      </w:r>
      <w:r w:rsidRPr="009648D2">
        <w:t xml:space="preserve">. </w:t>
      </w:r>
    </w:p>
    <w:p w14:paraId="43E978D3" w14:textId="508E047B" w:rsidR="00CC5FB4" w:rsidRPr="009648D2" w:rsidRDefault="00CC5FB4" w:rsidP="006B0D7D">
      <w:pPr>
        <w:spacing w:before="100" w:beforeAutospacing="1" w:after="100" w:afterAutospacing="1" w:line="360" w:lineRule="auto"/>
        <w:jc w:val="both"/>
        <w:rPr>
          <w:bCs/>
        </w:rPr>
      </w:pPr>
      <w:r w:rsidRPr="009648D2">
        <w:t xml:space="preserve">Взыскать с общества с ограниченной ответственностью «Роса», г. Калуга, в пользу Архипенко Галины Петровны, г. Калуга, часть действительной рыночной стоимости </w:t>
      </w:r>
      <w:r w:rsidR="006B0D7D">
        <w:t>&lt;…&gt;</w:t>
      </w:r>
      <w:r w:rsidRPr="009648D2">
        <w:rPr>
          <w:b/>
        </w:rPr>
        <w:t xml:space="preserve"> </w:t>
      </w:r>
    </w:p>
    <w:p w14:paraId="68107CB0" w14:textId="36167135" w:rsidR="00294E27" w:rsidRPr="009648D2" w:rsidRDefault="00DF753D" w:rsidP="009648D2">
      <w:pPr>
        <w:spacing w:before="100" w:beforeAutospacing="1" w:after="100" w:afterAutospacing="1" w:line="360" w:lineRule="auto"/>
        <w:jc w:val="both"/>
        <w:rPr>
          <w:lang w:val="en-US"/>
        </w:rPr>
      </w:pPr>
      <w:r w:rsidRPr="009648D2">
        <w:rPr>
          <w:lang w:val="en-US"/>
        </w:rPr>
        <w:t>### STEP-BY-STEP REASONING ###</w:t>
      </w:r>
    </w:p>
    <w:p w14:paraId="04D4971D" w14:textId="31B1D534" w:rsidR="00294E27" w:rsidRPr="009648D2" w:rsidRDefault="00266FB0" w:rsidP="009648D2">
      <w:pPr>
        <w:spacing w:line="360" w:lineRule="auto"/>
        <w:jc w:val="both"/>
      </w:pPr>
      <w:r w:rsidRPr="009648D2">
        <w:t>0</w:t>
      </w:r>
      <w:r w:rsidR="00F10E9B" w:rsidRPr="009648D2">
        <w:t xml:space="preserve">. </w:t>
      </w:r>
      <w:r w:rsidR="0005213F" w:rsidRPr="009648D2">
        <w:t>I have carefully read the text of the case and have understood it.</w:t>
      </w:r>
    </w:p>
    <w:p w14:paraId="232BECE8" w14:textId="780905C9" w:rsidR="002D21AB" w:rsidRPr="009648D2" w:rsidRDefault="00266FB0" w:rsidP="009648D2">
      <w:pPr>
        <w:spacing w:line="360" w:lineRule="auto"/>
        <w:jc w:val="both"/>
        <w:rPr>
          <w:lang w:val="en-US"/>
        </w:rPr>
      </w:pPr>
      <w:r w:rsidRPr="009648D2">
        <w:rPr>
          <w:lang w:val="en-US"/>
        </w:rPr>
        <w:t>1</w:t>
      </w:r>
      <w:r w:rsidR="002D21AB" w:rsidRPr="00321CA3">
        <w:rPr>
          <w:lang w:val="en-US"/>
        </w:rPr>
        <w:t xml:space="preserve">. </w:t>
      </w:r>
      <w:r w:rsidR="002D21AB" w:rsidRPr="009648D2">
        <w:t xml:space="preserve">I begin the first task. The plaintiffs, Арутюнова О.Н. and Архипенко Г.П., are former shareholders of ООО «Роса». They exited the company and are now seeking to enforce their right to receive the действительная стоимость (true value) of their shares. They are asking the court to recognize their ownership of specific properties that were supposed to be transferred to them as compensation </w:t>
      </w:r>
      <w:r w:rsidR="00BD1E29" w:rsidRPr="009648D2">
        <w:t xml:space="preserve">of true value </w:t>
      </w:r>
      <w:r w:rsidR="003A2EE2" w:rsidRPr="009648D2">
        <w:t>of</w:t>
      </w:r>
      <w:r w:rsidR="002D21AB" w:rsidRPr="009648D2">
        <w:t xml:space="preserve"> their shares</w:t>
      </w:r>
      <w:r w:rsidR="009906FB" w:rsidRPr="009648D2">
        <w:t xml:space="preserve"> (</w:t>
      </w:r>
      <w:r w:rsidR="009906FB" w:rsidRPr="009648D2">
        <w:rPr>
          <w:lang w:val="ru-RU"/>
        </w:rPr>
        <w:t>действительная</w:t>
      </w:r>
      <w:r w:rsidR="009906FB" w:rsidRPr="00321CA3">
        <w:rPr>
          <w:lang w:val="en-US"/>
        </w:rPr>
        <w:t xml:space="preserve"> </w:t>
      </w:r>
      <w:r w:rsidR="009906FB" w:rsidRPr="009648D2">
        <w:rPr>
          <w:lang w:val="ru-RU"/>
        </w:rPr>
        <w:t>стоимость</w:t>
      </w:r>
      <w:r w:rsidR="009906FB" w:rsidRPr="009648D2">
        <w:rPr>
          <w:lang w:val="en-US"/>
        </w:rPr>
        <w:t xml:space="preserve"> </w:t>
      </w:r>
      <w:r w:rsidR="009906FB" w:rsidRPr="009648D2">
        <w:rPr>
          <w:lang w:val="ru-RU"/>
        </w:rPr>
        <w:t>долей</w:t>
      </w:r>
      <w:r w:rsidR="009906FB" w:rsidRPr="009648D2">
        <w:t xml:space="preserve">) </w:t>
      </w:r>
      <w:r w:rsidR="00302F8E" w:rsidRPr="009648D2">
        <w:t>instead of monetary payment</w:t>
      </w:r>
      <w:r w:rsidR="002D21AB" w:rsidRPr="009648D2">
        <w:t>.</w:t>
      </w:r>
      <w:r w:rsidR="00E37956">
        <w:t xml:space="preserve"> </w:t>
      </w:r>
      <w:r w:rsidR="002D21AB" w:rsidRPr="009648D2">
        <w:t xml:space="preserve">Therefore, </w:t>
      </w:r>
      <w:r w:rsidR="00242CE3">
        <w:t xml:space="preserve">one of </w:t>
      </w:r>
      <w:r w:rsidR="002D21AB" w:rsidRPr="009648D2">
        <w:t>the topic</w:t>
      </w:r>
      <w:r w:rsidR="00242CE3">
        <w:t>s</w:t>
      </w:r>
      <w:r w:rsidR="002D21AB" w:rsidRPr="009648D2">
        <w:t xml:space="preserve"> is </w:t>
      </w:r>
      <w:r w:rsidR="002A446C" w:rsidRPr="00321CA3">
        <w:rPr>
          <w:lang w:val="en-US"/>
        </w:rPr>
        <w:t>«</w:t>
      </w:r>
      <w:r w:rsidR="00DF45FE" w:rsidRPr="009648D2">
        <w:t>value</w:t>
      </w:r>
      <w:r w:rsidR="002A446C" w:rsidRPr="00321CA3">
        <w:rPr>
          <w:lang w:val="en-US"/>
        </w:rPr>
        <w:t>»</w:t>
      </w:r>
      <w:r w:rsidR="002D21AB" w:rsidRPr="009648D2">
        <w:t>.</w:t>
      </w:r>
    </w:p>
    <w:p w14:paraId="5DBC05E9" w14:textId="3FD027CE" w:rsidR="00BC2280" w:rsidRDefault="00D13A7C" w:rsidP="009648D2">
      <w:pPr>
        <w:spacing w:line="360" w:lineRule="auto"/>
        <w:jc w:val="both"/>
        <w:rPr>
          <w:lang w:val="en-US"/>
        </w:rPr>
      </w:pPr>
      <w:r>
        <w:t>Having identified one topic, I consider another topic.</w:t>
      </w:r>
      <w:r w:rsidR="002D21AB" w:rsidRPr="009648D2">
        <w:t xml:space="preserve"> The plaintiffs are seeking to reclaim the</w:t>
      </w:r>
      <w:r w:rsidR="0005213F" w:rsidRPr="009648D2">
        <w:t xml:space="preserve"> value of shares</w:t>
      </w:r>
      <w:r w:rsidR="002D21AB" w:rsidRPr="009648D2">
        <w:t xml:space="preserve"> which could be related to </w:t>
      </w:r>
      <w:r w:rsidR="008954CB" w:rsidRPr="009648D2">
        <w:t>"</w:t>
      </w:r>
      <w:r w:rsidR="002D21AB" w:rsidRPr="009648D2">
        <w:t>shareholding</w:t>
      </w:r>
      <w:r w:rsidR="008954CB" w:rsidRPr="009648D2">
        <w:t>"</w:t>
      </w:r>
      <w:r w:rsidR="002D21AB" w:rsidRPr="009648D2">
        <w:t>.</w:t>
      </w:r>
      <w:r w:rsidR="00352178" w:rsidRPr="00321CA3">
        <w:rPr>
          <w:lang w:val="en-US"/>
        </w:rPr>
        <w:t xml:space="preserve"> </w:t>
      </w:r>
      <w:r w:rsidR="002D21AB" w:rsidRPr="009648D2">
        <w:t xml:space="preserve">However, </w:t>
      </w:r>
      <w:r w:rsidR="00F84B39">
        <w:t xml:space="preserve">they </w:t>
      </w:r>
      <w:r w:rsidR="00F84B39" w:rsidRPr="009648D2">
        <w:t xml:space="preserve">claim for the property </w:t>
      </w:r>
      <w:r w:rsidR="00F84B39">
        <w:t>as</w:t>
      </w:r>
      <w:r w:rsidR="00F84B39" w:rsidRPr="009648D2">
        <w:t xml:space="preserve"> a way to enforce payment</w:t>
      </w:r>
      <w:r w:rsidR="00F84B39">
        <w:t xml:space="preserve"> of the true value</w:t>
      </w:r>
      <w:r w:rsidR="00F84B39" w:rsidRPr="009648D2">
        <w:t>.</w:t>
      </w:r>
      <w:r w:rsidR="00F84B39">
        <w:t xml:space="preserve"> T</w:t>
      </w:r>
      <w:r w:rsidR="002D21AB" w:rsidRPr="009648D2">
        <w:t>he</w:t>
      </w:r>
      <w:r w:rsidR="00AF79C5">
        <w:t xml:space="preserve"> plaintiffs</w:t>
      </w:r>
      <w:r w:rsidR="002D21AB" w:rsidRPr="009648D2">
        <w:t xml:space="preserve"> </w:t>
      </w:r>
      <w:r w:rsidR="00740DA0">
        <w:t xml:space="preserve">do not claim for their shares in the share capital and do not </w:t>
      </w:r>
      <w:r w:rsidR="00740DA0" w:rsidRPr="009648D2">
        <w:t>want to return their share</w:t>
      </w:r>
      <w:r w:rsidR="00740DA0">
        <w:t>s.</w:t>
      </w:r>
      <w:r w:rsidR="00504CD5" w:rsidRPr="009648D2">
        <w:t xml:space="preserve"> </w:t>
      </w:r>
      <w:r w:rsidR="002D21AB" w:rsidRPr="009648D2">
        <w:t xml:space="preserve">I </w:t>
      </w:r>
      <w:r w:rsidR="00121C96" w:rsidRPr="009648D2">
        <w:t xml:space="preserve">do not assign </w:t>
      </w:r>
      <w:r w:rsidR="00280AF1">
        <w:t>another</w:t>
      </w:r>
      <w:r w:rsidR="00121C96" w:rsidRPr="009648D2">
        <w:t xml:space="preserve"> topic </w:t>
      </w:r>
      <w:r w:rsidR="00121C96" w:rsidRPr="00321CA3">
        <w:rPr>
          <w:lang w:val="en-US"/>
        </w:rPr>
        <w:t>«</w:t>
      </w:r>
      <w:r w:rsidR="00121C96" w:rsidRPr="009648D2">
        <w:rPr>
          <w:lang w:val="en-US"/>
        </w:rPr>
        <w:t>shareholding</w:t>
      </w:r>
      <w:r w:rsidR="00121C96" w:rsidRPr="00321CA3">
        <w:rPr>
          <w:lang w:val="en-US"/>
        </w:rPr>
        <w:t>»</w:t>
      </w:r>
      <w:r w:rsidR="00BC2280">
        <w:rPr>
          <w:lang w:val="en-US"/>
        </w:rPr>
        <w:t>.</w:t>
      </w:r>
    </w:p>
    <w:p w14:paraId="0459CE28" w14:textId="038A0C9F" w:rsidR="00245416" w:rsidRDefault="0044446F" w:rsidP="009648D2">
      <w:pPr>
        <w:spacing w:line="360" w:lineRule="auto"/>
        <w:jc w:val="both"/>
        <w:rPr>
          <w:lang w:val="en-US"/>
        </w:rPr>
      </w:pPr>
      <w:r>
        <w:rPr>
          <w:lang w:val="en-US"/>
        </w:rPr>
        <w:t xml:space="preserve">I return "value" as the primary topic </w:t>
      </w:r>
      <w:r w:rsidR="008F4222">
        <w:rPr>
          <w:lang w:val="en-US"/>
        </w:rPr>
        <w:t>and "NA" as the secondary topic.</w:t>
      </w:r>
    </w:p>
    <w:p w14:paraId="4EC86EA6" w14:textId="21C45767" w:rsidR="00197F74" w:rsidRPr="009648D2" w:rsidRDefault="00266FB0" w:rsidP="009648D2">
      <w:pPr>
        <w:spacing w:line="360" w:lineRule="auto"/>
        <w:jc w:val="both"/>
        <w:rPr>
          <w:bCs/>
          <w:lang w:val="en-US"/>
        </w:rPr>
      </w:pPr>
      <w:r w:rsidRPr="009648D2">
        <w:t>2</w:t>
      </w:r>
      <w:r w:rsidR="007C053A" w:rsidRPr="00321CA3">
        <w:rPr>
          <w:lang w:val="en-US"/>
        </w:rPr>
        <w:t xml:space="preserve">. </w:t>
      </w:r>
      <w:r w:rsidR="00294E27" w:rsidRPr="00321CA3">
        <w:rPr>
          <w:lang w:val="en-US"/>
        </w:rPr>
        <w:t xml:space="preserve">I proceed to the second task. The parties to the case </w:t>
      </w:r>
      <w:r w:rsidR="00DD3EBA" w:rsidRPr="00321CA3">
        <w:rPr>
          <w:lang w:val="en-US"/>
        </w:rPr>
        <w:t>are</w:t>
      </w:r>
      <w:r w:rsidR="00294E27" w:rsidRPr="00321CA3">
        <w:rPr>
          <w:lang w:val="en-US"/>
        </w:rPr>
        <w:t xml:space="preserve"> </w:t>
      </w:r>
      <w:r w:rsidR="00294E27" w:rsidRPr="009648D2">
        <w:rPr>
          <w:lang w:val="ru-RU"/>
        </w:rPr>
        <w:t>Арутюнова</w:t>
      </w:r>
      <w:r w:rsidR="00294E27" w:rsidRPr="00321CA3">
        <w:rPr>
          <w:lang w:val="en-US"/>
        </w:rPr>
        <w:t xml:space="preserve"> </w:t>
      </w:r>
      <w:r w:rsidR="00294E27" w:rsidRPr="009648D2">
        <w:rPr>
          <w:lang w:val="ru-RU"/>
        </w:rPr>
        <w:t>О</w:t>
      </w:r>
      <w:r w:rsidR="00294E27" w:rsidRPr="00321CA3">
        <w:rPr>
          <w:lang w:val="en-US"/>
        </w:rPr>
        <w:t>.</w:t>
      </w:r>
      <w:r w:rsidR="00294E27" w:rsidRPr="009648D2">
        <w:rPr>
          <w:lang w:val="ru-RU"/>
        </w:rPr>
        <w:t>Н</w:t>
      </w:r>
      <w:r w:rsidR="00294E27" w:rsidRPr="00321CA3">
        <w:rPr>
          <w:lang w:val="en-US"/>
        </w:rPr>
        <w:t xml:space="preserve">., </w:t>
      </w:r>
      <w:r w:rsidR="00294E27" w:rsidRPr="009648D2">
        <w:rPr>
          <w:lang w:val="ru-RU"/>
        </w:rPr>
        <w:t>Архипенко</w:t>
      </w:r>
      <w:r w:rsidR="00294E27" w:rsidRPr="00321CA3">
        <w:rPr>
          <w:lang w:val="en-US"/>
        </w:rPr>
        <w:t xml:space="preserve"> </w:t>
      </w:r>
      <w:r w:rsidR="00294E27" w:rsidRPr="009648D2">
        <w:rPr>
          <w:lang w:val="ru-RU"/>
        </w:rPr>
        <w:t>Г</w:t>
      </w:r>
      <w:r w:rsidR="00294E27" w:rsidRPr="00321CA3">
        <w:rPr>
          <w:lang w:val="en-US"/>
        </w:rPr>
        <w:t>.</w:t>
      </w:r>
      <w:r w:rsidR="00294E27" w:rsidRPr="009648D2">
        <w:rPr>
          <w:lang w:val="ru-RU"/>
        </w:rPr>
        <w:t>П</w:t>
      </w:r>
      <w:r w:rsidR="00294E27" w:rsidRPr="00321CA3">
        <w:rPr>
          <w:lang w:val="en-US"/>
        </w:rPr>
        <w:t>.</w:t>
      </w:r>
      <w:r w:rsidR="00677777" w:rsidRPr="00321CA3">
        <w:rPr>
          <w:lang w:val="en-US"/>
        </w:rPr>
        <w:t xml:space="preserve">, </w:t>
      </w:r>
      <w:r w:rsidR="00294E27" w:rsidRPr="009648D2">
        <w:rPr>
          <w:lang w:val="ru-RU"/>
        </w:rPr>
        <w:t>ООО</w:t>
      </w:r>
      <w:r w:rsidR="00294E27" w:rsidRPr="00321CA3">
        <w:rPr>
          <w:lang w:val="en-US"/>
        </w:rPr>
        <w:t xml:space="preserve"> «</w:t>
      </w:r>
      <w:r w:rsidR="00294E27" w:rsidRPr="009648D2">
        <w:rPr>
          <w:lang w:val="ru-RU"/>
        </w:rPr>
        <w:t>Роса</w:t>
      </w:r>
      <w:r w:rsidR="00294E27" w:rsidRPr="00321CA3">
        <w:rPr>
          <w:lang w:val="en-US"/>
        </w:rPr>
        <w:t>»</w:t>
      </w:r>
      <w:r w:rsidR="00677777" w:rsidRPr="00321CA3">
        <w:rPr>
          <w:lang w:val="en-US"/>
        </w:rPr>
        <w:t xml:space="preserve">, </w:t>
      </w:r>
      <w:r w:rsidR="00677777" w:rsidRPr="009648D2">
        <w:rPr>
          <w:lang w:val="ru-RU"/>
        </w:rPr>
        <w:t>Бичеров</w:t>
      </w:r>
      <w:r w:rsidR="00677777" w:rsidRPr="00321CA3">
        <w:rPr>
          <w:lang w:val="en-US"/>
        </w:rPr>
        <w:t xml:space="preserve"> </w:t>
      </w:r>
      <w:r w:rsidR="00677777" w:rsidRPr="009648D2">
        <w:rPr>
          <w:lang w:val="ru-RU"/>
        </w:rPr>
        <w:t>М</w:t>
      </w:r>
      <w:r w:rsidR="00677777" w:rsidRPr="00321CA3">
        <w:rPr>
          <w:lang w:val="en-US"/>
        </w:rPr>
        <w:t>.</w:t>
      </w:r>
      <w:r w:rsidR="00677777" w:rsidRPr="009648D2">
        <w:rPr>
          <w:lang w:val="ru-RU"/>
        </w:rPr>
        <w:t>Ю</w:t>
      </w:r>
      <w:r w:rsidR="00677777" w:rsidRPr="00321CA3">
        <w:rPr>
          <w:lang w:val="en-US"/>
        </w:rPr>
        <w:t xml:space="preserve">., </w:t>
      </w:r>
      <w:proofErr w:type="spellStart"/>
      <w:r w:rsidR="00677777" w:rsidRPr="009648D2">
        <w:rPr>
          <w:lang w:val="ru-RU"/>
        </w:rPr>
        <w:t>Бичерова</w:t>
      </w:r>
      <w:proofErr w:type="spellEnd"/>
      <w:r w:rsidR="00677777" w:rsidRPr="00321CA3">
        <w:rPr>
          <w:lang w:val="en-US"/>
        </w:rPr>
        <w:t xml:space="preserve"> </w:t>
      </w:r>
      <w:r w:rsidR="00677777" w:rsidRPr="009648D2">
        <w:rPr>
          <w:lang w:val="ru-RU"/>
        </w:rPr>
        <w:t>А</w:t>
      </w:r>
      <w:r w:rsidR="00677777" w:rsidRPr="00321CA3">
        <w:rPr>
          <w:lang w:val="en-US"/>
        </w:rPr>
        <w:t xml:space="preserve">. </w:t>
      </w:r>
      <w:r w:rsidR="00677777" w:rsidRPr="009648D2">
        <w:rPr>
          <w:lang w:val="ru-RU"/>
        </w:rPr>
        <w:t>Ю</w:t>
      </w:r>
      <w:r w:rsidR="00677777" w:rsidRPr="00321CA3">
        <w:rPr>
          <w:lang w:val="en-US"/>
        </w:rPr>
        <w:t xml:space="preserve">., and </w:t>
      </w:r>
      <w:r w:rsidR="00677777" w:rsidRPr="009648D2">
        <w:rPr>
          <w:lang w:val="ru-RU"/>
        </w:rPr>
        <w:t>Есин</w:t>
      </w:r>
      <w:r w:rsidR="00677777" w:rsidRPr="00321CA3">
        <w:rPr>
          <w:lang w:val="en-US"/>
        </w:rPr>
        <w:t xml:space="preserve"> </w:t>
      </w:r>
      <w:r w:rsidR="00677777" w:rsidRPr="009648D2">
        <w:rPr>
          <w:lang w:val="ru-RU"/>
        </w:rPr>
        <w:t>Ю</w:t>
      </w:r>
      <w:r w:rsidR="00677777" w:rsidRPr="00321CA3">
        <w:rPr>
          <w:lang w:val="en-US"/>
        </w:rPr>
        <w:t>.</w:t>
      </w:r>
      <w:r w:rsidR="00677777" w:rsidRPr="009648D2">
        <w:rPr>
          <w:lang w:val="ru-RU"/>
        </w:rPr>
        <w:t>В</w:t>
      </w:r>
      <w:r w:rsidR="00677777" w:rsidRPr="00321CA3">
        <w:rPr>
          <w:lang w:val="en-US"/>
        </w:rPr>
        <w:t>.</w:t>
      </w:r>
      <w:r w:rsidR="00294E27" w:rsidRPr="00321CA3">
        <w:rPr>
          <w:lang w:val="en-US"/>
        </w:rPr>
        <w:t xml:space="preserve"> </w:t>
      </w:r>
      <w:r w:rsidRPr="009648D2">
        <w:rPr>
          <w:lang w:val="en-US"/>
        </w:rPr>
        <w:t>The only</w:t>
      </w:r>
      <w:r w:rsidR="00197F74" w:rsidRPr="00321CA3">
        <w:rPr>
          <w:lang w:val="en-US"/>
        </w:rPr>
        <w:t xml:space="preserve"> </w:t>
      </w:r>
      <w:r w:rsidR="00535BB8" w:rsidRPr="009648D2">
        <w:t xml:space="preserve">limited </w:t>
      </w:r>
      <w:r w:rsidR="00CE1EB3" w:rsidRPr="009648D2">
        <w:t>liability</w:t>
      </w:r>
      <w:r w:rsidR="00535BB8" w:rsidRPr="009648D2">
        <w:t xml:space="preserve"> company </w:t>
      </w:r>
      <w:r w:rsidR="00937D28" w:rsidRPr="009648D2">
        <w:rPr>
          <w:lang w:val="en-US"/>
        </w:rPr>
        <w:t>is</w:t>
      </w:r>
      <w:r w:rsidR="00197F74" w:rsidRPr="00321CA3">
        <w:rPr>
          <w:lang w:val="en-US"/>
        </w:rPr>
        <w:t xml:space="preserve"> </w:t>
      </w:r>
      <w:r w:rsidR="00197F74" w:rsidRPr="009648D2">
        <w:rPr>
          <w:lang w:val="ru-RU"/>
        </w:rPr>
        <w:t>ООО</w:t>
      </w:r>
      <w:r w:rsidR="00197F74" w:rsidRPr="00321CA3">
        <w:rPr>
          <w:lang w:val="en-US"/>
        </w:rPr>
        <w:t xml:space="preserve"> </w:t>
      </w:r>
      <w:r w:rsidR="004732FC" w:rsidRPr="00321CA3">
        <w:rPr>
          <w:lang w:val="en-US"/>
        </w:rPr>
        <w:t>«</w:t>
      </w:r>
      <w:r w:rsidR="004732FC" w:rsidRPr="009648D2">
        <w:rPr>
          <w:lang w:val="ru-RU"/>
        </w:rPr>
        <w:t>Роса</w:t>
      </w:r>
      <w:r w:rsidR="004732FC" w:rsidRPr="00321CA3">
        <w:rPr>
          <w:lang w:val="en-US"/>
        </w:rPr>
        <w:t xml:space="preserve">», </w:t>
      </w:r>
      <w:r w:rsidR="00197F74" w:rsidRPr="00321CA3">
        <w:rPr>
          <w:lang w:val="en-US"/>
        </w:rPr>
        <w:t>I return «</w:t>
      </w:r>
      <w:r w:rsidR="00903E69" w:rsidRPr="009648D2">
        <w:rPr>
          <w:lang w:val="ru-RU"/>
        </w:rPr>
        <w:t>ООО</w:t>
      </w:r>
      <w:r w:rsidR="00903E69" w:rsidRPr="00321CA3">
        <w:rPr>
          <w:lang w:val="en-US"/>
        </w:rPr>
        <w:t xml:space="preserve"> </w:t>
      </w:r>
      <w:r w:rsidR="00903E69" w:rsidRPr="009648D2">
        <w:rPr>
          <w:lang w:val="ru-RU"/>
        </w:rPr>
        <w:t>Роса</w:t>
      </w:r>
      <w:r w:rsidR="00197F74" w:rsidRPr="00321CA3">
        <w:rPr>
          <w:lang w:val="en-US"/>
        </w:rPr>
        <w:t>» as the answer.</w:t>
      </w:r>
    </w:p>
    <w:p w14:paraId="239CDC7C" w14:textId="68697AA6" w:rsidR="00DE4381" w:rsidRPr="009648D2" w:rsidRDefault="00DA2FB7" w:rsidP="009648D2">
      <w:pPr>
        <w:spacing w:line="360" w:lineRule="auto"/>
        <w:jc w:val="both"/>
        <w:rPr>
          <w:lang w:val="en-US"/>
        </w:rPr>
      </w:pPr>
      <w:r w:rsidRPr="009648D2">
        <w:rPr>
          <w:lang w:val="en-US"/>
        </w:rPr>
        <w:t>3</w:t>
      </w:r>
      <w:r w:rsidR="00F015F6" w:rsidRPr="00321CA3">
        <w:rPr>
          <w:lang w:val="en-US"/>
        </w:rPr>
        <w:t xml:space="preserve">. </w:t>
      </w:r>
      <w:r w:rsidR="00294E27" w:rsidRPr="00321CA3">
        <w:rPr>
          <w:lang w:val="en-US"/>
        </w:rPr>
        <w:t xml:space="preserve">I proceed to the third task. </w:t>
      </w:r>
      <w:r w:rsidR="008E7EE8" w:rsidRPr="009648D2">
        <w:rPr>
          <w:lang w:val="en-US"/>
        </w:rPr>
        <w:t xml:space="preserve">I see </w:t>
      </w:r>
      <w:r w:rsidR="008E7EE8" w:rsidRPr="00321CA3">
        <w:rPr>
          <w:lang w:val="en-US"/>
        </w:rPr>
        <w:t>"</w:t>
      </w:r>
      <w:r w:rsidR="008E7EE8" w:rsidRPr="009648D2">
        <w:rPr>
          <w:lang w:val="ru-RU"/>
        </w:rPr>
        <w:t>Дело</w:t>
      </w:r>
      <w:r w:rsidR="008E7EE8" w:rsidRPr="00321CA3">
        <w:rPr>
          <w:lang w:val="en-US"/>
        </w:rPr>
        <w:t xml:space="preserve"> № </w:t>
      </w:r>
      <w:r w:rsidR="008E7EE8" w:rsidRPr="009648D2">
        <w:rPr>
          <w:lang w:val="ru-RU"/>
        </w:rPr>
        <w:t>А</w:t>
      </w:r>
      <w:r w:rsidR="008E7EE8" w:rsidRPr="00321CA3">
        <w:rPr>
          <w:lang w:val="en-US"/>
        </w:rPr>
        <w:t xml:space="preserve">23-2586/2012". </w:t>
      </w:r>
      <w:r w:rsidRPr="009648D2">
        <w:rPr>
          <w:lang w:val="en-US"/>
        </w:rPr>
        <w:t>I extract</w:t>
      </w:r>
      <w:r w:rsidR="00DE4381" w:rsidRPr="009648D2">
        <w:rPr>
          <w:lang w:val="en-US"/>
        </w:rPr>
        <w:t xml:space="preserve"> </w:t>
      </w:r>
      <w:r w:rsidR="008E7EE8" w:rsidRPr="00321CA3">
        <w:rPr>
          <w:lang w:val="en-US"/>
        </w:rPr>
        <w:t>"</w:t>
      </w:r>
      <w:r w:rsidR="008E7EE8" w:rsidRPr="009648D2">
        <w:rPr>
          <w:lang w:val="ru-RU"/>
        </w:rPr>
        <w:t>А</w:t>
      </w:r>
      <w:r w:rsidR="008E7EE8" w:rsidRPr="00321CA3">
        <w:rPr>
          <w:lang w:val="en-US"/>
        </w:rPr>
        <w:t>23-2586/2012"</w:t>
      </w:r>
      <w:r w:rsidR="00DE4381" w:rsidRPr="00321CA3">
        <w:rPr>
          <w:lang w:val="en-US"/>
        </w:rPr>
        <w:t>.</w:t>
      </w:r>
    </w:p>
    <w:p w14:paraId="3E4473D5" w14:textId="5144DA36" w:rsidR="007B1CF4" w:rsidRDefault="00CB0DE8" w:rsidP="009648D2">
      <w:pPr>
        <w:spacing w:before="100" w:beforeAutospacing="1" w:after="100" w:afterAutospacing="1" w:line="360" w:lineRule="auto"/>
        <w:jc w:val="both"/>
      </w:pPr>
      <w:r w:rsidRPr="009648D2">
        <w:rPr>
          <w:lang w:val="en-US"/>
        </w:rPr>
        <w:t xml:space="preserve">4. I proceed to the fourth task. </w:t>
      </w:r>
      <w:r w:rsidR="00345E18">
        <w:rPr>
          <w:lang w:val="en-US"/>
        </w:rPr>
        <w:t xml:space="preserve">There are no </w:t>
      </w:r>
      <w:r w:rsidR="00287039">
        <w:rPr>
          <w:lang w:val="en-US"/>
        </w:rPr>
        <w:t xml:space="preserve">direct or indirect </w:t>
      </w:r>
      <w:r w:rsidR="00345E18">
        <w:rPr>
          <w:lang w:val="en-US"/>
        </w:rPr>
        <w:t>indicators of the forgery</w:t>
      </w:r>
      <w:r w:rsidR="00C979AE">
        <w:rPr>
          <w:lang w:val="en-US"/>
        </w:rPr>
        <w:t>, for instance, n</w:t>
      </w:r>
      <w:r w:rsidRPr="009648D2">
        <w:rPr>
          <w:lang w:val="en-US"/>
        </w:rPr>
        <w:t xml:space="preserve">one of the parties </w:t>
      </w:r>
      <w:r w:rsidR="00585DD1">
        <w:rPr>
          <w:lang w:val="en-US"/>
        </w:rPr>
        <w:t>claims that a signature was forged.</w:t>
      </w:r>
      <w:r w:rsidRPr="009648D2">
        <w:t xml:space="preserve"> </w:t>
      </w:r>
      <w:r w:rsidRPr="009648D2">
        <w:rPr>
          <w:lang w:val="en-US"/>
        </w:rPr>
        <w:t xml:space="preserve">The expertise mentioned in the </w:t>
      </w:r>
      <w:r w:rsidRPr="009648D2">
        <w:rPr>
          <w:lang w:val="en-US"/>
        </w:rPr>
        <w:lastRenderedPageBreak/>
        <w:t>case is related to assessment of value of assets. I</w:t>
      </w:r>
      <w:r w:rsidRPr="009648D2">
        <w:t xml:space="preserve"> </w:t>
      </w:r>
      <w:r w:rsidR="0007789C">
        <w:t>return</w:t>
      </w:r>
      <w:r w:rsidRPr="009648D2">
        <w:t xml:space="preserve"> "No"</w:t>
      </w:r>
      <w:r w:rsidR="0007789C">
        <w:t xml:space="preserve"> as the answer on "forgery_direct" and "forgery_indirect"</w:t>
      </w:r>
      <w:r w:rsidRPr="009648D2">
        <w:t>.</w:t>
      </w:r>
    </w:p>
    <w:p w14:paraId="0C9C7342" w14:textId="0B82668E" w:rsidR="00CB0DE8" w:rsidRDefault="00CB0DE8" w:rsidP="009648D2">
      <w:pPr>
        <w:spacing w:before="100" w:beforeAutospacing="1" w:after="100" w:afterAutospacing="1" w:line="360" w:lineRule="auto"/>
        <w:jc w:val="both"/>
        <w:rPr>
          <w:lang w:val="en-US"/>
        </w:rPr>
      </w:pPr>
      <w:r w:rsidRPr="009648D2">
        <w:t>5. I proceed to the fifth task. None of the parties is a</w:t>
      </w:r>
      <w:r w:rsidRPr="009648D2">
        <w:rPr>
          <w:lang w:val="en-US"/>
        </w:rPr>
        <w:t xml:space="preserve"> joint-stock company. I answer "No".</w:t>
      </w:r>
    </w:p>
    <w:p w14:paraId="57186380" w14:textId="641A71B2" w:rsidR="005407F1" w:rsidRPr="001D7B5A" w:rsidRDefault="005407F1" w:rsidP="005407F1">
      <w:pPr>
        <w:spacing w:before="100" w:beforeAutospacing="1" w:after="100" w:afterAutospacing="1" w:line="360" w:lineRule="auto"/>
        <w:jc w:val="both"/>
        <w:rPr>
          <w:bCs/>
        </w:rPr>
      </w:pPr>
      <w:r>
        <w:t xml:space="preserve">6. </w:t>
      </w:r>
      <w:r>
        <w:rPr>
          <w:lang w:val="en-US"/>
        </w:rPr>
        <w:t>I proceed to the sixth task. The suit is filed by "</w:t>
      </w:r>
      <w:r>
        <w:rPr>
          <w:lang w:val="ru-RU"/>
        </w:rPr>
        <w:t>Арутюнова</w:t>
      </w:r>
      <w:r w:rsidRPr="009648D2">
        <w:t xml:space="preserve"> </w:t>
      </w:r>
      <w:r>
        <w:rPr>
          <w:lang w:val="ru-RU"/>
        </w:rPr>
        <w:t>О</w:t>
      </w:r>
      <w:r w:rsidRPr="009648D2">
        <w:t>.</w:t>
      </w:r>
      <w:r>
        <w:rPr>
          <w:lang w:val="ru-RU"/>
        </w:rPr>
        <w:t>Н</w:t>
      </w:r>
      <w:r w:rsidRPr="009648D2">
        <w:t>.</w:t>
      </w:r>
      <w:r>
        <w:t xml:space="preserve"> and </w:t>
      </w:r>
      <w:r>
        <w:rPr>
          <w:lang w:val="ru-RU"/>
        </w:rPr>
        <w:t>Архипенко</w:t>
      </w:r>
      <w:r w:rsidRPr="009648D2">
        <w:t xml:space="preserve"> </w:t>
      </w:r>
      <w:r>
        <w:rPr>
          <w:lang w:val="ru-RU"/>
        </w:rPr>
        <w:t>Г</w:t>
      </w:r>
      <w:r w:rsidRPr="009648D2">
        <w:t>.</w:t>
      </w:r>
      <w:r>
        <w:rPr>
          <w:lang w:val="ru-RU"/>
        </w:rPr>
        <w:t>П</w:t>
      </w:r>
      <w:r w:rsidRPr="009648D2">
        <w:t>.</w:t>
      </w:r>
      <w:r>
        <w:t>". According to the instruction, if there are more than one plaintiff, I select one mentioned first in the text of the court's decision. This is "</w:t>
      </w:r>
      <w:r w:rsidR="00FE12F2">
        <w:rPr>
          <w:lang w:val="ru-RU"/>
        </w:rPr>
        <w:t>Арутюнова</w:t>
      </w:r>
      <w:r w:rsidR="00FE12F2" w:rsidRPr="009648D2">
        <w:t xml:space="preserve"> </w:t>
      </w:r>
      <w:r w:rsidR="00FE12F2">
        <w:rPr>
          <w:lang w:val="ru-RU"/>
        </w:rPr>
        <w:t>О</w:t>
      </w:r>
      <w:r w:rsidR="00FE12F2" w:rsidRPr="009648D2">
        <w:t>.</w:t>
      </w:r>
      <w:r w:rsidR="00FE12F2">
        <w:rPr>
          <w:lang w:val="ru-RU"/>
        </w:rPr>
        <w:t>Н</w:t>
      </w:r>
      <w:r w:rsidR="00FE12F2" w:rsidRPr="009648D2">
        <w:t>.</w:t>
      </w:r>
      <w:r>
        <w:t>". I return "</w:t>
      </w:r>
      <w:r w:rsidR="007C2694">
        <w:rPr>
          <w:lang w:val="ru-RU"/>
        </w:rPr>
        <w:t>Арутюнова</w:t>
      </w:r>
      <w:r w:rsidR="007C2694" w:rsidRPr="009648D2">
        <w:t xml:space="preserve"> </w:t>
      </w:r>
      <w:r w:rsidR="007C2694">
        <w:rPr>
          <w:lang w:val="ru-RU"/>
        </w:rPr>
        <w:t>О</w:t>
      </w:r>
      <w:r w:rsidR="007C2694" w:rsidRPr="009648D2">
        <w:t>.</w:t>
      </w:r>
      <w:r w:rsidR="007C2694">
        <w:rPr>
          <w:lang w:val="ru-RU"/>
        </w:rPr>
        <w:t>Н</w:t>
      </w:r>
      <w:r w:rsidR="007C2694" w:rsidRPr="009648D2">
        <w:t>.</w:t>
      </w:r>
      <w:r>
        <w:t>".</w:t>
      </w:r>
    </w:p>
    <w:p w14:paraId="601C1BD0" w14:textId="6AB73368" w:rsidR="00591E9E" w:rsidRPr="009648D2" w:rsidRDefault="00591E9E" w:rsidP="009648D2">
      <w:pPr>
        <w:spacing w:before="100" w:beforeAutospacing="1" w:after="100" w:afterAutospacing="1" w:line="360" w:lineRule="auto"/>
        <w:jc w:val="both"/>
        <w:rPr>
          <w:lang w:val="en-US"/>
        </w:rPr>
      </w:pPr>
      <w:r w:rsidRPr="009648D2">
        <w:rPr>
          <w:lang w:val="en-US"/>
        </w:rPr>
        <w:t>### REVIEW ###</w:t>
      </w:r>
    </w:p>
    <w:p w14:paraId="13AD4B9D" w14:textId="3D040E13" w:rsidR="00294E27" w:rsidRPr="009648D2" w:rsidRDefault="002B7570" w:rsidP="009648D2">
      <w:pPr>
        <w:spacing w:line="360" w:lineRule="auto"/>
        <w:jc w:val="both"/>
      </w:pPr>
      <w:r>
        <w:t>7. I resolved all six tasks anew and ensured that the presented answers are correct.</w:t>
      </w:r>
    </w:p>
    <w:p w14:paraId="71841BD7" w14:textId="0128A614" w:rsidR="00A576CF" w:rsidRPr="009648D2" w:rsidRDefault="008A5936" w:rsidP="009648D2">
      <w:pPr>
        <w:spacing w:line="360" w:lineRule="auto"/>
        <w:jc w:val="both"/>
        <w:rPr>
          <w:lang w:val="en-US"/>
        </w:rPr>
      </w:pPr>
      <w:r w:rsidRPr="009648D2">
        <w:rPr>
          <w:lang w:val="en-US"/>
        </w:rPr>
        <w:t>### OUTPUT ###</w:t>
      </w:r>
    </w:p>
    <w:p w14:paraId="1CB93A34" w14:textId="7CB3B23E" w:rsidR="004F7231" w:rsidRPr="00321CA3" w:rsidRDefault="004F7231" w:rsidP="009648D2">
      <w:pPr>
        <w:spacing w:line="360" w:lineRule="auto"/>
        <w:jc w:val="both"/>
        <w:rPr>
          <w:lang w:val="en-US"/>
        </w:rPr>
      </w:pPr>
      <w:r w:rsidRPr="009648D2">
        <w:t>{"</w:t>
      </w:r>
      <w:r w:rsidR="00BB779B" w:rsidRPr="009648D2">
        <w:t>first_topic</w:t>
      </w:r>
      <w:r w:rsidRPr="009648D2">
        <w:t>":"value","</w:t>
      </w:r>
      <w:r w:rsidR="00BB779B" w:rsidRPr="009648D2">
        <w:t>second_topic</w:t>
      </w:r>
      <w:r w:rsidRPr="009648D2">
        <w:t>":"NA"</w:t>
      </w:r>
      <w:r w:rsidR="00923B45">
        <w:t>,"</w:t>
      </w:r>
      <w:r w:rsidRPr="009648D2">
        <w:t>aff_comp_name":"</w:t>
      </w:r>
      <w:r w:rsidRPr="009648D2">
        <w:rPr>
          <w:lang w:val="ru-RU"/>
        </w:rPr>
        <w:t>ООО</w:t>
      </w:r>
      <w:r w:rsidRPr="00321CA3">
        <w:rPr>
          <w:lang w:val="en-US"/>
        </w:rPr>
        <w:t xml:space="preserve"> </w:t>
      </w:r>
      <w:r w:rsidR="00C479F9" w:rsidRPr="009648D2">
        <w:rPr>
          <w:lang w:val="ru-RU"/>
        </w:rPr>
        <w:t>Роса</w:t>
      </w:r>
      <w:r w:rsidRPr="009648D2">
        <w:rPr>
          <w:lang w:val="en-US"/>
        </w:rPr>
        <w:t>","</w:t>
      </w:r>
      <w:proofErr w:type="spellStart"/>
      <w:r w:rsidRPr="009648D2">
        <w:rPr>
          <w:lang w:val="en-US"/>
        </w:rPr>
        <w:t>case_num</w:t>
      </w:r>
      <w:proofErr w:type="spellEnd"/>
      <w:r w:rsidRPr="009648D2">
        <w:rPr>
          <w:lang w:val="en-US"/>
        </w:rPr>
        <w:t>":"</w:t>
      </w:r>
      <w:r w:rsidR="00C479F9" w:rsidRPr="009648D2">
        <w:rPr>
          <w:lang w:val="ru-RU"/>
        </w:rPr>
        <w:t>А</w:t>
      </w:r>
      <w:r w:rsidR="00C479F9" w:rsidRPr="00321CA3">
        <w:rPr>
          <w:lang w:val="en-US"/>
        </w:rPr>
        <w:t>23-2586/2012</w:t>
      </w:r>
      <w:r w:rsidRPr="009648D2">
        <w:rPr>
          <w:lang w:val="en-US"/>
        </w:rPr>
        <w:t>"</w:t>
      </w:r>
      <w:r w:rsidR="00923B45">
        <w:rPr>
          <w:lang w:val="en-US"/>
        </w:rPr>
        <w:t>,"</w:t>
      </w:r>
      <w:r w:rsidR="007B1CF4">
        <w:rPr>
          <w:lang w:val="en-US"/>
        </w:rPr>
        <w:t>forgery_direct":"No"</w:t>
      </w:r>
      <w:r w:rsidR="00923B45">
        <w:rPr>
          <w:lang w:val="en-US"/>
        </w:rPr>
        <w:t>,"</w:t>
      </w:r>
      <w:r w:rsidR="007B1CF4">
        <w:rPr>
          <w:lang w:val="en-US"/>
        </w:rPr>
        <w:t>forgery_indirect":"No"</w:t>
      </w:r>
      <w:r w:rsidRPr="009648D2">
        <w:rPr>
          <w:lang w:val="en-US"/>
        </w:rPr>
        <w:t>,</w:t>
      </w:r>
      <w:r w:rsidR="00694F2E">
        <w:rPr>
          <w:lang w:val="en-US"/>
        </w:rPr>
        <w:t>"jsc":"No"</w:t>
      </w:r>
      <w:r w:rsidR="00923B45">
        <w:rPr>
          <w:lang w:val="en-US"/>
        </w:rPr>
        <w:t>,"</w:t>
      </w:r>
      <w:r w:rsidR="00353E81">
        <w:rPr>
          <w:lang w:val="en-US"/>
        </w:rPr>
        <w:t>plaintiff:"</w:t>
      </w:r>
      <w:r w:rsidR="00694F2E">
        <w:rPr>
          <w:lang w:val="ru-RU"/>
        </w:rPr>
        <w:t>Арутюнова</w:t>
      </w:r>
      <w:r w:rsidR="00694F2E" w:rsidRPr="009648D2">
        <w:t xml:space="preserve"> </w:t>
      </w:r>
      <w:r w:rsidR="00694F2E">
        <w:rPr>
          <w:lang w:val="ru-RU"/>
        </w:rPr>
        <w:t>О</w:t>
      </w:r>
      <w:r w:rsidR="00694F2E" w:rsidRPr="009648D2">
        <w:t>.</w:t>
      </w:r>
      <w:r w:rsidR="00694F2E">
        <w:rPr>
          <w:lang w:val="ru-RU"/>
        </w:rPr>
        <w:t>Н</w:t>
      </w:r>
      <w:r w:rsidR="00694F2E" w:rsidRPr="009648D2">
        <w:t>.</w:t>
      </w:r>
      <w:r w:rsidR="00694F2E">
        <w:rPr>
          <w:lang w:val="en-US"/>
        </w:rPr>
        <w:t>"}</w:t>
      </w:r>
    </w:p>
    <w:p w14:paraId="352E22E7" w14:textId="77777777" w:rsidR="004222A6" w:rsidRPr="009648D2" w:rsidRDefault="004222A6" w:rsidP="009648D2">
      <w:pPr>
        <w:spacing w:line="360" w:lineRule="auto"/>
        <w:jc w:val="both"/>
      </w:pPr>
      <w:r w:rsidRPr="009648D2">
        <w:br w:type="page"/>
      </w:r>
    </w:p>
    <w:p w14:paraId="2D36FC25" w14:textId="08C0B63F" w:rsidR="003538FE" w:rsidRPr="00321CA3" w:rsidRDefault="003538FE" w:rsidP="009648D2">
      <w:pPr>
        <w:pStyle w:val="Heading1"/>
        <w:rPr>
          <w:rFonts w:ascii="Times New Roman" w:hAnsi="Times New Roman" w:cs="Times New Roman"/>
          <w:sz w:val="24"/>
          <w:szCs w:val="24"/>
          <w:lang w:val="en-US"/>
        </w:rPr>
      </w:pPr>
      <w:bookmarkStart w:id="3" w:name="_Toc195193224"/>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rPr>
        <w:t xml:space="preserve">fourth </w:t>
      </w:r>
      <w:r w:rsidRPr="009648D2">
        <w:rPr>
          <w:rFonts w:ascii="Times New Roman" w:hAnsi="Times New Roman" w:cs="Times New Roman"/>
          <w:sz w:val="24"/>
          <w:szCs w:val="24"/>
        </w:rPr>
        <w:t>example.</w:t>
      </w:r>
      <w:bookmarkEnd w:id="3"/>
      <w:r w:rsidR="00E943A2" w:rsidRPr="009648D2">
        <w:rPr>
          <w:rFonts w:ascii="Times New Roman" w:hAnsi="Times New Roman" w:cs="Times New Roman"/>
          <w:sz w:val="24"/>
          <w:szCs w:val="24"/>
        </w:rPr>
        <w:t xml:space="preserve"> </w:t>
      </w:r>
    </w:p>
    <w:p w14:paraId="26987DCE" w14:textId="5A486CAA" w:rsidR="00CC5FB4" w:rsidRPr="009648D2" w:rsidRDefault="003C31C7" w:rsidP="009648D2">
      <w:pPr>
        <w:spacing w:before="100" w:beforeAutospacing="1" w:after="100" w:afterAutospacing="1" w:line="360" w:lineRule="auto"/>
        <w:jc w:val="both"/>
        <w:rPr>
          <w:bCs/>
        </w:rPr>
      </w:pPr>
      <w:r w:rsidRPr="000E31AB">
        <w:rPr>
          <w:lang w:val="ru-RU"/>
        </w:rPr>
        <w:t>&lt;…&gt;</w:t>
      </w:r>
      <w:r w:rsidRPr="000E31AB">
        <w:rPr>
          <w:lang w:val="ru-RU"/>
        </w:rPr>
        <w:t xml:space="preserve"> </w:t>
      </w:r>
      <w:r w:rsidR="00CC5FB4" w:rsidRPr="009648D2">
        <w:t xml:space="preserve">Дело NoА41-90811/19 </w:t>
      </w:r>
    </w:p>
    <w:p w14:paraId="19705D26" w14:textId="0422F6BB" w:rsidR="00CC5FB4" w:rsidRPr="009648D2" w:rsidRDefault="003C31C7" w:rsidP="009648D2">
      <w:pPr>
        <w:spacing w:before="100" w:beforeAutospacing="1" w:after="100" w:afterAutospacing="1" w:line="360" w:lineRule="auto"/>
        <w:jc w:val="both"/>
        <w:rPr>
          <w:bCs/>
        </w:rPr>
      </w:pPr>
      <w:r w:rsidRPr="000E31AB">
        <w:rPr>
          <w:lang w:val="ru-RU"/>
        </w:rPr>
        <w:t>&lt;…&gt;</w:t>
      </w:r>
      <w:r w:rsidR="00105585" w:rsidRPr="000E31AB">
        <w:rPr>
          <w:lang w:val="ru-RU"/>
        </w:rPr>
        <w:t xml:space="preserve"> </w:t>
      </w:r>
      <w:r w:rsidR="00CC5FB4" w:rsidRPr="009648D2">
        <w:t>Арбитражный суд Московской области в составе судьи Е.А. Морозовой,</w:t>
      </w:r>
      <w:r w:rsidR="00CC5FB4" w:rsidRPr="009648D2">
        <w:br/>
        <w:t>при ведении протокола судебного заседания секретарем Т.А. Антоновой,</w:t>
      </w:r>
      <w:r w:rsidR="00CC5FB4" w:rsidRPr="009648D2">
        <w:br/>
        <w:t>рассмотрел в судебном заседании дело по заявлению</w:t>
      </w:r>
      <w:r w:rsidR="00CC5FB4" w:rsidRPr="009648D2">
        <w:br/>
        <w:t>Лапшиной Г.А., ООО "ПОДЪЕМ-1"(ИНН 5041202020, ОГРН 1155012001044)</w:t>
      </w:r>
      <w:r w:rsidR="00CC5FB4" w:rsidRPr="009648D2">
        <w:br/>
        <w:t>к Петрову Р.В., Ушкову Е.П., Аничкину Н.И.</w:t>
      </w:r>
      <w:r w:rsidR="00CC5FB4" w:rsidRPr="009648D2">
        <w:br/>
        <w:t xml:space="preserve">о взыскании убытков, причиненных действиями (бездействием) контролирующих лиц, при участии в заседании: согласно протоколу </w:t>
      </w:r>
    </w:p>
    <w:p w14:paraId="06B22B23" w14:textId="77777777" w:rsidR="00CC5FB4" w:rsidRPr="009648D2" w:rsidRDefault="00CC5FB4" w:rsidP="009648D2">
      <w:pPr>
        <w:spacing w:before="100" w:beforeAutospacing="1" w:after="100" w:afterAutospacing="1" w:line="360" w:lineRule="auto"/>
        <w:jc w:val="both"/>
        <w:rPr>
          <w:bCs/>
        </w:rPr>
      </w:pPr>
      <w:r w:rsidRPr="009648D2">
        <w:rPr>
          <w:b/>
        </w:rPr>
        <w:t xml:space="preserve">УСТАНОВИЛ: </w:t>
      </w:r>
    </w:p>
    <w:p w14:paraId="7C2D9742" w14:textId="77777777" w:rsidR="00CC5FB4" w:rsidRPr="009648D2" w:rsidRDefault="00CC5FB4" w:rsidP="009648D2">
      <w:pPr>
        <w:spacing w:before="100" w:beforeAutospacing="1" w:after="100" w:afterAutospacing="1" w:line="360" w:lineRule="auto"/>
        <w:jc w:val="both"/>
        <w:rPr>
          <w:bCs/>
        </w:rPr>
      </w:pPr>
      <w:r w:rsidRPr="009648D2">
        <w:t xml:space="preserve">Лапшина Галина Александровна, ООО "ПОДЪЕМ-1" обратились в Арбитражный суд Московской области с иском (уточненным в порядке с. 49 АПК РФ, уточнения приняты судом) к ООО "ПОДЪЕМ-1", Петрову Р.В.. Ушкову Е.П., Аничкину Н.И. о взыскании убытков в размере 78 30 000 руб., причиненных действиями (бездействием) контролирующих лиц </w:t>
      </w:r>
    </w:p>
    <w:p w14:paraId="7C10ABFE" w14:textId="77777777" w:rsidR="00CC5FB4" w:rsidRPr="009648D2" w:rsidRDefault="00CC5FB4" w:rsidP="009648D2">
      <w:pPr>
        <w:spacing w:before="100" w:beforeAutospacing="1" w:after="100" w:afterAutospacing="1" w:line="360" w:lineRule="auto"/>
        <w:jc w:val="both"/>
        <w:rPr>
          <w:bCs/>
        </w:rPr>
      </w:pPr>
      <w:r w:rsidRPr="009648D2">
        <w:t xml:space="preserve">В судебном заседании представитель истцов заявленные требования поддержал, просил их удовлетворить. </w:t>
      </w:r>
    </w:p>
    <w:p w14:paraId="26A33A91" w14:textId="77777777" w:rsidR="00CC5FB4" w:rsidRPr="009648D2" w:rsidRDefault="00CC5FB4" w:rsidP="009648D2">
      <w:pPr>
        <w:spacing w:before="100" w:beforeAutospacing="1" w:after="100" w:afterAutospacing="1" w:line="360" w:lineRule="auto"/>
        <w:jc w:val="both"/>
        <w:rPr>
          <w:bCs/>
        </w:rPr>
      </w:pPr>
      <w:r w:rsidRPr="009648D2">
        <w:t xml:space="preserve">Представитель ответчиков возражал против заявленных требований по основаниям, изложенным в отзыве, просил в иске отказать. </w:t>
      </w:r>
    </w:p>
    <w:p w14:paraId="5F0A99ED" w14:textId="77777777" w:rsidR="00CC5FB4" w:rsidRPr="009648D2" w:rsidRDefault="00CC5FB4" w:rsidP="009648D2">
      <w:pPr>
        <w:spacing w:before="100" w:beforeAutospacing="1" w:after="100" w:afterAutospacing="1" w:line="360" w:lineRule="auto"/>
        <w:jc w:val="both"/>
        <w:rPr>
          <w:bCs/>
        </w:rPr>
      </w:pPr>
      <w:r w:rsidRPr="009648D2">
        <w:t xml:space="preserve">Исследовав материалы дела, выслушав представителей, суд приходит к следующим выводам. </w:t>
      </w:r>
    </w:p>
    <w:p w14:paraId="34BFFD5A" w14:textId="77777777" w:rsidR="00CC5FB4" w:rsidRPr="009648D2" w:rsidRDefault="00CC5FB4" w:rsidP="009648D2">
      <w:pPr>
        <w:spacing w:before="100" w:beforeAutospacing="1" w:after="100" w:afterAutospacing="1" w:line="360" w:lineRule="auto"/>
        <w:jc w:val="both"/>
        <w:rPr>
          <w:bCs/>
        </w:rPr>
      </w:pPr>
      <w:r w:rsidRPr="009648D2">
        <w:t xml:space="preserve">Из заявленных требований следует, что ООО «Подъем-1» зарегистрировано 30.12.2014 г., Общество создано в результате реорганизации путем преобразования ЗАО «Подъем-1». </w:t>
      </w:r>
    </w:p>
    <w:p w14:paraId="446740E2" w14:textId="77777777" w:rsidR="00CC5FB4" w:rsidRPr="009648D2" w:rsidRDefault="00CC5FB4" w:rsidP="009648D2">
      <w:pPr>
        <w:spacing w:before="100" w:beforeAutospacing="1" w:after="100" w:afterAutospacing="1" w:line="360" w:lineRule="auto"/>
        <w:jc w:val="both"/>
        <w:rPr>
          <w:bCs/>
        </w:rPr>
      </w:pPr>
      <w:r w:rsidRPr="009648D2">
        <w:t xml:space="preserve">Основным видом деятельности является монтаж подъемных сооружений, монтажные и пуско-наладочные работы на лифтах и эскалаторах, включая импортные: в 2016г организация оказывала также услуги по монтажу, ремонту и техническому </w:t>
      </w:r>
      <w:r w:rsidRPr="009648D2">
        <w:lastRenderedPageBreak/>
        <w:t xml:space="preserve">обслуживанию подъемно- транспортного оборудования (ОКВЭД 29.22.9), в 2017 и 2018 г. - ремонту и монтажу машин и оборудования (ОКВЭД- 33.12). </w:t>
      </w:r>
    </w:p>
    <w:p w14:paraId="5B1D24ED" w14:textId="64408463" w:rsidR="00CC5FB4" w:rsidRPr="009648D2" w:rsidRDefault="00CC5FB4" w:rsidP="009648D2">
      <w:pPr>
        <w:spacing w:before="100" w:beforeAutospacing="1" w:after="100" w:afterAutospacing="1" w:line="360" w:lineRule="auto"/>
        <w:jc w:val="both"/>
        <w:rPr>
          <w:bCs/>
        </w:rPr>
      </w:pPr>
      <w:r w:rsidRPr="009648D2">
        <w:t xml:space="preserve">Лапшина Галина Александровна, является вдовой Лапшина Александра Юрьевича, умершего 30 августа 2017 г. Лапшин Александр Юрьевич являлся участником Общества, владевшим долей в размере 80% уставного капитала Общества. В настоящее время Лапшина Г.А. владеет долей в размере 70,49% уставного капитала. Свидетельство о праве собственности на долю в общем имуществе и Свидетельство о праве на наследство в отношении вышеуказанной доли Лапшиной Г.А. были выданы 15 марта 2018 г., соответствующие изменения в ЕГРЮЛ были внесены 04 мая 2018 г. </w:t>
      </w:r>
    </w:p>
    <w:p w14:paraId="081E7131" w14:textId="77777777" w:rsidR="00CC5FB4" w:rsidRPr="009648D2" w:rsidRDefault="00CC5FB4" w:rsidP="009648D2">
      <w:pPr>
        <w:spacing w:before="100" w:beforeAutospacing="1" w:after="100" w:afterAutospacing="1" w:line="360" w:lineRule="auto"/>
        <w:jc w:val="both"/>
        <w:rPr>
          <w:bCs/>
        </w:rPr>
      </w:pPr>
      <w:r w:rsidRPr="009648D2">
        <w:t xml:space="preserve">Ответчик, Петров Роман Владимирович являлся Генеральным директором Общества в период с 16.03.2015г. по 13.02.2019 г. </w:t>
      </w:r>
    </w:p>
    <w:p w14:paraId="12E91728" w14:textId="77777777" w:rsidR="00CC5FB4" w:rsidRPr="009648D2" w:rsidRDefault="00CC5FB4" w:rsidP="009648D2">
      <w:pPr>
        <w:spacing w:before="100" w:beforeAutospacing="1" w:after="100" w:afterAutospacing="1" w:line="360" w:lineRule="auto"/>
        <w:jc w:val="both"/>
        <w:rPr>
          <w:bCs/>
        </w:rPr>
      </w:pPr>
      <w:r w:rsidRPr="009648D2">
        <w:t xml:space="preserve">По состоянию на конец 2016 года оборот компании составлял 509 832 000 рублей, штат компании - 400 человек, фонд оплаты труда - 187 773 198 руб. 59 коп., на конец 201 7 оборот составлял 41 1 979 000. штат компании - 356 человек, фонд оплаты труда - 100 636 552 руб. 42 коп, </w:t>
      </w:r>
    </w:p>
    <w:p w14:paraId="132A0F68" w14:textId="77777777" w:rsidR="00CC5FB4" w:rsidRPr="009648D2" w:rsidRDefault="00CC5FB4" w:rsidP="009648D2">
      <w:pPr>
        <w:spacing w:before="100" w:beforeAutospacing="1" w:after="100" w:afterAutospacing="1" w:line="360" w:lineRule="auto"/>
        <w:jc w:val="both"/>
        <w:rPr>
          <w:bCs/>
        </w:rPr>
      </w:pPr>
      <w:r w:rsidRPr="009648D2">
        <w:t xml:space="preserve">В январе 2019 г., отчитываясь о состоянии дел, Петров Р.В. сообщил, что на обслуживании Общества осталось всего 0 лифтов - все заказчики отказались от услуг Общества, все сотрудники уволены по собственному желанию, оборот компании составляет менее 1 млн. руб. Дать какие-либо объяснения по данным обстоятельствам он отказался. </w:t>
      </w:r>
    </w:p>
    <w:p w14:paraId="4F9DD342" w14:textId="77777777" w:rsidR="00CC5FB4" w:rsidRPr="009648D2" w:rsidRDefault="00CC5FB4" w:rsidP="009648D2">
      <w:pPr>
        <w:spacing w:before="100" w:beforeAutospacing="1" w:after="100" w:afterAutospacing="1" w:line="360" w:lineRule="auto"/>
        <w:jc w:val="both"/>
        <w:rPr>
          <w:bCs/>
        </w:rPr>
      </w:pPr>
      <w:r w:rsidRPr="009648D2">
        <w:t xml:space="preserve">В связи с этим Общим собранием участников было принято решение о снятии его с должности Генерального директора Общества. Протокол был составлен 24 января 2019 г., изменения в ЕГРЮЛ внесены 13 февраля 2019 г. Примерно в это же время истец обратилась с заявлением в правоохранительные органы с заявлением о совершении преступления, </w:t>
      </w:r>
    </w:p>
    <w:p w14:paraId="74BE79F1" w14:textId="77777777" w:rsidR="00CC5FB4" w:rsidRPr="009648D2" w:rsidRDefault="00CC5FB4" w:rsidP="009648D2">
      <w:pPr>
        <w:spacing w:before="100" w:beforeAutospacing="1" w:after="100" w:afterAutospacing="1" w:line="360" w:lineRule="auto"/>
        <w:jc w:val="both"/>
        <w:rPr>
          <w:bCs/>
        </w:rPr>
      </w:pPr>
      <w:r w:rsidRPr="009648D2">
        <w:t xml:space="preserve">Для решения вопроса об эффективности управления Обществом за период с 01.01.2016 г. по 31.03.2019 г, новым руководством и сотрудниками правоохранительных органов был произведен финансово-экономический анализ деятельности Общества. </w:t>
      </w:r>
    </w:p>
    <w:p w14:paraId="4A591321" w14:textId="77777777" w:rsidR="00CC5FB4" w:rsidRPr="009648D2" w:rsidRDefault="00CC5FB4" w:rsidP="009648D2">
      <w:pPr>
        <w:spacing w:before="100" w:beforeAutospacing="1" w:after="100" w:afterAutospacing="1" w:line="360" w:lineRule="auto"/>
        <w:jc w:val="both"/>
        <w:rPr>
          <w:bCs/>
        </w:rPr>
      </w:pPr>
      <w:r w:rsidRPr="009648D2">
        <w:t xml:space="preserve">В результате было установлено следующее. </w:t>
      </w:r>
    </w:p>
    <w:p w14:paraId="563FA723" w14:textId="23CD65AC" w:rsidR="00CC5FB4" w:rsidRPr="009648D2" w:rsidRDefault="00CC5FB4" w:rsidP="009648D2">
      <w:pPr>
        <w:spacing w:before="100" w:beforeAutospacing="1" w:after="100" w:afterAutospacing="1" w:line="360" w:lineRule="auto"/>
        <w:jc w:val="both"/>
        <w:rPr>
          <w:bCs/>
          <w:lang w:val="ru-RU"/>
        </w:rPr>
      </w:pPr>
      <w:r w:rsidRPr="009648D2">
        <w:lastRenderedPageBreak/>
        <w:t>С лета 2018 г. (фактически с момента вступления Лапшиной Г.А. в наследство) из Общества в массовом порядке «по собственному желанию» начинают увольняться сотрудники, которые тут же устраиваются на те же условия в несколько организаций: ООО "ЭЛЕКТРОСТАЛЬ ЛИФТ" (ИНН 5053044554), ООО "ЮГ ЛИФТ" (ИНН 5043061222), ООО "ВОСТОК ТЕХНОСЕРВИС" (ИНН 5012072922), ООО "БАЛАШИХА ЛИФТ" (ИНН 5041205969).</w:t>
      </w:r>
    </w:p>
    <w:p w14:paraId="62FBD4DC" w14:textId="77777777" w:rsidR="00CC5FB4" w:rsidRPr="009648D2" w:rsidRDefault="00CC5FB4" w:rsidP="009648D2">
      <w:pPr>
        <w:spacing w:before="100" w:beforeAutospacing="1" w:after="100" w:afterAutospacing="1" w:line="360" w:lineRule="auto"/>
        <w:jc w:val="both"/>
        <w:rPr>
          <w:bCs/>
        </w:rPr>
      </w:pPr>
      <w:r w:rsidRPr="009648D2">
        <w:t xml:space="preserve">Установить обстоятельства увольнения «по собственному желанию» всех сотрудников не удаюсь, однако, все, кто был опрошен в рамках проверки, показали, что в 2017 г. руководство ООО «ПОДЪЕМ-1» сообщило всем работникам, что все они переводятся на новую работу в вышеуказанные организации. При этом руководство заверило, что ни условия работы, ни заработная плата изменены не будут. </w:t>
      </w:r>
    </w:p>
    <w:p w14:paraId="7221F261" w14:textId="77777777" w:rsidR="00CC5FB4" w:rsidRPr="009648D2" w:rsidRDefault="00CC5FB4" w:rsidP="009648D2">
      <w:pPr>
        <w:spacing w:before="100" w:beforeAutospacing="1" w:after="100" w:afterAutospacing="1" w:line="360" w:lineRule="auto"/>
        <w:jc w:val="both"/>
        <w:rPr>
          <w:bCs/>
        </w:rPr>
      </w:pPr>
      <w:r w:rsidRPr="009648D2">
        <w:t xml:space="preserve">То же самое происходит с заказчиками. Примерно 50 договоров на обслуживание лифтов в 2018 г. были расторгнуты «по соглашению сторон» и тут же заключены уже с вышеуказанными компаниями на тех же условиях. </w:t>
      </w:r>
    </w:p>
    <w:p w14:paraId="1B5C7A1D" w14:textId="77777777" w:rsidR="00CC5FB4" w:rsidRPr="009648D2" w:rsidRDefault="00CC5FB4" w:rsidP="009648D2">
      <w:pPr>
        <w:spacing w:before="100" w:beforeAutospacing="1" w:after="100" w:afterAutospacing="1" w:line="360" w:lineRule="auto"/>
        <w:jc w:val="both"/>
        <w:rPr>
          <w:bCs/>
        </w:rPr>
      </w:pPr>
      <w:r w:rsidRPr="009648D2">
        <w:t xml:space="preserve">Единственным участником всех этих копаний на момент указанных событий являлся Аничкин Николай Иванович, занимавший ранее должность Генерального директора, а затем - Вице Президента компании. </w:t>
      </w:r>
    </w:p>
    <w:p w14:paraId="45C55C36" w14:textId="77777777" w:rsidR="00CC5FB4" w:rsidRPr="009648D2" w:rsidRDefault="00CC5FB4" w:rsidP="009648D2">
      <w:pPr>
        <w:spacing w:before="100" w:beforeAutospacing="1" w:after="100" w:afterAutospacing="1" w:line="360" w:lineRule="auto"/>
        <w:jc w:val="both"/>
        <w:rPr>
          <w:bCs/>
        </w:rPr>
      </w:pPr>
      <w:r w:rsidRPr="009648D2">
        <w:t xml:space="preserve">Практически сразу после снятия Петрова Р.В. с должности генерального директора один из участников Общества (владелец доли в размере 10%) - Ушков Евгений Владимирович (ИНН 772737620123), который также являлся Президентом компании, написал Заявление о выходе из Общества и стал владельцем 70% долей во всех вышеуказанных обществах. </w:t>
      </w:r>
    </w:p>
    <w:p w14:paraId="3F6F6DDE" w14:textId="77777777" w:rsidR="00CC5FB4" w:rsidRPr="009648D2" w:rsidRDefault="00CC5FB4" w:rsidP="009648D2">
      <w:pPr>
        <w:spacing w:before="100" w:beforeAutospacing="1" w:after="100" w:afterAutospacing="1" w:line="360" w:lineRule="auto"/>
        <w:jc w:val="both"/>
        <w:rPr>
          <w:bCs/>
        </w:rPr>
      </w:pPr>
      <w:r w:rsidRPr="009648D2">
        <w:t xml:space="preserve">Провести проверку обстоятельств расторжения всех договоров на обслуживание лифтов, являвшихся источником денежных средств предприятия, установить не удалось. Однако, в отношении следующих заказчиков: ООО "УК РЭУ No1 -Садовый", ООО "УК РЭУ No 5- Носовиха", ООО "УК РЭУ No 6-Южный" и ООО "УК ЦС-Сервис" было установлено, что инициатором расторжения данных договоров являлось руководство ООО «ПОДЪЕМ-1», в частности Аничкин П.И. Только вышеуказанные компании генерировали более 20% выручки предприятия. </w:t>
      </w:r>
    </w:p>
    <w:p w14:paraId="6A15134A" w14:textId="19C232D5" w:rsidR="00CC5FB4" w:rsidRPr="009648D2" w:rsidRDefault="00CC5FB4" w:rsidP="009648D2">
      <w:pPr>
        <w:spacing w:before="100" w:beforeAutospacing="1" w:after="100" w:afterAutospacing="1" w:line="360" w:lineRule="auto"/>
        <w:jc w:val="both"/>
        <w:rPr>
          <w:bCs/>
        </w:rPr>
      </w:pPr>
      <w:r w:rsidRPr="009648D2">
        <w:lastRenderedPageBreak/>
        <w:t xml:space="preserve">По мнению истца, указанные обстоятельства свидетельствуют о том, что Петровым Р.В., Ушковым Е.В. и Аничкиным Н.И. из ООО «ПОДЪЕМ-1» целенаправленно были выведены все активы, что к концу 2018 г. привело к полной остановке деятельности ООО «ПОДЪЕМ-1». В настоящее время ООО «ПОДЪЕМ-1» не имеет ни одного заказчика и ни одного сотрудника, только кредиторскую задолженность. </w:t>
      </w:r>
    </w:p>
    <w:p w14:paraId="4591EC07" w14:textId="77777777" w:rsidR="00CC5FB4" w:rsidRPr="009648D2" w:rsidRDefault="00CC5FB4" w:rsidP="009648D2">
      <w:pPr>
        <w:spacing w:before="100" w:beforeAutospacing="1" w:after="100" w:afterAutospacing="1" w:line="360" w:lineRule="auto"/>
        <w:jc w:val="both"/>
        <w:rPr>
          <w:bCs/>
        </w:rPr>
      </w:pPr>
      <w:r w:rsidRPr="009648D2">
        <w:t xml:space="preserve">Для оценки размера ущерба, причиненного ООО «ПОДЪЕМ-1» расторжением договоров на обслуживание с вышеуказанными организациями, в рамках проверки сотрудниками правоохранительных органов была назначена экспертиза. </w:t>
      </w:r>
    </w:p>
    <w:p w14:paraId="0A18A2D6" w14:textId="77777777" w:rsidR="00CC5FB4" w:rsidRPr="009648D2" w:rsidRDefault="00CC5FB4" w:rsidP="009648D2">
      <w:pPr>
        <w:spacing w:before="100" w:beforeAutospacing="1" w:after="100" w:afterAutospacing="1" w:line="360" w:lineRule="auto"/>
        <w:jc w:val="both"/>
        <w:rPr>
          <w:bCs/>
        </w:rPr>
      </w:pPr>
      <w:r w:rsidRPr="009648D2">
        <w:t xml:space="preserve">Согласно заключению эксперта No158 от 17 мая 2019 г., в результате расторжения только 4 договоров с ООО "УК РЭУ No1-Садовый", ООО "УК РЭУ No 5-Носовиха"", ООО "УК РЭУ No 6-Южный" и ООО "УК ЦС-Сервис", Обществу по итогам 1 квартала 2019 г причинен ущерб в размере 125 473 993 рублей. </w:t>
      </w:r>
    </w:p>
    <w:p w14:paraId="6E2B9A7F" w14:textId="77777777" w:rsidR="00CC5FB4" w:rsidRPr="009648D2" w:rsidRDefault="00CC5FB4" w:rsidP="009648D2">
      <w:pPr>
        <w:spacing w:before="100" w:beforeAutospacing="1" w:after="100" w:afterAutospacing="1" w:line="360" w:lineRule="auto"/>
        <w:jc w:val="both"/>
        <w:rPr>
          <w:bCs/>
        </w:rPr>
      </w:pPr>
      <w:r w:rsidRPr="009648D2">
        <w:t xml:space="preserve">Петров Роман Владимирович, в период с 16.03.2015 г, по 13.02.2019 г. являлся Генеральным директором Общества. В силу прямого указания в законе, он является лицом, ответственным за причинение убытков своими действиями (бездействием). </w:t>
      </w:r>
    </w:p>
    <w:p w14:paraId="19D2E12A" w14:textId="77777777" w:rsidR="00CC5FB4" w:rsidRPr="009648D2" w:rsidRDefault="00CC5FB4" w:rsidP="009648D2">
      <w:pPr>
        <w:spacing w:before="100" w:beforeAutospacing="1" w:after="100" w:afterAutospacing="1" w:line="360" w:lineRule="auto"/>
        <w:jc w:val="both"/>
        <w:rPr>
          <w:bCs/>
        </w:rPr>
      </w:pPr>
      <w:r w:rsidRPr="009648D2">
        <w:t xml:space="preserve">Ушков Евгении Владимирович в обозначенный период времени являлся участником Общества, владеющим долей в размере 10%. </w:t>
      </w:r>
    </w:p>
    <w:p w14:paraId="4A14D8CE" w14:textId="77777777" w:rsidR="00CC5FB4" w:rsidRPr="009648D2" w:rsidRDefault="00CC5FB4" w:rsidP="009648D2">
      <w:pPr>
        <w:spacing w:before="100" w:beforeAutospacing="1" w:after="100" w:afterAutospacing="1" w:line="360" w:lineRule="auto"/>
        <w:jc w:val="both"/>
        <w:rPr>
          <w:bCs/>
        </w:rPr>
      </w:pPr>
      <w:r w:rsidRPr="009648D2">
        <w:t xml:space="preserve">Также он занимал должность «Президента». В соответствии с п. 1.1 и 1.2. Трудового договора, «по согласованию с Генеральным директором, а в его отсутствие самостоятельно решает вопросы деятельности Общества, отнесенные к его компетенции настоящим Договором, учредительными документами Общества, должностной инструкцией, а также действующим законодательством РФ. В рамках своих полномочий участвует в производственно- хозяйственной деятельности Общества, неся ответственность за последствия принимаемых решений, сохранность и эффективное использование имущества Общества». Данные обстоятельства подтверждаются Уставом и Трудовым договором. </w:t>
      </w:r>
    </w:p>
    <w:p w14:paraId="1CCE3ACB" w14:textId="77777777" w:rsidR="00CC5FB4" w:rsidRPr="009648D2" w:rsidRDefault="00CC5FB4" w:rsidP="009648D2">
      <w:pPr>
        <w:spacing w:before="100" w:beforeAutospacing="1" w:after="100" w:afterAutospacing="1" w:line="360" w:lineRule="auto"/>
        <w:jc w:val="both"/>
        <w:rPr>
          <w:bCs/>
        </w:rPr>
      </w:pPr>
      <w:r w:rsidRPr="009648D2">
        <w:t xml:space="preserve">Аничкин Николай Иванович, в период с 2007 по 2012 год занимал должность Генерального директора Общества. С 2012 по 2017 г. занимал должность Вице Президента. Весной 2012 года создал несколько юридических лиц: ООО </w:t>
      </w:r>
      <w:r w:rsidRPr="009648D2">
        <w:lastRenderedPageBreak/>
        <w:t xml:space="preserve">"ЭЛЕКТРОСТАЛЬ ЛИФТ" (ИМИ 5053044554,. ООО "ЮГ ЛИФТ" (ИНН 5043061222), ООО "БАЛАШИХА ЛИФТ" (ИНН 5041205969) и после чего уволился «по собственному желанию». </w:t>
      </w:r>
    </w:p>
    <w:p w14:paraId="2EB23D10" w14:textId="77777777" w:rsidR="00CC5FB4" w:rsidRPr="009648D2" w:rsidRDefault="00CC5FB4" w:rsidP="009648D2">
      <w:pPr>
        <w:spacing w:before="100" w:beforeAutospacing="1" w:after="100" w:afterAutospacing="1" w:line="360" w:lineRule="auto"/>
        <w:jc w:val="both"/>
        <w:rPr>
          <w:bCs/>
        </w:rPr>
      </w:pPr>
      <w:r w:rsidRPr="009648D2">
        <w:t xml:space="preserve">После этого провел несколько собраний работников Общества, на которых сообщил сотрудникам о предстоящем переводе из ООО «ПОДЪЕМ-1» во вновь созданные юридические лица. </w:t>
      </w:r>
    </w:p>
    <w:p w14:paraId="06DD54F3" w14:textId="77777777" w:rsidR="00CC5FB4" w:rsidRPr="009648D2" w:rsidRDefault="00CC5FB4" w:rsidP="009648D2">
      <w:pPr>
        <w:spacing w:before="100" w:beforeAutospacing="1" w:after="100" w:afterAutospacing="1" w:line="360" w:lineRule="auto"/>
        <w:jc w:val="both"/>
        <w:rPr>
          <w:bCs/>
        </w:rPr>
      </w:pPr>
      <w:r w:rsidRPr="009648D2">
        <w:t xml:space="preserve">От лица ООО «ПОДЪЕМ-1» провел переговоры с Заказчиками, в результате которых договоры были расторгнуты все договоры с ООО «ПОДЪЕМ-1» и заключены с новыми юридическими лицами на аналогичных условиях. </w:t>
      </w:r>
    </w:p>
    <w:p w14:paraId="7410A25A" w14:textId="77777777" w:rsidR="00CC5FB4" w:rsidRPr="009648D2" w:rsidRDefault="00CC5FB4" w:rsidP="009648D2">
      <w:pPr>
        <w:spacing w:before="100" w:beforeAutospacing="1" w:after="100" w:afterAutospacing="1" w:line="360" w:lineRule="auto"/>
        <w:jc w:val="both"/>
        <w:rPr>
          <w:bCs/>
        </w:rPr>
      </w:pPr>
      <w:r w:rsidRPr="009648D2">
        <w:t xml:space="preserve">Данные обстоятельства подтверждаются Объяснениями сотрудников (10 человек) и Объяснениями от Заказчиков. </w:t>
      </w:r>
    </w:p>
    <w:p w14:paraId="3D3139C0" w14:textId="77777777" w:rsidR="00CC5FB4" w:rsidRPr="009648D2" w:rsidRDefault="00CC5FB4" w:rsidP="009648D2">
      <w:pPr>
        <w:spacing w:before="100" w:beforeAutospacing="1" w:after="100" w:afterAutospacing="1" w:line="360" w:lineRule="auto"/>
        <w:jc w:val="both"/>
        <w:rPr>
          <w:bCs/>
        </w:rPr>
      </w:pPr>
      <w:r w:rsidRPr="009648D2">
        <w:t xml:space="preserve">Из объяснений сотрудников следует, что о своем увольнении из ООО «ПОДЪЕМ-1» Аничкин Н.И. их в известности не ставил, и в мае 2018 г., при проведении собраний трудового коллектива, он воспринимался ими как «один из руководителей» Общества. </w:t>
      </w:r>
    </w:p>
    <w:p w14:paraId="248159B0" w14:textId="77777777" w:rsidR="00CC5FB4" w:rsidRPr="009648D2" w:rsidRDefault="00CC5FB4" w:rsidP="009648D2">
      <w:pPr>
        <w:spacing w:before="100" w:beforeAutospacing="1" w:after="100" w:afterAutospacing="1" w:line="360" w:lineRule="auto"/>
        <w:jc w:val="both"/>
        <w:rPr>
          <w:bCs/>
        </w:rPr>
      </w:pPr>
      <w:r w:rsidRPr="009648D2">
        <w:t xml:space="preserve">Аналогично Аничкин П.А. воспринимался и Заказчиками, которые все вопросы, связанные с обслуживанием лифтового хозяйства, обсуждали и решали только через него. </w:t>
      </w:r>
    </w:p>
    <w:p w14:paraId="115A6DBC" w14:textId="77777777" w:rsidR="00CC5FB4" w:rsidRPr="009648D2" w:rsidRDefault="00CC5FB4" w:rsidP="009648D2">
      <w:pPr>
        <w:spacing w:before="100" w:beforeAutospacing="1" w:after="100" w:afterAutospacing="1" w:line="360" w:lineRule="auto"/>
        <w:jc w:val="both"/>
        <w:rPr>
          <w:bCs/>
        </w:rPr>
      </w:pPr>
      <w:r w:rsidRPr="009648D2">
        <w:t xml:space="preserve">Кроме того, именно Ушков F.B. и Аничкин Н.И. в настоящее время являются участниками в ООО "ЭЛЕКТРОСТАЛЬ ЛИФТ" (ИНН 5053044554), ООО "ЮГ ЛИФТ" (ИНН 5043061222), ООО "ВОСТОК ГЕХНОСЕРВИС" (ИНН 5012072922), ООО "БАЛАШИХА ЛИФТ" (ИНН 5041205969), владеющими долями 70% и 30% соответственно. </w:t>
      </w:r>
    </w:p>
    <w:p w14:paraId="553092FF" w14:textId="77777777" w:rsidR="00CC5FB4" w:rsidRPr="009648D2" w:rsidRDefault="00CC5FB4" w:rsidP="009648D2">
      <w:pPr>
        <w:spacing w:before="100" w:beforeAutospacing="1" w:after="100" w:afterAutospacing="1" w:line="360" w:lineRule="auto"/>
        <w:jc w:val="both"/>
        <w:rPr>
          <w:bCs/>
        </w:rPr>
      </w:pPr>
      <w:r w:rsidRPr="009648D2">
        <w:t xml:space="preserve">Именно с этими компаниями в настоящее время заключены все договоры на техническое обслуживание, которые ранее были заключены с Обществом, то есть именно они являются лицами, которые извлекли выгоду из действий бывшего генерального директора Петрова Р.В. </w:t>
      </w:r>
    </w:p>
    <w:p w14:paraId="43842856" w14:textId="77777777" w:rsidR="00CC5FB4" w:rsidRPr="009648D2" w:rsidRDefault="00CC5FB4" w:rsidP="009648D2">
      <w:pPr>
        <w:spacing w:before="100" w:beforeAutospacing="1" w:after="100" w:afterAutospacing="1" w:line="360" w:lineRule="auto"/>
        <w:jc w:val="both"/>
        <w:rPr>
          <w:bCs/>
        </w:rPr>
      </w:pPr>
      <w:r w:rsidRPr="009648D2">
        <w:t xml:space="preserve">Таким образом, ответчики: Петров Р.В., Ушков Е.В. и Аничкин Н.И. являются контролирующими лицами Общества, ответственными за причинение убытков. </w:t>
      </w:r>
    </w:p>
    <w:p w14:paraId="4925057F" w14:textId="4A24C376" w:rsidR="00CC5FB4" w:rsidRPr="009648D2" w:rsidRDefault="00CC5FB4" w:rsidP="009648D2">
      <w:pPr>
        <w:spacing w:before="100" w:beforeAutospacing="1" w:after="100" w:afterAutospacing="1" w:line="360" w:lineRule="auto"/>
        <w:jc w:val="both"/>
        <w:rPr>
          <w:bCs/>
        </w:rPr>
      </w:pPr>
      <w:r w:rsidRPr="009648D2">
        <w:lastRenderedPageBreak/>
        <w:t xml:space="preserve">В вышеуказанный период времени (в течение 2018 г.) Петров Р.В. расторг договоры со всеми контрагентами, приносившими прибыль предприятию, и уволил всех сотрудников. Обоснование, что инициаторами прекращения отношений, якобы, являются заказчики и трудовой коллектив, не может являться законным и обоснованным, поскольку не соответствует объяснениям, данным Заказчиками и сотрудниками. Более того, Петровым Р.В. не было совершено ни одного действия, направленного как на сохранение трудового коллектива, так и на сохранение заработанной за предыдущие несколько лет клиентской базы. </w:t>
      </w:r>
    </w:p>
    <w:p w14:paraId="2C50A591" w14:textId="77777777" w:rsidR="00CC5FB4" w:rsidRPr="009648D2" w:rsidRDefault="00CC5FB4" w:rsidP="009648D2">
      <w:pPr>
        <w:spacing w:before="100" w:beforeAutospacing="1" w:after="100" w:afterAutospacing="1" w:line="360" w:lineRule="auto"/>
        <w:jc w:val="both"/>
        <w:rPr>
          <w:bCs/>
        </w:rPr>
      </w:pPr>
      <w:r w:rsidRPr="009648D2">
        <w:t xml:space="preserve">Истцы полагают, что ответчиками Обществу причинены убытки, которые должны ими быть возмещены. </w:t>
      </w:r>
    </w:p>
    <w:p w14:paraId="2CEC69A5" w14:textId="77777777" w:rsidR="00CC5FB4" w:rsidRPr="009648D2" w:rsidRDefault="00CC5FB4" w:rsidP="009648D2">
      <w:pPr>
        <w:spacing w:before="100" w:beforeAutospacing="1" w:after="100" w:afterAutospacing="1" w:line="360" w:lineRule="auto"/>
        <w:jc w:val="both"/>
        <w:rPr>
          <w:bCs/>
        </w:rPr>
      </w:pPr>
      <w:r w:rsidRPr="009648D2">
        <w:t xml:space="preserve">Указанные обстоятельства послужили основанием для обращения с настоящим иском в суд. </w:t>
      </w:r>
    </w:p>
    <w:p w14:paraId="2D45F630" w14:textId="48BDBEEE" w:rsidR="00CC5FB4" w:rsidRPr="009648D2" w:rsidRDefault="00CC5FB4" w:rsidP="0090431D">
      <w:pPr>
        <w:spacing w:before="100" w:beforeAutospacing="1" w:after="100" w:afterAutospacing="1" w:line="360" w:lineRule="auto"/>
        <w:jc w:val="both"/>
        <w:rPr>
          <w:bCs/>
        </w:rPr>
      </w:pPr>
      <w:r w:rsidRPr="009648D2">
        <w:t xml:space="preserve">Согласно ст. 53.1 ГК РФ лицо, которое в силу закона, иного правового акта или учредительного документа юридического лица уполномочено выступать от его имени (пункт 3 статьи 53), обязано возместить по требованию юридического лица, его учредителей (участников), выступающих в интересах юридического лица, убытки, причиненные по его вине юридическому лицу. </w:t>
      </w:r>
      <w:r w:rsidR="0090431D" w:rsidRPr="006F4CDC">
        <w:rPr>
          <w:lang w:val="ru-RU"/>
        </w:rPr>
        <w:t>&lt;</w:t>
      </w:r>
      <w:r w:rsidR="0090431D" w:rsidRPr="00662F58">
        <w:rPr>
          <w:lang w:val="ru-RU"/>
        </w:rPr>
        <w:t>…&gt;</w:t>
      </w:r>
      <w:r w:rsidRPr="009648D2">
        <w:t xml:space="preserve"> </w:t>
      </w:r>
    </w:p>
    <w:p w14:paraId="70026BBF" w14:textId="78BA9C39" w:rsidR="00CC5FB4" w:rsidRPr="009648D2" w:rsidRDefault="00CC5FB4" w:rsidP="009648D2">
      <w:pPr>
        <w:spacing w:before="100" w:beforeAutospacing="1" w:after="100" w:afterAutospacing="1" w:line="360" w:lineRule="auto"/>
        <w:jc w:val="both"/>
        <w:rPr>
          <w:bCs/>
        </w:rPr>
      </w:pPr>
      <w:r w:rsidRPr="009648D2">
        <w:t xml:space="preserve">Из разъяснений пункта 1 Постановления Пленума ВАС РФ от 30.07.2013 No 62 «О некоторых вопросах возмещения убытков лицами, входящими в состав органов юридического лица» следует, </w:t>
      </w:r>
      <w:r w:rsidR="0014596A" w:rsidRPr="006F4CDC">
        <w:rPr>
          <w:lang w:val="ru-RU"/>
        </w:rPr>
        <w:t>&lt;</w:t>
      </w:r>
      <w:r w:rsidR="0014596A" w:rsidRPr="00662F58">
        <w:rPr>
          <w:lang w:val="ru-RU"/>
        </w:rPr>
        <w:t>…&gt;</w:t>
      </w:r>
      <w:r w:rsidRPr="009648D2">
        <w:t xml:space="preserve"> </w:t>
      </w:r>
    </w:p>
    <w:p w14:paraId="27EC7633" w14:textId="77777777" w:rsidR="00CC5FB4" w:rsidRPr="009648D2" w:rsidRDefault="00CC5FB4" w:rsidP="009648D2">
      <w:pPr>
        <w:spacing w:before="100" w:beforeAutospacing="1" w:after="100" w:afterAutospacing="1" w:line="360" w:lineRule="auto"/>
        <w:jc w:val="both"/>
        <w:rPr>
          <w:bCs/>
        </w:rPr>
      </w:pPr>
      <w:r w:rsidRPr="009648D2">
        <w:t xml:space="preserve">В пунктах 2 и 3 Постановления Пленума ВАС РФ от 30.07.2013 N 62 "О некоторых вопросах возмещения убытков лицами, входящими в состав органов юридического липа" приведено толкование понятий недобросовестности и неразумности руководителя. </w:t>
      </w:r>
    </w:p>
    <w:p w14:paraId="357F4716" w14:textId="77777777" w:rsidR="00CC5FB4" w:rsidRPr="009648D2" w:rsidRDefault="00CC5FB4" w:rsidP="009648D2">
      <w:pPr>
        <w:spacing w:before="100" w:beforeAutospacing="1" w:after="100" w:afterAutospacing="1" w:line="360" w:lineRule="auto"/>
        <w:jc w:val="both"/>
        <w:rPr>
          <w:bCs/>
        </w:rPr>
      </w:pPr>
      <w:r w:rsidRPr="009648D2">
        <w:t xml:space="preserve">Так, согласно пунктам 2 и 3 этого Постановления действия (бездействие) директора признаются недобросовестными, если он: </w:t>
      </w:r>
    </w:p>
    <w:p w14:paraId="6ED6F88C" w14:textId="77777777" w:rsidR="00CC5FB4" w:rsidRPr="009648D2" w:rsidRDefault="00CC5FB4" w:rsidP="009648D2">
      <w:pPr>
        <w:spacing w:before="100" w:beforeAutospacing="1" w:after="100" w:afterAutospacing="1" w:line="360" w:lineRule="auto"/>
        <w:jc w:val="both"/>
        <w:rPr>
          <w:bCs/>
        </w:rPr>
      </w:pPr>
      <w:r w:rsidRPr="009648D2">
        <w:t xml:space="preserve">- действовал при наличии конфликта интересов; </w:t>
      </w:r>
    </w:p>
    <w:p w14:paraId="4809FFBB"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 скрывал информацию о совершенной им сделке от участников юридического лица либо предоставлял участникам юридического лица недостоверную информацию в отношении соответствующей сделки; </w:t>
      </w:r>
    </w:p>
    <w:p w14:paraId="42A47FED" w14:textId="77777777" w:rsidR="00CC5FB4" w:rsidRPr="009648D2" w:rsidRDefault="00CC5FB4" w:rsidP="009648D2">
      <w:pPr>
        <w:spacing w:before="100" w:beforeAutospacing="1" w:after="100" w:afterAutospacing="1" w:line="360" w:lineRule="auto"/>
        <w:jc w:val="both"/>
        <w:rPr>
          <w:bCs/>
        </w:rPr>
      </w:pPr>
      <w:r w:rsidRPr="009648D2">
        <w:t xml:space="preserve">- совершил сделку без требующегося в силу законодательства или устава одобрения соответствующих органов юридического лица; </w:t>
      </w:r>
    </w:p>
    <w:p w14:paraId="3BCC7C84" w14:textId="77777777" w:rsidR="00CC5FB4" w:rsidRPr="009648D2" w:rsidRDefault="00CC5FB4" w:rsidP="009648D2">
      <w:pPr>
        <w:spacing w:before="100" w:beforeAutospacing="1" w:after="100" w:afterAutospacing="1" w:line="360" w:lineRule="auto"/>
        <w:jc w:val="both"/>
        <w:rPr>
          <w:bCs/>
        </w:rPr>
      </w:pPr>
      <w:r w:rsidRPr="009648D2">
        <w:t xml:space="preserve">- знал или должен был знать о том, что его действия (бездействие) на момент их совершения не отвечали интересам юридического лица, совершил сделку (голосовал за ее одобрение) на заведомо невыгодных для юридического лица условиях или с заведомо неспособным исполнить обязательство лицом ("фирмой-однодневкой" и т.п.). </w:t>
      </w:r>
    </w:p>
    <w:p w14:paraId="2ED1B07E" w14:textId="77777777" w:rsidR="00CC5FB4" w:rsidRPr="009648D2" w:rsidRDefault="00CC5FB4" w:rsidP="009648D2">
      <w:pPr>
        <w:spacing w:before="100" w:beforeAutospacing="1" w:after="100" w:afterAutospacing="1" w:line="360" w:lineRule="auto"/>
        <w:jc w:val="both"/>
        <w:rPr>
          <w:bCs/>
        </w:rPr>
      </w:pPr>
      <w:r w:rsidRPr="009648D2">
        <w:t xml:space="preserve">Действия (бездействие) директора признаются неразумными, если он: </w:t>
      </w:r>
    </w:p>
    <w:p w14:paraId="0920C454" w14:textId="77777777" w:rsidR="00CC5FB4" w:rsidRPr="009648D2" w:rsidRDefault="00CC5FB4" w:rsidP="009648D2">
      <w:pPr>
        <w:spacing w:before="100" w:beforeAutospacing="1" w:after="100" w:afterAutospacing="1" w:line="360" w:lineRule="auto"/>
        <w:jc w:val="both"/>
        <w:rPr>
          <w:bCs/>
        </w:rPr>
      </w:pPr>
      <w:r w:rsidRPr="009648D2">
        <w:t xml:space="preserve">- принял решение без учета известной ему информации, имеющей значение в данной ситуации; </w:t>
      </w:r>
    </w:p>
    <w:p w14:paraId="49187FDD" w14:textId="77777777" w:rsidR="00CC5FB4" w:rsidRPr="009648D2" w:rsidRDefault="00CC5FB4" w:rsidP="009648D2">
      <w:pPr>
        <w:spacing w:before="100" w:beforeAutospacing="1" w:after="100" w:afterAutospacing="1" w:line="360" w:lineRule="auto"/>
        <w:jc w:val="both"/>
        <w:rPr>
          <w:bCs/>
        </w:rPr>
      </w:pPr>
      <w:r w:rsidRPr="009648D2">
        <w:t xml:space="preserve">- до принятия решения не предпринял действий, направленных на получение необходимой и достаточной для его принятия информации, которые обычны для деловой практики при сходных обстоятельствах; </w:t>
      </w:r>
    </w:p>
    <w:p w14:paraId="4BEE27B6" w14:textId="77777777" w:rsidR="00CC5FB4" w:rsidRPr="009648D2" w:rsidRDefault="00CC5FB4" w:rsidP="009648D2">
      <w:pPr>
        <w:spacing w:before="100" w:beforeAutospacing="1" w:after="100" w:afterAutospacing="1" w:line="360" w:lineRule="auto"/>
        <w:jc w:val="both"/>
        <w:rPr>
          <w:bCs/>
        </w:rPr>
      </w:pPr>
      <w:r w:rsidRPr="009648D2">
        <w:t xml:space="preserve">- совершил сделку без соблюдения обычно требующихся или принятых в данном юридическом лице внутренних процедур для совершения аналогичных сделок. </w:t>
      </w:r>
    </w:p>
    <w:p w14:paraId="0A765693" w14:textId="77777777" w:rsidR="00CC5FB4" w:rsidRPr="009648D2" w:rsidRDefault="00CC5FB4" w:rsidP="009648D2">
      <w:pPr>
        <w:spacing w:before="100" w:beforeAutospacing="1" w:after="100" w:afterAutospacing="1" w:line="360" w:lineRule="auto"/>
        <w:jc w:val="both"/>
        <w:rPr>
          <w:bCs/>
        </w:rPr>
      </w:pPr>
      <w:r w:rsidRPr="009648D2">
        <w:t xml:space="preserve">Таким образом, по иску о взыскании убытков, истец должен доказать, что действиями ответчика в качестве руководителя и/или участника, истцу причинен ущерб, при этом ущерб причинен вследствие противоправного поведения ответчика, а также наличие прямой причинно-следственной связи между действиями (бездействием) ответчика и наступившими у истца неблагоприятными последствиями. </w:t>
      </w:r>
    </w:p>
    <w:p w14:paraId="78E3F6A1" w14:textId="77777777" w:rsidR="00CC5FB4" w:rsidRPr="009648D2" w:rsidRDefault="00CC5FB4" w:rsidP="009648D2">
      <w:pPr>
        <w:spacing w:before="100" w:beforeAutospacing="1" w:after="100" w:afterAutospacing="1" w:line="360" w:lineRule="auto"/>
        <w:jc w:val="both"/>
        <w:rPr>
          <w:bCs/>
        </w:rPr>
      </w:pPr>
      <w:r w:rsidRPr="009648D2">
        <w:t xml:space="preserve">При рассмотрении заявленных требований к ответчикам судом установлено следующее. </w:t>
      </w:r>
    </w:p>
    <w:p w14:paraId="5C79654A" w14:textId="77777777" w:rsidR="00CC5FB4" w:rsidRPr="009648D2" w:rsidRDefault="00CC5FB4" w:rsidP="009648D2">
      <w:pPr>
        <w:spacing w:before="100" w:beforeAutospacing="1" w:after="100" w:afterAutospacing="1" w:line="360" w:lineRule="auto"/>
        <w:jc w:val="both"/>
        <w:rPr>
          <w:bCs/>
        </w:rPr>
      </w:pPr>
      <w:r w:rsidRPr="009648D2">
        <w:t xml:space="preserve">Аничкин Николай Иванович предложил идею создания ООО «Подъем-1» Лапшину А.Ю., который её одобрил и с 1995 года начал создавать компанию в качестве генерального директора этого Общества. </w:t>
      </w:r>
    </w:p>
    <w:p w14:paraId="382FA9D1"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Аничкин Н.И. находился на должности генерального директора ООО «Подъем-1» до ноября 2012 года, с ноября 2012 года по май 2017 года занимал должность вице-президента общества. </w:t>
      </w:r>
    </w:p>
    <w:p w14:paraId="179279EA" w14:textId="77777777" w:rsidR="00CC5FB4" w:rsidRPr="009648D2" w:rsidRDefault="00CC5FB4" w:rsidP="009648D2">
      <w:pPr>
        <w:spacing w:before="100" w:beforeAutospacing="1" w:after="100" w:afterAutospacing="1" w:line="360" w:lineRule="auto"/>
        <w:jc w:val="both"/>
        <w:rPr>
          <w:bCs/>
        </w:rPr>
      </w:pPr>
      <w:r w:rsidRPr="009648D2">
        <w:t xml:space="preserve">В прямые обязанности Аничкина Н.И. помимо организации работы и взаимодействия структурных подразделений и производственных единиц Общества входила работа с дебиторской задолженностью. </w:t>
      </w:r>
    </w:p>
    <w:p w14:paraId="695BC851" w14:textId="77777777" w:rsidR="00CC5FB4" w:rsidRPr="009648D2" w:rsidRDefault="00CC5FB4" w:rsidP="009648D2">
      <w:pPr>
        <w:spacing w:before="100" w:beforeAutospacing="1" w:after="100" w:afterAutospacing="1" w:line="360" w:lineRule="auto"/>
        <w:jc w:val="both"/>
        <w:rPr>
          <w:bCs/>
        </w:rPr>
      </w:pPr>
      <w:r w:rsidRPr="009648D2">
        <w:t xml:space="preserve">Из пояснений Аничкина Н.И. следует, что в конце 2016 года в Обществе было очень тяжелое финансовое положение, вызванное растущей дебиторской задолженностью и политикой, проводимой основным участником Общества Лапшиным Л.Ю. долгое время для него приоритетным являлось сохранение общего количества лифтов, даже если владельцы лифтов имели большие задолженности перед Обществом и ответчики работали с ними в убыток для себя. Одновременно полученные денежных средства продолжали направляться решение основного участника Общества Лапшина А.Ю. в его сельскохозяйственный актив ООО «Назарьевская слобода», а так же на его личные нужды, в то время как в Обществе росла задолженность по налогам, задержка заработной платы перед сотрудниками составляла более полугора месяцев, в связи с нехваткой денежных средств перестали покупаться запасные части для осуществления технического обслуживания и ремонта лифтов. ООО «Подъем-1» начало катастрофически разрушаться не только по объективным причинам, но в основном из-за политики основного участника Общества Лапшина А.Ю. </w:t>
      </w:r>
    </w:p>
    <w:p w14:paraId="0120C21E" w14:textId="77777777" w:rsidR="00CC5FB4" w:rsidRPr="009648D2" w:rsidRDefault="00CC5FB4" w:rsidP="009648D2">
      <w:pPr>
        <w:spacing w:before="100" w:beforeAutospacing="1" w:after="100" w:afterAutospacing="1" w:line="360" w:lineRule="auto"/>
        <w:jc w:val="both"/>
        <w:rPr>
          <w:bCs/>
        </w:rPr>
      </w:pPr>
      <w:r w:rsidRPr="009648D2">
        <w:t xml:space="preserve">В апреле 2017 года, в рабочем кабинете Абдряхимова Н.Л. (участник ООО «Подъем-1») было проведено общее совещание с участием руководителей всех аффилированных (через участников) с ООО «Подъем-1» организаций, а именно: ООО «Лифтотрест» - Генеральный директор Абдуллин Р.А., ООО «Интерлифт» - Генеральный директор Блинов В.А., ООО «Подъём Север» -представитель Прусов К).П., от ООО «Подъем-1» - Генеральный директор Петров Р.В.. вице-президент Аничкин И.И. Как владельцы долей уставных капиталов перечисленных обществ, на собрании присутствовали Аничкин Н.И., Ушков Е.В., Лапшин А.Ю., Лапшина Г.А. На совещании Петров Р.В. доложил подробно о финансовом положении ООО «Подъем-1» и предложил некоторые меры по выходу Общества из кризиса. </w:t>
      </w:r>
    </w:p>
    <w:p w14:paraId="39BE3F75" w14:textId="7F6B548A" w:rsidR="00CC5FB4" w:rsidRPr="009648D2" w:rsidRDefault="00CC5FB4" w:rsidP="009648D2">
      <w:pPr>
        <w:spacing w:before="100" w:beforeAutospacing="1" w:after="100" w:afterAutospacing="1" w:line="360" w:lineRule="auto"/>
        <w:jc w:val="both"/>
        <w:rPr>
          <w:bCs/>
        </w:rPr>
      </w:pPr>
      <w:r w:rsidRPr="009648D2">
        <w:lastRenderedPageBreak/>
        <w:t xml:space="preserve">После совещания Аничкин Н.И. сообщил Лапшину А.Ю., что если он будет продолжать данную политику в отношении ООО «Подъем-1», то Аничкин Н.И. уволится. Лапшин А.Ю. не возразил, но потребовал выплаты определенной суммы, если Аничкин Н.И. будет лично вести свою деятельность вне ООО «Подъем-1». 28 апреля 2017 года проходит годовое собрание Участников Общества, на котором присутствуют Лапшин А.Ю. (76%). Лапшина Г.А. (4%). Абдряхимов Н.Д. (10%). Ушков Е.В. (10%). Петров Р.В., Аничкин Н.И., Бузан Ф.Ю. По результатам собрания было принято решение о проведении оперативных мероприятий по стабилизации финансово- хозяйственной деятельности Общества: провезти анализ заказчиков на предмет платёжеспособности, расторгнуть договоры со злостными неплательщиками, провести оптимизацию затрат в части сокращения заработной платы и т.п. </w:t>
      </w:r>
    </w:p>
    <w:p w14:paraId="5295487D" w14:textId="77777777" w:rsidR="00CC5FB4" w:rsidRPr="009648D2" w:rsidRDefault="00CC5FB4" w:rsidP="009648D2">
      <w:pPr>
        <w:spacing w:before="100" w:beforeAutospacing="1" w:after="100" w:afterAutospacing="1" w:line="360" w:lineRule="auto"/>
        <w:jc w:val="both"/>
        <w:rPr>
          <w:bCs/>
        </w:rPr>
      </w:pPr>
      <w:r w:rsidRPr="009648D2">
        <w:t xml:space="preserve">На совещании Петров Р.В. доложил подробно о финансовом положении ООО «Подъем- 1» и предложил некоторые меры по выходу Общества из кризиса. </w:t>
      </w:r>
    </w:p>
    <w:p w14:paraId="440ACD35" w14:textId="77777777" w:rsidR="00CC5FB4" w:rsidRPr="009648D2" w:rsidRDefault="00CC5FB4" w:rsidP="009648D2">
      <w:pPr>
        <w:spacing w:before="100" w:beforeAutospacing="1" w:after="100" w:afterAutospacing="1" w:line="360" w:lineRule="auto"/>
        <w:jc w:val="both"/>
        <w:rPr>
          <w:bCs/>
        </w:rPr>
      </w:pPr>
      <w:r w:rsidRPr="009648D2">
        <w:t xml:space="preserve">По итогам проведения годового собрания генеральный директор ООО «Подъем-1» издал приказ по предприятию, в котором отразил все решения общего собрания участников. Одновременно были изданы приказы о наказании сотрудников компании отвечающих за сбор денег и сохранения объемов Аничкина Н.И. и Гусева Р.Ю. </w:t>
      </w:r>
    </w:p>
    <w:p w14:paraId="6D6F565F" w14:textId="77777777" w:rsidR="00CC5FB4" w:rsidRPr="009648D2" w:rsidRDefault="00CC5FB4" w:rsidP="009648D2">
      <w:pPr>
        <w:spacing w:before="100" w:beforeAutospacing="1" w:after="100" w:afterAutospacing="1" w:line="360" w:lineRule="auto"/>
        <w:jc w:val="both"/>
        <w:rPr>
          <w:bCs/>
        </w:rPr>
      </w:pPr>
      <w:r w:rsidRPr="009648D2">
        <w:t xml:space="preserve">После этого Аничкин Н.И. уволился из ООО «Подъем-1». Позднее он связался с некоторыми сотрудниками ООО «Подъем-1» и рассказал им о своих планах по созданию собственного бизнеса с упрощенной системой налогообложения. Заручившись поддержкой сотрудников ООО «Подъем-1, Аничкин Н.И. зарегистрировал свои компании и предложил некоторым сотрудникам перейти работать к нему. Так же Аничкин Н.И. предложил руководству ООО «Подъем-1» заключить с ним субподрядные договоры, так как основная масса специалистов перешла в его компании. Затем ООО «Подъем-1» начал задерживать оплату за выполненные компаниями Аничкина Н.И. работы, Аничкин Н.И. стал вести переговоры с владельцами лифтов и управляющими компаниями о заключении прямых договоров с ним, т.к. владея компаниями без НДС, Аничкин Н.И. мог предложить им существенное понижение цены за тот же объем работ. Все это время Аничкин Н.И. платил Лапшину А.Ю., по договоренности один миллион рублей. </w:t>
      </w:r>
    </w:p>
    <w:p w14:paraId="63517ED5"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В августе 2017 года после смерти Лапшина А.Ю. основным участников общества стала его супруга Лапшина Г.А. Аничкин Н.И. исполнял свои договоренности с Лапшиным А.Ю. и ежемесячно передавал ей миллион рублей наличными деньгами, выделяя их из своих дивидендов. Деньги передавал через Ушкова Е.В., Полинкевича Л.Л. (водитель ООО «Подъем- 1»). </w:t>
      </w:r>
    </w:p>
    <w:p w14:paraId="487BA930" w14:textId="77777777" w:rsidR="00CC5FB4" w:rsidRPr="009648D2" w:rsidRDefault="00CC5FB4" w:rsidP="009648D2">
      <w:pPr>
        <w:spacing w:before="100" w:beforeAutospacing="1" w:after="100" w:afterAutospacing="1" w:line="360" w:lineRule="auto"/>
        <w:jc w:val="both"/>
        <w:rPr>
          <w:bCs/>
        </w:rPr>
      </w:pPr>
      <w:r w:rsidRPr="009648D2">
        <w:t xml:space="preserve">Лапшина Г.А. регулярно приглашала Аничкина Н.И. на проводимые ею ежемесячные совещания, на них обсуждалось положение дел ООО «Подъем-1». </w:t>
      </w:r>
    </w:p>
    <w:p w14:paraId="4B168149" w14:textId="77777777" w:rsidR="00CC5FB4" w:rsidRPr="009648D2" w:rsidRDefault="00CC5FB4" w:rsidP="009648D2">
      <w:pPr>
        <w:spacing w:before="100" w:beforeAutospacing="1" w:after="100" w:afterAutospacing="1" w:line="360" w:lineRule="auto"/>
        <w:jc w:val="both"/>
        <w:rPr>
          <w:bCs/>
        </w:rPr>
      </w:pPr>
      <w:r w:rsidRPr="009648D2">
        <w:t xml:space="preserve">В конце 2017 года Лапшина Г.А. попросила увеличить передаваемую ей денежную сумму до полутора миллионов рублей, в противном случае она расторгнет все субподрядные договоры с компаниями Аничкина Г.А. Оказавшись в безвыходной ситуации, Аничкин Н.И. согласился на предъявленную ему сумму, но в то же время ускорил работу с контрагентами о заключении прямых договоров со своими компаниями. При всём этом, у ООО «Подъем-1» образовалась задолженность перед компаниями Аничкина Н.И. за выполнение субподрядных работ. В середине 2018 года. Лапшина Г.А. в очередной раз потребовала увеличить наличные выплаты, я отказал, но продолжал выплачивать ей полтора миллиона ежемесячно в рамках прежних договорённостей. Последнюю выплату я совершил в январе 2019 года, когда узнал что она уволила Петрова Р.В. с поста генерального директора ООО «Подъем-1». К этому времени, я работал полностью автономно своими созданными компаниями ООО ЮГ ЛИФТ». ИП Аничкин П.И., и в 2017 году он выкупил ООО «Восток Техносервис». </w:t>
      </w:r>
    </w:p>
    <w:p w14:paraId="20850304" w14:textId="539727B2" w:rsidR="00CC5FB4" w:rsidRPr="009648D2" w:rsidRDefault="00CC5FB4" w:rsidP="009648D2">
      <w:pPr>
        <w:spacing w:before="100" w:beforeAutospacing="1" w:after="100" w:afterAutospacing="1" w:line="360" w:lineRule="auto"/>
        <w:jc w:val="both"/>
        <w:rPr>
          <w:bCs/>
        </w:rPr>
      </w:pPr>
      <w:r w:rsidRPr="009648D2">
        <w:t xml:space="preserve">Ушков Евгений Владимирович пришел в ЗАО «СП Подъем» в 1996 году, основной его задачей было расширений рынка оказания услуг по техническому обслуживанию лифтов, а именно привлечение новых заказчиков к работе с ЗАО «СП Подъем». Через некоторое время Лапшин А.Ю. сделал Ушкова Е.В. миноритарным партером в ЗАО «СП Подъем», ЗАО «Подъем-1», ООО «Назарьевская слобода». Для консолидации управления Обществами, была создана Управляющая компания «Группа Подъем», в которой Ушков Е.В. занимал пост президента. С 2005 года возникло новое направление в хозяйственной деятельности ООО «СП Подъем», а именно: участие в областных программах по замене лифта. Таким образом, Ушков Е.В. занимаясь представлением интересов компаний группы Подъем, никогда прямо не занимался деятельностью ООО «Подъем-1». В 2009 году необходимость в активной деятельности УК «Группа Подъем» отпала и Ушкову Е.В. предложили перейти на должность президента ООО «Подъем-1». </w:t>
      </w:r>
      <w:r w:rsidRPr="009648D2">
        <w:lastRenderedPageBreak/>
        <w:t xml:space="preserve">Но продолжая исполнять сугубо представительские функции для ООО «СП Подъем», Ушков Е.В. имел косвенное отношение к деятельности ООО «Подъем-1» в качестве участника этого Общества. С 1996 года непосредственное рабочее место Ушкова Е.В. находилось к городе Люберцы, в зданиях принадлежавших ООО «СП Подъем». </w:t>
      </w:r>
    </w:p>
    <w:p w14:paraId="29D1826D" w14:textId="77777777" w:rsidR="00CC5FB4" w:rsidRPr="009648D2" w:rsidRDefault="00CC5FB4" w:rsidP="009648D2">
      <w:pPr>
        <w:spacing w:before="100" w:beforeAutospacing="1" w:after="100" w:afterAutospacing="1" w:line="360" w:lineRule="auto"/>
        <w:jc w:val="both"/>
        <w:rPr>
          <w:bCs/>
        </w:rPr>
      </w:pPr>
      <w:r w:rsidRPr="009648D2">
        <w:t xml:space="preserve">Как участник ООО «Подъем-1» Ушков Е.В. знал, что, начиная с 2015 года, Общество теряет объемы обслуживаемых лифтов, растут задолженности Заказчиков перед Обществом по оплате, к тому же в 2016 года происходит резкое снижение расценок. ООО «Подъем-1» не имея на балансе дорогостоящего имущества не могло взять кредит самостоятельно, за отсутствием обеспечения. В результате политики Лапшина А.Ю. и банка «Жилкредит», Общество лишилось овердрафта, который позволял нивелировать кассовый разрыв. В начале 2017 года Лапшин А.Ю., Лапшина Г.А., Ушков Е.В. и Абдряхимов П.А. разработали антикризисные меры для выхода Общества из предбанкротного состояния и на общем годовом собрании участников поручили генеральному директору Петрову Р.В. реализовать их. </w:t>
      </w:r>
    </w:p>
    <w:p w14:paraId="65855E7F" w14:textId="77777777" w:rsidR="00CC5FB4" w:rsidRPr="009648D2" w:rsidRDefault="00CC5FB4" w:rsidP="009648D2">
      <w:pPr>
        <w:spacing w:before="100" w:beforeAutospacing="1" w:after="100" w:afterAutospacing="1" w:line="360" w:lineRule="auto"/>
        <w:jc w:val="both"/>
        <w:rPr>
          <w:bCs/>
        </w:rPr>
      </w:pPr>
      <w:r w:rsidRPr="009648D2">
        <w:t xml:space="preserve">Как указал Ушков Е.В. в своих объяснениях, одну из ключевых ролей в снижении экономической стабильности Общества сыграла политика Лапшина А.Ю. в пользу его сельскохозяйственного актива ООО "Назарьевская слобода". У Лапшина А.Ю. начат угасать интерес с лифтовому бизнесу и он стал рассматривать ООО «Подъем-1» как финансовую подушку для ООО «Назарьевская слобода», о чем не редко говорил на совещаниях. Он не скрывал своих намерений вкладываться только в ООО «Назарьевская слобода», даже в ущерб лифтовых компаний. Являясь основным владельцем долей в уставных капиталах компаний, он своей властью принимал решения о финансировании ООО «Назарьевская слобода» всеми компаниями не взирая на их финансовое положение. </w:t>
      </w:r>
    </w:p>
    <w:p w14:paraId="4887123E" w14:textId="77777777" w:rsidR="00CC5FB4" w:rsidRPr="009648D2" w:rsidRDefault="00CC5FB4" w:rsidP="009648D2">
      <w:pPr>
        <w:spacing w:before="100" w:beforeAutospacing="1" w:after="100" w:afterAutospacing="1" w:line="360" w:lineRule="auto"/>
        <w:jc w:val="both"/>
        <w:rPr>
          <w:bCs/>
        </w:rPr>
      </w:pPr>
      <w:r w:rsidRPr="009648D2">
        <w:t xml:space="preserve">По этому поводу в 2017 года у Ушкова Е.В. и Лапшина А.Ю. произошел личный конфликт и Ушков Е.В. начал выходить из числа участников Обществ. </w:t>
      </w:r>
    </w:p>
    <w:p w14:paraId="00D3A1C7" w14:textId="77777777" w:rsidR="00CC5FB4" w:rsidRPr="009648D2" w:rsidRDefault="00CC5FB4" w:rsidP="009648D2">
      <w:pPr>
        <w:spacing w:before="100" w:beforeAutospacing="1" w:after="100" w:afterAutospacing="1" w:line="360" w:lineRule="auto"/>
        <w:jc w:val="both"/>
        <w:rPr>
          <w:bCs/>
        </w:rPr>
      </w:pPr>
      <w:r w:rsidRPr="009648D2">
        <w:t xml:space="preserve">Из пояснений Ушкова Е.В. следует, что весной 2017 года (после проведения годового собрания участников Общества) Аничкин Н.И сказал Ушкову Е.В., что будет разговаривать с Лапшиным А.Ю. и уходить из ООО «Подъем-1», а так же начинать самостоятельный бизнес, что он и сделал в дальнейшем. Спустя некоторое время Аничкин Н.И. начал работать с ООО «Подъем-1» по договорам субподряда, об этом Ушкову Е.В. сообщил Лапшин А.Ю. </w:t>
      </w:r>
    </w:p>
    <w:p w14:paraId="51F20D2F"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После смерти Лапшина А.Ю. Аничкин Н.И. сказал, что у него были договоренности с Лапшиным А.Ю., но и теперь он оставляет их в силе и попросил через меня передавать наличные деньги Лапшиной Г.А., для поддержки семьи. Ушков Е.В. периодически, по просьбе Аничкина П.И. передавал Лапшиной Г.А. наличные деньги в размере одного миллиона рублей. </w:t>
      </w:r>
    </w:p>
    <w:p w14:paraId="4DF09F43" w14:textId="77777777" w:rsidR="00CC5FB4" w:rsidRPr="009648D2" w:rsidRDefault="00CC5FB4" w:rsidP="009648D2">
      <w:pPr>
        <w:spacing w:before="100" w:beforeAutospacing="1" w:after="100" w:afterAutospacing="1" w:line="360" w:lineRule="auto"/>
        <w:jc w:val="both"/>
        <w:rPr>
          <w:bCs/>
        </w:rPr>
      </w:pPr>
      <w:r w:rsidRPr="009648D2">
        <w:t xml:space="preserve">Несмотря на выход Ушкова Е.В. из числа участников Обществ, Лапшина Г.А. обращалась к Ушкову Е.В. за помощью и иногда просила присутствовать в качестве нейтрального советника на проводимых сё ежемесячных совещаниях. На этих совещаниях ей подробно докладывалось о положении дел в Обществах, где она была основным владельцем долей. </w:t>
      </w:r>
    </w:p>
    <w:p w14:paraId="231AB4D1" w14:textId="77777777" w:rsidR="00CC5FB4" w:rsidRPr="009648D2" w:rsidRDefault="00CC5FB4" w:rsidP="009648D2">
      <w:pPr>
        <w:spacing w:before="100" w:beforeAutospacing="1" w:after="100" w:afterAutospacing="1" w:line="360" w:lineRule="auto"/>
        <w:jc w:val="both"/>
        <w:rPr>
          <w:bCs/>
        </w:rPr>
      </w:pPr>
      <w:r w:rsidRPr="009648D2">
        <w:t xml:space="preserve">В 2018 года Лапшина Г.А. обратилась к Ушкову Е.В. за помощью в реструктуризации долга ООО «Назарьевская слобода» перед байками, Ушков Е.В. начал заниматься этим вопросом. Сбербанк согласился на проведение реструктуризации с условием, что в этой процедуре выступит поручитель-юридическое лицо. Ушков Е.В. согласовал с банком и с Лапшиной Г.А. оформление поручительства от лица ООО «СП Подъем». Позднее Лапшина Г.А. изменила свое решение и предложила сделать поручителем ООО «Подьем-1». т.к. у него нет дорогостоящей собственности и если у банка возникнут финансовые требования к поручителю, они признают банкротом ООО «Подъем-1». Ушков Е.В. был возмущен подобным предложением и отказался участвовать в этой афере. Затем Ушков Е.В. узнал, что Лапшина Г.А. вызвала генерального директора ООО «Подъем-1» Петрова Р.В. и заставляла его подписать договор поручительства, где поручителем выступало ООО «Подъем-1», на что получила отказ. </w:t>
      </w:r>
    </w:p>
    <w:p w14:paraId="23797467" w14:textId="68DAB15A" w:rsidR="00CC5FB4" w:rsidRPr="009648D2" w:rsidRDefault="00CC5FB4" w:rsidP="009648D2">
      <w:pPr>
        <w:spacing w:before="100" w:beforeAutospacing="1" w:after="100" w:afterAutospacing="1" w:line="360" w:lineRule="auto"/>
        <w:jc w:val="both"/>
        <w:rPr>
          <w:bCs/>
        </w:rPr>
      </w:pPr>
      <w:r w:rsidRPr="009648D2">
        <w:t xml:space="preserve">Петров Р.В. рассказывал Ушкову Е.В., что Лапшина Г.А. регулярно требует у нею наличных денег на собственные нужды, на его предложение распределить накопившиеся дивиденды она не соглашалась, так как не хотела делиться с другими участниками Общества и обязывала изыскивать иные резервы. </w:t>
      </w:r>
    </w:p>
    <w:p w14:paraId="05736A6A" w14:textId="77777777" w:rsidR="00CC5FB4" w:rsidRPr="009648D2" w:rsidRDefault="00CC5FB4" w:rsidP="009648D2">
      <w:pPr>
        <w:spacing w:before="100" w:beforeAutospacing="1" w:after="100" w:afterAutospacing="1" w:line="360" w:lineRule="auto"/>
        <w:jc w:val="both"/>
        <w:rPr>
          <w:bCs/>
        </w:rPr>
      </w:pPr>
      <w:r w:rsidRPr="009648D2">
        <w:t xml:space="preserve">В 2019 году ко Ушкову Е.В. обратился Аничкин П.И. с предложение войти в управление в его компании т.к. у него были проблемы со здоровьем, а вводить в управление людей со стороны он не решился. Ушков Е.В., будучи более не связанным, какими либо обязательствами с Лапшиной Г.А. и находясь в это время без работы, согласился на его предложение. </w:t>
      </w:r>
    </w:p>
    <w:p w14:paraId="37C61390"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Петров Роман Владимирович, являлся сотрудником ООО «Подъем-1» (далее - Общество) с февраля 2011 года по февраль 2019 года. С ноября 2012 года в качестве генерального директора. </w:t>
      </w:r>
    </w:p>
    <w:p w14:paraId="44E957D9" w14:textId="77777777" w:rsidR="00CC5FB4" w:rsidRPr="009648D2" w:rsidRDefault="00CC5FB4" w:rsidP="009648D2">
      <w:pPr>
        <w:spacing w:before="100" w:beforeAutospacing="1" w:after="100" w:afterAutospacing="1" w:line="360" w:lineRule="auto"/>
        <w:jc w:val="both"/>
        <w:rPr>
          <w:bCs/>
        </w:rPr>
      </w:pPr>
      <w:r w:rsidRPr="009648D2">
        <w:t xml:space="preserve">Участниками общества являлись Лапшин А.Ю. с долей 76%, его жена Лапшина Г.А. с долей 4%, Ушков Е.В. с долей 10%, Абдряхимов Н.А. с долей 10%. Таким образом, Лапшина Г.А всегда участвовала в хозяйственной деятельности Общества и так же принимала решения через своего мужа. </w:t>
      </w:r>
    </w:p>
    <w:p w14:paraId="46DC062F" w14:textId="77777777" w:rsidR="00CC5FB4" w:rsidRPr="009648D2" w:rsidRDefault="00CC5FB4" w:rsidP="009648D2">
      <w:pPr>
        <w:spacing w:before="100" w:beforeAutospacing="1" w:after="100" w:afterAutospacing="1" w:line="360" w:lineRule="auto"/>
        <w:jc w:val="both"/>
        <w:rPr>
          <w:bCs/>
        </w:rPr>
      </w:pPr>
      <w:r w:rsidRPr="009648D2">
        <w:t xml:space="preserve">Из пояснений Петрова Р.В. следует, что к концу 2016 года в компании на техническом обслуживании находилось около 6000 лифтов (около 300 заказчиков), работало около 300 сотрудников. Оборот ООО «Подъем-1» по выставленным счетам составлял около 40 млн. руб. в месяц. Вместе с тем сложилась очень тяжелая финансовая ситуация. вызванная нехваткой оборотных средств, в том числе на осуществление текущей деятельности, а именно: </w:t>
      </w:r>
    </w:p>
    <w:p w14:paraId="0FD9DAB8" w14:textId="77777777" w:rsidR="00321F5E" w:rsidRPr="009648D2" w:rsidRDefault="00CC5FB4" w:rsidP="009648D2">
      <w:pPr>
        <w:spacing w:before="100" w:beforeAutospacing="1" w:after="100" w:afterAutospacing="1" w:line="360" w:lineRule="auto"/>
        <w:jc w:val="both"/>
        <w:rPr>
          <w:lang w:val="ru-RU"/>
        </w:rPr>
      </w:pPr>
      <w:r w:rsidRPr="009648D2">
        <w:t>задолженность по выплатам в бюджет составила около 36 млн. руб.</w:t>
      </w:r>
    </w:p>
    <w:p w14:paraId="2742AD89" w14:textId="77777777" w:rsidR="00321F5E" w:rsidRPr="009648D2" w:rsidRDefault="00CC5FB4" w:rsidP="009648D2">
      <w:pPr>
        <w:spacing w:before="100" w:beforeAutospacing="1" w:after="100" w:afterAutospacing="1" w:line="360" w:lineRule="auto"/>
        <w:jc w:val="both"/>
        <w:rPr>
          <w:lang w:val="ru-RU"/>
        </w:rPr>
      </w:pPr>
      <w:r w:rsidRPr="009648D2">
        <w:t>задолженность по заработной плате перед персоналом около 20 млн. руб.</w:t>
      </w:r>
    </w:p>
    <w:p w14:paraId="4204D9BC" w14:textId="77777777" w:rsidR="00321F5E" w:rsidRPr="009648D2" w:rsidRDefault="00CC5FB4" w:rsidP="009648D2">
      <w:pPr>
        <w:spacing w:before="100" w:beforeAutospacing="1" w:after="100" w:afterAutospacing="1" w:line="360" w:lineRule="auto"/>
        <w:jc w:val="both"/>
        <w:rPr>
          <w:lang w:val="ru-RU"/>
        </w:rPr>
      </w:pPr>
      <w:r w:rsidRPr="009648D2">
        <w:t>задолженность перед поставщиками (аренда, зап. части, коммунальные платежи и т.п.) около 8 млн. руб.</w:t>
      </w:r>
    </w:p>
    <w:p w14:paraId="1313CDD4" w14:textId="6D3154AC" w:rsidR="00CC5FB4" w:rsidRPr="009648D2" w:rsidRDefault="00CC5FB4" w:rsidP="009648D2">
      <w:pPr>
        <w:spacing w:before="100" w:beforeAutospacing="1" w:after="100" w:afterAutospacing="1" w:line="360" w:lineRule="auto"/>
        <w:jc w:val="both"/>
        <w:rPr>
          <w:bCs/>
        </w:rPr>
      </w:pPr>
      <w:r w:rsidRPr="009648D2">
        <w:t xml:space="preserve">Причиной сложившейся финансовой ситуации в основном явились хронические неплатежи по выставленным счетам за выполненные работы. Данный факт объясняется следующими обстоятельствами: в 2014 году на рынке управляющих компаний в сфере ЖКХ вводится лицензирование, в ходе которого происходит частичное изменение в составе управляющих компаний. Одни компании уходят с рынка. Па смену им приходят другие, что в свою очередь приводило к многомесячным задержкам оплаты. Одновременно растет задолженность Московской области перед ресурсоснабжающими организациями. Структура единого платежного документа определяет долю коммунальных услуг к жилищным, как примерно 70/30 %. Таким образом, недобор с населения в 5% оборачивается в натуральных показателях (рублях) превышением размера долга в пользу ресурс снабжающих организаций. Последние, обладая административным ресурсом востребуют свои долги с управляющих компаний, которые </w:t>
      </w:r>
      <w:r w:rsidRPr="009648D2">
        <w:lastRenderedPageBreak/>
        <w:t xml:space="preserve">вынуждены покрывать задолженность из средств, собранных но статье жилищные услуги, в том числе и собранные за техническое обслуживание лифтов. </w:t>
      </w:r>
    </w:p>
    <w:p w14:paraId="79CBEDBE" w14:textId="77777777" w:rsidR="00CC5FB4" w:rsidRPr="009648D2" w:rsidRDefault="00CC5FB4" w:rsidP="009648D2">
      <w:pPr>
        <w:spacing w:before="100" w:beforeAutospacing="1" w:after="100" w:afterAutospacing="1" w:line="360" w:lineRule="auto"/>
        <w:jc w:val="both"/>
        <w:rPr>
          <w:bCs/>
        </w:rPr>
      </w:pPr>
      <w:r w:rsidRPr="009648D2">
        <w:t xml:space="preserve">Работы, выполненные ООО «Подъем-1» оплачивались по остаточному принципу. Более активная позиция по востребованию долгов (претензии, исковая работа) приводила к угрозам со стороны управляющих компаний о расторжении договора. Примером являются такие компании как ООО «Квант 7», ООО «Град + Сервис», ООО «УР'ЗП 3» которые еще в 2016 году расторгли договора и мили к конкурентам оставив долги примерно в 40 млн.руб. Положительные судебные решения ни дали ни какого результата, так как указанные компании были перерегистрированы и все счета обнулены. </w:t>
      </w:r>
    </w:p>
    <w:p w14:paraId="1F6C86EA" w14:textId="77777777" w:rsidR="00CC5FB4" w:rsidRPr="009648D2" w:rsidRDefault="00CC5FB4" w:rsidP="009648D2">
      <w:pPr>
        <w:spacing w:before="100" w:beforeAutospacing="1" w:after="100" w:afterAutospacing="1" w:line="360" w:lineRule="auto"/>
        <w:jc w:val="both"/>
        <w:rPr>
          <w:bCs/>
        </w:rPr>
      </w:pPr>
      <w:r w:rsidRPr="009648D2">
        <w:t xml:space="preserve">Петров Р.В. отметил, что позиция Участников Общества по отношению к сохранению договоров была достаточно категоричная. Лапшин А.Ю., являясь основным Участником Общества стремился сохранить все лифты, не зависимо от того платят за них или нет. Для него было престижно иметь 6000 лифтов на обслуживании. Таким образом, накапливалась долговая нагрузка на Компанию. </w:t>
      </w:r>
    </w:p>
    <w:p w14:paraId="1154181E" w14:textId="20C273F9" w:rsidR="00CC5FB4" w:rsidRPr="009648D2" w:rsidRDefault="00CC5FB4" w:rsidP="009648D2">
      <w:pPr>
        <w:spacing w:before="100" w:beforeAutospacing="1" w:after="100" w:afterAutospacing="1" w:line="360" w:lineRule="auto"/>
        <w:jc w:val="both"/>
        <w:rPr>
          <w:bCs/>
        </w:rPr>
      </w:pPr>
      <w:r w:rsidRPr="009648D2">
        <w:t xml:space="preserve">К концу 2016 года дебиторская задолженность выросла до 166 млн.руб., что составляло четырехмесячный объем реализации. Учитывая тот факт, что ООО «Подъем-1» работало по Обычной системе налогообложения, оно должно было регулярно уплачивать начисленные налоги НДС, прибыль, НДФЛ, страховые выплаты и т.д.) Недополученные средства никак не освобождали Общество от этой, обязанности. </w:t>
      </w:r>
    </w:p>
    <w:p w14:paraId="622DFD54" w14:textId="77777777" w:rsidR="00CC5FB4" w:rsidRPr="009648D2" w:rsidRDefault="00CC5FB4" w:rsidP="009648D2">
      <w:pPr>
        <w:spacing w:before="100" w:beforeAutospacing="1" w:after="100" w:afterAutospacing="1" w:line="360" w:lineRule="auto"/>
        <w:jc w:val="both"/>
        <w:rPr>
          <w:bCs/>
        </w:rPr>
      </w:pPr>
      <w:r w:rsidRPr="009648D2">
        <w:t xml:space="preserve">Вобществе стали происходить задержки по выплатам НДС и прибыли, о чем свидетельствуют регулярные требования ФПС об уплате. Задержка выплаты по заработной плате дошла уже до полутора месяцев. Были случаи и блокировки счетов по факту не исполнения выставленных требований. </w:t>
      </w:r>
    </w:p>
    <w:p w14:paraId="195C75D5" w14:textId="77777777" w:rsidR="00CC5FB4" w:rsidRPr="009648D2" w:rsidRDefault="00CC5FB4" w:rsidP="009648D2">
      <w:pPr>
        <w:spacing w:before="100" w:beforeAutospacing="1" w:after="100" w:afterAutospacing="1" w:line="360" w:lineRule="auto"/>
        <w:jc w:val="both"/>
        <w:rPr>
          <w:bCs/>
        </w:rPr>
      </w:pPr>
      <w:r w:rsidRPr="009648D2">
        <w:t xml:space="preserve">Вместе с тем, страховые выплаты контролировались пенсионным фондом с которым удавалось договориться о некоторой рассрочке по выплатам, и тем не менее задолженность по страховым выплатам увеличивалась и достигла 18 млн.руб. В 2017 году функцию администрирования страховых "выплат передают ИЗ пенсионного фонда в ФПС. Данное обстоятельство исключило отсрочку по выплатам. </w:t>
      </w:r>
    </w:p>
    <w:p w14:paraId="0B211897" w14:textId="77777777" w:rsidR="00CC5FB4" w:rsidRPr="009648D2" w:rsidRDefault="00CC5FB4" w:rsidP="009648D2">
      <w:pPr>
        <w:spacing w:before="100" w:beforeAutospacing="1" w:after="100" w:afterAutospacing="1" w:line="360" w:lineRule="auto"/>
        <w:jc w:val="both"/>
        <w:rPr>
          <w:bCs/>
        </w:rPr>
      </w:pPr>
      <w:r w:rsidRPr="009648D2">
        <w:t xml:space="preserve">Все вышеперечисленное привело к реальной угрозе банкротства Общества. </w:t>
      </w:r>
    </w:p>
    <w:p w14:paraId="0FB912C7"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28 апреля 2017 года проходит годовое собрание Участников Общества, на котором присутствуют Лапшин Л.10. (76%). Лашпина Г.А. (4%). Абдряхимов Н.А. (10%). Ушков Е.В. (10%), Петров Р.В.. Аничкин Н.И., Бузан Ф.Ю. (главный бухгалтер общества), на собрании рассматривалось текущее состояние Общества и причины, которые к нему привели. Собрание проходило весьма напряженно. Все понимали, что в условиях неплатежей сохранять объемы, которые увеличивают дебиторскую задолженность, больше не возможно. Таким образом, были приняты решения провести ряд антикризисных мер, цель которых ставилось избежать банкротства и ответственности участников общества. Данные решения были отражены в протоколе общего собрания от 28.04.2017 года. Однако, чуть позже, было принято и решение несмотря на кризис направить в сельскохозяйственный актив Лапшина АЮ. ООО «Назарьевская слобода» 7 млн.руб. </w:t>
      </w:r>
    </w:p>
    <w:p w14:paraId="4A121F6E" w14:textId="77777777" w:rsidR="00CC5FB4" w:rsidRPr="009648D2" w:rsidRDefault="00CC5FB4" w:rsidP="009648D2">
      <w:pPr>
        <w:spacing w:before="100" w:beforeAutospacing="1" w:after="100" w:afterAutospacing="1" w:line="360" w:lineRule="auto"/>
        <w:jc w:val="both"/>
        <w:rPr>
          <w:bCs/>
        </w:rPr>
      </w:pPr>
      <w:r w:rsidRPr="009648D2">
        <w:t xml:space="preserve">На следующий день, как пояснил Петров Р.В., он, как генеральный директор по итогам собрания, издал приказ по предприятию, в котором отразил все решения общего собрания участников. Одновременно были изданы приказы о наказании сотрудников компании отвечающих за сбор денег и сохранения объемов Аничкина Н.И. и Гусева Р.Ю. </w:t>
      </w:r>
    </w:p>
    <w:p w14:paraId="344C8F36" w14:textId="77777777" w:rsidR="00CC5FB4" w:rsidRPr="009648D2" w:rsidRDefault="00CC5FB4" w:rsidP="009648D2">
      <w:pPr>
        <w:spacing w:before="100" w:beforeAutospacing="1" w:after="100" w:afterAutospacing="1" w:line="360" w:lineRule="auto"/>
        <w:jc w:val="both"/>
        <w:rPr>
          <w:bCs/>
        </w:rPr>
      </w:pPr>
      <w:r w:rsidRPr="009648D2">
        <w:t xml:space="preserve">Аничкин Н.И. был категорически не согласен с такой постановкой вопроса и считал ответственным за сложившуюся ситуацию Лапшина А.Ю., который значительную часть средств, не смотря на кризисную ситуацию, продолжал направлять в принадлежащей ему сельскохозяйственный актив, находящейся в Рязанской области ООО «Назарьевская слобода». Он считал, что это приведет к краху ООО «Подъем-1», потери лифтов и персонала. </w:t>
      </w:r>
    </w:p>
    <w:p w14:paraId="781ED2B2" w14:textId="77777777" w:rsidR="00CC5FB4" w:rsidRPr="009648D2" w:rsidRDefault="00CC5FB4" w:rsidP="009648D2">
      <w:pPr>
        <w:spacing w:before="100" w:beforeAutospacing="1" w:after="100" w:afterAutospacing="1" w:line="360" w:lineRule="auto"/>
        <w:jc w:val="both"/>
        <w:rPr>
          <w:bCs/>
        </w:rPr>
      </w:pPr>
      <w:r w:rsidRPr="009648D2">
        <w:t xml:space="preserve">После состоявшейся беседы Аничкина Н.И. с Лапшиным А.Ю., Аничкин Н.И. принимает решение уволиться. Вместе с ним стали увольняться и другие работники. Из личной беседы с Аничкиным Н.И. Петров Р.В. узнал, что, будучи несогласным с политикой Лапшина А.Ю., Аничкин А.Ю. принял решение работать самостоятельно, для чего, в последствии создал ряд компаний, работающих по упрощенной системе налогообложения и договорился с Лапшиным А.Ю. о некотором сотрудничестве, как в производственном, так и в финансовом плане. </w:t>
      </w:r>
    </w:p>
    <w:p w14:paraId="5185ECD3"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Петров Р.В. полагает, что для ООО «Подъем-1», данное обстоятельство стало весьма кстати, поскольку ответственность за выплату заработной платы сотрудникам ООО «Подъем-1» Аничкин Н.И. взял на себя. </w:t>
      </w:r>
    </w:p>
    <w:p w14:paraId="19DB45BA" w14:textId="77777777" w:rsidR="00CC5FB4" w:rsidRPr="009648D2" w:rsidRDefault="00CC5FB4" w:rsidP="009648D2">
      <w:pPr>
        <w:spacing w:before="100" w:beforeAutospacing="1" w:after="100" w:afterAutospacing="1" w:line="360" w:lineRule="auto"/>
        <w:jc w:val="both"/>
        <w:rPr>
          <w:bCs/>
        </w:rPr>
      </w:pPr>
      <w:r w:rsidRPr="009648D2">
        <w:t xml:space="preserve">В 2017 и 2018 годах организации, работающие по упрощенной системе налогообложения имели ряд льгот, в том числе льготу по начислению страховых выплат в размере 20.8% по сравнению с нашей компанией, где начислялись страховые отчисления в размере 30.8%. На конкурсной основе с организациями Аничкина НИ были заключены субподрядные договора на техническое обслуживание. ООО «Подъем-1» получило возможность сосредоточиться на расчетах с бюджетом. </w:t>
      </w:r>
    </w:p>
    <w:p w14:paraId="3AE1C0B3" w14:textId="5EE7C84F" w:rsidR="00CC5FB4" w:rsidRPr="009648D2" w:rsidRDefault="00CC5FB4" w:rsidP="009648D2">
      <w:pPr>
        <w:spacing w:before="100" w:beforeAutospacing="1" w:after="100" w:afterAutospacing="1" w:line="360" w:lineRule="auto"/>
        <w:jc w:val="both"/>
        <w:rPr>
          <w:bCs/>
        </w:rPr>
      </w:pPr>
      <w:r w:rsidRPr="009648D2">
        <w:t xml:space="preserve">Как указывалось ранее, Аничкин Н.И. работал по упрощенной системе налогообложения и имел возможность предлагать заказчикам более выгодные условия сотрудничества в виде снижения стоимости контракта как минимум на 18 %. что он и делал. Вместе с тем заказчики, являясь управляющими компаниями по предоставления услуг в сфере ЖКХ могли пользоваться льготами в соответствии со 149 ст. НК РФ п.3 ч.30 при передачи работ компаниям и ИП, работающими по упрощенной системе Налогообложения. Из ООО "Подъем-1» начался постепенный отток лифтов в компании Аничкина П.И. </w:t>
      </w:r>
    </w:p>
    <w:p w14:paraId="01AA5A70" w14:textId="77777777" w:rsidR="00CC5FB4" w:rsidRPr="009648D2" w:rsidRDefault="00CC5FB4" w:rsidP="009648D2">
      <w:pPr>
        <w:spacing w:before="100" w:beforeAutospacing="1" w:after="100" w:afterAutospacing="1" w:line="360" w:lineRule="auto"/>
        <w:jc w:val="both"/>
        <w:rPr>
          <w:bCs/>
        </w:rPr>
      </w:pPr>
      <w:r w:rsidRPr="009648D2">
        <w:t xml:space="preserve">К лету 2017 года задолженность перед бюджетом составила 4 млн. руб., и стало понятно, что без привлечения заемных средств Общество не справиться и Петров Р.В. начал активно решать вопрос по поиску банка для получения кредита. Однако, учитывая тот факт, что Общество не обладало ни какими материальными активами, кроме дебиторской задолженности, Обществу практически везде отказывали. В получении кредита помог один из крупных заказчиков Общества, который являлся также совладельцем банка "Солидарность". Учитывая деловые отношения с ООО "Подъем -1" , банк "Солидарность" согласился предоставить кредит под залог небольшого участка земли в г. Серпухове, который ранее был приобретен Обществом для производственных целей. Бак его оценил в 4 млн. руб., и поручительство участников Общества. Лапшин А.Ю. отказался выступить поручителем </w:t>
      </w:r>
    </w:p>
    <w:p w14:paraId="7F5C3222" w14:textId="77777777" w:rsidR="00CC5FB4" w:rsidRPr="009648D2" w:rsidRDefault="00CC5FB4" w:rsidP="009648D2">
      <w:pPr>
        <w:spacing w:before="100" w:beforeAutospacing="1" w:after="100" w:afterAutospacing="1" w:line="360" w:lineRule="auto"/>
        <w:jc w:val="both"/>
        <w:rPr>
          <w:bCs/>
        </w:rPr>
      </w:pPr>
      <w:r w:rsidRPr="009648D2">
        <w:t xml:space="preserve">Так как Петров Р.В. тоже нес ответственность, то ему самому пришло выступить поручителем по данному кредиту. Петров Р.В. сам подписал Договоры без одобрения на это участников Общества. </w:t>
      </w:r>
    </w:p>
    <w:p w14:paraId="0EFC2C14"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В конце августа 2017 года скончался Лапшин А.Ю. и Лапшина Г.А. становится основной наследницей всего бизнеса. Начинается процесс вступления в наследство, который продолжался до февраля 2018 года. </w:t>
      </w:r>
    </w:p>
    <w:p w14:paraId="7B33C5AB" w14:textId="77777777" w:rsidR="00CC5FB4" w:rsidRPr="009648D2" w:rsidRDefault="00CC5FB4" w:rsidP="009648D2">
      <w:pPr>
        <w:spacing w:before="100" w:beforeAutospacing="1" w:after="100" w:afterAutospacing="1" w:line="360" w:lineRule="auto"/>
        <w:jc w:val="both"/>
        <w:rPr>
          <w:bCs/>
        </w:rPr>
      </w:pPr>
      <w:r w:rsidRPr="009648D2">
        <w:t xml:space="preserve">С сентября 2017 года Лапшина Г.Д. проводит регулярные совещания, на которых знакомиться с особенностями данного бизнеса, так как ранее она не вникала в подробности работы компании и нигде не работала. Примерно в это время она предлагает Петрову Р.В. выплачивать ей денежные средства в размере 1 млн.руб. в месяц. Петров Р.В. предложил ей осуществить данное требование через распределение чистой прибыли, которая имелась на тот момент в компании в размере около 90 млн.руб. Однако Лапшина Г.А. отказалась, видимо, не желая делить эти средства с другими Участниками Общества и предложила Петрову Р.В. это сделать другим способом. Поскольку другого законного способа получения наличных средств не существовало, Петров Р.В. отказался. </w:t>
      </w:r>
    </w:p>
    <w:p w14:paraId="0C331920" w14:textId="77777777" w:rsidR="00CC5FB4" w:rsidRPr="009648D2" w:rsidRDefault="00CC5FB4" w:rsidP="009648D2">
      <w:pPr>
        <w:spacing w:before="100" w:beforeAutospacing="1" w:after="100" w:afterAutospacing="1" w:line="360" w:lineRule="auto"/>
        <w:jc w:val="both"/>
        <w:rPr>
          <w:bCs/>
        </w:rPr>
      </w:pPr>
      <w:r w:rsidRPr="009648D2">
        <w:t xml:space="preserve">Но зная, что помня свои прежние договоренности с покойным Лапшиным А.Ю., Аничкин П.И. согласился выплачивать ей часть своих средств реализованных в виде своих полученных дивидендов. Деньги ей передавались ежемесячно в виде наличных средств по просьбе Аничкина Н.И. лично Петровым Р.В., Ушковым Е.В., Полинкевичем Л.Л. (водитель ООО «Подьем-1»). </w:t>
      </w:r>
    </w:p>
    <w:p w14:paraId="1F579899" w14:textId="77777777" w:rsidR="00CC5FB4" w:rsidRPr="009648D2" w:rsidRDefault="00CC5FB4" w:rsidP="009648D2">
      <w:pPr>
        <w:spacing w:before="100" w:beforeAutospacing="1" w:after="100" w:afterAutospacing="1" w:line="360" w:lineRule="auto"/>
        <w:jc w:val="both"/>
        <w:rPr>
          <w:bCs/>
        </w:rPr>
      </w:pPr>
      <w:r w:rsidRPr="009648D2">
        <w:t xml:space="preserve">После долгих переговоров 13 октября 2017 года Петровым Р.В. был заключен кредитный договор на сумму 20 млн.руб. No 36-17 от 13.10.2017г. сроком на один год и договор поручительства No 80/36-17-П от 13.10.2017г. с банком «Солидарность», по которому Петров Р.В. отвечал своим имуществом. Данные средства позволили Обществу погасить основные налоговые требования и избежать банкротства со стороны ФНС. Таким образом, отвечая своим имуществом по выплате данного кредита Петров Р.В. был как никто заинтересован в сохранении объемов, так как это был единственный источник денежных средств для его погашения. </w:t>
      </w:r>
    </w:p>
    <w:p w14:paraId="7E85F35B" w14:textId="77777777" w:rsidR="00CC5FB4" w:rsidRPr="009648D2" w:rsidRDefault="00CC5FB4" w:rsidP="009648D2">
      <w:pPr>
        <w:spacing w:before="100" w:beforeAutospacing="1" w:after="100" w:afterAutospacing="1" w:line="360" w:lineRule="auto"/>
        <w:jc w:val="both"/>
        <w:rPr>
          <w:bCs/>
        </w:rPr>
      </w:pPr>
      <w:r w:rsidRPr="009648D2">
        <w:t xml:space="preserve">Параллельно исполняя решения собрания участников от апреля 2017 года, Общество вело работу с контрагентами по изменению договоров, которые должны были уменьшить дебиторскую задолженность, а именно исключение из договоров работ капитального характера и переход на предоплатную систему взаиморасчетов. Работа велась в переговорном режиме. Общество понимало, что это не популярные меры м и </w:t>
      </w:r>
      <w:r w:rsidRPr="009648D2">
        <w:lastRenderedPageBreak/>
        <w:t xml:space="preserve">заказчика это крайне не нравилось. Продолжился отток заказчиков к конкурентам, которые работали по упрощенной системе налогообложения, так как они предлагали более выгодные условия. К весне 2018 года в ООО «Подъем-1» оставалось примерно 2500 лифтов. </w:t>
      </w:r>
    </w:p>
    <w:p w14:paraId="01600804" w14:textId="7CFC6905" w:rsidR="00CC5FB4" w:rsidRPr="009648D2" w:rsidRDefault="00CC5FB4" w:rsidP="009648D2">
      <w:pPr>
        <w:spacing w:before="100" w:beforeAutospacing="1" w:after="100" w:afterAutospacing="1" w:line="360" w:lineRule="auto"/>
        <w:jc w:val="both"/>
        <w:rPr>
          <w:bCs/>
        </w:rPr>
      </w:pPr>
      <w:r w:rsidRPr="009648D2">
        <w:t xml:space="preserve">На одном из совещаний , которое проводила Лапшина Г.А. с участием Петрова Р.В., Абдряхимова Н.А., Ушкова Е.В., Прусова Ю.Н., Аничкина Н.И. , Лапшина Г.А. высказала недовольство тем фактом, что "уходят лифты". На что другими участниками Общества Лапшиной Г.А. было сказано, чтобы она конце концов выбрала либо лифты и возможные налоговые претензии, либо выход предприятия из кризиса. На что Лапшина Г.А. согласилась и сказала, что пусть будет гак, как решил Лапшин А.Ю. </w:t>
      </w:r>
    </w:p>
    <w:p w14:paraId="5C20214C" w14:textId="77777777" w:rsidR="00CC5FB4" w:rsidRPr="009648D2" w:rsidRDefault="00CC5FB4" w:rsidP="009648D2">
      <w:pPr>
        <w:spacing w:before="100" w:beforeAutospacing="1" w:after="100" w:afterAutospacing="1" w:line="360" w:lineRule="auto"/>
        <w:jc w:val="both"/>
        <w:rPr>
          <w:bCs/>
        </w:rPr>
      </w:pPr>
      <w:r w:rsidRPr="009648D2">
        <w:t xml:space="preserve">Одновременно с этим у Лапшиной Г.А. начали возникать серьезные проблемы по погашению кредитов, ранее взятых Лапшиным А.Ю. для приобретения земельных участков в Рязанской области для ООО «Назарьевская Слобода». Лапшина Г.А. просит помочь Ушкова E.В. в решении данного вопроса. Со слов Ушкова Е.В. он неоднократно посещал город Рязань и банки пытаясь решить вопрос перекредитования. Однако ему удалось решить только вопрос реструктуризации задолженности. Необходимо было только поручительство юридического лица. Он договорился о поручительстве ООО «СП Подъем», которое являлось основным предприятием. Однако, с его слов, он стал свидетелем разговора Лапшиной Г.А. и ее адвоката Степанова Д. из которого следовало, что они не собираются отдавать данный кредит и поэтому не будет поручительства ООО «СП Подъем», так как на нем имелось движимое и не движимое имущество, здания, сооружения в собственности и рисковать ими они не собирались. И Степанов Д. предложил подписать поручительство ООО «Подъем-1» так как на нем ничего нет и его можно в случае чего «слить». Об этом мне сообщил Ушков Г.В. </w:t>
      </w:r>
    </w:p>
    <w:p w14:paraId="57AA4204" w14:textId="77777777" w:rsidR="00CC5FB4" w:rsidRPr="009648D2" w:rsidRDefault="00CC5FB4" w:rsidP="009648D2">
      <w:pPr>
        <w:spacing w:before="100" w:beforeAutospacing="1" w:after="100" w:afterAutospacing="1" w:line="360" w:lineRule="auto"/>
        <w:jc w:val="both"/>
        <w:rPr>
          <w:bCs/>
        </w:rPr>
      </w:pPr>
      <w:r w:rsidRPr="009648D2">
        <w:t xml:space="preserve">В августе 2018 года Петрова Р.В. на беседу пригласила к себе в офис Лапшина Г.А. Там присутствовал еще Степанов Д. Степанов Д. предложил петрову Р.В. подписать заранее заготовленный договор поручительства по кредиту ООО «Назарьевская Слобода». Петров Р.В. отказался, мотивируя тем, что ему не известна деятельность ООО «Назарьевская слобода», он не знает ее планов и не знает тех людей, которые управляют ООО «Назарьевская Слобода». </w:t>
      </w:r>
    </w:p>
    <w:p w14:paraId="39B37DDA"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Одновременно Петров Р.В. напомнил Лапшиной Г.А., что он еще сам является поручителем по кредиту для ООО «Подьем-1». Тогда Лапшина Г.А. сказала, что она является главным участником и может без Петрова Р.В. принять такое решение, на что Петров Р.В. ей ответил, что если она это сделает, то Петров Р.В. подчинится, но напишет особое мнение для банка, в котором укажет, что ООО «Подъем -1» финансово не состоятельно и не может выступать поручителем. </w:t>
      </w:r>
    </w:p>
    <w:p w14:paraId="35EFEB56" w14:textId="77777777" w:rsidR="00CC5FB4" w:rsidRPr="009648D2" w:rsidRDefault="00CC5FB4" w:rsidP="009648D2">
      <w:pPr>
        <w:spacing w:before="100" w:beforeAutospacing="1" w:after="100" w:afterAutospacing="1" w:line="360" w:lineRule="auto"/>
        <w:jc w:val="both"/>
        <w:rPr>
          <w:bCs/>
        </w:rPr>
      </w:pPr>
      <w:r w:rsidRPr="009648D2">
        <w:t xml:space="preserve">В следствии этого, у Петрова Р.В. и Лапшиной Г.А. произошел своеобразный конфликт на почве отказа Петрова Р.В. В итоге ООО «Подъем-1» не стало поручителем по данному кредиту. </w:t>
      </w:r>
    </w:p>
    <w:p w14:paraId="50242599" w14:textId="77777777" w:rsidR="00CC5FB4" w:rsidRPr="009648D2" w:rsidRDefault="00CC5FB4" w:rsidP="009648D2">
      <w:pPr>
        <w:spacing w:before="100" w:beforeAutospacing="1" w:after="100" w:afterAutospacing="1" w:line="360" w:lineRule="auto"/>
        <w:jc w:val="both"/>
        <w:rPr>
          <w:bCs/>
        </w:rPr>
      </w:pPr>
      <w:r w:rsidRPr="009648D2">
        <w:t xml:space="preserve">В конце лета 2018 года Лапшина Г.А. потребовала выплачивать ей наличные деньги на собственные расходы, размере 1,5 млн.руб., минуя процесс разделения дивидендов между всеми участниками Общества. Петров Р.В. объяснял ей, что ООО «Подъем-1» еще не выплачен кредит. </w:t>
      </w:r>
    </w:p>
    <w:p w14:paraId="15C332E1" w14:textId="77777777" w:rsidR="00CC5FB4" w:rsidRPr="009648D2" w:rsidRDefault="00CC5FB4" w:rsidP="009648D2">
      <w:pPr>
        <w:spacing w:before="100" w:beforeAutospacing="1" w:after="100" w:afterAutospacing="1" w:line="360" w:lineRule="auto"/>
        <w:jc w:val="both"/>
        <w:rPr>
          <w:bCs/>
        </w:rPr>
      </w:pPr>
      <w:r w:rsidRPr="009648D2">
        <w:t xml:space="preserve">К этому моменту происходит уже практически неконтролируемый уход лифтов, из за того, что Общество работает по НДСной системе и не может конкурировать с другими подрядчиками работающими на этом рынке. Так же Петрову Р.В. было известно, что Аничкин Н.И., работая по упрощенной системе, ликвидировал все отставания по заработной плате, наладил постоянный контакт с контрагентами Общества. Петров Р.В. отказал. Таким образом ситуация все более и более становилась конфликтной. </w:t>
      </w:r>
    </w:p>
    <w:p w14:paraId="7C83A279" w14:textId="77777777" w:rsidR="00CC5FB4" w:rsidRPr="009648D2" w:rsidRDefault="00CC5FB4" w:rsidP="009648D2">
      <w:pPr>
        <w:spacing w:before="100" w:beforeAutospacing="1" w:after="100" w:afterAutospacing="1" w:line="360" w:lineRule="auto"/>
        <w:jc w:val="both"/>
        <w:rPr>
          <w:bCs/>
        </w:rPr>
      </w:pPr>
      <w:r w:rsidRPr="009648D2">
        <w:t xml:space="preserve">26 января 2019 года Лапшина Г.А. позвонила Петрову Р.В. и сказала, что ей нужны деньги. Петров Р.В. предложил распределить дивиденды, Лапшина Г.А. отказалась. </w:t>
      </w:r>
    </w:p>
    <w:p w14:paraId="696D716F" w14:textId="7A55DB5A" w:rsidR="00CC5FB4" w:rsidRPr="009648D2" w:rsidRDefault="00CC5FB4" w:rsidP="009648D2">
      <w:pPr>
        <w:spacing w:before="100" w:beforeAutospacing="1" w:after="100" w:afterAutospacing="1" w:line="360" w:lineRule="auto"/>
        <w:jc w:val="both"/>
        <w:rPr>
          <w:bCs/>
        </w:rPr>
      </w:pPr>
      <w:r w:rsidRPr="009648D2">
        <w:t xml:space="preserve">29 января 2019 года Петров Р.В. узнал, что в налоговую поданы документы на регистрации нового генерального директора ООО «Подъем-1». Для Петрова Р.В. это стало полной неожиданностью даже с точки зрения процедурных вопросов. Согласно, действующему Уставу Общества, решение о смене генерального директора принимается на общем собрании участников, которое организовывает единоличный исполнительный орган. Поскольку никаких собраний Петров Р.В. не организовывал, и о них ничего не было известно другим участникам, то документы о проведении собрания были Лапшиной Г.А. фальсифицированы, о чем была написана соответствующая жалоба Ушковым Г.В. в налоговую инспекцию. 24 апреля 2019 года по заявлению Лапшиной </w:t>
      </w:r>
      <w:r w:rsidRPr="009648D2">
        <w:lastRenderedPageBreak/>
        <w:t xml:space="preserve">Г.А. в отношении Петрова Р.В. начата проверка, по факту возможных мошеннических действий совершенных руководством ООО «Подъем-1», материалы которой зарегистрированы в КУСП No5816 от 24.04.19г. </w:t>
      </w:r>
    </w:p>
    <w:p w14:paraId="26A593CE" w14:textId="77777777" w:rsidR="00CC5FB4" w:rsidRPr="009648D2" w:rsidRDefault="00CC5FB4" w:rsidP="009648D2">
      <w:pPr>
        <w:spacing w:before="100" w:beforeAutospacing="1" w:after="100" w:afterAutospacing="1" w:line="360" w:lineRule="auto"/>
        <w:jc w:val="both"/>
        <w:rPr>
          <w:bCs/>
        </w:rPr>
      </w:pPr>
      <w:r w:rsidRPr="009648D2">
        <w:t xml:space="preserve">23 мая 2019 года МУ МВД России «Балашихинское» было вынесено постановление об отказе в возбуждении уголовного дела по материалам проверки, зарегистрированные в КУСП No 5816 от 24.04.19г., в связи с отсутствием в моих действиях признака состава преступления, предусмотренного ст. 159 УК РФ. </w:t>
      </w:r>
    </w:p>
    <w:p w14:paraId="39240F91" w14:textId="77777777" w:rsidR="00CC5FB4" w:rsidRPr="009648D2" w:rsidRDefault="00CC5FB4" w:rsidP="009648D2">
      <w:pPr>
        <w:spacing w:before="100" w:beforeAutospacing="1" w:after="100" w:afterAutospacing="1" w:line="360" w:lineRule="auto"/>
        <w:jc w:val="both"/>
        <w:rPr>
          <w:bCs/>
        </w:rPr>
      </w:pPr>
      <w:r w:rsidRPr="009648D2">
        <w:t xml:space="preserve">24 октября 2019 года по заявлению Лапшиной Г.А. в отношении Петрова Р.В. было возбуждено уголовное дело No 11901460001003044 по ст. 165 УК РФ ч.2. и. «Б», по факту возможных мошеннических действий совершенных руководством ООО «Подъем-1». </w:t>
      </w:r>
    </w:p>
    <w:p w14:paraId="3775FD53" w14:textId="77777777" w:rsidR="00CC5FB4" w:rsidRPr="009648D2" w:rsidRDefault="00CC5FB4" w:rsidP="009648D2">
      <w:pPr>
        <w:spacing w:before="100" w:beforeAutospacing="1" w:after="100" w:afterAutospacing="1" w:line="360" w:lineRule="auto"/>
        <w:jc w:val="both"/>
        <w:rPr>
          <w:bCs/>
        </w:rPr>
      </w:pPr>
      <w:r w:rsidRPr="009648D2">
        <w:t xml:space="preserve">24 августа 2020 года СУ МУ МВД России «Балашихинское» было вынесено постановление о прекращении уголовного дела в виду отсутствия в действиях Петрова Р.В. состава преступления. предусмотренного п.б ч.2 с 1.165 УК РФ., о чем Петрова Р.В. уведомили письмом исх. No 48CJI/5806 от 24.08.20г. </w:t>
      </w:r>
    </w:p>
    <w:p w14:paraId="44843637" w14:textId="77777777" w:rsidR="00CC5FB4" w:rsidRPr="009648D2" w:rsidRDefault="00CC5FB4" w:rsidP="009648D2">
      <w:pPr>
        <w:spacing w:before="100" w:beforeAutospacing="1" w:after="100" w:afterAutospacing="1" w:line="360" w:lineRule="auto"/>
        <w:jc w:val="both"/>
        <w:rPr>
          <w:bCs/>
        </w:rPr>
      </w:pPr>
      <w:r w:rsidRPr="009648D2">
        <w:t xml:space="preserve">В материалы дела сторонами также представлены Справка ГУМВД России по Московской области от 20.11.2020 года No 48сл/8186 о возобновлении предварительного следствия по уголовному делу в отношении Петрова Р.В., Постановления о прекращении уголовного дела от 22.11.2020г., от 30.01.2021г. в отношении Петрова Р.В. </w:t>
      </w:r>
    </w:p>
    <w:p w14:paraId="1F20A663" w14:textId="77777777" w:rsidR="00CC5FB4" w:rsidRPr="009648D2" w:rsidRDefault="00CC5FB4" w:rsidP="009648D2">
      <w:pPr>
        <w:spacing w:before="100" w:beforeAutospacing="1" w:after="100" w:afterAutospacing="1" w:line="360" w:lineRule="auto"/>
        <w:jc w:val="both"/>
        <w:rPr>
          <w:bCs/>
        </w:rPr>
      </w:pPr>
      <w:r w:rsidRPr="009648D2">
        <w:t xml:space="preserve">В ходе рассмотрения дела в судебном заседании была допрошена в качестве свидетеля бывший главный бухгалтер ООО "Подъем -1" Бузан Ф.Ю. Свидетель Бузан Ф.Ю. показала, что Лапшина Г.А. участвовала в финансовой и хозяйственной деятельности Общества с 16 марта 2015 года, когда стала владелицей части уставного капитала Общества, принимала участие в собраниях общества, что подтверждается Протоколами собраний, находящимися в Обществе. 28.04.2017г. Лапшина Г.А. участвовала в годовом общем собрании участников общества, знала о тяжелом финансовом положении Общества, поскольку одним из вопросов повестки дня рассматривалась финансово-хозяйственная деятельность Общества. </w:t>
      </w:r>
    </w:p>
    <w:p w14:paraId="429BE59A" w14:textId="77777777" w:rsidR="00CC5FB4" w:rsidRPr="009648D2" w:rsidRDefault="00CC5FB4" w:rsidP="009648D2">
      <w:pPr>
        <w:spacing w:before="100" w:beforeAutospacing="1" w:after="100" w:afterAutospacing="1" w:line="360" w:lineRule="auto"/>
        <w:jc w:val="both"/>
        <w:rPr>
          <w:bCs/>
        </w:rPr>
      </w:pPr>
      <w:r w:rsidRPr="009648D2">
        <w:t xml:space="preserve">Суд отклоняет довод истцов о переводе ответчиками производственной базы Общества в другие организации как несостоятельный, поскольку вся производственно-техническая </w:t>
      </w:r>
      <w:r w:rsidRPr="009648D2">
        <w:lastRenderedPageBreak/>
        <w:t xml:space="preserve">база Общества в спорном периоде, находилась у истцов в неизменном виде, что подтверждается бухгалтерскими балансами ООО «Подъем-1». Так на 01 января 2014 года дебиторская задолженность составляла 114 469 тыс. рублей, движимое и недвижимое имущество - 8 881 тыс. рублей и прочие активы. </w:t>
      </w:r>
    </w:p>
    <w:p w14:paraId="71C42347" w14:textId="77777777" w:rsidR="00CC5FB4" w:rsidRPr="009648D2" w:rsidRDefault="00CC5FB4" w:rsidP="009648D2">
      <w:pPr>
        <w:spacing w:before="100" w:beforeAutospacing="1" w:after="100" w:afterAutospacing="1" w:line="360" w:lineRule="auto"/>
        <w:jc w:val="both"/>
        <w:rPr>
          <w:bCs/>
        </w:rPr>
      </w:pPr>
      <w:r w:rsidRPr="009648D2">
        <w:t xml:space="preserve">База данных контрагентов, с кем возможно заключение договоров (сотрудничество), находится в открытом доступе на соответствующих сайтах. </w:t>
      </w:r>
    </w:p>
    <w:p w14:paraId="0C8A4EEF" w14:textId="77777777" w:rsidR="00CC5FB4" w:rsidRPr="009648D2" w:rsidRDefault="00CC5FB4" w:rsidP="009648D2">
      <w:pPr>
        <w:spacing w:before="100" w:beforeAutospacing="1" w:after="100" w:afterAutospacing="1" w:line="360" w:lineRule="auto"/>
        <w:jc w:val="both"/>
        <w:rPr>
          <w:bCs/>
        </w:rPr>
      </w:pPr>
      <w:r w:rsidRPr="009648D2">
        <w:t xml:space="preserve">Также, суд отмечает, что права работника регулируется Трудовым кодексом РФ, в частности, согласно ст. 21 ТК РФ, работник имеет право на: заключение, изменение и расторжение трудового договора. </w:t>
      </w:r>
    </w:p>
    <w:p w14:paraId="3102EF48" w14:textId="77777777" w:rsidR="00CC5FB4" w:rsidRPr="009648D2" w:rsidRDefault="00CC5FB4" w:rsidP="009648D2">
      <w:pPr>
        <w:spacing w:before="100" w:beforeAutospacing="1" w:after="100" w:afterAutospacing="1" w:line="360" w:lineRule="auto"/>
        <w:jc w:val="both"/>
        <w:rPr>
          <w:bCs/>
        </w:rPr>
      </w:pPr>
      <w:r w:rsidRPr="009648D2">
        <w:t xml:space="preserve">Каких-либо нарушений законодательства со стороны ответчиков судом не установлено. </w:t>
      </w:r>
    </w:p>
    <w:p w14:paraId="58A2696F" w14:textId="77777777" w:rsidR="00CC5FB4" w:rsidRPr="009648D2" w:rsidRDefault="00CC5FB4" w:rsidP="009648D2">
      <w:pPr>
        <w:spacing w:before="100" w:beforeAutospacing="1" w:after="100" w:afterAutospacing="1" w:line="360" w:lineRule="auto"/>
        <w:jc w:val="both"/>
        <w:rPr>
          <w:bCs/>
        </w:rPr>
      </w:pPr>
      <w:r w:rsidRPr="009648D2">
        <w:t xml:space="preserve">Позиция истцов, состоящая в том, что при получении дохода расход не учитывается, отрицает определение упущенной выгоды (которая является целью взыскания). </w:t>
      </w:r>
    </w:p>
    <w:p w14:paraId="69B39DB7" w14:textId="77777777" w:rsidR="00CC5FB4" w:rsidRPr="009648D2" w:rsidRDefault="00CC5FB4" w:rsidP="009648D2">
      <w:pPr>
        <w:spacing w:before="100" w:beforeAutospacing="1" w:after="100" w:afterAutospacing="1" w:line="360" w:lineRule="auto"/>
        <w:jc w:val="both"/>
        <w:rPr>
          <w:bCs/>
        </w:rPr>
      </w:pPr>
      <w:r w:rsidRPr="009648D2">
        <w:t xml:space="preserve">Принцип самого расчета вытекает непосредственно из определения упущенной выгоды. А это, согласно ГК РФ, вид убытка, неполученные доходы, которые пополнили бы имущественную сферу потерпевшего при обычных условиях гражданскою оборота (если бы его право не было бы нарушено) (п. 2 ст. 15 ГК РФ. Постановления Пленума Верховного Суда РФ от 23.06.2015 N 25. No 7 от 24.03.16). Ее размер определяется с учетом затрат (в разумных пределах) сопутствующих ее получению при нормальном развитии событий. </w:t>
      </w:r>
    </w:p>
    <w:p w14:paraId="2B2C1504" w14:textId="339F72B9" w:rsidR="00CC5FB4" w:rsidRPr="009648D2" w:rsidRDefault="00CC5FB4" w:rsidP="009648D2">
      <w:pPr>
        <w:spacing w:before="100" w:beforeAutospacing="1" w:after="100" w:afterAutospacing="1" w:line="360" w:lineRule="auto"/>
        <w:jc w:val="both"/>
        <w:rPr>
          <w:bCs/>
        </w:rPr>
      </w:pPr>
      <w:r w:rsidRPr="009648D2">
        <w:t xml:space="preserve">Доход в целях главы 25 НК РФ - это экономическая выгода, полученная как в денежной, так и в натуральной форме. Расходами признаются затраты, отвечающие требованиям п. 1 ст. 252 ПК РФ, а именно: экономически оправданны и направлены на извлечение прибыли: документально подтверждены. Расходы организации должны соотноситься с характером ее деятельности, а не с получением прибыли. Они учитываются независимо от наличия или отсутствия доходов реализаций в налоговом периоде (письмо Минфина РФ от 28.12.2017No 03-03-06/1/87897). </w:t>
      </w:r>
    </w:p>
    <w:p w14:paraId="552EFB44" w14:textId="77777777" w:rsidR="00CC5FB4" w:rsidRPr="009648D2" w:rsidRDefault="00CC5FB4" w:rsidP="009648D2">
      <w:pPr>
        <w:spacing w:before="100" w:beforeAutospacing="1" w:after="100" w:afterAutospacing="1" w:line="360" w:lineRule="auto"/>
        <w:jc w:val="both"/>
        <w:rPr>
          <w:bCs/>
        </w:rPr>
      </w:pPr>
      <w:r w:rsidRPr="009648D2">
        <w:t xml:space="preserve">Очередной подход истца к расчёту упущенной выгоды путем сравнения результатов финансовой отчетности четырех компаний является незаконным. Подобная практика расчёта путем сравнения дохода/прибыли юридических лиц, сторонних для истцов, но </w:t>
      </w:r>
      <w:r w:rsidRPr="009648D2">
        <w:lastRenderedPageBreak/>
        <w:t xml:space="preserve">выбранных истцами на основании их личного мнения, не может применяться при рассмотрении подобных судебных споров. </w:t>
      </w:r>
    </w:p>
    <w:p w14:paraId="066A3E1E" w14:textId="77777777" w:rsidR="00CC5FB4" w:rsidRPr="009648D2" w:rsidRDefault="00CC5FB4" w:rsidP="009648D2">
      <w:pPr>
        <w:spacing w:before="100" w:beforeAutospacing="1" w:after="100" w:afterAutospacing="1" w:line="360" w:lineRule="auto"/>
        <w:jc w:val="both"/>
        <w:rPr>
          <w:bCs/>
        </w:rPr>
      </w:pPr>
      <w:r w:rsidRPr="009648D2">
        <w:t xml:space="preserve">Представленное истцами «Заключение специалиста No 145 от 22 апреля 2019 года», свидетельствует о том, что уменьшение прибыли, вызвано следующим причинами: ухудшение макроэкономической ситуации в отрасли лифтового хозяйства, уменьшение числа сотрудников в связи со стремлением сократить издержки на оплату труда, уменьшение числа заказов. «... негативное воздействие всех этих факторов... объясняет падение прибыли...». Причина спорных управленческих решений руководства экспертом в данном заключении так же не установлена. </w:t>
      </w:r>
    </w:p>
    <w:p w14:paraId="34DDB348" w14:textId="77777777" w:rsidR="00CC5FB4" w:rsidRPr="009648D2" w:rsidRDefault="00CC5FB4" w:rsidP="009648D2">
      <w:pPr>
        <w:spacing w:before="100" w:beforeAutospacing="1" w:after="100" w:afterAutospacing="1" w:line="360" w:lineRule="auto"/>
        <w:jc w:val="both"/>
        <w:rPr>
          <w:bCs/>
        </w:rPr>
      </w:pPr>
      <w:r w:rsidRPr="009648D2">
        <w:t xml:space="preserve">В силу положений Гражданского кодекса РФ для применения ответственности в виде взыскания убытков необходимо наличие состава правонарушения, включающего наступление вреда, вину причинителя вреда, противоправность поведения причинителя вреда, наличие причинно-следственной связи между действиями причинителя вреда и наступившими у истца неблагоприятными последствиями. </w:t>
      </w:r>
    </w:p>
    <w:p w14:paraId="2DF50FAF" w14:textId="1C99BBD7" w:rsidR="00CC5FB4" w:rsidRPr="009648D2" w:rsidRDefault="00CC5FB4" w:rsidP="009648D2">
      <w:pPr>
        <w:spacing w:before="100" w:beforeAutospacing="1" w:after="100" w:afterAutospacing="1" w:line="360" w:lineRule="auto"/>
        <w:jc w:val="both"/>
        <w:rPr>
          <w:bCs/>
        </w:rPr>
      </w:pPr>
      <w:r w:rsidRPr="009648D2">
        <w:t xml:space="preserve">В данном случае расторгнутые контрагентами сделки изначально истцами непосредственно с этими контрагентами не оспаривались, отсутствие причинно-следственной связи и противоправности поведения соответчиков, подтверждается представленными истцами Заключением специалиста No 145, материалами проверки КСУП No 5816 от 24.04.19г., а так же отсутствием каких либо приговоров уголовного дела, вступивших в законную силу. </w:t>
      </w:r>
    </w:p>
    <w:p w14:paraId="7741476B" w14:textId="77777777" w:rsidR="009C41DA" w:rsidRDefault="009C41DA" w:rsidP="009648D2">
      <w:pPr>
        <w:spacing w:before="100" w:beforeAutospacing="1" w:after="100" w:afterAutospacing="1" w:line="360" w:lineRule="auto"/>
        <w:jc w:val="both"/>
        <w:rPr>
          <w:lang w:val="ru-RU"/>
        </w:rPr>
      </w:pPr>
      <w:r>
        <w:t>&lt;…&gt;</w:t>
      </w:r>
    </w:p>
    <w:p w14:paraId="77CD3FFA" w14:textId="57F54412" w:rsidR="00CC5FB4" w:rsidRPr="009648D2" w:rsidRDefault="00CC5FB4" w:rsidP="009648D2">
      <w:pPr>
        <w:spacing w:before="100" w:beforeAutospacing="1" w:after="100" w:afterAutospacing="1" w:line="360" w:lineRule="auto"/>
        <w:jc w:val="both"/>
        <w:rPr>
          <w:bCs/>
        </w:rPr>
      </w:pPr>
      <w:r w:rsidRPr="009648D2">
        <w:t xml:space="preserve">Согласно п. 5 ст. 10 добросовестность участников гражданских правоотношений и разумность их действий предполагаются. В силу указанной нормы на истце лежит процессуальная обязанность по опровержению данной презумпции, установленной законом. </w:t>
      </w:r>
    </w:p>
    <w:p w14:paraId="181C603F"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Постановлением Пленума Верховного Суда РФ от 23 июня 2015 г. No 25 «О применении судами некоторых положений раздела I части первой Гражданского кодекса Российской Федерации» оценивая действия сторон как добросовестные или недобросовестные, следует исходить из поведения, ожидаемого от любого участника </w:t>
      </w:r>
      <w:r w:rsidRPr="009648D2">
        <w:lastRenderedPageBreak/>
        <w:t xml:space="preserve">гражданского оборота, учитывающего права и законные интересы другой стороны, содействующего ей, в том числе в получении необходимой информации. По общему правилу пункта 5 статьи 10 ГК РФ добросовестность участников гражданских правоотношений и разумность их действий предполагаются, пока не доказано иное. Истец не привел доводов в пользу того, каким образом действия ответчиков отличались от ожидаемого поведения любого другого участника гражданского оборота. </w:t>
      </w:r>
    </w:p>
    <w:p w14:paraId="5E4C8254" w14:textId="609C348E" w:rsidR="00CC5FB4" w:rsidRPr="009648D2" w:rsidRDefault="00CC5FB4" w:rsidP="009648D2">
      <w:pPr>
        <w:spacing w:before="100" w:beforeAutospacing="1" w:after="100" w:afterAutospacing="1" w:line="360" w:lineRule="auto"/>
        <w:jc w:val="both"/>
        <w:rPr>
          <w:bCs/>
        </w:rPr>
      </w:pPr>
      <w:r w:rsidRPr="009648D2">
        <w:t xml:space="preserve">Задолженность, на которую ссылаются истцы, возникла исключительно по причине возникновения неблагоприятных хозяйственных обстоятельств, вина ответчиков в наступлении которых отсутствует, оснований для привлечения к ответственности контролирующих лиц по доводам, приведенным истцами, недостаточно. Возможность возникновения неблагоприятных последствий в виде убытков сопутствует рисковому характеру предпринимательской деятельности. Поскольку судебный контроль призван обеспечивать защиту прав юридических лиц и их учредителей (участников), а не проверять экономическую целесообразность решений, принимаемых директорами, директор не может быть привлечен к ответственности за причиненные юридическому лицу убытки в случаях, когда его действия (бездействие), повлекшие убытки, не выходили за пределы обычного делового (предпринимательского) риска». Доказательств выхода ответчиков, за пределы обычного предпринимательского риска истцами не представлено. </w:t>
      </w:r>
    </w:p>
    <w:p w14:paraId="3830ABA1" w14:textId="77777777" w:rsidR="00CC5FB4" w:rsidRPr="009648D2" w:rsidRDefault="00CC5FB4" w:rsidP="009648D2">
      <w:pPr>
        <w:spacing w:before="100" w:beforeAutospacing="1" w:after="100" w:afterAutospacing="1" w:line="360" w:lineRule="auto"/>
        <w:jc w:val="both"/>
        <w:rPr>
          <w:bCs/>
        </w:rPr>
      </w:pPr>
      <w:r w:rsidRPr="009648D2">
        <w:t xml:space="preserve">Таким образом, образовавшаяся задолженность возникла в результате обычной хозяйственной деятельности общества и была связана с риском предпринимательской деятельности. </w:t>
      </w:r>
    </w:p>
    <w:p w14:paraId="3E351488" w14:textId="77777777" w:rsidR="00CC5FB4" w:rsidRPr="009648D2" w:rsidRDefault="00CC5FB4" w:rsidP="009648D2">
      <w:pPr>
        <w:spacing w:before="100" w:beforeAutospacing="1" w:after="100" w:afterAutospacing="1" w:line="360" w:lineRule="auto"/>
        <w:jc w:val="both"/>
        <w:rPr>
          <w:bCs/>
        </w:rPr>
      </w:pPr>
      <w:r w:rsidRPr="009648D2">
        <w:t xml:space="preserve">На основании изложенного, принимая во внимание, что истцами не представлено доказательств, подтверждающих и обосновывающих заявленные требования, напротив, ответчиками представлены доказательства, опровергающие их, суд приходит к выводу о том, что заявленные требования не обоснованы и удовлетворению не подлежат. </w:t>
      </w:r>
    </w:p>
    <w:p w14:paraId="5949FAD3" w14:textId="61926362" w:rsidR="00CC5FB4" w:rsidRPr="009648D2" w:rsidRDefault="006F4CDC" w:rsidP="009648D2">
      <w:pPr>
        <w:spacing w:before="100" w:beforeAutospacing="1" w:after="100" w:afterAutospacing="1" w:line="360" w:lineRule="auto"/>
        <w:jc w:val="both"/>
        <w:rPr>
          <w:bCs/>
        </w:rPr>
      </w:pPr>
      <w:r w:rsidRPr="006F4CDC">
        <w:rPr>
          <w:lang w:val="ru-RU"/>
        </w:rPr>
        <w:t>&lt;</w:t>
      </w:r>
      <w:r>
        <w:rPr>
          <w:lang w:val="en-US"/>
        </w:rPr>
        <w:t>…&gt;</w:t>
      </w:r>
      <w:r>
        <w:rPr>
          <w:lang w:val="ru-RU"/>
        </w:rPr>
        <w:t xml:space="preserve"> </w:t>
      </w:r>
      <w:r w:rsidR="00CC5FB4" w:rsidRPr="009648D2">
        <w:t xml:space="preserve">суд </w:t>
      </w:r>
    </w:p>
    <w:p w14:paraId="06284D44" w14:textId="77777777" w:rsidR="00CC5FB4" w:rsidRPr="009648D2" w:rsidRDefault="00CC5FB4" w:rsidP="009648D2">
      <w:pPr>
        <w:spacing w:before="100" w:beforeAutospacing="1" w:after="100" w:afterAutospacing="1" w:line="360" w:lineRule="auto"/>
        <w:jc w:val="both"/>
        <w:rPr>
          <w:bCs/>
        </w:rPr>
      </w:pPr>
      <w:r w:rsidRPr="009648D2">
        <w:rPr>
          <w:b/>
        </w:rPr>
        <w:t xml:space="preserve">РЕШИЛ: </w:t>
      </w:r>
    </w:p>
    <w:p w14:paraId="5328F0A9" w14:textId="77777777" w:rsidR="00CC5FB4" w:rsidRPr="009648D2" w:rsidRDefault="00CC5FB4" w:rsidP="009648D2">
      <w:pPr>
        <w:spacing w:before="100" w:beforeAutospacing="1" w:after="100" w:afterAutospacing="1" w:line="360" w:lineRule="auto"/>
        <w:jc w:val="both"/>
        <w:rPr>
          <w:bCs/>
        </w:rPr>
      </w:pPr>
      <w:r w:rsidRPr="009648D2">
        <w:t xml:space="preserve">В удовлетворении исковых требований отказать. </w:t>
      </w:r>
    </w:p>
    <w:p w14:paraId="64A55DC2" w14:textId="2D755FEF" w:rsidR="00CC5FB4" w:rsidRPr="009648D2" w:rsidRDefault="006B0D7D" w:rsidP="009648D2">
      <w:pPr>
        <w:spacing w:before="100" w:beforeAutospacing="1" w:after="100" w:afterAutospacing="1" w:line="360" w:lineRule="auto"/>
        <w:jc w:val="both"/>
        <w:rPr>
          <w:bCs/>
        </w:rPr>
      </w:pPr>
      <w:r>
        <w:lastRenderedPageBreak/>
        <w:t>&lt;…&gt;</w:t>
      </w:r>
      <w:r w:rsidR="00CC5FB4" w:rsidRPr="009648D2">
        <w:t xml:space="preserve"> </w:t>
      </w:r>
    </w:p>
    <w:p w14:paraId="57748F2E" w14:textId="609AD914" w:rsidR="003538FE" w:rsidRPr="009648D2" w:rsidRDefault="00DF753D" w:rsidP="009648D2">
      <w:pPr>
        <w:spacing w:before="100" w:beforeAutospacing="1" w:after="100" w:afterAutospacing="1" w:line="360" w:lineRule="auto"/>
        <w:jc w:val="both"/>
        <w:rPr>
          <w:lang w:val="en-US"/>
        </w:rPr>
      </w:pPr>
      <w:r w:rsidRPr="009648D2">
        <w:rPr>
          <w:lang w:val="en-US"/>
        </w:rPr>
        <w:t>### STEP-BY-STEP REASONING ###</w:t>
      </w:r>
    </w:p>
    <w:p w14:paraId="3FF089A7" w14:textId="14CC63E1" w:rsidR="004222A6" w:rsidRPr="009648D2" w:rsidRDefault="00B1125C" w:rsidP="00D530DA">
      <w:pPr>
        <w:spacing w:before="100" w:beforeAutospacing="1" w:after="100" w:afterAutospacing="1" w:line="360" w:lineRule="auto"/>
        <w:jc w:val="both"/>
      </w:pPr>
      <w:r w:rsidRPr="00D530DA">
        <w:t>0. I have carefully read the text of the case and have understood it.</w:t>
      </w:r>
    </w:p>
    <w:p w14:paraId="22215906" w14:textId="5B61180D" w:rsidR="0066723D" w:rsidRPr="00D530DA" w:rsidRDefault="00713B06" w:rsidP="00D530DA">
      <w:pPr>
        <w:spacing w:before="100" w:beforeAutospacing="1" w:after="100" w:afterAutospacing="1" w:line="360" w:lineRule="auto"/>
        <w:jc w:val="both"/>
      </w:pPr>
      <w:r w:rsidRPr="00D530DA">
        <w:t xml:space="preserve">2. </w:t>
      </w:r>
      <w:r w:rsidR="004222A6" w:rsidRPr="009648D2">
        <w:t>I begin the first task. The plaintiff</w:t>
      </w:r>
      <w:r w:rsidR="00A55F2E" w:rsidRPr="00D530DA">
        <w:t>s</w:t>
      </w:r>
      <w:r w:rsidR="004222A6" w:rsidRPr="009648D2">
        <w:t>, Лапшина Г.А.</w:t>
      </w:r>
      <w:r w:rsidR="00A55F2E" w:rsidRPr="009648D2">
        <w:t xml:space="preserve"> and ООО "ПОДЪЕМ-1"</w:t>
      </w:r>
      <w:r w:rsidR="004222A6" w:rsidRPr="009648D2">
        <w:t xml:space="preserve">, </w:t>
      </w:r>
      <w:r w:rsidR="00A55F2E" w:rsidRPr="009648D2">
        <w:t>are</w:t>
      </w:r>
      <w:r w:rsidR="004222A6" w:rsidRPr="009648D2">
        <w:t xml:space="preserve"> suing Петров Р.В., Ушков Е.П., and Аничкин Н.И. to recover damages (убытки) allegedly caused by their actions (or inaction) as controlling persons (контролирующие лица) of ООО "ПОДЪЕМ-1". </w:t>
      </w:r>
      <w:r w:rsidR="0047648A" w:rsidRPr="009648D2">
        <w:t xml:space="preserve">Аничкин Н.И. </w:t>
      </w:r>
      <w:r w:rsidR="00A60E12" w:rsidRPr="009648D2">
        <w:t xml:space="preserve">and Петров Р.В. </w:t>
      </w:r>
      <w:r w:rsidR="00436403" w:rsidRPr="00D530DA">
        <w:t>w</w:t>
      </w:r>
      <w:r w:rsidR="00A60E12" w:rsidRPr="00D530DA">
        <w:t>ere</w:t>
      </w:r>
      <w:r w:rsidR="00436403" w:rsidRPr="00D530DA">
        <w:t xml:space="preserve"> the</w:t>
      </w:r>
      <w:r w:rsidR="0047648A" w:rsidRPr="009648D2">
        <w:t xml:space="preserve"> general director</w:t>
      </w:r>
      <w:r w:rsidR="00A60E12" w:rsidRPr="009648D2">
        <w:t>s</w:t>
      </w:r>
      <w:r w:rsidR="00231F8C" w:rsidRPr="009648D2">
        <w:t xml:space="preserve"> of ООО "ПОДЪЕМ-1"</w:t>
      </w:r>
      <w:r w:rsidR="00F77857" w:rsidRPr="009648D2">
        <w:t xml:space="preserve"> during the period when damages were allegedly caused. It </w:t>
      </w:r>
      <w:r w:rsidR="00ED1547">
        <w:t>means</w:t>
      </w:r>
      <w:r w:rsidR="00F77857" w:rsidRPr="009648D2">
        <w:t xml:space="preserve"> that </w:t>
      </w:r>
      <w:r w:rsidR="00155321">
        <w:t xml:space="preserve">one of the </w:t>
      </w:r>
      <w:r w:rsidR="00F77857" w:rsidRPr="009648D2">
        <w:t>topic</w:t>
      </w:r>
      <w:r w:rsidR="00155321">
        <w:t>s</w:t>
      </w:r>
      <w:r w:rsidR="00F77857" w:rsidRPr="009648D2">
        <w:t xml:space="preserve"> might be </w:t>
      </w:r>
      <w:r w:rsidR="00F77857" w:rsidRPr="00D530DA">
        <w:t>«damages_director»</w:t>
      </w:r>
      <w:r w:rsidR="003C036C" w:rsidRPr="00D530DA">
        <w:t xml:space="preserve">. </w:t>
      </w:r>
    </w:p>
    <w:p w14:paraId="728C69AF" w14:textId="77777777" w:rsidR="00ED1547" w:rsidRPr="00D530DA" w:rsidRDefault="00D4684A" w:rsidP="00D530DA">
      <w:pPr>
        <w:spacing w:before="100" w:beforeAutospacing="1" w:after="100" w:afterAutospacing="1" w:line="360" w:lineRule="auto"/>
        <w:jc w:val="both"/>
      </w:pPr>
      <w:r w:rsidRPr="00D530DA">
        <w:t>D</w:t>
      </w:r>
      <w:r w:rsidR="00A42ACC" w:rsidRPr="00D530DA">
        <w:t xml:space="preserve">amaging actions </w:t>
      </w:r>
      <w:r w:rsidR="00A740E7" w:rsidRPr="00D530DA">
        <w:t>of</w:t>
      </w:r>
      <w:r w:rsidR="00DE7CA3" w:rsidRPr="00D530DA">
        <w:t xml:space="preserve"> </w:t>
      </w:r>
      <w:r w:rsidR="00DE7CA3" w:rsidRPr="009648D2">
        <w:t xml:space="preserve">Аничкин Н.И. </w:t>
      </w:r>
      <w:r w:rsidR="00A740E7" w:rsidRPr="009648D2">
        <w:t xml:space="preserve">were taken not only when </w:t>
      </w:r>
      <w:r w:rsidR="00A2742F" w:rsidRPr="009648D2">
        <w:t>he</w:t>
      </w:r>
      <w:r w:rsidR="00A740E7" w:rsidRPr="009648D2">
        <w:t xml:space="preserve"> </w:t>
      </w:r>
      <w:r w:rsidR="00215791" w:rsidRPr="009648D2">
        <w:t>was the</w:t>
      </w:r>
      <w:r w:rsidR="00A740E7" w:rsidRPr="009648D2">
        <w:t xml:space="preserve"> general director, but </w:t>
      </w:r>
      <w:r w:rsidR="00436403" w:rsidRPr="009648D2">
        <w:t xml:space="preserve">also when </w:t>
      </w:r>
      <w:r w:rsidR="00215791" w:rsidRPr="009648D2">
        <w:t xml:space="preserve">he </w:t>
      </w:r>
      <w:r w:rsidR="00215791" w:rsidRPr="00D530DA">
        <w:t xml:space="preserve">held an appointment as the vice president </w:t>
      </w:r>
      <w:r w:rsidR="00215791" w:rsidRPr="009648D2">
        <w:t>of ООО "ПОДЪЕМ-1". Ушков Е.П. was the president</w:t>
      </w:r>
      <w:r w:rsidR="00914664" w:rsidRPr="009648D2">
        <w:t xml:space="preserve"> </w:t>
      </w:r>
      <w:r w:rsidR="00215791" w:rsidRPr="00D530DA">
        <w:t xml:space="preserve">of </w:t>
      </w:r>
      <w:r w:rsidR="00215791" w:rsidRPr="009648D2">
        <w:t xml:space="preserve">ООО "ПОДЪЕМ-1" and owned 10% of ООО "ПОДЪЕМ-1"’s equity. </w:t>
      </w:r>
      <w:r w:rsidR="00E3294C" w:rsidRPr="009648D2">
        <w:t xml:space="preserve">Both </w:t>
      </w:r>
      <w:r w:rsidR="00E3294C" w:rsidRPr="00D530DA">
        <w:t>Аничкин Н.И. and Ушков Е.П. acted allegedly wrong not only as a general director</w:t>
      </w:r>
      <w:r w:rsidR="008E49DC" w:rsidRPr="00D530DA">
        <w:t xml:space="preserve"> or a board member</w:t>
      </w:r>
      <w:r w:rsidR="00E3294C" w:rsidRPr="00D530DA">
        <w:t xml:space="preserve"> of </w:t>
      </w:r>
      <w:r w:rsidR="00E3294C" w:rsidRPr="009648D2">
        <w:t>ООО "ПОДЪЕМ-1", but as</w:t>
      </w:r>
      <w:r w:rsidR="008E49DC" w:rsidRPr="009648D2">
        <w:t xml:space="preserve"> its employee (vice president, president) and shareholder.</w:t>
      </w:r>
      <w:r w:rsidR="003C4D97" w:rsidRPr="009648D2">
        <w:t xml:space="preserve"> </w:t>
      </w:r>
      <w:r w:rsidR="009E2DA8" w:rsidRPr="009648D2">
        <w:t xml:space="preserve">Петров Р.В. acted only as the general director of ООО "ПОДЪЕМ-1". </w:t>
      </w:r>
      <w:r w:rsidR="00E3294C" w:rsidRPr="009648D2">
        <w:t xml:space="preserve">Thus, Аничкин Н.И. is the defendant </w:t>
      </w:r>
      <w:r w:rsidR="007A57D3" w:rsidRPr="009648D2">
        <w:t xml:space="preserve">as the general director and as the controlling person, </w:t>
      </w:r>
      <w:r w:rsidR="007A57D3" w:rsidRPr="00D530DA">
        <w:t xml:space="preserve">Ушков Е.П. </w:t>
      </w:r>
      <w:r w:rsidR="007A57D3" w:rsidRPr="009648D2">
        <w:t xml:space="preserve">is the defendant as the controlling person, and </w:t>
      </w:r>
      <w:r w:rsidR="007A57D3" w:rsidRPr="00D530DA">
        <w:t>Петров Р.В. is the defendant as the general director.</w:t>
      </w:r>
      <w:r w:rsidR="00ED1547" w:rsidRPr="00D530DA">
        <w:t xml:space="preserve"> It means that one of the topics is </w:t>
      </w:r>
      <w:r w:rsidR="00EC3B2C" w:rsidRPr="00D530DA">
        <w:t>«damages_controlling»</w:t>
      </w:r>
      <w:r w:rsidR="00ED1547" w:rsidRPr="00D530DA">
        <w:t>.</w:t>
      </w:r>
    </w:p>
    <w:p w14:paraId="37739A5B" w14:textId="324101AF" w:rsidR="00ED1547" w:rsidRPr="00D530DA" w:rsidRDefault="000D61AF" w:rsidP="00D530DA">
      <w:pPr>
        <w:spacing w:before="100" w:beforeAutospacing="1" w:after="100" w:afterAutospacing="1" w:line="360" w:lineRule="auto"/>
        <w:jc w:val="both"/>
      </w:pPr>
      <w:r w:rsidRPr="00D530DA">
        <w:t>There are no reasons to prefer «damages_director» over «damages_controlling» a</w:t>
      </w:r>
      <w:r w:rsidR="00B64A43" w:rsidRPr="00D530DA">
        <w:t>nd the other way round</w:t>
      </w:r>
      <w:r w:rsidRPr="00D530DA">
        <w:t>, that is t</w:t>
      </w:r>
      <w:r w:rsidR="001F0DD1">
        <w:t xml:space="preserve">he first and the second topics describe </w:t>
      </w:r>
      <w:r w:rsidR="006E6C80">
        <w:t>the</w:t>
      </w:r>
      <w:r w:rsidR="001F0DD1">
        <w:t xml:space="preserve"> case equally good</w:t>
      </w:r>
      <w:r w:rsidR="00800FFD">
        <w:t>. In this situation I</w:t>
      </w:r>
      <w:r w:rsidR="001F0DD1">
        <w:t xml:space="preserve"> list </w:t>
      </w:r>
      <w:r w:rsidR="00800FFD">
        <w:t>topics</w:t>
      </w:r>
      <w:r w:rsidR="001F0DD1">
        <w:t xml:space="preserve"> according to their order in the list of the topics of cases.</w:t>
      </w:r>
      <w:r w:rsidR="00800FFD">
        <w:t xml:space="preserve"> </w:t>
      </w:r>
      <w:r w:rsidR="00C4743D">
        <w:t xml:space="preserve">The topic </w:t>
      </w:r>
      <w:r w:rsidR="00C4743D" w:rsidRPr="00D530DA">
        <w:t>«damages_director» is under number 14 and the topic «damages_controlling» is under number 15. Thus, I assign «damages_director» as the primary and «damages_controlling» as the secondary topic.</w:t>
      </w:r>
    </w:p>
    <w:p w14:paraId="2399E79C" w14:textId="2FC8DBD3" w:rsidR="005A7E2C" w:rsidRPr="00D530DA" w:rsidRDefault="00B1125C" w:rsidP="00D530DA">
      <w:pPr>
        <w:spacing w:before="100" w:beforeAutospacing="1" w:after="100" w:afterAutospacing="1" w:line="360" w:lineRule="auto"/>
        <w:jc w:val="both"/>
      </w:pPr>
      <w:r w:rsidRPr="009648D2">
        <w:t>2</w:t>
      </w:r>
      <w:r w:rsidR="005A7E2C" w:rsidRPr="00D530DA">
        <w:t xml:space="preserve">. I proceed to the second task. The parties to the case are </w:t>
      </w:r>
      <w:r w:rsidR="005A7E2C" w:rsidRPr="009648D2">
        <w:t>Лапшина Г.А., ООО "ПОДЪЕМ-1", Петров Р.В., Ушков Е.П., and Аничкин Н.И</w:t>
      </w:r>
      <w:r w:rsidR="005A7E2C" w:rsidRPr="00D530DA">
        <w:t xml:space="preserve">. Since there is only one </w:t>
      </w:r>
      <w:r w:rsidR="005A7E2C" w:rsidRPr="009648D2">
        <w:t xml:space="preserve">limited </w:t>
      </w:r>
      <w:r w:rsidR="00CE1EB3" w:rsidRPr="009648D2">
        <w:t>liability</w:t>
      </w:r>
      <w:r w:rsidR="005A7E2C" w:rsidRPr="009648D2">
        <w:t xml:space="preserve"> company </w:t>
      </w:r>
      <w:r w:rsidR="005A7E2C" w:rsidRPr="00D530DA">
        <w:t xml:space="preserve">in the case, </w:t>
      </w:r>
      <w:r w:rsidR="00E523D3" w:rsidRPr="009648D2">
        <w:t xml:space="preserve">ООО </w:t>
      </w:r>
      <w:r w:rsidR="00E523D3" w:rsidRPr="00D530DA">
        <w:t>«</w:t>
      </w:r>
      <w:r w:rsidR="00E523D3" w:rsidRPr="009648D2">
        <w:t>ПОДЪЕМ-1</w:t>
      </w:r>
      <w:r w:rsidR="00E523D3" w:rsidRPr="00D530DA">
        <w:t>»</w:t>
      </w:r>
      <w:r w:rsidR="005A7E2C" w:rsidRPr="00D530DA">
        <w:t>, I return «</w:t>
      </w:r>
      <w:r w:rsidR="00903E69" w:rsidRPr="00D530DA">
        <w:t>ООО ПОДЪЕМ-1</w:t>
      </w:r>
      <w:r w:rsidR="005A7E2C" w:rsidRPr="00D530DA">
        <w:t>» as the answer.</w:t>
      </w:r>
    </w:p>
    <w:p w14:paraId="0A3B7437" w14:textId="66840563" w:rsidR="00DF3DC0" w:rsidRPr="00D530DA" w:rsidRDefault="00B1125C" w:rsidP="00D530DA">
      <w:pPr>
        <w:spacing w:before="100" w:beforeAutospacing="1" w:after="100" w:afterAutospacing="1" w:line="360" w:lineRule="auto"/>
        <w:jc w:val="both"/>
      </w:pPr>
      <w:r w:rsidRPr="00D530DA">
        <w:t>3</w:t>
      </w:r>
      <w:r w:rsidR="001F5CE3" w:rsidRPr="00D530DA">
        <w:t xml:space="preserve">. </w:t>
      </w:r>
      <w:r w:rsidR="005B3509" w:rsidRPr="00D530DA">
        <w:t xml:space="preserve">I proceed to the third task. </w:t>
      </w:r>
      <w:r w:rsidR="00EE4081" w:rsidRPr="00D530DA">
        <w:t xml:space="preserve">I see </w:t>
      </w:r>
      <w:r w:rsidR="00EE4081" w:rsidRPr="009648D2">
        <w:t xml:space="preserve">"Дело </w:t>
      </w:r>
      <w:r w:rsidR="00EE4081" w:rsidRPr="00D530DA">
        <w:t xml:space="preserve">№ </w:t>
      </w:r>
      <w:r w:rsidR="00EE4081" w:rsidRPr="009648D2">
        <w:t>А41-90811/19</w:t>
      </w:r>
      <w:r w:rsidR="00EE4081" w:rsidRPr="00D530DA">
        <w:t>". I extract "</w:t>
      </w:r>
      <w:r w:rsidR="00EE4081" w:rsidRPr="009648D2">
        <w:t>А41-90811/19</w:t>
      </w:r>
      <w:r w:rsidR="00EE4081" w:rsidRPr="00D530DA">
        <w:t>".</w:t>
      </w:r>
    </w:p>
    <w:p w14:paraId="1B6844E5" w14:textId="3CD3352B" w:rsidR="00EE4081" w:rsidRDefault="00EE4081" w:rsidP="009648D2">
      <w:pPr>
        <w:spacing w:before="100" w:beforeAutospacing="1" w:after="100" w:afterAutospacing="1" w:line="360" w:lineRule="auto"/>
        <w:jc w:val="both"/>
      </w:pPr>
      <w:r w:rsidRPr="00D530DA">
        <w:lastRenderedPageBreak/>
        <w:t xml:space="preserve">4. I proceed to the fourth task. </w:t>
      </w:r>
      <w:r w:rsidR="00E44C7A" w:rsidRPr="00D530DA">
        <w:t xml:space="preserve">The text mentions </w:t>
      </w:r>
      <w:r w:rsidR="003F589C" w:rsidRPr="00D530DA">
        <w:t xml:space="preserve">alleged </w:t>
      </w:r>
      <w:r w:rsidR="00345E18" w:rsidRPr="00D530DA">
        <w:t>forgery</w:t>
      </w:r>
      <w:r w:rsidR="003F589C" w:rsidRPr="00D530DA">
        <w:t xml:space="preserve"> of documents by Лапшина Г.А.</w:t>
      </w:r>
      <w:r w:rsidRPr="009648D2">
        <w:t>.</w:t>
      </w:r>
      <w:r w:rsidR="007B760C">
        <w:t xml:space="preserve"> It </w:t>
      </w:r>
      <w:r w:rsidR="00F621A2">
        <w:t xml:space="preserve">directly </w:t>
      </w:r>
      <w:r w:rsidR="007B760C">
        <w:t xml:space="preserve">indicates </w:t>
      </w:r>
      <w:r w:rsidR="00345E18">
        <w:t>forgery</w:t>
      </w:r>
      <w:r w:rsidR="007B760C">
        <w:t>.</w:t>
      </w:r>
      <w:r w:rsidR="00237584" w:rsidRPr="00D530DA">
        <w:t xml:space="preserve"> </w:t>
      </w:r>
      <w:r w:rsidRPr="00D530DA">
        <w:t>I</w:t>
      </w:r>
      <w:r w:rsidRPr="009648D2">
        <w:t xml:space="preserve"> answer "</w:t>
      </w:r>
      <w:r w:rsidR="00663EC1" w:rsidRPr="009648D2">
        <w:t>Yes</w:t>
      </w:r>
      <w:r w:rsidRPr="009648D2">
        <w:t>".</w:t>
      </w:r>
    </w:p>
    <w:p w14:paraId="2DBF3F6E" w14:textId="293708DC" w:rsidR="00F621A2" w:rsidRDefault="00F621A2" w:rsidP="009648D2">
      <w:pPr>
        <w:spacing w:before="100" w:beforeAutospacing="1" w:after="100" w:afterAutospacing="1" w:line="360" w:lineRule="auto"/>
        <w:jc w:val="both"/>
      </w:pPr>
      <w:r>
        <w:t>There are no indirect indicators of the forgery. I return "No".</w:t>
      </w:r>
    </w:p>
    <w:p w14:paraId="0A27D67E" w14:textId="71B1667E" w:rsidR="00EE4081" w:rsidRDefault="00EE4081" w:rsidP="00D530DA">
      <w:pPr>
        <w:spacing w:before="100" w:beforeAutospacing="1" w:after="100" w:afterAutospacing="1" w:line="360" w:lineRule="auto"/>
        <w:jc w:val="both"/>
      </w:pPr>
      <w:r w:rsidRPr="009648D2">
        <w:t xml:space="preserve">5. I proceed to the fifth task. </w:t>
      </w:r>
      <w:r w:rsidR="00DB0933" w:rsidRPr="009648D2">
        <w:t xml:space="preserve">The case mentions ЗАО «Подъем-1» which is </w:t>
      </w:r>
      <w:r w:rsidRPr="009648D2">
        <w:t>a joint-stock company.</w:t>
      </w:r>
      <w:r w:rsidR="00DB0933" w:rsidRPr="009648D2">
        <w:t xml:space="preserve"> ЗАО «Подъем-1» is not a party to the case, but a predecessor to a party. </w:t>
      </w:r>
      <w:r w:rsidRPr="009648D2">
        <w:t>I answer "No".</w:t>
      </w:r>
    </w:p>
    <w:p w14:paraId="63861D38" w14:textId="0788A996" w:rsidR="00657DEC" w:rsidRPr="00657DEC" w:rsidRDefault="00657DEC" w:rsidP="00D530DA">
      <w:pPr>
        <w:spacing w:before="100" w:beforeAutospacing="1" w:after="100" w:afterAutospacing="1" w:line="360" w:lineRule="auto"/>
        <w:jc w:val="both"/>
        <w:rPr>
          <w:bCs/>
        </w:rPr>
      </w:pPr>
      <w:r>
        <w:rPr>
          <w:lang w:val="en-US"/>
        </w:rPr>
        <w:t>6. I proceed to the sixth task. The suit is filed by "</w:t>
      </w:r>
      <w:r w:rsidRPr="009648D2">
        <w:t>Лапшина Г.А.</w:t>
      </w:r>
      <w:r>
        <w:t>". I return "</w:t>
      </w:r>
      <w:r w:rsidR="00477279" w:rsidRPr="009648D2">
        <w:t>Лапшина Г.А.</w:t>
      </w:r>
      <w:r>
        <w:t>".</w:t>
      </w:r>
    </w:p>
    <w:p w14:paraId="518EC1C1" w14:textId="4B45B085" w:rsidR="000E3037" w:rsidRPr="009648D2" w:rsidRDefault="000E3037" w:rsidP="009648D2">
      <w:pPr>
        <w:pStyle w:val="NormalWeb"/>
        <w:spacing w:line="360" w:lineRule="auto"/>
        <w:jc w:val="both"/>
      </w:pPr>
      <w:r w:rsidRPr="009648D2">
        <w:t xml:space="preserve">### </w:t>
      </w:r>
      <w:r w:rsidR="00D24F17" w:rsidRPr="009648D2">
        <w:t>REVIEW</w:t>
      </w:r>
      <w:r w:rsidRPr="009648D2">
        <w:t xml:space="preserve"> ###</w:t>
      </w:r>
    </w:p>
    <w:p w14:paraId="16BAFB8C" w14:textId="1C5DD7BE" w:rsidR="004222A6" w:rsidRPr="009648D2" w:rsidRDefault="002B7570" w:rsidP="009648D2">
      <w:pPr>
        <w:spacing w:line="360" w:lineRule="auto"/>
        <w:jc w:val="both"/>
        <w:rPr>
          <w:lang w:val="en-US"/>
        </w:rPr>
      </w:pPr>
      <w:r>
        <w:rPr>
          <w:lang w:val="en-US"/>
        </w:rPr>
        <w:t>7. I resolved all six tasks anew and ensured that the presented answers are correct.</w:t>
      </w:r>
    </w:p>
    <w:p w14:paraId="6DC7A015" w14:textId="77777777" w:rsidR="00415BE5" w:rsidRPr="009648D2" w:rsidRDefault="00415BE5" w:rsidP="009648D2">
      <w:pPr>
        <w:spacing w:line="360" w:lineRule="auto"/>
        <w:jc w:val="both"/>
        <w:rPr>
          <w:lang w:val="en-US"/>
        </w:rPr>
      </w:pPr>
      <w:r w:rsidRPr="009648D2">
        <w:rPr>
          <w:lang w:val="en-US"/>
        </w:rPr>
        <w:t>### OUTPUT ###</w:t>
      </w:r>
    </w:p>
    <w:p w14:paraId="624B4F9A" w14:textId="6F5B2AF6" w:rsidR="00F531E3" w:rsidRPr="009648D2" w:rsidRDefault="004D0CF6" w:rsidP="00E53DF3">
      <w:pPr>
        <w:spacing w:line="360" w:lineRule="auto"/>
        <w:jc w:val="both"/>
        <w:rPr>
          <w:lang w:val="en-US"/>
        </w:rPr>
      </w:pPr>
      <w:r w:rsidRPr="009648D2">
        <w:t>{"</w:t>
      </w:r>
      <w:r w:rsidR="00BB779B" w:rsidRPr="009648D2">
        <w:t>first_topic</w:t>
      </w:r>
      <w:r w:rsidRPr="009648D2">
        <w:t>":"damages_director","</w:t>
      </w:r>
      <w:r w:rsidR="00BB779B" w:rsidRPr="009648D2">
        <w:t>second_topic</w:t>
      </w:r>
      <w:r w:rsidRPr="009648D2">
        <w:t>":"</w:t>
      </w:r>
      <w:proofErr w:type="spellStart"/>
      <w:r w:rsidRPr="009648D2">
        <w:rPr>
          <w:lang w:val="en-US"/>
        </w:rPr>
        <w:t>damages_controlling</w:t>
      </w:r>
      <w:proofErr w:type="spellEnd"/>
      <w:r w:rsidRPr="009648D2">
        <w:t>"</w:t>
      </w:r>
      <w:r w:rsidR="00923B45">
        <w:t>,"</w:t>
      </w:r>
      <w:r w:rsidRPr="009648D2">
        <w:t>aff_comp_name":"</w:t>
      </w:r>
      <w:r w:rsidRPr="009648D2">
        <w:rPr>
          <w:lang w:val="ru-RU"/>
        </w:rPr>
        <w:t>ООО</w:t>
      </w:r>
      <w:r w:rsidRPr="00321CA3">
        <w:rPr>
          <w:lang w:val="en-US"/>
        </w:rPr>
        <w:t xml:space="preserve"> </w:t>
      </w:r>
      <w:r w:rsidRPr="009648D2">
        <w:rPr>
          <w:lang w:val="ru-RU"/>
        </w:rPr>
        <w:t>ПОДЪЕМ</w:t>
      </w:r>
      <w:r w:rsidRPr="00321CA3">
        <w:rPr>
          <w:lang w:val="en-US"/>
        </w:rPr>
        <w:t>-1</w:t>
      </w:r>
      <w:r w:rsidRPr="009648D2">
        <w:rPr>
          <w:lang w:val="en-US"/>
        </w:rPr>
        <w:t>","case_num":"</w:t>
      </w:r>
      <w:r w:rsidRPr="009648D2">
        <w:rPr>
          <w:lang w:val="ru-RU"/>
        </w:rPr>
        <w:t>А</w:t>
      </w:r>
      <w:r w:rsidRPr="009648D2">
        <w:t>41-90811/19</w:t>
      </w:r>
      <w:r w:rsidRPr="009648D2">
        <w:rPr>
          <w:lang w:val="en-US"/>
        </w:rPr>
        <w:t>"</w:t>
      </w:r>
      <w:r w:rsidR="00923B45">
        <w:rPr>
          <w:lang w:val="en-US"/>
        </w:rPr>
        <w:t>,"</w:t>
      </w:r>
      <w:proofErr w:type="spellStart"/>
      <w:r w:rsidR="00345E18">
        <w:rPr>
          <w:lang w:val="en-US"/>
        </w:rPr>
        <w:t>forgery</w:t>
      </w:r>
      <w:r w:rsidR="00F621A2">
        <w:rPr>
          <w:lang w:val="en-US"/>
        </w:rPr>
        <w:t>_direct</w:t>
      </w:r>
      <w:proofErr w:type="spellEnd"/>
      <w:r w:rsidR="00345E18">
        <w:rPr>
          <w:lang w:val="en-US"/>
        </w:rPr>
        <w:t>"</w:t>
      </w:r>
      <w:r w:rsidRPr="009648D2">
        <w:rPr>
          <w:lang w:val="en-US"/>
        </w:rPr>
        <w:t>:"</w:t>
      </w:r>
      <w:r w:rsidR="004F6964" w:rsidRPr="009648D2">
        <w:t>Yes</w:t>
      </w:r>
      <w:r w:rsidRPr="009648D2">
        <w:rPr>
          <w:lang w:val="en-US"/>
        </w:rPr>
        <w:t>",</w:t>
      </w:r>
      <w:r w:rsidR="00F621A2">
        <w:rPr>
          <w:lang w:val="en-US"/>
        </w:rPr>
        <w:t>"forgery_indirect":"No",</w:t>
      </w:r>
      <w:r w:rsidR="00694F2E">
        <w:rPr>
          <w:lang w:val="en-US"/>
        </w:rPr>
        <w:t>"</w:t>
      </w:r>
      <w:proofErr w:type="spellStart"/>
      <w:r w:rsidR="00694F2E">
        <w:rPr>
          <w:lang w:val="en-US"/>
        </w:rPr>
        <w:t>jsc</w:t>
      </w:r>
      <w:proofErr w:type="spellEnd"/>
      <w:r w:rsidR="00694F2E">
        <w:rPr>
          <w:lang w:val="en-US"/>
        </w:rPr>
        <w:t>":"</w:t>
      </w:r>
      <w:proofErr w:type="spellStart"/>
      <w:r w:rsidR="00694F2E">
        <w:rPr>
          <w:lang w:val="en-US"/>
        </w:rPr>
        <w:t>No"</w:t>
      </w:r>
      <w:r w:rsidR="00923B45">
        <w:rPr>
          <w:lang w:val="en-US"/>
        </w:rPr>
        <w:t>,"</w:t>
      </w:r>
      <w:r w:rsidR="00353E81">
        <w:rPr>
          <w:lang w:val="en-US"/>
        </w:rPr>
        <w:t>plaintiff</w:t>
      </w:r>
      <w:proofErr w:type="spellEnd"/>
      <w:r w:rsidR="00353E81">
        <w:rPr>
          <w:lang w:val="en-US"/>
        </w:rPr>
        <w:t>"</w:t>
      </w:r>
      <w:r w:rsidR="00DA23E3">
        <w:rPr>
          <w:lang w:val="en-US"/>
        </w:rPr>
        <w:t>:</w:t>
      </w:r>
      <w:r w:rsidR="008F0AD6">
        <w:rPr>
          <w:lang w:val="en-US"/>
        </w:rPr>
        <w:t>"</w:t>
      </w:r>
      <w:r w:rsidR="00F07525" w:rsidRPr="009648D2">
        <w:t>Лапшина Г.А.</w:t>
      </w:r>
      <w:r w:rsidR="00694F2E">
        <w:rPr>
          <w:lang w:val="en-US"/>
        </w:rPr>
        <w:t>"}</w:t>
      </w:r>
    </w:p>
    <w:p w14:paraId="6240F50B" w14:textId="77777777" w:rsidR="00C2532A" w:rsidRPr="009648D2" w:rsidRDefault="00C2532A" w:rsidP="009648D2">
      <w:pPr>
        <w:spacing w:line="360" w:lineRule="auto"/>
        <w:jc w:val="both"/>
      </w:pPr>
      <w:r w:rsidRPr="009648D2">
        <w:br w:type="page"/>
      </w:r>
    </w:p>
    <w:p w14:paraId="515EF836" w14:textId="50E21CD1" w:rsidR="00C2532A" w:rsidRPr="00321CA3" w:rsidRDefault="00C2532A" w:rsidP="009648D2">
      <w:pPr>
        <w:pStyle w:val="Heading1"/>
        <w:rPr>
          <w:rFonts w:ascii="Times New Roman" w:hAnsi="Times New Roman" w:cs="Times New Roman"/>
          <w:sz w:val="24"/>
          <w:szCs w:val="24"/>
          <w:lang w:val="en-US"/>
        </w:rPr>
      </w:pPr>
      <w:bookmarkStart w:id="4" w:name="_Toc195193225"/>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rPr>
        <w:t>fifth</w:t>
      </w:r>
      <w:r w:rsidRPr="009648D2">
        <w:rPr>
          <w:rFonts w:ascii="Times New Roman" w:hAnsi="Times New Roman" w:cs="Times New Roman"/>
          <w:sz w:val="24"/>
          <w:szCs w:val="24"/>
        </w:rPr>
        <w:t xml:space="preserve"> example.</w:t>
      </w:r>
      <w:bookmarkEnd w:id="4"/>
      <w:r w:rsidR="00E943A2" w:rsidRPr="009648D2">
        <w:rPr>
          <w:rFonts w:ascii="Times New Roman" w:hAnsi="Times New Roman" w:cs="Times New Roman"/>
          <w:sz w:val="24"/>
          <w:szCs w:val="24"/>
        </w:rPr>
        <w:t xml:space="preserve"> </w:t>
      </w:r>
    </w:p>
    <w:p w14:paraId="0D07F1F6" w14:textId="1D74B81A" w:rsidR="00CC5FB4" w:rsidRPr="0050364F" w:rsidRDefault="000E31AB" w:rsidP="009648D2">
      <w:pPr>
        <w:spacing w:before="100" w:beforeAutospacing="1" w:after="100" w:afterAutospacing="1" w:line="360" w:lineRule="auto"/>
        <w:jc w:val="both"/>
      </w:pPr>
      <w:r>
        <w:rPr>
          <w:lang w:val="en-US"/>
        </w:rPr>
        <w:t>&lt;…&gt;</w:t>
      </w:r>
      <w:r w:rsidR="00CC5FB4" w:rsidRPr="0050364F">
        <w:t xml:space="preserve">No дела </w:t>
      </w:r>
    </w:p>
    <w:p w14:paraId="04DA28C9" w14:textId="77777777" w:rsidR="00CC5FB4" w:rsidRPr="0050364F" w:rsidRDefault="00CC5FB4" w:rsidP="009648D2">
      <w:pPr>
        <w:spacing w:before="100" w:beforeAutospacing="1" w:after="100" w:afterAutospacing="1" w:line="360" w:lineRule="auto"/>
        <w:jc w:val="both"/>
      </w:pPr>
      <w:r w:rsidRPr="0050364F">
        <w:t xml:space="preserve">А46-15691/2014 </w:t>
      </w:r>
    </w:p>
    <w:p w14:paraId="0D6ED782" w14:textId="463CB6FB" w:rsidR="00CC5FB4" w:rsidRPr="0050364F" w:rsidRDefault="000E31AB" w:rsidP="009648D2">
      <w:pPr>
        <w:spacing w:before="100" w:beforeAutospacing="1" w:after="100" w:afterAutospacing="1" w:line="360" w:lineRule="auto"/>
        <w:jc w:val="both"/>
      </w:pPr>
      <w:r>
        <w:rPr>
          <w:lang w:val="en-US"/>
        </w:rPr>
        <w:t>&lt;…&gt;</w:t>
      </w:r>
      <w:r>
        <w:rPr>
          <w:lang w:val="en-US"/>
        </w:rPr>
        <w:t xml:space="preserve"> </w:t>
      </w:r>
    </w:p>
    <w:p w14:paraId="704E4E6C" w14:textId="77777777" w:rsidR="00CC5FB4" w:rsidRPr="0050364F" w:rsidRDefault="00CC5FB4" w:rsidP="009648D2">
      <w:pPr>
        <w:spacing w:before="100" w:beforeAutospacing="1" w:after="100" w:afterAutospacing="1" w:line="360" w:lineRule="auto"/>
        <w:jc w:val="both"/>
      </w:pPr>
      <w:r w:rsidRPr="0050364F">
        <w:t xml:space="preserve">Арбитражный суд Омской области в составе судьи </w:t>
      </w:r>
      <w:r w:rsidRPr="009648D2">
        <w:t>Храмцова К.В.</w:t>
      </w:r>
      <w:r w:rsidRPr="009648D2">
        <w:br/>
      </w:r>
      <w:r w:rsidRPr="0050364F">
        <w:t xml:space="preserve">при ведении протокола судебного заседания </w:t>
      </w:r>
      <w:r w:rsidRPr="009648D2">
        <w:t>секретарем судебного заседания Голдыревой В.А.,</w:t>
      </w:r>
      <w:r w:rsidRPr="009648D2">
        <w:br/>
      </w:r>
      <w:r w:rsidRPr="0050364F">
        <w:t xml:space="preserve">рассмотрев в судебном заседании дело по исковому заявлению </w:t>
      </w:r>
      <w:r w:rsidRPr="009648D2">
        <w:t>участника общества с ограниченной ответственностью «Транспортная компания» Козлова Сергея Васильевича, г. Омск,</w:t>
      </w:r>
      <w:r w:rsidRPr="009648D2">
        <w:br/>
      </w:r>
      <w:r w:rsidRPr="0050364F">
        <w:t xml:space="preserve">к </w:t>
      </w:r>
      <w:r w:rsidRPr="009648D2">
        <w:t>обществу с ограниченной ответственностью «Транспортная компания» (ИНН 5507212139, ОГРН 1095543019890; 644022, г. Омск, ул. Ватутина, 21),</w:t>
      </w:r>
      <w:r w:rsidRPr="009648D2">
        <w:br/>
      </w:r>
      <w:r w:rsidRPr="0050364F">
        <w:t xml:space="preserve">об </w:t>
      </w:r>
      <w:r w:rsidRPr="009648D2">
        <w:t>обязании предоставить документы,</w:t>
      </w:r>
      <w:r w:rsidRPr="009648D2">
        <w:br/>
      </w:r>
      <w:r w:rsidRPr="0050364F">
        <w:t>в заседании суда приняли участие:</w:t>
      </w:r>
      <w:r w:rsidRPr="0050364F">
        <w:br/>
        <w:t xml:space="preserve">от истца </w:t>
      </w:r>
      <w:r w:rsidRPr="009648D2">
        <w:t>– Демин Н.П. по доверенности от 28.02.2013,</w:t>
      </w:r>
      <w:r w:rsidRPr="009648D2">
        <w:br/>
      </w:r>
      <w:r w:rsidRPr="0050364F">
        <w:t xml:space="preserve">от ответчика </w:t>
      </w:r>
      <w:r w:rsidRPr="009648D2">
        <w:t xml:space="preserve">– не явились, извещены, </w:t>
      </w:r>
    </w:p>
    <w:p w14:paraId="072367EB" w14:textId="77777777" w:rsidR="00CC5FB4" w:rsidRPr="0050364F" w:rsidRDefault="00CC5FB4" w:rsidP="009648D2">
      <w:pPr>
        <w:spacing w:before="100" w:beforeAutospacing="1" w:after="100" w:afterAutospacing="1" w:line="360" w:lineRule="auto"/>
        <w:jc w:val="both"/>
      </w:pPr>
      <w:r w:rsidRPr="0050364F">
        <w:t xml:space="preserve">УСТАНОВИЛ: </w:t>
      </w:r>
    </w:p>
    <w:p w14:paraId="74565E63" w14:textId="77777777" w:rsidR="00CC5FB4" w:rsidRPr="009648D2" w:rsidRDefault="00CC5FB4" w:rsidP="009648D2">
      <w:pPr>
        <w:spacing w:before="100" w:beforeAutospacing="1" w:after="100" w:afterAutospacing="1" w:line="360" w:lineRule="auto"/>
        <w:jc w:val="both"/>
        <w:rPr>
          <w:bCs/>
        </w:rPr>
      </w:pPr>
      <w:r w:rsidRPr="009648D2">
        <w:t xml:space="preserve">Козлов Сергей Васильевич обратился в арбитражный суд с исковым заявлением, уточненным в порядке статьи 49 Арбитражного процессуального кодекса Российской Федерации, к обществу с ограниченной ответственностью «Транспортная компания» (далее – ООО «Транспортная компания», общество) об обязании предоставить для ознакомления и снятия копий следующие документы за период с 01.01.2011 по 15.09.2014: </w:t>
      </w:r>
    </w:p>
    <w:p w14:paraId="4D6DD14B" w14:textId="77777777" w:rsidR="00FC4914" w:rsidRDefault="00662F58" w:rsidP="009648D2">
      <w:pPr>
        <w:spacing w:before="100" w:beforeAutospacing="1" w:after="100" w:afterAutospacing="1" w:line="360" w:lineRule="auto"/>
        <w:jc w:val="both"/>
        <w:rPr>
          <w:lang w:val="ru-RU"/>
        </w:rPr>
      </w:pPr>
      <w:r w:rsidRPr="006F4CDC">
        <w:rPr>
          <w:lang w:val="ru-RU"/>
        </w:rPr>
        <w:t>&lt;</w:t>
      </w:r>
      <w:r w:rsidRPr="008E2CB2">
        <w:rPr>
          <w:lang w:val="ru-RU"/>
        </w:rPr>
        <w:t>…&gt;</w:t>
      </w:r>
    </w:p>
    <w:p w14:paraId="0490E8D0" w14:textId="511FD651" w:rsidR="009C4554" w:rsidRPr="000850EF" w:rsidRDefault="00CC5FB4" w:rsidP="009648D2">
      <w:pPr>
        <w:spacing w:before="100" w:beforeAutospacing="1" w:after="100" w:afterAutospacing="1" w:line="360" w:lineRule="auto"/>
        <w:jc w:val="both"/>
      </w:pPr>
      <w:r w:rsidRPr="009648D2">
        <w:t>- заключения (акты) проверок трудовой инспекции, прокуратуры, полиции;</w:t>
      </w:r>
    </w:p>
    <w:p w14:paraId="19B1F195" w14:textId="77777777" w:rsidR="009C4554" w:rsidRPr="000850EF" w:rsidRDefault="00CC5FB4" w:rsidP="009648D2">
      <w:pPr>
        <w:spacing w:before="100" w:beforeAutospacing="1" w:after="100" w:afterAutospacing="1" w:line="360" w:lineRule="auto"/>
        <w:jc w:val="both"/>
      </w:pPr>
      <w:r w:rsidRPr="009648D2">
        <w:t>- предписания, выданные органами государственной власти;</w:t>
      </w:r>
    </w:p>
    <w:p w14:paraId="2597D560" w14:textId="77777777" w:rsidR="009C4554" w:rsidRPr="000850EF" w:rsidRDefault="00CC5FB4" w:rsidP="009648D2">
      <w:pPr>
        <w:spacing w:before="100" w:beforeAutospacing="1" w:after="100" w:afterAutospacing="1" w:line="360" w:lineRule="auto"/>
        <w:jc w:val="both"/>
      </w:pPr>
      <w:r w:rsidRPr="009648D2">
        <w:t>- договоры (контракты), заключенные с обществом и документы об их исполнении;</w:t>
      </w:r>
    </w:p>
    <w:p w14:paraId="2328000C" w14:textId="77777777" w:rsidR="009C4554" w:rsidRPr="000850EF" w:rsidRDefault="00CC5FB4" w:rsidP="009648D2">
      <w:pPr>
        <w:spacing w:before="100" w:beforeAutospacing="1" w:after="100" w:afterAutospacing="1" w:line="360" w:lineRule="auto"/>
        <w:jc w:val="both"/>
      </w:pPr>
      <w:r w:rsidRPr="009648D2">
        <w:lastRenderedPageBreak/>
        <w:t>- документы, содержащие информацию о заключенных обществом крупных сделках;</w:t>
      </w:r>
    </w:p>
    <w:p w14:paraId="0B6DCCBD" w14:textId="53B19E73" w:rsidR="009C4554" w:rsidRPr="009648D2" w:rsidRDefault="00CC5FB4" w:rsidP="009648D2">
      <w:pPr>
        <w:spacing w:before="100" w:beforeAutospacing="1" w:after="100" w:afterAutospacing="1" w:line="360" w:lineRule="auto"/>
        <w:jc w:val="both"/>
        <w:rPr>
          <w:lang w:val="ru-RU"/>
        </w:rPr>
      </w:pPr>
      <w:r w:rsidRPr="009648D2">
        <w:t>- документы, содержащие информацию о размере вознаграждения главного бухгалтера, лица, осуществляющего функции единоличного исполнительного органа;</w:t>
      </w:r>
    </w:p>
    <w:p w14:paraId="51DDF275" w14:textId="77777777" w:rsidR="009C4554" w:rsidRPr="009648D2" w:rsidRDefault="00CC5FB4" w:rsidP="009648D2">
      <w:pPr>
        <w:spacing w:before="100" w:beforeAutospacing="1" w:after="100" w:afterAutospacing="1" w:line="360" w:lineRule="auto"/>
        <w:jc w:val="both"/>
        <w:rPr>
          <w:lang w:val="ru-RU"/>
        </w:rPr>
      </w:pPr>
      <w:r w:rsidRPr="009648D2">
        <w:t>- расшифровки дебиторской и кредиторской задолженности;</w:t>
      </w:r>
    </w:p>
    <w:p w14:paraId="135F8E65" w14:textId="77777777" w:rsidR="009C4554" w:rsidRPr="009648D2" w:rsidRDefault="00CC5FB4" w:rsidP="009648D2">
      <w:pPr>
        <w:spacing w:before="100" w:beforeAutospacing="1" w:after="100" w:afterAutospacing="1" w:line="360" w:lineRule="auto"/>
        <w:jc w:val="both"/>
        <w:rPr>
          <w:lang w:val="ru-RU"/>
        </w:rPr>
      </w:pPr>
      <w:r w:rsidRPr="009648D2">
        <w:t>- документы по списанию дебиторской задолженности;</w:t>
      </w:r>
    </w:p>
    <w:p w14:paraId="2C53377C" w14:textId="77777777" w:rsidR="00662F58" w:rsidRDefault="00662F58" w:rsidP="009648D2">
      <w:pPr>
        <w:spacing w:before="100" w:beforeAutospacing="1" w:after="100" w:afterAutospacing="1" w:line="360" w:lineRule="auto"/>
        <w:jc w:val="both"/>
        <w:rPr>
          <w:lang w:val="ru-RU"/>
        </w:rPr>
      </w:pPr>
      <w:r w:rsidRPr="006F4CDC">
        <w:rPr>
          <w:lang w:val="ru-RU"/>
        </w:rPr>
        <w:t>&lt;</w:t>
      </w:r>
      <w:r w:rsidRPr="00662F58">
        <w:rPr>
          <w:lang w:val="ru-RU"/>
        </w:rPr>
        <w:t>…&gt;</w:t>
      </w:r>
    </w:p>
    <w:p w14:paraId="3171475D" w14:textId="6CCA6A0C" w:rsidR="009C4554" w:rsidRPr="009648D2" w:rsidRDefault="00CC5FB4" w:rsidP="009648D2">
      <w:pPr>
        <w:spacing w:before="100" w:beforeAutospacing="1" w:after="100" w:afterAutospacing="1" w:line="360" w:lineRule="auto"/>
        <w:jc w:val="both"/>
        <w:rPr>
          <w:lang w:val="ru-RU"/>
        </w:rPr>
      </w:pPr>
      <w:r w:rsidRPr="009648D2">
        <w:t>- документы, подтверждающие права общества на имущество (в том числе недвижимое), находящееся на его балансе, на забалансовых счетах;</w:t>
      </w:r>
    </w:p>
    <w:p w14:paraId="5C6D244F" w14:textId="77777777" w:rsidR="009C4554" w:rsidRPr="009648D2" w:rsidRDefault="00CC5FB4" w:rsidP="009648D2">
      <w:pPr>
        <w:spacing w:before="100" w:beforeAutospacing="1" w:after="100" w:afterAutospacing="1" w:line="360" w:lineRule="auto"/>
        <w:jc w:val="both"/>
        <w:rPr>
          <w:lang w:val="ru-RU"/>
        </w:rPr>
      </w:pPr>
      <w:r w:rsidRPr="009648D2">
        <w:t>- бухгалтерские книги по учету основных средств, находящихся и находившихся на балансе общества;</w:t>
      </w:r>
    </w:p>
    <w:p w14:paraId="2447B9A7" w14:textId="602D7A9A" w:rsidR="00662F58" w:rsidRDefault="00662F58" w:rsidP="009648D2">
      <w:pPr>
        <w:spacing w:before="100" w:beforeAutospacing="1" w:after="100" w:afterAutospacing="1" w:line="360" w:lineRule="auto"/>
        <w:jc w:val="both"/>
        <w:rPr>
          <w:lang w:val="ru-RU"/>
        </w:rPr>
      </w:pPr>
      <w:r w:rsidRPr="006F4CDC">
        <w:rPr>
          <w:lang w:val="ru-RU"/>
        </w:rPr>
        <w:t>&lt;</w:t>
      </w:r>
      <w:r>
        <w:rPr>
          <w:lang w:val="en-US"/>
        </w:rPr>
        <w:t>…&gt;</w:t>
      </w:r>
    </w:p>
    <w:p w14:paraId="5389BE6A" w14:textId="32593B61" w:rsidR="00CC5FB4" w:rsidRPr="009648D2" w:rsidRDefault="00CC5FB4" w:rsidP="009648D2">
      <w:pPr>
        <w:spacing w:before="100" w:beforeAutospacing="1" w:after="100" w:afterAutospacing="1" w:line="360" w:lineRule="auto"/>
        <w:jc w:val="both"/>
        <w:rPr>
          <w:bCs/>
        </w:rPr>
      </w:pPr>
      <w:r w:rsidRPr="009648D2">
        <w:t xml:space="preserve">- первичные кассовые документы (кассовая книга, приходные и расходные </w:t>
      </w:r>
    </w:p>
    <w:p w14:paraId="0F56F0AA" w14:textId="77777777" w:rsidR="00913301" w:rsidRPr="009648D2" w:rsidRDefault="00CC5FB4" w:rsidP="009648D2">
      <w:pPr>
        <w:spacing w:before="100" w:beforeAutospacing="1" w:after="100" w:afterAutospacing="1" w:line="360" w:lineRule="auto"/>
        <w:jc w:val="both"/>
        <w:rPr>
          <w:lang w:val="ru-RU"/>
        </w:rPr>
      </w:pPr>
      <w:r w:rsidRPr="009648D2">
        <w:t>кассовые ордера, справки банков об установлении кассовых лимитов);</w:t>
      </w:r>
    </w:p>
    <w:p w14:paraId="5D706795" w14:textId="77777777" w:rsidR="005357E6" w:rsidRPr="009648D2" w:rsidRDefault="00CC5FB4" w:rsidP="009648D2">
      <w:pPr>
        <w:spacing w:before="100" w:beforeAutospacing="1" w:after="100" w:afterAutospacing="1" w:line="360" w:lineRule="auto"/>
        <w:jc w:val="both"/>
        <w:rPr>
          <w:lang w:val="ru-RU"/>
        </w:rPr>
      </w:pPr>
      <w:r w:rsidRPr="009648D2">
        <w:t>- данные об остатках денежных средств в кассе или на расчетном счете организации;</w:t>
      </w:r>
    </w:p>
    <w:p w14:paraId="01CD4435" w14:textId="77777777" w:rsidR="00662F58" w:rsidRDefault="00662F58" w:rsidP="009648D2">
      <w:pPr>
        <w:spacing w:before="100" w:beforeAutospacing="1" w:after="100" w:afterAutospacing="1" w:line="360" w:lineRule="auto"/>
        <w:jc w:val="both"/>
        <w:rPr>
          <w:lang w:val="ru-RU"/>
        </w:rPr>
      </w:pPr>
      <w:r w:rsidRPr="006F4CDC">
        <w:rPr>
          <w:lang w:val="ru-RU"/>
        </w:rPr>
        <w:t>&lt;</w:t>
      </w:r>
      <w:r w:rsidRPr="00662F58">
        <w:rPr>
          <w:lang w:val="ru-RU"/>
        </w:rPr>
        <w:t>…&gt;</w:t>
      </w:r>
    </w:p>
    <w:p w14:paraId="5BF60716" w14:textId="0DA804CF" w:rsidR="00CC5FB4" w:rsidRPr="009648D2" w:rsidRDefault="00CC5FB4" w:rsidP="009648D2">
      <w:pPr>
        <w:spacing w:before="100" w:beforeAutospacing="1" w:after="100" w:afterAutospacing="1" w:line="360" w:lineRule="auto"/>
        <w:jc w:val="both"/>
        <w:rPr>
          <w:bCs/>
        </w:rPr>
      </w:pPr>
      <w:r w:rsidRPr="009648D2">
        <w:t xml:space="preserve">Исковые требования основаны на статье 8 Федерального закона от 08.02.1998 г. No 14-ФЗ «Об обществах с ограниченной ответственностью» и мотивированы тем, что обращение истца к ООО «Транспортная компания» с требованием о предоставлении документов о его деятельности оставлено без удовлетворения. </w:t>
      </w:r>
    </w:p>
    <w:p w14:paraId="53B1E061" w14:textId="77777777" w:rsidR="009C1196" w:rsidRPr="009648D2" w:rsidRDefault="00CC5FB4" w:rsidP="009648D2">
      <w:pPr>
        <w:spacing w:before="100" w:beforeAutospacing="1" w:after="100" w:afterAutospacing="1" w:line="360" w:lineRule="auto"/>
        <w:jc w:val="both"/>
        <w:rPr>
          <w:lang w:val="ru-RU"/>
        </w:rPr>
      </w:pPr>
      <w:r w:rsidRPr="009648D2">
        <w:t>В предварительном судебном заседании 26.01.2015 г. суд в порядке части 4 статьи 137 Арбитражного процессуального кодекса Российской Федерации завершил предварительное судебное заседание и открыл судебное заседание в первой инстанции. В судебном заседании, открытом 26.01.2015 в порядке статьи 163 Арбитражного процессуального кодекса Российской Федерации объявлялся перерыв до 02.02.2015. Информация о перерыве размещена на сайте Арбитражного суда Омской области.</w:t>
      </w:r>
    </w:p>
    <w:p w14:paraId="35A67DEE" w14:textId="166D7F72" w:rsidR="00CC5FB4" w:rsidRPr="009648D2" w:rsidRDefault="00CC5FB4" w:rsidP="009648D2">
      <w:pPr>
        <w:spacing w:before="100" w:beforeAutospacing="1" w:after="100" w:afterAutospacing="1" w:line="360" w:lineRule="auto"/>
        <w:jc w:val="both"/>
        <w:rPr>
          <w:bCs/>
        </w:rPr>
      </w:pPr>
      <w:r w:rsidRPr="009648D2">
        <w:lastRenderedPageBreak/>
        <w:t>В судебном заседании представитель истца требования с учетом уточнений поддержал.</w:t>
      </w:r>
      <w:r w:rsidR="004711EB" w:rsidRPr="009648D2">
        <w:rPr>
          <w:lang w:val="ru-RU"/>
        </w:rPr>
        <w:t xml:space="preserve"> </w:t>
      </w:r>
      <w:r w:rsidR="00B4305E" w:rsidRPr="006F4CDC">
        <w:rPr>
          <w:lang w:val="ru-RU"/>
        </w:rPr>
        <w:t>&lt;</w:t>
      </w:r>
      <w:r w:rsidR="00B4305E">
        <w:rPr>
          <w:lang w:val="en-US"/>
        </w:rPr>
        <w:t>…&gt;</w:t>
      </w:r>
    </w:p>
    <w:p w14:paraId="4F39DBC4" w14:textId="77777777" w:rsidR="00CC5FB4" w:rsidRPr="009648D2" w:rsidRDefault="00CC5FB4" w:rsidP="009648D2">
      <w:pPr>
        <w:spacing w:before="100" w:beforeAutospacing="1" w:after="100" w:afterAutospacing="1" w:line="360" w:lineRule="auto"/>
        <w:jc w:val="both"/>
        <w:rPr>
          <w:bCs/>
        </w:rPr>
      </w:pPr>
      <w:r w:rsidRPr="009648D2">
        <w:t xml:space="preserve">Копия определения суда от 24.12.2014 г., направленная заказным письмом по юридическому адресу ООО «Транспортная компания», возвращена в суд с отметкой организации почтовой связи «истек срок хранения», правила доставки судебных извещений органом почтовой связи соблюдены. </w:t>
      </w:r>
    </w:p>
    <w:p w14:paraId="29CBC7C5" w14:textId="77777777" w:rsidR="00B4305E" w:rsidRDefault="00B4305E" w:rsidP="009648D2">
      <w:pPr>
        <w:spacing w:before="100" w:beforeAutospacing="1" w:after="100" w:afterAutospacing="1" w:line="360" w:lineRule="auto"/>
        <w:jc w:val="both"/>
        <w:rPr>
          <w:lang w:val="ru-RU"/>
        </w:rPr>
      </w:pPr>
      <w:r w:rsidRPr="006F4CDC">
        <w:rPr>
          <w:lang w:val="ru-RU"/>
        </w:rPr>
        <w:t>&lt;</w:t>
      </w:r>
      <w:r w:rsidRPr="00B4305E">
        <w:rPr>
          <w:lang w:val="ru-RU"/>
        </w:rPr>
        <w:t>…&gt;</w:t>
      </w:r>
    </w:p>
    <w:p w14:paraId="5268B6BB" w14:textId="14555C8A" w:rsidR="00CC5FB4" w:rsidRPr="009648D2" w:rsidRDefault="00CC5FB4" w:rsidP="009648D2">
      <w:pPr>
        <w:spacing w:before="100" w:beforeAutospacing="1" w:after="100" w:afterAutospacing="1" w:line="360" w:lineRule="auto"/>
        <w:jc w:val="both"/>
        <w:rPr>
          <w:bCs/>
        </w:rPr>
      </w:pPr>
      <w:r w:rsidRPr="009648D2">
        <w:t xml:space="preserve">При таких обстоятельствах, суд считает ответчика извещенным надлежащим образом о времени и месте судебного разбирательства. </w:t>
      </w:r>
    </w:p>
    <w:p w14:paraId="16370917" w14:textId="77777777" w:rsidR="00CC5FB4" w:rsidRPr="009648D2" w:rsidRDefault="00CC5FB4" w:rsidP="009648D2">
      <w:pPr>
        <w:spacing w:before="100" w:beforeAutospacing="1" w:after="100" w:afterAutospacing="1" w:line="360" w:lineRule="auto"/>
        <w:jc w:val="both"/>
        <w:rPr>
          <w:bCs/>
        </w:rPr>
      </w:pPr>
      <w:r w:rsidRPr="009648D2">
        <w:t xml:space="preserve">Ответчик, извещенный надлежащим образом о времени и месте судебного разбирательства, явку представителя не обеспечил, отзыв на иск не представил. </w:t>
      </w:r>
    </w:p>
    <w:p w14:paraId="1FB82F16" w14:textId="499C6365" w:rsidR="00CC5FB4" w:rsidRPr="009648D2" w:rsidRDefault="00CC5FB4" w:rsidP="009648D2">
      <w:pPr>
        <w:spacing w:before="100" w:beforeAutospacing="1" w:after="100" w:afterAutospacing="1" w:line="360" w:lineRule="auto"/>
        <w:jc w:val="both"/>
        <w:rPr>
          <w:bCs/>
        </w:rPr>
      </w:pPr>
      <w:r w:rsidRPr="009648D2">
        <w:t xml:space="preserve">В порядке части 3 статьи 156 Арбитражного процессуального кодекса Российской Федерации суд считает возможным рассмотреть дело в отсутствие ответчика по имеющимся в деле доказательствам. Рассмотрев материалы дела, заслушав представителя истца, суд установил следующее. </w:t>
      </w:r>
    </w:p>
    <w:p w14:paraId="77F33010" w14:textId="77777777" w:rsidR="00CC5FB4" w:rsidRPr="009648D2" w:rsidRDefault="00CC5FB4" w:rsidP="009648D2">
      <w:pPr>
        <w:spacing w:before="100" w:beforeAutospacing="1" w:after="100" w:afterAutospacing="1" w:line="360" w:lineRule="auto"/>
        <w:jc w:val="both"/>
        <w:rPr>
          <w:bCs/>
        </w:rPr>
      </w:pPr>
      <w:r w:rsidRPr="009648D2">
        <w:t xml:space="preserve">ООО «Транспортная компания» зарегистрировано в качестве юридического лица 07.07.2009 г. </w:t>
      </w:r>
    </w:p>
    <w:p w14:paraId="4787C42F" w14:textId="77777777" w:rsidR="00CC5FB4" w:rsidRPr="009648D2" w:rsidRDefault="00CC5FB4" w:rsidP="009648D2">
      <w:pPr>
        <w:spacing w:before="100" w:beforeAutospacing="1" w:after="100" w:afterAutospacing="1" w:line="360" w:lineRule="auto"/>
        <w:jc w:val="both"/>
        <w:rPr>
          <w:bCs/>
        </w:rPr>
      </w:pPr>
      <w:r w:rsidRPr="009648D2">
        <w:t xml:space="preserve">Согласно сведениям единого государственного реестра юридических лиц Козлов Сергей Васильевич является участником ООО «Транспортная компания» с долей в размере 66 % уставного капитала общества, номинальной стоимостью 6 600 руб. </w:t>
      </w:r>
    </w:p>
    <w:p w14:paraId="3E7E07FB" w14:textId="77777777" w:rsidR="00CC5FB4" w:rsidRPr="009648D2" w:rsidRDefault="00CC5FB4" w:rsidP="009648D2">
      <w:pPr>
        <w:spacing w:before="100" w:beforeAutospacing="1" w:after="100" w:afterAutospacing="1" w:line="360" w:lineRule="auto"/>
        <w:jc w:val="both"/>
        <w:rPr>
          <w:bCs/>
        </w:rPr>
      </w:pPr>
      <w:r w:rsidRPr="009648D2">
        <w:t xml:space="preserve">В обоснование исковых требований истец ссылается на то, что им было направлено в адрес ООО «Транспортная компания» требование от 16.09.2014 г. о возможности ознакомления и снятия копий документов о деятельности общества за период с 01.01.2011 по 16.09.2014. </w:t>
      </w:r>
    </w:p>
    <w:p w14:paraId="0404F7E9" w14:textId="77777777" w:rsidR="00CC5FB4" w:rsidRPr="009648D2" w:rsidRDefault="00CC5FB4" w:rsidP="009648D2">
      <w:pPr>
        <w:spacing w:before="100" w:beforeAutospacing="1" w:after="100" w:afterAutospacing="1" w:line="360" w:lineRule="auto"/>
        <w:jc w:val="both"/>
        <w:rPr>
          <w:bCs/>
        </w:rPr>
      </w:pPr>
      <w:r w:rsidRPr="009648D2">
        <w:t xml:space="preserve">Требования Козлова С.В. оставлены обществом без ответа. Данное обстоятельство является основанием для предъявления настоящего иска. </w:t>
      </w:r>
    </w:p>
    <w:p w14:paraId="4DA7634F"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Оценив имеющиеся в деле доказательства, суд полагает, что исковые требования, как законные, обоснованные и подтвержденные материалами дела, подлежат удовлетворению исходя из следующего. </w:t>
      </w:r>
    </w:p>
    <w:p w14:paraId="2999BA59"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пунктом 1 статьи 65.2 Гражданского кодекса Российской Федерации, статьей 8 Федерального закона от 08.02.1998 г. No 14-ФЗ «Об обществах с ограниченной ответственностью» участник общества вправе получать информацию о деятельности общества и знакомиться с его бухгалтерскими книгами и иной документацией в установленном его уставом порядке. </w:t>
      </w:r>
    </w:p>
    <w:p w14:paraId="098EAA59" w14:textId="77777777" w:rsidR="00CC5FB4" w:rsidRPr="009648D2" w:rsidRDefault="00CC5FB4" w:rsidP="009648D2">
      <w:pPr>
        <w:spacing w:before="100" w:beforeAutospacing="1" w:after="100" w:afterAutospacing="1" w:line="360" w:lineRule="auto"/>
        <w:jc w:val="both"/>
        <w:rPr>
          <w:bCs/>
        </w:rPr>
      </w:pPr>
      <w:r w:rsidRPr="009648D2">
        <w:t xml:space="preserve">Обязанность общества по хранению документов предусмотрена статьей 50 Федерального закона «Об обществах с ограниченной ответственностью». </w:t>
      </w:r>
    </w:p>
    <w:p w14:paraId="4129CCC8" w14:textId="77777777" w:rsidR="00CC5FB4" w:rsidRPr="009648D2" w:rsidRDefault="00CC5FB4" w:rsidP="009648D2">
      <w:pPr>
        <w:spacing w:before="100" w:beforeAutospacing="1" w:after="100" w:afterAutospacing="1" w:line="360" w:lineRule="auto"/>
        <w:jc w:val="both"/>
        <w:rPr>
          <w:bCs/>
        </w:rPr>
      </w:pPr>
      <w:r w:rsidRPr="009648D2">
        <w:t xml:space="preserve">Согласно пункту 1 статьи 50 Федерального закона от 08.02.1998 г. No 14-ФЗ «Об обществах с ограниченной ответственностью» общество обязано хранить следующие документы: </w:t>
      </w:r>
    </w:p>
    <w:p w14:paraId="7455103C" w14:textId="402C4588" w:rsidR="00CC5FB4" w:rsidRPr="009648D2" w:rsidRDefault="008E2CB2" w:rsidP="009648D2">
      <w:pPr>
        <w:spacing w:before="100" w:beforeAutospacing="1" w:after="100" w:afterAutospacing="1" w:line="360" w:lineRule="auto"/>
        <w:jc w:val="both"/>
        <w:rPr>
          <w:bCs/>
        </w:rPr>
      </w:pPr>
      <w:r w:rsidRPr="006F4CDC">
        <w:rPr>
          <w:lang w:val="ru-RU"/>
        </w:rPr>
        <w:t>&lt;</w:t>
      </w:r>
      <w:r>
        <w:rPr>
          <w:lang w:val="en-US"/>
        </w:rPr>
        <w:t>…&gt;</w:t>
      </w:r>
      <w:r w:rsidR="00CC5FB4" w:rsidRPr="009648D2">
        <w:t xml:space="preserve">. </w:t>
      </w:r>
    </w:p>
    <w:p w14:paraId="7E5CCC0C" w14:textId="77777777" w:rsidR="00CC5FB4" w:rsidRPr="009648D2" w:rsidRDefault="00CC5FB4" w:rsidP="009648D2">
      <w:pPr>
        <w:spacing w:before="100" w:beforeAutospacing="1" w:after="100" w:afterAutospacing="1" w:line="360" w:lineRule="auto"/>
        <w:jc w:val="both"/>
        <w:rPr>
          <w:bCs/>
        </w:rPr>
      </w:pPr>
      <w:r w:rsidRPr="009648D2">
        <w:t xml:space="preserve">Общество обязано обеспечивать участникам общества доступ к имеющимся у него судебным актам по спору, связанному с созданием общества, управлением им или участием в нем, в том числе определениям о возбуждении арбитражным судом производства по делу и принятии искового заявления или заявления, об изменении основания или предмета ранее заявленного иска (пункт 3 указанной статьи). </w:t>
      </w:r>
    </w:p>
    <w:p w14:paraId="490CEB1C" w14:textId="77777777" w:rsidR="00CC5FB4" w:rsidRPr="009648D2" w:rsidRDefault="00CC5FB4" w:rsidP="009648D2">
      <w:pPr>
        <w:spacing w:before="100" w:beforeAutospacing="1" w:after="100" w:afterAutospacing="1" w:line="360" w:lineRule="auto"/>
        <w:jc w:val="both"/>
        <w:rPr>
          <w:bCs/>
        </w:rPr>
      </w:pPr>
      <w:r w:rsidRPr="009648D2">
        <w:t xml:space="preserve">Общество по требованию участника общества обязано обеспечить ему доступ к документам, предусмотренным пунктами 1 и 3 данной статьи. В течение трех дней со дня предъявления соответствующего требования участником общества указанные документы должны быть предоставлены обществом для ознакомления в помещении исполнительного органа общества (пункт 4 указанной статьи). </w:t>
      </w:r>
    </w:p>
    <w:p w14:paraId="0FA469AA"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пунктом 6 статьи 13 ранее действовавшего Федерального закона от 21.11.1996 г. No 129-ФЗ «О бухгалтерском учете» бухгалтерская отчетность составляется, хранится и представляется пользователям бухгалтерской отчетности в установленной форме на бумажных носителях. </w:t>
      </w:r>
    </w:p>
    <w:p w14:paraId="31766617"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Состав бухгалтерской отчетности был определен статьей 13 Федерального закона от 21.11.1996 г. No 129-ФЗ «О бухгалтерском учете», а в настоящее время – статьей 14 Федерального закона от 06.12.2011 No 402-ФЗ «О бухгалтерском учете». </w:t>
      </w:r>
    </w:p>
    <w:p w14:paraId="3F2EBC81" w14:textId="1230BB93" w:rsidR="00CC5FB4" w:rsidRPr="009648D2" w:rsidRDefault="00CC5FB4" w:rsidP="009648D2">
      <w:pPr>
        <w:spacing w:before="100" w:beforeAutospacing="1" w:after="100" w:afterAutospacing="1" w:line="360" w:lineRule="auto"/>
        <w:jc w:val="both"/>
        <w:rPr>
          <w:bCs/>
        </w:rPr>
      </w:pPr>
      <w:r w:rsidRPr="009648D2">
        <w:t xml:space="preserve">Федеральный закон от 08.02.1998 г. No 14-ФЗ «Об обществах с ограниченной ответственностью» не определяет перечень документов, с которым вправе знакомиться участник общества, и не устанавливает ограничений в виде определенных условий доступа к таким документам. </w:t>
      </w:r>
    </w:p>
    <w:p w14:paraId="7F028676" w14:textId="77777777" w:rsidR="00CC5FB4" w:rsidRPr="009648D2" w:rsidRDefault="00CC5FB4" w:rsidP="009648D2">
      <w:pPr>
        <w:spacing w:before="100" w:beforeAutospacing="1" w:after="100" w:afterAutospacing="1" w:line="360" w:lineRule="auto"/>
        <w:jc w:val="both"/>
        <w:rPr>
          <w:bCs/>
        </w:rPr>
      </w:pPr>
      <w:r w:rsidRPr="009648D2">
        <w:t xml:space="preserve">Разъясняя вышеуказанные положения закона, Президиумом Высшего Арбитражного Суда Российской Федерации в Информационном письме от 18.01.2011 No 144 «О некоторых вопросах практики рассмотрения арбитражными судами споров о предоставлении информации участникам хозяйственных обществ» даны следующие разъяснения. </w:t>
      </w:r>
    </w:p>
    <w:p w14:paraId="1EED68C3" w14:textId="77777777" w:rsidR="00CC5FB4" w:rsidRPr="009648D2" w:rsidRDefault="00CC5FB4" w:rsidP="009648D2">
      <w:pPr>
        <w:spacing w:before="100" w:beforeAutospacing="1" w:after="100" w:afterAutospacing="1" w:line="360" w:lineRule="auto"/>
        <w:jc w:val="both"/>
        <w:rPr>
          <w:bCs/>
        </w:rPr>
      </w:pPr>
      <w:r w:rsidRPr="009648D2">
        <w:t xml:space="preserve">Судам необходимо иметь в виду, что закон об обществах с ограниченной ответственностью предусматривает возможность установления в уставе только порядка получения информации об обществе, но не перечня информации, которая подлежит предоставлению участникам общества. Из абзаца третьего пункта 1 статьи 8 Закона об обществах с ограниченной ответственностью следует, что участник имеет право требовать любые имеющиеся у общества документы, которые связаны с деятельностью этого общества (пункт 3 вышеуказанного информационного письма). </w:t>
      </w:r>
    </w:p>
    <w:p w14:paraId="14D8B91D" w14:textId="77777777" w:rsidR="00CC5FB4" w:rsidRPr="009648D2" w:rsidRDefault="00CC5FB4" w:rsidP="009648D2">
      <w:pPr>
        <w:spacing w:before="100" w:beforeAutospacing="1" w:after="100" w:afterAutospacing="1" w:line="360" w:lineRule="auto"/>
        <w:jc w:val="both"/>
        <w:rPr>
          <w:bCs/>
        </w:rPr>
      </w:pPr>
      <w:r w:rsidRPr="009648D2">
        <w:t xml:space="preserve">Судам надлежит учитывать, что при обращении в хозяйственное общество с требованием о предоставлении информации об обществе участники должны определять предмет своего требования, конкретизировав перечень и виды запрашиваемой информации или документов. </w:t>
      </w:r>
    </w:p>
    <w:p w14:paraId="594250D2" w14:textId="77777777" w:rsidR="00CC5FB4" w:rsidRPr="009648D2" w:rsidRDefault="00CC5FB4" w:rsidP="009648D2">
      <w:pPr>
        <w:spacing w:before="100" w:beforeAutospacing="1" w:after="100" w:afterAutospacing="1" w:line="360" w:lineRule="auto"/>
        <w:jc w:val="both"/>
        <w:rPr>
          <w:bCs/>
        </w:rPr>
      </w:pPr>
      <w:r w:rsidRPr="009648D2">
        <w:t xml:space="preserve">Однако степень должной конкретизации требования участника о предоставлении информации должна оцениваться судом с учетом обстоятельств рассматриваемого дела и необходимости обеспечить реальную возможность осуществления участником общества своих прав. Например, обращенное к обществу требование о представлении протоколов общих собраний участников за определенный период не обязательно предполагает указание точных дат составления протокола и их номеров, которые участник может не знать (пункт 4 вышеуказанного информационного письма). </w:t>
      </w:r>
    </w:p>
    <w:p w14:paraId="48A1F371" w14:textId="7298BE41" w:rsidR="00CC5FB4" w:rsidRPr="009648D2" w:rsidRDefault="00CC5FB4" w:rsidP="009648D2">
      <w:pPr>
        <w:spacing w:before="100" w:beforeAutospacing="1" w:after="100" w:afterAutospacing="1" w:line="360" w:lineRule="auto"/>
        <w:jc w:val="both"/>
        <w:rPr>
          <w:bCs/>
        </w:rPr>
      </w:pPr>
      <w:r w:rsidRPr="009648D2">
        <w:lastRenderedPageBreak/>
        <w:t xml:space="preserve">Выбор конкретной формы реализации права на получение информации осуществляется участником, при этом его право требовать предоставления копий документов не обусловлено необходимостью первоначально прибыть по месту нахождения хозяйственного общества и ознакомиться с документами. Кроме того, в процессе ознакомления с документами, вне зависимости от того, было ли это оговорено в его требовании о предоставлении информации, участник хозяйственного общества может самостоятельно с использованием личных технических средств (ручной сканер, фотоаппарат и т.д.) производить копирование документов, с которыми он знакомится (пункт 7 вышеуказанного информационного письма). С учетом установленных судом обстоятельств дела, а также принимая во внимание вышеуказанные разъяснения, требования истца о предоставлении для ознакомления вышеуказанной информации и документов, обоснованны и подлежат удовлетворению. </w:t>
      </w:r>
    </w:p>
    <w:p w14:paraId="08051A02" w14:textId="4E5970ED" w:rsidR="00CC5FB4" w:rsidRPr="009648D2" w:rsidRDefault="00A544E0" w:rsidP="009648D2">
      <w:pPr>
        <w:spacing w:before="100" w:beforeAutospacing="1" w:after="100" w:afterAutospacing="1" w:line="360" w:lineRule="auto"/>
        <w:jc w:val="both"/>
        <w:rPr>
          <w:bCs/>
        </w:rPr>
      </w:pPr>
      <w:r>
        <w:t>&lt;…&gt;</w:t>
      </w:r>
      <w:r w:rsidR="00CC5FB4" w:rsidRPr="009648D2">
        <w:t xml:space="preserve"> </w:t>
      </w:r>
    </w:p>
    <w:p w14:paraId="46C37E0A" w14:textId="77777777" w:rsidR="00CC5FB4" w:rsidRPr="009648D2" w:rsidRDefault="00CC5FB4" w:rsidP="009648D2">
      <w:pPr>
        <w:spacing w:before="100" w:beforeAutospacing="1" w:after="100" w:afterAutospacing="1" w:line="360" w:lineRule="auto"/>
        <w:jc w:val="both"/>
        <w:rPr>
          <w:bCs/>
        </w:rPr>
      </w:pPr>
      <w:r w:rsidRPr="009648D2">
        <w:t xml:space="preserve">На основании изложенного, руководствуясь статьями 110, 167-170, 176 Арбитражного процессуального кодекса Российской Федерации, суд </w:t>
      </w:r>
    </w:p>
    <w:p w14:paraId="54C73221" w14:textId="77777777" w:rsidR="00CC5FB4" w:rsidRPr="009648D2" w:rsidRDefault="00CC5FB4" w:rsidP="009648D2">
      <w:pPr>
        <w:spacing w:before="100" w:beforeAutospacing="1" w:after="100" w:afterAutospacing="1" w:line="360" w:lineRule="auto"/>
        <w:jc w:val="both"/>
        <w:rPr>
          <w:bCs/>
        </w:rPr>
      </w:pPr>
      <w:r w:rsidRPr="009648D2">
        <w:rPr>
          <w:b/>
        </w:rPr>
        <w:t xml:space="preserve">РЕШИЛ: </w:t>
      </w:r>
    </w:p>
    <w:p w14:paraId="78DAF66C" w14:textId="77777777" w:rsidR="00CC5FB4" w:rsidRPr="009648D2" w:rsidRDefault="00CC5FB4" w:rsidP="009648D2">
      <w:pPr>
        <w:spacing w:before="100" w:beforeAutospacing="1" w:after="100" w:afterAutospacing="1" w:line="360" w:lineRule="auto"/>
        <w:jc w:val="both"/>
        <w:rPr>
          <w:bCs/>
        </w:rPr>
      </w:pPr>
      <w:r w:rsidRPr="009648D2">
        <w:t xml:space="preserve">Исковые требования Козлова Сергея Васильевича удовлетворить полностью. </w:t>
      </w:r>
    </w:p>
    <w:p w14:paraId="032C96A8" w14:textId="77777777" w:rsidR="00CC5FB4" w:rsidRPr="009648D2" w:rsidRDefault="00CC5FB4" w:rsidP="009648D2">
      <w:pPr>
        <w:spacing w:before="100" w:beforeAutospacing="1" w:after="100" w:afterAutospacing="1" w:line="360" w:lineRule="auto"/>
        <w:jc w:val="both"/>
        <w:rPr>
          <w:bCs/>
        </w:rPr>
      </w:pPr>
      <w:r w:rsidRPr="009648D2">
        <w:t xml:space="preserve">Обязать общество с ограниченной ответственностью «Транспортная компания» в течение 3 дней с момента вступления в законную силу решения суда предоставить Козлову Сергею Васильевичу для ознакомления по месту нахождения единичного исполнительного органа общества и самостоятельного копирования с использованием личных технических средств следующие документы за период с 01.01.2011 по 15.09.2014: </w:t>
      </w:r>
    </w:p>
    <w:p w14:paraId="3C3F1157" w14:textId="54EC0E46" w:rsidR="00CC5FB4" w:rsidRPr="009648D2" w:rsidRDefault="00410CFC" w:rsidP="00410CFC">
      <w:pPr>
        <w:spacing w:before="100" w:beforeAutospacing="1" w:after="100" w:afterAutospacing="1" w:line="360" w:lineRule="auto"/>
        <w:jc w:val="both"/>
        <w:rPr>
          <w:bCs/>
        </w:rPr>
      </w:pPr>
      <w:r>
        <w:t>&lt;…&gt;</w:t>
      </w:r>
      <w:r w:rsidR="00CC5FB4" w:rsidRPr="009648D2">
        <w:rPr>
          <w:b/>
        </w:rPr>
        <w:t xml:space="preserve"> </w:t>
      </w:r>
    </w:p>
    <w:p w14:paraId="60901AB9" w14:textId="5E47C2AB" w:rsidR="00C2532A" w:rsidRPr="009648D2" w:rsidRDefault="00DF753D" w:rsidP="009648D2">
      <w:pPr>
        <w:spacing w:before="100" w:beforeAutospacing="1" w:after="100" w:afterAutospacing="1" w:line="360" w:lineRule="auto"/>
        <w:jc w:val="both"/>
        <w:rPr>
          <w:lang w:val="en-US"/>
        </w:rPr>
      </w:pPr>
      <w:r w:rsidRPr="009648D2">
        <w:rPr>
          <w:lang w:val="en-US"/>
        </w:rPr>
        <w:t>### STEP-BY-STEP REASONING ###</w:t>
      </w:r>
    </w:p>
    <w:p w14:paraId="498E345A" w14:textId="76088247" w:rsidR="00C2532A" w:rsidRPr="00A6261F" w:rsidRDefault="00B1125C" w:rsidP="00A6261F">
      <w:pPr>
        <w:spacing w:before="100" w:beforeAutospacing="1" w:after="100" w:afterAutospacing="1" w:line="360" w:lineRule="auto"/>
        <w:jc w:val="both"/>
      </w:pPr>
      <w:r w:rsidRPr="00A6261F">
        <w:t>0. I have carefully read the text of the case and have understood it.</w:t>
      </w:r>
    </w:p>
    <w:p w14:paraId="674A8DE1" w14:textId="55580F18" w:rsidR="00C2532A" w:rsidRPr="009648D2" w:rsidRDefault="00633254" w:rsidP="00A6261F">
      <w:pPr>
        <w:spacing w:before="100" w:beforeAutospacing="1" w:after="100" w:afterAutospacing="1" w:line="360" w:lineRule="auto"/>
        <w:jc w:val="both"/>
      </w:pPr>
      <w:r w:rsidRPr="00A6261F">
        <w:lastRenderedPageBreak/>
        <w:t>1</w:t>
      </w:r>
      <w:r w:rsidR="00A10CDC" w:rsidRPr="00A6261F">
        <w:t xml:space="preserve">. </w:t>
      </w:r>
      <w:r w:rsidR="00C2532A" w:rsidRPr="009648D2">
        <w:t xml:space="preserve">I begin the first task. The plaintiff, Козлов Сергей Васильевич, a shareholder (with 66% stake) of ООО «Транспортная компания», is suing ООО «Транспортная компания» to compel the company to provide him with various documents for review and copying. This </w:t>
      </w:r>
      <w:r w:rsidR="000E7192" w:rsidRPr="009648D2">
        <w:t>is definetly</w:t>
      </w:r>
      <w:r w:rsidR="00C2532A" w:rsidRPr="009648D2">
        <w:t xml:space="preserve"> the "documents</w:t>
      </w:r>
      <w:r w:rsidR="00AD7873" w:rsidRPr="009648D2">
        <w:t>_llc</w:t>
      </w:r>
      <w:r w:rsidR="00C2532A" w:rsidRPr="009648D2">
        <w:t>" topic.</w:t>
      </w:r>
    </w:p>
    <w:p w14:paraId="07EFACF7" w14:textId="5824CEEC" w:rsidR="00A6261F" w:rsidRDefault="00D13A7C" w:rsidP="00A6261F">
      <w:pPr>
        <w:spacing w:before="100" w:beforeAutospacing="1" w:after="100" w:afterAutospacing="1" w:line="360" w:lineRule="auto"/>
        <w:jc w:val="both"/>
      </w:pPr>
      <w:r>
        <w:t>Having identified one topic, I consider another topic.</w:t>
      </w:r>
      <w:r w:rsidR="00C2532A" w:rsidRPr="009648D2">
        <w:t xml:space="preserve"> There are no other issues </w:t>
      </w:r>
      <w:r w:rsidR="00642A63" w:rsidRPr="009648D2">
        <w:t>in the case apart from the provision of the documents.</w:t>
      </w:r>
      <w:r w:rsidR="00C2532A" w:rsidRPr="009648D2">
        <w:t xml:space="preserve"> </w:t>
      </w:r>
    </w:p>
    <w:p w14:paraId="3231E45B" w14:textId="4B915D72" w:rsidR="00C2532A" w:rsidRPr="009648D2" w:rsidRDefault="00C2532A" w:rsidP="00A6261F">
      <w:pPr>
        <w:spacing w:before="100" w:beforeAutospacing="1" w:after="100" w:afterAutospacing="1" w:line="360" w:lineRule="auto"/>
        <w:jc w:val="both"/>
      </w:pPr>
      <w:r w:rsidRPr="009648D2">
        <w:t xml:space="preserve">I return </w:t>
      </w:r>
      <w:r w:rsidR="00A6261F" w:rsidRPr="009648D2">
        <w:t>"documents_llc"</w:t>
      </w:r>
      <w:r w:rsidR="00A6261F">
        <w:t xml:space="preserve"> as the primary topic and </w:t>
      </w:r>
      <w:r w:rsidRPr="009648D2">
        <w:t xml:space="preserve">"NA" </w:t>
      </w:r>
      <w:r w:rsidR="00A6261F">
        <w:t>as</w:t>
      </w:r>
      <w:r w:rsidRPr="009648D2">
        <w:t xml:space="preserve"> the </w:t>
      </w:r>
      <w:r w:rsidR="00BE04B0">
        <w:t>second</w:t>
      </w:r>
      <w:r w:rsidR="00A6261F">
        <w:t>ary</w:t>
      </w:r>
      <w:r w:rsidRPr="009648D2">
        <w:t xml:space="preserve"> topic.</w:t>
      </w:r>
    </w:p>
    <w:p w14:paraId="1D05CC8F" w14:textId="07356364" w:rsidR="005F7AC5" w:rsidRPr="00A6261F" w:rsidRDefault="00633254" w:rsidP="00A6261F">
      <w:pPr>
        <w:spacing w:before="100" w:beforeAutospacing="1" w:after="100" w:afterAutospacing="1" w:line="360" w:lineRule="auto"/>
        <w:jc w:val="both"/>
      </w:pPr>
      <w:r w:rsidRPr="00A6261F">
        <w:t>2</w:t>
      </w:r>
      <w:r w:rsidR="005F7AC5" w:rsidRPr="00A6261F">
        <w:t xml:space="preserve">. I proceed to the </w:t>
      </w:r>
      <w:r w:rsidR="00E444E9" w:rsidRPr="00A6261F">
        <w:t>second</w:t>
      </w:r>
      <w:r w:rsidR="005F7AC5" w:rsidRPr="00A6261F">
        <w:t xml:space="preserve"> task. The parties to the case are </w:t>
      </w:r>
      <w:r w:rsidR="005F7819" w:rsidRPr="009648D2">
        <w:t xml:space="preserve">Козлов Сергей Васильевич and ООО «Транспортная компания». </w:t>
      </w:r>
      <w:r w:rsidR="005F7AC5" w:rsidRPr="00A6261F">
        <w:t xml:space="preserve">Since there is only one </w:t>
      </w:r>
      <w:r w:rsidR="005F7AC5" w:rsidRPr="009648D2">
        <w:t xml:space="preserve">limited </w:t>
      </w:r>
      <w:r w:rsidR="00CE1EB3" w:rsidRPr="009648D2">
        <w:t>liability</w:t>
      </w:r>
      <w:r w:rsidR="005F7AC5" w:rsidRPr="009648D2">
        <w:t xml:space="preserve"> company </w:t>
      </w:r>
      <w:r w:rsidR="005F7AC5" w:rsidRPr="00A6261F">
        <w:t>in the case, ООО «</w:t>
      </w:r>
      <w:r w:rsidR="00016BFF" w:rsidRPr="009648D2">
        <w:t>Транспортная компания</w:t>
      </w:r>
      <w:r w:rsidR="005F7AC5" w:rsidRPr="00A6261F">
        <w:t>», I return «</w:t>
      </w:r>
      <w:r w:rsidR="00903E69" w:rsidRPr="00A6261F">
        <w:t>ООО Транспортная компания</w:t>
      </w:r>
      <w:r w:rsidR="005F7AC5" w:rsidRPr="00A6261F">
        <w:t>» as the answer.</w:t>
      </w:r>
    </w:p>
    <w:p w14:paraId="05E1E667" w14:textId="16066DD1" w:rsidR="00DE4381" w:rsidRPr="00A6261F" w:rsidRDefault="00633254" w:rsidP="00A6261F">
      <w:pPr>
        <w:spacing w:before="100" w:beforeAutospacing="1" w:after="100" w:afterAutospacing="1" w:line="360" w:lineRule="auto"/>
        <w:jc w:val="both"/>
      </w:pPr>
      <w:r w:rsidRPr="009648D2">
        <w:t>3</w:t>
      </w:r>
      <w:r w:rsidR="00D242E0" w:rsidRPr="009648D2">
        <w:t xml:space="preserve">. </w:t>
      </w:r>
      <w:r w:rsidR="00C2532A" w:rsidRPr="009648D2">
        <w:t>I proceed to the</w:t>
      </w:r>
      <w:r w:rsidR="00E444E9" w:rsidRPr="009648D2">
        <w:t xml:space="preserve"> </w:t>
      </w:r>
      <w:r w:rsidR="001F5CE3" w:rsidRPr="009648D2">
        <w:t>third</w:t>
      </w:r>
      <w:r w:rsidR="00C2532A" w:rsidRPr="009648D2">
        <w:t xml:space="preserve"> task. </w:t>
      </w:r>
      <w:r w:rsidR="000E6961" w:rsidRPr="009648D2">
        <w:t>I see "</w:t>
      </w:r>
      <w:r w:rsidR="000E6961" w:rsidRPr="00A6261F">
        <w:t>№</w:t>
      </w:r>
      <w:r w:rsidR="000E6961" w:rsidRPr="009648D2">
        <w:t xml:space="preserve"> дела А46-15691/2014". </w:t>
      </w:r>
      <w:r w:rsidR="00DA2FB7" w:rsidRPr="00A6261F">
        <w:t>I extract</w:t>
      </w:r>
      <w:r w:rsidR="000E6961" w:rsidRPr="00A6261F">
        <w:t xml:space="preserve"> "</w:t>
      </w:r>
      <w:r w:rsidR="000E6961" w:rsidRPr="009648D2">
        <w:t>А46-15691/2014</w:t>
      </w:r>
      <w:r w:rsidR="000E6961" w:rsidRPr="00A6261F">
        <w:t>"</w:t>
      </w:r>
      <w:r w:rsidR="00DE4381" w:rsidRPr="00A6261F">
        <w:t>.</w:t>
      </w:r>
    </w:p>
    <w:p w14:paraId="496F505A" w14:textId="4ED05F83" w:rsidR="00633254" w:rsidRPr="00A6261F" w:rsidRDefault="00633254" w:rsidP="009648D2">
      <w:pPr>
        <w:spacing w:before="100" w:beforeAutospacing="1" w:after="100" w:afterAutospacing="1" w:line="360" w:lineRule="auto"/>
        <w:jc w:val="both"/>
      </w:pPr>
      <w:r w:rsidRPr="00A6261F">
        <w:t xml:space="preserve">4. I proceed to the fourth task. </w:t>
      </w:r>
      <w:r w:rsidR="002A64D5" w:rsidRPr="00A6261F">
        <w:t>There are no direct or indirect indicators of the forgery, for instance, none of the parties claims that a signature was forged.</w:t>
      </w:r>
      <w:r w:rsidR="002A64D5" w:rsidRPr="009648D2">
        <w:t xml:space="preserve"> </w:t>
      </w:r>
      <w:r w:rsidR="002A64D5" w:rsidRPr="00A6261F">
        <w:t>I</w:t>
      </w:r>
      <w:r w:rsidR="002A64D5" w:rsidRPr="009648D2">
        <w:t xml:space="preserve"> </w:t>
      </w:r>
      <w:r w:rsidR="002A64D5">
        <w:t>return</w:t>
      </w:r>
      <w:r w:rsidR="002A64D5" w:rsidRPr="009648D2">
        <w:t xml:space="preserve"> "No"</w:t>
      </w:r>
      <w:r w:rsidR="002A64D5">
        <w:t xml:space="preserve"> as the answer on "forgery_direct" and "forgery_indirect"</w:t>
      </w:r>
      <w:r w:rsidR="002A64D5" w:rsidRPr="009648D2">
        <w:t>.</w:t>
      </w:r>
    </w:p>
    <w:p w14:paraId="5EFDCB5B" w14:textId="57189E72" w:rsidR="00633254" w:rsidRPr="00321CA3" w:rsidRDefault="00633254" w:rsidP="009648D2">
      <w:pPr>
        <w:spacing w:before="100" w:beforeAutospacing="1" w:after="100" w:afterAutospacing="1" w:line="360" w:lineRule="auto"/>
        <w:jc w:val="both"/>
        <w:rPr>
          <w:lang w:val="en-US"/>
        </w:rPr>
      </w:pPr>
      <w:r w:rsidRPr="009648D2">
        <w:t>5. I proceed to the fifth task. None of the parties is a</w:t>
      </w:r>
      <w:r w:rsidRPr="00A6261F">
        <w:t xml:space="preserve"> joint-stock company. I answer "No".</w:t>
      </w:r>
    </w:p>
    <w:p w14:paraId="5A7AECD9" w14:textId="432A6450" w:rsidR="00D22572" w:rsidRPr="00321CA3" w:rsidRDefault="00D22572" w:rsidP="009648D2">
      <w:pPr>
        <w:spacing w:before="100" w:beforeAutospacing="1" w:after="100" w:afterAutospacing="1" w:line="360" w:lineRule="auto"/>
        <w:jc w:val="both"/>
        <w:rPr>
          <w:bCs/>
          <w:lang w:val="en-US"/>
        </w:rPr>
      </w:pPr>
      <w:r>
        <w:rPr>
          <w:lang w:val="en-US"/>
        </w:rPr>
        <w:t>6. I proceed to the sixth task. The suit is filed by "</w:t>
      </w:r>
      <w:r w:rsidR="00427BF0">
        <w:rPr>
          <w:lang w:val="ru-RU"/>
        </w:rPr>
        <w:t>Козлов</w:t>
      </w:r>
      <w:r w:rsidRPr="009648D2">
        <w:t xml:space="preserve"> </w:t>
      </w:r>
      <w:r w:rsidR="00427BF0">
        <w:rPr>
          <w:lang w:val="ru-RU"/>
        </w:rPr>
        <w:t>Сергей</w:t>
      </w:r>
      <w:r w:rsidR="00427BF0" w:rsidRPr="00321CA3">
        <w:rPr>
          <w:lang w:val="en-US"/>
        </w:rPr>
        <w:t xml:space="preserve"> </w:t>
      </w:r>
      <w:r w:rsidR="00427BF0">
        <w:rPr>
          <w:lang w:val="ru-RU"/>
        </w:rPr>
        <w:t>Васильевич</w:t>
      </w:r>
      <w:r>
        <w:t>". I return "</w:t>
      </w:r>
      <w:r w:rsidR="00427BF0" w:rsidRPr="009648D2">
        <w:t xml:space="preserve">Козлов </w:t>
      </w:r>
      <w:r w:rsidR="00427BF0">
        <w:rPr>
          <w:lang w:val="ru-RU"/>
        </w:rPr>
        <w:t>С</w:t>
      </w:r>
      <w:r w:rsidR="00427BF0">
        <w:t>.</w:t>
      </w:r>
      <w:r w:rsidR="00427BF0">
        <w:rPr>
          <w:lang w:val="ru-RU"/>
        </w:rPr>
        <w:t>В</w:t>
      </w:r>
      <w:r w:rsidR="00427BF0" w:rsidRPr="00321CA3">
        <w:rPr>
          <w:lang w:val="en-US"/>
        </w:rPr>
        <w:t>.</w:t>
      </w:r>
      <w:r>
        <w:t>".</w:t>
      </w:r>
    </w:p>
    <w:p w14:paraId="6BF547BE" w14:textId="75FA089E" w:rsidR="00183C0C" w:rsidRPr="00A6261F" w:rsidRDefault="00183C0C" w:rsidP="009648D2">
      <w:pPr>
        <w:spacing w:before="100" w:beforeAutospacing="1" w:after="100" w:afterAutospacing="1" w:line="360" w:lineRule="auto"/>
        <w:jc w:val="both"/>
      </w:pPr>
      <w:r w:rsidRPr="00A6261F">
        <w:t>### REVIEW ###</w:t>
      </w:r>
    </w:p>
    <w:p w14:paraId="7950F366" w14:textId="0D0B5F68" w:rsidR="00C2532A" w:rsidRPr="009648D2" w:rsidRDefault="002B7570" w:rsidP="00A6261F">
      <w:pPr>
        <w:spacing w:before="100" w:beforeAutospacing="1" w:after="100" w:afterAutospacing="1" w:line="360" w:lineRule="auto"/>
        <w:jc w:val="both"/>
      </w:pPr>
      <w:r>
        <w:t>7. I resolved all six tasks anew and ensured that the presented answers are correct.</w:t>
      </w:r>
    </w:p>
    <w:p w14:paraId="1F5776B7" w14:textId="77777777" w:rsidR="002B6482" w:rsidRPr="00A6261F" w:rsidRDefault="002B6482" w:rsidP="00A6261F">
      <w:pPr>
        <w:spacing w:before="100" w:beforeAutospacing="1" w:after="100" w:afterAutospacing="1" w:line="360" w:lineRule="auto"/>
        <w:jc w:val="both"/>
      </w:pPr>
      <w:r w:rsidRPr="00A6261F">
        <w:t>### OUTPUT ###</w:t>
      </w:r>
    </w:p>
    <w:p w14:paraId="2B3B733D" w14:textId="3EC94D03" w:rsidR="009633FF" w:rsidRPr="00A6261F" w:rsidRDefault="009633FF" w:rsidP="00A6261F">
      <w:pPr>
        <w:spacing w:before="100" w:beforeAutospacing="1" w:after="100" w:afterAutospacing="1" w:line="360" w:lineRule="auto"/>
        <w:jc w:val="both"/>
      </w:pPr>
      <w:r w:rsidRPr="009648D2">
        <w:t>{"</w:t>
      </w:r>
      <w:r w:rsidR="00BB779B" w:rsidRPr="009648D2">
        <w:t>first_topic</w:t>
      </w:r>
      <w:r w:rsidRPr="009648D2">
        <w:t>":"documents_llc","</w:t>
      </w:r>
      <w:r w:rsidR="00BB779B" w:rsidRPr="009648D2">
        <w:t>second_topic</w:t>
      </w:r>
      <w:r w:rsidRPr="009648D2">
        <w:t>":"NA"</w:t>
      </w:r>
      <w:r w:rsidR="00EC6D0C">
        <w:t>,"</w:t>
      </w:r>
      <w:r w:rsidRPr="009648D2">
        <w:t>aff_comp_name":"</w:t>
      </w:r>
      <w:r w:rsidRPr="00A6261F">
        <w:t xml:space="preserve">ООО </w:t>
      </w:r>
      <w:r w:rsidR="00E35B4B" w:rsidRPr="00A6261F">
        <w:t>Транспортная компания</w:t>
      </w:r>
      <w:r w:rsidRPr="00A6261F">
        <w:t>","case_num":"</w:t>
      </w:r>
      <w:r w:rsidR="0081216E" w:rsidRPr="009648D2">
        <w:t>А46-15691/2014</w:t>
      </w:r>
      <w:r w:rsidRPr="00A6261F">
        <w:t>"</w:t>
      </w:r>
      <w:r w:rsidR="00EC6D0C">
        <w:t>,"</w:t>
      </w:r>
      <w:r w:rsidR="007B1CF4" w:rsidRPr="00A6261F">
        <w:t>forgery_direct":"No"</w:t>
      </w:r>
      <w:r w:rsidR="00EC6D0C">
        <w:t>,"</w:t>
      </w:r>
      <w:r w:rsidR="007B1CF4" w:rsidRPr="00A6261F">
        <w:t>forgery_indirect":"No"</w:t>
      </w:r>
      <w:r w:rsidRPr="00A6261F">
        <w:t>,</w:t>
      </w:r>
      <w:r w:rsidR="00694F2E">
        <w:t>"jsc":"No"</w:t>
      </w:r>
      <w:r w:rsidR="00EC6D0C">
        <w:t>,"</w:t>
      </w:r>
      <w:r w:rsidR="00353E81">
        <w:t>plaintiff:"</w:t>
      </w:r>
      <w:r w:rsidR="008D104C" w:rsidRPr="009648D2">
        <w:t xml:space="preserve">Козлов </w:t>
      </w:r>
      <w:r w:rsidR="00942C09">
        <w:rPr>
          <w:lang w:val="ru-RU"/>
        </w:rPr>
        <w:t>С</w:t>
      </w:r>
      <w:r w:rsidR="00942C09">
        <w:t>.</w:t>
      </w:r>
      <w:r w:rsidR="00942C09">
        <w:rPr>
          <w:lang w:val="ru-RU"/>
        </w:rPr>
        <w:t>В</w:t>
      </w:r>
      <w:r w:rsidR="00942C09" w:rsidRPr="00321CA3">
        <w:rPr>
          <w:lang w:val="en-US"/>
        </w:rPr>
        <w:t>.</w:t>
      </w:r>
      <w:r w:rsidR="00694F2E">
        <w:t>"}</w:t>
      </w:r>
    </w:p>
    <w:p w14:paraId="7DBF1E96" w14:textId="003F2184" w:rsidR="002B2228" w:rsidRPr="009648D2" w:rsidRDefault="002B2228" w:rsidP="009648D2">
      <w:pPr>
        <w:spacing w:line="360" w:lineRule="auto"/>
        <w:jc w:val="both"/>
      </w:pPr>
      <w:r w:rsidRPr="009648D2">
        <w:br w:type="page"/>
      </w:r>
    </w:p>
    <w:p w14:paraId="60A65BAE" w14:textId="79E80B97" w:rsidR="002B2228" w:rsidRPr="00321CA3" w:rsidRDefault="002B2228" w:rsidP="009648D2">
      <w:pPr>
        <w:pStyle w:val="Heading1"/>
        <w:rPr>
          <w:rFonts w:ascii="Times New Roman" w:hAnsi="Times New Roman" w:cs="Times New Roman"/>
          <w:sz w:val="24"/>
          <w:szCs w:val="24"/>
          <w:lang w:val="en-US"/>
        </w:rPr>
      </w:pPr>
      <w:bookmarkStart w:id="5" w:name="_Toc195193226"/>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lang w:val="en-US"/>
        </w:rPr>
        <w:t>sixth</w:t>
      </w:r>
      <w:r w:rsidRPr="009648D2">
        <w:rPr>
          <w:rFonts w:ascii="Times New Roman" w:hAnsi="Times New Roman" w:cs="Times New Roman"/>
          <w:sz w:val="24"/>
          <w:szCs w:val="24"/>
        </w:rPr>
        <w:t xml:space="preserve"> example.</w:t>
      </w:r>
      <w:bookmarkEnd w:id="5"/>
      <w:r w:rsidR="00E943A2" w:rsidRPr="009648D2">
        <w:rPr>
          <w:rFonts w:ascii="Times New Roman" w:hAnsi="Times New Roman" w:cs="Times New Roman"/>
          <w:sz w:val="24"/>
          <w:szCs w:val="24"/>
        </w:rPr>
        <w:t xml:space="preserve"> </w:t>
      </w:r>
    </w:p>
    <w:p w14:paraId="7793F1A4" w14:textId="4E1EA0FA" w:rsidR="00CC5FB4" w:rsidRPr="009648D2" w:rsidRDefault="00EA78A0" w:rsidP="009648D2">
      <w:pPr>
        <w:spacing w:before="100" w:beforeAutospacing="1" w:after="100" w:afterAutospacing="1" w:line="360" w:lineRule="auto"/>
        <w:jc w:val="both"/>
        <w:rPr>
          <w:bCs/>
        </w:rPr>
      </w:pPr>
      <w:r w:rsidRPr="00B325D8">
        <w:rPr>
          <w:lang w:val="ru-RU"/>
        </w:rPr>
        <w:t>&lt;…&gt;</w:t>
      </w:r>
      <w:r w:rsidR="00CC5FB4" w:rsidRPr="009648D2">
        <w:t xml:space="preserve"> Дело No А50-15431/2017 </w:t>
      </w:r>
    </w:p>
    <w:p w14:paraId="7528DC4D" w14:textId="499AD0FC" w:rsidR="00CC5FB4" w:rsidRPr="009648D2" w:rsidRDefault="00EA78A0" w:rsidP="009648D2">
      <w:pPr>
        <w:spacing w:before="100" w:beforeAutospacing="1" w:after="100" w:afterAutospacing="1" w:line="360" w:lineRule="auto"/>
        <w:jc w:val="both"/>
        <w:rPr>
          <w:bCs/>
        </w:rPr>
      </w:pPr>
      <w:r w:rsidRPr="00B325D8">
        <w:rPr>
          <w:lang w:val="ru-RU"/>
        </w:rPr>
        <w:t>&lt;…&gt;</w:t>
      </w:r>
      <w:r w:rsidRPr="00B325D8">
        <w:rPr>
          <w:lang w:val="ru-RU"/>
        </w:rPr>
        <w:t xml:space="preserve"> </w:t>
      </w:r>
      <w:r w:rsidR="00CC5FB4" w:rsidRPr="009648D2">
        <w:t>Арбитражный суд Пермского края в составе судьи Морозовой Т.В.,</w:t>
      </w:r>
      <w:r w:rsidR="00CC5FB4" w:rsidRPr="009648D2">
        <w:br/>
        <w:t>при ведении протокола судебного заседания помощником судьи Злобиной Т.А., рассмотрев в открытом судебном заседании дело по исковому заявлению Наумовой Елены Валерьевны (Пермский край, г. Чусовой)</w:t>
      </w:r>
      <w:r w:rsidR="00CC5FB4" w:rsidRPr="009648D2">
        <w:br/>
        <w:t xml:space="preserve">к 1) Наумову Сергею Михайловичу (г. Пермь); </w:t>
      </w:r>
    </w:p>
    <w:p w14:paraId="3B98731B" w14:textId="77777777" w:rsidR="00CC5FB4" w:rsidRPr="009648D2" w:rsidRDefault="00CC5FB4" w:rsidP="009648D2">
      <w:pPr>
        <w:spacing w:before="100" w:beforeAutospacing="1" w:after="100" w:afterAutospacing="1" w:line="360" w:lineRule="auto"/>
        <w:jc w:val="both"/>
        <w:rPr>
          <w:bCs/>
        </w:rPr>
      </w:pPr>
      <w:r w:rsidRPr="009648D2">
        <w:t xml:space="preserve">2) обществу с ограниченной ответственностью «СЕЛЕНА» (ОГРН 1085921000439; ИНН 5921023321; 618202, Пермский край, г. Чусовой, ул. Вильвенская, 67 А); </w:t>
      </w:r>
    </w:p>
    <w:p w14:paraId="62849EDC" w14:textId="77777777" w:rsidR="00CC5FB4" w:rsidRPr="009648D2" w:rsidRDefault="00CC5FB4" w:rsidP="009648D2">
      <w:pPr>
        <w:spacing w:before="100" w:beforeAutospacing="1" w:after="100" w:afterAutospacing="1" w:line="360" w:lineRule="auto"/>
        <w:jc w:val="both"/>
        <w:rPr>
          <w:bCs/>
        </w:rPr>
      </w:pPr>
      <w:r w:rsidRPr="009648D2">
        <w:t>3) Юфереву Сергею Александровичу (618204, Пермский край, г. Чусовой)</w:t>
      </w:r>
      <w:r w:rsidRPr="009648D2">
        <w:br/>
        <w:t>о признании недействительной сделки по увеличению уставного капитала общества за счет вклада третьего лица, применении последствий недействительности сделки</w:t>
      </w:r>
      <w:r w:rsidRPr="009648D2">
        <w:br/>
        <w:t>третье лицо: Межрайонная ИФНС России No 17 по Пермскому краю</w:t>
      </w:r>
      <w:r w:rsidRPr="009648D2">
        <w:br/>
        <w:t>при участии представителей:</w:t>
      </w:r>
      <w:r w:rsidRPr="009648D2">
        <w:br/>
        <w:t xml:space="preserve">от истца: Наумова Е.В. лично, </w:t>
      </w:r>
    </w:p>
    <w:p w14:paraId="14CF45C7" w14:textId="77777777" w:rsidR="00CC5FB4" w:rsidRPr="009648D2" w:rsidRDefault="00CC5FB4" w:rsidP="009648D2">
      <w:pPr>
        <w:spacing w:before="100" w:beforeAutospacing="1" w:after="100" w:afterAutospacing="1" w:line="360" w:lineRule="auto"/>
        <w:jc w:val="both"/>
        <w:rPr>
          <w:bCs/>
        </w:rPr>
      </w:pPr>
      <w:r w:rsidRPr="009648D2">
        <w:t>Соболев А.С. по устному ходатайству;</w:t>
      </w:r>
      <w:r w:rsidRPr="009648D2">
        <w:br/>
        <w:t>от 1-го ответчика: Забалуева А.А., доверенность 59 АА 2458178 от 28.04.2017;</w:t>
      </w:r>
      <w:r w:rsidRPr="009648D2">
        <w:br/>
        <w:t>от 2-го ответчика: Третьякова И.Н., доверенность No 5 от 10.01.2018,</w:t>
      </w:r>
      <w:r w:rsidRPr="009648D2">
        <w:br/>
        <w:t>от 3-го ответчика: не явился, извещен;</w:t>
      </w:r>
      <w:r w:rsidRPr="009648D2">
        <w:br/>
        <w:t>от налогового органа: не явился, извещен</w:t>
      </w:r>
      <w:r w:rsidRPr="009648D2">
        <w:br/>
        <w:t xml:space="preserve">установил: </w:t>
      </w:r>
    </w:p>
    <w:p w14:paraId="764D9BE5" w14:textId="76039F91" w:rsidR="00CC5FB4" w:rsidRPr="009648D2" w:rsidRDefault="00CC5FB4" w:rsidP="009648D2">
      <w:pPr>
        <w:spacing w:before="100" w:beforeAutospacing="1" w:after="100" w:afterAutospacing="1" w:line="360" w:lineRule="auto"/>
        <w:jc w:val="both"/>
        <w:rPr>
          <w:bCs/>
        </w:rPr>
      </w:pPr>
      <w:r w:rsidRPr="009648D2">
        <w:t xml:space="preserve">Наумова Елена Валерьевна обратилась в арбитражный суд с иском к Наумову Сергею Михайловичу, Обществу с ограниченной ответственностью «СЕЛЕНА», Юфереву Сергею Александровичу о признании недействительной сделки по увеличению уставного капитала ООО «СЕЛЕНА» до 125 000 руб. за счет вклада Юферова Сергея Александровича и применении последствий недействительности сделки путем восстановления размера уставного капитала ООО «СЕЛЕНА» до 10 000 руб., доли Наумова Сергея Михайловича в размере 100 %, состава участников общества, существовавшего до сделки. </w:t>
      </w:r>
    </w:p>
    <w:p w14:paraId="1A62A80A"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Требования истицы, являющейся супругой Наумова Сергея Михайловича, мотивированы притворностью сделки, прикрывающей собой сделку по отчуждению доли в размере 92 процентов уставного капитала общества третьему лицу (Юферову С.А.) требующей нотариального удостоверения в соответствии со ст. 35 Семейного кодекса РФ, и основаны на положениях ст.ст. 10, 167, 170 ГК РФ. По мнению истицы, в связи с прекращением с сентября 2016 г. брачных отношений с Наумовым С.М., действия ответчиков по увеличению уставного капитала совершены исключительно с намерением причинить вред её имущественным интересам как супруги, имеющей право претендовать на долю в уставном капитале общества. </w:t>
      </w:r>
    </w:p>
    <w:p w14:paraId="55D5473F" w14:textId="77777777" w:rsidR="00CC5FB4" w:rsidRPr="009648D2" w:rsidRDefault="00CC5FB4" w:rsidP="009648D2">
      <w:pPr>
        <w:spacing w:before="100" w:beforeAutospacing="1" w:after="100" w:afterAutospacing="1" w:line="360" w:lineRule="auto"/>
        <w:jc w:val="both"/>
        <w:rPr>
          <w:bCs/>
        </w:rPr>
      </w:pPr>
      <w:r w:rsidRPr="009648D2">
        <w:t xml:space="preserve">Определением Арбитражного суда Пермского края от 03.10.2017 года производство по делу No А50-15431/2017 приостановлено до вступления в законную силу решения Чусовского городского суда Пермского края от 24.08.2017 г. по делу No 2-1057/2017. </w:t>
      </w:r>
    </w:p>
    <w:p w14:paraId="721B1DE4" w14:textId="77777777" w:rsidR="00CC5FB4" w:rsidRPr="009648D2" w:rsidRDefault="00CC5FB4" w:rsidP="009648D2">
      <w:pPr>
        <w:spacing w:before="100" w:beforeAutospacing="1" w:after="100" w:afterAutospacing="1" w:line="360" w:lineRule="auto"/>
        <w:jc w:val="both"/>
        <w:rPr>
          <w:bCs/>
        </w:rPr>
      </w:pPr>
      <w:r w:rsidRPr="009648D2">
        <w:t xml:space="preserve">14.05.2018 от Наумова С.М. поступило ходатайство о возобновлении производства по делу, в котором указано, что 07.05.2018 Пермским краевым судом рассмотрены апелляционные жалобы Наумовой Е.В. и Наумова С.М. на решение Чусовского городского суда Пермского края от 24.08.2017 г. по делу No 2-1057/2017, объявлена резолютивная часть апелляционного определения. </w:t>
      </w:r>
    </w:p>
    <w:p w14:paraId="1556A426" w14:textId="77777777" w:rsidR="00CC5FB4" w:rsidRPr="009648D2" w:rsidRDefault="00CC5FB4" w:rsidP="009648D2">
      <w:pPr>
        <w:spacing w:before="100" w:beforeAutospacing="1" w:after="100" w:afterAutospacing="1" w:line="360" w:lineRule="auto"/>
        <w:jc w:val="both"/>
        <w:rPr>
          <w:bCs/>
        </w:rPr>
      </w:pPr>
      <w:r w:rsidRPr="009648D2">
        <w:t xml:space="preserve">Решение Чусовского городского суда Пермского края от 24.08.2017 г. по делу No 2-1057/2017 вступило в законную силу, в подтверждение чего представлена копия апелляционного определения Пермского краевого суда от 07.05.2018. </w:t>
      </w:r>
    </w:p>
    <w:p w14:paraId="37E40412" w14:textId="77777777" w:rsidR="00CC5FB4" w:rsidRPr="009648D2" w:rsidRDefault="00CC5FB4" w:rsidP="009648D2">
      <w:pPr>
        <w:spacing w:before="100" w:beforeAutospacing="1" w:after="100" w:afterAutospacing="1" w:line="360" w:lineRule="auto"/>
        <w:jc w:val="both"/>
        <w:rPr>
          <w:bCs/>
        </w:rPr>
      </w:pPr>
      <w:r w:rsidRPr="009648D2">
        <w:t xml:space="preserve">Протокольным определением от 21.06.2018 производство по делу в порядке ст.ст. 146-147 АПК РФ возобновлено. </w:t>
      </w:r>
    </w:p>
    <w:p w14:paraId="417CFE35" w14:textId="77777777" w:rsidR="00CC5FB4" w:rsidRPr="009648D2" w:rsidRDefault="00CC5FB4" w:rsidP="009648D2">
      <w:pPr>
        <w:spacing w:before="100" w:beforeAutospacing="1" w:after="100" w:afterAutospacing="1" w:line="360" w:lineRule="auto"/>
        <w:jc w:val="both"/>
        <w:rPr>
          <w:bCs/>
        </w:rPr>
      </w:pPr>
      <w:r w:rsidRPr="009648D2">
        <w:t xml:space="preserve">Истец представил в судебное заседание проект мирового соглашения, подписанный сторонами, просил его утвердить. </w:t>
      </w:r>
    </w:p>
    <w:p w14:paraId="7330FEA8" w14:textId="77777777" w:rsidR="00CC5FB4" w:rsidRPr="009648D2" w:rsidRDefault="00CC5FB4" w:rsidP="009648D2">
      <w:pPr>
        <w:spacing w:before="100" w:beforeAutospacing="1" w:after="100" w:afterAutospacing="1" w:line="360" w:lineRule="auto"/>
        <w:jc w:val="both"/>
        <w:rPr>
          <w:bCs/>
        </w:rPr>
      </w:pPr>
      <w:r w:rsidRPr="009648D2">
        <w:t xml:space="preserve">Представители ответчиков Наумова С.М. и ООО «СЕЛЕНА» поддержали заявленное истцом ходатайство об утверждении мирового соглашения. </w:t>
      </w:r>
    </w:p>
    <w:p w14:paraId="79B4F684" w14:textId="040D81DA" w:rsidR="00CC5FB4" w:rsidRPr="009648D2" w:rsidRDefault="00CC5FB4" w:rsidP="009648D2">
      <w:pPr>
        <w:spacing w:before="100" w:beforeAutospacing="1" w:after="100" w:afterAutospacing="1" w:line="360" w:lineRule="auto"/>
        <w:jc w:val="both"/>
        <w:rPr>
          <w:bCs/>
        </w:rPr>
      </w:pPr>
      <w:r w:rsidRPr="009648D2">
        <w:t xml:space="preserve">В судебном заседании 21.06.2018 года судом в порядке ч. 1 ст. 163 АПК РФ объявлен перерыв до 13 час. 00 мин. 21.06.2018 года, в связи с необходимостью получения от Юферева С.А. ходатайства о рассмотрении вопроса об утверждении мирового </w:t>
      </w:r>
      <w:r w:rsidRPr="009648D2">
        <w:lastRenderedPageBreak/>
        <w:t xml:space="preserve">соглашения в его отсутствие либо обеспечение явки его личной явки (явки его представителя). В судебном заседании, продолженном после перерыва 21.06.2018 года, истец, ответчик ООО «СЕЛЕНА» просили утвердить мировое соглашение, заключенное сторонами. </w:t>
      </w:r>
    </w:p>
    <w:p w14:paraId="2E621D51" w14:textId="77777777" w:rsidR="00CC5FB4" w:rsidRPr="009648D2" w:rsidRDefault="00CC5FB4" w:rsidP="009648D2">
      <w:pPr>
        <w:spacing w:before="100" w:beforeAutospacing="1" w:after="100" w:afterAutospacing="1" w:line="360" w:lineRule="auto"/>
        <w:jc w:val="both"/>
        <w:rPr>
          <w:bCs/>
        </w:rPr>
      </w:pPr>
      <w:r w:rsidRPr="009648D2">
        <w:t xml:space="preserve">Ответчиками Наумовым С.М. и Юферевым С.А. в арбитражный суд представлены ходатайства об утверждении мирового соглашения в отсутствие их представителей. </w:t>
      </w:r>
    </w:p>
    <w:p w14:paraId="4A72E3E9" w14:textId="12F4A08C" w:rsidR="007135F0" w:rsidRPr="009648D2" w:rsidRDefault="0060709A" w:rsidP="009648D2">
      <w:pPr>
        <w:spacing w:before="100" w:beforeAutospacing="1" w:after="100" w:afterAutospacing="1" w:line="360" w:lineRule="auto"/>
        <w:jc w:val="both"/>
        <w:rPr>
          <w:bCs/>
        </w:rPr>
      </w:pPr>
      <w:r w:rsidRPr="006F4CDC">
        <w:rPr>
          <w:lang w:val="ru-RU"/>
        </w:rPr>
        <w:t>&lt;</w:t>
      </w:r>
      <w:r w:rsidRPr="0060709A">
        <w:rPr>
          <w:lang w:val="ru-RU"/>
        </w:rPr>
        <w:t>…&gt;</w:t>
      </w:r>
      <w:r>
        <w:rPr>
          <w:lang w:val="ru-RU"/>
        </w:rPr>
        <w:t xml:space="preserve"> </w:t>
      </w:r>
      <w:r w:rsidR="007135F0" w:rsidRPr="009648D2">
        <w:t xml:space="preserve">Условия представленного мирового соглашения, заключенного в целях прекращения данного судебного спора, не противоречат закону и не ущемляют прав иных лиц, подписано уполномоченными лицами, поэтому ходатайства об утверждении мирового соглашения следует удовлетворить. </w:t>
      </w:r>
    </w:p>
    <w:p w14:paraId="57B2AA46" w14:textId="48735697" w:rsidR="00CC5FB4" w:rsidRPr="009648D2" w:rsidRDefault="00A544E0" w:rsidP="009648D2">
      <w:pPr>
        <w:spacing w:before="100" w:beforeAutospacing="1" w:after="100" w:afterAutospacing="1" w:line="360" w:lineRule="auto"/>
        <w:jc w:val="both"/>
        <w:rPr>
          <w:bCs/>
        </w:rPr>
      </w:pPr>
      <w:r>
        <w:t>&lt;…&gt;</w:t>
      </w:r>
      <w:r w:rsidR="00CC5FB4" w:rsidRPr="009648D2">
        <w:t xml:space="preserve"> Арбитражный суд Пермского края </w:t>
      </w:r>
    </w:p>
    <w:p w14:paraId="3FBB52AF" w14:textId="77777777" w:rsidR="00DB2F36" w:rsidRPr="009648D2" w:rsidRDefault="00CC5FB4" w:rsidP="009648D2">
      <w:pPr>
        <w:spacing w:before="100" w:beforeAutospacing="1" w:after="100" w:afterAutospacing="1" w:line="360" w:lineRule="auto"/>
        <w:jc w:val="both"/>
        <w:rPr>
          <w:lang w:val="ru-RU"/>
        </w:rPr>
      </w:pPr>
      <w:r w:rsidRPr="009648D2">
        <w:t>ОПРЕДЕЛИЛ:</w:t>
      </w:r>
    </w:p>
    <w:p w14:paraId="7C3B263A" w14:textId="22E4D490" w:rsidR="00CC5FB4" w:rsidRPr="009648D2" w:rsidRDefault="00CC5FB4" w:rsidP="009648D2">
      <w:pPr>
        <w:spacing w:before="100" w:beforeAutospacing="1" w:after="100" w:afterAutospacing="1" w:line="360" w:lineRule="auto"/>
        <w:jc w:val="both"/>
        <w:rPr>
          <w:bCs/>
        </w:rPr>
      </w:pPr>
      <w:r w:rsidRPr="009648D2">
        <w:t xml:space="preserve">Утвердить мировое соглашение, заключенное между Наумовой Еленой </w:t>
      </w:r>
    </w:p>
    <w:p w14:paraId="0436875E" w14:textId="77777777" w:rsidR="00CC5FB4" w:rsidRPr="009648D2" w:rsidRDefault="00CC5FB4" w:rsidP="009648D2">
      <w:pPr>
        <w:spacing w:before="100" w:beforeAutospacing="1" w:after="100" w:afterAutospacing="1" w:line="360" w:lineRule="auto"/>
        <w:jc w:val="both"/>
        <w:rPr>
          <w:bCs/>
        </w:rPr>
      </w:pPr>
      <w:r w:rsidRPr="009648D2">
        <w:t xml:space="preserve">Валерьевной (Пермский край, г. Чусовой), именуемой истцом, и Наумовым Сергеем Михайловичем (г. Пермь), обществом с ограниченной ответственностью «СЕЛЕНА» (ОГРН 1085921000439; ИНН 5921023321; 618202, Пермский край, г. Чусовой, ул. Вильвенская, 67 А), Юферевым Сергеем Александровичем (618204, Пермский край, г. Чусовой) на следующих условиях: </w:t>
      </w:r>
    </w:p>
    <w:p w14:paraId="3AF3E436" w14:textId="77777777" w:rsidR="00CC5FB4" w:rsidRPr="009648D2" w:rsidRDefault="00CC5FB4" w:rsidP="009648D2">
      <w:pPr>
        <w:spacing w:before="100" w:beforeAutospacing="1" w:after="100" w:afterAutospacing="1" w:line="360" w:lineRule="auto"/>
        <w:jc w:val="both"/>
        <w:rPr>
          <w:bCs/>
        </w:rPr>
      </w:pPr>
      <w:r w:rsidRPr="009648D2">
        <w:t xml:space="preserve">«1. Истец полностью отказывается от иска. </w:t>
      </w:r>
    </w:p>
    <w:p w14:paraId="3986B4E6" w14:textId="77777777" w:rsidR="00CC5FB4" w:rsidRPr="009648D2" w:rsidRDefault="00CC5FB4" w:rsidP="009648D2">
      <w:pPr>
        <w:spacing w:before="100" w:beforeAutospacing="1" w:after="100" w:afterAutospacing="1" w:line="360" w:lineRule="auto"/>
        <w:jc w:val="both"/>
        <w:rPr>
          <w:bCs/>
        </w:rPr>
      </w:pPr>
      <w:r w:rsidRPr="009648D2">
        <w:t xml:space="preserve">2. Наумов Сергей Михайлович (Ответчик 1) обязуется оплатить Истцу 300 000 (триста тысяч рублей) компенсации в срок до 20.06.2019. </w:t>
      </w:r>
    </w:p>
    <w:p w14:paraId="0928CA95" w14:textId="2A10C5F0" w:rsidR="00CC5FB4" w:rsidRPr="009648D2" w:rsidRDefault="00DD1A52" w:rsidP="009648D2">
      <w:pPr>
        <w:spacing w:before="100" w:beforeAutospacing="1" w:after="100" w:afterAutospacing="1" w:line="360" w:lineRule="auto"/>
        <w:jc w:val="both"/>
        <w:rPr>
          <w:bCs/>
        </w:rPr>
      </w:pPr>
      <w:r>
        <w:t>&lt;…&gt;</w:t>
      </w:r>
      <w:r w:rsidR="00CC5FB4" w:rsidRPr="009648D2">
        <w:t xml:space="preserve"> » </w:t>
      </w:r>
    </w:p>
    <w:p w14:paraId="7CF07A3C" w14:textId="77777777" w:rsidR="00CC5FB4" w:rsidRPr="009648D2" w:rsidRDefault="00CC5FB4" w:rsidP="009648D2">
      <w:pPr>
        <w:spacing w:before="100" w:beforeAutospacing="1" w:after="100" w:afterAutospacing="1" w:line="360" w:lineRule="auto"/>
        <w:jc w:val="both"/>
        <w:rPr>
          <w:bCs/>
        </w:rPr>
      </w:pPr>
      <w:r w:rsidRPr="009648D2">
        <w:t xml:space="preserve">Производство по делу прекратить. </w:t>
      </w:r>
    </w:p>
    <w:p w14:paraId="444EF0A4" w14:textId="0943A075" w:rsidR="00CC5FB4" w:rsidRPr="009648D2" w:rsidRDefault="000C6422" w:rsidP="009648D2">
      <w:pPr>
        <w:spacing w:before="100" w:beforeAutospacing="1" w:after="100" w:afterAutospacing="1" w:line="360" w:lineRule="auto"/>
        <w:jc w:val="both"/>
        <w:rPr>
          <w:bCs/>
        </w:rPr>
      </w:pPr>
      <w:r>
        <w:t>&lt;…&gt;</w:t>
      </w:r>
      <w:r w:rsidR="00CC5FB4" w:rsidRPr="009648D2">
        <w:t xml:space="preserve"> </w:t>
      </w:r>
    </w:p>
    <w:p w14:paraId="2F01614C" w14:textId="6CD5747C" w:rsidR="002954E8" w:rsidRPr="00AA736F" w:rsidRDefault="00DF753D" w:rsidP="009648D2">
      <w:pPr>
        <w:spacing w:before="100" w:beforeAutospacing="1" w:after="100" w:afterAutospacing="1" w:line="360" w:lineRule="auto"/>
        <w:jc w:val="both"/>
      </w:pPr>
      <w:r w:rsidRPr="00AA736F">
        <w:t>### STEP-BY-STEP REASONING ###</w:t>
      </w:r>
    </w:p>
    <w:p w14:paraId="53179437" w14:textId="66DD089E" w:rsidR="002954E8" w:rsidRPr="00AA736F" w:rsidRDefault="00B1125C" w:rsidP="009648D2">
      <w:pPr>
        <w:spacing w:before="100" w:beforeAutospacing="1" w:after="100" w:afterAutospacing="1" w:line="360" w:lineRule="auto"/>
        <w:jc w:val="both"/>
      </w:pPr>
      <w:r w:rsidRPr="009648D2">
        <w:lastRenderedPageBreak/>
        <w:t>0. I have carefully read the text of the case and have understood it.</w:t>
      </w:r>
      <w:r w:rsidR="002954E8" w:rsidRPr="009648D2">
        <w:t xml:space="preserve"> </w:t>
      </w:r>
    </w:p>
    <w:p w14:paraId="761705AC" w14:textId="41629510" w:rsidR="002B2228" w:rsidRPr="009648D2" w:rsidRDefault="00271577" w:rsidP="00AA736F">
      <w:pPr>
        <w:spacing w:before="100" w:beforeAutospacing="1" w:after="100" w:afterAutospacing="1" w:line="360" w:lineRule="auto"/>
        <w:jc w:val="both"/>
      </w:pPr>
      <w:r w:rsidRPr="00AA736F">
        <w:t>1</w:t>
      </w:r>
      <w:r w:rsidR="00B64B67" w:rsidRPr="00AA736F">
        <w:t xml:space="preserve">. </w:t>
      </w:r>
      <w:r w:rsidR="002B2228" w:rsidRPr="009648D2">
        <w:t xml:space="preserve">I begin the first task. The plaintiff, Наумова Елена Валерьевна, is challenging a </w:t>
      </w:r>
      <w:r w:rsidR="00571F5F" w:rsidRPr="009648D2">
        <w:t>Decision</w:t>
      </w:r>
      <w:r w:rsidR="002B2228" w:rsidRPr="009648D2">
        <w:t xml:space="preserve"> to increase the charter capital of ООО «СЕЛЕНА». The </w:t>
      </w:r>
      <w:r w:rsidR="00571F5F" w:rsidRPr="009648D2">
        <w:t>Decision</w:t>
      </w:r>
      <w:r w:rsidR="002B2228" w:rsidRPr="009648D2">
        <w:t xml:space="preserve"> involved a contribution from Юферев Сергей Александрович, a third party, which increased the charter capital.</w:t>
      </w:r>
      <w:r w:rsidR="000F12C0" w:rsidRPr="009648D2">
        <w:t xml:space="preserve"> Before the </w:t>
      </w:r>
      <w:r w:rsidR="00DF4249" w:rsidRPr="009648D2">
        <w:t>Transactio</w:t>
      </w:r>
      <w:r w:rsidR="000F12C0" w:rsidRPr="009648D2">
        <w:t xml:space="preserve">n </w:t>
      </w:r>
      <w:r w:rsidR="000F12C0" w:rsidRPr="00AA736F">
        <w:t xml:space="preserve">Наумов Сергей Михайлович owned 100% share of the charter capital. </w:t>
      </w:r>
      <w:r w:rsidR="000F12C0" w:rsidRPr="009648D2">
        <w:t>After the increase of the charter capital Юферев Сергей Александрович bec</w:t>
      </w:r>
      <w:r w:rsidR="00BF2F73" w:rsidRPr="009648D2">
        <w:t>a</w:t>
      </w:r>
      <w:r w:rsidR="000F12C0" w:rsidRPr="009648D2">
        <w:t>me owner of share of 92% in the charter capital.</w:t>
      </w:r>
      <w:r w:rsidR="00730DB6" w:rsidRPr="009648D2">
        <w:t xml:space="preserve"> </w:t>
      </w:r>
      <w:r w:rsidR="00FF126E" w:rsidRPr="009648D2">
        <w:t>The plaintiff is not a shareholder or an ex-shareholder of ООО «СЕЛЕНА»</w:t>
      </w:r>
      <w:r w:rsidR="008E2DC7" w:rsidRPr="00AA736F">
        <w:t>, but</w:t>
      </w:r>
      <w:r w:rsidR="00FF126E" w:rsidRPr="009648D2">
        <w:t xml:space="preserve"> </w:t>
      </w:r>
      <w:r w:rsidR="008E2DC7" w:rsidRPr="00AA736F">
        <w:t xml:space="preserve">the plaintiff is the spouse of Наумов Сергей Михайлович. </w:t>
      </w:r>
      <w:r w:rsidR="002B2228" w:rsidRPr="009648D2">
        <w:t xml:space="preserve">The plaintiff alleges that the </w:t>
      </w:r>
      <w:r w:rsidR="00DF4249" w:rsidRPr="009648D2">
        <w:t>Transactio</w:t>
      </w:r>
      <w:r w:rsidR="002B2228" w:rsidRPr="009648D2">
        <w:t xml:space="preserve">n is designed to conceal the alienation of her spouse’s (Наумов Сергей Михайлович's) share. Therefore, </w:t>
      </w:r>
      <w:r w:rsidR="00C304DD">
        <w:t xml:space="preserve">one of the </w:t>
      </w:r>
      <w:r w:rsidR="002B2228" w:rsidRPr="009648D2">
        <w:t>topic</w:t>
      </w:r>
      <w:r w:rsidR="00C304DD">
        <w:t>s</w:t>
      </w:r>
      <w:r w:rsidR="002B2228" w:rsidRPr="009648D2">
        <w:t xml:space="preserve"> is «shareholding».</w:t>
      </w:r>
    </w:p>
    <w:p w14:paraId="68C55BBB" w14:textId="3169600A" w:rsidR="002B2228" w:rsidRDefault="00D13A7C" w:rsidP="00AA736F">
      <w:pPr>
        <w:spacing w:before="100" w:beforeAutospacing="1" w:after="100" w:afterAutospacing="1" w:line="360" w:lineRule="auto"/>
        <w:jc w:val="both"/>
      </w:pPr>
      <w:r>
        <w:t>Having identified one topic, I consider another topic.</w:t>
      </w:r>
      <w:r w:rsidR="002B2228" w:rsidRPr="009648D2">
        <w:t xml:space="preserve"> While the core of the dispute revolves around the validity of the </w:t>
      </w:r>
      <w:r w:rsidR="00692A9F" w:rsidRPr="009648D2">
        <w:t>Decision</w:t>
      </w:r>
      <w:r w:rsidR="002B2228" w:rsidRPr="009648D2">
        <w:t xml:space="preserve"> increasing share capital, and thus concerns the shareholding topic, the plaintiff also argues that the </w:t>
      </w:r>
      <w:r w:rsidR="008E5C77" w:rsidRPr="009648D2">
        <w:t>Decision</w:t>
      </w:r>
      <w:r w:rsidR="002B2228" w:rsidRPr="009648D2">
        <w:t xml:space="preserve"> was intended to harm her property interests in connection with her divorce from Наумов С.М. This suggests</w:t>
      </w:r>
      <w:r w:rsidR="0000558B" w:rsidRPr="00AA736F">
        <w:t xml:space="preserve"> </w:t>
      </w:r>
      <w:r w:rsidR="00877708" w:rsidRPr="00AA736F">
        <w:t>«</w:t>
      </w:r>
      <w:r w:rsidR="002B2228" w:rsidRPr="009648D2">
        <w:t>miscellaneous</w:t>
      </w:r>
      <w:r w:rsidR="00877708" w:rsidRPr="00AA736F">
        <w:t>»</w:t>
      </w:r>
      <w:r w:rsidR="002B2228" w:rsidRPr="009648D2">
        <w:t xml:space="preserve"> </w:t>
      </w:r>
      <w:r w:rsidR="0000558B" w:rsidRPr="00AA736F">
        <w:t>can</w:t>
      </w:r>
      <w:r w:rsidR="002B2228" w:rsidRPr="009648D2">
        <w:t xml:space="preserve"> be considered a </w:t>
      </w:r>
      <w:r w:rsidR="00CD2006">
        <w:t>as the secondary topic</w:t>
      </w:r>
      <w:r w:rsidR="002B2228" w:rsidRPr="009648D2">
        <w:t>, as the claim involves family law considerations intertwining with corporate law. However, as the core is about shareholding</w:t>
      </w:r>
      <w:r w:rsidR="008A4AD0" w:rsidRPr="009648D2">
        <w:t xml:space="preserve"> and no other specific family-law claims were made</w:t>
      </w:r>
      <w:r w:rsidR="002B2228" w:rsidRPr="009648D2">
        <w:t xml:space="preserve">, I conclude that the potential relationship is too weak to be labeled as </w:t>
      </w:r>
      <w:r w:rsidR="00D55ED4">
        <w:t xml:space="preserve">another </w:t>
      </w:r>
      <w:r w:rsidR="002B2228" w:rsidRPr="009648D2">
        <w:t>topic"</w:t>
      </w:r>
      <w:r w:rsidR="008A342C">
        <w:t>.</w:t>
      </w:r>
    </w:p>
    <w:p w14:paraId="1B8EB90F" w14:textId="630952FD" w:rsidR="008A342C" w:rsidRPr="00AA736F" w:rsidRDefault="008A342C" w:rsidP="00AA736F">
      <w:pPr>
        <w:spacing w:before="100" w:beforeAutospacing="1" w:after="100" w:afterAutospacing="1" w:line="360" w:lineRule="auto"/>
        <w:jc w:val="both"/>
      </w:pPr>
      <w:r>
        <w:t>I return "shareholding" as the primary topic and "NA" as the secondary topic.</w:t>
      </w:r>
    </w:p>
    <w:p w14:paraId="19BCBC87" w14:textId="6AFF6DC8" w:rsidR="002B2228" w:rsidRPr="00AA736F" w:rsidRDefault="00271577" w:rsidP="00AA736F">
      <w:pPr>
        <w:spacing w:before="100" w:beforeAutospacing="1" w:after="100" w:afterAutospacing="1" w:line="360" w:lineRule="auto"/>
        <w:jc w:val="both"/>
      </w:pPr>
      <w:r w:rsidRPr="00AA736F">
        <w:t>2</w:t>
      </w:r>
      <w:r w:rsidR="00CD6217" w:rsidRPr="00AA736F">
        <w:t xml:space="preserve">. </w:t>
      </w:r>
      <w:r w:rsidR="002B2228" w:rsidRPr="009648D2">
        <w:t xml:space="preserve">I proceed to the second task. The parties to the case are Наумова Елена Валерьевна, Наумов Сергей Михайлович, ООО «СЕЛЕНА», Юферев Сергей Александрович, and Межрайонная ИФНС России № 17 по Пермскому краю. Since there is only one limited </w:t>
      </w:r>
      <w:r w:rsidR="00CE1EB3" w:rsidRPr="009648D2">
        <w:t>liability</w:t>
      </w:r>
      <w:r w:rsidR="002B2228" w:rsidRPr="009648D2">
        <w:t xml:space="preserve"> company among the parties, ООО «СЕЛЕНА», I return «</w:t>
      </w:r>
      <w:r w:rsidR="00903E69" w:rsidRPr="00AA736F">
        <w:t>ООО СЕЛЕНА</w:t>
      </w:r>
      <w:r w:rsidR="002B2228" w:rsidRPr="009648D2">
        <w:t>».</w:t>
      </w:r>
    </w:p>
    <w:p w14:paraId="4650B5B0" w14:textId="47C557B8" w:rsidR="00DE4381" w:rsidRPr="00AA736F" w:rsidRDefault="00271577" w:rsidP="00AA736F">
      <w:pPr>
        <w:spacing w:before="100" w:beforeAutospacing="1" w:after="100" w:afterAutospacing="1" w:line="360" w:lineRule="auto"/>
        <w:jc w:val="both"/>
      </w:pPr>
      <w:r w:rsidRPr="00AA736F">
        <w:t>3</w:t>
      </w:r>
      <w:r w:rsidR="00344F7C" w:rsidRPr="00AA736F">
        <w:t xml:space="preserve">. </w:t>
      </w:r>
      <w:r w:rsidR="002B2228" w:rsidRPr="009648D2">
        <w:t xml:space="preserve">I proceed with the third task. </w:t>
      </w:r>
      <w:r w:rsidR="00497DF8" w:rsidRPr="009648D2">
        <w:t xml:space="preserve">I see "Дело </w:t>
      </w:r>
      <w:r w:rsidR="00502DBA" w:rsidRPr="00AA736F">
        <w:t xml:space="preserve">№ </w:t>
      </w:r>
      <w:r w:rsidR="00497DF8" w:rsidRPr="009648D2">
        <w:t xml:space="preserve">А50-15431/2017". </w:t>
      </w:r>
      <w:r w:rsidR="00DA2FB7" w:rsidRPr="00AA736F">
        <w:t>I extract</w:t>
      </w:r>
      <w:r w:rsidR="00DE4381" w:rsidRPr="00AA736F">
        <w:t xml:space="preserve"> </w:t>
      </w:r>
      <w:r w:rsidR="00497DF8" w:rsidRPr="00AA736F">
        <w:t>"</w:t>
      </w:r>
      <w:r w:rsidR="00497DF8" w:rsidRPr="009648D2">
        <w:t>А50-15431/2017".</w:t>
      </w:r>
    </w:p>
    <w:p w14:paraId="01136EF0" w14:textId="0E396F2F" w:rsidR="00271577" w:rsidRPr="00AA736F" w:rsidRDefault="00271577" w:rsidP="009648D2">
      <w:pPr>
        <w:spacing w:before="100" w:beforeAutospacing="1" w:after="100" w:afterAutospacing="1" w:line="360" w:lineRule="auto"/>
        <w:jc w:val="both"/>
      </w:pPr>
      <w:r w:rsidRPr="00AA736F">
        <w:t xml:space="preserve">4. I proceed to the fourth task. </w:t>
      </w:r>
      <w:r w:rsidR="00C2344D" w:rsidRPr="00AA736F">
        <w:t>There are no direct or indirect indicators of the forgery, for instance, none of the parties claims that a signature was forged.</w:t>
      </w:r>
      <w:r w:rsidR="00C2344D" w:rsidRPr="009648D2">
        <w:t xml:space="preserve"> </w:t>
      </w:r>
      <w:r w:rsidR="00C2344D" w:rsidRPr="00AA736F">
        <w:t>I</w:t>
      </w:r>
      <w:r w:rsidR="00C2344D" w:rsidRPr="009648D2">
        <w:t xml:space="preserve"> </w:t>
      </w:r>
      <w:r w:rsidR="00C2344D">
        <w:t>return</w:t>
      </w:r>
      <w:r w:rsidR="00C2344D" w:rsidRPr="009648D2">
        <w:t xml:space="preserve"> "No"</w:t>
      </w:r>
      <w:r w:rsidR="00C2344D">
        <w:t xml:space="preserve"> as the answer on "forgery_direct" and "forgery_indirect"</w:t>
      </w:r>
      <w:r w:rsidR="00C2344D" w:rsidRPr="009648D2">
        <w:t>.</w:t>
      </w:r>
    </w:p>
    <w:p w14:paraId="16AAE7B9" w14:textId="3D810E50" w:rsidR="00271577" w:rsidRDefault="00271577" w:rsidP="009648D2">
      <w:pPr>
        <w:spacing w:before="100" w:beforeAutospacing="1" w:after="100" w:afterAutospacing="1" w:line="360" w:lineRule="auto"/>
        <w:jc w:val="both"/>
      </w:pPr>
      <w:r w:rsidRPr="009648D2">
        <w:t>5. I proceed to the fifth task. None of the parties is a</w:t>
      </w:r>
      <w:r w:rsidRPr="00AA736F">
        <w:t xml:space="preserve"> joint-stock company. I answer "No".</w:t>
      </w:r>
    </w:p>
    <w:p w14:paraId="5E2AD682" w14:textId="7BA6F696" w:rsidR="00CE2723" w:rsidRPr="00CE2723" w:rsidRDefault="00CE2723" w:rsidP="009648D2">
      <w:pPr>
        <w:spacing w:before="100" w:beforeAutospacing="1" w:after="100" w:afterAutospacing="1" w:line="360" w:lineRule="auto"/>
        <w:jc w:val="both"/>
        <w:rPr>
          <w:bCs/>
        </w:rPr>
      </w:pPr>
      <w:r>
        <w:rPr>
          <w:lang w:val="en-US"/>
        </w:rPr>
        <w:lastRenderedPageBreak/>
        <w:t>6. I proceed to the sixth task. The suit is filed by "</w:t>
      </w:r>
      <w:r>
        <w:rPr>
          <w:lang w:val="ru-RU"/>
        </w:rPr>
        <w:t>Наумова</w:t>
      </w:r>
      <w:r w:rsidRPr="009648D2">
        <w:t xml:space="preserve"> </w:t>
      </w:r>
      <w:r>
        <w:rPr>
          <w:lang w:val="ru-RU"/>
        </w:rPr>
        <w:t>Е</w:t>
      </w:r>
      <w:r w:rsidRPr="009648D2">
        <w:t>.</w:t>
      </w:r>
      <w:r>
        <w:rPr>
          <w:lang w:val="ru-RU"/>
        </w:rPr>
        <w:t>В</w:t>
      </w:r>
      <w:r w:rsidRPr="009648D2">
        <w:t>.</w:t>
      </w:r>
      <w:r>
        <w:t>". I return "</w:t>
      </w:r>
      <w:r>
        <w:rPr>
          <w:lang w:val="ru-RU"/>
        </w:rPr>
        <w:t>Наумова</w:t>
      </w:r>
      <w:r w:rsidRPr="009648D2">
        <w:t xml:space="preserve"> </w:t>
      </w:r>
      <w:r>
        <w:rPr>
          <w:lang w:val="ru-RU"/>
        </w:rPr>
        <w:t>Е</w:t>
      </w:r>
      <w:r w:rsidRPr="009648D2">
        <w:t>.</w:t>
      </w:r>
      <w:r>
        <w:rPr>
          <w:lang w:val="ru-RU"/>
        </w:rPr>
        <w:t>В</w:t>
      </w:r>
      <w:r w:rsidRPr="009648D2">
        <w:t>.</w:t>
      </w:r>
      <w:r>
        <w:t>".</w:t>
      </w:r>
    </w:p>
    <w:p w14:paraId="342BDE97" w14:textId="3BADE5D4" w:rsidR="00A25A05" w:rsidRPr="00AA736F" w:rsidRDefault="00C072F0" w:rsidP="009648D2">
      <w:pPr>
        <w:spacing w:before="100" w:beforeAutospacing="1" w:after="100" w:afterAutospacing="1" w:line="360" w:lineRule="auto"/>
        <w:jc w:val="both"/>
      </w:pPr>
      <w:r w:rsidRPr="00AA736F">
        <w:t>### REVIEW ###</w:t>
      </w:r>
    </w:p>
    <w:p w14:paraId="30017007" w14:textId="03CAA11D" w:rsidR="002B2228" w:rsidRPr="009648D2" w:rsidRDefault="007E1ED9" w:rsidP="00AA736F">
      <w:pPr>
        <w:spacing w:before="100" w:beforeAutospacing="1" w:after="100" w:afterAutospacing="1" w:line="360" w:lineRule="auto"/>
        <w:jc w:val="both"/>
      </w:pPr>
      <w:r>
        <w:t>7. I resolved all six tasks anew and ensured that the presented answers are correct.</w:t>
      </w:r>
    </w:p>
    <w:p w14:paraId="4F398DA1" w14:textId="51072D43" w:rsidR="00D30232" w:rsidRPr="009648D2" w:rsidRDefault="00D30232" w:rsidP="00AA736F">
      <w:pPr>
        <w:spacing w:before="100" w:beforeAutospacing="1" w:after="100" w:afterAutospacing="1" w:line="360" w:lineRule="auto"/>
        <w:jc w:val="both"/>
      </w:pPr>
      <w:r w:rsidRPr="009648D2">
        <w:t>### OUTPUT ###</w:t>
      </w:r>
    </w:p>
    <w:p w14:paraId="281A64E3" w14:textId="6952AB51" w:rsidR="008D27B5" w:rsidRPr="009648D2" w:rsidRDefault="008D27B5" w:rsidP="00AA736F">
      <w:pPr>
        <w:spacing w:before="100" w:beforeAutospacing="1" w:after="100" w:afterAutospacing="1" w:line="360" w:lineRule="auto"/>
        <w:jc w:val="both"/>
      </w:pPr>
      <w:r w:rsidRPr="009648D2">
        <w:t>{"</w:t>
      </w:r>
      <w:r w:rsidR="00BB779B" w:rsidRPr="009648D2">
        <w:t>first_topic</w:t>
      </w:r>
      <w:r w:rsidRPr="009648D2">
        <w:t>":"</w:t>
      </w:r>
      <w:r w:rsidR="009C70E2" w:rsidRPr="009648D2">
        <w:t>shareholding</w:t>
      </w:r>
      <w:r w:rsidRPr="009648D2">
        <w:t>","</w:t>
      </w:r>
      <w:r w:rsidR="00BB779B" w:rsidRPr="009648D2">
        <w:t>second_topic</w:t>
      </w:r>
      <w:r w:rsidRPr="009648D2">
        <w:t>":"NA"</w:t>
      </w:r>
      <w:r w:rsidR="00EC6D0C">
        <w:t>,"</w:t>
      </w:r>
      <w:r w:rsidRPr="009648D2">
        <w:t>aff_comp_name":"</w:t>
      </w:r>
      <w:r w:rsidRPr="00AA736F">
        <w:t xml:space="preserve">ООО </w:t>
      </w:r>
      <w:r w:rsidR="00DB4FC9" w:rsidRPr="00AA736F">
        <w:t>СЕЛЕНА</w:t>
      </w:r>
      <w:r w:rsidRPr="00AA736F">
        <w:t>","case_num":"</w:t>
      </w:r>
      <w:r w:rsidR="00171944" w:rsidRPr="009648D2">
        <w:t>А50-15431/2017</w:t>
      </w:r>
      <w:r w:rsidRPr="00AA736F">
        <w:t>"</w:t>
      </w:r>
      <w:r w:rsidR="00EC6D0C">
        <w:t>,"</w:t>
      </w:r>
      <w:r w:rsidR="007B1CF4" w:rsidRPr="00AA736F">
        <w:t>forgery_direct":"No"</w:t>
      </w:r>
      <w:r w:rsidR="00EC6D0C">
        <w:t>,"</w:t>
      </w:r>
      <w:r w:rsidR="007B1CF4" w:rsidRPr="00AA736F">
        <w:t>forgery_indirect":"No"</w:t>
      </w:r>
      <w:r w:rsidRPr="00AA736F">
        <w:t>,</w:t>
      </w:r>
      <w:r w:rsidR="00694F2E">
        <w:t>"jsc":"No"</w:t>
      </w:r>
      <w:r w:rsidR="00EC6D0C">
        <w:t>,"</w:t>
      </w:r>
      <w:r w:rsidR="00353E81">
        <w:t>plaintiff:"</w:t>
      </w:r>
      <w:r w:rsidR="00305C8A">
        <w:rPr>
          <w:lang w:val="ru-RU"/>
        </w:rPr>
        <w:t>Наумова</w:t>
      </w:r>
      <w:r w:rsidR="00305C8A" w:rsidRPr="009648D2">
        <w:t xml:space="preserve"> </w:t>
      </w:r>
      <w:r w:rsidR="00305C8A">
        <w:rPr>
          <w:lang w:val="ru-RU"/>
        </w:rPr>
        <w:t>Е</w:t>
      </w:r>
      <w:r w:rsidR="00305C8A" w:rsidRPr="009648D2">
        <w:t>.</w:t>
      </w:r>
      <w:r w:rsidR="00305C8A">
        <w:rPr>
          <w:lang w:val="ru-RU"/>
        </w:rPr>
        <w:t>В</w:t>
      </w:r>
      <w:r w:rsidR="00305C8A" w:rsidRPr="009648D2">
        <w:t>.</w:t>
      </w:r>
      <w:r w:rsidR="00694F2E">
        <w:t>"}</w:t>
      </w:r>
    </w:p>
    <w:p w14:paraId="5128FECB" w14:textId="67489BBB" w:rsidR="00294E27" w:rsidRPr="009648D2" w:rsidRDefault="00294E27" w:rsidP="009648D2">
      <w:pPr>
        <w:spacing w:line="360" w:lineRule="auto"/>
        <w:jc w:val="both"/>
        <w:rPr>
          <w:rFonts w:eastAsiaTheme="majorEastAsia"/>
          <w:color w:val="2F5496" w:themeColor="accent1" w:themeShade="BF"/>
          <w:lang w:val="en-US"/>
        </w:rPr>
      </w:pPr>
      <w:r w:rsidRPr="009648D2">
        <w:br w:type="page"/>
      </w:r>
    </w:p>
    <w:p w14:paraId="2D8A6137" w14:textId="76A54927" w:rsidR="00CB5181" w:rsidRPr="00321CA3" w:rsidRDefault="00CB5181" w:rsidP="009648D2">
      <w:pPr>
        <w:pStyle w:val="Heading1"/>
        <w:rPr>
          <w:rFonts w:ascii="Times New Roman" w:hAnsi="Times New Roman" w:cs="Times New Roman"/>
          <w:sz w:val="24"/>
          <w:szCs w:val="24"/>
          <w:lang w:val="en-US"/>
        </w:rPr>
      </w:pPr>
      <w:bookmarkStart w:id="6" w:name="_Toc195193227"/>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lang w:val="en-US"/>
        </w:rPr>
        <w:t>seventh</w:t>
      </w:r>
      <w:r w:rsidR="00C9578B"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bookmarkEnd w:id="6"/>
      <w:r w:rsidR="005F4B6D" w:rsidRPr="009648D2">
        <w:rPr>
          <w:rFonts w:ascii="Times New Roman" w:hAnsi="Times New Roman" w:cs="Times New Roman"/>
          <w:sz w:val="24"/>
          <w:szCs w:val="24"/>
        </w:rPr>
        <w:t xml:space="preserve"> </w:t>
      </w:r>
    </w:p>
    <w:p w14:paraId="2A0E0CB0" w14:textId="63DC82DB" w:rsidR="00CC5FB4" w:rsidRPr="009648D2" w:rsidRDefault="00B325D8" w:rsidP="009648D2">
      <w:pPr>
        <w:spacing w:before="100" w:beforeAutospacing="1" w:after="100" w:afterAutospacing="1" w:line="360" w:lineRule="auto"/>
        <w:jc w:val="both"/>
        <w:rPr>
          <w:bCs/>
        </w:rPr>
      </w:pPr>
      <w:r>
        <w:rPr>
          <w:lang w:val="en-US"/>
        </w:rPr>
        <w:t>&lt;…&gt;</w:t>
      </w:r>
      <w:r w:rsidR="00CC5FB4" w:rsidRPr="009648D2">
        <w:br/>
        <w:t>Арбитражный суд в составе судьи Кочеткова А.А. (шифр 100-1203),</w:t>
      </w:r>
      <w:r w:rsidR="00CC5FB4" w:rsidRPr="009648D2">
        <w:br/>
        <w:t>при ведении протокола судебного заседания Бушмелевой А.М.,</w:t>
      </w:r>
      <w:r w:rsidR="00CC5FB4" w:rsidRPr="009648D2">
        <w:br/>
        <w:t>рассмотрев в судебном заседании дело по иску ЗАО «Финансовая корпорация» к ООО «Компания «Инвари»</w:t>
      </w:r>
      <w:r w:rsidR="00CC5FB4" w:rsidRPr="009648D2">
        <w:br/>
        <w:t>о взыскании 14 413 672,42 руб.</w:t>
      </w:r>
      <w:r w:rsidR="00CC5FB4" w:rsidRPr="009648D2">
        <w:br/>
        <w:t>при участии представителей:</w:t>
      </w:r>
      <w:r w:rsidR="00CC5FB4" w:rsidRPr="009648D2">
        <w:br/>
        <w:t>от истца – Савельев С.В. (дов. от 28.08.2015г.).</w:t>
      </w:r>
      <w:r w:rsidR="00CC5FB4" w:rsidRPr="009648D2">
        <w:br/>
        <w:t xml:space="preserve">от ответчика – неявка </w:t>
      </w:r>
    </w:p>
    <w:p w14:paraId="78099313" w14:textId="77777777" w:rsidR="00CC5FB4" w:rsidRPr="009648D2" w:rsidRDefault="00CC5FB4" w:rsidP="009648D2">
      <w:pPr>
        <w:spacing w:before="100" w:beforeAutospacing="1" w:after="100" w:afterAutospacing="1" w:line="360" w:lineRule="auto"/>
        <w:jc w:val="both"/>
        <w:rPr>
          <w:bCs/>
        </w:rPr>
      </w:pPr>
      <w:r w:rsidRPr="009648D2">
        <w:rPr>
          <w:shd w:val="clear" w:color="auto" w:fill="FFFFFF"/>
        </w:rPr>
        <w:t xml:space="preserve">УСТАНОВИЛ: </w:t>
      </w:r>
    </w:p>
    <w:p w14:paraId="225C499F" w14:textId="77777777" w:rsidR="00CC5FB4" w:rsidRPr="009648D2" w:rsidRDefault="00CC5FB4" w:rsidP="009648D2">
      <w:pPr>
        <w:spacing w:before="100" w:beforeAutospacing="1" w:after="100" w:afterAutospacing="1" w:line="360" w:lineRule="auto"/>
        <w:jc w:val="both"/>
        <w:rPr>
          <w:bCs/>
        </w:rPr>
      </w:pPr>
      <w:r w:rsidRPr="009648D2">
        <w:t xml:space="preserve">В окончательном виде иск заявлен о взыскании долга в размере 7 311 250 руб., процентов в размере 7 102 422,42 руб. </w:t>
      </w:r>
    </w:p>
    <w:p w14:paraId="49812D35" w14:textId="77777777" w:rsidR="00CC5FB4" w:rsidRPr="009648D2" w:rsidRDefault="00CC5FB4" w:rsidP="009648D2">
      <w:pPr>
        <w:spacing w:before="100" w:beforeAutospacing="1" w:after="100" w:afterAutospacing="1" w:line="360" w:lineRule="auto"/>
        <w:jc w:val="both"/>
        <w:rPr>
          <w:bCs/>
        </w:rPr>
      </w:pPr>
      <w:r w:rsidRPr="009648D2">
        <w:t xml:space="preserve">Истец поддержал заявленные требования в полном объеме. Ответчик не явился, каких-либо возражений не представил. Дело рассматривается в порядке ст.ст. 123, 124, 156 АПК РФ. </w:t>
      </w:r>
    </w:p>
    <w:p w14:paraId="7BB018ED"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со ст. 1102 ГК РФ, лицо, которое без установленных законом, иными правовыми актами или сделкой оснований приобрело или сберегло имущество за счет другого лица, обязано возвратить последнему неосновательно приобретенное или сбереженное имущество. </w:t>
      </w:r>
    </w:p>
    <w:p w14:paraId="2DB931A9" w14:textId="77777777" w:rsidR="00CC5FB4" w:rsidRPr="009648D2" w:rsidRDefault="00CC5FB4" w:rsidP="009648D2">
      <w:pPr>
        <w:spacing w:before="100" w:beforeAutospacing="1" w:after="100" w:afterAutospacing="1" w:line="360" w:lineRule="auto"/>
        <w:jc w:val="both"/>
        <w:rPr>
          <w:bCs/>
        </w:rPr>
      </w:pPr>
      <w:r w:rsidRPr="009648D2">
        <w:t xml:space="preserve">Доказательства возврата денежных средств ответчиком не представлено, в связи с чем, требование истца о взыскании суммы 7 311 250 руб. следует признать обоснованным и подлежащим удовлетворению. </w:t>
      </w:r>
    </w:p>
    <w:p w14:paraId="0ED4EAEE" w14:textId="77777777" w:rsidR="00DF4807" w:rsidRDefault="00DF4807" w:rsidP="009648D2">
      <w:pPr>
        <w:spacing w:before="100" w:beforeAutospacing="1" w:after="100" w:afterAutospacing="1" w:line="360" w:lineRule="auto"/>
        <w:jc w:val="both"/>
        <w:rPr>
          <w:lang w:val="ru-RU"/>
        </w:rPr>
      </w:pPr>
      <w:r>
        <w:t>&lt;…&gt;</w:t>
      </w:r>
    </w:p>
    <w:p w14:paraId="5130E1BA" w14:textId="4A8FEF1C" w:rsidR="00CC5FB4" w:rsidRPr="009648D2" w:rsidRDefault="00CC5FB4" w:rsidP="009648D2">
      <w:pPr>
        <w:spacing w:before="100" w:beforeAutospacing="1" w:after="100" w:afterAutospacing="1" w:line="360" w:lineRule="auto"/>
        <w:jc w:val="both"/>
        <w:rPr>
          <w:bCs/>
        </w:rPr>
      </w:pPr>
      <w:r w:rsidRPr="009648D2">
        <w:t xml:space="preserve">Взыскать с общества с ограниченной ответственностью «Компания Инвари» (ОГРН 1037739157500, ИНН 7710163482, 109012, г.Москва, ул. Никольская, д. 8/1, стр. 1) в пользу закрытого акционерного общества «Финансовая корпорация» (ОГРН 1027739405627, ИНН 7714112016, 103051, </w:t>
      </w:r>
    </w:p>
    <w:p w14:paraId="5B507E33" w14:textId="77777777" w:rsidR="00CC5FB4" w:rsidRDefault="00CC5FB4" w:rsidP="009648D2">
      <w:pPr>
        <w:spacing w:before="100" w:beforeAutospacing="1" w:after="100" w:afterAutospacing="1" w:line="360" w:lineRule="auto"/>
        <w:jc w:val="both"/>
      </w:pPr>
      <w:r w:rsidRPr="009648D2">
        <w:lastRenderedPageBreak/>
        <w:t xml:space="preserve">Дело No А40-147886/15 </w:t>
      </w:r>
    </w:p>
    <w:p w14:paraId="08609FFF" w14:textId="7DE6B55A" w:rsidR="00103795" w:rsidRDefault="00103795" w:rsidP="009648D2">
      <w:pPr>
        <w:spacing w:before="100" w:beforeAutospacing="1" w:after="100" w:afterAutospacing="1" w:line="360" w:lineRule="auto"/>
        <w:jc w:val="both"/>
      </w:pPr>
      <w:r w:rsidRPr="009648D2">
        <w:t xml:space="preserve">Исследовав материалы дела, суд установил, что исковые требования подлежат удовлетворению по изложенным ниже основаниям. </w:t>
      </w:r>
    </w:p>
    <w:p w14:paraId="3FCDEB2A" w14:textId="77777777" w:rsidR="00103795" w:rsidRPr="009648D2" w:rsidRDefault="00103795" w:rsidP="00103795">
      <w:pPr>
        <w:spacing w:before="100" w:beforeAutospacing="1" w:after="100" w:afterAutospacing="1" w:line="360" w:lineRule="auto"/>
        <w:jc w:val="both"/>
        <w:rPr>
          <w:bCs/>
        </w:rPr>
      </w:pPr>
      <w:r w:rsidRPr="009648D2">
        <w:t xml:space="preserve">Из материалов дела также усматривается, что истец перечислил ответчику денежные средства в размере 7 311 250 руб., что подтверждается п/п No 667 от 26.12.2003г. (копия представлена в материалы дела), </w:t>
      </w:r>
    </w:p>
    <w:p w14:paraId="52FFF103" w14:textId="59C37363" w:rsidR="00103795" w:rsidRDefault="00103795" w:rsidP="00103795">
      <w:pPr>
        <w:spacing w:before="100" w:beforeAutospacing="1" w:after="100" w:afterAutospacing="1" w:line="360" w:lineRule="auto"/>
        <w:jc w:val="both"/>
      </w:pPr>
      <w:r w:rsidRPr="009648D2">
        <w:t xml:space="preserve">Истец указывает, что какие-либо договорные отношения с ответчиком у истца отсутствуют. </w:t>
      </w:r>
    </w:p>
    <w:p w14:paraId="1D495405" w14:textId="2128F340" w:rsidR="00103795" w:rsidRDefault="00103795" w:rsidP="00103795">
      <w:pPr>
        <w:spacing w:before="100" w:beforeAutospacing="1" w:after="100" w:afterAutospacing="1" w:line="360" w:lineRule="auto"/>
        <w:jc w:val="both"/>
      </w:pPr>
      <w:r w:rsidRPr="009648D2">
        <w:t xml:space="preserve">Кроме того, в соответствии со ст. 395 ГК РФ взысканию с ответчика подлежат проценты за пользование чужими денежными средствами, что за период 26.12.2003г. составляет 7 102 422,42 руб. </w:t>
      </w:r>
    </w:p>
    <w:p w14:paraId="09CE21B7" w14:textId="089E2721" w:rsidR="00103795" w:rsidRDefault="00103795" w:rsidP="00103795">
      <w:pPr>
        <w:spacing w:before="100" w:beforeAutospacing="1" w:after="100" w:afterAutospacing="1" w:line="360" w:lineRule="auto"/>
        <w:jc w:val="both"/>
        <w:rPr>
          <w:bCs/>
        </w:rPr>
      </w:pPr>
      <w:r w:rsidRPr="00103795">
        <w:rPr>
          <w:bCs/>
        </w:rPr>
        <w:t xml:space="preserve">Таким образом, суд приходит к выводу, что иск подлежит удовлетворению. </w:t>
      </w:r>
    </w:p>
    <w:p w14:paraId="5EEAACC5" w14:textId="77777777" w:rsidR="0060709A" w:rsidRDefault="0060709A" w:rsidP="009648D2">
      <w:pPr>
        <w:spacing w:before="100" w:beforeAutospacing="1" w:after="100" w:afterAutospacing="1" w:line="360" w:lineRule="auto"/>
        <w:jc w:val="both"/>
        <w:rPr>
          <w:lang w:val="ru-RU"/>
        </w:rPr>
      </w:pPr>
      <w:r w:rsidRPr="006F4CDC">
        <w:rPr>
          <w:lang w:val="ru-RU"/>
        </w:rPr>
        <w:t>&lt;</w:t>
      </w:r>
      <w:r>
        <w:rPr>
          <w:lang w:val="en-US"/>
        </w:rPr>
        <w:t>…&gt;</w:t>
      </w:r>
      <w:r>
        <w:rPr>
          <w:lang w:val="ru-RU"/>
        </w:rPr>
        <w:t xml:space="preserve"> </w:t>
      </w:r>
    </w:p>
    <w:p w14:paraId="5294CE4E" w14:textId="4C652289" w:rsidR="00E344F8" w:rsidRDefault="00103795" w:rsidP="009648D2">
      <w:pPr>
        <w:spacing w:before="100" w:beforeAutospacing="1" w:after="100" w:afterAutospacing="1" w:line="360" w:lineRule="auto"/>
        <w:jc w:val="both"/>
        <w:rPr>
          <w:lang w:val="ru-RU"/>
        </w:rPr>
      </w:pPr>
      <w:r>
        <w:rPr>
          <w:lang w:val="ru-RU"/>
        </w:rPr>
        <w:t>РЕШИЛ:</w:t>
      </w:r>
    </w:p>
    <w:p w14:paraId="26EB7021" w14:textId="17B9EBB9" w:rsidR="00CC5FB4" w:rsidRPr="009648D2" w:rsidRDefault="00CC5FB4" w:rsidP="009648D2">
      <w:pPr>
        <w:spacing w:before="100" w:beforeAutospacing="1" w:after="100" w:afterAutospacing="1" w:line="360" w:lineRule="auto"/>
        <w:jc w:val="both"/>
        <w:rPr>
          <w:bCs/>
        </w:rPr>
      </w:pPr>
      <w:r w:rsidRPr="009648D2">
        <w:t xml:space="preserve">г.Москва, Большой Каретный пер., д. 4, стр. 5) долг в размере 7 311 250 (семь миллионов триста одиннадцать тысяч двести пятьдесят) руб., проценты в порядке ст. 395 ГК РФ в размере 7 102 422 (семь миллионов сто две тысячи четыреста двадцать два) руб., всего – 14 413 672 (четырнадцать миллионов четыреста тринадцать тысяч шестьсот семьдесят два) руб. 42 коп. </w:t>
      </w:r>
    </w:p>
    <w:p w14:paraId="6861AE4E" w14:textId="02B2FA2F" w:rsidR="00D57563" w:rsidRPr="00321CA3" w:rsidRDefault="000C6422" w:rsidP="009648D2">
      <w:pPr>
        <w:spacing w:before="100" w:beforeAutospacing="1" w:after="100" w:afterAutospacing="1" w:line="360" w:lineRule="auto"/>
        <w:jc w:val="both"/>
        <w:rPr>
          <w:bCs/>
          <w:lang w:val="en-US"/>
        </w:rPr>
      </w:pPr>
      <w:r>
        <w:t>&lt;…&gt;</w:t>
      </w:r>
      <w:r w:rsidR="00D57563" w:rsidRPr="00321CA3">
        <w:rPr>
          <w:bCs/>
          <w:lang w:val="en-US"/>
        </w:rPr>
        <w:t xml:space="preserve"> </w:t>
      </w:r>
    </w:p>
    <w:p w14:paraId="105C3F0D" w14:textId="3A2F08D7" w:rsidR="00A346E6" w:rsidRPr="00711663" w:rsidRDefault="00DF753D" w:rsidP="009648D2">
      <w:pPr>
        <w:spacing w:before="100" w:beforeAutospacing="1" w:after="100" w:afterAutospacing="1" w:line="360" w:lineRule="auto"/>
        <w:jc w:val="both"/>
      </w:pPr>
      <w:r w:rsidRPr="00711663">
        <w:t>### STEP-BY-STEP REASONING ###</w:t>
      </w:r>
    </w:p>
    <w:p w14:paraId="5FB6AFBA" w14:textId="4F6D9699" w:rsidR="00666E94" w:rsidRPr="00711663" w:rsidRDefault="00B1125C" w:rsidP="00711663">
      <w:pPr>
        <w:spacing w:before="100" w:beforeAutospacing="1" w:after="100" w:afterAutospacing="1" w:line="360" w:lineRule="auto"/>
        <w:jc w:val="both"/>
      </w:pPr>
      <w:r w:rsidRPr="00711663">
        <w:t>0. I have carefully read the text of the case and have understood it.</w:t>
      </w:r>
    </w:p>
    <w:p w14:paraId="1DD4893B" w14:textId="1C1C5AFE" w:rsidR="00666E94" w:rsidRPr="00711663" w:rsidRDefault="00914664" w:rsidP="00711663">
      <w:pPr>
        <w:spacing w:before="100" w:beforeAutospacing="1" w:after="100" w:afterAutospacing="1" w:line="360" w:lineRule="auto"/>
        <w:jc w:val="both"/>
      </w:pPr>
      <w:r w:rsidRPr="00711663">
        <w:t>1</w:t>
      </w:r>
      <w:r w:rsidR="00DB654E" w:rsidRPr="00711663">
        <w:t xml:space="preserve">. </w:t>
      </w:r>
      <w:r w:rsidR="00666E94" w:rsidRPr="009648D2">
        <w:t xml:space="preserve">I begin the first task. ЗАО «Финансовая корпорация» sues ООО «Компания «Инвари» to recover unjust enrichment and interest for the use of other people's money. The plaintiff claims that it transferred money to the defendant, but there were no contractual relations between the </w:t>
      </w:r>
      <w:r w:rsidR="00666E94" w:rsidRPr="009648D2">
        <w:lastRenderedPageBreak/>
        <w:t>parties. T</w:t>
      </w:r>
      <w:r w:rsidR="00C7132D">
        <w:t>he</w:t>
      </w:r>
      <w:r w:rsidR="00666E94" w:rsidRPr="009648D2">
        <w:t xml:space="preserve"> case does not fit into any of the corporate law topics</w:t>
      </w:r>
      <w:r w:rsidR="00D26E59">
        <w:t xml:space="preserve"> and does not mention</w:t>
      </w:r>
      <w:r w:rsidR="003F6DCA">
        <w:t xml:space="preserve"> </w:t>
      </w:r>
      <w:r w:rsidR="00AC6B0C">
        <w:t>the Russian legislation on the corporate law</w:t>
      </w:r>
      <w:r w:rsidR="00D26E59">
        <w:t xml:space="preserve">. </w:t>
      </w:r>
      <w:r w:rsidR="00711663">
        <w:t xml:space="preserve">One of the topics is </w:t>
      </w:r>
      <w:r w:rsidR="00666E94" w:rsidRPr="009648D2">
        <w:t>«non_corp».</w:t>
      </w:r>
    </w:p>
    <w:p w14:paraId="639B49CB" w14:textId="1D6E1C65" w:rsidR="00961166" w:rsidRDefault="00D13A7C" w:rsidP="00711663">
      <w:pPr>
        <w:spacing w:before="100" w:beforeAutospacing="1" w:after="100" w:afterAutospacing="1" w:line="360" w:lineRule="auto"/>
        <w:jc w:val="both"/>
      </w:pPr>
      <w:r>
        <w:t>Having identified one topic, I consider another topic.</w:t>
      </w:r>
      <w:r w:rsidR="00666E94" w:rsidRPr="009648D2">
        <w:t xml:space="preserve"> The case does not involve any legal claim or issue apart from seeking unjust enrichment and interest. </w:t>
      </w:r>
    </w:p>
    <w:p w14:paraId="7DA14CE9" w14:textId="7E699297" w:rsidR="00666E94" w:rsidRPr="009648D2" w:rsidRDefault="00666E94" w:rsidP="00711663">
      <w:pPr>
        <w:spacing w:before="100" w:beforeAutospacing="1" w:after="100" w:afterAutospacing="1" w:line="360" w:lineRule="auto"/>
        <w:jc w:val="both"/>
      </w:pPr>
      <w:r w:rsidRPr="009648D2">
        <w:t xml:space="preserve">I return </w:t>
      </w:r>
      <w:r w:rsidR="00961166">
        <w:t>"</w:t>
      </w:r>
      <w:r w:rsidR="00961166" w:rsidRPr="009648D2">
        <w:t>non_corp</w:t>
      </w:r>
      <w:r w:rsidR="00961166">
        <w:t xml:space="preserve">" as the primary topic and </w:t>
      </w:r>
      <w:r w:rsidR="000F0AAC" w:rsidRPr="009648D2">
        <w:t>"</w:t>
      </w:r>
      <w:r w:rsidRPr="009648D2">
        <w:t>NA</w:t>
      </w:r>
      <w:r w:rsidR="000F0AAC" w:rsidRPr="009648D2">
        <w:t>"</w:t>
      </w:r>
      <w:r w:rsidR="00961166">
        <w:t xml:space="preserve"> as the secondary topic</w:t>
      </w:r>
      <w:r w:rsidRPr="009648D2">
        <w:t>.</w:t>
      </w:r>
    </w:p>
    <w:p w14:paraId="353877F2" w14:textId="7D1A922C" w:rsidR="00666E94" w:rsidRPr="009648D2" w:rsidRDefault="0098451A" w:rsidP="00711663">
      <w:pPr>
        <w:spacing w:before="100" w:beforeAutospacing="1" w:after="100" w:afterAutospacing="1" w:line="360" w:lineRule="auto"/>
        <w:jc w:val="both"/>
      </w:pPr>
      <w:r w:rsidRPr="00711663">
        <w:t>2</w:t>
      </w:r>
      <w:r w:rsidR="00DB654E" w:rsidRPr="00711663">
        <w:t xml:space="preserve">. </w:t>
      </w:r>
      <w:r w:rsidR="00666E94" w:rsidRPr="009648D2">
        <w:t>I proceed to the second task. The parties to the case are ЗАО «Финансовая корпорация» and ООО «Компания «Инвари».</w:t>
      </w:r>
      <w:r w:rsidR="00E259FF" w:rsidRPr="009648D2">
        <w:t xml:space="preserve"> T</w:t>
      </w:r>
      <w:r w:rsidR="00666E94" w:rsidRPr="009648D2">
        <w:t xml:space="preserve">he corporate relationships of </w:t>
      </w:r>
      <w:r w:rsidR="00ED67E9" w:rsidRPr="009648D2">
        <w:t xml:space="preserve">neither </w:t>
      </w:r>
      <w:r w:rsidR="00666E94" w:rsidRPr="009648D2">
        <w:t>ООО «Компания «Инвари»</w:t>
      </w:r>
      <w:r w:rsidR="00ED67E9" w:rsidRPr="009648D2">
        <w:t xml:space="preserve"> nor ЗАО «Финансовая корпорация» </w:t>
      </w:r>
      <w:r w:rsidR="00666E94" w:rsidRPr="009648D2">
        <w:t>are affected. Thus,</w:t>
      </w:r>
      <w:r w:rsidR="00003A9F" w:rsidRPr="009648D2">
        <w:t xml:space="preserve"> there is no affected company.</w:t>
      </w:r>
      <w:r w:rsidR="00E9489B" w:rsidRPr="009648D2">
        <w:t xml:space="preserve"> T</w:t>
      </w:r>
      <w:r w:rsidR="00666E94" w:rsidRPr="009648D2">
        <w:t>he answer is «</w:t>
      </w:r>
      <w:r w:rsidR="00444137" w:rsidRPr="009648D2">
        <w:t>NA</w:t>
      </w:r>
      <w:r w:rsidR="00666E94" w:rsidRPr="009648D2">
        <w:t>».</w:t>
      </w:r>
    </w:p>
    <w:p w14:paraId="4236082C" w14:textId="77777777" w:rsidR="00A8209F" w:rsidRPr="00711663" w:rsidRDefault="00174CDF" w:rsidP="00711663">
      <w:pPr>
        <w:spacing w:before="100" w:beforeAutospacing="1" w:after="100" w:afterAutospacing="1" w:line="360" w:lineRule="auto"/>
        <w:jc w:val="both"/>
      </w:pPr>
      <w:r w:rsidRPr="00711663">
        <w:t>3</w:t>
      </w:r>
      <w:r w:rsidR="00DB654E" w:rsidRPr="00711663">
        <w:t xml:space="preserve">. </w:t>
      </w:r>
      <w:r w:rsidR="00666E94" w:rsidRPr="009648D2">
        <w:t xml:space="preserve">I proceed with the third task. </w:t>
      </w:r>
      <w:r w:rsidR="00176DAC" w:rsidRPr="00711663">
        <w:t>I see "Дело № А40-147886/15". I extract "А40-147886/15".</w:t>
      </w:r>
    </w:p>
    <w:p w14:paraId="67B53ADE" w14:textId="6E06992C" w:rsidR="00826810" w:rsidRPr="00711663" w:rsidRDefault="00826810" w:rsidP="009648D2">
      <w:pPr>
        <w:spacing w:before="100" w:beforeAutospacing="1" w:after="100" w:afterAutospacing="1" w:line="360" w:lineRule="auto"/>
        <w:jc w:val="both"/>
      </w:pPr>
      <w:r w:rsidRPr="00711663">
        <w:t xml:space="preserve">4. I proceed to the fourth task. </w:t>
      </w:r>
      <w:r w:rsidR="00886525" w:rsidRPr="00711663">
        <w:t>There are no direct or indirect indicators of the forgery, for instance, none of the parties claims that a signature was forged.</w:t>
      </w:r>
      <w:r w:rsidR="00886525" w:rsidRPr="009648D2">
        <w:t xml:space="preserve"> </w:t>
      </w:r>
      <w:r w:rsidR="00886525" w:rsidRPr="00711663">
        <w:t>I</w:t>
      </w:r>
      <w:r w:rsidR="00886525" w:rsidRPr="009648D2">
        <w:t xml:space="preserve"> </w:t>
      </w:r>
      <w:r w:rsidR="00886525">
        <w:t>return</w:t>
      </w:r>
      <w:r w:rsidR="00886525" w:rsidRPr="009648D2">
        <w:t xml:space="preserve"> "No"</w:t>
      </w:r>
      <w:r w:rsidR="00886525">
        <w:t xml:space="preserve"> as the answer on "forgery_direct" and "forgery_indirect"</w:t>
      </w:r>
      <w:r w:rsidR="00886525" w:rsidRPr="009648D2">
        <w:t>.</w:t>
      </w:r>
    </w:p>
    <w:p w14:paraId="2EA04C36" w14:textId="5D41C663" w:rsidR="00826810" w:rsidRPr="00321CA3" w:rsidRDefault="00826810" w:rsidP="009648D2">
      <w:pPr>
        <w:spacing w:before="100" w:beforeAutospacing="1" w:after="100" w:afterAutospacing="1" w:line="360" w:lineRule="auto"/>
        <w:jc w:val="both"/>
        <w:rPr>
          <w:lang w:val="en-US"/>
        </w:rPr>
      </w:pPr>
      <w:r w:rsidRPr="009648D2">
        <w:t xml:space="preserve">5. I proceed to the fifth task. </w:t>
      </w:r>
      <w:r w:rsidR="00391198" w:rsidRPr="00711663">
        <w:t>One of</w:t>
      </w:r>
      <w:r w:rsidRPr="009648D2">
        <w:t xml:space="preserve"> the parties</w:t>
      </w:r>
      <w:r w:rsidR="00391198" w:rsidRPr="009648D2">
        <w:t xml:space="preserve">, ЗАО «Финансовая корпорация», </w:t>
      </w:r>
      <w:r w:rsidRPr="009648D2">
        <w:t>is a</w:t>
      </w:r>
      <w:r w:rsidRPr="00711663">
        <w:t xml:space="preserve"> joint-stock company. I answer "</w:t>
      </w:r>
      <w:r w:rsidR="00D041F1" w:rsidRPr="00711663">
        <w:t>Yes</w:t>
      </w:r>
      <w:r w:rsidRPr="00711663">
        <w:t>".</w:t>
      </w:r>
    </w:p>
    <w:p w14:paraId="25359EDB" w14:textId="1469386A" w:rsidR="006036E7" w:rsidRPr="00321CA3" w:rsidRDefault="006036E7" w:rsidP="006036E7">
      <w:pPr>
        <w:spacing w:before="100" w:beforeAutospacing="1" w:after="100" w:afterAutospacing="1" w:line="360" w:lineRule="auto"/>
        <w:jc w:val="both"/>
        <w:rPr>
          <w:bCs/>
          <w:lang w:val="en-US"/>
        </w:rPr>
      </w:pPr>
      <w:r>
        <w:rPr>
          <w:lang w:val="en-US"/>
        </w:rPr>
        <w:t>6. I proceed to the sixth task. The suit is filed by</w:t>
      </w:r>
      <w:r w:rsidRPr="009648D2">
        <w:t xml:space="preserve"> ЗАО «Финансовая корпорация»</w:t>
      </w:r>
      <w:r>
        <w:t>. I return "</w:t>
      </w:r>
      <w:r w:rsidRPr="009648D2">
        <w:t>ЗАО Финансовая корпорация</w:t>
      </w:r>
      <w:r>
        <w:t>".</w:t>
      </w:r>
    </w:p>
    <w:p w14:paraId="074E709A" w14:textId="3D68BBEC" w:rsidR="00535EC5" w:rsidRPr="00711663" w:rsidRDefault="00535EC5" w:rsidP="00711663">
      <w:pPr>
        <w:spacing w:before="100" w:beforeAutospacing="1" w:after="100" w:afterAutospacing="1" w:line="360" w:lineRule="auto"/>
        <w:jc w:val="both"/>
      </w:pPr>
      <w:r w:rsidRPr="00711663">
        <w:t>### REVIEW ###</w:t>
      </w:r>
    </w:p>
    <w:p w14:paraId="50B86EDB" w14:textId="2C7D238E" w:rsidR="00666E94" w:rsidRPr="00711663" w:rsidRDefault="002B7570" w:rsidP="00711663">
      <w:pPr>
        <w:spacing w:before="100" w:beforeAutospacing="1" w:after="100" w:afterAutospacing="1" w:line="360" w:lineRule="auto"/>
        <w:jc w:val="both"/>
      </w:pPr>
      <w:r>
        <w:t>7. I resolved all six tasks anew and ensured that the presented answers are correct.</w:t>
      </w:r>
    </w:p>
    <w:p w14:paraId="497560BA" w14:textId="77777777" w:rsidR="00FA2C4F" w:rsidRPr="00711663" w:rsidRDefault="00972C64" w:rsidP="00711663">
      <w:pPr>
        <w:spacing w:before="100" w:beforeAutospacing="1" w:after="100" w:afterAutospacing="1" w:line="360" w:lineRule="auto"/>
        <w:jc w:val="both"/>
      </w:pPr>
      <w:r w:rsidRPr="00711663">
        <w:t>### OUTPUT ###</w:t>
      </w:r>
    </w:p>
    <w:p w14:paraId="3D59EA6F" w14:textId="77F58EA0" w:rsidR="0075120E" w:rsidRPr="00711663" w:rsidRDefault="0075120E" w:rsidP="00711663">
      <w:pPr>
        <w:spacing w:before="100" w:beforeAutospacing="1" w:after="100" w:afterAutospacing="1" w:line="360" w:lineRule="auto"/>
        <w:jc w:val="both"/>
      </w:pPr>
      <w:r w:rsidRPr="009648D2">
        <w:t>{"</w:t>
      </w:r>
      <w:r w:rsidR="00BB779B" w:rsidRPr="009648D2">
        <w:t>first_topic</w:t>
      </w:r>
      <w:r w:rsidRPr="009648D2">
        <w:t>":"non_corp","</w:t>
      </w:r>
      <w:r w:rsidR="00BB779B" w:rsidRPr="009648D2">
        <w:t>second_topic</w:t>
      </w:r>
      <w:r w:rsidRPr="009648D2">
        <w:t>":"NA"</w:t>
      </w:r>
      <w:r w:rsidR="00EC6D0C">
        <w:t>,"</w:t>
      </w:r>
      <w:r w:rsidRPr="009648D2">
        <w:t>aff_comp_name":"</w:t>
      </w:r>
      <w:r w:rsidR="00001E06" w:rsidRPr="00711663">
        <w:t>NA</w:t>
      </w:r>
      <w:r w:rsidRPr="00711663">
        <w:t>","case_num":"</w:t>
      </w:r>
      <w:r w:rsidR="00BC6CFE" w:rsidRPr="009648D2">
        <w:t>А40-147886/15</w:t>
      </w:r>
      <w:r w:rsidRPr="00711663">
        <w:t>"</w:t>
      </w:r>
      <w:r w:rsidR="00EC6D0C">
        <w:t>,"</w:t>
      </w:r>
      <w:r w:rsidR="007B1CF4" w:rsidRPr="00711663">
        <w:t>forgery_direct":"No"</w:t>
      </w:r>
      <w:r w:rsidR="00EC6D0C">
        <w:t>,"</w:t>
      </w:r>
      <w:r w:rsidR="007B1CF4" w:rsidRPr="00711663">
        <w:t>forgery_indirect":"No"</w:t>
      </w:r>
      <w:r w:rsidRPr="00711663">
        <w:t>,</w:t>
      </w:r>
      <w:r w:rsidR="00694F2E">
        <w:t>"jsc":"Yes"</w:t>
      </w:r>
      <w:r w:rsidR="00EC6D0C">
        <w:t>,"</w:t>
      </w:r>
      <w:r w:rsidR="00353E81">
        <w:t>plaintiff:"</w:t>
      </w:r>
      <w:r w:rsidR="00D40F34" w:rsidRPr="009648D2">
        <w:t>ЗАО Финансовая корпорация</w:t>
      </w:r>
      <w:r w:rsidR="00694F2E">
        <w:t>"}</w:t>
      </w:r>
    </w:p>
    <w:p w14:paraId="3834C8BA" w14:textId="4844FAA1" w:rsidR="00AA69DE" w:rsidRPr="009648D2" w:rsidRDefault="00AA69DE" w:rsidP="009648D2">
      <w:pPr>
        <w:spacing w:before="100" w:beforeAutospacing="1" w:after="100" w:afterAutospacing="1" w:line="360" w:lineRule="auto"/>
        <w:jc w:val="both"/>
        <w:rPr>
          <w:rFonts w:eastAsiaTheme="majorEastAsia"/>
          <w:color w:val="2F5496" w:themeColor="accent1" w:themeShade="BF"/>
        </w:rPr>
      </w:pPr>
      <w:r w:rsidRPr="009648D2">
        <w:br w:type="page"/>
      </w:r>
    </w:p>
    <w:p w14:paraId="5DF8C930" w14:textId="3266C136" w:rsidR="00B26BFF" w:rsidRPr="00321CA3" w:rsidRDefault="00B26BFF" w:rsidP="009648D2">
      <w:pPr>
        <w:pStyle w:val="Heading1"/>
        <w:rPr>
          <w:rFonts w:ascii="Times New Roman" w:hAnsi="Times New Roman" w:cs="Times New Roman"/>
          <w:sz w:val="24"/>
          <w:szCs w:val="24"/>
          <w:lang w:val="en-US"/>
        </w:rPr>
      </w:pPr>
      <w:bookmarkStart w:id="7" w:name="_Toc195193228"/>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lang w:val="en-US"/>
        </w:rPr>
        <w:t>eighth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bookmarkEnd w:id="7"/>
      <w:r w:rsidRPr="009648D2">
        <w:rPr>
          <w:rFonts w:ascii="Times New Roman" w:hAnsi="Times New Roman" w:cs="Times New Roman"/>
          <w:sz w:val="24"/>
          <w:szCs w:val="24"/>
        </w:rPr>
        <w:t xml:space="preserve"> </w:t>
      </w:r>
    </w:p>
    <w:p w14:paraId="53B027C1" w14:textId="07D03807" w:rsidR="00CC5FB4" w:rsidRPr="00DF58C2" w:rsidRDefault="00DB7E42" w:rsidP="009648D2">
      <w:pPr>
        <w:spacing w:before="100" w:beforeAutospacing="1" w:after="100" w:afterAutospacing="1" w:line="360" w:lineRule="auto"/>
        <w:jc w:val="both"/>
      </w:pPr>
      <w:r w:rsidRPr="00DB7E42">
        <w:rPr>
          <w:lang w:val="ru-RU"/>
        </w:rPr>
        <w:t>&lt;…&gt;</w:t>
      </w:r>
      <w:r w:rsidR="00CC5FB4" w:rsidRPr="00DF58C2">
        <w:t xml:space="preserve"> Дело No А32-3967/2018 </w:t>
      </w:r>
    </w:p>
    <w:p w14:paraId="653D54C5" w14:textId="1BD95B14" w:rsidR="00CC5FB4" w:rsidRPr="00DF58C2" w:rsidRDefault="00DB7E42" w:rsidP="009648D2">
      <w:pPr>
        <w:spacing w:before="100" w:beforeAutospacing="1" w:after="100" w:afterAutospacing="1" w:line="360" w:lineRule="auto"/>
        <w:jc w:val="both"/>
      </w:pPr>
      <w:r w:rsidRPr="00DB7E42">
        <w:rPr>
          <w:lang w:val="ru-RU"/>
        </w:rPr>
        <w:t>&lt;…&gt;</w:t>
      </w:r>
      <w:r w:rsidRPr="00DB7E42">
        <w:rPr>
          <w:lang w:val="ru-RU"/>
        </w:rPr>
        <w:t xml:space="preserve"> </w:t>
      </w:r>
      <w:r w:rsidR="00CC5FB4" w:rsidRPr="009648D2">
        <w:t>Арбитражный суд Краснодарского края в составе судьи Огилец А.А., при ведении протокола судебного заседания помощником судьи Смеленко Р.М., рассмотрев в судебном заседании дело по заявлению Еременко В.В., г. Геленджик</w:t>
      </w:r>
      <w:r w:rsidR="00CC5FB4" w:rsidRPr="009648D2">
        <w:br/>
        <w:t>к ООО «Земельный Центр», г. Геленджик (ИНН 2304044878 ОГРН 1062304002397)</w:t>
      </w:r>
      <w:r w:rsidR="00CC5FB4" w:rsidRPr="009648D2">
        <w:br/>
        <w:t>третье лицо: Миронов В.В., г. Геленджик</w:t>
      </w:r>
      <w:r w:rsidR="00CC5FB4" w:rsidRPr="009648D2">
        <w:br/>
        <w:t xml:space="preserve">о внесении изменений в ЕГРЮЛ. </w:t>
      </w:r>
    </w:p>
    <w:p w14:paraId="7CE9F4DC" w14:textId="77777777" w:rsidR="00CC5FB4" w:rsidRPr="00DF58C2" w:rsidRDefault="00CC5FB4" w:rsidP="009648D2">
      <w:pPr>
        <w:spacing w:before="100" w:beforeAutospacing="1" w:after="100" w:afterAutospacing="1" w:line="360" w:lineRule="auto"/>
        <w:jc w:val="both"/>
      </w:pPr>
      <w:r w:rsidRPr="00DF58C2">
        <w:t xml:space="preserve">При участии в заседании представителей: </w:t>
      </w:r>
    </w:p>
    <w:p w14:paraId="3663A052" w14:textId="77777777" w:rsidR="00CC5FB4" w:rsidRPr="00DF58C2" w:rsidRDefault="00CC5FB4" w:rsidP="009648D2">
      <w:pPr>
        <w:spacing w:before="100" w:beforeAutospacing="1" w:after="100" w:afterAutospacing="1" w:line="360" w:lineRule="auto"/>
        <w:jc w:val="both"/>
      </w:pPr>
      <w:r w:rsidRPr="009648D2">
        <w:t xml:space="preserve">истца: уведомлен ответчика: уведомлен третье лицо.: уведомлен </w:t>
      </w:r>
    </w:p>
    <w:p w14:paraId="270A4222" w14:textId="77777777" w:rsidR="00CC5FB4" w:rsidRPr="00DF58C2" w:rsidRDefault="00CC5FB4" w:rsidP="009648D2">
      <w:pPr>
        <w:spacing w:before="100" w:beforeAutospacing="1" w:after="100" w:afterAutospacing="1" w:line="360" w:lineRule="auto"/>
        <w:jc w:val="both"/>
      </w:pPr>
      <w:r w:rsidRPr="00DF58C2">
        <w:t xml:space="preserve">УСТАНОВИЛ: </w:t>
      </w:r>
    </w:p>
    <w:p w14:paraId="4F97CBBF" w14:textId="77777777" w:rsidR="00CC5FB4" w:rsidRPr="00DF58C2" w:rsidRDefault="00CC5FB4" w:rsidP="009648D2">
      <w:pPr>
        <w:spacing w:before="100" w:beforeAutospacing="1" w:after="100" w:afterAutospacing="1" w:line="360" w:lineRule="auto"/>
        <w:jc w:val="both"/>
      </w:pPr>
      <w:r w:rsidRPr="009648D2">
        <w:t xml:space="preserve">Еременко В.В. (далее – истец) обратился в Арбитражный суд Краснодарского края с заявлением к ООО «Земельный Центр» (далее – ответчик общество), об обязании внести изменения в ЕГРЮЛ в части сведений о выходе из состава участников общества. </w:t>
      </w:r>
    </w:p>
    <w:p w14:paraId="74F2A5E4" w14:textId="03005CEB" w:rsidR="00CC5FB4" w:rsidRPr="009648D2" w:rsidRDefault="00C90CC9" w:rsidP="009648D2">
      <w:pPr>
        <w:spacing w:before="100" w:beforeAutospacing="1" w:after="100" w:afterAutospacing="1" w:line="360" w:lineRule="auto"/>
        <w:jc w:val="both"/>
        <w:rPr>
          <w:bCs/>
        </w:rPr>
      </w:pPr>
      <w:r w:rsidRPr="006F4CDC">
        <w:rPr>
          <w:lang w:val="ru-RU"/>
        </w:rPr>
        <w:t>&lt;</w:t>
      </w:r>
      <w:r w:rsidRPr="00C90CC9">
        <w:rPr>
          <w:lang w:val="ru-RU"/>
        </w:rPr>
        <w:t>…&gt;</w:t>
      </w:r>
      <w:r w:rsidR="00CC5FB4" w:rsidRPr="009648D2">
        <w:t xml:space="preserve"> Представитель истца не явился, направил ходатайство об уточнении исковых требований, в связи с чем просил обязать ООО «Земельный центр», внести соответствующие изменения в Единый государственный реестр юридических лиц, связанных с вынесением изменений в учредительные документы ООО «Земельный центр» о выходе Еременко </w:t>
      </w:r>
      <w:proofErr w:type="gramStart"/>
      <w:r w:rsidR="00CC5FB4" w:rsidRPr="009648D2">
        <w:t>В.В.</w:t>
      </w:r>
      <w:proofErr w:type="gramEnd"/>
      <w:r w:rsidR="00CC5FB4" w:rsidRPr="009648D2">
        <w:t xml:space="preserve"> из состава участников ООО «земельный цент» с 03.02.2011. </w:t>
      </w:r>
    </w:p>
    <w:p w14:paraId="77058F28" w14:textId="5AB69DD1" w:rsidR="00CC5FB4" w:rsidRPr="009648D2" w:rsidRDefault="00C90CC9" w:rsidP="009648D2">
      <w:pPr>
        <w:spacing w:before="100" w:beforeAutospacing="1" w:after="100" w:afterAutospacing="1" w:line="360" w:lineRule="auto"/>
        <w:jc w:val="both"/>
        <w:rPr>
          <w:bCs/>
        </w:rPr>
      </w:pPr>
      <w:r w:rsidRPr="006F4CDC">
        <w:rPr>
          <w:lang w:val="ru-RU"/>
        </w:rPr>
        <w:t>&lt;</w:t>
      </w:r>
      <w:r w:rsidRPr="00C90CC9">
        <w:rPr>
          <w:lang w:val="ru-RU"/>
        </w:rPr>
        <w:t>…&gt;</w:t>
      </w:r>
      <w:r>
        <w:rPr>
          <w:lang w:val="ru-RU"/>
        </w:rPr>
        <w:t xml:space="preserve"> </w:t>
      </w:r>
      <w:r w:rsidR="00CC5FB4" w:rsidRPr="009648D2">
        <w:t xml:space="preserve">Представитель ответчика и истца ответчика, надлежащим образом извещенных о времени и месте судебного разбирательства, суд вправе рассмотреть дело в их отсутствие. </w:t>
      </w:r>
    </w:p>
    <w:p w14:paraId="279B4AF1" w14:textId="38BC5F89" w:rsidR="00A5072B" w:rsidRPr="009648D2" w:rsidRDefault="00C90CC9" w:rsidP="009648D2">
      <w:pPr>
        <w:spacing w:before="100" w:beforeAutospacing="1" w:after="100" w:afterAutospacing="1" w:line="360" w:lineRule="auto"/>
        <w:jc w:val="both"/>
        <w:rPr>
          <w:bCs/>
        </w:rPr>
      </w:pPr>
      <w:r w:rsidRPr="006F4CDC">
        <w:rPr>
          <w:lang w:val="ru-RU"/>
        </w:rPr>
        <w:t>&lt;</w:t>
      </w:r>
      <w:r w:rsidRPr="00C90CC9">
        <w:rPr>
          <w:lang w:val="ru-RU"/>
        </w:rPr>
        <w:t>…&gt;</w:t>
      </w:r>
      <w:r>
        <w:rPr>
          <w:lang w:val="ru-RU"/>
        </w:rPr>
        <w:t xml:space="preserve"> </w:t>
      </w:r>
      <w:r w:rsidR="00A5072B" w:rsidRPr="009648D2">
        <w:t xml:space="preserve">Суд, исследовав материалы дела и оценив в совокупности все представленные доказательства, считает заявленные требования обоснованными и подлежащими удовлетворению по следующим основаниям. </w:t>
      </w:r>
    </w:p>
    <w:p w14:paraId="0B96B9B3" w14:textId="77777777" w:rsidR="00A5072B" w:rsidRPr="009648D2" w:rsidRDefault="00A5072B" w:rsidP="009648D2">
      <w:pPr>
        <w:spacing w:before="100" w:beforeAutospacing="1" w:after="100" w:afterAutospacing="1" w:line="360" w:lineRule="auto"/>
        <w:jc w:val="both"/>
        <w:rPr>
          <w:bCs/>
        </w:rPr>
      </w:pPr>
      <w:r w:rsidRPr="009648D2">
        <w:lastRenderedPageBreak/>
        <w:t xml:space="preserve">Из искового следует, что истец являлся участником ООО «Земельный центр» с 01.07.2006 в связи с приобретением доли в уставном капитале ответчика в размере 10 000 руб., что подтверждается протоколом No 2 общего собрания общества от 01.07.2016. </w:t>
      </w:r>
    </w:p>
    <w:p w14:paraId="305EB9B5" w14:textId="77777777" w:rsidR="00A5072B" w:rsidRPr="009648D2" w:rsidRDefault="00A5072B" w:rsidP="009648D2">
      <w:pPr>
        <w:spacing w:before="100" w:beforeAutospacing="1" w:after="100" w:afterAutospacing="1" w:line="360" w:lineRule="auto"/>
        <w:jc w:val="both"/>
        <w:rPr>
          <w:bCs/>
        </w:rPr>
      </w:pPr>
      <w:r w:rsidRPr="009648D2">
        <w:t xml:space="preserve">Обязанность по внесению вклада в уставном капитале Общества Истцом в свою очередь исполнена в полном объеме. </w:t>
      </w:r>
    </w:p>
    <w:p w14:paraId="3D0718A4" w14:textId="77777777" w:rsidR="00A5072B" w:rsidRPr="009648D2" w:rsidRDefault="00A5072B" w:rsidP="009648D2">
      <w:pPr>
        <w:spacing w:before="100" w:beforeAutospacing="1" w:after="100" w:afterAutospacing="1" w:line="360" w:lineRule="auto"/>
        <w:jc w:val="both"/>
        <w:rPr>
          <w:bCs/>
        </w:rPr>
      </w:pPr>
      <w:r w:rsidRPr="009648D2">
        <w:t xml:space="preserve">Вторым участником Общества с долей в уставном капитале, третье лицо в размерено, 10 000 руб., является третье лицо Миронов В.А., который является также директором Общества и вправе действовать от имени Общества без доверенности. </w:t>
      </w:r>
    </w:p>
    <w:p w14:paraId="544914C8" w14:textId="77777777" w:rsidR="00A5072B" w:rsidRPr="009648D2" w:rsidRDefault="00A5072B" w:rsidP="009648D2">
      <w:pPr>
        <w:spacing w:before="100" w:beforeAutospacing="1" w:after="100" w:afterAutospacing="1" w:line="360" w:lineRule="auto"/>
        <w:jc w:val="both"/>
        <w:rPr>
          <w:bCs/>
        </w:rPr>
      </w:pPr>
      <w:r w:rsidRPr="009648D2">
        <w:t xml:space="preserve">Согласно п.4.5 Устава Общества размер уставного капитала составляется из номинальной стоимости долей его участников и равен 20 000 руб. </w:t>
      </w:r>
    </w:p>
    <w:p w14:paraId="12AF2842" w14:textId="77777777" w:rsidR="00A5072B" w:rsidRPr="009648D2" w:rsidRDefault="00A5072B" w:rsidP="009648D2">
      <w:pPr>
        <w:spacing w:before="100" w:beforeAutospacing="1" w:after="100" w:afterAutospacing="1" w:line="360" w:lineRule="auto"/>
        <w:jc w:val="both"/>
        <w:rPr>
          <w:bCs/>
        </w:rPr>
      </w:pPr>
      <w:r w:rsidRPr="009648D2">
        <w:t xml:space="preserve">В 2011 году истец принял решение о выходе из Общества , в связи с чем направил в Общество заявление о выходе с выплатой действительной стоимости доли в уставном капитале. </w:t>
      </w:r>
    </w:p>
    <w:p w14:paraId="2E632F9F" w14:textId="5A9A9C65" w:rsidR="00A5072B" w:rsidRPr="009648D2" w:rsidRDefault="00A5072B" w:rsidP="009648D2">
      <w:pPr>
        <w:spacing w:before="100" w:beforeAutospacing="1" w:after="100" w:afterAutospacing="1" w:line="360" w:lineRule="auto"/>
        <w:jc w:val="both"/>
        <w:rPr>
          <w:bCs/>
        </w:rPr>
      </w:pPr>
      <w:r w:rsidRPr="009648D2">
        <w:t xml:space="preserve">Данное заявление было получено руководителем Общества Мироновым В.А. 02.02.2011, что подтверждается отметкой о вручении. С момента выхода из общества истец каких-либо отношений с ответчиком не имел, в деятельности участия не принимал. </w:t>
      </w:r>
    </w:p>
    <w:p w14:paraId="2E26C5B3" w14:textId="77777777" w:rsidR="00A5072B" w:rsidRPr="009648D2" w:rsidRDefault="00A5072B" w:rsidP="009648D2">
      <w:pPr>
        <w:spacing w:before="100" w:beforeAutospacing="1" w:after="100" w:afterAutospacing="1" w:line="360" w:lineRule="auto"/>
        <w:jc w:val="both"/>
        <w:rPr>
          <w:bCs/>
        </w:rPr>
      </w:pPr>
      <w:r w:rsidRPr="009648D2">
        <w:t xml:space="preserve">В соответствии с п.7.1 ст.23 Федерального закона «Об обществах с ограниченной ответственностью» документы для государственной регистрации соответствующих изменений должны быть представлены в орган, осуществляющий государственную регистрацию юридических лиц. </w:t>
      </w:r>
    </w:p>
    <w:p w14:paraId="207B1CD3" w14:textId="77777777" w:rsidR="00A5072B" w:rsidRPr="009648D2" w:rsidRDefault="00A5072B" w:rsidP="009648D2">
      <w:pPr>
        <w:spacing w:before="100" w:beforeAutospacing="1" w:after="100" w:afterAutospacing="1" w:line="360" w:lineRule="auto"/>
        <w:jc w:val="both"/>
        <w:rPr>
          <w:bCs/>
        </w:rPr>
      </w:pPr>
      <w:r w:rsidRPr="009648D2">
        <w:t xml:space="preserve">Таким образом, Ответчик был обязан совершить установленные законом действия по уведомлению регистрирующего налогового органа о переходе доли к обществу путем направления заявления по форме, установленной в соответствии с пунктами 1.1 и 1.2 ст. 9 Федерального закона «О государственной регистрации юридических лиц и индивидуальных предпринимателей». </w:t>
      </w:r>
    </w:p>
    <w:p w14:paraId="17AFB350" w14:textId="77777777" w:rsidR="00A5072B" w:rsidRPr="009648D2" w:rsidRDefault="00A5072B" w:rsidP="009648D2">
      <w:pPr>
        <w:spacing w:before="100" w:beforeAutospacing="1" w:after="100" w:afterAutospacing="1" w:line="360" w:lineRule="auto"/>
        <w:jc w:val="both"/>
        <w:rPr>
          <w:bCs/>
        </w:rPr>
      </w:pPr>
      <w:r w:rsidRPr="009648D2">
        <w:t xml:space="preserve">Однако Ответчик заявление в налоговый орган о переходе доли вышедшего участника к обществу не подал, в связи с чем запись в ЕГРЮЛ о выходе Истца из состава участников не была внесена, что подтверждается выпиской из ЕГРЮЛ на дату подачи иска. </w:t>
      </w:r>
    </w:p>
    <w:p w14:paraId="167555A4" w14:textId="4A7EC0AE" w:rsidR="00A5072B" w:rsidRPr="009648D2" w:rsidRDefault="00A5072B" w:rsidP="009648D2">
      <w:pPr>
        <w:spacing w:before="100" w:beforeAutospacing="1" w:after="100" w:afterAutospacing="1" w:line="360" w:lineRule="auto"/>
        <w:jc w:val="both"/>
        <w:rPr>
          <w:bCs/>
          <w:lang w:val="ru-RU"/>
        </w:rPr>
      </w:pPr>
      <w:r w:rsidRPr="009648D2">
        <w:lastRenderedPageBreak/>
        <w:t xml:space="preserve">По состоянию на 01.02.2018 на момент подачи искового заявления не внесены изменения в ЕГРЮЛ о выходе из состава участников общества Еременко В.В. Наличие записи в ЕГРЮЛ об участии последнего ООО «Земельный Центр нарушает права истца, что послужило основанием для обращения в суд с настоящим заявлением. </w:t>
      </w:r>
    </w:p>
    <w:p w14:paraId="76B7B88D" w14:textId="77777777" w:rsidR="009C41DA" w:rsidRDefault="009C41DA" w:rsidP="009648D2">
      <w:pPr>
        <w:spacing w:before="100" w:beforeAutospacing="1" w:after="100" w:afterAutospacing="1" w:line="360" w:lineRule="auto"/>
        <w:jc w:val="both"/>
        <w:rPr>
          <w:lang w:val="ru-RU"/>
        </w:rPr>
      </w:pPr>
      <w:r>
        <w:t>&lt;…&gt;</w:t>
      </w:r>
    </w:p>
    <w:p w14:paraId="66AD9F2B" w14:textId="6DC39CDF" w:rsidR="00D87A1C" w:rsidRPr="009648D2" w:rsidRDefault="00D87A1C" w:rsidP="009648D2">
      <w:pPr>
        <w:spacing w:before="100" w:beforeAutospacing="1" w:after="100" w:afterAutospacing="1" w:line="360" w:lineRule="auto"/>
        <w:jc w:val="both"/>
        <w:rPr>
          <w:bCs/>
          <w:lang w:val="ru-RU"/>
        </w:rPr>
      </w:pPr>
      <w:r w:rsidRPr="009648D2">
        <w:t>Как установлено судом, ООО «Земельный Центр зарегистрировано в качестве юридического лица 01.03.2006, ИНН 2304044878, ОГРН 1062304002397.</w:t>
      </w:r>
    </w:p>
    <w:p w14:paraId="4ACE32D2" w14:textId="77777777" w:rsidR="00CC5FB4" w:rsidRPr="009648D2" w:rsidRDefault="00CC5FB4" w:rsidP="009648D2">
      <w:pPr>
        <w:spacing w:before="100" w:beforeAutospacing="1" w:after="100" w:afterAutospacing="1" w:line="360" w:lineRule="auto"/>
        <w:jc w:val="both"/>
        <w:rPr>
          <w:bCs/>
        </w:rPr>
      </w:pPr>
      <w:r w:rsidRPr="009648D2">
        <w:t xml:space="preserve">Участниками общества согласно сведениям, содержащимся в Едином государственном реестре юридических лиц по состоянию на 01.02.2018, являются Еременко В.В., с долей в уставном капитале номинальной стоимостью 5 000 руб., (50%), и Миронов В.А. с долей в уставном капитале номинальной стоимостью 5 000 руб., (50%), что подтверждается выпиской из Единого государственного реестре юридических лиц, представленной в материалы дела. </w:t>
      </w:r>
    </w:p>
    <w:p w14:paraId="638079A7" w14:textId="77777777" w:rsidR="00CC5FB4" w:rsidRPr="009648D2" w:rsidRDefault="00CC5FB4" w:rsidP="009648D2">
      <w:pPr>
        <w:spacing w:before="100" w:beforeAutospacing="1" w:after="100" w:afterAutospacing="1" w:line="360" w:lineRule="auto"/>
        <w:jc w:val="both"/>
        <w:rPr>
          <w:bCs/>
        </w:rPr>
      </w:pPr>
      <w:r w:rsidRPr="009648D2">
        <w:t xml:space="preserve">Согласно пункту 1 статьи 26 Федерального закона от 08.02.1998 No 14-ФЗ «Об обществах с ограниченной ответственностью» (далее – Закон No 14-ФЗ) участник общества вправе выйти из общества путем отчуждения доли обществу независимо от согласия других его участников или общества, если это предусмотрено уставом общества. </w:t>
      </w:r>
    </w:p>
    <w:p w14:paraId="52C7F3ED" w14:textId="77777777" w:rsidR="00CC5FB4" w:rsidRPr="009648D2" w:rsidRDefault="00CC5FB4" w:rsidP="009648D2">
      <w:pPr>
        <w:spacing w:before="100" w:beforeAutospacing="1" w:after="100" w:afterAutospacing="1" w:line="360" w:lineRule="auto"/>
        <w:jc w:val="both"/>
        <w:rPr>
          <w:bCs/>
        </w:rPr>
      </w:pPr>
      <w:r w:rsidRPr="009648D2">
        <w:t xml:space="preserve">Право участника общества на выход из общества может быть предусмотрено уставом общества при его учреждении или при внесении изменений в его устав по решению общего собрания участников общества, принятому всеми участниками общества единогласно, если иное не предусмотрено федеральным законом. </w:t>
      </w:r>
    </w:p>
    <w:p w14:paraId="33B2325F" w14:textId="6B3814E2" w:rsidR="00CC5FB4" w:rsidRPr="009648D2" w:rsidRDefault="00C90CC9" w:rsidP="009648D2">
      <w:pPr>
        <w:spacing w:before="100" w:beforeAutospacing="1" w:after="100" w:afterAutospacing="1" w:line="360" w:lineRule="auto"/>
        <w:jc w:val="both"/>
        <w:rPr>
          <w:bCs/>
        </w:rPr>
      </w:pPr>
      <w:r w:rsidRPr="006F4CDC">
        <w:rPr>
          <w:lang w:val="ru-RU"/>
        </w:rPr>
        <w:t>&lt;</w:t>
      </w:r>
      <w:r w:rsidRPr="00C90CC9">
        <w:rPr>
          <w:lang w:val="ru-RU"/>
        </w:rPr>
        <w:t>…&gt;</w:t>
      </w:r>
      <w:r>
        <w:rPr>
          <w:lang w:val="ru-RU"/>
        </w:rPr>
        <w:t xml:space="preserve"> </w:t>
      </w:r>
      <w:r w:rsidR="00CC5FB4" w:rsidRPr="009648D2">
        <w:t>Как следует из материалов дела, истец подал в общество заявление о выходе из состава участников, указанное заявление неоднократно направлялось в адрес общество, но все заявления не получались целенаправленно.</w:t>
      </w:r>
      <w:r w:rsidR="000C293C" w:rsidRPr="009648D2">
        <w:rPr>
          <w:lang w:val="ru-RU"/>
        </w:rPr>
        <w:t xml:space="preserve"> </w:t>
      </w:r>
      <w:r w:rsidR="00CC5FB4" w:rsidRPr="009648D2">
        <w:t xml:space="preserve">Таким образом, соблюдение установленного порядка выхода участника из состава учредителей общества должно быть подтверждено определенными доказательствами, установленными законом. </w:t>
      </w:r>
    </w:p>
    <w:p w14:paraId="564340A6"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 16 совместного Постановления Пленумов ВС РФ и ВАС РФ No 90/14 от 09.12.1999 г. «О некоторых вопросах применения Федерального закона «Об </w:t>
      </w:r>
      <w:r w:rsidRPr="009648D2">
        <w:lastRenderedPageBreak/>
        <w:t xml:space="preserve">обществах с ограниченной ответственностью» при разрешении споров, связанных с выходом участника из общества, судам необходимо исходить из следующего: </w:t>
      </w:r>
    </w:p>
    <w:p w14:paraId="6D140DD9" w14:textId="77777777" w:rsidR="00CC5FB4" w:rsidRPr="009648D2" w:rsidRDefault="00CC5FB4" w:rsidP="009648D2">
      <w:pPr>
        <w:spacing w:before="100" w:beforeAutospacing="1" w:after="100" w:afterAutospacing="1" w:line="360" w:lineRule="auto"/>
        <w:jc w:val="both"/>
        <w:rPr>
          <w:bCs/>
        </w:rPr>
      </w:pPr>
      <w:r w:rsidRPr="009648D2">
        <w:t xml:space="preserve">а) согласно статье 26 Закона участник общества вправе в любое время выйти из него независимо от согласия других участников либо самого общества; </w:t>
      </w:r>
    </w:p>
    <w:p w14:paraId="35642D1A" w14:textId="77777777" w:rsidR="00CC5FB4" w:rsidRPr="009648D2" w:rsidRDefault="00CC5FB4" w:rsidP="009648D2">
      <w:pPr>
        <w:spacing w:before="100" w:beforeAutospacing="1" w:after="100" w:afterAutospacing="1" w:line="360" w:lineRule="auto"/>
        <w:jc w:val="both"/>
        <w:rPr>
          <w:bCs/>
        </w:rPr>
      </w:pPr>
      <w:r w:rsidRPr="009648D2">
        <w:t xml:space="preserve">б) выход участника из общества осуществляется на основании его заявления, с момента подачи которого его доля переходит к обществу. Заявление о выходе из общества должно подаваться в письменной форме. </w:t>
      </w:r>
    </w:p>
    <w:p w14:paraId="5F230E3E" w14:textId="77777777" w:rsidR="00CC5FB4" w:rsidRPr="009648D2" w:rsidRDefault="00CC5FB4" w:rsidP="009648D2">
      <w:pPr>
        <w:spacing w:before="100" w:beforeAutospacing="1" w:after="100" w:afterAutospacing="1" w:line="360" w:lineRule="auto"/>
        <w:jc w:val="both"/>
        <w:rPr>
          <w:bCs/>
        </w:rPr>
      </w:pPr>
      <w:r w:rsidRPr="009648D2">
        <w:t xml:space="preserve">Согласно разъяснениям, данным в пункте 16 постановления Пленума Верховного Суда Российской Федерации и Пленума Высшего Арбитражного Суда Российской Федерации от 09.12.1999 N 90/14 «О некоторых вопросах применения Федерального закона "Об обществах с ограниченной ответственностью» временем подачи указанного заявления следует рассматривать день передачи заявления участником общества совету директоров (наблюдательному совету), либо исполнительному органу общества (единоличному или коллегиальному), либо работнику общества, в обязанности которого входит передача заявления надлежащему лицу, а в случае направления заявления по почте - день поступления его в экспедицию либо к работнику общества, выполняющему эти функции. </w:t>
      </w:r>
    </w:p>
    <w:p w14:paraId="5EE64B85" w14:textId="77777777" w:rsidR="00CC5FB4" w:rsidRPr="009648D2" w:rsidRDefault="00CC5FB4" w:rsidP="009648D2">
      <w:pPr>
        <w:spacing w:before="100" w:beforeAutospacing="1" w:after="100" w:afterAutospacing="1" w:line="360" w:lineRule="auto"/>
        <w:jc w:val="both"/>
        <w:rPr>
          <w:bCs/>
        </w:rPr>
      </w:pPr>
      <w:r w:rsidRPr="009648D2">
        <w:t xml:space="preserve">Исходя из вышеизложенного с учетом положений статей 153, 154 Гражданского кодекса Российской Федерации заявление о выходе из состава участников общества с ограниченной ответственностью является односторонней сделкой, направленной на изменение учредительного договора, то есть действием, в результате которого происходит установление, изменение или прекращение гражданских прав и обязанностей. </w:t>
      </w:r>
    </w:p>
    <w:p w14:paraId="43EC15D7" w14:textId="77777777" w:rsidR="00CC5FB4" w:rsidRPr="009648D2" w:rsidRDefault="00CC5FB4" w:rsidP="009648D2">
      <w:pPr>
        <w:spacing w:before="100" w:beforeAutospacing="1" w:after="100" w:afterAutospacing="1" w:line="360" w:lineRule="auto"/>
        <w:jc w:val="both"/>
        <w:rPr>
          <w:bCs/>
        </w:rPr>
      </w:pPr>
      <w:r w:rsidRPr="009648D2">
        <w:t xml:space="preserve">Из материалов дела следует, что Сомовым А.В. соблюден установленный порядок выхода из общества, исходя из того, что заявление участника о выходе из общества является односторонней сделкой, принимая во внимание, что в рамках судебного разбирательства подтверждено фактическое намерение на выход из общества. </w:t>
      </w:r>
    </w:p>
    <w:p w14:paraId="530EC1DB" w14:textId="77777777" w:rsidR="00CC5FB4" w:rsidRPr="009648D2" w:rsidRDefault="00CC5FB4" w:rsidP="009648D2">
      <w:pPr>
        <w:spacing w:before="100" w:beforeAutospacing="1" w:after="100" w:afterAutospacing="1" w:line="360" w:lineRule="auto"/>
        <w:jc w:val="both"/>
        <w:rPr>
          <w:bCs/>
        </w:rPr>
      </w:pPr>
      <w:r w:rsidRPr="009648D2">
        <w:t xml:space="preserve">Согласно п. 4 ст. 5 Федерального закона от 08.08.2001 No 129-ФЗ «О государственной регистрации юридических лиц и индивидуальных предпринимателей» (далее - </w:t>
      </w:r>
      <w:r w:rsidRPr="009648D2">
        <w:lastRenderedPageBreak/>
        <w:t xml:space="preserve">Федеральный закон No 129-ФЗ) записи вносятся в государственные реестры на основании документов, представленных при государственной регистрации. </w:t>
      </w:r>
    </w:p>
    <w:p w14:paraId="782FC5D9" w14:textId="77777777" w:rsidR="00CC5FB4" w:rsidRPr="009648D2" w:rsidRDefault="00CC5FB4" w:rsidP="009648D2">
      <w:pPr>
        <w:spacing w:before="100" w:beforeAutospacing="1" w:after="100" w:afterAutospacing="1" w:line="360" w:lineRule="auto"/>
        <w:jc w:val="both"/>
        <w:rPr>
          <w:bCs/>
        </w:rPr>
      </w:pPr>
      <w:r w:rsidRPr="009648D2">
        <w:t xml:space="preserve">Порядок подачи в регистрирующий орган заявлений для внесения в единый государственный реестр юридических лиц изменений, касающихся сведений о юридическом лице, но не связанных с внесением изменений в учредительные документы юридического лица, определен статьей 17 Федерального закона No 129-ФЗ. </w:t>
      </w:r>
    </w:p>
    <w:p w14:paraId="079B2EB4" w14:textId="75875D4E" w:rsidR="00CC5FB4" w:rsidRPr="000E671D" w:rsidRDefault="00CC5FB4" w:rsidP="009648D2">
      <w:pPr>
        <w:spacing w:before="100" w:beforeAutospacing="1" w:after="100" w:afterAutospacing="1" w:line="360" w:lineRule="auto"/>
        <w:jc w:val="both"/>
        <w:rPr>
          <w:bCs/>
          <w:lang w:val="ru-RU"/>
        </w:rPr>
      </w:pPr>
      <w:r w:rsidRPr="009648D2">
        <w:t xml:space="preserve">Согласно пункту 2 статьи 17 Федерального закона No 129-ФЗ, </w:t>
      </w:r>
      <w:r w:rsidR="000E671D" w:rsidRPr="006F4CDC">
        <w:rPr>
          <w:lang w:val="ru-RU"/>
        </w:rPr>
        <w:t>&lt;</w:t>
      </w:r>
      <w:r w:rsidR="000E671D" w:rsidRPr="00853F56">
        <w:rPr>
          <w:lang w:val="ru-RU"/>
        </w:rPr>
        <w:t>…&gt;</w:t>
      </w:r>
      <w:r w:rsidR="000E671D">
        <w:rPr>
          <w:lang w:val="ru-RU"/>
        </w:rPr>
        <w:t xml:space="preserve"> </w:t>
      </w:r>
    </w:p>
    <w:p w14:paraId="675B596C" w14:textId="288C06B5" w:rsidR="00CC5FB4" w:rsidRPr="009648D2" w:rsidRDefault="00CC5FB4" w:rsidP="009648D2">
      <w:pPr>
        <w:spacing w:before="100" w:beforeAutospacing="1" w:after="100" w:afterAutospacing="1" w:line="360" w:lineRule="auto"/>
        <w:jc w:val="both"/>
        <w:rPr>
          <w:bCs/>
        </w:rPr>
      </w:pPr>
      <w:r w:rsidRPr="009648D2">
        <w:t xml:space="preserve">Как указано в пункте 1.2 статьи 9 Федерального закона No 129-ФЗ, </w:t>
      </w:r>
      <w:r w:rsidR="007F7234" w:rsidRPr="006F4CDC">
        <w:rPr>
          <w:lang w:val="ru-RU"/>
        </w:rPr>
        <w:t>&lt;</w:t>
      </w:r>
      <w:r w:rsidR="007F7234" w:rsidRPr="00853F56">
        <w:rPr>
          <w:lang w:val="ru-RU"/>
        </w:rPr>
        <w:t>…&gt;</w:t>
      </w:r>
    </w:p>
    <w:p w14:paraId="3682809E"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пунктом 1.3 Федерального закона No 129-ФЗ, при государственной регистрации юридического лица заявителями могут быть следующие физические лица: </w:t>
      </w:r>
    </w:p>
    <w:p w14:paraId="478CF4F4" w14:textId="77777777" w:rsidR="00CC5FB4" w:rsidRPr="009648D2" w:rsidRDefault="00CC5FB4" w:rsidP="009648D2">
      <w:pPr>
        <w:spacing w:before="100" w:beforeAutospacing="1" w:after="100" w:afterAutospacing="1" w:line="360" w:lineRule="auto"/>
        <w:jc w:val="both"/>
        <w:rPr>
          <w:bCs/>
        </w:rPr>
      </w:pPr>
      <w:r w:rsidRPr="009648D2">
        <w:t xml:space="preserve">а) руководитель постоянно действующего исполнительного органа регистрируемого юридического лица или иное лицо, имеющие право без доверенности действовать от имени этого юридического лица; </w:t>
      </w:r>
    </w:p>
    <w:p w14:paraId="059E2064" w14:textId="77777777" w:rsidR="00CC5FB4" w:rsidRPr="009648D2" w:rsidRDefault="00CC5FB4" w:rsidP="009648D2">
      <w:pPr>
        <w:spacing w:before="100" w:beforeAutospacing="1" w:after="100" w:afterAutospacing="1" w:line="360" w:lineRule="auto"/>
        <w:jc w:val="both"/>
        <w:rPr>
          <w:bCs/>
        </w:rPr>
      </w:pPr>
      <w:r w:rsidRPr="009648D2">
        <w:t xml:space="preserve">б) учредитель или учредители юридического лица при его создании; </w:t>
      </w:r>
    </w:p>
    <w:p w14:paraId="1E4D5773" w14:textId="77777777" w:rsidR="00CC5FB4" w:rsidRPr="009648D2" w:rsidRDefault="00CC5FB4" w:rsidP="009648D2">
      <w:pPr>
        <w:spacing w:before="100" w:beforeAutospacing="1" w:after="100" w:afterAutospacing="1" w:line="360" w:lineRule="auto"/>
        <w:jc w:val="both"/>
        <w:rPr>
          <w:bCs/>
        </w:rPr>
      </w:pPr>
      <w:r w:rsidRPr="009648D2">
        <w:t xml:space="preserve">в) руководитель юридического лица, выступающего учредителем регистрируемого юридического лица; </w:t>
      </w:r>
    </w:p>
    <w:p w14:paraId="18209652" w14:textId="77777777" w:rsidR="00CC5FB4" w:rsidRPr="009648D2" w:rsidRDefault="00CC5FB4" w:rsidP="009648D2">
      <w:pPr>
        <w:spacing w:before="100" w:beforeAutospacing="1" w:after="100" w:afterAutospacing="1" w:line="360" w:lineRule="auto"/>
        <w:jc w:val="both"/>
        <w:rPr>
          <w:bCs/>
        </w:rPr>
      </w:pPr>
      <w:r w:rsidRPr="009648D2">
        <w:t xml:space="preserve">г) конкурсный управляющий или руководитель ликвидационной комиссии (ликвидатор) при ликвидации юридического лица; </w:t>
      </w:r>
    </w:p>
    <w:p w14:paraId="35337C77" w14:textId="77777777" w:rsidR="00CC5FB4" w:rsidRPr="009648D2" w:rsidRDefault="00CC5FB4" w:rsidP="009648D2">
      <w:pPr>
        <w:spacing w:before="100" w:beforeAutospacing="1" w:after="100" w:afterAutospacing="1" w:line="360" w:lineRule="auto"/>
        <w:jc w:val="both"/>
        <w:rPr>
          <w:bCs/>
        </w:rPr>
      </w:pPr>
      <w:r w:rsidRPr="009648D2">
        <w:t xml:space="preserve">д) иное лицо, действующее на основании полномочия, предусмотренного федеральным законом, актом специально уполномоченного на то государственного органа или актом органа местного самоуправления. </w:t>
      </w:r>
    </w:p>
    <w:p w14:paraId="133AAF4F"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 пунктом 4 письма Федеральной налоговой службы от 25.06.2009 No МН-22-6/511@ «О реализации налоговыми органами положений Федерального закона от 30.12.2008 No 312-ФЗ», согласно которому при переходе доли или части доли в уставном капитале общества к обществу в порядке, предусмотренном статьей 23 Закона No 14-ФЗ, в регистрирующий орган в соответствии с пунктом 6 статьи 24 указанного Федерального закона представляются: заявление о внесении соответствующих </w:t>
      </w:r>
      <w:r w:rsidRPr="009648D2">
        <w:lastRenderedPageBreak/>
        <w:t xml:space="preserve">изменений в ЕГРЮЛ, подписанное руководителем постоянно действующего исполнительного органа общества или иным лицом, имеющим право без доверенности действовать от имени общества. </w:t>
      </w:r>
    </w:p>
    <w:p w14:paraId="4D642784" w14:textId="77777777" w:rsidR="00CC5FB4" w:rsidRPr="009648D2" w:rsidRDefault="00CC5FB4" w:rsidP="009648D2">
      <w:pPr>
        <w:spacing w:before="100" w:beforeAutospacing="1" w:after="100" w:afterAutospacing="1" w:line="360" w:lineRule="auto"/>
        <w:jc w:val="both"/>
        <w:rPr>
          <w:bCs/>
        </w:rPr>
      </w:pPr>
      <w:r w:rsidRPr="009648D2">
        <w:t xml:space="preserve">Согласно подпункту 2 пункту 7 статьи 23 Закона No 14-ФЗ доля или часть доли переходит к обществу с даты получения обществом заявления участника общества о выходе из общества, если право на выход из общества участника предусмотрено уставом общества. </w:t>
      </w:r>
    </w:p>
    <w:p w14:paraId="164CC72D" w14:textId="77777777" w:rsidR="00CC5FB4" w:rsidRPr="009648D2" w:rsidRDefault="00CC5FB4" w:rsidP="009648D2">
      <w:pPr>
        <w:spacing w:before="100" w:beforeAutospacing="1" w:after="100" w:afterAutospacing="1" w:line="360" w:lineRule="auto"/>
        <w:jc w:val="both"/>
        <w:rPr>
          <w:bCs/>
        </w:rPr>
      </w:pPr>
      <w:r w:rsidRPr="009648D2">
        <w:t xml:space="preserve">В соответствии со статьей 40 Закона No 14-ФЗ от имени общества без доверенности действует его единоличный исполнительный орган. </w:t>
      </w:r>
    </w:p>
    <w:p w14:paraId="1A81C31F" w14:textId="77777777" w:rsidR="00CC5FB4" w:rsidRPr="009648D2" w:rsidRDefault="00CC5FB4" w:rsidP="009648D2">
      <w:pPr>
        <w:spacing w:before="100" w:beforeAutospacing="1" w:after="100" w:afterAutospacing="1" w:line="360" w:lineRule="auto"/>
        <w:jc w:val="both"/>
        <w:rPr>
          <w:bCs/>
        </w:rPr>
      </w:pPr>
      <w:r w:rsidRPr="009648D2">
        <w:t xml:space="preserve">Следовательно, в случае перехода доли общества к самому обществу, заявление о внесении изменений в ЕГРЮЛ должно исходить от лица, осуществляющего функции единоличного исполнительного органа общества. </w:t>
      </w:r>
    </w:p>
    <w:p w14:paraId="7F273175" w14:textId="77777777" w:rsidR="00CC5FB4" w:rsidRPr="009648D2" w:rsidRDefault="00CC5FB4" w:rsidP="009648D2">
      <w:pPr>
        <w:spacing w:before="100" w:beforeAutospacing="1" w:after="100" w:afterAutospacing="1" w:line="360" w:lineRule="auto"/>
        <w:jc w:val="both"/>
        <w:rPr>
          <w:bCs/>
        </w:rPr>
      </w:pPr>
      <w:r w:rsidRPr="009648D2">
        <w:t xml:space="preserve">Из материалов дела следует, общество (ответчик) не обращались в инспекцию с соответствующим заявлением. </w:t>
      </w:r>
    </w:p>
    <w:p w14:paraId="1DA1545C" w14:textId="77777777" w:rsidR="00CC5FB4" w:rsidRPr="009648D2" w:rsidRDefault="00CC5FB4" w:rsidP="009648D2">
      <w:pPr>
        <w:spacing w:before="100" w:beforeAutospacing="1" w:after="100" w:afterAutospacing="1" w:line="360" w:lineRule="auto"/>
        <w:jc w:val="both"/>
        <w:rPr>
          <w:bCs/>
        </w:rPr>
      </w:pPr>
      <w:r w:rsidRPr="009648D2">
        <w:t xml:space="preserve">Аналогичная правовая позиция изложена в постановлениях Арбитражного суда Северо-Кавказского округа от 17.04.2015 по делу N А32-32272/2014, от 09.03.2016 по делу N А32-4482/2015. </w:t>
      </w:r>
    </w:p>
    <w:p w14:paraId="48611660" w14:textId="4767C7FF" w:rsidR="00CC5FB4" w:rsidRPr="009648D2" w:rsidRDefault="00CC5FB4" w:rsidP="009648D2">
      <w:pPr>
        <w:spacing w:before="100" w:beforeAutospacing="1" w:after="100" w:afterAutospacing="1" w:line="360" w:lineRule="auto"/>
        <w:jc w:val="both"/>
        <w:rPr>
          <w:bCs/>
        </w:rPr>
      </w:pPr>
      <w:r w:rsidRPr="009648D2">
        <w:t xml:space="preserve">Распределение судебных расходов между лицами, участвующими в деле, регламентировано статьей 110 Арбитражного процессуального кодекса Российской Федерации. В силу пункта 1 данной статьи судебные расходы, понесенные лицами, участвующими в деле, в пользу которых принят судебный акт, взыскиваются арбитражным судом со стороны. </w:t>
      </w:r>
    </w:p>
    <w:p w14:paraId="4FA4461A" w14:textId="17081A25" w:rsidR="00CC5FB4" w:rsidRPr="009648D2" w:rsidRDefault="00DF4807" w:rsidP="009648D2">
      <w:pPr>
        <w:spacing w:before="100" w:beforeAutospacing="1" w:after="100" w:afterAutospacing="1" w:line="360" w:lineRule="auto"/>
        <w:jc w:val="both"/>
        <w:rPr>
          <w:bCs/>
        </w:rPr>
      </w:pPr>
      <w:r>
        <w:t>&lt;…&gt;</w:t>
      </w:r>
      <w:r w:rsidR="00CC5FB4" w:rsidRPr="009648D2">
        <w:t xml:space="preserve"> </w:t>
      </w:r>
    </w:p>
    <w:p w14:paraId="6C223C7E" w14:textId="77777777" w:rsidR="00CC5FB4" w:rsidRPr="009648D2" w:rsidRDefault="00CC5FB4" w:rsidP="009648D2">
      <w:pPr>
        <w:spacing w:before="100" w:beforeAutospacing="1" w:after="100" w:afterAutospacing="1" w:line="360" w:lineRule="auto"/>
        <w:jc w:val="both"/>
        <w:rPr>
          <w:bCs/>
        </w:rPr>
      </w:pPr>
      <w:r w:rsidRPr="009648D2">
        <w:t xml:space="preserve">Ходатайство Еременко Владимира Владимировича, г. Геленджик об уточнении исковых требований и рассмотрении дела в его отсутствие удовлетворить. </w:t>
      </w:r>
    </w:p>
    <w:p w14:paraId="7877A0EF" w14:textId="77777777" w:rsidR="00CC5FB4" w:rsidRPr="009648D2" w:rsidRDefault="00CC5FB4" w:rsidP="009648D2">
      <w:pPr>
        <w:spacing w:before="100" w:beforeAutospacing="1" w:after="100" w:afterAutospacing="1" w:line="360" w:lineRule="auto"/>
        <w:jc w:val="both"/>
        <w:rPr>
          <w:bCs/>
        </w:rPr>
      </w:pPr>
      <w:r w:rsidRPr="009648D2">
        <w:t xml:space="preserve">Обязать единоличный исполнительный орган ООО «ЗЕМЕЛЬНЫЙ ЦЕНТР», ОГРН 1062304002397, ИНН 2304044878, г. Геленджик в лице директора общества Миронова </w:t>
      </w:r>
      <w:r w:rsidRPr="009648D2">
        <w:lastRenderedPageBreak/>
        <w:t xml:space="preserve">Владимира Анатольевича в течение десяти дней с даты вступления в законную силу решения Арбитражного суда Краснодарского края по делу No А32-3967/2018 внести в Единый государственный реестр юридических лиц информацию о выходе Еременко Владимира Владимировича, г. Геленджик из состава участников ООО «ЗЕМЕЛЬНЫЙ ЦЕНТР», ОГРН 1062304002397, ИНН 2304044878, г. Геленджик с 03.02.2011. </w:t>
      </w:r>
    </w:p>
    <w:p w14:paraId="7DE7B7F6" w14:textId="23CE9A19" w:rsidR="00CC5FB4" w:rsidRPr="009648D2" w:rsidRDefault="000C6422" w:rsidP="009648D2">
      <w:pPr>
        <w:spacing w:before="100" w:beforeAutospacing="1" w:after="100" w:afterAutospacing="1" w:line="360" w:lineRule="auto"/>
        <w:jc w:val="both"/>
        <w:rPr>
          <w:bCs/>
        </w:rPr>
      </w:pPr>
      <w:r>
        <w:t>&lt;…&gt;</w:t>
      </w:r>
      <w:r w:rsidR="00CC5FB4" w:rsidRPr="009648D2">
        <w:rPr>
          <w:b/>
          <w:shd w:val="clear" w:color="auto" w:fill="FFFFFF"/>
        </w:rPr>
        <w:t xml:space="preserve"> </w:t>
      </w:r>
    </w:p>
    <w:p w14:paraId="252A00C1" w14:textId="152A7BF3" w:rsidR="00B26BFF" w:rsidRPr="009648D2" w:rsidRDefault="00DF753D" w:rsidP="009648D2">
      <w:pPr>
        <w:spacing w:line="360" w:lineRule="auto"/>
        <w:jc w:val="both"/>
        <w:rPr>
          <w:lang w:val="en-US"/>
        </w:rPr>
      </w:pPr>
      <w:r w:rsidRPr="009648D2">
        <w:rPr>
          <w:lang w:val="en-US"/>
        </w:rPr>
        <w:t>### STEP-BY-STEP REASONING ###</w:t>
      </w:r>
    </w:p>
    <w:p w14:paraId="64736205" w14:textId="645C9649" w:rsidR="00B26BFF" w:rsidRPr="001528C2" w:rsidRDefault="00B1125C" w:rsidP="001528C2">
      <w:pPr>
        <w:spacing w:before="100" w:beforeAutospacing="1" w:after="100" w:afterAutospacing="1" w:line="360" w:lineRule="auto"/>
        <w:jc w:val="both"/>
        <w:rPr>
          <w:lang w:val="en-US"/>
        </w:rPr>
      </w:pPr>
      <w:r w:rsidRPr="001528C2">
        <w:rPr>
          <w:lang w:val="en-US"/>
        </w:rPr>
        <w:t>0. I have carefully read the text of the case and have understood it.</w:t>
      </w:r>
    </w:p>
    <w:p w14:paraId="74B04F94" w14:textId="3327A562" w:rsidR="00EC6E54" w:rsidRPr="00321CA3" w:rsidRDefault="001F23C7" w:rsidP="001528C2">
      <w:pPr>
        <w:spacing w:before="100" w:beforeAutospacing="1" w:after="100" w:afterAutospacing="1" w:line="360" w:lineRule="auto"/>
        <w:jc w:val="both"/>
        <w:rPr>
          <w:lang w:val="en-US"/>
        </w:rPr>
      </w:pPr>
      <w:r w:rsidRPr="009648D2">
        <w:rPr>
          <w:lang w:val="en-US"/>
        </w:rPr>
        <w:t>1</w:t>
      </w:r>
      <w:r w:rsidR="00525827" w:rsidRPr="009648D2">
        <w:rPr>
          <w:lang w:val="en-US"/>
        </w:rPr>
        <w:t xml:space="preserve">. </w:t>
      </w:r>
      <w:r w:rsidR="00B26BFF" w:rsidRPr="001528C2">
        <w:rPr>
          <w:lang w:val="en-US"/>
        </w:rPr>
        <w:t xml:space="preserve">I begin the first task. The plaintiff, </w:t>
      </w:r>
      <w:proofErr w:type="spellStart"/>
      <w:r w:rsidR="00B26BFF" w:rsidRPr="001528C2">
        <w:rPr>
          <w:lang w:val="en-US"/>
        </w:rPr>
        <w:t>Еременко</w:t>
      </w:r>
      <w:proofErr w:type="spellEnd"/>
      <w:r w:rsidR="00B26BFF" w:rsidRPr="001528C2">
        <w:rPr>
          <w:lang w:val="en-US"/>
        </w:rPr>
        <w:t xml:space="preserve"> В.В.,</w:t>
      </w:r>
      <w:r w:rsidR="00EC6E54" w:rsidRPr="009648D2">
        <w:rPr>
          <w:lang w:val="en-US"/>
        </w:rPr>
        <w:t xml:space="preserve"> was a shareholder of </w:t>
      </w:r>
      <w:r w:rsidR="00D4219C">
        <w:rPr>
          <w:lang w:val="en-US"/>
        </w:rPr>
        <w:t xml:space="preserve">limited </w:t>
      </w:r>
      <w:proofErr w:type="spellStart"/>
      <w:r w:rsidR="00D4219C">
        <w:rPr>
          <w:lang w:val="en-US"/>
        </w:rPr>
        <w:t>liaiblity</w:t>
      </w:r>
      <w:proofErr w:type="spellEnd"/>
      <w:r w:rsidR="00D4219C">
        <w:rPr>
          <w:lang w:val="en-US"/>
        </w:rPr>
        <w:t xml:space="preserve"> company</w:t>
      </w:r>
      <w:r w:rsidR="00EC6E54" w:rsidRPr="001528C2">
        <w:rPr>
          <w:lang w:val="en-US"/>
        </w:rPr>
        <w:t xml:space="preserve"> «</w:t>
      </w:r>
      <w:proofErr w:type="spellStart"/>
      <w:r w:rsidR="00EC6E54" w:rsidRPr="001528C2">
        <w:rPr>
          <w:lang w:val="en-US"/>
        </w:rPr>
        <w:t>Земельный</w:t>
      </w:r>
      <w:proofErr w:type="spellEnd"/>
      <w:r w:rsidR="00EC6E54" w:rsidRPr="001528C2">
        <w:rPr>
          <w:lang w:val="en-US"/>
        </w:rPr>
        <w:t xml:space="preserve"> </w:t>
      </w:r>
      <w:proofErr w:type="spellStart"/>
      <w:r w:rsidR="00EC6E54" w:rsidRPr="001528C2">
        <w:rPr>
          <w:lang w:val="en-US"/>
        </w:rPr>
        <w:t>Центр</w:t>
      </w:r>
      <w:proofErr w:type="spellEnd"/>
      <w:r w:rsidR="00EC6E54" w:rsidRPr="001528C2">
        <w:rPr>
          <w:lang w:val="en-US"/>
        </w:rPr>
        <w:t>»</w:t>
      </w:r>
      <w:r w:rsidR="00EC6E54" w:rsidRPr="009648D2">
        <w:rPr>
          <w:lang w:val="en-US"/>
        </w:rPr>
        <w:t xml:space="preserve">. He exited from the company by </w:t>
      </w:r>
      <w:r w:rsidR="000F65B5" w:rsidRPr="009648D2">
        <w:rPr>
          <w:lang w:val="en-US"/>
        </w:rPr>
        <w:t>making a Tran</w:t>
      </w:r>
      <w:r w:rsidR="00973D50" w:rsidRPr="009648D2">
        <w:rPr>
          <w:lang w:val="en-US"/>
        </w:rPr>
        <w:t>s</w:t>
      </w:r>
      <w:r w:rsidR="000F65B5" w:rsidRPr="009648D2">
        <w:rPr>
          <w:lang w:val="en-US"/>
        </w:rPr>
        <w:t>a</w:t>
      </w:r>
      <w:r w:rsidR="00973D50" w:rsidRPr="009648D2">
        <w:rPr>
          <w:lang w:val="en-US"/>
        </w:rPr>
        <w:t>c</w:t>
      </w:r>
      <w:r w:rsidR="000F65B5" w:rsidRPr="009648D2">
        <w:rPr>
          <w:lang w:val="en-US"/>
        </w:rPr>
        <w:t xml:space="preserve">tion, that is </w:t>
      </w:r>
      <w:r w:rsidR="00EC6E54" w:rsidRPr="009648D2">
        <w:rPr>
          <w:lang w:val="en-US"/>
        </w:rPr>
        <w:t>filing application about exit (</w:t>
      </w:r>
      <w:proofErr w:type="spellStart"/>
      <w:r w:rsidR="00EC6E54" w:rsidRPr="001528C2">
        <w:rPr>
          <w:lang w:val="en-US"/>
        </w:rPr>
        <w:t>заявление</w:t>
      </w:r>
      <w:proofErr w:type="spellEnd"/>
      <w:r w:rsidR="00EC6E54" w:rsidRPr="001528C2">
        <w:rPr>
          <w:lang w:val="en-US"/>
        </w:rPr>
        <w:t xml:space="preserve"> о </w:t>
      </w:r>
      <w:proofErr w:type="spellStart"/>
      <w:r w:rsidR="00EC6E54" w:rsidRPr="001528C2">
        <w:rPr>
          <w:lang w:val="en-US"/>
        </w:rPr>
        <w:t>выходе</w:t>
      </w:r>
      <w:proofErr w:type="spellEnd"/>
      <w:r w:rsidR="00EC6E54" w:rsidRPr="001528C2">
        <w:rPr>
          <w:lang w:val="en-US"/>
        </w:rPr>
        <w:t>)</w:t>
      </w:r>
      <w:r w:rsidR="00EC6E54" w:rsidRPr="009648D2">
        <w:rPr>
          <w:lang w:val="en-US"/>
        </w:rPr>
        <w:t xml:space="preserve">. He is </w:t>
      </w:r>
      <w:r w:rsidR="00B26BFF" w:rsidRPr="001528C2">
        <w:rPr>
          <w:lang w:val="en-US"/>
        </w:rPr>
        <w:t xml:space="preserve">seeking to compel </w:t>
      </w:r>
      <w:r w:rsidR="00696939">
        <w:rPr>
          <w:lang w:val="en-US"/>
        </w:rPr>
        <w:t xml:space="preserve">limited </w:t>
      </w:r>
      <w:proofErr w:type="spellStart"/>
      <w:r w:rsidR="00696939">
        <w:rPr>
          <w:lang w:val="en-US"/>
        </w:rPr>
        <w:t>liaiblity</w:t>
      </w:r>
      <w:proofErr w:type="spellEnd"/>
      <w:r w:rsidR="00696939">
        <w:rPr>
          <w:lang w:val="en-US"/>
        </w:rPr>
        <w:t xml:space="preserve"> </w:t>
      </w:r>
      <w:proofErr w:type="spellStart"/>
      <w:r w:rsidR="00696939">
        <w:rPr>
          <w:lang w:val="en-US"/>
        </w:rPr>
        <w:t>company</w:t>
      </w:r>
      <w:r w:rsidR="00B26BFF" w:rsidRPr="001528C2">
        <w:rPr>
          <w:lang w:val="en-US"/>
        </w:rPr>
        <w:t>«Земельный</w:t>
      </w:r>
      <w:proofErr w:type="spellEnd"/>
      <w:r w:rsidR="00B26BFF" w:rsidRPr="001528C2">
        <w:rPr>
          <w:lang w:val="en-US"/>
        </w:rPr>
        <w:t xml:space="preserve"> </w:t>
      </w:r>
      <w:proofErr w:type="spellStart"/>
      <w:r w:rsidR="00B26BFF" w:rsidRPr="001528C2">
        <w:rPr>
          <w:lang w:val="en-US"/>
        </w:rPr>
        <w:t>Центр</w:t>
      </w:r>
      <w:proofErr w:type="spellEnd"/>
      <w:r w:rsidR="00B26BFF" w:rsidRPr="001528C2">
        <w:rPr>
          <w:lang w:val="en-US"/>
        </w:rPr>
        <w:t>» to change the Unified State Register of Legal Entities</w:t>
      </w:r>
      <w:r w:rsidR="00525827" w:rsidRPr="009648D2">
        <w:rPr>
          <w:lang w:val="en-US"/>
        </w:rPr>
        <w:t xml:space="preserve"> (</w:t>
      </w:r>
      <w:r w:rsidR="00525827" w:rsidRPr="001528C2">
        <w:rPr>
          <w:lang w:val="en-US"/>
        </w:rPr>
        <w:t>ЕГРЮЛ</w:t>
      </w:r>
      <w:r w:rsidR="00525827" w:rsidRPr="009648D2">
        <w:rPr>
          <w:lang w:val="en-US"/>
        </w:rPr>
        <w:t>)</w:t>
      </w:r>
      <w:r w:rsidR="00B26BFF" w:rsidRPr="001528C2">
        <w:rPr>
          <w:lang w:val="en-US"/>
        </w:rPr>
        <w:t xml:space="preserve"> to reflect his exit</w:t>
      </w:r>
      <w:r w:rsidR="000F65B5" w:rsidRPr="009648D2">
        <w:rPr>
          <w:lang w:val="en-US"/>
        </w:rPr>
        <w:t xml:space="preserve"> based on </w:t>
      </w:r>
      <w:r w:rsidR="00416F5B" w:rsidRPr="009648D2">
        <w:rPr>
          <w:lang w:val="en-US"/>
        </w:rPr>
        <w:t>the Transaction</w:t>
      </w:r>
      <w:r w:rsidR="00B26BFF" w:rsidRPr="001528C2">
        <w:rPr>
          <w:lang w:val="en-US"/>
        </w:rPr>
        <w:t>.</w:t>
      </w:r>
      <w:r w:rsidR="00D4219C">
        <w:rPr>
          <w:lang w:val="en-US"/>
        </w:rPr>
        <w:t xml:space="preserve"> There </w:t>
      </w:r>
      <w:proofErr w:type="gramStart"/>
      <w:r w:rsidR="00D4219C">
        <w:rPr>
          <w:lang w:val="en-US"/>
        </w:rPr>
        <w:t>is</w:t>
      </w:r>
      <w:proofErr w:type="gramEnd"/>
      <w:r w:rsidR="00D4219C">
        <w:rPr>
          <w:lang w:val="en-US"/>
        </w:rPr>
        <w:t xml:space="preserve"> no disputes regarding if the plaintiff did </w:t>
      </w:r>
      <w:proofErr w:type="gramStart"/>
      <w:r w:rsidR="00D4219C">
        <w:rPr>
          <w:lang w:val="en-US"/>
        </w:rPr>
        <w:t>actually exit</w:t>
      </w:r>
      <w:proofErr w:type="gramEnd"/>
      <w:r w:rsidR="00D4219C">
        <w:rPr>
          <w:lang w:val="en-US"/>
        </w:rPr>
        <w:t xml:space="preserve"> from the </w:t>
      </w:r>
      <w:r w:rsidR="00BB79E2">
        <w:rPr>
          <w:lang w:val="en-US"/>
        </w:rPr>
        <w:t xml:space="preserve">limited </w:t>
      </w:r>
      <w:proofErr w:type="spellStart"/>
      <w:r w:rsidR="00BB79E2">
        <w:rPr>
          <w:lang w:val="en-US"/>
        </w:rPr>
        <w:t>liaiblity</w:t>
      </w:r>
      <w:proofErr w:type="spellEnd"/>
      <w:r w:rsidR="00BB79E2">
        <w:rPr>
          <w:lang w:val="en-US"/>
        </w:rPr>
        <w:t xml:space="preserve"> company. </w:t>
      </w:r>
      <w:r w:rsidR="00182299" w:rsidRPr="009648D2">
        <w:rPr>
          <w:lang w:val="en-US"/>
        </w:rPr>
        <w:t>T</w:t>
      </w:r>
      <w:r w:rsidR="00182299" w:rsidRPr="001528C2">
        <w:rPr>
          <w:lang w:val="en-US"/>
        </w:rPr>
        <w:t xml:space="preserve">herefore, </w:t>
      </w:r>
      <w:r w:rsidR="00DF58C2">
        <w:rPr>
          <w:lang w:val="en-US"/>
        </w:rPr>
        <w:t xml:space="preserve">one </w:t>
      </w:r>
      <w:r w:rsidR="00182299" w:rsidRPr="001528C2">
        <w:rPr>
          <w:lang w:val="en-US"/>
        </w:rPr>
        <w:t xml:space="preserve">topic is </w:t>
      </w:r>
      <w:r w:rsidR="00182299" w:rsidRPr="00321CA3">
        <w:rPr>
          <w:lang w:val="en-US"/>
        </w:rPr>
        <w:t>"</w:t>
      </w:r>
      <w:proofErr w:type="spellStart"/>
      <w:r w:rsidR="00182299" w:rsidRPr="009648D2">
        <w:rPr>
          <w:lang w:val="en-US"/>
        </w:rPr>
        <w:t>egrul_entry</w:t>
      </w:r>
      <w:r w:rsidR="00182299">
        <w:rPr>
          <w:lang w:val="en-US"/>
        </w:rPr>
        <w:t>_exit</w:t>
      </w:r>
      <w:proofErr w:type="spellEnd"/>
      <w:r w:rsidR="00182299" w:rsidRPr="00321CA3">
        <w:rPr>
          <w:lang w:val="en-US"/>
        </w:rPr>
        <w:t>"</w:t>
      </w:r>
      <w:r w:rsidR="00182299" w:rsidRPr="001528C2">
        <w:rPr>
          <w:lang w:val="en-US"/>
        </w:rPr>
        <w:t>.</w:t>
      </w:r>
    </w:p>
    <w:p w14:paraId="398443FE" w14:textId="3A6693EB" w:rsidR="00B26BFF" w:rsidRPr="001528C2" w:rsidRDefault="009C176D" w:rsidP="001528C2">
      <w:pPr>
        <w:spacing w:before="100" w:beforeAutospacing="1" w:after="100" w:afterAutospacing="1" w:line="360" w:lineRule="auto"/>
        <w:jc w:val="both"/>
        <w:rPr>
          <w:lang w:val="en-US"/>
        </w:rPr>
      </w:pPr>
      <w:r w:rsidRPr="009648D2">
        <w:rPr>
          <w:lang w:val="en-US"/>
        </w:rPr>
        <w:t xml:space="preserve">The </w:t>
      </w:r>
      <w:r w:rsidR="00690EAD" w:rsidRPr="009648D2">
        <w:rPr>
          <w:lang w:val="en-US"/>
        </w:rPr>
        <w:t>case</w:t>
      </w:r>
      <w:r w:rsidRPr="009648D2">
        <w:rPr>
          <w:lang w:val="en-US"/>
        </w:rPr>
        <w:t xml:space="preserve"> relates to information about the company which could suggest that the topic is </w:t>
      </w:r>
      <w:r w:rsidR="00922DFB" w:rsidRPr="00321CA3">
        <w:rPr>
          <w:lang w:val="en-US"/>
        </w:rPr>
        <w:t>"</w:t>
      </w:r>
      <w:proofErr w:type="spellStart"/>
      <w:r w:rsidRPr="009648D2">
        <w:rPr>
          <w:lang w:val="en-US"/>
        </w:rPr>
        <w:t>documents</w:t>
      </w:r>
      <w:r w:rsidR="00B701B7" w:rsidRPr="009648D2">
        <w:rPr>
          <w:lang w:val="en-US"/>
        </w:rPr>
        <w:t>_llc</w:t>
      </w:r>
      <w:proofErr w:type="spellEnd"/>
      <w:r w:rsidR="00922DFB" w:rsidRPr="00321CA3">
        <w:rPr>
          <w:lang w:val="en-US"/>
        </w:rPr>
        <w:t>"</w:t>
      </w:r>
      <w:r w:rsidR="00B701B7" w:rsidRPr="009648D2">
        <w:rPr>
          <w:lang w:val="en-US"/>
        </w:rPr>
        <w:t xml:space="preserve"> or "</w:t>
      </w:r>
      <w:proofErr w:type="spellStart"/>
      <w:r w:rsidR="00B701B7" w:rsidRPr="009648D2">
        <w:rPr>
          <w:lang w:val="en-US"/>
        </w:rPr>
        <w:t>documents_director</w:t>
      </w:r>
      <w:proofErr w:type="spellEnd"/>
      <w:r w:rsidR="00B701B7" w:rsidRPr="009648D2">
        <w:rPr>
          <w:lang w:val="en-US"/>
        </w:rPr>
        <w:t>"</w:t>
      </w:r>
      <w:r w:rsidRPr="009648D2">
        <w:rPr>
          <w:lang w:val="en-US"/>
        </w:rPr>
        <w:t xml:space="preserve">. But in this case </w:t>
      </w:r>
      <w:r w:rsidR="00D90ADC" w:rsidRPr="009648D2">
        <w:rPr>
          <w:lang w:val="en-US"/>
        </w:rPr>
        <w:t xml:space="preserve">the plaintiff </w:t>
      </w:r>
      <w:r w:rsidR="00660606" w:rsidRPr="009648D2">
        <w:rPr>
          <w:lang w:val="en-US"/>
        </w:rPr>
        <w:t>does not want to obtain any information or documents</w:t>
      </w:r>
      <w:r w:rsidR="00370F9F" w:rsidRPr="009648D2">
        <w:rPr>
          <w:lang w:val="en-US"/>
        </w:rPr>
        <w:t xml:space="preserve">. </w:t>
      </w:r>
      <w:r w:rsidR="0010387A">
        <w:rPr>
          <w:lang w:val="en-US"/>
        </w:rPr>
        <w:t xml:space="preserve">Thus, I do not assign neither </w:t>
      </w:r>
      <w:r w:rsidR="0010387A" w:rsidRPr="00321CA3">
        <w:rPr>
          <w:lang w:val="en-US"/>
        </w:rPr>
        <w:t>"</w:t>
      </w:r>
      <w:proofErr w:type="spellStart"/>
      <w:r w:rsidR="0010387A" w:rsidRPr="009648D2">
        <w:rPr>
          <w:lang w:val="en-US"/>
        </w:rPr>
        <w:t>documents_llc</w:t>
      </w:r>
      <w:proofErr w:type="spellEnd"/>
      <w:r w:rsidR="0010387A" w:rsidRPr="00321CA3">
        <w:rPr>
          <w:lang w:val="en-US"/>
        </w:rPr>
        <w:t>"</w:t>
      </w:r>
      <w:r w:rsidR="0010387A" w:rsidRPr="009648D2">
        <w:rPr>
          <w:lang w:val="en-US"/>
        </w:rPr>
        <w:t xml:space="preserve"> </w:t>
      </w:r>
      <w:r w:rsidR="0010387A">
        <w:rPr>
          <w:lang w:val="en-US"/>
        </w:rPr>
        <w:t>n</w:t>
      </w:r>
      <w:r w:rsidR="0010387A" w:rsidRPr="009648D2">
        <w:rPr>
          <w:lang w:val="en-US"/>
        </w:rPr>
        <w:t>or "</w:t>
      </w:r>
      <w:proofErr w:type="spellStart"/>
      <w:r w:rsidR="0010387A" w:rsidRPr="009648D2">
        <w:rPr>
          <w:lang w:val="en-US"/>
        </w:rPr>
        <w:t>documents_director</w:t>
      </w:r>
      <w:proofErr w:type="spellEnd"/>
      <w:r w:rsidR="0010387A" w:rsidRPr="009648D2">
        <w:rPr>
          <w:lang w:val="en-US"/>
        </w:rPr>
        <w:t xml:space="preserve">". </w:t>
      </w:r>
    </w:p>
    <w:p w14:paraId="3EE98DC0" w14:textId="78E7FF96" w:rsidR="00412B26" w:rsidRDefault="00B26BFF" w:rsidP="001528C2">
      <w:pPr>
        <w:spacing w:before="100" w:beforeAutospacing="1" w:after="100" w:afterAutospacing="1" w:line="360" w:lineRule="auto"/>
        <w:jc w:val="both"/>
        <w:rPr>
          <w:lang w:val="en-US"/>
        </w:rPr>
      </w:pPr>
      <w:r w:rsidRPr="001528C2">
        <w:rPr>
          <w:lang w:val="en-US"/>
        </w:rPr>
        <w:t xml:space="preserve">Having identified </w:t>
      </w:r>
      <w:r w:rsidR="00CD2006">
        <w:rPr>
          <w:lang w:val="en-US"/>
        </w:rPr>
        <w:t xml:space="preserve">one </w:t>
      </w:r>
      <w:r w:rsidRPr="001528C2">
        <w:rPr>
          <w:lang w:val="en-US"/>
        </w:rPr>
        <w:t>topic, I consider a</w:t>
      </w:r>
      <w:r w:rsidR="00DF58C2">
        <w:rPr>
          <w:lang w:val="en-US"/>
        </w:rPr>
        <w:t>nother</w:t>
      </w:r>
      <w:r w:rsidRPr="001528C2">
        <w:rPr>
          <w:lang w:val="en-US"/>
        </w:rPr>
        <w:t xml:space="preserve"> topic. The case is solely about reflection </w:t>
      </w:r>
      <w:r w:rsidR="004233CC" w:rsidRPr="001528C2">
        <w:rPr>
          <w:lang w:val="en-US"/>
        </w:rPr>
        <w:t>in the state register</w:t>
      </w:r>
      <w:r w:rsidR="004233CC">
        <w:rPr>
          <w:lang w:val="en-US"/>
        </w:rPr>
        <w:t xml:space="preserve"> </w:t>
      </w:r>
      <w:r w:rsidRPr="001528C2">
        <w:rPr>
          <w:lang w:val="en-US"/>
        </w:rPr>
        <w:t>of the changes</w:t>
      </w:r>
      <w:r w:rsidR="005F4EBA">
        <w:rPr>
          <w:lang w:val="en-US"/>
        </w:rPr>
        <w:t xml:space="preserve"> related to the exit </w:t>
      </w:r>
      <w:r w:rsidR="00972CEF">
        <w:rPr>
          <w:lang w:val="en-US"/>
        </w:rPr>
        <w:t>from the limited liability company</w:t>
      </w:r>
      <w:r w:rsidRPr="001528C2">
        <w:rPr>
          <w:lang w:val="en-US"/>
        </w:rPr>
        <w:t xml:space="preserve">. There are no other issues declared. </w:t>
      </w:r>
    </w:p>
    <w:p w14:paraId="3546778D" w14:textId="22B9E918" w:rsidR="00662B7D" w:rsidRDefault="00412B26" w:rsidP="00662B7D">
      <w:pPr>
        <w:spacing w:before="100" w:beforeAutospacing="1" w:after="100" w:afterAutospacing="1" w:line="360" w:lineRule="auto"/>
        <w:jc w:val="both"/>
        <w:rPr>
          <w:lang w:val="en-US"/>
        </w:rPr>
      </w:pPr>
      <w:r>
        <w:rPr>
          <w:lang w:val="en-US"/>
        </w:rPr>
        <w:t>I return "</w:t>
      </w:r>
      <w:proofErr w:type="spellStart"/>
      <w:r w:rsidRPr="009648D2">
        <w:rPr>
          <w:lang w:val="en-US"/>
        </w:rPr>
        <w:t>egrul_entry</w:t>
      </w:r>
      <w:r>
        <w:rPr>
          <w:lang w:val="en-US"/>
        </w:rPr>
        <w:t>_exit</w:t>
      </w:r>
      <w:proofErr w:type="spellEnd"/>
      <w:r>
        <w:rPr>
          <w:lang w:val="en-US"/>
        </w:rPr>
        <w:t xml:space="preserve">" as the </w:t>
      </w:r>
      <w:r w:rsidR="00CD2006">
        <w:rPr>
          <w:lang w:val="en-US"/>
        </w:rPr>
        <w:t>primary</w:t>
      </w:r>
      <w:r>
        <w:rPr>
          <w:lang w:val="en-US"/>
        </w:rPr>
        <w:t xml:space="preserve"> topic and "NA" as the secondary topic.</w:t>
      </w:r>
    </w:p>
    <w:p w14:paraId="0091CA17" w14:textId="13FB9316" w:rsidR="00B26BFF" w:rsidRPr="009648D2" w:rsidRDefault="005118E8" w:rsidP="00662B7D">
      <w:pPr>
        <w:spacing w:before="100" w:beforeAutospacing="1" w:after="100" w:afterAutospacing="1" w:line="360" w:lineRule="auto"/>
        <w:jc w:val="both"/>
        <w:rPr>
          <w:lang w:val="en-US"/>
        </w:rPr>
      </w:pPr>
      <w:r w:rsidRPr="009648D2">
        <w:rPr>
          <w:lang w:val="en-US"/>
        </w:rPr>
        <w:t>2</w:t>
      </w:r>
      <w:r w:rsidR="00B64FB4" w:rsidRPr="001528C2">
        <w:rPr>
          <w:lang w:val="en-US"/>
        </w:rPr>
        <w:t xml:space="preserve">. </w:t>
      </w:r>
      <w:r w:rsidR="00B26BFF" w:rsidRPr="009648D2">
        <w:rPr>
          <w:lang w:val="en-US"/>
        </w:rPr>
        <w:t xml:space="preserve">I proceed to the second task. The parties to the case are </w:t>
      </w:r>
      <w:proofErr w:type="spellStart"/>
      <w:r w:rsidR="00B26BFF" w:rsidRPr="009648D2">
        <w:rPr>
          <w:lang w:val="en-US"/>
        </w:rPr>
        <w:t>Еременко</w:t>
      </w:r>
      <w:proofErr w:type="spellEnd"/>
      <w:r w:rsidR="00B26BFF" w:rsidRPr="009648D2">
        <w:rPr>
          <w:lang w:val="en-US"/>
        </w:rPr>
        <w:t xml:space="preserve"> В.В., ООО «</w:t>
      </w:r>
      <w:proofErr w:type="spellStart"/>
      <w:r w:rsidR="00B26BFF" w:rsidRPr="009648D2">
        <w:rPr>
          <w:lang w:val="en-US"/>
        </w:rPr>
        <w:t>Земельный</w:t>
      </w:r>
      <w:proofErr w:type="spellEnd"/>
      <w:r w:rsidR="00B26BFF" w:rsidRPr="009648D2">
        <w:rPr>
          <w:lang w:val="en-US"/>
        </w:rPr>
        <w:t xml:space="preserve"> </w:t>
      </w:r>
      <w:proofErr w:type="spellStart"/>
      <w:r w:rsidR="00B26BFF" w:rsidRPr="009648D2">
        <w:rPr>
          <w:lang w:val="en-US"/>
        </w:rPr>
        <w:t>Центр</w:t>
      </w:r>
      <w:proofErr w:type="spellEnd"/>
      <w:r w:rsidR="00B26BFF" w:rsidRPr="009648D2">
        <w:rPr>
          <w:lang w:val="en-US"/>
        </w:rPr>
        <w:t xml:space="preserve">», and </w:t>
      </w:r>
      <w:proofErr w:type="spellStart"/>
      <w:r w:rsidR="00B26BFF" w:rsidRPr="009648D2">
        <w:rPr>
          <w:lang w:val="en-US"/>
        </w:rPr>
        <w:t>Миронов</w:t>
      </w:r>
      <w:proofErr w:type="spellEnd"/>
      <w:r w:rsidR="00B26BFF" w:rsidRPr="009648D2">
        <w:rPr>
          <w:lang w:val="en-US"/>
        </w:rPr>
        <w:t xml:space="preserve"> В.В. </w:t>
      </w:r>
      <w:r w:rsidRPr="009648D2">
        <w:rPr>
          <w:lang w:val="en-US"/>
        </w:rPr>
        <w:t>The only</w:t>
      </w:r>
      <w:r w:rsidR="007A4550" w:rsidRPr="009648D2">
        <w:rPr>
          <w:lang w:val="en-US"/>
        </w:rPr>
        <w:t xml:space="preserve"> party which is a </w:t>
      </w:r>
      <w:r w:rsidR="00B26BFF" w:rsidRPr="009648D2">
        <w:rPr>
          <w:lang w:val="en-US"/>
        </w:rPr>
        <w:t>limited liability company in the case</w:t>
      </w:r>
      <w:r w:rsidR="007A4550" w:rsidRPr="009648D2">
        <w:rPr>
          <w:lang w:val="en-US"/>
        </w:rPr>
        <w:t xml:space="preserve"> is</w:t>
      </w:r>
      <w:r w:rsidR="00B26BFF" w:rsidRPr="009648D2">
        <w:rPr>
          <w:lang w:val="en-US"/>
        </w:rPr>
        <w:t xml:space="preserve"> ООО «</w:t>
      </w:r>
      <w:proofErr w:type="spellStart"/>
      <w:r w:rsidR="00B26BFF" w:rsidRPr="009648D2">
        <w:rPr>
          <w:lang w:val="en-US"/>
        </w:rPr>
        <w:t>Земельный</w:t>
      </w:r>
      <w:proofErr w:type="spellEnd"/>
      <w:r w:rsidR="00B26BFF" w:rsidRPr="009648D2">
        <w:rPr>
          <w:lang w:val="en-US"/>
        </w:rPr>
        <w:t xml:space="preserve"> </w:t>
      </w:r>
      <w:proofErr w:type="spellStart"/>
      <w:r w:rsidR="00B26BFF" w:rsidRPr="009648D2">
        <w:rPr>
          <w:lang w:val="en-US"/>
        </w:rPr>
        <w:t>Центр</w:t>
      </w:r>
      <w:proofErr w:type="spellEnd"/>
      <w:r w:rsidR="00B26BFF" w:rsidRPr="009648D2">
        <w:rPr>
          <w:lang w:val="en-US"/>
        </w:rPr>
        <w:t>»</w:t>
      </w:r>
      <w:r w:rsidR="007A4550" w:rsidRPr="009648D2">
        <w:rPr>
          <w:lang w:val="en-US"/>
        </w:rPr>
        <w:t>.</w:t>
      </w:r>
      <w:r w:rsidR="00B26BFF" w:rsidRPr="009648D2">
        <w:rPr>
          <w:lang w:val="en-US"/>
        </w:rPr>
        <w:t xml:space="preserve"> I return «ООО </w:t>
      </w:r>
      <w:proofErr w:type="spellStart"/>
      <w:r w:rsidR="00B26BFF" w:rsidRPr="009648D2">
        <w:rPr>
          <w:lang w:val="en-US"/>
        </w:rPr>
        <w:t>Земельный</w:t>
      </w:r>
      <w:proofErr w:type="spellEnd"/>
      <w:r w:rsidR="00B26BFF" w:rsidRPr="009648D2">
        <w:rPr>
          <w:lang w:val="en-US"/>
        </w:rPr>
        <w:t xml:space="preserve"> </w:t>
      </w:r>
      <w:proofErr w:type="spellStart"/>
      <w:r w:rsidR="00B26BFF" w:rsidRPr="009648D2">
        <w:rPr>
          <w:lang w:val="en-US"/>
        </w:rPr>
        <w:t>Центр</w:t>
      </w:r>
      <w:proofErr w:type="spellEnd"/>
      <w:r w:rsidR="00B26BFF" w:rsidRPr="009648D2">
        <w:rPr>
          <w:lang w:val="en-US"/>
        </w:rPr>
        <w:t>» as the answer.</w:t>
      </w:r>
    </w:p>
    <w:p w14:paraId="1BC6A50D" w14:textId="6D8DACA3" w:rsidR="00DE4381" w:rsidRPr="00321CA3" w:rsidRDefault="00A328EC" w:rsidP="009648D2">
      <w:pPr>
        <w:spacing w:line="360" w:lineRule="auto"/>
        <w:jc w:val="both"/>
        <w:rPr>
          <w:lang w:val="en-US"/>
        </w:rPr>
      </w:pPr>
      <w:r w:rsidRPr="009648D2">
        <w:rPr>
          <w:lang w:val="en-US"/>
        </w:rPr>
        <w:t>3</w:t>
      </w:r>
      <w:r w:rsidR="00DB41EF" w:rsidRPr="009648D2">
        <w:rPr>
          <w:lang w:val="en-US"/>
        </w:rPr>
        <w:t xml:space="preserve">. </w:t>
      </w:r>
      <w:r w:rsidR="00B26BFF" w:rsidRPr="009648D2">
        <w:rPr>
          <w:lang w:val="en-US"/>
        </w:rPr>
        <w:t xml:space="preserve">I proceed with the third task. </w:t>
      </w:r>
      <w:r w:rsidR="00701957" w:rsidRPr="00321CA3">
        <w:rPr>
          <w:lang w:val="en-US"/>
        </w:rPr>
        <w:t>I see "</w:t>
      </w:r>
      <w:r w:rsidR="00701957" w:rsidRPr="009648D2">
        <w:rPr>
          <w:lang w:val="ru-RU"/>
        </w:rPr>
        <w:t>Дело</w:t>
      </w:r>
      <w:r w:rsidR="00701957" w:rsidRPr="00321CA3">
        <w:rPr>
          <w:lang w:val="en-US"/>
        </w:rPr>
        <w:t xml:space="preserve"> No </w:t>
      </w:r>
      <w:r w:rsidR="00701957" w:rsidRPr="009648D2">
        <w:rPr>
          <w:lang w:val="ru-RU"/>
        </w:rPr>
        <w:t>А</w:t>
      </w:r>
      <w:r w:rsidR="00701957" w:rsidRPr="00321CA3">
        <w:rPr>
          <w:lang w:val="en-US"/>
        </w:rPr>
        <w:t xml:space="preserve">32-3967/2018". </w:t>
      </w:r>
      <w:r w:rsidR="00DA2FB7" w:rsidRPr="00321CA3">
        <w:rPr>
          <w:lang w:val="en-US"/>
        </w:rPr>
        <w:t>I extract</w:t>
      </w:r>
      <w:r w:rsidR="00701957" w:rsidRPr="00321CA3">
        <w:rPr>
          <w:lang w:val="en-US"/>
        </w:rPr>
        <w:t xml:space="preserve"> "</w:t>
      </w:r>
      <w:r w:rsidR="00701957" w:rsidRPr="009648D2">
        <w:rPr>
          <w:lang w:val="ru-RU"/>
        </w:rPr>
        <w:t>А</w:t>
      </w:r>
      <w:r w:rsidR="00701957" w:rsidRPr="00321CA3">
        <w:rPr>
          <w:lang w:val="en-US"/>
        </w:rPr>
        <w:t>32-3967/2018".</w:t>
      </w:r>
    </w:p>
    <w:p w14:paraId="471943F5" w14:textId="53180349" w:rsidR="00A328EC" w:rsidRPr="009648D2" w:rsidRDefault="00A328EC" w:rsidP="009648D2">
      <w:pPr>
        <w:spacing w:before="100" w:beforeAutospacing="1" w:after="100" w:afterAutospacing="1" w:line="360" w:lineRule="auto"/>
        <w:jc w:val="both"/>
        <w:rPr>
          <w:bCs/>
        </w:rPr>
      </w:pPr>
      <w:r w:rsidRPr="009648D2">
        <w:rPr>
          <w:lang w:val="en-US"/>
        </w:rPr>
        <w:lastRenderedPageBreak/>
        <w:t xml:space="preserve">4. I proceed to the fourth task. </w:t>
      </w:r>
      <w:r w:rsidR="009C2089">
        <w:rPr>
          <w:lang w:val="en-US"/>
        </w:rPr>
        <w:t>There are no direct or indirect indicators of the forgery, for instance, n</w:t>
      </w:r>
      <w:r w:rsidR="009C2089" w:rsidRPr="009648D2">
        <w:rPr>
          <w:lang w:val="en-US"/>
        </w:rPr>
        <w:t xml:space="preserve">one of the parties </w:t>
      </w:r>
      <w:r w:rsidR="009C2089">
        <w:rPr>
          <w:lang w:val="en-US"/>
        </w:rPr>
        <w:t>claims that a signature was forged.</w:t>
      </w:r>
      <w:r w:rsidR="009C2089" w:rsidRPr="009648D2">
        <w:t xml:space="preserve"> </w:t>
      </w:r>
      <w:r w:rsidR="009C2089" w:rsidRPr="009648D2">
        <w:rPr>
          <w:lang w:val="en-US"/>
        </w:rPr>
        <w:t>I</w:t>
      </w:r>
      <w:r w:rsidR="009C2089" w:rsidRPr="009648D2">
        <w:t xml:space="preserve"> </w:t>
      </w:r>
      <w:r w:rsidR="009C2089">
        <w:t>return</w:t>
      </w:r>
      <w:r w:rsidR="009C2089" w:rsidRPr="009648D2">
        <w:t xml:space="preserve"> "No"</w:t>
      </w:r>
      <w:r w:rsidR="009C2089">
        <w:t xml:space="preserve"> as the answer on "forgery_direct" and "forgery_indirect"</w:t>
      </w:r>
      <w:r w:rsidR="009C2089" w:rsidRPr="009648D2">
        <w:t>.</w:t>
      </w:r>
    </w:p>
    <w:p w14:paraId="7D733084" w14:textId="036A3847" w:rsidR="00A328EC" w:rsidRDefault="00A328EC" w:rsidP="009648D2">
      <w:pPr>
        <w:spacing w:before="100" w:beforeAutospacing="1" w:after="100" w:afterAutospacing="1" w:line="360" w:lineRule="auto"/>
        <w:jc w:val="both"/>
        <w:rPr>
          <w:lang w:val="en-US"/>
        </w:rPr>
      </w:pPr>
      <w:r w:rsidRPr="009648D2">
        <w:t>5. I proceed to the fifth task. None of the parties is a</w:t>
      </w:r>
      <w:r w:rsidRPr="009648D2">
        <w:rPr>
          <w:lang w:val="en-US"/>
        </w:rPr>
        <w:t xml:space="preserve"> joint-stock company. I answer "No".</w:t>
      </w:r>
    </w:p>
    <w:p w14:paraId="1571FF73" w14:textId="46F108CE" w:rsidR="00A63B50" w:rsidRPr="00A63B50" w:rsidRDefault="00A63B50" w:rsidP="009648D2">
      <w:pPr>
        <w:spacing w:before="100" w:beforeAutospacing="1" w:after="100" w:afterAutospacing="1" w:line="360" w:lineRule="auto"/>
        <w:jc w:val="both"/>
        <w:rPr>
          <w:bCs/>
        </w:rPr>
      </w:pPr>
      <w:r>
        <w:rPr>
          <w:lang w:val="en-US"/>
        </w:rPr>
        <w:t>6. I proceed to the sixth task. The suit is filed by "</w:t>
      </w:r>
      <w:r w:rsidR="0098267A" w:rsidRPr="009648D2">
        <w:t>Еременко В.В.</w:t>
      </w:r>
      <w:r>
        <w:t>". I return "</w:t>
      </w:r>
      <w:r w:rsidR="003B2852" w:rsidRPr="009648D2">
        <w:t>Еременко В.В.</w:t>
      </w:r>
      <w:r>
        <w:t>".</w:t>
      </w:r>
    </w:p>
    <w:p w14:paraId="12137F62" w14:textId="27AE6B69" w:rsidR="003E1189" w:rsidRPr="009648D2" w:rsidRDefault="003E1189" w:rsidP="009648D2">
      <w:pPr>
        <w:spacing w:line="360" w:lineRule="auto"/>
        <w:jc w:val="both"/>
        <w:rPr>
          <w:lang w:val="en-US"/>
        </w:rPr>
      </w:pPr>
      <w:r w:rsidRPr="009648D2">
        <w:rPr>
          <w:lang w:val="en-US"/>
        </w:rPr>
        <w:t>### REVIEW ###</w:t>
      </w:r>
    </w:p>
    <w:p w14:paraId="39A840DD" w14:textId="715BEEFD" w:rsidR="00B26BFF" w:rsidRPr="009648D2" w:rsidRDefault="002B7570" w:rsidP="009648D2">
      <w:pPr>
        <w:spacing w:line="360" w:lineRule="auto"/>
        <w:jc w:val="both"/>
        <w:rPr>
          <w:lang w:val="en-US"/>
        </w:rPr>
      </w:pPr>
      <w:r>
        <w:rPr>
          <w:lang w:val="en-US"/>
        </w:rPr>
        <w:t>7. I resolved all six tasks anew and ensured that the presented answers are correct.</w:t>
      </w:r>
      <w:r w:rsidR="007F1DFB">
        <w:rPr>
          <w:lang w:val="en-US"/>
        </w:rPr>
        <w:t xml:space="preserve"> </w:t>
      </w:r>
    </w:p>
    <w:p w14:paraId="409B1320" w14:textId="77777777" w:rsidR="00162E0F" w:rsidRPr="009648D2" w:rsidRDefault="00162E0F" w:rsidP="009648D2">
      <w:pPr>
        <w:spacing w:line="360" w:lineRule="auto"/>
        <w:jc w:val="both"/>
        <w:rPr>
          <w:lang w:val="en-US"/>
        </w:rPr>
      </w:pPr>
      <w:r w:rsidRPr="009648D2">
        <w:rPr>
          <w:lang w:val="en-US"/>
        </w:rPr>
        <w:t>### OUTPUT ###</w:t>
      </w:r>
    </w:p>
    <w:p w14:paraId="71165047" w14:textId="7466F2E8" w:rsidR="009C4A57" w:rsidRPr="009648D2" w:rsidRDefault="00F37460" w:rsidP="009648D2">
      <w:pPr>
        <w:spacing w:line="360" w:lineRule="auto"/>
        <w:jc w:val="both"/>
        <w:rPr>
          <w:lang w:val="en-US"/>
        </w:rPr>
      </w:pPr>
      <w:r w:rsidRPr="009648D2">
        <w:t>{"</w:t>
      </w:r>
      <w:r w:rsidR="00BB779B" w:rsidRPr="009648D2">
        <w:t>first_topic</w:t>
      </w:r>
      <w:r w:rsidRPr="009648D2">
        <w:t>":"</w:t>
      </w:r>
      <w:proofErr w:type="spellStart"/>
      <w:r w:rsidR="00F966A6" w:rsidRPr="009648D2">
        <w:rPr>
          <w:lang w:val="en-US"/>
        </w:rPr>
        <w:t>egrul_entry</w:t>
      </w:r>
      <w:r w:rsidR="00914103">
        <w:rPr>
          <w:lang w:val="en-US"/>
        </w:rPr>
        <w:t>_exit</w:t>
      </w:r>
      <w:proofErr w:type="spellEnd"/>
      <w:r w:rsidRPr="009648D2">
        <w:t>","</w:t>
      </w:r>
      <w:r w:rsidR="00BB779B" w:rsidRPr="009648D2">
        <w:t>second_topic</w:t>
      </w:r>
      <w:r w:rsidRPr="009648D2">
        <w:t>":"NA"</w:t>
      </w:r>
      <w:r w:rsidR="00EC6D0C">
        <w:t>,"</w:t>
      </w:r>
      <w:r w:rsidRPr="009648D2">
        <w:t>aff_comp_name":"</w:t>
      </w:r>
      <w:r w:rsidR="0089016D" w:rsidRPr="009648D2">
        <w:t>ООО Земельный Центр</w:t>
      </w:r>
      <w:r w:rsidRPr="009648D2">
        <w:rPr>
          <w:lang w:val="en-US"/>
        </w:rPr>
        <w:t>","</w:t>
      </w:r>
      <w:proofErr w:type="spellStart"/>
      <w:r w:rsidRPr="009648D2">
        <w:rPr>
          <w:lang w:val="en-US"/>
        </w:rPr>
        <w:t>case_num</w:t>
      </w:r>
      <w:proofErr w:type="spellEnd"/>
      <w:r w:rsidRPr="009648D2">
        <w:rPr>
          <w:lang w:val="en-US"/>
        </w:rPr>
        <w:t>":"</w:t>
      </w:r>
      <w:r w:rsidR="00341B7B" w:rsidRPr="009648D2">
        <w:t>А32-3967/2018</w:t>
      </w:r>
      <w:r w:rsidRPr="009648D2">
        <w:rPr>
          <w:lang w:val="en-US"/>
        </w:rPr>
        <w:t>"</w:t>
      </w:r>
      <w:r w:rsidR="00EC6D0C">
        <w:rPr>
          <w:lang w:val="en-US"/>
        </w:rPr>
        <w:t>,"</w:t>
      </w:r>
      <w:r w:rsidR="007B1CF4">
        <w:rPr>
          <w:lang w:val="en-US"/>
        </w:rPr>
        <w:t>forgery_direct":"No"</w:t>
      </w:r>
      <w:r w:rsidR="00EC6D0C">
        <w:rPr>
          <w:lang w:val="en-US"/>
        </w:rPr>
        <w:t>,"</w:t>
      </w:r>
      <w:r w:rsidR="007B1CF4">
        <w:rPr>
          <w:lang w:val="en-US"/>
        </w:rPr>
        <w:t>forgery_indirect":"No"</w:t>
      </w:r>
      <w:r w:rsidRPr="009648D2">
        <w:rPr>
          <w:lang w:val="en-US"/>
        </w:rPr>
        <w:t>,</w:t>
      </w:r>
      <w:r w:rsidR="00694F2E">
        <w:rPr>
          <w:lang w:val="en-US"/>
        </w:rPr>
        <w:t>"jsc":"No"</w:t>
      </w:r>
      <w:r w:rsidR="00EC6D0C">
        <w:rPr>
          <w:lang w:val="en-US"/>
        </w:rPr>
        <w:t>,"</w:t>
      </w:r>
      <w:r w:rsidR="00353E81">
        <w:rPr>
          <w:lang w:val="en-US"/>
        </w:rPr>
        <w:t>plaintiff:"</w:t>
      </w:r>
      <w:r w:rsidR="00BC167B" w:rsidRPr="009648D2">
        <w:t>Еременко В.В.</w:t>
      </w:r>
      <w:r w:rsidR="00694F2E">
        <w:rPr>
          <w:lang w:val="en-US"/>
        </w:rPr>
        <w:t>"}</w:t>
      </w:r>
      <w:r w:rsidR="009C4A57" w:rsidRPr="009648D2">
        <w:br w:type="page"/>
      </w:r>
    </w:p>
    <w:p w14:paraId="00A72271" w14:textId="5CF125C6" w:rsidR="006A74FC" w:rsidRPr="009648D2" w:rsidRDefault="009C4A57" w:rsidP="009648D2">
      <w:pPr>
        <w:pStyle w:val="Heading1"/>
        <w:rPr>
          <w:rFonts w:ascii="Times New Roman" w:hAnsi="Times New Roman" w:cs="Times New Roman"/>
          <w:sz w:val="24"/>
          <w:szCs w:val="24"/>
        </w:rPr>
      </w:pPr>
      <w:bookmarkStart w:id="8" w:name="_Toc195193229"/>
      <w:r w:rsidRPr="009648D2">
        <w:rPr>
          <w:rFonts w:ascii="Times New Roman" w:hAnsi="Times New Roman" w:cs="Times New Roman"/>
          <w:sz w:val="24"/>
          <w:szCs w:val="24"/>
        </w:rPr>
        <w:lastRenderedPageBreak/>
        <w:t xml:space="preserve">This is the </w:t>
      </w:r>
      <w:r w:rsidR="00A60C4D" w:rsidRPr="009648D2">
        <w:rPr>
          <w:rFonts w:ascii="Times New Roman" w:hAnsi="Times New Roman" w:cs="Times New Roman"/>
          <w:sz w:val="24"/>
          <w:szCs w:val="24"/>
          <w:lang w:val="en-US"/>
        </w:rPr>
        <w:t>nineth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bookmarkEnd w:id="8"/>
    </w:p>
    <w:p w14:paraId="455945C4" w14:textId="77F17E9B" w:rsidR="00CC5FB4" w:rsidRPr="009648D2" w:rsidRDefault="004B1F74" w:rsidP="009648D2">
      <w:pPr>
        <w:pStyle w:val="NormalWeb"/>
        <w:spacing w:line="360" w:lineRule="auto"/>
        <w:jc w:val="both"/>
      </w:pPr>
      <w:r>
        <w:rPr>
          <w:lang w:val="en-US"/>
        </w:rPr>
        <w:t>&lt;…&gt;</w:t>
      </w:r>
      <w:r w:rsidR="002D3B5F">
        <w:rPr>
          <w:lang w:val="en-US"/>
        </w:rPr>
        <w:t xml:space="preserve"> </w:t>
      </w:r>
      <w:r w:rsidR="00CC5FB4" w:rsidRPr="009648D2">
        <w:t xml:space="preserve">Дело NoА48-1659/2014 </w:t>
      </w:r>
    </w:p>
    <w:p w14:paraId="0CD637D7" w14:textId="77777777" w:rsidR="00CC5FB4" w:rsidRPr="009648D2" w:rsidRDefault="00CC5FB4" w:rsidP="009648D2">
      <w:pPr>
        <w:pStyle w:val="NormalWeb"/>
        <w:spacing w:line="360" w:lineRule="auto"/>
        <w:jc w:val="both"/>
      </w:pPr>
      <w:r w:rsidRPr="009648D2">
        <w:t>Арбитражный суд Орловской области в составе судьи Зеновой С.В., при ведении протокола секретарем судебного заседания Филимоновой Е.Г., рассмотрев в судебном заседании дело по исковому заявлению Селиной Зои Николаевны к Селину Павлу Егоровичу</w:t>
      </w:r>
      <w:r w:rsidRPr="009648D2">
        <w:br/>
        <w:t xml:space="preserve">при участии в деле в качестве третьего лица, не заявляющего самостоятельных требований относительно предмета спора, Общества с ограниченной ответственностью «Ливенская кондитерская фабрика» (303854, Орловская область, г. Ливны, ул. Хохлова, д. 36, ОГРН 1025700516203, ИНН 5702000089) </w:t>
      </w:r>
    </w:p>
    <w:p w14:paraId="1128D919" w14:textId="77777777" w:rsidR="00CC5FB4" w:rsidRPr="009648D2" w:rsidRDefault="00CC5FB4" w:rsidP="009648D2">
      <w:pPr>
        <w:pStyle w:val="NormalWeb"/>
        <w:spacing w:line="360" w:lineRule="auto"/>
        <w:jc w:val="both"/>
      </w:pPr>
      <w:r w:rsidRPr="009648D2">
        <w:t>об исключении из числа участников общества,</w:t>
      </w:r>
      <w:r w:rsidRPr="009648D2">
        <w:br/>
        <w:t>при участии в судебном заседании:</w:t>
      </w:r>
      <w:r w:rsidRPr="009648D2">
        <w:br/>
        <w:t>от истца – Селина Зоя Николаевна (паспорт), представитель Давыдов Е.В. (удостоверение адвоката, доверенность от 15.08.2013 года);</w:t>
      </w:r>
      <w:r w:rsidRPr="009648D2">
        <w:br/>
        <w:t xml:space="preserve">от ответчика – представитель Евстафьев М.В. (паспорт, доверенность от 05.06.2013 года); от третьего лица – представитель Евстафьев М.В (паспорт, доверенность от 28.05.2014г.); </w:t>
      </w:r>
    </w:p>
    <w:p w14:paraId="69D6248A" w14:textId="10A42DCB" w:rsidR="00CC5FB4" w:rsidRPr="009648D2" w:rsidRDefault="00CC5FB4" w:rsidP="009648D2">
      <w:pPr>
        <w:pStyle w:val="NormalWeb"/>
        <w:spacing w:line="360" w:lineRule="auto"/>
        <w:jc w:val="both"/>
      </w:pPr>
      <w:r w:rsidRPr="009648D2">
        <w:t>УСТАНОВИЛ:</w:t>
      </w:r>
      <w:r w:rsidRPr="009648D2">
        <w:br/>
        <w:t xml:space="preserve">Селина З.Н., участник Общества с ограниченной ответственностью (далее по тексту – ООО) «Ливенская кондитерская фабрика» обратилась к Селину П.Е. с иском, в котором просит исключить ответчика из числа участников ООО «Ливенская кондитерская фабрика». </w:t>
      </w:r>
    </w:p>
    <w:p w14:paraId="6FEDCDC9" w14:textId="52B38549" w:rsidR="00CC5FB4" w:rsidRPr="009648D2" w:rsidRDefault="00CC5FB4" w:rsidP="009648D2">
      <w:pPr>
        <w:pStyle w:val="NormalWeb"/>
        <w:spacing w:line="360" w:lineRule="auto"/>
        <w:jc w:val="both"/>
      </w:pPr>
      <w:r w:rsidRPr="009648D2">
        <w:t xml:space="preserve">Обосновывая исковые требования, истец ссылается на статьи 10, 33, 34, 35, 50 Федерального закона «Об обществах с ограниченной ответственностью», на статью 10 Гражданского кодекса Российской Федерации и постановления Пленума Высшего Арбитражного Суда Российской Федерации от 30.07.2013г. «О некоторых вопросах возмещения убытков лицами, входящими в состав органов юридического лица» и постановление Пленума Верховного Суда Российской Федерации и Пленума Высшего Арбитражного Суда Российской Федерации от 09.12.1999года No 90/14, на Информационное письмо Президиума Высшего Арбитражного Суда Российской </w:t>
      </w:r>
      <w:r w:rsidRPr="009648D2">
        <w:lastRenderedPageBreak/>
        <w:t xml:space="preserve">Федерации от 24.05.2012года No 151; полагает, что Селин П.Е. грубо нарушает свои обязанности, своими действиями (бездействием) существенно затрудняет деятельность общества. </w:t>
      </w:r>
    </w:p>
    <w:p w14:paraId="10FC80FF" w14:textId="77777777" w:rsidR="00CC5FB4" w:rsidRPr="009648D2" w:rsidRDefault="00CC5FB4" w:rsidP="009648D2">
      <w:pPr>
        <w:pStyle w:val="NormalWeb"/>
        <w:spacing w:line="360" w:lineRule="auto"/>
        <w:jc w:val="both"/>
      </w:pPr>
      <w:r w:rsidRPr="009648D2">
        <w:t xml:space="preserve">17.07.2014 года истец заявил ходатайство об истребовании от ООО «Ливенская кондитерская фабрика» документов об инвентаризации имущества и обязательств фабрики на последнюю отчетную дату, а также документов бухгалтерской отчетности фабрики за первое полугодие 2014 года (том 2, лист дела 85). Протокольным определением от 17.07.2014 года суд оставил ходатайство истца без удовлетворения, поскольку не усмотрел оснований для истребования доказательств, указанных в части 4 статьи 66 Арбитражного процессуального кодекса Российской Федерации (далее по тексту – АПК РФ). </w:t>
      </w:r>
    </w:p>
    <w:p w14:paraId="41ED7C8C" w14:textId="77777777" w:rsidR="00CC5FB4" w:rsidRPr="009648D2" w:rsidRDefault="00CC5FB4" w:rsidP="009648D2">
      <w:pPr>
        <w:pStyle w:val="NormalWeb"/>
        <w:spacing w:line="360" w:lineRule="auto"/>
        <w:jc w:val="both"/>
      </w:pPr>
      <w:r w:rsidRPr="009648D2">
        <w:t xml:space="preserve">17.07.2014 года истец заявил ходатайство о рассмотрении дела с участием арбитражных заседателей (том 2, лист дела 115). Протокольным определением от 17.07.2014 года суд оставил ходатайство истца без удовлетворения ввиду отсутствия оснований для привлечения к рассмотрению дела арбитражных заседателей, предусмотренных статьей 19 АПК РФ. Истец не обосновал особую сложность дела и необходимость использования специальных знаний при рассмотрении дела, общая ссылка на нормы АПК РФ не может обосновывать указанное ходатайство. </w:t>
      </w:r>
    </w:p>
    <w:p w14:paraId="14E107C0" w14:textId="52619315" w:rsidR="00CC5FB4" w:rsidRPr="009648D2" w:rsidRDefault="00CC5FB4" w:rsidP="009648D2">
      <w:pPr>
        <w:pStyle w:val="NormalWeb"/>
        <w:spacing w:line="360" w:lineRule="auto"/>
        <w:jc w:val="both"/>
        <w:rPr>
          <w:lang w:val="ru-RU"/>
        </w:rPr>
      </w:pPr>
      <w:r w:rsidRPr="009648D2">
        <w:t>17.07.2014 года истец заявил устное ходатайство о назначении экспертизы для проведения оценки действительной стоимости доли ответчика. Истец просит поручить проведение экспертизы ООО «Оценочная группа «Сколько» (том 2, лист дела 125). Арбитражный суд предложил истцу письменно изложить и дополнительно обосновать по правилам, предусмотренным статье 82 АПК РФ ходатайство о назначении экспертизы (протокольное определение от 17.07.2014г.) В судебном заседании 11.08.2014 года истец представил письменно изложенное ходатайство о назначении финансово-экономической экспертизы по делу (том 3 лист дела 2-4) и пояснил, что не поддерживает ранее заявленное ходатайство о назначении экспертизы для определения действительной стоимости доли ответчика. Протокольным определением от 11.08.2014 года суд, руководствуясь статьями 82, 184 АПК РФ, оставил без удовлетворения ходатайство истца от 17.07.2014 года о назначении экспертизы для определения действительной стоимости доли ответчика, поскольку отсутствуют предусмотренные законом основания для назначения экспертизы.</w:t>
      </w:r>
    </w:p>
    <w:p w14:paraId="17F3080D" w14:textId="77777777" w:rsidR="00CC5FB4" w:rsidRPr="009648D2" w:rsidRDefault="00CC5FB4" w:rsidP="009648D2">
      <w:pPr>
        <w:pStyle w:val="NormalWeb"/>
        <w:spacing w:line="360" w:lineRule="auto"/>
        <w:jc w:val="both"/>
      </w:pPr>
      <w:r w:rsidRPr="009648D2">
        <w:lastRenderedPageBreak/>
        <w:t xml:space="preserve">В судебном заседании 11.08.2014 года истец заявил ходатайство об истребовании от ответчика протоколов и уведомлений о проведении общих собраний участников общества за 2011, 2012, 2013 годы. Протокольным определением от 11.08.2014 года суд оставил без удовлетворения ходатайство истца об истребовании доказательств, мотивируя тем, что отсутствуют основания для истребования доказательств, предусмотренные частью 4 статьи 66 АПК РФ. </w:t>
      </w:r>
    </w:p>
    <w:p w14:paraId="61889025" w14:textId="77777777" w:rsidR="00CC5FB4" w:rsidRPr="009648D2" w:rsidRDefault="00CC5FB4" w:rsidP="009648D2">
      <w:pPr>
        <w:pStyle w:val="NormalWeb"/>
        <w:spacing w:line="360" w:lineRule="auto"/>
        <w:jc w:val="both"/>
      </w:pPr>
      <w:r w:rsidRPr="009648D2">
        <w:t xml:space="preserve">11.09.2014г. истец уточнил ходатайство о назначении экспертизы, представив его в уточненном варианте в письменном виде (том 4 лист дела 24-25). В судебном заседании 07.10.2014года истцом представлено дополнительное обоснование заявленного ходатайства о назначении экспертизы в виде ходатайства об экспертизе (том 6 лист дела 136-139), в котором он повторно просит назначить проведение финансово-экономической экспертизы по делу. </w:t>
      </w:r>
    </w:p>
    <w:p w14:paraId="4F0EC8D6" w14:textId="77777777" w:rsidR="00CC5FB4" w:rsidRPr="009648D2" w:rsidRDefault="00CC5FB4" w:rsidP="009648D2">
      <w:pPr>
        <w:pStyle w:val="NormalWeb"/>
        <w:spacing w:line="360" w:lineRule="auto"/>
        <w:jc w:val="both"/>
      </w:pPr>
      <w:r w:rsidRPr="009648D2">
        <w:t xml:space="preserve">Протокольным определением от 13.10.2014года арбитражный суд, руководствуясь статьей 82 АПК РФ, оставил без удовлетворения ходатайство истца о назначении финансово-экономической экспертизы. </w:t>
      </w:r>
    </w:p>
    <w:p w14:paraId="053B9B14" w14:textId="77777777" w:rsidR="00CC5FB4" w:rsidRPr="009648D2" w:rsidRDefault="00CC5FB4" w:rsidP="009648D2">
      <w:pPr>
        <w:pStyle w:val="NormalWeb"/>
        <w:spacing w:line="360" w:lineRule="auto"/>
        <w:jc w:val="both"/>
      </w:pPr>
      <w:r w:rsidRPr="009648D2">
        <w:t xml:space="preserve">Протокольным определением от 22.09.2014года, руководствуясь статьей 51 АПК РФ, арбитражный суд оставил без удовлетворения ходатайство истца о привлечении к участию в деле в качестве третьего лица Общества с ограниченной ответственностью аудиторская фирма «Аудит – контакт». </w:t>
      </w:r>
    </w:p>
    <w:p w14:paraId="6541D9C9" w14:textId="045463A0" w:rsidR="00CC5FB4" w:rsidRPr="009648D2" w:rsidRDefault="00CC5FB4" w:rsidP="009648D2">
      <w:pPr>
        <w:pStyle w:val="NormalWeb"/>
        <w:spacing w:line="360" w:lineRule="auto"/>
        <w:jc w:val="both"/>
      </w:pPr>
      <w:r w:rsidRPr="009648D2">
        <w:t xml:space="preserve">Ответчик возражает против удовлетворения заявленных требований, считает их безосновательными, в отзыве на исковое заявление (том 4 лист дела 26-53) ссылается на то, что причины убыточности деятельности предприятия носят объективный характер и руководителем общества принимаются меры по выходу из сложившегося неблагоприятного финансового положения на предприятии, при этом истица не только не способствует обществу и его руководителю в этом, но и препятствует этому, фактически блокируя в настоящее время предпринимаемые генеральным директором попытки положительного разрешения вопроса о предоставлении обществу кредита. Ответчик ссылается на то, что финансовые показатели работы предприятия носят открытый характер и документы бухгалтерской отчетности неоднократно предоставлялись истцу обществом по его требованиям, вопросы деятельности общества, ее результатов и причин, повлиявших на отрицательные финансовые показатели, </w:t>
      </w:r>
      <w:r w:rsidRPr="009648D2">
        <w:lastRenderedPageBreak/>
        <w:t xml:space="preserve">выступали предметом обсуждения в ходе общих собраний участников общества, в том числе и с участием истца. Ответчик указывает на то, что затрудняющая нормальную деятельность предприятия и его руководителя деятельность истицы, агрессивное и вызывающее поведение по отношению к генеральному директору, многочисленные провокации, скандалы и насильственные действия в отношении Селина П.Е., за которые Селина З.Н. неоднократно привлекалась к уголовной ответственности, бесчисленные жалобы по надуманным поводам в различные инстанции, органы, все это вызывает возмущение коллектива предприятия. Ответчик полагает, что деятельность истца направлена прежде всего на то, чтобы добиться занятия истцом должности генерального директора общества в условиях, когда остальные два участника общества, обладающие в совокупности контрольным пакетом долей в уставном капитале общества, не поддерживают такое стремление истца и не подают свои голоса за смещение с данной должности Селина П.Е. и за избрание руководителем Селиной З.Н. Ответчик полагает, что истцом не доказано, что ответчиком допущены настолько грубые нарушения обязанностей как участника общества, что такие нарушения могут служить основанием к его исключению из общества. Ответчик ссылается на то, что проведение ежегодных аудиторских проверок финансово-экономической деятельности общества не является для него обязательным, тем не менее такие проверки в обществе проводились. Ответчик указывает на то, что вопреки доводам истца, общие собрания участников общества проводились в 2008 году, в 2009 году, в 2010 году, в 2012 году, в 2013 году и в 2014 году. Ответчик ссылается на то, что все необходимые меры по взысканию дебиторской задолженности проводятся, что судебными актами, имеющими преюдициальное значение, установлено, что убытков в результате действий руководителя общества не имеется, все расходы общества в результате уплаты административного штрафа компенсированы Селиным П.Е. </w:t>
      </w:r>
    </w:p>
    <w:p w14:paraId="5A8049AE" w14:textId="3208C66E" w:rsidR="00157775" w:rsidRPr="009648D2" w:rsidRDefault="00CC5FB4" w:rsidP="009648D2">
      <w:pPr>
        <w:pStyle w:val="NormalWeb"/>
        <w:spacing w:line="360" w:lineRule="auto"/>
        <w:jc w:val="both"/>
        <w:rPr>
          <w:lang w:val="ru-RU"/>
        </w:rPr>
      </w:pPr>
      <w:r w:rsidRPr="009648D2">
        <w:t>Третье лицо в ходе судебного разбирательства поддержало позицию ответчика. Исследовав материалы дела, оценив относимость, допустимость, достоверность каждого доказательства в отдельности, а также достаточность и взаимную связь доказательств в их совокупности, выслушав объяснения лиц, участвующих в деле, арбитражный суд считает, что заявленный иск не подлежит удовлетворению полностью по следующим основаниям.</w:t>
      </w:r>
    </w:p>
    <w:p w14:paraId="5B1F10EA" w14:textId="65DFEC7C" w:rsidR="00CC5FB4" w:rsidRPr="009648D2" w:rsidRDefault="00CC5FB4" w:rsidP="009648D2">
      <w:pPr>
        <w:pStyle w:val="NormalWeb"/>
        <w:spacing w:line="360" w:lineRule="auto"/>
        <w:jc w:val="both"/>
      </w:pPr>
      <w:r w:rsidRPr="009648D2">
        <w:lastRenderedPageBreak/>
        <w:t xml:space="preserve">Как следует из Выписки из Единого государственного реестра юридических лиц от 03.10.2013 года No 12453 (том 1 лист дела 19-26), Выписки из Единого государственного реестра юридических лиц от 27.05.2014г. No Ю5749-29247 (том 2 лист дела 65-70), Селина Зоя Николаевна является участником Общества с ограниченной ответственностью «Ливенская кондитерская фабрика» с размером доли в процентах 46,885% долей уставного капитала ООО «Ливенская кондитерская фабрика», Селин Павел Егорович является участником этого же общества с размером доли в процентах 46,885%, Селин Ян Павлович является участником этого же общества с размером доли в процентах 6,23%. Изложенное подтверждается также и Списком участников общества по состоянию на 01.07.2014года (том 2 лист дела 79). </w:t>
      </w:r>
    </w:p>
    <w:p w14:paraId="51D8BBF8" w14:textId="77777777" w:rsidR="00CC5FB4" w:rsidRPr="009648D2" w:rsidRDefault="00CC5FB4" w:rsidP="009648D2">
      <w:pPr>
        <w:pStyle w:val="NormalWeb"/>
        <w:spacing w:line="360" w:lineRule="auto"/>
        <w:jc w:val="both"/>
      </w:pPr>
      <w:r w:rsidRPr="009648D2">
        <w:t xml:space="preserve">Выписки из Единого государственного реестра юридических лиц от 03.10.2013 года No 12453 и от 27.05.2014г. No Ю5749-29247 подтверждает, что генеральным директором ООО «Ливенская кондитерская фабрика» является Селин Павел Егорович. </w:t>
      </w:r>
    </w:p>
    <w:p w14:paraId="02B00691" w14:textId="77777777" w:rsidR="00CC5FB4" w:rsidRPr="009648D2" w:rsidRDefault="00CC5FB4" w:rsidP="009648D2">
      <w:pPr>
        <w:pStyle w:val="NormalWeb"/>
        <w:spacing w:line="360" w:lineRule="auto"/>
        <w:jc w:val="both"/>
      </w:pPr>
      <w:r w:rsidRPr="009648D2">
        <w:t xml:space="preserve">В соответствии с пунктом 27.1 устава ООО «Ливенская кондитерская фабрика» (редакция 2012 года) (том 1 лист дела 27-48) единоличным исполнительным органом общества является генеральный директор. </w:t>
      </w:r>
    </w:p>
    <w:p w14:paraId="35F8AA9D" w14:textId="77777777" w:rsidR="00CC5FB4" w:rsidRPr="009648D2" w:rsidRDefault="00CC5FB4" w:rsidP="009648D2">
      <w:pPr>
        <w:pStyle w:val="NormalWeb"/>
        <w:spacing w:line="360" w:lineRule="auto"/>
        <w:jc w:val="both"/>
      </w:pPr>
      <w:r w:rsidRPr="009648D2">
        <w:t xml:space="preserve">Протокол No 1 очередного общего собрания участников ООО «Ливенская кондитерская фабрика» от 27.01.2009г. (том 5 лист дела 83-84) и Выписка из протокола No 1 общего собрания участников общества с ограниченной ответственностью «Ливенская кондитерская фабрика» от 27.01.2014г. (том 4 лист дела 80) подтверждают избрание генеральным директором общества Селина П.Е. сроком на 5 лет с 28.01.2014г. </w:t>
      </w:r>
    </w:p>
    <w:p w14:paraId="1FB61CE2" w14:textId="77777777" w:rsidR="00CC5FB4" w:rsidRPr="009648D2" w:rsidRDefault="00CC5FB4" w:rsidP="009648D2">
      <w:pPr>
        <w:pStyle w:val="NormalWeb"/>
        <w:spacing w:line="360" w:lineRule="auto"/>
        <w:jc w:val="both"/>
      </w:pPr>
      <w:r w:rsidRPr="009648D2">
        <w:t xml:space="preserve">28.01.2014г. издан приказ No 9 ООО «Ливенская кондитерская фабрика» о вступлении в должность генерального директора общества Селина П.Е. (том 4 лист дела 81). </w:t>
      </w:r>
    </w:p>
    <w:p w14:paraId="287EDE66" w14:textId="77777777" w:rsidR="00CC5FB4" w:rsidRPr="009648D2" w:rsidRDefault="00CC5FB4" w:rsidP="009648D2">
      <w:pPr>
        <w:pStyle w:val="NormalWeb"/>
        <w:spacing w:line="360" w:lineRule="auto"/>
        <w:jc w:val="both"/>
      </w:pPr>
      <w:r w:rsidRPr="009648D2">
        <w:t xml:space="preserve">В силу статьи 10 Федерального закона от 08.02.1998 No 14-ФЗ «Об обществах с ограниченной ответственностью», участники общества, доли которых в совокупности составляют не менее чем десять процентов уставного капитала общества, вправе требовать в судебном порядке исключения из общества участника, который грубо нарушает свои обязанности либо своими действиями (бездействием) делает невозможной деятельность общества или существенно ее затрудняет. </w:t>
      </w:r>
    </w:p>
    <w:p w14:paraId="2626AFCB" w14:textId="77777777" w:rsidR="00CC5FB4" w:rsidRPr="009648D2" w:rsidRDefault="00CC5FB4" w:rsidP="009648D2">
      <w:pPr>
        <w:pStyle w:val="NormalWeb"/>
        <w:spacing w:line="360" w:lineRule="auto"/>
        <w:jc w:val="both"/>
      </w:pPr>
      <w:r w:rsidRPr="009648D2">
        <w:lastRenderedPageBreak/>
        <w:t xml:space="preserve">Исходя из разъяснений, изложенных в пункте 17 Постановления Пленума Верховного Суда Российской Федерации No 90, Пленума Высшего Арбитражного Суда Российской Федерации No 14 от 09.12.1999 г. «О некоторых вопросах применения Федерального закона «Об обществах с ограниченной ответственностью», при рассмотрении заявления участников общества об исключении из общества участника, который грубо нарушает свои обязанности либо своими действиями (бездействием) делает невозможной деятельность общества или существенно ее затрудняет, необходимо иметь в виду следующее: </w:t>
      </w:r>
    </w:p>
    <w:p w14:paraId="1AE63ED1" w14:textId="77777777" w:rsidR="00853F56" w:rsidRDefault="00853F56" w:rsidP="009648D2">
      <w:pPr>
        <w:pStyle w:val="NormalWeb"/>
        <w:spacing w:line="360" w:lineRule="auto"/>
        <w:jc w:val="both"/>
        <w:rPr>
          <w:lang w:val="ru-RU"/>
        </w:rPr>
      </w:pPr>
      <w:r w:rsidRPr="006F4CDC">
        <w:rPr>
          <w:lang w:val="ru-RU"/>
        </w:rPr>
        <w:t>&lt;</w:t>
      </w:r>
      <w:r w:rsidRPr="00B66F62">
        <w:rPr>
          <w:lang w:val="ru-RU"/>
        </w:rPr>
        <w:t>…&gt;</w:t>
      </w:r>
    </w:p>
    <w:p w14:paraId="1DA36F39" w14:textId="4B8DD30C" w:rsidR="00CC5FB4" w:rsidRPr="009648D2" w:rsidRDefault="00CC5FB4" w:rsidP="009648D2">
      <w:pPr>
        <w:pStyle w:val="NormalWeb"/>
        <w:spacing w:line="360" w:lineRule="auto"/>
        <w:jc w:val="both"/>
      </w:pPr>
      <w:r w:rsidRPr="009648D2">
        <w:t xml:space="preserve">В соответствии с пунктом 3 статьи 53 ГК РФ, которое в силу закона или учредительных документов юридического лица выступает от его имени, должно действовать в интересах представляемого им юридического лица добросовестно и разумно. </w:t>
      </w:r>
    </w:p>
    <w:p w14:paraId="21EEACC2" w14:textId="77777777" w:rsidR="00CC5FB4" w:rsidRPr="009648D2" w:rsidRDefault="00CC5FB4" w:rsidP="009648D2">
      <w:pPr>
        <w:pStyle w:val="NormalWeb"/>
        <w:spacing w:line="360" w:lineRule="auto"/>
        <w:jc w:val="both"/>
      </w:pPr>
      <w:r w:rsidRPr="009648D2">
        <w:t xml:space="preserve">Учитывая изложенное, для исключения из общества участника, лицо, заявившее указанные требования, должно доказать, что участник грубо нарушает свои обязанности либо своими действиями (бездействием) делает невозможной деятельность общества или существенно ее затрудняет. </w:t>
      </w:r>
    </w:p>
    <w:p w14:paraId="5C665A27" w14:textId="77777777" w:rsidR="00CC5FB4" w:rsidRPr="009648D2" w:rsidRDefault="00CC5FB4" w:rsidP="009648D2">
      <w:pPr>
        <w:pStyle w:val="NormalWeb"/>
        <w:spacing w:line="360" w:lineRule="auto"/>
        <w:jc w:val="both"/>
      </w:pPr>
      <w:r w:rsidRPr="009648D2">
        <w:t xml:space="preserve">Обосновывая заявленные требования, истец ссылается на следующие нарушения, которые по мнению истца, являются основанием для исключения участника из общества. Истец считает, что ответчик не принимает должных мер по взысканию долга с Закрытого акционерного общества «ИнТех», систематически уклоняется от проведения очередных общих собраний и внеочередных (по требованию участника) собраний участников, не проводит общие годовые собрания, уклоняется от предоставления сведений и документов по требованию участника общества; своими действиями причинил обществу убытки в связи с содержанием на территории фабрики животных и птицы и в связи с привлечением к административной ответственности, а также в связи с систематическим нарушением требований к производству продукции. </w:t>
      </w:r>
    </w:p>
    <w:p w14:paraId="7D1856DB" w14:textId="5ABEBA6E" w:rsidR="00CC5FB4" w:rsidRPr="009648D2" w:rsidRDefault="00CC5FB4" w:rsidP="009648D2">
      <w:pPr>
        <w:pStyle w:val="NormalWeb"/>
        <w:spacing w:line="360" w:lineRule="auto"/>
        <w:jc w:val="both"/>
      </w:pPr>
      <w:r w:rsidRPr="009648D2">
        <w:t xml:space="preserve">Проанализировав доказательства, представленные по обстоятельствам взыскания долга с </w:t>
      </w:r>
      <w:r w:rsidR="00A62E7C">
        <w:rPr>
          <w:lang w:val="ru-RU"/>
        </w:rPr>
        <w:t xml:space="preserve"> </w:t>
      </w:r>
      <w:r w:rsidR="00B66F62" w:rsidRPr="006F4CDC">
        <w:rPr>
          <w:lang w:val="ru-RU"/>
        </w:rPr>
        <w:t>&lt;</w:t>
      </w:r>
      <w:r w:rsidR="00B66F62" w:rsidRPr="00A62E7C">
        <w:rPr>
          <w:lang w:val="ru-RU"/>
        </w:rPr>
        <w:t>…&gt;</w:t>
      </w:r>
      <w:r w:rsidR="00B66F62">
        <w:rPr>
          <w:lang w:val="ru-RU"/>
        </w:rPr>
        <w:t xml:space="preserve"> </w:t>
      </w:r>
      <w:r w:rsidRPr="009648D2">
        <w:t xml:space="preserve">арбитражный суд не усматривает достаточных оснований для выводов о том, что ответчик не принимает должных мер по взысканию долга с Закрытого акционерного общества «ИнТех», поскольку долг взыскан в судебном порядке и исполнительный лист </w:t>
      </w:r>
      <w:r w:rsidRPr="009648D2">
        <w:lastRenderedPageBreak/>
        <w:t xml:space="preserve">с письмом от 10.01.2014г. направлен для исполнения в соответствующий отдел судебных приставов и находится на исполнении. </w:t>
      </w:r>
    </w:p>
    <w:p w14:paraId="34A174BA" w14:textId="1B783265" w:rsidR="00CC5FB4" w:rsidRPr="009648D2" w:rsidRDefault="00CC5FB4" w:rsidP="009648D2">
      <w:pPr>
        <w:pStyle w:val="NormalWeb"/>
        <w:spacing w:line="360" w:lineRule="auto"/>
        <w:jc w:val="both"/>
      </w:pPr>
      <w:r w:rsidRPr="009648D2">
        <w:t xml:space="preserve">Ссылки истца на систематическое уклонение ответчика от проведения очередных общих собраний и внеочередных (по требованию участника) собраний участников, не проведение общих годовых собраний опровергаются представленными в материалы дела протоколом No 1 внеочередного общего собрания участников ООО «Ливенская кондитерская фабрика» от 09.11.2008г., Протоколом No 1 очередного общего собрания участников общества от 27.01.2009г., Протоколом No 1 очередного общего собрания участников общества от 16.06.2010г., Протоколом No 1 внеочередного общего собрания участников общества от 27.03.2012г., листом регистрации участников внеочередного общего собрания от 27.03.2012г., уведомлением о созыве и проведении внеочередного общего собрания участников общества от 27.02.2012г., решением Арбитражного суда Орловской области от 17.08.2012г. по делу No А48-1462/2012 (которым отказано в удовлетворении исковых требований Селиной З.Н. о признании недействительным решения внеочередного общего собрания участников ООО «Ливенская кондитерская фабрика»), постановлением апелляционной инстанции от 28.02.2013г. по делу No А49- 1462/2012, определением Высшего Арбитражного Суда Российской Федерации от 16.05.2013г. об отказе в передаче дела в Президиум Высшего Арбитражного Суда Российской Федерации, протоколом No 1 внеочередного общего собрания участников от 28.03.2013г., листом регистрации участников общего собрания участников от 28.03.2013г., уведомлением от 19.02.2013г. о созыве и проведении общего собрания участников общества, описью вложения от 20.02.2013г. с уведомлением о вручении 25.02.2013г. почтового отправления Селиной З.Н., описью вложения от 20.02.2013г. с уведомлением о вручении 27.02.2013г. почтового отправления Селину Я.П., уведомлением о созыве и проведении очередного общего собрания участников общества от 28.03.2013г. No 55, описью вложения в заказное письмо от 29.03.2013г. и уведомлением о вручении 02.04.2013г. почтового отправления Селиной З.Н., письмом Селиной З.Н. от 13.04.2013г., обращением Селина П.Е. в правление ООО «Ливенская кондитерская фабрика» от 16.04.2013г., протоколом заседания правления общества с ограниченной ответственностью «Ливенская кондитерская фабрика» от 19.04.2013г., уведомлением о включении в повестку дня очередного общего собрания участников общества от 19.04.2013г. No 70, уведомлением Селиной З.Н. от 22.04.2013г.. протоколом No 2 общего собрания участников общества от 24.10.2013г., листом регистрации </w:t>
      </w:r>
      <w:r w:rsidRPr="009648D2">
        <w:lastRenderedPageBreak/>
        <w:t xml:space="preserve">участников общего собрания участников общества от 24.10.2013г., уведомлением о созыве и проведении общего собрания участников общества от 17.09.2013г. No 161, описью вложения в заказное письмо от 17.09.2013г. с уведомлением о вручении 21.09.2013г. почтового отправления Селиной З.Н., описью вложения в заказное письмо от 17.09.2014г. с уведомлением о вручении 20.09.2013г. почтового отправления Селину Я.П., протоколом No 1 общего собрания участников общества от 27.01.2014г., листом регистрации участников общего собрания общества от 27.01.2014г., уведомлением о созыве и проведении общего собрания участников общества от 17.12.2013г. No 251 (том 5 лист дела 80-139), </w:t>
      </w:r>
    </w:p>
    <w:p w14:paraId="3107CAAE" w14:textId="77777777" w:rsidR="00CC5FB4" w:rsidRPr="009648D2" w:rsidRDefault="00CC5FB4" w:rsidP="009648D2">
      <w:pPr>
        <w:pStyle w:val="NormalWeb"/>
        <w:spacing w:line="360" w:lineRule="auto"/>
        <w:jc w:val="both"/>
      </w:pPr>
      <w:r w:rsidRPr="009648D2">
        <w:t xml:space="preserve">Поскольку общие собрания были проведены в 2013 году и в 2014 году, арбитражный суд не усматривает на день вынесения решения оснований для выводов о систематическом уклонении от проведения очередных общих собраний. </w:t>
      </w:r>
    </w:p>
    <w:p w14:paraId="12F73727" w14:textId="77777777" w:rsidR="00CC5FB4" w:rsidRPr="009648D2" w:rsidRDefault="00CC5FB4" w:rsidP="009648D2">
      <w:pPr>
        <w:pStyle w:val="NormalWeb"/>
        <w:spacing w:line="360" w:lineRule="auto"/>
        <w:jc w:val="both"/>
      </w:pPr>
      <w:r w:rsidRPr="009648D2">
        <w:t xml:space="preserve">Истцом представлено требование о проведении общего собрания участников общества от 28.03.2014г. (том 1 лист дела 110-112), которое направлено 31.03.2014г., что подтверждают кассовые чеки – том 1 лист дела 113. </w:t>
      </w:r>
    </w:p>
    <w:p w14:paraId="0A2D4E9E" w14:textId="77777777" w:rsidR="0079392F" w:rsidRPr="009648D2" w:rsidRDefault="00CC5FB4" w:rsidP="009648D2">
      <w:pPr>
        <w:pStyle w:val="NormalWeb"/>
        <w:spacing w:line="360" w:lineRule="auto"/>
        <w:jc w:val="both"/>
        <w:rPr>
          <w:lang w:val="ru-RU"/>
        </w:rPr>
      </w:pPr>
      <w:r w:rsidRPr="009648D2">
        <w:t>Доказательств его рассмотрения в материалы дела не представлено.</w:t>
      </w:r>
      <w:r w:rsidRPr="009648D2">
        <w:br/>
        <w:t>В соответствии с пунктом 4 статьи 35 Федерального закона от 08.02.1998 No 14-ФЗ «Об обществах с ограниченной ответственностью», в случае, если в течение установленного настоящим Федеральным законом срока не принято решение о проведении внеочередного общего собрания участников общества или принято решение об отказе в его проведении, внеочередное общее собрание участников общества может быть созвано органами или лицами, требующими его проведения.</w:t>
      </w:r>
      <w:r w:rsidR="0079392F" w:rsidRPr="009648D2">
        <w:rPr>
          <w:lang w:val="ru-RU"/>
        </w:rPr>
        <w:t xml:space="preserve"> </w:t>
      </w:r>
    </w:p>
    <w:p w14:paraId="5AC650E2" w14:textId="0C72199B" w:rsidR="00CC5FB4" w:rsidRPr="009648D2" w:rsidRDefault="00CC5FB4" w:rsidP="009648D2">
      <w:pPr>
        <w:pStyle w:val="NormalWeb"/>
        <w:spacing w:line="360" w:lineRule="auto"/>
        <w:jc w:val="both"/>
      </w:pPr>
      <w:r w:rsidRPr="009648D2">
        <w:t xml:space="preserve">Учитывая изложенное, арбитражный суд считает, что непроведение собрания по требованию истца от 28.03.2014г. само по себе не может являться достаточным обстоятельством для исключения Селина П.Е. из числа участников общества, принимая во внимание, что исключение участника является крайней мерой, когда последствия действий участника не могут быть устранены без лишения нарушителя возможности участвовать в управлении обществом. В данном случае истец не лишен возможности воспользоваться при наличии соответствующих оснований правами, предоставленными ему пунктом 4 статьи 35 Федерального закона от 08.02.1998 No 14-ФЗ «Об обществах с ограниченной ответственностью». </w:t>
      </w:r>
    </w:p>
    <w:p w14:paraId="0519DF52" w14:textId="77777777" w:rsidR="00CC5FB4" w:rsidRPr="009648D2" w:rsidRDefault="00CC5FB4" w:rsidP="009648D2">
      <w:pPr>
        <w:pStyle w:val="NormalWeb"/>
        <w:spacing w:line="360" w:lineRule="auto"/>
        <w:jc w:val="both"/>
      </w:pPr>
      <w:r w:rsidRPr="009648D2">
        <w:lastRenderedPageBreak/>
        <w:t xml:space="preserve">Ссылки истца на причинение ответчиком убытков обществу в связи с содержанием на территории фабрики животных и птицы опровергаются обстоятельствами, установленными в рамках дела No А48-1438/2013, которые в силу статьи 69 АПК РФ имеют преюдициальное значение для рассмотрения спора, поскольку в нем участвовали Селина З.Н.. Селин П.Е. и ООО «Ливенская кондитерская фабрика». </w:t>
      </w:r>
    </w:p>
    <w:p w14:paraId="4C9911DF" w14:textId="77777777" w:rsidR="00CC5FB4" w:rsidRPr="009648D2" w:rsidRDefault="00CC5FB4" w:rsidP="009648D2">
      <w:pPr>
        <w:pStyle w:val="NormalWeb"/>
        <w:spacing w:line="360" w:lineRule="auto"/>
        <w:jc w:val="both"/>
      </w:pPr>
      <w:r w:rsidRPr="009648D2">
        <w:t xml:space="preserve">Истец ссылается на причинение ответчиком убытков обществу в связи с систематическим нарушением производства и привлечением к административной ответственности. </w:t>
      </w:r>
    </w:p>
    <w:p w14:paraId="274F83FC" w14:textId="77777777" w:rsidR="00CC5FB4" w:rsidRPr="009648D2" w:rsidRDefault="00CC5FB4" w:rsidP="009648D2">
      <w:pPr>
        <w:pStyle w:val="NormalWeb"/>
        <w:spacing w:line="360" w:lineRule="auto"/>
        <w:jc w:val="both"/>
      </w:pPr>
      <w:r w:rsidRPr="009648D2">
        <w:t xml:space="preserve">В частности, в материалы дела представлено Постановление No 7-580-14-ОБ/24/44/6 от 04.08.2014г. Государственной инспекции труда в Орловской области (том 7 лист дела 34-37), которым генеральный директор Селин П.Е. признан виновным в совершении административного правонарушения и ему назначено административное наказание в виде административного штрафа в размере 3000 рублей. </w:t>
      </w:r>
    </w:p>
    <w:p w14:paraId="30872A92" w14:textId="77777777" w:rsidR="00CC5FB4" w:rsidRPr="009648D2" w:rsidRDefault="00CC5FB4" w:rsidP="009648D2">
      <w:pPr>
        <w:pStyle w:val="NormalWeb"/>
        <w:spacing w:line="360" w:lineRule="auto"/>
        <w:jc w:val="both"/>
      </w:pPr>
      <w:r w:rsidRPr="009648D2">
        <w:t xml:space="preserve">В материалы дела представлено Постановление от 07.08.2013года мирового судьи судебного участка No 2 г.Ливны и Ливенского района Орловской области, которым ООО «Ливенская кондитерская фабрика» признано виновным в совершении административного правонарушения, предусмотренного ч.1 ст. 19.5 Кодекса РФ об административных правонарушениях, и подвергнуто административному наказанию в виде административного штрафа в размере 10000 рублей (том 1 лист дела 68-69). </w:t>
      </w:r>
    </w:p>
    <w:p w14:paraId="4C78FC94" w14:textId="77777777" w:rsidR="00CC5FB4" w:rsidRPr="009648D2" w:rsidRDefault="00CC5FB4" w:rsidP="009648D2">
      <w:pPr>
        <w:pStyle w:val="NormalWeb"/>
        <w:spacing w:line="360" w:lineRule="auto"/>
        <w:jc w:val="both"/>
      </w:pPr>
      <w:r w:rsidRPr="009648D2">
        <w:t xml:space="preserve">В материалы дела представлено Решение Ливенского районного суда Орловской области от 08.11.2012г. по делу No 2/1-1560/2012 (том 2 лист дела 128-132), которым исковые требования Селиной З.Н. удовлетворены и она восстановлена на работе в качестве заместителя генерального директора по экономике и маркетингу ООО «Ливенская кондитерская фабрика», с ООО «Ливенская кондитерская фабрика» в пользу Селиной З.Н. взыскана заработная плата за время вынужденного прогула, а также взыскана компенсация морального вреда. </w:t>
      </w:r>
    </w:p>
    <w:p w14:paraId="465BB32F" w14:textId="70410DC1" w:rsidR="00CC5FB4" w:rsidRPr="009648D2" w:rsidRDefault="00CC5FB4" w:rsidP="009648D2">
      <w:pPr>
        <w:pStyle w:val="NormalWeb"/>
        <w:spacing w:line="360" w:lineRule="auto"/>
        <w:jc w:val="both"/>
      </w:pPr>
      <w:r w:rsidRPr="009648D2">
        <w:t xml:space="preserve">Решением Ливенского районного суда Орловской области от 16.06.2014года по делу No 1/2-796/2014 (том 2 лист дела 133-134) удовлетворены исковые требования Селиной З.Н. и она восстановлена на работе в должности заместителя генерального директора по экономике и маркетингу ООО «Ливенская кондитерская фабрика», с ООО «Ливенская </w:t>
      </w:r>
      <w:r w:rsidRPr="009648D2">
        <w:lastRenderedPageBreak/>
        <w:t xml:space="preserve">кондитерская фабрика» в пользу Селиной З.Н. взыскана заработная плата за время вынужденного прогула и компенсация морального вреда. </w:t>
      </w:r>
    </w:p>
    <w:p w14:paraId="46F5EBEA" w14:textId="77777777" w:rsidR="00CC5FB4" w:rsidRPr="009648D2" w:rsidRDefault="00CC5FB4" w:rsidP="009648D2">
      <w:pPr>
        <w:pStyle w:val="NormalWeb"/>
        <w:spacing w:line="360" w:lineRule="auto"/>
        <w:jc w:val="both"/>
      </w:pPr>
      <w:r w:rsidRPr="009648D2">
        <w:t xml:space="preserve">По результатам рассмотрения акта выездной налоговой проверки от 21.08.2013г. No 23, Межрайонной инспекцией Федеральной налоговой службы России No 3 по Орловской области принято решение No 21 о привлечении к ответственности за совершение налогового правонарушения Общества с ограниченной ответственностью «Ливенская кондитерская фабрика» (том 3 лист дела 78-95), которым доначислены суммы неуплаченных (излишне возмещенных) налогов с учетом состояния расчетов с бюджетом, общество привлечено к налоговой ответственности, начислена пеня. </w:t>
      </w:r>
    </w:p>
    <w:p w14:paraId="636841AE" w14:textId="77777777" w:rsidR="00CC5FB4" w:rsidRPr="009648D2" w:rsidRDefault="00CC5FB4" w:rsidP="009648D2">
      <w:pPr>
        <w:pStyle w:val="NormalWeb"/>
        <w:spacing w:line="360" w:lineRule="auto"/>
        <w:jc w:val="both"/>
      </w:pPr>
      <w:r w:rsidRPr="009648D2">
        <w:t xml:space="preserve">В материалы дела представлено постановление No 7-602-14-ОБ/24/45/6 о назначении административного наказания от 07.08.2014г., которым общество с ограниченной ответственностью «Ливенская кондитерская фабрика» признано виновным в совершении административного правонарушения, представлены судебные акты по делу No А40- 15116/12-51-106, которым ООО «Ливенская кондитерская фабрика» отказано в удовлетворении заявленных требований о признании недействительным решения Роспатента от 30.09.2011года об отказе в удовлетворении возражения общества и правовая охрана товарного знака «ЮБИЛЕЙНОЕ» оставлена в силе. </w:t>
      </w:r>
    </w:p>
    <w:p w14:paraId="31AC899A" w14:textId="77777777" w:rsidR="00CC5FB4" w:rsidRPr="009648D2" w:rsidRDefault="00CC5FB4" w:rsidP="009648D2">
      <w:pPr>
        <w:pStyle w:val="NormalWeb"/>
        <w:spacing w:line="360" w:lineRule="auto"/>
        <w:jc w:val="both"/>
      </w:pPr>
      <w:r w:rsidRPr="009648D2">
        <w:t xml:space="preserve">Представленный истцом с ходатайством от 03.10.2014г. приговор от 07.12.2010 Ливенского районного суда Орловской области не подтверждает указанные истцом в ходатайстве от 03.10.2014г. обстоятельства изъятия с фабрики денежных средств. </w:t>
      </w:r>
    </w:p>
    <w:p w14:paraId="4327A72C" w14:textId="77777777" w:rsidR="00CC5FB4" w:rsidRPr="009648D2" w:rsidRDefault="00CC5FB4" w:rsidP="009648D2">
      <w:pPr>
        <w:pStyle w:val="NormalWeb"/>
        <w:spacing w:line="360" w:lineRule="auto"/>
        <w:jc w:val="both"/>
      </w:pPr>
      <w:r w:rsidRPr="009648D2">
        <w:t xml:space="preserve">Доводы истца об имевших место случаях уклонения ООО «Ливенская кондитерская фабрика» от предоставления сведений и документов по требованию участника общества подтверждаются исполнительным листом, выданным во исполнение судебного акта Арбитражного суда Орловской области по делу No А48-2006/2013 (том 1 лист дела 137- 139), решением от 31.07.2013г. по делу No А48-2006/2013 (том 1 лист дела 150-151), исходя из содержания которых, Общество с ограниченной ответственностью «Ливенская кондитерская фабрика» обязано в пятидневный срок после вступления решения суда в законную силу предоставить Селиной З.Н. надлежаще заверенные копии ряда документов общества. </w:t>
      </w:r>
    </w:p>
    <w:p w14:paraId="63450EBC" w14:textId="77777777" w:rsidR="00CC5FB4" w:rsidRPr="009648D2" w:rsidRDefault="00CC5FB4" w:rsidP="009648D2">
      <w:pPr>
        <w:pStyle w:val="NormalWeb"/>
        <w:spacing w:line="360" w:lineRule="auto"/>
        <w:jc w:val="both"/>
      </w:pPr>
      <w:r w:rsidRPr="009648D2">
        <w:lastRenderedPageBreak/>
        <w:t xml:space="preserve">Оценивая указанные выше доводы истца, арбитражный суд считает, что они не могут служить достаточным основанием для исключения участника исходя из следующего. </w:t>
      </w:r>
    </w:p>
    <w:p w14:paraId="681E7288" w14:textId="29F1B23A" w:rsidR="00CC5FB4" w:rsidRPr="009648D2" w:rsidRDefault="00CC5FB4" w:rsidP="009648D2">
      <w:pPr>
        <w:pStyle w:val="NormalWeb"/>
        <w:spacing w:line="360" w:lineRule="auto"/>
        <w:jc w:val="both"/>
      </w:pPr>
      <w:r w:rsidRPr="009648D2">
        <w:t>В соответствии со статьей 10 Федерального закона от 08.02.1998 No 14-ФЗ «Об обществах с ограниченной ответственностью», исключение участника общества из общества предполагает наличие доказательств грубого нарушения участником своих обязанностей.</w:t>
      </w:r>
      <w:r w:rsidR="003721BD" w:rsidRPr="009648D2">
        <w:rPr>
          <w:lang w:val="ru-RU"/>
        </w:rPr>
        <w:t xml:space="preserve"> </w:t>
      </w:r>
      <w:r w:rsidRPr="009648D2">
        <w:t xml:space="preserve">Статья 9 Федерального закона от 08.02.1998 No 14-ФЗ «Об обществах с ограниченной ответственностью» предусматривает, что участники общества обязаны: оплачивать доли в уставном капитале общества в порядке, в размерах и в сроки, которые предусмотрены настоящим Федеральным законом и договором об учреждении общества; не разглашать информацию о деятельности общества, в отношении которой установлено требование об обеспечении ее конфиденциальности. Участники общества несут и другие обязанности, предусмотренные настоящим Федеральным законом. </w:t>
      </w:r>
    </w:p>
    <w:p w14:paraId="6EC877ED" w14:textId="77777777" w:rsidR="00664665" w:rsidRDefault="00664665" w:rsidP="009648D2">
      <w:pPr>
        <w:pStyle w:val="NormalWeb"/>
        <w:spacing w:line="360" w:lineRule="auto"/>
        <w:jc w:val="both"/>
        <w:rPr>
          <w:lang w:val="ru-RU"/>
        </w:rPr>
      </w:pPr>
      <w:r w:rsidRPr="006F4CDC">
        <w:rPr>
          <w:lang w:val="ru-RU"/>
        </w:rPr>
        <w:t>&lt;</w:t>
      </w:r>
      <w:r w:rsidRPr="00D61E7F">
        <w:rPr>
          <w:lang w:val="ru-RU"/>
        </w:rPr>
        <w:t>…&gt;</w:t>
      </w:r>
    </w:p>
    <w:p w14:paraId="5FB13BA2" w14:textId="0282CB93" w:rsidR="00CC5FB4" w:rsidRPr="009648D2" w:rsidRDefault="00CC5FB4" w:rsidP="009648D2">
      <w:pPr>
        <w:pStyle w:val="NormalWeb"/>
        <w:spacing w:line="360" w:lineRule="auto"/>
        <w:jc w:val="both"/>
      </w:pPr>
      <w:r w:rsidRPr="009648D2">
        <w:t xml:space="preserve">Раздел 9 устава ООО «Ливенская кондитерская фабрика» (редакция 2012 года, том 1 лист дела 30-31) определяет перечень обязанностей участника общества. </w:t>
      </w:r>
    </w:p>
    <w:p w14:paraId="2D49959D" w14:textId="77777777" w:rsidR="00CC5FB4" w:rsidRPr="009648D2" w:rsidRDefault="00CC5FB4" w:rsidP="009648D2">
      <w:pPr>
        <w:pStyle w:val="NormalWeb"/>
        <w:spacing w:line="360" w:lineRule="auto"/>
        <w:jc w:val="both"/>
      </w:pPr>
      <w:r w:rsidRPr="009648D2">
        <w:t xml:space="preserve">Применение к участнику меры в виде исключения возможно при явном негативном отношении участника к своим обязанностям, предусмотренным статьей 9 Федерального закона «Об обществах с ограниченной ответственностью». </w:t>
      </w:r>
    </w:p>
    <w:p w14:paraId="7AFD60C1" w14:textId="77777777" w:rsidR="00CC5FB4" w:rsidRPr="009648D2" w:rsidRDefault="00CC5FB4" w:rsidP="009648D2">
      <w:pPr>
        <w:pStyle w:val="NormalWeb"/>
        <w:spacing w:line="360" w:lineRule="auto"/>
        <w:jc w:val="both"/>
      </w:pPr>
      <w:r w:rsidRPr="009648D2">
        <w:t xml:space="preserve">Содержание раздела 9 устава ООО «Ливенская кондитерская фабрика» и статьи 9 Федерального закона от 08.02.1998 No 14-ФЗ «Об обществах с ограниченной ответственностью» позволяют сделать вывод, что все указанные в исковых требованиях действия (бездействие) ответчика не относятся к перечню обязанностей участника общества, указанных в уставе и в Федеральном законе «Об обществах с ограниченной ответственностью». </w:t>
      </w:r>
    </w:p>
    <w:p w14:paraId="43204B2F" w14:textId="77777777" w:rsidR="00F30CE3" w:rsidRPr="009648D2" w:rsidRDefault="00CC5FB4" w:rsidP="009648D2">
      <w:pPr>
        <w:pStyle w:val="NormalWeb"/>
        <w:spacing w:line="360" w:lineRule="auto"/>
        <w:jc w:val="both"/>
        <w:rPr>
          <w:lang w:val="ru-RU"/>
        </w:rPr>
      </w:pPr>
      <w:r w:rsidRPr="009648D2">
        <w:t>В данном рассматриваемом случае те обстоятельства, на которые ссылается истец не имеют отношения к действиям ответчика как участника, а связаны с исполнением полномочий генерального директора общества и поэтому сами по себе не могут служить устав общества может обязанности) участника основанием для исключения участника.</w:t>
      </w:r>
      <w:r w:rsidR="00F30CE3" w:rsidRPr="009648D2">
        <w:rPr>
          <w:lang w:val="ru-RU"/>
        </w:rPr>
        <w:t xml:space="preserve"> </w:t>
      </w:r>
    </w:p>
    <w:p w14:paraId="0B23EC7A" w14:textId="67B925A2" w:rsidR="00CC5FB4" w:rsidRPr="009648D2" w:rsidRDefault="00CC5FB4" w:rsidP="009648D2">
      <w:pPr>
        <w:pStyle w:val="NormalWeb"/>
        <w:spacing w:line="360" w:lineRule="auto"/>
        <w:jc w:val="both"/>
      </w:pPr>
      <w:r w:rsidRPr="009648D2">
        <w:lastRenderedPageBreak/>
        <w:t xml:space="preserve">Исходя из представленных приговора от 31.12.2013года Мирового судьи судебного участка No 2 г.Ливны и Ливенского района, апелляционного постановления от 23.04.2014г. Ливенского районного суда Орловской области, приговора от 04.12.2012года и.о.мирового судьи судебного участка No 2 г.Ливны и Ливенского района мирового судьи судебного участка No 4 г.Ливны и Ливенского района Орловской области, приговора от 26.06.2013года Ливенского районного суда Орловской области, кассационного определения от 28.08.2013года судебной коллегии по уголовным делам Орловского областного суда, приговора от 27.05.2014года мирового судьи судебного участка No 3 города Ливны и Ливенского района Орловской области, апелляционного постановления от 28.07.2014года Ливенского районного суда Орловской области (том 6 лист дела 51- 113), представленного ответчиком коллективного обращения от 05.06.2012года и от 16.05.2012года (том 5 лист дела 1-7), арбитражный суд считает возможным согласиться с доводами ответчика и третьего лица, которые сводятся к том, что по существу нормальной хозяйственной деятельности общества препятствует в числе других причин противостояние его участников в корпоративном конфликте. </w:t>
      </w:r>
    </w:p>
    <w:p w14:paraId="7C33C6A1" w14:textId="77777777" w:rsidR="00CC5FB4" w:rsidRPr="009648D2" w:rsidRDefault="00CC5FB4" w:rsidP="009648D2">
      <w:pPr>
        <w:pStyle w:val="NormalWeb"/>
        <w:spacing w:line="360" w:lineRule="auto"/>
        <w:jc w:val="both"/>
      </w:pPr>
      <w:r w:rsidRPr="009648D2">
        <w:t xml:space="preserve">Исходя из того, что исключение участника является крайней мерой, которая может применяться лишь тогда, когда последствия действий участника не могут быть устранены без лишения нарушителя возможности участвовать в управлении обществом, арбитражный суд считает, что в данном случае требования об исключении участника не могут быть удовлетворены не только по той причине, что указанные истцом действия ответчика не связаны с исполнением им предусмотренных законом и уставом обязанностей участника общества, но также и по той причине, что последствия действий участника, который одновременно является и генеральным директором общества, могут быть в данном конкретном случае устранены без лишения его возможности участвовать в управлении обществом в качестве участника общества. </w:t>
      </w:r>
    </w:p>
    <w:p w14:paraId="6958052C" w14:textId="77777777" w:rsidR="00CC5FB4" w:rsidRPr="009648D2" w:rsidRDefault="00CC5FB4" w:rsidP="009648D2">
      <w:pPr>
        <w:pStyle w:val="NormalWeb"/>
        <w:spacing w:line="360" w:lineRule="auto"/>
        <w:jc w:val="both"/>
      </w:pPr>
      <w:r w:rsidRPr="009648D2">
        <w:t xml:space="preserve">Приходя к такому выводу арбитражный суд исходит из следующего. </w:t>
      </w:r>
    </w:p>
    <w:p w14:paraId="70CB5E65" w14:textId="77777777" w:rsidR="00CC5FB4" w:rsidRPr="009648D2" w:rsidRDefault="00CC5FB4" w:rsidP="009648D2">
      <w:pPr>
        <w:pStyle w:val="NormalWeb"/>
        <w:spacing w:line="360" w:lineRule="auto"/>
        <w:jc w:val="both"/>
      </w:pPr>
      <w:r w:rsidRPr="009648D2">
        <w:t xml:space="preserve">В соответствии с подпунктом 3 пункта 28.1 устава ООО «Ливенская кондитерская фабрика» избрание исполнительных органов общества и досрочное прекращение их полномочий относится к исключительной компетенции общего собрания участников общества. </w:t>
      </w:r>
    </w:p>
    <w:p w14:paraId="301A7283" w14:textId="77777777" w:rsidR="006E4247" w:rsidRPr="009648D2" w:rsidRDefault="00CC5FB4" w:rsidP="009648D2">
      <w:pPr>
        <w:pStyle w:val="NormalWeb"/>
        <w:spacing w:line="360" w:lineRule="auto"/>
        <w:jc w:val="both"/>
        <w:rPr>
          <w:lang w:val="ru-RU"/>
        </w:rPr>
      </w:pPr>
      <w:r w:rsidRPr="009648D2">
        <w:lastRenderedPageBreak/>
        <w:t>Исходя из содержания пункта 29.7 устава ООО «Ливенская кондитерская фабрика», решение вопроса, предусмотренного подпунктом 3 пункта 28.1 устава общества, принимается большинством голосов от общего числа голосов участников общества, если необходимость большего числа голосов для принятия такого решения не предусмотрена Федеральным законом.</w:t>
      </w:r>
      <w:r w:rsidR="006E4247" w:rsidRPr="009648D2">
        <w:rPr>
          <w:lang w:val="ru-RU"/>
        </w:rPr>
        <w:t xml:space="preserve"> </w:t>
      </w:r>
      <w:r w:rsidRPr="009648D2">
        <w:t>Федеральным законом не предусмотрена необходимость большего числа голосов для принятия решения об избрании исполнительных органов общества.</w:t>
      </w:r>
    </w:p>
    <w:p w14:paraId="26A45410" w14:textId="01A7E210" w:rsidR="00CC5FB4" w:rsidRPr="009648D2" w:rsidRDefault="00CC5FB4" w:rsidP="009648D2">
      <w:pPr>
        <w:pStyle w:val="NormalWeb"/>
        <w:spacing w:line="360" w:lineRule="auto"/>
        <w:jc w:val="both"/>
      </w:pPr>
      <w:r w:rsidRPr="009648D2">
        <w:t xml:space="preserve">Учитывая изложенное, если участники общества полагают, что действия генерального директора общества делают невозможной деятельность общества или он своими действиями (бездействием) существенно ее затрудняет, они вправе при наличии соответствующих оснований рассмотреть вопрос о переизбрании генерального директора в соответствии с уставом общества, и исключение данного лица, одновременно являющегося участником общества, в данном случае не требуется. </w:t>
      </w:r>
    </w:p>
    <w:p w14:paraId="0939BA5D" w14:textId="77777777" w:rsidR="00CC5FB4" w:rsidRPr="009648D2" w:rsidRDefault="00CC5FB4" w:rsidP="009648D2">
      <w:pPr>
        <w:pStyle w:val="NormalWeb"/>
        <w:spacing w:line="360" w:lineRule="auto"/>
        <w:jc w:val="both"/>
      </w:pPr>
      <w:r w:rsidRPr="009648D2">
        <w:t xml:space="preserve">Арбитражный суд считает, что невозможность достижения согласия в выборе методов управления обществом и способов улучшения его финансового состояния сами по себе не являются достаточным основанием для исключения ответчика из состава участников. Совершение ответчиком действий, противоречащих интересам общества при выполнении функций исполнительного органа – генерального директора само по себе не является основанием для исключения его из общества, поскольку в таком случае, лицо несет ответственность, предусмотренную законом. </w:t>
      </w:r>
    </w:p>
    <w:p w14:paraId="06AF3F61" w14:textId="77777777" w:rsidR="00CC5FB4" w:rsidRPr="009648D2" w:rsidRDefault="00CC5FB4" w:rsidP="009648D2">
      <w:pPr>
        <w:pStyle w:val="NormalWeb"/>
        <w:spacing w:line="360" w:lineRule="auto"/>
        <w:jc w:val="both"/>
      </w:pPr>
      <w:r w:rsidRPr="009648D2">
        <w:t xml:space="preserve">Учитывая изложенное, арбитражный суд считает, что ссылки истца на результаты финансово-экономической деятельности ООО «Ливенская кондитерская фабрика» и представленные для подтверждения убыточности деятельности общества доказательства (бухгалтерские балансы, пояснительная записка аудитора, отчет аудиторской организации) по изложенным выше причинам не могут являться достаточным основанием для исключения участника общества. </w:t>
      </w:r>
    </w:p>
    <w:p w14:paraId="0C1F2B8E" w14:textId="4C2DFA94" w:rsidR="00CC5FB4" w:rsidRPr="009648D2" w:rsidRDefault="00A765BB" w:rsidP="009648D2">
      <w:pPr>
        <w:pStyle w:val="NormalWeb"/>
        <w:spacing w:line="360" w:lineRule="auto"/>
        <w:jc w:val="both"/>
      </w:pPr>
      <w:r>
        <w:t>&lt;…&gt;</w:t>
      </w:r>
      <w:r>
        <w:rPr>
          <w:lang w:val="ru-RU"/>
        </w:rPr>
        <w:t xml:space="preserve"> </w:t>
      </w:r>
      <w:r w:rsidR="00CC5FB4" w:rsidRPr="009648D2">
        <w:t xml:space="preserve">суд </w:t>
      </w:r>
    </w:p>
    <w:p w14:paraId="22D6ACB9" w14:textId="77777777" w:rsidR="00CC5FB4" w:rsidRPr="009648D2" w:rsidRDefault="00CC5FB4" w:rsidP="009648D2">
      <w:pPr>
        <w:pStyle w:val="NormalWeb"/>
        <w:spacing w:line="360" w:lineRule="auto"/>
        <w:jc w:val="both"/>
      </w:pPr>
      <w:r w:rsidRPr="009648D2">
        <w:t>РЕШИЛ:</w:t>
      </w:r>
      <w:r w:rsidRPr="009648D2">
        <w:br/>
        <w:t xml:space="preserve">исковые требования оставить без удовлетворения полностью. </w:t>
      </w:r>
    </w:p>
    <w:p w14:paraId="247E5237" w14:textId="6DAB3FB4" w:rsidR="00CC5FB4" w:rsidRPr="009648D2" w:rsidRDefault="000C6422" w:rsidP="009648D2">
      <w:pPr>
        <w:pStyle w:val="NormalWeb"/>
        <w:spacing w:line="360" w:lineRule="auto"/>
        <w:jc w:val="both"/>
      </w:pPr>
      <w:r>
        <w:lastRenderedPageBreak/>
        <w:t>&lt;…&gt;</w:t>
      </w:r>
      <w:r w:rsidR="00CC5FB4" w:rsidRPr="009648D2">
        <w:t xml:space="preserve"> </w:t>
      </w:r>
    </w:p>
    <w:p w14:paraId="4A87F5AC" w14:textId="052888EC" w:rsidR="009C4A57" w:rsidRPr="004A55E6" w:rsidRDefault="00DF753D" w:rsidP="004A55E6">
      <w:pPr>
        <w:spacing w:before="100" w:beforeAutospacing="1" w:after="100" w:afterAutospacing="1" w:line="360" w:lineRule="auto"/>
        <w:jc w:val="both"/>
      </w:pPr>
      <w:r w:rsidRPr="004A55E6">
        <w:t>### STEP-BY-STEP REASONING ###</w:t>
      </w:r>
    </w:p>
    <w:p w14:paraId="5CE8AFB5" w14:textId="0C8F5E92" w:rsidR="009C4A57" w:rsidRPr="004A55E6" w:rsidRDefault="00B1125C" w:rsidP="004A55E6">
      <w:pPr>
        <w:spacing w:before="100" w:beforeAutospacing="1" w:after="100" w:afterAutospacing="1" w:line="360" w:lineRule="auto"/>
        <w:jc w:val="both"/>
      </w:pPr>
      <w:r w:rsidRPr="004A55E6">
        <w:t>0. I have carefully read the text of the case and have understood it.</w:t>
      </w:r>
    </w:p>
    <w:p w14:paraId="001B26B6" w14:textId="01C50B53" w:rsidR="009C4A57" w:rsidRPr="004A55E6" w:rsidRDefault="00047EDA" w:rsidP="004A55E6">
      <w:pPr>
        <w:spacing w:before="100" w:beforeAutospacing="1" w:after="100" w:afterAutospacing="1" w:line="360" w:lineRule="auto"/>
        <w:jc w:val="both"/>
      </w:pPr>
      <w:r w:rsidRPr="004A55E6">
        <w:t xml:space="preserve">2. </w:t>
      </w:r>
      <w:r w:rsidR="009C4A57" w:rsidRPr="004A55E6">
        <w:t xml:space="preserve">I begin the first task. The plaintiff, Селина З.Н. (Selina Z.N.), is suing Селин П.Е. (Selin P.E.) to </w:t>
      </w:r>
      <w:r w:rsidR="004168BB" w:rsidRPr="004A55E6">
        <w:t>expulse</w:t>
      </w:r>
      <w:r w:rsidR="009C4A57" w:rsidRPr="004A55E6">
        <w:t xml:space="preserve"> him from ООО «Ливенская кондитерская фабрика» (Livenskaya Konditerskaya Fabrika LLC). This case fits perfectly into the definition of the «</w:t>
      </w:r>
      <w:r w:rsidR="00DF668B" w:rsidRPr="004A55E6">
        <w:t>expulsion</w:t>
      </w:r>
      <w:r w:rsidR="009C4A57" w:rsidRPr="004A55E6">
        <w:t>» topic.</w:t>
      </w:r>
    </w:p>
    <w:p w14:paraId="1DBCF82F" w14:textId="77777777" w:rsidR="00496AA1" w:rsidRPr="004A55E6" w:rsidRDefault="009C4A57" w:rsidP="004A55E6">
      <w:pPr>
        <w:spacing w:before="100" w:beforeAutospacing="1" w:after="100" w:afterAutospacing="1" w:line="360" w:lineRule="auto"/>
        <w:jc w:val="both"/>
      </w:pPr>
      <w:r w:rsidRPr="004A55E6">
        <w:t xml:space="preserve">Having identified </w:t>
      </w:r>
      <w:r w:rsidR="005613A8" w:rsidRPr="004A55E6">
        <w:t xml:space="preserve">one </w:t>
      </w:r>
      <w:r w:rsidRPr="004A55E6">
        <w:t>topic, I now consider assigning a</w:t>
      </w:r>
      <w:r w:rsidR="00830A76" w:rsidRPr="004A55E6">
        <w:t>nother</w:t>
      </w:r>
      <w:r w:rsidRPr="004A55E6">
        <w:t xml:space="preserve"> topic. The case is solely about </w:t>
      </w:r>
      <w:r w:rsidR="00B152B4" w:rsidRPr="004A55E6">
        <w:t>expulsion</w:t>
      </w:r>
      <w:r w:rsidRPr="004A55E6">
        <w:t xml:space="preserve"> of one shareholder by the other. There are no other issues declared, such as challenging director's actions, disputing a </w:t>
      </w:r>
      <w:r w:rsidR="00DF4249" w:rsidRPr="004A55E6">
        <w:t>Transactio</w:t>
      </w:r>
      <w:r w:rsidRPr="004A55E6">
        <w:t xml:space="preserve">n, or claiming damages. </w:t>
      </w:r>
    </w:p>
    <w:p w14:paraId="5FC1DDA0" w14:textId="5497D307" w:rsidR="009C4A57" w:rsidRPr="004A55E6" w:rsidRDefault="009C4A57" w:rsidP="004A55E6">
      <w:pPr>
        <w:spacing w:before="100" w:beforeAutospacing="1" w:after="100" w:afterAutospacing="1" w:line="360" w:lineRule="auto"/>
        <w:jc w:val="both"/>
      </w:pPr>
      <w:r w:rsidRPr="004A55E6">
        <w:t>Therefore, I return</w:t>
      </w:r>
      <w:r w:rsidR="00496AA1" w:rsidRPr="004A55E6">
        <w:t xml:space="preserve"> "expulsion" as the </w:t>
      </w:r>
      <w:r w:rsidR="00CD2006">
        <w:t>primary</w:t>
      </w:r>
      <w:r w:rsidR="00496AA1" w:rsidRPr="004A55E6">
        <w:t xml:space="preserve"> topic and "NA" as the secondary topic</w:t>
      </w:r>
      <w:r w:rsidRPr="004A55E6">
        <w:t>.</w:t>
      </w:r>
    </w:p>
    <w:p w14:paraId="47F22E33" w14:textId="1A3C2F4B" w:rsidR="009C4A57" w:rsidRPr="004A55E6" w:rsidRDefault="00374D2B" w:rsidP="009648D2">
      <w:pPr>
        <w:spacing w:before="100" w:beforeAutospacing="1" w:after="100" w:afterAutospacing="1" w:line="360" w:lineRule="auto"/>
        <w:jc w:val="both"/>
      </w:pPr>
      <w:r w:rsidRPr="004A55E6">
        <w:t>2</w:t>
      </w:r>
      <w:r w:rsidR="00047EDA" w:rsidRPr="004A55E6">
        <w:t xml:space="preserve">. </w:t>
      </w:r>
      <w:r w:rsidR="009C4A57" w:rsidRPr="004A55E6">
        <w:t>I proceed to the second task. The parties to the case are Селина Зоя Николаевна (Selina Zoya Nikolaevna) and Селин Павел Егорович (Selin Pavel Yegorovich). Third party is Общество с ограниченной ответственностью «Ливенская кондитерская фабрика». Thus, the affected company is «Общество с ограниченной ответственностью "Ливенская кондитерская фабрика"».</w:t>
      </w:r>
    </w:p>
    <w:p w14:paraId="2EB6B446" w14:textId="6ED7E8D6" w:rsidR="00DE4381" w:rsidRPr="004A55E6" w:rsidRDefault="0034775A" w:rsidP="009648D2">
      <w:pPr>
        <w:spacing w:before="100" w:beforeAutospacing="1" w:after="100" w:afterAutospacing="1" w:line="360" w:lineRule="auto"/>
        <w:jc w:val="both"/>
      </w:pPr>
      <w:r w:rsidRPr="004A55E6">
        <w:t>3</w:t>
      </w:r>
      <w:r w:rsidR="00F44171" w:rsidRPr="004A55E6">
        <w:t xml:space="preserve">. </w:t>
      </w:r>
      <w:r w:rsidR="009C4A57" w:rsidRPr="004A55E6">
        <w:t xml:space="preserve">I proceed with the third task. </w:t>
      </w:r>
      <w:r w:rsidR="00035F2C" w:rsidRPr="004A55E6">
        <w:t xml:space="preserve">I see "Дело А48-1659/2014". </w:t>
      </w:r>
      <w:r w:rsidR="00DA2FB7" w:rsidRPr="004A55E6">
        <w:t>I extract</w:t>
      </w:r>
      <w:r w:rsidR="00035F2C" w:rsidRPr="004A55E6">
        <w:t xml:space="preserve"> "А48-1659/2014".</w:t>
      </w:r>
    </w:p>
    <w:p w14:paraId="3CD01400" w14:textId="2B03285F" w:rsidR="00D533B1" w:rsidRPr="004A55E6" w:rsidRDefault="00D533B1" w:rsidP="009648D2">
      <w:pPr>
        <w:spacing w:before="100" w:beforeAutospacing="1" w:after="100" w:afterAutospacing="1" w:line="360" w:lineRule="auto"/>
        <w:jc w:val="both"/>
      </w:pPr>
      <w:r w:rsidRPr="004A55E6">
        <w:t xml:space="preserve">4. I proceed to the fourth task. </w:t>
      </w:r>
      <w:r w:rsidR="000E1443" w:rsidRPr="004A55E6">
        <w:t>There are no direct or indirect indicators of the forgery, for instance, none of the parties claims that a signature was forged.</w:t>
      </w:r>
      <w:r w:rsidR="000E1443" w:rsidRPr="009648D2">
        <w:t xml:space="preserve"> </w:t>
      </w:r>
      <w:r w:rsidR="000E1443" w:rsidRPr="004A55E6">
        <w:t>I</w:t>
      </w:r>
      <w:r w:rsidR="000E1443" w:rsidRPr="009648D2">
        <w:t xml:space="preserve"> </w:t>
      </w:r>
      <w:r w:rsidR="000E1443">
        <w:t>return</w:t>
      </w:r>
      <w:r w:rsidR="000E1443" w:rsidRPr="009648D2">
        <w:t xml:space="preserve"> "No"</w:t>
      </w:r>
      <w:r w:rsidR="000E1443">
        <w:t xml:space="preserve"> as the answer on "forgery_direct" and "forgery_indirect"</w:t>
      </w:r>
      <w:r w:rsidR="000E1443" w:rsidRPr="009648D2">
        <w:t>.</w:t>
      </w:r>
    </w:p>
    <w:p w14:paraId="159C269C" w14:textId="77777777" w:rsidR="00D533B1" w:rsidRPr="006B0D7D" w:rsidRDefault="00D533B1" w:rsidP="009648D2">
      <w:pPr>
        <w:spacing w:before="100" w:beforeAutospacing="1" w:after="100" w:afterAutospacing="1" w:line="360" w:lineRule="auto"/>
        <w:jc w:val="both"/>
        <w:rPr>
          <w:lang w:val="en-US"/>
        </w:rPr>
      </w:pPr>
      <w:r w:rsidRPr="009648D2">
        <w:t>5. I proceed to the fifth task. None of the parties is a</w:t>
      </w:r>
      <w:r w:rsidRPr="004A55E6">
        <w:t xml:space="preserve"> joint-stock company. I answer "No".</w:t>
      </w:r>
    </w:p>
    <w:p w14:paraId="308C30E3" w14:textId="67E8960C" w:rsidR="0018511F" w:rsidRPr="006B0D7D" w:rsidRDefault="0018511F" w:rsidP="009648D2">
      <w:pPr>
        <w:spacing w:before="100" w:beforeAutospacing="1" w:after="100" w:afterAutospacing="1" w:line="360" w:lineRule="auto"/>
        <w:jc w:val="both"/>
        <w:rPr>
          <w:bCs/>
          <w:lang w:val="en-US"/>
        </w:rPr>
      </w:pPr>
      <w:r>
        <w:rPr>
          <w:lang w:val="en-US"/>
        </w:rPr>
        <w:t>6. I proceed to the sixth task. The suit is filed by</w:t>
      </w:r>
      <w:r w:rsidRPr="009648D2">
        <w:t xml:space="preserve"> </w:t>
      </w:r>
      <w:r w:rsidR="007E1ED9" w:rsidRPr="009648D2">
        <w:t>Селин</w:t>
      </w:r>
      <w:r w:rsidR="007E1ED9">
        <w:rPr>
          <w:lang w:val="ru-RU"/>
        </w:rPr>
        <w:t>а</w:t>
      </w:r>
      <w:r w:rsidR="007E1ED9" w:rsidRPr="009648D2">
        <w:t xml:space="preserve"> З</w:t>
      </w:r>
      <w:r w:rsidR="007E1ED9" w:rsidRPr="006B0D7D">
        <w:rPr>
          <w:lang w:val="en-US"/>
        </w:rPr>
        <w:t>.</w:t>
      </w:r>
      <w:r w:rsidR="007E1ED9" w:rsidRPr="009648D2">
        <w:t xml:space="preserve"> </w:t>
      </w:r>
      <w:proofErr w:type="gramStart"/>
      <w:r w:rsidR="007E1ED9" w:rsidRPr="009648D2">
        <w:t>Н</w:t>
      </w:r>
      <w:r w:rsidR="007E1ED9" w:rsidRPr="006B0D7D">
        <w:rPr>
          <w:lang w:val="en-US"/>
        </w:rPr>
        <w:t>.</w:t>
      </w:r>
      <w:r>
        <w:t>.</w:t>
      </w:r>
      <w:proofErr w:type="gramEnd"/>
      <w:r>
        <w:t xml:space="preserve"> I return "</w:t>
      </w:r>
      <w:r w:rsidR="00FA099D" w:rsidRPr="009648D2">
        <w:t>Селин</w:t>
      </w:r>
      <w:r w:rsidR="00FA099D">
        <w:rPr>
          <w:lang w:val="ru-RU"/>
        </w:rPr>
        <w:t>а</w:t>
      </w:r>
      <w:r w:rsidR="00FA099D" w:rsidRPr="009648D2">
        <w:t xml:space="preserve"> З</w:t>
      </w:r>
      <w:r w:rsidR="00FA099D" w:rsidRPr="006B0D7D">
        <w:rPr>
          <w:lang w:val="en-US"/>
        </w:rPr>
        <w:t>.</w:t>
      </w:r>
      <w:r w:rsidR="00FA099D" w:rsidRPr="009648D2">
        <w:t xml:space="preserve"> Н</w:t>
      </w:r>
      <w:r w:rsidR="00FA099D" w:rsidRPr="006B0D7D">
        <w:rPr>
          <w:lang w:val="en-US"/>
        </w:rPr>
        <w:t>.</w:t>
      </w:r>
      <w:r>
        <w:t>".</w:t>
      </w:r>
    </w:p>
    <w:p w14:paraId="4F12DE81" w14:textId="0E7F2E39" w:rsidR="0075125F" w:rsidRPr="009648D2" w:rsidRDefault="0075125F" w:rsidP="004A55E6">
      <w:pPr>
        <w:spacing w:before="100" w:beforeAutospacing="1" w:after="100" w:afterAutospacing="1" w:line="360" w:lineRule="auto"/>
        <w:jc w:val="both"/>
      </w:pPr>
      <w:r w:rsidRPr="009648D2">
        <w:t>### REVIEW ###</w:t>
      </w:r>
    </w:p>
    <w:p w14:paraId="6E7A0B4B" w14:textId="28C597BB" w:rsidR="009C4A57" w:rsidRPr="004A55E6" w:rsidRDefault="007E1ED9" w:rsidP="004A55E6">
      <w:pPr>
        <w:spacing w:before="100" w:beforeAutospacing="1" w:after="100" w:afterAutospacing="1" w:line="360" w:lineRule="auto"/>
        <w:jc w:val="both"/>
      </w:pPr>
      <w:r>
        <w:t>7. I resolved all six tasks anew and ensured that the presented answers are correct.</w:t>
      </w:r>
    </w:p>
    <w:p w14:paraId="18E624C5" w14:textId="77777777" w:rsidR="00973530" w:rsidRPr="004A55E6" w:rsidRDefault="00973530" w:rsidP="004A55E6">
      <w:pPr>
        <w:spacing w:before="100" w:beforeAutospacing="1" w:after="100" w:afterAutospacing="1" w:line="360" w:lineRule="auto"/>
        <w:jc w:val="both"/>
      </w:pPr>
      <w:r w:rsidRPr="004A55E6">
        <w:t>### OUTPUT ###</w:t>
      </w:r>
    </w:p>
    <w:p w14:paraId="405616F9" w14:textId="2B0E1F3C" w:rsidR="004C4C00" w:rsidRPr="004A55E6" w:rsidRDefault="004C4C00" w:rsidP="004A55E6">
      <w:pPr>
        <w:spacing w:before="100" w:beforeAutospacing="1" w:after="100" w:afterAutospacing="1" w:line="360" w:lineRule="auto"/>
        <w:jc w:val="both"/>
      </w:pPr>
      <w:r w:rsidRPr="009648D2">
        <w:lastRenderedPageBreak/>
        <w:t>{"</w:t>
      </w:r>
      <w:r w:rsidR="00BB779B" w:rsidRPr="009648D2">
        <w:t>first_topic</w:t>
      </w:r>
      <w:r w:rsidRPr="009648D2">
        <w:t>":"</w:t>
      </w:r>
      <w:r w:rsidR="00F32DDC" w:rsidRPr="009648D2">
        <w:t>expulsion</w:t>
      </w:r>
      <w:r w:rsidRPr="009648D2">
        <w:t>","</w:t>
      </w:r>
      <w:r w:rsidR="00BB779B" w:rsidRPr="009648D2">
        <w:t>second_topic</w:t>
      </w:r>
      <w:r w:rsidRPr="009648D2">
        <w:t>":"NA"</w:t>
      </w:r>
      <w:r w:rsidR="00EC6D0C">
        <w:t>,"</w:t>
      </w:r>
      <w:r w:rsidRPr="009648D2">
        <w:t>aff_comp_name":"ООО Ливенская кондитерская фабрик</w:t>
      </w:r>
      <w:r w:rsidR="0043096A" w:rsidRPr="004A55E6">
        <w:t>а</w:t>
      </w:r>
      <w:r w:rsidRPr="004A55E6">
        <w:t>","case_num":"</w:t>
      </w:r>
      <w:r w:rsidR="00C4117D" w:rsidRPr="009648D2">
        <w:t>А48-1659/2014</w:t>
      </w:r>
      <w:r w:rsidRPr="004A55E6">
        <w:t>"</w:t>
      </w:r>
      <w:r w:rsidR="00EC6D0C">
        <w:t>,"</w:t>
      </w:r>
      <w:r w:rsidR="007B1CF4" w:rsidRPr="004A55E6">
        <w:t>forgery_direct":"No"</w:t>
      </w:r>
      <w:r w:rsidR="00EC6D0C">
        <w:t>,"</w:t>
      </w:r>
      <w:r w:rsidR="007B1CF4" w:rsidRPr="004A55E6">
        <w:t>forgery_indirect":"No"</w:t>
      </w:r>
      <w:r w:rsidRPr="004A55E6">
        <w:t>,</w:t>
      </w:r>
      <w:r w:rsidR="00694F2E">
        <w:t>"jsc":"No"</w:t>
      </w:r>
      <w:r w:rsidR="00EC6D0C">
        <w:t>,"</w:t>
      </w:r>
      <w:r w:rsidR="00353E81">
        <w:t>plaintiff:"</w:t>
      </w:r>
      <w:r w:rsidR="00313ED0" w:rsidRPr="009648D2">
        <w:t>Селин</w:t>
      </w:r>
      <w:r w:rsidR="000A1FE9">
        <w:rPr>
          <w:lang w:val="ru-RU"/>
        </w:rPr>
        <w:t>а</w:t>
      </w:r>
      <w:r w:rsidR="00313ED0" w:rsidRPr="009648D2">
        <w:t xml:space="preserve"> З</w:t>
      </w:r>
      <w:r w:rsidR="000A1FE9" w:rsidRPr="006B0D7D">
        <w:rPr>
          <w:lang w:val="en-US"/>
        </w:rPr>
        <w:t>.</w:t>
      </w:r>
      <w:r w:rsidR="00313ED0" w:rsidRPr="009648D2">
        <w:t xml:space="preserve"> Н</w:t>
      </w:r>
      <w:r w:rsidR="000A1FE9" w:rsidRPr="006B0D7D">
        <w:rPr>
          <w:lang w:val="en-US"/>
        </w:rPr>
        <w:t>.</w:t>
      </w:r>
      <w:r w:rsidR="00694F2E">
        <w:t>"}</w:t>
      </w:r>
    </w:p>
    <w:p w14:paraId="1B68747C" w14:textId="6B6F9DCF" w:rsidR="00B26BFF" w:rsidRPr="009648D2" w:rsidRDefault="00B26BFF" w:rsidP="009648D2">
      <w:pPr>
        <w:spacing w:line="360" w:lineRule="auto"/>
        <w:jc w:val="both"/>
        <w:rPr>
          <w:rFonts w:eastAsiaTheme="majorEastAsia"/>
          <w:color w:val="2F5496" w:themeColor="accent1" w:themeShade="BF"/>
        </w:rPr>
      </w:pPr>
      <w:r w:rsidRPr="009648D2">
        <w:br w:type="page"/>
      </w:r>
    </w:p>
    <w:p w14:paraId="3DBD5842" w14:textId="46082EDB" w:rsidR="008E1CCF" w:rsidRPr="009648D2" w:rsidRDefault="008E1CCF" w:rsidP="009648D2">
      <w:pPr>
        <w:pStyle w:val="Heading1"/>
        <w:rPr>
          <w:rFonts w:ascii="Times New Roman" w:hAnsi="Times New Roman" w:cs="Times New Roman"/>
          <w:sz w:val="24"/>
          <w:szCs w:val="24"/>
        </w:rPr>
      </w:pPr>
      <w:bookmarkStart w:id="9" w:name="_Toc195193230"/>
      <w:r w:rsidRPr="009648D2">
        <w:rPr>
          <w:rFonts w:ascii="Times New Roman" w:hAnsi="Times New Roman" w:cs="Times New Roman"/>
          <w:sz w:val="24"/>
          <w:szCs w:val="24"/>
        </w:rPr>
        <w:lastRenderedPageBreak/>
        <w:t xml:space="preserve">This is the </w:t>
      </w:r>
      <w:r w:rsidRPr="009648D2">
        <w:rPr>
          <w:rFonts w:ascii="Times New Roman" w:hAnsi="Times New Roman" w:cs="Times New Roman"/>
          <w:sz w:val="24"/>
          <w:szCs w:val="24"/>
          <w:lang w:val="en-US"/>
        </w:rPr>
        <w:t xml:space="preserve">tenth </w:t>
      </w:r>
      <w:r w:rsidRPr="009648D2">
        <w:rPr>
          <w:rFonts w:ascii="Times New Roman" w:hAnsi="Times New Roman" w:cs="Times New Roman"/>
          <w:sz w:val="24"/>
          <w:szCs w:val="24"/>
        </w:rPr>
        <w:t>example.</w:t>
      </w:r>
      <w:bookmarkEnd w:id="9"/>
    </w:p>
    <w:p w14:paraId="4FA05AA5" w14:textId="4EA1A944" w:rsidR="00CC5FB4" w:rsidRPr="00C547D7" w:rsidRDefault="002D3B5F" w:rsidP="002D3B5F">
      <w:pPr>
        <w:spacing w:before="100" w:beforeAutospacing="1" w:after="100" w:afterAutospacing="1" w:line="360" w:lineRule="auto"/>
        <w:jc w:val="both"/>
      </w:pPr>
      <w:r w:rsidRPr="002D3B5F">
        <w:rPr>
          <w:lang w:val="ru-RU"/>
        </w:rPr>
        <w:t>&lt;</w:t>
      </w:r>
      <w:proofErr w:type="gramStart"/>
      <w:r w:rsidRPr="002D3B5F">
        <w:rPr>
          <w:lang w:val="ru-RU"/>
        </w:rPr>
        <w:t>…&gt;</w:t>
      </w:r>
      <w:r w:rsidR="00CC5FB4" w:rsidRPr="009648D2">
        <w:t>Дело</w:t>
      </w:r>
      <w:proofErr w:type="gramEnd"/>
      <w:r w:rsidR="00CC5FB4" w:rsidRPr="009648D2">
        <w:t xml:space="preserve"> No </w:t>
      </w:r>
    </w:p>
    <w:p w14:paraId="55C23C7D" w14:textId="77777777" w:rsidR="00CC5FB4" w:rsidRPr="00C547D7" w:rsidRDefault="00CC5FB4" w:rsidP="009648D2">
      <w:pPr>
        <w:spacing w:before="100" w:beforeAutospacing="1" w:after="100" w:afterAutospacing="1" w:line="360" w:lineRule="auto"/>
        <w:jc w:val="both"/>
      </w:pPr>
      <w:r w:rsidRPr="009648D2">
        <w:t xml:space="preserve">А21-5278/2010 </w:t>
      </w:r>
    </w:p>
    <w:p w14:paraId="17976B5E" w14:textId="77777777" w:rsidR="00CC5FB4" w:rsidRPr="00C547D7" w:rsidRDefault="00CC5FB4" w:rsidP="009648D2">
      <w:pPr>
        <w:spacing w:before="100" w:beforeAutospacing="1" w:after="100" w:afterAutospacing="1" w:line="360" w:lineRule="auto"/>
        <w:jc w:val="both"/>
      </w:pPr>
      <w:r w:rsidRPr="009648D2">
        <w:t xml:space="preserve">2011 года </w:t>
      </w:r>
    </w:p>
    <w:p w14:paraId="26FEB477" w14:textId="77777777" w:rsidR="00CC5FB4" w:rsidRPr="00C547D7" w:rsidRDefault="00CC5FB4" w:rsidP="009648D2">
      <w:pPr>
        <w:spacing w:before="100" w:beforeAutospacing="1" w:after="100" w:afterAutospacing="1" w:line="360" w:lineRule="auto"/>
        <w:jc w:val="both"/>
      </w:pPr>
      <w:r w:rsidRPr="009648D2">
        <w:t xml:space="preserve">Решение изготовлено в полном объеме </w:t>
      </w:r>
    </w:p>
    <w:p w14:paraId="145DFF5E" w14:textId="77777777" w:rsidR="00CC5FB4" w:rsidRPr="00C547D7" w:rsidRDefault="00CC5FB4" w:rsidP="009648D2">
      <w:pPr>
        <w:spacing w:before="100" w:beforeAutospacing="1" w:after="100" w:afterAutospacing="1" w:line="360" w:lineRule="auto"/>
        <w:jc w:val="both"/>
      </w:pPr>
      <w:r w:rsidRPr="009648D2">
        <w:t xml:space="preserve">«18» мая 2011 года </w:t>
      </w:r>
    </w:p>
    <w:p w14:paraId="751A6D38" w14:textId="77777777" w:rsidR="00CC5FB4" w:rsidRPr="009648D2" w:rsidRDefault="00CC5FB4" w:rsidP="009648D2">
      <w:pPr>
        <w:spacing w:before="100" w:beforeAutospacing="1" w:after="100" w:afterAutospacing="1" w:line="360" w:lineRule="auto"/>
        <w:jc w:val="both"/>
        <w:rPr>
          <w:bCs/>
        </w:rPr>
      </w:pPr>
      <w:r w:rsidRPr="009648D2">
        <w:t>Арбитражный суд Калининградской области в составе судьи Шкутко О.Н.</w:t>
      </w:r>
      <w:r w:rsidRPr="009648D2">
        <w:br/>
        <w:t>при ведении протокола судебного заседания Резник К.В.</w:t>
      </w:r>
      <w:r w:rsidRPr="009648D2">
        <w:br/>
        <w:t>рассмотрев в открытом судебном заседании дело по иску Сидорова Сергея Леонидовича о признании недействительными договоров купли-продажи ценных бумаг ОАО «Балтмонтаж», передаточных распоряжений и применении последствий недействительности сделок</w:t>
      </w:r>
      <w:r w:rsidRPr="009648D2">
        <w:br/>
        <w:t>при участии в судебном заседании:</w:t>
      </w:r>
      <w:r w:rsidRPr="009648D2">
        <w:br/>
        <w:t>от истца: Туркин Р.Е., Зинченко Ю.А. по доверенностям</w:t>
      </w:r>
      <w:r w:rsidRPr="009648D2">
        <w:br/>
        <w:t>от Харьковщенко А.И.: Харьковщенко А.И. по паспорту</w:t>
      </w:r>
      <w:r w:rsidRPr="009648D2">
        <w:br/>
        <w:t>от ООО «БМУ»: Туркин Р.Е., Зинченко Ю.А. по доверенностям</w:t>
      </w:r>
      <w:r w:rsidRPr="009648D2">
        <w:br/>
        <w:t xml:space="preserve">установил. </w:t>
      </w:r>
    </w:p>
    <w:p w14:paraId="66D69C16" w14:textId="7DB37347" w:rsidR="00CC5FB4" w:rsidRPr="009648D2" w:rsidRDefault="00CC5FB4" w:rsidP="009648D2">
      <w:pPr>
        <w:spacing w:before="100" w:beforeAutospacing="1" w:after="100" w:afterAutospacing="1" w:line="360" w:lineRule="auto"/>
        <w:jc w:val="both"/>
        <w:rPr>
          <w:bCs/>
        </w:rPr>
      </w:pPr>
      <w:r w:rsidRPr="009648D2">
        <w:t xml:space="preserve">Сидоров Сергей Леонидович обратился в суд с требованиями, уточненными в судебном заседании 17.01.2011 года (т. 4 л.д. 19-25) о признании недействительными: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Беспамятновым Романом Владимировичем,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Виноградовой Розой Васильевной,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Дмитриевым Александром Александровичем,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Каплыч Натальей </w:t>
      </w:r>
      <w:r w:rsidRPr="009648D2">
        <w:lastRenderedPageBreak/>
        <w:t xml:space="preserve">Богдановной,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Савиной Галиной Николаевной, договора купли-продажи ценных бумаг ОАО «Балтмонтаж» и передаточного распоряжения от 11.08.2008 года, совершенных между Харьковщенко Александром Иосифовичем и Фроловым Филиппом Геннадьевичем, договора купли-продажи ценных бумаг ОАО «Балтмонтаж» и передаточного распоряжения от 6.11.2008 года, совершенных между Беспамятновым Романом Владимировичем и компанией «WEALD CONSULTING LTD”, договора купли-продажи ценных бумаг ОАО «Балтмонтаж» и передаточного распоряжения от 6.11.2008 года, совершенных между Виноградовой Розой Васильевной и компанией «WEALD CONSULTING LTD”, договора купли-продажи ценных бумаг ОАО «Балтмонтаж» и передаточного распоряжения от 6.11.2008 года, совершенных между Дмитриевым Александром Александровичем и компанией «WEALD CONSULTING LTD”, договора купли- продажи ценных бумаг ОАО «Балтмонтаж» и передаточного распоряжения от 6.11.2008 года, совершенных между Каплыч Натальей Богдановной и компанией «WEALD CONSULTING LTD”, договора купли-продажи ценных бумаг ОАО «Балтмонтаж» и передаточного распоряжения от 6.11.2008 года, совершенных между Савиной Галиной Николаевной и компанией «WEALD CONSULTING LTD”, договора купли-продажи ценных бумаг ОАО «Балтмонтаж» и передаточного распоряжения от 6.11.2008 года, совершенных между Фроловым Филиппом Геннадьевичем и компанией «WEALD CONSULTING LTD”, договора купли- продажи и передаточного распоряжения от 29.12.2008 года, совершенных между компанией «WEALD CONSULTING LTD” и обществом с ограниченной ответственностью «Ваш стиль», договора купли-продажи и передаточного распоряжения от 29.12.2008 года, совершенных между компанией «WEALD CONSULTING LTD” и Дюгаевым Александром, договора купли-продажи и передаточного распоряжения от 29.12.2008 года, совершенных между компанией «WEALD CONSULTING LTD” и Морозовой Юлианой Александровной, договора купли-продажи и передаточного распоряжения от 29.12.2008 года, совершенных между компанией «WEALD CONSULTING LTD” и Романовой Галиной Николаевной, договора купли-продажи и передаточного распоряжения от 29.12.2008 года, совершенных между компанией «WEALD CONSULTING LTD” и Розовым Анатолием Маратовичем, договора купли-продажи и передаточного распоряжения от 29.12.2008 года, совершенных между компанией «WEALD CONSULTING LTD” и Софьянниковым Иваном Михайловичем, договора </w:t>
      </w:r>
      <w:r w:rsidRPr="009648D2">
        <w:lastRenderedPageBreak/>
        <w:t xml:space="preserve">купли-продажи и передаточного распоряжения от 29.12.2008 года, совершенных между компанией «WEALD CONSULTING LTD” и Чижиковым Валерием Анатольевичем; о применении последствий недействительности сделок в виде обязания ОАО «Балтмонтаж» записать на лицевой счет Харьковщенко Александра Иосифовича в реестре акционеров ОАО «Балтмонтаж» 2747 обыкновенных именных акций ОАО «Балтмонтаж» номинальной стоимостью 1 рубль за акцию с государственным регистрационным номером выпуска 1127-01-35-1п-100, возврата ответчикам денежных средств путем взыскания с компании «WEALD CONSULTING LTD” в пользу ООО «Ваш стиль» 150 рублей, Дюгаева Александра - 3110 рублей, Морозовой Юлианы Александровны - 4130 рублей, Романовой Галины Николаевны – 5000 рублей, Розова Анатолия Маратовича – 5010 рублей, Софьянникова Ивана Михайловича – 5010 рублей, Чижикова Валерия Анатольевича – 5060 рублей, взыскания в пользу компании «WEALD CONSULTING Ltd» с Беспамятного Романа Владимировича 525 рублей, Виноградовой Розы Васильевны – 502 рублей, Дмитриева Александра Александровича – 504 рублей, Каплыч Натальи Богдановны – 244 рублей, Савиной Галины Николаевны – 476 рублей, Фролова Филиппа Геннадьевича – 498 рублей, взыскания с Харьковщенко Александра Иосифовича в пользу Беспамятного Романа Владимировича 523 рублей, Виноградовой Розы Васильевны – 502 рублей, Дмитриева Александра Александровича – 504 рублей, Каплыч Натальи Богдановны – 244 рублей, Савиной Галины Николаевны – 476 рублей, Фролова Филиппа Геннадьевича – 498 рублей; о восстановлении права на корпоративный контроль Сидорова Сергея Леонидовича над ОАО «Балтмонтаж» и обязании ОАО «Балтмонтаж» произвести в реестре акционеров запись о принадлежности Сидорову С.Л. 750 обыкновенных именных акций ОАО «Балтмонтаж» номинальной стоимостью 1 рубль за акцию с государственным регистрационным номером 1127-01-35-1п-100 путем списания этих акций с лицевого счета Харьковщенко А.И. </w:t>
      </w:r>
    </w:p>
    <w:p w14:paraId="522EEC0E" w14:textId="77777777" w:rsidR="00CC5FB4" w:rsidRPr="009648D2" w:rsidRDefault="00CC5FB4" w:rsidP="009648D2">
      <w:pPr>
        <w:spacing w:before="100" w:beforeAutospacing="1" w:after="100" w:afterAutospacing="1" w:line="360" w:lineRule="auto"/>
        <w:jc w:val="both"/>
        <w:rPr>
          <w:bCs/>
        </w:rPr>
      </w:pPr>
      <w:r w:rsidRPr="009648D2">
        <w:t xml:space="preserve">Определением суда от 18.10.2010 года к участию в деле в качестве ответчиков привлечены Компания «WEALD CONSULTING Ltd», Беспамятнов Роман Владимирович, Виноградова Роза Васильевна, Дмитриев Александр Александрович, Каплыч Наталья Богдановна, Савина Галина Николаевна, Фролов Филипп Геннадьевич, Харьковщенко Александр Иосифович с исключением из числа третьих лиц. </w:t>
      </w:r>
    </w:p>
    <w:p w14:paraId="68B153D8" w14:textId="010B79D4" w:rsidR="00CC5FB4" w:rsidRPr="009648D2" w:rsidRDefault="00CC5FB4" w:rsidP="009648D2">
      <w:pPr>
        <w:spacing w:before="100" w:beforeAutospacing="1" w:after="100" w:afterAutospacing="1" w:line="360" w:lineRule="auto"/>
        <w:jc w:val="both"/>
        <w:rPr>
          <w:bCs/>
        </w:rPr>
      </w:pPr>
      <w:r w:rsidRPr="009648D2">
        <w:lastRenderedPageBreak/>
        <w:t>Дело рассмотрено в порядке статьи 156 АПК РФ.</w:t>
      </w:r>
      <w:r w:rsidR="00797D0A" w:rsidRPr="009648D2">
        <w:rPr>
          <w:lang w:val="ru-RU"/>
        </w:rPr>
        <w:t xml:space="preserve"> </w:t>
      </w:r>
      <w:r w:rsidRPr="009648D2">
        <w:t xml:space="preserve">Судом установлено.Судебным актом Федерального арбитражного суда Северо-Западного округа от 13.05.2009 года по делу No А21-1831/2008 постановлено обязать ОАО «Балтонтаж» восстановить в реестре акционеров запись о принадлежности Сидорову С.Л. 750 обыкновенных именных акций ОАО «Балтмонтаж», номинальной стоимостью 1 рубль за акцию, государственный регистрационный номер выпуска 1127-01-35-1п- 100, путем списания этих акций с лицевого счета Харьковщенко А.И. </w:t>
      </w:r>
    </w:p>
    <w:p w14:paraId="75EA63CD" w14:textId="77777777" w:rsidR="00CC5FB4" w:rsidRPr="009648D2" w:rsidRDefault="00CC5FB4" w:rsidP="009648D2">
      <w:pPr>
        <w:spacing w:before="100" w:beforeAutospacing="1" w:after="100" w:afterAutospacing="1" w:line="360" w:lineRule="auto"/>
        <w:jc w:val="both"/>
        <w:rPr>
          <w:bCs/>
        </w:rPr>
      </w:pPr>
      <w:r w:rsidRPr="009648D2">
        <w:t xml:space="preserve">В ходе исполнительного производства No 27/1/19804/7/2009 истцу стало известно, что Харьковщенко А.И. продал все записанные на его имя 2747 акций ОАО «Балтмонтаж» по договорам купли-продажи от 11.08.2008 года Беспамятнову Р.В. (523 акции), Виноградовой Р.В. (502 акции), Дмитриеву А.А. (504 акции), Каплыч Н.Б. (244 акции), Савиной Г.Н. (476 акций), Фролову Ф.Г. (498 акций) (т. 1 л.д. 35-46). ОАО «Балтмонтаж» были представлены соответствующие передаточные распоряжения (т. 1 л.д. 35-46). </w:t>
      </w:r>
    </w:p>
    <w:p w14:paraId="3C03A39D" w14:textId="77777777" w:rsidR="00CC5FB4" w:rsidRPr="009648D2" w:rsidRDefault="00CC5FB4" w:rsidP="009648D2">
      <w:pPr>
        <w:spacing w:before="100" w:beforeAutospacing="1" w:after="100" w:afterAutospacing="1" w:line="360" w:lineRule="auto"/>
        <w:jc w:val="both"/>
        <w:rPr>
          <w:bCs/>
        </w:rPr>
      </w:pPr>
      <w:r w:rsidRPr="009648D2">
        <w:t xml:space="preserve">В свою очередь Беспамятнов Р.В., Виноградова Р.В., Дмитриев А.А., Каплыч Н.Б., Савина Г.Н., Фролов Ф.Г. по договорам купли-продажи от 6.11.2008 года продали акции компании «WEALD CONSULTING Ltd» (т. 1 л.д. 47-52). </w:t>
      </w:r>
    </w:p>
    <w:p w14:paraId="72A8867D" w14:textId="77777777" w:rsidR="00CC5FB4" w:rsidRPr="009648D2" w:rsidRDefault="00CC5FB4" w:rsidP="009648D2">
      <w:pPr>
        <w:spacing w:before="100" w:beforeAutospacing="1" w:after="100" w:afterAutospacing="1" w:line="360" w:lineRule="auto"/>
        <w:jc w:val="both"/>
        <w:rPr>
          <w:bCs/>
        </w:rPr>
      </w:pPr>
      <w:r w:rsidRPr="009648D2">
        <w:t xml:space="preserve">В ходе рассмотрения дела No А21-14156/2009 истцу стало известно, что в свою очередь компания «WEALD CONSULTING Ltd» по договорам купли-продажи от 25.12.2008 года продала акции Дюгаеву А. (311 акций), Морозовой Ю.А. (413 акций), Романовой Г.Н. (500 акций), Розову А.М. (501 акция), Чижикову В.А. (506 акций), Софьянникову И.М. (501 акция), ООО «Ваш стиль (15 акций) (т. 1 л.д. 53-69). ОАО «Балтмонтаж» были представлены соответствующие передаточные распоряжения (т. 1 л.д. 53-69). </w:t>
      </w:r>
    </w:p>
    <w:p w14:paraId="463C5C0D" w14:textId="77777777" w:rsidR="00CC5FB4" w:rsidRPr="009648D2" w:rsidRDefault="00CC5FB4" w:rsidP="009648D2">
      <w:pPr>
        <w:spacing w:before="100" w:beforeAutospacing="1" w:after="100" w:afterAutospacing="1" w:line="360" w:lineRule="auto"/>
        <w:jc w:val="both"/>
        <w:rPr>
          <w:bCs/>
        </w:rPr>
      </w:pPr>
      <w:r w:rsidRPr="009648D2">
        <w:t xml:space="preserve">Несмотря на неоднократные запросы суда (т. 2 л.д. 89, т. 5 л.д. 32) ОАО «Балтмонтаж» не представило в материалы дела список акционеров с указанием количества акций на дату исполнения запроса, сославшись на изъятие документов, относящихся к системе ведения реестра правоохранительными органами и на представленный в материалы дела No А21-7160/2008 список акционеров и выписки из реестра акционеров по состоянию на 12.03.2010 года (т. 1 л.д. 70-77). </w:t>
      </w:r>
    </w:p>
    <w:p w14:paraId="14A43545" w14:textId="77777777" w:rsidR="00CC5FB4" w:rsidRPr="009648D2" w:rsidRDefault="00CC5FB4" w:rsidP="009648D2">
      <w:pPr>
        <w:spacing w:before="100" w:beforeAutospacing="1" w:after="100" w:afterAutospacing="1" w:line="360" w:lineRule="auto"/>
        <w:jc w:val="both"/>
        <w:rPr>
          <w:bCs/>
        </w:rPr>
      </w:pPr>
      <w:r w:rsidRPr="009648D2">
        <w:lastRenderedPageBreak/>
        <w:t xml:space="preserve">Определением суда от 17.09.2010 года по настоящему делу ОАО «Балтмонтаж» было запрещено вносить в реестр акционеров записи об отчуждении 2747 штук, числящихся на лицевых счетах последних собственников. </w:t>
      </w:r>
    </w:p>
    <w:p w14:paraId="7A9C43AC" w14:textId="77777777" w:rsidR="00CC5FB4" w:rsidRPr="009648D2" w:rsidRDefault="00CC5FB4" w:rsidP="009648D2">
      <w:pPr>
        <w:spacing w:before="100" w:beforeAutospacing="1" w:after="100" w:afterAutospacing="1" w:line="360" w:lineRule="auto"/>
        <w:jc w:val="both"/>
        <w:rPr>
          <w:bCs/>
        </w:rPr>
      </w:pPr>
      <w:r w:rsidRPr="009648D2">
        <w:t xml:space="preserve">Продажа акций явилась основанием для обращения в суд с требованиями о признании недействительными всех 19 договоров купли-продажи акций и применении последствий недействительности сделок. </w:t>
      </w:r>
    </w:p>
    <w:p w14:paraId="57DD12BF" w14:textId="77777777" w:rsidR="00CC5FB4" w:rsidRPr="009648D2" w:rsidRDefault="00CC5FB4" w:rsidP="009648D2">
      <w:pPr>
        <w:spacing w:before="100" w:beforeAutospacing="1" w:after="100" w:afterAutospacing="1" w:line="360" w:lineRule="auto"/>
        <w:jc w:val="both"/>
        <w:rPr>
          <w:bCs/>
        </w:rPr>
      </w:pPr>
      <w:r w:rsidRPr="009648D2">
        <w:t xml:space="preserve">В обоснование требований истец указал, что сделки совершены с целью выведения истца из состава акционеров и лишения его права на корпоративный контроль; Харьковщенко А.И., являясь председателем Совета директоров и его сын, генеральный директор ОАО «Балтмонтаж Харьковщенко И.А., зная о притязаниях истца на 750 акций недобросовестно оформили ничтожные сделки по последовательному отчуждению акций, принадлежащих истцу; передаточные распоряжения приняты к исполнению без данных, позволяющих идентифицировать новых собственников акций; ОАО «Балтмонтаж» своевременно не раскрыло публичную информацию о собственниках акций; ответчики имущественного интереса к спору не имеют и не направляли в региональное отделение ФСФР Северо- Западного округа уведомлений о приобретении более 5 % акций ОАО «Балтмонтаж»; договоры купли-продажи от имени компании «WEALD CONSULTING Ltd» подписаны неуполномоченным лицом; по правилам п. 1 статьи 302 ГК РФ все участники сделок являются недобросовестными приобретателями акций. </w:t>
      </w:r>
    </w:p>
    <w:p w14:paraId="1C5CD7B8" w14:textId="25A0F898" w:rsidR="00CC5FB4" w:rsidRPr="009648D2" w:rsidRDefault="00CC5FB4" w:rsidP="009648D2">
      <w:pPr>
        <w:spacing w:before="100" w:beforeAutospacing="1" w:after="100" w:afterAutospacing="1" w:line="360" w:lineRule="auto"/>
        <w:jc w:val="both"/>
        <w:rPr>
          <w:bCs/>
        </w:rPr>
      </w:pPr>
      <w:r w:rsidRPr="009648D2">
        <w:t>Харьковщенко А.И. изложил доводы отзыва.</w:t>
      </w:r>
      <w:r w:rsidR="000E2F35" w:rsidRPr="009648D2">
        <w:rPr>
          <w:lang w:val="ru-RU"/>
        </w:rPr>
        <w:t xml:space="preserve"> </w:t>
      </w:r>
      <w:r w:rsidRPr="009648D2">
        <w:t>Представители ООО «БМУ» поддержали позицию истца.</w:t>
      </w:r>
      <w:r w:rsidR="000E2F35" w:rsidRPr="009648D2">
        <w:rPr>
          <w:lang w:val="ru-RU"/>
        </w:rPr>
        <w:t xml:space="preserve"> </w:t>
      </w:r>
      <w:r w:rsidRPr="009648D2">
        <w:t>Суд считает, что в удовлетворении требований следует отказать по следующим основаниям.</w:t>
      </w:r>
      <w:r w:rsidR="000E2F35" w:rsidRPr="009648D2">
        <w:rPr>
          <w:lang w:val="ru-RU"/>
        </w:rPr>
        <w:t xml:space="preserve"> </w:t>
      </w:r>
      <w:r w:rsidRPr="009648D2">
        <w:t xml:space="preserve">Часть спорных акций (750) была перепродана в составе 2747 акций по ряду последовательных сделок. Поскольку спорные акции поступили в собственность последних приобретателей в результате совершения ряда сделок, права лица, считающего себя собственником спорных акций, согласно правовой позиции, изложенной Конституционным Судом Российской Федерации в постановлении от 21.04.2003 года No 6-П, не подлежат защите путем признания всех сделок, совершенных с этими акциями, недействительными и применения последствий их недействительности. Судебная защита в этом случае возможна лишь путем предъявления к последнему приобретателю виндикационного иска, если для этого </w:t>
      </w:r>
      <w:r w:rsidRPr="009648D2">
        <w:lastRenderedPageBreak/>
        <w:t xml:space="preserve">имеются предусмотренные статьей 302 ГК РФ основания, которые дают право истребовать имущество и у добросовестного приобретателя. </w:t>
      </w:r>
    </w:p>
    <w:p w14:paraId="30CC5FF9" w14:textId="77777777" w:rsidR="00CC5FB4" w:rsidRPr="009648D2" w:rsidRDefault="00CC5FB4" w:rsidP="009648D2">
      <w:pPr>
        <w:spacing w:before="100" w:beforeAutospacing="1" w:after="100" w:afterAutospacing="1" w:line="360" w:lineRule="auto"/>
        <w:jc w:val="both"/>
        <w:rPr>
          <w:bCs/>
        </w:rPr>
      </w:pPr>
      <w:r w:rsidRPr="009648D2">
        <w:t xml:space="preserve">Виндикационные требования в отношении акций допускаются судебной практикой в силу основанного на положении пункта 2 статьи 149 ГК РФ распространения на бездокументарные акции правил о ценных бумагах в документарный форме. </w:t>
      </w:r>
    </w:p>
    <w:p w14:paraId="2B8A9ACA" w14:textId="77777777" w:rsidR="00CC5FB4" w:rsidRPr="009648D2" w:rsidRDefault="00CC5FB4" w:rsidP="009648D2">
      <w:pPr>
        <w:spacing w:before="100" w:beforeAutospacing="1" w:after="100" w:afterAutospacing="1" w:line="360" w:lineRule="auto"/>
        <w:jc w:val="both"/>
        <w:rPr>
          <w:bCs/>
        </w:rPr>
      </w:pPr>
      <w:r w:rsidRPr="009648D2">
        <w:t xml:space="preserve">Удовлетворение самостоятельного требования о восстановлении права на корпоративный контроль в акционерных обществах, заявленного в отрыве от требований виндикационного характера, с учетом специфики ведения системы реестра акционеров может привести к нарушению прав неограниченного круга третьих лиц в интересах одного акционера. </w:t>
      </w:r>
    </w:p>
    <w:p w14:paraId="7F610E39" w14:textId="77777777" w:rsidR="00CC5FB4" w:rsidRPr="009648D2" w:rsidRDefault="00CC5FB4" w:rsidP="009648D2">
      <w:pPr>
        <w:spacing w:before="100" w:beforeAutospacing="1" w:after="100" w:afterAutospacing="1" w:line="360" w:lineRule="auto"/>
        <w:jc w:val="both"/>
        <w:rPr>
          <w:bCs/>
        </w:rPr>
      </w:pPr>
      <w:r w:rsidRPr="009648D2">
        <w:t xml:space="preserve">Виндикационные требования истца являются предметом рассмотрения по делу No А21-14156/2009. </w:t>
      </w:r>
    </w:p>
    <w:p w14:paraId="496B8E8D" w14:textId="77777777" w:rsidR="00CC5FB4" w:rsidRPr="009648D2" w:rsidRDefault="00CC5FB4" w:rsidP="009648D2">
      <w:pPr>
        <w:spacing w:before="100" w:beforeAutospacing="1" w:after="100" w:afterAutospacing="1" w:line="360" w:lineRule="auto"/>
        <w:jc w:val="both"/>
        <w:rPr>
          <w:bCs/>
        </w:rPr>
      </w:pPr>
      <w:r w:rsidRPr="009648D2">
        <w:t xml:space="preserve">Передаточные распоряжения не являются сделкой, а являются уведомлением о состоявшейся сделке, содержащем требование о внесении регистратором изменений в систему ведения реестра с указанием перехода права собственности на акции. </w:t>
      </w:r>
    </w:p>
    <w:p w14:paraId="029B5159" w14:textId="484E7118" w:rsidR="00CC5FB4" w:rsidRPr="009648D2" w:rsidRDefault="00507B3D" w:rsidP="009648D2">
      <w:pPr>
        <w:spacing w:before="100" w:beforeAutospacing="1" w:after="100" w:afterAutospacing="1" w:line="360" w:lineRule="auto"/>
        <w:jc w:val="both"/>
        <w:rPr>
          <w:bCs/>
        </w:rPr>
      </w:pPr>
      <w:r>
        <w:t>&lt;…&gt;</w:t>
      </w:r>
      <w:r>
        <w:t xml:space="preserve"> </w:t>
      </w:r>
      <w:r w:rsidR="00CC5FB4" w:rsidRPr="009648D2">
        <w:t xml:space="preserve">суд Р Е Ш И Л: </w:t>
      </w:r>
    </w:p>
    <w:p w14:paraId="1B8C7A42" w14:textId="77777777" w:rsidR="00CC5FB4" w:rsidRPr="009648D2" w:rsidRDefault="00CC5FB4" w:rsidP="009648D2">
      <w:pPr>
        <w:spacing w:before="100" w:beforeAutospacing="1" w:after="100" w:afterAutospacing="1" w:line="360" w:lineRule="auto"/>
        <w:jc w:val="both"/>
        <w:rPr>
          <w:bCs/>
        </w:rPr>
      </w:pPr>
      <w:r w:rsidRPr="009648D2">
        <w:t xml:space="preserve">В удовлетворении требований отказать. </w:t>
      </w:r>
    </w:p>
    <w:p w14:paraId="5883276A" w14:textId="6E6629B1" w:rsidR="00CC5FB4" w:rsidRPr="009648D2" w:rsidRDefault="000C6422" w:rsidP="009648D2">
      <w:pPr>
        <w:spacing w:before="100" w:beforeAutospacing="1" w:after="100" w:afterAutospacing="1" w:line="360" w:lineRule="auto"/>
        <w:jc w:val="both"/>
        <w:rPr>
          <w:bCs/>
        </w:rPr>
      </w:pPr>
      <w:r>
        <w:t>&lt;…&gt;</w:t>
      </w:r>
      <w:r w:rsidR="00CC5FB4" w:rsidRPr="009648D2">
        <w:t xml:space="preserve"> </w:t>
      </w:r>
    </w:p>
    <w:p w14:paraId="3E91DF6D" w14:textId="77777777" w:rsidR="008E1CCF" w:rsidRPr="00C547D7" w:rsidRDefault="008E1CCF" w:rsidP="00C547D7">
      <w:pPr>
        <w:spacing w:before="100" w:beforeAutospacing="1" w:after="100" w:afterAutospacing="1" w:line="360" w:lineRule="auto"/>
        <w:jc w:val="both"/>
      </w:pPr>
      <w:r w:rsidRPr="00C547D7">
        <w:t>### STEP-BY-STEP REASONING ###</w:t>
      </w:r>
    </w:p>
    <w:p w14:paraId="7D352698" w14:textId="77777777" w:rsidR="008E1CCF" w:rsidRPr="00C547D7" w:rsidRDefault="008E1CCF" w:rsidP="00C547D7">
      <w:pPr>
        <w:spacing w:before="100" w:beforeAutospacing="1" w:after="100" w:afterAutospacing="1" w:line="360" w:lineRule="auto"/>
        <w:jc w:val="both"/>
      </w:pPr>
      <w:r w:rsidRPr="00C547D7">
        <w:t>0. I have carefully read the text of the case and have understood it.</w:t>
      </w:r>
    </w:p>
    <w:p w14:paraId="7B1698CA" w14:textId="726F36F2" w:rsidR="008E1CCF" w:rsidRPr="00C547D7" w:rsidRDefault="00467157" w:rsidP="00C547D7">
      <w:pPr>
        <w:spacing w:before="100" w:beforeAutospacing="1" w:after="100" w:afterAutospacing="1" w:line="360" w:lineRule="auto"/>
        <w:jc w:val="both"/>
      </w:pPr>
      <w:r w:rsidRPr="00C547D7">
        <w:t>1</w:t>
      </w:r>
      <w:r w:rsidR="008E1CCF" w:rsidRPr="00C547D7">
        <w:t>. I begin the first task. The plaintiff, Сидоров Сергей Леонидович, is suing multiple defendants to invalidate several Transactions and, thus, obtain shares of ОАО «Балтмонтаж» which is a joint-stock company. This case could</w:t>
      </w:r>
      <w:r w:rsidR="0013374D" w:rsidRPr="00C547D7">
        <w:t xml:space="preserve"> fit</w:t>
      </w:r>
      <w:r w:rsidR="008E1CCF" w:rsidRPr="00C547D7">
        <w:t xml:space="preserve"> perfectly into the definition of the «sharehold</w:t>
      </w:r>
      <w:r w:rsidR="0013374D" w:rsidRPr="00C547D7">
        <w:t>ing</w:t>
      </w:r>
      <w:r w:rsidR="008E1CCF" w:rsidRPr="00C547D7">
        <w:t>» topic</w:t>
      </w:r>
      <w:r w:rsidR="0013374D" w:rsidRPr="00C547D7">
        <w:t xml:space="preserve"> but the case is related</w:t>
      </w:r>
      <w:r w:rsidR="002B2FDC" w:rsidRPr="00C547D7">
        <w:t xml:space="preserve"> only</w:t>
      </w:r>
      <w:r w:rsidR="0013374D" w:rsidRPr="00C547D7">
        <w:t xml:space="preserve"> to shares in the charter capital of a joint-stock company,</w:t>
      </w:r>
      <w:r w:rsidR="00A93E03" w:rsidRPr="00C547D7">
        <w:t xml:space="preserve"> ОАО «Балтмонтаж»,</w:t>
      </w:r>
      <w:r w:rsidR="0013374D" w:rsidRPr="00C547D7">
        <w:t xml:space="preserve"> not a limited liaibility company. </w:t>
      </w:r>
      <w:r w:rsidR="00DF5CAA" w:rsidRPr="00C547D7">
        <w:t xml:space="preserve">I distinguish limited liaibility companies and joint-stock companies. </w:t>
      </w:r>
      <w:r w:rsidR="000F2C5E" w:rsidRPr="00C547D7">
        <w:t>Since the affect</w:t>
      </w:r>
      <w:r w:rsidR="00A93E03" w:rsidRPr="00C547D7">
        <w:t>ed</w:t>
      </w:r>
      <w:r w:rsidR="000F2C5E" w:rsidRPr="00C547D7">
        <w:t xml:space="preserve"> company is a joint-stock company the topic </w:t>
      </w:r>
      <w:r w:rsidR="00BD2B63">
        <w:t>is</w:t>
      </w:r>
      <w:r w:rsidR="000F2C5E" w:rsidRPr="00C547D7">
        <w:t xml:space="preserve"> "jsc_case".</w:t>
      </w:r>
    </w:p>
    <w:p w14:paraId="1CB83F8B" w14:textId="77777777" w:rsidR="00372937" w:rsidRPr="005756F1" w:rsidRDefault="00BD79D6" w:rsidP="00C547D7">
      <w:pPr>
        <w:spacing w:before="100" w:beforeAutospacing="1" w:after="100" w:afterAutospacing="1" w:line="360" w:lineRule="auto"/>
        <w:jc w:val="both"/>
        <w:rPr>
          <w:lang w:val="en-US"/>
        </w:rPr>
      </w:pPr>
      <w:r>
        <w:lastRenderedPageBreak/>
        <w:t>Having identified one topic, I now consider assigning another topic.</w:t>
      </w:r>
      <w:r w:rsidR="008E1CCF" w:rsidRPr="00C547D7">
        <w:t xml:space="preserve"> The </w:t>
      </w:r>
      <w:r w:rsidR="00A93E03" w:rsidRPr="00C547D7">
        <w:t xml:space="preserve">plaintiff request to invalidate several Transactions but these claims are made in order to acquire shares of ОАО «Балтмонтаж». </w:t>
      </w:r>
      <w:r w:rsidR="00D52D3E" w:rsidRPr="00C547D7">
        <w:t>T</w:t>
      </w:r>
      <w:r w:rsidR="00A93E03" w:rsidRPr="00C547D7">
        <w:t xml:space="preserve">here is no mentions that any of the Transactions is a major Trasaction or interested-party Transaction. </w:t>
      </w:r>
    </w:p>
    <w:p w14:paraId="3E0BDF80" w14:textId="55B08007" w:rsidR="00937CCB" w:rsidRDefault="005756F1" w:rsidP="00C547D7">
      <w:pPr>
        <w:spacing w:before="100" w:beforeAutospacing="1" w:after="100" w:afterAutospacing="1" w:line="360" w:lineRule="auto"/>
        <w:jc w:val="both"/>
      </w:pPr>
      <w:r>
        <w:t xml:space="preserve">I assign "jsc_case" </w:t>
      </w:r>
      <w:r w:rsidR="00CD2006">
        <w:t>as the primary topic</w:t>
      </w:r>
      <w:r>
        <w:t xml:space="preserve"> and "NA" as the secondary topic.</w:t>
      </w:r>
    </w:p>
    <w:p w14:paraId="20D537D4" w14:textId="50D88021" w:rsidR="008E1CCF" w:rsidRPr="00C547D7" w:rsidRDefault="008E1CCF" w:rsidP="00C547D7">
      <w:pPr>
        <w:spacing w:before="100" w:beforeAutospacing="1" w:after="100" w:afterAutospacing="1" w:line="360" w:lineRule="auto"/>
        <w:jc w:val="both"/>
      </w:pPr>
      <w:r w:rsidRPr="00C547D7">
        <w:t>2. I proceed to the second task. The parties to the case are</w:t>
      </w:r>
      <w:r w:rsidR="00766FB7" w:rsidRPr="00C547D7">
        <w:t xml:space="preserve"> Сидоров Сергей Леонидович, </w:t>
      </w:r>
      <w:r w:rsidRPr="00C547D7">
        <w:t xml:space="preserve">Компания «WEALD CONSULTING Ltd», Беспамятнов Роман Владимирович, Виноградова Роза Васильевна, Дмитриев Александр Александрович, Каплыч Наталья Богдановна, Савина Галина Николаевна, Фролов Филипп Геннадьевич, Харьковщенко Александр Иосифович с исключением из числа третьих лиц. </w:t>
      </w:r>
      <w:r w:rsidR="00766FB7" w:rsidRPr="00C547D7">
        <w:t xml:space="preserve">ОАО «Балтмонтаж» is also a party to the case even though it is not mentioned directly in the text. The subject of the case are shares of ОАО «Балтмонтаж». Therefore, the court was legally oblige to make ОАО «Балтмонтаж» a party. ОАО «Балтмонтаж» is the only Russian company and a company ownership of shares in whose charter capital are the main subject. </w:t>
      </w:r>
      <w:r w:rsidRPr="00C547D7">
        <w:t>Thus, the affected company is</w:t>
      </w:r>
      <w:r w:rsidR="00766FB7" w:rsidRPr="00C547D7">
        <w:t xml:space="preserve"> ОАО «Балтмонтаж»</w:t>
      </w:r>
      <w:r w:rsidRPr="00C547D7">
        <w:t>.</w:t>
      </w:r>
    </w:p>
    <w:p w14:paraId="2ECB7FB5" w14:textId="60F46F65" w:rsidR="008E1CCF" w:rsidRPr="00C547D7" w:rsidRDefault="008E1CCF" w:rsidP="00C547D7">
      <w:pPr>
        <w:spacing w:before="100" w:beforeAutospacing="1" w:after="100" w:afterAutospacing="1" w:line="360" w:lineRule="auto"/>
        <w:jc w:val="both"/>
      </w:pPr>
      <w:r w:rsidRPr="00C547D7">
        <w:t>3. I proceed with the third task. I see "Дело А</w:t>
      </w:r>
      <w:r w:rsidR="001E1F9A" w:rsidRPr="00C547D7">
        <w:t>21-5278/2010</w:t>
      </w:r>
      <w:r w:rsidRPr="00C547D7">
        <w:t>". I extract "</w:t>
      </w:r>
      <w:r w:rsidR="001E1F9A" w:rsidRPr="00C547D7">
        <w:t xml:space="preserve"> А21-5278/2010</w:t>
      </w:r>
      <w:r w:rsidRPr="00C547D7">
        <w:t>".</w:t>
      </w:r>
    </w:p>
    <w:p w14:paraId="4FEF055D" w14:textId="55F62D52" w:rsidR="008E1CCF" w:rsidRPr="00C547D7" w:rsidRDefault="008E1CCF" w:rsidP="00C547D7">
      <w:pPr>
        <w:spacing w:before="100" w:beforeAutospacing="1" w:after="100" w:afterAutospacing="1" w:line="360" w:lineRule="auto"/>
        <w:jc w:val="both"/>
      </w:pPr>
      <w:r w:rsidRPr="00C547D7">
        <w:t xml:space="preserve">4. I proceed to the fourth task. </w:t>
      </w:r>
      <w:r w:rsidR="00200105" w:rsidRPr="00C547D7">
        <w:t>The plaintiff grounds his claim on assertion that sale and purchase agreements on behalf of the company</w:t>
      </w:r>
      <w:r w:rsidR="00200105" w:rsidRPr="009648D2">
        <w:t xml:space="preserve"> «WEALD CONSULTING Ltd»</w:t>
      </w:r>
      <w:r w:rsidR="00200105">
        <w:t xml:space="preserve"> were signed by unauthorised person. It indicated not a forgery but signing by unauthorised person. Therefore, </w:t>
      </w:r>
      <w:r w:rsidR="00AB6FC4" w:rsidRPr="00C547D7">
        <w:t>t</w:t>
      </w:r>
      <w:r w:rsidR="00777CC5" w:rsidRPr="00C547D7">
        <w:t>here are no direct or indirect indicators of the forgery, for instance, none of the parties claims that a signature was forged.</w:t>
      </w:r>
      <w:r w:rsidR="00777CC5" w:rsidRPr="009648D2">
        <w:t xml:space="preserve"> </w:t>
      </w:r>
      <w:r w:rsidR="00777CC5" w:rsidRPr="00C547D7">
        <w:t>I</w:t>
      </w:r>
      <w:r w:rsidR="00777CC5" w:rsidRPr="009648D2">
        <w:t xml:space="preserve"> </w:t>
      </w:r>
      <w:r w:rsidR="00777CC5">
        <w:t>return</w:t>
      </w:r>
      <w:r w:rsidR="00777CC5" w:rsidRPr="009648D2">
        <w:t xml:space="preserve"> "No"</w:t>
      </w:r>
      <w:r w:rsidR="00777CC5">
        <w:t xml:space="preserve"> as the answer on "forgery_direct" and "forgery_indirect"</w:t>
      </w:r>
      <w:r w:rsidR="00777CC5" w:rsidRPr="009648D2">
        <w:t>.</w:t>
      </w:r>
    </w:p>
    <w:p w14:paraId="1FADACFC" w14:textId="5AC61EB7" w:rsidR="008E1CCF" w:rsidRPr="006B0D7D" w:rsidRDefault="008E1CCF" w:rsidP="00C547D7">
      <w:pPr>
        <w:spacing w:before="100" w:beforeAutospacing="1" w:after="100" w:afterAutospacing="1" w:line="360" w:lineRule="auto"/>
        <w:jc w:val="both"/>
        <w:rPr>
          <w:lang w:val="en-US"/>
        </w:rPr>
      </w:pPr>
      <w:r w:rsidRPr="00C547D7">
        <w:t xml:space="preserve">5. I proceed to the fifth task. </w:t>
      </w:r>
      <w:r w:rsidR="001E1F9A" w:rsidRPr="00C547D7">
        <w:t xml:space="preserve">One of the parties, ОАО «Балтмонтаж», </w:t>
      </w:r>
      <w:r w:rsidRPr="00C547D7">
        <w:t>is a joint-stock company. I answer "</w:t>
      </w:r>
      <w:r w:rsidR="001E1F9A" w:rsidRPr="00C547D7">
        <w:t>Yes</w:t>
      </w:r>
      <w:r w:rsidRPr="00C547D7">
        <w:t>".</w:t>
      </w:r>
    </w:p>
    <w:p w14:paraId="01E2BCDC" w14:textId="5AF91BD8" w:rsidR="0030476C" w:rsidRPr="006B0D7D" w:rsidRDefault="0030476C" w:rsidP="00C547D7">
      <w:pPr>
        <w:spacing w:before="100" w:beforeAutospacing="1" w:after="100" w:afterAutospacing="1" w:line="360" w:lineRule="auto"/>
        <w:jc w:val="both"/>
        <w:rPr>
          <w:lang w:val="en-US"/>
        </w:rPr>
      </w:pPr>
      <w:r>
        <w:rPr>
          <w:lang w:val="en-US"/>
        </w:rPr>
        <w:t xml:space="preserve">6. I proceed to the sixth task. The suit is filed by </w:t>
      </w:r>
      <w:r>
        <w:rPr>
          <w:lang w:val="ru-RU"/>
        </w:rPr>
        <w:t>Сидоров</w:t>
      </w:r>
      <w:r w:rsidRPr="006B0D7D">
        <w:rPr>
          <w:lang w:val="en-US"/>
        </w:rPr>
        <w:t xml:space="preserve"> </w:t>
      </w:r>
      <w:proofErr w:type="gramStart"/>
      <w:r>
        <w:rPr>
          <w:lang w:val="ru-RU"/>
        </w:rPr>
        <w:t>С</w:t>
      </w:r>
      <w:r w:rsidRPr="006B0D7D">
        <w:rPr>
          <w:lang w:val="en-US"/>
        </w:rPr>
        <w:t>.</w:t>
      </w:r>
      <w:r>
        <w:rPr>
          <w:lang w:val="ru-RU"/>
        </w:rPr>
        <w:t>Л</w:t>
      </w:r>
      <w:r w:rsidRPr="006B0D7D">
        <w:rPr>
          <w:lang w:val="en-US"/>
        </w:rPr>
        <w:t>.</w:t>
      </w:r>
      <w:r>
        <w:t>.</w:t>
      </w:r>
      <w:proofErr w:type="gramEnd"/>
      <w:r>
        <w:t xml:space="preserve"> I return "</w:t>
      </w:r>
      <w:r>
        <w:rPr>
          <w:lang w:val="ru-RU"/>
        </w:rPr>
        <w:t>Сидоров</w:t>
      </w:r>
      <w:r w:rsidRPr="006B0D7D">
        <w:rPr>
          <w:lang w:val="en-US"/>
        </w:rPr>
        <w:t xml:space="preserve"> </w:t>
      </w:r>
      <w:r>
        <w:rPr>
          <w:lang w:val="ru-RU"/>
        </w:rPr>
        <w:t>С</w:t>
      </w:r>
      <w:r w:rsidRPr="006B0D7D">
        <w:rPr>
          <w:lang w:val="en-US"/>
        </w:rPr>
        <w:t>.</w:t>
      </w:r>
      <w:r>
        <w:rPr>
          <w:lang w:val="ru-RU"/>
        </w:rPr>
        <w:t>Л</w:t>
      </w:r>
      <w:r w:rsidRPr="006B0D7D">
        <w:rPr>
          <w:lang w:val="en-US"/>
        </w:rPr>
        <w:t>.</w:t>
      </w:r>
      <w:r>
        <w:t>".</w:t>
      </w:r>
    </w:p>
    <w:p w14:paraId="64D1FE1C" w14:textId="77777777" w:rsidR="008E1CCF" w:rsidRPr="00C547D7" w:rsidRDefault="008E1CCF" w:rsidP="00C547D7">
      <w:pPr>
        <w:spacing w:before="100" w:beforeAutospacing="1" w:after="100" w:afterAutospacing="1" w:line="360" w:lineRule="auto"/>
        <w:jc w:val="both"/>
      </w:pPr>
      <w:r w:rsidRPr="00C547D7">
        <w:t>### REVIEW ###</w:t>
      </w:r>
    </w:p>
    <w:p w14:paraId="670E6BB6" w14:textId="14606AC3" w:rsidR="008E1CCF" w:rsidRPr="00C547D7" w:rsidRDefault="007E1ED9" w:rsidP="00C547D7">
      <w:pPr>
        <w:spacing w:before="100" w:beforeAutospacing="1" w:after="100" w:afterAutospacing="1" w:line="360" w:lineRule="auto"/>
        <w:jc w:val="both"/>
      </w:pPr>
      <w:r>
        <w:t>7. I resolved all six tasks anew and ensured that the presented answers are correct.</w:t>
      </w:r>
    </w:p>
    <w:p w14:paraId="583D4FE2" w14:textId="77777777" w:rsidR="00973530" w:rsidRPr="00C547D7" w:rsidRDefault="00973530" w:rsidP="00C547D7">
      <w:pPr>
        <w:spacing w:before="100" w:beforeAutospacing="1" w:after="100" w:afterAutospacing="1" w:line="360" w:lineRule="auto"/>
        <w:jc w:val="both"/>
      </w:pPr>
      <w:r w:rsidRPr="00C547D7">
        <w:lastRenderedPageBreak/>
        <w:t>### OUTPUT ###</w:t>
      </w:r>
    </w:p>
    <w:p w14:paraId="65202929" w14:textId="67E3F089" w:rsidR="007209A1" w:rsidRPr="009648D2" w:rsidRDefault="00707986" w:rsidP="00C547D7">
      <w:pPr>
        <w:spacing w:before="100" w:beforeAutospacing="1" w:after="100" w:afterAutospacing="1" w:line="360" w:lineRule="auto"/>
        <w:jc w:val="both"/>
        <w:rPr>
          <w:lang w:val="en-US"/>
        </w:rPr>
      </w:pPr>
      <w:r w:rsidRPr="009648D2">
        <w:t>{"</w:t>
      </w:r>
      <w:r w:rsidR="00BB779B" w:rsidRPr="009648D2">
        <w:t>first_topic</w:t>
      </w:r>
      <w:r w:rsidRPr="009648D2">
        <w:t>":"jsc_case","</w:t>
      </w:r>
      <w:r w:rsidR="00BB779B" w:rsidRPr="009648D2">
        <w:t>second_topic</w:t>
      </w:r>
      <w:r w:rsidRPr="009648D2">
        <w:t>":"NA"</w:t>
      </w:r>
      <w:r w:rsidR="00EC6D0C">
        <w:t>,"</w:t>
      </w:r>
      <w:r w:rsidRPr="009648D2">
        <w:t>aff_comp_name":"</w:t>
      </w:r>
      <w:r w:rsidR="00FD156B" w:rsidRPr="009648D2">
        <w:t>JSC</w:t>
      </w:r>
      <w:r w:rsidRPr="00C547D7">
        <w:t>","case_num":"</w:t>
      </w:r>
      <w:r w:rsidR="007F6013" w:rsidRPr="009648D2">
        <w:t>А21-5278/2010</w:t>
      </w:r>
      <w:r w:rsidRPr="00C547D7">
        <w:t>"</w:t>
      </w:r>
      <w:r w:rsidR="00EC6D0C">
        <w:t>,"</w:t>
      </w:r>
      <w:r w:rsidR="007B1CF4" w:rsidRPr="00C547D7">
        <w:t>forgery_direct":"No"</w:t>
      </w:r>
      <w:r w:rsidR="00EC6D0C">
        <w:t>,"</w:t>
      </w:r>
      <w:r w:rsidR="007B1CF4" w:rsidRPr="00C547D7">
        <w:t>forgery_indirect":"No"</w:t>
      </w:r>
      <w:r w:rsidRPr="00C547D7">
        <w:t>,</w:t>
      </w:r>
      <w:r w:rsidR="00694F2E">
        <w:t>"jsc":"Yes"</w:t>
      </w:r>
      <w:r w:rsidR="00EC6D0C">
        <w:t>,"</w:t>
      </w:r>
      <w:r w:rsidR="00353E81">
        <w:t>plaintiff:"</w:t>
      </w:r>
      <w:r w:rsidR="00C574D9">
        <w:rPr>
          <w:lang w:val="ru-RU"/>
        </w:rPr>
        <w:t>Сидоров</w:t>
      </w:r>
      <w:r w:rsidR="00C574D9" w:rsidRPr="006B0D7D">
        <w:rPr>
          <w:lang w:val="en-US"/>
        </w:rPr>
        <w:t xml:space="preserve"> </w:t>
      </w:r>
      <w:r w:rsidR="00C574D9">
        <w:rPr>
          <w:lang w:val="ru-RU"/>
        </w:rPr>
        <w:t>С</w:t>
      </w:r>
      <w:r w:rsidR="00C574D9" w:rsidRPr="006B0D7D">
        <w:rPr>
          <w:lang w:val="en-US"/>
        </w:rPr>
        <w:t>.</w:t>
      </w:r>
      <w:r w:rsidR="00C574D9">
        <w:rPr>
          <w:lang w:val="ru-RU"/>
        </w:rPr>
        <w:t>Л</w:t>
      </w:r>
      <w:r w:rsidR="00C574D9" w:rsidRPr="006B0D7D">
        <w:rPr>
          <w:lang w:val="en-US"/>
        </w:rPr>
        <w:t>.</w:t>
      </w:r>
      <w:r w:rsidR="00694F2E">
        <w:t>"}</w:t>
      </w:r>
      <w:r w:rsidR="007209A1" w:rsidRPr="009648D2">
        <w:rPr>
          <w:lang w:val="en-US"/>
        </w:rPr>
        <w:br w:type="page"/>
      </w:r>
    </w:p>
    <w:p w14:paraId="772AF699" w14:textId="1EF7D7FE" w:rsidR="007209A1" w:rsidRPr="009648D2" w:rsidRDefault="007209A1" w:rsidP="009648D2">
      <w:pPr>
        <w:pStyle w:val="Heading1"/>
        <w:rPr>
          <w:rFonts w:ascii="Times New Roman" w:hAnsi="Times New Roman" w:cs="Times New Roman"/>
          <w:sz w:val="24"/>
          <w:szCs w:val="24"/>
        </w:rPr>
      </w:pPr>
      <w:bookmarkStart w:id="10" w:name="_Toc195193231"/>
      <w:r w:rsidRPr="009648D2">
        <w:rPr>
          <w:rFonts w:ascii="Times New Roman" w:hAnsi="Times New Roman" w:cs="Times New Roman"/>
          <w:sz w:val="24"/>
          <w:szCs w:val="24"/>
        </w:rPr>
        <w:lastRenderedPageBreak/>
        <w:t xml:space="preserve">This is the </w:t>
      </w:r>
      <w:r w:rsidRPr="009648D2">
        <w:rPr>
          <w:rFonts w:ascii="Times New Roman" w:hAnsi="Times New Roman" w:cs="Times New Roman"/>
          <w:sz w:val="24"/>
          <w:szCs w:val="24"/>
          <w:lang w:val="en-US"/>
        </w:rPr>
        <w:t>eleve</w:t>
      </w:r>
      <w:r w:rsidR="00F82609" w:rsidRPr="009648D2">
        <w:rPr>
          <w:rFonts w:ascii="Times New Roman" w:hAnsi="Times New Roman" w:cs="Times New Roman"/>
          <w:sz w:val="24"/>
          <w:szCs w:val="24"/>
          <w:lang w:val="en-US"/>
        </w:rPr>
        <w:t>n</w:t>
      </w:r>
      <w:r w:rsidRPr="009648D2">
        <w:rPr>
          <w:rFonts w:ascii="Times New Roman" w:hAnsi="Times New Roman" w:cs="Times New Roman"/>
          <w:sz w:val="24"/>
          <w:szCs w:val="24"/>
          <w:lang w:val="en-US"/>
        </w:rPr>
        <w:t xml:space="preserve">th </w:t>
      </w:r>
      <w:r w:rsidRPr="009648D2">
        <w:rPr>
          <w:rFonts w:ascii="Times New Roman" w:hAnsi="Times New Roman" w:cs="Times New Roman"/>
          <w:sz w:val="24"/>
          <w:szCs w:val="24"/>
        </w:rPr>
        <w:t>example.</w:t>
      </w:r>
      <w:bookmarkEnd w:id="10"/>
    </w:p>
    <w:p w14:paraId="13EF13FC" w14:textId="41A15183" w:rsidR="007209A1" w:rsidRPr="006B0D7D" w:rsidRDefault="002A5BD4" w:rsidP="009648D2">
      <w:pPr>
        <w:spacing w:line="360" w:lineRule="auto"/>
        <w:jc w:val="both"/>
        <w:rPr>
          <w:lang w:val="ru-RU"/>
        </w:rPr>
      </w:pPr>
      <w:r w:rsidRPr="002A5BD4">
        <w:rPr>
          <w:lang w:val="ru-RU"/>
        </w:rPr>
        <w:t>&lt;…&gt;</w:t>
      </w:r>
      <w:r w:rsidR="007209A1" w:rsidRPr="006B0D7D">
        <w:rPr>
          <w:lang w:val="ru-RU"/>
        </w:rPr>
        <w:t xml:space="preserve"> Дело № А56-14501/2017</w:t>
      </w:r>
    </w:p>
    <w:p w14:paraId="6A899241" w14:textId="57E3B2A8" w:rsidR="007209A1" w:rsidRPr="006B0D7D" w:rsidRDefault="002A5BD4" w:rsidP="009648D2">
      <w:pPr>
        <w:spacing w:line="360" w:lineRule="auto"/>
        <w:jc w:val="both"/>
        <w:rPr>
          <w:lang w:val="ru-RU"/>
        </w:rPr>
      </w:pPr>
      <w:r w:rsidRPr="002A5BD4">
        <w:rPr>
          <w:lang w:val="ru-RU"/>
        </w:rPr>
        <w:t>&lt;…&gt;</w:t>
      </w:r>
      <w:r>
        <w:rPr>
          <w:lang w:val="ru-RU"/>
        </w:rPr>
        <w:t xml:space="preserve"> </w:t>
      </w:r>
      <w:r w:rsidR="007209A1" w:rsidRPr="006B0D7D">
        <w:rPr>
          <w:lang w:val="ru-RU"/>
        </w:rPr>
        <w:t>Арбитражный суд города Санкт-Петербурга и Ленинградской области в составе:</w:t>
      </w:r>
    </w:p>
    <w:p w14:paraId="3ABCA559" w14:textId="77777777" w:rsidR="007209A1" w:rsidRPr="006B0D7D" w:rsidRDefault="007209A1" w:rsidP="009648D2">
      <w:pPr>
        <w:spacing w:line="360" w:lineRule="auto"/>
        <w:jc w:val="both"/>
        <w:rPr>
          <w:lang w:val="ru-RU"/>
        </w:rPr>
      </w:pPr>
      <w:r w:rsidRPr="006B0D7D">
        <w:rPr>
          <w:lang w:val="ru-RU"/>
        </w:rPr>
        <w:t xml:space="preserve">судьи Шустовой </w:t>
      </w:r>
      <w:proofErr w:type="gramStart"/>
      <w:r w:rsidRPr="006B0D7D">
        <w:rPr>
          <w:lang w:val="ru-RU"/>
        </w:rPr>
        <w:t>Д.Н.</w:t>
      </w:r>
      <w:proofErr w:type="gramEnd"/>
      <w:r w:rsidRPr="006B0D7D">
        <w:rPr>
          <w:lang w:val="ru-RU"/>
        </w:rPr>
        <w:t>,</w:t>
      </w:r>
    </w:p>
    <w:p w14:paraId="72202A16" w14:textId="77777777" w:rsidR="007209A1" w:rsidRPr="006B0D7D" w:rsidRDefault="007209A1" w:rsidP="009648D2">
      <w:pPr>
        <w:spacing w:line="360" w:lineRule="auto"/>
        <w:jc w:val="both"/>
        <w:rPr>
          <w:lang w:val="ru-RU"/>
        </w:rPr>
      </w:pPr>
      <w:r w:rsidRPr="006B0D7D">
        <w:rPr>
          <w:lang w:val="ru-RU"/>
        </w:rPr>
        <w:t xml:space="preserve">при ведении протокола судебного заседания Малаевой </w:t>
      </w:r>
      <w:proofErr w:type="gramStart"/>
      <w:r w:rsidRPr="006B0D7D">
        <w:rPr>
          <w:lang w:val="ru-RU"/>
        </w:rPr>
        <w:t>А.О.</w:t>
      </w:r>
      <w:proofErr w:type="gramEnd"/>
    </w:p>
    <w:p w14:paraId="56FB7744" w14:textId="77777777" w:rsidR="007209A1" w:rsidRPr="006B0D7D" w:rsidRDefault="007209A1" w:rsidP="009648D2">
      <w:pPr>
        <w:spacing w:line="360" w:lineRule="auto"/>
        <w:jc w:val="both"/>
        <w:rPr>
          <w:lang w:val="ru-RU"/>
        </w:rPr>
      </w:pPr>
      <w:r w:rsidRPr="006B0D7D">
        <w:rPr>
          <w:lang w:val="ru-RU"/>
        </w:rPr>
        <w:t>рассмотрев в судебном заседании дело по иску:</w:t>
      </w:r>
    </w:p>
    <w:p w14:paraId="081B4D7D" w14:textId="77777777" w:rsidR="007209A1" w:rsidRPr="006B0D7D" w:rsidRDefault="007209A1" w:rsidP="009648D2">
      <w:pPr>
        <w:spacing w:line="360" w:lineRule="auto"/>
        <w:jc w:val="both"/>
        <w:rPr>
          <w:lang w:val="ru-RU"/>
        </w:rPr>
      </w:pPr>
      <w:r w:rsidRPr="006B0D7D">
        <w:rPr>
          <w:lang w:val="ru-RU"/>
        </w:rPr>
        <w:t>истец</w:t>
      </w:r>
      <w:proofErr w:type="gramStart"/>
      <w:r w:rsidRPr="006B0D7D">
        <w:rPr>
          <w:lang w:val="ru-RU"/>
        </w:rPr>
        <w:t>: :Товарищество</w:t>
      </w:r>
      <w:proofErr w:type="gramEnd"/>
      <w:r w:rsidRPr="006B0D7D">
        <w:rPr>
          <w:lang w:val="ru-RU"/>
        </w:rPr>
        <w:t xml:space="preserve"> с ограниченной ответственностью "</w:t>
      </w:r>
      <w:proofErr w:type="spellStart"/>
      <w:r w:rsidRPr="006B0D7D">
        <w:rPr>
          <w:lang w:val="ru-RU"/>
        </w:rPr>
        <w:t>Манстера</w:t>
      </w:r>
      <w:proofErr w:type="spellEnd"/>
      <w:r w:rsidRPr="006B0D7D">
        <w:rPr>
          <w:lang w:val="ru-RU"/>
        </w:rPr>
        <w:t xml:space="preserve"> Капитал", (адрес:</w:t>
      </w:r>
    </w:p>
    <w:p w14:paraId="1A786976" w14:textId="77777777" w:rsidR="007209A1" w:rsidRPr="006B0D7D" w:rsidRDefault="007209A1" w:rsidP="009648D2">
      <w:pPr>
        <w:spacing w:line="360" w:lineRule="auto"/>
        <w:jc w:val="both"/>
        <w:rPr>
          <w:lang w:val="ru-RU"/>
        </w:rPr>
      </w:pPr>
      <w:r w:rsidRPr="006B0D7D">
        <w:rPr>
          <w:lang w:val="ru-RU"/>
        </w:rPr>
        <w:t xml:space="preserve">Эстония 10145, Таллин, </w:t>
      </w:r>
      <w:proofErr w:type="spellStart"/>
      <w:r w:rsidRPr="006B0D7D">
        <w:rPr>
          <w:lang w:val="ru-RU"/>
        </w:rPr>
        <w:t>Торнимяэ</w:t>
      </w:r>
      <w:proofErr w:type="spellEnd"/>
      <w:r w:rsidRPr="006B0D7D">
        <w:rPr>
          <w:lang w:val="ru-RU"/>
        </w:rPr>
        <w:t xml:space="preserve"> </w:t>
      </w:r>
      <w:proofErr w:type="gramStart"/>
      <w:r w:rsidRPr="006B0D7D">
        <w:rPr>
          <w:lang w:val="ru-RU"/>
        </w:rPr>
        <w:t>7-176</w:t>
      </w:r>
      <w:proofErr w:type="gramEnd"/>
      <w:r w:rsidRPr="006B0D7D">
        <w:rPr>
          <w:lang w:val="ru-RU"/>
        </w:rPr>
        <w:t xml:space="preserve">; Эстония 10145, </w:t>
      </w:r>
      <w:r w:rsidRPr="009648D2">
        <w:rPr>
          <w:lang w:val="en-US"/>
        </w:rPr>
        <w:t>Talin</w:t>
      </w:r>
      <w:r w:rsidRPr="006B0D7D">
        <w:rPr>
          <w:lang w:val="ru-RU"/>
        </w:rPr>
        <w:t xml:space="preserve">, </w:t>
      </w:r>
      <w:r w:rsidRPr="009648D2">
        <w:rPr>
          <w:lang w:val="en-US"/>
        </w:rPr>
        <w:t>Estonia</w:t>
      </w:r>
      <w:r w:rsidRPr="006B0D7D">
        <w:rPr>
          <w:lang w:val="ru-RU"/>
        </w:rPr>
        <w:t xml:space="preserve">, </w:t>
      </w:r>
      <w:proofErr w:type="spellStart"/>
      <w:r w:rsidRPr="009648D2">
        <w:rPr>
          <w:lang w:val="en-US"/>
        </w:rPr>
        <w:t>Tornimiae</w:t>
      </w:r>
      <w:proofErr w:type="spellEnd"/>
      <w:r w:rsidRPr="006B0D7D">
        <w:rPr>
          <w:lang w:val="ru-RU"/>
        </w:rPr>
        <w:t xml:space="preserve"> </w:t>
      </w:r>
      <w:proofErr w:type="gramStart"/>
      <w:r w:rsidRPr="006B0D7D">
        <w:rPr>
          <w:lang w:val="ru-RU"/>
        </w:rPr>
        <w:t>7-176</w:t>
      </w:r>
      <w:proofErr w:type="gramEnd"/>
      <w:r w:rsidRPr="006B0D7D">
        <w:rPr>
          <w:lang w:val="ru-RU"/>
        </w:rPr>
        <w:t>,</w:t>
      </w:r>
    </w:p>
    <w:p w14:paraId="18729E6C" w14:textId="77777777" w:rsidR="007209A1" w:rsidRPr="006B0D7D" w:rsidRDefault="007209A1" w:rsidP="009648D2">
      <w:pPr>
        <w:spacing w:line="360" w:lineRule="auto"/>
        <w:jc w:val="both"/>
        <w:rPr>
          <w:lang w:val="ru-RU"/>
        </w:rPr>
      </w:pPr>
      <w:r w:rsidRPr="006B0D7D">
        <w:rPr>
          <w:lang w:val="ru-RU"/>
        </w:rPr>
        <w:t>ОГРН</w:t>
      </w:r>
      <w:proofErr w:type="gramStart"/>
      <w:r w:rsidRPr="006B0D7D">
        <w:rPr>
          <w:lang w:val="ru-RU"/>
        </w:rPr>
        <w:t>: )</w:t>
      </w:r>
      <w:proofErr w:type="gramEnd"/>
      <w:r w:rsidRPr="006B0D7D">
        <w:rPr>
          <w:lang w:val="ru-RU"/>
        </w:rPr>
        <w:t>;</w:t>
      </w:r>
    </w:p>
    <w:p w14:paraId="003464D0" w14:textId="77777777" w:rsidR="007209A1" w:rsidRPr="006B0D7D" w:rsidRDefault="007209A1" w:rsidP="009648D2">
      <w:pPr>
        <w:spacing w:line="360" w:lineRule="auto"/>
        <w:jc w:val="both"/>
        <w:rPr>
          <w:lang w:val="ru-RU"/>
        </w:rPr>
      </w:pPr>
      <w:r w:rsidRPr="006B0D7D">
        <w:rPr>
          <w:lang w:val="ru-RU"/>
        </w:rPr>
        <w:t>ответчик</w:t>
      </w:r>
      <w:proofErr w:type="gramStart"/>
      <w:r w:rsidRPr="006B0D7D">
        <w:rPr>
          <w:lang w:val="ru-RU"/>
        </w:rPr>
        <w:t>: :ОБЩЕСТВО</w:t>
      </w:r>
      <w:proofErr w:type="gramEnd"/>
      <w:r w:rsidRPr="006B0D7D">
        <w:rPr>
          <w:lang w:val="ru-RU"/>
        </w:rPr>
        <w:t xml:space="preserve"> С ОГРАНИЧЕННОЙ ОТВЕТСТВЕННОСТЬЮ "БГП</w:t>
      </w:r>
    </w:p>
    <w:p w14:paraId="750C2F4A" w14:textId="77777777" w:rsidR="007209A1" w:rsidRPr="006B0D7D" w:rsidRDefault="007209A1" w:rsidP="009648D2">
      <w:pPr>
        <w:spacing w:line="360" w:lineRule="auto"/>
        <w:jc w:val="both"/>
        <w:rPr>
          <w:lang w:val="ru-RU"/>
        </w:rPr>
      </w:pPr>
      <w:r w:rsidRPr="006B0D7D">
        <w:rPr>
          <w:lang w:val="ru-RU"/>
        </w:rPr>
        <w:t>ЛИТИГЕЙШН", (ОГРН: 1097746283910;);</w:t>
      </w:r>
    </w:p>
    <w:p w14:paraId="6F7F1EC5" w14:textId="77777777" w:rsidR="007209A1" w:rsidRPr="006B0D7D" w:rsidRDefault="007209A1" w:rsidP="009648D2">
      <w:pPr>
        <w:spacing w:line="360" w:lineRule="auto"/>
        <w:jc w:val="both"/>
        <w:rPr>
          <w:lang w:val="ru-RU"/>
        </w:rPr>
      </w:pPr>
      <w:r w:rsidRPr="006B0D7D">
        <w:rPr>
          <w:lang w:val="ru-RU"/>
        </w:rPr>
        <w:t>третье лицо: ОБЩЕСТВО С ОГРАНИЧЕННОЙ ОТВЕТСТВЕННОСТЬЮ "ЗДОРОВЫЕ</w:t>
      </w:r>
    </w:p>
    <w:p w14:paraId="7ACC6193" w14:textId="77777777" w:rsidR="007209A1" w:rsidRPr="006B0D7D" w:rsidRDefault="007209A1" w:rsidP="009648D2">
      <w:pPr>
        <w:spacing w:line="360" w:lineRule="auto"/>
        <w:jc w:val="both"/>
        <w:rPr>
          <w:lang w:val="ru-RU"/>
        </w:rPr>
      </w:pPr>
      <w:r w:rsidRPr="006B0D7D">
        <w:rPr>
          <w:lang w:val="ru-RU"/>
        </w:rPr>
        <w:t>ЛЮДИ" (ОГРН: 1077847612677)</w:t>
      </w:r>
    </w:p>
    <w:p w14:paraId="0DC847E8" w14:textId="77777777" w:rsidR="007209A1" w:rsidRPr="006B0D7D" w:rsidRDefault="007209A1" w:rsidP="009648D2">
      <w:pPr>
        <w:spacing w:line="360" w:lineRule="auto"/>
        <w:jc w:val="both"/>
        <w:rPr>
          <w:lang w:val="ru-RU"/>
        </w:rPr>
      </w:pPr>
      <w:r w:rsidRPr="006B0D7D">
        <w:rPr>
          <w:lang w:val="ru-RU"/>
        </w:rPr>
        <w:t>о признании решения собрания недействительным</w:t>
      </w:r>
    </w:p>
    <w:p w14:paraId="577B3A5D" w14:textId="77777777" w:rsidR="007209A1" w:rsidRPr="006B0D7D" w:rsidRDefault="007209A1" w:rsidP="009648D2">
      <w:pPr>
        <w:spacing w:line="360" w:lineRule="auto"/>
        <w:jc w:val="both"/>
        <w:rPr>
          <w:lang w:val="ru-RU"/>
        </w:rPr>
      </w:pPr>
      <w:r w:rsidRPr="006B0D7D">
        <w:rPr>
          <w:lang w:val="ru-RU"/>
        </w:rPr>
        <w:t>при участии</w:t>
      </w:r>
    </w:p>
    <w:p w14:paraId="2D7AECA2" w14:textId="77777777" w:rsidR="007209A1" w:rsidRPr="006B0D7D" w:rsidRDefault="007209A1" w:rsidP="009648D2">
      <w:pPr>
        <w:spacing w:line="360" w:lineRule="auto"/>
        <w:jc w:val="both"/>
        <w:rPr>
          <w:lang w:val="ru-RU"/>
        </w:rPr>
      </w:pPr>
      <w:r w:rsidRPr="006B0D7D">
        <w:rPr>
          <w:lang w:val="ru-RU"/>
        </w:rPr>
        <w:t xml:space="preserve">- от истца: представитель </w:t>
      </w:r>
      <w:proofErr w:type="spellStart"/>
      <w:r w:rsidRPr="006B0D7D">
        <w:rPr>
          <w:lang w:val="ru-RU"/>
        </w:rPr>
        <w:t>Стречинева</w:t>
      </w:r>
      <w:proofErr w:type="spellEnd"/>
      <w:r w:rsidRPr="006B0D7D">
        <w:rPr>
          <w:lang w:val="ru-RU"/>
        </w:rPr>
        <w:t xml:space="preserve"> </w:t>
      </w:r>
      <w:proofErr w:type="gramStart"/>
      <w:r w:rsidRPr="006B0D7D">
        <w:rPr>
          <w:lang w:val="ru-RU"/>
        </w:rPr>
        <w:t>Н.А.</w:t>
      </w:r>
      <w:proofErr w:type="gramEnd"/>
      <w:r w:rsidRPr="006B0D7D">
        <w:rPr>
          <w:lang w:val="ru-RU"/>
        </w:rPr>
        <w:t xml:space="preserve"> по доверенности от 01.02.2017</w:t>
      </w:r>
    </w:p>
    <w:p w14:paraId="5FD4DD70" w14:textId="77777777" w:rsidR="007209A1" w:rsidRPr="006B0D7D" w:rsidRDefault="007209A1" w:rsidP="009648D2">
      <w:pPr>
        <w:spacing w:line="360" w:lineRule="auto"/>
        <w:jc w:val="both"/>
        <w:rPr>
          <w:lang w:val="ru-RU"/>
        </w:rPr>
      </w:pPr>
      <w:r w:rsidRPr="006B0D7D">
        <w:rPr>
          <w:lang w:val="ru-RU"/>
        </w:rPr>
        <w:t>- от ответчика: не явился (извещен)</w:t>
      </w:r>
    </w:p>
    <w:p w14:paraId="044002AF" w14:textId="77777777" w:rsidR="007209A1" w:rsidRPr="006B0D7D" w:rsidRDefault="007209A1" w:rsidP="009648D2">
      <w:pPr>
        <w:spacing w:line="360" w:lineRule="auto"/>
        <w:jc w:val="both"/>
        <w:rPr>
          <w:lang w:val="ru-RU"/>
        </w:rPr>
      </w:pPr>
      <w:r w:rsidRPr="006B0D7D">
        <w:rPr>
          <w:lang w:val="ru-RU"/>
        </w:rPr>
        <w:t>- от третьего лица: не явился (извещен)</w:t>
      </w:r>
    </w:p>
    <w:p w14:paraId="26B3A3C1" w14:textId="77777777" w:rsidR="007209A1" w:rsidRPr="006B0D7D" w:rsidRDefault="007209A1" w:rsidP="009648D2">
      <w:pPr>
        <w:spacing w:line="360" w:lineRule="auto"/>
        <w:jc w:val="both"/>
        <w:rPr>
          <w:lang w:val="ru-RU"/>
        </w:rPr>
      </w:pPr>
      <w:r w:rsidRPr="006B0D7D">
        <w:rPr>
          <w:lang w:val="ru-RU"/>
        </w:rPr>
        <w:t xml:space="preserve">ус т а н о в и </w:t>
      </w:r>
      <w:proofErr w:type="gramStart"/>
      <w:r w:rsidRPr="006B0D7D">
        <w:rPr>
          <w:lang w:val="ru-RU"/>
        </w:rPr>
        <w:t>л :</w:t>
      </w:r>
      <w:proofErr w:type="gramEnd"/>
    </w:p>
    <w:p w14:paraId="2D142047" w14:textId="1DCBF47D" w:rsidR="007209A1" w:rsidRPr="006B0D7D" w:rsidRDefault="007209A1" w:rsidP="009648D2">
      <w:pPr>
        <w:spacing w:line="360" w:lineRule="auto"/>
        <w:jc w:val="both"/>
        <w:rPr>
          <w:lang w:val="ru-RU"/>
        </w:rPr>
      </w:pPr>
      <w:r w:rsidRPr="006B0D7D">
        <w:rPr>
          <w:lang w:val="ru-RU"/>
        </w:rPr>
        <w:t>Товарищество с ограниченной ответственностью "</w:t>
      </w:r>
      <w:proofErr w:type="spellStart"/>
      <w:r w:rsidRPr="006B0D7D">
        <w:rPr>
          <w:lang w:val="ru-RU"/>
        </w:rPr>
        <w:t>Манстера</w:t>
      </w:r>
      <w:proofErr w:type="spellEnd"/>
      <w:r w:rsidRPr="006B0D7D">
        <w:rPr>
          <w:lang w:val="ru-RU"/>
        </w:rPr>
        <w:t xml:space="preserve"> Капитал"</w:t>
      </w:r>
      <w:r w:rsidR="00314CBB" w:rsidRPr="009648D2">
        <w:rPr>
          <w:lang w:val="ru-RU"/>
        </w:rPr>
        <w:t xml:space="preserve"> </w:t>
      </w:r>
      <w:r w:rsidRPr="006B0D7D">
        <w:rPr>
          <w:lang w:val="ru-RU"/>
        </w:rPr>
        <w:t>обратилось в Арбитражный суд города Санкт-Петербурга и Ленинградской области с</w:t>
      </w:r>
      <w:r w:rsidR="00314CBB" w:rsidRPr="009648D2">
        <w:rPr>
          <w:lang w:val="ru-RU"/>
        </w:rPr>
        <w:t xml:space="preserve"> </w:t>
      </w:r>
      <w:r w:rsidRPr="006B0D7D">
        <w:rPr>
          <w:lang w:val="ru-RU"/>
        </w:rPr>
        <w:t xml:space="preserve">иском к обществу с ограниченной ответственностью "БГП </w:t>
      </w:r>
      <w:proofErr w:type="spellStart"/>
      <w:r w:rsidRPr="006B0D7D">
        <w:rPr>
          <w:lang w:val="ru-RU"/>
        </w:rPr>
        <w:t>Литигейшн</w:t>
      </w:r>
      <w:proofErr w:type="spellEnd"/>
      <w:r w:rsidRPr="006B0D7D">
        <w:rPr>
          <w:lang w:val="ru-RU"/>
        </w:rPr>
        <w:t>" с требованием о</w:t>
      </w:r>
      <w:r w:rsidR="00314CBB" w:rsidRPr="009648D2">
        <w:rPr>
          <w:lang w:val="ru-RU"/>
        </w:rPr>
        <w:t xml:space="preserve"> </w:t>
      </w:r>
      <w:r w:rsidRPr="006B0D7D">
        <w:rPr>
          <w:lang w:val="ru-RU"/>
        </w:rPr>
        <w:t>признании недействительным решения внеочередного общего собрания участников</w:t>
      </w:r>
      <w:r w:rsidR="00314CBB" w:rsidRPr="009648D2">
        <w:rPr>
          <w:lang w:val="ru-RU"/>
        </w:rPr>
        <w:t xml:space="preserve"> </w:t>
      </w:r>
      <w:r w:rsidRPr="006B0D7D">
        <w:rPr>
          <w:lang w:val="ru-RU"/>
        </w:rPr>
        <w:t>общества с ограниченной ответственностью "Здоровые Люди" (Общество),</w:t>
      </w:r>
      <w:r w:rsidR="00314CBB" w:rsidRPr="009648D2">
        <w:rPr>
          <w:lang w:val="ru-RU"/>
        </w:rPr>
        <w:t xml:space="preserve"> </w:t>
      </w:r>
      <w:r w:rsidRPr="006B0D7D">
        <w:rPr>
          <w:lang w:val="ru-RU"/>
        </w:rPr>
        <w:t>оформленного протоколом от 12.01.2017. К участию в деле в качестве третьего лица, не</w:t>
      </w:r>
      <w:r w:rsidR="00314CBB" w:rsidRPr="009648D2">
        <w:rPr>
          <w:lang w:val="ru-RU"/>
        </w:rPr>
        <w:t xml:space="preserve"> </w:t>
      </w:r>
      <w:r w:rsidRPr="006B0D7D">
        <w:rPr>
          <w:lang w:val="ru-RU"/>
        </w:rPr>
        <w:t>заявляющего самостоятельных требований относительно предмета спора, привлечено</w:t>
      </w:r>
      <w:r w:rsidR="00314CBB" w:rsidRPr="009648D2">
        <w:rPr>
          <w:lang w:val="ru-RU"/>
        </w:rPr>
        <w:t xml:space="preserve"> </w:t>
      </w:r>
      <w:r w:rsidRPr="006B0D7D">
        <w:rPr>
          <w:lang w:val="ru-RU"/>
        </w:rPr>
        <w:t>Общество.</w:t>
      </w:r>
    </w:p>
    <w:p w14:paraId="0D3B047C" w14:textId="43B0D9CE" w:rsidR="007209A1" w:rsidRPr="009648D2" w:rsidRDefault="007209A1" w:rsidP="009648D2">
      <w:pPr>
        <w:spacing w:line="360" w:lineRule="auto"/>
        <w:jc w:val="both"/>
        <w:rPr>
          <w:lang w:val="ru-RU"/>
        </w:rPr>
      </w:pPr>
      <w:r w:rsidRPr="006B0D7D">
        <w:rPr>
          <w:lang w:val="ru-RU"/>
        </w:rPr>
        <w:t>Определением суда от 27.04.2017 суд с согласия истца привлек Общество к</w:t>
      </w:r>
      <w:r w:rsidR="00C53CC9" w:rsidRPr="009648D2">
        <w:rPr>
          <w:lang w:val="ru-RU"/>
        </w:rPr>
        <w:t xml:space="preserve"> </w:t>
      </w:r>
      <w:r w:rsidRPr="006B0D7D">
        <w:rPr>
          <w:lang w:val="ru-RU"/>
        </w:rPr>
        <w:t>участию в деле в качестве соответчика, истребовал у общества с ограниченной</w:t>
      </w:r>
      <w:r w:rsidR="00C53CC9" w:rsidRPr="009648D2">
        <w:rPr>
          <w:lang w:val="ru-RU"/>
        </w:rPr>
        <w:t xml:space="preserve"> </w:t>
      </w:r>
      <w:r w:rsidRPr="006B0D7D">
        <w:rPr>
          <w:lang w:val="ru-RU"/>
        </w:rPr>
        <w:t xml:space="preserve">ответственностью "БГП </w:t>
      </w:r>
      <w:proofErr w:type="spellStart"/>
      <w:r w:rsidRPr="006B0D7D">
        <w:rPr>
          <w:lang w:val="ru-RU"/>
        </w:rPr>
        <w:t>Литигейшн</w:t>
      </w:r>
      <w:proofErr w:type="spellEnd"/>
      <w:r w:rsidRPr="006B0D7D">
        <w:rPr>
          <w:lang w:val="ru-RU"/>
        </w:rPr>
        <w:t xml:space="preserve">», нотариуса Нотариальной палаты города </w:t>
      </w:r>
      <w:proofErr w:type="spellStart"/>
      <w:r w:rsidRPr="006B0D7D">
        <w:rPr>
          <w:lang w:val="ru-RU"/>
        </w:rPr>
        <w:t>СанктПетербурга</w:t>
      </w:r>
      <w:proofErr w:type="spellEnd"/>
      <w:r w:rsidRPr="006B0D7D">
        <w:rPr>
          <w:lang w:val="ru-RU"/>
        </w:rPr>
        <w:t xml:space="preserve"> Андреевой Виктории Александровны копию протокола внеочередного</w:t>
      </w:r>
      <w:r w:rsidR="00B313D5" w:rsidRPr="009648D2">
        <w:rPr>
          <w:lang w:val="ru-RU"/>
        </w:rPr>
        <w:t xml:space="preserve"> </w:t>
      </w:r>
      <w:r w:rsidRPr="006B0D7D">
        <w:rPr>
          <w:lang w:val="ru-RU"/>
        </w:rPr>
        <w:t>общего собрания участников Общества от 12.01.2017.</w:t>
      </w:r>
      <w:r w:rsidR="00EF168D" w:rsidRPr="009648D2">
        <w:rPr>
          <w:lang w:val="ru-RU"/>
        </w:rPr>
        <w:t xml:space="preserve"> </w:t>
      </w:r>
    </w:p>
    <w:p w14:paraId="2C27D28E" w14:textId="72A09EE8" w:rsidR="007209A1" w:rsidRPr="006B0D7D" w:rsidRDefault="007209A1" w:rsidP="009648D2">
      <w:pPr>
        <w:spacing w:line="360" w:lineRule="auto"/>
        <w:jc w:val="both"/>
        <w:rPr>
          <w:lang w:val="ru-RU"/>
        </w:rPr>
      </w:pPr>
      <w:r w:rsidRPr="006B0D7D">
        <w:rPr>
          <w:lang w:val="ru-RU"/>
        </w:rPr>
        <w:t>Истребованные документы в материалы дела не поступили.</w:t>
      </w:r>
    </w:p>
    <w:p w14:paraId="3252B5D5" w14:textId="48698BE9" w:rsidR="007209A1" w:rsidRPr="006B0D7D" w:rsidRDefault="007209A1" w:rsidP="009648D2">
      <w:pPr>
        <w:spacing w:line="360" w:lineRule="auto"/>
        <w:jc w:val="both"/>
        <w:rPr>
          <w:lang w:val="ru-RU"/>
        </w:rPr>
      </w:pPr>
      <w:r w:rsidRPr="006B0D7D">
        <w:rPr>
          <w:lang w:val="ru-RU"/>
        </w:rPr>
        <w:lastRenderedPageBreak/>
        <w:t>Представитель истца поддержал заявленные требования, представители ответчика</w:t>
      </w:r>
      <w:r w:rsidR="00EF168D" w:rsidRPr="009648D2">
        <w:rPr>
          <w:lang w:val="ru-RU"/>
        </w:rPr>
        <w:t xml:space="preserve"> </w:t>
      </w:r>
      <w:r w:rsidRPr="006B0D7D">
        <w:rPr>
          <w:lang w:val="ru-RU"/>
        </w:rPr>
        <w:t>и Общества в заседание не явились, извещены.</w:t>
      </w:r>
    </w:p>
    <w:p w14:paraId="3B1CBB8E" w14:textId="090E8B3A" w:rsidR="007209A1" w:rsidRPr="006B0D7D" w:rsidRDefault="007209A1" w:rsidP="009648D2">
      <w:pPr>
        <w:spacing w:line="360" w:lineRule="auto"/>
        <w:jc w:val="both"/>
        <w:rPr>
          <w:lang w:val="ru-RU"/>
        </w:rPr>
      </w:pPr>
      <w:r w:rsidRPr="006B0D7D">
        <w:rPr>
          <w:lang w:val="ru-RU"/>
        </w:rPr>
        <w:t>Дело рассмотрено на основании ч.3 ст.156 АПК РФ в отсутствие представителей</w:t>
      </w:r>
      <w:r w:rsidR="00303217" w:rsidRPr="009648D2">
        <w:rPr>
          <w:lang w:val="ru-RU"/>
        </w:rPr>
        <w:t xml:space="preserve"> </w:t>
      </w:r>
      <w:r w:rsidRPr="006B0D7D">
        <w:rPr>
          <w:lang w:val="ru-RU"/>
        </w:rPr>
        <w:t>ответчика и третьего лица.</w:t>
      </w:r>
    </w:p>
    <w:p w14:paraId="5823C5E0" w14:textId="236093D2" w:rsidR="007209A1" w:rsidRPr="006B0D7D" w:rsidRDefault="007209A1" w:rsidP="009648D2">
      <w:pPr>
        <w:spacing w:line="360" w:lineRule="auto"/>
        <w:jc w:val="both"/>
        <w:rPr>
          <w:lang w:val="ru-RU"/>
        </w:rPr>
      </w:pPr>
      <w:r w:rsidRPr="006B0D7D">
        <w:rPr>
          <w:lang w:val="ru-RU"/>
        </w:rPr>
        <w:t>Исследовав материалы дела, суд установил следующее.</w:t>
      </w:r>
      <w:r w:rsidR="003552D4" w:rsidRPr="009648D2">
        <w:rPr>
          <w:lang w:val="ru-RU"/>
        </w:rPr>
        <w:t xml:space="preserve"> </w:t>
      </w:r>
      <w:r w:rsidRPr="006B0D7D">
        <w:rPr>
          <w:lang w:val="ru-RU"/>
        </w:rPr>
        <w:t>Общество зарегистрировано 01.10.2007 за ОГРН 1077847612677. Участниками</w:t>
      </w:r>
      <w:r w:rsidR="006147CB" w:rsidRPr="009648D2">
        <w:rPr>
          <w:lang w:val="ru-RU"/>
        </w:rPr>
        <w:t xml:space="preserve"> </w:t>
      </w:r>
      <w:r w:rsidRPr="006B0D7D">
        <w:rPr>
          <w:lang w:val="ru-RU"/>
        </w:rPr>
        <w:t xml:space="preserve">Общества являются истец с долей 46% уставного капитала и ООО "БГП </w:t>
      </w:r>
      <w:proofErr w:type="spellStart"/>
      <w:r w:rsidRPr="006B0D7D">
        <w:rPr>
          <w:lang w:val="ru-RU"/>
        </w:rPr>
        <w:t>Литигейшн</w:t>
      </w:r>
      <w:proofErr w:type="spellEnd"/>
      <w:r w:rsidRPr="006B0D7D">
        <w:rPr>
          <w:lang w:val="ru-RU"/>
        </w:rPr>
        <w:t>» с</w:t>
      </w:r>
      <w:r w:rsidR="006147CB" w:rsidRPr="009648D2">
        <w:rPr>
          <w:lang w:val="ru-RU"/>
        </w:rPr>
        <w:t xml:space="preserve"> </w:t>
      </w:r>
      <w:r w:rsidRPr="006B0D7D">
        <w:rPr>
          <w:lang w:val="ru-RU"/>
        </w:rPr>
        <w:t>долей 54% уставного капитала.</w:t>
      </w:r>
    </w:p>
    <w:p w14:paraId="02F97F51" w14:textId="0F710FE9" w:rsidR="007209A1" w:rsidRPr="006B0D7D" w:rsidRDefault="007209A1" w:rsidP="009648D2">
      <w:pPr>
        <w:spacing w:line="360" w:lineRule="auto"/>
        <w:jc w:val="both"/>
        <w:rPr>
          <w:lang w:val="ru-RU"/>
        </w:rPr>
      </w:pPr>
      <w:r w:rsidRPr="006B0D7D">
        <w:rPr>
          <w:lang w:val="ru-RU"/>
        </w:rPr>
        <w:t>Истец обратился с настоящим иском в суд, указывая, что 12.01.2017 состоялось</w:t>
      </w:r>
      <w:r w:rsidR="006147CB" w:rsidRPr="009648D2">
        <w:rPr>
          <w:lang w:val="ru-RU"/>
        </w:rPr>
        <w:t xml:space="preserve"> </w:t>
      </w:r>
      <w:r w:rsidRPr="006B0D7D">
        <w:rPr>
          <w:lang w:val="ru-RU"/>
        </w:rPr>
        <w:t>собрание участников Общества по вопросу избрания директора Общества и членов</w:t>
      </w:r>
      <w:r w:rsidR="006147CB" w:rsidRPr="009648D2">
        <w:rPr>
          <w:lang w:val="ru-RU"/>
        </w:rPr>
        <w:t xml:space="preserve"> </w:t>
      </w:r>
      <w:r w:rsidRPr="006B0D7D">
        <w:rPr>
          <w:lang w:val="ru-RU"/>
        </w:rPr>
        <w:t>Совета директоров, на котором было принято оспариваемое решение, при этом истец</w:t>
      </w:r>
      <w:r w:rsidR="006147CB" w:rsidRPr="009648D2">
        <w:rPr>
          <w:lang w:val="ru-RU"/>
        </w:rPr>
        <w:t xml:space="preserve"> </w:t>
      </w:r>
      <w:r w:rsidRPr="006B0D7D">
        <w:rPr>
          <w:lang w:val="ru-RU"/>
        </w:rPr>
        <w:t>участие в собрании не принимал и по вопросам повестки не голосовал.</w:t>
      </w:r>
    </w:p>
    <w:p w14:paraId="2BD5402F" w14:textId="28865C16" w:rsidR="007209A1" w:rsidRPr="006B0D7D" w:rsidRDefault="007209A1" w:rsidP="009648D2">
      <w:pPr>
        <w:spacing w:line="360" w:lineRule="auto"/>
        <w:jc w:val="both"/>
        <w:rPr>
          <w:lang w:val="ru-RU"/>
        </w:rPr>
      </w:pPr>
      <w:r w:rsidRPr="006B0D7D">
        <w:rPr>
          <w:lang w:val="ru-RU"/>
        </w:rPr>
        <w:t>Оценив представленные по делу доказательства, суд не усматривает оснований</w:t>
      </w:r>
      <w:r w:rsidR="006147CB" w:rsidRPr="009648D2">
        <w:rPr>
          <w:lang w:val="ru-RU"/>
        </w:rPr>
        <w:t xml:space="preserve"> </w:t>
      </w:r>
      <w:r w:rsidRPr="006B0D7D">
        <w:rPr>
          <w:lang w:val="ru-RU"/>
        </w:rPr>
        <w:t>для удовлетворения иска.</w:t>
      </w:r>
      <w:r w:rsidR="006147CB" w:rsidRPr="009648D2">
        <w:rPr>
          <w:lang w:val="ru-RU"/>
        </w:rPr>
        <w:t xml:space="preserve"> </w:t>
      </w:r>
      <w:r w:rsidRPr="006B0D7D">
        <w:rPr>
          <w:lang w:val="ru-RU"/>
        </w:rPr>
        <w:t>В соответствии со ст.181.2 ГК РФ о принятии решения собрания составляется</w:t>
      </w:r>
      <w:r w:rsidR="006147CB" w:rsidRPr="009648D2">
        <w:rPr>
          <w:lang w:val="ru-RU"/>
        </w:rPr>
        <w:t xml:space="preserve"> </w:t>
      </w:r>
      <w:r w:rsidRPr="006B0D7D">
        <w:rPr>
          <w:lang w:val="ru-RU"/>
        </w:rPr>
        <w:t>протокол в письменной форме.</w:t>
      </w:r>
      <w:r w:rsidR="006147CB" w:rsidRPr="009648D2">
        <w:rPr>
          <w:lang w:val="ru-RU"/>
        </w:rPr>
        <w:t xml:space="preserve"> </w:t>
      </w:r>
      <w:r w:rsidR="009C41DA">
        <w:t>&lt;…&gt;</w:t>
      </w:r>
      <w:r w:rsidRPr="006B0D7D">
        <w:rPr>
          <w:lang w:val="ru-RU"/>
        </w:rPr>
        <w:t xml:space="preserve"> истцом не доказан факт принятия оспариваемого</w:t>
      </w:r>
      <w:r w:rsidR="006147CB" w:rsidRPr="009648D2">
        <w:rPr>
          <w:lang w:val="ru-RU"/>
        </w:rPr>
        <w:t xml:space="preserve"> </w:t>
      </w:r>
      <w:r w:rsidRPr="006B0D7D">
        <w:rPr>
          <w:lang w:val="ru-RU"/>
        </w:rPr>
        <w:t>решения, поскольку не представлен протокол.</w:t>
      </w:r>
    </w:p>
    <w:p w14:paraId="798A50DE" w14:textId="2A31C1E1" w:rsidR="007209A1" w:rsidRPr="006B0D7D" w:rsidRDefault="007209A1" w:rsidP="009648D2">
      <w:pPr>
        <w:spacing w:line="360" w:lineRule="auto"/>
        <w:jc w:val="both"/>
        <w:rPr>
          <w:lang w:val="ru-RU"/>
        </w:rPr>
      </w:pPr>
      <w:r w:rsidRPr="006B0D7D">
        <w:rPr>
          <w:lang w:val="ru-RU"/>
        </w:rPr>
        <w:t>С учетом изложенного, в удовлетворении иска должно быть отказано.</w:t>
      </w:r>
      <w:r w:rsidR="00467BC3" w:rsidRPr="009648D2">
        <w:rPr>
          <w:lang w:val="ru-RU"/>
        </w:rPr>
        <w:t xml:space="preserve"> </w:t>
      </w:r>
      <w:r w:rsidR="00A765BB">
        <w:t>&lt;…&gt;</w:t>
      </w:r>
      <w:r w:rsidR="00A765BB">
        <w:rPr>
          <w:lang w:val="ru-RU"/>
        </w:rPr>
        <w:t xml:space="preserve"> </w:t>
      </w:r>
      <w:r w:rsidRPr="006B0D7D">
        <w:rPr>
          <w:lang w:val="ru-RU"/>
        </w:rPr>
        <w:t xml:space="preserve"> суд города Санкт-Петербурга и Ленинградской</w:t>
      </w:r>
      <w:r w:rsidR="00467BC3" w:rsidRPr="009648D2">
        <w:rPr>
          <w:lang w:val="ru-RU"/>
        </w:rPr>
        <w:t xml:space="preserve"> </w:t>
      </w:r>
      <w:r w:rsidRPr="006B0D7D">
        <w:rPr>
          <w:lang w:val="ru-RU"/>
        </w:rPr>
        <w:t>области</w:t>
      </w:r>
      <w:r w:rsidR="00467BC3" w:rsidRPr="009648D2">
        <w:rPr>
          <w:lang w:val="ru-RU"/>
        </w:rPr>
        <w:t xml:space="preserve"> </w:t>
      </w:r>
      <w:r w:rsidRPr="006B0D7D">
        <w:rPr>
          <w:lang w:val="ru-RU"/>
        </w:rPr>
        <w:t>р е ши л :</w:t>
      </w:r>
    </w:p>
    <w:p w14:paraId="4A4D5DD8" w14:textId="77777777" w:rsidR="007209A1" w:rsidRPr="006B0D7D" w:rsidRDefault="007209A1" w:rsidP="009648D2">
      <w:pPr>
        <w:spacing w:line="360" w:lineRule="auto"/>
        <w:jc w:val="both"/>
        <w:rPr>
          <w:lang w:val="ru-RU"/>
        </w:rPr>
      </w:pPr>
      <w:r w:rsidRPr="006B0D7D">
        <w:rPr>
          <w:lang w:val="ru-RU"/>
        </w:rPr>
        <w:t>В удовлетворении иска отказать.</w:t>
      </w:r>
    </w:p>
    <w:p w14:paraId="24E1D91D" w14:textId="0600BB07" w:rsidR="007209A1" w:rsidRPr="009648D2" w:rsidRDefault="000C6422" w:rsidP="009648D2">
      <w:pPr>
        <w:spacing w:line="360" w:lineRule="auto"/>
        <w:jc w:val="both"/>
        <w:rPr>
          <w:lang w:val="en-US"/>
        </w:rPr>
      </w:pPr>
      <w:r>
        <w:t>&lt;…&gt;</w:t>
      </w:r>
    </w:p>
    <w:p w14:paraId="4F6123F2" w14:textId="77777777" w:rsidR="00242B59" w:rsidRPr="009648D2" w:rsidRDefault="00242B59" w:rsidP="009648D2">
      <w:pPr>
        <w:spacing w:line="360" w:lineRule="auto"/>
        <w:jc w:val="both"/>
        <w:rPr>
          <w:lang w:val="en-US"/>
        </w:rPr>
      </w:pPr>
    </w:p>
    <w:p w14:paraId="1C49F038" w14:textId="77777777" w:rsidR="00242B59" w:rsidRPr="00E25CCB" w:rsidRDefault="00242B59" w:rsidP="00E25CCB">
      <w:pPr>
        <w:spacing w:before="100" w:beforeAutospacing="1" w:after="100" w:afterAutospacing="1" w:line="360" w:lineRule="auto"/>
        <w:jc w:val="both"/>
      </w:pPr>
      <w:r w:rsidRPr="00E25CCB">
        <w:t>### STEP-BY-STEP REASONING ###</w:t>
      </w:r>
    </w:p>
    <w:p w14:paraId="5B914891" w14:textId="77777777" w:rsidR="00242B59" w:rsidRPr="00E25CCB" w:rsidRDefault="00242B59" w:rsidP="00E25CCB">
      <w:pPr>
        <w:spacing w:before="100" w:beforeAutospacing="1" w:after="100" w:afterAutospacing="1" w:line="360" w:lineRule="auto"/>
        <w:jc w:val="both"/>
      </w:pPr>
      <w:r w:rsidRPr="00E25CCB">
        <w:t>0. I have carefully read the text of the case and have understood it.</w:t>
      </w:r>
    </w:p>
    <w:p w14:paraId="00991063" w14:textId="6436716A" w:rsidR="00732E3C" w:rsidRPr="00E25CCB" w:rsidRDefault="00543E12" w:rsidP="00E25CCB">
      <w:pPr>
        <w:spacing w:before="100" w:beforeAutospacing="1" w:after="100" w:afterAutospacing="1" w:line="360" w:lineRule="auto"/>
        <w:jc w:val="both"/>
      </w:pPr>
      <w:r w:rsidRPr="00E25CCB">
        <w:t>1</w:t>
      </w:r>
      <w:r w:rsidR="00242B59" w:rsidRPr="00E25CCB">
        <w:t>. I begin the first task. The plaintiff, Товарищество с ограниченной ответственностью "Манстера Капитал", is suing defendant</w:t>
      </w:r>
      <w:r w:rsidR="001D6968" w:rsidRPr="00E25CCB">
        <w:t xml:space="preserve"> ООО</w:t>
      </w:r>
      <w:r w:rsidR="00242B59" w:rsidRPr="00E25CCB">
        <w:t>"БГП Литигейшн". The plai</w:t>
      </w:r>
      <w:r w:rsidR="002A4828" w:rsidRPr="00E25CCB">
        <w:t>n</w:t>
      </w:r>
      <w:r w:rsidR="00242B59" w:rsidRPr="00E25CCB">
        <w:t>tiff seeks to invalidate the Decision of the general meeting of the shareholders of limited liaibility company "Здоровые Люди"</w:t>
      </w:r>
      <w:r w:rsidR="001D6968" w:rsidRPr="00E25CCB">
        <w:t xml:space="preserve"> which is </w:t>
      </w:r>
      <w:r w:rsidR="00BD72AC" w:rsidRPr="00E25CCB">
        <w:t>a</w:t>
      </w:r>
      <w:r w:rsidR="001D6968" w:rsidRPr="00E25CCB">
        <w:t xml:space="preserve"> third party to the case</w:t>
      </w:r>
      <w:r w:rsidR="00C51C00" w:rsidRPr="00E25CCB">
        <w:t xml:space="preserve"> made on 12.01.2017</w:t>
      </w:r>
      <w:r w:rsidR="008A4163" w:rsidRPr="00E25CCB">
        <w:t xml:space="preserve">. </w:t>
      </w:r>
      <w:r w:rsidR="001D6968" w:rsidRPr="00E25CCB">
        <w:t>Both the plaintiff and the defendant</w:t>
      </w:r>
      <w:r w:rsidR="00216CED" w:rsidRPr="00E25CCB">
        <w:t xml:space="preserve"> are shareholders of the third party. </w:t>
      </w:r>
      <w:r w:rsidR="007135F0" w:rsidRPr="00E25CCB">
        <w:t>The case involves invalidation of the Decision which suggest that the</w:t>
      </w:r>
      <w:r w:rsidR="00425179">
        <w:t>re is a</w:t>
      </w:r>
      <w:r w:rsidR="007135F0" w:rsidRPr="00E25CCB">
        <w:t xml:space="preserve"> topic </w:t>
      </w:r>
      <w:r w:rsidR="00732E3C" w:rsidRPr="00E25CCB">
        <w:t>related to invalidation of the Decisions</w:t>
      </w:r>
      <w:r w:rsidR="007135F0" w:rsidRPr="00E25CCB">
        <w:t xml:space="preserve"> </w:t>
      </w:r>
      <w:r w:rsidR="00732E3C" w:rsidRPr="00E25CCB">
        <w:t xml:space="preserve">(e.g. </w:t>
      </w:r>
      <w:r w:rsidR="007135F0" w:rsidRPr="00E25CCB">
        <w:t>"</w:t>
      </w:r>
      <w:r w:rsidR="00732E3C">
        <w:t>invalid_</w:t>
      </w:r>
      <w:r w:rsidR="00732E3C" w:rsidRPr="00E25CCB">
        <w:t>Decision</w:t>
      </w:r>
      <w:r w:rsidR="00732E3C">
        <w:t>_other</w:t>
      </w:r>
      <w:r w:rsidR="007135F0" w:rsidRPr="00E25CCB">
        <w:t>"</w:t>
      </w:r>
      <w:r w:rsidR="00732E3C" w:rsidRPr="00E25CCB">
        <w:t>)</w:t>
      </w:r>
      <w:r w:rsidR="007135F0" w:rsidRPr="00E25CCB">
        <w:t>.</w:t>
      </w:r>
    </w:p>
    <w:p w14:paraId="49AEC7C3" w14:textId="0CFB9B53" w:rsidR="00B67EB2" w:rsidRPr="009648D2" w:rsidRDefault="007135F0" w:rsidP="00E25CCB">
      <w:pPr>
        <w:spacing w:before="100" w:beforeAutospacing="1" w:after="100" w:afterAutospacing="1" w:line="360" w:lineRule="auto"/>
        <w:jc w:val="both"/>
      </w:pPr>
      <w:r w:rsidRPr="00E25CCB">
        <w:t>However, the plaintiff asks the court to invalidate the Decision</w:t>
      </w:r>
      <w:r w:rsidR="000F2F69" w:rsidRPr="00E25CCB">
        <w:t xml:space="preserve"> which</w:t>
      </w:r>
      <w:r w:rsidRPr="00E25CCB">
        <w:t xml:space="preserve"> was made in respect of the appointment of a general director and board members of the limited liaibility company </w:t>
      </w:r>
      <w:r w:rsidRPr="00E25CCB">
        <w:lastRenderedPageBreak/>
        <w:t xml:space="preserve">"Здоровые Люди". </w:t>
      </w:r>
      <w:r w:rsidR="00B67EB2" w:rsidRPr="009648D2">
        <w:t xml:space="preserve">Therefore, the case </w:t>
      </w:r>
      <w:r w:rsidR="00E50047">
        <w:t>definitely</w:t>
      </w:r>
      <w:r w:rsidR="00B67EB2" w:rsidRPr="009648D2">
        <w:t xml:space="preserve"> involves invalidation of a Decision, but this Decision is related to a director's and board's appointment.</w:t>
      </w:r>
      <w:r w:rsidR="00F072F1" w:rsidRPr="009648D2">
        <w:t xml:space="preserve"> The main aim of the plaintiff is to cancel changes in the limited liability company's management</w:t>
      </w:r>
      <w:r w:rsidR="00333E16" w:rsidRPr="009648D2">
        <w:t xml:space="preserve"> rather than just invalidation of the Decision</w:t>
      </w:r>
      <w:r w:rsidR="00F072F1" w:rsidRPr="009648D2">
        <w:t>.</w:t>
      </w:r>
      <w:r w:rsidR="00B67EB2" w:rsidRPr="009648D2">
        <w:t xml:space="preserve"> Therefore, </w:t>
      </w:r>
      <w:r w:rsidR="00C23F69" w:rsidRPr="009648D2">
        <w:t xml:space="preserve">I choose "director" as </w:t>
      </w:r>
      <w:r w:rsidR="00511E6F">
        <w:t>one of the</w:t>
      </w:r>
      <w:r w:rsidR="00C23F69" w:rsidRPr="009648D2">
        <w:t xml:space="preserve"> topic</w:t>
      </w:r>
      <w:r w:rsidR="00511E6F">
        <w:t>s</w:t>
      </w:r>
      <w:r w:rsidR="00C23F69" w:rsidRPr="009648D2">
        <w:t>.</w:t>
      </w:r>
    </w:p>
    <w:p w14:paraId="1215FDD9" w14:textId="14EAB494" w:rsidR="00B67EB2" w:rsidRPr="00E25CCB" w:rsidRDefault="00BD79D6" w:rsidP="00E25CCB">
      <w:pPr>
        <w:spacing w:before="100" w:beforeAutospacing="1" w:after="100" w:afterAutospacing="1" w:line="360" w:lineRule="auto"/>
        <w:jc w:val="both"/>
      </w:pPr>
      <w:r w:rsidRPr="00E25CCB">
        <w:t>Having identified one topic, I now consider assigning another topic.</w:t>
      </w:r>
      <w:r w:rsidR="00F072F1" w:rsidRPr="00E25CCB">
        <w:t xml:space="preserve"> The instruction states that if the case </w:t>
      </w:r>
      <w:r w:rsidR="00080104" w:rsidRPr="00E25CCB">
        <w:t>is related to invalidation of the Decision which is related to "shareholding", "director", or "invalid_Transaction</w:t>
      </w:r>
      <w:r w:rsidR="001F7D8E" w:rsidRPr="00E25CCB">
        <w:t>_Decision</w:t>
      </w:r>
      <w:r w:rsidR="00080104" w:rsidRPr="00E25CCB">
        <w:t xml:space="preserve">" I must choose </w:t>
      </w:r>
      <w:r w:rsidR="00C3345A" w:rsidRPr="00E25CCB">
        <w:t>a</w:t>
      </w:r>
      <w:r w:rsidR="00080104" w:rsidRPr="00E25CCB">
        <w:t xml:space="preserve"> specific topic </w:t>
      </w:r>
      <w:r w:rsidR="00CD2006">
        <w:t>as the primary topic</w:t>
      </w:r>
      <w:r w:rsidR="003E5DED" w:rsidRPr="00E25CCB">
        <w:t xml:space="preserve"> and not choose </w:t>
      </w:r>
      <w:r w:rsidR="00C96D56" w:rsidRPr="00E25CCB">
        <w:t>"invalid_Decision_other"</w:t>
      </w:r>
      <w:r w:rsidR="000C7800" w:rsidRPr="00E25CCB">
        <w:t xml:space="preserve"> (unless the</w:t>
      </w:r>
      <w:r w:rsidR="00634E4A" w:rsidRPr="00E25CCB">
        <w:t xml:space="preserve"> plaintiff seeks to invalidate </w:t>
      </w:r>
      <w:r w:rsidR="00AB4D3F" w:rsidRPr="00E25CCB">
        <w:t>other Decision</w:t>
      </w:r>
      <w:r w:rsidR="009A24C0" w:rsidRPr="00E25CCB">
        <w:t>s</w:t>
      </w:r>
      <w:r w:rsidR="00AB4D3F" w:rsidRPr="00E25CCB">
        <w:t>)</w:t>
      </w:r>
      <w:r w:rsidR="00AA744A" w:rsidRPr="00E25CCB">
        <w:t>.</w:t>
      </w:r>
      <w:r w:rsidR="00A179B3" w:rsidRPr="00E25CCB">
        <w:t xml:space="preserve"> </w:t>
      </w:r>
      <w:r w:rsidR="00D321F4" w:rsidRPr="00E25CCB">
        <w:t xml:space="preserve">The only </w:t>
      </w:r>
      <w:r w:rsidR="00672AF7" w:rsidRPr="00E25CCB">
        <w:t xml:space="preserve">thing the plaintiff challenges is the </w:t>
      </w:r>
      <w:r w:rsidR="00F665EB" w:rsidRPr="00E25CCB">
        <w:t xml:space="preserve">appointment of the directors. </w:t>
      </w:r>
      <w:r w:rsidR="003B1DFF" w:rsidRPr="00E25CCB">
        <w:t xml:space="preserve">Therefore, I assign </w:t>
      </w:r>
      <w:r w:rsidR="008D0CE6" w:rsidRPr="00E25CCB">
        <w:t xml:space="preserve">"director" as the </w:t>
      </w:r>
      <w:r w:rsidR="00EE3A15">
        <w:t>primary</w:t>
      </w:r>
      <w:r w:rsidR="008D0CE6" w:rsidRPr="00E25CCB">
        <w:t xml:space="preserve"> topic and "NA" as the </w:t>
      </w:r>
      <w:r w:rsidR="00BE04B0" w:rsidRPr="00E25CCB">
        <w:t>second</w:t>
      </w:r>
      <w:r w:rsidR="009D0A2B">
        <w:t>ary</w:t>
      </w:r>
      <w:r w:rsidR="008D0CE6" w:rsidRPr="00E25CCB">
        <w:t xml:space="preserve"> topic.</w:t>
      </w:r>
    </w:p>
    <w:p w14:paraId="4B30D4CE" w14:textId="49C9AF32" w:rsidR="00242B59" w:rsidRPr="00E25CCB" w:rsidRDefault="00242B59" w:rsidP="00E25CCB">
      <w:pPr>
        <w:spacing w:before="100" w:beforeAutospacing="1" w:after="100" w:afterAutospacing="1" w:line="360" w:lineRule="auto"/>
        <w:jc w:val="both"/>
      </w:pPr>
      <w:r w:rsidRPr="00E25CCB">
        <w:t xml:space="preserve">2. I proceed to the second task. The </w:t>
      </w:r>
      <w:r w:rsidR="00187E90" w:rsidRPr="00E25CCB">
        <w:t>defendant in the case is limited liaibility company "БГП Литигейшн"</w:t>
      </w:r>
      <w:r w:rsidR="000F0C84" w:rsidRPr="00E25CCB">
        <w:t xml:space="preserve">. The defendant being a shareholder of limited liaibility company "Здоровые Люди". made the Decision in question. </w:t>
      </w:r>
      <w:r w:rsidR="000172B6" w:rsidRPr="00E25CCB">
        <w:t xml:space="preserve">The Decision is the Decision of the meeting of the shareholders' of limited liaibility company "Здоровые Люди". Therefore, the case </w:t>
      </w:r>
      <w:r w:rsidR="005745F5" w:rsidRPr="00E25CCB">
        <w:t>affects the latter limited liaibility company</w:t>
      </w:r>
      <w:r w:rsidR="00966E3C" w:rsidRPr="00E25CCB">
        <w:t xml:space="preserve"> (ООО Здоровые Люди)</w:t>
      </w:r>
      <w:r w:rsidR="005745F5" w:rsidRPr="00E25CCB">
        <w:t>.</w:t>
      </w:r>
    </w:p>
    <w:p w14:paraId="2B60B8C8" w14:textId="32180689" w:rsidR="00242B59" w:rsidRPr="00E25CCB" w:rsidRDefault="00242B59" w:rsidP="00E25CCB">
      <w:pPr>
        <w:spacing w:before="100" w:beforeAutospacing="1" w:after="100" w:afterAutospacing="1" w:line="360" w:lineRule="auto"/>
        <w:jc w:val="both"/>
      </w:pPr>
      <w:r w:rsidRPr="00E25CCB">
        <w:t xml:space="preserve">3. I proceed with the third task. I see "Дело </w:t>
      </w:r>
      <w:r w:rsidR="00E83423" w:rsidRPr="009648D2">
        <w:t>А56-14501/2017</w:t>
      </w:r>
      <w:r w:rsidRPr="00E25CCB">
        <w:t>". I extract "</w:t>
      </w:r>
      <w:r w:rsidR="00E83423" w:rsidRPr="009648D2">
        <w:t>А56-14501/2017</w:t>
      </w:r>
      <w:r w:rsidRPr="00E25CCB">
        <w:t>".</w:t>
      </w:r>
    </w:p>
    <w:p w14:paraId="389D913F" w14:textId="1033BC73" w:rsidR="00242B59" w:rsidRPr="00E25CCB" w:rsidRDefault="00242B59" w:rsidP="00E25CCB">
      <w:pPr>
        <w:spacing w:before="100" w:beforeAutospacing="1" w:after="100" w:afterAutospacing="1" w:line="360" w:lineRule="auto"/>
        <w:jc w:val="both"/>
      </w:pPr>
      <w:r w:rsidRPr="00E25CCB">
        <w:t xml:space="preserve">4. I proceed to the fourth task. </w:t>
      </w:r>
      <w:r w:rsidR="00935C5C" w:rsidRPr="00E25CCB">
        <w:t xml:space="preserve">The plaintiff states that he did not participate in the shareholders' meeting and did not vote. </w:t>
      </w:r>
      <w:r w:rsidR="00253624" w:rsidRPr="00E25CCB">
        <w:t xml:space="preserve">It </w:t>
      </w:r>
      <w:r w:rsidR="00123065" w:rsidRPr="00E25CCB">
        <w:t>is not mentioned in the list</w:t>
      </w:r>
      <w:r w:rsidR="00450A40" w:rsidRPr="00E25CCB">
        <w:t>s</w:t>
      </w:r>
      <w:r w:rsidR="00123065" w:rsidRPr="00E25CCB">
        <w:t xml:space="preserve"> of the indicators of </w:t>
      </w:r>
      <w:r w:rsidR="00487C78" w:rsidRPr="00E25CCB">
        <w:t xml:space="preserve">the </w:t>
      </w:r>
      <w:r w:rsidR="00345E18" w:rsidRPr="00E25CCB">
        <w:t>forgery</w:t>
      </w:r>
      <w:r w:rsidR="00123065" w:rsidRPr="00E25CCB">
        <w:t>.</w:t>
      </w:r>
      <w:r w:rsidR="00253624" w:rsidRPr="00E25CCB">
        <w:t xml:space="preserve"> </w:t>
      </w:r>
      <w:r w:rsidR="008F5993" w:rsidRPr="00E25CCB">
        <w:t>I</w:t>
      </w:r>
      <w:r w:rsidR="008F5993" w:rsidRPr="009648D2">
        <w:t xml:space="preserve"> </w:t>
      </w:r>
      <w:r w:rsidR="008F5993">
        <w:t>return</w:t>
      </w:r>
      <w:r w:rsidR="008F5993" w:rsidRPr="009648D2">
        <w:t xml:space="preserve"> "No"</w:t>
      </w:r>
      <w:r w:rsidR="008F5993">
        <w:t xml:space="preserve"> as the answer on "forgery_direct" and "forgery_indirect"</w:t>
      </w:r>
      <w:r w:rsidR="008F5993" w:rsidRPr="009648D2">
        <w:t>.</w:t>
      </w:r>
      <w:r w:rsidR="008F5993">
        <w:t xml:space="preserve"> </w:t>
      </w:r>
    </w:p>
    <w:p w14:paraId="0FD9E765" w14:textId="724BA380" w:rsidR="00242B59" w:rsidRPr="006B0D7D" w:rsidRDefault="00242B59" w:rsidP="00E25CCB">
      <w:pPr>
        <w:spacing w:before="100" w:beforeAutospacing="1" w:after="100" w:afterAutospacing="1" w:line="360" w:lineRule="auto"/>
        <w:jc w:val="both"/>
        <w:rPr>
          <w:lang w:val="en-US"/>
        </w:rPr>
      </w:pPr>
      <w:r w:rsidRPr="00E25CCB">
        <w:t xml:space="preserve">5. I proceed to the fifth task. </w:t>
      </w:r>
      <w:r w:rsidR="00E1490A" w:rsidRPr="00E25CCB">
        <w:t xml:space="preserve">None </w:t>
      </w:r>
      <w:r w:rsidRPr="00E25CCB">
        <w:t>of the parties is a joint-stock company. I answer "</w:t>
      </w:r>
      <w:r w:rsidR="00E1490A" w:rsidRPr="00E25CCB">
        <w:t>No</w:t>
      </w:r>
      <w:r w:rsidRPr="00E25CCB">
        <w:t>".</w:t>
      </w:r>
    </w:p>
    <w:p w14:paraId="741A69C8" w14:textId="3A5ADD2D" w:rsidR="005A625A" w:rsidRPr="006B0D7D" w:rsidRDefault="005A625A" w:rsidP="00E25CCB">
      <w:pPr>
        <w:spacing w:before="100" w:beforeAutospacing="1" w:after="100" w:afterAutospacing="1" w:line="360" w:lineRule="auto"/>
        <w:jc w:val="both"/>
        <w:rPr>
          <w:lang w:val="en-US"/>
        </w:rPr>
      </w:pPr>
      <w:r>
        <w:rPr>
          <w:lang w:val="en-US"/>
        </w:rPr>
        <w:t xml:space="preserve">6. I proceed to the sixth task. The suit is filed by </w:t>
      </w:r>
      <w:r>
        <w:rPr>
          <w:lang w:val="ru-RU"/>
        </w:rPr>
        <w:t>ТОО</w:t>
      </w:r>
      <w:r w:rsidRPr="006B0D7D">
        <w:rPr>
          <w:lang w:val="en-US"/>
        </w:rPr>
        <w:t xml:space="preserve"> "</w:t>
      </w:r>
      <w:proofErr w:type="spellStart"/>
      <w:r w:rsidRPr="009648D2">
        <w:rPr>
          <w:lang w:val="en-US"/>
        </w:rPr>
        <w:t>Манстера</w:t>
      </w:r>
      <w:proofErr w:type="spellEnd"/>
      <w:r w:rsidRPr="009648D2">
        <w:rPr>
          <w:lang w:val="en-US"/>
        </w:rPr>
        <w:t xml:space="preserve"> Капита</w:t>
      </w:r>
      <w:r>
        <w:rPr>
          <w:lang w:val="ru-RU"/>
        </w:rPr>
        <w:t>л</w:t>
      </w:r>
      <w:r w:rsidRPr="006B0D7D">
        <w:rPr>
          <w:lang w:val="en-US"/>
        </w:rPr>
        <w:t>"</w:t>
      </w:r>
      <w:r w:rsidR="00CF6943">
        <w:rPr>
          <w:lang w:val="en-US"/>
        </w:rPr>
        <w:t xml:space="preserve"> (Estonia)</w:t>
      </w:r>
      <w:r>
        <w:t>. I return "</w:t>
      </w:r>
      <w:r w:rsidR="00633B4D">
        <w:rPr>
          <w:lang w:val="ru-RU"/>
        </w:rPr>
        <w:t>ТОО</w:t>
      </w:r>
      <w:r w:rsidR="00633B4D" w:rsidRPr="006B0D7D">
        <w:rPr>
          <w:lang w:val="en-US"/>
        </w:rPr>
        <w:t xml:space="preserve"> </w:t>
      </w:r>
      <w:proofErr w:type="spellStart"/>
      <w:r w:rsidR="00A26652" w:rsidRPr="009648D2">
        <w:rPr>
          <w:lang w:val="en-US"/>
        </w:rPr>
        <w:t>Манстера</w:t>
      </w:r>
      <w:proofErr w:type="spellEnd"/>
      <w:r w:rsidR="00A26652" w:rsidRPr="009648D2">
        <w:rPr>
          <w:lang w:val="en-US"/>
        </w:rPr>
        <w:t xml:space="preserve"> Капитал</w:t>
      </w:r>
      <w:r>
        <w:t>".</w:t>
      </w:r>
    </w:p>
    <w:p w14:paraId="358EC870" w14:textId="77777777" w:rsidR="00242B59" w:rsidRPr="00E25CCB" w:rsidRDefault="00242B59" w:rsidP="00E25CCB">
      <w:pPr>
        <w:spacing w:before="100" w:beforeAutospacing="1" w:after="100" w:afterAutospacing="1" w:line="360" w:lineRule="auto"/>
        <w:jc w:val="both"/>
      </w:pPr>
      <w:r w:rsidRPr="00E25CCB">
        <w:t>### REVIEW ###</w:t>
      </w:r>
    </w:p>
    <w:p w14:paraId="70424012" w14:textId="7975C6E2" w:rsidR="0048368C" w:rsidRPr="00E25CCB" w:rsidRDefault="007E1ED9" w:rsidP="00E25CCB">
      <w:pPr>
        <w:spacing w:before="100" w:beforeAutospacing="1" w:after="100" w:afterAutospacing="1" w:line="360" w:lineRule="auto"/>
        <w:jc w:val="both"/>
      </w:pPr>
      <w:r>
        <w:t>7. I resolved all six tasks anew and ensured that the presented answers are correct.</w:t>
      </w:r>
    </w:p>
    <w:p w14:paraId="61EEBF94" w14:textId="77777777" w:rsidR="0048368C" w:rsidRPr="009648D2" w:rsidRDefault="0048368C" w:rsidP="00E25CCB">
      <w:pPr>
        <w:spacing w:before="100" w:beforeAutospacing="1" w:after="100" w:afterAutospacing="1" w:line="360" w:lineRule="auto"/>
        <w:jc w:val="both"/>
      </w:pPr>
      <w:r w:rsidRPr="009648D2">
        <w:t>### OUTPUT ###</w:t>
      </w:r>
    </w:p>
    <w:p w14:paraId="46F6FCD5" w14:textId="0B5DDDAD" w:rsidR="007E3696" w:rsidRPr="00E25CCB" w:rsidRDefault="007E3696" w:rsidP="00E25CCB">
      <w:pPr>
        <w:spacing w:before="100" w:beforeAutospacing="1" w:after="100" w:afterAutospacing="1" w:line="360" w:lineRule="auto"/>
        <w:jc w:val="both"/>
      </w:pPr>
      <w:r w:rsidRPr="009648D2">
        <w:t>{"</w:t>
      </w:r>
      <w:r w:rsidR="00BB779B" w:rsidRPr="009648D2">
        <w:t>first_topic</w:t>
      </w:r>
      <w:r w:rsidRPr="009648D2">
        <w:t>":"director","</w:t>
      </w:r>
      <w:r w:rsidR="00BB779B" w:rsidRPr="009648D2">
        <w:t>second_topic</w:t>
      </w:r>
      <w:r w:rsidRPr="009648D2">
        <w:t>":"</w:t>
      </w:r>
      <w:r w:rsidR="00683859">
        <w:t>NA</w:t>
      </w:r>
      <w:r w:rsidRPr="009648D2">
        <w:t>"</w:t>
      </w:r>
      <w:r w:rsidR="00EC6D0C">
        <w:t>,"</w:t>
      </w:r>
      <w:r w:rsidRPr="009648D2">
        <w:t>aff_comp_name":"О</w:t>
      </w:r>
      <w:r w:rsidR="00011EA5" w:rsidRPr="00E25CCB">
        <w:t xml:space="preserve">ОО </w:t>
      </w:r>
      <w:r w:rsidR="00011EA5" w:rsidRPr="009648D2">
        <w:t>Здоровые Люди</w:t>
      </w:r>
      <w:r w:rsidRPr="00E25CCB">
        <w:t>","case_num":"</w:t>
      </w:r>
      <w:r w:rsidR="00756855" w:rsidRPr="009648D2">
        <w:t>А56-</w:t>
      </w:r>
      <w:r w:rsidR="00756855" w:rsidRPr="009648D2">
        <w:lastRenderedPageBreak/>
        <w:t>14501/2017</w:t>
      </w:r>
      <w:r w:rsidRPr="00E25CCB">
        <w:t>"</w:t>
      </w:r>
      <w:r w:rsidR="00EC6D0C">
        <w:t>,"</w:t>
      </w:r>
      <w:r w:rsidR="007B1CF4" w:rsidRPr="00E25CCB">
        <w:t>forgery_direct":"No"</w:t>
      </w:r>
      <w:r w:rsidR="00EC6D0C">
        <w:t>,"</w:t>
      </w:r>
      <w:r w:rsidR="007B1CF4" w:rsidRPr="00E25CCB">
        <w:t>forgery_indirect":"No"</w:t>
      </w:r>
      <w:r w:rsidRPr="00E25CCB">
        <w:t>,</w:t>
      </w:r>
      <w:r w:rsidR="00694F2E">
        <w:t>"jsc":"No"</w:t>
      </w:r>
      <w:r w:rsidR="00EC6D0C">
        <w:t>,"</w:t>
      </w:r>
      <w:r w:rsidR="00353E81">
        <w:t>plaintiff:"</w:t>
      </w:r>
      <w:r w:rsidR="00F06C96">
        <w:rPr>
          <w:lang w:val="ru-RU"/>
        </w:rPr>
        <w:t>ТОО</w:t>
      </w:r>
      <w:r w:rsidR="00F06C96" w:rsidRPr="006B0D7D">
        <w:rPr>
          <w:lang w:val="en-US"/>
        </w:rPr>
        <w:t xml:space="preserve"> </w:t>
      </w:r>
      <w:proofErr w:type="spellStart"/>
      <w:r w:rsidR="00F06C96" w:rsidRPr="009648D2">
        <w:rPr>
          <w:lang w:val="en-US"/>
        </w:rPr>
        <w:t>Манстера</w:t>
      </w:r>
      <w:proofErr w:type="spellEnd"/>
      <w:r w:rsidR="00F06C96" w:rsidRPr="009648D2">
        <w:rPr>
          <w:lang w:val="en-US"/>
        </w:rPr>
        <w:t xml:space="preserve"> Капитал</w:t>
      </w:r>
      <w:r w:rsidR="00694F2E">
        <w:t>"}</w:t>
      </w:r>
    </w:p>
    <w:p w14:paraId="7A9D96A7" w14:textId="0AA98639" w:rsidR="007209A1" w:rsidRPr="009648D2" w:rsidRDefault="007209A1" w:rsidP="009648D2">
      <w:pPr>
        <w:spacing w:before="120" w:after="120" w:line="360" w:lineRule="auto"/>
        <w:jc w:val="both"/>
        <w:rPr>
          <w:lang w:val="en-US"/>
        </w:rPr>
      </w:pPr>
      <w:r w:rsidRPr="009648D2">
        <w:rPr>
          <w:lang w:val="en-US"/>
        </w:rPr>
        <w:br w:type="page"/>
      </w:r>
    </w:p>
    <w:p w14:paraId="110D6640" w14:textId="5AC032B3" w:rsidR="00E1735A" w:rsidRPr="009648D2" w:rsidRDefault="00E1735A" w:rsidP="009648D2">
      <w:pPr>
        <w:pStyle w:val="Heading1"/>
        <w:rPr>
          <w:rFonts w:ascii="Times New Roman" w:hAnsi="Times New Roman" w:cs="Times New Roman"/>
          <w:sz w:val="24"/>
          <w:szCs w:val="24"/>
        </w:rPr>
      </w:pPr>
      <w:bookmarkStart w:id="11" w:name="_Toc195193232"/>
      <w:r w:rsidRPr="009648D2">
        <w:rPr>
          <w:rFonts w:ascii="Times New Roman" w:hAnsi="Times New Roman" w:cs="Times New Roman"/>
          <w:sz w:val="24"/>
          <w:szCs w:val="24"/>
        </w:rPr>
        <w:lastRenderedPageBreak/>
        <w:t xml:space="preserve">This is the </w:t>
      </w:r>
      <w:proofErr w:type="spellStart"/>
      <w:r w:rsidRPr="009648D2">
        <w:rPr>
          <w:rFonts w:ascii="Times New Roman" w:hAnsi="Times New Roman" w:cs="Times New Roman"/>
          <w:sz w:val="24"/>
          <w:szCs w:val="24"/>
          <w:lang w:val="en-US"/>
        </w:rPr>
        <w:t>twelveth</w:t>
      </w:r>
      <w:proofErr w:type="spellEnd"/>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bookmarkEnd w:id="11"/>
    </w:p>
    <w:p w14:paraId="4EAE5295" w14:textId="0A0CEA6A" w:rsidR="00E1735A" w:rsidRPr="006B0D7D" w:rsidRDefault="002A5BD4" w:rsidP="009648D2">
      <w:pPr>
        <w:spacing w:line="360" w:lineRule="auto"/>
        <w:jc w:val="both"/>
        <w:rPr>
          <w:lang w:val="ru-RU"/>
        </w:rPr>
      </w:pPr>
      <w:r w:rsidRPr="00392983">
        <w:rPr>
          <w:lang w:val="ru-RU"/>
        </w:rPr>
        <w:t>&lt;…&gt;</w:t>
      </w:r>
      <w:r w:rsidR="00E1735A" w:rsidRPr="006B0D7D">
        <w:rPr>
          <w:lang w:val="ru-RU"/>
        </w:rPr>
        <w:t xml:space="preserve"> Дело №А60-34996/2018</w:t>
      </w:r>
    </w:p>
    <w:p w14:paraId="48286014" w14:textId="75BC6394" w:rsidR="00E1735A" w:rsidRPr="006B0D7D" w:rsidRDefault="003F2C64" w:rsidP="009648D2">
      <w:pPr>
        <w:spacing w:line="360" w:lineRule="auto"/>
        <w:jc w:val="both"/>
        <w:rPr>
          <w:lang w:val="ru-RU"/>
        </w:rPr>
      </w:pPr>
      <w:r w:rsidRPr="00392983">
        <w:rPr>
          <w:lang w:val="ru-RU"/>
        </w:rPr>
        <w:t>&lt;…&gt;</w:t>
      </w:r>
      <w:r>
        <w:rPr>
          <w:lang w:val="ru-RU"/>
        </w:rPr>
        <w:t xml:space="preserve"> </w:t>
      </w:r>
      <w:r w:rsidR="00E1735A" w:rsidRPr="006B0D7D">
        <w:rPr>
          <w:lang w:val="ru-RU"/>
        </w:rPr>
        <w:t xml:space="preserve">Арбитражный суд Свердловской области в составе судьи </w:t>
      </w:r>
      <w:proofErr w:type="gramStart"/>
      <w:r w:rsidR="00E1735A" w:rsidRPr="006B0D7D">
        <w:rPr>
          <w:lang w:val="ru-RU"/>
        </w:rPr>
        <w:t>Н.В.</w:t>
      </w:r>
      <w:proofErr w:type="gramEnd"/>
      <w:r w:rsidR="00E1735A" w:rsidRPr="006B0D7D">
        <w:rPr>
          <w:lang w:val="ru-RU"/>
        </w:rPr>
        <w:t xml:space="preserve"> Соболевой,</w:t>
      </w:r>
      <w:r w:rsidR="00EC48AE" w:rsidRPr="006B0D7D">
        <w:rPr>
          <w:lang w:val="ru-RU"/>
        </w:rPr>
        <w:t xml:space="preserve"> </w:t>
      </w:r>
      <w:r w:rsidR="00E1735A" w:rsidRPr="006B0D7D">
        <w:rPr>
          <w:lang w:val="ru-RU"/>
        </w:rPr>
        <w:t xml:space="preserve">при ведении протокола судебного заседания помощником судьи </w:t>
      </w:r>
      <w:proofErr w:type="gramStart"/>
      <w:r w:rsidR="00E1735A" w:rsidRPr="006B0D7D">
        <w:rPr>
          <w:lang w:val="ru-RU"/>
        </w:rPr>
        <w:t>С.И.</w:t>
      </w:r>
      <w:proofErr w:type="gramEnd"/>
      <w:r w:rsidR="00EC48AE" w:rsidRPr="006B0D7D">
        <w:rPr>
          <w:lang w:val="ru-RU"/>
        </w:rPr>
        <w:t xml:space="preserve"> </w:t>
      </w:r>
      <w:r w:rsidR="00E1735A" w:rsidRPr="006B0D7D">
        <w:rPr>
          <w:lang w:val="ru-RU"/>
        </w:rPr>
        <w:t>Устиновой, рассмотрел в судебном заседании дело по иску</w:t>
      </w:r>
      <w:r w:rsidR="00EC48AE" w:rsidRPr="006B0D7D">
        <w:rPr>
          <w:lang w:val="ru-RU"/>
        </w:rPr>
        <w:t xml:space="preserve"> </w:t>
      </w:r>
      <w:r w:rsidR="00E1735A" w:rsidRPr="006B0D7D">
        <w:rPr>
          <w:lang w:val="ru-RU"/>
        </w:rPr>
        <w:t>Акуловой Оксаны Юрьевны</w:t>
      </w:r>
    </w:p>
    <w:p w14:paraId="0B73491E" w14:textId="2C50643C" w:rsidR="00E1735A" w:rsidRPr="006B0D7D" w:rsidRDefault="00E1735A" w:rsidP="009648D2">
      <w:pPr>
        <w:spacing w:line="360" w:lineRule="auto"/>
        <w:jc w:val="both"/>
        <w:rPr>
          <w:lang w:val="ru-RU"/>
        </w:rPr>
      </w:pPr>
      <w:r w:rsidRPr="006B0D7D">
        <w:rPr>
          <w:lang w:val="ru-RU"/>
        </w:rPr>
        <w:t>к обществу с ограниченной ответственностью</w:t>
      </w:r>
      <w:r w:rsidR="00EC48AE" w:rsidRPr="006B0D7D">
        <w:rPr>
          <w:lang w:val="ru-RU"/>
        </w:rPr>
        <w:t xml:space="preserve"> </w:t>
      </w:r>
      <w:r w:rsidRPr="006B0D7D">
        <w:rPr>
          <w:lang w:val="ru-RU"/>
        </w:rPr>
        <w:t>"ТОРГСЕРВИСКОМПЛЕКТ" (ИНН 6670091050, ОГРН 1056603682046),</w:t>
      </w:r>
      <w:r w:rsidR="00EC48AE" w:rsidRPr="006B0D7D">
        <w:rPr>
          <w:lang w:val="ru-RU"/>
        </w:rPr>
        <w:t xml:space="preserve"> </w:t>
      </w:r>
      <w:r w:rsidRPr="006B0D7D">
        <w:rPr>
          <w:lang w:val="ru-RU"/>
        </w:rPr>
        <w:t>обществу с ограниченной ответственностью "СУПРА-М" (ИНН</w:t>
      </w:r>
      <w:r w:rsidR="00EC48AE" w:rsidRPr="006B0D7D">
        <w:rPr>
          <w:lang w:val="ru-RU"/>
        </w:rPr>
        <w:t xml:space="preserve"> </w:t>
      </w:r>
      <w:r w:rsidRPr="006B0D7D">
        <w:rPr>
          <w:lang w:val="ru-RU"/>
        </w:rPr>
        <w:t>6670005301, ОГРН 1026604957631)</w:t>
      </w:r>
      <w:r w:rsidR="00EC48AE" w:rsidRPr="006B0D7D">
        <w:rPr>
          <w:lang w:val="ru-RU"/>
        </w:rPr>
        <w:t xml:space="preserve"> </w:t>
      </w:r>
      <w:r w:rsidRPr="006B0D7D">
        <w:rPr>
          <w:lang w:val="ru-RU"/>
        </w:rPr>
        <w:t>о признании сделки недействительной,</w:t>
      </w:r>
      <w:r w:rsidR="00EC48AE" w:rsidRPr="006B0D7D">
        <w:rPr>
          <w:lang w:val="ru-RU"/>
        </w:rPr>
        <w:t xml:space="preserve"> </w:t>
      </w:r>
      <w:r w:rsidRPr="006B0D7D">
        <w:rPr>
          <w:lang w:val="ru-RU"/>
        </w:rPr>
        <w:t>третьи лица, не заявляющие самостоятельных требований относительно</w:t>
      </w:r>
      <w:r w:rsidR="00EC48AE" w:rsidRPr="006B0D7D">
        <w:rPr>
          <w:lang w:val="ru-RU"/>
        </w:rPr>
        <w:t xml:space="preserve"> </w:t>
      </w:r>
      <w:r w:rsidRPr="006B0D7D">
        <w:rPr>
          <w:lang w:val="ru-RU"/>
        </w:rPr>
        <w:t xml:space="preserve">предмета спора: </w:t>
      </w:r>
      <w:proofErr w:type="spellStart"/>
      <w:r w:rsidRPr="006B0D7D">
        <w:rPr>
          <w:lang w:val="ru-RU"/>
        </w:rPr>
        <w:t>Шайхиев</w:t>
      </w:r>
      <w:proofErr w:type="spellEnd"/>
      <w:r w:rsidRPr="006B0D7D">
        <w:rPr>
          <w:lang w:val="ru-RU"/>
        </w:rPr>
        <w:t xml:space="preserve"> Мансур </w:t>
      </w:r>
      <w:proofErr w:type="spellStart"/>
      <w:r w:rsidRPr="006B0D7D">
        <w:rPr>
          <w:lang w:val="ru-RU"/>
        </w:rPr>
        <w:t>Тахабиевич</w:t>
      </w:r>
      <w:proofErr w:type="spellEnd"/>
      <w:r w:rsidRPr="006B0D7D">
        <w:rPr>
          <w:lang w:val="ru-RU"/>
        </w:rPr>
        <w:t xml:space="preserve">, </w:t>
      </w:r>
      <w:proofErr w:type="spellStart"/>
      <w:r w:rsidRPr="006B0D7D">
        <w:rPr>
          <w:lang w:val="ru-RU"/>
        </w:rPr>
        <w:t>Шайхиева</w:t>
      </w:r>
      <w:proofErr w:type="spellEnd"/>
      <w:r w:rsidRPr="006B0D7D">
        <w:rPr>
          <w:lang w:val="ru-RU"/>
        </w:rPr>
        <w:t xml:space="preserve"> Нина Владимировна.</w:t>
      </w:r>
    </w:p>
    <w:p w14:paraId="60C8B340" w14:textId="77777777" w:rsidR="00E1735A" w:rsidRPr="006B0D7D" w:rsidRDefault="00E1735A" w:rsidP="009648D2">
      <w:pPr>
        <w:spacing w:line="360" w:lineRule="auto"/>
        <w:jc w:val="both"/>
        <w:rPr>
          <w:lang w:val="ru-RU"/>
        </w:rPr>
      </w:pPr>
      <w:r w:rsidRPr="006B0D7D">
        <w:rPr>
          <w:lang w:val="ru-RU"/>
        </w:rPr>
        <w:t>при участии в судебном заседании:</w:t>
      </w:r>
    </w:p>
    <w:p w14:paraId="0E9196AA" w14:textId="77777777" w:rsidR="00E1735A" w:rsidRPr="006B0D7D" w:rsidRDefault="00E1735A" w:rsidP="009648D2">
      <w:pPr>
        <w:spacing w:line="360" w:lineRule="auto"/>
        <w:jc w:val="both"/>
        <w:rPr>
          <w:lang w:val="ru-RU"/>
        </w:rPr>
      </w:pPr>
      <w:r w:rsidRPr="006B0D7D">
        <w:rPr>
          <w:lang w:val="ru-RU"/>
        </w:rPr>
        <w:t xml:space="preserve">от истца: Фролов </w:t>
      </w:r>
      <w:proofErr w:type="gramStart"/>
      <w:r w:rsidRPr="006B0D7D">
        <w:rPr>
          <w:lang w:val="ru-RU"/>
        </w:rPr>
        <w:t>Ю.Б.</w:t>
      </w:r>
      <w:proofErr w:type="gramEnd"/>
      <w:r w:rsidRPr="006B0D7D">
        <w:rPr>
          <w:lang w:val="ru-RU"/>
        </w:rPr>
        <w:t>, представитель по доверенности от 30.03.2016;</w:t>
      </w:r>
    </w:p>
    <w:p w14:paraId="024DA744" w14:textId="77777777" w:rsidR="00E1735A" w:rsidRPr="006B0D7D" w:rsidRDefault="00E1735A" w:rsidP="009648D2">
      <w:pPr>
        <w:spacing w:line="360" w:lineRule="auto"/>
        <w:jc w:val="both"/>
        <w:rPr>
          <w:lang w:val="ru-RU"/>
        </w:rPr>
      </w:pPr>
      <w:r w:rsidRPr="006B0D7D">
        <w:rPr>
          <w:lang w:val="ru-RU"/>
        </w:rPr>
        <w:t>от ответчиков: Мамаев А.Ю., представитель по доверенности от 24.07.2017;</w:t>
      </w:r>
    </w:p>
    <w:p w14:paraId="78169552" w14:textId="77777777" w:rsidR="00E1735A" w:rsidRPr="006B0D7D" w:rsidRDefault="00E1735A" w:rsidP="009648D2">
      <w:pPr>
        <w:spacing w:line="360" w:lineRule="auto"/>
        <w:jc w:val="both"/>
        <w:rPr>
          <w:lang w:val="ru-RU"/>
        </w:rPr>
      </w:pPr>
      <w:r w:rsidRPr="006B0D7D">
        <w:rPr>
          <w:lang w:val="ru-RU"/>
        </w:rPr>
        <w:t>от третьего лица: не явилось, извещено.</w:t>
      </w:r>
    </w:p>
    <w:p w14:paraId="433A375F" w14:textId="1CB757F9" w:rsidR="00E1735A" w:rsidRPr="006B0D7D" w:rsidRDefault="00E1735A" w:rsidP="009648D2">
      <w:pPr>
        <w:spacing w:line="360" w:lineRule="auto"/>
        <w:jc w:val="both"/>
        <w:rPr>
          <w:lang w:val="ru-RU"/>
        </w:rPr>
      </w:pPr>
      <w:r w:rsidRPr="006B0D7D">
        <w:rPr>
          <w:lang w:val="ru-RU"/>
        </w:rPr>
        <w:t>Лица, участвующие в деле, о времени и месте рассмотрения заявления</w:t>
      </w:r>
      <w:r w:rsidR="00EC48AE" w:rsidRPr="006B0D7D">
        <w:rPr>
          <w:lang w:val="ru-RU"/>
        </w:rPr>
        <w:t xml:space="preserve"> </w:t>
      </w:r>
      <w:r w:rsidRPr="006B0D7D">
        <w:rPr>
          <w:lang w:val="ru-RU"/>
        </w:rPr>
        <w:t>извещены надлежащим образом, в том числе публично, путем размещения</w:t>
      </w:r>
      <w:r w:rsidR="00EC48AE" w:rsidRPr="006B0D7D">
        <w:rPr>
          <w:lang w:val="ru-RU"/>
        </w:rPr>
        <w:t xml:space="preserve"> </w:t>
      </w:r>
      <w:r w:rsidRPr="006B0D7D">
        <w:rPr>
          <w:lang w:val="ru-RU"/>
        </w:rPr>
        <w:t>информации о времени и месте судебного заседания на сайте суда.</w:t>
      </w:r>
      <w:r w:rsidR="00EC48AE" w:rsidRPr="006B0D7D">
        <w:rPr>
          <w:lang w:val="ru-RU"/>
        </w:rPr>
        <w:t xml:space="preserve"> </w:t>
      </w:r>
      <w:r w:rsidRPr="006B0D7D">
        <w:rPr>
          <w:lang w:val="ru-RU"/>
        </w:rPr>
        <w:t>Лицам, участвующим в деле, процессуальные права и обязанности</w:t>
      </w:r>
      <w:r w:rsidR="00EC48AE" w:rsidRPr="006B0D7D">
        <w:rPr>
          <w:lang w:val="ru-RU"/>
        </w:rPr>
        <w:t xml:space="preserve"> </w:t>
      </w:r>
      <w:r w:rsidRPr="006B0D7D">
        <w:rPr>
          <w:lang w:val="ru-RU"/>
        </w:rPr>
        <w:t>разъяснены. Отводов суду, ходатайств не заявлено.</w:t>
      </w:r>
    </w:p>
    <w:p w14:paraId="2461A72D" w14:textId="065E764E" w:rsidR="00E1735A" w:rsidRPr="009648D2" w:rsidRDefault="00E1735A" w:rsidP="009648D2">
      <w:pPr>
        <w:spacing w:line="360" w:lineRule="auto"/>
        <w:jc w:val="both"/>
        <w:rPr>
          <w:lang w:val="en-US"/>
        </w:rPr>
      </w:pPr>
      <w:r w:rsidRPr="006B0D7D">
        <w:rPr>
          <w:lang w:val="ru-RU"/>
        </w:rPr>
        <w:t>Акулова Оксана Юрьевна (далее – истец) обратилась в Арбитражный суд</w:t>
      </w:r>
      <w:r w:rsidR="00762FF8">
        <w:rPr>
          <w:lang w:val="ru-RU"/>
        </w:rPr>
        <w:t xml:space="preserve"> </w:t>
      </w:r>
      <w:r w:rsidRPr="006B0D7D">
        <w:rPr>
          <w:lang w:val="ru-RU"/>
        </w:rPr>
        <w:t>Свердловской области с иском к обществу с ограниченной ответственностью</w:t>
      </w:r>
      <w:r w:rsidR="00762FF8">
        <w:rPr>
          <w:lang w:val="ru-RU"/>
        </w:rPr>
        <w:t xml:space="preserve"> </w:t>
      </w:r>
      <w:r w:rsidRPr="006B0D7D">
        <w:rPr>
          <w:lang w:val="ru-RU"/>
        </w:rPr>
        <w:t>"ТОРГСЕРВИСКОМПЛЕКТ", обществу с ограниченной ответственностью</w:t>
      </w:r>
      <w:r w:rsidR="00762FF8">
        <w:rPr>
          <w:lang w:val="ru-RU"/>
        </w:rPr>
        <w:t xml:space="preserve"> </w:t>
      </w:r>
      <w:r w:rsidRPr="006B0D7D">
        <w:rPr>
          <w:lang w:val="ru-RU"/>
        </w:rPr>
        <w:t>"СУПРА-М" о признании недействительным договор субаренды, заключенный</w:t>
      </w:r>
      <w:r w:rsidR="00762FF8">
        <w:rPr>
          <w:lang w:val="ru-RU"/>
        </w:rPr>
        <w:t xml:space="preserve"> </w:t>
      </w:r>
      <w:r w:rsidRPr="006B0D7D">
        <w:rPr>
          <w:lang w:val="ru-RU"/>
        </w:rPr>
        <w:t xml:space="preserve">01.01.2011 между обществом с ограниченной ответственностью </w:t>
      </w:r>
      <w:r w:rsidRPr="009648D2">
        <w:rPr>
          <w:lang w:val="en-US"/>
        </w:rPr>
        <w:t xml:space="preserve">"ТОРГСЕРВИСКОМПЛЕКТ" и </w:t>
      </w:r>
      <w:proofErr w:type="spellStart"/>
      <w:r w:rsidRPr="009648D2">
        <w:rPr>
          <w:lang w:val="en-US"/>
        </w:rPr>
        <w:t>обществом</w:t>
      </w:r>
      <w:proofErr w:type="spellEnd"/>
      <w:r w:rsidRPr="009648D2">
        <w:rPr>
          <w:lang w:val="en-US"/>
        </w:rPr>
        <w:t xml:space="preserve"> с </w:t>
      </w:r>
      <w:proofErr w:type="spellStart"/>
      <w:r w:rsidRPr="009648D2">
        <w:rPr>
          <w:lang w:val="en-US"/>
        </w:rPr>
        <w:t>ограниченной</w:t>
      </w:r>
      <w:proofErr w:type="spellEnd"/>
      <w:r w:rsidRPr="009648D2">
        <w:rPr>
          <w:lang w:val="en-US"/>
        </w:rPr>
        <w:t xml:space="preserve"> </w:t>
      </w:r>
      <w:proofErr w:type="spellStart"/>
      <w:r w:rsidRPr="009648D2">
        <w:rPr>
          <w:lang w:val="en-US"/>
        </w:rPr>
        <w:t>ответственностью</w:t>
      </w:r>
      <w:proofErr w:type="spellEnd"/>
      <w:r w:rsidR="00762FF8">
        <w:rPr>
          <w:lang w:val="ru-RU"/>
        </w:rPr>
        <w:t xml:space="preserve"> </w:t>
      </w:r>
      <w:r w:rsidRPr="009648D2">
        <w:rPr>
          <w:lang w:val="en-US"/>
        </w:rPr>
        <w:t>"СУПРА-М".</w:t>
      </w:r>
    </w:p>
    <w:p w14:paraId="4077FB74" w14:textId="2D5FCF10" w:rsidR="00E1735A" w:rsidRPr="006B0D7D" w:rsidRDefault="00E1735A" w:rsidP="009648D2">
      <w:pPr>
        <w:spacing w:line="360" w:lineRule="auto"/>
        <w:jc w:val="both"/>
        <w:rPr>
          <w:lang w:val="ru-RU"/>
        </w:rPr>
      </w:pPr>
      <w:r w:rsidRPr="006B0D7D">
        <w:rPr>
          <w:lang w:val="ru-RU"/>
        </w:rPr>
        <w:t>В предварительном судебном заседании 14.08.2018 истец исковые</w:t>
      </w:r>
      <w:r w:rsidR="00762FF8">
        <w:rPr>
          <w:lang w:val="ru-RU"/>
        </w:rPr>
        <w:t xml:space="preserve"> </w:t>
      </w:r>
      <w:r w:rsidRPr="006B0D7D">
        <w:rPr>
          <w:lang w:val="ru-RU"/>
        </w:rPr>
        <w:t>требования поддержал в полном объеме.</w:t>
      </w:r>
      <w:r w:rsidR="00762FF8">
        <w:rPr>
          <w:lang w:val="ru-RU"/>
        </w:rPr>
        <w:t xml:space="preserve"> </w:t>
      </w:r>
      <w:r w:rsidRPr="006B0D7D">
        <w:rPr>
          <w:lang w:val="ru-RU"/>
        </w:rPr>
        <w:t>Ответчик просил в иске отказать, заявил о пропуске срока исковой</w:t>
      </w:r>
      <w:r w:rsidR="00762FF8">
        <w:rPr>
          <w:lang w:val="ru-RU"/>
        </w:rPr>
        <w:t xml:space="preserve"> </w:t>
      </w:r>
      <w:r w:rsidRPr="006B0D7D">
        <w:rPr>
          <w:lang w:val="ru-RU"/>
        </w:rPr>
        <w:t>давности.</w:t>
      </w:r>
      <w:r w:rsidR="00762FF8">
        <w:rPr>
          <w:lang w:val="ru-RU"/>
        </w:rPr>
        <w:t xml:space="preserve"> </w:t>
      </w:r>
      <w:r w:rsidRPr="006B0D7D">
        <w:rPr>
          <w:lang w:val="ru-RU"/>
        </w:rPr>
        <w:t xml:space="preserve">В судебном заседании 26.09.2018 ответчик представил отзыв </w:t>
      </w:r>
      <w:proofErr w:type="gramStart"/>
      <w:r w:rsidRPr="006B0D7D">
        <w:rPr>
          <w:lang w:val="ru-RU"/>
        </w:rPr>
        <w:t>на иск</w:t>
      </w:r>
      <w:proofErr w:type="gramEnd"/>
      <w:r w:rsidRPr="006B0D7D">
        <w:rPr>
          <w:lang w:val="ru-RU"/>
        </w:rPr>
        <w:t>, в</w:t>
      </w:r>
      <w:r w:rsidR="00762FF8">
        <w:rPr>
          <w:lang w:val="ru-RU"/>
        </w:rPr>
        <w:t xml:space="preserve"> </w:t>
      </w:r>
      <w:r w:rsidRPr="006B0D7D">
        <w:rPr>
          <w:lang w:val="ru-RU"/>
        </w:rPr>
        <w:t>котором поддержал заявление о пропуске срока исковой давности, ссылался на</w:t>
      </w:r>
      <w:r w:rsidR="00762FF8">
        <w:rPr>
          <w:lang w:val="ru-RU"/>
        </w:rPr>
        <w:t xml:space="preserve"> </w:t>
      </w:r>
      <w:r w:rsidRPr="006B0D7D">
        <w:rPr>
          <w:lang w:val="ru-RU"/>
        </w:rPr>
        <w:t>избрание истцом ненадлежащего способа защиты нарушенного права, на</w:t>
      </w:r>
      <w:r w:rsidR="00762FF8">
        <w:rPr>
          <w:lang w:val="ru-RU"/>
        </w:rPr>
        <w:t xml:space="preserve"> </w:t>
      </w:r>
      <w:r w:rsidRPr="006B0D7D">
        <w:rPr>
          <w:lang w:val="ru-RU"/>
        </w:rPr>
        <w:t>злоупотребление правом (ст. 10 ГК РФ).</w:t>
      </w:r>
    </w:p>
    <w:p w14:paraId="67C3C441" w14:textId="7E55D683" w:rsidR="00E1735A" w:rsidRPr="006B0D7D" w:rsidRDefault="00E1735A" w:rsidP="009648D2">
      <w:pPr>
        <w:spacing w:line="360" w:lineRule="auto"/>
        <w:jc w:val="both"/>
        <w:rPr>
          <w:lang w:val="ru-RU"/>
        </w:rPr>
      </w:pPr>
      <w:r w:rsidRPr="006B0D7D">
        <w:rPr>
          <w:lang w:val="ru-RU"/>
        </w:rPr>
        <w:t>Истец представил письменные пояснения по заявлению о пропуске срока</w:t>
      </w:r>
      <w:r w:rsidR="00762FF8">
        <w:rPr>
          <w:lang w:val="ru-RU"/>
        </w:rPr>
        <w:t xml:space="preserve"> </w:t>
      </w:r>
      <w:r w:rsidRPr="006B0D7D">
        <w:rPr>
          <w:lang w:val="ru-RU"/>
        </w:rPr>
        <w:t>исковой давности.</w:t>
      </w:r>
    </w:p>
    <w:p w14:paraId="09BB6C17" w14:textId="06D9114F" w:rsidR="00E1735A" w:rsidRPr="006B0D7D" w:rsidRDefault="00E1735A" w:rsidP="009648D2">
      <w:pPr>
        <w:spacing w:line="360" w:lineRule="auto"/>
        <w:jc w:val="both"/>
        <w:rPr>
          <w:lang w:val="ru-RU"/>
        </w:rPr>
      </w:pPr>
      <w:r w:rsidRPr="006B0D7D">
        <w:rPr>
          <w:lang w:val="ru-RU"/>
        </w:rPr>
        <w:lastRenderedPageBreak/>
        <w:t>Отзыв, пояснения, а также дополнительные доказательства приобщены</w:t>
      </w:r>
      <w:r w:rsidR="00762FF8">
        <w:rPr>
          <w:lang w:val="ru-RU"/>
        </w:rPr>
        <w:t xml:space="preserve"> </w:t>
      </w:r>
      <w:r w:rsidRPr="006B0D7D">
        <w:rPr>
          <w:lang w:val="ru-RU"/>
        </w:rPr>
        <w:t>судом к материалам дела.</w:t>
      </w:r>
    </w:p>
    <w:p w14:paraId="762E7143" w14:textId="77777777" w:rsidR="00E1735A" w:rsidRPr="006B0D7D" w:rsidRDefault="00E1735A" w:rsidP="009648D2">
      <w:pPr>
        <w:spacing w:line="360" w:lineRule="auto"/>
        <w:jc w:val="both"/>
        <w:rPr>
          <w:lang w:val="ru-RU"/>
        </w:rPr>
      </w:pPr>
      <w:r w:rsidRPr="006B0D7D">
        <w:rPr>
          <w:lang w:val="ru-RU"/>
        </w:rPr>
        <w:t>Рассмотрев материалы дела, суд</w:t>
      </w:r>
    </w:p>
    <w:p w14:paraId="6EBC1F68" w14:textId="77777777" w:rsidR="00E1735A" w:rsidRPr="006B0D7D" w:rsidRDefault="00E1735A" w:rsidP="009648D2">
      <w:pPr>
        <w:spacing w:line="360" w:lineRule="auto"/>
        <w:jc w:val="both"/>
        <w:rPr>
          <w:lang w:val="ru-RU"/>
        </w:rPr>
      </w:pPr>
      <w:r w:rsidRPr="006B0D7D">
        <w:rPr>
          <w:lang w:val="ru-RU"/>
        </w:rPr>
        <w:t>УСТАНОВИЛ:</w:t>
      </w:r>
    </w:p>
    <w:p w14:paraId="56164B4A" w14:textId="3DB38588" w:rsidR="00E1735A" w:rsidRPr="006B0D7D" w:rsidRDefault="00E1735A" w:rsidP="009648D2">
      <w:pPr>
        <w:spacing w:line="360" w:lineRule="auto"/>
        <w:jc w:val="both"/>
        <w:rPr>
          <w:lang w:val="ru-RU"/>
        </w:rPr>
      </w:pPr>
      <w:r w:rsidRPr="00321CA3">
        <w:rPr>
          <w:lang w:val="ru-RU"/>
        </w:rPr>
        <w:t>Как следует из материалов дела, общество с ограниченной</w:t>
      </w:r>
      <w:r w:rsidR="00762FF8">
        <w:rPr>
          <w:lang w:val="ru-RU"/>
        </w:rPr>
        <w:t xml:space="preserve"> </w:t>
      </w:r>
      <w:r w:rsidRPr="00321CA3">
        <w:rPr>
          <w:lang w:val="ru-RU"/>
        </w:rPr>
        <w:t xml:space="preserve">ответственностью </w:t>
      </w:r>
      <w:r w:rsidRPr="006B0D7D">
        <w:rPr>
          <w:lang w:val="ru-RU"/>
        </w:rPr>
        <w:t>"ТОРГСЕРВИСКОМПЛЕКТ" (ИНН 6670091050, ОГРН</w:t>
      </w:r>
      <w:r w:rsidR="00762FF8">
        <w:rPr>
          <w:lang w:val="ru-RU"/>
        </w:rPr>
        <w:t xml:space="preserve"> </w:t>
      </w:r>
      <w:r w:rsidRPr="006B0D7D">
        <w:rPr>
          <w:lang w:val="ru-RU"/>
        </w:rPr>
        <w:t>1056603682046) зарегистрировано в качестве юридического лица 20.07.2005, о</w:t>
      </w:r>
      <w:r w:rsidR="00762FF8">
        <w:rPr>
          <w:lang w:val="ru-RU"/>
        </w:rPr>
        <w:t xml:space="preserve"> </w:t>
      </w:r>
      <w:r w:rsidRPr="006B0D7D">
        <w:rPr>
          <w:lang w:val="ru-RU"/>
        </w:rPr>
        <w:t>чем свидетельствует выписка из ЕГРЮЛ по состоянию на 19.06.2018.</w:t>
      </w:r>
      <w:r w:rsidR="00762FF8">
        <w:rPr>
          <w:lang w:val="ru-RU"/>
        </w:rPr>
        <w:t xml:space="preserve"> </w:t>
      </w:r>
      <w:r w:rsidRPr="006B0D7D">
        <w:rPr>
          <w:lang w:val="ru-RU"/>
        </w:rPr>
        <w:t>Истец Акулова О.Ю. является участником общества с долей 40% в</w:t>
      </w:r>
      <w:r w:rsidR="00762FF8">
        <w:rPr>
          <w:lang w:val="ru-RU"/>
        </w:rPr>
        <w:t xml:space="preserve"> </w:t>
      </w:r>
      <w:r w:rsidRPr="006B0D7D">
        <w:rPr>
          <w:lang w:val="ru-RU"/>
        </w:rPr>
        <w:t xml:space="preserve">уставном капитале общества, вторым участником является </w:t>
      </w:r>
      <w:proofErr w:type="spellStart"/>
      <w:r w:rsidRPr="006B0D7D">
        <w:rPr>
          <w:lang w:val="ru-RU"/>
        </w:rPr>
        <w:t>Шайхиев</w:t>
      </w:r>
      <w:proofErr w:type="spellEnd"/>
      <w:r w:rsidRPr="006B0D7D">
        <w:rPr>
          <w:lang w:val="ru-RU"/>
        </w:rPr>
        <w:t xml:space="preserve"> Мансур</w:t>
      </w:r>
      <w:r w:rsidR="00762FF8">
        <w:rPr>
          <w:lang w:val="ru-RU"/>
        </w:rPr>
        <w:t xml:space="preserve"> </w:t>
      </w:r>
      <w:proofErr w:type="spellStart"/>
      <w:r w:rsidRPr="006B0D7D">
        <w:rPr>
          <w:lang w:val="ru-RU"/>
        </w:rPr>
        <w:t>Тахабиевич</w:t>
      </w:r>
      <w:proofErr w:type="spellEnd"/>
      <w:r w:rsidRPr="006B0D7D">
        <w:rPr>
          <w:lang w:val="ru-RU"/>
        </w:rPr>
        <w:t xml:space="preserve"> с долей 60% в уставном капитале, супруга которого </w:t>
      </w:r>
      <w:proofErr w:type="spellStart"/>
      <w:r w:rsidRPr="006B0D7D">
        <w:rPr>
          <w:lang w:val="ru-RU"/>
        </w:rPr>
        <w:t>Шайхиева</w:t>
      </w:r>
      <w:proofErr w:type="spellEnd"/>
      <w:r w:rsidR="00762FF8">
        <w:rPr>
          <w:lang w:val="ru-RU"/>
        </w:rPr>
        <w:t xml:space="preserve"> </w:t>
      </w:r>
      <w:r w:rsidRPr="006B0D7D">
        <w:rPr>
          <w:lang w:val="ru-RU"/>
        </w:rPr>
        <w:t>Нина Владимировна является генеральным директором общества, которая</w:t>
      </w:r>
      <w:r w:rsidR="00762FF8">
        <w:rPr>
          <w:lang w:val="ru-RU"/>
        </w:rPr>
        <w:t xml:space="preserve"> </w:t>
      </w:r>
      <w:r w:rsidRPr="006B0D7D">
        <w:rPr>
          <w:lang w:val="ru-RU"/>
        </w:rPr>
        <w:t>также является генеральным директором общества с ограниченной</w:t>
      </w:r>
      <w:r w:rsidR="00762FF8">
        <w:rPr>
          <w:lang w:val="ru-RU"/>
        </w:rPr>
        <w:t xml:space="preserve"> </w:t>
      </w:r>
      <w:r w:rsidRPr="006B0D7D">
        <w:rPr>
          <w:lang w:val="ru-RU"/>
        </w:rPr>
        <w:t>ответственностью "СУПРА-М" (ИНН 6670005301, ОГРН 1026604957631).</w:t>
      </w:r>
    </w:p>
    <w:p w14:paraId="72E12734" w14:textId="7CE9ABDB" w:rsidR="00E1735A" w:rsidRPr="00762FF8" w:rsidRDefault="00E1735A" w:rsidP="009648D2">
      <w:pPr>
        <w:spacing w:line="360" w:lineRule="auto"/>
        <w:jc w:val="both"/>
        <w:rPr>
          <w:lang w:val="ru-RU"/>
        </w:rPr>
      </w:pPr>
      <w:r w:rsidRPr="006B0D7D">
        <w:rPr>
          <w:lang w:val="ru-RU"/>
        </w:rPr>
        <w:t>В результате проведенного в апреле 2017 года истцу стало известно о</w:t>
      </w:r>
      <w:r w:rsidR="00762FF8">
        <w:rPr>
          <w:lang w:val="ru-RU"/>
        </w:rPr>
        <w:t xml:space="preserve"> </w:t>
      </w:r>
      <w:r w:rsidRPr="006B0D7D">
        <w:rPr>
          <w:lang w:val="ru-RU"/>
        </w:rPr>
        <w:t>том, что заключение договора субаренды между обществом с ограниченной</w:t>
      </w:r>
      <w:r w:rsidR="00762FF8">
        <w:rPr>
          <w:lang w:val="ru-RU"/>
        </w:rPr>
        <w:t xml:space="preserve"> </w:t>
      </w:r>
      <w:r w:rsidRPr="006B0D7D">
        <w:rPr>
          <w:lang w:val="ru-RU"/>
        </w:rPr>
        <w:t>ответственностью "ТОРГСЕРВИСКОМПЛЕКТ" и обществом с ограниченной</w:t>
      </w:r>
      <w:r w:rsidR="00762FF8">
        <w:rPr>
          <w:lang w:val="ru-RU"/>
        </w:rPr>
        <w:t xml:space="preserve"> </w:t>
      </w:r>
      <w:r w:rsidRPr="006B0D7D">
        <w:rPr>
          <w:lang w:val="ru-RU"/>
        </w:rPr>
        <w:t>ответственностью "СУПРА-М" от 01.01.2011 было произведено без</w:t>
      </w:r>
      <w:r w:rsidR="00762FF8">
        <w:rPr>
          <w:lang w:val="ru-RU"/>
        </w:rPr>
        <w:t xml:space="preserve"> </w:t>
      </w:r>
      <w:r w:rsidRPr="006B0D7D">
        <w:rPr>
          <w:lang w:val="ru-RU"/>
        </w:rPr>
        <w:t>согласования сделки участниками общества, по цене выше рыночной более</w:t>
      </w:r>
      <w:r w:rsidR="00762FF8">
        <w:rPr>
          <w:lang w:val="ru-RU"/>
        </w:rPr>
        <w:t xml:space="preserve"> </w:t>
      </w:r>
      <w:r w:rsidRPr="006B0D7D">
        <w:rPr>
          <w:lang w:val="ru-RU"/>
        </w:rPr>
        <w:t>чем в пять раз, с оплатой по договору только наличными денежными</w:t>
      </w:r>
      <w:r w:rsidR="00762FF8">
        <w:rPr>
          <w:lang w:val="ru-RU"/>
        </w:rPr>
        <w:t xml:space="preserve"> </w:t>
      </w:r>
      <w:r w:rsidRPr="006B0D7D">
        <w:rPr>
          <w:lang w:val="ru-RU"/>
        </w:rPr>
        <w:t>средствами путем выдачи по расходному кассовому ордеру из кассы общества.</w:t>
      </w:r>
      <w:r w:rsidR="00762FF8">
        <w:rPr>
          <w:lang w:val="ru-RU"/>
        </w:rPr>
        <w:t xml:space="preserve"> </w:t>
      </w:r>
    </w:p>
    <w:p w14:paraId="121CE958" w14:textId="3267B65D" w:rsidR="00E1735A" w:rsidRPr="006B0D7D" w:rsidRDefault="00E1735A" w:rsidP="009648D2">
      <w:pPr>
        <w:spacing w:line="360" w:lineRule="auto"/>
        <w:jc w:val="both"/>
        <w:rPr>
          <w:lang w:val="ru-RU"/>
        </w:rPr>
      </w:pPr>
      <w:r w:rsidRPr="006B0D7D">
        <w:rPr>
          <w:lang w:val="ru-RU"/>
        </w:rPr>
        <w:t>Указанные обстоятельства, по мнению истца, свидетельствуют о том</w:t>
      </w:r>
      <w:r w:rsidR="00762FF8">
        <w:rPr>
          <w:lang w:val="ru-RU"/>
        </w:rPr>
        <w:t xml:space="preserve"> </w:t>
      </w:r>
      <w:r w:rsidRPr="006B0D7D">
        <w:rPr>
          <w:lang w:val="ru-RU"/>
        </w:rPr>
        <w:t xml:space="preserve">недобросовестности действий директора </w:t>
      </w:r>
      <w:proofErr w:type="spellStart"/>
      <w:r w:rsidRPr="006B0D7D">
        <w:rPr>
          <w:lang w:val="ru-RU"/>
        </w:rPr>
        <w:t>Шайхиевой</w:t>
      </w:r>
      <w:proofErr w:type="spellEnd"/>
      <w:r w:rsidRPr="006B0D7D">
        <w:rPr>
          <w:lang w:val="ru-RU"/>
        </w:rPr>
        <w:t xml:space="preserve"> </w:t>
      </w:r>
      <w:proofErr w:type="gramStart"/>
      <w:r w:rsidRPr="006B0D7D">
        <w:rPr>
          <w:lang w:val="ru-RU"/>
        </w:rPr>
        <w:t>Н.В.</w:t>
      </w:r>
      <w:proofErr w:type="gramEnd"/>
      <w:r w:rsidRPr="006B0D7D">
        <w:rPr>
          <w:lang w:val="ru-RU"/>
        </w:rPr>
        <w:t xml:space="preserve"> и завышении</w:t>
      </w:r>
      <w:r w:rsidR="00762FF8">
        <w:rPr>
          <w:lang w:val="ru-RU"/>
        </w:rPr>
        <w:t xml:space="preserve"> </w:t>
      </w:r>
      <w:r w:rsidRPr="006B0D7D">
        <w:rPr>
          <w:lang w:val="ru-RU"/>
        </w:rPr>
        <w:t>расходов общества, занижении нераспределенной прибыли за период с</w:t>
      </w:r>
      <w:r w:rsidR="00762FF8">
        <w:rPr>
          <w:lang w:val="ru-RU"/>
        </w:rPr>
        <w:t xml:space="preserve"> </w:t>
      </w:r>
      <w:r w:rsidRPr="006B0D7D">
        <w:rPr>
          <w:lang w:val="ru-RU"/>
        </w:rPr>
        <w:t>01.01.2011 по 31.12.2016 на сумму 3 176 000 руб. 00 коп.</w:t>
      </w:r>
    </w:p>
    <w:p w14:paraId="355F1306" w14:textId="59823953" w:rsidR="00E1735A" w:rsidRPr="006B0D7D" w:rsidRDefault="00E1735A" w:rsidP="009648D2">
      <w:pPr>
        <w:spacing w:line="360" w:lineRule="auto"/>
        <w:jc w:val="both"/>
        <w:rPr>
          <w:lang w:val="ru-RU"/>
        </w:rPr>
      </w:pPr>
      <w:r w:rsidRPr="006B0D7D">
        <w:rPr>
          <w:lang w:val="ru-RU"/>
        </w:rPr>
        <w:t>В обоснование изложенных выше выводов истец ссылается на</w:t>
      </w:r>
      <w:r w:rsidR="00762FF8">
        <w:rPr>
          <w:lang w:val="ru-RU"/>
        </w:rPr>
        <w:t xml:space="preserve"> </w:t>
      </w:r>
      <w:r w:rsidRPr="006B0D7D">
        <w:rPr>
          <w:lang w:val="ru-RU"/>
        </w:rPr>
        <w:t>заключение аудитора от 22.05.2017.</w:t>
      </w:r>
    </w:p>
    <w:p w14:paraId="31F50572" w14:textId="7C178343" w:rsidR="00E1735A" w:rsidRPr="006B0D7D" w:rsidRDefault="00E1735A" w:rsidP="009648D2">
      <w:pPr>
        <w:spacing w:line="360" w:lineRule="auto"/>
        <w:jc w:val="both"/>
        <w:rPr>
          <w:lang w:val="ru-RU"/>
        </w:rPr>
      </w:pPr>
      <w:r w:rsidRPr="006B0D7D">
        <w:rPr>
          <w:lang w:val="ru-RU"/>
        </w:rPr>
        <w:t>Таким образом, истец обратился с настоящим иском в суд о признании</w:t>
      </w:r>
      <w:r w:rsidR="00762FF8">
        <w:rPr>
          <w:lang w:val="ru-RU"/>
        </w:rPr>
        <w:t xml:space="preserve"> </w:t>
      </w:r>
      <w:r w:rsidRPr="006B0D7D">
        <w:rPr>
          <w:lang w:val="ru-RU"/>
        </w:rPr>
        <w:t>договора субаренды от 01.01.2011 недействительным, утверждая, что сделка</w:t>
      </w:r>
      <w:r w:rsidR="00762FF8">
        <w:rPr>
          <w:lang w:val="ru-RU"/>
        </w:rPr>
        <w:t xml:space="preserve"> </w:t>
      </w:r>
      <w:r w:rsidRPr="006B0D7D">
        <w:rPr>
          <w:lang w:val="ru-RU"/>
        </w:rPr>
        <w:t>является мнимой, совершенной без намерения создать соответствующие</w:t>
      </w:r>
      <w:r w:rsidR="00762FF8">
        <w:rPr>
          <w:lang w:val="ru-RU"/>
        </w:rPr>
        <w:t xml:space="preserve"> </w:t>
      </w:r>
      <w:r w:rsidRPr="006B0D7D">
        <w:rPr>
          <w:lang w:val="ru-RU"/>
        </w:rPr>
        <w:t>правовые последствия.</w:t>
      </w:r>
    </w:p>
    <w:p w14:paraId="6107DC39" w14:textId="13F5AF45" w:rsidR="00E1735A" w:rsidRPr="006B0D7D" w:rsidRDefault="00E1735A" w:rsidP="009648D2">
      <w:pPr>
        <w:spacing w:line="360" w:lineRule="auto"/>
        <w:jc w:val="both"/>
        <w:rPr>
          <w:lang w:val="ru-RU"/>
        </w:rPr>
      </w:pPr>
      <w:r w:rsidRPr="006B0D7D">
        <w:rPr>
          <w:lang w:val="ru-RU"/>
        </w:rPr>
        <w:t>При этом истец полагает, что срок исковой давности им не пропущен,</w:t>
      </w:r>
      <w:r w:rsidR="00762FF8">
        <w:rPr>
          <w:lang w:val="ru-RU"/>
        </w:rPr>
        <w:t xml:space="preserve"> </w:t>
      </w:r>
      <w:r w:rsidRPr="006B0D7D">
        <w:rPr>
          <w:lang w:val="ru-RU"/>
        </w:rPr>
        <w:t>поскольку о существовании договора истцу стало известно только в 2016 году,</w:t>
      </w:r>
      <w:r w:rsidR="00762FF8">
        <w:rPr>
          <w:lang w:val="ru-RU"/>
        </w:rPr>
        <w:t xml:space="preserve"> </w:t>
      </w:r>
      <w:r w:rsidRPr="006B0D7D">
        <w:rPr>
          <w:lang w:val="ru-RU"/>
        </w:rPr>
        <w:t>так как движения денежных средств между сторонами не имелось, собрания</w:t>
      </w:r>
      <w:r w:rsidR="00762FF8">
        <w:rPr>
          <w:lang w:val="ru-RU"/>
        </w:rPr>
        <w:t xml:space="preserve"> </w:t>
      </w:r>
      <w:r w:rsidRPr="006B0D7D">
        <w:rPr>
          <w:lang w:val="ru-RU"/>
        </w:rPr>
        <w:t>участников общества не проводились, документов, из которых он мог бы узнать</w:t>
      </w:r>
      <w:r w:rsidR="00762FF8">
        <w:rPr>
          <w:lang w:val="ru-RU"/>
        </w:rPr>
        <w:t xml:space="preserve"> </w:t>
      </w:r>
      <w:r w:rsidRPr="006B0D7D">
        <w:rPr>
          <w:lang w:val="ru-RU"/>
        </w:rPr>
        <w:t>о наличии договора, истец не получал.</w:t>
      </w:r>
    </w:p>
    <w:p w14:paraId="7C9E2620" w14:textId="1AEBE5AD" w:rsidR="00E1735A" w:rsidRPr="006B0D7D" w:rsidRDefault="00E1735A" w:rsidP="009648D2">
      <w:pPr>
        <w:spacing w:line="360" w:lineRule="auto"/>
        <w:jc w:val="both"/>
        <w:rPr>
          <w:lang w:val="ru-RU"/>
        </w:rPr>
      </w:pPr>
      <w:r w:rsidRPr="006B0D7D">
        <w:rPr>
          <w:lang w:val="ru-RU"/>
        </w:rPr>
        <w:lastRenderedPageBreak/>
        <w:t>В соответствии с п.1 ст. 166 Гражданского кодекса Российской</w:t>
      </w:r>
      <w:r w:rsidR="0012528C">
        <w:rPr>
          <w:lang w:val="ru-RU"/>
        </w:rPr>
        <w:t xml:space="preserve"> </w:t>
      </w:r>
      <w:r w:rsidRPr="006B0D7D">
        <w:rPr>
          <w:lang w:val="ru-RU"/>
        </w:rPr>
        <w:t>Федерации сделка недействительна по основаниям, установленным законом, в</w:t>
      </w:r>
      <w:r w:rsidR="0012528C">
        <w:rPr>
          <w:lang w:val="ru-RU"/>
        </w:rPr>
        <w:t xml:space="preserve"> </w:t>
      </w:r>
      <w:r w:rsidRPr="006B0D7D">
        <w:rPr>
          <w:lang w:val="ru-RU"/>
        </w:rPr>
        <w:t>силу признания ее таковой судом (оспоримая сделка) либо независимо от</w:t>
      </w:r>
      <w:r w:rsidR="0012528C">
        <w:rPr>
          <w:lang w:val="ru-RU"/>
        </w:rPr>
        <w:t xml:space="preserve"> </w:t>
      </w:r>
      <w:r w:rsidRPr="006B0D7D">
        <w:rPr>
          <w:lang w:val="ru-RU"/>
        </w:rPr>
        <w:t>такого признания (ничтожная сделка).</w:t>
      </w:r>
      <w:r w:rsidR="0012528C">
        <w:rPr>
          <w:lang w:val="ru-RU"/>
        </w:rPr>
        <w:t xml:space="preserve"> </w:t>
      </w:r>
      <w:r w:rsidRPr="006B0D7D">
        <w:rPr>
          <w:lang w:val="ru-RU"/>
        </w:rPr>
        <w:t>Согласно п. 1 ст. 167 Гражданского кодекса Российской Федерации,</w:t>
      </w:r>
      <w:r w:rsidR="0012528C">
        <w:rPr>
          <w:lang w:val="ru-RU"/>
        </w:rPr>
        <w:t xml:space="preserve"> </w:t>
      </w:r>
      <w:r w:rsidRPr="006B0D7D">
        <w:rPr>
          <w:lang w:val="ru-RU"/>
        </w:rPr>
        <w:t>недействительная сделка не влечет юридических последствий, за исключением</w:t>
      </w:r>
      <w:r w:rsidR="0012528C">
        <w:rPr>
          <w:lang w:val="ru-RU"/>
        </w:rPr>
        <w:t xml:space="preserve"> </w:t>
      </w:r>
      <w:r w:rsidRPr="006B0D7D">
        <w:rPr>
          <w:lang w:val="ru-RU"/>
        </w:rPr>
        <w:t>тех, которые связаны с ее недействительностью, и недействительна с момента</w:t>
      </w:r>
      <w:r w:rsidR="0012528C">
        <w:rPr>
          <w:lang w:val="ru-RU"/>
        </w:rPr>
        <w:t xml:space="preserve"> </w:t>
      </w:r>
      <w:r w:rsidRPr="006B0D7D">
        <w:rPr>
          <w:lang w:val="ru-RU"/>
        </w:rPr>
        <w:t>ее совершения.</w:t>
      </w:r>
    </w:p>
    <w:p w14:paraId="67BDE6C1" w14:textId="30733C07" w:rsidR="00E1735A" w:rsidRPr="006B0D7D" w:rsidRDefault="00E1735A" w:rsidP="009648D2">
      <w:pPr>
        <w:spacing w:line="360" w:lineRule="auto"/>
        <w:jc w:val="both"/>
        <w:rPr>
          <w:lang w:val="ru-RU"/>
        </w:rPr>
      </w:pPr>
      <w:r w:rsidRPr="006B0D7D">
        <w:rPr>
          <w:lang w:val="ru-RU"/>
        </w:rPr>
        <w:t>Согласно п. 1 ст. 170 Гражданского кодекса Российской Федерации,</w:t>
      </w:r>
      <w:r w:rsidR="0012528C">
        <w:rPr>
          <w:lang w:val="ru-RU"/>
        </w:rPr>
        <w:t xml:space="preserve"> </w:t>
      </w:r>
      <w:r w:rsidRPr="006B0D7D">
        <w:rPr>
          <w:lang w:val="ru-RU"/>
        </w:rPr>
        <w:t>мнимая сделка, то есть сделка, совершенная лишь для вида, без намерения</w:t>
      </w:r>
      <w:r w:rsidR="0012528C">
        <w:rPr>
          <w:lang w:val="ru-RU"/>
        </w:rPr>
        <w:t xml:space="preserve"> </w:t>
      </w:r>
      <w:r w:rsidRPr="006B0D7D">
        <w:rPr>
          <w:lang w:val="ru-RU"/>
        </w:rPr>
        <w:t>создать соответствующие ей правовые последствия, ничтожна.</w:t>
      </w:r>
    </w:p>
    <w:p w14:paraId="573D506F" w14:textId="62EECBDF" w:rsidR="00E1735A" w:rsidRPr="006B0D7D" w:rsidRDefault="00E1735A" w:rsidP="009648D2">
      <w:pPr>
        <w:spacing w:line="360" w:lineRule="auto"/>
        <w:jc w:val="both"/>
        <w:rPr>
          <w:lang w:val="ru-RU"/>
        </w:rPr>
      </w:pPr>
      <w:r w:rsidRPr="006B0D7D">
        <w:rPr>
          <w:lang w:val="ru-RU"/>
        </w:rPr>
        <w:t xml:space="preserve">Мнимая сделка характеризуется тем, что ее стороны не преследуют </w:t>
      </w:r>
      <w:proofErr w:type="gramStart"/>
      <w:r w:rsidRPr="006B0D7D">
        <w:rPr>
          <w:lang w:val="ru-RU"/>
        </w:rPr>
        <w:t>целей</w:t>
      </w:r>
      <w:r w:rsidR="0012528C">
        <w:rPr>
          <w:lang w:val="ru-RU"/>
        </w:rPr>
        <w:t xml:space="preserve">  </w:t>
      </w:r>
      <w:r w:rsidRPr="006B0D7D">
        <w:rPr>
          <w:lang w:val="ru-RU"/>
        </w:rPr>
        <w:t>создания</w:t>
      </w:r>
      <w:proofErr w:type="gramEnd"/>
      <w:r w:rsidRPr="006B0D7D">
        <w:rPr>
          <w:lang w:val="ru-RU"/>
        </w:rPr>
        <w:t xml:space="preserve"> соответствующих сделке правовых последствий, </w:t>
      </w:r>
      <w:proofErr w:type="gramStart"/>
      <w:r w:rsidRPr="006B0D7D">
        <w:rPr>
          <w:lang w:val="ru-RU"/>
        </w:rPr>
        <w:t>т.е.</w:t>
      </w:r>
      <w:proofErr w:type="gramEnd"/>
      <w:r w:rsidRPr="006B0D7D">
        <w:rPr>
          <w:lang w:val="ru-RU"/>
        </w:rPr>
        <w:t xml:space="preserve"> совершают ее</w:t>
      </w:r>
      <w:r w:rsidR="0012528C">
        <w:rPr>
          <w:lang w:val="ru-RU"/>
        </w:rPr>
        <w:t xml:space="preserve"> </w:t>
      </w:r>
      <w:r w:rsidRPr="006B0D7D">
        <w:rPr>
          <w:lang w:val="ru-RU"/>
        </w:rPr>
        <w:t>лишь для вида. В этом проявляется ее дефект - отсутствие направленности</w:t>
      </w:r>
      <w:r w:rsidR="0012528C">
        <w:rPr>
          <w:lang w:val="ru-RU"/>
        </w:rPr>
        <w:t xml:space="preserve"> </w:t>
      </w:r>
      <w:r w:rsidRPr="006B0D7D">
        <w:rPr>
          <w:lang w:val="ru-RU"/>
        </w:rPr>
        <w:t>сделки на установление, изменение или прекращение гражданских прав и</w:t>
      </w:r>
      <w:r w:rsidR="0012528C">
        <w:rPr>
          <w:lang w:val="ru-RU"/>
        </w:rPr>
        <w:t xml:space="preserve"> </w:t>
      </w:r>
      <w:r w:rsidRPr="006B0D7D">
        <w:rPr>
          <w:lang w:val="ru-RU"/>
        </w:rPr>
        <w:t>обязанностей.</w:t>
      </w:r>
    </w:p>
    <w:p w14:paraId="010FB2DD" w14:textId="249CFDE9" w:rsidR="00E1735A" w:rsidRPr="006B0D7D" w:rsidRDefault="00E1735A" w:rsidP="009648D2">
      <w:pPr>
        <w:spacing w:line="360" w:lineRule="auto"/>
        <w:jc w:val="both"/>
        <w:rPr>
          <w:lang w:val="ru-RU"/>
        </w:rPr>
      </w:pPr>
      <w:r w:rsidRPr="006B0D7D">
        <w:rPr>
          <w:lang w:val="ru-RU"/>
        </w:rPr>
        <w:t>Согласно п. 86 Постановления Пленума Верховного Суда РФ от</w:t>
      </w:r>
      <w:r w:rsidR="0012528C">
        <w:rPr>
          <w:lang w:val="ru-RU"/>
        </w:rPr>
        <w:t xml:space="preserve"> </w:t>
      </w:r>
      <w:r w:rsidRPr="006B0D7D">
        <w:rPr>
          <w:lang w:val="ru-RU"/>
        </w:rPr>
        <w:t xml:space="preserve">23.06.2015 </w:t>
      </w:r>
      <w:r w:rsidRPr="009648D2">
        <w:rPr>
          <w:lang w:val="en-US"/>
        </w:rPr>
        <w:t>N</w:t>
      </w:r>
      <w:r w:rsidRPr="006B0D7D">
        <w:rPr>
          <w:lang w:val="ru-RU"/>
        </w:rPr>
        <w:t xml:space="preserve"> 25 "О применении судами некоторых положений раздела </w:t>
      </w:r>
      <w:r w:rsidRPr="009648D2">
        <w:rPr>
          <w:lang w:val="en-US"/>
        </w:rPr>
        <w:t>I</w:t>
      </w:r>
      <w:r w:rsidRPr="006B0D7D">
        <w:rPr>
          <w:lang w:val="ru-RU"/>
        </w:rPr>
        <w:t xml:space="preserve"> части</w:t>
      </w:r>
      <w:r w:rsidR="0012528C">
        <w:rPr>
          <w:lang w:val="ru-RU"/>
        </w:rPr>
        <w:t xml:space="preserve"> </w:t>
      </w:r>
      <w:r w:rsidRPr="006B0D7D">
        <w:rPr>
          <w:lang w:val="ru-RU"/>
        </w:rPr>
        <w:t>первой Гражданского кодекса Российской Федерации следует учитывать, что</w:t>
      </w:r>
      <w:r w:rsidR="0012528C">
        <w:rPr>
          <w:lang w:val="ru-RU"/>
        </w:rPr>
        <w:t xml:space="preserve">  </w:t>
      </w:r>
      <w:r w:rsidRPr="006B0D7D">
        <w:rPr>
          <w:lang w:val="ru-RU"/>
        </w:rPr>
        <w:t>стороны такой сделки могут также осуществить для вида ее формальное</w:t>
      </w:r>
      <w:r w:rsidR="0012528C">
        <w:rPr>
          <w:lang w:val="ru-RU"/>
        </w:rPr>
        <w:t xml:space="preserve"> </w:t>
      </w:r>
      <w:r w:rsidRPr="006B0D7D">
        <w:rPr>
          <w:lang w:val="ru-RU"/>
        </w:rPr>
        <w:t>исполнение. Например, во избежание обращения взыскания на движимое</w:t>
      </w:r>
      <w:r w:rsidR="0012528C">
        <w:rPr>
          <w:lang w:val="ru-RU"/>
        </w:rPr>
        <w:t xml:space="preserve"> </w:t>
      </w:r>
      <w:r w:rsidRPr="006B0D7D">
        <w:rPr>
          <w:lang w:val="ru-RU"/>
        </w:rPr>
        <w:t>имущество должника заключить договоры купли-продажи или доверительного</w:t>
      </w:r>
      <w:r w:rsidR="0012528C">
        <w:rPr>
          <w:lang w:val="ru-RU"/>
        </w:rPr>
        <w:t xml:space="preserve"> </w:t>
      </w:r>
      <w:r w:rsidRPr="006B0D7D">
        <w:rPr>
          <w:lang w:val="ru-RU"/>
        </w:rPr>
        <w:t>управления и составить акты о передаче данного имущества, при этом сохранив</w:t>
      </w:r>
      <w:r w:rsidR="0012528C">
        <w:rPr>
          <w:lang w:val="ru-RU"/>
        </w:rPr>
        <w:t xml:space="preserve"> </w:t>
      </w:r>
      <w:r w:rsidRPr="006B0D7D">
        <w:rPr>
          <w:lang w:val="ru-RU"/>
        </w:rPr>
        <w:t>контроль соответственно продавца или учредителя управления за ним.</w:t>
      </w:r>
    </w:p>
    <w:p w14:paraId="275533E0" w14:textId="38ABF424" w:rsidR="00E1735A" w:rsidRPr="006B0D7D" w:rsidRDefault="00E1735A" w:rsidP="009648D2">
      <w:pPr>
        <w:spacing w:line="360" w:lineRule="auto"/>
        <w:jc w:val="both"/>
        <w:rPr>
          <w:lang w:val="ru-RU"/>
        </w:rPr>
      </w:pPr>
      <w:r w:rsidRPr="006B0D7D">
        <w:rPr>
          <w:lang w:val="ru-RU"/>
        </w:rPr>
        <w:t>Равным образом осуществление сторонами мнимой сделки для вида</w:t>
      </w:r>
      <w:r w:rsidR="0012528C">
        <w:rPr>
          <w:lang w:val="ru-RU"/>
        </w:rPr>
        <w:t xml:space="preserve"> </w:t>
      </w:r>
      <w:r w:rsidRPr="006B0D7D">
        <w:rPr>
          <w:lang w:val="ru-RU"/>
        </w:rPr>
        <w:t>государственной регистрации перехода права собственности на недвижимое</w:t>
      </w:r>
      <w:r w:rsidR="0012528C">
        <w:rPr>
          <w:lang w:val="ru-RU"/>
        </w:rPr>
        <w:t xml:space="preserve"> </w:t>
      </w:r>
      <w:r w:rsidRPr="006B0D7D">
        <w:rPr>
          <w:lang w:val="ru-RU"/>
        </w:rPr>
        <w:t>имущество не препятствует квалификации такой сделки как ничтожной на</w:t>
      </w:r>
      <w:r w:rsidR="0012528C">
        <w:rPr>
          <w:lang w:val="ru-RU"/>
        </w:rPr>
        <w:t xml:space="preserve"> </w:t>
      </w:r>
      <w:r w:rsidRPr="006B0D7D">
        <w:rPr>
          <w:lang w:val="ru-RU"/>
        </w:rPr>
        <w:t>основании пункта 1 статьи 170 ГК РФ.</w:t>
      </w:r>
    </w:p>
    <w:p w14:paraId="6F6187DB" w14:textId="0B3FD9C7" w:rsidR="00E1735A" w:rsidRPr="006B0D7D" w:rsidRDefault="00E1735A" w:rsidP="009648D2">
      <w:pPr>
        <w:spacing w:line="360" w:lineRule="auto"/>
        <w:jc w:val="both"/>
        <w:rPr>
          <w:lang w:val="ru-RU"/>
        </w:rPr>
      </w:pPr>
      <w:r w:rsidRPr="006B0D7D">
        <w:rPr>
          <w:lang w:val="ru-RU"/>
        </w:rPr>
        <w:t>Исследовав материалы дела, оценив представленные доказательства в</w:t>
      </w:r>
      <w:r w:rsidR="0012528C">
        <w:rPr>
          <w:lang w:val="ru-RU"/>
        </w:rPr>
        <w:t xml:space="preserve"> </w:t>
      </w:r>
      <w:r w:rsidRPr="006B0D7D">
        <w:rPr>
          <w:lang w:val="ru-RU"/>
        </w:rPr>
        <w:t>соответствии с положениями статьи 71 Арбитражного процессуального кодекса</w:t>
      </w:r>
      <w:r w:rsidR="0012528C">
        <w:rPr>
          <w:lang w:val="ru-RU"/>
        </w:rPr>
        <w:t xml:space="preserve"> </w:t>
      </w:r>
      <w:r w:rsidRPr="006B0D7D">
        <w:rPr>
          <w:lang w:val="ru-RU"/>
        </w:rPr>
        <w:t>Российской Федерации, суд оснований для удовлетворения исковых</w:t>
      </w:r>
      <w:r w:rsidR="0012528C">
        <w:rPr>
          <w:lang w:val="ru-RU"/>
        </w:rPr>
        <w:t xml:space="preserve"> </w:t>
      </w:r>
      <w:r w:rsidRPr="006B0D7D">
        <w:rPr>
          <w:lang w:val="ru-RU"/>
        </w:rPr>
        <w:t>требований не усмотрел исходя из следующего.</w:t>
      </w:r>
    </w:p>
    <w:p w14:paraId="501791CD" w14:textId="139D479B" w:rsidR="00E1735A" w:rsidRPr="006B0D7D" w:rsidRDefault="00E1735A" w:rsidP="009648D2">
      <w:pPr>
        <w:spacing w:line="360" w:lineRule="auto"/>
        <w:jc w:val="both"/>
        <w:rPr>
          <w:lang w:val="ru-RU"/>
        </w:rPr>
      </w:pPr>
      <w:r w:rsidRPr="006B0D7D">
        <w:rPr>
          <w:lang w:val="ru-RU"/>
        </w:rPr>
        <w:t>В соответствии с п. 2 ст. 199 Гражданского кодекса Российской</w:t>
      </w:r>
      <w:r w:rsidR="0012528C">
        <w:rPr>
          <w:lang w:val="ru-RU"/>
        </w:rPr>
        <w:t xml:space="preserve"> </w:t>
      </w:r>
      <w:r w:rsidRPr="006B0D7D">
        <w:rPr>
          <w:lang w:val="ru-RU"/>
        </w:rPr>
        <w:t>Федерации, п. 26 Постановления Пленума Верховного Суда Российской</w:t>
      </w:r>
      <w:r w:rsidR="0012528C">
        <w:rPr>
          <w:lang w:val="ru-RU"/>
        </w:rPr>
        <w:t xml:space="preserve"> </w:t>
      </w:r>
      <w:r w:rsidRPr="006B0D7D">
        <w:rPr>
          <w:lang w:val="ru-RU"/>
        </w:rPr>
        <w:t xml:space="preserve">Федерации от 12.11.2001 г. </w:t>
      </w:r>
      <w:r w:rsidRPr="009648D2">
        <w:rPr>
          <w:lang w:val="en-US"/>
        </w:rPr>
        <w:t>N</w:t>
      </w:r>
      <w:r w:rsidRPr="006B0D7D">
        <w:rPr>
          <w:lang w:val="ru-RU"/>
        </w:rPr>
        <w:t xml:space="preserve"> 15 и Пленума Высшего Арбитражного Суда</w:t>
      </w:r>
      <w:r w:rsidR="0012528C">
        <w:rPr>
          <w:lang w:val="ru-RU"/>
        </w:rPr>
        <w:t xml:space="preserve"> </w:t>
      </w:r>
      <w:r w:rsidRPr="006B0D7D">
        <w:rPr>
          <w:lang w:val="ru-RU"/>
        </w:rPr>
        <w:t xml:space="preserve">Российской Федерации от 15.11.2001 г. </w:t>
      </w:r>
      <w:r w:rsidRPr="009648D2">
        <w:rPr>
          <w:lang w:val="en-US"/>
        </w:rPr>
        <w:t>N</w:t>
      </w:r>
      <w:r w:rsidRPr="006B0D7D">
        <w:rPr>
          <w:lang w:val="ru-RU"/>
        </w:rPr>
        <w:t xml:space="preserve"> 18 "О некоторых вопросах, связанных</w:t>
      </w:r>
      <w:r w:rsidR="0012528C">
        <w:rPr>
          <w:lang w:val="ru-RU"/>
        </w:rPr>
        <w:t xml:space="preserve"> </w:t>
      </w:r>
      <w:r w:rsidRPr="006B0D7D">
        <w:rPr>
          <w:lang w:val="ru-RU"/>
        </w:rPr>
        <w:t>с применением норм Гражданского кодекса Российской Федерации об исковой</w:t>
      </w:r>
      <w:r w:rsidR="0012528C">
        <w:rPr>
          <w:lang w:val="ru-RU"/>
        </w:rPr>
        <w:t xml:space="preserve"> </w:t>
      </w:r>
      <w:r w:rsidRPr="006B0D7D">
        <w:rPr>
          <w:lang w:val="ru-RU"/>
        </w:rPr>
        <w:t>давности" истечение срока исковой давности, о применении которой заявлено</w:t>
      </w:r>
      <w:r w:rsidR="0012528C">
        <w:rPr>
          <w:lang w:val="ru-RU"/>
        </w:rPr>
        <w:t xml:space="preserve"> </w:t>
      </w:r>
      <w:r w:rsidRPr="006B0D7D">
        <w:rPr>
          <w:lang w:val="ru-RU"/>
        </w:rPr>
        <w:t>стороной в споре, является самостоятельным основанием для отказа в иске.</w:t>
      </w:r>
    </w:p>
    <w:p w14:paraId="7A0C6339" w14:textId="05298741" w:rsidR="00E1735A" w:rsidRPr="006B0D7D" w:rsidRDefault="00E1735A" w:rsidP="009648D2">
      <w:pPr>
        <w:spacing w:line="360" w:lineRule="auto"/>
        <w:jc w:val="both"/>
        <w:rPr>
          <w:lang w:val="ru-RU"/>
        </w:rPr>
      </w:pPr>
      <w:r w:rsidRPr="006B0D7D">
        <w:rPr>
          <w:lang w:val="ru-RU"/>
        </w:rPr>
        <w:lastRenderedPageBreak/>
        <w:t>В соответствии со ст. 195 Гражданского кодекса Российской Федерации</w:t>
      </w:r>
      <w:r w:rsidR="0012528C">
        <w:rPr>
          <w:lang w:val="ru-RU"/>
        </w:rPr>
        <w:t xml:space="preserve"> </w:t>
      </w:r>
      <w:r w:rsidRPr="006B0D7D">
        <w:rPr>
          <w:lang w:val="ru-RU"/>
        </w:rPr>
        <w:t>исковой давностью признается срок для защиты права по иску лица, право</w:t>
      </w:r>
      <w:r w:rsidR="0012528C">
        <w:rPr>
          <w:lang w:val="ru-RU"/>
        </w:rPr>
        <w:t xml:space="preserve"> </w:t>
      </w:r>
      <w:r w:rsidRPr="006B0D7D">
        <w:rPr>
          <w:lang w:val="ru-RU"/>
        </w:rPr>
        <w:t>которого нарушено.</w:t>
      </w:r>
    </w:p>
    <w:p w14:paraId="45AEA801" w14:textId="46BF64E6" w:rsidR="00E1735A" w:rsidRPr="006B0D7D" w:rsidRDefault="00E1735A" w:rsidP="009648D2">
      <w:pPr>
        <w:spacing w:line="360" w:lineRule="auto"/>
        <w:jc w:val="both"/>
        <w:rPr>
          <w:lang w:val="ru-RU"/>
        </w:rPr>
      </w:pPr>
      <w:r w:rsidRPr="006B0D7D">
        <w:rPr>
          <w:lang w:val="ru-RU"/>
        </w:rPr>
        <w:t>Согласно п. 1 ст. 199 Гражданского кодекса Российской Федерации</w:t>
      </w:r>
      <w:r w:rsidR="0012528C">
        <w:rPr>
          <w:lang w:val="ru-RU"/>
        </w:rPr>
        <w:t xml:space="preserve"> </w:t>
      </w:r>
      <w:r w:rsidRPr="006B0D7D">
        <w:rPr>
          <w:lang w:val="ru-RU"/>
        </w:rPr>
        <w:t>требование о защите нарушенного права принимается к рассмотрению судом</w:t>
      </w:r>
      <w:r w:rsidR="0012528C">
        <w:rPr>
          <w:lang w:val="ru-RU"/>
        </w:rPr>
        <w:t xml:space="preserve"> </w:t>
      </w:r>
      <w:r w:rsidRPr="006B0D7D">
        <w:rPr>
          <w:lang w:val="ru-RU"/>
        </w:rPr>
        <w:t>независимо от истечения срока исковой давности.</w:t>
      </w:r>
    </w:p>
    <w:p w14:paraId="5FA96586" w14:textId="74975A71" w:rsidR="00E1735A" w:rsidRPr="006B0D7D" w:rsidRDefault="00E1735A" w:rsidP="009648D2">
      <w:pPr>
        <w:spacing w:line="360" w:lineRule="auto"/>
        <w:jc w:val="both"/>
        <w:rPr>
          <w:lang w:val="ru-RU"/>
        </w:rPr>
      </w:pPr>
      <w:r w:rsidRPr="006B0D7D">
        <w:rPr>
          <w:lang w:val="ru-RU"/>
        </w:rPr>
        <w:t>Согласно ст. 196 Гражданского кодекса Российской Федерации общий</w:t>
      </w:r>
      <w:r w:rsidR="0012528C">
        <w:rPr>
          <w:lang w:val="ru-RU"/>
        </w:rPr>
        <w:t xml:space="preserve"> </w:t>
      </w:r>
      <w:r w:rsidRPr="006B0D7D">
        <w:rPr>
          <w:lang w:val="ru-RU"/>
        </w:rPr>
        <w:t>срок исковой давности устанавливается в три года.</w:t>
      </w:r>
    </w:p>
    <w:p w14:paraId="1E61D5B7" w14:textId="60FA5969" w:rsidR="00E1735A" w:rsidRPr="006B0D7D" w:rsidRDefault="00E1735A" w:rsidP="009648D2">
      <w:pPr>
        <w:spacing w:line="360" w:lineRule="auto"/>
        <w:jc w:val="both"/>
        <w:rPr>
          <w:lang w:val="ru-RU"/>
        </w:rPr>
      </w:pPr>
      <w:r w:rsidRPr="006B0D7D">
        <w:rPr>
          <w:lang w:val="ru-RU"/>
        </w:rPr>
        <w:t>Пунктом 1 ст. 200 Гражданского кодекса Российской Федерации</w:t>
      </w:r>
      <w:r w:rsidR="0012528C">
        <w:rPr>
          <w:lang w:val="ru-RU"/>
        </w:rPr>
        <w:t xml:space="preserve"> </w:t>
      </w:r>
      <w:r w:rsidRPr="006B0D7D">
        <w:rPr>
          <w:lang w:val="ru-RU"/>
        </w:rPr>
        <w:t>установлено, что течение срока исковой давности начинается со дня, когда</w:t>
      </w:r>
      <w:r w:rsidR="0012528C">
        <w:rPr>
          <w:lang w:val="ru-RU"/>
        </w:rPr>
        <w:t xml:space="preserve"> </w:t>
      </w:r>
      <w:r w:rsidRPr="006B0D7D">
        <w:rPr>
          <w:lang w:val="ru-RU"/>
        </w:rPr>
        <w:t>лицо узнало или должно было узнать о нарушении своего права.</w:t>
      </w:r>
    </w:p>
    <w:p w14:paraId="197202CB" w14:textId="52E235B6" w:rsidR="00E1735A" w:rsidRPr="006B0D7D" w:rsidRDefault="00E1735A" w:rsidP="009648D2">
      <w:pPr>
        <w:spacing w:line="360" w:lineRule="auto"/>
        <w:jc w:val="both"/>
        <w:rPr>
          <w:lang w:val="ru-RU"/>
        </w:rPr>
      </w:pPr>
      <w:r w:rsidRPr="006B0D7D">
        <w:rPr>
          <w:lang w:val="ru-RU"/>
        </w:rPr>
        <w:t>Согласно п. 2 ст. 181 Гражданского кодекса Российской Федерации срок</w:t>
      </w:r>
      <w:r w:rsidR="0012528C">
        <w:rPr>
          <w:lang w:val="ru-RU"/>
        </w:rPr>
        <w:t xml:space="preserve"> </w:t>
      </w:r>
      <w:r w:rsidRPr="006B0D7D">
        <w:rPr>
          <w:lang w:val="ru-RU"/>
        </w:rPr>
        <w:t>исковой давности по требованию о признании оспоримой сделки</w:t>
      </w:r>
      <w:r w:rsidR="0012528C">
        <w:rPr>
          <w:lang w:val="ru-RU"/>
        </w:rPr>
        <w:t xml:space="preserve"> </w:t>
      </w:r>
      <w:r w:rsidRPr="006B0D7D">
        <w:rPr>
          <w:lang w:val="ru-RU"/>
        </w:rPr>
        <w:t>недействительной и о применении последствий ее недействительности</w:t>
      </w:r>
      <w:r w:rsidR="0012528C">
        <w:rPr>
          <w:lang w:val="ru-RU"/>
        </w:rPr>
        <w:t xml:space="preserve"> </w:t>
      </w:r>
      <w:r w:rsidRPr="006B0D7D">
        <w:rPr>
          <w:lang w:val="ru-RU"/>
        </w:rPr>
        <w:t>составляет один год. Течение срока исковой давности по указанному</w:t>
      </w:r>
      <w:r w:rsidR="0012528C">
        <w:rPr>
          <w:lang w:val="ru-RU"/>
        </w:rPr>
        <w:t xml:space="preserve"> </w:t>
      </w:r>
      <w:r w:rsidRPr="006B0D7D">
        <w:rPr>
          <w:lang w:val="ru-RU"/>
        </w:rPr>
        <w:t>требованию начинается со дня прекращения насилия или угрозы, под влиянием</w:t>
      </w:r>
      <w:r w:rsidR="0012528C">
        <w:rPr>
          <w:lang w:val="ru-RU"/>
        </w:rPr>
        <w:t xml:space="preserve"> </w:t>
      </w:r>
      <w:r w:rsidRPr="006B0D7D">
        <w:rPr>
          <w:lang w:val="ru-RU"/>
        </w:rPr>
        <w:t>которых была совершена сделка (пункт 1 статьи 179), либо со дня, когда истец</w:t>
      </w:r>
      <w:r w:rsidR="0012528C">
        <w:rPr>
          <w:lang w:val="ru-RU"/>
        </w:rPr>
        <w:t xml:space="preserve"> </w:t>
      </w:r>
      <w:r w:rsidRPr="006B0D7D">
        <w:rPr>
          <w:lang w:val="ru-RU"/>
        </w:rPr>
        <w:t>узнал или должен был узнать об иных обстоятельствах, являющихся</w:t>
      </w:r>
      <w:r w:rsidR="0012528C">
        <w:rPr>
          <w:lang w:val="ru-RU"/>
        </w:rPr>
        <w:t xml:space="preserve"> </w:t>
      </w:r>
      <w:r w:rsidRPr="006B0D7D">
        <w:rPr>
          <w:lang w:val="ru-RU"/>
        </w:rPr>
        <w:t>основанием для признания сделки недействительной.</w:t>
      </w:r>
    </w:p>
    <w:p w14:paraId="125ECB90" w14:textId="04A25033" w:rsidR="00E1735A" w:rsidRPr="006B0D7D" w:rsidRDefault="00E1735A" w:rsidP="009648D2">
      <w:pPr>
        <w:spacing w:line="360" w:lineRule="auto"/>
        <w:jc w:val="both"/>
        <w:rPr>
          <w:lang w:val="ru-RU"/>
        </w:rPr>
      </w:pPr>
      <w:r w:rsidRPr="006B0D7D">
        <w:rPr>
          <w:lang w:val="ru-RU"/>
        </w:rPr>
        <w:t>Пунктом 8.1. Устава ООО "ТОРГСЕРВИСКОМПЛЕКТ" установлено, что</w:t>
      </w:r>
      <w:r w:rsidR="0012528C">
        <w:rPr>
          <w:lang w:val="ru-RU"/>
        </w:rPr>
        <w:t xml:space="preserve"> </w:t>
      </w:r>
      <w:r w:rsidRPr="006B0D7D">
        <w:rPr>
          <w:lang w:val="ru-RU"/>
        </w:rPr>
        <w:t>годовое общее собрание участников общества проводится один раз в год не</w:t>
      </w:r>
      <w:r w:rsidR="0012528C">
        <w:rPr>
          <w:lang w:val="ru-RU"/>
        </w:rPr>
        <w:t xml:space="preserve"> </w:t>
      </w:r>
      <w:r w:rsidRPr="006B0D7D">
        <w:rPr>
          <w:lang w:val="ru-RU"/>
        </w:rPr>
        <w:t>позднее одного месяца после окончания финансового года. Таким образом,</w:t>
      </w:r>
      <w:r w:rsidR="0012528C">
        <w:rPr>
          <w:lang w:val="ru-RU"/>
        </w:rPr>
        <w:t xml:space="preserve"> </w:t>
      </w:r>
      <w:r w:rsidRPr="006B0D7D">
        <w:rPr>
          <w:lang w:val="ru-RU"/>
        </w:rPr>
        <w:t xml:space="preserve">годовое общее собрание участников должно </w:t>
      </w:r>
      <w:proofErr w:type="gramStart"/>
      <w:r w:rsidRPr="006B0D7D">
        <w:rPr>
          <w:lang w:val="ru-RU"/>
        </w:rPr>
        <w:t>проводится</w:t>
      </w:r>
      <w:proofErr w:type="gramEnd"/>
      <w:r w:rsidRPr="006B0D7D">
        <w:rPr>
          <w:lang w:val="ru-RU"/>
        </w:rPr>
        <w:t xml:space="preserve"> каждый год не позднее</w:t>
      </w:r>
      <w:r w:rsidR="0012528C">
        <w:rPr>
          <w:lang w:val="ru-RU"/>
        </w:rPr>
        <w:t xml:space="preserve"> </w:t>
      </w:r>
      <w:r w:rsidRPr="006B0D7D">
        <w:rPr>
          <w:lang w:val="ru-RU"/>
        </w:rPr>
        <w:t>31 января соответствующего года.</w:t>
      </w:r>
    </w:p>
    <w:p w14:paraId="5E7966E6" w14:textId="716E5571" w:rsidR="00E1735A" w:rsidRPr="0012528C" w:rsidRDefault="00E1735A" w:rsidP="009648D2">
      <w:pPr>
        <w:spacing w:line="360" w:lineRule="auto"/>
        <w:jc w:val="both"/>
        <w:rPr>
          <w:lang w:val="ru-RU"/>
        </w:rPr>
      </w:pPr>
      <w:r w:rsidRPr="006B0D7D">
        <w:rPr>
          <w:lang w:val="ru-RU"/>
        </w:rPr>
        <w:t>Следовательно, годовое общее собрание участников по результатам 2011</w:t>
      </w:r>
      <w:r w:rsidR="0012528C">
        <w:rPr>
          <w:lang w:val="ru-RU"/>
        </w:rPr>
        <w:t xml:space="preserve"> </w:t>
      </w:r>
      <w:r w:rsidRPr="006B0D7D">
        <w:rPr>
          <w:lang w:val="ru-RU"/>
        </w:rPr>
        <w:t>года должно было быть проведено не позднее 31 января 2012 года.</w:t>
      </w:r>
      <w:r w:rsidR="0012528C">
        <w:rPr>
          <w:lang w:val="ru-RU"/>
        </w:rPr>
        <w:t xml:space="preserve"> </w:t>
      </w:r>
      <w:r w:rsidRPr="006B0D7D">
        <w:rPr>
          <w:lang w:val="ru-RU"/>
        </w:rPr>
        <w:t>В соответствии с положениями Федерального закона "Об обществах с</w:t>
      </w:r>
      <w:r w:rsidR="0012528C">
        <w:rPr>
          <w:lang w:val="ru-RU"/>
        </w:rPr>
        <w:t xml:space="preserve"> </w:t>
      </w:r>
      <w:r w:rsidRPr="006B0D7D">
        <w:rPr>
          <w:lang w:val="ru-RU"/>
        </w:rPr>
        <w:t>ограниченной ответственностью" информация о деятельности общества</w:t>
      </w:r>
      <w:r w:rsidR="0012528C">
        <w:rPr>
          <w:lang w:val="ru-RU"/>
        </w:rPr>
        <w:t xml:space="preserve"> </w:t>
      </w:r>
      <w:r w:rsidRPr="006B0D7D">
        <w:rPr>
          <w:lang w:val="ru-RU"/>
        </w:rPr>
        <w:t>подлежит предоставлению участникам общества при подготовке к проведению</w:t>
      </w:r>
      <w:r w:rsidR="0012528C">
        <w:rPr>
          <w:lang w:val="ru-RU"/>
        </w:rPr>
        <w:t xml:space="preserve"> </w:t>
      </w:r>
      <w:r w:rsidRPr="006B0D7D">
        <w:rPr>
          <w:lang w:val="ru-RU"/>
        </w:rPr>
        <w:t>очередного общего собрания участников в порядке, предусмотренном пунктом</w:t>
      </w:r>
      <w:r w:rsidR="0012528C">
        <w:rPr>
          <w:lang w:val="ru-RU"/>
        </w:rPr>
        <w:t xml:space="preserve"> </w:t>
      </w:r>
      <w:r w:rsidRPr="006B0D7D">
        <w:rPr>
          <w:lang w:val="ru-RU"/>
        </w:rPr>
        <w:t>3 статьи 36 Федерального закона "Об обществах с ограниченной</w:t>
      </w:r>
      <w:r w:rsidR="0012528C">
        <w:rPr>
          <w:lang w:val="ru-RU"/>
        </w:rPr>
        <w:t xml:space="preserve"> </w:t>
      </w:r>
      <w:r w:rsidRPr="006B0D7D">
        <w:rPr>
          <w:lang w:val="ru-RU"/>
        </w:rPr>
        <w:t>ответственностью".</w:t>
      </w:r>
    </w:p>
    <w:p w14:paraId="6B276ACF" w14:textId="134852A8" w:rsidR="00E1735A" w:rsidRPr="006B0D7D" w:rsidRDefault="00E1735A" w:rsidP="009648D2">
      <w:pPr>
        <w:spacing w:line="360" w:lineRule="auto"/>
        <w:jc w:val="both"/>
        <w:rPr>
          <w:lang w:val="ru-RU"/>
        </w:rPr>
      </w:pPr>
      <w:r w:rsidRPr="006B0D7D">
        <w:rPr>
          <w:lang w:val="ru-RU"/>
        </w:rPr>
        <w:t>В частности, к информации и материалам, подлежащим предоставлению</w:t>
      </w:r>
      <w:r w:rsidR="0012528C">
        <w:rPr>
          <w:lang w:val="ru-RU"/>
        </w:rPr>
        <w:t xml:space="preserve"> </w:t>
      </w:r>
      <w:r w:rsidRPr="006B0D7D">
        <w:rPr>
          <w:lang w:val="ru-RU"/>
        </w:rPr>
        <w:t>участникам общества при подготовке общего собрания участников общества,</w:t>
      </w:r>
      <w:r w:rsidR="0012528C">
        <w:rPr>
          <w:lang w:val="ru-RU"/>
        </w:rPr>
        <w:t xml:space="preserve"> </w:t>
      </w:r>
      <w:r w:rsidRPr="006B0D7D">
        <w:rPr>
          <w:lang w:val="ru-RU"/>
        </w:rPr>
        <w:t>относятся годовой отчет общества, заключения ревизионной комиссии</w:t>
      </w:r>
      <w:r w:rsidR="0012528C">
        <w:rPr>
          <w:lang w:val="ru-RU"/>
        </w:rPr>
        <w:t xml:space="preserve"> </w:t>
      </w:r>
      <w:r w:rsidRPr="006B0D7D">
        <w:rPr>
          <w:lang w:val="ru-RU"/>
        </w:rPr>
        <w:t>(ревизора) общества и аудитора по результатам проверки годовых отчетов и</w:t>
      </w:r>
      <w:r w:rsidR="0012528C">
        <w:rPr>
          <w:lang w:val="ru-RU"/>
        </w:rPr>
        <w:t xml:space="preserve"> </w:t>
      </w:r>
      <w:r w:rsidRPr="006B0D7D">
        <w:rPr>
          <w:lang w:val="ru-RU"/>
        </w:rPr>
        <w:t>годовых бухгалтерских балансов общества, сведения о кандидате (кандидатах)</w:t>
      </w:r>
      <w:r w:rsidR="0012528C">
        <w:rPr>
          <w:lang w:val="ru-RU"/>
        </w:rPr>
        <w:t xml:space="preserve"> </w:t>
      </w:r>
      <w:r w:rsidRPr="006B0D7D">
        <w:rPr>
          <w:lang w:val="ru-RU"/>
        </w:rPr>
        <w:t>в исполнительные органы общества, совет директоров (наблюдательный совет)</w:t>
      </w:r>
      <w:r w:rsidR="0012528C">
        <w:rPr>
          <w:lang w:val="ru-RU"/>
        </w:rPr>
        <w:t xml:space="preserve"> </w:t>
      </w:r>
      <w:r w:rsidRPr="006B0D7D">
        <w:rPr>
          <w:lang w:val="ru-RU"/>
        </w:rPr>
        <w:t xml:space="preserve">общества и ревизионную комиссию (ревизоры) </w:t>
      </w:r>
      <w:r w:rsidRPr="006B0D7D">
        <w:rPr>
          <w:lang w:val="ru-RU"/>
        </w:rPr>
        <w:lastRenderedPageBreak/>
        <w:t>общества, проект изменений и</w:t>
      </w:r>
      <w:r w:rsidR="0012528C">
        <w:rPr>
          <w:lang w:val="ru-RU"/>
        </w:rPr>
        <w:t xml:space="preserve"> </w:t>
      </w:r>
      <w:r w:rsidRPr="006B0D7D">
        <w:rPr>
          <w:lang w:val="ru-RU"/>
        </w:rPr>
        <w:t>дополнений, вносимых в устав общества, или проект устава общества в новой</w:t>
      </w:r>
      <w:r w:rsidR="0012528C">
        <w:rPr>
          <w:lang w:val="ru-RU"/>
        </w:rPr>
        <w:t xml:space="preserve"> </w:t>
      </w:r>
      <w:r w:rsidRPr="006B0D7D">
        <w:rPr>
          <w:lang w:val="ru-RU"/>
        </w:rPr>
        <w:t>редакции, проекты внутренних документов общества, а также иная информация</w:t>
      </w:r>
      <w:r w:rsidR="0012528C">
        <w:rPr>
          <w:lang w:val="ru-RU"/>
        </w:rPr>
        <w:t xml:space="preserve"> </w:t>
      </w:r>
      <w:r w:rsidRPr="006B0D7D">
        <w:rPr>
          <w:lang w:val="ru-RU"/>
        </w:rPr>
        <w:t>(материалы), предусмотренная уставом общества.</w:t>
      </w:r>
    </w:p>
    <w:p w14:paraId="3D96CEAC" w14:textId="6730855A" w:rsidR="00E1735A" w:rsidRPr="006B0D7D" w:rsidRDefault="00E1735A" w:rsidP="009648D2">
      <w:pPr>
        <w:spacing w:line="360" w:lineRule="auto"/>
        <w:jc w:val="both"/>
        <w:rPr>
          <w:lang w:val="ru-RU"/>
        </w:rPr>
      </w:pPr>
      <w:r w:rsidRPr="006B0D7D">
        <w:rPr>
          <w:lang w:val="ru-RU"/>
        </w:rPr>
        <w:t>Кроме того, в соответствии с п.6 ст.45 ФЗ «Об обществах с ограниченной</w:t>
      </w:r>
      <w:r w:rsidR="0012528C">
        <w:rPr>
          <w:lang w:val="ru-RU"/>
        </w:rPr>
        <w:t xml:space="preserve"> </w:t>
      </w:r>
      <w:r w:rsidRPr="006B0D7D">
        <w:rPr>
          <w:lang w:val="ru-RU"/>
        </w:rPr>
        <w:t>ответственностью», при подготовке к проведению годового общего собрания</w:t>
      </w:r>
      <w:r w:rsidR="0012528C">
        <w:rPr>
          <w:lang w:val="ru-RU"/>
        </w:rPr>
        <w:t xml:space="preserve"> </w:t>
      </w:r>
      <w:r w:rsidRPr="006B0D7D">
        <w:rPr>
          <w:lang w:val="ru-RU"/>
        </w:rPr>
        <w:t>участников общества лицам, имеющим право на участие в годовом общем собрании участников общества, должен быть предоставлен отчет о</w:t>
      </w:r>
      <w:r w:rsidR="0012528C">
        <w:rPr>
          <w:lang w:val="ru-RU"/>
        </w:rPr>
        <w:t xml:space="preserve"> </w:t>
      </w:r>
      <w:r w:rsidRPr="006B0D7D">
        <w:rPr>
          <w:lang w:val="ru-RU"/>
        </w:rPr>
        <w:t>заключенных обществом в отчетном году сделках, в совершении которых</w:t>
      </w:r>
      <w:r w:rsidR="0012528C">
        <w:rPr>
          <w:lang w:val="ru-RU"/>
        </w:rPr>
        <w:t xml:space="preserve"> </w:t>
      </w:r>
      <w:r w:rsidRPr="006B0D7D">
        <w:rPr>
          <w:lang w:val="ru-RU"/>
        </w:rPr>
        <w:t>имеется заинтересованность. Отчет должен быть предварительно утвержден</w:t>
      </w:r>
      <w:r w:rsidR="0012528C">
        <w:rPr>
          <w:lang w:val="ru-RU"/>
        </w:rPr>
        <w:t xml:space="preserve"> </w:t>
      </w:r>
      <w:r w:rsidRPr="006B0D7D">
        <w:rPr>
          <w:lang w:val="ru-RU"/>
        </w:rPr>
        <w:t>лицом, обладающим правом независимо от других лиц осуществлять</w:t>
      </w:r>
      <w:r w:rsidR="0012528C">
        <w:rPr>
          <w:lang w:val="ru-RU"/>
        </w:rPr>
        <w:t xml:space="preserve"> </w:t>
      </w:r>
      <w:r w:rsidRPr="006B0D7D">
        <w:rPr>
          <w:lang w:val="ru-RU"/>
        </w:rPr>
        <w:t>полномочия единоличного исполнительного органа общества (в случае, если</w:t>
      </w:r>
      <w:r w:rsidR="0012528C">
        <w:rPr>
          <w:lang w:val="ru-RU"/>
        </w:rPr>
        <w:t xml:space="preserve"> </w:t>
      </w:r>
      <w:r w:rsidRPr="006B0D7D">
        <w:rPr>
          <w:lang w:val="ru-RU"/>
        </w:rPr>
        <w:t>полномочия единоличного исполнительного органа осуществляют несколько</w:t>
      </w:r>
      <w:r w:rsidR="0012528C">
        <w:rPr>
          <w:lang w:val="ru-RU"/>
        </w:rPr>
        <w:t xml:space="preserve"> </w:t>
      </w:r>
      <w:r w:rsidRPr="006B0D7D">
        <w:rPr>
          <w:lang w:val="ru-RU"/>
        </w:rPr>
        <w:t>лиц совместно, - всеми такими лицами), а также советом директоров</w:t>
      </w:r>
      <w:r w:rsidR="0012528C">
        <w:rPr>
          <w:lang w:val="ru-RU"/>
        </w:rPr>
        <w:t xml:space="preserve"> </w:t>
      </w:r>
      <w:r w:rsidRPr="006B0D7D">
        <w:rPr>
          <w:lang w:val="ru-RU"/>
        </w:rPr>
        <w:t>(наблюдательным советом) общества и ревизионной комиссией (ревизором)</w:t>
      </w:r>
      <w:r w:rsidR="0012528C">
        <w:rPr>
          <w:lang w:val="ru-RU"/>
        </w:rPr>
        <w:t xml:space="preserve"> </w:t>
      </w:r>
      <w:r w:rsidRPr="006B0D7D">
        <w:rPr>
          <w:lang w:val="ru-RU"/>
        </w:rPr>
        <w:t>общества в случае, если их создание предусмотрено уставом общества.</w:t>
      </w:r>
      <w:r w:rsidR="0012528C">
        <w:rPr>
          <w:lang w:val="ru-RU"/>
        </w:rPr>
        <w:t xml:space="preserve"> </w:t>
      </w:r>
      <w:r w:rsidRPr="006B0D7D">
        <w:rPr>
          <w:lang w:val="ru-RU"/>
        </w:rPr>
        <w:t>Годовые общие собрания участников в 2011, 2012 годах обществом не</w:t>
      </w:r>
      <w:r w:rsidR="0012528C">
        <w:rPr>
          <w:lang w:val="ru-RU"/>
        </w:rPr>
        <w:t xml:space="preserve"> </w:t>
      </w:r>
      <w:r w:rsidRPr="006B0D7D">
        <w:rPr>
          <w:lang w:val="ru-RU"/>
        </w:rPr>
        <w:t>проводились.</w:t>
      </w:r>
    </w:p>
    <w:p w14:paraId="6E204544" w14:textId="33A09645" w:rsidR="00E1735A" w:rsidRPr="006B0D7D" w:rsidRDefault="00E1735A" w:rsidP="009648D2">
      <w:pPr>
        <w:spacing w:line="360" w:lineRule="auto"/>
        <w:jc w:val="both"/>
        <w:rPr>
          <w:lang w:val="ru-RU"/>
        </w:rPr>
      </w:pPr>
      <w:r w:rsidRPr="006B0D7D">
        <w:rPr>
          <w:lang w:val="ru-RU"/>
        </w:rPr>
        <w:t>При этом внеочередное общее собрание участников общества проводится</w:t>
      </w:r>
      <w:r w:rsidR="0012528C">
        <w:rPr>
          <w:lang w:val="ru-RU"/>
        </w:rPr>
        <w:t xml:space="preserve"> </w:t>
      </w:r>
      <w:r w:rsidRPr="006B0D7D">
        <w:rPr>
          <w:lang w:val="ru-RU"/>
        </w:rPr>
        <w:t>в случаях, определенных уставом общества, а также в любых иных случаях,</w:t>
      </w:r>
      <w:r w:rsidR="0012528C">
        <w:rPr>
          <w:lang w:val="ru-RU"/>
        </w:rPr>
        <w:t xml:space="preserve"> </w:t>
      </w:r>
      <w:r w:rsidRPr="006B0D7D">
        <w:rPr>
          <w:lang w:val="ru-RU"/>
        </w:rPr>
        <w:t>если проведения такого общего собрания требуют интересы общества и его</w:t>
      </w:r>
      <w:r w:rsidR="0012528C">
        <w:rPr>
          <w:lang w:val="ru-RU"/>
        </w:rPr>
        <w:t xml:space="preserve"> </w:t>
      </w:r>
      <w:r w:rsidRPr="006B0D7D">
        <w:rPr>
          <w:lang w:val="ru-RU"/>
        </w:rPr>
        <w:t>участников.</w:t>
      </w:r>
    </w:p>
    <w:p w14:paraId="38018D6D" w14:textId="0DE58898" w:rsidR="00E1735A" w:rsidRPr="006B0D7D" w:rsidRDefault="00E1735A" w:rsidP="009648D2">
      <w:pPr>
        <w:spacing w:line="360" w:lineRule="auto"/>
        <w:jc w:val="both"/>
        <w:rPr>
          <w:lang w:val="ru-RU"/>
        </w:rPr>
      </w:pPr>
      <w:r w:rsidRPr="006B0D7D">
        <w:rPr>
          <w:lang w:val="ru-RU"/>
        </w:rPr>
        <w:t>В соответствии с ч.2 ст.35 ФЗ «Об обществах с ограниченной</w:t>
      </w:r>
      <w:r w:rsidR="0012528C">
        <w:rPr>
          <w:lang w:val="ru-RU"/>
        </w:rPr>
        <w:t xml:space="preserve"> </w:t>
      </w:r>
      <w:r w:rsidRPr="006B0D7D">
        <w:rPr>
          <w:lang w:val="ru-RU"/>
        </w:rPr>
        <w:t>ответственностью», внеочередное общее собрание участников общества</w:t>
      </w:r>
      <w:r w:rsidR="0012528C">
        <w:rPr>
          <w:lang w:val="ru-RU"/>
        </w:rPr>
        <w:t xml:space="preserve"> </w:t>
      </w:r>
      <w:r w:rsidRPr="006B0D7D">
        <w:rPr>
          <w:lang w:val="ru-RU"/>
        </w:rPr>
        <w:t>созывается исполнительным органом общества по его инициативе, по</w:t>
      </w:r>
      <w:r w:rsidR="0012528C">
        <w:rPr>
          <w:lang w:val="ru-RU"/>
        </w:rPr>
        <w:t xml:space="preserve"> </w:t>
      </w:r>
      <w:r w:rsidRPr="006B0D7D">
        <w:rPr>
          <w:lang w:val="ru-RU"/>
        </w:rPr>
        <w:t>требованию совета директоров (наблюдательного совета) общества,</w:t>
      </w:r>
      <w:r w:rsidR="0012528C">
        <w:rPr>
          <w:lang w:val="ru-RU"/>
        </w:rPr>
        <w:t xml:space="preserve"> </w:t>
      </w:r>
      <w:r w:rsidRPr="006B0D7D">
        <w:rPr>
          <w:lang w:val="ru-RU"/>
        </w:rPr>
        <w:t>ревизионной комиссии (ревизора) общества, аудитора, а также участников</w:t>
      </w:r>
      <w:r w:rsidR="0012528C">
        <w:rPr>
          <w:lang w:val="ru-RU"/>
        </w:rPr>
        <w:t xml:space="preserve"> </w:t>
      </w:r>
      <w:r w:rsidRPr="006B0D7D">
        <w:rPr>
          <w:lang w:val="ru-RU"/>
        </w:rPr>
        <w:t>общества, обладающих в совокупности не менее чем одной десятой от общего</w:t>
      </w:r>
      <w:r w:rsidR="0012528C">
        <w:rPr>
          <w:lang w:val="ru-RU"/>
        </w:rPr>
        <w:t xml:space="preserve"> </w:t>
      </w:r>
      <w:r w:rsidRPr="006B0D7D">
        <w:rPr>
          <w:lang w:val="ru-RU"/>
        </w:rPr>
        <w:t>числа голосов участников общества.</w:t>
      </w:r>
    </w:p>
    <w:p w14:paraId="5D119C38" w14:textId="5B8E729B" w:rsidR="00E1735A" w:rsidRPr="006B0D7D" w:rsidRDefault="00E1735A" w:rsidP="009648D2">
      <w:pPr>
        <w:spacing w:line="360" w:lineRule="auto"/>
        <w:jc w:val="both"/>
        <w:rPr>
          <w:lang w:val="ru-RU"/>
        </w:rPr>
      </w:pPr>
      <w:r w:rsidRPr="006B0D7D">
        <w:rPr>
          <w:lang w:val="ru-RU"/>
        </w:rPr>
        <w:t xml:space="preserve">Как утверждает ответчик, Акулова </w:t>
      </w:r>
      <w:proofErr w:type="gramStart"/>
      <w:r w:rsidRPr="006B0D7D">
        <w:rPr>
          <w:lang w:val="ru-RU"/>
        </w:rPr>
        <w:t>О.Ю.</w:t>
      </w:r>
      <w:proofErr w:type="gramEnd"/>
      <w:r w:rsidRPr="006B0D7D">
        <w:rPr>
          <w:lang w:val="ru-RU"/>
        </w:rPr>
        <w:t xml:space="preserve"> с момента приобретения доли в</w:t>
      </w:r>
      <w:r w:rsidR="0012528C">
        <w:rPr>
          <w:lang w:val="ru-RU"/>
        </w:rPr>
        <w:t xml:space="preserve"> </w:t>
      </w:r>
      <w:r w:rsidRPr="006B0D7D">
        <w:rPr>
          <w:lang w:val="ru-RU"/>
        </w:rPr>
        <w:t>уставном капитале ООО "ТОРГСЕРВИСКОМПЛЕКТ" от участия в делах</w:t>
      </w:r>
      <w:r w:rsidR="0012528C">
        <w:rPr>
          <w:lang w:val="ru-RU"/>
        </w:rPr>
        <w:t xml:space="preserve"> </w:t>
      </w:r>
      <w:r w:rsidRPr="006B0D7D">
        <w:rPr>
          <w:lang w:val="ru-RU"/>
        </w:rPr>
        <w:t>Общества устранилась, какого-либо интереса не проявляла.</w:t>
      </w:r>
    </w:p>
    <w:p w14:paraId="1A7CAD71" w14:textId="0A6178A5" w:rsidR="00E1735A" w:rsidRPr="006B0D7D" w:rsidRDefault="00E1735A" w:rsidP="009648D2">
      <w:pPr>
        <w:spacing w:line="360" w:lineRule="auto"/>
        <w:jc w:val="both"/>
        <w:rPr>
          <w:lang w:val="ru-RU"/>
        </w:rPr>
      </w:pPr>
      <w:r w:rsidRPr="006B0D7D">
        <w:rPr>
          <w:lang w:val="ru-RU"/>
        </w:rPr>
        <w:t>Каких-либо требований о проведении общего собрания участников</w:t>
      </w:r>
      <w:r w:rsidR="0012528C">
        <w:rPr>
          <w:lang w:val="ru-RU"/>
        </w:rPr>
        <w:t xml:space="preserve"> </w:t>
      </w:r>
      <w:r w:rsidRPr="006B0D7D">
        <w:rPr>
          <w:lang w:val="ru-RU"/>
        </w:rPr>
        <w:t>общества, запросов о предоставлении информации о деятельности общества,</w:t>
      </w:r>
      <w:r w:rsidR="0012528C">
        <w:rPr>
          <w:lang w:val="ru-RU"/>
        </w:rPr>
        <w:t xml:space="preserve"> </w:t>
      </w:r>
      <w:r w:rsidRPr="006B0D7D">
        <w:rPr>
          <w:lang w:val="ru-RU"/>
        </w:rPr>
        <w:t>запросов о заключенных обществом сделках, в том числе тех, в которых</w:t>
      </w:r>
      <w:r w:rsidR="0012528C">
        <w:rPr>
          <w:lang w:val="ru-RU"/>
        </w:rPr>
        <w:t xml:space="preserve"> </w:t>
      </w:r>
      <w:r w:rsidRPr="006B0D7D">
        <w:rPr>
          <w:lang w:val="ru-RU"/>
        </w:rPr>
        <w:t>имеется заинтересованность, истец до 2016 года обществу не направлял,</w:t>
      </w:r>
      <w:r w:rsidR="0012528C">
        <w:rPr>
          <w:lang w:val="ru-RU"/>
        </w:rPr>
        <w:t xml:space="preserve"> </w:t>
      </w:r>
      <w:r w:rsidRPr="006B0D7D">
        <w:rPr>
          <w:lang w:val="ru-RU"/>
        </w:rPr>
        <w:t>доказательств иного в материалы дела не представлено.</w:t>
      </w:r>
    </w:p>
    <w:p w14:paraId="02BC5B3D" w14:textId="15BAAF8B" w:rsidR="00E1735A" w:rsidRPr="006B0D7D" w:rsidRDefault="00E1735A" w:rsidP="009648D2">
      <w:pPr>
        <w:spacing w:line="360" w:lineRule="auto"/>
        <w:jc w:val="both"/>
        <w:rPr>
          <w:lang w:val="ru-RU"/>
        </w:rPr>
      </w:pPr>
      <w:r w:rsidRPr="006B0D7D">
        <w:rPr>
          <w:lang w:val="ru-RU"/>
        </w:rPr>
        <w:lastRenderedPageBreak/>
        <w:t>Истец при условии разумного и добросовестного осуществления им</w:t>
      </w:r>
      <w:r w:rsidR="0012528C">
        <w:rPr>
          <w:lang w:val="ru-RU"/>
        </w:rPr>
        <w:t xml:space="preserve"> </w:t>
      </w:r>
      <w:r w:rsidRPr="006B0D7D">
        <w:rPr>
          <w:lang w:val="ru-RU"/>
        </w:rPr>
        <w:t>предоставленных ему прав имел реальную возможность и должен был узнать о</w:t>
      </w:r>
      <w:r w:rsidR="0012528C">
        <w:rPr>
          <w:lang w:val="ru-RU"/>
        </w:rPr>
        <w:t xml:space="preserve"> </w:t>
      </w:r>
      <w:r w:rsidRPr="006B0D7D">
        <w:rPr>
          <w:lang w:val="ru-RU"/>
        </w:rPr>
        <w:t>совершении оспариваемой сделки не позднее 31.01.2012.</w:t>
      </w:r>
    </w:p>
    <w:p w14:paraId="0BBFE7AB" w14:textId="00F25F2E" w:rsidR="00E1735A" w:rsidRPr="006B0D7D" w:rsidRDefault="00E1735A" w:rsidP="009648D2">
      <w:pPr>
        <w:spacing w:line="360" w:lineRule="auto"/>
        <w:jc w:val="both"/>
        <w:rPr>
          <w:lang w:val="ru-RU"/>
        </w:rPr>
      </w:pPr>
      <w:r w:rsidRPr="006B0D7D">
        <w:rPr>
          <w:lang w:val="ru-RU"/>
        </w:rPr>
        <w:t>Между тем, иск подан в арбитражный суд только 20.06.2018, то есть</w:t>
      </w:r>
      <w:r w:rsidR="0012528C">
        <w:rPr>
          <w:lang w:val="ru-RU"/>
        </w:rPr>
        <w:t xml:space="preserve"> </w:t>
      </w:r>
      <w:r w:rsidRPr="006B0D7D">
        <w:rPr>
          <w:lang w:val="ru-RU"/>
        </w:rPr>
        <w:t>годичный срок исковой давности, установленный пунктом 2 статьи 181</w:t>
      </w:r>
      <w:r w:rsidR="0012528C">
        <w:rPr>
          <w:lang w:val="ru-RU"/>
        </w:rPr>
        <w:t xml:space="preserve"> </w:t>
      </w:r>
      <w:r w:rsidRPr="006B0D7D">
        <w:rPr>
          <w:lang w:val="ru-RU"/>
        </w:rPr>
        <w:t>Гражданского кодекса Российской Федерации, истцом пропущен, что в</w:t>
      </w:r>
      <w:r w:rsidR="0012528C">
        <w:rPr>
          <w:lang w:val="ru-RU"/>
        </w:rPr>
        <w:t xml:space="preserve"> </w:t>
      </w:r>
      <w:r w:rsidRPr="006B0D7D">
        <w:rPr>
          <w:lang w:val="ru-RU"/>
        </w:rPr>
        <w:t>соответствии с пунктом 2 статьи 199 Гражданского кодекса Российской</w:t>
      </w:r>
      <w:r w:rsidR="0012528C">
        <w:rPr>
          <w:lang w:val="ru-RU"/>
        </w:rPr>
        <w:t xml:space="preserve"> </w:t>
      </w:r>
      <w:r w:rsidRPr="006B0D7D">
        <w:rPr>
          <w:lang w:val="ru-RU"/>
        </w:rPr>
        <w:t>Федерации является самостоятельным основанием к вынесению судом решения</w:t>
      </w:r>
      <w:r w:rsidR="0012528C">
        <w:rPr>
          <w:lang w:val="ru-RU"/>
        </w:rPr>
        <w:t xml:space="preserve"> </w:t>
      </w:r>
      <w:r w:rsidRPr="006B0D7D">
        <w:rPr>
          <w:lang w:val="ru-RU"/>
        </w:rPr>
        <w:t>об отказе в иске.</w:t>
      </w:r>
    </w:p>
    <w:p w14:paraId="47F824A9" w14:textId="435448DF" w:rsidR="00E1735A" w:rsidRPr="006B0D7D" w:rsidRDefault="00E1735A" w:rsidP="009648D2">
      <w:pPr>
        <w:spacing w:line="360" w:lineRule="auto"/>
        <w:jc w:val="both"/>
        <w:rPr>
          <w:lang w:val="ru-RU"/>
        </w:rPr>
      </w:pPr>
      <w:r w:rsidRPr="006B0D7D">
        <w:rPr>
          <w:lang w:val="ru-RU"/>
        </w:rPr>
        <w:t>Помимо указанного, суд полагает, что отчет аудитора за 2017 год,</w:t>
      </w:r>
      <w:r w:rsidR="0012528C">
        <w:rPr>
          <w:lang w:val="ru-RU"/>
        </w:rPr>
        <w:t xml:space="preserve"> </w:t>
      </w:r>
      <w:r w:rsidRPr="006B0D7D">
        <w:rPr>
          <w:lang w:val="ru-RU"/>
        </w:rPr>
        <w:t>содержащий выводы о наличии признаков недобросовестности в действиях</w:t>
      </w:r>
      <w:r w:rsidR="0012528C">
        <w:rPr>
          <w:lang w:val="ru-RU"/>
        </w:rPr>
        <w:t xml:space="preserve"> </w:t>
      </w:r>
      <w:r w:rsidRPr="006B0D7D">
        <w:rPr>
          <w:lang w:val="ru-RU"/>
        </w:rPr>
        <w:t>директора общества, не является достаточным доказательством для</w:t>
      </w:r>
      <w:r w:rsidR="0012528C">
        <w:rPr>
          <w:lang w:val="ru-RU"/>
        </w:rPr>
        <w:t xml:space="preserve"> </w:t>
      </w:r>
      <w:r w:rsidRPr="006B0D7D">
        <w:rPr>
          <w:lang w:val="ru-RU"/>
        </w:rPr>
        <w:t>удовлетворения иска о признании сделки недействительной.</w:t>
      </w:r>
      <w:r w:rsidR="0012528C">
        <w:rPr>
          <w:lang w:val="ru-RU"/>
        </w:rPr>
        <w:t xml:space="preserve"> </w:t>
      </w:r>
      <w:r w:rsidR="00C90CC9" w:rsidRPr="006F4CDC">
        <w:rPr>
          <w:lang w:val="ru-RU"/>
        </w:rPr>
        <w:t>&lt;</w:t>
      </w:r>
      <w:r w:rsidR="00C90CC9" w:rsidRPr="00C90CC9">
        <w:rPr>
          <w:lang w:val="ru-RU"/>
        </w:rPr>
        <w:t>…&gt;</w:t>
      </w:r>
      <w:r w:rsidR="00C90CC9">
        <w:rPr>
          <w:lang w:val="ru-RU"/>
        </w:rPr>
        <w:t xml:space="preserve"> </w:t>
      </w:r>
      <w:r w:rsidRPr="006B0D7D">
        <w:rPr>
          <w:lang w:val="ru-RU"/>
        </w:rPr>
        <w:t xml:space="preserve">Пунктами </w:t>
      </w:r>
      <w:proofErr w:type="gramStart"/>
      <w:r w:rsidRPr="006B0D7D">
        <w:rPr>
          <w:lang w:val="ru-RU"/>
        </w:rPr>
        <w:t>2-3</w:t>
      </w:r>
      <w:proofErr w:type="gramEnd"/>
      <w:r w:rsidRPr="006B0D7D">
        <w:rPr>
          <w:lang w:val="ru-RU"/>
        </w:rPr>
        <w:t xml:space="preserve"> ст. 166 ГК РФ установлено, что требование о признании</w:t>
      </w:r>
      <w:r w:rsidR="0012528C">
        <w:rPr>
          <w:lang w:val="ru-RU"/>
        </w:rPr>
        <w:t xml:space="preserve"> </w:t>
      </w:r>
      <w:r w:rsidRPr="006B0D7D">
        <w:rPr>
          <w:lang w:val="ru-RU"/>
        </w:rPr>
        <w:t>оспоримой сделки недействительной может быть предъявлено стороной сделки</w:t>
      </w:r>
      <w:r w:rsidR="0012528C">
        <w:rPr>
          <w:lang w:val="ru-RU"/>
        </w:rPr>
        <w:t xml:space="preserve"> </w:t>
      </w:r>
      <w:r w:rsidRPr="006B0D7D">
        <w:rPr>
          <w:lang w:val="ru-RU"/>
        </w:rPr>
        <w:t>или иным лицом, указанным в законе.</w:t>
      </w:r>
    </w:p>
    <w:p w14:paraId="3796A878" w14:textId="6FF4242E" w:rsidR="00E1735A" w:rsidRPr="0012528C" w:rsidRDefault="00E1735A" w:rsidP="009648D2">
      <w:pPr>
        <w:spacing w:line="360" w:lineRule="auto"/>
        <w:jc w:val="both"/>
        <w:rPr>
          <w:lang w:val="ru-RU"/>
        </w:rPr>
      </w:pPr>
      <w:r w:rsidRPr="00321CA3">
        <w:rPr>
          <w:lang w:val="ru-RU"/>
        </w:rPr>
        <w:t>Оспоримая сделка может быть признана недействительной, если она</w:t>
      </w:r>
      <w:r w:rsidR="0012528C">
        <w:rPr>
          <w:lang w:val="ru-RU"/>
        </w:rPr>
        <w:t xml:space="preserve"> </w:t>
      </w:r>
      <w:r w:rsidRPr="00321CA3">
        <w:rPr>
          <w:lang w:val="ru-RU"/>
        </w:rPr>
        <w:t>нарушает права или охраняемые законом интересы лица, оспаривающего</w:t>
      </w:r>
      <w:r w:rsidR="0012528C">
        <w:rPr>
          <w:lang w:val="ru-RU"/>
        </w:rPr>
        <w:t xml:space="preserve"> </w:t>
      </w:r>
      <w:r w:rsidRPr="00321CA3">
        <w:rPr>
          <w:lang w:val="ru-RU"/>
        </w:rPr>
        <w:t>сделку, в том числе повлекла неблагоприятные для него последствия. При этом,</w:t>
      </w:r>
      <w:r w:rsidR="0012528C">
        <w:rPr>
          <w:lang w:val="ru-RU"/>
        </w:rPr>
        <w:t xml:space="preserve"> </w:t>
      </w:r>
      <w:r w:rsidRPr="00321CA3">
        <w:rPr>
          <w:lang w:val="ru-RU"/>
        </w:rPr>
        <w:t>какие именно неблагоприятные последствия повлекли для истца оспариваемый</w:t>
      </w:r>
      <w:r w:rsidR="0012528C">
        <w:rPr>
          <w:lang w:val="ru-RU"/>
        </w:rPr>
        <w:t xml:space="preserve"> </w:t>
      </w:r>
      <w:r w:rsidRPr="00321CA3">
        <w:rPr>
          <w:lang w:val="ru-RU"/>
        </w:rPr>
        <w:t>договор субаренды, истец не указал.</w:t>
      </w:r>
    </w:p>
    <w:p w14:paraId="6CFE0431" w14:textId="15CCA55E" w:rsidR="00E1735A" w:rsidRPr="00507B3D" w:rsidRDefault="00E1735A" w:rsidP="009648D2">
      <w:pPr>
        <w:spacing w:line="360" w:lineRule="auto"/>
        <w:jc w:val="both"/>
        <w:rPr>
          <w:lang w:val="ru-RU"/>
        </w:rPr>
      </w:pPr>
      <w:r w:rsidRPr="00507B3D">
        <w:rPr>
          <w:lang w:val="ru-RU"/>
        </w:rPr>
        <w:t>В исковом заявлении такого лица должно быть указано право (законный</w:t>
      </w:r>
      <w:r w:rsidR="0012528C">
        <w:rPr>
          <w:lang w:val="ru-RU"/>
        </w:rPr>
        <w:t xml:space="preserve"> </w:t>
      </w:r>
      <w:r w:rsidRPr="00507B3D">
        <w:rPr>
          <w:lang w:val="ru-RU"/>
        </w:rPr>
        <w:t>интерес), защита которого будет обеспечена в результате возврата каждой из</w:t>
      </w:r>
      <w:r w:rsidR="0012528C">
        <w:rPr>
          <w:lang w:val="ru-RU"/>
        </w:rPr>
        <w:t xml:space="preserve"> </w:t>
      </w:r>
      <w:r w:rsidRPr="00507B3D">
        <w:rPr>
          <w:lang w:val="ru-RU"/>
        </w:rPr>
        <w:t>сторон всего полученного по сделке. Отсутствие этого указания в исковом</w:t>
      </w:r>
      <w:r w:rsidR="0012528C">
        <w:rPr>
          <w:lang w:val="ru-RU"/>
        </w:rPr>
        <w:t xml:space="preserve"> </w:t>
      </w:r>
      <w:r w:rsidRPr="00507B3D">
        <w:rPr>
          <w:lang w:val="ru-RU"/>
        </w:rPr>
        <w:t>заявлении является основанием для оставления его без движения (статья 136</w:t>
      </w:r>
      <w:r w:rsidR="0012528C">
        <w:rPr>
          <w:lang w:val="ru-RU"/>
        </w:rPr>
        <w:t xml:space="preserve"> </w:t>
      </w:r>
      <w:r w:rsidRPr="00507B3D">
        <w:rPr>
          <w:lang w:val="ru-RU"/>
        </w:rPr>
        <w:t>ГПК РФ, статья 128 АПК РФ).</w:t>
      </w:r>
    </w:p>
    <w:p w14:paraId="159EE908" w14:textId="14F3C8D9" w:rsidR="00E1735A" w:rsidRPr="00507B3D" w:rsidRDefault="00E1735A" w:rsidP="009648D2">
      <w:pPr>
        <w:spacing w:line="360" w:lineRule="auto"/>
        <w:jc w:val="both"/>
        <w:rPr>
          <w:lang w:val="ru-RU"/>
        </w:rPr>
      </w:pPr>
      <w:r w:rsidRPr="00507B3D">
        <w:rPr>
          <w:lang w:val="ru-RU"/>
        </w:rPr>
        <w:t>Заявляя требования о признании сделки недействительной, истец не</w:t>
      </w:r>
      <w:r w:rsidR="0012528C">
        <w:rPr>
          <w:lang w:val="ru-RU"/>
        </w:rPr>
        <w:t xml:space="preserve"> </w:t>
      </w:r>
      <w:r w:rsidRPr="00507B3D">
        <w:rPr>
          <w:lang w:val="ru-RU"/>
        </w:rPr>
        <w:t>указывает, какие его права нарушены указанной сделкой и как они могут быть</w:t>
      </w:r>
      <w:r w:rsidR="0012528C">
        <w:rPr>
          <w:lang w:val="ru-RU"/>
        </w:rPr>
        <w:t xml:space="preserve"> </w:t>
      </w:r>
      <w:r w:rsidRPr="00507B3D">
        <w:rPr>
          <w:lang w:val="ru-RU"/>
        </w:rPr>
        <w:t>восстановлены решением суда об удовлетворении исковых требований (с</w:t>
      </w:r>
      <w:r w:rsidR="0012528C">
        <w:rPr>
          <w:lang w:val="ru-RU"/>
        </w:rPr>
        <w:t xml:space="preserve"> </w:t>
      </w:r>
      <w:r w:rsidRPr="00507B3D">
        <w:rPr>
          <w:lang w:val="ru-RU"/>
        </w:rPr>
        <w:t>учетом того, что требования о применении последствий недействительности</w:t>
      </w:r>
      <w:r w:rsidR="0012528C">
        <w:rPr>
          <w:lang w:val="ru-RU"/>
        </w:rPr>
        <w:t xml:space="preserve"> </w:t>
      </w:r>
      <w:r w:rsidRPr="00507B3D">
        <w:rPr>
          <w:lang w:val="ru-RU"/>
        </w:rPr>
        <w:t>сделки истцом не заявляются).</w:t>
      </w:r>
    </w:p>
    <w:p w14:paraId="47E54459" w14:textId="36E572F7" w:rsidR="00E1735A" w:rsidRPr="00507B3D" w:rsidRDefault="00E1735A" w:rsidP="009648D2">
      <w:pPr>
        <w:spacing w:line="360" w:lineRule="auto"/>
        <w:jc w:val="both"/>
        <w:rPr>
          <w:lang w:val="ru-RU"/>
        </w:rPr>
      </w:pPr>
      <w:r w:rsidRPr="00507B3D">
        <w:rPr>
          <w:lang w:val="ru-RU"/>
        </w:rPr>
        <w:t>Суд также отклоняет как необоснованный и недоказанный довод истца о</w:t>
      </w:r>
      <w:r w:rsidR="0012528C">
        <w:rPr>
          <w:lang w:val="ru-RU"/>
        </w:rPr>
        <w:t xml:space="preserve"> </w:t>
      </w:r>
      <w:r w:rsidRPr="00507B3D">
        <w:rPr>
          <w:lang w:val="ru-RU"/>
        </w:rPr>
        <w:t>том, что в оспариваемый договор в 2011 году не подписывался, а был напечатан</w:t>
      </w:r>
      <w:r w:rsidR="0012528C">
        <w:rPr>
          <w:lang w:val="ru-RU"/>
        </w:rPr>
        <w:t xml:space="preserve"> </w:t>
      </w:r>
      <w:r w:rsidRPr="00507B3D">
        <w:rPr>
          <w:lang w:val="ru-RU"/>
        </w:rPr>
        <w:t>в 2016 году. Заявления о фальсификации доказательств в порядке ст. 161 АПК</w:t>
      </w:r>
      <w:r w:rsidR="0012528C">
        <w:rPr>
          <w:lang w:val="ru-RU"/>
        </w:rPr>
        <w:t xml:space="preserve"> </w:t>
      </w:r>
      <w:r w:rsidRPr="00507B3D">
        <w:rPr>
          <w:lang w:val="ru-RU"/>
        </w:rPr>
        <w:t>РФ, а также ходатайства о назначении судебной экспертизы для подтверждения</w:t>
      </w:r>
      <w:r w:rsidR="0012528C">
        <w:rPr>
          <w:lang w:val="ru-RU"/>
        </w:rPr>
        <w:t xml:space="preserve"> </w:t>
      </w:r>
      <w:r w:rsidRPr="00507B3D">
        <w:rPr>
          <w:lang w:val="ru-RU"/>
        </w:rPr>
        <w:t>указанного довода истцом также не заявлялось. Лица, участвующие в деле,</w:t>
      </w:r>
      <w:r w:rsidR="0012528C">
        <w:rPr>
          <w:lang w:val="ru-RU"/>
        </w:rPr>
        <w:t xml:space="preserve"> </w:t>
      </w:r>
      <w:r w:rsidRPr="00507B3D">
        <w:rPr>
          <w:lang w:val="ru-RU"/>
        </w:rPr>
        <w:t>несут риск наступления последствий совершения или несовершения ими</w:t>
      </w:r>
      <w:r w:rsidR="0012528C">
        <w:rPr>
          <w:lang w:val="ru-RU"/>
        </w:rPr>
        <w:t xml:space="preserve"> </w:t>
      </w:r>
      <w:r w:rsidRPr="00507B3D">
        <w:rPr>
          <w:lang w:val="ru-RU"/>
        </w:rPr>
        <w:t>процессуальных действий (ст.9 АПК РФ).</w:t>
      </w:r>
    </w:p>
    <w:p w14:paraId="69D4E3DC" w14:textId="10FA4A38" w:rsidR="00E1735A" w:rsidRPr="00507B3D" w:rsidRDefault="00E1735A" w:rsidP="009648D2">
      <w:pPr>
        <w:spacing w:line="360" w:lineRule="auto"/>
        <w:jc w:val="both"/>
        <w:rPr>
          <w:lang w:val="ru-RU"/>
        </w:rPr>
      </w:pPr>
      <w:r w:rsidRPr="00507B3D">
        <w:rPr>
          <w:lang w:val="ru-RU"/>
        </w:rPr>
        <w:lastRenderedPageBreak/>
        <w:t>Кроме того, из представленных ответчиком документов следует, что</w:t>
      </w:r>
      <w:r w:rsidR="0012528C">
        <w:rPr>
          <w:lang w:val="ru-RU"/>
        </w:rPr>
        <w:t xml:space="preserve"> </w:t>
      </w:r>
      <w:r w:rsidRPr="00507B3D">
        <w:rPr>
          <w:lang w:val="ru-RU"/>
        </w:rPr>
        <w:t>решением общего собрания участников от 22.06.2016 утвержден отчет о</w:t>
      </w:r>
      <w:r w:rsidR="0012528C">
        <w:rPr>
          <w:lang w:val="ru-RU"/>
        </w:rPr>
        <w:t xml:space="preserve"> </w:t>
      </w:r>
      <w:r w:rsidRPr="00507B3D">
        <w:rPr>
          <w:lang w:val="ru-RU"/>
        </w:rPr>
        <w:t xml:space="preserve">деятельности общества за период </w:t>
      </w:r>
      <w:proofErr w:type="gramStart"/>
      <w:r w:rsidRPr="00507B3D">
        <w:rPr>
          <w:lang w:val="ru-RU"/>
        </w:rPr>
        <w:t>2011-2015</w:t>
      </w:r>
      <w:proofErr w:type="gramEnd"/>
      <w:r w:rsidRPr="00507B3D">
        <w:rPr>
          <w:lang w:val="ru-RU"/>
        </w:rPr>
        <w:t xml:space="preserve"> гг. (вопрос 1 повестки дня). «ЗА»</w:t>
      </w:r>
      <w:r w:rsidR="0012528C">
        <w:rPr>
          <w:lang w:val="ru-RU"/>
        </w:rPr>
        <w:t xml:space="preserve"> </w:t>
      </w:r>
      <w:r w:rsidRPr="00507B3D">
        <w:rPr>
          <w:lang w:val="ru-RU"/>
        </w:rPr>
        <w:t>принятие указанного отчета участники общества (включая истца в лице</w:t>
      </w:r>
      <w:r w:rsidR="0012528C">
        <w:rPr>
          <w:lang w:val="ru-RU"/>
        </w:rPr>
        <w:t xml:space="preserve"> </w:t>
      </w:r>
      <w:r w:rsidRPr="00507B3D">
        <w:rPr>
          <w:lang w:val="ru-RU"/>
        </w:rPr>
        <w:t xml:space="preserve">представителя Акулова </w:t>
      </w:r>
      <w:proofErr w:type="gramStart"/>
      <w:r w:rsidRPr="00507B3D">
        <w:rPr>
          <w:lang w:val="ru-RU"/>
        </w:rPr>
        <w:t>И.А.</w:t>
      </w:r>
      <w:proofErr w:type="gramEnd"/>
      <w:r w:rsidRPr="00507B3D">
        <w:rPr>
          <w:lang w:val="ru-RU"/>
        </w:rPr>
        <w:t>) проголосовали единогласно. Исходя из</w:t>
      </w:r>
      <w:r w:rsidR="0012528C">
        <w:rPr>
          <w:lang w:val="ru-RU"/>
        </w:rPr>
        <w:t xml:space="preserve"> </w:t>
      </w:r>
      <w:r w:rsidRPr="00507B3D">
        <w:rPr>
          <w:lang w:val="ru-RU"/>
        </w:rPr>
        <w:t>содержания указанного протокола, по вопросу отчета о деятельности общества</w:t>
      </w:r>
      <w:r w:rsidR="0012528C">
        <w:rPr>
          <w:lang w:val="ru-RU"/>
        </w:rPr>
        <w:t xml:space="preserve"> </w:t>
      </w:r>
      <w:r w:rsidRPr="00507B3D">
        <w:rPr>
          <w:lang w:val="ru-RU"/>
        </w:rPr>
        <w:t xml:space="preserve">за период 2011-2015 гг. выступила бухгалтер </w:t>
      </w:r>
      <w:proofErr w:type="spellStart"/>
      <w:r w:rsidRPr="00507B3D">
        <w:rPr>
          <w:lang w:val="ru-RU"/>
        </w:rPr>
        <w:t>Герасимчик</w:t>
      </w:r>
      <w:proofErr w:type="spellEnd"/>
      <w:r w:rsidRPr="00507B3D">
        <w:rPr>
          <w:lang w:val="ru-RU"/>
        </w:rPr>
        <w:t xml:space="preserve"> И.А., которая</w:t>
      </w:r>
      <w:r w:rsidR="0012528C">
        <w:rPr>
          <w:lang w:val="ru-RU"/>
        </w:rPr>
        <w:t xml:space="preserve"> </w:t>
      </w:r>
      <w:r w:rsidRPr="00507B3D">
        <w:rPr>
          <w:lang w:val="ru-RU"/>
        </w:rPr>
        <w:t>представила для ознакомления следующие документы: налоговые декларации</w:t>
      </w:r>
      <w:r w:rsidR="0012528C">
        <w:rPr>
          <w:lang w:val="ru-RU"/>
        </w:rPr>
        <w:t xml:space="preserve"> </w:t>
      </w:r>
      <w:r w:rsidRPr="00507B3D">
        <w:rPr>
          <w:lang w:val="ru-RU"/>
        </w:rPr>
        <w:t>по налогу, уплачиваемому в связи с применением УСН за период 2011-2015</w:t>
      </w:r>
      <w:r w:rsidR="0012528C">
        <w:rPr>
          <w:lang w:val="ru-RU"/>
        </w:rPr>
        <w:t xml:space="preserve"> </w:t>
      </w:r>
      <w:r w:rsidRPr="00507B3D">
        <w:rPr>
          <w:lang w:val="ru-RU"/>
        </w:rPr>
        <w:t>года, бухгалтерская отчетность за период 2011-2015, налоговые декларации по</w:t>
      </w:r>
      <w:r w:rsidR="0012528C">
        <w:rPr>
          <w:lang w:val="ru-RU"/>
        </w:rPr>
        <w:t xml:space="preserve"> </w:t>
      </w:r>
      <w:r w:rsidRPr="00507B3D">
        <w:rPr>
          <w:lang w:val="ru-RU"/>
        </w:rPr>
        <w:t>НДС за тот же период, книги учета доходов и расходов организации,</w:t>
      </w:r>
      <w:r w:rsidR="0012528C">
        <w:rPr>
          <w:lang w:val="ru-RU"/>
        </w:rPr>
        <w:t xml:space="preserve"> </w:t>
      </w:r>
      <w:r w:rsidRPr="00507B3D">
        <w:rPr>
          <w:lang w:val="ru-RU"/>
        </w:rPr>
        <w:t>применяющих УСН за период 2011-2015, справка о результатах деятельности</w:t>
      </w:r>
      <w:r w:rsidR="0012528C">
        <w:rPr>
          <w:lang w:val="ru-RU"/>
        </w:rPr>
        <w:t xml:space="preserve"> </w:t>
      </w:r>
      <w:r w:rsidRPr="00507B3D">
        <w:rPr>
          <w:lang w:val="ru-RU"/>
        </w:rPr>
        <w:t>предприятия за 2011-2015 гг. Единогласно принято решение утвердить</w:t>
      </w:r>
      <w:r w:rsidR="0012528C">
        <w:rPr>
          <w:lang w:val="ru-RU"/>
        </w:rPr>
        <w:t xml:space="preserve"> </w:t>
      </w:r>
      <w:r w:rsidRPr="00507B3D">
        <w:rPr>
          <w:lang w:val="ru-RU"/>
        </w:rPr>
        <w:t>бухгалтерский баланс на отчетную дату 31.12.2015, а также принять отчет о</w:t>
      </w:r>
      <w:r w:rsidR="0012528C">
        <w:rPr>
          <w:lang w:val="ru-RU"/>
        </w:rPr>
        <w:t xml:space="preserve"> </w:t>
      </w:r>
      <w:r w:rsidRPr="00507B3D">
        <w:rPr>
          <w:lang w:val="ru-RU"/>
        </w:rPr>
        <w:t>деятельности общества за 2011-2015 годы. По указанным вопросам истец в</w:t>
      </w:r>
      <w:r w:rsidR="0012528C">
        <w:rPr>
          <w:lang w:val="ru-RU"/>
        </w:rPr>
        <w:t xml:space="preserve"> </w:t>
      </w:r>
      <w:r w:rsidRPr="00507B3D">
        <w:rPr>
          <w:lang w:val="ru-RU"/>
        </w:rPr>
        <w:t>лице представителя голосовал «ЗА».</w:t>
      </w:r>
      <w:r w:rsidR="0012528C">
        <w:rPr>
          <w:lang w:val="ru-RU"/>
        </w:rPr>
        <w:t xml:space="preserve"> </w:t>
      </w:r>
      <w:r w:rsidRPr="00507B3D">
        <w:rPr>
          <w:lang w:val="ru-RU"/>
        </w:rPr>
        <w:t>При таких обстоятельствах утверждение истца о том, что о заключенном</w:t>
      </w:r>
      <w:r w:rsidR="0012528C">
        <w:rPr>
          <w:lang w:val="ru-RU"/>
        </w:rPr>
        <w:t xml:space="preserve"> </w:t>
      </w:r>
      <w:r w:rsidRPr="00507B3D">
        <w:rPr>
          <w:lang w:val="ru-RU"/>
        </w:rPr>
        <w:t>договоре субаренды и о его условиях истцу стало известно лишь в 2017 году по</w:t>
      </w:r>
      <w:r w:rsidR="0012528C">
        <w:rPr>
          <w:lang w:val="ru-RU"/>
        </w:rPr>
        <w:t xml:space="preserve"> </w:t>
      </w:r>
      <w:r w:rsidRPr="00507B3D">
        <w:rPr>
          <w:lang w:val="ru-RU"/>
        </w:rPr>
        <w:t>результатам проведенного аудита, не соответствует действительности.</w:t>
      </w:r>
      <w:r w:rsidR="0012528C">
        <w:rPr>
          <w:lang w:val="ru-RU"/>
        </w:rPr>
        <w:t xml:space="preserve"> </w:t>
      </w:r>
      <w:r w:rsidRPr="00507B3D">
        <w:rPr>
          <w:lang w:val="ru-RU"/>
        </w:rPr>
        <w:t>Таким образом, суд</w:t>
      </w:r>
      <w:r w:rsidR="00305775">
        <w:rPr>
          <w:lang w:val="ru-RU"/>
        </w:rPr>
        <w:t xml:space="preserve"> </w:t>
      </w:r>
      <w:r w:rsidR="00305775">
        <w:t>&lt;…&gt;</w:t>
      </w:r>
      <w:r w:rsidRPr="00507B3D">
        <w:rPr>
          <w:lang w:val="ru-RU"/>
        </w:rPr>
        <w:t xml:space="preserve"> находит исковые</w:t>
      </w:r>
      <w:r w:rsidR="0012528C">
        <w:rPr>
          <w:lang w:val="ru-RU"/>
        </w:rPr>
        <w:t xml:space="preserve"> </w:t>
      </w:r>
      <w:r w:rsidRPr="00507B3D">
        <w:rPr>
          <w:lang w:val="ru-RU"/>
        </w:rPr>
        <w:t>требования не подлежащими удовлетворению.</w:t>
      </w:r>
    </w:p>
    <w:p w14:paraId="0EFDE79C" w14:textId="5C9B9EAF" w:rsidR="00E1735A" w:rsidRPr="00507B3D" w:rsidRDefault="00507B3D" w:rsidP="009648D2">
      <w:pPr>
        <w:spacing w:line="360" w:lineRule="auto"/>
        <w:jc w:val="both"/>
        <w:rPr>
          <w:lang w:val="ru-RU"/>
        </w:rPr>
      </w:pPr>
      <w:r>
        <w:t>&lt;…&gt;</w:t>
      </w:r>
      <w:r w:rsidR="0012528C">
        <w:rPr>
          <w:lang w:val="ru-RU"/>
        </w:rPr>
        <w:t xml:space="preserve"> </w:t>
      </w:r>
      <w:r w:rsidR="00E1735A" w:rsidRPr="00507B3D">
        <w:rPr>
          <w:lang w:val="ru-RU"/>
        </w:rPr>
        <w:t>суд</w:t>
      </w:r>
    </w:p>
    <w:p w14:paraId="3DAB05BE" w14:textId="77777777" w:rsidR="00E1735A" w:rsidRPr="009648D2" w:rsidRDefault="00E1735A" w:rsidP="009648D2">
      <w:pPr>
        <w:spacing w:line="360" w:lineRule="auto"/>
        <w:jc w:val="both"/>
        <w:rPr>
          <w:lang w:val="en-US"/>
        </w:rPr>
      </w:pPr>
      <w:r w:rsidRPr="009648D2">
        <w:rPr>
          <w:lang w:val="en-US"/>
        </w:rPr>
        <w:t>РЕШИЛ:</w:t>
      </w:r>
    </w:p>
    <w:p w14:paraId="65081B18" w14:textId="77777777" w:rsidR="00E1735A" w:rsidRPr="009648D2" w:rsidRDefault="00E1735A" w:rsidP="009648D2">
      <w:pPr>
        <w:spacing w:line="360" w:lineRule="auto"/>
        <w:jc w:val="both"/>
        <w:rPr>
          <w:lang w:val="en-US"/>
        </w:rPr>
      </w:pPr>
      <w:r w:rsidRPr="009648D2">
        <w:rPr>
          <w:lang w:val="en-US"/>
        </w:rPr>
        <w:t xml:space="preserve">1. В </w:t>
      </w:r>
      <w:proofErr w:type="spellStart"/>
      <w:r w:rsidRPr="009648D2">
        <w:rPr>
          <w:lang w:val="en-US"/>
        </w:rPr>
        <w:t>иске</w:t>
      </w:r>
      <w:proofErr w:type="spellEnd"/>
      <w:r w:rsidRPr="009648D2">
        <w:rPr>
          <w:lang w:val="en-US"/>
        </w:rPr>
        <w:t xml:space="preserve"> – </w:t>
      </w:r>
      <w:proofErr w:type="spellStart"/>
      <w:r w:rsidRPr="009648D2">
        <w:rPr>
          <w:lang w:val="en-US"/>
        </w:rPr>
        <w:t>отказать</w:t>
      </w:r>
      <w:proofErr w:type="spellEnd"/>
      <w:r w:rsidRPr="009648D2">
        <w:rPr>
          <w:lang w:val="en-US"/>
        </w:rPr>
        <w:t>.</w:t>
      </w:r>
    </w:p>
    <w:p w14:paraId="31FD25FE" w14:textId="6513B1F0" w:rsidR="00E1735A" w:rsidRPr="009648D2" w:rsidRDefault="000C6422" w:rsidP="009648D2">
      <w:pPr>
        <w:spacing w:line="360" w:lineRule="auto"/>
        <w:jc w:val="both"/>
      </w:pPr>
      <w:r>
        <w:t>&lt;…&gt;</w:t>
      </w:r>
    </w:p>
    <w:p w14:paraId="7DD9B3E2" w14:textId="77777777" w:rsidR="00E1735A" w:rsidRPr="00687700" w:rsidRDefault="00E1735A" w:rsidP="00687700">
      <w:pPr>
        <w:spacing w:before="100" w:beforeAutospacing="1" w:after="100" w:afterAutospacing="1" w:line="360" w:lineRule="auto"/>
        <w:jc w:val="both"/>
      </w:pPr>
      <w:r w:rsidRPr="00687700">
        <w:t>### STEP-BY-STEP REASONING ###</w:t>
      </w:r>
    </w:p>
    <w:p w14:paraId="23D6E921" w14:textId="77777777" w:rsidR="00E1735A" w:rsidRPr="00687700" w:rsidRDefault="00E1735A" w:rsidP="00687700">
      <w:pPr>
        <w:spacing w:before="100" w:beforeAutospacing="1" w:after="100" w:afterAutospacing="1" w:line="360" w:lineRule="auto"/>
        <w:jc w:val="both"/>
      </w:pPr>
      <w:r w:rsidRPr="00687700">
        <w:t>0. I have carefully read the text of the case and have understood it.</w:t>
      </w:r>
    </w:p>
    <w:p w14:paraId="06BA4C91" w14:textId="62DBBE85" w:rsidR="00E1735A" w:rsidRPr="009648D2" w:rsidRDefault="00543E12" w:rsidP="00687700">
      <w:pPr>
        <w:spacing w:before="100" w:beforeAutospacing="1" w:after="100" w:afterAutospacing="1" w:line="360" w:lineRule="auto"/>
        <w:jc w:val="both"/>
      </w:pPr>
      <w:r w:rsidRPr="00687700">
        <w:t>1</w:t>
      </w:r>
      <w:r w:rsidR="00E1735A" w:rsidRPr="00687700">
        <w:t xml:space="preserve">. I begin the first task. The plaintiff, </w:t>
      </w:r>
      <w:r w:rsidR="0050628A" w:rsidRPr="009648D2">
        <w:t>Акулова Оксана Юрьевна, asks the court to invalidate the Transaction made between limited liability company "ТОРГСЕРВИСКОМПЛЕКТ" and limited liability company "СУПРА-М"</w:t>
      </w:r>
      <w:r w:rsidR="009937EF" w:rsidRPr="00687700">
        <w:t>.</w:t>
      </w:r>
      <w:r w:rsidR="00140992" w:rsidRPr="00687700">
        <w:t xml:space="preserve"> </w:t>
      </w:r>
      <w:r w:rsidR="0046682E" w:rsidRPr="00687700">
        <w:t xml:space="preserve">The plaintiff is a shareholder of the </w:t>
      </w:r>
      <w:r w:rsidR="0046682E" w:rsidRPr="009648D2">
        <w:t xml:space="preserve">limited liability company "ТОРГСЕРВИСКОМПЛЕКТ" and claims that the Transaction because </w:t>
      </w:r>
      <w:r w:rsidR="0046682E" w:rsidRPr="00687700">
        <w:t>was a related-party Transaction</w:t>
      </w:r>
      <w:r w:rsidR="0046682E" w:rsidRPr="009648D2">
        <w:t xml:space="preserve"> which was not approved.</w:t>
      </w:r>
      <w:r w:rsidR="0046682E" w:rsidRPr="00687700">
        <w:t xml:space="preserve"> </w:t>
      </w:r>
      <w:r w:rsidR="00E1735A" w:rsidRPr="009648D2">
        <w:t>Therefore, I choose "</w:t>
      </w:r>
      <w:r w:rsidR="0046682E" w:rsidRPr="009648D2">
        <w:t>invalid_Transaction</w:t>
      </w:r>
      <w:r w:rsidR="004C7FF9">
        <w:t>_Transaction</w:t>
      </w:r>
      <w:r w:rsidR="00E1735A" w:rsidRPr="009648D2">
        <w:t xml:space="preserve">" as </w:t>
      </w:r>
      <w:r w:rsidR="007F20D1">
        <w:t xml:space="preserve">one of the </w:t>
      </w:r>
      <w:r w:rsidR="00E1735A" w:rsidRPr="009648D2">
        <w:t>topic</w:t>
      </w:r>
      <w:r w:rsidR="007F20D1">
        <w:t>s</w:t>
      </w:r>
      <w:r w:rsidR="00E1735A" w:rsidRPr="009648D2">
        <w:t>.</w:t>
      </w:r>
    </w:p>
    <w:p w14:paraId="34180548" w14:textId="34884E29" w:rsidR="00E1735A" w:rsidRDefault="00BD79D6" w:rsidP="00687700">
      <w:pPr>
        <w:spacing w:before="100" w:beforeAutospacing="1" w:after="100" w:afterAutospacing="1" w:line="360" w:lineRule="auto"/>
        <w:jc w:val="both"/>
      </w:pPr>
      <w:r w:rsidRPr="00687700">
        <w:lastRenderedPageBreak/>
        <w:t>Having identified one topic, I now consider assigning another topic.</w:t>
      </w:r>
      <w:r w:rsidR="00E1735A" w:rsidRPr="00687700">
        <w:t xml:space="preserve"> T</w:t>
      </w:r>
      <w:r w:rsidR="00DB3D04" w:rsidRPr="00687700">
        <w:t xml:space="preserve">here is no other claims and requirements from the parties. </w:t>
      </w:r>
    </w:p>
    <w:p w14:paraId="3475A6D8" w14:textId="2597D313" w:rsidR="003F179C" w:rsidRPr="00687700" w:rsidRDefault="003F179C" w:rsidP="00687700">
      <w:pPr>
        <w:spacing w:before="100" w:beforeAutospacing="1" w:after="100" w:afterAutospacing="1" w:line="360" w:lineRule="auto"/>
        <w:jc w:val="both"/>
      </w:pPr>
      <w:r>
        <w:t>I assign "</w:t>
      </w:r>
      <w:r w:rsidRPr="009648D2">
        <w:t>invalid_Transaction</w:t>
      </w:r>
      <w:r>
        <w:t xml:space="preserve">_Transaction" </w:t>
      </w:r>
      <w:r w:rsidR="00CD2006">
        <w:t>as the primary topic</w:t>
      </w:r>
      <w:r>
        <w:t xml:space="preserve"> and "NA" as the secondary topic.</w:t>
      </w:r>
    </w:p>
    <w:p w14:paraId="597964BF" w14:textId="3679B459" w:rsidR="00784F34" w:rsidRPr="00687700" w:rsidRDefault="00E1735A" w:rsidP="00687700">
      <w:pPr>
        <w:spacing w:before="100" w:beforeAutospacing="1" w:after="100" w:afterAutospacing="1" w:line="360" w:lineRule="auto"/>
        <w:jc w:val="both"/>
      </w:pPr>
      <w:r w:rsidRPr="00687700">
        <w:t xml:space="preserve">2. I proceed to the second task. The </w:t>
      </w:r>
      <w:r w:rsidR="00B81AC2" w:rsidRPr="00687700">
        <w:t xml:space="preserve">plaintiff </w:t>
      </w:r>
      <w:r w:rsidR="000352E6" w:rsidRPr="00687700">
        <w:t xml:space="preserve">wants to invalidate the Transaction between two limited liability companies, </w:t>
      </w:r>
      <w:r w:rsidR="000352E6" w:rsidRPr="009648D2">
        <w:t>"ТОРГСЕРВИСКОМПЛЕКТ" and "СУПРА-М".</w:t>
      </w:r>
      <w:r w:rsidR="000352E6" w:rsidRPr="00687700">
        <w:t xml:space="preserve"> </w:t>
      </w:r>
      <w:r w:rsidR="00D215A3" w:rsidRPr="00687700">
        <w:t>According to the instructions, t</w:t>
      </w:r>
      <w:r w:rsidR="00A06D96" w:rsidRPr="00687700">
        <w:t>he case is related to</w:t>
      </w:r>
      <w:r w:rsidR="00D215A3" w:rsidRPr="00687700">
        <w:t xml:space="preserve"> a company</w:t>
      </w:r>
      <w:r w:rsidR="00A06D96" w:rsidRPr="00687700">
        <w:t xml:space="preserve"> </w:t>
      </w:r>
      <w:r w:rsidR="00A06D96" w:rsidRPr="009648D2">
        <w:t>whose shareholders require to invalidate a Transaction</w:t>
      </w:r>
      <w:r w:rsidR="00784F34" w:rsidRPr="009648D2">
        <w:t>.</w:t>
      </w:r>
      <w:r w:rsidR="00A06D96" w:rsidRPr="00687700">
        <w:t xml:space="preserve">The plaintiff is a shareholder of the first company. Therefore, </w:t>
      </w:r>
      <w:r w:rsidR="00784F34" w:rsidRPr="00687700">
        <w:t xml:space="preserve">I choose ООО </w:t>
      </w:r>
      <w:r w:rsidR="00784F34" w:rsidRPr="009648D2">
        <w:t>ТОРГСЕРВИСКОМПЛЕКТ</w:t>
      </w:r>
      <w:r w:rsidR="00784F34" w:rsidRPr="00687700">
        <w:t xml:space="preserve"> as the affected company.</w:t>
      </w:r>
    </w:p>
    <w:p w14:paraId="526B6D9A" w14:textId="0EA48D45" w:rsidR="00E1735A" w:rsidRPr="00687700" w:rsidRDefault="00E1735A" w:rsidP="00687700">
      <w:pPr>
        <w:spacing w:before="100" w:beforeAutospacing="1" w:after="100" w:afterAutospacing="1" w:line="360" w:lineRule="auto"/>
        <w:jc w:val="both"/>
      </w:pPr>
      <w:r w:rsidRPr="00687700">
        <w:t xml:space="preserve">3. I proceed with the third task. I see "Дело </w:t>
      </w:r>
      <w:r w:rsidR="00EF03F8" w:rsidRPr="00687700">
        <w:t>А60-34996/2018</w:t>
      </w:r>
      <w:r w:rsidRPr="00687700">
        <w:t>". I extract "</w:t>
      </w:r>
      <w:r w:rsidR="00EF03F8" w:rsidRPr="00687700">
        <w:t>А60-34996/2018</w:t>
      </w:r>
      <w:r w:rsidRPr="00687700">
        <w:t>".</w:t>
      </w:r>
    </w:p>
    <w:p w14:paraId="19FB8688" w14:textId="686A6775" w:rsidR="002D3B9F" w:rsidRPr="00687700" w:rsidRDefault="00E1735A" w:rsidP="00687700">
      <w:pPr>
        <w:spacing w:before="100" w:beforeAutospacing="1" w:after="100" w:afterAutospacing="1" w:line="360" w:lineRule="auto"/>
        <w:jc w:val="both"/>
      </w:pPr>
      <w:r w:rsidRPr="00687700">
        <w:t xml:space="preserve">4. I proceed to the fourth task. </w:t>
      </w:r>
      <w:r w:rsidR="002C4AF3" w:rsidRPr="00687700">
        <w:t>T</w:t>
      </w:r>
      <w:r w:rsidR="00B44CA2" w:rsidRPr="00687700">
        <w:t xml:space="preserve">he plaintiff claims that the Transaction in question is a sham Transaction. </w:t>
      </w:r>
      <w:r w:rsidR="00E06033" w:rsidRPr="00687700">
        <w:t xml:space="preserve">According to the instructions, the sham nature off a Transaction alone </w:t>
      </w:r>
      <w:r w:rsidR="000844FF" w:rsidRPr="00687700">
        <w:t>is not an indicator of a forgery.</w:t>
      </w:r>
      <w:r w:rsidR="00FA2CDB" w:rsidRPr="00687700">
        <w:t xml:space="preserve"> </w:t>
      </w:r>
      <w:r w:rsidR="00677DAA" w:rsidRPr="00687700">
        <w:t>However, t</w:t>
      </w:r>
      <w:r w:rsidRPr="00687700">
        <w:t xml:space="preserve">he plaintiff </w:t>
      </w:r>
      <w:r w:rsidR="00AB7FF8" w:rsidRPr="00687700">
        <w:t>claims that the Transaction in question was signed in 2016 rather than in 2011</w:t>
      </w:r>
      <w:r w:rsidR="00E37617" w:rsidRPr="00687700">
        <w:t xml:space="preserve"> (</w:t>
      </w:r>
      <w:r w:rsidR="00AB7FF8" w:rsidRPr="00687700">
        <w:t>as the defendants' statements suggests</w:t>
      </w:r>
      <w:r w:rsidR="00E37617" w:rsidRPr="00687700">
        <w:t>)</w:t>
      </w:r>
      <w:r w:rsidR="00AB7FF8" w:rsidRPr="00687700">
        <w:t xml:space="preserve">. </w:t>
      </w:r>
      <w:r w:rsidR="00BC2EC3" w:rsidRPr="00687700">
        <w:t xml:space="preserve">It clearly indicates that </w:t>
      </w:r>
      <w:r w:rsidR="009C6B6D" w:rsidRPr="00687700">
        <w:t xml:space="preserve">the plaintiff </w:t>
      </w:r>
      <w:r w:rsidR="0036110C" w:rsidRPr="00687700">
        <w:t xml:space="preserve">believes that the Transaction was </w:t>
      </w:r>
      <w:r w:rsidR="00345E18" w:rsidRPr="00687700">
        <w:t>forged</w:t>
      </w:r>
      <w:r w:rsidR="0036110C" w:rsidRPr="00687700">
        <w:t>.</w:t>
      </w:r>
      <w:r w:rsidR="001803F3" w:rsidRPr="00687700">
        <w:t xml:space="preserve"> </w:t>
      </w:r>
      <w:r w:rsidR="002B242E" w:rsidRPr="00687700">
        <w:t>Even though t</w:t>
      </w:r>
      <w:r w:rsidR="00277DF1" w:rsidRPr="00687700">
        <w:t xml:space="preserve">he court refused to take this plaintiff's claim into account and </w:t>
      </w:r>
      <w:r w:rsidR="00D41380" w:rsidRPr="00687700">
        <w:t>no petition of a handwriting expertise was filed</w:t>
      </w:r>
      <w:r w:rsidR="000B4071" w:rsidRPr="00687700">
        <w:t xml:space="preserve">, </w:t>
      </w:r>
      <w:r w:rsidR="00C977D4" w:rsidRPr="00687700">
        <w:t xml:space="preserve">according to the instructions, </w:t>
      </w:r>
      <w:r w:rsidR="00755DA9" w:rsidRPr="00687700">
        <w:t xml:space="preserve">simple mentioning of the </w:t>
      </w:r>
      <w:r w:rsidR="00345E18" w:rsidRPr="00687700">
        <w:t>forgery</w:t>
      </w:r>
      <w:r w:rsidR="002D3B9F" w:rsidRPr="00687700">
        <w:t xml:space="preserve"> is sufficient</w:t>
      </w:r>
      <w:r w:rsidR="007637BE" w:rsidRPr="00687700">
        <w:t xml:space="preserve"> direct</w:t>
      </w:r>
      <w:r w:rsidR="00C97F85" w:rsidRPr="00687700">
        <w:t xml:space="preserve"> indicator of </w:t>
      </w:r>
      <w:r w:rsidR="00AA41A0" w:rsidRPr="00687700">
        <w:t>forgery</w:t>
      </w:r>
      <w:r w:rsidR="00C97F85" w:rsidRPr="00687700">
        <w:t>. I</w:t>
      </w:r>
      <w:r w:rsidR="002D3B9F" w:rsidRPr="00687700">
        <w:t xml:space="preserve"> answer "Yes".</w:t>
      </w:r>
    </w:p>
    <w:p w14:paraId="5CE8FC3F" w14:textId="3ACD7B0D" w:rsidR="007637BE" w:rsidRPr="00687700" w:rsidRDefault="007637BE" w:rsidP="00687700">
      <w:pPr>
        <w:spacing w:before="100" w:beforeAutospacing="1" w:after="100" w:afterAutospacing="1" w:line="360" w:lineRule="auto"/>
        <w:jc w:val="both"/>
      </w:pPr>
      <w:r w:rsidRPr="00687700">
        <w:t>There are no indirect indicators of the forgery. I return "No".</w:t>
      </w:r>
    </w:p>
    <w:p w14:paraId="25939A8E" w14:textId="209BF465" w:rsidR="00E1735A" w:rsidRPr="00507B3D" w:rsidRDefault="00E1735A" w:rsidP="00687700">
      <w:pPr>
        <w:spacing w:before="100" w:beforeAutospacing="1" w:after="100" w:afterAutospacing="1" w:line="360" w:lineRule="auto"/>
        <w:jc w:val="both"/>
        <w:rPr>
          <w:lang w:val="en-US"/>
        </w:rPr>
      </w:pPr>
      <w:r w:rsidRPr="00687700">
        <w:t>5. I proceed to the fifth task. None of the parties is a joint-stock company. I answer "No".</w:t>
      </w:r>
    </w:p>
    <w:p w14:paraId="3D104EA0" w14:textId="449FA240" w:rsidR="008806BC" w:rsidRPr="00507B3D" w:rsidRDefault="008806BC" w:rsidP="00687700">
      <w:pPr>
        <w:spacing w:before="100" w:beforeAutospacing="1" w:after="100" w:afterAutospacing="1" w:line="360" w:lineRule="auto"/>
        <w:jc w:val="both"/>
        <w:rPr>
          <w:lang w:val="en-US"/>
        </w:rPr>
      </w:pPr>
      <w:r>
        <w:rPr>
          <w:lang w:val="en-US"/>
        </w:rPr>
        <w:t xml:space="preserve">6. I proceed to the sixth task. The suit is filed by </w:t>
      </w:r>
      <w:proofErr w:type="spellStart"/>
      <w:r w:rsidR="000C2671" w:rsidRPr="009648D2">
        <w:rPr>
          <w:lang w:val="en-US"/>
        </w:rPr>
        <w:t>Акулов</w:t>
      </w:r>
      <w:proofErr w:type="spellEnd"/>
      <w:r w:rsidR="000C2671">
        <w:rPr>
          <w:lang w:val="ru-RU"/>
        </w:rPr>
        <w:t>а</w:t>
      </w:r>
      <w:r w:rsidR="000C2671" w:rsidRPr="009648D2">
        <w:rPr>
          <w:lang w:val="en-US"/>
        </w:rPr>
        <w:t xml:space="preserve"> </w:t>
      </w:r>
      <w:proofErr w:type="gramStart"/>
      <w:r w:rsidR="000C2671">
        <w:rPr>
          <w:lang w:val="ru-RU"/>
        </w:rPr>
        <w:t>О</w:t>
      </w:r>
      <w:r w:rsidR="000C2671" w:rsidRPr="00507B3D">
        <w:rPr>
          <w:lang w:val="en-US"/>
        </w:rPr>
        <w:t>.</w:t>
      </w:r>
      <w:r w:rsidR="000C2671">
        <w:rPr>
          <w:lang w:val="ru-RU"/>
        </w:rPr>
        <w:t>Ю</w:t>
      </w:r>
      <w:r w:rsidR="000C2671" w:rsidRPr="00507B3D">
        <w:rPr>
          <w:lang w:val="en-US"/>
        </w:rPr>
        <w:t>.</w:t>
      </w:r>
      <w:r>
        <w:t>.</w:t>
      </w:r>
      <w:proofErr w:type="gramEnd"/>
      <w:r>
        <w:t xml:space="preserve"> I return "</w:t>
      </w:r>
      <w:proofErr w:type="spellStart"/>
      <w:r w:rsidR="000C2671" w:rsidRPr="009648D2">
        <w:rPr>
          <w:lang w:val="en-US"/>
        </w:rPr>
        <w:t>Акулов</w:t>
      </w:r>
      <w:proofErr w:type="spellEnd"/>
      <w:r w:rsidR="000C2671">
        <w:rPr>
          <w:lang w:val="ru-RU"/>
        </w:rPr>
        <w:t>а</w:t>
      </w:r>
      <w:r w:rsidR="000C2671" w:rsidRPr="009648D2">
        <w:rPr>
          <w:lang w:val="en-US"/>
        </w:rPr>
        <w:t xml:space="preserve"> </w:t>
      </w:r>
      <w:r w:rsidR="000C2671">
        <w:rPr>
          <w:lang w:val="ru-RU"/>
        </w:rPr>
        <w:t>О</w:t>
      </w:r>
      <w:r w:rsidR="000C2671" w:rsidRPr="00507B3D">
        <w:rPr>
          <w:lang w:val="en-US"/>
        </w:rPr>
        <w:t>.</w:t>
      </w:r>
      <w:r w:rsidR="000C2671">
        <w:rPr>
          <w:lang w:val="ru-RU"/>
        </w:rPr>
        <w:t>Ю</w:t>
      </w:r>
      <w:r w:rsidR="000C2671" w:rsidRPr="00507B3D">
        <w:rPr>
          <w:lang w:val="en-US"/>
        </w:rPr>
        <w:t>.</w:t>
      </w:r>
      <w:r>
        <w:t>".</w:t>
      </w:r>
    </w:p>
    <w:p w14:paraId="2A9D0258" w14:textId="77777777" w:rsidR="00E1735A" w:rsidRPr="00687700" w:rsidRDefault="00E1735A" w:rsidP="00687700">
      <w:pPr>
        <w:spacing w:before="100" w:beforeAutospacing="1" w:after="100" w:afterAutospacing="1" w:line="360" w:lineRule="auto"/>
        <w:jc w:val="both"/>
      </w:pPr>
      <w:r w:rsidRPr="00687700">
        <w:t>### REVIEW ###</w:t>
      </w:r>
    </w:p>
    <w:p w14:paraId="646FABC1" w14:textId="7A356407" w:rsidR="00E1735A" w:rsidRPr="00687700" w:rsidRDefault="007E1ED9" w:rsidP="00687700">
      <w:pPr>
        <w:spacing w:before="100" w:beforeAutospacing="1" w:after="100" w:afterAutospacing="1" w:line="360" w:lineRule="auto"/>
        <w:jc w:val="both"/>
      </w:pPr>
      <w:r>
        <w:t>7. I resolved all six tasks anew and ensured that the presented answers are correct.</w:t>
      </w:r>
    </w:p>
    <w:p w14:paraId="2B1EB7E6" w14:textId="77777777" w:rsidR="001E537F" w:rsidRPr="00687700" w:rsidRDefault="004D58BC" w:rsidP="00687700">
      <w:pPr>
        <w:spacing w:before="100" w:beforeAutospacing="1" w:after="100" w:afterAutospacing="1" w:line="360" w:lineRule="auto"/>
        <w:jc w:val="both"/>
      </w:pPr>
      <w:r w:rsidRPr="00687700">
        <w:t>### OUTPUT ###</w:t>
      </w:r>
    </w:p>
    <w:p w14:paraId="4BED5F04" w14:textId="230BE15F" w:rsidR="00BC35BD" w:rsidRPr="009648D2" w:rsidRDefault="00D31621" w:rsidP="00687700">
      <w:pPr>
        <w:spacing w:before="100" w:beforeAutospacing="1" w:after="100" w:afterAutospacing="1" w:line="360" w:lineRule="auto"/>
        <w:jc w:val="both"/>
      </w:pPr>
      <w:r w:rsidRPr="009648D2">
        <w:t>{"</w:t>
      </w:r>
      <w:r w:rsidR="00BB779B" w:rsidRPr="009648D2">
        <w:t>first_topic</w:t>
      </w:r>
      <w:r w:rsidRPr="009648D2">
        <w:t>":"invalid_Transaction</w:t>
      </w:r>
      <w:r w:rsidR="0019486D">
        <w:t>_Transaction</w:t>
      </w:r>
      <w:r w:rsidRPr="009648D2">
        <w:t>","</w:t>
      </w:r>
      <w:r w:rsidR="00BB779B" w:rsidRPr="009648D2">
        <w:t>second_topic</w:t>
      </w:r>
      <w:r w:rsidRPr="009648D2">
        <w:t>":"</w:t>
      </w:r>
      <w:r w:rsidR="000955B1" w:rsidRPr="009648D2">
        <w:t>NA</w:t>
      </w:r>
      <w:r w:rsidRPr="009648D2">
        <w:t>"</w:t>
      </w:r>
      <w:r w:rsidR="00EC6D0C">
        <w:t>,"</w:t>
      </w:r>
      <w:r w:rsidRPr="009648D2">
        <w:t>aff_comp_name":"О</w:t>
      </w:r>
      <w:r w:rsidRPr="00687700">
        <w:t xml:space="preserve">ОО </w:t>
      </w:r>
      <w:r w:rsidR="00E24F27" w:rsidRPr="009648D2">
        <w:t>ТОРГСЕРВИСКОМПЛЕКТ</w:t>
      </w:r>
      <w:r w:rsidRPr="00687700">
        <w:t>","case_num":"</w:t>
      </w:r>
      <w:r w:rsidR="00822064" w:rsidRPr="009648D2">
        <w:t>А60-</w:t>
      </w:r>
      <w:r w:rsidR="00822064" w:rsidRPr="009648D2">
        <w:lastRenderedPageBreak/>
        <w:t>34996/2018</w:t>
      </w:r>
      <w:r w:rsidRPr="00687700">
        <w:t>"</w:t>
      </w:r>
      <w:r w:rsidR="00EC6D0C">
        <w:t>,"</w:t>
      </w:r>
      <w:r w:rsidR="00345E18" w:rsidRPr="00687700">
        <w:t>forgery</w:t>
      </w:r>
      <w:r w:rsidR="007637BE" w:rsidRPr="00687700">
        <w:t>_direct</w:t>
      </w:r>
      <w:r w:rsidR="00345E18" w:rsidRPr="00687700">
        <w:t>"</w:t>
      </w:r>
      <w:r w:rsidRPr="00687700">
        <w:t>:"</w:t>
      </w:r>
      <w:r w:rsidR="00C84730" w:rsidRPr="00687700">
        <w:t>Yes</w:t>
      </w:r>
      <w:r w:rsidRPr="00687700">
        <w:t>",</w:t>
      </w:r>
      <w:r w:rsidR="007637BE" w:rsidRPr="00687700">
        <w:t>"forgery_indirect":"No",</w:t>
      </w:r>
      <w:r w:rsidR="00694F2E">
        <w:t>"jsc":"No"</w:t>
      </w:r>
      <w:r w:rsidR="00EC6D0C">
        <w:t>,"</w:t>
      </w:r>
      <w:r w:rsidR="00353E81">
        <w:t>plaintiff:"</w:t>
      </w:r>
      <w:proofErr w:type="spellStart"/>
      <w:r w:rsidR="005B0D28" w:rsidRPr="009648D2">
        <w:rPr>
          <w:lang w:val="en-US"/>
        </w:rPr>
        <w:t>Акулов</w:t>
      </w:r>
      <w:proofErr w:type="spellEnd"/>
      <w:r w:rsidR="005B0D28">
        <w:rPr>
          <w:lang w:val="ru-RU"/>
        </w:rPr>
        <w:t>а</w:t>
      </w:r>
      <w:r w:rsidR="005B0D28" w:rsidRPr="009648D2">
        <w:rPr>
          <w:lang w:val="en-US"/>
        </w:rPr>
        <w:t xml:space="preserve"> </w:t>
      </w:r>
      <w:r w:rsidR="005B0D28">
        <w:rPr>
          <w:lang w:val="ru-RU"/>
        </w:rPr>
        <w:t>О</w:t>
      </w:r>
      <w:r w:rsidR="005B0D28" w:rsidRPr="00507B3D">
        <w:rPr>
          <w:lang w:val="en-US"/>
        </w:rPr>
        <w:t>.</w:t>
      </w:r>
      <w:r w:rsidR="005B0D28">
        <w:rPr>
          <w:lang w:val="ru-RU"/>
        </w:rPr>
        <w:t>Ю</w:t>
      </w:r>
      <w:r w:rsidR="005B0D28" w:rsidRPr="00507B3D">
        <w:rPr>
          <w:lang w:val="en-US"/>
        </w:rPr>
        <w:t>.</w:t>
      </w:r>
      <w:r w:rsidR="00694F2E">
        <w:t>"}</w:t>
      </w:r>
      <w:r w:rsidR="00BC35BD" w:rsidRPr="009648D2">
        <w:br w:type="page"/>
      </w:r>
    </w:p>
    <w:p w14:paraId="3C036B18" w14:textId="3B42834B" w:rsidR="006B430E" w:rsidRPr="009648D2" w:rsidRDefault="006B430E" w:rsidP="009648D2">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sidRPr="009648D2">
        <w:rPr>
          <w:rFonts w:ascii="Times New Roman" w:hAnsi="Times New Roman" w:cs="Times New Roman"/>
          <w:sz w:val="24"/>
          <w:szCs w:val="24"/>
          <w:lang w:val="en-US"/>
        </w:rPr>
        <w:t xml:space="preserve">thirteenth </w:t>
      </w:r>
      <w:r w:rsidRPr="009648D2">
        <w:rPr>
          <w:rFonts w:ascii="Times New Roman" w:hAnsi="Times New Roman" w:cs="Times New Roman"/>
          <w:sz w:val="24"/>
          <w:szCs w:val="24"/>
        </w:rPr>
        <w:t>example.</w:t>
      </w:r>
    </w:p>
    <w:p w14:paraId="4C05AF98" w14:textId="290F20EE" w:rsidR="006B430E" w:rsidRPr="009648D2" w:rsidRDefault="00392983" w:rsidP="009648D2">
      <w:pPr>
        <w:spacing w:before="120" w:after="120" w:line="360" w:lineRule="auto"/>
        <w:jc w:val="both"/>
      </w:pPr>
      <w:r>
        <w:rPr>
          <w:lang w:val="en-US"/>
        </w:rPr>
        <w:t>&lt;…&gt;</w:t>
      </w:r>
      <w:r>
        <w:rPr>
          <w:lang w:val="ru-RU"/>
        </w:rPr>
        <w:t xml:space="preserve"> </w:t>
      </w:r>
      <w:r w:rsidR="006B430E" w:rsidRPr="009648D2">
        <w:t>по делу N А73-22176/2024</w:t>
      </w:r>
    </w:p>
    <w:p w14:paraId="112E2AC5" w14:textId="763256C1" w:rsidR="006B430E" w:rsidRPr="009648D2" w:rsidRDefault="00392983" w:rsidP="009648D2">
      <w:pPr>
        <w:spacing w:before="120" w:after="120" w:line="360" w:lineRule="auto"/>
        <w:jc w:val="both"/>
      </w:pPr>
      <w:r>
        <w:rPr>
          <w:lang w:val="en-US"/>
        </w:rPr>
        <w:t>&lt;…&gt;</w:t>
      </w:r>
    </w:p>
    <w:p w14:paraId="332B8529" w14:textId="77777777" w:rsidR="006B430E" w:rsidRPr="009648D2" w:rsidRDefault="006B430E" w:rsidP="009648D2">
      <w:pPr>
        <w:spacing w:before="120" w:after="120" w:line="360" w:lineRule="auto"/>
        <w:jc w:val="both"/>
      </w:pPr>
      <w:r w:rsidRPr="009648D2">
        <w:t>Арбитражный суд Хабаровского края в составе судьи Татаринова В.А.,</w:t>
      </w:r>
    </w:p>
    <w:p w14:paraId="27A03536" w14:textId="77777777" w:rsidR="006B430E" w:rsidRPr="009648D2" w:rsidRDefault="006B430E" w:rsidP="009648D2">
      <w:pPr>
        <w:spacing w:before="120" w:after="120" w:line="360" w:lineRule="auto"/>
        <w:jc w:val="both"/>
      </w:pPr>
      <w:r w:rsidRPr="009648D2">
        <w:t>при ведении протокола секретарем судебного заседания Катковой Н.А.</w:t>
      </w:r>
    </w:p>
    <w:p w14:paraId="48261EC0" w14:textId="77777777" w:rsidR="006B430E" w:rsidRPr="009648D2" w:rsidRDefault="006B430E" w:rsidP="009648D2">
      <w:pPr>
        <w:spacing w:before="120" w:after="120" w:line="360" w:lineRule="auto"/>
        <w:jc w:val="both"/>
      </w:pPr>
      <w:r w:rsidRPr="009648D2">
        <w:t>рассмотрел в заседании суда дело по заявлению Лобановой Дарьи Владимировны</w:t>
      </w:r>
    </w:p>
    <w:p w14:paraId="7976862F" w14:textId="77777777" w:rsidR="006B430E" w:rsidRPr="009648D2" w:rsidRDefault="006B430E" w:rsidP="009648D2">
      <w:pPr>
        <w:spacing w:before="120" w:after="120" w:line="360" w:lineRule="auto"/>
        <w:jc w:val="both"/>
      </w:pPr>
      <w:r w:rsidRPr="009648D2">
        <w:t>к Управлению Федеральной налоговой службы по Хабаровскому краю (ОГРН 1042700168961, ИНН 2721121446, адрес: 680000, Хабаровский край, г. Хабаровск, ул. Дзержинского, д. 41)</w:t>
      </w:r>
    </w:p>
    <w:p w14:paraId="5306C27E" w14:textId="77777777" w:rsidR="006B430E" w:rsidRPr="009648D2" w:rsidRDefault="006B430E" w:rsidP="009648D2">
      <w:pPr>
        <w:spacing w:before="120" w:after="120" w:line="360" w:lineRule="auto"/>
        <w:jc w:val="both"/>
      </w:pPr>
      <w:r w:rsidRPr="009648D2">
        <w:t>третье лицо: Данилин Андрей Сергеевич</w:t>
      </w:r>
    </w:p>
    <w:p w14:paraId="45603AB5" w14:textId="77777777" w:rsidR="006B430E" w:rsidRPr="009648D2" w:rsidRDefault="006B430E" w:rsidP="009648D2">
      <w:pPr>
        <w:spacing w:before="120" w:after="120" w:line="360" w:lineRule="auto"/>
        <w:jc w:val="both"/>
      </w:pPr>
      <w:r w:rsidRPr="009648D2">
        <w:t>о признании недействительным решения об исключении Общества с ограниченной ответственностью "Каррара" (ОГРН 1042700129141, ИНН 2721110701) из ЕГРЮЛ.</w:t>
      </w:r>
    </w:p>
    <w:p w14:paraId="17B910EA" w14:textId="77777777" w:rsidR="006B430E" w:rsidRPr="009648D2" w:rsidRDefault="006B430E" w:rsidP="009648D2">
      <w:pPr>
        <w:spacing w:before="120" w:after="120" w:line="360" w:lineRule="auto"/>
        <w:jc w:val="both"/>
      </w:pPr>
      <w:r w:rsidRPr="009648D2">
        <w:t>В судебное заседание явились:</w:t>
      </w:r>
    </w:p>
    <w:p w14:paraId="31CAAEB6" w14:textId="77777777" w:rsidR="006B430E" w:rsidRPr="009648D2" w:rsidRDefault="006B430E" w:rsidP="009648D2">
      <w:pPr>
        <w:spacing w:before="120" w:after="120" w:line="360" w:lineRule="auto"/>
        <w:jc w:val="both"/>
      </w:pPr>
      <w:r w:rsidRPr="009648D2">
        <w:t>от Лобановой Д.В.- Мельник К.А. представитель по доверенности от 24.07.2023 N 27АА2085658, диплом;</w:t>
      </w:r>
    </w:p>
    <w:p w14:paraId="479D3D74" w14:textId="77777777" w:rsidR="006B430E" w:rsidRPr="009648D2" w:rsidRDefault="006B430E" w:rsidP="009648D2">
      <w:pPr>
        <w:spacing w:before="120" w:after="120" w:line="360" w:lineRule="auto"/>
        <w:jc w:val="both"/>
      </w:pPr>
      <w:r w:rsidRPr="009648D2">
        <w:t>от УФНС по Хабаровскому краю - Чикачева С.Ю. представитель по доверенности от 09.01.2025 N 12/1, диплом;</w:t>
      </w:r>
    </w:p>
    <w:p w14:paraId="764B73F6" w14:textId="77777777" w:rsidR="006B430E" w:rsidRPr="009648D2" w:rsidRDefault="006B430E" w:rsidP="009648D2">
      <w:pPr>
        <w:spacing w:before="120" w:after="120" w:line="360" w:lineRule="auto"/>
        <w:jc w:val="both"/>
      </w:pPr>
      <w:r w:rsidRPr="009648D2">
        <w:t>от Данилина А.С.: Шурукин А.В. представитель по доверенности от 10.03.2025 N 50АВ1744025.</w:t>
      </w:r>
    </w:p>
    <w:p w14:paraId="45DBDF3B" w14:textId="016C11FA" w:rsidR="006B430E" w:rsidRPr="009648D2" w:rsidRDefault="006B430E" w:rsidP="009648D2">
      <w:pPr>
        <w:spacing w:before="120" w:after="120" w:line="360" w:lineRule="auto"/>
        <w:jc w:val="both"/>
      </w:pPr>
      <w:r w:rsidRPr="009648D2">
        <w:t>Суд</w:t>
      </w:r>
    </w:p>
    <w:p w14:paraId="3897D232" w14:textId="5A0F5A62" w:rsidR="006B430E" w:rsidRPr="009648D2" w:rsidRDefault="006B430E" w:rsidP="009648D2">
      <w:pPr>
        <w:spacing w:before="120" w:after="120" w:line="360" w:lineRule="auto"/>
        <w:jc w:val="both"/>
      </w:pPr>
      <w:r w:rsidRPr="009648D2">
        <w:t>установил:</w:t>
      </w:r>
    </w:p>
    <w:p w14:paraId="3367AB12" w14:textId="77777777" w:rsidR="006B430E" w:rsidRPr="009648D2" w:rsidRDefault="006B430E" w:rsidP="009648D2">
      <w:pPr>
        <w:spacing w:before="120" w:after="120" w:line="360" w:lineRule="auto"/>
        <w:jc w:val="both"/>
      </w:pPr>
      <w:r w:rsidRPr="009648D2">
        <w:t>Лобанова Дарья Владимировна (далее - Лобанова Д.В., заявитель) обратилась в Арбитражный суд Хабаровского края с заявлением к Управлению Федеральной налоговой службы по Хабаровскому краю (далее - УФНС России по Хабаровскому краю, регистрирующий орган), в соответствии с требованием которого просит признать недействительным решение УФНС России по Хабаровскому краю об исключении Общества с ограниченной ответственностью "Каррара" (далее - ООО "Каррара") ОГРН 1042700129141 из ЕГРЮЛ и обязать УФНС России по Хабаровскому краю внести в ЕГРЮЛ запись о недействительности записи от 14.10.2024 N 2242700303976.</w:t>
      </w:r>
    </w:p>
    <w:p w14:paraId="2B1AA263" w14:textId="77777777" w:rsidR="006B430E" w:rsidRPr="009648D2" w:rsidRDefault="006B430E" w:rsidP="009648D2">
      <w:pPr>
        <w:spacing w:before="120" w:after="120" w:line="360" w:lineRule="auto"/>
        <w:jc w:val="both"/>
      </w:pPr>
      <w:r w:rsidRPr="009648D2">
        <w:lastRenderedPageBreak/>
        <w:t>К участию в деле в качестве третьего лица, не заявляющего самостоятельного требования относительно предмета спора, привлечен Данилин Андрей Сергеевич (далее - Данилин А.С.).</w:t>
      </w:r>
    </w:p>
    <w:p w14:paraId="37D4896E" w14:textId="77777777" w:rsidR="006B430E" w:rsidRPr="009648D2" w:rsidRDefault="006B430E" w:rsidP="009648D2">
      <w:pPr>
        <w:spacing w:before="120" w:after="120" w:line="360" w:lineRule="auto"/>
        <w:jc w:val="both"/>
      </w:pPr>
      <w:r w:rsidRPr="009648D2">
        <w:t>Представитель Лобановой Д.В. в судебном заседании требование поддержал; ссылается, в числе прочего, на судебные акты по делу N А73-10652/2024 Арбитражного суда Хабаровского края, а также на правовую позицию Верховного Суда Российской Федерации, изложенную в пункте 24 Обзора судебной практики Верховного Суда Российской Федерации N 2 (2021), утвержденного Президиумом Верховного Суда Российской Федерации 30.06.2021.</w:t>
      </w:r>
    </w:p>
    <w:p w14:paraId="6FA91627" w14:textId="77777777" w:rsidR="006B430E" w:rsidRPr="009648D2" w:rsidRDefault="006B430E" w:rsidP="009648D2">
      <w:pPr>
        <w:spacing w:before="120" w:after="120" w:line="360" w:lineRule="auto"/>
        <w:jc w:val="both"/>
      </w:pPr>
      <w:r w:rsidRPr="009648D2">
        <w:t>Представитель регистрирующего органа в судебном заседании просил в удовлетворении заявленного требования отказать, ссылаясь на отсутствие нарушений положений Федерального закона от 08.08.2001 N 129-ФЗ "О государственной регистрации юридических лиц и индивидуальных предпринимателей" (далее - Закон N 129-ФЗ); представлен отзыв и документы, на основании которых в ЕГРЮЛ была внесена спорная запись.</w:t>
      </w:r>
    </w:p>
    <w:p w14:paraId="44C3C42A" w14:textId="77777777" w:rsidR="006B430E" w:rsidRPr="009648D2" w:rsidRDefault="006B430E" w:rsidP="009648D2">
      <w:pPr>
        <w:spacing w:before="120" w:after="120" w:line="360" w:lineRule="auto"/>
        <w:jc w:val="both"/>
      </w:pPr>
      <w:r w:rsidRPr="009648D2">
        <w:t>Представитель Данилина А.С. в судебном заседании позицию УФНС России по Хабаровскому краю поддержал; отзыв не представлен.</w:t>
      </w:r>
    </w:p>
    <w:p w14:paraId="25494B9D" w14:textId="77777777" w:rsidR="006B430E" w:rsidRPr="009648D2" w:rsidRDefault="006B430E" w:rsidP="009648D2">
      <w:pPr>
        <w:spacing w:before="120" w:after="120" w:line="360" w:lineRule="auto"/>
        <w:jc w:val="both"/>
      </w:pPr>
      <w:r w:rsidRPr="009648D2">
        <w:t>Изучив материалы дела, заслушав представителей участвующих в деле лиц, суд выявил следующие фактические обстоятельства, имеющие значение для разрешения спора.</w:t>
      </w:r>
    </w:p>
    <w:p w14:paraId="07E67D09" w14:textId="77777777" w:rsidR="006B430E" w:rsidRPr="009648D2" w:rsidRDefault="006B430E" w:rsidP="009648D2">
      <w:pPr>
        <w:spacing w:before="120" w:after="120" w:line="360" w:lineRule="auto"/>
        <w:jc w:val="both"/>
      </w:pPr>
      <w:r w:rsidRPr="009648D2">
        <w:t>ООО "Каррара" создано и зарегистрировано в качестве юридического лица за основным государственным регистрационным номером 1042700129141, о чем в ЕГРЮЛ внесена запись от 16.01.2004.</w:t>
      </w:r>
    </w:p>
    <w:p w14:paraId="3057822F" w14:textId="77777777" w:rsidR="006B430E" w:rsidRPr="009648D2" w:rsidRDefault="006B430E" w:rsidP="009648D2">
      <w:pPr>
        <w:spacing w:before="120" w:after="120" w:line="360" w:lineRule="auto"/>
        <w:jc w:val="both"/>
      </w:pPr>
      <w:r w:rsidRPr="009648D2">
        <w:t>Лобанова Д.В. является участником ООО "Каррара" с размером доли в уставном капитале 50%, о чем в ЕГРЮЛ внесена запись за ГРН 2192724109642 от 25.02.2019.</w:t>
      </w:r>
    </w:p>
    <w:p w14:paraId="282A1C98" w14:textId="77777777" w:rsidR="006B430E" w:rsidRPr="009648D2" w:rsidRDefault="006B430E" w:rsidP="009648D2">
      <w:pPr>
        <w:spacing w:before="120" w:after="120" w:line="360" w:lineRule="auto"/>
        <w:jc w:val="both"/>
      </w:pPr>
      <w:r w:rsidRPr="009648D2">
        <w:t>Также участником ООО "Каррара" с размером доли в уставном капитале 50% является Данилин А.С.; Данилин А.С., кроме того, согласно сведениям из ЕГРЮЛ является генеральным директором ООО "Каррара".</w:t>
      </w:r>
    </w:p>
    <w:p w14:paraId="7297ACB0" w14:textId="77777777" w:rsidR="006B430E" w:rsidRPr="009648D2" w:rsidRDefault="006B430E" w:rsidP="009648D2">
      <w:pPr>
        <w:spacing w:before="120" w:after="120" w:line="360" w:lineRule="auto"/>
        <w:jc w:val="both"/>
      </w:pPr>
      <w:r w:rsidRPr="009648D2">
        <w:t>В соответствии со сведениями из ЕГРЮЛ адресом ООО "Каррара" значится "680000, Хабаровский край, г.о. город Хабаровск, г Хабаровск, ул Комсомольская, д. 22, помещ. 103"; соответствующая запись внесена в ЕГРЮЛ 25.06.2021 за ГРН 2212700200051.</w:t>
      </w:r>
    </w:p>
    <w:p w14:paraId="3FC8C1FD" w14:textId="77777777" w:rsidR="006B430E" w:rsidRPr="009648D2" w:rsidRDefault="006B430E" w:rsidP="009648D2">
      <w:pPr>
        <w:spacing w:before="120" w:after="120" w:line="360" w:lineRule="auto"/>
        <w:jc w:val="both"/>
      </w:pPr>
      <w:r w:rsidRPr="009648D2">
        <w:lastRenderedPageBreak/>
        <w:t>В регистрирующий орган 11.10.2023 вх. N 13289А поступило заявление заинтересованного лица о недостоверности сведений об адресе ООО "Каррара".</w:t>
      </w:r>
    </w:p>
    <w:p w14:paraId="13C6F00A" w14:textId="77777777" w:rsidR="006B430E" w:rsidRPr="009648D2" w:rsidRDefault="006B430E" w:rsidP="009648D2">
      <w:pPr>
        <w:spacing w:before="120" w:after="120" w:line="360" w:lineRule="auto"/>
        <w:jc w:val="both"/>
      </w:pPr>
      <w:r w:rsidRPr="009648D2">
        <w:t>Протоколом осмотра от 06.10.2023 N 1246 зафиксирован факт отсутствия ООО "Каррара" по адресу, указанному в ЕГРЮЛ.</w:t>
      </w:r>
    </w:p>
    <w:p w14:paraId="51F35D0A" w14:textId="77777777" w:rsidR="006B430E" w:rsidRPr="009648D2" w:rsidRDefault="006B430E" w:rsidP="009648D2">
      <w:pPr>
        <w:spacing w:before="120" w:after="120" w:line="360" w:lineRule="auto"/>
        <w:jc w:val="both"/>
      </w:pPr>
      <w:r w:rsidRPr="009648D2">
        <w:t>Регистрирующим органом в адрес ООО "Каррара", его учредителей и руководителя направлены уведомления от 17.10.2023 N 12/208 о необходимости внесения достоверных сведений об адресе места нахождения организации; согласно сведениям сайта Почты России направленные уведомления адресатами не получены.</w:t>
      </w:r>
    </w:p>
    <w:p w14:paraId="00452553" w14:textId="77777777" w:rsidR="006B430E" w:rsidRPr="009648D2" w:rsidRDefault="006B430E" w:rsidP="009648D2">
      <w:pPr>
        <w:spacing w:before="120" w:after="120" w:line="360" w:lineRule="auto"/>
        <w:jc w:val="both"/>
      </w:pPr>
      <w:r w:rsidRPr="009648D2">
        <w:t>Поскольку в установленный Законом N 129-ФЗ тридцатидневный срок с даты направления уведомлений не была представлена подтверждающая информация об адресе ООО "Каррара", в ЕГРЮЛ 23.11.2023 за ГРН 2232700321731 внесена запись о недостоверности сведений, содержащихся ЕГРЮЛ в отношении адреса юридического лица.</w:t>
      </w:r>
    </w:p>
    <w:p w14:paraId="77B588B6" w14:textId="77777777" w:rsidR="006B430E" w:rsidRPr="009648D2" w:rsidRDefault="006B430E" w:rsidP="009648D2">
      <w:pPr>
        <w:spacing w:before="120" w:after="120" w:line="360" w:lineRule="auto"/>
        <w:jc w:val="both"/>
      </w:pPr>
      <w:r w:rsidRPr="009648D2">
        <w:t>21.06.2024 участник ООО "Каррара" Лобанова Д.В. обратилась в интересах ООО "Каррара" в Арбитражный суд Хабаровского края с исковым заявлением к директору ООО "Каррара" Данилину А.С. о взыскании 1 094 565,71 руб.; определением суда от 24.06.2024 заявление принято, возбуждено производство по делу N А73-10652/2024.</w:t>
      </w:r>
    </w:p>
    <w:p w14:paraId="0A4AAABA" w14:textId="77777777" w:rsidR="006B430E" w:rsidRPr="009648D2" w:rsidRDefault="006B430E" w:rsidP="009648D2">
      <w:pPr>
        <w:spacing w:before="120" w:after="120" w:line="360" w:lineRule="auto"/>
        <w:jc w:val="both"/>
      </w:pPr>
      <w:r w:rsidRPr="009648D2">
        <w:t>Так как сведения о недостоверности адреса ООО "Каррара" в течение шести месяцев устранены не были, регистрирующим органом 24.06.2024 принято решение N 1513 о предстоящем исключении ООО "Каррара" из ЕГРЮЛ; информация о принятии указанного решения опубликована в журнале "Вестник государственной регистрации" (N 25(997) Часть-2 от 26.06.2024).</w:t>
      </w:r>
    </w:p>
    <w:p w14:paraId="6D846621" w14:textId="77777777" w:rsidR="006B430E" w:rsidRPr="009648D2" w:rsidRDefault="006B430E" w:rsidP="009648D2">
      <w:pPr>
        <w:spacing w:before="120" w:after="120" w:line="360" w:lineRule="auto"/>
        <w:jc w:val="both"/>
      </w:pPr>
      <w:r w:rsidRPr="009648D2">
        <w:t>Возражения относительно исключения ООО "Каррара" из ЕГРЮЛ в трехмесячный срок представлены не были, вследствие чего регистрирующим органом 14.10.2024 в ЕГРЮЛ внесена запись за ГРН 2242700303976 о прекращении юридического лица ООО "Каррара" (исключение из ЕГРЮЛ юридического лица в связи с наличием в ЕГРЮЛ сведений о нем, в отношении которых внесена запись о недостоверности).</w:t>
      </w:r>
    </w:p>
    <w:p w14:paraId="0B4EE18C" w14:textId="77777777" w:rsidR="006B430E" w:rsidRPr="009648D2" w:rsidRDefault="006B430E" w:rsidP="009648D2">
      <w:pPr>
        <w:spacing w:before="120" w:after="120" w:line="360" w:lineRule="auto"/>
        <w:jc w:val="both"/>
      </w:pPr>
      <w:r w:rsidRPr="009648D2">
        <w:t>Решением суда от 01.11.2024 по делу N А73-10652/2024 с Данилина А.С. в пользу ООО "Каррара" взыскан 1 844 565,21 руб. убытков, а также расходы по уплате государственной пошлины на сумму 24 000 руб.</w:t>
      </w:r>
    </w:p>
    <w:p w14:paraId="6C2F7E84" w14:textId="77777777" w:rsidR="006B430E" w:rsidRPr="009648D2" w:rsidRDefault="006B430E" w:rsidP="009648D2">
      <w:pPr>
        <w:spacing w:before="120" w:after="120" w:line="360" w:lineRule="auto"/>
        <w:jc w:val="both"/>
      </w:pPr>
      <w:r w:rsidRPr="009648D2">
        <w:lastRenderedPageBreak/>
        <w:t>Лобанова Д.В., не согласившись с решением регистрирующего органа об исключении ООО "Каррара" из ЕГРЮЛ, считая его незаконным, 17.12.2024 обратилось с заявлением в арбитражный суд.</w:t>
      </w:r>
    </w:p>
    <w:p w14:paraId="751572CE" w14:textId="77777777" w:rsidR="006B430E" w:rsidRPr="009648D2" w:rsidRDefault="006B430E" w:rsidP="009648D2">
      <w:pPr>
        <w:spacing w:before="120" w:after="120" w:line="360" w:lineRule="auto"/>
        <w:jc w:val="both"/>
      </w:pPr>
      <w:r w:rsidRPr="009648D2">
        <w:t>В обоснование требования заявитель ссылается на правовую позицию Верховного Суда Российской Федерации, изложенную в пункте 24 Обзора судебной практики Верховного Суда Российской Федерации N 2 (2021), утвержденного Президиумом Верховного Суда Российской Федерации 30.06.2021; указывает, что на момент принятия регистрирующим органом решения о предстоящем исключении ООО "Каррара" из ЕГРЮЛ Лобановой Д.В. как учредителем ООО "Каррара" в интересах последнего было инициировано судебное разбирательство по взысканию с генерального директора в пользу ООО "Каррара" убытков. Данное обстоятельство, по мнению заявителя, подтверждает, что фактически ООО "Каррара" нельзя признать прекратившим деятельность.</w:t>
      </w:r>
    </w:p>
    <w:p w14:paraId="52E2358E" w14:textId="77777777" w:rsidR="006B430E" w:rsidRPr="009648D2" w:rsidRDefault="006B430E" w:rsidP="009648D2">
      <w:pPr>
        <w:spacing w:before="120" w:after="120" w:line="360" w:lineRule="auto"/>
        <w:jc w:val="both"/>
      </w:pPr>
      <w:r w:rsidRPr="009648D2">
        <w:t>УФНС России по Хабаровскому краю, возражая на доводы заявителя, оснований для удовлетворения заявленного требования не усматривает.</w:t>
      </w:r>
    </w:p>
    <w:p w14:paraId="4B2D7801" w14:textId="423D169A" w:rsidR="006B430E" w:rsidRPr="009648D2" w:rsidRDefault="00C90CC9" w:rsidP="009648D2">
      <w:pPr>
        <w:spacing w:before="120" w:after="120" w:line="360" w:lineRule="auto"/>
        <w:jc w:val="both"/>
      </w:pPr>
      <w:r w:rsidRPr="006F4CDC">
        <w:rPr>
          <w:lang w:val="ru-RU"/>
        </w:rPr>
        <w:t>&lt;</w:t>
      </w:r>
      <w:r w:rsidRPr="00982B70">
        <w:rPr>
          <w:lang w:val="ru-RU"/>
        </w:rPr>
        <w:t>…&gt;</w:t>
      </w:r>
      <w:r>
        <w:rPr>
          <w:lang w:val="ru-RU"/>
        </w:rPr>
        <w:t xml:space="preserve"> </w:t>
      </w:r>
      <w:r w:rsidR="006B430E" w:rsidRPr="009648D2">
        <w:t xml:space="preserve">суд, исходя из конкретных фактических обстоятельств, приходит к выводу о наличии оснований </w:t>
      </w:r>
      <w:proofErr w:type="gramStart"/>
      <w:r w:rsidR="006B430E" w:rsidRPr="009648D2">
        <w:t>для удовлетворения</w:t>
      </w:r>
      <w:proofErr w:type="gramEnd"/>
      <w:r w:rsidR="006B430E" w:rsidRPr="009648D2">
        <w:t xml:space="preserve"> заявленного Лобановой </w:t>
      </w:r>
      <w:proofErr w:type="gramStart"/>
      <w:r w:rsidR="006B430E" w:rsidRPr="009648D2">
        <w:t>Д.В.</w:t>
      </w:r>
      <w:proofErr w:type="gramEnd"/>
      <w:r w:rsidR="006B430E" w:rsidRPr="009648D2">
        <w:t xml:space="preserve"> требования ввиду следующего.</w:t>
      </w:r>
    </w:p>
    <w:p w14:paraId="2A619C06" w14:textId="77777777" w:rsidR="006B430E" w:rsidRPr="009648D2" w:rsidRDefault="006B430E" w:rsidP="009648D2">
      <w:pPr>
        <w:spacing w:before="120" w:after="120" w:line="360" w:lineRule="auto"/>
        <w:jc w:val="both"/>
      </w:pPr>
      <w:r w:rsidRPr="009648D2">
        <w:t>Отношения, возникающие в связи с государственной регистрацией юридических лиц при их создании, реорганизации и ликвидации, при внесении изменений в их учредительные документы, а также в связи с ведением ЕГРЮЛ регулируются Законом N 129-ФЗ.</w:t>
      </w:r>
    </w:p>
    <w:p w14:paraId="7DAB6DF7" w14:textId="77777777" w:rsidR="006B430E" w:rsidRPr="009648D2" w:rsidRDefault="006B430E" w:rsidP="009648D2">
      <w:pPr>
        <w:spacing w:before="120" w:after="120" w:line="360" w:lineRule="auto"/>
        <w:jc w:val="both"/>
      </w:pPr>
      <w:r w:rsidRPr="009648D2">
        <w:t>Статьей 21.1 Закона N 129-ФЗ определены условия и порядок исключения юридического лица из ЕГРЮЛ по решению регистрирующего органа.</w:t>
      </w:r>
    </w:p>
    <w:p w14:paraId="34A68A20" w14:textId="77777777" w:rsidR="006B430E" w:rsidRPr="009648D2" w:rsidRDefault="006B430E" w:rsidP="009648D2">
      <w:pPr>
        <w:spacing w:before="120" w:after="120" w:line="360" w:lineRule="auto"/>
        <w:jc w:val="both"/>
      </w:pPr>
      <w:r w:rsidRPr="009648D2">
        <w:t xml:space="preserve">В соответствии с пунктом 1 статьи 64.2 Гражданского кодекса Российской Федерации (далее - ГК РФ), пунктами 1 и 2 статьи 21.1 Закона N 129-ФЗ регистрирующий орган принимает решение о предстоящем исключении юридического лица из ЕГРЮЛ при наличии одновременно всех признаков недействующего юридического лица, к которым отнесены: непредставление в течение последних двенадцати месяцев, предшествующих моменту принятия регистрирующим органом соответствующего решения, документов отчетности, предусмотренных законодательством Российской Федерации о налогах и сборах, и неосуществление операций хотя бы по одному банковскому счету; такое юридическое лицо признается фактически прекратившим свою деятельность и может </w:t>
      </w:r>
      <w:r w:rsidRPr="009648D2">
        <w:lastRenderedPageBreak/>
        <w:t>быть исключено из ЕГРЮЛ в порядке, предусмотренном указанным Федеральным законом.</w:t>
      </w:r>
    </w:p>
    <w:p w14:paraId="740DCEF4" w14:textId="77777777" w:rsidR="006B430E" w:rsidRPr="009648D2" w:rsidRDefault="006B430E" w:rsidP="009648D2">
      <w:pPr>
        <w:spacing w:before="120" w:after="120" w:line="360" w:lineRule="auto"/>
        <w:jc w:val="both"/>
      </w:pPr>
      <w:r w:rsidRPr="009648D2">
        <w:t>Согласно подпункту "б" пункта 5 статьи 21.1 Закона N 129-ФЗ предусмотренный настоящей статьей порядок исключения юридического лица из ЕГРЮЛ применяется также в случае наличия в названном реестре сведений, в отношении которых внесена запись об их недостоверности, в течение более чем шести месяцев с момента внесения такой записи.</w:t>
      </w:r>
    </w:p>
    <w:p w14:paraId="50C964F8" w14:textId="77777777" w:rsidR="006B430E" w:rsidRPr="009648D2" w:rsidRDefault="006B430E" w:rsidP="009648D2">
      <w:pPr>
        <w:spacing w:before="120" w:after="120" w:line="360" w:lineRule="auto"/>
        <w:jc w:val="both"/>
      </w:pPr>
      <w:r w:rsidRPr="009648D2">
        <w:t>Таким образом, в силу действующего правового регулирования юридическое лицо, в отношении которого в ЕГРЮЛ внесена запись о недостоверности сведений об адресе, фактически ликвидируется как недействующее юридическое лицо.</w:t>
      </w:r>
    </w:p>
    <w:p w14:paraId="59336186" w14:textId="77777777" w:rsidR="006B430E" w:rsidRPr="009648D2" w:rsidRDefault="006B430E" w:rsidP="009648D2">
      <w:pPr>
        <w:spacing w:before="120" w:after="120" w:line="360" w:lineRule="auto"/>
        <w:jc w:val="both"/>
      </w:pPr>
      <w:r w:rsidRPr="009648D2">
        <w:t>Исключение недействующего юридического лица из ЕГРЮЛ влечет правовые последствия, предусмотренные ГК РФ и другими законами применительно к ликвидированным юридическим лицам (пункт 2 статьи 64.2 ГК РФ).</w:t>
      </w:r>
    </w:p>
    <w:p w14:paraId="4B823F3C" w14:textId="77777777" w:rsidR="00D61E7F" w:rsidRDefault="006B430E" w:rsidP="009648D2">
      <w:pPr>
        <w:spacing w:before="120" w:after="120" w:line="360" w:lineRule="auto"/>
        <w:jc w:val="both"/>
        <w:rPr>
          <w:lang w:val="ru-RU"/>
        </w:rPr>
      </w:pPr>
      <w:r w:rsidRPr="009648D2">
        <w:t xml:space="preserve">Как указал Конституционный Суд Российской Федерации в Постановлении от 06.12.2011 N 26-П, в Определениях от 17.01.2012 N 143-О-О и от 17.06.2013 N 994-О, </w:t>
      </w:r>
      <w:r w:rsidR="00D61E7F" w:rsidRPr="006F4CDC">
        <w:rPr>
          <w:lang w:val="ru-RU"/>
        </w:rPr>
        <w:t>&lt;</w:t>
      </w:r>
      <w:r w:rsidR="00D61E7F" w:rsidRPr="00D61E7F">
        <w:rPr>
          <w:lang w:val="ru-RU"/>
        </w:rPr>
        <w:t>…&gt;</w:t>
      </w:r>
      <w:r w:rsidR="00D61E7F">
        <w:rPr>
          <w:lang w:val="ru-RU"/>
        </w:rPr>
        <w:t xml:space="preserve"> </w:t>
      </w:r>
    </w:p>
    <w:p w14:paraId="6F0974B0" w14:textId="77777777" w:rsidR="00D61E7F" w:rsidRDefault="006B430E" w:rsidP="009648D2">
      <w:pPr>
        <w:spacing w:before="120" w:after="120" w:line="360" w:lineRule="auto"/>
        <w:jc w:val="both"/>
        <w:rPr>
          <w:lang w:val="ru-RU"/>
        </w:rPr>
      </w:pPr>
      <w:r w:rsidRPr="009648D2">
        <w:t xml:space="preserve">В соответствии с Постановлением Конституционного Суда Российской Федерации от 18.05.2015 N 10-П "По делу о проверке конституционности пункта 2 статьи 21.1 Закона N 129-ФЗ </w:t>
      </w:r>
      <w:r w:rsidR="00D61E7F" w:rsidRPr="006F4CDC">
        <w:rPr>
          <w:lang w:val="ru-RU"/>
        </w:rPr>
        <w:t>&lt;</w:t>
      </w:r>
      <w:r w:rsidR="00D61E7F" w:rsidRPr="00974965">
        <w:rPr>
          <w:lang w:val="ru-RU"/>
        </w:rPr>
        <w:t>…&gt;</w:t>
      </w:r>
    </w:p>
    <w:p w14:paraId="0505C53A" w14:textId="4698CD51" w:rsidR="006B430E" w:rsidRPr="009648D2" w:rsidRDefault="006B430E" w:rsidP="009648D2">
      <w:pPr>
        <w:spacing w:before="120" w:after="120" w:line="360" w:lineRule="auto"/>
        <w:jc w:val="both"/>
      </w:pPr>
      <w:r w:rsidRPr="009648D2">
        <w:t>Указанные гарантии в части возможности предъявления регистрирующему органу возражений относительно предстоящего исключения юридического лица (как фактически недействующего) из ЕГРЮЛ направлены на выявление лиц, заинтересованных в сохранении правоспособности должника и защите своих прав и законных интересов в судебном порядке, а в части судебного обжалования - на обеспечение возможности восстановления регистрационного учета по обращению этих лиц на основании решения суда.</w:t>
      </w:r>
    </w:p>
    <w:p w14:paraId="496BF10D" w14:textId="77777777" w:rsidR="006B430E" w:rsidRPr="009648D2" w:rsidRDefault="006B430E" w:rsidP="009648D2">
      <w:pPr>
        <w:spacing w:before="120" w:after="120" w:line="360" w:lineRule="auto"/>
        <w:jc w:val="both"/>
      </w:pPr>
      <w:r w:rsidRPr="009648D2">
        <w:t>В соответствии с пунктом 8 статьи 22 Закона N 129-ФЗ исключение недействующего юридического лица из ЕГРЮЛ может быть обжаловано кредиторами или иными лицами, чьи права и законные интересы затрагиваются этим актом, в течение года со дня, когда они узнали или должны были узнать о нарушении своих прав.</w:t>
      </w:r>
    </w:p>
    <w:p w14:paraId="4D0B554A" w14:textId="77777777" w:rsidR="006B430E" w:rsidRPr="009648D2" w:rsidRDefault="006B430E" w:rsidP="009648D2">
      <w:pPr>
        <w:spacing w:before="120" w:after="120" w:line="360" w:lineRule="auto"/>
        <w:jc w:val="both"/>
      </w:pPr>
      <w:r w:rsidRPr="009648D2">
        <w:lastRenderedPageBreak/>
        <w:t>Закрепленное Конституцией Российской Федерации право каждого на судебную защиту (статья 46) выступает гарантией реализации всех других 9 конституционных прав и свобод, носит универсальный характер и, в силу статьи 56 (часть 3) Конституции Российской Федерации, ограничению не подлежит.</w:t>
      </w:r>
    </w:p>
    <w:p w14:paraId="46D3E25B" w14:textId="77777777" w:rsidR="006B430E" w:rsidRPr="009648D2" w:rsidRDefault="006B430E" w:rsidP="009648D2">
      <w:pPr>
        <w:spacing w:before="120" w:after="120" w:line="360" w:lineRule="auto"/>
        <w:jc w:val="both"/>
      </w:pPr>
      <w:r w:rsidRPr="009648D2">
        <w:t>Из системного толкования указанных выше правовых норм и разъяснений следует, что наличие предусмотренных в статье 21.1 Закона N 129-ФЗ условий для исключения юридического лица из ЕГРЮЛ само по себе не может являться безусловным основанием для принятия такого решения, которое может быть принято только при фактическом прекращении деятельности хозяйствующего субъекта.</w:t>
      </w:r>
    </w:p>
    <w:p w14:paraId="499F9B2B" w14:textId="77777777" w:rsidR="006B430E" w:rsidRPr="009648D2" w:rsidRDefault="006B430E" w:rsidP="009648D2">
      <w:pPr>
        <w:spacing w:before="120" w:after="120" w:line="360" w:lineRule="auto"/>
        <w:jc w:val="both"/>
      </w:pPr>
      <w:r w:rsidRPr="009648D2">
        <w:t>Приведенная правовая позиция изложена в Определении Верховного Суда Российской Федерации от 23.03.2021 N 305-ЭС20-16189, закреплена в пункте 24 Обзора судебной практики Верховного Суда Российской Федерации N 2 (2021), утвержденного Президиумом Верховного Суда Российской Федерации 30.06.2021.</w:t>
      </w:r>
    </w:p>
    <w:p w14:paraId="0B109FDC" w14:textId="77777777" w:rsidR="006B430E" w:rsidRPr="009648D2" w:rsidRDefault="006B430E" w:rsidP="009648D2">
      <w:pPr>
        <w:spacing w:before="120" w:after="120" w:line="360" w:lineRule="auto"/>
        <w:jc w:val="both"/>
      </w:pPr>
      <w:r w:rsidRPr="009648D2">
        <w:t>Из материалов дела судом установлено, что регистрирующим органом 23.11.2023 за ГРН 2232700321731 внесена запись о недостоверности сведений, содержащихся ЕГРЮЛ в отношении адреса юридического лица ООО "Каррара".</w:t>
      </w:r>
    </w:p>
    <w:p w14:paraId="17D1693B" w14:textId="77777777" w:rsidR="006B430E" w:rsidRPr="009648D2" w:rsidRDefault="006B430E" w:rsidP="009648D2">
      <w:pPr>
        <w:spacing w:before="120" w:after="120" w:line="360" w:lineRule="auto"/>
        <w:jc w:val="both"/>
      </w:pPr>
      <w:r w:rsidRPr="009648D2">
        <w:t>Так как сведений о достоверном адресе названного юридического лица представлено не было, регистрирующим органом 24.06.2024 принято решение N 1513 о предстоящем исключении ООО "Каррара" из ЕГРЮЛ; информация о принятии указанного решения опубликована в журнале "Вестник государственной регистрации" (N 25(997) Часть-2 от 26.06.2024); соответствующая запись в ЕГРЮЛ внесена 26.06.2024 за ГРН 2242700193790.</w:t>
      </w:r>
    </w:p>
    <w:p w14:paraId="57BEB9A6" w14:textId="77777777" w:rsidR="006B430E" w:rsidRPr="009648D2" w:rsidRDefault="006B430E" w:rsidP="009648D2">
      <w:pPr>
        <w:spacing w:before="120" w:after="120" w:line="360" w:lineRule="auto"/>
        <w:jc w:val="both"/>
      </w:pPr>
      <w:r w:rsidRPr="009648D2">
        <w:t>В течение срока, установленного пунктом 4 статьей 21.1 Закона N 129-ФЗ, в регистрирующий орган мотивированные возражения заинтересованных лиц на предстоящее исключение ООО "Каррара" не поступили, вследствие этого УФНС России по Хабаровскому краю 14.10.2024 в ЕГРЮЛ внесена запись за ГРН 2242700303976 о прекращении юридического лица (исключение из ЕГРЮЛ юридического лица в связи с наличием в ЕГРЮЛ сведений о нем, в отношении которых внесена запись о недостоверности).</w:t>
      </w:r>
    </w:p>
    <w:p w14:paraId="4AE4FE81" w14:textId="77777777" w:rsidR="006B430E" w:rsidRPr="009648D2" w:rsidRDefault="006B430E" w:rsidP="009648D2">
      <w:pPr>
        <w:spacing w:before="120" w:after="120" w:line="360" w:lineRule="auto"/>
        <w:jc w:val="both"/>
      </w:pPr>
      <w:r w:rsidRPr="009648D2">
        <w:t xml:space="preserve">Однако, как уже указывалось выше, согласно правовой позиции Верховного Суда Российской Федерации, изложенной в пункте 24 Обзора судебной практики Верховного Суда Российской Федерации N 2 (2021), утвержденного Президиумом Верховного Суда </w:t>
      </w:r>
      <w:r w:rsidRPr="009648D2">
        <w:lastRenderedPageBreak/>
        <w:t>Российской Федерации 30.06.2021, решение о предстоящем исключении юридического лица из ЕГРЮЛ должно приниматься с учетом гарантий, направленных на защиту кредиторов и иных лиц, чьи права и законные интересы затрагиваются таким исключением, и может быть принято только при фактическом прекращении деятельности хозяйствующего субъекта.</w:t>
      </w:r>
    </w:p>
    <w:p w14:paraId="4E04759A" w14:textId="77777777" w:rsidR="006B430E" w:rsidRPr="009648D2" w:rsidRDefault="006B430E" w:rsidP="009648D2">
      <w:pPr>
        <w:spacing w:before="120" w:after="120" w:line="360" w:lineRule="auto"/>
        <w:jc w:val="both"/>
      </w:pPr>
      <w:r w:rsidRPr="009648D2">
        <w:t>Материалами дела подтверждается, что в период принятия решения от 24.06.2024 N 1513 о предстоящем исключении ООО "Каррара" из ЕГРЮЛ, а также в период непосредственно исключения ООО "Каррара" из ЕГРЮЛ, в производстве Арбитражного суда Хабаровского края находилось дело N А73-10652/2024 по заявлению участника ООО "Каррара" Лобановой Д.В. в интересах ООО "Каррара" к директору ООО "Каррара" Данилину А.С. о взыскании убытков; указанное заявление было подано Лобановой Д.В. 21.06.2024; принято к производству определением суда от 24.06.2024.</w:t>
      </w:r>
    </w:p>
    <w:p w14:paraId="1C206D83" w14:textId="77777777" w:rsidR="006B430E" w:rsidRPr="009648D2" w:rsidRDefault="006B430E" w:rsidP="009648D2">
      <w:pPr>
        <w:spacing w:before="120" w:after="120" w:line="360" w:lineRule="auto"/>
        <w:jc w:val="both"/>
      </w:pPr>
      <w:r w:rsidRPr="009648D2">
        <w:t>Определением суда от 30.07.2024 дело N А73-10652/2024 было назначено к судебному разбирательству; в предварительном судебном заседании участие принимал представитель заявителя; Данилин А.С. ходатайствовал об отложении судебного разбирательства.</w:t>
      </w:r>
    </w:p>
    <w:p w14:paraId="231608E4" w14:textId="77777777" w:rsidR="006B430E" w:rsidRPr="009648D2" w:rsidRDefault="006B430E" w:rsidP="009648D2">
      <w:pPr>
        <w:spacing w:before="120" w:after="120" w:line="360" w:lineRule="auto"/>
        <w:jc w:val="both"/>
      </w:pPr>
      <w:r w:rsidRPr="009648D2">
        <w:t>Определением суда от 22.08.2024 судебное разбирательство по делу N А73-10652/2024 было отложено до 22.10.2024.</w:t>
      </w:r>
    </w:p>
    <w:p w14:paraId="1F5FE58D" w14:textId="77777777" w:rsidR="006B430E" w:rsidRPr="009648D2" w:rsidRDefault="006B430E" w:rsidP="009648D2">
      <w:pPr>
        <w:spacing w:before="120" w:after="120" w:line="360" w:lineRule="auto"/>
        <w:jc w:val="both"/>
      </w:pPr>
      <w:r w:rsidRPr="009648D2">
        <w:t>Решением суда от 01.11.2024 (резолютивная часть от 22.10.2024) по делу N А73-10652/2024 с Данилина А.С. в пользу ООО "Каррара" взыскано 1 844 565,21 руб. убытков, а также расходы по уплате государственной пошлины на сумму 24 000 руб.</w:t>
      </w:r>
    </w:p>
    <w:p w14:paraId="3CF61A14" w14:textId="77777777" w:rsidR="006B430E" w:rsidRPr="009648D2" w:rsidRDefault="006B430E" w:rsidP="009648D2">
      <w:pPr>
        <w:spacing w:before="120" w:after="120" w:line="360" w:lineRule="auto"/>
        <w:jc w:val="both"/>
      </w:pPr>
      <w:r w:rsidRPr="009648D2">
        <w:t>Вышеуказанное решение суда не обжаловалось, вследствие чего вступило в законную силу.</w:t>
      </w:r>
    </w:p>
    <w:p w14:paraId="48535286" w14:textId="77777777" w:rsidR="006B430E" w:rsidRPr="009648D2" w:rsidRDefault="006B430E" w:rsidP="009648D2">
      <w:pPr>
        <w:spacing w:before="120" w:after="120" w:line="360" w:lineRule="auto"/>
        <w:jc w:val="both"/>
      </w:pPr>
      <w:r w:rsidRPr="009648D2">
        <w:t>Изучив судебные акты по названному делу N А73-10652/2024, суд приходит к выводу о том, что из процессуального поведения Лобановой Д.В., предъявившей требование к Данилину А.С., в интересах ООО "Каррара", определенно не следует, что ООО "Каррара" фактически прекратило свою деятельность, вследствие чего возможно исключение ООО "Каррара" из ЕГРЮЛ в административном (внесудебном) порядке.</w:t>
      </w:r>
    </w:p>
    <w:p w14:paraId="3F91AFAD" w14:textId="77777777" w:rsidR="006B430E" w:rsidRPr="009648D2" w:rsidRDefault="006B430E" w:rsidP="009648D2">
      <w:pPr>
        <w:spacing w:before="120" w:after="120" w:line="360" w:lineRule="auto"/>
        <w:jc w:val="both"/>
      </w:pPr>
      <w:r w:rsidRPr="009648D2">
        <w:t>По существу в ООО "Каррара" имел место быть корпоративный спор, таким образом, по мнению суда, исключение данного юридического лица в административном (внесудебном) порядке существенно нарушает интересы участников общества, в том числе, Лобановой Д.В.</w:t>
      </w:r>
    </w:p>
    <w:p w14:paraId="530D673F" w14:textId="77777777" w:rsidR="006B430E" w:rsidRPr="009648D2" w:rsidRDefault="006B430E" w:rsidP="009648D2">
      <w:pPr>
        <w:spacing w:before="120" w:after="120" w:line="360" w:lineRule="auto"/>
        <w:jc w:val="both"/>
      </w:pPr>
      <w:r w:rsidRPr="009648D2">
        <w:lastRenderedPageBreak/>
        <w:t>Фактически на момент внесения спорной записи за ГРН 2242700303976 от 14.10.2024 о прекращении юридического лица между участниками ООО "Каррара" (Лобанова Д.В. и Данилин А.С.) существовал неразрешенный судебный спор, о чем регистрирующему органу с учетом общедоступности сведений из Картотеки арбитражных дел должно было быть известно.</w:t>
      </w:r>
    </w:p>
    <w:p w14:paraId="443ECF34" w14:textId="77777777" w:rsidR="006B430E" w:rsidRPr="009648D2" w:rsidRDefault="006B430E" w:rsidP="009648D2">
      <w:pPr>
        <w:spacing w:before="120" w:after="120" w:line="360" w:lineRule="auto"/>
        <w:jc w:val="both"/>
      </w:pPr>
      <w:r w:rsidRPr="009648D2">
        <w:t>В рассматриваемой ситуации исключение из ЕГРЮЛ ООО "Каррара" во внесудебном порядке не гарантирует эффективную защиту прав участника ООО "Каррара" Лобановой Д.В., а также создает препятствия для исполнения вступившего в законную силу решения от 01.11.2024 по делу N А73-10652/2024 о взыскании с Данилина А.С. в пользу ООО "Каррара" убытков, что, по мнению суда, недопустимо; оснований для иных выводов суд не усматривает.</w:t>
      </w:r>
    </w:p>
    <w:p w14:paraId="389FC646" w14:textId="77777777" w:rsidR="006B430E" w:rsidRPr="009648D2" w:rsidRDefault="006B430E" w:rsidP="009648D2">
      <w:pPr>
        <w:spacing w:before="120" w:after="120" w:line="360" w:lineRule="auto"/>
        <w:jc w:val="both"/>
      </w:pPr>
      <w:r w:rsidRPr="009648D2">
        <w:t>Из смысла и содержания положений статьи 21.1 Закона N 129-ФЗ следует, что исключение юридического лица из ЕГРЮЛ является правом регистрирующего органа; подобного рода исключение юридического лица из ЕГРЮЛ по инициативе регистрирующего органа не должно способствовать недобросовестному поведению, в том числе, преследующем цель освобождения от последствий, предусмотренных гражданским законодательством об обязательствах.</w:t>
      </w:r>
    </w:p>
    <w:p w14:paraId="648630BD" w14:textId="77777777" w:rsidR="006B430E" w:rsidRPr="009648D2" w:rsidRDefault="006B430E" w:rsidP="009648D2">
      <w:pPr>
        <w:spacing w:before="120" w:after="120" w:line="360" w:lineRule="auto"/>
        <w:jc w:val="both"/>
      </w:pPr>
      <w:r w:rsidRPr="009648D2">
        <w:t>Само по себе наличие в производстве Арбитражного суда Хабаровского края дела N А73-22246/2024 о назначении процедуры распределения обнаруженного имущества ликвидированного юридического лица ООО "Каррара", по мнению суда, не является обстоятельством, свидетельствующим о законности оспариваемого решения регистрирующего органа от 14.10.2024 о прекращении юридического лица ООО "Каррара". Напротив, инициирование Лобановой Д.В. производства по указанному делу N А73-22246/2024 обусловлено принятием УФНС России по Хабаровскому краю оспариваемого в рамках настоящего дела решения о прекращении юридического лица ООО "Каррара".</w:t>
      </w:r>
    </w:p>
    <w:p w14:paraId="0B089D2D" w14:textId="77777777" w:rsidR="006B430E" w:rsidRPr="009648D2" w:rsidRDefault="006B430E" w:rsidP="009648D2">
      <w:pPr>
        <w:spacing w:before="120" w:after="120" w:line="360" w:lineRule="auto"/>
        <w:jc w:val="both"/>
      </w:pPr>
      <w:r w:rsidRPr="009648D2">
        <w:t>Суд отмечает, что прекращение правоспособности юридического лица в административном порядке путем исключения юридического лица из ЕГРЮЛ по решению регистрирующего органа с неисполненными обязательствами, размер которых устанавливается в суде, является способом уклонения должника, в данном случае Данилина А.С., от исполнения обязательств.</w:t>
      </w:r>
    </w:p>
    <w:p w14:paraId="64828B02" w14:textId="77777777" w:rsidR="006B430E" w:rsidRPr="009648D2" w:rsidRDefault="006B430E" w:rsidP="009648D2">
      <w:pPr>
        <w:spacing w:before="120" w:after="120" w:line="360" w:lineRule="auto"/>
        <w:jc w:val="both"/>
      </w:pPr>
      <w:r w:rsidRPr="009648D2">
        <w:lastRenderedPageBreak/>
        <w:t>Исключение юридического лица из ЕГРЮЛ по решению регистрирующего органа в силу статьи 21.1 Закона N 129-ФЗ само по себе не является достаточным основанием для привлечения лиц, указанных в пунктах 1 - 3 статьи 53.1 ГК РФ, к субсидиарной ответственности, поскольку согласно указанной норме, одним из условий удовлетворения требования кредиторов является установление того обстоятельства, что долг возник в результате неразумности и недобросовестности лиц, указанных в названной статье ГК РФ.</w:t>
      </w:r>
    </w:p>
    <w:p w14:paraId="7F1BA663" w14:textId="77777777" w:rsidR="006B430E" w:rsidRPr="009648D2" w:rsidRDefault="006B430E" w:rsidP="009648D2">
      <w:pPr>
        <w:spacing w:before="120" w:after="120" w:line="360" w:lineRule="auto"/>
        <w:jc w:val="both"/>
      </w:pPr>
      <w:r w:rsidRPr="009648D2">
        <w:t>В этой связи, поскольку с учетом конкретных обстоятельств настоящего спора нельзя признать, что исключение из ЕГРЮЛ ООО "Каррара" на основании соответствующего решения регистрирующего органа не затрагивает права и законные интересы участника ООО "Каррара" Лобановой Д.В., так как оснований считать ООО "Каррара" фактически прекратившим деятельность не имеется вследствие инициирования участником ООО "Каррара" Лобановой Д.В. судебного разбирательства о взыскании в пользу ООО "Каррара" убытков, суд, руководствуясь частью 2 статьи 201 АПК РФ, считает необходимым ввиду нарушения со стороны регистрирующего органа положений статьи 21.1 Закона N 129-ФЗ заявленное Лобановой Д.В. требование удовлетворить; решение УФНС России от 14.10.2024 о прекращении юридического лица (исключении из ЕГРЮЛ юридического лица в связи с наличием в ЕГРЮЛ сведений о нем, в отношении которых внесена запись о недостоверности) ООО "Каррара" (ОГРН 1042700129141, ИНН 2721110701) подлежит признанию незаконным.</w:t>
      </w:r>
    </w:p>
    <w:p w14:paraId="62CB1BEC" w14:textId="77777777" w:rsidR="006B430E" w:rsidRPr="009648D2" w:rsidRDefault="006B430E" w:rsidP="009648D2">
      <w:pPr>
        <w:spacing w:before="120" w:after="120" w:line="360" w:lineRule="auto"/>
        <w:jc w:val="both"/>
      </w:pPr>
      <w:r w:rsidRPr="009648D2">
        <w:t>По существу все приведенные регистрирующим органом доводы не свидетельствуют о том, что ООО "Каррара" в действительности можно признать прекратившим деятельность (деятельность ООО "Каррара" в данном случае выражается в подаче участником ООО "Каррара" заявления в суд в интересах ООО "Каррара"); в рассматриваемой ситуации исключение ООО "Каррара" определенно нарушает права и законные интересы участников корпоративного конфликта.</w:t>
      </w:r>
    </w:p>
    <w:p w14:paraId="24FB2598" w14:textId="77777777" w:rsidR="006B430E" w:rsidRPr="009648D2" w:rsidRDefault="006B430E" w:rsidP="009648D2">
      <w:pPr>
        <w:spacing w:before="120" w:after="120" w:line="360" w:lineRule="auto"/>
        <w:jc w:val="both"/>
      </w:pPr>
      <w:r w:rsidRPr="009648D2">
        <w:t>В качестве способа восстановления нарушенного права Лобановой Д.В. суд считает необходимым обязать регистрирующий орган исключить из ЕГРЮЛ запись в отношении ООО "Каррара" от 14.10.2024 за ГРН 2242700303976 о прекращении юридического лица (исключение из ЕГРЮЛ юридического лица в связи с наличием в ЕГРЮЛ сведений о нем, в отношении которых внесена запись о недостоверности).</w:t>
      </w:r>
    </w:p>
    <w:p w14:paraId="52DF325C" w14:textId="42AD7565" w:rsidR="006B430E" w:rsidRPr="009648D2" w:rsidRDefault="00507B3D" w:rsidP="009648D2">
      <w:pPr>
        <w:spacing w:before="120" w:after="120" w:line="360" w:lineRule="auto"/>
        <w:jc w:val="both"/>
      </w:pPr>
      <w:r>
        <w:t>&lt;…&gt;</w:t>
      </w:r>
      <w:r w:rsidR="006B430E" w:rsidRPr="009648D2">
        <w:t xml:space="preserve"> суд</w:t>
      </w:r>
    </w:p>
    <w:p w14:paraId="1168BAA2" w14:textId="3FBD4A41" w:rsidR="006B430E" w:rsidRPr="009648D2" w:rsidRDefault="006B430E" w:rsidP="009648D2">
      <w:pPr>
        <w:spacing w:before="120" w:after="120" w:line="360" w:lineRule="auto"/>
        <w:jc w:val="both"/>
      </w:pPr>
      <w:r w:rsidRPr="009648D2">
        <w:lastRenderedPageBreak/>
        <w:t>решил:</w:t>
      </w:r>
    </w:p>
    <w:p w14:paraId="79CC8F2C" w14:textId="77777777" w:rsidR="006B430E" w:rsidRPr="009648D2" w:rsidRDefault="006B430E" w:rsidP="009648D2">
      <w:pPr>
        <w:spacing w:before="120" w:after="120" w:line="360" w:lineRule="auto"/>
        <w:jc w:val="both"/>
      </w:pPr>
      <w:r w:rsidRPr="009648D2">
        <w:t>Заявленное Лобановой Дарьей Владимировной требование удовлетворить.</w:t>
      </w:r>
    </w:p>
    <w:p w14:paraId="379D7F46" w14:textId="77777777" w:rsidR="006B430E" w:rsidRPr="009648D2" w:rsidRDefault="006B430E" w:rsidP="009648D2">
      <w:pPr>
        <w:spacing w:before="120" w:after="120" w:line="360" w:lineRule="auto"/>
        <w:jc w:val="both"/>
      </w:pPr>
      <w:r w:rsidRPr="009648D2">
        <w:t>Признать незаконным решение Управления Федеральной налоговой службы по Хабаровскому краю от 14.10.2024 о прекращении юридического лица (исключении из ЕГРЮЛ юридического лица в связи с наличием в ЕГРЮЛ сведений о нем, в отношении которых внесена запись о недостоверности) Общество с ограниченной ответственностью "Каррара" (ОГРН 1042700129141, ИНН 2721110701).</w:t>
      </w:r>
    </w:p>
    <w:p w14:paraId="302876AC" w14:textId="77777777" w:rsidR="006B430E" w:rsidRPr="009648D2" w:rsidRDefault="006B430E" w:rsidP="009648D2">
      <w:pPr>
        <w:spacing w:before="120" w:after="120" w:line="360" w:lineRule="auto"/>
        <w:jc w:val="both"/>
      </w:pPr>
      <w:r w:rsidRPr="009648D2">
        <w:t>Обязать Управление Федеральной налоговой службы по Хабаровскому краю устранить допущенные нарушения прав и законных интересов заявителя путем внесения в Единый государственный реестр юридических лиц записи о недействительности записи за ГРН 2242700303976 от 14.10.2024 о прекращении юридического лица Общество с ограниченной ответственностью "Каррара" (ОГРН 1042700129141, ИНН 2721110701).</w:t>
      </w:r>
    </w:p>
    <w:p w14:paraId="1B5D80F3" w14:textId="34F4CA89" w:rsidR="006B430E" w:rsidRPr="009648D2" w:rsidRDefault="000C6422" w:rsidP="009648D2">
      <w:pPr>
        <w:spacing w:before="120" w:after="120" w:line="360" w:lineRule="auto"/>
        <w:jc w:val="both"/>
      </w:pPr>
      <w:r>
        <w:t>&lt;…&gt;</w:t>
      </w:r>
    </w:p>
    <w:p w14:paraId="6179493B" w14:textId="77777777" w:rsidR="006B430E" w:rsidRPr="0048070D" w:rsidRDefault="006B430E" w:rsidP="0048070D">
      <w:pPr>
        <w:spacing w:before="100" w:beforeAutospacing="1" w:after="100" w:afterAutospacing="1" w:line="360" w:lineRule="auto"/>
        <w:jc w:val="both"/>
      </w:pPr>
      <w:r w:rsidRPr="0048070D">
        <w:t>### STEP-BY-STEP REASONING ###</w:t>
      </w:r>
    </w:p>
    <w:p w14:paraId="04FB39B9" w14:textId="77777777" w:rsidR="006B430E" w:rsidRPr="0048070D" w:rsidRDefault="006B430E" w:rsidP="0048070D">
      <w:pPr>
        <w:spacing w:before="100" w:beforeAutospacing="1" w:after="100" w:afterAutospacing="1" w:line="360" w:lineRule="auto"/>
        <w:jc w:val="both"/>
      </w:pPr>
      <w:r w:rsidRPr="0048070D">
        <w:t>0. I have carefully read the text of the case and have understood it.</w:t>
      </w:r>
    </w:p>
    <w:p w14:paraId="43AA3995" w14:textId="5212E1CA" w:rsidR="00E83627" w:rsidRPr="0048070D" w:rsidRDefault="006B430E" w:rsidP="0048070D">
      <w:pPr>
        <w:spacing w:before="100" w:beforeAutospacing="1" w:after="100" w:afterAutospacing="1" w:line="360" w:lineRule="auto"/>
        <w:jc w:val="both"/>
      </w:pPr>
      <w:r w:rsidRPr="0048070D">
        <w:t xml:space="preserve">1. I begin the first task. </w:t>
      </w:r>
      <w:r w:rsidR="008C480B" w:rsidRPr="0048070D">
        <w:t xml:space="preserve">The plaintiff, </w:t>
      </w:r>
      <w:r w:rsidR="008C480B" w:rsidRPr="009648D2">
        <w:t>Лобанов</w:t>
      </w:r>
      <w:r w:rsidR="008C480B" w:rsidRPr="0048070D">
        <w:t>а</w:t>
      </w:r>
      <w:r w:rsidR="008C480B" w:rsidRPr="009648D2">
        <w:t xml:space="preserve"> Дарь</w:t>
      </w:r>
      <w:r w:rsidR="008C480B" w:rsidRPr="0048070D">
        <w:t>я</w:t>
      </w:r>
      <w:r w:rsidR="008C480B" w:rsidRPr="009648D2">
        <w:t xml:space="preserve"> Владимировн</w:t>
      </w:r>
      <w:r w:rsidR="008C480B" w:rsidRPr="0048070D">
        <w:t xml:space="preserve">а, requires the court to invalidate </w:t>
      </w:r>
      <w:r w:rsidR="00A76842" w:rsidRPr="0048070D">
        <w:t xml:space="preserve">the </w:t>
      </w:r>
      <w:r w:rsidR="008C480B" w:rsidRPr="0048070D">
        <w:t xml:space="preserve">ruling of the Federal Tax Service </w:t>
      </w:r>
      <w:r w:rsidR="00835060" w:rsidRPr="009648D2">
        <w:t xml:space="preserve">to exclude </w:t>
      </w:r>
      <w:r w:rsidR="007E2226" w:rsidRPr="009648D2">
        <w:t xml:space="preserve">limited liability company </w:t>
      </w:r>
      <w:r w:rsidR="007E2226" w:rsidRPr="0048070D">
        <w:t>"</w:t>
      </w:r>
      <w:r w:rsidR="007E2226" w:rsidRPr="009648D2">
        <w:t>Каррара"</w:t>
      </w:r>
      <w:r w:rsidR="00E834DA" w:rsidRPr="009648D2">
        <w:t xml:space="preserve"> from the Unified State Register</w:t>
      </w:r>
      <w:r w:rsidR="00E834DA" w:rsidRPr="0048070D">
        <w:t xml:space="preserve"> of Legal Entities (ЕГРЮЛ)</w:t>
      </w:r>
      <w:r w:rsidR="007E2226" w:rsidRPr="0048070D">
        <w:t>.</w:t>
      </w:r>
      <w:r w:rsidR="00E42436" w:rsidRPr="0048070D">
        <w:t xml:space="preserve"> </w:t>
      </w:r>
      <w:r w:rsidR="003B180B" w:rsidRPr="0048070D">
        <w:t>The ruling is also related to the entry in</w:t>
      </w:r>
      <w:r w:rsidR="00C5333F" w:rsidRPr="0048070D">
        <w:t xml:space="preserve"> ЕГРЮЛ</w:t>
      </w:r>
      <w:r w:rsidR="003B180B" w:rsidRPr="0048070D">
        <w:t xml:space="preserve">. </w:t>
      </w:r>
      <w:r w:rsidR="006567FE" w:rsidRPr="0048070D">
        <w:t xml:space="preserve">The topic "windup_llc" does directly include requirements </w:t>
      </w:r>
      <w:r w:rsidR="007A2302" w:rsidRPr="0048070D">
        <w:t xml:space="preserve">to invalidate decisions of </w:t>
      </w:r>
      <w:r w:rsidR="007A2302" w:rsidRPr="009648D2">
        <w:t xml:space="preserve">the Federal Tax Service to exclude a company from </w:t>
      </w:r>
      <w:r w:rsidR="007A2302" w:rsidRPr="0048070D">
        <w:t xml:space="preserve">ЕГРЮЛ. </w:t>
      </w:r>
      <w:r w:rsidR="00E6253B" w:rsidRPr="0048070D">
        <w:t xml:space="preserve">The </w:t>
      </w:r>
      <w:r w:rsidR="00FF46DD" w:rsidRPr="0048070D">
        <w:t>ultimate goal of the plaintiff is to</w:t>
      </w:r>
      <w:r w:rsidR="005F5541" w:rsidRPr="0048070D">
        <w:t xml:space="preserve"> </w:t>
      </w:r>
      <w:r w:rsidR="002D0B21" w:rsidRPr="0048070D">
        <w:t xml:space="preserve">restore existence of the </w:t>
      </w:r>
      <w:r w:rsidR="002D0B21" w:rsidRPr="009648D2">
        <w:t xml:space="preserve">limited liability company rather than just to </w:t>
      </w:r>
      <w:r w:rsidR="00463B72" w:rsidRPr="0048070D">
        <w:t>change</w:t>
      </w:r>
      <w:r w:rsidR="002D0B21" w:rsidRPr="009648D2">
        <w:t xml:space="preserve"> an entry to </w:t>
      </w:r>
      <w:r w:rsidR="002D0B21" w:rsidRPr="0048070D">
        <w:t xml:space="preserve">ЕГРЮЛ. </w:t>
      </w:r>
      <w:r w:rsidR="00E54700" w:rsidRPr="0048070D">
        <w:t>Finally,</w:t>
      </w:r>
      <w:r w:rsidR="00BF758E" w:rsidRPr="0048070D">
        <w:t xml:space="preserve"> </w:t>
      </w:r>
      <w:r w:rsidR="00FE0C7F" w:rsidRPr="0048070D">
        <w:t xml:space="preserve">according to the instruction, if the entry is related to </w:t>
      </w:r>
      <w:r w:rsidR="00151846" w:rsidRPr="0048070D">
        <w:t>exclusion of a company from ЕГРЮЛ</w:t>
      </w:r>
      <w:r w:rsidR="00E87121" w:rsidRPr="0048070D">
        <w:t xml:space="preserve"> we </w:t>
      </w:r>
      <w:r w:rsidR="00066B7A" w:rsidRPr="0048070D">
        <w:t>must</w:t>
      </w:r>
      <w:r w:rsidR="00E87121" w:rsidRPr="0048070D">
        <w:t xml:space="preserve"> assign "windup_llc" </w:t>
      </w:r>
      <w:r w:rsidR="00066B7A" w:rsidRPr="0048070D">
        <w:t>and not assign "egrul_entry_other"  (unless the plaintiff wants to change other entries in ЕГРЮЛ).</w:t>
      </w:r>
      <w:r w:rsidR="00EE3A86" w:rsidRPr="0048070D">
        <w:t xml:space="preserve"> </w:t>
      </w:r>
      <w:r w:rsidR="00DF1D70" w:rsidRPr="0048070D">
        <w:t xml:space="preserve">The </w:t>
      </w:r>
      <w:r w:rsidR="00264CD7" w:rsidRPr="0048070D">
        <w:t xml:space="preserve">only entries the plaintiff </w:t>
      </w:r>
      <w:r w:rsidR="009579E4" w:rsidRPr="0048070D">
        <w:t xml:space="preserve">wants to </w:t>
      </w:r>
      <w:r w:rsidR="008454AD" w:rsidRPr="0048070D">
        <w:t xml:space="preserve">correct are related to existence of the company. </w:t>
      </w:r>
      <w:r w:rsidR="00EE3A86" w:rsidRPr="0048070D">
        <w:t xml:space="preserve">Therefore, I </w:t>
      </w:r>
      <w:r w:rsidR="00DF1D70" w:rsidRPr="0048070D">
        <w:t xml:space="preserve">assign "windup_llc" as the </w:t>
      </w:r>
      <w:r w:rsidR="0048070D">
        <w:t>primrary</w:t>
      </w:r>
      <w:r w:rsidR="008454AD" w:rsidRPr="0048070D">
        <w:t xml:space="preserve"> topic and "NA" as the </w:t>
      </w:r>
      <w:r w:rsidR="00BE04B0" w:rsidRPr="0048070D">
        <w:t>second</w:t>
      </w:r>
      <w:r w:rsidR="00AF5402">
        <w:t>ary</w:t>
      </w:r>
      <w:r w:rsidR="008454AD" w:rsidRPr="0048070D">
        <w:t xml:space="preserve"> topic.</w:t>
      </w:r>
    </w:p>
    <w:p w14:paraId="0713E252" w14:textId="43061159" w:rsidR="004D7A2E" w:rsidRPr="0048070D" w:rsidRDefault="006B430E" w:rsidP="0048070D">
      <w:pPr>
        <w:spacing w:before="100" w:beforeAutospacing="1" w:after="100" w:afterAutospacing="1" w:line="360" w:lineRule="auto"/>
        <w:jc w:val="both"/>
      </w:pPr>
      <w:r w:rsidRPr="0048070D">
        <w:t xml:space="preserve">2. I proceed to the second task. </w:t>
      </w:r>
      <w:r w:rsidR="004D7A2E" w:rsidRPr="0048070D">
        <w:t xml:space="preserve">The case is about the existence of </w:t>
      </w:r>
      <w:r w:rsidR="004D7A2E" w:rsidRPr="009648D2">
        <w:t xml:space="preserve">limited liability company </w:t>
      </w:r>
      <w:r w:rsidR="004D7A2E" w:rsidRPr="0048070D">
        <w:t>"</w:t>
      </w:r>
      <w:r w:rsidR="004D7A2E" w:rsidRPr="009648D2">
        <w:t xml:space="preserve">Каррара". Therefore, I choose </w:t>
      </w:r>
      <w:r w:rsidR="004D7A2E" w:rsidRPr="0048070D">
        <w:t>ООО Каррара as the affected company.</w:t>
      </w:r>
    </w:p>
    <w:p w14:paraId="70E87AD1" w14:textId="2119000C" w:rsidR="006B430E" w:rsidRPr="0048070D" w:rsidRDefault="006B430E" w:rsidP="0048070D">
      <w:pPr>
        <w:spacing w:before="100" w:beforeAutospacing="1" w:after="100" w:afterAutospacing="1" w:line="360" w:lineRule="auto"/>
        <w:jc w:val="both"/>
      </w:pPr>
      <w:r w:rsidRPr="0048070D">
        <w:t xml:space="preserve">3. I proceed with the third task. I see "Дело </w:t>
      </w:r>
      <w:r w:rsidR="00936F7A" w:rsidRPr="009648D2">
        <w:t>А73-22176/2024</w:t>
      </w:r>
      <w:r w:rsidRPr="0048070D">
        <w:t>". I extract "</w:t>
      </w:r>
      <w:r w:rsidR="00936F7A" w:rsidRPr="009648D2">
        <w:t>А73-22176/2024</w:t>
      </w:r>
      <w:r w:rsidRPr="0048070D">
        <w:t>".</w:t>
      </w:r>
    </w:p>
    <w:p w14:paraId="528F3E08" w14:textId="1706D919" w:rsidR="00413B20" w:rsidRPr="0048070D" w:rsidRDefault="006B430E" w:rsidP="0048070D">
      <w:pPr>
        <w:spacing w:before="100" w:beforeAutospacing="1" w:after="100" w:afterAutospacing="1" w:line="360" w:lineRule="auto"/>
        <w:jc w:val="both"/>
      </w:pPr>
      <w:r w:rsidRPr="0048070D">
        <w:lastRenderedPageBreak/>
        <w:t xml:space="preserve">4. I proceed to the fourth task. </w:t>
      </w:r>
      <w:r w:rsidR="00B20119" w:rsidRPr="0048070D">
        <w:t xml:space="preserve">The case </w:t>
      </w:r>
      <w:r w:rsidR="00963BF9" w:rsidRPr="0048070D">
        <w:t xml:space="preserve">concerns exclusion of the company from ЕГРЮЛ on the ground of misrepresentative information about the company's address. However, </w:t>
      </w:r>
      <w:r w:rsidR="005A2D81" w:rsidRPr="0048070D">
        <w:t xml:space="preserve">misrepresentative information in ЕГРЮЛ </w:t>
      </w:r>
      <w:r w:rsidR="001D5782" w:rsidRPr="0048070D">
        <w:t>is</w:t>
      </w:r>
      <w:r w:rsidR="00963BF9" w:rsidRPr="0048070D">
        <w:t xml:space="preserve"> not </w:t>
      </w:r>
      <w:r w:rsidR="006E6867" w:rsidRPr="0048070D">
        <w:t>included in the list</w:t>
      </w:r>
      <w:r w:rsidR="00E02E99" w:rsidRPr="0048070D">
        <w:t>s</w:t>
      </w:r>
      <w:r w:rsidR="006E6867" w:rsidRPr="0048070D">
        <w:t xml:space="preserve"> of the </w:t>
      </w:r>
      <w:r w:rsidR="00345E18" w:rsidRPr="0048070D">
        <w:t>forgery</w:t>
      </w:r>
      <w:r w:rsidR="006E6867" w:rsidRPr="0048070D">
        <w:t xml:space="preserve">' indicators </w:t>
      </w:r>
      <w:r w:rsidR="00963BF9" w:rsidRPr="0048070D">
        <w:t>.</w:t>
      </w:r>
      <w:r w:rsidR="005A2D81" w:rsidRPr="0048070D">
        <w:t xml:space="preserve"> </w:t>
      </w:r>
      <w:r w:rsidR="00395F81" w:rsidRPr="009648D2">
        <w:t xml:space="preserve"> </w:t>
      </w:r>
      <w:r w:rsidR="00395F81" w:rsidRPr="0048070D">
        <w:t>I</w:t>
      </w:r>
      <w:r w:rsidR="00395F81" w:rsidRPr="009648D2">
        <w:t xml:space="preserve"> </w:t>
      </w:r>
      <w:r w:rsidR="00395F81">
        <w:t>return</w:t>
      </w:r>
      <w:r w:rsidR="00395F81" w:rsidRPr="009648D2">
        <w:t xml:space="preserve"> "No"</w:t>
      </w:r>
      <w:r w:rsidR="00395F81">
        <w:t xml:space="preserve"> as the answer on "forgery_direct" and "forgery_indirect"</w:t>
      </w:r>
      <w:r w:rsidR="00395F81" w:rsidRPr="009648D2">
        <w:t>.</w:t>
      </w:r>
    </w:p>
    <w:p w14:paraId="5C8CBC2F" w14:textId="46DE2070" w:rsidR="006B430E" w:rsidRPr="00507B3D" w:rsidRDefault="006B430E" w:rsidP="0048070D">
      <w:pPr>
        <w:spacing w:before="100" w:beforeAutospacing="1" w:after="100" w:afterAutospacing="1" w:line="360" w:lineRule="auto"/>
        <w:jc w:val="both"/>
        <w:rPr>
          <w:lang w:val="en-US"/>
        </w:rPr>
      </w:pPr>
      <w:r w:rsidRPr="0048070D">
        <w:t>5. I proceed to the fifth task. None of the parties is a joint-stock company. I answer "No".</w:t>
      </w:r>
    </w:p>
    <w:p w14:paraId="6D74D6A6" w14:textId="4A9085EA" w:rsidR="00C4262E" w:rsidRPr="00507B3D" w:rsidRDefault="00C4262E" w:rsidP="0048070D">
      <w:pPr>
        <w:spacing w:before="100" w:beforeAutospacing="1" w:after="100" w:afterAutospacing="1" w:line="360" w:lineRule="auto"/>
        <w:jc w:val="both"/>
        <w:rPr>
          <w:lang w:val="en-US"/>
        </w:rPr>
      </w:pPr>
      <w:r>
        <w:rPr>
          <w:lang w:val="en-US"/>
        </w:rPr>
        <w:t xml:space="preserve">6. I proceed to the sixth task. The suit is filed by </w:t>
      </w:r>
      <w:r w:rsidR="008875E6" w:rsidRPr="009648D2">
        <w:t>Лобанов</w:t>
      </w:r>
      <w:r w:rsidR="008875E6">
        <w:rPr>
          <w:lang w:val="ru-RU"/>
        </w:rPr>
        <w:t>а</w:t>
      </w:r>
      <w:r w:rsidR="008875E6" w:rsidRPr="009648D2">
        <w:t xml:space="preserve"> </w:t>
      </w:r>
      <w:proofErr w:type="gramStart"/>
      <w:r w:rsidR="008875E6" w:rsidRPr="009648D2">
        <w:t>Д.В.</w:t>
      </w:r>
      <w:r>
        <w:t>.</w:t>
      </w:r>
      <w:proofErr w:type="gramEnd"/>
      <w:r>
        <w:t xml:space="preserve"> I return "</w:t>
      </w:r>
      <w:r w:rsidR="006E0E55" w:rsidRPr="009648D2">
        <w:t>Лобанов</w:t>
      </w:r>
      <w:r w:rsidR="006E0E55">
        <w:rPr>
          <w:lang w:val="ru-RU"/>
        </w:rPr>
        <w:t>а</w:t>
      </w:r>
      <w:r w:rsidR="006E0E55" w:rsidRPr="009648D2">
        <w:t xml:space="preserve"> Д.В.</w:t>
      </w:r>
      <w:r>
        <w:t>".</w:t>
      </w:r>
    </w:p>
    <w:p w14:paraId="1E1C4D9D" w14:textId="77777777" w:rsidR="006B430E" w:rsidRPr="0048070D" w:rsidRDefault="006B430E" w:rsidP="0048070D">
      <w:pPr>
        <w:spacing w:before="100" w:beforeAutospacing="1" w:after="100" w:afterAutospacing="1" w:line="360" w:lineRule="auto"/>
        <w:jc w:val="both"/>
      </w:pPr>
      <w:r w:rsidRPr="0048070D">
        <w:t>### REVIEW ###</w:t>
      </w:r>
    </w:p>
    <w:p w14:paraId="3EDA4126" w14:textId="006F29B1" w:rsidR="006B430E" w:rsidRPr="0048070D" w:rsidRDefault="007E1ED9" w:rsidP="0048070D">
      <w:pPr>
        <w:spacing w:before="100" w:beforeAutospacing="1" w:after="100" w:afterAutospacing="1" w:line="360" w:lineRule="auto"/>
        <w:jc w:val="both"/>
      </w:pPr>
      <w:r>
        <w:t>7. I resolved all six tasks anew and ensured that the presented answers are correct.</w:t>
      </w:r>
    </w:p>
    <w:p w14:paraId="560222B9" w14:textId="77777777" w:rsidR="006B430E" w:rsidRPr="0048070D" w:rsidRDefault="006B430E" w:rsidP="0048070D">
      <w:pPr>
        <w:spacing w:before="100" w:beforeAutospacing="1" w:after="100" w:afterAutospacing="1" w:line="360" w:lineRule="auto"/>
        <w:jc w:val="both"/>
      </w:pPr>
      <w:r w:rsidRPr="0048070D">
        <w:t>### OUTPUT ###</w:t>
      </w:r>
    </w:p>
    <w:p w14:paraId="2AFAFDD5" w14:textId="7B17FDF3" w:rsidR="006B430E" w:rsidRPr="009648D2" w:rsidRDefault="006B430E" w:rsidP="0048070D">
      <w:pPr>
        <w:spacing w:before="100" w:beforeAutospacing="1" w:after="100" w:afterAutospacing="1" w:line="360" w:lineRule="auto"/>
        <w:jc w:val="both"/>
      </w:pPr>
      <w:r w:rsidRPr="009648D2">
        <w:t>{"first_topic":"</w:t>
      </w:r>
      <w:r w:rsidR="006352BF" w:rsidRPr="0048070D">
        <w:t>windup_llc</w:t>
      </w:r>
      <w:r w:rsidRPr="009648D2">
        <w:t>","second_topic":"</w:t>
      </w:r>
      <w:r w:rsidR="002F32EC" w:rsidRPr="0048070D">
        <w:t>NA</w:t>
      </w:r>
      <w:r w:rsidRPr="009648D2">
        <w:t>"</w:t>
      </w:r>
      <w:r w:rsidR="00EC6D0C">
        <w:t>,"</w:t>
      </w:r>
      <w:r w:rsidRPr="009648D2">
        <w:t>aff_comp_name":"О</w:t>
      </w:r>
      <w:r w:rsidRPr="0048070D">
        <w:t xml:space="preserve">ОО </w:t>
      </w:r>
      <w:r w:rsidR="00227EE9" w:rsidRPr="009648D2">
        <w:t>Каррара</w:t>
      </w:r>
      <w:r w:rsidRPr="0048070D">
        <w:t>","case_num":"</w:t>
      </w:r>
      <w:r w:rsidR="00936F7A" w:rsidRPr="009648D2">
        <w:t>А73-22176/2024</w:t>
      </w:r>
      <w:r w:rsidRPr="0048070D">
        <w:t>"</w:t>
      </w:r>
      <w:r w:rsidR="00EC6D0C">
        <w:t>,"</w:t>
      </w:r>
      <w:r w:rsidR="007B1CF4" w:rsidRPr="0048070D">
        <w:t>forgery_direct":"No"</w:t>
      </w:r>
      <w:r w:rsidR="00EC6D0C">
        <w:t>,"</w:t>
      </w:r>
      <w:r w:rsidR="007B1CF4" w:rsidRPr="0048070D">
        <w:t>forgery_indirect":"No"</w:t>
      </w:r>
      <w:r w:rsidRPr="0048070D">
        <w:t>,</w:t>
      </w:r>
      <w:r w:rsidR="00694F2E">
        <w:t>"jsc":"No"</w:t>
      </w:r>
      <w:r w:rsidR="00EC6D0C">
        <w:t>,"</w:t>
      </w:r>
      <w:r w:rsidR="00353E81">
        <w:t>plaintiff:"</w:t>
      </w:r>
      <w:r w:rsidR="00057529" w:rsidRPr="009648D2">
        <w:t>Лобанов</w:t>
      </w:r>
      <w:r w:rsidR="00057529">
        <w:rPr>
          <w:lang w:val="ru-RU"/>
        </w:rPr>
        <w:t>а</w:t>
      </w:r>
      <w:r w:rsidR="00057529" w:rsidRPr="009648D2">
        <w:t xml:space="preserve"> Д.В.</w:t>
      </w:r>
      <w:r w:rsidR="00694F2E">
        <w:t>"}</w:t>
      </w:r>
    </w:p>
    <w:p w14:paraId="38D37554" w14:textId="77777777" w:rsidR="00174AED" w:rsidRPr="00507B3D" w:rsidRDefault="006B430E" w:rsidP="009648D2">
      <w:pPr>
        <w:spacing w:line="360" w:lineRule="auto"/>
        <w:jc w:val="both"/>
        <w:rPr>
          <w:lang w:val="en-US"/>
        </w:rPr>
      </w:pPr>
      <w:r w:rsidRPr="009648D2">
        <w:br w:type="page"/>
      </w:r>
    </w:p>
    <w:p w14:paraId="6F4FFC4F" w14:textId="1CE48DDA" w:rsidR="00174AED" w:rsidRPr="009648D2" w:rsidRDefault="00174AED" w:rsidP="009648D2">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sidRPr="003826DF">
        <w:rPr>
          <w:rFonts w:ascii="Times New Roman" w:hAnsi="Times New Roman" w:cs="Times New Roman"/>
          <w:sz w:val="24"/>
          <w:szCs w:val="24"/>
        </w:rPr>
        <w:t xml:space="preserve">fourteenth </w:t>
      </w:r>
      <w:r w:rsidRPr="009648D2">
        <w:rPr>
          <w:rFonts w:ascii="Times New Roman" w:hAnsi="Times New Roman" w:cs="Times New Roman"/>
          <w:sz w:val="24"/>
          <w:szCs w:val="24"/>
        </w:rPr>
        <w:t>example.</w:t>
      </w:r>
    </w:p>
    <w:p w14:paraId="17869917" w14:textId="04372659" w:rsidR="00174AED" w:rsidRPr="009648D2" w:rsidRDefault="00392983" w:rsidP="009776F6">
      <w:pPr>
        <w:spacing w:before="100" w:beforeAutospacing="1" w:after="100" w:afterAutospacing="1" w:line="360" w:lineRule="auto"/>
        <w:jc w:val="both"/>
      </w:pPr>
      <w:r w:rsidRPr="002F3282">
        <w:rPr>
          <w:lang w:val="ru-RU"/>
        </w:rPr>
        <w:t>&lt;</w:t>
      </w:r>
      <w:proofErr w:type="gramStart"/>
      <w:r w:rsidRPr="002F3282">
        <w:rPr>
          <w:lang w:val="ru-RU"/>
        </w:rPr>
        <w:t>…&gt;</w:t>
      </w:r>
      <w:r w:rsidR="00174AED" w:rsidRPr="009648D2">
        <w:t>Дело</w:t>
      </w:r>
      <w:proofErr w:type="gramEnd"/>
      <w:r w:rsidR="00174AED" w:rsidRPr="009648D2">
        <w:t xml:space="preserve"> No АОЗ-3478/2010 31 августа 2010г. </w:t>
      </w:r>
    </w:p>
    <w:p w14:paraId="5547E23F" w14:textId="52C6DE1A" w:rsidR="00174AED" w:rsidRPr="009648D2" w:rsidRDefault="00392983" w:rsidP="009648D2">
      <w:pPr>
        <w:pStyle w:val="NormalWeb"/>
        <w:spacing w:line="360" w:lineRule="auto"/>
        <w:jc w:val="both"/>
      </w:pPr>
      <w:r w:rsidRPr="002F3282">
        <w:rPr>
          <w:lang w:val="ru-RU"/>
        </w:rPr>
        <w:t>&lt;…&gt;</w:t>
      </w:r>
      <w:r w:rsidR="00174AED" w:rsidRPr="009648D2">
        <w:t xml:space="preserve">Арбитражный суд Алтайского края в составе судьи Лихторович С.В., при ведении протокола судебного заседания судьей, рассмотрев в открытом судебном заседании материалы дела по иску общества с ограниченной ответственностью «Росдисконт-Алтай», г. Барнаул, Алтайского края, к обществу с ограниченной ответственностью "Расширенные Объединенные Системы ДИСКОНТа", г. Барнаул, Алтайского и Малетину Андрею Сергеевичу, г. Барнаул, Алтайского края, о признании сделки недействительной, с участием в деле в качестве третьих лиц - Федерального Государственного учреждения «Федеральный институт промышленной собственности Федеральной службы по интеллектуальной собственности, патентам и товарным знакам», г.Барнаул, общества с ограниченной ответственностью «Внешсервис», г.Барнаул, Алтайского края </w:t>
      </w:r>
    </w:p>
    <w:p w14:paraId="41BF724A" w14:textId="77777777" w:rsidR="00174AED" w:rsidRPr="009648D2" w:rsidRDefault="00174AED" w:rsidP="009648D2">
      <w:pPr>
        <w:pStyle w:val="NormalWeb"/>
        <w:spacing w:line="360" w:lineRule="auto"/>
        <w:jc w:val="both"/>
      </w:pPr>
      <w:r w:rsidRPr="009648D2">
        <w:t>при участии в судебном заседании представителей: от истца – Астахов Ю.Ю. (директор),</w:t>
      </w:r>
      <w:r w:rsidRPr="009648D2">
        <w:br/>
        <w:t>от первого ответчика – Малетин А.С. (директор),</w:t>
      </w:r>
      <w:r w:rsidRPr="009648D2">
        <w:br/>
        <w:t>от второго ответчика – Малетин А.С. (паспорт),</w:t>
      </w:r>
      <w:r w:rsidRPr="009648D2">
        <w:br/>
        <w:t xml:space="preserve">от третьих лиц - не явились, извещены, </w:t>
      </w:r>
    </w:p>
    <w:p w14:paraId="0306D321" w14:textId="5EBB2D4A" w:rsidR="00174AED" w:rsidRPr="009648D2" w:rsidRDefault="00174AED" w:rsidP="009648D2">
      <w:pPr>
        <w:pStyle w:val="NormalWeb"/>
        <w:spacing w:line="360" w:lineRule="auto"/>
        <w:jc w:val="both"/>
      </w:pPr>
      <w:r w:rsidRPr="009648D2">
        <w:t>установил:</w:t>
      </w:r>
      <w:r w:rsidRPr="009648D2">
        <w:br/>
        <w:t xml:space="preserve">Общество с ограниченной ответственностью «Росдисконт-Алтай» обратилось в Арбитражный суд Алтайского края с иском к обществу с ограниченной ответственностью «Росдисконт», обществу с ограниченной ответственностью (далее - ООО) «Внешсервис» и Малетину Андрею Сергеевичу о признании недействительной сделки по передаче права в отношении заявки на регистрацию товарного знака «Росдисконт», заключенной 30.07.2009 между ООО «Росдисконт-Алтай» и ООО «Росдисконт». </w:t>
      </w:r>
    </w:p>
    <w:p w14:paraId="37DE37EF" w14:textId="77777777" w:rsidR="00174AED" w:rsidRPr="009648D2" w:rsidRDefault="00174AED" w:rsidP="009648D2">
      <w:pPr>
        <w:pStyle w:val="NormalWeb"/>
        <w:spacing w:line="360" w:lineRule="auto"/>
        <w:jc w:val="both"/>
      </w:pPr>
      <w:r w:rsidRPr="009648D2">
        <w:t xml:space="preserve">Исковые требования обоснованы статьей 45 Федерального закона «Об обществах с ограниченной ответственностью», статьями153, 158, 160, 161, 167, 168 Гражданского кодекса Российской Федерации (далее ГК РФ), и мотивированы тем, что передача права в отношении заявки на регистрацию товарного знака «Росдисконт», является сделкой с </w:t>
      </w:r>
      <w:r w:rsidRPr="009648D2">
        <w:lastRenderedPageBreak/>
        <w:t xml:space="preserve">заинтересованностью, заключена с нарушением требований закона - без согласия общего собрания участников общества. </w:t>
      </w:r>
    </w:p>
    <w:p w14:paraId="6314A657" w14:textId="77777777" w:rsidR="00174AED" w:rsidRPr="009648D2" w:rsidRDefault="00174AED" w:rsidP="009648D2">
      <w:pPr>
        <w:pStyle w:val="NormalWeb"/>
        <w:spacing w:line="360" w:lineRule="auto"/>
        <w:jc w:val="both"/>
      </w:pPr>
      <w:r w:rsidRPr="009648D2">
        <w:t xml:space="preserve">Определением от 25.03.2010 суд привлек к участию в деле в качестве третьего лица, не заявляющего самостоятельных требований относительно предмета спора, Федеральное Государственное учреждение «Федеральный институт промышленной собственности Федеральной службы по интеллектуальной собственности, патентам и товарным знакам» (далее ФГУ ФИПС). </w:t>
      </w:r>
    </w:p>
    <w:p w14:paraId="7D42B50E" w14:textId="62A15CD2" w:rsidR="00174AED" w:rsidRPr="009648D2" w:rsidRDefault="00174AED" w:rsidP="009648D2">
      <w:pPr>
        <w:pStyle w:val="NormalWeb"/>
        <w:spacing w:line="360" w:lineRule="auto"/>
        <w:jc w:val="both"/>
      </w:pPr>
      <w:r w:rsidRPr="009648D2">
        <w:t xml:space="preserve">В ходе судебного разбирательства суд по ходатайству истца исключил ООО "Внешсервис" из числа ответчиков, и привлек его к участию в деле в качестве третьего лица, не заявляющего самостоятельных требований относительно предмета спора. Производство по делу в части требований к данному лицу подлежит прекращению на основании п. 4 ч.1 ст. 150 Арбитражного процессуального кодекса Российской Федерации (далее АПК РФ). </w:t>
      </w:r>
    </w:p>
    <w:p w14:paraId="0328CBD5" w14:textId="77777777" w:rsidR="00174AED" w:rsidRPr="009648D2" w:rsidRDefault="00174AED" w:rsidP="009648D2">
      <w:pPr>
        <w:pStyle w:val="NormalWeb"/>
        <w:spacing w:line="360" w:lineRule="auto"/>
        <w:jc w:val="both"/>
      </w:pPr>
      <w:r w:rsidRPr="009648D2">
        <w:t xml:space="preserve">Судом также были приняты уточнения ответчика об изменении наименования с ООО «Росдисконт» на ООО "Расширенные Объединенные Системы ДИСКОНТа". </w:t>
      </w:r>
    </w:p>
    <w:p w14:paraId="29929DE8" w14:textId="77777777" w:rsidR="00982B70" w:rsidRDefault="00982B70" w:rsidP="009648D2">
      <w:pPr>
        <w:pStyle w:val="NormalWeb"/>
        <w:spacing w:line="360" w:lineRule="auto"/>
        <w:jc w:val="both"/>
        <w:rPr>
          <w:lang w:val="ru-RU"/>
        </w:rPr>
      </w:pPr>
      <w:r w:rsidRPr="006F4CDC">
        <w:rPr>
          <w:lang w:val="ru-RU"/>
        </w:rPr>
        <w:t>&lt;</w:t>
      </w:r>
      <w:r w:rsidRPr="009C07DC">
        <w:rPr>
          <w:lang w:val="ru-RU"/>
        </w:rPr>
        <w:t>…&gt;</w:t>
      </w:r>
      <w:r>
        <w:rPr>
          <w:lang w:val="ru-RU"/>
        </w:rPr>
        <w:t xml:space="preserve"> </w:t>
      </w:r>
    </w:p>
    <w:p w14:paraId="0D8B059A" w14:textId="75ADDA0A" w:rsidR="00174AED" w:rsidRPr="009648D2" w:rsidRDefault="00174AED" w:rsidP="009648D2">
      <w:pPr>
        <w:pStyle w:val="NormalWeb"/>
        <w:spacing w:line="360" w:lineRule="auto"/>
        <w:jc w:val="both"/>
      </w:pPr>
      <w:r w:rsidRPr="009648D2">
        <w:t xml:space="preserve">Третье лицо в настоящее судебное заседание не явилось, о его времени и месте согласно ст. 123 Арбитражного процессуального кодекса Российской Федерации (далее АПК РФ) извещено надлежащим образом. В соответствии со ст. 156 АПК РФ дело рассматривается в отсутствие представителя третьего лица. </w:t>
      </w:r>
    </w:p>
    <w:p w14:paraId="29629DBE" w14:textId="77777777" w:rsidR="00174AED" w:rsidRPr="009648D2" w:rsidRDefault="00174AED" w:rsidP="009648D2">
      <w:pPr>
        <w:pStyle w:val="NormalWeb"/>
        <w:spacing w:line="360" w:lineRule="auto"/>
        <w:jc w:val="both"/>
      </w:pPr>
      <w:r w:rsidRPr="009648D2">
        <w:t xml:space="preserve">Истец просит исковые требования удовлетворить, ссылаясь на доводы, изложенные в исковом заявлении, письменных объяснениях. Считает, что собрание 01.07.2009 участниками общества не проводилось, он не получал уведомление о проведении собрания от 01.07.2009, им было получено уведомление о другом собрании от 27.06.2009. Истец также ссылается на то, что даже если бы собрание проводилось, то решение могло быть принято только голосами незаинтересованных участников, а именно только с его участием. Полагает, что совершение оспариваемой сделки причинило убытки обществу, так как были оплачены услуги ООО "Внешсервис", государственная пошлина за подачу заявки, а также истец не мог пользоваться обозначением "Росдисконт". Представил ответ </w:t>
      </w:r>
      <w:r w:rsidRPr="009648D2">
        <w:lastRenderedPageBreak/>
        <w:t xml:space="preserve">ООО "Внешсервис" на свой запрос, в котором указано, что Малетин А.С. с заявлением о переоформлении прав на заявку в ООО "Внешсервис" не обращался. </w:t>
      </w:r>
    </w:p>
    <w:p w14:paraId="474A4FB9" w14:textId="77777777" w:rsidR="00174AED" w:rsidRPr="009648D2" w:rsidRDefault="00174AED" w:rsidP="009648D2">
      <w:pPr>
        <w:pStyle w:val="NormalWeb"/>
        <w:spacing w:line="360" w:lineRule="auto"/>
        <w:jc w:val="both"/>
      </w:pPr>
      <w:r w:rsidRPr="009648D2">
        <w:t xml:space="preserve">Ответчик ООО "Расширенные Объединенные Системы ДИСКОНТа" исковые требования не признало, ссылается на доводы, изложенные в отзывах на иск, полагает, что оспариваемая сделка заключена с соблюдением требований законодательства, предъявляемых к сделкам, совершенным с заинтересованностью: имеется решение общего собрания об одобрении сделки, доказательства направления уведомления о проведении данного собрания истцу. Полагает, что истцом не представлено доказательств нарушения его прав, причинения ему убытков оспариваемой сделкой. Деятельность ООО «Росдисконт-Алтай» осуществлялась на заемные средства, которые Малетин А.С. предоставлял на основании договоров займа. Оспариваемая сделка совершена в погашение долга по договорам займа, заявка Роспатентом не удовлетворена. Ссылается также на не вступившее в законную силу решение арбитражного суда Алтайского края от 04.06.2010 по делу No А03-3248/2010 по иску ООО «Росдисконт- Алтай» к ООО «Росдисконт» об обязании прекратить использование коммерческого обозначения истца в отношении видов деятельности, аналогичных видам деятельности, осуществляемых истцом и обязании ответчика за свой счет опубликовать решение суда о допущенном нарушении с указанием действительного правообладателя исключительных прав. Данным решением суда отказано в удовлетворении требований, а также установлено, что истец фактически приостановил предпринимательскую деятельность с марта 2009г. и не использовал обозначение «Росдисконт». </w:t>
      </w:r>
    </w:p>
    <w:p w14:paraId="2F56EF59" w14:textId="6372C94A" w:rsidR="00174AED" w:rsidRPr="009648D2" w:rsidRDefault="00174AED" w:rsidP="009648D2">
      <w:pPr>
        <w:pStyle w:val="NormalWeb"/>
        <w:spacing w:line="360" w:lineRule="auto"/>
        <w:jc w:val="both"/>
      </w:pPr>
      <w:r w:rsidRPr="009648D2">
        <w:t xml:space="preserve">Ответчик Малетин А.С. иск не признал, полностью поддержал позицию ООО "Расширенные Объединенные Системы ДИСКОНТа", ссылается на аналогичные доводы. Пояснил также, что в результате корпоративного конфликта между участниками ООО «Росдисконт-Алтай», ввиду нежелания Астахова Ю.Ю. принимать участие в деятельности общества, Малетиным А.С. и Рыбалко Г.Д. было создано ООО «Росдисконт-Алтай». 01.04.2009 обществу были направлены уведомления о том, что они является аффилированными лицами. </w:t>
      </w:r>
    </w:p>
    <w:p w14:paraId="3528F5C3" w14:textId="77777777" w:rsidR="00174AED" w:rsidRPr="009648D2" w:rsidRDefault="00174AED" w:rsidP="009648D2">
      <w:pPr>
        <w:pStyle w:val="NormalWeb"/>
        <w:spacing w:line="360" w:lineRule="auto"/>
        <w:jc w:val="both"/>
      </w:pPr>
      <w:r w:rsidRPr="009648D2">
        <w:t xml:space="preserve">Третье лицо ООО "Внешсервис" в представленном отзыве на иск (л.д. 27-28) указало, что не имеет отношения к оспариваемой сделке. В соответствии с договором No 87от 15.09.2008 ООО "Внешсервис" лишь оказало услуги истцу по оформлению документации о регистрации товарного знака "Росдисконт", подало заявку в </w:t>
      </w:r>
      <w:r w:rsidRPr="009648D2">
        <w:lastRenderedPageBreak/>
        <w:t xml:space="preserve">Федеральную служб у по интеллектуальной собственности, патентам и товарным знакам. </w:t>
      </w:r>
    </w:p>
    <w:p w14:paraId="7F68F7CD" w14:textId="77777777" w:rsidR="00174AED" w:rsidRPr="009648D2" w:rsidRDefault="00174AED" w:rsidP="009648D2">
      <w:pPr>
        <w:pStyle w:val="NormalWeb"/>
        <w:spacing w:line="360" w:lineRule="auto"/>
        <w:jc w:val="both"/>
      </w:pPr>
      <w:r w:rsidRPr="009648D2">
        <w:t xml:space="preserve">Третье лицо ФГУ ФИПС в представленных отзывах на иск считает, что действия по принятию заявки и внесению изменений в сведения о заявителе полностью соответствуют нормам действующего законодательства в области правовой охраны товарных знаков. Ссылается на то, что в его компетенцию не входит исследование вопроса о соблюдении при передаче права на заявку требований закона, предъявляемым к сделкам, совершенным с заинтересованностью. Заявка на регистрацию в качестве товарного знака обозначения "Росдисконт" No 2008730468 находится в стадии проведения экспертизы заявленного обозначения, окончательного решения по данной заявке Роспатент еще не принял. При этом уведомлением от 23.11.2009 ФГУ ФИПС (л.д.68) сообщило Алтайской торгово- промышленной палате о том, что заявленное обозначение не может быть зарегистрировано в качестве товарного знака и знака обслуживания для всех заявленных товаров и услуг. </w:t>
      </w:r>
    </w:p>
    <w:p w14:paraId="78F77BFD" w14:textId="77777777" w:rsidR="00174AED" w:rsidRPr="009648D2" w:rsidRDefault="00174AED" w:rsidP="009648D2">
      <w:pPr>
        <w:pStyle w:val="NormalWeb"/>
        <w:spacing w:line="360" w:lineRule="auto"/>
        <w:jc w:val="both"/>
      </w:pPr>
      <w:r w:rsidRPr="009648D2">
        <w:t xml:space="preserve">Допрошенный в качестве свидетеля Рыбалко Геннадий Дмитриевич пояснил, что принимал участие в общем собрании 01.07.2009, подписывал протокол. О собрании директор Малетин А.С. направлял уведомление и Астахову Ю.Ю., он видел письмо - уведомление, в котором указаны дата и время проведения собрания, повестка дня, оригинал которого был направлен истцу. На собрании наряду с другими вопросами обсуждался вопрос о передаче права по заявке на товарный знак ООО "Росдисконт" в погашение займа. Номер и дату договора займа не помнит. О том, что является аффилированным лицом направлял уведомление в ООО «Росдисконт-Алтай». </w:t>
      </w:r>
    </w:p>
    <w:p w14:paraId="495C9750" w14:textId="77777777" w:rsidR="00174AED" w:rsidRPr="009648D2" w:rsidRDefault="00174AED" w:rsidP="009648D2">
      <w:pPr>
        <w:pStyle w:val="NormalWeb"/>
        <w:spacing w:line="360" w:lineRule="auto"/>
        <w:jc w:val="both"/>
      </w:pPr>
      <w:r w:rsidRPr="009648D2">
        <w:t xml:space="preserve">Выслушав представителей лиц, участвующих в деле, исследовав материалы дела, суд приходит к выводу об отказе в удовлетворении исковых требований по следующим основаниям. </w:t>
      </w:r>
    </w:p>
    <w:p w14:paraId="0025C264" w14:textId="77777777" w:rsidR="00174AED" w:rsidRPr="009648D2" w:rsidRDefault="00174AED" w:rsidP="009648D2">
      <w:pPr>
        <w:pStyle w:val="NormalWeb"/>
        <w:spacing w:line="360" w:lineRule="auto"/>
        <w:jc w:val="both"/>
      </w:pPr>
      <w:r w:rsidRPr="009648D2">
        <w:t xml:space="preserve">ООО «Росдисконт-Алтай» зарегистрировано 08.04.2008 в инспекции Федеральной налоговой службы России по Октябрьскому району г. Барнаула с уставным капиталом 10 000 руб. </w:t>
      </w:r>
    </w:p>
    <w:p w14:paraId="439F2023" w14:textId="77777777" w:rsidR="00174AED" w:rsidRPr="009648D2" w:rsidRDefault="00174AED" w:rsidP="009648D2">
      <w:pPr>
        <w:pStyle w:val="NormalWeb"/>
        <w:spacing w:line="360" w:lineRule="auto"/>
        <w:jc w:val="both"/>
      </w:pPr>
      <w:r w:rsidRPr="009648D2">
        <w:t xml:space="preserve">Участниками общества на момент заключения оспариваемой сделки являлись Астахов Юрий Юрьевич с долей в уставном капитале общества 2 900 руб. - 29 %, Малетин Андрей </w:t>
      </w:r>
      <w:r w:rsidRPr="009648D2">
        <w:lastRenderedPageBreak/>
        <w:t xml:space="preserve">Сергеевич с долей в уставном капитале 5 100 руб. - 51 %, Рыбалко Геннадий Дмитриевич с долей в уставном капитале 2 000 руб. - 20 %, что не оспаривается сторонами и подтверждается выпиской из Единого государственного реестра юридических лиц (л.д. 63). </w:t>
      </w:r>
    </w:p>
    <w:p w14:paraId="4AA0C631" w14:textId="77777777" w:rsidR="00174AED" w:rsidRPr="009648D2" w:rsidRDefault="00174AED" w:rsidP="009648D2">
      <w:pPr>
        <w:pStyle w:val="NormalWeb"/>
        <w:spacing w:line="360" w:lineRule="auto"/>
        <w:jc w:val="both"/>
      </w:pPr>
      <w:r w:rsidRPr="009648D2">
        <w:t xml:space="preserve">15.09.2008 ООО «Росдисконт-Алтай» (заказчик), в лице директора Малетина А.С., заключило с ООО "Внешсервис" (исполнитель) договор No 87, в соответствии с условиями которого исполнитель обязался оказать заказчику услуги по оформлению документации о регистрации товарного знака "Росдисконт", в том числе консультации по охраноспособности товарного знака, классификация, проверка на тождество и сходство, составление заявочных материалов, отправка заявки в Федеральную службу по интеллектуальной собственности, патентам и товарным знакам (далее по тексту договора - Роспатент), переписка с Роспатентом. </w:t>
      </w:r>
    </w:p>
    <w:p w14:paraId="14E0281C" w14:textId="77777777" w:rsidR="00174AED" w:rsidRPr="009648D2" w:rsidRDefault="00174AED" w:rsidP="009648D2">
      <w:pPr>
        <w:pStyle w:val="NormalWeb"/>
        <w:spacing w:line="360" w:lineRule="auto"/>
        <w:jc w:val="both"/>
      </w:pPr>
      <w:r w:rsidRPr="009648D2">
        <w:t xml:space="preserve">Пунктом 1.3 договора предусмотрено, что использование товарного знака осуществляется заказчиком. </w:t>
      </w:r>
    </w:p>
    <w:p w14:paraId="766F79A2" w14:textId="77777777" w:rsidR="00174AED" w:rsidRPr="009648D2" w:rsidRDefault="00174AED" w:rsidP="009648D2">
      <w:pPr>
        <w:pStyle w:val="NormalWeb"/>
        <w:spacing w:line="360" w:lineRule="auto"/>
        <w:jc w:val="both"/>
      </w:pPr>
      <w:r w:rsidRPr="009648D2">
        <w:t xml:space="preserve">В свою очередь ООО «Росдисконт-Алтай» (заказчик) обязался произвести оплату стоимости услуг исполнителя в размере 17 000 руб., своевременно оплатить государственную пошлину в сумме не менее 8 500 руб. </w:t>
      </w:r>
    </w:p>
    <w:p w14:paraId="3F3E0C0B" w14:textId="5B5FE7A2" w:rsidR="00174AED" w:rsidRPr="009648D2" w:rsidRDefault="00174AED" w:rsidP="009648D2">
      <w:pPr>
        <w:pStyle w:val="NormalWeb"/>
        <w:spacing w:line="360" w:lineRule="auto"/>
        <w:jc w:val="both"/>
      </w:pPr>
      <w:r w:rsidRPr="009648D2">
        <w:t xml:space="preserve">23 сентября 2008г. в Федеральное Государственное учреждение «Федеральный институт промышленной собственности Федеральной службы по интеллектуальной собственности, патентам и товарным знакам» (далее ФГУ ФИПС) была представлена заявка No 2008730468 ООО «Росдисконт-Алтай» на регистрацию в качестве товарного знака словесного обозначения "Росдисконт". </w:t>
      </w:r>
    </w:p>
    <w:p w14:paraId="4A60D132" w14:textId="77777777" w:rsidR="00174AED" w:rsidRPr="009648D2" w:rsidRDefault="00174AED" w:rsidP="009648D2">
      <w:pPr>
        <w:pStyle w:val="NormalWeb"/>
        <w:spacing w:line="360" w:lineRule="auto"/>
        <w:jc w:val="both"/>
      </w:pPr>
      <w:r w:rsidRPr="009648D2">
        <w:t xml:space="preserve">30 июля 2009 г. между ООО «Росдисконт-Алтай» и ООО "Росдисконт" была заключена сделка о передаче права на регистрацию товарного знака по заявке No 2008730468, поданной в Федеральный орган исполнительной власти по интеллектуальной собственности 23 сентября 2008г. </w:t>
      </w:r>
    </w:p>
    <w:p w14:paraId="7F4644C6" w14:textId="77777777" w:rsidR="00174AED" w:rsidRPr="009648D2" w:rsidRDefault="00174AED" w:rsidP="009648D2">
      <w:pPr>
        <w:pStyle w:val="NormalWeb"/>
        <w:spacing w:line="360" w:lineRule="auto"/>
        <w:jc w:val="both"/>
      </w:pPr>
      <w:r w:rsidRPr="009648D2">
        <w:t xml:space="preserve">05 августа 2009г. ООО «Росдисконт-Алтай» направило ФГУ ФИПС заявление об изменении заявителя и документ о передаче права на заявку No 2008730468 ООО "Росдисконт". </w:t>
      </w:r>
    </w:p>
    <w:p w14:paraId="45C9696C" w14:textId="77777777" w:rsidR="00174AED" w:rsidRPr="009648D2" w:rsidRDefault="00174AED" w:rsidP="009648D2">
      <w:pPr>
        <w:pStyle w:val="NormalWeb"/>
        <w:spacing w:line="360" w:lineRule="auto"/>
        <w:jc w:val="both"/>
      </w:pPr>
      <w:r w:rsidRPr="009648D2">
        <w:lastRenderedPageBreak/>
        <w:t xml:space="preserve">ФГУ ФИПС приняло заявление о внесении изменений в сведения о заявителе в заявку No 2008730468 на товарный знаки направило в адрес нового заявителя соответствующее уведомление о внесении изменений в материалы заявки. </w:t>
      </w:r>
    </w:p>
    <w:p w14:paraId="5ADE3A10" w14:textId="77777777" w:rsidR="00174AED" w:rsidRPr="009648D2" w:rsidRDefault="00174AED" w:rsidP="009648D2">
      <w:pPr>
        <w:pStyle w:val="NormalWeb"/>
        <w:spacing w:line="360" w:lineRule="auto"/>
        <w:jc w:val="both"/>
      </w:pPr>
      <w:r w:rsidRPr="009648D2">
        <w:t xml:space="preserve">На дату совершения сделки по передаче права на заявку Малетин А.С. являлся одновременно директором и участником ООО «Росдисконт-Алтай» и директором и участником ООО "Росдисконт". </w:t>
      </w:r>
    </w:p>
    <w:p w14:paraId="1A664BE2" w14:textId="77777777" w:rsidR="00174AED" w:rsidRPr="009648D2" w:rsidRDefault="00174AED" w:rsidP="009648D2">
      <w:pPr>
        <w:pStyle w:val="NormalWeb"/>
        <w:spacing w:line="360" w:lineRule="auto"/>
        <w:jc w:val="both"/>
      </w:pPr>
      <w:r w:rsidRPr="009648D2">
        <w:t xml:space="preserve">ООО "Росдисконт" (ООО "Расширенные Объединенные Системы ДИСКОНТа") было создано 25.03.2009 (выписка из ЕГРЮЛ л.д. 11). </w:t>
      </w:r>
    </w:p>
    <w:p w14:paraId="6179EF4C" w14:textId="77777777" w:rsidR="00174AED" w:rsidRPr="009648D2" w:rsidRDefault="00174AED" w:rsidP="009648D2">
      <w:pPr>
        <w:pStyle w:val="NormalWeb"/>
        <w:spacing w:line="360" w:lineRule="auto"/>
        <w:jc w:val="both"/>
      </w:pPr>
      <w:r w:rsidRPr="009648D2">
        <w:t xml:space="preserve">Участниками ООО "Росдисконт" с уставным капиталом 10 000 руб. на дату совершения сделки являлись Малетин Андрей Сергеевич и Рыбалко Геннадий Дмитриевич с равными долями в уставном капитале общества по 5 000 руб. - по 50 % у каждого. </w:t>
      </w:r>
    </w:p>
    <w:p w14:paraId="1DDE1A6B" w14:textId="77777777" w:rsidR="00174AED" w:rsidRPr="009648D2" w:rsidRDefault="00174AED" w:rsidP="009648D2">
      <w:pPr>
        <w:pStyle w:val="NormalWeb"/>
        <w:spacing w:line="360" w:lineRule="auto"/>
        <w:jc w:val="both"/>
      </w:pPr>
      <w:r w:rsidRPr="009648D2">
        <w:t xml:space="preserve">Из пояснений сторон следует, что в конце 2008г. в ООО «Росдисконт-Алтай» возник корпоративный конфликт между его участниками, а именно: Астаховым Ю.Ю. с одной стороны и Малетиным А.С. и Рыбалко Г.Д. - с другой. </w:t>
      </w:r>
    </w:p>
    <w:p w14:paraId="6CA82C3F" w14:textId="77777777" w:rsidR="00174AED" w:rsidRPr="009648D2" w:rsidRDefault="00174AED" w:rsidP="009648D2">
      <w:pPr>
        <w:pStyle w:val="NormalWeb"/>
        <w:spacing w:line="360" w:lineRule="auto"/>
        <w:jc w:val="both"/>
      </w:pPr>
      <w:r w:rsidRPr="009648D2">
        <w:t xml:space="preserve">Общество осуществляло деятельность в основном на заемные средства, в том числе, полученные по договорам займа от Малетина А.С. Данные обстоятельства нашли свое подтверждение договорами займов, расходными кассовыми ордерами банковскими квитанциями, выпиской по лицевому счету (л.д.72-77, 99-120), представленными в материалы дела ответчиком, а также в решении Центрального районного суда г. Барнаула Алтайского края от 19.05.2010, представленном истцом (л.д. 123-124). </w:t>
      </w:r>
    </w:p>
    <w:p w14:paraId="0AB661A1" w14:textId="60E7A3B4" w:rsidR="00174AED" w:rsidRPr="009648D2" w:rsidRDefault="00174AED" w:rsidP="009648D2">
      <w:pPr>
        <w:pStyle w:val="NormalWeb"/>
        <w:spacing w:line="360" w:lineRule="auto"/>
        <w:jc w:val="both"/>
      </w:pPr>
      <w:r w:rsidRPr="009648D2">
        <w:t>В результате конфликта между участниками было создано ООО "Росдисконт".</w:t>
      </w:r>
      <w:r w:rsidR="00492313" w:rsidRPr="009648D2">
        <w:rPr>
          <w:lang w:val="ru-RU"/>
        </w:rPr>
        <w:t xml:space="preserve"> </w:t>
      </w:r>
      <w:r w:rsidRPr="009648D2">
        <w:t xml:space="preserve">Малетин А.С. и Рыбалко Г.Д. вышли из состава участников ООО «Росдисконт-Алтай». Астахов Ю.Ю. стал единственным участником и директором ООО «Росдисконт-Алтай». Полагая, что сделка по передаче права на заявку является совершенной с </w:t>
      </w:r>
    </w:p>
    <w:p w14:paraId="11CC10F8" w14:textId="77777777" w:rsidR="00174AED" w:rsidRPr="009648D2" w:rsidRDefault="00174AED" w:rsidP="009648D2">
      <w:pPr>
        <w:pStyle w:val="NormalWeb"/>
        <w:spacing w:line="360" w:lineRule="auto"/>
        <w:jc w:val="both"/>
      </w:pPr>
      <w:r w:rsidRPr="009648D2">
        <w:t xml:space="preserve">заинтересованностью, без соблюдения требований законодательства об одобрении общим собранием общества, истец обратился с настоящим иском в суд. </w:t>
      </w:r>
    </w:p>
    <w:p w14:paraId="5CB3A567" w14:textId="77777777" w:rsidR="00174AED" w:rsidRPr="009648D2" w:rsidRDefault="00174AED" w:rsidP="009648D2">
      <w:pPr>
        <w:pStyle w:val="NormalWeb"/>
        <w:spacing w:line="360" w:lineRule="auto"/>
        <w:jc w:val="both"/>
      </w:pPr>
      <w:r w:rsidRPr="009648D2">
        <w:lastRenderedPageBreak/>
        <w:t xml:space="preserve">В соответствии со ст. 382 ГК РФ право (требование), принадлежащее кредитору на основании обязательства, может быть передано им другому лицу по сделке (уступка требования) или перейти к другому лицу на основании закона. </w:t>
      </w:r>
    </w:p>
    <w:p w14:paraId="72DD39CE" w14:textId="77777777" w:rsidR="00174AED" w:rsidRPr="009648D2" w:rsidRDefault="00174AED" w:rsidP="009648D2">
      <w:pPr>
        <w:pStyle w:val="NormalWeb"/>
        <w:spacing w:line="360" w:lineRule="auto"/>
        <w:jc w:val="both"/>
      </w:pPr>
      <w:r w:rsidRPr="009648D2">
        <w:t xml:space="preserve">Если иное не предусмотрено законом или договором, право первоначального кредитора переходит к новому кредитору в том объеме и на тех условиях, которые существовали к моменту перехода права (ст. 384 ГК РФ). </w:t>
      </w:r>
    </w:p>
    <w:p w14:paraId="2BFF886D" w14:textId="77777777" w:rsidR="00174AED" w:rsidRPr="009648D2" w:rsidRDefault="00174AED" w:rsidP="009648D2">
      <w:pPr>
        <w:pStyle w:val="NormalWeb"/>
        <w:spacing w:line="360" w:lineRule="auto"/>
        <w:jc w:val="both"/>
      </w:pPr>
      <w:r w:rsidRPr="009648D2">
        <w:t xml:space="preserve">Уступка требования, основанного на сделке, совершенной в простой письменной или нотариальной форме, должна быть совершена в соответствующей письменной форме (ст. 389 ГК РФ). </w:t>
      </w:r>
    </w:p>
    <w:p w14:paraId="0521895B" w14:textId="77777777" w:rsidR="00174AED" w:rsidRPr="009648D2" w:rsidRDefault="00174AED" w:rsidP="009648D2">
      <w:pPr>
        <w:pStyle w:val="NormalWeb"/>
        <w:spacing w:line="360" w:lineRule="auto"/>
        <w:jc w:val="both"/>
      </w:pPr>
      <w:r w:rsidRPr="009648D2">
        <w:t xml:space="preserve">Согласно ч. 3 ст. 1497 ГК РФ изменение в заявке на товарный знак сведений о заявителе, в том числе в случае передачи или перехода права на регистрацию товарного знака либо вследствие изменения наименования или имени заявителя, а также исправление в документах заявки очевидных и технических ошибок может быть внесено до государственной регистрации товарного знака (статья 1503). </w:t>
      </w:r>
    </w:p>
    <w:p w14:paraId="1C93B7A3" w14:textId="3180098E" w:rsidR="00174AED" w:rsidRPr="009648D2" w:rsidRDefault="00174AED" w:rsidP="009648D2">
      <w:pPr>
        <w:pStyle w:val="NormalWeb"/>
        <w:spacing w:line="360" w:lineRule="auto"/>
        <w:jc w:val="both"/>
      </w:pPr>
      <w:r w:rsidRPr="009648D2">
        <w:t xml:space="preserve">Из пункта 6.4 Правил составления, подачи и рассмотрения заявки на регистрацию товарного знака и знака обслуживания, утвержденных Приказом Роспатента от 5 марта 2003 г. N 32 "О Правилах составления, подачи и рассмотрения заявки на регистрацию товарного знака и знака обслуживания" следует, что в случае уступки своего права на заявку иному лицу заявитель подает заявление о внесении записи об изменении заявителя. </w:t>
      </w:r>
    </w:p>
    <w:p w14:paraId="69F8AF2B" w14:textId="77777777" w:rsidR="00174AED" w:rsidRPr="009648D2" w:rsidRDefault="00174AED" w:rsidP="009648D2">
      <w:pPr>
        <w:pStyle w:val="NormalWeb"/>
        <w:spacing w:line="360" w:lineRule="auto"/>
        <w:jc w:val="both"/>
      </w:pPr>
      <w:r w:rsidRPr="009648D2">
        <w:t xml:space="preserve">Нормами действующего законодательства не предусмотрена обязанность ФГУ ФИПС по исследованию вопроса о соблюдении при передаче права на заявку требований закона, предъявляемым к сделкам, совершенным с заинтересованностью. </w:t>
      </w:r>
    </w:p>
    <w:p w14:paraId="54B380DD" w14:textId="77777777" w:rsidR="00974965" w:rsidRDefault="00174AED" w:rsidP="00974965">
      <w:pPr>
        <w:pStyle w:val="NormalWeb"/>
        <w:spacing w:line="360" w:lineRule="auto"/>
        <w:jc w:val="both"/>
        <w:rPr>
          <w:lang w:val="ru-RU"/>
        </w:rPr>
      </w:pPr>
      <w:r w:rsidRPr="009648D2">
        <w:t xml:space="preserve">В соответствии с пунктом 1 статьи 45 Федерального закона "Об обществах с ограниченной ответственностью" сделки, в совершении которых имеется заинтересованность </w:t>
      </w:r>
      <w:r w:rsidR="00974965" w:rsidRPr="006F4CDC">
        <w:rPr>
          <w:lang w:val="ru-RU"/>
        </w:rPr>
        <w:t>&lt;</w:t>
      </w:r>
      <w:r w:rsidR="00974965" w:rsidRPr="00974965">
        <w:rPr>
          <w:lang w:val="ru-RU"/>
        </w:rPr>
        <w:t>…&gt;</w:t>
      </w:r>
    </w:p>
    <w:p w14:paraId="1A0F02C7" w14:textId="2F8D243A" w:rsidR="00174AED" w:rsidRPr="009648D2" w:rsidRDefault="00174AED" w:rsidP="00974965">
      <w:pPr>
        <w:pStyle w:val="NormalWeb"/>
        <w:spacing w:line="360" w:lineRule="auto"/>
        <w:jc w:val="both"/>
      </w:pPr>
      <w:r w:rsidRPr="009648D2">
        <w:t xml:space="preserve">Решение о совершении обществом сделки, в совершении которой имеется заинтересованность, принимается общим собранием участников общества </w:t>
      </w:r>
      <w:r w:rsidRPr="009648D2">
        <w:lastRenderedPageBreak/>
        <w:t xml:space="preserve">большинством голосов от общего числа голосов участников общества, не заинтересованных в ее совершении. </w:t>
      </w:r>
    </w:p>
    <w:p w14:paraId="4CEA5D24" w14:textId="77777777" w:rsidR="00174AED" w:rsidRPr="009648D2" w:rsidRDefault="00174AED" w:rsidP="009648D2">
      <w:pPr>
        <w:pStyle w:val="NormalWeb"/>
        <w:spacing w:line="360" w:lineRule="auto"/>
        <w:jc w:val="both"/>
      </w:pPr>
      <w:r w:rsidRPr="009648D2">
        <w:t xml:space="preserve">01.07.2009 состоялось общее собрание участников ООО «Росдисконт-Алтай» с повесткой дня, состоящей из трех вопросов, в том числе по первому вопросу - о передаче права на товарный знак "Росдисконт" в пользу ООО "Росдисконт", что подтверждается протоколом No 4 от 01.07.2009 (л.д. 84), показаниями свидетеля Рыбалко Г.Д. Участие в собрании приняли Малетин А.С. и Рыбалко Г.Д. </w:t>
      </w:r>
    </w:p>
    <w:p w14:paraId="5604078B" w14:textId="77777777" w:rsidR="00174AED" w:rsidRPr="009648D2" w:rsidRDefault="00174AED" w:rsidP="009648D2">
      <w:pPr>
        <w:pStyle w:val="NormalWeb"/>
        <w:spacing w:line="360" w:lineRule="auto"/>
        <w:jc w:val="both"/>
      </w:pPr>
      <w:r w:rsidRPr="009648D2">
        <w:t xml:space="preserve">Астахов Ю.Ю. участие в собрании не принимал. О времени и месте проведения данного собрания истец был уведомлен в установленном законом порядке, что подтверждается письмом - уведомлением от 27.05.2009 (л.д.98), почтовым уведомлением о вручении 09.06.2009 адресату (л.д. 71). </w:t>
      </w:r>
    </w:p>
    <w:p w14:paraId="73A234B0" w14:textId="77777777" w:rsidR="00174AED" w:rsidRPr="009648D2" w:rsidRDefault="00174AED" w:rsidP="009648D2">
      <w:pPr>
        <w:pStyle w:val="NormalWeb"/>
        <w:spacing w:line="360" w:lineRule="auto"/>
        <w:jc w:val="both"/>
      </w:pPr>
      <w:r w:rsidRPr="009648D2">
        <w:t xml:space="preserve">Решением данного собрания была одобрена передача права на товарный знак "Росдисконт" в пользу ООО "Росдисконт". </w:t>
      </w:r>
    </w:p>
    <w:p w14:paraId="30CC31EF" w14:textId="77777777" w:rsidR="00174AED" w:rsidRPr="009648D2" w:rsidRDefault="00174AED" w:rsidP="009648D2">
      <w:pPr>
        <w:pStyle w:val="NormalWeb"/>
        <w:spacing w:line="360" w:lineRule="auto"/>
        <w:jc w:val="both"/>
      </w:pPr>
      <w:r w:rsidRPr="009648D2">
        <w:t xml:space="preserve">В соответствии с ч. 5 ст. 45 Федерального закона "Об обществах с ограниченной ответственностью" сделка, в совершении которой имеется заинтересованность и которая совершена с нарушением предусмотренных настоящей статьей требований к ней, может быть признана недействительной по иску общества или его участника. </w:t>
      </w:r>
    </w:p>
    <w:p w14:paraId="24A46A2E" w14:textId="77777777" w:rsidR="00174AED" w:rsidRPr="009648D2" w:rsidRDefault="00174AED" w:rsidP="009648D2">
      <w:pPr>
        <w:pStyle w:val="NormalWeb"/>
        <w:spacing w:line="360" w:lineRule="auto"/>
        <w:jc w:val="both"/>
      </w:pPr>
      <w:r w:rsidRPr="009648D2">
        <w:t xml:space="preserve">Суд отказывает в удовлетворении требований о признании сделки, в совершении которой имеется заинтересованность и которая совершена с нарушением предусмотренных настоящей статьей требований к ней, недействительной при наличии одного из следующих обстоятельств: </w:t>
      </w:r>
    </w:p>
    <w:p w14:paraId="528A1DB5" w14:textId="77777777" w:rsidR="00174AED" w:rsidRPr="009648D2" w:rsidRDefault="00174AED" w:rsidP="009648D2">
      <w:pPr>
        <w:pStyle w:val="NormalWeb"/>
        <w:spacing w:line="360" w:lineRule="auto"/>
        <w:jc w:val="both"/>
      </w:pPr>
      <w:r w:rsidRPr="009648D2">
        <w:t xml:space="preserve">голосование участника общества, не заинтересованного в совершении сделки и обратившегося с иском о признании сделки, решение об одобрении которой принимается общим собранием участников общества, недействительной, хотя бы он и принимал участие в голосовании по этому вопросу, не могло повлиять на результаты голосования; </w:t>
      </w:r>
    </w:p>
    <w:p w14:paraId="17A28F09" w14:textId="77777777" w:rsidR="00174AED" w:rsidRPr="009648D2" w:rsidRDefault="00174AED" w:rsidP="009648D2">
      <w:pPr>
        <w:pStyle w:val="NormalWeb"/>
        <w:spacing w:line="360" w:lineRule="auto"/>
        <w:jc w:val="both"/>
      </w:pPr>
      <w:r w:rsidRPr="009648D2">
        <w:t xml:space="preserve">не доказано, что совершение данной сделки повлекло или может повлечь за собой причинение убытков обществу или участнику общества, обратившемуся с соответствующим иском, либо возникновение иных неблагоприятных последствий для них; </w:t>
      </w:r>
    </w:p>
    <w:p w14:paraId="79D7BC0B" w14:textId="17FB6C46" w:rsidR="00174AED" w:rsidRPr="009648D2" w:rsidRDefault="00174AED" w:rsidP="009648D2">
      <w:pPr>
        <w:pStyle w:val="NormalWeb"/>
        <w:spacing w:line="360" w:lineRule="auto"/>
        <w:jc w:val="both"/>
      </w:pPr>
      <w:r w:rsidRPr="009648D2">
        <w:lastRenderedPageBreak/>
        <w:t xml:space="preserve">к моменту рассмотрения дела в суде представлены доказательства последующего одобрения данной сделки по правилам, предусмотренным настоящей статьей, с учетом имевшейся на момент совершения сделки и на момент ее одобрения заинтересованности лиц, указанных в пункте 1 настоящей статьи; </w:t>
      </w:r>
    </w:p>
    <w:p w14:paraId="6455DE31" w14:textId="77777777" w:rsidR="00174AED" w:rsidRPr="009648D2" w:rsidRDefault="00174AED" w:rsidP="009648D2">
      <w:pPr>
        <w:pStyle w:val="NormalWeb"/>
        <w:spacing w:line="360" w:lineRule="auto"/>
        <w:jc w:val="both"/>
      </w:pPr>
      <w:r w:rsidRPr="009648D2">
        <w:t xml:space="preserve">при рассмотрении дела в суде доказано, что другая сторона по данной сделке не знала и не должна была знать о ее совершении с нарушением предусмотренных настоящей статьей требований к ней. </w:t>
      </w:r>
    </w:p>
    <w:p w14:paraId="4D39E2BB" w14:textId="2FCAB500" w:rsidR="00174AED" w:rsidRPr="009648D2" w:rsidRDefault="00174AED" w:rsidP="009648D2">
      <w:pPr>
        <w:pStyle w:val="NormalWeb"/>
        <w:spacing w:line="360" w:lineRule="auto"/>
        <w:jc w:val="both"/>
      </w:pPr>
      <w:r w:rsidRPr="009648D2">
        <w:t xml:space="preserve">Совместным Постановлением Пленумов Верховного Суда РФ и Высшего арбитражного Суда РФ от 09.12.1999 No 90/14 «О НЕКОТОРЫХ ВОПРОСАХ ПРИМЕНЕНИЯ ФЕДЕРАЛЬНОГО ЗАКОНА "ОБ ОБЩЕСТВАХ С ОГРАНИЧЕННОЙ ОТВЕТСТВЕННОСТЬЮ» установлено, что </w:t>
      </w:r>
    </w:p>
    <w:p w14:paraId="144106D1" w14:textId="77777777" w:rsidR="009C41DA" w:rsidRDefault="009C41DA" w:rsidP="009648D2">
      <w:pPr>
        <w:pStyle w:val="NormalWeb"/>
        <w:spacing w:line="360" w:lineRule="auto"/>
        <w:jc w:val="both"/>
        <w:rPr>
          <w:lang w:val="ru-RU"/>
        </w:rPr>
      </w:pPr>
      <w:r>
        <w:t>&lt;…&gt;</w:t>
      </w:r>
    </w:p>
    <w:p w14:paraId="6DCCDA33" w14:textId="77777777" w:rsidR="00174AED" w:rsidRPr="009648D2" w:rsidRDefault="00174AED" w:rsidP="009648D2">
      <w:pPr>
        <w:pStyle w:val="NormalWeb"/>
        <w:spacing w:line="360" w:lineRule="auto"/>
        <w:jc w:val="both"/>
      </w:pPr>
      <w:r w:rsidRPr="009648D2">
        <w:t xml:space="preserve">Истец должен был доказать, что оспариваемая истцом сделка с заинтересованностью, цена которой превышает 2 % стоимости имущества этого общества, и вопрос о совершении сделки по передаче прав в отношении заявки должен был рассматриваться на общем собрании участников. </w:t>
      </w:r>
    </w:p>
    <w:p w14:paraId="15E16E46" w14:textId="2BBCA4E1" w:rsidR="00174AED" w:rsidRPr="009648D2" w:rsidRDefault="00174AED" w:rsidP="009648D2">
      <w:pPr>
        <w:pStyle w:val="NormalWeb"/>
        <w:spacing w:line="360" w:lineRule="auto"/>
        <w:jc w:val="both"/>
      </w:pPr>
      <w:r w:rsidRPr="009648D2">
        <w:t>Таких доказательств истец арбитражному суду не представил.</w:t>
      </w:r>
      <w:r w:rsidR="00492313" w:rsidRPr="009648D2">
        <w:rPr>
          <w:lang w:val="ru-RU"/>
        </w:rPr>
        <w:t xml:space="preserve"> </w:t>
      </w:r>
      <w:r w:rsidRPr="009648D2">
        <w:t xml:space="preserve">Истцом также не доказано, что совершение данной сделки повлекло или может повлечь за собой причинение убытков обществу, обратившемуся с соответствующим иском, либо возникновение иных неблагоприятных последствий для него. </w:t>
      </w:r>
    </w:p>
    <w:p w14:paraId="04503239" w14:textId="77777777" w:rsidR="00174AED" w:rsidRPr="009648D2" w:rsidRDefault="00174AED" w:rsidP="009648D2">
      <w:pPr>
        <w:pStyle w:val="NormalWeb"/>
        <w:spacing w:line="360" w:lineRule="auto"/>
        <w:jc w:val="both"/>
      </w:pPr>
      <w:r w:rsidRPr="009648D2">
        <w:t xml:space="preserve">Из пояснений сторон и материалов дела следует, что оплата по оспариваемой сделке была зачтена в счет погашения задолженности по договорам займа, заключенным с Малетиным А.С. </w:t>
      </w:r>
    </w:p>
    <w:p w14:paraId="13A3706E" w14:textId="77777777" w:rsidR="00174AED" w:rsidRPr="009648D2" w:rsidRDefault="00174AED" w:rsidP="009648D2">
      <w:pPr>
        <w:pStyle w:val="NormalWeb"/>
        <w:spacing w:line="360" w:lineRule="auto"/>
        <w:jc w:val="both"/>
      </w:pPr>
      <w:r w:rsidRPr="009648D2">
        <w:t xml:space="preserve">Давая оценку установленным по делу обстоятельствам и представленным лицами, участвующими в деле, доказательствам, суд приходит к выводу о том, что оспариваемая сделка обществом была одобрена. </w:t>
      </w:r>
    </w:p>
    <w:p w14:paraId="001CD686" w14:textId="77777777" w:rsidR="00174AED" w:rsidRPr="009648D2" w:rsidRDefault="00174AED" w:rsidP="009648D2">
      <w:pPr>
        <w:pStyle w:val="NormalWeb"/>
        <w:spacing w:line="360" w:lineRule="auto"/>
        <w:jc w:val="both"/>
      </w:pPr>
      <w:r w:rsidRPr="009648D2">
        <w:t xml:space="preserve">Порядок созыва общего собрания участников общества установлен статьей 36 Федерального закона "Об обществах с ограниченной ответственностью", в соответствии </w:t>
      </w:r>
      <w:r w:rsidRPr="009648D2">
        <w:lastRenderedPageBreak/>
        <w:t xml:space="preserve">с требованиями которой орган или лица, созывающие общее собрание участников общества, обязаны не позднее, чем за тридцать дней до его проведения уведомить об этом каждого участника общества заказным письмом по адресу, указанному в списке участников общества, или иным способом, предусмотренным уставом общества. В уведомлении должны быть указаны время и место проведения общего собрания участников общества, а также предлагаемая повестка дня. </w:t>
      </w:r>
    </w:p>
    <w:p w14:paraId="69309364" w14:textId="7071E759" w:rsidR="00174AED" w:rsidRPr="009648D2" w:rsidRDefault="00174AED" w:rsidP="009648D2">
      <w:pPr>
        <w:pStyle w:val="NormalWeb"/>
        <w:spacing w:line="360" w:lineRule="auto"/>
        <w:jc w:val="both"/>
      </w:pPr>
      <w:r w:rsidRPr="009648D2">
        <w:t xml:space="preserve">Доводы истца о том, что он не получал уведомление проведении собрания от 01.07.2009, и им было получено уведомление о другом собрании, и что собрание 01.07.2009 участниками общества не проводилось, суд находит несостоятельными, поскольку предоставление суду уведомления по другому собранию не свидетельствует бесспорно о том, что ему не направлялось уведомление о собрании от 01.07.2009. Кроме того, данные доводы опровергаются материалами дела, исследованными в судебном заседании, показаниями свидетеля. </w:t>
      </w:r>
    </w:p>
    <w:p w14:paraId="079360D6" w14:textId="77777777" w:rsidR="00174AED" w:rsidRPr="00321CA3" w:rsidRDefault="00174AED" w:rsidP="009648D2">
      <w:pPr>
        <w:pStyle w:val="NormalWeb"/>
        <w:spacing w:line="360" w:lineRule="auto"/>
        <w:jc w:val="both"/>
        <w:rPr>
          <w:lang w:val="ru-RU"/>
        </w:rPr>
      </w:pPr>
      <w:r w:rsidRPr="009648D2">
        <w:t xml:space="preserve">Суд учитывает также то обстоятельство, что при голосовании по вопросу повестки дня об одобрении оспариваемой сделки голосование участника общества Астахова Ю.Ю., не заинтересованного в совершении сделки, не могло повлиять на результаты голосования. </w:t>
      </w:r>
    </w:p>
    <w:p w14:paraId="3BF6AEBC" w14:textId="77777777" w:rsidR="00174AED" w:rsidRPr="009648D2" w:rsidRDefault="00174AED" w:rsidP="009648D2">
      <w:pPr>
        <w:pStyle w:val="NormalWeb"/>
        <w:spacing w:line="360" w:lineRule="auto"/>
        <w:jc w:val="both"/>
      </w:pPr>
      <w:r w:rsidRPr="009648D2">
        <w:t xml:space="preserve">Требования, предъявленные к ответчику Малетину А.С., не подлежат удовлетворению, поскольку он не является стороной в оспариваемой сделке, и соответственно не является надлежащим ответчиком. </w:t>
      </w:r>
    </w:p>
    <w:p w14:paraId="019A3698" w14:textId="77777777" w:rsidR="00174AED" w:rsidRPr="009648D2" w:rsidRDefault="00174AED" w:rsidP="009648D2">
      <w:pPr>
        <w:pStyle w:val="NormalWeb"/>
        <w:spacing w:line="360" w:lineRule="auto"/>
        <w:jc w:val="both"/>
      </w:pPr>
      <w:r w:rsidRPr="009648D2">
        <w:t xml:space="preserve">Ссылка истца на то, что Малетин А.С. не обращался с заявлением о переоформлении прав на заявку в ООО "Внешсервис", суд не принимает во внимание, поскольку данное обстоятельство не имеет юридического значения для рассмотрения данного дела. </w:t>
      </w:r>
    </w:p>
    <w:p w14:paraId="142D25F6" w14:textId="77777777" w:rsidR="00174AED" w:rsidRPr="009648D2" w:rsidRDefault="00174AED" w:rsidP="009648D2">
      <w:pPr>
        <w:pStyle w:val="NormalWeb"/>
        <w:spacing w:line="360" w:lineRule="auto"/>
        <w:jc w:val="both"/>
      </w:pPr>
      <w:r w:rsidRPr="009648D2">
        <w:t xml:space="preserve">На основании изложенного суд пришел к выводу о том, что исковые требования удовлетворению не подлежат. </w:t>
      </w:r>
    </w:p>
    <w:p w14:paraId="2315FF73" w14:textId="4DB359B1" w:rsidR="00174AED" w:rsidRPr="00DC3322" w:rsidRDefault="00507B3D" w:rsidP="009648D2">
      <w:pPr>
        <w:pStyle w:val="NormalWeb"/>
        <w:spacing w:line="360" w:lineRule="auto"/>
        <w:jc w:val="both"/>
        <w:rPr>
          <w:lang w:val="ru-RU"/>
        </w:rPr>
      </w:pPr>
      <w:r>
        <w:t>&lt;…&gt;</w:t>
      </w:r>
      <w:r w:rsidR="00174AED" w:rsidRPr="009648D2">
        <w:t xml:space="preserve"> </w:t>
      </w:r>
    </w:p>
    <w:p w14:paraId="1DF59CC8" w14:textId="77777777" w:rsidR="00174AED" w:rsidRPr="009648D2" w:rsidRDefault="00174AED" w:rsidP="009648D2">
      <w:pPr>
        <w:pStyle w:val="NormalWeb"/>
        <w:spacing w:line="360" w:lineRule="auto"/>
        <w:jc w:val="both"/>
      </w:pPr>
      <w:r w:rsidRPr="009648D2">
        <w:t xml:space="preserve">Руководствуясь статьями 110, п.4 ч.1 ст. 150, 156, 167-171,176 Арбитражного процессуального кодекса Российской Федерации, арбитражный суд </w:t>
      </w:r>
    </w:p>
    <w:p w14:paraId="728C771D" w14:textId="77777777" w:rsidR="00174AED" w:rsidRPr="009648D2" w:rsidRDefault="00174AED" w:rsidP="009648D2">
      <w:pPr>
        <w:pStyle w:val="NormalWeb"/>
        <w:spacing w:line="360" w:lineRule="auto"/>
        <w:jc w:val="both"/>
      </w:pPr>
      <w:r w:rsidRPr="009648D2">
        <w:t xml:space="preserve">РЕШИЛ: В удовлетворении исковых требований отказать. </w:t>
      </w:r>
    </w:p>
    <w:p w14:paraId="4D8D04A1" w14:textId="19254AD3" w:rsidR="00174AED" w:rsidRPr="00321CA3" w:rsidRDefault="00C3172D" w:rsidP="009648D2">
      <w:pPr>
        <w:pStyle w:val="NormalWeb"/>
        <w:spacing w:line="360" w:lineRule="auto"/>
        <w:jc w:val="both"/>
        <w:rPr>
          <w:lang w:val="en-US"/>
        </w:rPr>
      </w:pPr>
      <w:r>
        <w:lastRenderedPageBreak/>
        <w:t>&lt;…&gt;</w:t>
      </w:r>
      <w:r w:rsidR="00174AED" w:rsidRPr="009648D2">
        <w:t xml:space="preserve"> </w:t>
      </w:r>
    </w:p>
    <w:p w14:paraId="68B981B2" w14:textId="77777777" w:rsidR="00492313" w:rsidRPr="009776F6" w:rsidRDefault="00492313" w:rsidP="009776F6">
      <w:pPr>
        <w:spacing w:before="100" w:beforeAutospacing="1" w:after="100" w:afterAutospacing="1" w:line="360" w:lineRule="auto"/>
        <w:jc w:val="both"/>
      </w:pPr>
      <w:r w:rsidRPr="009776F6">
        <w:t>### STEP-BY-STEP REASONING ###</w:t>
      </w:r>
    </w:p>
    <w:p w14:paraId="2FB181A0" w14:textId="77777777" w:rsidR="00492313" w:rsidRPr="009776F6" w:rsidRDefault="00492313" w:rsidP="009776F6">
      <w:pPr>
        <w:spacing w:before="100" w:beforeAutospacing="1" w:after="100" w:afterAutospacing="1" w:line="360" w:lineRule="auto"/>
        <w:jc w:val="both"/>
      </w:pPr>
      <w:r w:rsidRPr="009776F6">
        <w:t>0. I have carefully read the text of the case and have understood it.</w:t>
      </w:r>
    </w:p>
    <w:p w14:paraId="19150545" w14:textId="482E4EC5" w:rsidR="00794242" w:rsidRPr="009776F6" w:rsidRDefault="00492313" w:rsidP="009776F6">
      <w:pPr>
        <w:spacing w:before="100" w:beforeAutospacing="1" w:after="100" w:afterAutospacing="1" w:line="360" w:lineRule="auto"/>
        <w:jc w:val="both"/>
      </w:pPr>
      <w:r w:rsidRPr="009776F6">
        <w:t xml:space="preserve">1. I begin the first task. The plaintiff, </w:t>
      </w:r>
      <w:r w:rsidR="008579C2" w:rsidRPr="009776F6">
        <w:t xml:space="preserve">the </w:t>
      </w:r>
      <w:r w:rsidR="004677AB" w:rsidRPr="009776F6">
        <w:t>limited liability company "Росдисконт-Алтай"</w:t>
      </w:r>
      <w:r w:rsidRPr="009776F6">
        <w:t>,</w:t>
      </w:r>
      <w:r w:rsidR="008D2AB3" w:rsidRPr="009776F6">
        <w:t xml:space="preserve"> asks the court to invalidate the Transaction between the company and </w:t>
      </w:r>
      <w:r w:rsidR="00794242" w:rsidRPr="009776F6">
        <w:t xml:space="preserve">the </w:t>
      </w:r>
      <w:r w:rsidR="008D2AB3" w:rsidRPr="009776F6">
        <w:t>limited liability company "Росдисконт"</w:t>
      </w:r>
      <w:r w:rsidR="006137AA" w:rsidRPr="009776F6">
        <w:t xml:space="preserve"> on the grounds of self-interest of the director of LLC "Росдисконт-Алтай". </w:t>
      </w:r>
      <w:r w:rsidR="004B0D26" w:rsidRPr="009776F6">
        <w:t>Therefore, I assign "invalid_Transaction</w:t>
      </w:r>
      <w:r w:rsidR="00EC0517" w:rsidRPr="009776F6">
        <w:t>_Transaction</w:t>
      </w:r>
      <w:r w:rsidR="004B0D26" w:rsidRPr="009776F6">
        <w:t xml:space="preserve">" </w:t>
      </w:r>
      <w:r w:rsidR="00CD2006">
        <w:t>as the primary topic</w:t>
      </w:r>
      <w:r w:rsidR="004B0D26" w:rsidRPr="009776F6">
        <w:t>.</w:t>
      </w:r>
    </w:p>
    <w:p w14:paraId="48FBB5C3" w14:textId="159B3967" w:rsidR="00B453A7" w:rsidRPr="009776F6" w:rsidRDefault="00BD79D6" w:rsidP="009776F6">
      <w:pPr>
        <w:spacing w:before="100" w:beforeAutospacing="1" w:after="100" w:afterAutospacing="1" w:line="360" w:lineRule="auto"/>
        <w:jc w:val="both"/>
      </w:pPr>
      <w:r w:rsidRPr="009776F6">
        <w:t>Having identified one topic, I now consider assigning another topic.</w:t>
      </w:r>
      <w:r w:rsidR="00D66812" w:rsidRPr="009776F6">
        <w:t xml:space="preserve"> </w:t>
      </w:r>
      <w:r w:rsidR="00410A7D" w:rsidRPr="009776F6">
        <w:t xml:space="preserve">According to the case, there allegedly was the Decision to approve this self-interested Transaction. </w:t>
      </w:r>
      <w:r w:rsidR="00C65BFC" w:rsidRPr="009776F6">
        <w:t>However, the plaintiff does not directly filed a claim to invalidate this Decision. Moreover</w:t>
      </w:r>
      <w:r w:rsidR="00543934" w:rsidRPr="009776F6">
        <w:t xml:space="preserve">, </w:t>
      </w:r>
      <w:r w:rsidR="00BF2827" w:rsidRPr="009776F6">
        <w:t>even if the</w:t>
      </w:r>
      <w:r w:rsidR="004E6C6A" w:rsidRPr="009776F6">
        <w:t xml:space="preserve"> plaintiff ha</w:t>
      </w:r>
      <w:r w:rsidR="00C65BFC" w:rsidRPr="009776F6">
        <w:t xml:space="preserve">d </w:t>
      </w:r>
      <w:r w:rsidR="004E6C6A" w:rsidRPr="009776F6">
        <w:t>challenged the Decision to approve the Transaction</w:t>
      </w:r>
      <w:r w:rsidR="00841A72" w:rsidRPr="009776F6">
        <w:t xml:space="preserve"> we </w:t>
      </w:r>
      <w:r w:rsidR="00C65BFC" w:rsidRPr="009776F6">
        <w:t>would have</w:t>
      </w:r>
      <w:r w:rsidR="000D6400" w:rsidRPr="009776F6">
        <w:t xml:space="preserve"> </w:t>
      </w:r>
      <w:r w:rsidR="00C65BFC" w:rsidRPr="009776F6">
        <w:t>not assigned "invalid_Transaction_Decision"</w:t>
      </w:r>
      <w:r w:rsidR="007C1C4C" w:rsidRPr="009776F6">
        <w:t xml:space="preserve"> as, according to the instruction, </w:t>
      </w:r>
      <w:r w:rsidR="007B1D80" w:rsidRPr="009776F6">
        <w:t xml:space="preserve">we </w:t>
      </w:r>
      <w:r w:rsidR="00B52F8C" w:rsidRPr="009776F6">
        <w:t>must not assign</w:t>
      </w:r>
      <w:r w:rsidR="007B1D80" w:rsidRPr="009776F6">
        <w:t xml:space="preserve"> this topic if the Transaction is </w:t>
      </w:r>
      <w:r w:rsidR="004822C9" w:rsidRPr="009776F6">
        <w:t>litigated</w:t>
      </w:r>
      <w:r w:rsidR="007B1D80" w:rsidRPr="009776F6">
        <w:t>.</w:t>
      </w:r>
      <w:r w:rsidR="00410A7D" w:rsidRPr="009776F6">
        <w:t xml:space="preserve"> </w:t>
      </w:r>
      <w:r w:rsidR="00D66812" w:rsidRPr="009776F6">
        <w:t>Therefore, I</w:t>
      </w:r>
      <w:r w:rsidR="00735419" w:rsidRPr="009776F6">
        <w:t xml:space="preserve"> do not assign "invalid_Transaction_Decision"</w:t>
      </w:r>
      <w:r w:rsidR="00AB603F" w:rsidRPr="009776F6">
        <w:t xml:space="preserve"> </w:t>
      </w:r>
      <w:r w:rsidR="00CD2006">
        <w:t>as the secondary topic</w:t>
      </w:r>
      <w:r w:rsidR="00AB603F" w:rsidRPr="009776F6">
        <w:t xml:space="preserve"> and</w:t>
      </w:r>
      <w:r w:rsidR="00D66812" w:rsidRPr="009776F6">
        <w:t xml:space="preserve"> choose "NA".</w:t>
      </w:r>
    </w:p>
    <w:p w14:paraId="5E56ADEB" w14:textId="0FD3C73F" w:rsidR="001C3D5A" w:rsidRPr="009776F6" w:rsidRDefault="00492313" w:rsidP="009776F6">
      <w:pPr>
        <w:spacing w:before="100" w:beforeAutospacing="1" w:after="100" w:afterAutospacing="1" w:line="360" w:lineRule="auto"/>
        <w:jc w:val="both"/>
      </w:pPr>
      <w:r w:rsidRPr="009776F6">
        <w:t xml:space="preserve">2. I proceed to the second task. The case is about the </w:t>
      </w:r>
      <w:r w:rsidR="00794242" w:rsidRPr="009776F6">
        <w:t>Transaction between the</w:t>
      </w:r>
      <w:r w:rsidR="00FE111A" w:rsidRPr="009776F6">
        <w:t xml:space="preserve"> plaintiff, the</w:t>
      </w:r>
      <w:r w:rsidR="00794242" w:rsidRPr="009776F6">
        <w:t xml:space="preserve"> limited liability company "Росдисконт-Алтай"</w:t>
      </w:r>
      <w:r w:rsidR="00FE111A" w:rsidRPr="009776F6">
        <w:t>,</w:t>
      </w:r>
      <w:r w:rsidR="00794242" w:rsidRPr="009776F6">
        <w:t xml:space="preserve"> and the limited liability company "Росдисконт"</w:t>
      </w:r>
      <w:r w:rsidR="00805AF7" w:rsidRPr="009776F6">
        <w:t xml:space="preserve">. </w:t>
      </w:r>
      <w:r w:rsidR="00031B31" w:rsidRPr="009776F6">
        <w:t xml:space="preserve">The plaintiff is a company </w:t>
      </w:r>
      <w:r w:rsidR="00550E43" w:rsidRPr="009776F6">
        <w:t>which challenge</w:t>
      </w:r>
      <w:r w:rsidR="00DC3322" w:rsidRPr="009776F6">
        <w:t>s</w:t>
      </w:r>
      <w:r w:rsidR="00550E43" w:rsidRPr="009776F6">
        <w:t xml:space="preserve"> validity of its' own Transaction. </w:t>
      </w:r>
      <w:r w:rsidR="0000557D" w:rsidRPr="009776F6">
        <w:t>Therefore, the affected company is "Росдисконт-Алтай". I choose ООО Росдисконт-Алтай as the affected company.</w:t>
      </w:r>
    </w:p>
    <w:p w14:paraId="1789E6A2" w14:textId="5323A546" w:rsidR="00492313" w:rsidRPr="009776F6" w:rsidRDefault="00492313" w:rsidP="009776F6">
      <w:pPr>
        <w:spacing w:before="100" w:beforeAutospacing="1" w:after="100" w:afterAutospacing="1" w:line="360" w:lineRule="auto"/>
        <w:jc w:val="both"/>
      </w:pPr>
      <w:r w:rsidRPr="009776F6">
        <w:t xml:space="preserve">3. I proceed with the third task. I see "Дело </w:t>
      </w:r>
      <w:r w:rsidR="001C3D5A" w:rsidRPr="009776F6">
        <w:t>АОЗ-3478/2010</w:t>
      </w:r>
      <w:r w:rsidRPr="009776F6">
        <w:t xml:space="preserve">". </w:t>
      </w:r>
      <w:r w:rsidR="001C3D5A" w:rsidRPr="009776F6">
        <w:t xml:space="preserve">Numbers of cases do not include letters apart from either cyrillic "А" or latin "A". This number includes letter "О" which I change to 0. </w:t>
      </w:r>
      <w:r w:rsidRPr="009776F6">
        <w:t>I extract "А</w:t>
      </w:r>
      <w:r w:rsidR="001C3D5A" w:rsidRPr="009776F6">
        <w:t>0З-3478/2010</w:t>
      </w:r>
      <w:r w:rsidRPr="009776F6">
        <w:t>".</w:t>
      </w:r>
    </w:p>
    <w:p w14:paraId="4B90AD11" w14:textId="63835B48" w:rsidR="0042125B" w:rsidRPr="009776F6" w:rsidRDefault="00492313" w:rsidP="009776F6">
      <w:pPr>
        <w:spacing w:before="100" w:beforeAutospacing="1" w:after="100" w:afterAutospacing="1" w:line="360" w:lineRule="auto"/>
        <w:jc w:val="both"/>
      </w:pPr>
      <w:r w:rsidRPr="009776F6">
        <w:t xml:space="preserve">4. I proceed to the fourth task. </w:t>
      </w:r>
      <w:r w:rsidR="0042125B" w:rsidRPr="009776F6">
        <w:t xml:space="preserve">According to the text, </w:t>
      </w:r>
      <w:r w:rsidR="00C14EB7" w:rsidRPr="009776F6">
        <w:t xml:space="preserve">Астахов Ю.Ю. asserts that he did not receive the notification about the shareholders' meeting of 01.07.2009. </w:t>
      </w:r>
      <w:r w:rsidR="00F94461" w:rsidRPr="009776F6">
        <w:t xml:space="preserve">It suggests that there could be </w:t>
      </w:r>
      <w:r w:rsidR="00345E18" w:rsidRPr="009776F6">
        <w:t>forgery</w:t>
      </w:r>
      <w:r w:rsidR="00821C09" w:rsidRPr="009776F6">
        <w:t xml:space="preserve"> of the notification</w:t>
      </w:r>
      <w:r w:rsidR="006F65BA" w:rsidRPr="009776F6">
        <w:t xml:space="preserve"> since one </w:t>
      </w:r>
      <w:r w:rsidR="004E6CB4" w:rsidRPr="009776F6">
        <w:t>could not</w:t>
      </w:r>
      <w:r w:rsidR="006F65BA" w:rsidRPr="009776F6">
        <w:t xml:space="preserve"> sign a document one did not received</w:t>
      </w:r>
      <w:r w:rsidR="00F94461" w:rsidRPr="009776F6">
        <w:t xml:space="preserve">. However, </w:t>
      </w:r>
      <w:r w:rsidR="007F3BB2" w:rsidRPr="009776F6">
        <w:t xml:space="preserve">there is no </w:t>
      </w:r>
      <w:r w:rsidR="00F5004F" w:rsidRPr="009776F6">
        <w:t>information</w:t>
      </w:r>
      <w:r w:rsidR="00F40BD7" w:rsidRPr="009776F6">
        <w:t xml:space="preserve"> </w:t>
      </w:r>
      <w:r w:rsidR="00D86E2F" w:rsidRPr="009776F6">
        <w:t>indicating</w:t>
      </w:r>
      <w:r w:rsidR="00F40BD7" w:rsidRPr="009776F6">
        <w:t xml:space="preserve"> that </w:t>
      </w:r>
      <w:r w:rsidR="0026735F" w:rsidRPr="009776F6">
        <w:t xml:space="preserve">someone </w:t>
      </w:r>
      <w:r w:rsidR="00961446" w:rsidRPr="009776F6">
        <w:t xml:space="preserve">unlawfully signed the notification or other document to confirm the receipt of the notification by Астахов Ю.Ю. </w:t>
      </w:r>
      <w:r w:rsidR="00D86E2F" w:rsidRPr="009776F6">
        <w:t xml:space="preserve">In other words, there is no party claiming that it did not signed some document which, according to the case or </w:t>
      </w:r>
      <w:r w:rsidR="00D86E2F" w:rsidRPr="009776F6">
        <w:lastRenderedPageBreak/>
        <w:t>someone's pos</w:t>
      </w:r>
      <w:r w:rsidR="00BF7FE6" w:rsidRPr="009776F6">
        <w:t>i</w:t>
      </w:r>
      <w:r w:rsidR="00D86E2F" w:rsidRPr="009776F6">
        <w:t>tion, was signed.</w:t>
      </w:r>
      <w:r w:rsidR="00F27AEB" w:rsidRPr="009648D2">
        <w:t xml:space="preserve"> </w:t>
      </w:r>
      <w:r w:rsidR="00F27AEB" w:rsidRPr="009776F6">
        <w:t>I</w:t>
      </w:r>
      <w:r w:rsidR="00F27AEB" w:rsidRPr="009648D2">
        <w:t xml:space="preserve"> </w:t>
      </w:r>
      <w:r w:rsidR="00F27AEB">
        <w:t>return</w:t>
      </w:r>
      <w:r w:rsidR="00F27AEB" w:rsidRPr="009648D2">
        <w:t xml:space="preserve"> "No"</w:t>
      </w:r>
      <w:r w:rsidR="00F27AEB">
        <w:t xml:space="preserve"> as the answer on "forgery_direct" and "forgery_indirect"</w:t>
      </w:r>
      <w:r w:rsidR="00F27AEB" w:rsidRPr="009648D2">
        <w:t>.</w:t>
      </w:r>
    </w:p>
    <w:p w14:paraId="5CEADFD1" w14:textId="77777777" w:rsidR="00492313" w:rsidRDefault="00492313" w:rsidP="009776F6">
      <w:pPr>
        <w:spacing w:before="100" w:beforeAutospacing="1" w:after="100" w:afterAutospacing="1" w:line="360" w:lineRule="auto"/>
        <w:jc w:val="both"/>
      </w:pPr>
      <w:r w:rsidRPr="009776F6">
        <w:t>5. I proceed to the fifth task. None of the parties is a joint-stock company. I answer "No".</w:t>
      </w:r>
    </w:p>
    <w:p w14:paraId="4911B3D3" w14:textId="530C279A" w:rsidR="0092251C" w:rsidRPr="00025BCB" w:rsidRDefault="0092251C" w:rsidP="009776F6">
      <w:pPr>
        <w:spacing w:before="100" w:beforeAutospacing="1" w:after="100" w:afterAutospacing="1" w:line="360" w:lineRule="auto"/>
        <w:jc w:val="both"/>
        <w:rPr>
          <w:lang w:val="en-US"/>
        </w:rPr>
      </w:pPr>
      <w:r>
        <w:rPr>
          <w:lang w:val="en-US"/>
        </w:rPr>
        <w:t xml:space="preserve">6. I proceed to the sixth task. The suit is filed by </w:t>
      </w:r>
      <w:r>
        <w:rPr>
          <w:lang w:val="ru-RU"/>
        </w:rPr>
        <w:t>ООО</w:t>
      </w:r>
      <w:r w:rsidRPr="00321CA3">
        <w:rPr>
          <w:lang w:val="en-US"/>
        </w:rPr>
        <w:t xml:space="preserve"> </w:t>
      </w:r>
      <w:r w:rsidRPr="009648D2">
        <w:t>«Росдисконт-Алтай»</w:t>
      </w:r>
      <w:r>
        <w:t>.</w:t>
      </w:r>
      <w:r w:rsidR="00353192">
        <w:t xml:space="preserve"> </w:t>
      </w:r>
      <w:r w:rsidR="006B1B1B">
        <w:t xml:space="preserve">The plaintiff is </w:t>
      </w:r>
      <w:r w:rsidR="006C34A2">
        <w:t>a</w:t>
      </w:r>
      <w:r w:rsidR="00353192">
        <w:t xml:space="preserve"> compan</w:t>
      </w:r>
      <w:r w:rsidR="006B1B1B">
        <w:t>y</w:t>
      </w:r>
      <w:r w:rsidR="00353192">
        <w:t xml:space="preserve"> but </w:t>
      </w:r>
      <w:r w:rsidR="0000420C">
        <w:t xml:space="preserve">the suit is </w:t>
      </w:r>
      <w:r w:rsidR="00353192">
        <w:t>not derivative. Thus,</w:t>
      </w:r>
      <w:r>
        <w:t xml:space="preserve"> I return "</w:t>
      </w:r>
      <w:r w:rsidR="00A26868" w:rsidRPr="009776F6">
        <w:t>ООО Росдисконт-Алтай</w:t>
      </w:r>
      <w:r>
        <w:t>".</w:t>
      </w:r>
    </w:p>
    <w:p w14:paraId="39994DF0" w14:textId="77777777" w:rsidR="00492313" w:rsidRPr="009776F6" w:rsidRDefault="00492313" w:rsidP="009776F6">
      <w:pPr>
        <w:spacing w:before="100" w:beforeAutospacing="1" w:after="100" w:afterAutospacing="1" w:line="360" w:lineRule="auto"/>
        <w:jc w:val="both"/>
      </w:pPr>
      <w:r w:rsidRPr="009776F6">
        <w:t>### REVIEW ###</w:t>
      </w:r>
    </w:p>
    <w:p w14:paraId="494FB113" w14:textId="49A912C3" w:rsidR="00492313" w:rsidRPr="009776F6" w:rsidRDefault="007E1ED9" w:rsidP="009776F6">
      <w:pPr>
        <w:spacing w:before="100" w:beforeAutospacing="1" w:after="100" w:afterAutospacing="1" w:line="360" w:lineRule="auto"/>
        <w:jc w:val="both"/>
      </w:pPr>
      <w:r>
        <w:t>7. I resolved all six tasks anew and ensured that the presented answers are correct.</w:t>
      </w:r>
    </w:p>
    <w:p w14:paraId="11490B49" w14:textId="77777777" w:rsidR="00492313" w:rsidRPr="009776F6" w:rsidRDefault="00492313" w:rsidP="009776F6">
      <w:pPr>
        <w:spacing w:before="100" w:beforeAutospacing="1" w:after="100" w:afterAutospacing="1" w:line="360" w:lineRule="auto"/>
        <w:jc w:val="both"/>
      </w:pPr>
      <w:r w:rsidRPr="009776F6">
        <w:t>### OUTPUT ###</w:t>
      </w:r>
    </w:p>
    <w:p w14:paraId="73944D19" w14:textId="060C81CF" w:rsidR="00BD7F73" w:rsidRPr="009776F6" w:rsidRDefault="00492313" w:rsidP="009776F6">
      <w:pPr>
        <w:spacing w:before="100" w:beforeAutospacing="1" w:after="100" w:afterAutospacing="1" w:line="360" w:lineRule="auto"/>
        <w:jc w:val="both"/>
      </w:pPr>
      <w:r w:rsidRPr="009776F6">
        <w:t>{"first_topic":"</w:t>
      </w:r>
      <w:r w:rsidR="003D33F8" w:rsidRPr="009776F6">
        <w:t>invalid_Transaction</w:t>
      </w:r>
      <w:r w:rsidR="005659BC" w:rsidRPr="009776F6">
        <w:t>_Transaction</w:t>
      </w:r>
      <w:r w:rsidRPr="009776F6">
        <w:t>","second_topic":"</w:t>
      </w:r>
      <w:r w:rsidR="003D33F8" w:rsidRPr="009776F6">
        <w:t>NA</w:t>
      </w:r>
      <w:r w:rsidRPr="009776F6">
        <w:t>"</w:t>
      </w:r>
      <w:r w:rsidR="00EC6D0C">
        <w:t>,"</w:t>
      </w:r>
      <w:r w:rsidRPr="009776F6">
        <w:t xml:space="preserve">aff_comp_name":"ООО </w:t>
      </w:r>
      <w:r w:rsidR="0007658E" w:rsidRPr="009776F6">
        <w:t>Росдисконт-Алтай</w:t>
      </w:r>
      <w:r w:rsidRPr="009776F6">
        <w:t>","case_num":"</w:t>
      </w:r>
      <w:r w:rsidR="00EF5BB3" w:rsidRPr="009776F6">
        <w:t>А0З-3478/2010</w:t>
      </w:r>
      <w:r w:rsidRPr="009776F6">
        <w:t>"</w:t>
      </w:r>
      <w:r w:rsidR="00EC6D0C">
        <w:t>,"</w:t>
      </w:r>
      <w:r w:rsidR="007B1CF4" w:rsidRPr="009776F6">
        <w:t>forgery_direct":"No"</w:t>
      </w:r>
      <w:r w:rsidR="00EC6D0C">
        <w:t>,"</w:t>
      </w:r>
      <w:r w:rsidR="007B1CF4" w:rsidRPr="009776F6">
        <w:t>forgery_indirect":"No"</w:t>
      </w:r>
      <w:r w:rsidRPr="009776F6">
        <w:t>,</w:t>
      </w:r>
      <w:r w:rsidR="00694F2E">
        <w:t>"jsc":"No"</w:t>
      </w:r>
      <w:r w:rsidR="00EC6D0C">
        <w:t>,"</w:t>
      </w:r>
      <w:r w:rsidR="00353E81">
        <w:t>plaintiff:"</w:t>
      </w:r>
      <w:r w:rsidR="009842D6" w:rsidRPr="009776F6">
        <w:t>ООО Росдисконт-Алтай</w:t>
      </w:r>
      <w:r w:rsidR="00694F2E">
        <w:t>"}</w:t>
      </w:r>
    </w:p>
    <w:p w14:paraId="44C8D219" w14:textId="5F5ED2FA" w:rsidR="00174AED" w:rsidRPr="009648D2" w:rsidRDefault="00174AED" w:rsidP="009648D2">
      <w:pPr>
        <w:spacing w:before="120" w:after="120" w:line="360" w:lineRule="auto"/>
        <w:jc w:val="both"/>
      </w:pPr>
      <w:r w:rsidRPr="009648D2">
        <w:br w:type="page"/>
      </w:r>
    </w:p>
    <w:p w14:paraId="27E9A91C" w14:textId="51DDD56D" w:rsidR="00BD7F73" w:rsidRPr="009648D2" w:rsidRDefault="00BD7F73" w:rsidP="009648D2">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sidRPr="009648D2">
        <w:rPr>
          <w:rFonts w:ascii="Times New Roman" w:hAnsi="Times New Roman" w:cs="Times New Roman"/>
          <w:sz w:val="24"/>
          <w:szCs w:val="24"/>
          <w:lang w:val="en-US"/>
        </w:rPr>
        <w:t xml:space="preserve">fifteenth </w:t>
      </w:r>
      <w:r w:rsidRPr="009648D2">
        <w:rPr>
          <w:rFonts w:ascii="Times New Roman" w:hAnsi="Times New Roman" w:cs="Times New Roman"/>
          <w:sz w:val="24"/>
          <w:szCs w:val="24"/>
        </w:rPr>
        <w:t>example.</w:t>
      </w:r>
    </w:p>
    <w:p w14:paraId="52EB538E" w14:textId="5ED39037" w:rsidR="005577DD" w:rsidRPr="009648D2" w:rsidRDefault="00392983" w:rsidP="009648D2">
      <w:pPr>
        <w:spacing w:before="100" w:beforeAutospacing="1" w:after="100" w:afterAutospacing="1" w:line="360" w:lineRule="auto"/>
        <w:jc w:val="both"/>
      </w:pPr>
      <w:r w:rsidRPr="002F3282">
        <w:rPr>
          <w:lang w:val="ru-RU"/>
        </w:rPr>
        <w:t>&lt;</w:t>
      </w:r>
      <w:proofErr w:type="gramStart"/>
      <w:r w:rsidRPr="002F3282">
        <w:rPr>
          <w:lang w:val="ru-RU"/>
        </w:rPr>
        <w:t>…&gt;</w:t>
      </w:r>
      <w:r w:rsidR="005577DD" w:rsidRPr="009648D2">
        <w:t>Дело</w:t>
      </w:r>
      <w:proofErr w:type="gramEnd"/>
      <w:r w:rsidR="005577DD" w:rsidRPr="009648D2">
        <w:t xml:space="preserve"> No А75-20559/2023 </w:t>
      </w:r>
    </w:p>
    <w:p w14:paraId="4ABC578C" w14:textId="75507BAC" w:rsidR="005577DD" w:rsidRPr="009648D2" w:rsidRDefault="00392983" w:rsidP="009648D2">
      <w:pPr>
        <w:spacing w:before="100" w:beforeAutospacing="1" w:after="100" w:afterAutospacing="1" w:line="360" w:lineRule="auto"/>
        <w:jc w:val="both"/>
      </w:pPr>
      <w:r w:rsidRPr="002F3282">
        <w:rPr>
          <w:lang w:val="ru-RU"/>
        </w:rPr>
        <w:t>&lt;…&gt;</w:t>
      </w:r>
      <w:r w:rsidR="005577DD" w:rsidRPr="009648D2">
        <w:t>Арбитражный суд Ханты-Мансийского автономного округа - Югры в составе судьи Сердюкова П.А., при ведении протокола секретарем Серебренниковой Е.В., рассмотрев в открытом судебном заседании дело по исковому заявлению Карауш Марии Владимировны к обществу с ограниченной ответственностью «Связь-город» (адрес: 628408, Ханты-Мансийский автономный округ - Югра, г. Сургут, ул. Республики, 65, ОГРН 1078602005239, дата присвоения ОГРН: 21.05.2007, ИНН 8602029040) о взыскании 1 249 410 руб. 38 коп.,</w:t>
      </w:r>
      <w:r w:rsidR="005577DD" w:rsidRPr="009648D2">
        <w:rPr>
          <w:lang w:val="ru-RU"/>
        </w:rPr>
        <w:t xml:space="preserve"> </w:t>
      </w:r>
      <w:r w:rsidR="005577DD" w:rsidRPr="009648D2">
        <w:br/>
        <w:t>третьи лица, не заявляющие самостоятельных требований относительно предмета спора: Швалев Алексей Владимирович, Швалев Иван Владимирович, Гордеев Дмитрий Алексеевич, нотариус нотариального округа город Сургут Ханты-Мансийского автономного округа - Югры Самойлова Жанна Александровна (адрес: 628400, Ханты-Мансийский автономный округ – Югра, г. Сургут, ул. Ивана Захарова, д. 19, оф. 7), при участии представителей:</w:t>
      </w:r>
      <w:r w:rsidR="005577DD" w:rsidRPr="009648D2">
        <w:br/>
        <w:t>-от Карауш Марии Владимировны – Пугачев Д.С. по доверенности от 21.10.2023,</w:t>
      </w:r>
      <w:r w:rsidR="005577DD" w:rsidRPr="009648D2">
        <w:br/>
        <w:t>-от общества с ограниченной ответственностью «Связь-город» – Заболотский А.Н. по доверенности от 09.11.2023 (с использованием системы веб-конференции),</w:t>
      </w:r>
      <w:r w:rsidR="005577DD" w:rsidRPr="009648D2">
        <w:br/>
        <w:t>-от Швалева Алексея Владимировича – Швалев А.В. лично (с использованием системы веб-конференции, по окончанию перерыва),</w:t>
      </w:r>
      <w:r w:rsidR="005577DD" w:rsidRPr="009648D2">
        <w:br/>
        <w:t xml:space="preserve">-от Швалева Ивана Владимировича, Гордеева Дмитрия Алексеевича, нотариуса нотариального округа город Сургут Ханты-Мансийского автономного округа - Югры Самойловой Жанны Александровны – не явились, </w:t>
      </w:r>
    </w:p>
    <w:p w14:paraId="36776A74" w14:textId="77777777" w:rsidR="005577DD" w:rsidRPr="009648D2" w:rsidRDefault="005577DD" w:rsidP="009648D2">
      <w:pPr>
        <w:spacing w:before="100" w:beforeAutospacing="1" w:after="100" w:afterAutospacing="1" w:line="360" w:lineRule="auto"/>
        <w:jc w:val="both"/>
      </w:pPr>
      <w:r w:rsidRPr="009648D2">
        <w:t xml:space="preserve">установил: </w:t>
      </w:r>
    </w:p>
    <w:p w14:paraId="6DACA127" w14:textId="5C841FCC" w:rsidR="005577DD" w:rsidRPr="009648D2" w:rsidRDefault="005577DD" w:rsidP="009648D2">
      <w:pPr>
        <w:spacing w:before="100" w:beforeAutospacing="1" w:after="100" w:afterAutospacing="1" w:line="360" w:lineRule="auto"/>
        <w:jc w:val="both"/>
      </w:pPr>
      <w:r w:rsidRPr="009648D2">
        <w:t xml:space="preserve">Карауш Мария Владимировна (далее – истец) обратилась в Арбитражный суд Ханты-Мансийского автономного округа - Югры с уточным в порядке статьи 49 Арбитражного процессуального кодекса Российской Федерации иском к обществу с ограниченной ответственностью «Связь-город» (далее – ответчик, общество) о взыскании задолженности по выплате части распределенной прибыли (дивидендов) в размере 1 121 959 руб. 60 коп., процентов за пользование чужими денежными средствами в размере 82 633 руб. 38 коп. </w:t>
      </w:r>
    </w:p>
    <w:p w14:paraId="12AF4603" w14:textId="77777777" w:rsidR="005577DD" w:rsidRPr="009648D2" w:rsidRDefault="005577DD" w:rsidP="009648D2">
      <w:pPr>
        <w:spacing w:before="100" w:beforeAutospacing="1" w:after="100" w:afterAutospacing="1" w:line="360" w:lineRule="auto"/>
        <w:jc w:val="both"/>
      </w:pPr>
      <w:r w:rsidRPr="009648D2">
        <w:lastRenderedPageBreak/>
        <w:t xml:space="preserve">Определением от 04.12.2024 к участию в деле в качестве третьих лиц, не заявляющих самостоятельных требований относительно предмета спора, привлечены: Швалев Алексей Владимирович, Швалев Иван Владимирович, Гордеев Дмитрий Алексеевич, нотариус нотариального округа город Сургут Ханты-Мансийского автономного округа - Югры Самойлова Жанна Александровна. </w:t>
      </w:r>
    </w:p>
    <w:p w14:paraId="691DA9D8" w14:textId="77777777" w:rsidR="005577DD" w:rsidRPr="009648D2" w:rsidRDefault="005577DD" w:rsidP="009648D2">
      <w:pPr>
        <w:spacing w:before="100" w:beforeAutospacing="1" w:after="100" w:afterAutospacing="1" w:line="360" w:lineRule="auto"/>
        <w:jc w:val="both"/>
      </w:pPr>
      <w:r w:rsidRPr="009648D2">
        <w:t xml:space="preserve">Определением от 20.02.2024 судебное разбирательство по делу отложено на 09.04.2024 на 13 час. 40 мин. </w:t>
      </w:r>
    </w:p>
    <w:p w14:paraId="3209AB9F" w14:textId="77777777" w:rsidR="005577DD" w:rsidRPr="009648D2" w:rsidRDefault="005577DD" w:rsidP="009648D2">
      <w:pPr>
        <w:spacing w:before="100" w:beforeAutospacing="1" w:after="100" w:afterAutospacing="1" w:line="360" w:lineRule="auto"/>
        <w:jc w:val="both"/>
      </w:pPr>
      <w:r w:rsidRPr="009648D2">
        <w:t xml:space="preserve">На основании статей 122, 123, 156 Арбитражного процессуального кодекса Российской Федерации дело рассматривается в отсутствие представителей третьих лиц, надлежащим образом извещенных о времени и месте судебного заседания. </w:t>
      </w:r>
    </w:p>
    <w:p w14:paraId="3809B8AC" w14:textId="77777777" w:rsidR="005577DD" w:rsidRPr="009648D2" w:rsidRDefault="005577DD" w:rsidP="009648D2">
      <w:pPr>
        <w:spacing w:before="100" w:beforeAutospacing="1" w:after="100" w:afterAutospacing="1" w:line="360" w:lineRule="auto"/>
        <w:jc w:val="both"/>
      </w:pPr>
      <w:r w:rsidRPr="009648D2">
        <w:t xml:space="preserve">Представитель истца в судебном заседании требования поддержал в полном объеме. </w:t>
      </w:r>
    </w:p>
    <w:p w14:paraId="67FE6404" w14:textId="77777777" w:rsidR="005577DD" w:rsidRPr="009648D2" w:rsidRDefault="005577DD" w:rsidP="009648D2">
      <w:pPr>
        <w:spacing w:before="100" w:beforeAutospacing="1" w:after="100" w:afterAutospacing="1" w:line="360" w:lineRule="auto"/>
        <w:jc w:val="both"/>
      </w:pPr>
      <w:r w:rsidRPr="009648D2">
        <w:t xml:space="preserve">Представитель ответчика с иском не согласился, просил предоставить дополнительное время для ознакомления с отзывом Швалева Алексея Владимировича. </w:t>
      </w:r>
    </w:p>
    <w:p w14:paraId="254FDCE0" w14:textId="77777777" w:rsidR="005577DD" w:rsidRPr="009648D2" w:rsidRDefault="005577DD" w:rsidP="009648D2">
      <w:pPr>
        <w:spacing w:before="100" w:beforeAutospacing="1" w:after="100" w:afterAutospacing="1" w:line="360" w:lineRule="auto"/>
        <w:jc w:val="both"/>
      </w:pPr>
      <w:r w:rsidRPr="009648D2">
        <w:t xml:space="preserve">Учитывая необходимость представления сторонами дополнительных документов в обоснование своих доводов и возражений, в порядке статьи 163 Арбитражного процессуального кодекса Российской Федерации в судебном заседании объявлен перерыв на 16.04.2024 на 13 час. 30 мин. </w:t>
      </w:r>
    </w:p>
    <w:p w14:paraId="03D934AD" w14:textId="49131E8D" w:rsidR="005577DD" w:rsidRPr="009648D2" w:rsidRDefault="005577DD" w:rsidP="009648D2">
      <w:pPr>
        <w:spacing w:before="100" w:beforeAutospacing="1" w:after="100" w:afterAutospacing="1" w:line="360" w:lineRule="auto"/>
        <w:jc w:val="both"/>
      </w:pPr>
      <w:r w:rsidRPr="009648D2">
        <w:t>Представители сторон поддержали ранее изложенные правовые позиции.</w:t>
      </w:r>
      <w:r w:rsidR="008A56E3" w:rsidRPr="009648D2">
        <w:rPr>
          <w:lang w:val="ru-RU"/>
        </w:rPr>
        <w:t xml:space="preserve"> </w:t>
      </w:r>
      <w:r w:rsidRPr="009648D2">
        <w:t>Швалев А.В. поддержал позицию истца.</w:t>
      </w:r>
      <w:r w:rsidR="008A56E3" w:rsidRPr="009648D2">
        <w:rPr>
          <w:lang w:val="ru-RU"/>
        </w:rPr>
        <w:t xml:space="preserve"> </w:t>
      </w:r>
      <w:r w:rsidRPr="009648D2">
        <w:t xml:space="preserve">Ранее от истца поступил частичный отказ от иска, согласно которому он просит </w:t>
      </w:r>
    </w:p>
    <w:p w14:paraId="3EC68646" w14:textId="77777777" w:rsidR="005577DD" w:rsidRPr="009648D2" w:rsidRDefault="005577DD" w:rsidP="009648D2">
      <w:pPr>
        <w:spacing w:before="100" w:beforeAutospacing="1" w:after="100" w:afterAutospacing="1" w:line="360" w:lineRule="auto"/>
        <w:jc w:val="both"/>
      </w:pPr>
      <w:r w:rsidRPr="009648D2">
        <w:t xml:space="preserve">принять отказ от иска о взыскании процентов за пользование чужими денежными средствами в размере 82 633 руб. 38 коп. за период с 14.12.2022 по 12.10.2023. </w:t>
      </w:r>
    </w:p>
    <w:p w14:paraId="6119F276" w14:textId="77777777" w:rsidR="005577DD" w:rsidRPr="009648D2" w:rsidRDefault="005577DD" w:rsidP="009648D2">
      <w:pPr>
        <w:spacing w:before="100" w:beforeAutospacing="1" w:after="100" w:afterAutospacing="1" w:line="360" w:lineRule="auto"/>
        <w:jc w:val="both"/>
      </w:pPr>
      <w:r w:rsidRPr="009648D2">
        <w:t xml:space="preserve">В соответствии со статьей 49 Арбитражного процессуального кодекса Российской Федерации частичный отказ от иска подлежит принятию, как не противоречащий закону и не нарушающий права и законные интересы других лиц. </w:t>
      </w:r>
    </w:p>
    <w:p w14:paraId="3B777A33" w14:textId="77777777" w:rsidR="005577DD" w:rsidRPr="009648D2" w:rsidRDefault="005577DD" w:rsidP="009648D2">
      <w:pPr>
        <w:spacing w:before="100" w:beforeAutospacing="1" w:after="100" w:afterAutospacing="1" w:line="360" w:lineRule="auto"/>
        <w:jc w:val="both"/>
      </w:pPr>
      <w:r w:rsidRPr="009648D2">
        <w:lastRenderedPageBreak/>
        <w:t xml:space="preserve">В соответствии с пунктом 4 части 1 статьи 150 Арбитражного процессуального кодекса Российской Федерации арбитражный суд прекращает производство по делу в случае, если истец отказался от иска и отказ принят арбитражным судом. </w:t>
      </w:r>
    </w:p>
    <w:p w14:paraId="7197CE7E" w14:textId="77777777" w:rsidR="005577DD" w:rsidRPr="009648D2" w:rsidRDefault="005577DD" w:rsidP="009648D2">
      <w:pPr>
        <w:spacing w:before="100" w:beforeAutospacing="1" w:after="100" w:afterAutospacing="1" w:line="360" w:lineRule="auto"/>
        <w:jc w:val="both"/>
      </w:pPr>
      <w:r w:rsidRPr="009648D2">
        <w:t xml:space="preserve">Следовательно, производство по делу в части исковых требований о взыскании процентов за пользование чужими денежными средствами в размере 82 633 руб. 38 коп. подлежит прекращению. </w:t>
      </w:r>
    </w:p>
    <w:p w14:paraId="67D99B0D" w14:textId="77777777" w:rsidR="005577DD" w:rsidRPr="009648D2" w:rsidRDefault="005577DD" w:rsidP="009648D2">
      <w:pPr>
        <w:spacing w:before="100" w:beforeAutospacing="1" w:after="100" w:afterAutospacing="1" w:line="360" w:lineRule="auto"/>
        <w:jc w:val="both"/>
      </w:pPr>
      <w:r w:rsidRPr="009648D2">
        <w:t xml:space="preserve">Учитывая изложенное, суд рассматривает дело о взыскании с ответчика задолженности по выплате части распределенной прибыли (дивидендов) в размере 1 121 959 руб. 60 коп. </w:t>
      </w:r>
    </w:p>
    <w:p w14:paraId="221E357D" w14:textId="77777777" w:rsidR="005577DD" w:rsidRPr="009648D2" w:rsidRDefault="005577DD" w:rsidP="009648D2">
      <w:pPr>
        <w:spacing w:before="100" w:beforeAutospacing="1" w:after="100" w:afterAutospacing="1" w:line="360" w:lineRule="auto"/>
        <w:jc w:val="both"/>
      </w:pPr>
      <w:r w:rsidRPr="009648D2">
        <w:t xml:space="preserve">Представитель истца в судебном заседании требования поддержал в полном объеме. </w:t>
      </w:r>
    </w:p>
    <w:p w14:paraId="7BF6C83C" w14:textId="77777777" w:rsidR="005577DD" w:rsidRPr="009648D2" w:rsidRDefault="005577DD" w:rsidP="009648D2">
      <w:pPr>
        <w:spacing w:before="100" w:beforeAutospacing="1" w:after="100" w:afterAutospacing="1" w:line="360" w:lineRule="auto"/>
        <w:jc w:val="both"/>
      </w:pPr>
      <w:r w:rsidRPr="009648D2">
        <w:t xml:space="preserve">Представитель ответчика с иском не согласился по доводам представленного отзыва (том 1 л.д. 44). </w:t>
      </w:r>
    </w:p>
    <w:p w14:paraId="456C9F1B" w14:textId="77777777" w:rsidR="005577DD" w:rsidRPr="009648D2" w:rsidRDefault="005577DD" w:rsidP="009648D2">
      <w:pPr>
        <w:spacing w:before="100" w:beforeAutospacing="1" w:after="100" w:afterAutospacing="1" w:line="360" w:lineRule="auto"/>
        <w:jc w:val="both"/>
      </w:pPr>
      <w:r w:rsidRPr="009648D2">
        <w:t xml:space="preserve">Швалев Алексей Владимирович, Швалев Иван Владимирович свои правовые позиции относительно предъявленных требований выразили в отзывах и объяснениях (том 1 л.д. 77, 104). </w:t>
      </w:r>
    </w:p>
    <w:p w14:paraId="7320ABA4" w14:textId="77777777" w:rsidR="005577DD" w:rsidRPr="009648D2" w:rsidRDefault="005577DD" w:rsidP="009648D2">
      <w:pPr>
        <w:spacing w:before="100" w:beforeAutospacing="1" w:after="100" w:afterAutospacing="1" w:line="360" w:lineRule="auto"/>
        <w:jc w:val="both"/>
      </w:pPr>
      <w:r w:rsidRPr="009648D2">
        <w:t xml:space="preserve">Заслушав представителей сторон, изучив доводы иска и отзывов на него, исследовав материалы дела, суд установил следующее. </w:t>
      </w:r>
    </w:p>
    <w:p w14:paraId="4765B4CE" w14:textId="77777777" w:rsidR="005577DD" w:rsidRPr="009648D2" w:rsidRDefault="005577DD" w:rsidP="009648D2">
      <w:pPr>
        <w:spacing w:before="100" w:beforeAutospacing="1" w:after="100" w:afterAutospacing="1" w:line="360" w:lineRule="auto"/>
        <w:jc w:val="both"/>
      </w:pPr>
      <w:r w:rsidRPr="009648D2">
        <w:t xml:space="preserve">Общество с ограниченной ответственностью «Связь-город» зарегистрировано в качестве юридического лица 21.05.2007 за ОГРН 1078602005239, ИНН 8602029040. </w:t>
      </w:r>
    </w:p>
    <w:p w14:paraId="66567EB1" w14:textId="77777777" w:rsidR="005577DD" w:rsidRPr="009648D2" w:rsidRDefault="005577DD" w:rsidP="009648D2">
      <w:pPr>
        <w:spacing w:before="100" w:beforeAutospacing="1" w:after="100" w:afterAutospacing="1" w:line="360" w:lineRule="auto"/>
        <w:jc w:val="both"/>
      </w:pPr>
      <w:r w:rsidRPr="009648D2">
        <w:t xml:space="preserve">Участниками общества с ограниченной ответственностью «Связь-город» до 01.09.2022 являлись: Швалёв Алексей Владимирович (далее – Швалев А.В.), владеющий 40% доли в уставном капитале; Швалев Иван Владимирович (далее – Швалев И.В.), владеющий 40% доли в уставном капитале; Карауш Мария Владимировна (далее - Карауш М.В.), владеющая 20% доли в уставном капитале. </w:t>
      </w:r>
    </w:p>
    <w:p w14:paraId="1F4742C4" w14:textId="77777777" w:rsidR="005577DD" w:rsidRPr="009648D2" w:rsidRDefault="005577DD" w:rsidP="009648D2">
      <w:pPr>
        <w:spacing w:before="100" w:beforeAutospacing="1" w:after="100" w:afterAutospacing="1" w:line="360" w:lineRule="auto"/>
        <w:jc w:val="both"/>
      </w:pPr>
      <w:r w:rsidRPr="009648D2">
        <w:t xml:space="preserve">На основании протокола общего собрания от 13.01.2020 участниками общества принято решение о выплате участникам общества дивидендов по итогам 2017 - 2018 годов в сумме 10 298 141 руб. 00 коп. Доля Каруш М.В. пропорционально доли 20 процентов в обществе составила 2 059 628 руб. 20 коп. </w:t>
      </w:r>
    </w:p>
    <w:p w14:paraId="0BD9135A" w14:textId="77777777" w:rsidR="005577DD" w:rsidRPr="009648D2" w:rsidRDefault="005577DD" w:rsidP="009648D2">
      <w:pPr>
        <w:spacing w:before="100" w:beforeAutospacing="1" w:after="100" w:afterAutospacing="1" w:line="360" w:lineRule="auto"/>
        <w:jc w:val="both"/>
      </w:pPr>
      <w:r w:rsidRPr="009648D2">
        <w:lastRenderedPageBreak/>
        <w:t xml:space="preserve">Учредителями общества с ограниченной ответственностью «Связь-город» организовано собрание 01.06.2021, по результатам которого составлен протокол (том 1 л.д. 18). </w:t>
      </w:r>
    </w:p>
    <w:p w14:paraId="21C81560" w14:textId="77777777" w:rsidR="005577DD" w:rsidRPr="009648D2" w:rsidRDefault="005577DD" w:rsidP="009648D2">
      <w:pPr>
        <w:spacing w:before="100" w:beforeAutospacing="1" w:after="100" w:afterAutospacing="1" w:line="360" w:lineRule="auto"/>
        <w:jc w:val="both"/>
      </w:pPr>
      <w:r w:rsidRPr="009648D2">
        <w:t xml:space="preserve">01.06.2021 общим собранием участников общества было принято решение о выплате участникам общества дивидендов по итогам 2019 года в сумме 9 085 851 руб. 00 коп. пропорционально долям. Выплату осуществлять ежеквартально в сумме не менее 2 371 875 руб. до 25 числа каждого квартала, с корректировкой за полугодие. </w:t>
      </w:r>
    </w:p>
    <w:p w14:paraId="13E8C7C3" w14:textId="77777777" w:rsidR="005577DD" w:rsidRPr="009648D2" w:rsidRDefault="005577DD" w:rsidP="009648D2">
      <w:pPr>
        <w:spacing w:before="100" w:beforeAutospacing="1" w:after="100" w:afterAutospacing="1" w:line="360" w:lineRule="auto"/>
        <w:jc w:val="both"/>
      </w:pPr>
      <w:r w:rsidRPr="009648D2">
        <w:t xml:space="preserve">Согласно протоколу от 17.05.2022 общим собранием участников общества было принято решение о выплате участникам общества дивидендов по итогам 2020 - 2021 года в сумме 12 181 143 руб. 00 коп. пропорционально долям. Выплату осуществлять ежеквартально в сумме не менее 2371875 руб. до 25 числа каждого квартала, с корректировкой за полугодие (том 1 л.д. 19). </w:t>
      </w:r>
    </w:p>
    <w:p w14:paraId="64444D0B" w14:textId="77777777" w:rsidR="005577DD" w:rsidRPr="009648D2" w:rsidRDefault="005577DD" w:rsidP="009648D2">
      <w:pPr>
        <w:spacing w:before="100" w:beforeAutospacing="1" w:after="100" w:afterAutospacing="1" w:line="360" w:lineRule="auto"/>
        <w:jc w:val="both"/>
      </w:pPr>
      <w:r w:rsidRPr="009648D2">
        <w:t xml:space="preserve">17.08.2022 общим собранием участников общества было принято решение о выплате Карауш М.В., как участнику общества, дивидендов по итогам 2020 - 2021 года на сумму 1 245 000 руб. 00 коп., в виде передачи в собственность имущества общества с ограниченной ответственностью «Связь-город», а именно гаражного бокса, расположенного по адресу: г. Сургут, ул. Профсоюзов, д. 9/1, ПГСК «Фаэтон-Экспресс» и оставшейся суммы дивидендов в размере 558 660 руб. 00 коп. путем перечисления на банковскую карту Карауш Марии Владимировны (том 1 л.д. 20). </w:t>
      </w:r>
    </w:p>
    <w:p w14:paraId="2B4C8A98" w14:textId="77777777" w:rsidR="005577DD" w:rsidRPr="009648D2" w:rsidRDefault="005577DD" w:rsidP="009648D2">
      <w:pPr>
        <w:spacing w:before="100" w:beforeAutospacing="1" w:after="100" w:afterAutospacing="1" w:line="360" w:lineRule="auto"/>
        <w:jc w:val="both"/>
      </w:pPr>
      <w:r w:rsidRPr="009648D2">
        <w:t xml:space="preserve">17.08.2022 и.о. главного бухгалтера общества с ограниченной ответственностью «Связь-город» Швалевой М.Р. произведен расчет остатка задолженности причитающихся Карауш М.В., как участнику общества дивидендов. </w:t>
      </w:r>
    </w:p>
    <w:p w14:paraId="326DBCC4" w14:textId="4648F08A" w:rsidR="005577DD" w:rsidRPr="009648D2" w:rsidRDefault="005577DD" w:rsidP="009648D2">
      <w:pPr>
        <w:spacing w:before="100" w:beforeAutospacing="1" w:after="100" w:afterAutospacing="1" w:line="360" w:lineRule="auto"/>
        <w:jc w:val="both"/>
      </w:pPr>
      <w:r w:rsidRPr="009648D2">
        <w:t xml:space="preserve">Согласно бухгалтерской справке от 17.08.2022 No 1 остаток невыплаченных дивидендов Карауш М.В. на 17.08.2022 составляет 2711777 руб. 00 коп. Согласно протоколу No 17 о распределении прибыли от 17.08.2022 принято решение о выплате дивидендов Карауш Марии Владимировне в виде передачи имущества - встроенное нежилое помещение. ПГСК «Фаэтон-Экспресс». Холодный склад. 3 этап-Бокс No8, с номером 86:10:0000000:9844, общей площадью 93,2 кв.м., расположенное по адресу: Ханты- мансийский автономный округ-Югра, г.Сургут, ул.Профсоюзов, д.9/1, ПГСК «Фаэтон-Экспресс» на сумму 1 245 000 руб. 00 коп., определив стоимость данного имущества ниже рыночной стоимости, так как данное помещение требует капитального ремонта. </w:t>
      </w:r>
      <w:r w:rsidRPr="009648D2">
        <w:lastRenderedPageBreak/>
        <w:t xml:space="preserve">Выплата части дивидендов в размере 558 660 руб. 00 коп. будет осуществлена в виде перечисления на банковскую карту Карауш Марии Владимировне. Остаток невыплаченных дивидендов Карауш Марии Владимировны составляет 908117 руб. 00 коп. (том 1 л.д. 23). </w:t>
      </w:r>
    </w:p>
    <w:p w14:paraId="770871DC" w14:textId="09783CC5" w:rsidR="005577DD" w:rsidRPr="009648D2" w:rsidRDefault="005577DD" w:rsidP="009648D2">
      <w:pPr>
        <w:spacing w:before="100" w:beforeAutospacing="1" w:after="100" w:afterAutospacing="1" w:line="360" w:lineRule="auto"/>
        <w:jc w:val="both"/>
      </w:pPr>
      <w:r w:rsidRPr="009648D2">
        <w:t xml:space="preserve">Между Карауш М.В. и обществом с ограниченной ответственностью «Связь-город» заключено нотариально удостоверенное соглашение о предоставлении имущества в счет дивидендов от 25.08.2022 (том 1 л.д. 24), согласно которому общество с ограниченной ответственностью «Связь-город» в счет исполнения обязательств по выплате дивидендов за 2019 – 2021 годы передает в собственность Карауш Марии Владимировны встроенное нежилое помещение. ПГСК «Фаэтон-Экспресс». Холодный склад. 3 этап - Бокс No 8, назначение: транспортное, общей площадью 93,2 кв.м, этаж 1, номер на поэтажном плане 2, находящееся по адресу: Российская Федерация, Ханты-Мансийский автономный округ- Югра, город Сургут, улица Профсоюзов, дом номер 9/1, ПГСК «Фаэтон-Экспресс», кадастровый номер объекта - 86:10:0000000:9844 (далее - нежилое помещение). </w:t>
      </w:r>
    </w:p>
    <w:p w14:paraId="1A04EBF3" w14:textId="77777777" w:rsidR="005577DD" w:rsidRPr="009648D2" w:rsidRDefault="005577DD" w:rsidP="009648D2">
      <w:pPr>
        <w:spacing w:before="100" w:beforeAutospacing="1" w:after="100" w:afterAutospacing="1" w:line="360" w:lineRule="auto"/>
        <w:jc w:val="both"/>
      </w:pPr>
      <w:r w:rsidRPr="009648D2">
        <w:t xml:space="preserve">Согласно сведениям из Единого государственного реестра недвижимости за Карауш М.В. зарегистрировано право собственности на гаражный бокс, расположенный по адресу: г. Сургут, ул. Профсоюзов, д. 9/1, ПГСК «Фаэтон-Экспресс». </w:t>
      </w:r>
    </w:p>
    <w:p w14:paraId="49DC99D3" w14:textId="77777777" w:rsidR="005577DD" w:rsidRPr="009648D2" w:rsidRDefault="005577DD" w:rsidP="009648D2">
      <w:pPr>
        <w:spacing w:before="100" w:beforeAutospacing="1" w:after="100" w:afterAutospacing="1" w:line="360" w:lineRule="auto"/>
        <w:jc w:val="both"/>
      </w:pPr>
      <w:r w:rsidRPr="009648D2">
        <w:t xml:space="preserve">Как указывает истец, общество с ограниченной ответственностью «Связь-город» перечислило Карауш М.В. дивиденды частично, остаток задолженности по выплате дивидендов составляет 1 121 959 руб. 60 коп. </w:t>
      </w:r>
    </w:p>
    <w:p w14:paraId="2F06179C" w14:textId="77777777" w:rsidR="005577DD" w:rsidRPr="009648D2" w:rsidRDefault="005577DD" w:rsidP="009648D2">
      <w:pPr>
        <w:spacing w:before="100" w:beforeAutospacing="1" w:after="100" w:afterAutospacing="1" w:line="360" w:lineRule="auto"/>
        <w:jc w:val="both"/>
      </w:pPr>
      <w:r w:rsidRPr="009648D2">
        <w:t xml:space="preserve">Ответчику направлена претензия о выплате дивидендов, данные требования оставлены без удовлетворения, что послужило основанием для обращения в Арбитражный суд Ханты-Мансийского автономного округа - Югры с настоящим иском, уточненным в ходе судебного разбирательства. </w:t>
      </w:r>
    </w:p>
    <w:p w14:paraId="17C47AFD" w14:textId="77777777" w:rsidR="005577DD" w:rsidRPr="009648D2" w:rsidRDefault="005577DD" w:rsidP="009648D2">
      <w:pPr>
        <w:spacing w:before="100" w:beforeAutospacing="1" w:after="100" w:afterAutospacing="1" w:line="360" w:lineRule="auto"/>
        <w:jc w:val="both"/>
      </w:pPr>
      <w:r w:rsidRPr="009648D2">
        <w:t xml:space="preserve">Оценив представленные доказательства в их совокупности по правилам статьи 71 Арбитражного процессуального кодекса Российской Федерации, суд находит исковые требования подлежащими удовлетворению, исходя из следующего. </w:t>
      </w:r>
    </w:p>
    <w:p w14:paraId="67AF020A" w14:textId="77777777" w:rsidR="005577DD" w:rsidRPr="009648D2" w:rsidRDefault="005577DD" w:rsidP="009648D2">
      <w:pPr>
        <w:spacing w:before="100" w:beforeAutospacing="1" w:after="100" w:afterAutospacing="1" w:line="360" w:lineRule="auto"/>
        <w:jc w:val="both"/>
      </w:pPr>
      <w:r w:rsidRPr="009648D2">
        <w:lastRenderedPageBreak/>
        <w:t xml:space="preserve">По общему правилу пункта 5 статьи 10 Гражданского кодекса Российской Федерации добросовестность участников гражданских правоотношений и разумность их действий предполагаются, пока не доказано иное. </w:t>
      </w:r>
    </w:p>
    <w:p w14:paraId="3FEE3A6F" w14:textId="77777777" w:rsidR="005577DD" w:rsidRPr="009648D2" w:rsidRDefault="005577DD" w:rsidP="009648D2">
      <w:pPr>
        <w:spacing w:before="100" w:beforeAutospacing="1" w:after="100" w:afterAutospacing="1" w:line="360" w:lineRule="auto"/>
        <w:jc w:val="both"/>
      </w:pPr>
      <w:r w:rsidRPr="009648D2">
        <w:t xml:space="preserve">Согласно абзацу третьему пункта 1 статьи 8 Федерального закона от 08.02.1998 No 14-ФЗ «Об обществах с ограниченной ответственностью» (далее - Закон No 14-ФЗ) участники общества вправе принимать участие в распределении прибыли. </w:t>
      </w:r>
    </w:p>
    <w:p w14:paraId="31449761" w14:textId="77777777" w:rsidR="005577DD" w:rsidRPr="009648D2" w:rsidRDefault="005577DD" w:rsidP="009648D2">
      <w:pPr>
        <w:spacing w:before="100" w:beforeAutospacing="1" w:after="100" w:afterAutospacing="1" w:line="360" w:lineRule="auto"/>
        <w:jc w:val="both"/>
      </w:pPr>
      <w:r w:rsidRPr="009648D2">
        <w:t xml:space="preserve">Согласно пункту 1 статьи 28 Закона No 14-ФЗ общество вправе ежеквартально, раз в полгода или раз в год принимать решение о распределении своей чистой прибыли между участниками общества. </w:t>
      </w:r>
    </w:p>
    <w:p w14:paraId="2F704306" w14:textId="77777777" w:rsidR="005577DD" w:rsidRPr="009648D2" w:rsidRDefault="005577DD" w:rsidP="009648D2">
      <w:pPr>
        <w:spacing w:before="100" w:beforeAutospacing="1" w:after="100" w:afterAutospacing="1" w:line="360" w:lineRule="auto"/>
        <w:jc w:val="both"/>
      </w:pPr>
      <w:r w:rsidRPr="009648D2">
        <w:t xml:space="preserve">По общему правилу, установленному пунктом 2 статьи 28 Закона No 14-ФЗ, часть прибыли общества, предназначенная для распределения между его участниками, распределяется пропорционально их долям в уставном капитале общества. </w:t>
      </w:r>
    </w:p>
    <w:p w14:paraId="00C80E68" w14:textId="790D227B" w:rsidR="005577DD" w:rsidRPr="00F26DF1" w:rsidRDefault="005577DD" w:rsidP="009648D2">
      <w:pPr>
        <w:spacing w:before="100" w:beforeAutospacing="1" w:after="100" w:afterAutospacing="1" w:line="360" w:lineRule="auto"/>
        <w:jc w:val="both"/>
        <w:rPr>
          <w:lang w:val="ru-RU"/>
        </w:rPr>
      </w:pPr>
      <w:r w:rsidRPr="009648D2">
        <w:t>Пунктом 3 статьи 28 Закона No 14-ФЗ установлено, что</w:t>
      </w:r>
      <w:r w:rsidR="00F26DF1" w:rsidRPr="006F4CDC">
        <w:rPr>
          <w:lang w:val="ru-RU"/>
        </w:rPr>
        <w:t>&lt;</w:t>
      </w:r>
      <w:r w:rsidR="00F26DF1" w:rsidRPr="00F26DF1">
        <w:rPr>
          <w:lang w:val="ru-RU"/>
        </w:rPr>
        <w:t>…&gt;</w:t>
      </w:r>
      <w:r w:rsidR="00F26DF1">
        <w:rPr>
          <w:lang w:val="ru-RU"/>
        </w:rPr>
        <w:t xml:space="preserve"> </w:t>
      </w:r>
    </w:p>
    <w:p w14:paraId="65E89AE1" w14:textId="64BFF828" w:rsidR="005577DD" w:rsidRPr="009648D2" w:rsidRDefault="005577DD" w:rsidP="009648D2">
      <w:pPr>
        <w:spacing w:before="100" w:beforeAutospacing="1" w:after="100" w:afterAutospacing="1" w:line="360" w:lineRule="auto"/>
        <w:jc w:val="both"/>
      </w:pPr>
      <w:r w:rsidRPr="009648D2">
        <w:t xml:space="preserve">В пункте 15 совместного Постановления Пленумов Верховного Суда Российской Федерации и Высшего Арбитражного Суда Российской Федерации от 09.12.1999 No 90/14 «О некоторых вопросах применения Федерального закона «Об обществах с ограниченной ответственностью» (далее - Постановление No 90/14) разъясняется, что при рассмотрении исков участников общества о выплате им (взыскании с общества) части прибыли, распределяемой между участниками, необходимо учитывать условия и порядок ее распределения и выплаты, а также ограничения на распределение и выплату прибыли, предусмотренные статьями 28 и 29 Закона No 14-ФЗ. </w:t>
      </w:r>
    </w:p>
    <w:p w14:paraId="278A9988" w14:textId="77777777" w:rsidR="005577DD" w:rsidRPr="009648D2" w:rsidRDefault="005577DD" w:rsidP="009648D2">
      <w:pPr>
        <w:spacing w:before="100" w:beforeAutospacing="1" w:after="100" w:afterAutospacing="1" w:line="360" w:lineRule="auto"/>
        <w:jc w:val="both"/>
      </w:pPr>
      <w:r w:rsidRPr="009648D2">
        <w:t xml:space="preserve">По правилам пункта 4 статьи 28 Закона No 14-ФЗ в случае, если в течение срока выплаты части распределенной прибыли общества, определенного в соответствии с правилами пунктом 3 настоящей статьи, часть распределенной прибыли не выплачена участнику общества, он вправе обратиться в течение трех лет после истечения указанного срока к обществу с требованием о выплате соответствующей части прибыли. </w:t>
      </w:r>
    </w:p>
    <w:p w14:paraId="0B30D08C" w14:textId="77777777" w:rsidR="005577DD" w:rsidRPr="009648D2" w:rsidRDefault="005577DD" w:rsidP="009648D2">
      <w:pPr>
        <w:spacing w:before="100" w:beforeAutospacing="1" w:after="100" w:afterAutospacing="1" w:line="360" w:lineRule="auto"/>
        <w:jc w:val="both"/>
      </w:pPr>
      <w:r w:rsidRPr="009648D2">
        <w:t xml:space="preserve">Срок выплаты части распределенной прибыли общества не должен превышать шестьдесят дней со дня принятия решения о распределении прибыли между участниками общества. </w:t>
      </w:r>
    </w:p>
    <w:p w14:paraId="6ABD520A" w14:textId="77777777" w:rsidR="005577DD" w:rsidRPr="009648D2" w:rsidRDefault="005577DD" w:rsidP="009648D2">
      <w:pPr>
        <w:spacing w:before="100" w:beforeAutospacing="1" w:after="100" w:afterAutospacing="1" w:line="360" w:lineRule="auto"/>
        <w:jc w:val="both"/>
      </w:pPr>
      <w:r w:rsidRPr="009648D2">
        <w:lastRenderedPageBreak/>
        <w:t xml:space="preserve">В соответствии со статьей 307 Гражданского кодекса Российской Федерации в силу обязательства одно лицо (должник) обязано совершить в пользу другого лица (кредитора) определенные действия, как-то: передать имущество, выполнить работу, уплатить деньги, а кредитор имеет право требовать от должника исполнения его обязанности. </w:t>
      </w:r>
    </w:p>
    <w:p w14:paraId="7C0138E6" w14:textId="77777777" w:rsidR="005577DD" w:rsidRPr="009648D2" w:rsidRDefault="005577DD" w:rsidP="009648D2">
      <w:pPr>
        <w:spacing w:before="100" w:beforeAutospacing="1" w:after="100" w:afterAutospacing="1" w:line="360" w:lineRule="auto"/>
        <w:jc w:val="both"/>
      </w:pPr>
      <w:r w:rsidRPr="009648D2">
        <w:t xml:space="preserve">В соответствии со статьями 309, 310 Гражданского кодекса Российской Федерации обязательства должны исполняться надлежащим образом в соответствии с условиями обязательства и требованиями закона и односторонний отказ от их исполнения не допускается за исключением случаев, предусмотренных законом. </w:t>
      </w:r>
    </w:p>
    <w:p w14:paraId="55F0C5A4" w14:textId="77777777" w:rsidR="005577DD" w:rsidRPr="009648D2" w:rsidRDefault="005577DD" w:rsidP="009648D2">
      <w:pPr>
        <w:spacing w:before="100" w:beforeAutospacing="1" w:after="100" w:afterAutospacing="1" w:line="360" w:lineRule="auto"/>
        <w:jc w:val="both"/>
      </w:pPr>
      <w:r w:rsidRPr="009648D2">
        <w:t xml:space="preserve">Согласно статье 28 Закона No 14-ФЗ распределению подлежит только чистая прибыль общества. Конечный финансовый результат (чистая прибыль или чистый убыток) слагается из финансового результата от обычных видов деятельности, а также прочих доходов и расходов. </w:t>
      </w:r>
    </w:p>
    <w:p w14:paraId="10DB089C" w14:textId="77777777" w:rsidR="005577DD" w:rsidRPr="009648D2" w:rsidRDefault="005577DD" w:rsidP="009648D2">
      <w:pPr>
        <w:spacing w:before="100" w:beforeAutospacing="1" w:after="100" w:afterAutospacing="1" w:line="360" w:lineRule="auto"/>
        <w:jc w:val="both"/>
      </w:pPr>
      <w:r w:rsidRPr="009648D2">
        <w:t xml:space="preserve">Доказательств отступления от требований статьи 28 Закона No 14-ФЗ суду не представлено. </w:t>
      </w:r>
    </w:p>
    <w:p w14:paraId="3DE60EF4" w14:textId="77777777" w:rsidR="005577DD" w:rsidRPr="009648D2" w:rsidRDefault="005577DD" w:rsidP="009648D2">
      <w:pPr>
        <w:spacing w:before="100" w:beforeAutospacing="1" w:after="100" w:afterAutospacing="1" w:line="360" w:lineRule="auto"/>
        <w:jc w:val="both"/>
      </w:pPr>
      <w:r w:rsidRPr="009648D2">
        <w:t xml:space="preserve">Как следует из материалов дела, участниками общества в соответствии с принятыми ими решениями распределены дивиденды за период с 2017 по 2021 годы. </w:t>
      </w:r>
    </w:p>
    <w:p w14:paraId="3DD88F04" w14:textId="77777777" w:rsidR="005577DD" w:rsidRPr="009648D2" w:rsidRDefault="005577DD" w:rsidP="009648D2">
      <w:pPr>
        <w:spacing w:before="100" w:beforeAutospacing="1" w:after="100" w:afterAutospacing="1" w:line="360" w:lineRule="auto"/>
        <w:jc w:val="both"/>
      </w:pPr>
      <w:r w:rsidRPr="009648D2">
        <w:t xml:space="preserve">При этом, с учетом частичных выплат, в том числе принимая во внимание нотариально удостоверенное соглашение о предоставлении имущества в счет дивидендов от 25.08.2022, задолженность общества перед Карауш М.В. составляет 1 121 959 руб. 60 коп. </w:t>
      </w:r>
    </w:p>
    <w:p w14:paraId="37F36744" w14:textId="77777777" w:rsidR="005577DD" w:rsidRPr="009648D2" w:rsidRDefault="005577DD" w:rsidP="009648D2">
      <w:pPr>
        <w:spacing w:before="100" w:beforeAutospacing="1" w:after="100" w:afterAutospacing="1" w:line="360" w:lineRule="auto"/>
        <w:jc w:val="both"/>
      </w:pPr>
      <w:r w:rsidRPr="009648D2">
        <w:t xml:space="preserve">Как указывает в отзыве ответчик и Швалев И.В., решение общего собрания участников общества «Связь-город» от 22.10.2018 No 10, в соответствии с которым в отношении решений общества будет применяться альтернативный способ подтверждения не имеет нотариального удостоверения. Все решения участников общества, на которые ссылается истец, приняты после 25.12.2019, ни одно из указанных решений также не удостоверено нотариально. Кроме того, протокол от 17.05.2022 не подписан участником и председателем собрания. </w:t>
      </w:r>
    </w:p>
    <w:p w14:paraId="1489E5B4" w14:textId="49A929A4" w:rsidR="005577DD" w:rsidRPr="009648D2" w:rsidRDefault="005577DD" w:rsidP="009648D2">
      <w:pPr>
        <w:spacing w:before="100" w:beforeAutospacing="1" w:after="100" w:afterAutospacing="1" w:line="360" w:lineRule="auto"/>
        <w:jc w:val="both"/>
      </w:pPr>
      <w:r w:rsidRPr="009648D2">
        <w:lastRenderedPageBreak/>
        <w:t>В соответствии с пунктом 2 Обзора судебной практики по некоторым вопросам применения законодательства о хозяйственных обществах», утвержденного Президиумом Верховного суда Российской Федерации 25.12.2019, решение общего собрания участников общества с ограниченной ответственностью, в соответствии с которым в отношении решений общества будет применяться альтернативный способ подтверждения, требует нотариального удостоверения. При этом, устав общества, утвержденный решением общего собрания (протокол No 10), принят 22.10.2018, то есть до указанных разъяснений. В силу пункта 2.2.4. устава в соответствии с пунктом 3 статьи 67.1 Гражданского кодекса Российской Федерации принятие общим собранием участников общества и состав участников общества, присутствовавших при его принятии, подтверждается подписанием протокола всеми участниками общества, присутствовавшими на собрании.</w:t>
      </w:r>
    </w:p>
    <w:p w14:paraId="093DEEBB" w14:textId="77777777" w:rsidR="005577DD" w:rsidRPr="009648D2" w:rsidRDefault="005577DD" w:rsidP="009648D2">
      <w:pPr>
        <w:spacing w:before="100" w:beforeAutospacing="1" w:after="100" w:afterAutospacing="1" w:line="360" w:lineRule="auto"/>
        <w:jc w:val="both"/>
      </w:pPr>
      <w:r w:rsidRPr="009648D2">
        <w:t xml:space="preserve">Относительно отсутствия подписи Швалева А.В. в протоколе от 17.05.2022, суд отмечает следующее. </w:t>
      </w:r>
    </w:p>
    <w:p w14:paraId="27FC2239" w14:textId="77777777" w:rsidR="005577DD" w:rsidRPr="009648D2" w:rsidRDefault="005577DD" w:rsidP="009648D2">
      <w:pPr>
        <w:spacing w:before="100" w:beforeAutospacing="1" w:after="100" w:afterAutospacing="1" w:line="360" w:lineRule="auto"/>
        <w:jc w:val="both"/>
      </w:pPr>
      <w:r w:rsidRPr="009648D2">
        <w:t xml:space="preserve">Как указывает в своем отзыве Швалев А.В., решение было принято единогласно, возражений не поступило. Совокупность долей участников общества, присутствующих на собрании общества составляла 100%. Протокол мною был подписан, передан на подпись другим участникам общества. Почему отсутствует подпись в данном протоколе пояснить не могу. Однако оспаривать протокол намерений не имею. </w:t>
      </w:r>
    </w:p>
    <w:p w14:paraId="0EB9B795" w14:textId="77777777" w:rsidR="005577DD" w:rsidRPr="009648D2" w:rsidRDefault="005577DD" w:rsidP="009648D2">
      <w:pPr>
        <w:spacing w:before="100" w:beforeAutospacing="1" w:after="100" w:afterAutospacing="1" w:line="360" w:lineRule="auto"/>
        <w:jc w:val="both"/>
      </w:pPr>
      <w:r w:rsidRPr="009648D2">
        <w:t xml:space="preserve">Кроме того, решение о выплате дивидендов Карауш М.В. за 2020 – 2021 годы принята решением собрания учредителей общества 17.08.2022 No 17 (том 1 л.д. 20). Данный протокол был подписан всеми участниками общества. </w:t>
      </w:r>
    </w:p>
    <w:p w14:paraId="05C47E90" w14:textId="77777777" w:rsidR="005577DD" w:rsidRPr="009648D2" w:rsidRDefault="005577DD" w:rsidP="009648D2">
      <w:pPr>
        <w:spacing w:before="100" w:beforeAutospacing="1" w:after="100" w:afterAutospacing="1" w:line="360" w:lineRule="auto"/>
        <w:jc w:val="both"/>
      </w:pPr>
      <w:r w:rsidRPr="009648D2">
        <w:t xml:space="preserve">При этом, спорный протокол от 17.05.2022 был представлен нотариусу в рамках заключения соглашения между обществом и истцом о предоставлении имущества в счет дивидендов от 25.08.2022. </w:t>
      </w:r>
    </w:p>
    <w:p w14:paraId="5E380CF6" w14:textId="77777777" w:rsidR="005577DD" w:rsidRPr="009648D2" w:rsidRDefault="005577DD" w:rsidP="009648D2">
      <w:pPr>
        <w:spacing w:before="100" w:beforeAutospacing="1" w:after="100" w:afterAutospacing="1" w:line="360" w:lineRule="auto"/>
        <w:jc w:val="both"/>
      </w:pPr>
      <w:r w:rsidRPr="009648D2">
        <w:t xml:space="preserve">Таким образом, общество не отрицало наличие принятого решения, исполняло его, что подтверждается не только соглашением, но и выписками по расчетным счетам. </w:t>
      </w:r>
    </w:p>
    <w:p w14:paraId="2756317B" w14:textId="77777777" w:rsidR="005577DD" w:rsidRPr="009648D2" w:rsidRDefault="005577DD" w:rsidP="009648D2">
      <w:pPr>
        <w:spacing w:before="100" w:beforeAutospacing="1" w:after="100" w:afterAutospacing="1" w:line="360" w:lineRule="auto"/>
        <w:jc w:val="both"/>
      </w:pPr>
      <w:r w:rsidRPr="009648D2">
        <w:lastRenderedPageBreak/>
        <w:t xml:space="preserve">Соответственно, заявление в настоящее время возражений является непоследовательным поведением, нарушающим принцип эстоппеля, а, следовательно, недобросовестным (статьи 10 Гражданского кодекса Российской Федерации). </w:t>
      </w:r>
    </w:p>
    <w:p w14:paraId="1D72DD9F" w14:textId="4E68DB4E" w:rsidR="005577DD" w:rsidRPr="009648D2" w:rsidRDefault="005577DD" w:rsidP="00507B3D">
      <w:pPr>
        <w:spacing w:before="100" w:beforeAutospacing="1" w:after="100" w:afterAutospacing="1" w:line="360" w:lineRule="auto"/>
        <w:jc w:val="both"/>
      </w:pPr>
      <w:r w:rsidRPr="009648D2">
        <w:t>В этой связи доводы ответчика и Швалева И.В. судом отклоняются.</w:t>
      </w:r>
      <w:r w:rsidR="00116E70" w:rsidRPr="009648D2">
        <w:rPr>
          <w:lang w:val="ru-RU"/>
        </w:rPr>
        <w:t xml:space="preserve"> </w:t>
      </w:r>
      <w:r w:rsidRPr="009648D2">
        <w:t>На основании изложенного, исковые требования подлежат удовлетворению.</w:t>
      </w:r>
      <w:r w:rsidR="00116E70" w:rsidRPr="009648D2">
        <w:rPr>
          <w:lang w:val="ru-RU"/>
        </w:rPr>
        <w:t xml:space="preserve"> </w:t>
      </w:r>
      <w:r w:rsidR="00507B3D">
        <w:t>&lt;…&gt;</w:t>
      </w:r>
      <w:r w:rsidR="00507B3D">
        <w:t xml:space="preserve"> </w:t>
      </w:r>
      <w:r w:rsidRPr="009648D2">
        <w:t xml:space="preserve">суд Ханты-Мансийского автономного округа – Югры </w:t>
      </w:r>
    </w:p>
    <w:p w14:paraId="5AACF10E" w14:textId="77777777" w:rsidR="005577DD" w:rsidRPr="009648D2" w:rsidRDefault="005577DD" w:rsidP="009648D2">
      <w:pPr>
        <w:spacing w:before="100" w:beforeAutospacing="1" w:after="100" w:afterAutospacing="1" w:line="360" w:lineRule="auto"/>
        <w:jc w:val="both"/>
      </w:pPr>
      <w:r w:rsidRPr="009648D2">
        <w:t xml:space="preserve">РЕШИЛ: </w:t>
      </w:r>
    </w:p>
    <w:p w14:paraId="37A88D30" w14:textId="77777777" w:rsidR="005577DD" w:rsidRPr="009648D2" w:rsidRDefault="005577DD" w:rsidP="009648D2">
      <w:pPr>
        <w:spacing w:before="100" w:beforeAutospacing="1" w:after="100" w:afterAutospacing="1" w:line="360" w:lineRule="auto"/>
        <w:jc w:val="both"/>
      </w:pPr>
      <w:r w:rsidRPr="009648D2">
        <w:t xml:space="preserve">принять отказ Карауш Марии Владимировны от иска к обществу с ограниченной ответственностью «Связь-город» о взыскании процентов за пользование чужими денежными средствами в размере 82 633 руб. 38 коп., производство по делу в данной части прекратить. </w:t>
      </w:r>
    </w:p>
    <w:p w14:paraId="583D41E1" w14:textId="77777777" w:rsidR="005577DD" w:rsidRPr="009648D2" w:rsidRDefault="005577DD" w:rsidP="009648D2">
      <w:pPr>
        <w:spacing w:before="100" w:beforeAutospacing="1" w:after="100" w:afterAutospacing="1" w:line="360" w:lineRule="auto"/>
        <w:jc w:val="both"/>
      </w:pPr>
      <w:r w:rsidRPr="009648D2">
        <w:t xml:space="preserve">Исковые требования Карауш Марии Владимировны удовлетворить. </w:t>
      </w:r>
    </w:p>
    <w:p w14:paraId="41152D9A" w14:textId="405BFC75" w:rsidR="005577DD" w:rsidRPr="009648D2" w:rsidRDefault="005577DD" w:rsidP="009648D2">
      <w:pPr>
        <w:spacing w:before="100" w:beforeAutospacing="1" w:after="100" w:afterAutospacing="1" w:line="360" w:lineRule="auto"/>
        <w:jc w:val="both"/>
      </w:pPr>
      <w:r w:rsidRPr="009648D2">
        <w:t>Взыскать с общества с ограниченной ответственностью «Связь-город» в пользу Карауш Марии Владимировны задолженность в размере 1 121 959 руб. 60 коп.,</w:t>
      </w:r>
      <w:r w:rsidR="00843FF2" w:rsidRPr="00843FF2">
        <w:t xml:space="preserve"> </w:t>
      </w:r>
      <w:r w:rsidR="00843FF2">
        <w:t>&lt;…&gt;</w:t>
      </w:r>
    </w:p>
    <w:p w14:paraId="423EFE34" w14:textId="77777777" w:rsidR="00C3172D" w:rsidRDefault="00C3172D" w:rsidP="009648D2">
      <w:pPr>
        <w:spacing w:line="360" w:lineRule="auto"/>
        <w:jc w:val="both"/>
      </w:pPr>
      <w:r>
        <w:t>&lt;…&gt;</w:t>
      </w:r>
    </w:p>
    <w:p w14:paraId="0B1576A5" w14:textId="0963519F" w:rsidR="00F35222" w:rsidRPr="00321CA3" w:rsidRDefault="00F35222" w:rsidP="009648D2">
      <w:pPr>
        <w:spacing w:line="360" w:lineRule="auto"/>
        <w:jc w:val="both"/>
        <w:rPr>
          <w:lang w:val="en-US"/>
        </w:rPr>
      </w:pPr>
      <w:r w:rsidRPr="00321CA3">
        <w:rPr>
          <w:lang w:val="en-US"/>
        </w:rPr>
        <w:t>### STEP-BY-STEP REASONING ###</w:t>
      </w:r>
    </w:p>
    <w:p w14:paraId="51755E13" w14:textId="77777777" w:rsidR="00F35222" w:rsidRPr="00321CA3" w:rsidRDefault="00F35222" w:rsidP="00F86E06">
      <w:pPr>
        <w:pStyle w:val="NormalWeb"/>
        <w:spacing w:line="360" w:lineRule="auto"/>
        <w:jc w:val="both"/>
        <w:rPr>
          <w:lang w:val="en-US"/>
        </w:rPr>
      </w:pPr>
      <w:r w:rsidRPr="00321CA3">
        <w:rPr>
          <w:lang w:val="en-US"/>
        </w:rPr>
        <w:t>0. I have carefully read the text of the case and have understood it.</w:t>
      </w:r>
    </w:p>
    <w:p w14:paraId="1077FCD7" w14:textId="5CF1B042" w:rsidR="00EA4B06" w:rsidRPr="00321CA3" w:rsidRDefault="00F35222" w:rsidP="009648D2">
      <w:pPr>
        <w:pStyle w:val="NormalWeb"/>
        <w:spacing w:line="360" w:lineRule="auto"/>
        <w:jc w:val="both"/>
        <w:rPr>
          <w:lang w:val="en-US"/>
        </w:rPr>
      </w:pPr>
      <w:r w:rsidRPr="00321CA3">
        <w:rPr>
          <w:lang w:val="en-US"/>
        </w:rPr>
        <w:t xml:space="preserve">1. I begin the first task. The plaintiff, </w:t>
      </w:r>
      <w:proofErr w:type="spellStart"/>
      <w:r w:rsidR="00EA4B06" w:rsidRPr="00F86E06">
        <w:rPr>
          <w:lang w:val="ru-RU"/>
        </w:rPr>
        <w:t>Карауш</w:t>
      </w:r>
      <w:proofErr w:type="spellEnd"/>
      <w:r w:rsidR="00EA4B06" w:rsidRPr="00321CA3">
        <w:rPr>
          <w:lang w:val="en-US"/>
        </w:rPr>
        <w:t xml:space="preserve"> </w:t>
      </w:r>
      <w:r w:rsidR="00EA4B06" w:rsidRPr="00F86E06">
        <w:rPr>
          <w:lang w:val="ru-RU"/>
        </w:rPr>
        <w:t>М</w:t>
      </w:r>
      <w:r w:rsidR="00EA4B06" w:rsidRPr="00321CA3">
        <w:rPr>
          <w:lang w:val="en-US"/>
        </w:rPr>
        <w:t>.</w:t>
      </w:r>
      <w:r w:rsidR="00EA4B06" w:rsidRPr="00F86E06">
        <w:rPr>
          <w:lang w:val="ru-RU"/>
        </w:rPr>
        <w:t>В</w:t>
      </w:r>
      <w:r w:rsidR="00EA4B06" w:rsidRPr="00321CA3">
        <w:rPr>
          <w:lang w:val="en-US"/>
        </w:rPr>
        <w:t xml:space="preserve">., </w:t>
      </w:r>
      <w:r w:rsidR="005E1262" w:rsidRPr="00321CA3">
        <w:rPr>
          <w:lang w:val="en-US"/>
        </w:rPr>
        <w:t xml:space="preserve">claims for distributed profits (dividends) </w:t>
      </w:r>
      <w:r w:rsidR="007F52C8" w:rsidRPr="00321CA3">
        <w:rPr>
          <w:lang w:val="en-US"/>
        </w:rPr>
        <w:t>from the limited liability company "</w:t>
      </w:r>
      <w:r w:rsidR="007F52C8" w:rsidRPr="00F86E06">
        <w:rPr>
          <w:lang w:val="ru-RU"/>
        </w:rPr>
        <w:t>Связь</w:t>
      </w:r>
      <w:r w:rsidR="007F52C8" w:rsidRPr="00321CA3">
        <w:rPr>
          <w:lang w:val="en-US"/>
        </w:rPr>
        <w:t>-</w:t>
      </w:r>
      <w:r w:rsidR="007F52C8" w:rsidRPr="00F86E06">
        <w:rPr>
          <w:lang w:val="ru-RU"/>
        </w:rPr>
        <w:t>город</w:t>
      </w:r>
      <w:r w:rsidR="007F52C8" w:rsidRPr="00321CA3">
        <w:rPr>
          <w:lang w:val="en-US"/>
        </w:rPr>
        <w:t>".</w:t>
      </w:r>
      <w:r w:rsidR="00D82D2E" w:rsidRPr="00321CA3">
        <w:rPr>
          <w:lang w:val="en-US"/>
        </w:rPr>
        <w:t xml:space="preserve"> </w:t>
      </w:r>
      <w:r w:rsidR="00BD51BE" w:rsidRPr="00321CA3">
        <w:rPr>
          <w:lang w:val="en-US"/>
        </w:rPr>
        <w:t xml:space="preserve">This is the main claim in the case. I choose "dividends" as </w:t>
      </w:r>
      <w:r w:rsidR="00AF6B06">
        <w:rPr>
          <w:lang w:val="en-US"/>
        </w:rPr>
        <w:t xml:space="preserve">one of the </w:t>
      </w:r>
      <w:r w:rsidR="00BD51BE" w:rsidRPr="00321CA3">
        <w:rPr>
          <w:lang w:val="en-US"/>
        </w:rPr>
        <w:t>topic</w:t>
      </w:r>
      <w:r w:rsidR="00AF6B06">
        <w:rPr>
          <w:lang w:val="en-US"/>
        </w:rPr>
        <w:t>s</w:t>
      </w:r>
      <w:r w:rsidR="00BD51BE" w:rsidRPr="00321CA3">
        <w:rPr>
          <w:lang w:val="en-US"/>
        </w:rPr>
        <w:t xml:space="preserve">. </w:t>
      </w:r>
    </w:p>
    <w:p w14:paraId="14E7A2ED" w14:textId="77777777" w:rsidR="002C3AB5" w:rsidRDefault="00BD79D6" w:rsidP="00F86E06">
      <w:pPr>
        <w:pStyle w:val="NormalWeb"/>
        <w:spacing w:line="360" w:lineRule="auto"/>
        <w:jc w:val="both"/>
        <w:rPr>
          <w:lang w:val="en-US"/>
        </w:rPr>
      </w:pPr>
      <w:r w:rsidRPr="00321CA3">
        <w:rPr>
          <w:lang w:val="en-US"/>
        </w:rPr>
        <w:t>Having identified one topic, I now consider assigning another topic.</w:t>
      </w:r>
      <w:r w:rsidR="00083420" w:rsidRPr="00321CA3">
        <w:rPr>
          <w:lang w:val="en-US"/>
        </w:rPr>
        <w:t xml:space="preserve"> </w:t>
      </w:r>
      <w:r w:rsidR="002C3AB5">
        <w:rPr>
          <w:lang w:val="en-US"/>
        </w:rPr>
        <w:t xml:space="preserve">There are no other issues in the case. </w:t>
      </w:r>
    </w:p>
    <w:p w14:paraId="598E11E9" w14:textId="2C553642" w:rsidR="00D834A2" w:rsidRPr="00506FE3" w:rsidRDefault="003D7151" w:rsidP="00F86E06">
      <w:pPr>
        <w:pStyle w:val="NormalWeb"/>
        <w:spacing w:line="360" w:lineRule="auto"/>
        <w:jc w:val="both"/>
        <w:rPr>
          <w:lang w:val="en-US"/>
        </w:rPr>
      </w:pPr>
      <w:r w:rsidRPr="00321CA3">
        <w:rPr>
          <w:lang w:val="en-US"/>
        </w:rPr>
        <w:t xml:space="preserve">I choose </w:t>
      </w:r>
      <w:r w:rsidR="002C3AB5" w:rsidRPr="00321CA3">
        <w:rPr>
          <w:lang w:val="en-US"/>
        </w:rPr>
        <w:t>"dividends"</w:t>
      </w:r>
      <w:r w:rsidR="002C3AB5">
        <w:rPr>
          <w:lang w:val="en-US"/>
        </w:rPr>
        <w:t xml:space="preserve"> as the primary topic </w:t>
      </w:r>
      <w:r w:rsidR="00DB6884">
        <w:rPr>
          <w:lang w:val="en-US"/>
        </w:rPr>
        <w:t xml:space="preserve">and </w:t>
      </w:r>
      <w:r w:rsidRPr="00321CA3">
        <w:rPr>
          <w:lang w:val="en-US"/>
        </w:rPr>
        <w:t>"</w:t>
      </w:r>
      <w:r w:rsidR="002C3AB5">
        <w:rPr>
          <w:lang w:val="en-US"/>
        </w:rPr>
        <w:t>NA</w:t>
      </w:r>
      <w:r w:rsidRPr="00321CA3">
        <w:rPr>
          <w:lang w:val="en-US"/>
        </w:rPr>
        <w:t xml:space="preserve">" as the </w:t>
      </w:r>
      <w:r w:rsidR="00BE04B0" w:rsidRPr="00321CA3">
        <w:rPr>
          <w:lang w:val="en-US"/>
        </w:rPr>
        <w:t>second</w:t>
      </w:r>
      <w:r w:rsidR="002C3AB5">
        <w:rPr>
          <w:lang w:val="en-US"/>
        </w:rPr>
        <w:t>ary</w:t>
      </w:r>
      <w:r w:rsidRPr="00321CA3">
        <w:rPr>
          <w:lang w:val="en-US"/>
        </w:rPr>
        <w:t xml:space="preserve"> topic.</w:t>
      </w:r>
    </w:p>
    <w:p w14:paraId="72CE4F2D" w14:textId="21B8169D" w:rsidR="00F35222" w:rsidRPr="00321CA3" w:rsidRDefault="00F35222" w:rsidP="00F86E06">
      <w:pPr>
        <w:pStyle w:val="NormalWeb"/>
        <w:spacing w:line="360" w:lineRule="auto"/>
        <w:jc w:val="both"/>
        <w:rPr>
          <w:lang w:val="en-US"/>
        </w:rPr>
      </w:pPr>
      <w:r w:rsidRPr="00321CA3">
        <w:rPr>
          <w:lang w:val="en-US"/>
        </w:rPr>
        <w:t xml:space="preserve">2. I proceed to the second task. The case is about the </w:t>
      </w:r>
      <w:r w:rsidR="002714B4" w:rsidRPr="00321CA3">
        <w:rPr>
          <w:lang w:val="en-US"/>
        </w:rPr>
        <w:t xml:space="preserve">distributed profits (dividends) </w:t>
      </w:r>
      <w:r w:rsidR="00380431" w:rsidRPr="00321CA3">
        <w:rPr>
          <w:lang w:val="en-US"/>
        </w:rPr>
        <w:t>payable according to the Decisions of the shareholders of the limited liability company "</w:t>
      </w:r>
      <w:r w:rsidR="00380431" w:rsidRPr="00F86E06">
        <w:rPr>
          <w:lang w:val="ru-RU"/>
        </w:rPr>
        <w:t>Связь</w:t>
      </w:r>
      <w:r w:rsidR="00380431" w:rsidRPr="00321CA3">
        <w:rPr>
          <w:lang w:val="en-US"/>
        </w:rPr>
        <w:t>-</w:t>
      </w:r>
      <w:r w:rsidR="00380431" w:rsidRPr="00F86E06">
        <w:rPr>
          <w:lang w:val="ru-RU"/>
        </w:rPr>
        <w:t>город</w:t>
      </w:r>
      <w:r w:rsidR="00380431" w:rsidRPr="00321CA3">
        <w:rPr>
          <w:lang w:val="en-US"/>
        </w:rPr>
        <w:t xml:space="preserve">". </w:t>
      </w:r>
      <w:r w:rsidRPr="00321CA3">
        <w:rPr>
          <w:lang w:val="en-US"/>
        </w:rPr>
        <w:lastRenderedPageBreak/>
        <w:t>Therefore, the affected company is "</w:t>
      </w:r>
      <w:r w:rsidR="001E5E95" w:rsidRPr="00F86E06">
        <w:rPr>
          <w:lang w:val="ru-RU"/>
        </w:rPr>
        <w:t>Связь</w:t>
      </w:r>
      <w:r w:rsidR="001E5E95" w:rsidRPr="00321CA3">
        <w:rPr>
          <w:lang w:val="en-US"/>
        </w:rPr>
        <w:t>-</w:t>
      </w:r>
      <w:r w:rsidR="001E5E95" w:rsidRPr="00F86E06">
        <w:rPr>
          <w:lang w:val="ru-RU"/>
        </w:rPr>
        <w:t>город</w:t>
      </w:r>
      <w:r w:rsidRPr="00321CA3">
        <w:rPr>
          <w:lang w:val="en-US"/>
        </w:rPr>
        <w:t xml:space="preserve">". I choose </w:t>
      </w:r>
      <w:r w:rsidRPr="009648D2">
        <w:rPr>
          <w:lang w:val="ru-RU"/>
        </w:rPr>
        <w:t>ООО</w:t>
      </w:r>
      <w:r w:rsidRPr="00321CA3">
        <w:rPr>
          <w:lang w:val="en-US"/>
        </w:rPr>
        <w:t xml:space="preserve"> </w:t>
      </w:r>
      <w:r w:rsidR="006A5253" w:rsidRPr="00F86E06">
        <w:rPr>
          <w:lang w:val="ru-RU"/>
        </w:rPr>
        <w:t>Связь</w:t>
      </w:r>
      <w:r w:rsidR="006A5253" w:rsidRPr="00321CA3">
        <w:rPr>
          <w:lang w:val="en-US"/>
        </w:rPr>
        <w:t>-</w:t>
      </w:r>
      <w:r w:rsidR="006A5253" w:rsidRPr="00F86E06">
        <w:rPr>
          <w:lang w:val="ru-RU"/>
        </w:rPr>
        <w:t>город</w:t>
      </w:r>
      <w:r w:rsidRPr="00321CA3">
        <w:rPr>
          <w:lang w:val="en-US"/>
        </w:rPr>
        <w:t xml:space="preserve"> as the affected company.</w:t>
      </w:r>
    </w:p>
    <w:p w14:paraId="6FC068EF" w14:textId="7D5B248F" w:rsidR="00F35222" w:rsidRPr="00321CA3" w:rsidRDefault="00F35222" w:rsidP="00F86E06">
      <w:pPr>
        <w:pStyle w:val="NormalWeb"/>
        <w:spacing w:line="360" w:lineRule="auto"/>
        <w:jc w:val="both"/>
        <w:rPr>
          <w:lang w:val="en-US"/>
        </w:rPr>
      </w:pPr>
      <w:r w:rsidRPr="00321CA3">
        <w:rPr>
          <w:lang w:val="en-US"/>
        </w:rPr>
        <w:t>3. I proceed with the third task. I see "</w:t>
      </w:r>
      <w:r w:rsidRPr="009648D2">
        <w:rPr>
          <w:lang w:val="ru-RU"/>
        </w:rPr>
        <w:t>Дело</w:t>
      </w:r>
      <w:r w:rsidRPr="00321CA3">
        <w:rPr>
          <w:lang w:val="en-US"/>
        </w:rPr>
        <w:t xml:space="preserve"> </w:t>
      </w:r>
      <w:r w:rsidR="00280088" w:rsidRPr="00F86E06">
        <w:rPr>
          <w:lang w:val="ru-RU"/>
        </w:rPr>
        <w:t>А</w:t>
      </w:r>
      <w:r w:rsidR="00280088" w:rsidRPr="00321CA3">
        <w:rPr>
          <w:lang w:val="en-US"/>
        </w:rPr>
        <w:t>75-20559/2023</w:t>
      </w:r>
      <w:r w:rsidRPr="00321CA3">
        <w:rPr>
          <w:lang w:val="en-US"/>
        </w:rPr>
        <w:t>". I extract "</w:t>
      </w:r>
      <w:r w:rsidR="00280088" w:rsidRPr="00F86E06">
        <w:rPr>
          <w:lang w:val="ru-RU"/>
        </w:rPr>
        <w:t>А</w:t>
      </w:r>
      <w:r w:rsidR="00280088" w:rsidRPr="00321CA3">
        <w:rPr>
          <w:lang w:val="en-US"/>
        </w:rPr>
        <w:t>75-20559/2023</w:t>
      </w:r>
      <w:r w:rsidRPr="00321CA3">
        <w:rPr>
          <w:lang w:val="en-US"/>
        </w:rPr>
        <w:t>".</w:t>
      </w:r>
    </w:p>
    <w:p w14:paraId="1994821E" w14:textId="1B46DA35" w:rsidR="00957B90" w:rsidRPr="00957B90" w:rsidRDefault="00F35222" w:rsidP="00F86E06">
      <w:pPr>
        <w:pStyle w:val="NormalWeb"/>
        <w:spacing w:line="360" w:lineRule="auto"/>
        <w:jc w:val="both"/>
        <w:rPr>
          <w:lang w:val="en-US"/>
        </w:rPr>
      </w:pPr>
      <w:r w:rsidRPr="00321CA3">
        <w:rPr>
          <w:lang w:val="en-US"/>
        </w:rPr>
        <w:t>4. I proceed to the fourth task.</w:t>
      </w:r>
      <w:r w:rsidR="00920E9B">
        <w:rPr>
          <w:lang w:val="en-US"/>
        </w:rPr>
        <w:t xml:space="preserve"> There are no direct indicators of the forgery.</w:t>
      </w:r>
      <w:r w:rsidRPr="00321CA3">
        <w:rPr>
          <w:lang w:val="en-US"/>
        </w:rPr>
        <w:t xml:space="preserve"> </w:t>
      </w:r>
      <w:r w:rsidR="00920E9B">
        <w:rPr>
          <w:lang w:val="en-US"/>
        </w:rPr>
        <w:t xml:space="preserve">I return "No". </w:t>
      </w:r>
      <w:r w:rsidRPr="00321CA3">
        <w:rPr>
          <w:lang w:val="en-US"/>
        </w:rPr>
        <w:t xml:space="preserve">According to the </w:t>
      </w:r>
      <w:r w:rsidR="003671E0" w:rsidRPr="00321CA3">
        <w:rPr>
          <w:lang w:val="en-US"/>
        </w:rPr>
        <w:t>case, there is no sign</w:t>
      </w:r>
      <w:r w:rsidR="002B4C57" w:rsidRPr="00321CA3">
        <w:rPr>
          <w:lang w:val="en-US"/>
        </w:rPr>
        <w:t>ature</w:t>
      </w:r>
      <w:r w:rsidR="003671E0" w:rsidRPr="00321CA3">
        <w:rPr>
          <w:lang w:val="en-US"/>
        </w:rPr>
        <w:t xml:space="preserve"> of </w:t>
      </w:r>
      <w:r w:rsidR="003671E0" w:rsidRPr="00F86E06">
        <w:rPr>
          <w:lang w:val="ru-RU"/>
        </w:rPr>
        <w:t>Швалев</w:t>
      </w:r>
      <w:r w:rsidR="003671E0" w:rsidRPr="00321CA3">
        <w:rPr>
          <w:lang w:val="en-US"/>
        </w:rPr>
        <w:t xml:space="preserve"> </w:t>
      </w:r>
      <w:r w:rsidR="003671E0" w:rsidRPr="00F86E06">
        <w:rPr>
          <w:lang w:val="ru-RU"/>
        </w:rPr>
        <w:t>А</w:t>
      </w:r>
      <w:r w:rsidR="003671E0" w:rsidRPr="00321CA3">
        <w:rPr>
          <w:lang w:val="en-US"/>
        </w:rPr>
        <w:t>.</w:t>
      </w:r>
      <w:r w:rsidR="003671E0" w:rsidRPr="00F86E06">
        <w:rPr>
          <w:lang w:val="ru-RU"/>
        </w:rPr>
        <w:t>В</w:t>
      </w:r>
      <w:r w:rsidR="003671E0" w:rsidRPr="00321CA3">
        <w:rPr>
          <w:lang w:val="en-US"/>
        </w:rPr>
        <w:t xml:space="preserve">. in the minutes </w:t>
      </w:r>
      <w:r w:rsidR="00250B92" w:rsidRPr="00321CA3">
        <w:rPr>
          <w:lang w:val="en-US"/>
        </w:rPr>
        <w:t xml:space="preserve">of the shareholders' meeting </w:t>
      </w:r>
      <w:r w:rsidR="003671E0" w:rsidRPr="00321CA3">
        <w:rPr>
          <w:lang w:val="en-US"/>
        </w:rPr>
        <w:t xml:space="preserve">of 17.05.2022. </w:t>
      </w:r>
      <w:r w:rsidR="00957B90">
        <w:rPr>
          <w:lang w:val="en-US"/>
        </w:rPr>
        <w:t xml:space="preserve">Lack of a signature does not </w:t>
      </w:r>
      <w:proofErr w:type="gramStart"/>
      <w:r w:rsidR="00957B90">
        <w:rPr>
          <w:lang w:val="en-US"/>
        </w:rPr>
        <w:t>indicates</w:t>
      </w:r>
      <w:proofErr w:type="gramEnd"/>
      <w:r w:rsidR="00957B90">
        <w:rPr>
          <w:lang w:val="en-US"/>
        </w:rPr>
        <w:t xml:space="preserve"> </w:t>
      </w:r>
      <w:r w:rsidR="00345E18">
        <w:rPr>
          <w:lang w:val="en-US"/>
        </w:rPr>
        <w:t>forgery</w:t>
      </w:r>
      <w:r w:rsidR="00957B90">
        <w:rPr>
          <w:lang w:val="en-US"/>
        </w:rPr>
        <w:t xml:space="preserve"> by itself. </w:t>
      </w:r>
      <w:r w:rsidR="00B42557">
        <w:rPr>
          <w:lang w:val="en-US"/>
        </w:rPr>
        <w:t xml:space="preserve">To establish the </w:t>
      </w:r>
      <w:r w:rsidR="00F21BF9">
        <w:rPr>
          <w:lang w:val="en-US"/>
        </w:rPr>
        <w:t xml:space="preserve">indirect </w:t>
      </w:r>
      <w:r w:rsidR="00B42557">
        <w:rPr>
          <w:lang w:val="en-US"/>
        </w:rPr>
        <w:t xml:space="preserve">indicator of </w:t>
      </w:r>
      <w:r w:rsidR="00345E18">
        <w:rPr>
          <w:lang w:val="en-US"/>
        </w:rPr>
        <w:t>forgery</w:t>
      </w:r>
      <w:r w:rsidR="00B42557">
        <w:rPr>
          <w:lang w:val="en-US"/>
        </w:rPr>
        <w:t xml:space="preserve"> if some party rejects signing of a document, it is necessary that another participant of the judicial proceedings or the court </w:t>
      </w:r>
      <w:proofErr w:type="spellStart"/>
      <w:r w:rsidR="00B42557">
        <w:rPr>
          <w:lang w:val="en-US"/>
        </w:rPr>
        <w:t>mentiones</w:t>
      </w:r>
      <w:proofErr w:type="spellEnd"/>
      <w:r w:rsidR="00B42557">
        <w:rPr>
          <w:lang w:val="en-US"/>
        </w:rPr>
        <w:t>, states, or alleges that the party signed th</w:t>
      </w:r>
      <w:r w:rsidR="006E6F7F">
        <w:rPr>
          <w:lang w:val="en-US"/>
        </w:rPr>
        <w:t>e</w:t>
      </w:r>
      <w:r w:rsidR="00B42557">
        <w:rPr>
          <w:lang w:val="en-US"/>
        </w:rPr>
        <w:t xml:space="preserve"> document.</w:t>
      </w:r>
      <w:r w:rsidR="006E6F7F">
        <w:rPr>
          <w:lang w:val="en-US"/>
        </w:rPr>
        <w:t xml:space="preserve"> However, there is no such information in the case of the court's decision.</w:t>
      </w:r>
      <w:r w:rsidR="0049360B">
        <w:rPr>
          <w:lang w:val="en-US"/>
        </w:rPr>
        <w:t xml:space="preserve"> </w:t>
      </w:r>
      <w:r w:rsidRPr="00321CA3">
        <w:rPr>
          <w:lang w:val="en-US"/>
        </w:rPr>
        <w:t>Therefore, I return "No"</w:t>
      </w:r>
      <w:r w:rsidR="00A56F6A">
        <w:rPr>
          <w:lang w:val="en-US"/>
        </w:rPr>
        <w:t xml:space="preserve"> as the value to "</w:t>
      </w:r>
      <w:proofErr w:type="spellStart"/>
      <w:r w:rsidR="00A56F6A">
        <w:rPr>
          <w:lang w:val="en-US"/>
        </w:rPr>
        <w:t>forgery_indirect</w:t>
      </w:r>
      <w:proofErr w:type="spellEnd"/>
      <w:r w:rsidR="00A56F6A">
        <w:rPr>
          <w:lang w:val="en-US"/>
        </w:rPr>
        <w:t>"</w:t>
      </w:r>
      <w:r w:rsidRPr="00321CA3">
        <w:rPr>
          <w:lang w:val="en-US"/>
        </w:rPr>
        <w:t>.</w:t>
      </w:r>
    </w:p>
    <w:p w14:paraId="1AC99466" w14:textId="77777777" w:rsidR="00F35222" w:rsidRPr="00321CA3" w:rsidRDefault="00F35222" w:rsidP="00F86E06">
      <w:pPr>
        <w:pStyle w:val="NormalWeb"/>
        <w:spacing w:line="360" w:lineRule="auto"/>
        <w:jc w:val="both"/>
        <w:rPr>
          <w:lang w:val="en-US"/>
        </w:rPr>
      </w:pPr>
      <w:r w:rsidRPr="00321CA3">
        <w:rPr>
          <w:lang w:val="en-US"/>
        </w:rPr>
        <w:t>5. I proceed to the fifth task. None of the parties is a joint-stock company. I answer "No".</w:t>
      </w:r>
    </w:p>
    <w:p w14:paraId="422AF803" w14:textId="6563DC77" w:rsidR="008E4593" w:rsidRPr="00321CA3" w:rsidRDefault="008E4593" w:rsidP="008E4593">
      <w:pPr>
        <w:spacing w:before="100" w:beforeAutospacing="1" w:after="100" w:afterAutospacing="1" w:line="360" w:lineRule="auto"/>
        <w:jc w:val="both"/>
        <w:rPr>
          <w:lang w:val="en-US"/>
        </w:rPr>
      </w:pPr>
      <w:r>
        <w:rPr>
          <w:lang w:val="en-US"/>
        </w:rPr>
        <w:t xml:space="preserve">6. I proceed to the sixth task. The suit is filed by </w:t>
      </w:r>
      <w:r w:rsidRPr="009648D2">
        <w:t xml:space="preserve">Карауш </w:t>
      </w:r>
      <w:proofErr w:type="gramStart"/>
      <w:r>
        <w:rPr>
          <w:lang w:val="ru-RU"/>
        </w:rPr>
        <w:t>М</w:t>
      </w:r>
      <w:r w:rsidRPr="00321CA3">
        <w:rPr>
          <w:lang w:val="en-US"/>
        </w:rPr>
        <w:t>.</w:t>
      </w:r>
      <w:r>
        <w:rPr>
          <w:lang w:val="ru-RU"/>
        </w:rPr>
        <w:t>В</w:t>
      </w:r>
      <w:r w:rsidRPr="00321CA3">
        <w:rPr>
          <w:lang w:val="en-US"/>
        </w:rPr>
        <w:t>.</w:t>
      </w:r>
      <w:r>
        <w:t>.</w:t>
      </w:r>
      <w:proofErr w:type="gramEnd"/>
      <w:r>
        <w:t xml:space="preserve"> I return "</w:t>
      </w:r>
      <w:r w:rsidR="00BA7EB7" w:rsidRPr="009648D2">
        <w:t xml:space="preserve">Карауш </w:t>
      </w:r>
      <w:r w:rsidR="00BA7EB7">
        <w:rPr>
          <w:lang w:val="ru-RU"/>
        </w:rPr>
        <w:t>М</w:t>
      </w:r>
      <w:r w:rsidR="00BA7EB7" w:rsidRPr="00321CA3">
        <w:rPr>
          <w:lang w:val="en-US"/>
        </w:rPr>
        <w:t>.</w:t>
      </w:r>
      <w:r w:rsidR="00BA7EB7">
        <w:rPr>
          <w:lang w:val="ru-RU"/>
        </w:rPr>
        <w:t>В</w:t>
      </w:r>
      <w:r w:rsidR="00BA7EB7" w:rsidRPr="00321CA3">
        <w:rPr>
          <w:lang w:val="en-US"/>
        </w:rPr>
        <w:t>.</w:t>
      </w:r>
      <w:r>
        <w:t>".</w:t>
      </w:r>
    </w:p>
    <w:p w14:paraId="424EDA3B" w14:textId="77777777" w:rsidR="00F35222" w:rsidRPr="00321CA3" w:rsidRDefault="00F35222" w:rsidP="00F86E06">
      <w:pPr>
        <w:pStyle w:val="NormalWeb"/>
        <w:spacing w:line="360" w:lineRule="auto"/>
        <w:jc w:val="both"/>
        <w:rPr>
          <w:lang w:val="en-US"/>
        </w:rPr>
      </w:pPr>
      <w:r w:rsidRPr="00321CA3">
        <w:rPr>
          <w:lang w:val="en-US"/>
        </w:rPr>
        <w:t>### REVIEW ###</w:t>
      </w:r>
    </w:p>
    <w:p w14:paraId="6616E6B8" w14:textId="4BCBCBE9" w:rsidR="00F35222" w:rsidRPr="00321CA3" w:rsidRDefault="007E1ED9" w:rsidP="00F86E06">
      <w:pPr>
        <w:pStyle w:val="NormalWeb"/>
        <w:spacing w:line="360" w:lineRule="auto"/>
        <w:jc w:val="both"/>
        <w:rPr>
          <w:lang w:val="en-US"/>
        </w:rPr>
      </w:pPr>
      <w:r w:rsidRPr="00321CA3">
        <w:rPr>
          <w:lang w:val="en-US"/>
        </w:rPr>
        <w:t>7. I resolved all six tasks anew and ensured that the presented answers are correct.</w:t>
      </w:r>
    </w:p>
    <w:p w14:paraId="179E0028" w14:textId="77777777" w:rsidR="00F35222" w:rsidRPr="00321CA3" w:rsidRDefault="00F35222" w:rsidP="00F86E06">
      <w:pPr>
        <w:pStyle w:val="NormalWeb"/>
        <w:spacing w:line="360" w:lineRule="auto"/>
        <w:jc w:val="both"/>
        <w:rPr>
          <w:lang w:val="en-US"/>
        </w:rPr>
      </w:pPr>
      <w:r w:rsidRPr="00321CA3">
        <w:rPr>
          <w:lang w:val="en-US"/>
        </w:rPr>
        <w:t>### OUTPUT ###</w:t>
      </w:r>
    </w:p>
    <w:p w14:paraId="05C59F7E" w14:textId="581C084D" w:rsidR="002A2411" w:rsidRPr="00321CA3" w:rsidRDefault="00F35222" w:rsidP="00B820D5">
      <w:pPr>
        <w:pStyle w:val="NormalWeb"/>
        <w:spacing w:line="360" w:lineRule="auto"/>
        <w:jc w:val="both"/>
        <w:rPr>
          <w:lang w:val="en-US"/>
        </w:rPr>
      </w:pPr>
      <w:r w:rsidRPr="00321CA3">
        <w:rPr>
          <w:lang w:val="en-US"/>
        </w:rPr>
        <w:t>{"first_topic":"</w:t>
      </w:r>
      <w:r w:rsidR="00A446E0" w:rsidRPr="00321CA3">
        <w:rPr>
          <w:lang w:val="en-US"/>
        </w:rPr>
        <w:t>dividends</w:t>
      </w:r>
      <w:r w:rsidRPr="00321CA3">
        <w:rPr>
          <w:lang w:val="en-US"/>
        </w:rPr>
        <w:t>","second_topic":"</w:t>
      </w:r>
      <w:r w:rsidR="00257D29">
        <w:rPr>
          <w:lang w:val="en-US"/>
        </w:rPr>
        <w:t>NA</w:t>
      </w:r>
      <w:r w:rsidRPr="00321CA3">
        <w:rPr>
          <w:lang w:val="en-US"/>
        </w:rPr>
        <w:t>"</w:t>
      </w:r>
      <w:r w:rsidR="00EC6D0C" w:rsidRPr="00321CA3">
        <w:rPr>
          <w:lang w:val="en-US"/>
        </w:rPr>
        <w:t>,"</w:t>
      </w:r>
      <w:proofErr w:type="spellStart"/>
      <w:r w:rsidRPr="00321CA3">
        <w:rPr>
          <w:lang w:val="en-US"/>
        </w:rPr>
        <w:t>aff_comp_name</w:t>
      </w:r>
      <w:proofErr w:type="spellEnd"/>
      <w:r w:rsidRPr="00321CA3">
        <w:rPr>
          <w:lang w:val="en-US"/>
        </w:rPr>
        <w:t>":"</w:t>
      </w:r>
      <w:r w:rsidRPr="009648D2">
        <w:rPr>
          <w:lang w:val="ru-RU"/>
        </w:rPr>
        <w:t>ООО</w:t>
      </w:r>
      <w:r w:rsidRPr="00321CA3">
        <w:rPr>
          <w:lang w:val="en-US"/>
        </w:rPr>
        <w:t xml:space="preserve"> </w:t>
      </w:r>
      <w:r w:rsidR="006A5253" w:rsidRPr="00F86E06">
        <w:rPr>
          <w:lang w:val="ru-RU"/>
        </w:rPr>
        <w:t>Связь</w:t>
      </w:r>
      <w:r w:rsidR="006A5253" w:rsidRPr="00321CA3">
        <w:rPr>
          <w:lang w:val="en-US"/>
        </w:rPr>
        <w:t>-</w:t>
      </w:r>
      <w:r w:rsidR="006A5253" w:rsidRPr="00F86E06">
        <w:rPr>
          <w:lang w:val="ru-RU"/>
        </w:rPr>
        <w:t>город</w:t>
      </w:r>
      <w:r w:rsidRPr="00321CA3">
        <w:rPr>
          <w:lang w:val="en-US"/>
        </w:rPr>
        <w:t>","</w:t>
      </w:r>
      <w:proofErr w:type="spellStart"/>
      <w:r w:rsidRPr="00321CA3">
        <w:rPr>
          <w:lang w:val="en-US"/>
        </w:rPr>
        <w:t>case_num</w:t>
      </w:r>
      <w:proofErr w:type="spellEnd"/>
      <w:r w:rsidRPr="00321CA3">
        <w:rPr>
          <w:lang w:val="en-US"/>
        </w:rPr>
        <w:t>":"</w:t>
      </w:r>
      <w:r w:rsidR="00280088" w:rsidRPr="00F86E06">
        <w:rPr>
          <w:lang w:val="ru-RU"/>
        </w:rPr>
        <w:t>А</w:t>
      </w:r>
      <w:r w:rsidR="00280088" w:rsidRPr="00321CA3">
        <w:rPr>
          <w:lang w:val="en-US"/>
        </w:rPr>
        <w:t>75-20559/2023</w:t>
      </w:r>
      <w:r w:rsidRPr="00321CA3">
        <w:rPr>
          <w:lang w:val="en-US"/>
        </w:rPr>
        <w:t>"</w:t>
      </w:r>
      <w:r w:rsidR="00EC6D0C" w:rsidRPr="00321CA3">
        <w:rPr>
          <w:lang w:val="en-US"/>
        </w:rPr>
        <w:t>,"</w:t>
      </w:r>
      <w:r w:rsidR="007B1CF4" w:rsidRPr="00321CA3">
        <w:rPr>
          <w:lang w:val="en-US"/>
        </w:rPr>
        <w:t>forgery_direct":"No"</w:t>
      </w:r>
      <w:r w:rsidR="00EC6D0C" w:rsidRPr="00321CA3">
        <w:rPr>
          <w:lang w:val="en-US"/>
        </w:rPr>
        <w:t>,"</w:t>
      </w:r>
      <w:r w:rsidR="007B1CF4" w:rsidRPr="00321CA3">
        <w:rPr>
          <w:lang w:val="en-US"/>
        </w:rPr>
        <w:t>forgery_indirect":"No"</w:t>
      </w:r>
      <w:r w:rsidRPr="00321CA3">
        <w:rPr>
          <w:lang w:val="en-US"/>
        </w:rPr>
        <w:t>,</w:t>
      </w:r>
      <w:r w:rsidR="00694F2E" w:rsidRPr="00321CA3">
        <w:rPr>
          <w:lang w:val="en-US"/>
        </w:rPr>
        <w:t>"jsc":"No"</w:t>
      </w:r>
      <w:r w:rsidR="00EC6D0C" w:rsidRPr="00321CA3">
        <w:rPr>
          <w:lang w:val="en-US"/>
        </w:rPr>
        <w:t>,"</w:t>
      </w:r>
      <w:r w:rsidR="00353E81" w:rsidRPr="00321CA3">
        <w:rPr>
          <w:lang w:val="en-US"/>
        </w:rPr>
        <w:t>plaintiff:"</w:t>
      </w:r>
      <w:r w:rsidR="00DC191F" w:rsidRPr="009648D2">
        <w:t xml:space="preserve">Карауш </w:t>
      </w:r>
      <w:r w:rsidR="00DC191F">
        <w:rPr>
          <w:lang w:val="ru-RU"/>
        </w:rPr>
        <w:t>М</w:t>
      </w:r>
      <w:r w:rsidR="00DC191F" w:rsidRPr="00321CA3">
        <w:rPr>
          <w:lang w:val="en-US"/>
        </w:rPr>
        <w:t>.</w:t>
      </w:r>
      <w:r w:rsidR="00DC191F">
        <w:rPr>
          <w:lang w:val="ru-RU"/>
        </w:rPr>
        <w:t>В</w:t>
      </w:r>
      <w:r w:rsidR="00DC191F" w:rsidRPr="00321CA3">
        <w:rPr>
          <w:lang w:val="en-US"/>
        </w:rPr>
        <w:t>.</w:t>
      </w:r>
      <w:r w:rsidR="00694F2E" w:rsidRPr="00321CA3">
        <w:rPr>
          <w:lang w:val="en-US"/>
        </w:rPr>
        <w:t>"}</w:t>
      </w:r>
      <w:r w:rsidR="002A2411" w:rsidRPr="00321CA3">
        <w:rPr>
          <w:lang w:val="en-US"/>
        </w:rPr>
        <w:br w:type="page"/>
      </w:r>
    </w:p>
    <w:p w14:paraId="3592F835" w14:textId="6AA5E9F1" w:rsidR="002A2411" w:rsidRPr="00730205" w:rsidRDefault="002A2411" w:rsidP="00730205">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Pr>
          <w:rFonts w:ascii="Times New Roman" w:hAnsi="Times New Roman" w:cs="Times New Roman"/>
          <w:sz w:val="24"/>
          <w:szCs w:val="24"/>
          <w:lang w:val="en-US"/>
        </w:rPr>
        <w:t>sixteenth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0DB80CCB" w14:textId="56F62D1B" w:rsidR="002A2411" w:rsidRDefault="00DB084A" w:rsidP="00E74313">
      <w:pPr>
        <w:spacing w:before="100" w:beforeAutospacing="1" w:after="100" w:afterAutospacing="1" w:line="360" w:lineRule="auto"/>
        <w:jc w:val="both"/>
      </w:pPr>
      <w:r>
        <w:rPr>
          <w:lang w:val="en-US"/>
        </w:rPr>
        <w:t>&lt;…&gt;</w:t>
      </w:r>
      <w:r w:rsidR="002A2411" w:rsidRPr="00E74313">
        <w:t xml:space="preserve">Дело NoА12-11899/2013 </w:t>
      </w:r>
    </w:p>
    <w:p w14:paraId="7BB12020" w14:textId="50AC6BB8" w:rsidR="002A2411" w:rsidRDefault="00DB084A" w:rsidP="00E74313">
      <w:pPr>
        <w:spacing w:before="100" w:beforeAutospacing="1" w:after="100" w:afterAutospacing="1" w:line="360" w:lineRule="auto"/>
        <w:jc w:val="both"/>
      </w:pPr>
      <w:r>
        <w:rPr>
          <w:lang w:val="en-US"/>
        </w:rPr>
        <w:t>&lt;…&gt;</w:t>
      </w:r>
      <w:r>
        <w:rPr>
          <w:lang w:val="ru-RU"/>
        </w:rPr>
        <w:t xml:space="preserve"> </w:t>
      </w:r>
    </w:p>
    <w:p w14:paraId="552A5E1D" w14:textId="77777777" w:rsidR="002A2411" w:rsidRDefault="002A2411" w:rsidP="00E74313">
      <w:pPr>
        <w:spacing w:before="100" w:beforeAutospacing="1" w:after="100" w:afterAutospacing="1" w:line="360" w:lineRule="auto"/>
        <w:jc w:val="both"/>
      </w:pPr>
      <w:r w:rsidRPr="00E74313">
        <w:t xml:space="preserve">Арбитражный суд Волгоградской области в составе судьи Мойсеевой Е.С., при ведении протокола судебного заседания помощником судьи Скороваровой Ю.А., рассмотрев в судебном заседании исковое заявление Дьякова Михаила Геннадьевича к обществу с ограниченной ответственностью «Инвестиционно-финансовая корпорация «Ангелинка» (ИНН 3460008808, ОГРН 1133443018730) об обязании исполнительного органа общества совершить действия </w:t>
      </w:r>
    </w:p>
    <w:p w14:paraId="55696D5A" w14:textId="77777777" w:rsidR="002A2411" w:rsidRDefault="002A2411" w:rsidP="00E74313">
      <w:pPr>
        <w:spacing w:before="100" w:beforeAutospacing="1" w:after="100" w:afterAutospacing="1" w:line="360" w:lineRule="auto"/>
        <w:jc w:val="both"/>
      </w:pPr>
      <w:r w:rsidRPr="00E74313">
        <w:t>Третьи лица: ИФНС по Дзержинскому району города Волгограда, Ханытова Роберта Советовича, являющегося директором ООО «ИФК «Ангелинка».</w:t>
      </w:r>
      <w:r w:rsidRPr="00E74313">
        <w:br/>
        <w:t>при участии в судебном заседании:</w:t>
      </w:r>
      <w:r w:rsidRPr="00E74313">
        <w:br/>
        <w:t xml:space="preserve">от истца - Трубихова Е.В., доверенность No34АА0899186 от 24.03.2014г., </w:t>
      </w:r>
    </w:p>
    <w:p w14:paraId="48950856" w14:textId="77777777" w:rsidR="002A2411" w:rsidRDefault="002A2411" w:rsidP="00E74313">
      <w:pPr>
        <w:spacing w:before="100" w:beforeAutospacing="1" w:after="100" w:afterAutospacing="1" w:line="360" w:lineRule="auto"/>
        <w:jc w:val="both"/>
      </w:pPr>
      <w:r w:rsidRPr="00E74313">
        <w:t>от ответчика – не явились, извещены,</w:t>
      </w:r>
      <w:r w:rsidRPr="00E74313">
        <w:br/>
        <w:t xml:space="preserve">У С Т АН О В И Л : </w:t>
      </w:r>
    </w:p>
    <w:p w14:paraId="39CFA464" w14:textId="46E561CF" w:rsidR="002A2411" w:rsidRDefault="002A2411" w:rsidP="00E74313">
      <w:pPr>
        <w:spacing w:before="100" w:beforeAutospacing="1" w:after="100" w:afterAutospacing="1" w:line="360" w:lineRule="auto"/>
        <w:jc w:val="both"/>
      </w:pPr>
      <w:r w:rsidRPr="00E74313">
        <w:t xml:space="preserve">Дьяков Михаил Геннадьевич (далее – Дьяков М.Г., истец) обратился в Арбитражный суд Волгоградской области с исковым заявлением к обществу с ограниченной ответственностью «Инвестиционно-финансовая корпорация «Ангелинка» (далее – ООО «Инвестиционно-финансовая корпорация «Ангелинка», ответчик) об обязании общества с ограниченной ответственностью «Инвестиционно-финансовая корпорация «Ангелинка» (ИНН 3460008808, ОГРН 1133443018730) предоставить в ИФНС России по Ворошиловскому району г.Волгограда заявление о внесении изменений в ЕГРЮЛ в сведения об обществе, связанных со сложением полномочий генерального директора Дъякова Михаила Геннадьевича с 03.02.2014 года и назначением на должность генерального директора ООО «ИФК «Ангелинка» Ханыпова Роберта Советовича с 04.02.2014 года; обязании общества предоставить в ИФНС России по Ворошиловскому району г.Волгограда заявление о внесении изменений ЕГРЮЛ в сведения об обществе, связанных с выходом Дьякова Михаила Геннадьевича из состава участников ООО «ИФК «Ангелинка». </w:t>
      </w:r>
    </w:p>
    <w:p w14:paraId="6DE273AE" w14:textId="77777777" w:rsidR="002A2411" w:rsidRDefault="002A2411" w:rsidP="00E74313">
      <w:pPr>
        <w:spacing w:before="100" w:beforeAutospacing="1" w:after="100" w:afterAutospacing="1" w:line="360" w:lineRule="auto"/>
        <w:jc w:val="both"/>
      </w:pPr>
      <w:r w:rsidRPr="00E74313">
        <w:lastRenderedPageBreak/>
        <w:t xml:space="preserve">Истец в судебном заседании исковые требования поддержал, настаивает на удовлетворении иска в полном объеме. </w:t>
      </w:r>
    </w:p>
    <w:p w14:paraId="06FF2FD4" w14:textId="48B7D2F8" w:rsidR="002A2411" w:rsidRDefault="002A2411" w:rsidP="00E74313">
      <w:pPr>
        <w:spacing w:before="100" w:beforeAutospacing="1" w:after="100" w:afterAutospacing="1" w:line="360" w:lineRule="auto"/>
        <w:jc w:val="both"/>
      </w:pPr>
      <w:r w:rsidRPr="00E74313">
        <w:t xml:space="preserve">В судебное заседание ответчик и третьи лица не явились, явку представителей не обеспечили. О времени и месте рассмотрения дела считается извещенным надлежащим образом </w:t>
      </w:r>
      <w:r w:rsidR="00CD1684" w:rsidRPr="006F4CDC">
        <w:rPr>
          <w:lang w:val="ru-RU"/>
        </w:rPr>
        <w:t>&lt;</w:t>
      </w:r>
      <w:r w:rsidR="00CD1684" w:rsidRPr="00963FC2">
        <w:rPr>
          <w:lang w:val="ru-RU"/>
        </w:rPr>
        <w:t>…&gt;</w:t>
      </w:r>
      <w:r w:rsidR="00CD1684">
        <w:rPr>
          <w:lang w:val="ru-RU"/>
        </w:rPr>
        <w:t xml:space="preserve"> </w:t>
      </w:r>
      <w:r w:rsidRPr="00E74313">
        <w:t xml:space="preserve">В силу частей 3, 5 статьи 156 АПК РФ дело рассмотрено в отсутствие неявившихся участников процесса. </w:t>
      </w:r>
    </w:p>
    <w:p w14:paraId="06DA9011" w14:textId="77777777" w:rsidR="002A2411" w:rsidRDefault="002A2411" w:rsidP="00E74313">
      <w:pPr>
        <w:spacing w:before="100" w:beforeAutospacing="1" w:after="100" w:afterAutospacing="1" w:line="360" w:lineRule="auto"/>
        <w:jc w:val="both"/>
      </w:pPr>
      <w:r w:rsidRPr="00E74313">
        <w:t xml:space="preserve">Исследовав письменные материалы дела, выслушав представителя истца, суд считает исковые требования, подлежащим удовлетворению в связи со следующим. </w:t>
      </w:r>
    </w:p>
    <w:p w14:paraId="09D58A8F" w14:textId="77777777" w:rsidR="002A2411" w:rsidRDefault="002A2411" w:rsidP="00E74313">
      <w:pPr>
        <w:spacing w:before="100" w:beforeAutospacing="1" w:after="100" w:afterAutospacing="1" w:line="360" w:lineRule="auto"/>
        <w:jc w:val="both"/>
      </w:pPr>
      <w:r w:rsidRPr="00E74313">
        <w:t xml:space="preserve">Как видно из материалов дела, 04.07.2013 года зарегистрировано общество с ограниченной ответственностью «Ангелинка». 19.09.2013 года изменено фирменное наименование общества на ООО «Инвестиционно-финансовая корпорация «Ангелинка», в котором истец имел долю в уставном капитале в размере 25% и являлся генеральным директором обществ. </w:t>
      </w:r>
    </w:p>
    <w:p w14:paraId="5F75816E" w14:textId="52402878" w:rsidR="002A2411" w:rsidRDefault="002A2411" w:rsidP="00E74313">
      <w:pPr>
        <w:spacing w:before="100" w:beforeAutospacing="1" w:after="100" w:afterAutospacing="1" w:line="360" w:lineRule="auto"/>
        <w:jc w:val="both"/>
      </w:pPr>
      <w:r w:rsidRPr="00E74313">
        <w:t xml:space="preserve">03.02.2014 года проведено внеочередное общее собрание участников ООО «ИФК «Ангелинка», на котором решено, в связи с выходом Розвезева Э.П. и Розвезева И.П. из состава участников распределить доли Ханыпову Р.С. в размере 50% доли уставного капитала и Дьякову М.Г. в размере 50%. </w:t>
      </w:r>
    </w:p>
    <w:p w14:paraId="39F33413" w14:textId="77777777" w:rsidR="002A2411" w:rsidRDefault="002A2411" w:rsidP="00E74313">
      <w:pPr>
        <w:spacing w:before="100" w:beforeAutospacing="1" w:after="100" w:afterAutospacing="1" w:line="360" w:lineRule="auto"/>
        <w:jc w:val="both"/>
      </w:pPr>
      <w:r w:rsidRPr="00E74313">
        <w:t xml:space="preserve">Четвертым вопросом повестки собрания было избрание генерального директора общества. Собранием решено снять полномочия с генерального директора общества Дьякова М.Г. с 03.04.2014 года и назначить на должность генерального директора общества Ханыпова Роберта Советовича с 04.02.2014 года. </w:t>
      </w:r>
    </w:p>
    <w:p w14:paraId="422191F2" w14:textId="77777777" w:rsidR="002A2411" w:rsidRDefault="002A2411" w:rsidP="00E74313">
      <w:pPr>
        <w:spacing w:before="100" w:beforeAutospacing="1" w:after="100" w:afterAutospacing="1" w:line="360" w:lineRule="auto"/>
        <w:jc w:val="both"/>
      </w:pPr>
      <w:r w:rsidRPr="00E74313">
        <w:t xml:space="preserve">Истец по делу, доля которого в уставном капитале общества составила 50% подал 04.02.2014 года заявление о выходе из состава участников, которое получено обществом 04.02.2014 года, о чем имеется подпись генерального директора общества Ханыпова Р.С. и печать общества. </w:t>
      </w:r>
    </w:p>
    <w:p w14:paraId="1CE8D0F9" w14:textId="77777777" w:rsidR="002A2411" w:rsidRDefault="002A2411" w:rsidP="00E74313">
      <w:pPr>
        <w:spacing w:before="100" w:beforeAutospacing="1" w:after="100" w:afterAutospacing="1" w:line="360" w:lineRule="auto"/>
        <w:jc w:val="both"/>
      </w:pPr>
      <w:r w:rsidRPr="00E74313">
        <w:t xml:space="preserve">Поскольку истец до настоящего времени является в соответствии с Выпиской из ЕГРЮЛ и генеральным директором и участником общества, хотя не должен быть таковым уже с 04.02.2014 года, поскольку именно с данной даты генеральным директором общества является Ханыпов Р.С. и истец не участвует в управлении ООО "ФИК «Ангелинка", </w:t>
      </w:r>
      <w:r w:rsidRPr="00E74313">
        <w:lastRenderedPageBreak/>
        <w:t xml:space="preserve">причем данное общество не направило в регистрирующий орган заявления о государственной регистрации изменений в составе участников общества в связи с его выходом из последнего и снятием с истца полномочий генерального директора общества, то Дьяков М.Г. обратился в арбитражный суд с настоящими требованиями </w:t>
      </w:r>
    </w:p>
    <w:p w14:paraId="2AA5B50D" w14:textId="77777777" w:rsidR="002A2411" w:rsidRDefault="002A2411" w:rsidP="00E74313">
      <w:pPr>
        <w:spacing w:before="100" w:beforeAutospacing="1" w:after="100" w:afterAutospacing="1" w:line="360" w:lineRule="auto"/>
        <w:jc w:val="both"/>
      </w:pPr>
      <w:r w:rsidRPr="00E74313">
        <w:t xml:space="preserve">Статьей 8 Гражданского кодекса Российской Федерации (далее – ГК РФ) определены права участников общества, согласно части 1 которой участники общества вправе, в том числе, выйти из общества путем отчуждения своей доли обществу, если такая возможность предусмотрена уставом общества, или потребовать приобретения обществом доли в случаях, предусмотренных настоящим Федеральным законом; </w:t>
      </w:r>
    </w:p>
    <w:p w14:paraId="5ABB50E4" w14:textId="3C03F674" w:rsidR="002A2411" w:rsidRPr="00F26DF1" w:rsidRDefault="002A2411" w:rsidP="00E74313">
      <w:pPr>
        <w:spacing w:before="100" w:beforeAutospacing="1" w:after="100" w:afterAutospacing="1" w:line="360" w:lineRule="auto"/>
        <w:jc w:val="both"/>
        <w:rPr>
          <w:lang w:val="ru-RU"/>
        </w:rPr>
      </w:pPr>
      <w:r w:rsidRPr="00E74313">
        <w:t xml:space="preserve">В пунктах 6.1, 7, 7.1 статьи 23, пункте 6 статьи 24 ФЗ "Об обществах с ограниченной ответственностью" указано, что в случае выхода участника общества из общества в соответствии со статьей 26 настоящего Федерального закона </w:t>
      </w:r>
      <w:r w:rsidR="00F26DF1" w:rsidRPr="006F4CDC">
        <w:rPr>
          <w:lang w:val="ru-RU"/>
        </w:rPr>
        <w:t>&lt;</w:t>
      </w:r>
      <w:r w:rsidR="00F26DF1" w:rsidRPr="00F26DF1">
        <w:rPr>
          <w:lang w:val="ru-RU"/>
        </w:rPr>
        <w:t>…&gt;</w:t>
      </w:r>
    </w:p>
    <w:p w14:paraId="0BBC42A4" w14:textId="7FCC5593" w:rsidR="002A2411" w:rsidRPr="00C8010D" w:rsidRDefault="002A2411" w:rsidP="00E74313">
      <w:pPr>
        <w:spacing w:before="100" w:beforeAutospacing="1" w:after="100" w:afterAutospacing="1" w:line="360" w:lineRule="auto"/>
        <w:jc w:val="both"/>
        <w:rPr>
          <w:lang w:val="ru-RU"/>
        </w:rPr>
      </w:pPr>
      <w:r w:rsidRPr="00E74313">
        <w:t xml:space="preserve">В пункте 2 статьи 17 ФЗ "О государственной регистрации юридических лиц и индивидуальных предпринимателей" указано, что </w:t>
      </w:r>
      <w:r w:rsidR="00C8010D" w:rsidRPr="006F4CDC">
        <w:rPr>
          <w:lang w:val="ru-RU"/>
        </w:rPr>
        <w:t>&lt;</w:t>
      </w:r>
      <w:r w:rsidR="00C8010D" w:rsidRPr="00C8010D">
        <w:rPr>
          <w:lang w:val="ru-RU"/>
        </w:rPr>
        <w:t>…&gt;</w:t>
      </w:r>
      <w:r w:rsidR="00C8010D">
        <w:rPr>
          <w:lang w:val="ru-RU"/>
        </w:rPr>
        <w:t xml:space="preserve"> </w:t>
      </w:r>
    </w:p>
    <w:p w14:paraId="5055416E" w14:textId="77777777" w:rsidR="002A2411" w:rsidRDefault="002A2411" w:rsidP="00E74313">
      <w:pPr>
        <w:spacing w:before="100" w:beforeAutospacing="1" w:after="100" w:afterAutospacing="1" w:line="360" w:lineRule="auto"/>
        <w:jc w:val="both"/>
      </w:pPr>
      <w:r w:rsidRPr="00E74313">
        <w:t xml:space="preserve">В пункте 16 Постановления Пленума Высшего Арбитражного Суда Российской Федерации от 09.12.1999 года N 90/14 "О некоторых вопросах применения Федерального закона "Об обществах с ограниченной ответственностью" разъяснено, что при разрешении споров, связанных с выходом участника из общества, судам необходимо исходить из следующего: согласно статье 26 Закона, участник общества вправе в любое время выйти из него независимо от согласия других участников либо самого общества; выход участника из общества осуществляется на основании его заявления, с момента подачи которого его доля переходит к обществу. Заявление о выходе из общества должно подаваться в письменной форме (пункт 2 статьи 26 Закона). При этом временем подачи такого заявления следует рассматривать день передачи его участником как совету директоров (наблюдательному совету) либо исполнительному органу общества (единоличному или коллегиальному), так и работнику общества, в обязанности которого входит передача заявления надлежащему лицу, а в случае направления заявления по почте - день поступления его в экспедицию либо к работнику общества, выполняющему эти функции. </w:t>
      </w:r>
    </w:p>
    <w:p w14:paraId="71BBE71C" w14:textId="77777777" w:rsidR="002A2411" w:rsidRDefault="002A2411" w:rsidP="00E74313">
      <w:pPr>
        <w:spacing w:before="100" w:beforeAutospacing="1" w:after="100" w:afterAutospacing="1" w:line="360" w:lineRule="auto"/>
        <w:jc w:val="both"/>
      </w:pPr>
      <w:r w:rsidRPr="00E74313">
        <w:lastRenderedPageBreak/>
        <w:t xml:space="preserve">Исходя из пункта 2 статьи 26 Закона, подача заявления участником общества порождает правовые последствия, предусмотренные этой нормой, которые не могут быть изменены в одностороннем порядке. Вместе с тем это обстоятельство не лишает участника права в случае отказа общества удовлетворить его просьбу об отзыве заявления о выходе из общества оспорить такое заявление в судебном порядке применительно к правилам о недействительности сделок, предусмотренным Гражданским кодексом Российской Федерации (например, по мотивам подачи заявления под влиянием насилия, угрозы либо в момент, когда участник общества находился в таком состоянии, что не был способен понимать значение своих действий или руководить ими). </w:t>
      </w:r>
    </w:p>
    <w:p w14:paraId="509E0852" w14:textId="77777777" w:rsidR="002A2411" w:rsidRDefault="002A2411" w:rsidP="00E74313">
      <w:pPr>
        <w:spacing w:before="100" w:beforeAutospacing="1" w:after="100" w:afterAutospacing="1" w:line="360" w:lineRule="auto"/>
        <w:jc w:val="both"/>
      </w:pPr>
      <w:r w:rsidRPr="00E74313">
        <w:t xml:space="preserve">Частью 1 статьи 40 Закона установлено, что единоличный исполнительный орган общества (генеральный директор, президент и другие) избирается общим собранием участников общества на срок, определенный уставом общества, если уставом общества решение этих вопросов не отнесено к компетенции совета директоров (наблюдательного совета) общества. Решением внеочередного общего собрания от 03.02.2014 года генеральным директором ООО «ИФК «Ангелинка» избран Ханыпов Р.С. </w:t>
      </w:r>
    </w:p>
    <w:p w14:paraId="641F9947" w14:textId="58423D38" w:rsidR="002A2411" w:rsidRDefault="002A2411" w:rsidP="00E74313">
      <w:pPr>
        <w:spacing w:before="100" w:beforeAutospacing="1" w:after="100" w:afterAutospacing="1" w:line="360" w:lineRule="auto"/>
        <w:jc w:val="both"/>
      </w:pPr>
      <w:r w:rsidRPr="00E74313">
        <w:t xml:space="preserve">Системное толкование перечисленных выше норм права свидетельствует о том, что у истца имелось право на выход из состава участников ООО "ИФК «Ангелинка", которым он воспользовался, что подтверждается поданным им заявлением о выходе от 04.02. 2014 года, при этом данное заявление получено в установленном порядке обществом, а право на выход из общества закреплено, в частности, в статье 14.1 Устава ООО "ИФК «Анелинка»". </w:t>
      </w:r>
    </w:p>
    <w:p w14:paraId="2B4823CB" w14:textId="77777777" w:rsidR="002A2411" w:rsidRDefault="002A2411" w:rsidP="00E74313">
      <w:pPr>
        <w:spacing w:before="100" w:beforeAutospacing="1" w:after="100" w:afterAutospacing="1" w:line="360" w:lineRule="auto"/>
        <w:jc w:val="both"/>
      </w:pPr>
      <w:r w:rsidRPr="00E74313">
        <w:t xml:space="preserve">Помимо этого, ранее указанные выше нормы права обязывали общество передать в налоговый орган как заявления истца о выходе из общества и о внесении в ЕГРЮЛ в сведения о юридическом лице, не связанных с внесением изменений в учредительные документы, так и заявление о внесении в ЕГРЮЛ изменений в сведения о юридическом лице, не связанных с внесением изменений в учредительные документы, связанное с назначением нового директора общества. </w:t>
      </w:r>
    </w:p>
    <w:p w14:paraId="0991E4E9" w14:textId="77777777" w:rsidR="002A2411" w:rsidRDefault="002A2411" w:rsidP="00E74313">
      <w:pPr>
        <w:spacing w:before="100" w:beforeAutospacing="1" w:after="100" w:afterAutospacing="1" w:line="360" w:lineRule="auto"/>
        <w:jc w:val="both"/>
      </w:pPr>
      <w:r w:rsidRPr="00E74313">
        <w:t xml:space="preserve">Таким образом, поскольку факты смены генерального директора общества и уведомления общества истцом о выходе его из состава участников подтверждены материалами дела и не оспорены заинтересованными лицами, а доказательств подачи заявлений в регистрирующий орган о государственной регистрации изменений в </w:t>
      </w:r>
      <w:r w:rsidRPr="00E74313">
        <w:lastRenderedPageBreak/>
        <w:t xml:space="preserve">сведения ЕГРЮЛ, связанных с выходом Дьякова М.Г. из состава участников общества и со сменой генерального директора общества, отсутствуют и ответчиком не представлены, то суд находит, что именно на ответчике лежит обязанность исполнить требования истца, касающиеся приведения содержащихся в ЕГРЮЛ сведений о составе участников ООО "ИФК «Ангелинка" и о генеральном директоре общества в соответствие с фактическими обстоятельствами по делу. </w:t>
      </w:r>
    </w:p>
    <w:p w14:paraId="3D078108" w14:textId="751835A5" w:rsidR="002A2411" w:rsidRDefault="00305775" w:rsidP="00E74313">
      <w:pPr>
        <w:spacing w:before="100" w:beforeAutospacing="1" w:after="100" w:afterAutospacing="1" w:line="360" w:lineRule="auto"/>
        <w:jc w:val="both"/>
      </w:pPr>
      <w:r>
        <w:t>&lt;…&gt;</w:t>
      </w:r>
      <w:r>
        <w:rPr>
          <w:lang w:val="ru-RU"/>
        </w:rPr>
        <w:t xml:space="preserve"> </w:t>
      </w:r>
      <w:r w:rsidR="002A2411" w:rsidRPr="00E74313">
        <w:t xml:space="preserve">суд находит требования истца обоснованными и подлежащими удовлетворению. </w:t>
      </w:r>
    </w:p>
    <w:p w14:paraId="54BA5D70" w14:textId="08AB5D3B" w:rsidR="002A2411" w:rsidRDefault="00C3172D" w:rsidP="00E74313">
      <w:pPr>
        <w:spacing w:before="100" w:beforeAutospacing="1" w:after="100" w:afterAutospacing="1" w:line="360" w:lineRule="auto"/>
        <w:jc w:val="both"/>
      </w:pPr>
      <w:r>
        <w:t>&lt;…&gt;</w:t>
      </w:r>
    </w:p>
    <w:p w14:paraId="2EEA6F32" w14:textId="77777777" w:rsidR="008125EA" w:rsidRDefault="002A2411" w:rsidP="00E74313">
      <w:pPr>
        <w:spacing w:before="100" w:beforeAutospacing="1" w:after="100" w:afterAutospacing="1" w:line="360" w:lineRule="auto"/>
        <w:jc w:val="both"/>
        <w:rPr>
          <w:lang w:val="ru-RU"/>
        </w:rPr>
      </w:pPr>
      <w:r w:rsidRPr="00E74313">
        <w:t>Р Е Ш И Л:</w:t>
      </w:r>
      <w:r w:rsidR="00E74313">
        <w:tab/>
      </w:r>
    </w:p>
    <w:p w14:paraId="0C9F623D" w14:textId="2867BDD5" w:rsidR="002A2411" w:rsidRDefault="002A2411" w:rsidP="00E74313">
      <w:pPr>
        <w:spacing w:before="100" w:beforeAutospacing="1" w:after="100" w:afterAutospacing="1" w:line="360" w:lineRule="auto"/>
        <w:jc w:val="both"/>
      </w:pPr>
      <w:r w:rsidRPr="00E74313">
        <w:t xml:space="preserve">Обязать общество с ограниченной ответственностью «Инвестиционно-финансовая </w:t>
      </w:r>
    </w:p>
    <w:p w14:paraId="7C99F417" w14:textId="72BE9EC6" w:rsidR="002A2411" w:rsidRDefault="002A2411" w:rsidP="00E74313">
      <w:pPr>
        <w:spacing w:before="100" w:beforeAutospacing="1" w:after="100" w:afterAutospacing="1" w:line="360" w:lineRule="auto"/>
        <w:jc w:val="both"/>
      </w:pPr>
      <w:r w:rsidRPr="00E74313">
        <w:t xml:space="preserve">корпорация «Ангелинка» (ИНН 3460008808, ОГРН 1133443018730) предоставить в ИФНС России по Ворошиловскому району г.Волгограда заявление о внесении изменений ЕГРЮЛ в сведения об обществе, связанных со сложением полномочий генерального директора Дъякова Михаила Геннадьевича с 03.02.2014 года и назначением на должность генерального директора ООО «ИФК «Ангелинка» Ханыпова Роберта Советовича с 04.02.2014 года. </w:t>
      </w:r>
    </w:p>
    <w:p w14:paraId="39361728" w14:textId="77777777" w:rsidR="002A2411" w:rsidRDefault="002A2411" w:rsidP="00E74313">
      <w:pPr>
        <w:spacing w:before="100" w:beforeAutospacing="1" w:after="100" w:afterAutospacing="1" w:line="360" w:lineRule="auto"/>
        <w:jc w:val="both"/>
      </w:pPr>
      <w:r w:rsidRPr="00E74313">
        <w:t xml:space="preserve">Обязать общество с ограниченной ответственностью «Инвестиционно-финансовая корпорация «Ангелинка» (ИНН 3460008808, ОГРН 1133443018730) предоставить в ИФНС России по Ворошиловскому району г.Волгограда заявление о внесении изменений ЕГРЮЛ в сведения об обществе, связанных с выходом Дьякова Михаила Геннадьевича из состава участников ООО «ИФК «Ангелинка». </w:t>
      </w:r>
    </w:p>
    <w:p w14:paraId="0A61500F" w14:textId="21078EE4" w:rsidR="002A2411" w:rsidRDefault="00451151" w:rsidP="00E74313">
      <w:pPr>
        <w:spacing w:before="100" w:beforeAutospacing="1" w:after="100" w:afterAutospacing="1" w:line="360" w:lineRule="auto"/>
        <w:jc w:val="both"/>
      </w:pPr>
      <w:r>
        <w:t>&lt;…&gt;</w:t>
      </w:r>
      <w:r w:rsidR="002A2411" w:rsidRPr="00E74313">
        <w:t xml:space="preserve"> </w:t>
      </w:r>
    </w:p>
    <w:p w14:paraId="1387781A" w14:textId="77777777" w:rsidR="00332881" w:rsidRPr="00897703" w:rsidRDefault="00332881" w:rsidP="00897703">
      <w:pPr>
        <w:spacing w:before="100" w:beforeAutospacing="1" w:after="100" w:afterAutospacing="1" w:line="360" w:lineRule="auto"/>
        <w:jc w:val="both"/>
      </w:pPr>
      <w:r w:rsidRPr="00897703">
        <w:t>### STEP-BY-STEP REASONING ###</w:t>
      </w:r>
    </w:p>
    <w:p w14:paraId="4F173E08" w14:textId="77777777" w:rsidR="00332881" w:rsidRPr="00897703" w:rsidRDefault="00332881" w:rsidP="00897703">
      <w:pPr>
        <w:spacing w:before="100" w:beforeAutospacing="1" w:after="100" w:afterAutospacing="1" w:line="360" w:lineRule="auto"/>
        <w:jc w:val="both"/>
      </w:pPr>
      <w:r w:rsidRPr="00897703">
        <w:t>0. I have carefully read the text of the case and have understood it.</w:t>
      </w:r>
    </w:p>
    <w:p w14:paraId="0480267E" w14:textId="2675C79C" w:rsidR="00A73377" w:rsidRPr="00897703" w:rsidRDefault="00332881" w:rsidP="00897703">
      <w:pPr>
        <w:spacing w:before="100" w:beforeAutospacing="1" w:after="100" w:afterAutospacing="1" w:line="360" w:lineRule="auto"/>
        <w:jc w:val="both"/>
      </w:pPr>
      <w:r w:rsidRPr="00897703">
        <w:t xml:space="preserve">1. I begin the first task. The plaintiff, </w:t>
      </w:r>
      <w:r w:rsidR="00674271" w:rsidRPr="00E74313">
        <w:t>Дьяков Михаил Геннадьевич</w:t>
      </w:r>
      <w:r w:rsidRPr="00897703">
        <w:t xml:space="preserve">, </w:t>
      </w:r>
      <w:r w:rsidR="008E4F6E" w:rsidRPr="00897703">
        <w:t xml:space="preserve">asks the court to compel the limited liability company </w:t>
      </w:r>
      <w:r w:rsidR="0042379E" w:rsidRPr="00E74313">
        <w:t>«Инвестиционно-финансовая корпорация «Ангелинка»</w:t>
      </w:r>
      <w:r w:rsidR="0042379E">
        <w:t xml:space="preserve"> to take actions to </w:t>
      </w:r>
      <w:r w:rsidR="00EB23B1">
        <w:t xml:space="preserve">make entries in </w:t>
      </w:r>
      <w:r w:rsidR="00EB23B1" w:rsidRPr="00897703">
        <w:t xml:space="preserve">ЕГРЮЛ. The </w:t>
      </w:r>
      <w:r w:rsidR="009B2A5C" w:rsidRPr="00897703">
        <w:t xml:space="preserve">first entry </w:t>
      </w:r>
      <w:r w:rsidR="007919D4" w:rsidRPr="00897703">
        <w:t>indicates</w:t>
      </w:r>
      <w:r w:rsidR="00523B89" w:rsidRPr="00897703">
        <w:t xml:space="preserve"> that the plaintiff </w:t>
      </w:r>
      <w:r w:rsidR="00E60967" w:rsidRPr="00897703">
        <w:t xml:space="preserve">has ceased to </w:t>
      </w:r>
      <w:r w:rsidR="00E60967" w:rsidRPr="00897703">
        <w:lastRenderedPageBreak/>
        <w:t>be</w:t>
      </w:r>
      <w:r w:rsidR="00523B89" w:rsidRPr="00897703">
        <w:t xml:space="preserve"> a director of the company</w:t>
      </w:r>
      <w:r w:rsidR="00544D97" w:rsidRPr="00897703">
        <w:t>. Thus, the plaintiff wants to enforce the decision of the general meeting of the shareholders made on 03.02.2014</w:t>
      </w:r>
      <w:r w:rsidR="00B04AF5" w:rsidRPr="00897703">
        <w:t>. According to this decision, the plaintiff was replaced with Ханыпов Роберт Советович as a director.</w:t>
      </w:r>
      <w:r w:rsidR="00523B89" w:rsidRPr="00897703">
        <w:t xml:space="preserve"> </w:t>
      </w:r>
      <w:r w:rsidR="000D2F77" w:rsidRPr="00897703">
        <w:t>The second entry indicates that the plaintiff has ceased to be a shareholder of the company.</w:t>
      </w:r>
      <w:r w:rsidR="00E347C3" w:rsidRPr="00897703">
        <w:t xml:space="preserve"> </w:t>
      </w:r>
      <w:r w:rsidR="00132BD6" w:rsidRPr="00897703">
        <w:t>Thus, the plaintiff seeks to enforce his application about exit from the company filed on 04.02.2014.</w:t>
      </w:r>
    </w:p>
    <w:p w14:paraId="5C8892DC" w14:textId="3A736654" w:rsidR="006124C3" w:rsidRDefault="00A73377" w:rsidP="00897703">
      <w:pPr>
        <w:spacing w:before="100" w:beforeAutospacing="1" w:after="100" w:afterAutospacing="1" w:line="360" w:lineRule="auto"/>
        <w:jc w:val="both"/>
      </w:pPr>
      <w:r w:rsidRPr="00897703">
        <w:t>Both entries are necessary to enforce already occurred legal facts</w:t>
      </w:r>
      <w:r w:rsidR="00CD2570">
        <w:t xml:space="preserve"> which are not disputed in the case</w:t>
      </w:r>
      <w:r w:rsidRPr="00897703">
        <w:t>: the change of the director and the exit of the shareholder.</w:t>
      </w:r>
      <w:r w:rsidR="00472AED" w:rsidRPr="00897703">
        <w:t xml:space="preserve"> </w:t>
      </w:r>
      <w:r w:rsidR="00EE51B4" w:rsidRPr="00897703">
        <w:t xml:space="preserve">The case concerns the former entry </w:t>
      </w:r>
      <w:r w:rsidR="00322620" w:rsidRPr="00897703">
        <w:t xml:space="preserve">so we assign "egrul_entry_other" </w:t>
      </w:r>
      <w:r w:rsidR="00CD2006">
        <w:t>as the primary topic</w:t>
      </w:r>
      <w:r w:rsidR="00322620" w:rsidRPr="00897703">
        <w:t xml:space="preserve">. The case also relates to the latter entry so we assign "egrul_entry_exit" </w:t>
      </w:r>
      <w:r w:rsidR="00CD2006">
        <w:t>as the secondary topic</w:t>
      </w:r>
      <w:r w:rsidR="00322620" w:rsidRPr="00897703">
        <w:t>.</w:t>
      </w:r>
    </w:p>
    <w:p w14:paraId="775FB6F5" w14:textId="70308F2A" w:rsidR="00B51923" w:rsidRPr="00897703" w:rsidRDefault="00B51923" w:rsidP="00897703">
      <w:pPr>
        <w:spacing w:before="100" w:beforeAutospacing="1" w:after="100" w:afterAutospacing="1" w:line="360" w:lineRule="auto"/>
        <w:jc w:val="both"/>
      </w:pPr>
      <w:r w:rsidRPr="00D530DA">
        <w:t>There are no reasons to prefer «</w:t>
      </w:r>
      <w:r w:rsidRPr="00897703">
        <w:t>egrul_entry_other</w:t>
      </w:r>
      <w:r w:rsidRPr="00D530DA">
        <w:t>» over «</w:t>
      </w:r>
      <w:r w:rsidRPr="00897703">
        <w:t>egrul_entry_exit</w:t>
      </w:r>
      <w:r w:rsidRPr="00D530DA">
        <w:t>» and the other way round, that is t</w:t>
      </w:r>
      <w:r>
        <w:t xml:space="preserve">he first and the second topics describe the case equally good. In this situation I list topics according to their order in the list of the topics of cases. The topic </w:t>
      </w:r>
      <w:r w:rsidRPr="00D530DA">
        <w:t>«</w:t>
      </w:r>
      <w:r w:rsidR="0039642C" w:rsidRPr="00897703">
        <w:t>egrul_entry_other</w:t>
      </w:r>
      <w:r w:rsidRPr="00D530DA">
        <w:t>» is under number 1</w:t>
      </w:r>
      <w:r w:rsidR="00FE16A4">
        <w:t>2</w:t>
      </w:r>
      <w:r w:rsidRPr="00D530DA">
        <w:t xml:space="preserve"> and the topic «</w:t>
      </w:r>
      <w:r w:rsidR="0039642C" w:rsidRPr="00897703">
        <w:t>egrul_entry_exit</w:t>
      </w:r>
      <w:r w:rsidRPr="00D530DA">
        <w:t>» is under number 1</w:t>
      </w:r>
      <w:r w:rsidR="00FE16A4">
        <w:t>1</w:t>
      </w:r>
      <w:r w:rsidRPr="00D530DA">
        <w:t>. Thus, I assign «</w:t>
      </w:r>
      <w:r w:rsidR="00822B64" w:rsidRPr="00897703">
        <w:t>egrul_entry_exit</w:t>
      </w:r>
      <w:r w:rsidRPr="00D530DA">
        <w:t>» as the primary and «</w:t>
      </w:r>
      <w:r w:rsidR="00822B64" w:rsidRPr="00897703">
        <w:t>egrul_entry_other</w:t>
      </w:r>
      <w:r w:rsidRPr="00D530DA">
        <w:t>» as the secondary topic.</w:t>
      </w:r>
    </w:p>
    <w:p w14:paraId="238863B2" w14:textId="4E758197" w:rsidR="00332881" w:rsidRPr="00897703" w:rsidRDefault="00332881" w:rsidP="00897703">
      <w:pPr>
        <w:spacing w:before="100" w:beforeAutospacing="1" w:after="100" w:afterAutospacing="1" w:line="360" w:lineRule="auto"/>
        <w:jc w:val="both"/>
      </w:pPr>
      <w:r w:rsidRPr="00897703">
        <w:t xml:space="preserve">2. I proceed to the second task. The case is about </w:t>
      </w:r>
      <w:r w:rsidR="00C46FC3" w:rsidRPr="00897703">
        <w:t>a</w:t>
      </w:r>
      <w:r w:rsidRPr="00897703">
        <w:t xml:space="preserve"> </w:t>
      </w:r>
      <w:r w:rsidR="00C46FC3" w:rsidRPr="00897703">
        <w:t xml:space="preserve">director and the shares in the share capital of the limited liability company </w:t>
      </w:r>
      <w:r w:rsidR="00C46FC3" w:rsidRPr="00E74313">
        <w:t>«Инвестиционно-финансовая корпорация «Ангелинка»</w:t>
      </w:r>
      <w:r w:rsidR="00C46FC3">
        <w:t>.</w:t>
      </w:r>
      <w:r w:rsidRPr="00897703">
        <w:t xml:space="preserve"> I choose ООО </w:t>
      </w:r>
      <w:r w:rsidR="0052025A" w:rsidRPr="00E74313">
        <w:t>Инвестиционно-финансовая корпорация «Ангелинка»</w:t>
      </w:r>
      <w:r w:rsidRPr="00897703">
        <w:t xml:space="preserve"> as the affected company.</w:t>
      </w:r>
    </w:p>
    <w:p w14:paraId="42656CF2" w14:textId="686420EF" w:rsidR="00332881" w:rsidRPr="00897703" w:rsidRDefault="00332881" w:rsidP="00897703">
      <w:pPr>
        <w:spacing w:before="100" w:beforeAutospacing="1" w:after="100" w:afterAutospacing="1" w:line="360" w:lineRule="auto"/>
        <w:jc w:val="both"/>
      </w:pPr>
      <w:r w:rsidRPr="00897703">
        <w:t xml:space="preserve">3. I proceed with the third task. I see "Дело </w:t>
      </w:r>
      <w:r w:rsidR="00F063A3" w:rsidRPr="00897703">
        <w:t>№А12-11899/2013</w:t>
      </w:r>
      <w:r w:rsidRPr="00897703">
        <w:t>". I extract "</w:t>
      </w:r>
      <w:r w:rsidR="00F063A3" w:rsidRPr="00897703">
        <w:t>А12-11899/2013</w:t>
      </w:r>
      <w:r w:rsidRPr="00897703">
        <w:t>".</w:t>
      </w:r>
    </w:p>
    <w:p w14:paraId="48114C1E" w14:textId="32D4D9EE" w:rsidR="00332881" w:rsidRPr="00321CA3" w:rsidRDefault="00332881" w:rsidP="00897703">
      <w:pPr>
        <w:spacing w:before="100" w:beforeAutospacing="1" w:after="100" w:afterAutospacing="1" w:line="360" w:lineRule="auto"/>
        <w:jc w:val="both"/>
        <w:rPr>
          <w:bCs/>
          <w:lang w:val="en-US"/>
        </w:rPr>
      </w:pPr>
      <w:r w:rsidRPr="00897703">
        <w:t>4. I proceed to the fourth task.</w:t>
      </w:r>
      <w:r w:rsidR="00897703" w:rsidRPr="00321CA3">
        <w:rPr>
          <w:lang w:val="en-US"/>
        </w:rPr>
        <w:t xml:space="preserve"> </w:t>
      </w:r>
      <w:r w:rsidR="00B71D7C">
        <w:rPr>
          <w:lang w:val="en-US"/>
        </w:rPr>
        <w:t>There are no direct or indirect indicators of the forgery, for instance, n</w:t>
      </w:r>
      <w:r w:rsidR="00B71D7C" w:rsidRPr="009648D2">
        <w:rPr>
          <w:lang w:val="en-US"/>
        </w:rPr>
        <w:t xml:space="preserve">one of the parties </w:t>
      </w:r>
      <w:r w:rsidR="00B71D7C">
        <w:rPr>
          <w:lang w:val="en-US"/>
        </w:rPr>
        <w:t>claims that a signature was forged.</w:t>
      </w:r>
      <w:r w:rsidR="00B71D7C" w:rsidRPr="009648D2">
        <w:t xml:space="preserve"> </w:t>
      </w:r>
      <w:r w:rsidR="00B71D7C" w:rsidRPr="009648D2">
        <w:rPr>
          <w:lang w:val="en-US"/>
        </w:rPr>
        <w:t>I</w:t>
      </w:r>
      <w:r w:rsidR="00B71D7C" w:rsidRPr="009648D2">
        <w:t xml:space="preserve"> </w:t>
      </w:r>
      <w:r w:rsidR="00B71D7C">
        <w:t>return</w:t>
      </w:r>
      <w:r w:rsidR="00B71D7C" w:rsidRPr="009648D2">
        <w:t xml:space="preserve"> "No"</w:t>
      </w:r>
      <w:r w:rsidR="00B71D7C">
        <w:t xml:space="preserve"> as the answer on "forgery_direct" and "forgery_indirect"</w:t>
      </w:r>
      <w:r w:rsidR="00B71D7C" w:rsidRPr="009648D2">
        <w:t>.</w:t>
      </w:r>
    </w:p>
    <w:p w14:paraId="5AA1EA52" w14:textId="77777777" w:rsidR="00332881" w:rsidRDefault="00332881" w:rsidP="00897703">
      <w:pPr>
        <w:spacing w:before="100" w:beforeAutospacing="1" w:after="100" w:afterAutospacing="1" w:line="360" w:lineRule="auto"/>
        <w:jc w:val="both"/>
      </w:pPr>
      <w:r w:rsidRPr="00897703">
        <w:t>5. I proceed to the fifth task. None of the parties is a joint-stock company. I answer "No".</w:t>
      </w:r>
    </w:p>
    <w:p w14:paraId="62A7C91C" w14:textId="1DF8DAC2" w:rsidR="007E0620" w:rsidRPr="007E0620" w:rsidRDefault="007E0620" w:rsidP="00897703">
      <w:pPr>
        <w:spacing w:before="100" w:beforeAutospacing="1" w:after="100" w:afterAutospacing="1" w:line="360" w:lineRule="auto"/>
        <w:jc w:val="both"/>
        <w:rPr>
          <w:lang w:val="en-US"/>
        </w:rPr>
      </w:pPr>
      <w:r>
        <w:rPr>
          <w:lang w:val="en-US"/>
        </w:rPr>
        <w:t xml:space="preserve">6. I proceed to the sixth task. The suit is filed by </w:t>
      </w:r>
      <w:r w:rsidRPr="00E74313">
        <w:t xml:space="preserve">Дьяков </w:t>
      </w:r>
      <w:proofErr w:type="gramStart"/>
      <w:r w:rsidRPr="00E74313">
        <w:t>М.Г.</w:t>
      </w:r>
      <w:r>
        <w:t>.</w:t>
      </w:r>
      <w:proofErr w:type="gramEnd"/>
      <w:r>
        <w:t xml:space="preserve"> I return "</w:t>
      </w:r>
      <w:r w:rsidR="0025565B" w:rsidRPr="00E74313">
        <w:t>Дьяков М.Г.</w:t>
      </w:r>
      <w:r>
        <w:t>".</w:t>
      </w:r>
    </w:p>
    <w:p w14:paraId="10A73A50" w14:textId="77777777" w:rsidR="00332881" w:rsidRPr="00897703" w:rsidRDefault="00332881" w:rsidP="00897703">
      <w:pPr>
        <w:spacing w:before="100" w:beforeAutospacing="1" w:after="100" w:afterAutospacing="1" w:line="360" w:lineRule="auto"/>
        <w:jc w:val="both"/>
      </w:pPr>
      <w:r w:rsidRPr="00897703">
        <w:t>### REVIEW ###</w:t>
      </w:r>
    </w:p>
    <w:p w14:paraId="7A74BF77" w14:textId="01FCA07F" w:rsidR="00332881" w:rsidRPr="00897703" w:rsidRDefault="007E1ED9" w:rsidP="00897703">
      <w:pPr>
        <w:spacing w:before="100" w:beforeAutospacing="1" w:after="100" w:afterAutospacing="1" w:line="360" w:lineRule="auto"/>
        <w:jc w:val="both"/>
      </w:pPr>
      <w:r>
        <w:t>7. I resolved all six tasks anew and ensured that the presented answers are correct.</w:t>
      </w:r>
    </w:p>
    <w:p w14:paraId="6BE21F1B" w14:textId="77777777" w:rsidR="00332881" w:rsidRPr="00897703" w:rsidRDefault="00332881" w:rsidP="00897703">
      <w:pPr>
        <w:spacing w:before="100" w:beforeAutospacing="1" w:after="100" w:afterAutospacing="1" w:line="360" w:lineRule="auto"/>
        <w:jc w:val="both"/>
      </w:pPr>
      <w:r w:rsidRPr="00897703">
        <w:lastRenderedPageBreak/>
        <w:t>### OUTPUT ###</w:t>
      </w:r>
    </w:p>
    <w:p w14:paraId="5CD037C8" w14:textId="5E622927" w:rsidR="00332881" w:rsidRPr="00897703" w:rsidRDefault="00332881" w:rsidP="00897703">
      <w:pPr>
        <w:spacing w:before="100" w:beforeAutospacing="1" w:after="100" w:afterAutospacing="1" w:line="360" w:lineRule="auto"/>
        <w:jc w:val="both"/>
      </w:pPr>
      <w:r w:rsidRPr="00897703">
        <w:t>{"first_topic":"</w:t>
      </w:r>
      <w:r w:rsidR="00174249" w:rsidRPr="00897703">
        <w:t>egrul_entry_exit</w:t>
      </w:r>
      <w:r w:rsidRPr="00897703">
        <w:t>","second_topic":"</w:t>
      </w:r>
      <w:r w:rsidR="00B8566A">
        <w:t>egrul_entry_</w:t>
      </w:r>
      <w:r w:rsidR="00B85C54">
        <w:t>other</w:t>
      </w:r>
      <w:r w:rsidRPr="00897703">
        <w:t>"</w:t>
      </w:r>
      <w:r w:rsidR="00EC6D0C">
        <w:t>,"</w:t>
      </w:r>
      <w:r w:rsidRPr="00897703">
        <w:t>aff_comp_name":"</w:t>
      </w:r>
      <w:r w:rsidR="003D3B27" w:rsidRPr="00E74313">
        <w:t>Инвестиционно-финансовая корпорация Ангелинка</w:t>
      </w:r>
      <w:r w:rsidRPr="00897703">
        <w:t>","case_num":"</w:t>
      </w:r>
      <w:r w:rsidR="00A073AF" w:rsidRPr="00897703">
        <w:t>А12-11899/2013</w:t>
      </w:r>
      <w:r w:rsidRPr="00897703">
        <w:t>"</w:t>
      </w:r>
      <w:r w:rsidR="00EC6D0C">
        <w:t>,"</w:t>
      </w:r>
      <w:r w:rsidR="007B1CF4">
        <w:t>forgery_direct":"No"</w:t>
      </w:r>
      <w:r w:rsidR="00EC6D0C">
        <w:t>,"</w:t>
      </w:r>
      <w:r w:rsidR="007B1CF4">
        <w:t>forgery_indirect":"No"</w:t>
      </w:r>
      <w:r w:rsidRPr="00897703">
        <w:t>,</w:t>
      </w:r>
      <w:r w:rsidR="00694F2E">
        <w:t>"jsc":"No"</w:t>
      </w:r>
      <w:r w:rsidR="00EC6D0C">
        <w:t>,"</w:t>
      </w:r>
      <w:r w:rsidR="00353E81">
        <w:t>plaintiff:"</w:t>
      </w:r>
      <w:r w:rsidR="006A0EF0" w:rsidRPr="00E74313">
        <w:t>Дьяков М.Г.</w:t>
      </w:r>
      <w:r w:rsidR="00694F2E">
        <w:t>"}</w:t>
      </w:r>
    </w:p>
    <w:p w14:paraId="320BF1A8" w14:textId="3AF8DFEE" w:rsidR="00332881" w:rsidRPr="00897703" w:rsidRDefault="00332881" w:rsidP="00897703">
      <w:pPr>
        <w:spacing w:before="100" w:beforeAutospacing="1" w:after="100" w:afterAutospacing="1" w:line="360" w:lineRule="auto"/>
        <w:jc w:val="both"/>
      </w:pPr>
      <w:r w:rsidRPr="00897703">
        <w:br w:type="page"/>
      </w:r>
    </w:p>
    <w:p w14:paraId="647B4ADB" w14:textId="12871EBF" w:rsidR="00730205" w:rsidRPr="00CD73D2" w:rsidRDefault="00730205" w:rsidP="00CD73D2">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sidR="00CA409C">
        <w:rPr>
          <w:rFonts w:ascii="Times New Roman" w:hAnsi="Times New Roman" w:cs="Times New Roman"/>
          <w:sz w:val="24"/>
          <w:szCs w:val="24"/>
          <w:lang w:val="en-US"/>
        </w:rPr>
        <w:t>seventeenth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4EB478C9" w14:textId="01AD5F3E" w:rsidR="00730205" w:rsidRDefault="00DB084A" w:rsidP="00924977">
      <w:pPr>
        <w:spacing w:before="100" w:beforeAutospacing="1" w:after="100" w:afterAutospacing="1" w:line="360" w:lineRule="auto"/>
        <w:jc w:val="both"/>
      </w:pPr>
      <w:r>
        <w:rPr>
          <w:lang w:val="en-US"/>
        </w:rPr>
        <w:t>&lt;…&gt;</w:t>
      </w:r>
      <w:r w:rsidR="00730205" w:rsidRPr="00924977">
        <w:t xml:space="preserve">No дела </w:t>
      </w:r>
    </w:p>
    <w:p w14:paraId="7C8A96C6" w14:textId="77777777" w:rsidR="00730205" w:rsidRDefault="00730205" w:rsidP="00924977">
      <w:pPr>
        <w:spacing w:before="100" w:beforeAutospacing="1" w:after="100" w:afterAutospacing="1" w:line="360" w:lineRule="auto"/>
        <w:jc w:val="both"/>
      </w:pPr>
      <w:r w:rsidRPr="00924977">
        <w:t xml:space="preserve">А46-16228/2013 </w:t>
      </w:r>
    </w:p>
    <w:p w14:paraId="5371630B" w14:textId="732B887D" w:rsidR="00730205" w:rsidRDefault="00DB084A" w:rsidP="00924977">
      <w:pPr>
        <w:spacing w:before="100" w:beforeAutospacing="1" w:after="100" w:afterAutospacing="1" w:line="360" w:lineRule="auto"/>
        <w:jc w:val="both"/>
      </w:pPr>
      <w:r w:rsidRPr="00DB084A">
        <w:rPr>
          <w:lang w:val="ru-RU"/>
        </w:rPr>
        <w:t>&lt;…&gt;</w:t>
      </w:r>
      <w:r w:rsidR="00730205" w:rsidRPr="00924977">
        <w:t>Арбитражный суд Омской области</w:t>
      </w:r>
      <w:r w:rsidR="00730205" w:rsidRPr="00924977">
        <w:br/>
        <w:t>в составе судьи Бесединой Т.И.,</w:t>
      </w:r>
      <w:r w:rsidR="00730205" w:rsidRPr="00924977">
        <w:br/>
        <w:t>при ведении протокола судебного заседания помощником судьи Положенцевым И.Е., рассмотрев в судебном заседании дело по исковому заявлению товарищества с ограниченной ответственностью «Labnet» (Лабнет) (РНН 600700614770)</w:t>
      </w:r>
      <w:r w:rsidR="00730205" w:rsidRPr="00924977">
        <w:br/>
        <w:t>к обществу с ограниченной ответственностью «Медицинский центр «На Бударина» (ИНН 55030817228, ОГРН 1045504016799)</w:t>
      </w:r>
      <w:r w:rsidR="00730205" w:rsidRPr="00924977">
        <w:br/>
        <w:t>третьи лица: общество с ограниченной ответственностью «Клиника «На Бударина» (ИНН 5503106490, ОГРН 1065503065583), Безнощенко Александр Борисович город Омск</w:t>
      </w:r>
      <w:r w:rsidR="00730205" w:rsidRPr="00924977">
        <w:br/>
        <w:t xml:space="preserve">о признании недействительным договора купли-продажи доли в уставном капитале общества, взыскании стоимости доли в уставном капитале общества в размере 11 765 000 руб. 00 коп., взыскании ущерба в размере 150 000 руб. 00 коп. </w:t>
      </w:r>
    </w:p>
    <w:p w14:paraId="3FF18FDD" w14:textId="77777777" w:rsidR="00730205" w:rsidRDefault="00730205" w:rsidP="00924977">
      <w:pPr>
        <w:spacing w:before="100" w:beforeAutospacing="1" w:after="100" w:afterAutospacing="1" w:line="360" w:lineRule="auto"/>
        <w:jc w:val="both"/>
      </w:pPr>
      <w:r w:rsidRPr="00924977">
        <w:t>В заседании суда приняли участие:</w:t>
      </w:r>
      <w:r w:rsidRPr="00924977">
        <w:br/>
        <w:t>от истца – Тимофеев И.В. по доверенности от 27.12.2013, от ответчика – не явились,</w:t>
      </w:r>
      <w:r w:rsidRPr="00924977">
        <w:br/>
        <w:t xml:space="preserve">от третьих лиц – не явились </w:t>
      </w:r>
    </w:p>
    <w:p w14:paraId="3128D638" w14:textId="77777777" w:rsidR="00730205" w:rsidRDefault="00730205" w:rsidP="00924977">
      <w:pPr>
        <w:spacing w:before="100" w:beforeAutospacing="1" w:after="100" w:afterAutospacing="1" w:line="360" w:lineRule="auto"/>
        <w:jc w:val="both"/>
      </w:pPr>
      <w:r w:rsidRPr="00924977">
        <w:t xml:space="preserve">У С Т А Н О В И Л: </w:t>
      </w:r>
    </w:p>
    <w:p w14:paraId="06AF0062" w14:textId="77777777" w:rsidR="00730205" w:rsidRDefault="00730205" w:rsidP="00924977">
      <w:pPr>
        <w:spacing w:before="100" w:beforeAutospacing="1" w:after="100" w:afterAutospacing="1" w:line="360" w:lineRule="auto"/>
        <w:jc w:val="both"/>
      </w:pPr>
      <w:r w:rsidRPr="00924977">
        <w:t xml:space="preserve">Товарищество с ограниченной ответственностью «Labnet» (Лабнет) (далее - ТОО «Labnet» (Лабнет), истец) обратилось в Арбитражный суд Омской области с исковым заявлением к обществу с ограниченной ответственностью «Медицинский центр «На Бударина», Безнощенко Александру Борисовичу (далее - ООО «МЦ «На Бударина», Безнощенко А.Б., ответчики) о признании недействительным договора купли-продажи 75% доли в уставном капитале общества с ограниченной ответственностью «Клиника «На Бударина» от 29.04.2013, заключенного между ТОО «Лабнет» и ООО «МЦ «На Бударина», взыскании с ООО «МЦ «На Бударина» 11 765 000 руб. 00 коп., составляющих стоимость доли в уставном капитале ООО «Клиника на Бударина», взыскании с ООО </w:t>
      </w:r>
      <w:r w:rsidRPr="00924977">
        <w:lastRenderedPageBreak/>
        <w:t xml:space="preserve">«МЦ «На Бударина» и Безнощенко А.Б. солидарно убытков в размере 3 000 000 руб. 00 коп. </w:t>
      </w:r>
    </w:p>
    <w:p w14:paraId="75364DCF" w14:textId="70779987" w:rsidR="00730205" w:rsidRDefault="00730205" w:rsidP="00924977">
      <w:pPr>
        <w:spacing w:before="100" w:beforeAutospacing="1" w:after="100" w:afterAutospacing="1" w:line="360" w:lineRule="auto"/>
        <w:jc w:val="both"/>
      </w:pPr>
      <w:r w:rsidRPr="00924977">
        <w:t xml:space="preserve">Определением Арбитражного суда Омской области от 28.01.2014 по делу No А46-16228/2013 к участию в деле в порядке статьи 51 Арбитражного процессуального кодекса Российской Федерации в качестве третьего лица, не заявляющего самостоятельных требований относительно предмета спора, привлечено общество с ограниченной ответственностью «Клиника «На Бударина» (далее – ООО «Клиника «На Бударина»). </w:t>
      </w:r>
    </w:p>
    <w:p w14:paraId="14925955" w14:textId="77777777" w:rsidR="00B4305E" w:rsidRDefault="00B4305E" w:rsidP="00924977">
      <w:pPr>
        <w:spacing w:before="100" w:beforeAutospacing="1" w:after="100" w:afterAutospacing="1" w:line="360" w:lineRule="auto"/>
        <w:jc w:val="both"/>
        <w:rPr>
          <w:lang w:val="ru-RU"/>
        </w:rPr>
      </w:pPr>
      <w:r w:rsidRPr="006F4CDC">
        <w:rPr>
          <w:lang w:val="ru-RU"/>
        </w:rPr>
        <w:t>&lt;</w:t>
      </w:r>
      <w:r w:rsidRPr="00B4305E">
        <w:rPr>
          <w:lang w:val="ru-RU"/>
        </w:rPr>
        <w:t>…&gt;</w:t>
      </w:r>
    </w:p>
    <w:p w14:paraId="639E2267" w14:textId="1B57DBA7" w:rsidR="00730205" w:rsidRDefault="00730205" w:rsidP="00924977">
      <w:pPr>
        <w:spacing w:before="100" w:beforeAutospacing="1" w:after="100" w:afterAutospacing="1" w:line="360" w:lineRule="auto"/>
        <w:jc w:val="both"/>
      </w:pPr>
      <w:r w:rsidRPr="00924977">
        <w:t xml:space="preserve">В судебном заседании истец в порядке статьи 49 Арбитражного процессуального кодекса Российской Федерации уточнил требование в части взыскания ущерба, просит взыскать с ООО «Медицинский центр «На Бударина» ущерб в размере 150 000 руб. 00 коп. </w:t>
      </w:r>
    </w:p>
    <w:p w14:paraId="449AC101" w14:textId="77777777" w:rsidR="00730205" w:rsidRDefault="00730205" w:rsidP="00924977">
      <w:pPr>
        <w:spacing w:before="100" w:beforeAutospacing="1" w:after="100" w:afterAutospacing="1" w:line="360" w:lineRule="auto"/>
        <w:jc w:val="both"/>
      </w:pPr>
      <w:r w:rsidRPr="00924977">
        <w:t xml:space="preserve">Заявление об уточнении исковых требований принято судом на основании статьи 49 Арбитражного процессуального кодекса Российской Федерации. </w:t>
      </w:r>
    </w:p>
    <w:p w14:paraId="7FEB194D" w14:textId="77777777" w:rsidR="00730205" w:rsidRDefault="00730205" w:rsidP="00924977">
      <w:pPr>
        <w:spacing w:before="100" w:beforeAutospacing="1" w:after="100" w:afterAutospacing="1" w:line="360" w:lineRule="auto"/>
        <w:jc w:val="both"/>
      </w:pPr>
      <w:r w:rsidRPr="00924977">
        <w:t xml:space="preserve">Ответчик и третьи лица в судебное заседание не явились. Дело рассмотрено в их отсутствие по правилам статьи 156 Арбитражного процессуального кодекса Российской Федерации. </w:t>
      </w:r>
    </w:p>
    <w:p w14:paraId="7936AC49" w14:textId="77777777" w:rsidR="00730205" w:rsidRDefault="00730205" w:rsidP="00924977">
      <w:pPr>
        <w:spacing w:before="100" w:beforeAutospacing="1" w:after="100" w:afterAutospacing="1" w:line="360" w:lineRule="auto"/>
        <w:jc w:val="both"/>
      </w:pPr>
      <w:r w:rsidRPr="00924977">
        <w:t xml:space="preserve">В заседании суда 08.12.2014 объявлен перерыв до 14 час. 00 мин. 11.12.2014. </w:t>
      </w:r>
    </w:p>
    <w:p w14:paraId="417C5C8A" w14:textId="77777777" w:rsidR="00730205" w:rsidRDefault="00730205" w:rsidP="00924977">
      <w:pPr>
        <w:spacing w:before="100" w:beforeAutospacing="1" w:after="100" w:afterAutospacing="1" w:line="360" w:lineRule="auto"/>
        <w:jc w:val="both"/>
      </w:pPr>
      <w:r w:rsidRPr="00924977">
        <w:t xml:space="preserve">Рассмотрев материалы дела, заслушав представителя истца, суд установил следующее. </w:t>
      </w:r>
    </w:p>
    <w:p w14:paraId="5AF6E2E3" w14:textId="77777777" w:rsidR="00730205" w:rsidRDefault="00730205" w:rsidP="00924977">
      <w:pPr>
        <w:spacing w:before="100" w:beforeAutospacing="1" w:after="100" w:afterAutospacing="1" w:line="360" w:lineRule="auto"/>
        <w:jc w:val="both"/>
      </w:pPr>
      <w:r w:rsidRPr="00924977">
        <w:t xml:space="preserve">Между обществом с ограниченной ответственностью «Медицинский центр «На Бударина» (Продавец) и товариществом с ограниченной ответственностью «Labnet» (Лабнет) 29.04.2013 заключен договор купли-продажи доли в уставном капитале, по условиям которого Продавец обязуется передать Покупателю, а Покупатель обязуется принять и оплатить часть принадлежащей Продавцу доли в уставном капитале общества с ограниченной ответственностью «Клиника «На Бударина», составляющую 75% уставного капитала указанного Общества, номинальной стоимостью 75 000 рублей за цену и на условиях, предусмотренных настоящим договором (пункт 1.1 договора). </w:t>
      </w:r>
    </w:p>
    <w:p w14:paraId="4C6B069D" w14:textId="77777777" w:rsidR="00730205" w:rsidRDefault="00730205" w:rsidP="00924977">
      <w:pPr>
        <w:spacing w:before="100" w:beforeAutospacing="1" w:after="100" w:afterAutospacing="1" w:line="360" w:lineRule="auto"/>
        <w:jc w:val="both"/>
      </w:pPr>
      <w:r w:rsidRPr="00924977">
        <w:lastRenderedPageBreak/>
        <w:t xml:space="preserve">В соответствии с пунктом 2.1 договора номинальная стоимость отчуждаемой доли в уставном капитале Общества составляет 7 500 рублей. </w:t>
      </w:r>
    </w:p>
    <w:p w14:paraId="40E9A14F" w14:textId="77777777" w:rsidR="00730205" w:rsidRDefault="00730205" w:rsidP="00924977">
      <w:pPr>
        <w:spacing w:before="100" w:beforeAutospacing="1" w:after="100" w:afterAutospacing="1" w:line="360" w:lineRule="auto"/>
        <w:jc w:val="both"/>
      </w:pPr>
      <w:r w:rsidRPr="00924977">
        <w:t xml:space="preserve">Сторонами отчуждаемая доля в уставном капитале Общества оценивается в 11 765 000 рублей (пункт 2.2 договора). </w:t>
      </w:r>
    </w:p>
    <w:p w14:paraId="5DDE193B" w14:textId="77777777" w:rsidR="00730205" w:rsidRDefault="00730205" w:rsidP="00924977">
      <w:pPr>
        <w:spacing w:before="100" w:beforeAutospacing="1" w:after="100" w:afterAutospacing="1" w:line="360" w:lineRule="auto"/>
        <w:jc w:val="both"/>
      </w:pPr>
      <w:r w:rsidRPr="00924977">
        <w:t xml:space="preserve">Согласно пункту 2.3 договора в порядке расчета за приобретаемую долю в уставном капитале Общества Покупатель обязуется уплатить Продавцу денежные средства в размере, указанном в пункте 2.2 настоящего договора, путем перечисления денежных средств на расчетный счет Продавца до 07 мая 2013 года. </w:t>
      </w:r>
    </w:p>
    <w:p w14:paraId="2C7ADBDA" w14:textId="77777777" w:rsidR="00730205" w:rsidRDefault="00730205" w:rsidP="00924977">
      <w:pPr>
        <w:spacing w:before="100" w:beforeAutospacing="1" w:after="100" w:afterAutospacing="1" w:line="360" w:lineRule="auto"/>
        <w:jc w:val="both"/>
      </w:pPr>
      <w:r w:rsidRPr="00924977">
        <w:t xml:space="preserve">Право на долю в уставном капитале Общества возникает у Покупателя с момента нотариального удостоверения настоящего договора (пункт 4.1 договора). </w:t>
      </w:r>
    </w:p>
    <w:p w14:paraId="005117DC" w14:textId="77777777" w:rsidR="00730205" w:rsidRDefault="00730205" w:rsidP="00924977">
      <w:pPr>
        <w:spacing w:before="100" w:beforeAutospacing="1" w:after="100" w:afterAutospacing="1" w:line="360" w:lineRule="auto"/>
        <w:jc w:val="both"/>
      </w:pPr>
      <w:r w:rsidRPr="00924977">
        <w:t xml:space="preserve">Договор удостоверен нотариусом нотариального округа города Омска Пильчук О.Ю. 29.04.2013. </w:t>
      </w:r>
    </w:p>
    <w:p w14:paraId="4708B081" w14:textId="62FC9C07" w:rsidR="00730205" w:rsidRDefault="00730205" w:rsidP="00924977">
      <w:pPr>
        <w:spacing w:before="100" w:beforeAutospacing="1" w:after="100" w:afterAutospacing="1" w:line="360" w:lineRule="auto"/>
        <w:jc w:val="both"/>
      </w:pPr>
      <w:r w:rsidRPr="00924977">
        <w:t xml:space="preserve">Оплата отчуждаемой доли по договору купли-продажи от 29.04.2013 произведена Покупателем в размере 11 765 000 руб. 00 коп., что подтверждается заявлением на перевод денег No 7 от 03.05.2013. Кроме того, 29.04.2013 между ТОО «Labnet» (Лабнет) (Участник 1) и ООО «МЦ «На Бударина» (Участник 2) заключено Соглашение между участниками ООО «Клиника «На Бударина», по условиям которого Участник 1 обязуется сделать вклад в имущество Общества – ООО «Клиника «На Бударина» - в размере 8 235 000 рублей следующими траншами: </w:t>
      </w:r>
    </w:p>
    <w:p w14:paraId="33681809" w14:textId="77777777" w:rsidR="00730205" w:rsidRDefault="00730205" w:rsidP="00924977">
      <w:pPr>
        <w:spacing w:before="100" w:beforeAutospacing="1" w:after="100" w:afterAutospacing="1" w:line="360" w:lineRule="auto"/>
        <w:jc w:val="both"/>
      </w:pPr>
      <w:r w:rsidRPr="00924977">
        <w:t>- 2 000 000 рублей в первый месяц с момента наступления обязательства; - 2 000 000 рублей во второй месяц;</w:t>
      </w:r>
      <w:r w:rsidRPr="00924977">
        <w:br/>
        <w:t>- 2 000 000 рублей в третий месяц;</w:t>
      </w:r>
      <w:r w:rsidRPr="00924977">
        <w:br/>
        <w:t xml:space="preserve">- 2 000 000 рублей в четвертый месяц; </w:t>
      </w:r>
    </w:p>
    <w:p w14:paraId="3B6EDC93" w14:textId="77777777" w:rsidR="00730205" w:rsidRDefault="00730205" w:rsidP="00924977">
      <w:pPr>
        <w:spacing w:before="100" w:beforeAutospacing="1" w:after="100" w:afterAutospacing="1" w:line="360" w:lineRule="auto"/>
        <w:jc w:val="both"/>
      </w:pPr>
      <w:r w:rsidRPr="00924977">
        <w:t xml:space="preserve">- 235 000 рублей в пятый месяц. </w:t>
      </w:r>
    </w:p>
    <w:p w14:paraId="2710BBEF" w14:textId="77777777" w:rsidR="00730205" w:rsidRDefault="00730205" w:rsidP="00924977">
      <w:pPr>
        <w:spacing w:before="100" w:beforeAutospacing="1" w:after="100" w:afterAutospacing="1" w:line="360" w:lineRule="auto"/>
        <w:jc w:val="both"/>
      </w:pPr>
      <w:r w:rsidRPr="00924977">
        <w:t xml:space="preserve">Данное обязательство наступает в течение одного месяца с момента полной регистрации прав 75% доли ТОО «Labnet» (Лабнет) в Обществе и даты решения общего собрания Участников Общества о вкладе в имущество Общества согласно пункту 2.5 настоящего Соглашения (пункт 2.1 Соглашения). </w:t>
      </w:r>
    </w:p>
    <w:p w14:paraId="48069312" w14:textId="77777777" w:rsidR="00730205" w:rsidRDefault="00730205" w:rsidP="00924977">
      <w:pPr>
        <w:spacing w:before="100" w:beforeAutospacing="1" w:after="100" w:afterAutospacing="1" w:line="360" w:lineRule="auto"/>
        <w:jc w:val="both"/>
      </w:pPr>
      <w:r w:rsidRPr="00924977">
        <w:lastRenderedPageBreak/>
        <w:t xml:space="preserve">По заявлениям на перевод денег в период с 13.06.2013 по 26.11.2013 ТОО «Labnet» (Лабнет) перечислило на счет ООО «МЦ «На Бударина» 6 435 000 руб. 00 коп. Истец со ссылкой на пункт 1 статьи 179 Гражданского кодекса Российской Федерации обратился в арбитражный суд с настоящим иском, указав, что ООО «МЦ «На Бударина» заключило с ТОО «Labnet» (Лабнет) сделку с целью продажи последнему 75% доли в уставном капитале клиники путем предоставления ложных сведений. Стоимость 50% доли в уставном капитале клиники в размере 11 765 000 рублей была рассчитана на основании предоставленных Безнощенко А.Б. данных по </w:t>
      </w:r>
    </w:p>
    <w:p w14:paraId="633D7A13" w14:textId="34E3EA27" w:rsidR="00730205" w:rsidRDefault="00730205" w:rsidP="00924977">
      <w:pPr>
        <w:spacing w:before="100" w:beforeAutospacing="1" w:after="100" w:afterAutospacing="1" w:line="360" w:lineRule="auto"/>
        <w:jc w:val="both"/>
      </w:pPr>
      <w:r w:rsidRPr="00924977">
        <w:t>доходности действующей компании (пункт 1.2 договора купли-продажи от 29.04.2013). Между тем, при совершении оспариваемой сделки директор ООО «МЦ «На Бударина» Безнощенко А.Б. предоставил недостоверные данные по оборудованию, помещениям и персоналу клиники.</w:t>
      </w:r>
      <w:r w:rsidRPr="00924977">
        <w:br/>
        <w:t xml:space="preserve">Суд признает требования истца обоснованными и подлежащими удовлетворению в силу нижеследующего. </w:t>
      </w:r>
    </w:p>
    <w:p w14:paraId="48812004" w14:textId="77777777" w:rsidR="00730205" w:rsidRDefault="00730205" w:rsidP="00924977">
      <w:pPr>
        <w:spacing w:before="100" w:beforeAutospacing="1" w:after="100" w:afterAutospacing="1" w:line="360" w:lineRule="auto"/>
        <w:jc w:val="both"/>
      </w:pPr>
      <w:r w:rsidRPr="00924977">
        <w:t xml:space="preserve">Согласно статье 166 Гражданского кодекса Российской Федерации сделка недействительна по основаниям, установленным настоящим Кодексом, в силу признания ее таковой судом (оспоримая сделка) либо независимо от такого признания (ничтожная сделка). </w:t>
      </w:r>
    </w:p>
    <w:p w14:paraId="1CB60FA0" w14:textId="77777777" w:rsidR="00730205" w:rsidRDefault="00730205" w:rsidP="00924977">
      <w:pPr>
        <w:spacing w:before="100" w:beforeAutospacing="1" w:after="100" w:afterAutospacing="1" w:line="360" w:lineRule="auto"/>
        <w:jc w:val="both"/>
      </w:pPr>
      <w:r w:rsidRPr="00924977">
        <w:t xml:space="preserve">В соответствии с пунктом 1 статьи 179 Гражданского кодекса Российской Федерации (в редакции, действовавшей на дату заключения оспариваемого договора) сделка, совершенная под влиянием обмана, насилия, угрозы, злонамеренного соглашения представителя одной стороны с другой стороной, может быть признана судом недействительной по иску потерпевшего. </w:t>
      </w:r>
    </w:p>
    <w:p w14:paraId="0F821C42" w14:textId="77777777" w:rsidR="00730205" w:rsidRDefault="00730205" w:rsidP="00924977">
      <w:pPr>
        <w:spacing w:before="100" w:beforeAutospacing="1" w:after="100" w:afterAutospacing="1" w:line="360" w:lineRule="auto"/>
        <w:jc w:val="both"/>
      </w:pPr>
      <w:r w:rsidRPr="00924977">
        <w:t xml:space="preserve">При этом под обманом подразумевается умышленное введение стороны в заблуждение с целью склонить другую сторону к совершению сделки. Заинтересованная в совершении сделки сторона преднамеренно создает у потерпевшего не соответствующее действительности представление о характере сделки, ее условиях, личности участников, предмете, других обстоятельствах, влияющих на его решение. </w:t>
      </w:r>
    </w:p>
    <w:p w14:paraId="0D82CD1F" w14:textId="77777777" w:rsidR="00730205" w:rsidRDefault="00730205" w:rsidP="00924977">
      <w:pPr>
        <w:spacing w:before="100" w:beforeAutospacing="1" w:after="100" w:afterAutospacing="1" w:line="360" w:lineRule="auto"/>
        <w:jc w:val="both"/>
      </w:pPr>
      <w:r w:rsidRPr="00924977">
        <w:t xml:space="preserve">При совершении сделки под влиянием обмана формирование воли потерпевшего происходит не свободно, а вынужденно, под влиянием недобросовестных действий </w:t>
      </w:r>
      <w:r w:rsidRPr="00924977">
        <w:lastRenderedPageBreak/>
        <w:t xml:space="preserve">контрагента, заключающихся в умышленном создании у потерпевшего ложного представления об обстоятельствах, имеющих значение для заключения сделки. </w:t>
      </w:r>
    </w:p>
    <w:p w14:paraId="6E03DA20" w14:textId="77777777" w:rsidR="00730205" w:rsidRDefault="00730205" w:rsidP="00924977">
      <w:pPr>
        <w:spacing w:before="100" w:beforeAutospacing="1" w:after="100" w:afterAutospacing="1" w:line="360" w:lineRule="auto"/>
        <w:jc w:val="both"/>
      </w:pPr>
      <w:r w:rsidRPr="00924977">
        <w:t xml:space="preserve">В предмет доказывания по спору о признании сделки недействительной как совершенной под влиянием обмана входит, в том числе, факт умышленного введения недобросовестной стороной другой стороны в заблуждение относительно обстоятельств, имеющих значение для заключения сделки. </w:t>
      </w:r>
    </w:p>
    <w:p w14:paraId="747E172B" w14:textId="77777777" w:rsidR="00730205" w:rsidRDefault="00730205" w:rsidP="00924977">
      <w:pPr>
        <w:spacing w:before="100" w:beforeAutospacing="1" w:after="100" w:afterAutospacing="1" w:line="360" w:lineRule="auto"/>
        <w:jc w:val="both"/>
      </w:pPr>
      <w:r w:rsidRPr="00924977">
        <w:t xml:space="preserve">Таким образом, исходя из конструкции указанной нормы, следует, что требование о признании сделки недействительной на основании пункта 1 статьи 179 Гражданского кодекса Российской Федерации, может быть заявлено только стороной оспариваемой сделки. </w:t>
      </w:r>
    </w:p>
    <w:p w14:paraId="244BD2BF" w14:textId="77777777" w:rsidR="00730205" w:rsidRDefault="00730205" w:rsidP="00924977">
      <w:pPr>
        <w:spacing w:before="100" w:beforeAutospacing="1" w:after="100" w:afterAutospacing="1" w:line="360" w:lineRule="auto"/>
        <w:jc w:val="both"/>
      </w:pPr>
      <w:r w:rsidRPr="00924977">
        <w:t xml:space="preserve">Данный вывод не противоречит разъяснениям Президиума Высшего Арбитражного Суда Российской Федерации, содержащимся в пунктах 6, 7, 8, 9, 10 Информационного письма от 10.12.2013 No 162 «Обзор практики применения арбитражными судами статей 178 и 179 Гражданского кодекса Российской Федерации». </w:t>
      </w:r>
    </w:p>
    <w:p w14:paraId="0BE0A243" w14:textId="77777777" w:rsidR="00730205" w:rsidRDefault="00730205" w:rsidP="00924977">
      <w:pPr>
        <w:spacing w:before="100" w:beforeAutospacing="1" w:after="100" w:afterAutospacing="1" w:line="360" w:lineRule="auto"/>
        <w:jc w:val="both"/>
      </w:pPr>
      <w:r w:rsidRPr="00924977">
        <w:t xml:space="preserve">В соответствии с пунктом 9 Информационного письма от 10.12.2013 No 162 сделка, совершенная под влиянием обмана, может быть признана недействительной только если обстоятельства, относительно которых потерпевший был обманут, находятся в причинной связи с его решением о заключении сделки. </w:t>
      </w:r>
    </w:p>
    <w:p w14:paraId="43BD92A5" w14:textId="77777777" w:rsidR="00730205" w:rsidRDefault="00730205" w:rsidP="00924977">
      <w:pPr>
        <w:spacing w:before="100" w:beforeAutospacing="1" w:after="100" w:afterAutospacing="1" w:line="360" w:lineRule="auto"/>
        <w:jc w:val="both"/>
      </w:pPr>
      <w:r w:rsidRPr="00924977">
        <w:t xml:space="preserve">Как установлено судом, 15.10.2012 директором ООО «МЦ «На Бударина» Безнощенко А.Б. в адрес ТОО «Labnet» (Лабнет) направлен список оборудования ООО «Клиника «На Бударина» в количестве 237 единиц на общую сумму 9 225 188 рублей; сведения о наличии у клиники в собственности помещений не менее 500 кв.м. (1 и 2 этажи здания по адресу: г. Омск, ул. Бударина, 1); документы по кадровому и врачебному составу клиники, согласно которым в ее штате находится 25 сотрудников. </w:t>
      </w:r>
    </w:p>
    <w:p w14:paraId="5AAFA785" w14:textId="77777777" w:rsidR="00730205" w:rsidRDefault="00730205" w:rsidP="00924977">
      <w:pPr>
        <w:spacing w:before="100" w:beforeAutospacing="1" w:after="100" w:afterAutospacing="1" w:line="360" w:lineRule="auto"/>
        <w:jc w:val="both"/>
      </w:pPr>
      <w:r w:rsidRPr="00924977">
        <w:t xml:space="preserve">Данное обстоятельство подтверждается нотариальным протоколом осмотра No 1- 1842 от 19.02.2014. </w:t>
      </w:r>
    </w:p>
    <w:p w14:paraId="1FBA8285" w14:textId="77777777" w:rsidR="00730205" w:rsidRDefault="00730205" w:rsidP="00924977">
      <w:pPr>
        <w:spacing w:before="100" w:beforeAutospacing="1" w:after="100" w:afterAutospacing="1" w:line="360" w:lineRule="auto"/>
        <w:jc w:val="both"/>
      </w:pPr>
      <w:r w:rsidRPr="00924977">
        <w:t xml:space="preserve">Согласно договору No 2 о совместной деятельности, аренде и использовании оборудования от 12.04.2012, заключенному между ООО «МЦ «На Бударина» и ООО </w:t>
      </w:r>
      <w:r w:rsidRPr="00924977">
        <w:lastRenderedPageBreak/>
        <w:t xml:space="preserve">«Клиника «На Бударина», оборудование в количестве 42 единиц принадлежало ООО «МЦ «На Бударина», клиника могла только пользоваться оборудованием. </w:t>
      </w:r>
    </w:p>
    <w:p w14:paraId="512DDCB1" w14:textId="77777777" w:rsidR="00730205" w:rsidRDefault="00730205" w:rsidP="00924977">
      <w:pPr>
        <w:spacing w:before="100" w:beforeAutospacing="1" w:after="100" w:afterAutospacing="1" w:line="360" w:lineRule="auto"/>
        <w:jc w:val="both"/>
      </w:pPr>
      <w:r w:rsidRPr="00924977">
        <w:t xml:space="preserve">Указанные обстоятельства подтверждаются вступившим в законную силу решением Арбитражного суда Омской области от 07.07.2014 по делу No А46-4256/2014 и в соответствии со статьей 69 Арбитражного процессуального кодекса Российской Федерации доказыванию не подлежат. </w:t>
      </w:r>
    </w:p>
    <w:p w14:paraId="67784ADD" w14:textId="77777777" w:rsidR="00730205" w:rsidRDefault="00730205" w:rsidP="00924977">
      <w:pPr>
        <w:spacing w:before="100" w:beforeAutospacing="1" w:after="100" w:afterAutospacing="1" w:line="360" w:lineRule="auto"/>
        <w:jc w:val="both"/>
      </w:pPr>
      <w:r w:rsidRPr="00924977">
        <w:t xml:space="preserve">Оставшееся оборудование также принадлежит ООО «МЦ «На Бударина», что подтверждается договором No 00212 от 23.04.2007 и договором No 00313 от 29.05.2007, заключенными между ООО «МЦ «На Бударина» и ЗАО «Медипарт-2000». </w:t>
      </w:r>
    </w:p>
    <w:p w14:paraId="0CDCF4F4" w14:textId="77777777" w:rsidR="00730205" w:rsidRDefault="00730205" w:rsidP="00924977">
      <w:pPr>
        <w:spacing w:before="100" w:beforeAutospacing="1" w:after="100" w:afterAutospacing="1" w:line="360" w:lineRule="auto"/>
        <w:jc w:val="both"/>
      </w:pPr>
      <w:r w:rsidRPr="00924977">
        <w:t xml:space="preserve">Таким образом, ООО «МЦ «На Бударина» предоставило истцу сведения об оборудовании клиники, которое фактически принадлежало последнему. </w:t>
      </w:r>
    </w:p>
    <w:p w14:paraId="13ADE100" w14:textId="77777777" w:rsidR="00730205" w:rsidRDefault="00730205" w:rsidP="00924977">
      <w:pPr>
        <w:spacing w:before="100" w:beforeAutospacing="1" w:after="100" w:afterAutospacing="1" w:line="360" w:lineRule="auto"/>
        <w:jc w:val="both"/>
      </w:pPr>
      <w:r w:rsidRPr="00924977">
        <w:t xml:space="preserve">Как указал истец, ответчиком при проведении ТОО «Labnet» (Лабнет) собственного аудита в период с 19 по 21 октября 2012 года было предъявлено оборудование, не принадлежащее клинике. </w:t>
      </w:r>
    </w:p>
    <w:p w14:paraId="109D84DC" w14:textId="77777777" w:rsidR="00730205" w:rsidRDefault="00730205" w:rsidP="00924977">
      <w:pPr>
        <w:spacing w:before="100" w:beforeAutospacing="1" w:after="100" w:afterAutospacing="1" w:line="360" w:lineRule="auto"/>
        <w:jc w:val="both"/>
      </w:pPr>
      <w:r w:rsidRPr="00924977">
        <w:t xml:space="preserve">Также установлено, что клиника пользовалась помещениями площадью только 179,9 кв.м. на основании договора аренды No 35197/3 от 17.10.2007, заключенного ООО «МЦ «На Бударина» с департаментом имущественных отношений Администрации города Омска (Арендодатель). </w:t>
      </w:r>
    </w:p>
    <w:p w14:paraId="05FEA6D2" w14:textId="77777777" w:rsidR="00730205" w:rsidRDefault="00730205" w:rsidP="00924977">
      <w:pPr>
        <w:spacing w:before="100" w:beforeAutospacing="1" w:after="100" w:afterAutospacing="1" w:line="360" w:lineRule="auto"/>
        <w:jc w:val="both"/>
      </w:pPr>
      <w:r w:rsidRPr="00924977">
        <w:t xml:space="preserve">Отсутствие согласия департамента имущественных отношений Администрации города Омска на передачу помещений в пользование ООО «Клиника «На Бударина» подтверждается письмом департамента от 27.02.2014. </w:t>
      </w:r>
    </w:p>
    <w:p w14:paraId="155270ED" w14:textId="77777777" w:rsidR="00730205" w:rsidRDefault="00730205" w:rsidP="00924977">
      <w:pPr>
        <w:spacing w:before="100" w:beforeAutospacing="1" w:after="100" w:afterAutospacing="1" w:line="360" w:lineRule="auto"/>
        <w:jc w:val="both"/>
      </w:pPr>
      <w:r w:rsidRPr="00924977">
        <w:t xml:space="preserve">Кроме того, из материалов дела следует, что в ООО «Клиника «На Бударина» отсутствуют трудовые договоры с сотрудниками в количестве 25 человек. </w:t>
      </w:r>
    </w:p>
    <w:p w14:paraId="16C2F523" w14:textId="77777777" w:rsidR="00730205" w:rsidRDefault="00730205" w:rsidP="00924977">
      <w:pPr>
        <w:spacing w:before="100" w:beforeAutospacing="1" w:after="100" w:afterAutospacing="1" w:line="360" w:lineRule="auto"/>
        <w:jc w:val="both"/>
      </w:pPr>
      <w:r w:rsidRPr="00924977">
        <w:t xml:space="preserve">Поскольку фактическое положение дел в ООО «Клиника «На Бударина» не соответствовало заявленному, доводы истца относительно недействительности сделки по заявленному основанию следует признать обоснованными. </w:t>
      </w:r>
    </w:p>
    <w:p w14:paraId="5437C87F" w14:textId="77777777" w:rsidR="00730205" w:rsidRDefault="00730205" w:rsidP="00924977">
      <w:pPr>
        <w:spacing w:before="100" w:beforeAutospacing="1" w:after="100" w:afterAutospacing="1" w:line="360" w:lineRule="auto"/>
        <w:jc w:val="both"/>
      </w:pPr>
      <w:r w:rsidRPr="00924977">
        <w:lastRenderedPageBreak/>
        <w:t xml:space="preserve">В силу пункта 2 статьи 179 Гражданского кодекса Российской Федерации в редакции, действовавшей на дату заключения оспариваемой сделки, сделка, совершенная под влиянием обмана, может быть признана судом недействительной по иску потерпевшего. Если сделка признана недействительной, то потерпевшему возвращается другой стороной все полученное ею по сделке, а при невозможности возвратить полученное в натуре возвращается его стоимость в деньгах. </w:t>
      </w:r>
    </w:p>
    <w:p w14:paraId="7B139A28" w14:textId="77777777" w:rsidR="00730205" w:rsidRDefault="00730205" w:rsidP="00924977">
      <w:pPr>
        <w:spacing w:before="100" w:beforeAutospacing="1" w:after="100" w:afterAutospacing="1" w:line="360" w:lineRule="auto"/>
        <w:jc w:val="both"/>
      </w:pPr>
      <w:r w:rsidRPr="00924977">
        <w:t xml:space="preserve">Статья 15 Гражданского кодекса Российской Федерации предусматривает, что лицо, право которого нарушено, может требовать полного возмещения причиненных ему убытков, если законом или договором не предусмотрено возмещение убытков в меньшем размере (пункт 1). </w:t>
      </w:r>
    </w:p>
    <w:p w14:paraId="3A0DF18F" w14:textId="77777777" w:rsidR="00730205" w:rsidRDefault="00730205" w:rsidP="00924977">
      <w:pPr>
        <w:spacing w:before="100" w:beforeAutospacing="1" w:after="100" w:afterAutospacing="1" w:line="360" w:lineRule="auto"/>
        <w:jc w:val="both"/>
      </w:pPr>
      <w:r w:rsidRPr="00924977">
        <w:t xml:space="preserve">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его имущества (реальный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 (пункт 2). </w:t>
      </w:r>
    </w:p>
    <w:p w14:paraId="43F8CCB2" w14:textId="77777777" w:rsidR="00730205" w:rsidRDefault="00730205" w:rsidP="00924977">
      <w:pPr>
        <w:spacing w:before="100" w:beforeAutospacing="1" w:after="100" w:afterAutospacing="1" w:line="360" w:lineRule="auto"/>
        <w:jc w:val="both"/>
      </w:pPr>
      <w:r w:rsidRPr="00924977">
        <w:t xml:space="preserve">Заявляя требование о взыскании убытков, истец должен доказать одновременное наличие следующих обстоятельств: </w:t>
      </w:r>
    </w:p>
    <w:p w14:paraId="184E1549" w14:textId="769ADFC4" w:rsidR="00730205" w:rsidRDefault="00730205" w:rsidP="00924977">
      <w:pPr>
        <w:spacing w:before="100" w:beforeAutospacing="1" w:after="100" w:afterAutospacing="1" w:line="360" w:lineRule="auto"/>
        <w:jc w:val="both"/>
      </w:pPr>
      <w:r w:rsidRPr="00924977">
        <w:t>- совершение ответчиком противоправного (незаконного) деяния;</w:t>
      </w:r>
      <w:r w:rsidRPr="00924977">
        <w:br/>
        <w:t>- наступление последствий этого деяния в виде причинения убытков и вреда;</w:t>
      </w:r>
      <w:r w:rsidRPr="00924977">
        <w:br/>
        <w:t>- размер причиненных убытков (ущерба, вреда, упущенной выгоды);</w:t>
      </w:r>
      <w:r w:rsidRPr="00924977">
        <w:br/>
        <w:t>- наличие причинной связи между противоправным деянием ответчика и наступившими последствиями.</w:t>
      </w:r>
      <w:r w:rsidRPr="00924977">
        <w:br/>
        <w:t xml:space="preserve">Как указано выше, по соглашению о вкладах в имущество клиники от 29.04.2013 </w:t>
      </w:r>
    </w:p>
    <w:p w14:paraId="2CC0AC33" w14:textId="77777777" w:rsidR="00A04D1E" w:rsidRDefault="00730205" w:rsidP="00924977">
      <w:pPr>
        <w:spacing w:before="100" w:beforeAutospacing="1" w:after="100" w:afterAutospacing="1" w:line="360" w:lineRule="auto"/>
        <w:jc w:val="both"/>
      </w:pPr>
      <w:r w:rsidRPr="00924977">
        <w:t>ответчик истцом перечислены денежные средства в размере 6 435 000 руб. 00 коп. Основной целью заключения данного соглашения и инвестирования денежных средств в деятельность клиники являлось ее развитие.</w:t>
      </w:r>
    </w:p>
    <w:p w14:paraId="6725121D" w14:textId="1A403868" w:rsidR="00730205" w:rsidRDefault="00730205" w:rsidP="00924977">
      <w:pPr>
        <w:spacing w:before="100" w:beforeAutospacing="1" w:after="100" w:afterAutospacing="1" w:line="360" w:lineRule="auto"/>
        <w:jc w:val="both"/>
      </w:pPr>
      <w:r w:rsidRPr="00924977">
        <w:t>Поскольку данная цель не была достигнута, требование истца о возмещении ущерба в размере 150 000 руб. 00 коп. является обоснованным.</w:t>
      </w:r>
      <w:r w:rsidRPr="00924977">
        <w:br/>
        <w:t xml:space="preserve">При этом определение размера ущерба является правом истца применительно к </w:t>
      </w:r>
    </w:p>
    <w:p w14:paraId="1434DF4B" w14:textId="77777777" w:rsidR="00730205" w:rsidRDefault="00730205" w:rsidP="00924977">
      <w:pPr>
        <w:spacing w:before="100" w:beforeAutospacing="1" w:after="100" w:afterAutospacing="1" w:line="360" w:lineRule="auto"/>
        <w:jc w:val="both"/>
      </w:pPr>
      <w:r w:rsidRPr="00924977">
        <w:lastRenderedPageBreak/>
        <w:t xml:space="preserve">статьям 11, 12 Гражданского кодекса Российской Федерации. </w:t>
      </w:r>
    </w:p>
    <w:p w14:paraId="4B670448" w14:textId="77777777" w:rsidR="00730205" w:rsidRDefault="00730205" w:rsidP="00924977">
      <w:pPr>
        <w:spacing w:before="100" w:beforeAutospacing="1" w:after="100" w:afterAutospacing="1" w:line="360" w:lineRule="auto"/>
        <w:jc w:val="both"/>
      </w:pPr>
      <w:r w:rsidRPr="00924977">
        <w:t xml:space="preserve">Оценив представленные в дело доказательства в соответствии со статьей 71 Арбитражного процессуального кодекса Российской Федерации, а также принимая во внимание обстоятельства заключения оспариваемой сделки, суд пришел к выводу об удовлетворении исковых требований. </w:t>
      </w:r>
    </w:p>
    <w:p w14:paraId="3269E7F7" w14:textId="30D16B78" w:rsidR="00730205" w:rsidRDefault="00843FF2" w:rsidP="00924977">
      <w:pPr>
        <w:spacing w:before="100" w:beforeAutospacing="1" w:after="100" w:afterAutospacing="1" w:line="360" w:lineRule="auto"/>
        <w:jc w:val="both"/>
      </w:pPr>
      <w:r>
        <w:t>&lt;…&gt;</w:t>
      </w:r>
      <w:r>
        <w:t xml:space="preserve"> </w:t>
      </w:r>
      <w:r w:rsidR="00730205" w:rsidRPr="00924977">
        <w:t xml:space="preserve">суд </w:t>
      </w:r>
    </w:p>
    <w:p w14:paraId="23F4C307" w14:textId="77777777" w:rsidR="00730205" w:rsidRDefault="00730205" w:rsidP="00924977">
      <w:pPr>
        <w:spacing w:before="100" w:beforeAutospacing="1" w:after="100" w:afterAutospacing="1" w:line="360" w:lineRule="auto"/>
        <w:jc w:val="both"/>
      </w:pPr>
      <w:r w:rsidRPr="00924977">
        <w:t xml:space="preserve">РЕШИЛ: </w:t>
      </w:r>
    </w:p>
    <w:p w14:paraId="7FEAA447" w14:textId="77777777" w:rsidR="00730205" w:rsidRDefault="00730205" w:rsidP="00924977">
      <w:pPr>
        <w:spacing w:before="100" w:beforeAutospacing="1" w:after="100" w:afterAutospacing="1" w:line="360" w:lineRule="auto"/>
        <w:jc w:val="both"/>
      </w:pPr>
      <w:r w:rsidRPr="00924977">
        <w:t xml:space="preserve">Исковые требования удовлетворить. </w:t>
      </w:r>
    </w:p>
    <w:p w14:paraId="67AD3598" w14:textId="77777777" w:rsidR="00730205" w:rsidRDefault="00730205" w:rsidP="00924977">
      <w:pPr>
        <w:spacing w:before="100" w:beforeAutospacing="1" w:after="100" w:afterAutospacing="1" w:line="360" w:lineRule="auto"/>
        <w:jc w:val="both"/>
      </w:pPr>
      <w:r w:rsidRPr="00924977">
        <w:t xml:space="preserve">Признать недействительным договор купли-продажи доли в уставном капитале общества с ограниченной ответственностью «Клиника «На Бударина» в размере 75%, заключенный 29.04.2013 между товариществом с ограниченной ответственностью «Labnet» (Лабнет) и обществом с ограниченной ответственностью «Медицинский центр «На Бударина». </w:t>
      </w:r>
    </w:p>
    <w:p w14:paraId="5037EF22" w14:textId="0E8794F5" w:rsidR="00730205" w:rsidRDefault="00730205" w:rsidP="00924977">
      <w:pPr>
        <w:spacing w:before="100" w:beforeAutospacing="1" w:after="100" w:afterAutospacing="1" w:line="360" w:lineRule="auto"/>
        <w:jc w:val="both"/>
      </w:pPr>
      <w:r w:rsidRPr="00924977">
        <w:t xml:space="preserve">Взыскать с общества с ограниченной ответственностью «Медицинский центр «На Бударина» (ИНН 55030817228, ОГРН 1045504016799; 644099, г. Омск, ул. Бударина, д. 1) в пользу товарищества с ограниченной ответственностью «Labnet» (Лабнет) (БИН 090440006158, РНН 600700614770; Республика Казахстан, г. Алматы, ул. Карасай батыра, д. 123) стоимость доли в уставном капитале общества с ограниченной ответственностью «Клиника «На Бударина» в размере 11 765 000 руб. 00 коп. </w:t>
      </w:r>
    </w:p>
    <w:p w14:paraId="0CDDC305" w14:textId="77777777" w:rsidR="00730205" w:rsidRDefault="00730205" w:rsidP="00924977">
      <w:pPr>
        <w:spacing w:before="100" w:beforeAutospacing="1" w:after="100" w:afterAutospacing="1" w:line="360" w:lineRule="auto"/>
        <w:jc w:val="both"/>
      </w:pPr>
      <w:r w:rsidRPr="00924977">
        <w:t xml:space="preserve">Взыскать с общества с ограниченной ответственностью «Медицинский центр «На Бударина» (ИНН 55030817228, ОГРН 1045504016799; 644099, г. Омск, ул. Бударина, д. 1) в пользу товарищества с ограниченной ответственностью «Labnet» (Лабнет) (БИН 090440006158, РНН 600700614770; Республика Казахстан, г. Алматы, ул. Карасай батыра, д. 123) ущерб в размере 150 000 руб. 00 коп. </w:t>
      </w:r>
    </w:p>
    <w:p w14:paraId="78B372FE" w14:textId="67B1C528" w:rsidR="00F35222" w:rsidRPr="000B6DD2" w:rsidRDefault="00451151" w:rsidP="000B6DD2">
      <w:pPr>
        <w:spacing w:before="100" w:beforeAutospacing="1" w:after="100" w:afterAutospacing="1" w:line="360" w:lineRule="auto"/>
        <w:jc w:val="both"/>
      </w:pPr>
      <w:r>
        <w:t>&lt;…&gt;</w:t>
      </w:r>
      <w:r w:rsidR="00730205" w:rsidRPr="00924977">
        <w:t xml:space="preserve"> </w:t>
      </w:r>
    </w:p>
    <w:p w14:paraId="24B4629F" w14:textId="77777777" w:rsidR="00924977" w:rsidRPr="009648D2" w:rsidRDefault="00924977" w:rsidP="00924977">
      <w:pPr>
        <w:spacing w:before="100" w:beforeAutospacing="1" w:after="100" w:afterAutospacing="1" w:line="360" w:lineRule="auto"/>
        <w:jc w:val="both"/>
        <w:rPr>
          <w:lang w:val="en-US"/>
        </w:rPr>
      </w:pPr>
      <w:r w:rsidRPr="009648D2">
        <w:rPr>
          <w:lang w:val="en-US"/>
        </w:rPr>
        <w:t>### STEP-BY-STEP REASONING ###</w:t>
      </w:r>
    </w:p>
    <w:p w14:paraId="37383026" w14:textId="77777777" w:rsidR="00924977" w:rsidRPr="00321CA3" w:rsidRDefault="00924977" w:rsidP="00924977">
      <w:pPr>
        <w:spacing w:before="100" w:beforeAutospacing="1" w:after="100" w:afterAutospacing="1" w:line="360" w:lineRule="auto"/>
        <w:jc w:val="both"/>
        <w:rPr>
          <w:lang w:val="en-US"/>
        </w:rPr>
      </w:pPr>
      <w:r w:rsidRPr="003F136D">
        <w:t xml:space="preserve">0. I have carefully read the text of the case and have understood it. </w:t>
      </w:r>
    </w:p>
    <w:p w14:paraId="522DF58A" w14:textId="77777777" w:rsidR="003F136D" w:rsidRPr="003F136D" w:rsidRDefault="00924977" w:rsidP="005A0496">
      <w:pPr>
        <w:spacing w:before="100" w:beforeAutospacing="1" w:after="100" w:afterAutospacing="1" w:line="360" w:lineRule="auto"/>
        <w:jc w:val="both"/>
        <w:rPr>
          <w:lang w:val="en-US"/>
        </w:rPr>
      </w:pPr>
      <w:r w:rsidRPr="003F136D">
        <w:lastRenderedPageBreak/>
        <w:t xml:space="preserve">1. </w:t>
      </w:r>
      <w:r w:rsidRPr="003F136D">
        <w:rPr>
          <w:lang w:val="en-US"/>
        </w:rPr>
        <w:t xml:space="preserve">I begin the first task. </w:t>
      </w:r>
      <w:r w:rsidRPr="003F136D">
        <w:t>The plaintiff</w:t>
      </w:r>
      <w:r w:rsidR="005A0496" w:rsidRPr="003F136D">
        <w:t>, товариществ</w:t>
      </w:r>
      <w:r w:rsidR="005A0496" w:rsidRPr="003F136D">
        <w:rPr>
          <w:lang w:val="ru-RU"/>
        </w:rPr>
        <w:t>о</w:t>
      </w:r>
      <w:r w:rsidR="005A0496" w:rsidRPr="003F136D">
        <w:t xml:space="preserve"> с ограниченной ответственностью «Labnet» (Лабнет)</w:t>
      </w:r>
      <w:r w:rsidR="003F136D" w:rsidRPr="003F136D">
        <w:rPr>
          <w:lang w:val="ru-RU"/>
        </w:rPr>
        <w:t xml:space="preserve">, </w:t>
      </w:r>
      <w:r w:rsidR="003F136D" w:rsidRPr="003F136D">
        <w:rPr>
          <w:lang w:val="en-US"/>
        </w:rPr>
        <w:t>has three claims:</w:t>
      </w:r>
    </w:p>
    <w:p w14:paraId="2C7A0C0F" w14:textId="77777777" w:rsidR="003F136D" w:rsidRPr="003F136D" w:rsidRDefault="003F136D" w:rsidP="003F136D">
      <w:pPr>
        <w:pStyle w:val="ListParagraph"/>
        <w:numPr>
          <w:ilvl w:val="0"/>
          <w:numId w:val="16"/>
        </w:numPr>
        <w:spacing w:before="100" w:beforeAutospacing="1" w:after="100" w:afterAutospacing="1"/>
        <w:rPr>
          <w:rFonts w:cs="Times New Roman"/>
          <w:sz w:val="24"/>
          <w:lang w:val="en-US"/>
        </w:rPr>
      </w:pPr>
      <w:r w:rsidRPr="003F136D">
        <w:rPr>
          <w:rFonts w:cs="Times New Roman"/>
          <w:sz w:val="24"/>
          <w:lang w:val="en-US"/>
        </w:rPr>
        <w:t>to invalidate the sale and purchase agreement made between the plaintiff as a purchaser</w:t>
      </w:r>
      <w:r w:rsidRPr="00321CA3">
        <w:rPr>
          <w:rFonts w:cs="Times New Roman"/>
          <w:sz w:val="24"/>
          <w:lang w:val="en-US"/>
        </w:rPr>
        <w:t xml:space="preserve"> </w:t>
      </w:r>
      <w:r w:rsidRPr="003F136D">
        <w:rPr>
          <w:rFonts w:cs="Times New Roman"/>
          <w:sz w:val="24"/>
          <w:lang w:val="en-US"/>
        </w:rPr>
        <w:t xml:space="preserve">and the limited </w:t>
      </w:r>
      <w:proofErr w:type="spellStart"/>
      <w:r w:rsidRPr="003F136D">
        <w:rPr>
          <w:rFonts w:cs="Times New Roman"/>
          <w:sz w:val="24"/>
          <w:lang w:val="en-US"/>
        </w:rPr>
        <w:t>liaibility</w:t>
      </w:r>
      <w:proofErr w:type="spellEnd"/>
      <w:r w:rsidRPr="003F136D">
        <w:rPr>
          <w:rFonts w:cs="Times New Roman"/>
          <w:sz w:val="24"/>
          <w:lang w:val="en-US"/>
        </w:rPr>
        <w:t xml:space="preserve"> company «</w:t>
      </w:r>
      <w:proofErr w:type="spellStart"/>
      <w:r w:rsidRPr="003F136D">
        <w:rPr>
          <w:rFonts w:cs="Times New Roman"/>
          <w:sz w:val="24"/>
          <w:lang w:val="en-US"/>
        </w:rPr>
        <w:t>Медицинский</w:t>
      </w:r>
      <w:proofErr w:type="spellEnd"/>
      <w:r w:rsidRPr="003F136D">
        <w:rPr>
          <w:rFonts w:cs="Times New Roman"/>
          <w:sz w:val="24"/>
          <w:lang w:val="en-US"/>
        </w:rPr>
        <w:t xml:space="preserve"> </w:t>
      </w:r>
      <w:proofErr w:type="spellStart"/>
      <w:r w:rsidRPr="003F136D">
        <w:rPr>
          <w:rFonts w:cs="Times New Roman"/>
          <w:sz w:val="24"/>
          <w:lang w:val="en-US"/>
        </w:rPr>
        <w:t>центр</w:t>
      </w:r>
      <w:proofErr w:type="spellEnd"/>
      <w:r w:rsidRPr="003F136D">
        <w:rPr>
          <w:rFonts w:cs="Times New Roman"/>
          <w:sz w:val="24"/>
          <w:lang w:val="en-US"/>
        </w:rPr>
        <w:t xml:space="preserve"> «</w:t>
      </w:r>
      <w:proofErr w:type="spellStart"/>
      <w:r w:rsidRPr="003F136D">
        <w:rPr>
          <w:rFonts w:cs="Times New Roman"/>
          <w:sz w:val="24"/>
          <w:lang w:val="en-US"/>
        </w:rPr>
        <w:t>На</w:t>
      </w:r>
      <w:proofErr w:type="spellEnd"/>
      <w:r w:rsidRPr="003F136D">
        <w:rPr>
          <w:rFonts w:cs="Times New Roman"/>
          <w:sz w:val="24"/>
          <w:lang w:val="en-US"/>
        </w:rPr>
        <w:t xml:space="preserve"> </w:t>
      </w:r>
      <w:proofErr w:type="spellStart"/>
      <w:r w:rsidRPr="003F136D">
        <w:rPr>
          <w:rFonts w:cs="Times New Roman"/>
          <w:sz w:val="24"/>
          <w:lang w:val="en-US"/>
        </w:rPr>
        <w:t>Бударина</w:t>
      </w:r>
      <w:proofErr w:type="spellEnd"/>
      <w:r w:rsidRPr="003F136D">
        <w:rPr>
          <w:rFonts w:cs="Times New Roman"/>
          <w:sz w:val="24"/>
          <w:lang w:val="en-US"/>
        </w:rPr>
        <w:t xml:space="preserve">» as a seller on 29.04.2013 in respect of the share in </w:t>
      </w:r>
      <w:proofErr w:type="spellStart"/>
      <w:r w:rsidRPr="003F136D">
        <w:rPr>
          <w:rFonts w:cs="Times New Roman"/>
          <w:sz w:val="24"/>
          <w:lang w:val="en-US"/>
        </w:rPr>
        <w:t>theshare</w:t>
      </w:r>
      <w:proofErr w:type="spellEnd"/>
      <w:r w:rsidRPr="003F136D">
        <w:rPr>
          <w:rFonts w:cs="Times New Roman"/>
          <w:sz w:val="24"/>
          <w:lang w:val="en-US"/>
        </w:rPr>
        <w:t xml:space="preserve"> capital of the limited </w:t>
      </w:r>
      <w:proofErr w:type="spellStart"/>
      <w:r w:rsidRPr="003F136D">
        <w:rPr>
          <w:rFonts w:cs="Times New Roman"/>
          <w:sz w:val="24"/>
          <w:lang w:val="en-US"/>
        </w:rPr>
        <w:t>liaibility</w:t>
      </w:r>
      <w:proofErr w:type="spellEnd"/>
      <w:r w:rsidRPr="003F136D">
        <w:rPr>
          <w:rFonts w:cs="Times New Roman"/>
          <w:sz w:val="24"/>
          <w:lang w:val="en-US"/>
        </w:rPr>
        <w:t xml:space="preserve"> company </w:t>
      </w:r>
      <w:r w:rsidRPr="003F136D">
        <w:rPr>
          <w:rFonts w:cs="Times New Roman"/>
          <w:sz w:val="24"/>
        </w:rPr>
        <w:t>«Клиника «На Бударина</w:t>
      </w:r>
      <w:proofErr w:type="gramStart"/>
      <w:r w:rsidRPr="003F136D">
        <w:rPr>
          <w:rFonts w:cs="Times New Roman"/>
          <w:sz w:val="24"/>
        </w:rPr>
        <w:t>»</w:t>
      </w:r>
      <w:r w:rsidRPr="003F136D">
        <w:rPr>
          <w:rFonts w:cs="Times New Roman"/>
          <w:sz w:val="24"/>
          <w:lang w:val="en-US"/>
        </w:rPr>
        <w:t>;</w:t>
      </w:r>
      <w:proofErr w:type="gramEnd"/>
    </w:p>
    <w:p w14:paraId="6FAE7264" w14:textId="29298B1B" w:rsidR="00924977" w:rsidRPr="003F136D" w:rsidRDefault="003F136D" w:rsidP="003F136D">
      <w:pPr>
        <w:pStyle w:val="ListParagraph"/>
        <w:numPr>
          <w:ilvl w:val="0"/>
          <w:numId w:val="16"/>
        </w:numPr>
        <w:spacing w:before="100" w:beforeAutospacing="1" w:after="100" w:afterAutospacing="1"/>
        <w:rPr>
          <w:sz w:val="24"/>
          <w:lang w:val="en-US"/>
        </w:rPr>
      </w:pPr>
      <w:r>
        <w:rPr>
          <w:rFonts w:ascii="TimesNewRomanPSMT" w:hAnsi="TimesNewRomanPSMT"/>
          <w:sz w:val="24"/>
          <w:lang w:val="en-US"/>
        </w:rPr>
        <w:t>for the price of the shares (</w:t>
      </w:r>
      <w:r w:rsidRPr="003F136D">
        <w:rPr>
          <w:sz w:val="24"/>
        </w:rPr>
        <w:t>11 765 000</w:t>
      </w:r>
      <w:r>
        <w:rPr>
          <w:sz w:val="24"/>
        </w:rPr>
        <w:t xml:space="preserve"> rubles); and</w:t>
      </w:r>
    </w:p>
    <w:p w14:paraId="12B8A1DC" w14:textId="59DB182D" w:rsidR="003F136D" w:rsidRDefault="003F136D" w:rsidP="003F136D">
      <w:pPr>
        <w:pStyle w:val="ListParagraph"/>
        <w:numPr>
          <w:ilvl w:val="0"/>
          <w:numId w:val="16"/>
        </w:numPr>
        <w:spacing w:before="100" w:beforeAutospacing="1" w:after="100" w:afterAutospacing="1"/>
        <w:rPr>
          <w:sz w:val="24"/>
          <w:lang w:val="en-US"/>
        </w:rPr>
      </w:pPr>
      <w:r>
        <w:rPr>
          <w:sz w:val="24"/>
          <w:lang w:val="en-US"/>
        </w:rPr>
        <w:t>for the damages</w:t>
      </w:r>
      <w:r w:rsidR="007805F6">
        <w:rPr>
          <w:sz w:val="24"/>
          <w:lang w:val="en-US"/>
        </w:rPr>
        <w:t xml:space="preserve"> under another agreement </w:t>
      </w:r>
      <w:r>
        <w:rPr>
          <w:sz w:val="24"/>
          <w:lang w:val="en-US"/>
        </w:rPr>
        <w:t>(</w:t>
      </w:r>
      <w:r w:rsidR="007805F6">
        <w:rPr>
          <w:sz w:val="24"/>
          <w:lang w:val="en-US"/>
        </w:rPr>
        <w:t xml:space="preserve">150 </w:t>
      </w:r>
      <w:r>
        <w:rPr>
          <w:sz w:val="24"/>
          <w:lang w:val="en-US"/>
        </w:rPr>
        <w:t>000 rubles).</w:t>
      </w:r>
    </w:p>
    <w:p w14:paraId="0C072235" w14:textId="11CBF6A3" w:rsidR="007E4B0F" w:rsidRDefault="0022116F" w:rsidP="007805F6">
      <w:pPr>
        <w:spacing w:before="100" w:beforeAutospacing="1" w:after="100" w:afterAutospacing="1" w:line="360" w:lineRule="auto"/>
        <w:jc w:val="both"/>
      </w:pPr>
      <w:r>
        <w:t>The</w:t>
      </w:r>
      <w:r w:rsidR="007805F6" w:rsidRPr="007805F6">
        <w:t xml:space="preserve"> claim to invalidate the sale and purchase agreement suggest the topic "invalid_Transaction_Transaction"</w:t>
      </w:r>
      <w:r w:rsidR="007805F6">
        <w:t xml:space="preserve">. However, invalidation of the agreement leads to restitution according to which the parties to the agreement return the </w:t>
      </w:r>
      <w:r w:rsidR="007805F6">
        <w:rPr>
          <w:lang w:val="en-US"/>
        </w:rPr>
        <w:t>assets transferred under the agreement (even though the case does not mention it directly). Therefore, the agreement's invalidation means not only that the defendant</w:t>
      </w:r>
      <w:r w:rsidR="008847FD">
        <w:rPr>
          <w:lang w:val="en-US"/>
        </w:rPr>
        <w:t>, seller</w:t>
      </w:r>
      <w:r w:rsidR="007805F6">
        <w:rPr>
          <w:lang w:val="en-US"/>
        </w:rPr>
        <w:t xml:space="preserve"> must </w:t>
      </w:r>
      <w:r w:rsidR="008847FD">
        <w:rPr>
          <w:lang w:val="en-US"/>
        </w:rPr>
        <w:t>turn</w:t>
      </w:r>
      <w:r w:rsidR="007805F6">
        <w:rPr>
          <w:lang w:val="en-US"/>
        </w:rPr>
        <w:t xml:space="preserve"> share price (11 765 000 rubles) back to the plaintiff</w:t>
      </w:r>
      <w:r w:rsidR="008847FD">
        <w:rPr>
          <w:lang w:val="en-US"/>
        </w:rPr>
        <w:t>, purchaser</w:t>
      </w:r>
      <w:r w:rsidR="007805F6">
        <w:rPr>
          <w:lang w:val="en-US"/>
        </w:rPr>
        <w:t xml:space="preserve"> but that the </w:t>
      </w:r>
      <w:r w:rsidR="008847FD">
        <w:rPr>
          <w:lang w:val="en-US"/>
        </w:rPr>
        <w:t xml:space="preserve">former must become owner of the sold 75% shares in the share capital of the LLC </w:t>
      </w:r>
      <w:r w:rsidR="008847FD" w:rsidRPr="003F136D">
        <w:t>«Клиника «На Бударина»</w:t>
      </w:r>
      <w:r w:rsidR="00D56551">
        <w:t xml:space="preserve"> again</w:t>
      </w:r>
      <w:r w:rsidR="008847FD">
        <w:t>.</w:t>
      </w:r>
      <w:r>
        <w:t xml:space="preserve"> It means that the</w:t>
      </w:r>
      <w:r w:rsidR="00AE41A8">
        <w:t xml:space="preserve"> case is related to</w:t>
      </w:r>
      <w:r>
        <w:t xml:space="preserve"> topics "shareholding" and "share_price". Moreover, the plaintiff claims for damages due to the violation of the agreement between the shareholders of the </w:t>
      </w:r>
      <w:r>
        <w:rPr>
          <w:lang w:val="en-US"/>
        </w:rPr>
        <w:t xml:space="preserve">LLC </w:t>
      </w:r>
      <w:r w:rsidRPr="003F136D">
        <w:t>«Клиника «На Бударина»</w:t>
      </w:r>
      <w:r>
        <w:t>.</w:t>
      </w:r>
      <w:r w:rsidR="0081564B">
        <w:t xml:space="preserve"> </w:t>
      </w:r>
      <w:r w:rsidR="0017203B">
        <w:t>Such agreement is related to the Russian corporate legislation and, thus, indicates topic "</w:t>
      </w:r>
      <w:r w:rsidR="007C45E2" w:rsidRPr="009648D2">
        <w:t>miscellaneous</w:t>
      </w:r>
      <w:r w:rsidR="0017203B">
        <w:t>".</w:t>
      </w:r>
      <w:r w:rsidR="00E92BBB">
        <w:t xml:space="preserve"> </w:t>
      </w:r>
    </w:p>
    <w:p w14:paraId="2C534B12" w14:textId="5E0F4E55" w:rsidR="00AE41A8" w:rsidRPr="009648D2" w:rsidRDefault="00AD758B" w:rsidP="00282AD8">
      <w:pPr>
        <w:spacing w:before="100" w:beforeAutospacing="1" w:after="100" w:afterAutospacing="1" w:line="360" w:lineRule="auto"/>
        <w:jc w:val="both"/>
      </w:pPr>
      <w:r>
        <w:t xml:space="preserve">There are more than two topics in the case. According to the instruction, in this situation we return those topics which are listed first in the list of the topics of the case. </w:t>
      </w:r>
      <w:r w:rsidR="00ED5851">
        <w:t>The topics "shareholding" and "share_price", and "</w:t>
      </w:r>
      <w:r w:rsidR="00ED5851" w:rsidRPr="009648D2">
        <w:t>miscellaneous</w:t>
      </w:r>
      <w:r w:rsidR="00ED5851">
        <w:t>"</w:t>
      </w:r>
      <w:r w:rsidR="00C54303">
        <w:t xml:space="preserve"> are under number 1, 17, and 18 respectively. Thus, I return "shareholding" as the primary topic and "share_price" as the secondary topic.</w:t>
      </w:r>
    </w:p>
    <w:p w14:paraId="28D2BE6B" w14:textId="6757C4B7" w:rsidR="0044696E" w:rsidRPr="001B1B7D" w:rsidRDefault="00924977" w:rsidP="0044696E">
      <w:pPr>
        <w:spacing w:line="360" w:lineRule="auto"/>
        <w:jc w:val="both"/>
        <w:rPr>
          <w:lang w:val="en-US"/>
        </w:rPr>
      </w:pPr>
      <w:r w:rsidRPr="009648D2">
        <w:rPr>
          <w:lang w:val="en-US"/>
        </w:rPr>
        <w:t xml:space="preserve">2. </w:t>
      </w:r>
      <w:r w:rsidRPr="009648D2">
        <w:t xml:space="preserve">I proceed to the second task. </w:t>
      </w:r>
      <w:r w:rsidR="00443B2B">
        <w:rPr>
          <w:lang w:val="en-US"/>
        </w:rPr>
        <w:t>The</w:t>
      </w:r>
      <w:r w:rsidR="00443B2B" w:rsidRPr="00321CA3">
        <w:rPr>
          <w:lang w:val="ru-RU"/>
        </w:rPr>
        <w:t xml:space="preserve"> </w:t>
      </w:r>
      <w:r w:rsidR="00443B2B">
        <w:rPr>
          <w:lang w:val="en-US"/>
        </w:rPr>
        <w:t>parties</w:t>
      </w:r>
      <w:r w:rsidR="00443B2B" w:rsidRPr="00321CA3">
        <w:rPr>
          <w:lang w:val="ru-RU"/>
        </w:rPr>
        <w:t xml:space="preserve"> </w:t>
      </w:r>
      <w:r w:rsidR="00443B2B">
        <w:rPr>
          <w:lang w:val="en-US"/>
        </w:rPr>
        <w:t>to</w:t>
      </w:r>
      <w:r w:rsidR="00443B2B" w:rsidRPr="00321CA3">
        <w:rPr>
          <w:lang w:val="ru-RU"/>
        </w:rPr>
        <w:t xml:space="preserve"> </w:t>
      </w:r>
      <w:r w:rsidR="00443B2B">
        <w:rPr>
          <w:lang w:val="en-US"/>
        </w:rPr>
        <w:t>the</w:t>
      </w:r>
      <w:r w:rsidR="00443B2B" w:rsidRPr="00321CA3">
        <w:rPr>
          <w:lang w:val="ru-RU"/>
        </w:rPr>
        <w:t xml:space="preserve"> </w:t>
      </w:r>
      <w:r w:rsidR="00443B2B">
        <w:rPr>
          <w:lang w:val="en-US"/>
        </w:rPr>
        <w:t>case</w:t>
      </w:r>
      <w:r w:rsidR="00443B2B" w:rsidRPr="00321CA3">
        <w:rPr>
          <w:lang w:val="ru-RU"/>
        </w:rPr>
        <w:t xml:space="preserve"> </w:t>
      </w:r>
      <w:r w:rsidR="00443B2B">
        <w:rPr>
          <w:lang w:val="en-US"/>
        </w:rPr>
        <w:t>are</w:t>
      </w:r>
      <w:r w:rsidR="00443B2B" w:rsidRPr="00321CA3">
        <w:rPr>
          <w:lang w:val="ru-RU"/>
        </w:rPr>
        <w:t xml:space="preserve"> </w:t>
      </w:r>
      <w:r w:rsidR="00443B2B">
        <w:rPr>
          <w:rFonts w:ascii="TimesNewRomanPSMT" w:hAnsi="TimesNewRomanPSMT"/>
        </w:rPr>
        <w:t>товариществ</w:t>
      </w:r>
      <w:r w:rsidR="00443B2B">
        <w:rPr>
          <w:rFonts w:ascii="TimesNewRomanPSMT" w:hAnsi="TimesNewRomanPSMT"/>
          <w:lang w:val="ru-RU"/>
        </w:rPr>
        <w:t>о</w:t>
      </w:r>
      <w:r w:rsidR="00443B2B">
        <w:rPr>
          <w:rFonts w:ascii="TimesNewRomanPSMT" w:hAnsi="TimesNewRomanPSMT"/>
        </w:rPr>
        <w:t xml:space="preserve"> с ограниченной ответственностью «Labnet»</w:t>
      </w:r>
      <w:r w:rsidR="00443B2B" w:rsidRPr="00507B3D">
        <w:rPr>
          <w:rFonts w:ascii="TimesNewRomanPSMT" w:hAnsi="TimesNewRomanPSMT"/>
        </w:rPr>
        <w:t xml:space="preserve">, the limited liaibility </w:t>
      </w:r>
      <w:proofErr w:type="gramStart"/>
      <w:r w:rsidR="00443B2B" w:rsidRPr="00507B3D">
        <w:rPr>
          <w:rFonts w:ascii="TimesNewRomanPSMT" w:hAnsi="TimesNewRomanPSMT"/>
        </w:rPr>
        <w:t xml:space="preserve">company </w:t>
      </w:r>
      <w:r w:rsidR="00443B2B">
        <w:rPr>
          <w:rFonts w:ascii="TimesNewRomanPSMT" w:hAnsi="TimesNewRomanPSMT"/>
        </w:rPr>
        <w:t xml:space="preserve"> «</w:t>
      </w:r>
      <w:proofErr w:type="gramEnd"/>
      <w:r w:rsidR="00443B2B">
        <w:rPr>
          <w:rFonts w:ascii="TimesNewRomanPSMT" w:hAnsi="TimesNewRomanPSMT"/>
        </w:rPr>
        <w:t>Медицинский центр «На Бударина», the limited liability company «Клиника «На Бударина», and Безнощенко Александр Борисович.</w:t>
      </w:r>
      <w:r w:rsidR="0044696E">
        <w:rPr>
          <w:rFonts w:ascii="TimesNewRomanPSMT" w:hAnsi="TimesNewRomanPSMT"/>
        </w:rPr>
        <w:t xml:space="preserve"> </w:t>
      </w:r>
      <w:r w:rsidR="0044696E">
        <w:rPr>
          <w:lang w:val="en-US"/>
        </w:rPr>
        <w:t xml:space="preserve">The case relates to the shares of the </w:t>
      </w:r>
      <w:r w:rsidR="0044696E" w:rsidRPr="009648D2">
        <w:t xml:space="preserve">limited liability company </w:t>
      </w:r>
      <w:r w:rsidR="0044696E">
        <w:rPr>
          <w:rFonts w:ascii="TimesNewRomanPSMT" w:hAnsi="TimesNewRomanPSMT"/>
        </w:rPr>
        <w:t>«Клиника «На Бударина</w:t>
      </w:r>
      <w:r w:rsidR="0044696E" w:rsidRPr="009648D2">
        <w:t>»</w:t>
      </w:r>
      <w:r w:rsidR="0044696E">
        <w:t xml:space="preserve"> and to the agreement of the shareholders of the latter company. Thus, I choose it as the affected company.</w:t>
      </w:r>
    </w:p>
    <w:p w14:paraId="691DD4DF" w14:textId="5C6C537F" w:rsidR="00924977" w:rsidRPr="00A91729" w:rsidRDefault="00924977" w:rsidP="00924977">
      <w:pPr>
        <w:spacing w:before="100" w:beforeAutospacing="1" w:after="100" w:afterAutospacing="1" w:line="360" w:lineRule="auto"/>
        <w:jc w:val="both"/>
      </w:pPr>
      <w:r w:rsidRPr="009648D2">
        <w:rPr>
          <w:lang w:val="en-US"/>
        </w:rPr>
        <w:lastRenderedPageBreak/>
        <w:t xml:space="preserve">3. I proceed to the third task. </w:t>
      </w:r>
      <w:r w:rsidRPr="009648D2">
        <w:t xml:space="preserve">I see </w:t>
      </w:r>
      <w:r w:rsidRPr="00321CA3">
        <w:rPr>
          <w:lang w:val="en-US"/>
        </w:rPr>
        <w:t>«</w:t>
      </w:r>
      <w:r w:rsidR="00A91729" w:rsidRPr="00924977">
        <w:t>No дела А46-16228/2013</w:t>
      </w:r>
      <w:r w:rsidRPr="00321CA3">
        <w:rPr>
          <w:lang w:val="en-US"/>
        </w:rPr>
        <w:t>».</w:t>
      </w:r>
      <w:r w:rsidRPr="009648D2">
        <w:rPr>
          <w:lang w:val="en-US"/>
        </w:rPr>
        <w:t xml:space="preserve"> I extract </w:t>
      </w:r>
      <w:r w:rsidRPr="00321CA3">
        <w:rPr>
          <w:lang w:val="en-US"/>
        </w:rPr>
        <w:t>«</w:t>
      </w:r>
      <w:r w:rsidR="00A91729" w:rsidRPr="00924977">
        <w:t>А46-16228/2013</w:t>
      </w:r>
      <w:r w:rsidRPr="00321CA3">
        <w:rPr>
          <w:lang w:val="en-US"/>
        </w:rPr>
        <w:t>».</w:t>
      </w:r>
    </w:p>
    <w:p w14:paraId="2EC0C81F" w14:textId="743F8584" w:rsidR="00B32557" w:rsidRDefault="00924977" w:rsidP="00924977">
      <w:pPr>
        <w:spacing w:before="100" w:beforeAutospacing="1" w:after="100" w:afterAutospacing="1" w:line="360" w:lineRule="auto"/>
        <w:jc w:val="both"/>
        <w:rPr>
          <w:lang w:val="en-US"/>
        </w:rPr>
      </w:pPr>
      <w:r w:rsidRPr="009648D2">
        <w:rPr>
          <w:lang w:val="en-US"/>
        </w:rPr>
        <w:t>4. I proceed to the fourth task. A plaintiff claimed that</w:t>
      </w:r>
      <w:r w:rsidR="00BC101A">
        <w:rPr>
          <w:lang w:val="en-US"/>
        </w:rPr>
        <w:t xml:space="preserve"> he was misrepresented by the defendant in respect of the acquired company, in particular its workers, facilities and </w:t>
      </w:r>
      <w:r w:rsidR="00BC101A">
        <w:rPr>
          <w:rStyle w:val="anegp0gi0b9av8jahpyh"/>
          <w:rFonts w:eastAsiaTheme="majorEastAsia"/>
        </w:rPr>
        <w:t>equipment</w:t>
      </w:r>
      <w:r w:rsidR="00BC101A">
        <w:rPr>
          <w:lang w:val="en-US"/>
        </w:rPr>
        <w:t xml:space="preserve">. </w:t>
      </w:r>
      <w:r w:rsidR="008C4C35">
        <w:rPr>
          <w:lang w:val="en-US"/>
        </w:rPr>
        <w:t xml:space="preserve">It suggests that there could be </w:t>
      </w:r>
      <w:r w:rsidR="00345E18">
        <w:rPr>
          <w:lang w:val="en-US"/>
        </w:rPr>
        <w:t>forgery</w:t>
      </w:r>
      <w:r w:rsidR="00F43058">
        <w:rPr>
          <w:lang w:val="en-US"/>
        </w:rPr>
        <w:t>. However, the fourth task requires us to find not misrepresentations (making of false statements in oral or written form) but manipulations with</w:t>
      </w:r>
      <w:r w:rsidR="00B32557">
        <w:rPr>
          <w:lang w:val="en-US"/>
        </w:rPr>
        <w:t xml:space="preserve"> true authorship</w:t>
      </w:r>
      <w:r w:rsidR="00711013">
        <w:rPr>
          <w:lang w:val="en-US"/>
        </w:rPr>
        <w:t xml:space="preserve"> of documents</w:t>
      </w:r>
      <w:r w:rsidR="00F43058">
        <w:rPr>
          <w:lang w:val="en-US"/>
        </w:rPr>
        <w:t>.</w:t>
      </w:r>
    </w:p>
    <w:p w14:paraId="55A20077" w14:textId="3B3453D0" w:rsidR="006F2624" w:rsidRDefault="002E6776" w:rsidP="00924977">
      <w:pPr>
        <w:spacing w:before="100" w:beforeAutospacing="1" w:after="100" w:afterAutospacing="1" w:line="360" w:lineRule="auto"/>
        <w:jc w:val="both"/>
        <w:rPr>
          <w:lang w:val="en-US"/>
        </w:rPr>
      </w:pPr>
      <w:r>
        <w:rPr>
          <w:lang w:val="en-US"/>
        </w:rPr>
        <w:t xml:space="preserve">According to the case, the defendant's director sent the list of the company's assets with misleading information on 15.10.2012. </w:t>
      </w:r>
      <w:r w:rsidR="00B32557">
        <w:rPr>
          <w:lang w:val="en-US"/>
        </w:rPr>
        <w:t xml:space="preserve">There is no claims, disputes or statements regarding </w:t>
      </w:r>
      <w:r w:rsidR="00244182">
        <w:rPr>
          <w:lang w:val="en-US"/>
        </w:rPr>
        <w:t>signing</w:t>
      </w:r>
      <w:r w:rsidR="00B32557">
        <w:rPr>
          <w:lang w:val="en-US"/>
        </w:rPr>
        <w:t xml:space="preserve"> of the sent list: neither the parties nor the court question the </w:t>
      </w:r>
      <w:proofErr w:type="spellStart"/>
      <w:r w:rsidR="003912B9">
        <w:rPr>
          <w:lang w:val="en-US"/>
        </w:rPr>
        <w:t>genuinity</w:t>
      </w:r>
      <w:proofErr w:type="spellEnd"/>
      <w:r w:rsidR="00B32557">
        <w:rPr>
          <w:lang w:val="en-US"/>
        </w:rPr>
        <w:t>, authorship of the list.</w:t>
      </w:r>
      <w:r w:rsidR="008D3F7F">
        <w:rPr>
          <w:lang w:val="en-US"/>
        </w:rPr>
        <w:t xml:space="preserve"> </w:t>
      </w:r>
      <w:r w:rsidR="00F402C2">
        <w:rPr>
          <w:lang w:val="en-US"/>
        </w:rPr>
        <w:t xml:space="preserve">Reporting of misleading information is not included in the list of the indicators of the </w:t>
      </w:r>
      <w:r w:rsidR="00345E18">
        <w:rPr>
          <w:lang w:val="en-US"/>
        </w:rPr>
        <w:t>forgery</w:t>
      </w:r>
      <w:r w:rsidR="00F402C2">
        <w:rPr>
          <w:lang w:val="en-US"/>
        </w:rPr>
        <w:t>.</w:t>
      </w:r>
      <w:r w:rsidR="00F85042">
        <w:rPr>
          <w:lang w:val="en-US"/>
        </w:rPr>
        <w:t xml:space="preserve"> </w:t>
      </w:r>
      <w:r w:rsidR="00146C55">
        <w:rPr>
          <w:lang w:val="en-US"/>
        </w:rPr>
        <w:t>Thus, t</w:t>
      </w:r>
      <w:r w:rsidR="006F2624">
        <w:rPr>
          <w:lang w:val="en-US"/>
        </w:rPr>
        <w:t>here are no direct or indirect indicators of the forgery, for instance, n</w:t>
      </w:r>
      <w:r w:rsidR="006F2624" w:rsidRPr="009648D2">
        <w:rPr>
          <w:lang w:val="en-US"/>
        </w:rPr>
        <w:t xml:space="preserve">one of the parties </w:t>
      </w:r>
      <w:r w:rsidR="006F2624">
        <w:rPr>
          <w:lang w:val="en-US"/>
        </w:rPr>
        <w:t>claims that a signature was forged.</w:t>
      </w:r>
      <w:r w:rsidR="006F2624" w:rsidRPr="009648D2">
        <w:t xml:space="preserve"> </w:t>
      </w:r>
      <w:r w:rsidR="006F2624" w:rsidRPr="009648D2">
        <w:rPr>
          <w:lang w:val="en-US"/>
        </w:rPr>
        <w:t>I</w:t>
      </w:r>
      <w:r w:rsidR="006F2624" w:rsidRPr="009648D2">
        <w:t xml:space="preserve"> </w:t>
      </w:r>
      <w:r w:rsidR="006F2624">
        <w:t>return</w:t>
      </w:r>
      <w:r w:rsidR="006F2624" w:rsidRPr="009648D2">
        <w:t xml:space="preserve"> "No"</w:t>
      </w:r>
      <w:r w:rsidR="006F2624">
        <w:t xml:space="preserve"> as the answer on "forgery_direct" and "forgery_indirect"</w:t>
      </w:r>
      <w:r w:rsidR="006F2624" w:rsidRPr="009648D2">
        <w:t>.</w:t>
      </w:r>
    </w:p>
    <w:p w14:paraId="14345729" w14:textId="40D627FE" w:rsidR="00924977" w:rsidRPr="00321CA3" w:rsidRDefault="00924977" w:rsidP="00924977">
      <w:pPr>
        <w:spacing w:before="100" w:beforeAutospacing="1" w:after="100" w:afterAutospacing="1" w:line="360" w:lineRule="auto"/>
        <w:jc w:val="both"/>
        <w:rPr>
          <w:lang w:val="en-US"/>
        </w:rPr>
      </w:pPr>
      <w:r w:rsidRPr="009648D2">
        <w:t xml:space="preserve">5. I proceed to the fifth task. </w:t>
      </w:r>
      <w:r w:rsidR="003A4546">
        <w:rPr>
          <w:lang w:val="en-US"/>
        </w:rPr>
        <w:t>There are no joint-stock companies among the parties to the case.</w:t>
      </w:r>
      <w:r w:rsidRPr="009648D2">
        <w:t xml:space="preserve"> I return "</w:t>
      </w:r>
      <w:r w:rsidR="00DE00F1">
        <w:t>No</w:t>
      </w:r>
      <w:r w:rsidRPr="009648D2">
        <w:t>".</w:t>
      </w:r>
    </w:p>
    <w:p w14:paraId="3086CD64" w14:textId="399E16DC" w:rsidR="007C3E90" w:rsidRPr="00321CA3" w:rsidRDefault="007C3E90" w:rsidP="00924977">
      <w:pPr>
        <w:spacing w:before="100" w:beforeAutospacing="1" w:after="100" w:afterAutospacing="1" w:line="360" w:lineRule="auto"/>
        <w:jc w:val="both"/>
        <w:rPr>
          <w:lang w:val="en-US"/>
        </w:rPr>
      </w:pPr>
      <w:r>
        <w:rPr>
          <w:lang w:val="en-US"/>
        </w:rPr>
        <w:t xml:space="preserve">6. I proceed to the sixth task. The suit is filed by </w:t>
      </w:r>
      <w:r>
        <w:rPr>
          <w:lang w:val="ru-RU"/>
        </w:rPr>
        <w:t>ТОО</w:t>
      </w:r>
      <w:r w:rsidRPr="00321CA3">
        <w:rPr>
          <w:lang w:val="en-US"/>
        </w:rPr>
        <w:t xml:space="preserve"> "</w:t>
      </w:r>
      <w:r w:rsidRPr="003F136D">
        <w:t>Labnet</w:t>
      </w:r>
      <w:r w:rsidRPr="00321CA3">
        <w:rPr>
          <w:lang w:val="en-US"/>
        </w:rPr>
        <w:t>"</w:t>
      </w:r>
      <w:r w:rsidR="00CF6943" w:rsidRPr="00321CA3">
        <w:rPr>
          <w:lang w:val="en-US"/>
        </w:rPr>
        <w:t xml:space="preserve"> (</w:t>
      </w:r>
      <w:r w:rsidR="00CF6943">
        <w:rPr>
          <w:lang w:val="en-US"/>
        </w:rPr>
        <w:t>Kazakhstan)</w:t>
      </w:r>
      <w:r>
        <w:t>. I return "</w:t>
      </w:r>
      <w:r>
        <w:rPr>
          <w:lang w:val="ru-RU"/>
        </w:rPr>
        <w:t>ТОО</w:t>
      </w:r>
      <w:r w:rsidRPr="00321CA3">
        <w:rPr>
          <w:lang w:val="en-US"/>
        </w:rPr>
        <w:t xml:space="preserve"> </w:t>
      </w:r>
      <w:r w:rsidR="00D53C3B" w:rsidRPr="003F136D">
        <w:t>Labnet</w:t>
      </w:r>
      <w:r>
        <w:t>".</w:t>
      </w:r>
    </w:p>
    <w:p w14:paraId="37008A73" w14:textId="77777777" w:rsidR="00924977" w:rsidRPr="009648D2" w:rsidRDefault="00924977" w:rsidP="00924977">
      <w:pPr>
        <w:spacing w:before="100" w:beforeAutospacing="1" w:after="100" w:afterAutospacing="1" w:line="360" w:lineRule="auto"/>
        <w:jc w:val="both"/>
      </w:pPr>
      <w:r w:rsidRPr="009648D2">
        <w:rPr>
          <w:lang w:val="en-US"/>
        </w:rPr>
        <w:t>### REVIEW ###</w:t>
      </w:r>
    </w:p>
    <w:p w14:paraId="2ACC2D5A" w14:textId="7B0B02E8" w:rsidR="00924977" w:rsidRPr="009648D2" w:rsidRDefault="002B7570" w:rsidP="00924977">
      <w:pPr>
        <w:spacing w:before="100" w:beforeAutospacing="1" w:after="100" w:afterAutospacing="1" w:line="360" w:lineRule="auto"/>
        <w:jc w:val="both"/>
      </w:pPr>
      <w:r>
        <w:t>7. I resolved all six tasks anew and ensured that the presented answers are correct.</w:t>
      </w:r>
      <w:r w:rsidR="00924977" w:rsidRPr="009648D2">
        <w:t xml:space="preserve"> </w:t>
      </w:r>
    </w:p>
    <w:p w14:paraId="75F4ABC9" w14:textId="77777777" w:rsidR="00924977" w:rsidRPr="009648D2" w:rsidRDefault="00924977" w:rsidP="00924977">
      <w:pPr>
        <w:spacing w:line="360" w:lineRule="auto"/>
        <w:jc w:val="both"/>
        <w:rPr>
          <w:lang w:val="en-US"/>
        </w:rPr>
      </w:pPr>
      <w:r w:rsidRPr="009648D2">
        <w:rPr>
          <w:lang w:val="en-US"/>
        </w:rPr>
        <w:t>### OUTPUT ###</w:t>
      </w:r>
    </w:p>
    <w:p w14:paraId="466F32E8" w14:textId="5617BFB7" w:rsidR="00924977" w:rsidRPr="00321CA3" w:rsidRDefault="00924977" w:rsidP="00924977">
      <w:pPr>
        <w:spacing w:line="360" w:lineRule="auto"/>
        <w:jc w:val="both"/>
        <w:rPr>
          <w:lang w:val="en-US"/>
        </w:rPr>
      </w:pPr>
      <w:r w:rsidRPr="009648D2">
        <w:t>{"first_topic":"shareholding","second_topic":"</w:t>
      </w:r>
      <w:r w:rsidR="00BD7D33">
        <w:t>share_price</w:t>
      </w:r>
      <w:r w:rsidRPr="009648D2">
        <w:t>"</w:t>
      </w:r>
      <w:r w:rsidR="00EC6D0C">
        <w:t>,"</w:t>
      </w:r>
      <w:r w:rsidRPr="009648D2">
        <w:t xml:space="preserve">aff_comp_name":"ООО </w:t>
      </w:r>
      <w:r w:rsidR="004503FF">
        <w:rPr>
          <w:lang w:val="ru-RU"/>
        </w:rPr>
        <w:t>Клиника</w:t>
      </w:r>
      <w:r w:rsidR="004503FF" w:rsidRPr="00321CA3">
        <w:rPr>
          <w:lang w:val="en-US"/>
        </w:rPr>
        <w:t xml:space="preserve"> </w:t>
      </w:r>
      <w:r w:rsidR="004503FF">
        <w:rPr>
          <w:lang w:val="ru-RU"/>
        </w:rPr>
        <w:t>на</w:t>
      </w:r>
      <w:r w:rsidR="004503FF" w:rsidRPr="00321CA3">
        <w:rPr>
          <w:lang w:val="en-US"/>
        </w:rPr>
        <w:t xml:space="preserve"> </w:t>
      </w:r>
      <w:r w:rsidR="004503FF">
        <w:rPr>
          <w:lang w:val="ru-RU"/>
        </w:rPr>
        <w:t>Бударина</w:t>
      </w:r>
      <w:r w:rsidRPr="009648D2">
        <w:rPr>
          <w:lang w:val="en-US"/>
        </w:rPr>
        <w:t>","</w:t>
      </w:r>
      <w:proofErr w:type="spellStart"/>
      <w:r w:rsidRPr="009648D2">
        <w:rPr>
          <w:lang w:val="en-US"/>
        </w:rPr>
        <w:t>case_num</w:t>
      </w:r>
      <w:proofErr w:type="spellEnd"/>
      <w:r w:rsidRPr="009648D2">
        <w:rPr>
          <w:lang w:val="en-US"/>
        </w:rPr>
        <w:t>":"</w:t>
      </w:r>
      <w:r w:rsidR="00117C2F" w:rsidRPr="00924977">
        <w:t>А46-16228/2013</w:t>
      </w:r>
      <w:r w:rsidRPr="009648D2">
        <w:rPr>
          <w:lang w:val="en-US"/>
        </w:rPr>
        <w:t>"</w:t>
      </w:r>
      <w:r w:rsidR="00EC6D0C">
        <w:rPr>
          <w:lang w:val="en-US"/>
        </w:rPr>
        <w:t>,"</w:t>
      </w:r>
      <w:r w:rsidR="007B1CF4">
        <w:rPr>
          <w:lang w:val="en-US"/>
        </w:rPr>
        <w:t>forgery_direct":"No"</w:t>
      </w:r>
      <w:r w:rsidR="00EC6D0C">
        <w:rPr>
          <w:lang w:val="en-US"/>
        </w:rPr>
        <w:t>,"</w:t>
      </w:r>
      <w:r w:rsidR="007B1CF4">
        <w:rPr>
          <w:lang w:val="en-US"/>
        </w:rPr>
        <w:t>forgery_indirect":"No"</w:t>
      </w:r>
      <w:r w:rsidRPr="009648D2">
        <w:rPr>
          <w:lang w:val="en-US"/>
        </w:rPr>
        <w:t>,</w:t>
      </w:r>
      <w:r w:rsidR="00694F2E">
        <w:rPr>
          <w:lang w:val="en-US"/>
        </w:rPr>
        <w:t>"jsc":"No"</w:t>
      </w:r>
      <w:r w:rsidR="00EC6D0C">
        <w:rPr>
          <w:lang w:val="en-US"/>
        </w:rPr>
        <w:t>,"</w:t>
      </w:r>
      <w:r w:rsidR="00353E81">
        <w:rPr>
          <w:lang w:val="en-US"/>
        </w:rPr>
        <w:t>plaintiff:"</w:t>
      </w:r>
      <w:r w:rsidR="00A66947">
        <w:rPr>
          <w:lang w:val="ru-RU"/>
        </w:rPr>
        <w:t>ТОО</w:t>
      </w:r>
      <w:r w:rsidR="00A66947" w:rsidRPr="00321CA3">
        <w:rPr>
          <w:lang w:val="en-US"/>
        </w:rPr>
        <w:t xml:space="preserve"> </w:t>
      </w:r>
      <w:r w:rsidR="00A66947" w:rsidRPr="003F136D">
        <w:t>Labnet</w:t>
      </w:r>
      <w:r w:rsidR="00694F2E">
        <w:rPr>
          <w:lang w:val="en-US"/>
        </w:rPr>
        <w:t>"}</w:t>
      </w:r>
    </w:p>
    <w:p w14:paraId="3D7AA262" w14:textId="6F6130C2" w:rsidR="00BD7D33" w:rsidRDefault="00BD7D33">
      <w:pPr>
        <w:spacing w:before="120" w:after="120" w:line="360" w:lineRule="auto"/>
        <w:jc w:val="both"/>
        <w:rPr>
          <w:lang w:val="en-US"/>
        </w:rPr>
      </w:pPr>
      <w:r>
        <w:rPr>
          <w:lang w:val="en-US"/>
        </w:rPr>
        <w:br w:type="page"/>
      </w:r>
    </w:p>
    <w:p w14:paraId="702F41E2" w14:textId="203C3890" w:rsidR="00BD7D33" w:rsidRPr="00436471" w:rsidRDefault="00BD7D33" w:rsidP="00436471">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Pr>
          <w:rFonts w:ascii="Times New Roman" w:hAnsi="Times New Roman" w:cs="Times New Roman"/>
          <w:sz w:val="24"/>
          <w:szCs w:val="24"/>
          <w:lang w:val="en-US"/>
        </w:rPr>
        <w:t>eighteenth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7D39D202" w14:textId="33136D0C" w:rsidR="00BD7D33" w:rsidRDefault="00DB084A" w:rsidP="00E70E2D">
      <w:pPr>
        <w:spacing w:before="100" w:beforeAutospacing="1" w:after="100" w:afterAutospacing="1" w:line="360" w:lineRule="auto"/>
        <w:jc w:val="both"/>
      </w:pPr>
      <w:r w:rsidRPr="00DB084A">
        <w:rPr>
          <w:lang w:val="ru-RU"/>
        </w:rPr>
        <w:t>&lt;…&gt;</w:t>
      </w:r>
      <w:r w:rsidRPr="00E70E2D">
        <w:t xml:space="preserve"> </w:t>
      </w:r>
      <w:r w:rsidR="00BD7D33" w:rsidRPr="00E70E2D">
        <w:br/>
        <w:t xml:space="preserve">Дело </w:t>
      </w:r>
      <w:r w:rsidR="008E3C68">
        <w:rPr>
          <w:lang w:val="ru-RU"/>
        </w:rPr>
        <w:t>№</w:t>
      </w:r>
      <w:r w:rsidR="00BD7D33" w:rsidRPr="00E70E2D">
        <w:t xml:space="preserve"> А03 - 3081/2014 30 июля 2014г. </w:t>
      </w:r>
    </w:p>
    <w:p w14:paraId="48AB0706" w14:textId="5D210319" w:rsidR="00BD7D33" w:rsidRDefault="00DB084A" w:rsidP="00E70E2D">
      <w:pPr>
        <w:spacing w:before="100" w:beforeAutospacing="1" w:after="100" w:afterAutospacing="1" w:line="360" w:lineRule="auto"/>
        <w:jc w:val="both"/>
      </w:pPr>
      <w:r w:rsidRPr="00DB084A">
        <w:rPr>
          <w:lang w:val="ru-RU"/>
        </w:rPr>
        <w:t>&lt;…&gt;</w:t>
      </w:r>
      <w:r w:rsidR="00BD7D33" w:rsidRPr="00E70E2D">
        <w:t xml:space="preserve"> Арбитражный суд Алтайского края в составе судьи Лихторович СВ., при ведении протокола судебного заседания секретарем Алексееквой И.В., рассмотрев в открытом судебном заседании дело по иску Кузнецова Николая Александровича (ИНН 222504449823), г. Барнаул Алтайского края к обществу с ограниченной ответственностью «Управляющая компания «КДМ» (ИНН 2225109755), г.Барнаул Алтайского края, о признании недействительным решения общего собрания участников общества, оформленного протоколом No4/2013 от 23.12.2013, с привлечением к участию в деле в качестве третьих лиц, не заявляющих самостоятельных требований относительно предмета спора, - Межрайонной инспекции Федеральной налоговой службы России No15 по Алтайскому краю, г. Барнаул, и Шуткиной Елены Александровны, г. Барнаул,</w:t>
      </w:r>
      <w:r w:rsidR="00084070">
        <w:t xml:space="preserve"> </w:t>
      </w:r>
      <w:r w:rsidR="00BD7D33" w:rsidRPr="00E70E2D">
        <w:t xml:space="preserve">при участии в заседании представителей: от истца - Сватов А.М. (доверенность от 03.09.2013), от ответчика и третьих лиц – не явились, </w:t>
      </w:r>
    </w:p>
    <w:p w14:paraId="64393A15" w14:textId="77777777" w:rsidR="00BD7D33" w:rsidRDefault="00BD7D33" w:rsidP="00E70E2D">
      <w:pPr>
        <w:spacing w:before="100" w:beforeAutospacing="1" w:after="100" w:afterAutospacing="1" w:line="360" w:lineRule="auto"/>
        <w:jc w:val="both"/>
      </w:pPr>
      <w:r w:rsidRPr="00E70E2D">
        <w:t>УСТАНОВИЛ:</w:t>
      </w:r>
      <w:r w:rsidRPr="00E70E2D">
        <w:br/>
        <w:t xml:space="preserve">Кузнецов Николай Александрович обратился в арбитражный суд Алтайского края с </w:t>
      </w:r>
    </w:p>
    <w:p w14:paraId="02762DB8" w14:textId="77777777" w:rsidR="00BD7D33" w:rsidRDefault="00BD7D33" w:rsidP="00E70E2D">
      <w:pPr>
        <w:spacing w:before="100" w:beforeAutospacing="1" w:after="100" w:afterAutospacing="1" w:line="360" w:lineRule="auto"/>
        <w:jc w:val="both"/>
      </w:pPr>
      <w:r w:rsidRPr="00E70E2D">
        <w:t xml:space="preserve">иском к Шуткиной Елене Александровне о признании недействительным решений внеочередного общего собрания участников общества с ограниченной ответственностью «Управляющая компания «КДМ», оформленных протоколом No4/2013 от 23.12.2013. </w:t>
      </w:r>
    </w:p>
    <w:p w14:paraId="35A7CCE0" w14:textId="250D30FB" w:rsidR="00BD7D33" w:rsidRDefault="00BD7D33" w:rsidP="00E70E2D">
      <w:pPr>
        <w:spacing w:before="100" w:beforeAutospacing="1" w:after="100" w:afterAutospacing="1" w:line="360" w:lineRule="auto"/>
        <w:jc w:val="both"/>
      </w:pPr>
      <w:r w:rsidRPr="00E70E2D">
        <w:t xml:space="preserve">Исковые требования обоснованы статьями 10, 36, 43, 45, 48 Федерального закона от 08.02.1998 No 14-ФЗ «Об обществах с ограниченной ответственностью», и мотивированы тем, что внеочередное общее собрание участников общества было созвано, организовано и проведено, и соответственно приняло решения с существенными нарушениями требований законодательства и устава общества, в отсутствие необходимого большинства голосов, сведения, отраженные в протоколе, не соответствуют действительности. </w:t>
      </w:r>
      <w:r w:rsidRPr="00E70E2D">
        <w:br/>
        <w:t xml:space="preserve">Определением от 28.02.2014 суд привлек к участию в деле в качестве третьих </w:t>
      </w:r>
    </w:p>
    <w:p w14:paraId="016B8662" w14:textId="77777777" w:rsidR="00BD7D33" w:rsidRDefault="00BD7D33" w:rsidP="00E70E2D">
      <w:pPr>
        <w:spacing w:before="100" w:beforeAutospacing="1" w:after="100" w:afterAutospacing="1" w:line="360" w:lineRule="auto"/>
        <w:jc w:val="both"/>
      </w:pPr>
      <w:r w:rsidRPr="00E70E2D">
        <w:lastRenderedPageBreak/>
        <w:t xml:space="preserve">лиц, не заявляющих самостоятельных требований относительно предмета спора, общество с ограниченной ответственностью «Управляющая компания «КДМ» (далее – ООО «УК «КДМ») и Межрайонную инспекцию Федеральной налоговой службы России No15 по Алтайскому краю (далее – МИФНС No15 по АК). </w:t>
      </w:r>
    </w:p>
    <w:p w14:paraId="150F2011" w14:textId="77777777" w:rsidR="00BD7D33" w:rsidRDefault="00BD7D33" w:rsidP="00E70E2D">
      <w:pPr>
        <w:spacing w:before="100" w:beforeAutospacing="1" w:after="100" w:afterAutospacing="1" w:line="360" w:lineRule="auto"/>
        <w:jc w:val="both"/>
      </w:pPr>
      <w:r w:rsidRPr="00E70E2D">
        <w:t xml:space="preserve">Определением от 03.04.2014 суд по ходатайствам истца привлек к участию в деле общество с ограниченной ответственностью «Управляющая компания «КДМ» - в качестве ответчика, Шуткину Елену Александровну - в качестве третьего лица, не заявляющего самостоятельных требований относительно предмета спора. </w:t>
      </w:r>
    </w:p>
    <w:p w14:paraId="004DE414" w14:textId="77777777" w:rsidR="00BD7D33" w:rsidRDefault="00BD7D33" w:rsidP="00E70E2D">
      <w:pPr>
        <w:spacing w:before="100" w:beforeAutospacing="1" w:after="100" w:afterAutospacing="1" w:line="360" w:lineRule="auto"/>
        <w:jc w:val="both"/>
      </w:pPr>
      <w:r w:rsidRPr="00E70E2D">
        <w:t xml:space="preserve">Производство по делу приостанавливалось по ходатайству истца до вступления в законную силу решения арбитражного суда Алтайского края по делу No А03-20333/2013. </w:t>
      </w:r>
    </w:p>
    <w:p w14:paraId="47337F36" w14:textId="77777777" w:rsidR="00BD7D33" w:rsidRDefault="00BD7D33" w:rsidP="00E70E2D">
      <w:pPr>
        <w:spacing w:before="100" w:beforeAutospacing="1" w:after="100" w:afterAutospacing="1" w:line="360" w:lineRule="auto"/>
        <w:jc w:val="both"/>
      </w:pPr>
      <w:r w:rsidRPr="00E70E2D">
        <w:t xml:space="preserve">Истец представил дополнительные документы, уточнения, на иске настаивает, ссылаясь на доводы, изложенные в исковом заявлении и уточнениях. Ссылается на не представление ответчиком доказательств соблюдения при проведении оспариваемого собрания требований Федерального закона «Об обществах с ограниченной ответственностью», предъявляемых к созыву, организации и проведению общего собрания участников общества. Нарушены права истца, владеющего 50% доли в уставном капитале, на участие в управлении обществом. Истец о собрании не знал, не был извещен о дате, времени и месте проведения собрания, не ознакомлен с предлагаемой повесткой дня, не имел возможности ознакомиться с документацией, участвовать в собрании и направить свои предложения. Отчеты директоров общества, которые утверждены оспариваемым решением, и иные документы к собранию ему не направлялись. В решении не указаны сведения об аудиторе, датах проверки, каким-либо общим собранием участников общества решения о проведении аудиторской проверки не принималось. Решениями одобрены крупные сделки и сделки с заинтересованностью, совершенные обществом в период с февраля 2012г. до даты собрания, и планируемые на последующий период без указания каких-либо их условий. Истец ссылается на недобросовестность действий Шуткиной Е.А., на ст. 10 ГК РФ, на решение арбитражного суда Алтайского края по делу No А03- 20333/2013. </w:t>
      </w:r>
    </w:p>
    <w:p w14:paraId="1DA415B2" w14:textId="77777777" w:rsidR="00BD7D33" w:rsidRDefault="00BD7D33" w:rsidP="00E70E2D">
      <w:pPr>
        <w:spacing w:before="100" w:beforeAutospacing="1" w:after="100" w:afterAutospacing="1" w:line="360" w:lineRule="auto"/>
        <w:jc w:val="both"/>
      </w:pPr>
      <w:r w:rsidRPr="00E70E2D">
        <w:t xml:space="preserve">Выслушав представителя истца, исследовав материалы дела, суд приходит к выводу об удовлетворении исковых требований по следующим основаниям. </w:t>
      </w:r>
    </w:p>
    <w:p w14:paraId="68BE482A" w14:textId="6784E2B0" w:rsidR="00BD7D33" w:rsidRDefault="00BD7D33" w:rsidP="00E70E2D">
      <w:pPr>
        <w:spacing w:before="100" w:beforeAutospacing="1" w:after="100" w:afterAutospacing="1" w:line="360" w:lineRule="auto"/>
        <w:jc w:val="both"/>
      </w:pPr>
      <w:r w:rsidRPr="00E70E2D">
        <w:lastRenderedPageBreak/>
        <w:t xml:space="preserve">Ответчик и третье лицо </w:t>
      </w:r>
      <w:r w:rsidR="00963FC2" w:rsidRPr="006F4CDC">
        <w:rPr>
          <w:lang w:val="ru-RU"/>
        </w:rPr>
        <w:t>&lt;</w:t>
      </w:r>
      <w:r w:rsidR="00963FC2" w:rsidRPr="0003224C">
        <w:rPr>
          <w:lang w:val="ru-RU"/>
        </w:rPr>
        <w:t>…&gt;</w:t>
      </w:r>
      <w:r w:rsidR="00963FC2">
        <w:rPr>
          <w:lang w:val="ru-RU"/>
        </w:rPr>
        <w:t xml:space="preserve"> </w:t>
      </w:r>
      <w:r w:rsidRPr="00E70E2D">
        <w:t xml:space="preserve">надлежащим образом извещены о времени и месте судебного разбирательства, однако в настоящее заседание не явились, явку в представителей не обеспечили. В соответствии со ст. 156 АПК РФ дело рассматривается в отсутствие указанных лиц. </w:t>
      </w:r>
    </w:p>
    <w:p w14:paraId="66E36B4A" w14:textId="77777777" w:rsidR="00BD7D33" w:rsidRDefault="00BD7D33" w:rsidP="00E70E2D">
      <w:pPr>
        <w:spacing w:before="100" w:beforeAutospacing="1" w:after="100" w:afterAutospacing="1" w:line="360" w:lineRule="auto"/>
        <w:jc w:val="both"/>
      </w:pPr>
      <w:r w:rsidRPr="00E70E2D">
        <w:t xml:space="preserve">В соответствии со ст. 8 ГК РФ гражданские права и обязанности возникают из оснований, предусмотренных законом и иными правовыми актами, а также из действий граждан и юридических лиц, которые хотя и не предусмотрены законом или такими актами, но в силу общих начал и смысла гражданского законодательства порождают гражданские права и обязанности. В соответствии с этим гражданские права и обязанности возникают из судебного решения, установившего гражданские права и обязанности, вследствие событий, с которыми закон или иной правовой акт связывает наступление гражданско-правовых последствий. </w:t>
      </w:r>
    </w:p>
    <w:p w14:paraId="3D97F5A3" w14:textId="77777777" w:rsidR="00BD7D33" w:rsidRDefault="00BD7D33" w:rsidP="00E70E2D">
      <w:pPr>
        <w:spacing w:before="100" w:beforeAutospacing="1" w:after="100" w:afterAutospacing="1" w:line="360" w:lineRule="auto"/>
        <w:jc w:val="both"/>
      </w:pPr>
      <w:r w:rsidRPr="00E70E2D">
        <w:t xml:space="preserve">Общество с ограниченной ответственностью «Управляющая компания «КДМ» создано 28.05.2010. Согласно выписке из Единого государственного реестра юридических лиц по состоянию на 27.07.2012 размер уставного капитала общества составлял 10 000 руб., участниками ООО «УК «КДМ» являлись Кузнецов Н.А. и Шуткина Е.А. с равными долями в уставном капитале общества в размере по 50% у каждого номинальной стоимостью по 5 000 руб. (л.д.34-35). </w:t>
      </w:r>
    </w:p>
    <w:p w14:paraId="22CC13D2" w14:textId="77777777" w:rsidR="00334FCF" w:rsidRDefault="0003224C" w:rsidP="00E70E2D">
      <w:pPr>
        <w:spacing w:before="100" w:beforeAutospacing="1" w:after="100" w:afterAutospacing="1" w:line="360" w:lineRule="auto"/>
        <w:jc w:val="both"/>
        <w:rPr>
          <w:lang w:val="ru-RU"/>
        </w:rPr>
      </w:pPr>
      <w:r w:rsidRPr="006F4CDC">
        <w:rPr>
          <w:lang w:val="ru-RU"/>
        </w:rPr>
        <w:t>&lt;</w:t>
      </w:r>
      <w:r w:rsidRPr="005F70B5">
        <w:rPr>
          <w:lang w:val="ru-RU"/>
        </w:rPr>
        <w:t>…&gt;</w:t>
      </w:r>
      <w:r>
        <w:rPr>
          <w:lang w:val="ru-RU"/>
        </w:rPr>
        <w:t xml:space="preserve"> </w:t>
      </w:r>
    </w:p>
    <w:p w14:paraId="559686CD" w14:textId="764DD407" w:rsidR="00BD7D33" w:rsidRDefault="00BD7D33" w:rsidP="00E70E2D">
      <w:pPr>
        <w:spacing w:before="100" w:beforeAutospacing="1" w:after="100" w:afterAutospacing="1" w:line="360" w:lineRule="auto"/>
        <w:jc w:val="both"/>
      </w:pPr>
      <w:r w:rsidRPr="00E70E2D">
        <w:t xml:space="preserve">Вступившим в законную силу решением арбитражного суда Алтайского края от 31.03.2014 по делу No А03-20333/2013 по иску Кузнецова Н.А. к ООО «УК «КДМ» и Шуткиной Е.А. о восстановлении в правах участника ООО «УК «КДМ» с долей в размере 50% в уставном капитале общества установлено, что по состоянию на 13.12.2013 в Едином государственном реестре юридических лиц (далее - ЕГРЮЛ) содержались сведения о том, что единственным участником ООО «УК «КДМ» с долей 100% в уставном капитале общества является Шуткина Е.А. </w:t>
      </w:r>
    </w:p>
    <w:p w14:paraId="0ABE58D1" w14:textId="77777777" w:rsidR="00BD7D33" w:rsidRDefault="00BD7D33" w:rsidP="00E70E2D">
      <w:pPr>
        <w:spacing w:before="100" w:beforeAutospacing="1" w:after="100" w:afterAutospacing="1" w:line="360" w:lineRule="auto"/>
        <w:jc w:val="both"/>
      </w:pPr>
      <w:r w:rsidRPr="00E70E2D">
        <w:t xml:space="preserve">Основанием для внесения указанных изменений в ЕГРЮЛ явилось решение No 2/2013 единственного участника общества Шуткиной Е.А. о распределении 1⁄2 доли уставного капитала общества, принадлежащей обществу, в пользу единственного участника Шуткиной Е.А. </w:t>
      </w:r>
    </w:p>
    <w:p w14:paraId="0C9C4022" w14:textId="77777777" w:rsidR="00F52490" w:rsidRDefault="00BD7D33" w:rsidP="00E70E2D">
      <w:pPr>
        <w:spacing w:before="100" w:beforeAutospacing="1" w:after="100" w:afterAutospacing="1" w:line="360" w:lineRule="auto"/>
        <w:jc w:val="both"/>
      </w:pPr>
      <w:r w:rsidRPr="00E70E2D">
        <w:lastRenderedPageBreak/>
        <w:t xml:space="preserve">Суд по указанному делу установил, что участник ООО «УК «КДМ» Кузнецов Н.А. с долей в размере 50% в уставном капитале общества не подписывал и не подавал в общество заявление от 16.07.2013 о выходе из состава участников. Согласно проведенной по делу судебной почерковедческой экспертизе, подпись от имени Кузнецова Н.А. в заявлении от 16.07.2013 о выходе из состава участников общества выполнена не им, а другим лицом с подражанием подлинным подписям Кузнецова Н.А. </w:t>
      </w:r>
    </w:p>
    <w:p w14:paraId="268D6F78" w14:textId="61551617" w:rsidR="00BD7D33" w:rsidRDefault="00BD7D33" w:rsidP="00E70E2D">
      <w:pPr>
        <w:spacing w:before="100" w:beforeAutospacing="1" w:after="100" w:afterAutospacing="1" w:line="360" w:lineRule="auto"/>
        <w:jc w:val="both"/>
      </w:pPr>
      <w:r w:rsidRPr="00E70E2D">
        <w:t>Суд нашел обоснованным заявление истца о фальсификации заявления о выходе</w:t>
      </w:r>
      <w:r w:rsidR="00F52490">
        <w:t xml:space="preserve"> </w:t>
      </w:r>
      <w:r w:rsidRPr="00E70E2D">
        <w:t xml:space="preserve">участника из общества от 16.07.2013 и протокола общего собрания участников общества No1/2013 от 16.07.2013. Данные документы в силу требований ст.ст. 64, 67, 71 АПК РФ признаны судом недостоверными, недопустимыми доказательствами. Решение общего собрания участников общества от 16.07.2013 признано не имеющим юридической силы, ничтожным. </w:t>
      </w:r>
    </w:p>
    <w:p w14:paraId="1AFA19AD" w14:textId="77777777" w:rsidR="00BD7D33" w:rsidRDefault="00BD7D33" w:rsidP="00E70E2D">
      <w:pPr>
        <w:spacing w:before="100" w:beforeAutospacing="1" w:after="100" w:afterAutospacing="1" w:line="360" w:lineRule="auto"/>
        <w:jc w:val="both"/>
      </w:pPr>
      <w:r w:rsidRPr="00E70E2D">
        <w:t xml:space="preserve">Суд установил, что принадлежащая истцу доля в размере 50% в уставном капитале общества выбыла из его владения помимо его воли, удовлетворил исковые требования, предъявленные к ООО «Управляющая компания «КДМ», восстановил Кузнецова Николая Александровича в правах участника общества с долей в размере 50% в уставном капитале. </w:t>
      </w:r>
    </w:p>
    <w:p w14:paraId="07B7B57A" w14:textId="77777777" w:rsidR="00BD7D33" w:rsidRDefault="00BD7D33" w:rsidP="00E70E2D">
      <w:pPr>
        <w:spacing w:before="100" w:beforeAutospacing="1" w:after="100" w:afterAutospacing="1" w:line="360" w:lineRule="auto"/>
        <w:jc w:val="both"/>
      </w:pPr>
      <w:r w:rsidRPr="00E70E2D">
        <w:t xml:space="preserve">Материалами настоящего дела установлено, что 23.12.2013 состоялось внеочередное общее собрание участников ООО УК «КДМ», на повестку дня которого были поставлены следующие вопросы: рассмотрение отчетов директоров Шуткиной А.Е., Демина Д.С., назначение аудиторской проверки, рассмотрение вопросов об одобрении совершенных и планируемых к совершению крупных сделок и сделок с заинтересованностью. </w:t>
      </w:r>
    </w:p>
    <w:p w14:paraId="2DB9C291" w14:textId="77777777" w:rsidR="00BD7D33" w:rsidRDefault="00BD7D33" w:rsidP="00E70E2D">
      <w:pPr>
        <w:spacing w:before="100" w:beforeAutospacing="1" w:after="100" w:afterAutospacing="1" w:line="360" w:lineRule="auto"/>
        <w:jc w:val="both"/>
      </w:pPr>
      <w:r w:rsidRPr="00E70E2D">
        <w:t xml:space="preserve">В протоколе внеочередного общего собрания от 23.12.2013 (л.д.25-26) указано, что присутствовал Шкуркин А.В. - представитель участника общества Шуткиной Е.А. (50% доли), и голосовал «за» принятие всех оспариваемых истцом решений. </w:t>
      </w:r>
    </w:p>
    <w:p w14:paraId="00656B34" w14:textId="1A37073C" w:rsidR="00BD7D33" w:rsidRDefault="00BD7D33" w:rsidP="00E70E2D">
      <w:pPr>
        <w:spacing w:before="100" w:beforeAutospacing="1" w:after="100" w:afterAutospacing="1" w:line="360" w:lineRule="auto"/>
        <w:jc w:val="both"/>
      </w:pPr>
      <w:r w:rsidRPr="00E70E2D">
        <w:t>Данное собрание приняло положительные решения по всем вопросам повестки дня. Истец, считая, что общее собрание было проведено с существенным нарушением требований законодательства и устава общества, в отсутствие необходимого большинства голосов, обратился с настоящим иском в суд.</w:t>
      </w:r>
      <w:r w:rsidRPr="00E70E2D">
        <w:br/>
      </w:r>
      <w:r w:rsidRPr="00E70E2D">
        <w:lastRenderedPageBreak/>
        <w:t xml:space="preserve">Согласно ст. 8 Федерального закона «Об обществах с ограниченной ответственностью», </w:t>
      </w:r>
      <w:r w:rsidR="006660E9" w:rsidRPr="006F4CDC">
        <w:rPr>
          <w:lang w:val="ru-RU"/>
        </w:rPr>
        <w:t>&lt;</w:t>
      </w:r>
      <w:r w:rsidR="006660E9">
        <w:rPr>
          <w:lang w:val="en-US"/>
        </w:rPr>
        <w:t>…&gt;</w:t>
      </w:r>
    </w:p>
    <w:p w14:paraId="4DCE4CA8" w14:textId="77777777" w:rsidR="00BD7D33" w:rsidRDefault="00BD7D33" w:rsidP="00E70E2D">
      <w:pPr>
        <w:spacing w:before="100" w:beforeAutospacing="1" w:after="100" w:afterAutospacing="1" w:line="360" w:lineRule="auto"/>
        <w:jc w:val="both"/>
      </w:pPr>
      <w:r w:rsidRPr="00E70E2D">
        <w:t xml:space="preserve">В соответствии со ст. 45 Федерального закона "Об обществах с ограниченной ответственностью" сделка, в совершении которой имеется заинтересованность, должна быть одобрена решением общего собрания участников общества. </w:t>
      </w:r>
    </w:p>
    <w:p w14:paraId="78225880" w14:textId="77777777" w:rsidR="00093907" w:rsidRDefault="00093907" w:rsidP="00E70E2D">
      <w:pPr>
        <w:spacing w:before="100" w:beforeAutospacing="1" w:after="100" w:afterAutospacing="1" w:line="360" w:lineRule="auto"/>
        <w:jc w:val="both"/>
        <w:rPr>
          <w:lang w:val="ru-RU"/>
        </w:rPr>
      </w:pPr>
      <w:r w:rsidRPr="006F4CDC">
        <w:rPr>
          <w:lang w:val="ru-RU"/>
        </w:rPr>
        <w:t>&lt;</w:t>
      </w:r>
      <w:r w:rsidRPr="003165BD">
        <w:rPr>
          <w:lang w:val="ru-RU"/>
        </w:rPr>
        <w:t>…&gt;</w:t>
      </w:r>
    </w:p>
    <w:p w14:paraId="0A921F9C" w14:textId="4C4B199C" w:rsidR="00BD7D33" w:rsidRDefault="00BD7D33" w:rsidP="00E70E2D">
      <w:pPr>
        <w:spacing w:before="100" w:beforeAutospacing="1" w:after="100" w:afterAutospacing="1" w:line="360" w:lineRule="auto"/>
        <w:jc w:val="both"/>
      </w:pPr>
      <w:r w:rsidRPr="00E70E2D">
        <w:t xml:space="preserve">В соответствии со ст. 46 Федерального закона "Об обществах с ограниченной ответственностью" решение об одобрении крупной сделки принимается общим собранием участников общества. В решении об одобрении крупной сделки должны быть указаны лица, являющиеся сторонами, выгодоприобретателями в сделке, цена, предмет сделки и иные ее существенные условия. В решении могут не указываться лица, являющиеся сторонами, выгодоприобретателями в сделке, если сделка подлежит заключению на торгах, а также в иных случаях, если стороны, выгодоприобретатели не могут быть определены к моменту одобрения крупной сделки. </w:t>
      </w:r>
    </w:p>
    <w:p w14:paraId="22D34B3C" w14:textId="77777777" w:rsidR="00BD7D33" w:rsidRDefault="00BD7D33" w:rsidP="00E70E2D">
      <w:pPr>
        <w:spacing w:before="100" w:beforeAutospacing="1" w:after="100" w:afterAutospacing="1" w:line="360" w:lineRule="auto"/>
        <w:jc w:val="both"/>
      </w:pPr>
      <w:r w:rsidRPr="00E70E2D">
        <w:t xml:space="preserve">В силу подпункта 13 пункта 2 статьи 33, ч.3 ст. 45, ч.3 ст. 46 Федерального закона "Об обществах с ограниченной ответственностью", пунктов 10.6.15, 10.6.16 устава ООО «УК «КДМ» принятие решений об одобрении крупной сделки, сделки, в которой имеется заинтересованность, относятся к компетенции общего собрания участников общества. </w:t>
      </w:r>
    </w:p>
    <w:p w14:paraId="1EFA130B" w14:textId="77777777" w:rsidR="00BD7D33" w:rsidRDefault="00BD7D33" w:rsidP="00E70E2D">
      <w:pPr>
        <w:spacing w:before="100" w:beforeAutospacing="1" w:after="100" w:afterAutospacing="1" w:line="360" w:lineRule="auto"/>
        <w:jc w:val="both"/>
      </w:pPr>
      <w:r w:rsidRPr="00E70E2D">
        <w:t xml:space="preserve">Согласно ст. 48 Федерального закона "Об обществах с ограниченной ответственностью" для проверки и подтверждения правильности годовых отчетов и бухгалтерских балансов общества, а также для проверки состояния текущих дел общества оно вправе по решению общего собрания участников общества привлекать профессионального аудитора, не связанного имущественными интересами с обществом, членами совета директоров (наблюдательного совета) общества, лицом, осуществляющим функции единоличного исполнительного органа общества, членами коллегиального исполнительного органа общества и участниками общества. </w:t>
      </w:r>
    </w:p>
    <w:p w14:paraId="7AB94317" w14:textId="77777777" w:rsidR="00BD7D33" w:rsidRDefault="00BD7D33" w:rsidP="00E70E2D">
      <w:pPr>
        <w:spacing w:before="100" w:beforeAutospacing="1" w:after="100" w:afterAutospacing="1" w:line="360" w:lineRule="auto"/>
        <w:jc w:val="both"/>
      </w:pPr>
      <w:r w:rsidRPr="00E70E2D">
        <w:t xml:space="preserve">Пунктами 10.6.5, 10.6.9 устава ООО «УК «КДМ» вопросы об утверждении годовых отчетов и годовых бухгалтерских балансов, назначение аудиторской проверки, </w:t>
      </w:r>
      <w:r w:rsidRPr="00E70E2D">
        <w:lastRenderedPageBreak/>
        <w:t xml:space="preserve">утверждение аудитора и определение размера оплаты его услуг, отнесены к компетенции общего собрания. </w:t>
      </w:r>
    </w:p>
    <w:p w14:paraId="73588D0C" w14:textId="029D28AC" w:rsidR="00BD7D33" w:rsidRDefault="00BD7D33" w:rsidP="00E70E2D">
      <w:pPr>
        <w:spacing w:before="100" w:beforeAutospacing="1" w:after="100" w:afterAutospacing="1" w:line="360" w:lineRule="auto"/>
        <w:jc w:val="both"/>
      </w:pPr>
      <w:r w:rsidRPr="00E70E2D">
        <w:t xml:space="preserve">Из положений статьи 37 Федерального закона "Об обществах с ограниченной ответственностью" по вопросам, указанным в подпункте 2 пункта 2 статьи 33 настоящего Федерального закона, а также по иным вопросам, определенным уставом общества, принимаются большинством не менее двух третей голосов от общего числа голосов участников общества, если необходимость большего числа голосов для принятия такого решения не предусмотрена настоящим Федеральным законом или уставом общества. Решения принимаются большинством голосов от общего числа голосов участников общества, если необходимость большего числа голосов для принятия таких решений непредусмотрена настоящим Федеральным законом или уставом общества.  Пунктом 10.6.18 устава ООО «УК «КДМ» установлено, что решения, относящиеся к компетенции общего собрания участников общества, принимаются всеми участниками общества единогласно. Порядок созыва и проведения общего собрания участников общества установлен статьями 36, 37 названного Федерального закона, в соответствии с требованиями которых орган или лица, созывающие общее собрание участников общества, обязаны не позднее, чем за тридцать дней до его проведения, уведомить об этом каждого участника общества заказным письмом по адресу, указанному в списке участников общества, или иным способом, предусмотренным уставом общества. В уведомлении должны быть указаны время и место проведения общего собрания участников общества, а также предлагаемая повестка дня. </w:t>
      </w:r>
    </w:p>
    <w:p w14:paraId="2727FEF8" w14:textId="77777777" w:rsidR="00BD7D33" w:rsidRDefault="00BD7D33" w:rsidP="00E70E2D">
      <w:pPr>
        <w:spacing w:before="100" w:beforeAutospacing="1" w:after="100" w:afterAutospacing="1" w:line="360" w:lineRule="auto"/>
        <w:jc w:val="both"/>
      </w:pPr>
      <w:r w:rsidRPr="00E70E2D">
        <w:t xml:space="preserve">Общее собрание участников общества вправе принимать решения только по вопросам повестки дня, сообщенным участникам общества в соответствии с пунктами 1 и 2 статьи 36 настоящего Федерального закона, за исключением случаев, если в данном общем собрании участвуют все участники общества. </w:t>
      </w:r>
    </w:p>
    <w:p w14:paraId="446D4271" w14:textId="77777777" w:rsidR="00BD7D33" w:rsidRDefault="00BD7D33" w:rsidP="00E70E2D">
      <w:pPr>
        <w:spacing w:before="100" w:beforeAutospacing="1" w:after="100" w:afterAutospacing="1" w:line="360" w:lineRule="auto"/>
        <w:jc w:val="both"/>
      </w:pPr>
      <w:r w:rsidRPr="00E70E2D">
        <w:t xml:space="preserve">В случае нарушения установленного статьей 36 порядка созыва общего собрания участников общества такое общее собрание признается правомочным, если в нем участвуют все участники общества. </w:t>
      </w:r>
    </w:p>
    <w:p w14:paraId="2E9AB46E" w14:textId="77777777" w:rsidR="00BD7D33" w:rsidRDefault="00BD7D33" w:rsidP="00E70E2D">
      <w:pPr>
        <w:spacing w:before="100" w:beforeAutospacing="1" w:after="100" w:afterAutospacing="1" w:line="360" w:lineRule="auto"/>
        <w:jc w:val="both"/>
      </w:pPr>
      <w:r w:rsidRPr="00E70E2D">
        <w:t xml:space="preserve">Общее собрание участников общества проводится в порядке, установленном указанным Федеральным законом, уставом общества и его внутренними документами. Перед </w:t>
      </w:r>
      <w:r w:rsidRPr="00E70E2D">
        <w:lastRenderedPageBreak/>
        <w:t xml:space="preserve">открытием общего собрания участников общества проводится регистрация прибывших участников общества. </w:t>
      </w:r>
    </w:p>
    <w:p w14:paraId="0008AF77" w14:textId="77777777" w:rsidR="00BD7D33" w:rsidRDefault="00BD7D33" w:rsidP="00E70E2D">
      <w:pPr>
        <w:spacing w:before="100" w:beforeAutospacing="1" w:after="100" w:afterAutospacing="1" w:line="360" w:lineRule="auto"/>
        <w:jc w:val="both"/>
      </w:pPr>
      <w:r w:rsidRPr="00E70E2D">
        <w:t xml:space="preserve">Согласно статье 43 Федерального закона решение общего собрания участников общества, принятое с нарушением требований настоящего Федерального закона, иных правовых актов Российской Федерации,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494C6CE1" w14:textId="77777777" w:rsidR="00E70E2D" w:rsidRDefault="00BD7D33" w:rsidP="00E70E2D">
      <w:pPr>
        <w:spacing w:before="100" w:beforeAutospacing="1" w:after="100" w:afterAutospacing="1" w:line="360" w:lineRule="auto"/>
        <w:jc w:val="both"/>
      </w:pPr>
      <w:r w:rsidRPr="00E70E2D">
        <w:t>Суд вправе с учетом всех обстоятельств дела оставить в силе обжалуемое решение, если голосование участника общества, подавшего заявление, не могло повлиять на результаты голосования, допущенные нарушения не являются существенными и решение не повлекло причинение убытков данному участнику общества.</w:t>
      </w:r>
    </w:p>
    <w:p w14:paraId="71AC899A" w14:textId="13F9DF0A" w:rsidR="00BD7D33" w:rsidRDefault="00BD7D33" w:rsidP="00E70E2D">
      <w:pPr>
        <w:spacing w:before="100" w:beforeAutospacing="1" w:after="100" w:afterAutospacing="1" w:line="360" w:lineRule="auto"/>
        <w:jc w:val="both"/>
      </w:pPr>
      <w:r w:rsidRPr="00E70E2D">
        <w:t>В соответствии с разъяснениями Пленума Верховного Суда Российской Федерации и Пленума Высшего Арбитражного Суда Российской Федерации, данными Постановлении от 9 декабря 1999 г. N 90/14 "О некоторых вопросах применения Федерального закона "Об обществах с ограниченной ответственностью", при рассмотрении иска о признании решения общего собрания участников общества недействительным по существу суд вправе с учетом всех обстоятельств оставить в силе обжалуемое решение, если голосование участника, подавшего заявление, не могло повлиять на результаты голосования, допущенное нарушение не является существенным, и решение не повлекло причинение убытков данному участнику общества (пункт 2 статьи 43 Закона).</w:t>
      </w:r>
      <w:r w:rsidRPr="00E70E2D">
        <w:br/>
        <w:t xml:space="preserve">Согласно пункту 24 указанного Постановления в случаях, когда стороны, </w:t>
      </w:r>
    </w:p>
    <w:p w14:paraId="0327BACE" w14:textId="77777777" w:rsidR="00BD7D33" w:rsidRDefault="00BD7D33" w:rsidP="00E70E2D">
      <w:pPr>
        <w:spacing w:before="100" w:beforeAutospacing="1" w:after="100" w:afterAutospacing="1" w:line="360" w:lineRule="auto"/>
        <w:jc w:val="both"/>
      </w:pPr>
      <w:r w:rsidRPr="00E70E2D">
        <w:t xml:space="preserve">участвующие в рассматриваемом судом споре, ссылаются в обоснование своих требований или возражений по иску на решение общего собрания участников общества, однако судом установлено, что данное решение принято с существенными нарушениями закона или иных правовых актов (с нарушением компетенции этого органа, при отсутствии кворума и т.д.), суд должен исходить из того, что такое решение не имеет юридической силы (в целом или в соответствующей части) независимо от того, было оно оспорено кем-либо из участников общества или нет, и разрешить спор, руководствуясь нормами закона. </w:t>
      </w:r>
    </w:p>
    <w:p w14:paraId="6EBE3201" w14:textId="65C6C2EA" w:rsidR="00BD7D33" w:rsidRDefault="009C41DA" w:rsidP="00E70E2D">
      <w:pPr>
        <w:spacing w:before="100" w:beforeAutospacing="1" w:after="100" w:afterAutospacing="1" w:line="360" w:lineRule="auto"/>
        <w:jc w:val="both"/>
      </w:pPr>
      <w:r>
        <w:lastRenderedPageBreak/>
        <w:t>&lt;…&gt;</w:t>
      </w:r>
      <w:r w:rsidR="00BD7D33" w:rsidRPr="00E70E2D">
        <w:t xml:space="preserve"> </w:t>
      </w:r>
    </w:p>
    <w:p w14:paraId="441ADEE3" w14:textId="3CCEF41A" w:rsidR="00E70E2D" w:rsidRDefault="00BD7D33" w:rsidP="00E70E2D">
      <w:pPr>
        <w:spacing w:before="100" w:beforeAutospacing="1" w:after="100" w:afterAutospacing="1" w:line="360" w:lineRule="auto"/>
        <w:jc w:val="both"/>
      </w:pPr>
      <w:r w:rsidRPr="00E70E2D">
        <w:t xml:space="preserve">суд приходит выводу о том, что доводы истца нашли свое подтверждение материалами дела, ответчиком какими-либо доказательствами не опровергнуты. </w:t>
      </w:r>
    </w:p>
    <w:p w14:paraId="28BD5626" w14:textId="55E5753E" w:rsidR="00BD7D33" w:rsidRDefault="00BD7D33" w:rsidP="00E70E2D">
      <w:pPr>
        <w:spacing w:before="100" w:beforeAutospacing="1" w:after="100" w:afterAutospacing="1" w:line="360" w:lineRule="auto"/>
        <w:jc w:val="both"/>
      </w:pPr>
      <w:r w:rsidRPr="00E70E2D">
        <w:t xml:space="preserve">Внеочередное общее собрание участников ООО «УК «КДМ» от 23.12.2013 созвано и проведено с существенными нарушениями Федерального закона "Об обществах с ограниченной ответственностью", следовательно, решения данного собрания являются недействительными. Оспариваемые решения приняты при отсутствии установленного уставом кворума, в силу чего являются ничтожными. Доказательства уведомления истца, являющегося участником общества с долей 50% в уставном капитале общества, о времени и месте проведения общего собрания отсутствуют. В решениях собрания отсутствуют предусмотренные Федеральным законом 14-ФЗ сведения об одобренных сделках. Кроме того, собрание проведено в период рассмотрения в арбитражном суде дела No А03- 20333/2013 по иску Кузнецова Н.А. о восстановлении его в правах участника общества. </w:t>
      </w:r>
    </w:p>
    <w:p w14:paraId="029EBF88" w14:textId="77777777" w:rsidR="00BD7D33" w:rsidRDefault="00BD7D33" w:rsidP="00E70E2D">
      <w:pPr>
        <w:spacing w:before="100" w:beforeAutospacing="1" w:after="100" w:afterAutospacing="1" w:line="360" w:lineRule="auto"/>
        <w:jc w:val="both"/>
      </w:pPr>
      <w:r w:rsidRPr="00E70E2D">
        <w:t xml:space="preserve">В силу ч.3, ч.4 ст. 1 Гражданского кодекса РФ при установлении, осуществлении и защите гражданских прав и при исполнении гражданских обязанностей участники гражданских правоотношений должны действовать добросовестно. Никто не вправе извлекать преимущество из своего незаконного или недобросовестного поведения. </w:t>
      </w:r>
    </w:p>
    <w:p w14:paraId="1F268213" w14:textId="77777777" w:rsidR="00BD7D33" w:rsidRDefault="00BD7D33" w:rsidP="00E70E2D">
      <w:pPr>
        <w:spacing w:before="100" w:beforeAutospacing="1" w:after="100" w:afterAutospacing="1" w:line="360" w:lineRule="auto"/>
        <w:jc w:val="both"/>
      </w:pPr>
      <w:r w:rsidRPr="00E70E2D">
        <w:t xml:space="preserve">На основании изложенного суд находит требования истца обоснованными и подлежащими удовлетворению. </w:t>
      </w:r>
    </w:p>
    <w:p w14:paraId="2290DF74" w14:textId="4BBF495C" w:rsidR="00BD7D33" w:rsidRDefault="00843FF2" w:rsidP="00E70E2D">
      <w:pPr>
        <w:spacing w:before="100" w:beforeAutospacing="1" w:after="100" w:afterAutospacing="1" w:line="360" w:lineRule="auto"/>
        <w:jc w:val="both"/>
      </w:pPr>
      <w:r>
        <w:t>&lt;…&gt;</w:t>
      </w:r>
      <w:r>
        <w:t xml:space="preserve"> </w:t>
      </w:r>
      <w:r w:rsidR="00BD7D33" w:rsidRPr="00E70E2D">
        <w:t xml:space="preserve">суд </w:t>
      </w:r>
    </w:p>
    <w:p w14:paraId="6A1B82D2" w14:textId="5693E73B" w:rsidR="00BD7D33" w:rsidRDefault="00BD7D33" w:rsidP="00E70E2D">
      <w:pPr>
        <w:spacing w:before="100" w:beforeAutospacing="1" w:after="100" w:afterAutospacing="1" w:line="360" w:lineRule="auto"/>
        <w:jc w:val="both"/>
      </w:pPr>
      <w:r w:rsidRPr="00E70E2D">
        <w:t>РЕШИЛ:</w:t>
      </w:r>
      <w:r w:rsidRPr="00E70E2D">
        <w:br/>
        <w:t xml:space="preserve">Исковые требования удовлетворить. Признать недействительными решения внеочередного общего собрания участников общества с ограниченной ответственностью «Управляющая компания «КДМ», оформленные протоколом No4/2013 от 23.12.2013 </w:t>
      </w:r>
    </w:p>
    <w:p w14:paraId="1D0CDAC4" w14:textId="685DDA03" w:rsidR="00BD7D33" w:rsidRDefault="00451151" w:rsidP="00E70E2D">
      <w:pPr>
        <w:spacing w:before="100" w:beforeAutospacing="1" w:after="100" w:afterAutospacing="1" w:line="360" w:lineRule="auto"/>
        <w:jc w:val="both"/>
      </w:pPr>
      <w:r>
        <w:t>&lt;…&gt;</w:t>
      </w:r>
    </w:p>
    <w:p w14:paraId="66E18CD9" w14:textId="77777777" w:rsidR="00E70E2D" w:rsidRPr="009648D2" w:rsidRDefault="00E70E2D" w:rsidP="00E70E2D">
      <w:pPr>
        <w:spacing w:before="100" w:beforeAutospacing="1" w:after="100" w:afterAutospacing="1" w:line="360" w:lineRule="auto"/>
        <w:jc w:val="both"/>
        <w:rPr>
          <w:lang w:val="en-US"/>
        </w:rPr>
      </w:pPr>
      <w:r w:rsidRPr="009648D2">
        <w:rPr>
          <w:lang w:val="en-US"/>
        </w:rPr>
        <w:t>### STEP-BY-STEP REASONING ###</w:t>
      </w:r>
    </w:p>
    <w:p w14:paraId="75E54083" w14:textId="77777777" w:rsidR="00E70E2D" w:rsidRPr="00321CA3" w:rsidRDefault="00E70E2D" w:rsidP="00E70E2D">
      <w:pPr>
        <w:spacing w:before="100" w:beforeAutospacing="1" w:after="100" w:afterAutospacing="1" w:line="360" w:lineRule="auto"/>
        <w:jc w:val="both"/>
        <w:rPr>
          <w:lang w:val="en-US"/>
        </w:rPr>
      </w:pPr>
      <w:r w:rsidRPr="003F136D">
        <w:lastRenderedPageBreak/>
        <w:t xml:space="preserve">0. I have carefully read the text of the case and have understood it. </w:t>
      </w:r>
    </w:p>
    <w:p w14:paraId="2BE67BFF" w14:textId="3552F4FA" w:rsidR="005614DB" w:rsidRDefault="00E70E2D" w:rsidP="00E70E2D">
      <w:pPr>
        <w:spacing w:before="100" w:beforeAutospacing="1" w:after="100" w:afterAutospacing="1" w:line="360" w:lineRule="auto"/>
        <w:jc w:val="both"/>
        <w:rPr>
          <w:lang w:val="en-US"/>
        </w:rPr>
      </w:pPr>
      <w:r w:rsidRPr="003F136D">
        <w:t xml:space="preserve">1. </w:t>
      </w:r>
      <w:r w:rsidRPr="003F136D">
        <w:rPr>
          <w:lang w:val="en-US"/>
        </w:rPr>
        <w:t xml:space="preserve">I begin the first task. </w:t>
      </w:r>
      <w:r w:rsidRPr="003F136D">
        <w:t xml:space="preserve">The plaintiff, </w:t>
      </w:r>
      <w:r w:rsidR="002A0741" w:rsidRPr="00E70E2D">
        <w:t>Кузнецов Никола</w:t>
      </w:r>
      <w:r w:rsidR="002A0741">
        <w:rPr>
          <w:lang w:val="ru-RU"/>
        </w:rPr>
        <w:t>й</w:t>
      </w:r>
      <w:r w:rsidR="002A0741" w:rsidRPr="00E70E2D">
        <w:t xml:space="preserve"> Александрович</w:t>
      </w:r>
      <w:r w:rsidR="005614DB" w:rsidRPr="00321CA3">
        <w:rPr>
          <w:lang w:val="en-US"/>
        </w:rPr>
        <w:t xml:space="preserve"> </w:t>
      </w:r>
      <w:r w:rsidR="005614DB">
        <w:rPr>
          <w:lang w:val="en-US"/>
        </w:rPr>
        <w:t>wants to invalidate Decision of the</w:t>
      </w:r>
      <w:r w:rsidR="00AC714E">
        <w:rPr>
          <w:lang w:val="en-US"/>
        </w:rPr>
        <w:t xml:space="preserve"> </w:t>
      </w:r>
      <w:r w:rsidR="005614DB">
        <w:rPr>
          <w:lang w:val="en-US"/>
        </w:rPr>
        <w:t xml:space="preserve">general meeting of the shareholders of the limited liability company </w:t>
      </w:r>
      <w:r w:rsidR="005614DB" w:rsidRPr="00E70E2D">
        <w:t>«Управляющая компания «КДМ»</w:t>
      </w:r>
      <w:r w:rsidR="005614DB">
        <w:t xml:space="preserve"> </w:t>
      </w:r>
      <w:r w:rsidR="005614DB">
        <w:rPr>
          <w:lang w:val="en-US"/>
        </w:rPr>
        <w:t>made on 23.12.2013.</w:t>
      </w:r>
      <w:r w:rsidR="00B21650">
        <w:rPr>
          <w:lang w:val="en-US"/>
        </w:rPr>
        <w:t xml:space="preserve"> </w:t>
      </w:r>
      <w:proofErr w:type="gramStart"/>
      <w:r w:rsidR="00B21650">
        <w:rPr>
          <w:lang w:val="en-US"/>
        </w:rPr>
        <w:t>In order to</w:t>
      </w:r>
      <w:proofErr w:type="gramEnd"/>
      <w:r w:rsidR="00B21650">
        <w:rPr>
          <w:lang w:val="en-US"/>
        </w:rPr>
        <w:t xml:space="preserve"> assign the topics of the case related to invalidation of a Decision we need to establish subject</w:t>
      </w:r>
      <w:r w:rsidR="00EE0ABF">
        <w:rPr>
          <w:lang w:val="en-US"/>
        </w:rPr>
        <w:t>s</w:t>
      </w:r>
      <w:r w:rsidR="00B21650">
        <w:rPr>
          <w:lang w:val="en-US"/>
        </w:rPr>
        <w:t xml:space="preserve"> of the invalidation.</w:t>
      </w:r>
    </w:p>
    <w:p w14:paraId="7A20F322" w14:textId="5CDC8F92" w:rsidR="00E30CDB" w:rsidRDefault="009408C2" w:rsidP="00E70E2D">
      <w:pPr>
        <w:spacing w:before="100" w:beforeAutospacing="1" w:after="100" w:afterAutospacing="1" w:line="360" w:lineRule="auto"/>
        <w:jc w:val="both"/>
      </w:pPr>
      <w:r>
        <w:rPr>
          <w:lang w:val="en-US"/>
        </w:rPr>
        <w:t xml:space="preserve">The plaintiff challenges whole Decision, not some parts of it. Therefore, we </w:t>
      </w:r>
      <w:proofErr w:type="spellStart"/>
      <w:r>
        <w:rPr>
          <w:lang w:val="en-US"/>
        </w:rPr>
        <w:t>analyse</w:t>
      </w:r>
      <w:proofErr w:type="spellEnd"/>
      <w:r>
        <w:rPr>
          <w:lang w:val="en-US"/>
        </w:rPr>
        <w:t xml:space="preserve"> all decisions made under the Decision.</w:t>
      </w:r>
      <w:r w:rsidR="000754C3" w:rsidRPr="00321CA3">
        <w:rPr>
          <w:lang w:val="en-US"/>
        </w:rPr>
        <w:t xml:space="preserve"> </w:t>
      </w:r>
      <w:r w:rsidR="000754C3">
        <w:rPr>
          <w:lang w:val="en-US"/>
        </w:rPr>
        <w:t>The Decision was made in respect of three issues: reports of the directors (</w:t>
      </w:r>
      <w:r w:rsidR="000754C3">
        <w:t>Шуткиной А.Е., Демина Д.С.), conduction of an audit review, and approval of major and self-interested Transactions.</w:t>
      </w:r>
    </w:p>
    <w:p w14:paraId="3131CFB4" w14:textId="2028224F" w:rsidR="00991B8C" w:rsidRDefault="00B65A76" w:rsidP="00E32A98">
      <w:pPr>
        <w:spacing w:before="100" w:beforeAutospacing="1" w:after="100" w:afterAutospacing="1" w:line="360" w:lineRule="auto"/>
        <w:jc w:val="both"/>
      </w:pPr>
      <w:r>
        <w:t xml:space="preserve">The first </w:t>
      </w:r>
      <w:r w:rsidR="00F201AB">
        <w:t xml:space="preserve">issue concerns directors of the company which suggests topic "director". However, the Decision on this matter </w:t>
      </w:r>
      <w:r w:rsidR="002B7F79">
        <w:t>relate</w:t>
      </w:r>
      <w:r w:rsidR="00840AFB">
        <w:t>s to reports of the directors, not</w:t>
      </w:r>
      <w:r w:rsidR="002B7F79">
        <w:t xml:space="preserve"> to authorization, appointment, or election of a general director, a managing company, or a board of directors.</w:t>
      </w:r>
      <w:r w:rsidR="006106D2">
        <w:t xml:space="preserve"> </w:t>
      </w:r>
      <w:r w:rsidR="002C2E58">
        <w:t>The second issue</w:t>
      </w:r>
      <w:r w:rsidR="00E32A98">
        <w:t xml:space="preserve"> in the Decision</w:t>
      </w:r>
      <w:r w:rsidR="002C2E58">
        <w:t xml:space="preserve"> </w:t>
      </w:r>
      <w:r w:rsidR="00E32A98">
        <w:t>does not suggest any specific</w:t>
      </w:r>
      <w:r w:rsidR="002237EB">
        <w:t xml:space="preserve"> topics. </w:t>
      </w:r>
      <w:r w:rsidR="002B3433">
        <w:t xml:space="preserve">Both the first and the second issues are not related to the shares in the share capital of the company, to the </w:t>
      </w:r>
      <w:r w:rsidR="00991B8C">
        <w:t xml:space="preserve">directors' </w:t>
      </w:r>
      <w:r w:rsidR="005362E1">
        <w:t>appoin</w:t>
      </w:r>
      <w:r w:rsidR="00B313FE">
        <w:t>t</w:t>
      </w:r>
      <w:r w:rsidR="005362E1">
        <w:t>ment</w:t>
      </w:r>
      <w:r w:rsidR="00991B8C">
        <w:t>, to the Transactions of the company, or to t</w:t>
      </w:r>
      <w:r w:rsidR="00991B8C">
        <w:rPr>
          <w:lang w:val="en-US"/>
        </w:rPr>
        <w:t>he essential provisions of the company's charter. Therefore, these issues indicate topic "</w:t>
      </w:r>
      <w:proofErr w:type="spellStart"/>
      <w:r w:rsidR="00991B8C">
        <w:rPr>
          <w:lang w:val="en-US"/>
        </w:rPr>
        <w:t>invalid_Decision_other</w:t>
      </w:r>
      <w:proofErr w:type="spellEnd"/>
      <w:r w:rsidR="00991B8C">
        <w:rPr>
          <w:lang w:val="en-US"/>
        </w:rPr>
        <w:t>".</w:t>
      </w:r>
    </w:p>
    <w:p w14:paraId="059DF5D7" w14:textId="0265B9EE" w:rsidR="00E06E2F" w:rsidRDefault="00E06E2F" w:rsidP="00E32A98">
      <w:pPr>
        <w:spacing w:before="100" w:beforeAutospacing="1" w:after="100" w:afterAutospacing="1" w:line="360" w:lineRule="auto"/>
        <w:jc w:val="both"/>
      </w:pPr>
      <w:r>
        <w:t>The third issue is about approval of the company's major and self-interested Transactions. It means that one of the topics is "invalid_Transaction_Decision". Note that the plaintiff does not try to invalidate any Transaction. Therefore</w:t>
      </w:r>
      <w:r w:rsidR="00AA4330">
        <w:t>, there is no "invalid_Transaction_Transaction" topic in the case.</w:t>
      </w:r>
    </w:p>
    <w:p w14:paraId="606A7A01" w14:textId="42627F03" w:rsidR="00741069" w:rsidRPr="00D530DA" w:rsidRDefault="00741069" w:rsidP="00741069">
      <w:pPr>
        <w:spacing w:before="100" w:beforeAutospacing="1" w:after="100" w:afterAutospacing="1" w:line="360" w:lineRule="auto"/>
        <w:jc w:val="both"/>
      </w:pPr>
      <w:r w:rsidRPr="00D530DA">
        <w:t>There are no reasons to prefer «</w:t>
      </w:r>
      <w:proofErr w:type="spellStart"/>
      <w:r>
        <w:rPr>
          <w:lang w:val="en-US"/>
        </w:rPr>
        <w:t>invalid_Decision_other</w:t>
      </w:r>
      <w:proofErr w:type="spellEnd"/>
      <w:r w:rsidRPr="00D530DA">
        <w:t>» over «</w:t>
      </w:r>
      <w:r>
        <w:t>invalid_Transaction_Decision</w:t>
      </w:r>
      <w:r w:rsidRPr="00D530DA">
        <w:t>» and the other way round, that is t</w:t>
      </w:r>
      <w:r>
        <w:t xml:space="preserve">he first and the second topics describe the case equally good. In this situation I list topics according to their order in the list of the topics of cases. The topic </w:t>
      </w:r>
      <w:r w:rsidRPr="00D530DA">
        <w:t>«</w:t>
      </w:r>
      <w:proofErr w:type="spellStart"/>
      <w:r w:rsidR="007367EE">
        <w:rPr>
          <w:lang w:val="en-US"/>
        </w:rPr>
        <w:t>invalid_Decision_other</w:t>
      </w:r>
      <w:proofErr w:type="spellEnd"/>
      <w:r w:rsidRPr="00D530DA">
        <w:t>» is under number 4 and the topic «damages_controlling» is under number 1</w:t>
      </w:r>
      <w:r w:rsidR="00A52001">
        <w:t>6</w:t>
      </w:r>
      <w:r w:rsidRPr="00D530DA">
        <w:t>. Thus, I assign «</w:t>
      </w:r>
      <w:proofErr w:type="spellStart"/>
      <w:r w:rsidR="007367EE">
        <w:rPr>
          <w:lang w:val="en-US"/>
        </w:rPr>
        <w:t>invalid_Decision_other</w:t>
      </w:r>
      <w:proofErr w:type="spellEnd"/>
      <w:r w:rsidRPr="00D530DA">
        <w:t>» as the primary and «</w:t>
      </w:r>
      <w:r w:rsidR="006F5D1E">
        <w:t>invalid_Transaction_Decision</w:t>
      </w:r>
      <w:r w:rsidRPr="00D530DA">
        <w:t>» as the secondary topic.</w:t>
      </w:r>
    </w:p>
    <w:p w14:paraId="5F177204" w14:textId="02C00605" w:rsidR="004C643A" w:rsidRPr="001B1B7D" w:rsidRDefault="00E70E2D" w:rsidP="00E70E2D">
      <w:pPr>
        <w:spacing w:line="360" w:lineRule="auto"/>
        <w:jc w:val="both"/>
        <w:rPr>
          <w:lang w:val="en-US"/>
        </w:rPr>
      </w:pPr>
      <w:r w:rsidRPr="009648D2">
        <w:rPr>
          <w:lang w:val="en-US"/>
        </w:rPr>
        <w:t xml:space="preserve">2. </w:t>
      </w:r>
      <w:r w:rsidR="00367F39">
        <w:rPr>
          <w:lang w:val="en-US"/>
        </w:rPr>
        <w:t xml:space="preserve">The parties to the case are </w:t>
      </w:r>
      <w:r w:rsidR="004C643A">
        <w:t>Кузнецов Никола</w:t>
      </w:r>
      <w:r w:rsidR="004C643A">
        <w:rPr>
          <w:lang w:val="ru-RU"/>
        </w:rPr>
        <w:t>й</w:t>
      </w:r>
      <w:r w:rsidR="004C643A">
        <w:t xml:space="preserve"> Александрович</w:t>
      </w:r>
      <w:r w:rsidR="004C643A" w:rsidRPr="00321CA3">
        <w:rPr>
          <w:lang w:val="en-US"/>
        </w:rPr>
        <w:t xml:space="preserve">, </w:t>
      </w:r>
      <w:r w:rsidR="004C643A">
        <w:rPr>
          <w:lang w:val="en-US"/>
        </w:rPr>
        <w:t>the limited liability company</w:t>
      </w:r>
      <w:r w:rsidR="004C643A">
        <w:t xml:space="preserve"> «Управляющая компания «КДМ», inspection of the Federal Tax Service of Russia, and Шуткин</w:t>
      </w:r>
      <w:r w:rsidR="004C643A">
        <w:rPr>
          <w:lang w:val="ru-RU"/>
        </w:rPr>
        <w:t>а</w:t>
      </w:r>
      <w:r w:rsidR="004C643A">
        <w:t xml:space="preserve"> Елен</w:t>
      </w:r>
      <w:r w:rsidR="004C643A">
        <w:rPr>
          <w:lang w:val="ru-RU"/>
        </w:rPr>
        <w:t>а</w:t>
      </w:r>
      <w:r w:rsidR="004C643A">
        <w:t xml:space="preserve"> </w:t>
      </w:r>
      <w:r w:rsidR="004C643A">
        <w:rPr>
          <w:lang w:val="ru-RU"/>
        </w:rPr>
        <w:t>Александровна</w:t>
      </w:r>
      <w:r w:rsidR="004C643A" w:rsidRPr="00321CA3">
        <w:rPr>
          <w:lang w:val="en-US"/>
        </w:rPr>
        <w:t xml:space="preserve">. </w:t>
      </w:r>
      <w:r w:rsidR="004C643A">
        <w:rPr>
          <w:lang w:val="en-US"/>
        </w:rPr>
        <w:t xml:space="preserve">The case is related to invalidation of the Decision of the </w:t>
      </w:r>
      <w:r w:rsidR="004C643A">
        <w:rPr>
          <w:lang w:val="en-US"/>
        </w:rPr>
        <w:lastRenderedPageBreak/>
        <w:t xml:space="preserve">company. Therefore, I choose </w:t>
      </w:r>
      <w:r w:rsidR="001350ED">
        <w:rPr>
          <w:lang w:val="ru-RU"/>
        </w:rPr>
        <w:t>ООО</w:t>
      </w:r>
      <w:r w:rsidR="001350ED" w:rsidRPr="00321CA3">
        <w:rPr>
          <w:lang w:val="en-US"/>
        </w:rPr>
        <w:t xml:space="preserve"> </w:t>
      </w:r>
      <w:r w:rsidR="004C643A">
        <w:rPr>
          <w:lang w:val="en-US"/>
        </w:rPr>
        <w:t>"</w:t>
      </w:r>
      <w:r w:rsidR="004C643A">
        <w:t>Управляющая компания КДМ"</w:t>
      </w:r>
      <w:r w:rsidR="004C643A" w:rsidRPr="00321CA3">
        <w:rPr>
          <w:lang w:val="en-US"/>
        </w:rPr>
        <w:t xml:space="preserve"> </w:t>
      </w:r>
      <w:r w:rsidR="004C643A">
        <w:rPr>
          <w:lang w:val="en-US"/>
        </w:rPr>
        <w:t>as the affected company.</w:t>
      </w:r>
    </w:p>
    <w:p w14:paraId="597C7B9F" w14:textId="410F6523" w:rsidR="00E70E2D" w:rsidRPr="00A91729" w:rsidRDefault="00E70E2D" w:rsidP="00E70E2D">
      <w:pPr>
        <w:spacing w:before="100" w:beforeAutospacing="1" w:after="100" w:afterAutospacing="1" w:line="360" w:lineRule="auto"/>
        <w:jc w:val="both"/>
      </w:pPr>
      <w:r w:rsidRPr="009648D2">
        <w:rPr>
          <w:lang w:val="en-US"/>
        </w:rPr>
        <w:t xml:space="preserve">3. I proceed to the third task. </w:t>
      </w:r>
      <w:r w:rsidRPr="009648D2">
        <w:t xml:space="preserve">I see </w:t>
      </w:r>
      <w:r w:rsidRPr="00321CA3">
        <w:rPr>
          <w:lang w:val="en-US"/>
        </w:rPr>
        <w:t>«</w:t>
      </w:r>
      <w:r w:rsidR="00BE1EDD" w:rsidRPr="00E70E2D">
        <w:t xml:space="preserve">Дело </w:t>
      </w:r>
      <w:r w:rsidR="00BE1EDD" w:rsidRPr="00321CA3">
        <w:rPr>
          <w:lang w:val="en-US"/>
        </w:rPr>
        <w:t>№</w:t>
      </w:r>
      <w:r w:rsidR="00BE1EDD" w:rsidRPr="00E70E2D">
        <w:t xml:space="preserve"> А03 - 3081/2014</w:t>
      </w:r>
      <w:r w:rsidRPr="00321CA3">
        <w:rPr>
          <w:lang w:val="en-US"/>
        </w:rPr>
        <w:t>».</w:t>
      </w:r>
      <w:r w:rsidRPr="009648D2">
        <w:rPr>
          <w:lang w:val="en-US"/>
        </w:rPr>
        <w:t xml:space="preserve"> I extract </w:t>
      </w:r>
      <w:r w:rsidRPr="00321CA3">
        <w:rPr>
          <w:lang w:val="en-US"/>
        </w:rPr>
        <w:t>«</w:t>
      </w:r>
      <w:r w:rsidR="00BE1EDD" w:rsidRPr="00E70E2D">
        <w:t>А03 - 3081/2014</w:t>
      </w:r>
      <w:r w:rsidRPr="00321CA3">
        <w:rPr>
          <w:lang w:val="en-US"/>
        </w:rPr>
        <w:t>».</w:t>
      </w:r>
    </w:p>
    <w:p w14:paraId="7B4F5761" w14:textId="66485B0E" w:rsidR="008C1EFD" w:rsidRDefault="00E70E2D" w:rsidP="0024692C">
      <w:pPr>
        <w:spacing w:before="100" w:beforeAutospacing="1" w:after="100" w:afterAutospacing="1" w:line="360" w:lineRule="auto"/>
        <w:jc w:val="both"/>
      </w:pPr>
      <w:r w:rsidRPr="009648D2">
        <w:rPr>
          <w:lang w:val="en-US"/>
        </w:rPr>
        <w:t xml:space="preserve">4. I proceed to the fourth task. </w:t>
      </w:r>
      <w:r w:rsidR="0024692C">
        <w:rPr>
          <w:lang w:val="en-US"/>
        </w:rPr>
        <w:t>The</w:t>
      </w:r>
      <w:r w:rsidR="00963481">
        <w:rPr>
          <w:lang w:val="en-US"/>
        </w:rPr>
        <w:t xml:space="preserve"> given</w:t>
      </w:r>
      <w:r w:rsidR="0024692C">
        <w:rPr>
          <w:lang w:val="en-US"/>
        </w:rPr>
        <w:t xml:space="preserve"> case mentions the decision of the court made on </w:t>
      </w:r>
      <w:r w:rsidR="0024692C">
        <w:t xml:space="preserve">31.03.2014 in the </w:t>
      </w:r>
      <w:r w:rsidR="009F7193">
        <w:t xml:space="preserve">previous </w:t>
      </w:r>
      <w:r w:rsidR="0024692C">
        <w:t xml:space="preserve">case № А03-20333/2013. </w:t>
      </w:r>
      <w:r w:rsidR="00963481">
        <w:t>According to the given case, it was established in the previous case that the plaintiff</w:t>
      </w:r>
      <w:r w:rsidR="00CE16A7">
        <w:t>'s</w:t>
      </w:r>
      <w:r w:rsidR="00963481">
        <w:t xml:space="preserve"> signature was forged</w:t>
      </w:r>
      <w:r w:rsidR="006C0673">
        <w:t xml:space="preserve"> and the handwriting expertise was </w:t>
      </w:r>
      <w:r w:rsidR="00FE2EFD">
        <w:t>performed</w:t>
      </w:r>
      <w:r w:rsidR="00963481">
        <w:t>.</w:t>
      </w:r>
      <w:r w:rsidR="00E12D4A">
        <w:t xml:space="preserve"> </w:t>
      </w:r>
      <w:r w:rsidR="003323BA">
        <w:t>Therefore,</w:t>
      </w:r>
      <w:r w:rsidR="007E7BD7">
        <w:t xml:space="preserve"> </w:t>
      </w:r>
      <w:r w:rsidR="003323BA">
        <w:t>there is the mention</w:t>
      </w:r>
      <w:r w:rsidR="007E3F14">
        <w:t>ing</w:t>
      </w:r>
      <w:r w:rsidR="003323BA">
        <w:t xml:space="preserve"> of the </w:t>
      </w:r>
      <w:r w:rsidR="00345E18">
        <w:t>forgery</w:t>
      </w:r>
      <w:r w:rsidR="003323BA">
        <w:t xml:space="preserve"> in the given case </w:t>
      </w:r>
      <w:r w:rsidR="003323BA" w:rsidRPr="00321CA3">
        <w:rPr>
          <w:lang w:val="en-US"/>
        </w:rPr>
        <w:t>№</w:t>
      </w:r>
      <w:r w:rsidR="003323BA" w:rsidRPr="00E70E2D">
        <w:t>А03 - 3081/2014</w:t>
      </w:r>
      <w:r w:rsidR="006C1B40">
        <w:t xml:space="preserve"> but </w:t>
      </w:r>
      <w:r w:rsidR="005D79D1">
        <w:t xml:space="preserve">only in the description of the previous case </w:t>
      </w:r>
      <w:r w:rsidR="007E7BD7">
        <w:t>№ А03-20333/2013</w:t>
      </w:r>
      <w:r w:rsidR="005D79D1">
        <w:t xml:space="preserve">. </w:t>
      </w:r>
    </w:p>
    <w:p w14:paraId="53EC9DF0" w14:textId="04C8AC24" w:rsidR="001D7F92" w:rsidRDefault="005C7FE8" w:rsidP="0024692C">
      <w:pPr>
        <w:spacing w:before="100" w:beforeAutospacing="1" w:after="100" w:afterAutospacing="1" w:line="360" w:lineRule="auto"/>
        <w:jc w:val="both"/>
        <w:rPr>
          <w:lang w:val="en-US"/>
        </w:rPr>
      </w:pPr>
      <w:r>
        <w:t xml:space="preserve">According to the instruction, we must </w:t>
      </w:r>
      <w:r w:rsidR="008C1EFD">
        <w:t>find if t</w:t>
      </w:r>
      <w:r w:rsidR="008C1EFD" w:rsidRPr="009648D2">
        <w:t>he court</w:t>
      </w:r>
      <w:r w:rsidR="008C1EFD">
        <w:t xml:space="preserve"> "</w:t>
      </w:r>
      <w:r w:rsidR="001D7F92" w:rsidRPr="009648D2">
        <w:t>mentions</w:t>
      </w:r>
      <w:r w:rsidR="001D7F92">
        <w:t xml:space="preserve">, </w:t>
      </w:r>
      <w:r w:rsidR="001D7F92" w:rsidRPr="004535B9">
        <w:t xml:space="preserve">states, </w:t>
      </w:r>
      <w:r w:rsidR="001D7F92">
        <w:t xml:space="preserve">or </w:t>
      </w:r>
      <w:r w:rsidR="001D7F92" w:rsidRPr="004535B9">
        <w:t>alleges</w:t>
      </w:r>
      <w:r w:rsidR="001D7F92">
        <w:t xml:space="preserve"> </w:t>
      </w:r>
      <w:r w:rsidR="00345E18">
        <w:t>forgery</w:t>
      </w:r>
      <w:r w:rsidR="001D7F92">
        <w:t>, forge, OR backdating</w:t>
      </w:r>
      <w:r w:rsidR="001D7F92" w:rsidRPr="009648D2">
        <w:t xml:space="preserve"> of any document</w:t>
      </w:r>
      <w:r w:rsidR="008C1EFD">
        <w:t>" or "</w:t>
      </w:r>
      <w:r w:rsidR="008C1EFD" w:rsidRPr="009648D2">
        <w:t>mentions handwriting expertise considering if some person signed any document</w:t>
      </w:r>
      <w:r w:rsidR="008C1EFD">
        <w:t xml:space="preserve">". </w:t>
      </w:r>
      <w:r w:rsidR="005A0946">
        <w:t xml:space="preserve">There </w:t>
      </w:r>
      <w:r w:rsidR="007F519C">
        <w:t xml:space="preserve">task does not </w:t>
      </w:r>
      <w:r w:rsidR="00AC4DB4">
        <w:t xml:space="preserve">prescribe that </w:t>
      </w:r>
      <w:r w:rsidR="00FF5B8C">
        <w:t xml:space="preserve">mentioning must be done </w:t>
      </w:r>
      <w:r w:rsidR="000635FB">
        <w:t xml:space="preserve">only in the case under scrutiny. </w:t>
      </w:r>
      <w:r w:rsidR="008552A3">
        <w:t xml:space="preserve">Moreover, the previous case </w:t>
      </w:r>
      <w:r w:rsidR="007D358F">
        <w:t xml:space="preserve">where the forge of the signature was established </w:t>
      </w:r>
      <w:r w:rsidR="00257406">
        <w:t>was resolved by the same court (</w:t>
      </w:r>
      <w:r w:rsidR="00257406">
        <w:rPr>
          <w:lang w:val="ru-RU"/>
        </w:rPr>
        <w:t>Арбитражный</w:t>
      </w:r>
      <w:r w:rsidR="00257406" w:rsidRPr="00321CA3">
        <w:rPr>
          <w:lang w:val="en-US"/>
        </w:rPr>
        <w:t xml:space="preserve"> </w:t>
      </w:r>
      <w:r w:rsidR="00257406">
        <w:rPr>
          <w:lang w:val="ru-RU"/>
        </w:rPr>
        <w:t>суд</w:t>
      </w:r>
      <w:r w:rsidR="00257406" w:rsidRPr="00321CA3">
        <w:rPr>
          <w:lang w:val="en-US"/>
        </w:rPr>
        <w:t xml:space="preserve"> </w:t>
      </w:r>
      <w:r w:rsidR="00257406">
        <w:rPr>
          <w:lang w:val="ru-RU"/>
        </w:rPr>
        <w:t>Алтайского</w:t>
      </w:r>
      <w:r w:rsidR="00257406" w:rsidRPr="00321CA3">
        <w:rPr>
          <w:lang w:val="en-US"/>
        </w:rPr>
        <w:t xml:space="preserve"> </w:t>
      </w:r>
      <w:r w:rsidR="00257406">
        <w:rPr>
          <w:lang w:val="ru-RU"/>
        </w:rPr>
        <w:t>края</w:t>
      </w:r>
      <w:r w:rsidR="00257406" w:rsidRPr="00321CA3">
        <w:rPr>
          <w:lang w:val="en-US"/>
        </w:rPr>
        <w:t>)</w:t>
      </w:r>
      <w:r w:rsidR="00336E46">
        <w:rPr>
          <w:lang w:val="en-US"/>
        </w:rPr>
        <w:t xml:space="preserve">, </w:t>
      </w:r>
      <w:r w:rsidR="007141D1">
        <w:rPr>
          <w:lang w:val="en-US"/>
        </w:rPr>
        <w:t>the signature of the plaintiff in the given case (</w:t>
      </w:r>
      <w:r w:rsidR="007141D1">
        <w:t>Кузнецов Никола</w:t>
      </w:r>
      <w:r w:rsidR="007141D1">
        <w:rPr>
          <w:lang w:val="ru-RU"/>
        </w:rPr>
        <w:t>й</w:t>
      </w:r>
      <w:r w:rsidR="007141D1">
        <w:t xml:space="preserve"> Александрович</w:t>
      </w:r>
      <w:r w:rsidR="007141D1" w:rsidRPr="00321CA3">
        <w:rPr>
          <w:lang w:val="en-US"/>
        </w:rPr>
        <w:t xml:space="preserve">) </w:t>
      </w:r>
      <w:r w:rsidR="007141D1">
        <w:rPr>
          <w:lang w:val="en-US"/>
        </w:rPr>
        <w:t>was forged, and the</w:t>
      </w:r>
      <w:r w:rsidR="00750BD4">
        <w:rPr>
          <w:lang w:val="en-US"/>
        </w:rPr>
        <w:t xml:space="preserve"> </w:t>
      </w:r>
      <w:r w:rsidR="006D6F0B">
        <w:rPr>
          <w:lang w:val="en-US"/>
        </w:rPr>
        <w:t>forge has legal implications for the given case.</w:t>
      </w:r>
      <w:r w:rsidR="00292978">
        <w:rPr>
          <w:lang w:val="en-US"/>
        </w:rPr>
        <w:t xml:space="preserve"> Therefore,</w:t>
      </w:r>
      <w:r w:rsidR="00305240">
        <w:rPr>
          <w:lang w:val="en-US"/>
        </w:rPr>
        <w:t xml:space="preserve"> it is a direct indicator of the forgery:</w:t>
      </w:r>
      <w:r w:rsidR="00292978">
        <w:rPr>
          <w:lang w:val="en-US"/>
        </w:rPr>
        <w:t xml:space="preserve"> I assign "Yes".</w:t>
      </w:r>
    </w:p>
    <w:p w14:paraId="5DDE111A" w14:textId="46BA62E0" w:rsidR="00305240" w:rsidRPr="006D6F0B" w:rsidRDefault="00305240" w:rsidP="0024692C">
      <w:pPr>
        <w:spacing w:before="100" w:beforeAutospacing="1" w:after="100" w:afterAutospacing="1" w:line="360" w:lineRule="auto"/>
        <w:jc w:val="both"/>
        <w:rPr>
          <w:lang w:val="en-US"/>
        </w:rPr>
      </w:pPr>
      <w:r>
        <w:rPr>
          <w:lang w:val="en-US"/>
        </w:rPr>
        <w:t>There are no indirect indicators of the forgery.</w:t>
      </w:r>
      <w:r w:rsidRPr="009648D2">
        <w:t xml:space="preserve"> </w:t>
      </w:r>
      <w:r w:rsidRPr="009648D2">
        <w:rPr>
          <w:lang w:val="en-US"/>
        </w:rPr>
        <w:t>I</w:t>
      </w:r>
      <w:r w:rsidRPr="009648D2">
        <w:t xml:space="preserve"> </w:t>
      </w:r>
      <w:r>
        <w:t>return</w:t>
      </w:r>
      <w:r w:rsidRPr="009648D2">
        <w:t xml:space="preserve"> "No"</w:t>
      </w:r>
      <w:r>
        <w:t>.</w:t>
      </w:r>
    </w:p>
    <w:p w14:paraId="3929C1A9" w14:textId="2977D179" w:rsidR="00E70E2D" w:rsidRPr="00321CA3" w:rsidRDefault="00E70E2D" w:rsidP="0024692C">
      <w:pPr>
        <w:spacing w:before="100" w:beforeAutospacing="1" w:after="100" w:afterAutospacing="1" w:line="360" w:lineRule="auto"/>
        <w:jc w:val="both"/>
        <w:rPr>
          <w:lang w:val="en-US"/>
        </w:rPr>
      </w:pPr>
      <w:r w:rsidRPr="009648D2">
        <w:t xml:space="preserve">5. I proceed to the fifth task. </w:t>
      </w:r>
      <w:r w:rsidR="003A4546">
        <w:rPr>
          <w:lang w:val="en-US"/>
        </w:rPr>
        <w:t>There are no joint-stock companies among the parties to the case.</w:t>
      </w:r>
      <w:r w:rsidRPr="009648D2">
        <w:t xml:space="preserve"> I return "</w:t>
      </w:r>
      <w:r>
        <w:t>No</w:t>
      </w:r>
      <w:r w:rsidRPr="009648D2">
        <w:t>".</w:t>
      </w:r>
    </w:p>
    <w:p w14:paraId="4D2CE06E" w14:textId="1611DACC" w:rsidR="00CE3BBD" w:rsidRPr="00321CA3" w:rsidRDefault="00CE3BBD" w:rsidP="0024692C">
      <w:pPr>
        <w:spacing w:before="100" w:beforeAutospacing="1" w:after="100" w:afterAutospacing="1" w:line="360" w:lineRule="auto"/>
        <w:jc w:val="both"/>
        <w:rPr>
          <w:lang w:val="en-US"/>
        </w:rPr>
      </w:pPr>
      <w:r>
        <w:rPr>
          <w:lang w:val="en-US"/>
        </w:rPr>
        <w:t xml:space="preserve">6. I proceed to the sixth task. The suit is filed by </w:t>
      </w:r>
      <w:r>
        <w:rPr>
          <w:lang w:val="ru-RU"/>
        </w:rPr>
        <w:t>Кузнецов</w:t>
      </w:r>
      <w:r w:rsidRPr="009648D2">
        <w:t xml:space="preserve"> </w:t>
      </w:r>
      <w:proofErr w:type="gramStart"/>
      <w:r>
        <w:rPr>
          <w:lang w:val="ru-RU"/>
        </w:rPr>
        <w:t>Н</w:t>
      </w:r>
      <w:r w:rsidRPr="00321CA3">
        <w:rPr>
          <w:lang w:val="en-US"/>
        </w:rPr>
        <w:t>.</w:t>
      </w:r>
      <w:r>
        <w:rPr>
          <w:lang w:val="ru-RU"/>
        </w:rPr>
        <w:t>А</w:t>
      </w:r>
      <w:r w:rsidRPr="00321CA3">
        <w:rPr>
          <w:lang w:val="en-US"/>
        </w:rPr>
        <w:t>.</w:t>
      </w:r>
      <w:r>
        <w:t>.</w:t>
      </w:r>
      <w:proofErr w:type="gramEnd"/>
      <w:r>
        <w:t xml:space="preserve"> I return "</w:t>
      </w:r>
      <w:r w:rsidR="00321932">
        <w:rPr>
          <w:lang w:val="ru-RU"/>
        </w:rPr>
        <w:t>Кузнецов</w:t>
      </w:r>
      <w:r w:rsidR="00321932" w:rsidRPr="009648D2">
        <w:t xml:space="preserve"> </w:t>
      </w:r>
      <w:r w:rsidR="00321932">
        <w:rPr>
          <w:lang w:val="ru-RU"/>
        </w:rPr>
        <w:t>Н</w:t>
      </w:r>
      <w:r w:rsidR="00321932" w:rsidRPr="00321CA3">
        <w:rPr>
          <w:lang w:val="en-US"/>
        </w:rPr>
        <w:t>.</w:t>
      </w:r>
      <w:r w:rsidR="00321932">
        <w:rPr>
          <w:lang w:val="ru-RU"/>
        </w:rPr>
        <w:t>А</w:t>
      </w:r>
      <w:r w:rsidR="00321932" w:rsidRPr="00321CA3">
        <w:rPr>
          <w:lang w:val="en-US"/>
        </w:rPr>
        <w:t>.</w:t>
      </w:r>
      <w:r>
        <w:t>".</w:t>
      </w:r>
    </w:p>
    <w:p w14:paraId="11F75507" w14:textId="77777777" w:rsidR="00E70E2D" w:rsidRPr="009648D2" w:rsidRDefault="00E70E2D" w:rsidP="00E70E2D">
      <w:pPr>
        <w:spacing w:before="100" w:beforeAutospacing="1" w:after="100" w:afterAutospacing="1" w:line="360" w:lineRule="auto"/>
        <w:jc w:val="both"/>
      </w:pPr>
      <w:r w:rsidRPr="009648D2">
        <w:rPr>
          <w:lang w:val="en-US"/>
        </w:rPr>
        <w:t>### REVIEW ###</w:t>
      </w:r>
    </w:p>
    <w:p w14:paraId="58859ED8" w14:textId="49DBCD62" w:rsidR="00E70E2D" w:rsidRPr="009648D2" w:rsidRDefault="002B7570" w:rsidP="00E70E2D">
      <w:pPr>
        <w:spacing w:before="100" w:beforeAutospacing="1" w:after="100" w:afterAutospacing="1" w:line="360" w:lineRule="auto"/>
        <w:jc w:val="both"/>
      </w:pPr>
      <w:r>
        <w:t>7. I resolved all six tasks anew and ensured that the presented answers are correct.</w:t>
      </w:r>
      <w:r w:rsidR="00E70E2D" w:rsidRPr="009648D2">
        <w:t xml:space="preserve"> </w:t>
      </w:r>
    </w:p>
    <w:p w14:paraId="192BB23E" w14:textId="77777777" w:rsidR="00E70E2D" w:rsidRPr="009648D2" w:rsidRDefault="00E70E2D" w:rsidP="00E70E2D">
      <w:pPr>
        <w:spacing w:line="360" w:lineRule="auto"/>
        <w:jc w:val="both"/>
        <w:rPr>
          <w:lang w:val="en-US"/>
        </w:rPr>
      </w:pPr>
      <w:r w:rsidRPr="009648D2">
        <w:rPr>
          <w:lang w:val="en-US"/>
        </w:rPr>
        <w:t>### OUTPUT ###</w:t>
      </w:r>
    </w:p>
    <w:p w14:paraId="27CB8244" w14:textId="5A50ADDC" w:rsidR="00F531E3" w:rsidRPr="00F00145" w:rsidRDefault="00E70E2D" w:rsidP="00E70E2D">
      <w:pPr>
        <w:spacing w:line="360" w:lineRule="auto"/>
        <w:jc w:val="both"/>
      </w:pPr>
      <w:r w:rsidRPr="009648D2">
        <w:t>{"first_topic":"</w:t>
      </w:r>
      <w:r w:rsidR="00972B54">
        <w:t>invalid_Transaction_Decision</w:t>
      </w:r>
      <w:r w:rsidRPr="009648D2">
        <w:t>","second_topic":"</w:t>
      </w:r>
      <w:proofErr w:type="spellStart"/>
      <w:r w:rsidR="00972B54">
        <w:rPr>
          <w:lang w:val="en-US"/>
        </w:rPr>
        <w:t>invalid_Decision_other</w:t>
      </w:r>
      <w:proofErr w:type="spellEnd"/>
      <w:r w:rsidRPr="009648D2">
        <w:t>"</w:t>
      </w:r>
      <w:r w:rsidR="00EC6D0C">
        <w:t>,"</w:t>
      </w:r>
      <w:r w:rsidRPr="009648D2">
        <w:t>aff_comp_name":"ООО</w:t>
      </w:r>
      <w:r w:rsidR="001350ED" w:rsidRPr="00321CA3">
        <w:rPr>
          <w:lang w:val="en-US"/>
        </w:rPr>
        <w:t xml:space="preserve"> </w:t>
      </w:r>
      <w:r w:rsidR="001350ED">
        <w:t>Управляющая компания КДМ</w:t>
      </w:r>
      <w:r w:rsidRPr="009648D2">
        <w:rPr>
          <w:lang w:val="en-US"/>
        </w:rPr>
        <w:t>","</w:t>
      </w:r>
      <w:proofErr w:type="spellStart"/>
      <w:r w:rsidRPr="009648D2">
        <w:rPr>
          <w:lang w:val="en-US"/>
        </w:rPr>
        <w:t>case_num</w:t>
      </w:r>
      <w:proofErr w:type="spellEnd"/>
      <w:r w:rsidRPr="009648D2">
        <w:rPr>
          <w:lang w:val="en-US"/>
        </w:rPr>
        <w:t>":"</w:t>
      </w:r>
      <w:r w:rsidR="00635BE0" w:rsidRPr="00E70E2D">
        <w:t>А03 - 3081/2014</w:t>
      </w:r>
      <w:r w:rsidRPr="009648D2">
        <w:rPr>
          <w:lang w:val="en-US"/>
        </w:rPr>
        <w:t>"</w:t>
      </w:r>
      <w:r w:rsidR="00EC6D0C">
        <w:rPr>
          <w:lang w:val="en-US"/>
        </w:rPr>
        <w:t>,"</w:t>
      </w:r>
      <w:r w:rsidR="00345E18">
        <w:rPr>
          <w:lang w:val="en-US"/>
        </w:rPr>
        <w:t>forgery</w:t>
      </w:r>
      <w:r w:rsidR="00305240">
        <w:rPr>
          <w:lang w:val="en-US"/>
        </w:rPr>
        <w:t>_direct</w:t>
      </w:r>
      <w:r w:rsidR="00345E18">
        <w:rPr>
          <w:lang w:val="en-US"/>
        </w:rPr>
        <w:t>"</w:t>
      </w:r>
      <w:r w:rsidRPr="009648D2">
        <w:rPr>
          <w:lang w:val="en-US"/>
        </w:rPr>
        <w:t>:"</w:t>
      </w:r>
      <w:r w:rsidR="00C958E4">
        <w:rPr>
          <w:lang w:val="en-US"/>
        </w:rPr>
        <w:t>Yes</w:t>
      </w:r>
      <w:r w:rsidRPr="009648D2">
        <w:rPr>
          <w:lang w:val="en-US"/>
        </w:rPr>
        <w:t>",</w:t>
      </w:r>
      <w:r w:rsidR="00305240">
        <w:rPr>
          <w:lang w:val="en-US"/>
        </w:rPr>
        <w:t>"forgery_indirect":"No",</w:t>
      </w:r>
      <w:r w:rsidR="00694F2E">
        <w:rPr>
          <w:lang w:val="en-US"/>
        </w:rPr>
        <w:t>"jsc":"No"</w:t>
      </w:r>
      <w:r w:rsidR="00EC6D0C">
        <w:rPr>
          <w:lang w:val="en-US"/>
        </w:rPr>
        <w:t>,"</w:t>
      </w:r>
      <w:r w:rsidR="00353E81">
        <w:rPr>
          <w:lang w:val="en-US"/>
        </w:rPr>
        <w:t>plaintiff:"</w:t>
      </w:r>
      <w:r w:rsidR="0013091D">
        <w:rPr>
          <w:lang w:val="ru-RU"/>
        </w:rPr>
        <w:t>Кузнецов</w:t>
      </w:r>
      <w:r w:rsidR="0013091D" w:rsidRPr="009648D2">
        <w:t xml:space="preserve"> </w:t>
      </w:r>
      <w:r w:rsidR="0013091D">
        <w:rPr>
          <w:lang w:val="ru-RU"/>
        </w:rPr>
        <w:t>Н</w:t>
      </w:r>
      <w:r w:rsidR="0013091D" w:rsidRPr="00321CA3">
        <w:rPr>
          <w:lang w:val="en-US"/>
        </w:rPr>
        <w:t>.</w:t>
      </w:r>
      <w:r w:rsidR="0013091D">
        <w:rPr>
          <w:lang w:val="ru-RU"/>
        </w:rPr>
        <w:t>А</w:t>
      </w:r>
      <w:r w:rsidR="0013091D" w:rsidRPr="00321CA3">
        <w:rPr>
          <w:lang w:val="en-US"/>
        </w:rPr>
        <w:t>.</w:t>
      </w:r>
      <w:r w:rsidR="00694F2E">
        <w:rPr>
          <w:lang w:val="en-US"/>
        </w:rPr>
        <w:t>"}</w:t>
      </w:r>
    </w:p>
    <w:p w14:paraId="0A0F32D2" w14:textId="77777777" w:rsidR="00E70E2D" w:rsidRDefault="00E70E2D" w:rsidP="00E70E2D">
      <w:pPr>
        <w:spacing w:before="120" w:after="120" w:line="360" w:lineRule="auto"/>
        <w:jc w:val="both"/>
        <w:rPr>
          <w:lang w:val="en-US"/>
        </w:rPr>
      </w:pPr>
      <w:r>
        <w:rPr>
          <w:lang w:val="en-US"/>
        </w:rPr>
        <w:lastRenderedPageBreak/>
        <w:br w:type="page"/>
      </w:r>
    </w:p>
    <w:p w14:paraId="4EF1BD2A" w14:textId="00B11879" w:rsidR="003F023E" w:rsidRPr="005C773F" w:rsidRDefault="003F023E" w:rsidP="005C773F">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the </w:t>
      </w:r>
      <w:r>
        <w:rPr>
          <w:rFonts w:ascii="Times New Roman" w:hAnsi="Times New Roman" w:cs="Times New Roman"/>
          <w:sz w:val="24"/>
          <w:szCs w:val="24"/>
          <w:lang w:val="en-US"/>
        </w:rPr>
        <w:t>nineteenth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3D23466D" w14:textId="037FD8C9" w:rsidR="004042E7" w:rsidRDefault="00DB084A" w:rsidP="00F152FB">
      <w:pPr>
        <w:spacing w:before="100" w:beforeAutospacing="1" w:after="100" w:afterAutospacing="1" w:line="360" w:lineRule="auto"/>
        <w:jc w:val="both"/>
      </w:pPr>
      <w:r w:rsidRPr="00DB084A">
        <w:rPr>
          <w:lang w:val="ru-RU"/>
        </w:rPr>
        <w:t>&lt;</w:t>
      </w:r>
      <w:proofErr w:type="gramStart"/>
      <w:r w:rsidRPr="00DB084A">
        <w:rPr>
          <w:lang w:val="ru-RU"/>
        </w:rPr>
        <w:t>…&gt;</w:t>
      </w:r>
      <w:r w:rsidR="004042E7" w:rsidRPr="00F152FB">
        <w:t>РЕШЕНИЕ</w:t>
      </w:r>
      <w:proofErr w:type="gramEnd"/>
      <w:r w:rsidR="004042E7" w:rsidRPr="00F152FB">
        <w:t xml:space="preserve"> </w:t>
      </w:r>
    </w:p>
    <w:p w14:paraId="1B0A64CA" w14:textId="2678CDE7" w:rsidR="004042E7" w:rsidRDefault="004042E7" w:rsidP="00DB084A">
      <w:pPr>
        <w:spacing w:before="100" w:beforeAutospacing="1" w:after="100" w:afterAutospacing="1" w:line="360" w:lineRule="auto"/>
        <w:jc w:val="both"/>
      </w:pPr>
      <w:r w:rsidRPr="00F152FB">
        <w:t>Дело</w:t>
      </w:r>
      <w:r w:rsidR="000F3967">
        <w:t xml:space="preserve"> </w:t>
      </w:r>
      <w:r w:rsidR="000F3967">
        <w:rPr>
          <w:lang w:val="ru-RU"/>
        </w:rPr>
        <w:t>№</w:t>
      </w:r>
      <w:r w:rsidRPr="00F152FB">
        <w:t xml:space="preserve"> А21-6316/2014 </w:t>
      </w:r>
      <w:r w:rsidR="00DB084A" w:rsidRPr="00DB084A">
        <w:rPr>
          <w:lang w:val="ru-RU"/>
        </w:rPr>
        <w:t>&lt;…&gt;</w:t>
      </w:r>
      <w:r w:rsidRPr="00F152FB">
        <w:t>Арбитражный суд Калининградской области в составе судьи Марковой Л.С., при ведении протокола судебного заседания секретарем судебного заседания Савостьяновой Я.В., рассмотрев в открытом судебном заседании дело</w:t>
      </w:r>
      <w:r w:rsidRPr="00F152FB">
        <w:br/>
        <w:t>по исковому заявлению общества с ограниченной ответственностью «Гарант Капитал» (ОГРН 1043900835220, ИНН 3905060629)</w:t>
      </w:r>
      <w:r w:rsidRPr="00F152FB">
        <w:br/>
        <w:t>к обществу с ограниченной ответственностью «Аграрная инвестиционная компания» (ОГРН 1033901815650, ИНН 3905053011)</w:t>
      </w:r>
      <w:r w:rsidRPr="00F152FB">
        <w:br/>
        <w:t>третьи лица: ООО «ПРОМКОМПЛЕКТ» (ОГРН 1103925018262, ИНН 3912501899), ООО «Агропромышленное объединение Зеленоградское» (ОГРН 1023902053625, ИНН 3918009933), ООО «Агромеханика» (ОГРН 1063905076355, ИНН 3905076202), ООО «Агро-менеджмент» (ОГРН 1063905075288, ИНН 3905075819), ООО «Автотор-Агро» (ОГРН 1033901804342, ИНН 3905050532), ООО «Международный фонд частных инвестиций» (ОГРН 1045003059914, ИНН 5017056378), ООО «Балтагропром» (ОГРН 1033901816552, ИНН 3905053220), ООО «Регионтрастком» (ОГРН 1027700051675, ИНН 7701225990), ООО «Регионинвест» (ОГРН 1067746050019, ИНН 7709654180)</w:t>
      </w:r>
      <w:r w:rsidRPr="00F152FB">
        <w:br/>
        <w:t>о признании недействительным решения внеочередного общего собрания участников ООО «Аграрная инвестиционная компания» от 02.12.2013 о реорганизации Общества в форме присоединения к нему ООО «ПромТорг» оформленного протоколом от 02.12.2013.</w:t>
      </w:r>
      <w:r w:rsidRPr="00F152FB">
        <w:br/>
        <w:t>при участии:</w:t>
      </w:r>
      <w:r w:rsidRPr="00F152FB">
        <w:br/>
        <w:t xml:space="preserve">от третьего лица ООО «ПРОМКОМПЛЕКТ» – Алексеева Н.В. представитель по доверенности, по паспорту; Шелест Р.В. представитель по доверенности, по паспорту; </w:t>
      </w:r>
    </w:p>
    <w:p w14:paraId="5F84CF59" w14:textId="73CADD24" w:rsidR="004042E7" w:rsidRDefault="004042E7" w:rsidP="00F152FB">
      <w:pPr>
        <w:spacing w:before="100" w:beforeAutospacing="1" w:after="100" w:afterAutospacing="1" w:line="360" w:lineRule="auto"/>
        <w:jc w:val="both"/>
      </w:pPr>
      <w:r w:rsidRPr="00F152FB">
        <w:t xml:space="preserve">установил: общество с ограниченной ответственностью «Гарант Капитал» обратилось в Арбитражный суд Калининградской области с исковым заявлением к обществу с ограниченной ответственностью «Аграрная инвестиционная компания» (ОГРН 1033901815650, ИНН 3905053011), третье лицо: общество с ограниченной ответственностью «ПРОМКОМПЛЕКТ» о признании </w:t>
      </w:r>
    </w:p>
    <w:p w14:paraId="051376F5" w14:textId="77777777" w:rsidR="004042E7" w:rsidRDefault="004042E7" w:rsidP="00F152FB">
      <w:pPr>
        <w:spacing w:before="100" w:beforeAutospacing="1" w:after="100" w:afterAutospacing="1" w:line="360" w:lineRule="auto"/>
        <w:jc w:val="both"/>
      </w:pPr>
      <w:r w:rsidRPr="00F152FB">
        <w:t xml:space="preserve">г. Калининград </w:t>
      </w:r>
    </w:p>
    <w:p w14:paraId="34B6198F" w14:textId="3E2BAB5E" w:rsidR="004042E7" w:rsidRDefault="004042E7" w:rsidP="00F152FB">
      <w:pPr>
        <w:spacing w:before="100" w:beforeAutospacing="1" w:after="100" w:afterAutospacing="1" w:line="360" w:lineRule="auto"/>
        <w:jc w:val="both"/>
      </w:pPr>
      <w:r w:rsidRPr="00F152FB">
        <w:lastRenderedPageBreak/>
        <w:t xml:space="preserve">«06» февраля 2015 года </w:t>
      </w:r>
    </w:p>
    <w:p w14:paraId="48FF40FD" w14:textId="77777777" w:rsidR="004042E7" w:rsidRDefault="004042E7" w:rsidP="00F152FB">
      <w:pPr>
        <w:spacing w:before="100" w:beforeAutospacing="1" w:after="100" w:afterAutospacing="1" w:line="360" w:lineRule="auto"/>
        <w:jc w:val="both"/>
      </w:pPr>
      <w:r w:rsidRPr="00F152FB">
        <w:t xml:space="preserve">недействительным решения внеочередного общего собрания участников ООО «Аграрная инвестиционная компания» от 02.12.2013 о реорганизации Общества в форме присоединения к нему ООО «ПромТорг» оформленного протоколом от 02.12.2013. </w:t>
      </w:r>
    </w:p>
    <w:p w14:paraId="036D130A" w14:textId="5E6D6CE3" w:rsidR="004042E7" w:rsidRPr="00833B01" w:rsidRDefault="004042E7" w:rsidP="00F152FB">
      <w:pPr>
        <w:spacing w:before="100" w:beforeAutospacing="1" w:after="100" w:afterAutospacing="1" w:line="360" w:lineRule="auto"/>
        <w:jc w:val="both"/>
        <w:rPr>
          <w:lang w:val="ru-RU"/>
        </w:rPr>
      </w:pPr>
      <w:r w:rsidRPr="00F152FB">
        <w:t>Определением суда от 03.09.2014 удовлетворено ходатайство ООО «ПРОМКОМПЛЕКТ» (ОГРН 1103925018262, ИНН 3912501899) о вступлении в дело в качестве третьего лица, не заявляющего самостоятельных требований относительно предмета спора.</w:t>
      </w:r>
    </w:p>
    <w:p w14:paraId="0A80140B" w14:textId="77777777" w:rsidR="004042E7" w:rsidRDefault="004042E7" w:rsidP="00F152FB">
      <w:pPr>
        <w:spacing w:before="100" w:beforeAutospacing="1" w:after="100" w:afterAutospacing="1" w:line="360" w:lineRule="auto"/>
        <w:jc w:val="both"/>
      </w:pPr>
      <w:r w:rsidRPr="00F152FB">
        <w:t xml:space="preserve">Определением от 08.10.2014 к участию в деле в качестве третьих лиц, не заявляющих самостоятельных требований относительно предмета спора, на стороне ответчика привлечены участники Общества: ООО «Агропромышленное объединение Зеленоградское» (ОГРН 1023902053625, ИНН 3918009933); ООО «Агромеханика» (ОГРН 1063905076355, ИНН 3905076202); ООО «Агро- менеджмент» (ОГРН 1063905075288, ИНН 3905075819); ООО «Автотор-Агро» (ОГРН 1033901804342, ИНН 3905050532); ООО «Международный фонд частных инвестиций» (ОГРН 1045003059914, ИНН 5017056378); ООО «Балтагропром» (ОГРН 1033901816552, ИНН 3905053220); ООО «Регионтрастком» (ОГРН 1027700051675, ИНН 7701225990); ООО «Регионинвест» (ОГРН 1067746050019, ИНН 7709654180). </w:t>
      </w:r>
    </w:p>
    <w:p w14:paraId="6E8DA051" w14:textId="77777777" w:rsidR="004042E7" w:rsidRDefault="004042E7" w:rsidP="00F152FB">
      <w:pPr>
        <w:spacing w:before="100" w:beforeAutospacing="1" w:after="100" w:afterAutospacing="1" w:line="360" w:lineRule="auto"/>
        <w:jc w:val="both"/>
      </w:pPr>
      <w:r w:rsidRPr="00F152FB">
        <w:t xml:space="preserve">Сведения о времени и месте судебного разбирательства своевременно размещены в Картотеке арбитражных дел и на сайте Арбитражного суда Калининградской области. </w:t>
      </w:r>
    </w:p>
    <w:p w14:paraId="4A4C37B7" w14:textId="77777777" w:rsidR="004042E7" w:rsidRDefault="004042E7" w:rsidP="00F152FB">
      <w:pPr>
        <w:spacing w:before="100" w:beforeAutospacing="1" w:after="100" w:afterAutospacing="1" w:line="360" w:lineRule="auto"/>
        <w:jc w:val="both"/>
      </w:pPr>
      <w:r w:rsidRPr="00F152FB">
        <w:t xml:space="preserve">Судебное заседание, в соответствии со статьей 156 АПК РФ проведено в отсутствие лиц, участвующих в деле, извещенных надлежащим образом и не обеспечивших явку представителей. </w:t>
      </w:r>
    </w:p>
    <w:p w14:paraId="69023DB9" w14:textId="77777777" w:rsidR="004042E7" w:rsidRDefault="004042E7" w:rsidP="00F152FB">
      <w:pPr>
        <w:spacing w:before="100" w:beforeAutospacing="1" w:after="100" w:afterAutospacing="1" w:line="360" w:lineRule="auto"/>
        <w:jc w:val="both"/>
      </w:pPr>
      <w:r w:rsidRPr="00F152FB">
        <w:t xml:space="preserve">Представители третьего лица в судебном заседании просили в иске отказать полностью, ссылаясь на материалы регистрационного дела, представленные по запросу суда. </w:t>
      </w:r>
    </w:p>
    <w:p w14:paraId="1606BEAC" w14:textId="77777777" w:rsidR="004042E7" w:rsidRDefault="004042E7" w:rsidP="00F152FB">
      <w:pPr>
        <w:spacing w:before="100" w:beforeAutospacing="1" w:after="100" w:afterAutospacing="1" w:line="360" w:lineRule="auto"/>
        <w:jc w:val="both"/>
      </w:pPr>
      <w:r w:rsidRPr="00F152FB">
        <w:t xml:space="preserve">Из содержания искового заявления и приложенных к нему документов, суд установил следующее. </w:t>
      </w:r>
    </w:p>
    <w:p w14:paraId="1BCD8582" w14:textId="77777777" w:rsidR="004042E7" w:rsidRDefault="004042E7" w:rsidP="00F152FB">
      <w:pPr>
        <w:spacing w:before="100" w:beforeAutospacing="1" w:after="100" w:afterAutospacing="1" w:line="360" w:lineRule="auto"/>
        <w:jc w:val="both"/>
      </w:pPr>
      <w:r w:rsidRPr="00F152FB">
        <w:lastRenderedPageBreak/>
        <w:t xml:space="preserve">Общество с ограниченной ответственностью «Аграрная инвестиционная компания» (ОГРН 1033901815650, ИНН 3905053011, ООО «Агроинком», далее - Общество) было зарегистрировано при создании 19.08.2003. </w:t>
      </w:r>
    </w:p>
    <w:p w14:paraId="36878878" w14:textId="77777777" w:rsidR="004042E7" w:rsidRDefault="004042E7" w:rsidP="00F152FB">
      <w:pPr>
        <w:spacing w:before="100" w:beforeAutospacing="1" w:after="100" w:afterAutospacing="1" w:line="360" w:lineRule="auto"/>
        <w:jc w:val="both"/>
      </w:pPr>
      <w:r w:rsidRPr="00F152FB">
        <w:t xml:space="preserve">По состоянию на дату принятия оспариваемого решения 02.12.2013 доли в Обществе распределялись следующим образом: ООО «Гарант Капитал» 94,703% долей в уставном капитале, остальные участники: КБ «Энерготрансбанк» (ОАО) – 4,659044%; ООО «Агропромышленное объединение Зеленоградское» – 0,398546%; ООО «Агро-менеджмент» - 0,095499%; ООО «Автотор-Агро» (ОГРН 1033901804342, ИНН 3905050532) – 0,095158%; ООО «Агромеханика» (ОГРН 1063905076355, ИНН 3905076202) – 0,276965%; ООО «Международный фонд частных инвестиций» (ОГРН 1045003059914, ИНН 5017056378) – 0,008238 %; ООО «Балтагропром» (ОГРН 1033901816552, ИНН 3905053220) – 0,000108%. </w:t>
      </w:r>
    </w:p>
    <w:p w14:paraId="088B3EEF" w14:textId="77777777" w:rsidR="004042E7" w:rsidRDefault="004042E7" w:rsidP="00F152FB">
      <w:pPr>
        <w:spacing w:before="100" w:beforeAutospacing="1" w:after="100" w:afterAutospacing="1" w:line="360" w:lineRule="auto"/>
        <w:jc w:val="both"/>
      </w:pPr>
      <w:r w:rsidRPr="00F152FB">
        <w:t xml:space="preserve">02.12.2013 было проведено общее собрание участников, на котором принято решение о реорганизации Общества в форме присоединения к нему ООО «ПромТорг». </w:t>
      </w:r>
    </w:p>
    <w:p w14:paraId="75D401D6" w14:textId="0F3CB8B6" w:rsidR="004042E7" w:rsidRDefault="004042E7" w:rsidP="00F152FB">
      <w:pPr>
        <w:spacing w:before="100" w:beforeAutospacing="1" w:after="100" w:afterAutospacing="1" w:line="360" w:lineRule="auto"/>
        <w:jc w:val="both"/>
      </w:pPr>
      <w:r w:rsidRPr="00F152FB">
        <w:t xml:space="preserve">Истец полагая, что решение общего собрания участников Общества принято без его участия, является незаконным и нарушает его права и законные интересы, обратился в арбитражный суд с настоящим иском. </w:t>
      </w:r>
    </w:p>
    <w:p w14:paraId="61576AD2" w14:textId="77777777" w:rsidR="004042E7" w:rsidRDefault="004042E7" w:rsidP="00F152FB">
      <w:pPr>
        <w:spacing w:before="100" w:beforeAutospacing="1" w:after="100" w:afterAutospacing="1" w:line="360" w:lineRule="auto"/>
        <w:jc w:val="both"/>
      </w:pPr>
      <w:r w:rsidRPr="00F152FB">
        <w:t xml:space="preserve">Суд, исследовав и оценив в совокупности собранные по делу доказательства, считает, что заявленные требования удовлетворению не подлежат, в связи со следующим. </w:t>
      </w:r>
    </w:p>
    <w:p w14:paraId="71A9F2B2" w14:textId="77777777" w:rsidR="004042E7" w:rsidRDefault="004042E7" w:rsidP="00F152FB">
      <w:pPr>
        <w:spacing w:before="100" w:beforeAutospacing="1" w:after="100" w:afterAutospacing="1" w:line="360" w:lineRule="auto"/>
        <w:jc w:val="both"/>
      </w:pPr>
      <w:r w:rsidRPr="00F152FB">
        <w:t xml:space="preserve">В силу пунктов 1, 6 статьи 43 Федерального закона от 08.02.1998 No 14-ФЗ «Об обществах с ограниченной ответственностью» (далее - Закон No 14-ФЗ) решение общего собрания участников общества, принятое с нарушением требований настоящего Федерального закона, иных правовых актов Российской Федерации,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1FD092E6" w14:textId="77777777" w:rsidR="004042E7" w:rsidRDefault="004042E7" w:rsidP="00F152FB">
      <w:pPr>
        <w:spacing w:before="100" w:beforeAutospacing="1" w:after="100" w:afterAutospacing="1" w:line="360" w:lineRule="auto"/>
        <w:jc w:val="both"/>
      </w:pPr>
      <w:r w:rsidRPr="00F152FB">
        <w:t xml:space="preserve">Согласно подпункту 11 пункта 2 статьи 33 Закона No 14-ФЗ принятие решения о реорганизации общества относится к исключительной компетенции общего собрания участников общества. </w:t>
      </w:r>
    </w:p>
    <w:p w14:paraId="1FA03B54" w14:textId="77777777" w:rsidR="004042E7" w:rsidRDefault="004042E7" w:rsidP="00F152FB">
      <w:pPr>
        <w:spacing w:before="100" w:beforeAutospacing="1" w:after="100" w:afterAutospacing="1" w:line="360" w:lineRule="auto"/>
        <w:jc w:val="both"/>
      </w:pPr>
      <w:r w:rsidRPr="00F152FB">
        <w:lastRenderedPageBreak/>
        <w:t xml:space="preserve">Уставом Общества в редакции, действовавшей на момент принятия оспариваемого решения общего собрания участников, определено, что решение по вопросу о реорганизации общества принимается всеми участниками Общества единогласно. </w:t>
      </w:r>
    </w:p>
    <w:p w14:paraId="6110BAB7" w14:textId="77777777" w:rsidR="004042E7" w:rsidRDefault="004042E7" w:rsidP="00F152FB">
      <w:pPr>
        <w:spacing w:before="100" w:beforeAutospacing="1" w:after="100" w:afterAutospacing="1" w:line="360" w:lineRule="auto"/>
        <w:jc w:val="both"/>
      </w:pPr>
      <w:r w:rsidRPr="00F152FB">
        <w:t xml:space="preserve">Определением от 08.10.2014 судом были истребованы от Межрайонной инспекции Федеральной налоговой службы No 1 по Калининградской области материалы регистрационного дела в отношении ООО «Аграрная инвестиционная компания» (ОГРН 1033901815650, ИНН 3905053011), в том числе протокол внеочередного общего собрания участников от 02.12.2013. </w:t>
      </w:r>
    </w:p>
    <w:p w14:paraId="59D7D6F8" w14:textId="77777777" w:rsidR="004042E7" w:rsidRDefault="004042E7" w:rsidP="00F152FB">
      <w:pPr>
        <w:spacing w:before="100" w:beforeAutospacing="1" w:after="100" w:afterAutospacing="1" w:line="360" w:lineRule="auto"/>
        <w:jc w:val="both"/>
      </w:pPr>
      <w:r w:rsidRPr="00F152FB">
        <w:t xml:space="preserve">Из поступивших материалов регистрационного дела видно, что на регистрацию в налоговый орган представлялся иной протокол общего собрания участников Общества от той же даты. Из представленного протокола от 02.12.2013 видно, что в собрании приняли участие 100% владельцев долей Общества: ООО «Гарант Капитал» 94,703% долей в уставном капитале, КБ «Энерготрансбанк» (ОАО) – 4,670707%; ООО «Агропромышленное объединение Зеленоградское» – 0,399544%; ООО «Агро-менеджмент» - 0,095738%; ООО «Автотор-Агро» (ОГРН 1033901804342, ИНН 3905050532) – 0,095396%; ООО «Агромеханика» (ОГРН 1063905076355, ИНН 3905076202) – 0,27315%; ООО «Международный фонд частных инвестиций» (ОГРН 1045003059914, ИНН 5017056378) – 0,008258 %; ООО «Балтагропром» (ОГРН 1033901816552, ИНН 3905053220) – 0,000109%, ООО «Регионинвест» - 0,000001%. </w:t>
      </w:r>
    </w:p>
    <w:p w14:paraId="485ED5CA" w14:textId="77777777" w:rsidR="004042E7" w:rsidRDefault="004042E7" w:rsidP="00F152FB">
      <w:pPr>
        <w:spacing w:before="100" w:beforeAutospacing="1" w:after="100" w:afterAutospacing="1" w:line="360" w:lineRule="auto"/>
        <w:jc w:val="both"/>
      </w:pPr>
      <w:r w:rsidRPr="00F152FB">
        <w:t xml:space="preserve">Голосование проведено «ЗА» единогласно. </w:t>
      </w:r>
    </w:p>
    <w:p w14:paraId="793C7D39" w14:textId="77777777" w:rsidR="004042E7" w:rsidRDefault="004042E7" w:rsidP="00F152FB">
      <w:pPr>
        <w:spacing w:before="100" w:beforeAutospacing="1" w:after="100" w:afterAutospacing="1" w:line="360" w:lineRule="auto"/>
        <w:jc w:val="both"/>
      </w:pPr>
      <w:r w:rsidRPr="00F152FB">
        <w:t xml:space="preserve">Как указывалось выше, участник Общества, не принимавший участия в голосовании или голосовавший против оспариваемого решения общего собрания участников общества, может обжаловать данное решение, если оно принято с нарушением требований закона, устава общества и нарушает его права и законные интересы как участника общества. </w:t>
      </w:r>
    </w:p>
    <w:p w14:paraId="209CE18E" w14:textId="77777777" w:rsidR="004042E7" w:rsidRDefault="004042E7" w:rsidP="00F152FB">
      <w:pPr>
        <w:spacing w:before="100" w:beforeAutospacing="1" w:after="100" w:afterAutospacing="1" w:line="360" w:lineRule="auto"/>
        <w:jc w:val="both"/>
      </w:pPr>
      <w:r w:rsidRPr="00F152FB">
        <w:t xml:space="preserve">Реализация этого права возможна, в частности, в том случае, если оспариваемым решением нарушены права или охраняемые законом интересы участника хозяйственного общества и целью предъявленного иска является восстановление его прав и интересов. </w:t>
      </w:r>
    </w:p>
    <w:p w14:paraId="4F9C7C58" w14:textId="5781AE13" w:rsidR="004042E7" w:rsidRDefault="004042E7" w:rsidP="00F152FB">
      <w:pPr>
        <w:spacing w:before="100" w:beforeAutospacing="1" w:after="100" w:afterAutospacing="1" w:line="360" w:lineRule="auto"/>
        <w:jc w:val="both"/>
      </w:pPr>
      <w:r w:rsidRPr="00F152FB">
        <w:t xml:space="preserve">В нарушение статьи 65 АПК РФ истец не доказал обстоятельств на которые он ссылался в обоснование своих исковых требований. О фальсификации доказательств не заявлено. </w:t>
      </w:r>
    </w:p>
    <w:p w14:paraId="694AA39E" w14:textId="77777777" w:rsidR="009C41DA" w:rsidRDefault="009C41DA" w:rsidP="00F152FB">
      <w:pPr>
        <w:spacing w:before="100" w:beforeAutospacing="1" w:after="100" w:afterAutospacing="1" w:line="360" w:lineRule="auto"/>
        <w:jc w:val="both"/>
        <w:rPr>
          <w:lang w:val="ru-RU"/>
        </w:rPr>
      </w:pPr>
      <w:r>
        <w:lastRenderedPageBreak/>
        <w:t>&lt;…&gt;</w:t>
      </w:r>
      <w:r>
        <w:rPr>
          <w:lang w:val="ru-RU"/>
        </w:rPr>
        <w:t xml:space="preserve"> </w:t>
      </w:r>
    </w:p>
    <w:p w14:paraId="0B51C9F9" w14:textId="77777777" w:rsidR="004042E7" w:rsidRDefault="004042E7" w:rsidP="00F152FB">
      <w:pPr>
        <w:spacing w:before="100" w:beforeAutospacing="1" w:after="100" w:afterAutospacing="1" w:line="360" w:lineRule="auto"/>
        <w:jc w:val="both"/>
      </w:pPr>
      <w:r w:rsidRPr="00F152FB">
        <w:t xml:space="preserve">При наличии в регистрационном деле Общества протокола собрания участников Общества от 02.12.2013, в котором отражено участие истца в собрании, результаты его голосования, а также имеется подпись руководителя и оттиск печати предприятия, при отсутствии контрдоводов и доказательств, опровергающих данные обстоятельства, суд приходит к выводу о том, что истец не мог не знать о принятом решении и проведенном 02.12.2013 внеочередном общем собрании участников Общества. </w:t>
      </w:r>
    </w:p>
    <w:p w14:paraId="5BBE18AB" w14:textId="77777777" w:rsidR="004042E7" w:rsidRDefault="004042E7" w:rsidP="00F152FB">
      <w:pPr>
        <w:spacing w:before="100" w:beforeAutospacing="1" w:after="100" w:afterAutospacing="1" w:line="360" w:lineRule="auto"/>
        <w:jc w:val="both"/>
      </w:pPr>
      <w:r w:rsidRPr="00F152FB">
        <w:t xml:space="preserve">При таких обстоятельствах, исковые требования необоснованны и удовлетворению не подлежат. </w:t>
      </w:r>
    </w:p>
    <w:p w14:paraId="75B5E090" w14:textId="130C7326" w:rsidR="004042E7" w:rsidRDefault="00843FF2" w:rsidP="00F152FB">
      <w:pPr>
        <w:spacing w:before="100" w:beforeAutospacing="1" w:after="100" w:afterAutospacing="1" w:line="360" w:lineRule="auto"/>
        <w:jc w:val="both"/>
      </w:pPr>
      <w:r>
        <w:t>&lt;…&gt;</w:t>
      </w:r>
      <w:r>
        <w:t xml:space="preserve"> </w:t>
      </w:r>
      <w:r w:rsidR="004042E7" w:rsidRPr="00F152FB">
        <w:t xml:space="preserve">суд, </w:t>
      </w:r>
    </w:p>
    <w:p w14:paraId="5D74EAD9" w14:textId="77777777" w:rsidR="004042E7" w:rsidRDefault="004042E7" w:rsidP="00F152FB">
      <w:pPr>
        <w:spacing w:before="100" w:beforeAutospacing="1" w:after="100" w:afterAutospacing="1" w:line="360" w:lineRule="auto"/>
        <w:jc w:val="both"/>
      </w:pPr>
      <w:r w:rsidRPr="00F152FB">
        <w:t xml:space="preserve">РЕШИЛ: </w:t>
      </w:r>
    </w:p>
    <w:p w14:paraId="69626E75" w14:textId="77777777" w:rsidR="004042E7" w:rsidRDefault="004042E7" w:rsidP="00F152FB">
      <w:pPr>
        <w:spacing w:before="100" w:beforeAutospacing="1" w:after="100" w:afterAutospacing="1" w:line="360" w:lineRule="auto"/>
        <w:jc w:val="both"/>
      </w:pPr>
      <w:r w:rsidRPr="00F152FB">
        <w:t xml:space="preserve">В удовлетворении исковых требований отказать. </w:t>
      </w:r>
    </w:p>
    <w:p w14:paraId="0034605D" w14:textId="4AE67703" w:rsidR="004042E7" w:rsidRDefault="00451151" w:rsidP="00F152FB">
      <w:pPr>
        <w:spacing w:before="100" w:beforeAutospacing="1" w:after="100" w:afterAutospacing="1" w:line="360" w:lineRule="auto"/>
        <w:jc w:val="both"/>
      </w:pPr>
      <w:r>
        <w:t>&lt;…&gt;</w:t>
      </w:r>
    </w:p>
    <w:p w14:paraId="74618BCD" w14:textId="77777777" w:rsidR="004042E7" w:rsidRDefault="004042E7" w:rsidP="00F152FB">
      <w:pPr>
        <w:spacing w:before="100" w:beforeAutospacing="1" w:after="100" w:afterAutospacing="1" w:line="360" w:lineRule="auto"/>
        <w:jc w:val="both"/>
      </w:pPr>
      <w:r w:rsidRPr="00F152FB">
        <w:t xml:space="preserve">Судья Л.С. Маркова </w:t>
      </w:r>
    </w:p>
    <w:p w14:paraId="7CB92B38" w14:textId="77777777" w:rsidR="005E36E4" w:rsidRPr="009648D2" w:rsidRDefault="005E36E4" w:rsidP="005E36E4">
      <w:pPr>
        <w:spacing w:before="100" w:beforeAutospacing="1" w:after="100" w:afterAutospacing="1" w:line="360" w:lineRule="auto"/>
        <w:jc w:val="both"/>
        <w:rPr>
          <w:lang w:val="en-US"/>
        </w:rPr>
      </w:pPr>
      <w:r w:rsidRPr="009648D2">
        <w:rPr>
          <w:lang w:val="en-US"/>
        </w:rPr>
        <w:t>### STEP-BY-STEP REASONING ###</w:t>
      </w:r>
    </w:p>
    <w:p w14:paraId="66BBEEA4" w14:textId="77777777" w:rsidR="005E36E4" w:rsidRPr="00321CA3" w:rsidRDefault="005E36E4" w:rsidP="005E36E4">
      <w:pPr>
        <w:spacing w:before="100" w:beforeAutospacing="1" w:after="100" w:afterAutospacing="1" w:line="360" w:lineRule="auto"/>
        <w:jc w:val="both"/>
        <w:rPr>
          <w:lang w:val="en-US"/>
        </w:rPr>
      </w:pPr>
      <w:r w:rsidRPr="003F136D">
        <w:t xml:space="preserve">0. I have carefully read the text of the case and have understood it. </w:t>
      </w:r>
    </w:p>
    <w:p w14:paraId="5662AE6F" w14:textId="29C47321" w:rsidR="00344299" w:rsidRDefault="005E36E4" w:rsidP="00344299">
      <w:pPr>
        <w:spacing w:before="100" w:beforeAutospacing="1" w:after="100" w:afterAutospacing="1" w:line="360" w:lineRule="auto"/>
        <w:jc w:val="both"/>
      </w:pPr>
      <w:r w:rsidRPr="003F136D">
        <w:t xml:space="preserve">1. </w:t>
      </w:r>
      <w:r w:rsidRPr="003F136D">
        <w:rPr>
          <w:lang w:val="en-US"/>
        </w:rPr>
        <w:t xml:space="preserve">I begin the first task. </w:t>
      </w:r>
      <w:r w:rsidRPr="003F136D">
        <w:t xml:space="preserve">The plaintiff, </w:t>
      </w:r>
      <w:r w:rsidR="00344299">
        <w:rPr>
          <w:lang w:val="en-US"/>
        </w:rPr>
        <w:t>the limited liability company</w:t>
      </w:r>
      <w:r w:rsidR="00344299" w:rsidRPr="00F152FB">
        <w:t xml:space="preserve"> «Гарант Капитал»</w:t>
      </w:r>
      <w:r w:rsidR="00344299">
        <w:t xml:space="preserve">, sues the limited liability company </w:t>
      </w:r>
      <w:r w:rsidR="00344299" w:rsidRPr="00F152FB">
        <w:t xml:space="preserve">«Аграрная инвестиционная компания» </w:t>
      </w:r>
      <w:r w:rsidR="00344299">
        <w:t xml:space="preserve">to invalidate </w:t>
      </w:r>
      <w:r w:rsidR="00122828">
        <w:t xml:space="preserve">the decision of the general meeting of the shareholders of the latter company made on </w:t>
      </w:r>
      <w:r w:rsidR="00122828" w:rsidRPr="00F152FB">
        <w:t>02.12.2013</w:t>
      </w:r>
      <w:r w:rsidR="00122828">
        <w:t>.</w:t>
      </w:r>
      <w:r w:rsidR="005474BD">
        <w:t xml:space="preserve"> </w:t>
      </w:r>
      <w:r w:rsidR="00E52326">
        <w:t xml:space="preserve">To classify a case about invalidation of a Decision we must find out subject-matter of </w:t>
      </w:r>
      <w:r w:rsidR="00712D96">
        <w:t>a</w:t>
      </w:r>
      <w:r w:rsidR="00E52326">
        <w:t xml:space="preserve"> Decision.</w:t>
      </w:r>
      <w:r w:rsidR="00E33E46">
        <w:t xml:space="preserve"> </w:t>
      </w:r>
    </w:p>
    <w:p w14:paraId="74F6833D" w14:textId="32D24BFD" w:rsidR="00E33E46" w:rsidRDefault="00E33E46" w:rsidP="00344299">
      <w:pPr>
        <w:spacing w:before="100" w:beforeAutospacing="1" w:after="100" w:afterAutospacing="1" w:line="360" w:lineRule="auto"/>
        <w:jc w:val="both"/>
      </w:pPr>
      <w:r>
        <w:t>Ac</w:t>
      </w:r>
      <w:r w:rsidR="00FF5991">
        <w:t>c</w:t>
      </w:r>
      <w:r>
        <w:t xml:space="preserve">ording to the text, the meeting of the shareholders made a Decision about reorganisation of the </w:t>
      </w:r>
      <w:r w:rsidR="009054A9">
        <w:t xml:space="preserve">company. </w:t>
      </w:r>
      <w:r w:rsidR="00DA3E5F">
        <w:t xml:space="preserve">The instruction </w:t>
      </w:r>
      <w:r w:rsidR="00F13281">
        <w:t>states</w:t>
      </w:r>
      <w:r w:rsidR="00DA3E5F">
        <w:t xml:space="preserve"> </w:t>
      </w:r>
      <w:r w:rsidR="00CA1D09">
        <w:t>that</w:t>
      </w:r>
      <w:r w:rsidR="00F13281">
        <w:t>,</w:t>
      </w:r>
      <w:r w:rsidR="00CA1D09">
        <w:t xml:space="preserve"> </w:t>
      </w:r>
      <w:r w:rsidR="00F13281">
        <w:t xml:space="preserve">if a plantiff in a case seeks to invalidate a Decision to reorganise the company, </w:t>
      </w:r>
      <w:r w:rsidR="00F15ACA">
        <w:t xml:space="preserve">the topic of the case is </w:t>
      </w:r>
      <w:r w:rsidR="00A5452E">
        <w:t>"shareholding".</w:t>
      </w:r>
    </w:p>
    <w:p w14:paraId="037EA0B8" w14:textId="256E0E10" w:rsidR="00D33FB7" w:rsidRDefault="00BD79D6" w:rsidP="00344299">
      <w:pPr>
        <w:spacing w:before="100" w:beforeAutospacing="1" w:after="100" w:afterAutospacing="1" w:line="360" w:lineRule="auto"/>
        <w:jc w:val="both"/>
      </w:pPr>
      <w:r>
        <w:lastRenderedPageBreak/>
        <w:t>Having identified one topic, I now consider assigning another topic.</w:t>
      </w:r>
      <w:r w:rsidR="00911CCD" w:rsidRPr="00911CCD">
        <w:t xml:space="preserve"> </w:t>
      </w:r>
      <w:r w:rsidR="001D0021">
        <w:t>There is no other claims and disputes in the case.</w:t>
      </w:r>
      <w:r w:rsidR="003416CD">
        <w:t xml:space="preserve"> In particular, there is no other </w:t>
      </w:r>
      <w:r w:rsidR="000856EE">
        <w:t xml:space="preserve">matters </w:t>
      </w:r>
      <w:r w:rsidR="00CE4908">
        <w:t xml:space="preserve">resolved by the Decision of the general meeting of the shareholders </w:t>
      </w:r>
      <w:r w:rsidR="00771B08">
        <w:t xml:space="preserve">made on </w:t>
      </w:r>
      <w:r w:rsidR="00771B08" w:rsidRPr="00F152FB">
        <w:t>02.12.2013</w:t>
      </w:r>
      <w:r w:rsidR="00771B08">
        <w:t>.</w:t>
      </w:r>
    </w:p>
    <w:p w14:paraId="0CE6B242" w14:textId="49CCB311" w:rsidR="00D33FB7" w:rsidRDefault="00D33FB7" w:rsidP="00344299">
      <w:pPr>
        <w:spacing w:before="100" w:beforeAutospacing="1" w:after="100" w:afterAutospacing="1" w:line="360" w:lineRule="auto"/>
        <w:jc w:val="both"/>
      </w:pPr>
      <w:r>
        <w:t xml:space="preserve">I return "shareholding" </w:t>
      </w:r>
      <w:r w:rsidR="00EF1115">
        <w:t xml:space="preserve">as the primary topic </w:t>
      </w:r>
      <w:r>
        <w:t>and "</w:t>
      </w:r>
      <w:r w:rsidR="00EF1115">
        <w:t>NA</w:t>
      </w:r>
      <w:r>
        <w:t>"</w:t>
      </w:r>
      <w:r w:rsidR="00EF1115">
        <w:t xml:space="preserve"> as the secondary topic.</w:t>
      </w:r>
    </w:p>
    <w:p w14:paraId="2D5FCF23" w14:textId="73D668C7" w:rsidR="00B55794" w:rsidRDefault="005E36E4" w:rsidP="00344299">
      <w:pPr>
        <w:spacing w:before="100" w:beforeAutospacing="1" w:after="100" w:afterAutospacing="1" w:line="360" w:lineRule="auto"/>
        <w:jc w:val="both"/>
        <w:rPr>
          <w:lang w:val="en-US"/>
        </w:rPr>
      </w:pPr>
      <w:r w:rsidRPr="00321CA3">
        <w:t xml:space="preserve">2. The parties to the case are </w:t>
      </w:r>
      <w:r w:rsidR="00126AAB" w:rsidRPr="00321CA3">
        <w:t>limited liability companies</w:t>
      </w:r>
      <w:r w:rsidR="00B55794" w:rsidRPr="00F152FB">
        <w:t xml:space="preserve"> «Гарант Капитал»</w:t>
      </w:r>
      <w:r w:rsidR="00126AAB">
        <w:t>,</w:t>
      </w:r>
      <w:r w:rsidR="00B55794" w:rsidRPr="00F152FB">
        <w:t xml:space="preserve"> «Аграрная инвестиционная компания»</w:t>
      </w:r>
      <w:r w:rsidR="00126AAB">
        <w:t>,</w:t>
      </w:r>
      <w:r w:rsidR="00B55794" w:rsidRPr="00F152FB">
        <w:t xml:space="preserve"> ООО «ПРОМКОМПЛЕКТ», ООО «Агропромышленное объединение Зеленоградское»</w:t>
      </w:r>
      <w:r w:rsidR="006E5C3E">
        <w:t>, and some other companies</w:t>
      </w:r>
      <w:r w:rsidR="0054387C">
        <w:t xml:space="preserve">, including </w:t>
      </w:r>
      <w:r w:rsidR="0054387C" w:rsidRPr="00F152FB">
        <w:t>КБ «Энерготрансбанк» (ОАО)</w:t>
      </w:r>
      <w:r w:rsidR="0054387C">
        <w:t>.</w:t>
      </w:r>
      <w:r w:rsidR="00235C31" w:rsidRPr="00321CA3">
        <w:t xml:space="preserve"> </w:t>
      </w:r>
      <w:r w:rsidR="007C3F07">
        <w:rPr>
          <w:lang w:val="en-US"/>
        </w:rPr>
        <w:t xml:space="preserve">The </w:t>
      </w:r>
      <w:r w:rsidR="002B1015">
        <w:rPr>
          <w:lang w:val="en-US"/>
        </w:rPr>
        <w:t xml:space="preserve">main issue in the case is invalidation of the Decision of the general meeting of the shareholders of limited liability company </w:t>
      </w:r>
      <w:r w:rsidR="002B1015" w:rsidRPr="00F152FB">
        <w:t>«Аграрная инвестиционная компания»</w:t>
      </w:r>
      <w:r w:rsidR="002B1015">
        <w:t>. Therefore, I assign it as the affected company.</w:t>
      </w:r>
    </w:p>
    <w:p w14:paraId="4F99247F" w14:textId="0F351D60" w:rsidR="005E36E4" w:rsidRPr="00321CA3" w:rsidRDefault="005E36E4" w:rsidP="005E36E4">
      <w:pPr>
        <w:spacing w:before="100" w:beforeAutospacing="1" w:after="100" w:afterAutospacing="1" w:line="360" w:lineRule="auto"/>
        <w:jc w:val="both"/>
        <w:rPr>
          <w:lang w:val="en-US"/>
        </w:rPr>
      </w:pPr>
      <w:r w:rsidRPr="009648D2">
        <w:rPr>
          <w:lang w:val="en-US"/>
        </w:rPr>
        <w:t xml:space="preserve">3. I proceed to the third task. </w:t>
      </w:r>
      <w:r w:rsidRPr="009648D2">
        <w:t xml:space="preserve">I see </w:t>
      </w:r>
      <w:r w:rsidRPr="00321CA3">
        <w:rPr>
          <w:lang w:val="en-US"/>
        </w:rPr>
        <w:t>«</w:t>
      </w:r>
      <w:r w:rsidR="000F3967" w:rsidRPr="00F152FB">
        <w:t>Дело</w:t>
      </w:r>
      <w:r w:rsidR="000F3967">
        <w:t xml:space="preserve"> </w:t>
      </w:r>
      <w:r w:rsidR="000F3967" w:rsidRPr="00321CA3">
        <w:rPr>
          <w:lang w:val="en-US"/>
        </w:rPr>
        <w:t>№</w:t>
      </w:r>
      <w:r w:rsidR="000F3967" w:rsidRPr="00F152FB">
        <w:t xml:space="preserve"> А21-6316/2014</w:t>
      </w:r>
      <w:r w:rsidRPr="00321CA3">
        <w:rPr>
          <w:lang w:val="en-US"/>
        </w:rPr>
        <w:t>».</w:t>
      </w:r>
      <w:r w:rsidRPr="009648D2">
        <w:rPr>
          <w:lang w:val="en-US"/>
        </w:rPr>
        <w:t xml:space="preserve"> I extract </w:t>
      </w:r>
      <w:r w:rsidRPr="00321CA3">
        <w:rPr>
          <w:lang w:val="en-US"/>
        </w:rPr>
        <w:t>«</w:t>
      </w:r>
      <w:r w:rsidR="00E51392" w:rsidRPr="00F152FB">
        <w:t>А21-6316/2014</w:t>
      </w:r>
      <w:r w:rsidRPr="00321CA3">
        <w:rPr>
          <w:lang w:val="en-US"/>
        </w:rPr>
        <w:t>».</w:t>
      </w:r>
    </w:p>
    <w:p w14:paraId="07DDCA3E" w14:textId="70549590" w:rsidR="00F00145" w:rsidRPr="00D52039" w:rsidRDefault="005E36E4" w:rsidP="00A060B2">
      <w:pPr>
        <w:spacing w:before="100" w:beforeAutospacing="1" w:after="100" w:afterAutospacing="1" w:line="360" w:lineRule="auto"/>
        <w:jc w:val="both"/>
      </w:pPr>
      <w:r w:rsidRPr="009648D2">
        <w:rPr>
          <w:lang w:val="en-US"/>
        </w:rPr>
        <w:t xml:space="preserve">4. I proceed to the fourth task. </w:t>
      </w:r>
      <w:r w:rsidR="00F00145">
        <w:rPr>
          <w:lang w:val="en-US"/>
        </w:rPr>
        <w:t>There are no direct or indirect indicators of the forgery, for instance, n</w:t>
      </w:r>
      <w:r w:rsidR="00F00145" w:rsidRPr="009648D2">
        <w:rPr>
          <w:lang w:val="en-US"/>
        </w:rPr>
        <w:t xml:space="preserve">one of the parties </w:t>
      </w:r>
      <w:r w:rsidR="00F00145">
        <w:rPr>
          <w:lang w:val="en-US"/>
        </w:rPr>
        <w:t>claims that a signature was forged.</w:t>
      </w:r>
      <w:r w:rsidR="00F00145" w:rsidRPr="009648D2">
        <w:t xml:space="preserve"> </w:t>
      </w:r>
      <w:r w:rsidR="00F00145" w:rsidRPr="009648D2">
        <w:rPr>
          <w:lang w:val="en-US"/>
        </w:rPr>
        <w:t>I</w:t>
      </w:r>
      <w:r w:rsidR="00F00145" w:rsidRPr="009648D2">
        <w:t xml:space="preserve"> </w:t>
      </w:r>
      <w:r w:rsidR="00F00145">
        <w:t>return</w:t>
      </w:r>
      <w:r w:rsidR="00F00145" w:rsidRPr="009648D2">
        <w:t xml:space="preserve"> "No"</w:t>
      </w:r>
      <w:r w:rsidR="00F00145">
        <w:t xml:space="preserve"> as the answer on "forgery_direct" and "forgery_indirect"</w:t>
      </w:r>
      <w:r w:rsidR="00F00145" w:rsidRPr="009648D2">
        <w:t>.</w:t>
      </w:r>
    </w:p>
    <w:p w14:paraId="59EA2C5E" w14:textId="0BBE649A" w:rsidR="005E36E4" w:rsidRPr="00321CA3" w:rsidRDefault="005E36E4" w:rsidP="008A25B5">
      <w:pPr>
        <w:spacing w:before="100" w:beforeAutospacing="1" w:after="100" w:afterAutospacing="1" w:line="360" w:lineRule="auto"/>
        <w:jc w:val="both"/>
        <w:rPr>
          <w:lang w:val="en-US"/>
        </w:rPr>
      </w:pPr>
      <w:r w:rsidRPr="009648D2">
        <w:t xml:space="preserve">5. I proceed to the fifth task. </w:t>
      </w:r>
      <w:r w:rsidR="008A25B5">
        <w:t xml:space="preserve">One of the parties to the case is </w:t>
      </w:r>
      <w:r w:rsidR="008A25B5" w:rsidRPr="00F152FB">
        <w:t>КБ «Энерготрансбанк» (ОАО)</w:t>
      </w:r>
      <w:r w:rsidR="008A25B5">
        <w:t>. The banks in Russia sometimes specify their organisational form in the end of their short names. This bank is "</w:t>
      </w:r>
      <w:r w:rsidR="008A25B5" w:rsidRPr="00F152FB">
        <w:t>ОАО</w:t>
      </w:r>
      <w:r w:rsidR="008A25B5">
        <w:t xml:space="preserve">" that is open joint-stock company. </w:t>
      </w:r>
      <w:r w:rsidRPr="009648D2">
        <w:t>I return "</w:t>
      </w:r>
      <w:r w:rsidR="008A25B5">
        <w:t>Yes</w:t>
      </w:r>
      <w:r w:rsidRPr="009648D2">
        <w:t>".</w:t>
      </w:r>
    </w:p>
    <w:p w14:paraId="07535374" w14:textId="01CECF15" w:rsidR="00DE2E75" w:rsidRPr="00025BCB" w:rsidRDefault="00DE2E75" w:rsidP="00DE2E75">
      <w:pPr>
        <w:spacing w:before="100" w:beforeAutospacing="1" w:after="100" w:afterAutospacing="1" w:line="360" w:lineRule="auto"/>
        <w:jc w:val="both"/>
        <w:rPr>
          <w:lang w:val="en-US"/>
        </w:rPr>
      </w:pPr>
      <w:r>
        <w:rPr>
          <w:lang w:val="en-US"/>
        </w:rPr>
        <w:t xml:space="preserve">6. I proceed to the sixth task. The suit is filed by </w:t>
      </w:r>
      <w:r>
        <w:rPr>
          <w:lang w:val="ru-RU"/>
        </w:rPr>
        <w:t>ООО</w:t>
      </w:r>
      <w:r w:rsidRPr="00321CA3">
        <w:rPr>
          <w:lang w:val="en-US"/>
        </w:rPr>
        <w:t xml:space="preserve"> </w:t>
      </w:r>
      <w:r w:rsidRPr="009648D2">
        <w:t>«</w:t>
      </w:r>
      <w:r w:rsidRPr="00F152FB">
        <w:t>Гарант Капитал</w:t>
      </w:r>
      <w:r w:rsidRPr="009648D2">
        <w:t>»</w:t>
      </w:r>
      <w:r>
        <w:t>. The plaintiff is a company but the suit is not derivative. Thus, I return "</w:t>
      </w:r>
      <w:r w:rsidRPr="009776F6">
        <w:t xml:space="preserve">ООО </w:t>
      </w:r>
      <w:r w:rsidRPr="00F152FB">
        <w:t>Гарант Капитал</w:t>
      </w:r>
      <w:r>
        <w:t>".</w:t>
      </w:r>
    </w:p>
    <w:p w14:paraId="07B4F43C" w14:textId="77777777" w:rsidR="005E36E4" w:rsidRPr="009648D2" w:rsidRDefault="005E36E4" w:rsidP="005E36E4">
      <w:pPr>
        <w:spacing w:before="100" w:beforeAutospacing="1" w:after="100" w:afterAutospacing="1" w:line="360" w:lineRule="auto"/>
        <w:jc w:val="both"/>
      </w:pPr>
      <w:r w:rsidRPr="009648D2">
        <w:rPr>
          <w:lang w:val="en-US"/>
        </w:rPr>
        <w:t>### REVIEW ###</w:t>
      </w:r>
    </w:p>
    <w:p w14:paraId="440A4C5B" w14:textId="42C5EAB0" w:rsidR="005E36E4" w:rsidRPr="009648D2" w:rsidRDefault="002B7570" w:rsidP="005E36E4">
      <w:pPr>
        <w:spacing w:before="100" w:beforeAutospacing="1" w:after="100" w:afterAutospacing="1" w:line="360" w:lineRule="auto"/>
        <w:jc w:val="both"/>
      </w:pPr>
      <w:r>
        <w:t>7. I resolved all six tasks anew and ensured that the presented answers are correct.</w:t>
      </w:r>
      <w:r w:rsidR="005E36E4" w:rsidRPr="009648D2">
        <w:t xml:space="preserve"> </w:t>
      </w:r>
    </w:p>
    <w:p w14:paraId="5A201F7D" w14:textId="77777777" w:rsidR="005E36E4" w:rsidRPr="00321CA3" w:rsidRDefault="005E36E4" w:rsidP="005E36E4">
      <w:pPr>
        <w:spacing w:line="360" w:lineRule="auto"/>
        <w:jc w:val="both"/>
      </w:pPr>
      <w:r w:rsidRPr="00321CA3">
        <w:t>### OUTPUT ###</w:t>
      </w:r>
    </w:p>
    <w:p w14:paraId="1D64F5D9" w14:textId="0CBD45FF" w:rsidR="005E36E4" w:rsidRPr="00321CA3" w:rsidRDefault="005E36E4" w:rsidP="005E36E4">
      <w:pPr>
        <w:spacing w:line="360" w:lineRule="auto"/>
        <w:jc w:val="both"/>
      </w:pPr>
      <w:r w:rsidRPr="009648D2">
        <w:t>{"first_topic":"</w:t>
      </w:r>
      <w:r w:rsidR="005E4A1A">
        <w:t>shareholding</w:t>
      </w:r>
      <w:r w:rsidRPr="009648D2">
        <w:t>","second_topic":"</w:t>
      </w:r>
      <w:r w:rsidR="005221D8">
        <w:t>NA</w:t>
      </w:r>
      <w:r w:rsidRPr="009648D2">
        <w:t>"</w:t>
      </w:r>
      <w:r w:rsidR="00EC6D0C">
        <w:t>,"</w:t>
      </w:r>
      <w:r w:rsidRPr="009648D2">
        <w:t>aff_comp_name":"</w:t>
      </w:r>
      <w:r w:rsidR="00F36B9A" w:rsidRPr="00321CA3">
        <w:t xml:space="preserve">ООО </w:t>
      </w:r>
      <w:r w:rsidR="00F80C44" w:rsidRPr="00F152FB">
        <w:t>Аграрная инвестиционная компания</w:t>
      </w:r>
      <w:r w:rsidRPr="00321CA3">
        <w:t>","case_num":"</w:t>
      </w:r>
      <w:r w:rsidR="00BC1A40" w:rsidRPr="00F152FB">
        <w:t>А21-6316/2014</w:t>
      </w:r>
      <w:r w:rsidRPr="00321CA3">
        <w:t>"</w:t>
      </w:r>
      <w:r w:rsidR="00EC6D0C" w:rsidRPr="00321CA3">
        <w:t>,"</w:t>
      </w:r>
      <w:r w:rsidR="007B1CF4" w:rsidRPr="00321CA3">
        <w:t>forgery_direct":"No"</w:t>
      </w:r>
      <w:r w:rsidR="00EC6D0C" w:rsidRPr="00321CA3">
        <w:t>,"</w:t>
      </w:r>
      <w:r w:rsidR="007B1CF4" w:rsidRPr="00321CA3">
        <w:t>forgery_indirect":"No"</w:t>
      </w:r>
      <w:r w:rsidRPr="00321CA3">
        <w:t>,</w:t>
      </w:r>
      <w:r w:rsidR="00694F2E" w:rsidRPr="00321CA3">
        <w:t>"jsc":"Yes"</w:t>
      </w:r>
      <w:r w:rsidR="00EC6D0C" w:rsidRPr="00321CA3">
        <w:t>,"</w:t>
      </w:r>
      <w:r w:rsidR="00353E81" w:rsidRPr="00321CA3">
        <w:t>plaintiff:"</w:t>
      </w:r>
      <w:r w:rsidR="00DE2E75" w:rsidRPr="009776F6">
        <w:t xml:space="preserve">ООО </w:t>
      </w:r>
      <w:r w:rsidR="00DE2E75" w:rsidRPr="00F152FB">
        <w:t>Гарант Капитал</w:t>
      </w:r>
      <w:r w:rsidR="00694F2E" w:rsidRPr="00321CA3">
        <w:t>"}</w:t>
      </w:r>
    </w:p>
    <w:p w14:paraId="45384DD7" w14:textId="77777777" w:rsidR="005E36E4" w:rsidRPr="00321CA3" w:rsidRDefault="005E36E4" w:rsidP="005E36E4">
      <w:pPr>
        <w:spacing w:before="120" w:after="120" w:line="360" w:lineRule="auto"/>
        <w:jc w:val="both"/>
      </w:pPr>
      <w:r w:rsidRPr="00321CA3">
        <w:br w:type="page"/>
      </w:r>
    </w:p>
    <w:p w14:paraId="3D7BB0DA" w14:textId="42C06583" w:rsidR="005608F2" w:rsidRPr="005C773F" w:rsidRDefault="005608F2" w:rsidP="005608F2">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lang w:val="en-US"/>
        </w:rPr>
        <w:t>twent</w:t>
      </w:r>
      <w:r w:rsidR="00D901DB">
        <w:rPr>
          <w:rFonts w:ascii="Times New Roman" w:hAnsi="Times New Roman" w:cs="Times New Roman"/>
          <w:sz w:val="24"/>
          <w:szCs w:val="24"/>
          <w:lang w:val="en-US"/>
        </w:rPr>
        <w:t>i</w:t>
      </w:r>
      <w:r>
        <w:rPr>
          <w:rFonts w:ascii="Times New Roman" w:hAnsi="Times New Roman" w:cs="Times New Roman"/>
          <w:sz w:val="24"/>
          <w:szCs w:val="24"/>
          <w:lang w:val="en-US"/>
        </w:rPr>
        <w:t>eth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40E1D6C9" w14:textId="5AAC3D88" w:rsidR="00EA70C7" w:rsidRPr="00EA70C7" w:rsidRDefault="00DB084A" w:rsidP="00EA70C7">
      <w:pPr>
        <w:spacing w:before="100" w:beforeAutospacing="1" w:after="100" w:afterAutospacing="1" w:line="360" w:lineRule="auto"/>
        <w:jc w:val="both"/>
      </w:pPr>
      <w:r>
        <w:rPr>
          <w:lang w:val="en-US"/>
        </w:rPr>
        <w:t>&lt;…&gt;</w:t>
      </w:r>
      <w:r w:rsidR="00EA70C7" w:rsidRPr="00EA70C7">
        <w:t xml:space="preserve">дело No А40-52687/2012 158-507 </w:t>
      </w:r>
    </w:p>
    <w:p w14:paraId="32F9ACE5" w14:textId="77777777" w:rsidR="00EA70C7" w:rsidRPr="00EA70C7" w:rsidRDefault="00EA70C7" w:rsidP="00EA70C7">
      <w:pPr>
        <w:spacing w:before="100" w:beforeAutospacing="1" w:after="100" w:afterAutospacing="1" w:line="360" w:lineRule="auto"/>
        <w:jc w:val="both"/>
      </w:pPr>
      <w:r w:rsidRPr="00EA70C7">
        <w:t>при помощнике судьи Д.В. Труненковой,</w:t>
      </w:r>
      <w:r w:rsidRPr="00EA70C7">
        <w:br/>
        <w:t>рассмотрев в судебном заседании дело по иску Сперанской Нины Николаевны</w:t>
      </w:r>
      <w:r w:rsidRPr="00EA70C7">
        <w:br/>
        <w:t>к ответчику – ООО «Участие» (ОГРН 1037739492581, ИНН 7726023233, 127566, г.Москва, ул.Римского-Корсакова, д.12),</w:t>
      </w:r>
      <w:r w:rsidRPr="00EA70C7">
        <w:br/>
        <w:t>третьим лицам – Комарову Андрею Викторовичу, Буланову Виктору Ивановичу</w:t>
      </w:r>
      <w:r w:rsidRPr="00EA70C7">
        <w:br/>
        <w:t>о признании недействительными решений общего собрания участников ООО «Участие» от 07.02.2012г.,</w:t>
      </w:r>
      <w:r w:rsidRPr="00EA70C7">
        <w:br/>
        <w:t xml:space="preserve">с участием: представитель истца – Горшков А.Г. (паспорт, доверенность от 02.08.2011г.), представитель ответчика, третье лицо – Буланов В.И. (паспорт, удостоверение адвоката No400 от 22.01.2003г., доверенность No 2 от 20.09.2011г.), третье лицо – Комаров А.В. (паспорт), </w:t>
      </w:r>
    </w:p>
    <w:p w14:paraId="2F6A98CC" w14:textId="77777777" w:rsidR="00EA70C7" w:rsidRPr="00EA70C7" w:rsidRDefault="00EA70C7" w:rsidP="00EA70C7">
      <w:pPr>
        <w:spacing w:before="100" w:beforeAutospacing="1" w:after="100" w:afterAutospacing="1" w:line="360" w:lineRule="auto"/>
        <w:jc w:val="both"/>
      </w:pPr>
      <w:r w:rsidRPr="00EA70C7">
        <w:t xml:space="preserve">Установил: определением Арбитражного суда города Москвы от 21.05.2012г. принято к производству дело по иску Сперанской Н.Н. к ответчику – ООО «Участие» о признании недействительными решений общего собрания участников ООО «Участие» от 07.02.2012г. </w:t>
      </w:r>
    </w:p>
    <w:p w14:paraId="27748827" w14:textId="77777777" w:rsidR="00EA70C7" w:rsidRPr="00EA70C7" w:rsidRDefault="00EA70C7" w:rsidP="00EA70C7">
      <w:pPr>
        <w:spacing w:before="100" w:beforeAutospacing="1" w:after="100" w:afterAutospacing="1" w:line="360" w:lineRule="auto"/>
        <w:jc w:val="both"/>
      </w:pPr>
      <w:r w:rsidRPr="00EA70C7">
        <w:t xml:space="preserve">Определением от 18.10.2012г. к участию в деле в качестве третьих лиц, не заявляющих самостоятельные требования относительно предмета спора, привлечены Комаров А.В., Буланов В.И. </w:t>
      </w:r>
    </w:p>
    <w:p w14:paraId="3C9802EE" w14:textId="77777777" w:rsidR="00EA70C7" w:rsidRPr="00EA70C7" w:rsidRDefault="00EA70C7" w:rsidP="00EA70C7">
      <w:pPr>
        <w:spacing w:before="100" w:beforeAutospacing="1" w:after="100" w:afterAutospacing="1" w:line="360" w:lineRule="auto"/>
        <w:jc w:val="both"/>
      </w:pPr>
      <w:r w:rsidRPr="00EA70C7">
        <w:t xml:space="preserve">Судом в порядке ст. 49 АПК РФ принято заявление об изменении предмета иска, в котором истец просит признать недействительным решения общего собрания участников ООО «Участие» от 07.02.2012г. в части решений No 1, 2, 3, 4, 5 по вопросу No1 повестки дня, решений No 1, 2 по вопросу No2 повестки дня, решение по вопросу No3 повестки дня, решения No 1, 2, 3 по вопросу No4 повестки дня, решения No 1, 2, 3, 4 по вопросу No5 повестки дня, решение No1 по вопросу No7 повестки дня, решение No 1, 2 по вопросу No8 повестки дня. </w:t>
      </w:r>
    </w:p>
    <w:p w14:paraId="2EB5383B" w14:textId="77777777" w:rsidR="00EA70C7" w:rsidRPr="00EA70C7" w:rsidRDefault="00EA70C7" w:rsidP="00EA70C7">
      <w:pPr>
        <w:spacing w:before="100" w:beforeAutospacing="1" w:after="100" w:afterAutospacing="1" w:line="360" w:lineRule="auto"/>
        <w:jc w:val="both"/>
      </w:pPr>
      <w:r w:rsidRPr="00EA70C7">
        <w:t xml:space="preserve">В настоящем судебном заседании дело подлежало рассмотрению по существу. </w:t>
      </w:r>
    </w:p>
    <w:p w14:paraId="793B0C1E" w14:textId="77777777" w:rsidR="00EA70C7" w:rsidRPr="00EA70C7" w:rsidRDefault="00EA70C7" w:rsidP="00EA70C7">
      <w:pPr>
        <w:spacing w:before="100" w:beforeAutospacing="1" w:after="100" w:afterAutospacing="1" w:line="360" w:lineRule="auto"/>
        <w:jc w:val="both"/>
      </w:pPr>
      <w:r w:rsidRPr="00EA70C7">
        <w:lastRenderedPageBreak/>
        <w:t xml:space="preserve">В судебном заседании представитель истца поддержал исковые требования по основаниям, изложенным в исковом заявлении. </w:t>
      </w:r>
    </w:p>
    <w:p w14:paraId="694CCF2F" w14:textId="77777777" w:rsidR="00EA70C7" w:rsidRPr="00EA70C7" w:rsidRDefault="00EA70C7" w:rsidP="00EA70C7">
      <w:pPr>
        <w:spacing w:before="100" w:beforeAutospacing="1" w:after="100" w:afterAutospacing="1" w:line="360" w:lineRule="auto"/>
        <w:jc w:val="both"/>
      </w:pPr>
      <w:r w:rsidRPr="00EA70C7">
        <w:t xml:space="preserve">Представитель ответчика возражал против удовлетворения иска по основаниям, изложенным в отзыве, согласно которому истец – Сперанская Н.Н. не имеет права на долю в уставном капитале общества, не приобрела право на участие в собрании и право голоса. </w:t>
      </w:r>
    </w:p>
    <w:p w14:paraId="42B53AAE" w14:textId="77777777" w:rsidR="00EA70C7" w:rsidRPr="00EA70C7" w:rsidRDefault="00EA70C7" w:rsidP="00EA70C7">
      <w:pPr>
        <w:spacing w:before="100" w:beforeAutospacing="1" w:after="100" w:afterAutospacing="1" w:line="360" w:lineRule="auto"/>
        <w:jc w:val="both"/>
      </w:pPr>
      <w:r w:rsidRPr="00EA70C7">
        <w:t xml:space="preserve">Третьи лица – Комаров А.В., Буланов В.И. возражали против удовлетворения иска, представили отзыв на иск, согласно которому общее собрание участников 07.02.2012г. проведено по требованию одного из участников общества – Комарова А.В., процедура созыва и проведения собрания соответствовали требованиям законодательства и устава общества, истица была заблаговременно извещена о проведении собрания. Представитель истицы участвовал в собрании, в голосовании принять участие не смог в связи с тем, что допуск истца к голосованию являлся бы нарушением ФЗ «Об обществах с ограниченной ответственностью», т.к. решением Арбитражного суда г.Москвы от 06.12.2011г. по делу NoА40-97660/11-34-869 не подтверждено право истца на долю в уставном капитале общества. </w:t>
      </w:r>
    </w:p>
    <w:p w14:paraId="3D9901AC" w14:textId="77777777" w:rsidR="00EA70C7" w:rsidRPr="00EA70C7" w:rsidRDefault="00EA70C7" w:rsidP="00EA70C7">
      <w:pPr>
        <w:spacing w:before="100" w:beforeAutospacing="1" w:after="100" w:afterAutospacing="1" w:line="360" w:lineRule="auto"/>
        <w:jc w:val="both"/>
      </w:pPr>
      <w:r w:rsidRPr="00EA70C7">
        <w:t xml:space="preserve">Изучив материалы дела, представленные доказательства, заслушав мнения представителей лиц, участвующих в деле, суд пришел к следующим выводам. </w:t>
      </w:r>
    </w:p>
    <w:p w14:paraId="00F8353B" w14:textId="77777777" w:rsidR="00EA70C7" w:rsidRPr="00EA70C7" w:rsidRDefault="00EA70C7" w:rsidP="00EA70C7">
      <w:pPr>
        <w:spacing w:before="100" w:beforeAutospacing="1" w:after="100" w:afterAutospacing="1" w:line="360" w:lineRule="auto"/>
        <w:jc w:val="both"/>
      </w:pPr>
      <w:r w:rsidRPr="00EA70C7">
        <w:t xml:space="preserve">Судом установлено, что истец – Сперанская Н.Н. является участником ООО «Участие» и владеет долей в размере 32,5% уставного капитала общества номинальной стоимостью 1.420,25руб. Данное обстоятельство подтверждается выпиской из ЕГРЮЛ по состоянию на 09.04.2012г., постановлением Девятого арбитражного апелляционного суда от 16.02.2012г. по делу NoА40- 97660/11-34-869, решением Арбитражного суда г.Москвы от 14.09.2011г. по делу NoА40- 85625/2011-83-631. </w:t>
      </w:r>
    </w:p>
    <w:p w14:paraId="4D1EC5C4" w14:textId="77777777" w:rsidR="00EA70C7" w:rsidRPr="00EA70C7" w:rsidRDefault="00EA70C7" w:rsidP="00EA70C7">
      <w:pPr>
        <w:spacing w:before="100" w:beforeAutospacing="1" w:after="100" w:afterAutospacing="1" w:line="360" w:lineRule="auto"/>
        <w:jc w:val="both"/>
      </w:pPr>
      <w:r w:rsidRPr="00EA70C7">
        <w:t xml:space="preserve">Внеочередным общим собранием участников ООО «Участие», оформленным протоколом от 07.02.2012г., приняты следующие решения: </w:t>
      </w:r>
    </w:p>
    <w:p w14:paraId="3095C5EC" w14:textId="77777777" w:rsidR="00EA70C7" w:rsidRPr="00EA70C7" w:rsidRDefault="00EA70C7" w:rsidP="00EA70C7">
      <w:pPr>
        <w:spacing w:before="100" w:beforeAutospacing="1" w:after="100" w:afterAutospacing="1" w:line="360" w:lineRule="auto"/>
        <w:jc w:val="both"/>
      </w:pPr>
      <w:r w:rsidRPr="00EA70C7">
        <w:t xml:space="preserve">по вопросу No1 повестки дня: 1. на основании решения Арбитражного суда г.Москвы от 06.12.2011г. по делу NoА40-97660/11-34-869 зарегистрировать изменения по составу участников; 2. после внесения в ЕГРЮЛ перехода доли уставного капитала в размере </w:t>
      </w:r>
      <w:r w:rsidRPr="00EA70C7">
        <w:lastRenderedPageBreak/>
        <w:t xml:space="preserve">32,5% от ООО «Фирма КОМА» к ООО «Участие» поручить директору ООО «Участие» Марковой Н.А. подписать от имени ООО «Участие» с Комаровым А.В. договор купли-продажи доли в уставном капитале общества в размере 32,5% по номинальной стоимости; 3. утвердить распределение долей уставного капитала ООО «Участие» между участниками общества следующим образом: Буланов В.И. – 35% уставного капитала, Комаров А.В. – 65% уставного капитала; 4. внести в устав общества изменение доли в уставном капитале общества, принадлежащей Комарову А.В., в размере 65%; 5. зарегистрировать изменение доли, принадлежащей Комарову А.В., в уставном капитале общества; </w:t>
      </w:r>
    </w:p>
    <w:p w14:paraId="7CD6CC3E" w14:textId="77777777" w:rsidR="00EA70C7" w:rsidRPr="00EA70C7" w:rsidRDefault="00EA70C7" w:rsidP="00EA70C7">
      <w:pPr>
        <w:spacing w:before="100" w:beforeAutospacing="1" w:after="100" w:afterAutospacing="1" w:line="360" w:lineRule="auto"/>
        <w:jc w:val="both"/>
      </w:pPr>
      <w:r w:rsidRPr="00EA70C7">
        <w:t xml:space="preserve">по вопросу No2 повестки дня: 1. на основании решения Арбитражного суда г.Москвы от 06.12.2011г. по делу NoА40-97660/11-34-869 вывести изменения в ЕГРЮЛ по составу участников ООО «Участие» - фактическими участниками ООО «Участие» являются Буланов В.И., 1.529,50руб., 35% уставного капитала, Комаров А.В., 1.420,25руб., 32,5% уставного капитала; зарегистрировать переход доли уставного капитала в размере 1.420,25руб. – 32,5% уставного капитала к ООО «Участие»; </w:t>
      </w:r>
    </w:p>
    <w:p w14:paraId="57665ABC" w14:textId="77777777" w:rsidR="00EA70C7" w:rsidRPr="00EA70C7" w:rsidRDefault="00EA70C7" w:rsidP="00EA70C7">
      <w:pPr>
        <w:spacing w:before="100" w:beforeAutospacing="1" w:after="100" w:afterAutospacing="1" w:line="360" w:lineRule="auto"/>
        <w:jc w:val="both"/>
      </w:pPr>
      <w:r w:rsidRPr="00EA70C7">
        <w:t xml:space="preserve">по вопросу No3 повестки дня: на основании решения Арбитражного суда г.Москвы от 06.12.2011г. по делу NoА40-97660/11-34-869 признать частично недействительными изменения к уставу и учредительному договору ООО «Участие» , утвержденных решением общего собрания ООО «Участие» ( протокол No2 от 25.09.2004г.) и зарегистрированных ИФНС России No15 по СВАО г.Москвы от 01.10.2004г. в части, касающейся Сперанской Н.Н.; </w:t>
      </w:r>
    </w:p>
    <w:p w14:paraId="0CB3D403" w14:textId="77777777" w:rsidR="00EA70C7" w:rsidRPr="00EA70C7" w:rsidRDefault="00EA70C7" w:rsidP="00EA70C7">
      <w:pPr>
        <w:spacing w:before="100" w:beforeAutospacing="1" w:after="100" w:afterAutospacing="1" w:line="360" w:lineRule="auto"/>
        <w:jc w:val="both"/>
      </w:pPr>
      <w:r w:rsidRPr="00EA70C7">
        <w:t xml:space="preserve">по вопросу No4 повестки дня: 1. установить уставный капитал ООО «Участие» в размере 10.000руб.; 2. внести в устав ООО «Участие» сведения об уставном капитале общества; 3. зарегистрировать изменение уставного капитала ООО «Участие»; </w:t>
      </w:r>
    </w:p>
    <w:p w14:paraId="69D93846" w14:textId="77777777" w:rsidR="00EA70C7" w:rsidRPr="00EA70C7" w:rsidRDefault="00EA70C7" w:rsidP="00EA70C7">
      <w:pPr>
        <w:spacing w:before="100" w:beforeAutospacing="1" w:after="100" w:afterAutospacing="1" w:line="360" w:lineRule="auto"/>
        <w:jc w:val="both"/>
      </w:pPr>
      <w:r w:rsidRPr="00EA70C7">
        <w:t xml:space="preserve">по вопросу No5 повестки дня: привести Устав ООО «Участие» в соответствие с частью первой ГК РФ и ФЗ No14-ФЗ от 08.02.1998г. «Об обществах с ограниченной ответственностью» с учетом изменений, внесенных ФЗ No312-ФЗ от 30.12.2008г. «О внесении изменений в часть первую Гражданского кодекса Российской Федерации и отдельные законодательные акты Российской Федерации»; 2. внести в устав общества изменения, принятые и утвержденные настоящим собранием; 3. утвердить новую </w:t>
      </w:r>
      <w:r w:rsidRPr="00EA70C7">
        <w:lastRenderedPageBreak/>
        <w:t xml:space="preserve">редакцию устава ООО «Участие», 4. зарегистрировать новую редакцию устава ООО «Участие»; </w:t>
      </w:r>
    </w:p>
    <w:p w14:paraId="4D50D6AE" w14:textId="77777777" w:rsidR="00EA70C7" w:rsidRPr="00EA70C7" w:rsidRDefault="00EA70C7" w:rsidP="00EA70C7">
      <w:pPr>
        <w:spacing w:before="100" w:beforeAutospacing="1" w:after="100" w:afterAutospacing="1" w:line="360" w:lineRule="auto"/>
        <w:jc w:val="both"/>
      </w:pPr>
      <w:r w:rsidRPr="00EA70C7">
        <w:t xml:space="preserve">по вопросу No7 повестки дня: 1. проинформировать регистрирующий орган о получении Сперанской Н.Н. нового паспорта, и выводе ее из числа участников общества; </w:t>
      </w:r>
    </w:p>
    <w:p w14:paraId="3148B7B7" w14:textId="77777777" w:rsidR="00EA70C7" w:rsidRPr="00EA70C7" w:rsidRDefault="00EA70C7" w:rsidP="00EA70C7">
      <w:pPr>
        <w:spacing w:before="100" w:beforeAutospacing="1" w:after="100" w:afterAutospacing="1" w:line="360" w:lineRule="auto"/>
        <w:jc w:val="both"/>
      </w:pPr>
      <w:r w:rsidRPr="00EA70C7">
        <w:t xml:space="preserve">по вопросу No8 повестки дня: зарегистрировать и внести в ЕГРЮЛ все изменения, принятые и утвержденные настоящим собранием, в том числе новую редакцию устава ООО «Участие», согласовав этапы регистрации в МИФНС России No46 по г.Москве; 2. регистрацию изменений и новой редакции поручить директору ООО «Участие» Марковой Н.А. </w:t>
      </w:r>
    </w:p>
    <w:p w14:paraId="4DBCAD8A" w14:textId="77777777" w:rsidR="00EA70C7" w:rsidRPr="00EA70C7" w:rsidRDefault="00EA70C7" w:rsidP="00EA70C7">
      <w:pPr>
        <w:spacing w:before="100" w:beforeAutospacing="1" w:after="100" w:afterAutospacing="1" w:line="360" w:lineRule="auto"/>
        <w:jc w:val="both"/>
      </w:pPr>
      <w:r w:rsidRPr="00EA70C7">
        <w:t xml:space="preserve">Как усматривается из содержания протокола, журнала регистрации участников собрания, в собрании приняли участие Буланов В.И., Комаров А.В. </w:t>
      </w:r>
    </w:p>
    <w:p w14:paraId="5A5A5A9A" w14:textId="77777777" w:rsidR="00EA70C7" w:rsidRPr="00EA70C7" w:rsidRDefault="00EA70C7" w:rsidP="00EA70C7">
      <w:pPr>
        <w:spacing w:before="100" w:beforeAutospacing="1" w:after="100" w:afterAutospacing="1" w:line="360" w:lineRule="auto"/>
        <w:jc w:val="both"/>
      </w:pPr>
      <w:r w:rsidRPr="00EA70C7">
        <w:t xml:space="preserve">Представитель истца по доверенности присутствовал на собрании, к участию не допущен в связи с отсутствием документального подтверждения приобретения истцом доли в уставном капитале общества на основании решения Арбитражного суда г.Москвы от 06.12.2011г. по делу NoА40-97660/11-34-869. </w:t>
      </w:r>
    </w:p>
    <w:p w14:paraId="5752AD1F" w14:textId="77777777" w:rsidR="00EA70C7" w:rsidRPr="00EA70C7" w:rsidRDefault="00EA70C7" w:rsidP="00EA70C7">
      <w:pPr>
        <w:spacing w:before="100" w:beforeAutospacing="1" w:after="100" w:afterAutospacing="1" w:line="360" w:lineRule="auto"/>
        <w:jc w:val="both"/>
      </w:pPr>
      <w:r w:rsidRPr="00EA70C7">
        <w:t xml:space="preserve">В силу ч. 1 ст. 43 ФЗ «Об обществах с ограниченной ответственностью», решение общего собрания участников общества, принятое с нарушением требований настоящего Федерального закона, иных правовых актов Российской Федерации,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3698073B" w14:textId="10AEC298" w:rsidR="00EA70C7" w:rsidRPr="00EA70C7" w:rsidRDefault="00EA70C7" w:rsidP="00EA70C7">
      <w:pPr>
        <w:spacing w:before="100" w:beforeAutospacing="1" w:after="100" w:afterAutospacing="1" w:line="360" w:lineRule="auto"/>
        <w:jc w:val="both"/>
      </w:pPr>
      <w:r w:rsidRPr="00EA70C7">
        <w:t xml:space="preserve">По смыслу ст. 32, п. 2 ст. 37 ФЗ «Об обществах с ограниченной ответственностью», в общем собрании участников общества вправе принять участие участники общества либо их представители. </w:t>
      </w:r>
    </w:p>
    <w:p w14:paraId="015A269F" w14:textId="77777777" w:rsidR="00EA70C7" w:rsidRPr="00EA70C7" w:rsidRDefault="00EA70C7" w:rsidP="00EA70C7">
      <w:pPr>
        <w:spacing w:before="100" w:beforeAutospacing="1" w:after="100" w:afterAutospacing="1" w:line="360" w:lineRule="auto"/>
        <w:jc w:val="both"/>
      </w:pPr>
      <w:r w:rsidRPr="00EA70C7">
        <w:t xml:space="preserve">Представитель истца, являющегося участником ООО «Участие» с долей в размере 32,5% уставного капитала, не был допущен к участию в голосовании. </w:t>
      </w:r>
    </w:p>
    <w:p w14:paraId="7A886079" w14:textId="77777777" w:rsidR="00EA70C7" w:rsidRPr="00EA70C7" w:rsidRDefault="00EA70C7" w:rsidP="00EA70C7">
      <w:pPr>
        <w:spacing w:before="100" w:beforeAutospacing="1" w:after="100" w:afterAutospacing="1" w:line="360" w:lineRule="auto"/>
        <w:jc w:val="both"/>
      </w:pPr>
      <w:r w:rsidRPr="00EA70C7">
        <w:lastRenderedPageBreak/>
        <w:t xml:space="preserve">При этом, собранием участников 07.02.2012г. приняты решения, не соответствующие требованиям ст. 16 АПК РФ, при этом нарушающие права и законные интересы участника общества – Сперанской Н.Н. </w:t>
      </w:r>
    </w:p>
    <w:p w14:paraId="189299E9" w14:textId="77777777" w:rsidR="00EA70C7" w:rsidRPr="00EA70C7" w:rsidRDefault="00EA70C7" w:rsidP="00EA70C7">
      <w:pPr>
        <w:spacing w:before="100" w:beforeAutospacing="1" w:after="100" w:afterAutospacing="1" w:line="360" w:lineRule="auto"/>
        <w:jc w:val="both"/>
      </w:pPr>
      <w:r w:rsidRPr="00EA70C7">
        <w:t xml:space="preserve">Постановлением Девятого арбитражного апелляционного суда от 16.02.2012г. по делу NoА40-97660/11-34-869 отказано в удовлетворении искового заявления Сперанской Н.Н. к ответчикам – Буланову В.И., Комарову А.В., третьему лицу – ООО «Участие» о признании права собственности на долю в размере 32,5% уставного капитала общества. </w:t>
      </w:r>
    </w:p>
    <w:p w14:paraId="4B27384A" w14:textId="77777777" w:rsidR="00EA70C7" w:rsidRPr="00EA70C7" w:rsidRDefault="00EA70C7" w:rsidP="00EA70C7">
      <w:pPr>
        <w:spacing w:before="100" w:beforeAutospacing="1" w:after="100" w:afterAutospacing="1" w:line="360" w:lineRule="auto"/>
        <w:jc w:val="both"/>
      </w:pPr>
      <w:r w:rsidRPr="00EA70C7">
        <w:t xml:space="preserve">Указанным постановлением установлено, что Сперанская Н.Н. является участником ООО «Участие» и владеет долей в размере 32,5% уставного капитала общества номинальной стоимостью 1.420,25руб., данное право подтверждено учредительными документами, записью в ЕГРЮЛ, никем не оспорено, не признано недействительным. </w:t>
      </w:r>
    </w:p>
    <w:p w14:paraId="3AA75503" w14:textId="77777777" w:rsidR="00EA70C7" w:rsidRPr="00EA70C7" w:rsidRDefault="00EA70C7" w:rsidP="00EA70C7">
      <w:pPr>
        <w:spacing w:before="100" w:beforeAutospacing="1" w:after="100" w:afterAutospacing="1" w:line="360" w:lineRule="auto"/>
        <w:jc w:val="both"/>
      </w:pPr>
      <w:r w:rsidRPr="00EA70C7">
        <w:t xml:space="preserve">Общим собранием участников ООО «Участие» 07.02.2012г. приняты решения, противоречащие содержанию указанного судебного акта, вступившего в законную силу, а именно, решения по вопросам No 1, 2, 3 повестки дня, по п. 1 вопроса No 7 повестки дня в части информирования регистрирующего органа о выходе из числа участников Сперанской Н.Н. </w:t>
      </w:r>
    </w:p>
    <w:p w14:paraId="40751DAB" w14:textId="77777777" w:rsidR="00EA70C7" w:rsidRPr="00EA70C7" w:rsidRDefault="00EA70C7" w:rsidP="00EA70C7">
      <w:pPr>
        <w:spacing w:before="100" w:beforeAutospacing="1" w:after="100" w:afterAutospacing="1" w:line="360" w:lineRule="auto"/>
        <w:jc w:val="both"/>
      </w:pPr>
      <w:r w:rsidRPr="00EA70C7">
        <w:t xml:space="preserve">Таким образом, при проведении общего собрания 07.02.2012г. допущено существенное нарушение законодательства. </w:t>
      </w:r>
    </w:p>
    <w:p w14:paraId="68001132" w14:textId="48D86EF7" w:rsidR="00EA70C7" w:rsidRPr="00EA70C7" w:rsidRDefault="009C41DA" w:rsidP="00EA70C7">
      <w:pPr>
        <w:spacing w:before="100" w:beforeAutospacing="1" w:after="100" w:afterAutospacing="1" w:line="360" w:lineRule="auto"/>
        <w:jc w:val="both"/>
      </w:pPr>
      <w:r>
        <w:t>&lt;…&gt;</w:t>
      </w:r>
      <w:r w:rsidR="00EA70C7" w:rsidRPr="00EA70C7">
        <w:t xml:space="preserve"> </w:t>
      </w:r>
    </w:p>
    <w:p w14:paraId="65A09077" w14:textId="77777777" w:rsidR="00EA70C7" w:rsidRPr="00EA70C7" w:rsidRDefault="00EA70C7" w:rsidP="00EA70C7">
      <w:pPr>
        <w:spacing w:before="100" w:beforeAutospacing="1" w:after="100" w:afterAutospacing="1" w:line="360" w:lineRule="auto"/>
        <w:jc w:val="both"/>
      </w:pPr>
      <w:r w:rsidRPr="00EA70C7">
        <w:t xml:space="preserve">С учетом изложенного, исковые требования Сперанской Н.Н. о признании недействительным решений общего собрания участников ООО «Участие» от 07.02.2012г. следует удовлетворить в части признания недействительными решений по вопросам No 1, 2, 3 повестки дня, по п. 1 вопроса No 7 повестки дня в части информирования регистрирующего органа о выходе из числа участников Сперанской Н.Н. В данной части требования основаны на законе, подтверждены совокупностью надлежащих, достаточных доказательств. </w:t>
      </w:r>
    </w:p>
    <w:p w14:paraId="5BD3153F" w14:textId="77777777" w:rsidR="00EA70C7" w:rsidRPr="00EA70C7" w:rsidRDefault="00EA70C7" w:rsidP="00EA70C7">
      <w:pPr>
        <w:spacing w:before="100" w:beforeAutospacing="1" w:after="100" w:afterAutospacing="1" w:line="360" w:lineRule="auto"/>
        <w:jc w:val="both"/>
      </w:pPr>
      <w:r w:rsidRPr="00EA70C7">
        <w:t xml:space="preserve">В остальной части исковые требования удовлетворению не подлежат, поскольку в остальной части принятые собранием 07.02.2012г. решения не противоречат </w:t>
      </w:r>
      <w:r w:rsidRPr="00EA70C7">
        <w:lastRenderedPageBreak/>
        <w:t xml:space="preserve">требованиям законодательства и не нарушают права и законные интересы истца как участника общества. </w:t>
      </w:r>
    </w:p>
    <w:p w14:paraId="5CA502F8" w14:textId="1D9721A9" w:rsidR="00EA70C7" w:rsidRPr="00EA70C7" w:rsidRDefault="00843FF2" w:rsidP="00EA70C7">
      <w:pPr>
        <w:spacing w:before="100" w:beforeAutospacing="1" w:after="100" w:afterAutospacing="1" w:line="360" w:lineRule="auto"/>
        <w:jc w:val="both"/>
      </w:pPr>
      <w:r>
        <w:t>&lt;…&gt;</w:t>
      </w:r>
      <w:r>
        <w:t xml:space="preserve"> </w:t>
      </w:r>
      <w:r w:rsidR="00EA70C7" w:rsidRPr="00EA70C7">
        <w:t xml:space="preserve">Р Е Ш И Л: </w:t>
      </w:r>
    </w:p>
    <w:p w14:paraId="416FCF9E" w14:textId="77777777" w:rsidR="00EA70C7" w:rsidRPr="00EA70C7" w:rsidRDefault="00EA70C7" w:rsidP="00EA70C7">
      <w:pPr>
        <w:spacing w:before="100" w:beforeAutospacing="1" w:after="100" w:afterAutospacing="1" w:line="360" w:lineRule="auto"/>
        <w:jc w:val="both"/>
      </w:pPr>
      <w:r w:rsidRPr="00EA70C7">
        <w:t xml:space="preserve">Исковое заявление Сперанской Нины Николаевны к ответчику – ООО «Участие», третьим лицам – Комарову Андрею Викторовичу, Буланову Виктору Ивановичу о признании недействительными решений общего собрания участников ООО «Участие» от 07.02.2012г. удовлетворить частично. </w:t>
      </w:r>
    </w:p>
    <w:p w14:paraId="797CACF9" w14:textId="77777777" w:rsidR="00EA70C7" w:rsidRPr="00EA70C7" w:rsidRDefault="00EA70C7" w:rsidP="00EA70C7">
      <w:pPr>
        <w:spacing w:before="100" w:beforeAutospacing="1" w:after="100" w:afterAutospacing="1" w:line="360" w:lineRule="auto"/>
        <w:jc w:val="both"/>
      </w:pPr>
      <w:r w:rsidRPr="00EA70C7">
        <w:t xml:space="preserve">Признать недействительными решения общего собрания ООО «Участие», оформленные протоколом No 1 от 07.02.2012г., по вопросам No 1, 2, 3 повестки дня, по п. 1 вопроса No 7 повестки дня в части информирования регистрирующего органа о выходе из числа участников Сперанской Н.Н. </w:t>
      </w:r>
    </w:p>
    <w:p w14:paraId="3F04BEB9" w14:textId="77777777" w:rsidR="00EA70C7" w:rsidRPr="00EA70C7" w:rsidRDefault="00EA70C7" w:rsidP="00EA70C7">
      <w:pPr>
        <w:spacing w:before="100" w:beforeAutospacing="1" w:after="100" w:afterAutospacing="1" w:line="360" w:lineRule="auto"/>
        <w:jc w:val="both"/>
      </w:pPr>
      <w:r w:rsidRPr="00EA70C7">
        <w:t xml:space="preserve">В остальной части в удовлетворении искового заявления отказать. </w:t>
      </w:r>
    </w:p>
    <w:p w14:paraId="75486713" w14:textId="423E11FB" w:rsidR="00EA70C7" w:rsidRPr="00EA70C7" w:rsidRDefault="005D3FD1" w:rsidP="00EA70C7">
      <w:pPr>
        <w:spacing w:before="100" w:beforeAutospacing="1" w:after="100" w:afterAutospacing="1" w:line="360" w:lineRule="auto"/>
        <w:jc w:val="both"/>
      </w:pPr>
      <w:r>
        <w:t>&lt;…&gt;</w:t>
      </w:r>
    </w:p>
    <w:p w14:paraId="0AD1DAEF" w14:textId="77777777" w:rsidR="00EA70C7" w:rsidRPr="009648D2" w:rsidRDefault="005608F2" w:rsidP="00EA70C7">
      <w:pPr>
        <w:spacing w:before="100" w:beforeAutospacing="1" w:after="100" w:afterAutospacing="1" w:line="360" w:lineRule="auto"/>
        <w:jc w:val="both"/>
        <w:rPr>
          <w:lang w:val="en-US"/>
        </w:rPr>
      </w:pPr>
      <w:r w:rsidRPr="00F152FB">
        <w:t xml:space="preserve"> </w:t>
      </w:r>
      <w:r w:rsidR="00EA70C7" w:rsidRPr="009648D2">
        <w:rPr>
          <w:lang w:val="en-US"/>
        </w:rPr>
        <w:t>### STEP-BY-STEP REASONING ###</w:t>
      </w:r>
    </w:p>
    <w:p w14:paraId="2FC8CB22" w14:textId="77777777" w:rsidR="00EA70C7" w:rsidRPr="002D2DA7" w:rsidRDefault="00EA70C7" w:rsidP="00EA70C7">
      <w:pPr>
        <w:spacing w:before="100" w:beforeAutospacing="1" w:after="100" w:afterAutospacing="1" w:line="360" w:lineRule="auto"/>
        <w:jc w:val="both"/>
      </w:pPr>
      <w:r w:rsidRPr="003F136D">
        <w:t xml:space="preserve">0. I have carefully read the text of the case and have understood it. </w:t>
      </w:r>
    </w:p>
    <w:p w14:paraId="7861CF1B" w14:textId="5C1C39AC" w:rsidR="00EF6A6B" w:rsidRPr="002D2DA7" w:rsidRDefault="00EA70C7" w:rsidP="002D2DA7">
      <w:pPr>
        <w:spacing w:before="100" w:beforeAutospacing="1" w:after="100" w:afterAutospacing="1" w:line="360" w:lineRule="auto"/>
        <w:jc w:val="both"/>
      </w:pPr>
      <w:r w:rsidRPr="003F136D">
        <w:t xml:space="preserve">1. </w:t>
      </w:r>
      <w:r w:rsidRPr="002D2DA7">
        <w:t xml:space="preserve">I begin the first task. </w:t>
      </w:r>
      <w:r w:rsidRPr="003F136D">
        <w:t>The plaintiff</w:t>
      </w:r>
      <w:r w:rsidR="007305A6">
        <w:t xml:space="preserve">, </w:t>
      </w:r>
      <w:r w:rsidR="007305A6" w:rsidRPr="007305A6">
        <w:t>Сперанск</w:t>
      </w:r>
      <w:r w:rsidR="007305A6" w:rsidRPr="002D2DA7">
        <w:t>ая</w:t>
      </w:r>
      <w:r w:rsidR="007305A6" w:rsidRPr="007305A6">
        <w:t xml:space="preserve"> Нин</w:t>
      </w:r>
      <w:r w:rsidR="007305A6" w:rsidRPr="002D2DA7">
        <w:t>а</w:t>
      </w:r>
      <w:r w:rsidR="007305A6" w:rsidRPr="007305A6">
        <w:t xml:space="preserve"> Николаевн</w:t>
      </w:r>
      <w:r w:rsidR="007305A6" w:rsidRPr="002D2DA7">
        <w:t>а</w:t>
      </w:r>
      <w:r w:rsidR="007305A6">
        <w:t>,</w:t>
      </w:r>
      <w:r w:rsidR="007305A6" w:rsidRPr="002D2DA7">
        <w:t xml:space="preserve"> </w:t>
      </w:r>
      <w:r w:rsidR="007305A6">
        <w:t xml:space="preserve">challenges the Decision of the </w:t>
      </w:r>
      <w:r w:rsidR="000978C5" w:rsidRPr="002D2DA7">
        <w:t>shareholders' meeting of limited liability company «Участие» made on 07.02.2012.</w:t>
      </w:r>
      <w:r w:rsidR="005E2EE0" w:rsidRPr="002D2DA7">
        <w:t xml:space="preserve"> </w:t>
      </w:r>
      <w:r w:rsidR="00270EEE" w:rsidRPr="002D2DA7">
        <w:t xml:space="preserve">To find out a subject of a case regarding invalidation of a Decision we must establish </w:t>
      </w:r>
      <w:r w:rsidR="00CB31AF" w:rsidRPr="002D2DA7">
        <w:t>which parts of the Decision are challenged.</w:t>
      </w:r>
    </w:p>
    <w:p w14:paraId="1C579DD0" w14:textId="3B9803D2" w:rsidR="00BE092B" w:rsidRDefault="00EF6A6B" w:rsidP="002D2DA7">
      <w:pPr>
        <w:spacing w:before="100" w:beforeAutospacing="1" w:after="100" w:afterAutospacing="1" w:line="360" w:lineRule="auto"/>
        <w:jc w:val="both"/>
      </w:pPr>
      <w:r w:rsidRPr="002D2DA7">
        <w:t>The text mentions seven matters in the Decision's agenda.</w:t>
      </w:r>
      <w:r w:rsidR="00636B4D" w:rsidRPr="002D2DA7">
        <w:t xml:space="preserve"> </w:t>
      </w:r>
      <w:r w:rsidR="006A564C" w:rsidRPr="002D2DA7">
        <w:t xml:space="preserve">The first </w:t>
      </w:r>
      <w:r w:rsidR="00EF75DF" w:rsidRPr="002D2DA7">
        <w:t xml:space="preserve">and the second </w:t>
      </w:r>
      <w:r w:rsidR="00C674DF" w:rsidRPr="002D2DA7">
        <w:t>matter</w:t>
      </w:r>
      <w:r w:rsidR="00EF75DF" w:rsidRPr="002D2DA7">
        <w:t>s</w:t>
      </w:r>
      <w:r w:rsidR="00C674DF" w:rsidRPr="002D2DA7">
        <w:t xml:space="preserve"> </w:t>
      </w:r>
      <w:r w:rsidR="00BF1540" w:rsidRPr="002D2DA7">
        <w:t>are about changes in the shareholding</w:t>
      </w:r>
      <w:r w:rsidR="00ED73EF" w:rsidRPr="002D2DA7">
        <w:t xml:space="preserve"> </w:t>
      </w:r>
      <w:r w:rsidR="008727E2" w:rsidRPr="002D2DA7">
        <w:t xml:space="preserve">based on the court case № А40-97660/11-34-869. </w:t>
      </w:r>
      <w:r w:rsidR="005A6C0C" w:rsidRPr="002D2DA7">
        <w:t>M</w:t>
      </w:r>
      <w:r w:rsidR="00DF4A9B" w:rsidRPr="002D2DA7">
        <w:t>ost decisions on these matters are about</w:t>
      </w:r>
      <w:r w:rsidR="00A73178" w:rsidRPr="002D2DA7">
        <w:t xml:space="preserve"> formal</w:t>
      </w:r>
      <w:r w:rsidR="00DF4A9B" w:rsidRPr="002D2DA7">
        <w:t xml:space="preserve"> </w:t>
      </w:r>
      <w:r w:rsidR="00EC4694" w:rsidRPr="002D2DA7">
        <w:t>ratification of the changes</w:t>
      </w:r>
      <w:r w:rsidR="00543FB0" w:rsidRPr="002D2DA7">
        <w:t xml:space="preserve"> rather than about </w:t>
      </w:r>
      <w:r w:rsidR="00D609BE" w:rsidRPr="002D2DA7">
        <w:t xml:space="preserve">making these changes. </w:t>
      </w:r>
      <w:r w:rsidR="0077325F" w:rsidRPr="002D2DA7">
        <w:t>M</w:t>
      </w:r>
      <w:r w:rsidR="00CC6243" w:rsidRPr="002D2DA7">
        <w:t>ost of the proposed</w:t>
      </w:r>
      <w:r w:rsidR="000A79FD" w:rsidRPr="002D2DA7">
        <w:t xml:space="preserve"> changes</w:t>
      </w:r>
      <w:r w:rsidR="00FE4402" w:rsidRPr="002D2DA7">
        <w:t xml:space="preserve"> as such</w:t>
      </w:r>
      <w:r w:rsidR="001D6156" w:rsidRPr="002D2DA7">
        <w:t xml:space="preserve"> </w:t>
      </w:r>
      <w:r w:rsidR="00FE4402" w:rsidRPr="002D2DA7">
        <w:t>do not mean that the case topic is "shareholding"</w:t>
      </w:r>
      <w:r w:rsidR="00A25B1E" w:rsidRPr="002D2DA7">
        <w:t xml:space="preserve">. </w:t>
      </w:r>
      <w:r w:rsidR="008454B4" w:rsidRPr="002D2DA7">
        <w:t>However</w:t>
      </w:r>
      <w:r w:rsidR="00032A53" w:rsidRPr="002D2DA7">
        <w:t xml:space="preserve">, </w:t>
      </w:r>
      <w:r w:rsidR="008454B4" w:rsidRPr="002D2DA7">
        <w:t xml:space="preserve">one of the decision on the first matter </w:t>
      </w:r>
      <w:r w:rsidR="00983B1C" w:rsidRPr="002D2DA7">
        <w:t xml:space="preserve">is </w:t>
      </w:r>
      <w:r w:rsidR="00F17DE6" w:rsidRPr="002D2DA7">
        <w:t xml:space="preserve">to entitle the general director </w:t>
      </w:r>
      <w:r w:rsidR="00D87999" w:rsidRPr="002D2DA7">
        <w:t xml:space="preserve">to sell </w:t>
      </w:r>
      <w:r w:rsidR="00DF4A9B" w:rsidRPr="002D2DA7">
        <w:t xml:space="preserve">the company's </w:t>
      </w:r>
      <w:r w:rsidR="00D87999" w:rsidRPr="002D2DA7">
        <w:t xml:space="preserve">shares </w:t>
      </w:r>
      <w:r w:rsidR="00401686" w:rsidRPr="002D2DA7">
        <w:t xml:space="preserve">to Комаров А.В. </w:t>
      </w:r>
      <w:r w:rsidR="00DC399E" w:rsidRPr="002D2DA7">
        <w:t xml:space="preserve">This decision </w:t>
      </w:r>
      <w:r w:rsidR="004023BD" w:rsidRPr="002D2DA7">
        <w:t xml:space="preserve">does not </w:t>
      </w:r>
      <w:r w:rsidR="00630C4D" w:rsidRPr="002D2DA7">
        <w:t>just reflect the court's resolution in</w:t>
      </w:r>
      <w:r w:rsidR="00510052" w:rsidRPr="002D2DA7">
        <w:t xml:space="preserve"> </w:t>
      </w:r>
      <w:r w:rsidR="00630C4D" w:rsidRPr="002D2DA7">
        <w:t>case № А40-97660/11-34-869</w:t>
      </w:r>
      <w:r w:rsidR="009562C7" w:rsidRPr="002D2DA7">
        <w:t xml:space="preserve"> but </w:t>
      </w:r>
      <w:r w:rsidR="00C9443D" w:rsidRPr="002D2DA7">
        <w:t>has separate legal effect related to changes of ow</w:t>
      </w:r>
      <w:r w:rsidR="00901297" w:rsidRPr="002D2DA7">
        <w:t>ners of the company's shares.</w:t>
      </w:r>
      <w:r w:rsidR="008228CE">
        <w:t xml:space="preserve"> </w:t>
      </w:r>
      <w:r w:rsidR="009C611C">
        <w:t xml:space="preserve">Therefore, invalidation of the Decision </w:t>
      </w:r>
      <w:r w:rsidR="00E31ED9">
        <w:t xml:space="preserve">is </w:t>
      </w:r>
      <w:r w:rsidR="00647742">
        <w:t xml:space="preserve">just </w:t>
      </w:r>
      <w:r w:rsidR="007B48F0">
        <w:t>the</w:t>
      </w:r>
      <w:r w:rsidR="00647742">
        <w:t xml:space="preserve"> mean to </w:t>
      </w:r>
      <w:r w:rsidR="00647742">
        <w:lastRenderedPageBreak/>
        <w:t xml:space="preserve">reach </w:t>
      </w:r>
      <w:r w:rsidR="007B48F0">
        <w:rPr>
          <w:lang w:val="en-US"/>
        </w:rPr>
        <w:t xml:space="preserve">the </w:t>
      </w:r>
      <w:r w:rsidR="00647742">
        <w:t>end related to the ownership of the shares.</w:t>
      </w:r>
      <w:r w:rsidR="00263507" w:rsidRPr="002D2DA7">
        <w:t xml:space="preserve"> </w:t>
      </w:r>
      <w:r w:rsidR="00997AB8" w:rsidRPr="002D2DA7">
        <w:t xml:space="preserve">It </w:t>
      </w:r>
      <w:r w:rsidR="00681D22" w:rsidRPr="002D2DA7">
        <w:t>means</w:t>
      </w:r>
      <w:r w:rsidR="00997AB8" w:rsidRPr="002D2DA7">
        <w:t xml:space="preserve"> that the </w:t>
      </w:r>
      <w:r w:rsidR="00C021A1" w:rsidRPr="002D2DA7">
        <w:t>case topic is "shareholding".</w:t>
      </w:r>
    </w:p>
    <w:p w14:paraId="0346D717" w14:textId="1188C453" w:rsidR="002217D6" w:rsidRDefault="002217D6" w:rsidP="002217D6">
      <w:pPr>
        <w:spacing w:before="100" w:beforeAutospacing="1" w:after="100" w:afterAutospacing="1" w:line="360" w:lineRule="auto"/>
        <w:jc w:val="both"/>
      </w:pPr>
      <w:r w:rsidRPr="002D2DA7">
        <w:t>The third</w:t>
      </w:r>
      <w:r>
        <w:t xml:space="preserve"> matter</w:t>
      </w:r>
      <w:r w:rsidRPr="002D2DA7">
        <w:t xml:space="preserve"> </w:t>
      </w:r>
      <w:r>
        <w:t>is</w:t>
      </w:r>
      <w:r w:rsidRPr="002D2DA7">
        <w:t xml:space="preserve"> related to changes to the charter of the company and to the share capital of the company. It is unclear which particular changes are made. It </w:t>
      </w:r>
      <w:r w:rsidR="004C2FE9">
        <w:t>indicates</w:t>
      </w:r>
      <w:r w:rsidRPr="002D2DA7">
        <w:t xml:space="preserve"> topic is "invalid_Decision_other".</w:t>
      </w:r>
    </w:p>
    <w:p w14:paraId="77FF4928" w14:textId="667077E4" w:rsidR="0092634C" w:rsidRPr="00AD0456" w:rsidRDefault="0092634C" w:rsidP="002217D6">
      <w:pPr>
        <w:spacing w:before="100" w:beforeAutospacing="1" w:after="100" w:afterAutospacing="1" w:line="360" w:lineRule="auto"/>
        <w:jc w:val="both"/>
        <w:rPr>
          <w:lang w:val="en-US"/>
        </w:rPr>
      </w:pPr>
      <w:r>
        <w:t xml:space="preserve">The </w:t>
      </w:r>
      <w:r w:rsidR="00C45DE8">
        <w:t xml:space="preserve">fourth matter is related to establishment amount of the charter capital of the company and making respective amendments to </w:t>
      </w:r>
      <w:r w:rsidR="00AD0456">
        <w:rPr>
          <w:lang w:val="en-US"/>
        </w:rPr>
        <w:t>the charter.</w:t>
      </w:r>
      <w:r w:rsidR="004C2FE9">
        <w:rPr>
          <w:lang w:val="en-US"/>
        </w:rPr>
        <w:t xml:space="preserve"> </w:t>
      </w:r>
      <w:proofErr w:type="gramStart"/>
      <w:r w:rsidR="009169DE">
        <w:rPr>
          <w:lang w:val="en-US"/>
        </w:rPr>
        <w:t>This decisions</w:t>
      </w:r>
      <w:proofErr w:type="gramEnd"/>
      <w:r w:rsidR="009169DE">
        <w:rPr>
          <w:lang w:val="en-US"/>
        </w:rPr>
        <w:t xml:space="preserve"> just reflects changes according to the first and the second matters of the Decision. Therefore, they do not indicate any topic since are at least </w:t>
      </w:r>
      <w:proofErr w:type="spellStart"/>
      <w:r w:rsidR="009169DE">
        <w:rPr>
          <w:lang w:val="en-US"/>
        </w:rPr>
        <w:t>slighlty</w:t>
      </w:r>
      <w:proofErr w:type="spellEnd"/>
      <w:r w:rsidR="009169DE">
        <w:rPr>
          <w:lang w:val="en-US"/>
        </w:rPr>
        <w:t xml:space="preserve"> related to the case.</w:t>
      </w:r>
    </w:p>
    <w:p w14:paraId="1F39B0F8" w14:textId="406FDC39" w:rsidR="002217D6" w:rsidRDefault="002404AD" w:rsidP="002D2DA7">
      <w:pPr>
        <w:spacing w:before="100" w:beforeAutospacing="1" w:after="100" w:afterAutospacing="1" w:line="360" w:lineRule="auto"/>
        <w:jc w:val="both"/>
      </w:pPr>
      <w:r>
        <w:t>The fifth matter is about bringing the charter in compliance</w:t>
      </w:r>
      <w:r w:rsidRPr="00321CA3">
        <w:rPr>
          <w:lang w:val="en-US"/>
        </w:rPr>
        <w:t xml:space="preserve"> </w:t>
      </w:r>
      <w:r>
        <w:rPr>
          <w:lang w:val="en-US"/>
        </w:rPr>
        <w:t xml:space="preserve">with the </w:t>
      </w:r>
      <w:r w:rsidR="00F65AB9" w:rsidRPr="009648D2">
        <w:t xml:space="preserve">Federal Law of 08.02.1998 </w:t>
      </w:r>
      <w:r w:rsidR="00F65AB9" w:rsidRPr="00321CA3">
        <w:rPr>
          <w:lang w:val="en-US"/>
        </w:rPr>
        <w:t>№</w:t>
      </w:r>
      <w:r w:rsidR="00F65AB9" w:rsidRPr="009648D2">
        <w:t xml:space="preserve"> 14-FZ "On limited liability companies"</w:t>
      </w:r>
      <w:r w:rsidR="00F65AB9">
        <w:t>. According to the instruction,</w:t>
      </w:r>
      <w:r w:rsidR="007578B3">
        <w:t xml:space="preserve"> provisions related to bringing the charter in compliance with the Federal Law are not essential</w:t>
      </w:r>
      <w:r w:rsidR="00F65AB9">
        <w:t xml:space="preserve">. Thus, it does not indicate "invalid_Charter_essential". </w:t>
      </w:r>
      <w:r w:rsidR="00F65AB9" w:rsidRPr="002D2DA7">
        <w:t xml:space="preserve">It is unclear which particular changes are made. It </w:t>
      </w:r>
      <w:r w:rsidR="00F65AB9">
        <w:t>indicates</w:t>
      </w:r>
      <w:r w:rsidR="00F65AB9" w:rsidRPr="002D2DA7">
        <w:t xml:space="preserve"> topic is "invalid_Decision_other".</w:t>
      </w:r>
    </w:p>
    <w:p w14:paraId="789C5752" w14:textId="7DFDF76C" w:rsidR="00067405" w:rsidRDefault="003529CD" w:rsidP="009D64AA">
      <w:pPr>
        <w:spacing w:before="100" w:beforeAutospacing="1" w:after="100" w:afterAutospacing="1" w:line="360" w:lineRule="auto"/>
        <w:jc w:val="both"/>
        <w:rPr>
          <w:bCs/>
          <w:lang w:val="en-US"/>
        </w:rPr>
      </w:pPr>
      <w:r w:rsidRPr="002D2DA7">
        <w:t xml:space="preserve">The seventh </w:t>
      </w:r>
      <w:r w:rsidR="00CE10C8" w:rsidRPr="002D2DA7">
        <w:t>and the eig</w:t>
      </w:r>
      <w:r w:rsidR="003704FA" w:rsidRPr="002D2DA7">
        <w:t>h</w:t>
      </w:r>
      <w:r w:rsidR="00CE10C8" w:rsidRPr="002D2DA7">
        <w:t xml:space="preserve">th are about making </w:t>
      </w:r>
      <w:r w:rsidR="009166B3" w:rsidRPr="002D2DA7">
        <w:t>entries</w:t>
      </w:r>
      <w:r w:rsidR="00CE10C8" w:rsidRPr="002D2DA7">
        <w:t xml:space="preserve"> in ЕГРЮЛ</w:t>
      </w:r>
      <w:r w:rsidR="000A618F" w:rsidRPr="002D2DA7">
        <w:t xml:space="preserve"> not related to </w:t>
      </w:r>
      <w:r w:rsidR="00821A6B" w:rsidRPr="002D2DA7">
        <w:t>an</w:t>
      </w:r>
      <w:r w:rsidR="000A618F" w:rsidRPr="002D2DA7">
        <w:t xml:space="preserve"> exit of </w:t>
      </w:r>
      <w:r w:rsidR="00841C88" w:rsidRPr="002D2DA7">
        <w:t>a</w:t>
      </w:r>
      <w:r w:rsidR="000A618F" w:rsidRPr="002D2DA7">
        <w:t xml:space="preserve"> shareholde</w:t>
      </w:r>
      <w:r w:rsidR="00925C9B" w:rsidRPr="002D2DA7">
        <w:t>r</w:t>
      </w:r>
      <w:r w:rsidR="00CE10C8" w:rsidRPr="002D2DA7">
        <w:t>.</w:t>
      </w:r>
      <w:r w:rsidR="00C52EFF" w:rsidRPr="002D2DA7">
        <w:t xml:space="preserve"> </w:t>
      </w:r>
      <w:r w:rsidR="00681D22" w:rsidRPr="002D2DA7">
        <w:t>I</w:t>
      </w:r>
      <w:r w:rsidR="000A618F" w:rsidRPr="002D2DA7">
        <w:t xml:space="preserve">t suggests that the topic of the case </w:t>
      </w:r>
      <w:r w:rsidR="007F3C83" w:rsidRPr="002D2DA7">
        <w:t>can be</w:t>
      </w:r>
      <w:r w:rsidR="000A618F" w:rsidRPr="002D2DA7">
        <w:t xml:space="preserve"> "egrul_entry</w:t>
      </w:r>
      <w:r w:rsidR="000314C1" w:rsidRPr="002D2DA7">
        <w:t>_other</w:t>
      </w:r>
      <w:r w:rsidR="000A618F" w:rsidRPr="002D2DA7">
        <w:t>"</w:t>
      </w:r>
      <w:r w:rsidR="000314C1" w:rsidRPr="002D2DA7">
        <w:t xml:space="preserve">. </w:t>
      </w:r>
      <w:r w:rsidR="001204CB" w:rsidRPr="002D2DA7">
        <w:t xml:space="preserve">Nevertheless, </w:t>
      </w:r>
      <w:r w:rsidR="004E13E6">
        <w:t xml:space="preserve">according to the instruction, </w:t>
      </w:r>
      <w:r w:rsidR="009A22DE">
        <w:t xml:space="preserve">the topic </w:t>
      </w:r>
      <w:r w:rsidR="009A22DE" w:rsidRPr="002D2DA7">
        <w:t>"egrul_entry_other</w:t>
      </w:r>
      <w:r w:rsidR="009A22DE">
        <w:t xml:space="preserve">" </w:t>
      </w:r>
      <w:r w:rsidR="00C00A79">
        <w:t xml:space="preserve">is assign if the plaintiff seeks to enforce some occurred and non-litigated legal fact. </w:t>
      </w:r>
      <w:r w:rsidR="00C00A79" w:rsidRPr="002D2DA7">
        <w:t>The seventh and the eighth</w:t>
      </w:r>
      <w:r w:rsidR="00C00A79">
        <w:t xml:space="preserve"> </w:t>
      </w:r>
      <w:r w:rsidR="009D482E">
        <w:t xml:space="preserve">matters are about making entries based on the Decision made on </w:t>
      </w:r>
      <w:r w:rsidR="009D482E" w:rsidRPr="002D2DA7">
        <w:t>07.02.2012</w:t>
      </w:r>
      <w:r w:rsidR="009D482E">
        <w:t xml:space="preserve"> </w:t>
      </w:r>
      <w:r w:rsidR="003E6655">
        <w:t xml:space="preserve">itself. This Decision is directly challanged by the plaintiff. Therefore, </w:t>
      </w:r>
      <w:r w:rsidR="009D64AA">
        <w:t xml:space="preserve">the repsective entries are related to litigated legal fact. I </w:t>
      </w:r>
      <w:r w:rsidR="00067405" w:rsidRPr="00B44D8F">
        <w:rPr>
          <w:bCs/>
          <w:lang w:val="en-US"/>
        </w:rPr>
        <w:t xml:space="preserve">do not </w:t>
      </w:r>
      <w:r w:rsidR="00067405">
        <w:rPr>
          <w:bCs/>
          <w:lang w:val="en-US"/>
        </w:rPr>
        <w:t>assign</w:t>
      </w:r>
      <w:r w:rsidR="00067405" w:rsidRPr="00B44D8F">
        <w:rPr>
          <w:bCs/>
          <w:lang w:val="en-US"/>
        </w:rPr>
        <w:t xml:space="preserve"> the topic "</w:t>
      </w:r>
      <w:proofErr w:type="spellStart"/>
      <w:r w:rsidR="00067405" w:rsidRPr="00B44D8F">
        <w:rPr>
          <w:bCs/>
          <w:lang w:val="en-US"/>
        </w:rPr>
        <w:t>egrul_entry_other</w:t>
      </w:r>
      <w:proofErr w:type="spellEnd"/>
      <w:r w:rsidR="00067405" w:rsidRPr="00B44D8F">
        <w:rPr>
          <w:bCs/>
          <w:lang w:val="en-US"/>
        </w:rPr>
        <w:t>"</w:t>
      </w:r>
      <w:r w:rsidR="00FC2346">
        <w:rPr>
          <w:bCs/>
          <w:lang w:val="en-US"/>
        </w:rPr>
        <w:t>.</w:t>
      </w:r>
    </w:p>
    <w:p w14:paraId="7426FBD8" w14:textId="5B56EFB3" w:rsidR="003B4AB8" w:rsidRPr="002D2DA7" w:rsidRDefault="00C679A9" w:rsidP="002D2DA7">
      <w:pPr>
        <w:spacing w:before="100" w:beforeAutospacing="1" w:after="100" w:afterAutospacing="1" w:line="360" w:lineRule="auto"/>
        <w:jc w:val="both"/>
      </w:pPr>
      <w:proofErr w:type="gramStart"/>
      <w:r>
        <w:rPr>
          <w:bCs/>
          <w:lang w:val="en-US"/>
        </w:rPr>
        <w:t>It is clear that the</w:t>
      </w:r>
      <w:proofErr w:type="gramEnd"/>
      <w:r>
        <w:rPr>
          <w:bCs/>
          <w:lang w:val="en-US"/>
        </w:rPr>
        <w:t xml:space="preserve"> main plaintiff's need is to restore her shareholding. Thus, I</w:t>
      </w:r>
      <w:r w:rsidR="00EB78C4" w:rsidRPr="002D2DA7">
        <w:t xml:space="preserve"> assign "shareholding" as the </w:t>
      </w:r>
      <w:r w:rsidR="00D01CEF">
        <w:t>primary</w:t>
      </w:r>
      <w:r w:rsidR="00EB78C4" w:rsidRPr="002D2DA7">
        <w:t xml:space="preserve"> topic and "invalid_Decision_other" as the </w:t>
      </w:r>
      <w:r w:rsidR="00BE04B0">
        <w:t>second</w:t>
      </w:r>
      <w:r w:rsidR="00E66BE2">
        <w:t>ary</w:t>
      </w:r>
      <w:r w:rsidR="00EB78C4" w:rsidRPr="002D2DA7">
        <w:t xml:space="preserve"> topic.</w:t>
      </w:r>
    </w:p>
    <w:p w14:paraId="611DB865" w14:textId="6D7E4672" w:rsidR="00EA70C7" w:rsidRPr="00321CA3" w:rsidRDefault="00EA70C7" w:rsidP="0079540C">
      <w:pPr>
        <w:spacing w:line="360" w:lineRule="auto"/>
        <w:jc w:val="both"/>
        <w:rPr>
          <w:lang w:val="en-US"/>
        </w:rPr>
      </w:pPr>
      <w:r w:rsidRPr="002D2DA7">
        <w:t xml:space="preserve">2. </w:t>
      </w:r>
      <w:r w:rsidR="00CA5E6F" w:rsidRPr="00321CA3">
        <w:t xml:space="preserve">The parties to the case are </w:t>
      </w:r>
      <w:r w:rsidR="00CA5E6F" w:rsidRPr="007305A6">
        <w:t>Сперанск</w:t>
      </w:r>
      <w:r w:rsidR="00CA5E6F" w:rsidRPr="002D2DA7">
        <w:t>ая</w:t>
      </w:r>
      <w:r w:rsidR="00CA5E6F" w:rsidRPr="007305A6">
        <w:t xml:space="preserve"> Нин</w:t>
      </w:r>
      <w:r w:rsidR="00CA5E6F" w:rsidRPr="002D2DA7">
        <w:t>а</w:t>
      </w:r>
      <w:r w:rsidR="00CA5E6F" w:rsidRPr="007305A6">
        <w:t xml:space="preserve"> Николаевн</w:t>
      </w:r>
      <w:r w:rsidR="00CA5E6F" w:rsidRPr="002D2DA7">
        <w:t>а</w:t>
      </w:r>
      <w:r w:rsidR="00CA5E6F" w:rsidRPr="00321CA3">
        <w:t>, the limited liability company</w:t>
      </w:r>
      <w:r w:rsidR="00CA5E6F">
        <w:t xml:space="preserve"> «</w:t>
      </w:r>
      <w:r w:rsidR="00B127E4" w:rsidRPr="00EA70C7">
        <w:t>Участие</w:t>
      </w:r>
      <w:r w:rsidR="00CA5E6F">
        <w:t xml:space="preserve">», </w:t>
      </w:r>
      <w:r w:rsidR="004A09EA" w:rsidRPr="00EA70C7">
        <w:t>Комаров Андр</w:t>
      </w:r>
      <w:r w:rsidR="004A09EA" w:rsidRPr="00321CA3">
        <w:t>ей</w:t>
      </w:r>
      <w:r w:rsidR="004A09EA" w:rsidRPr="00EA70C7">
        <w:t xml:space="preserve"> Викторович, </w:t>
      </w:r>
      <w:r w:rsidR="004A09EA">
        <w:t xml:space="preserve">and </w:t>
      </w:r>
      <w:r w:rsidR="004A09EA" w:rsidRPr="00EA70C7">
        <w:t>Буланов Виктор</w:t>
      </w:r>
      <w:r w:rsidR="004A09EA" w:rsidRPr="00321CA3">
        <w:t xml:space="preserve"> </w:t>
      </w:r>
      <w:r w:rsidR="004A09EA" w:rsidRPr="00EA70C7">
        <w:t>Иванович</w:t>
      </w:r>
      <w:r w:rsidR="004A09EA" w:rsidRPr="00321CA3">
        <w:t>.</w:t>
      </w:r>
      <w:r w:rsidR="004A09EA" w:rsidRPr="00EA70C7">
        <w:t xml:space="preserve"> </w:t>
      </w:r>
      <w:r w:rsidR="00CA5E6F" w:rsidRPr="00321CA3">
        <w:t xml:space="preserve"> </w:t>
      </w:r>
      <w:r w:rsidR="00CA5E6F">
        <w:rPr>
          <w:lang w:val="en-US"/>
        </w:rPr>
        <w:t xml:space="preserve">The case is related to invalidation of the Decision of the company. Therefore, I choose </w:t>
      </w:r>
      <w:r w:rsidR="00CA5E6F">
        <w:rPr>
          <w:lang w:val="ru-RU"/>
        </w:rPr>
        <w:t>ООО</w:t>
      </w:r>
      <w:r w:rsidR="00CA5E6F" w:rsidRPr="00321CA3">
        <w:rPr>
          <w:lang w:val="en-US"/>
        </w:rPr>
        <w:t xml:space="preserve"> </w:t>
      </w:r>
      <w:r w:rsidR="005C52C2" w:rsidRPr="00EA70C7">
        <w:t>Участие</w:t>
      </w:r>
      <w:r w:rsidR="00CA5E6F" w:rsidRPr="00321CA3">
        <w:rPr>
          <w:lang w:val="en-US"/>
        </w:rPr>
        <w:t xml:space="preserve"> </w:t>
      </w:r>
      <w:r w:rsidR="00CA5E6F">
        <w:rPr>
          <w:lang w:val="en-US"/>
        </w:rPr>
        <w:t>as the affected company.</w:t>
      </w:r>
    </w:p>
    <w:p w14:paraId="146FEE49" w14:textId="24E67F20" w:rsidR="00EA70C7" w:rsidRPr="002D2DA7" w:rsidRDefault="00EA70C7" w:rsidP="00EA70C7">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7C635E" w:rsidRPr="00EA70C7">
        <w:t>дело No А40-52687/2012 158-507</w:t>
      </w:r>
      <w:r w:rsidRPr="002D2DA7">
        <w:t>». I extract «</w:t>
      </w:r>
      <w:r w:rsidR="007C635E" w:rsidRPr="00EA70C7">
        <w:t>А40-52687/2012 158-507</w:t>
      </w:r>
      <w:r w:rsidRPr="002D2DA7">
        <w:t>».</w:t>
      </w:r>
    </w:p>
    <w:p w14:paraId="251510B5" w14:textId="09875A4F" w:rsidR="00EA70C7" w:rsidRPr="002D2DA7" w:rsidRDefault="00EA70C7" w:rsidP="00EA70C7">
      <w:pPr>
        <w:spacing w:before="100" w:beforeAutospacing="1" w:after="100" w:afterAutospacing="1" w:line="360" w:lineRule="auto"/>
        <w:jc w:val="both"/>
      </w:pPr>
      <w:r w:rsidRPr="002D2DA7">
        <w:lastRenderedPageBreak/>
        <w:t xml:space="preserve">4. I proceed to the fourth task. </w:t>
      </w:r>
      <w:r w:rsidR="00B26148">
        <w:rPr>
          <w:lang w:val="en-US"/>
        </w:rPr>
        <w:t>There are no direct or indirect indicators of the forgery, for instance, n</w:t>
      </w:r>
      <w:r w:rsidR="00B26148" w:rsidRPr="009648D2">
        <w:rPr>
          <w:lang w:val="en-US"/>
        </w:rPr>
        <w:t xml:space="preserve">one of the parties </w:t>
      </w:r>
      <w:r w:rsidR="00B26148">
        <w:rPr>
          <w:lang w:val="en-US"/>
        </w:rPr>
        <w:t>claims that a signature was forged.</w:t>
      </w:r>
      <w:r w:rsidR="00B26148" w:rsidRPr="009648D2">
        <w:t xml:space="preserve"> </w:t>
      </w:r>
      <w:r w:rsidR="00B26148" w:rsidRPr="009648D2">
        <w:rPr>
          <w:lang w:val="en-US"/>
        </w:rPr>
        <w:t>I</w:t>
      </w:r>
      <w:r w:rsidR="00B26148" w:rsidRPr="009648D2">
        <w:t xml:space="preserve"> </w:t>
      </w:r>
      <w:r w:rsidR="00B26148">
        <w:t>return</w:t>
      </w:r>
      <w:r w:rsidR="00B26148" w:rsidRPr="009648D2">
        <w:t xml:space="preserve"> "No"</w:t>
      </w:r>
      <w:r w:rsidR="00B26148">
        <w:t xml:space="preserve"> as the answer on "forgery_direct" and "forgery_indirect"</w:t>
      </w:r>
      <w:r w:rsidR="00B26148" w:rsidRPr="009648D2">
        <w:t>.</w:t>
      </w:r>
    </w:p>
    <w:p w14:paraId="342EAD59" w14:textId="7FD58562" w:rsidR="00EA70C7" w:rsidRPr="00321CA3" w:rsidRDefault="00EA70C7" w:rsidP="00EA70C7">
      <w:pPr>
        <w:spacing w:before="100" w:beforeAutospacing="1" w:after="100" w:afterAutospacing="1" w:line="360" w:lineRule="auto"/>
        <w:jc w:val="both"/>
        <w:rPr>
          <w:lang w:val="en-US"/>
        </w:rPr>
      </w:pPr>
      <w:r w:rsidRPr="009648D2">
        <w:t xml:space="preserve">5. </w:t>
      </w:r>
      <w:r w:rsidR="0079540C" w:rsidRPr="009648D2">
        <w:t xml:space="preserve">I proceed to the fifth task. </w:t>
      </w:r>
      <w:r w:rsidR="003A4546">
        <w:rPr>
          <w:lang w:val="en-US"/>
        </w:rPr>
        <w:t>There are no joint-stock companies among the parties to the case.</w:t>
      </w:r>
      <w:r w:rsidR="0079540C" w:rsidRPr="009648D2">
        <w:t xml:space="preserve"> I return "</w:t>
      </w:r>
      <w:r w:rsidR="0079540C">
        <w:t>No</w:t>
      </w:r>
      <w:r w:rsidR="0079540C" w:rsidRPr="009648D2">
        <w:t>".</w:t>
      </w:r>
    </w:p>
    <w:p w14:paraId="137C70E2" w14:textId="4F5D6F5B" w:rsidR="007A6609" w:rsidRPr="00321CA3" w:rsidRDefault="007A6609" w:rsidP="00EA70C7">
      <w:pPr>
        <w:spacing w:before="100" w:beforeAutospacing="1" w:after="100" w:afterAutospacing="1" w:line="360" w:lineRule="auto"/>
        <w:jc w:val="both"/>
        <w:rPr>
          <w:lang w:val="en-US"/>
        </w:rPr>
      </w:pPr>
      <w:r>
        <w:rPr>
          <w:lang w:val="en-US"/>
        </w:rPr>
        <w:t xml:space="preserve">6. I proceed to the sixth task. The suit is filed by </w:t>
      </w:r>
      <w:r w:rsidR="00EC5969" w:rsidRPr="00EA70C7">
        <w:t xml:space="preserve">Сперанская </w:t>
      </w:r>
      <w:proofErr w:type="gramStart"/>
      <w:r w:rsidR="00EC5969" w:rsidRPr="00EA70C7">
        <w:t>Н.Н.</w:t>
      </w:r>
      <w:r>
        <w:t>.</w:t>
      </w:r>
      <w:proofErr w:type="gramEnd"/>
      <w:r>
        <w:t xml:space="preserve"> I return "</w:t>
      </w:r>
      <w:r w:rsidR="00017716" w:rsidRPr="00EA70C7">
        <w:t>Сперанская Н.Н.</w:t>
      </w:r>
      <w:r>
        <w:t>".</w:t>
      </w:r>
    </w:p>
    <w:p w14:paraId="7DBCEEA5" w14:textId="77777777" w:rsidR="00EA70C7" w:rsidRPr="009648D2" w:rsidRDefault="00EA70C7" w:rsidP="00EA70C7">
      <w:pPr>
        <w:spacing w:before="100" w:beforeAutospacing="1" w:after="100" w:afterAutospacing="1" w:line="360" w:lineRule="auto"/>
        <w:jc w:val="both"/>
      </w:pPr>
      <w:r w:rsidRPr="002D2DA7">
        <w:t>### REVIEW ###</w:t>
      </w:r>
    </w:p>
    <w:p w14:paraId="541C1C70" w14:textId="6A1E68F3" w:rsidR="00EA70C7" w:rsidRPr="009648D2" w:rsidRDefault="002B7570" w:rsidP="00EA70C7">
      <w:pPr>
        <w:spacing w:before="100" w:beforeAutospacing="1" w:after="100" w:afterAutospacing="1" w:line="360" w:lineRule="auto"/>
        <w:jc w:val="both"/>
      </w:pPr>
      <w:r>
        <w:t>7. I resolved all six tasks anew and ensured that the presented answers are correct.</w:t>
      </w:r>
      <w:r w:rsidR="00EA70C7" w:rsidRPr="009648D2">
        <w:t xml:space="preserve"> </w:t>
      </w:r>
    </w:p>
    <w:p w14:paraId="557BCF20" w14:textId="77777777" w:rsidR="00EA70C7" w:rsidRPr="002D2DA7" w:rsidRDefault="00EA70C7" w:rsidP="002D2DA7">
      <w:pPr>
        <w:spacing w:before="100" w:beforeAutospacing="1" w:after="100" w:afterAutospacing="1" w:line="360" w:lineRule="auto"/>
        <w:jc w:val="both"/>
      </w:pPr>
      <w:r w:rsidRPr="002D2DA7">
        <w:t>### OUTPUT ###</w:t>
      </w:r>
    </w:p>
    <w:p w14:paraId="4D3C763C" w14:textId="477C98B4" w:rsidR="00EC15E4" w:rsidRDefault="00EA70C7" w:rsidP="005608F2">
      <w:pPr>
        <w:spacing w:before="100" w:beforeAutospacing="1" w:after="100" w:afterAutospacing="1" w:line="360" w:lineRule="auto"/>
        <w:jc w:val="both"/>
      </w:pPr>
      <w:r w:rsidRPr="009648D2">
        <w:t>{"first_topic":"</w:t>
      </w:r>
      <w:r>
        <w:t>shareholding</w:t>
      </w:r>
      <w:r w:rsidRPr="009648D2">
        <w:t>","second_topic":"</w:t>
      </w:r>
      <w:r w:rsidR="002D2DA7" w:rsidRPr="002D2DA7">
        <w:t>invalid_Decision_other</w:t>
      </w:r>
      <w:r w:rsidRPr="009648D2">
        <w:t>"</w:t>
      </w:r>
      <w:r w:rsidR="00EC6D0C">
        <w:t>,"</w:t>
      </w:r>
      <w:r w:rsidRPr="009648D2">
        <w:t>aff_comp_name":"</w:t>
      </w:r>
      <w:r w:rsidRPr="002D2DA7">
        <w:t xml:space="preserve">ООО </w:t>
      </w:r>
      <w:r w:rsidR="005C52C2" w:rsidRPr="00EA70C7">
        <w:t>Участие</w:t>
      </w:r>
      <w:r w:rsidRPr="002D2DA7">
        <w:t>","case_num":"</w:t>
      </w:r>
      <w:r w:rsidR="00277EB0" w:rsidRPr="00EA70C7">
        <w:t>А40-52687/2012 158-507</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F06CFF" w:rsidRPr="00EA70C7">
        <w:t>Сперанская Н.Н.</w:t>
      </w:r>
      <w:r w:rsidR="00694F2E">
        <w:t>"}</w:t>
      </w:r>
    </w:p>
    <w:p w14:paraId="5B2E39B9" w14:textId="77777777" w:rsidR="00EC15E4" w:rsidRDefault="00EC15E4">
      <w:pPr>
        <w:spacing w:before="120" w:after="120" w:line="360" w:lineRule="auto"/>
        <w:jc w:val="both"/>
      </w:pPr>
      <w:r>
        <w:br w:type="page"/>
      </w:r>
    </w:p>
    <w:p w14:paraId="19A8C5C7" w14:textId="4520F400" w:rsidR="00446F50" w:rsidRPr="006945EF" w:rsidRDefault="00446F50" w:rsidP="006945EF">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first</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385C2E93" w14:textId="44463E81" w:rsidR="00446F50" w:rsidRDefault="00DB084A" w:rsidP="006945EF">
      <w:pPr>
        <w:spacing w:before="100" w:beforeAutospacing="1" w:after="100" w:afterAutospacing="1" w:line="360" w:lineRule="auto"/>
        <w:jc w:val="both"/>
      </w:pPr>
      <w:r w:rsidRPr="00DB084A">
        <w:rPr>
          <w:lang w:val="ru-RU"/>
        </w:rPr>
        <w:t>&lt;</w:t>
      </w:r>
      <w:proofErr w:type="gramStart"/>
      <w:r w:rsidRPr="00DB084A">
        <w:rPr>
          <w:lang w:val="ru-RU"/>
        </w:rPr>
        <w:t>…&gt;</w:t>
      </w:r>
      <w:r w:rsidR="00446F50" w:rsidRPr="006945EF">
        <w:t>Дело</w:t>
      </w:r>
      <w:proofErr w:type="gramEnd"/>
      <w:r w:rsidR="00446F50" w:rsidRPr="006945EF">
        <w:t xml:space="preserve"> </w:t>
      </w:r>
      <w:r w:rsidR="00AA231B">
        <w:rPr>
          <w:lang w:val="ru-RU"/>
        </w:rPr>
        <w:t>№</w:t>
      </w:r>
      <w:r w:rsidR="00446F50" w:rsidRPr="006945EF">
        <w:t xml:space="preserve"> А12 – 28895/2019 </w:t>
      </w:r>
    </w:p>
    <w:p w14:paraId="417B99DB" w14:textId="55D8B500" w:rsidR="00446F50" w:rsidRDefault="00DB084A" w:rsidP="006945EF">
      <w:pPr>
        <w:spacing w:before="100" w:beforeAutospacing="1" w:after="100" w:afterAutospacing="1" w:line="360" w:lineRule="auto"/>
        <w:jc w:val="both"/>
      </w:pPr>
      <w:r w:rsidRPr="00DB084A">
        <w:rPr>
          <w:lang w:val="ru-RU"/>
        </w:rPr>
        <w:t>&lt;…&gt;</w:t>
      </w:r>
      <w:r w:rsidR="00446F50" w:rsidRPr="006945EF">
        <w:t>Арбитражный суд Волгоградской области в составе судьи Миловановой И.В., при ведении протокола судебного заседания помощником судьи Грибовой В.О., рассмотрев в судебном заседании дело по иску общества с ограниченной ответственностью «Тергид» (400010, город Волгоград, улица Качинцев, дом 79, офис 1, ОГРН: 1023402975639, ИНН: 3443027430) к Торопец Ольге Петровне о взыскании задолженности, процентов</w:t>
      </w:r>
      <w:r w:rsidR="00446F50" w:rsidRPr="006945EF">
        <w:br/>
        <w:t>при участии в судебном заседании:</w:t>
      </w:r>
      <w:r w:rsidR="00446F50" w:rsidRPr="006945EF">
        <w:br/>
        <w:t>от заявителя: Кагальницкова Н.В., доверенность от 15.07.2019,</w:t>
      </w:r>
      <w:r w:rsidR="00446F50" w:rsidRPr="006945EF">
        <w:br/>
        <w:t xml:space="preserve">от ответчика: Севостьянов Д.А., доверенность от 01.08.2019 </w:t>
      </w:r>
    </w:p>
    <w:p w14:paraId="11CDA979" w14:textId="4066768D" w:rsidR="00446F50" w:rsidRDefault="00446F50" w:rsidP="006945EF">
      <w:pPr>
        <w:spacing w:before="100" w:beforeAutospacing="1" w:after="100" w:afterAutospacing="1" w:line="360" w:lineRule="auto"/>
        <w:jc w:val="both"/>
      </w:pPr>
      <w:r w:rsidRPr="006945EF">
        <w:t>УСТАНОВИЛ:</w:t>
      </w:r>
      <w:r w:rsidRPr="006945EF">
        <w:br/>
        <w:t xml:space="preserve">Общество с ограниченной ответственностью "Тергид" (далее - истец) обратилось в Арбитражный суд с иском к Торопец Ольге Петровне (далее - ответчик) о взыскании задолженности по внесению вклада в имущество общества в размере 267 796,07 руб., процентов за пользование чужими денежными средствами в размере 15022,25 руб. </w:t>
      </w:r>
    </w:p>
    <w:p w14:paraId="19EB436D" w14:textId="77777777" w:rsidR="00446F50" w:rsidRPr="009143C1" w:rsidRDefault="00446F50" w:rsidP="006945EF">
      <w:pPr>
        <w:spacing w:before="100" w:beforeAutospacing="1" w:after="100" w:afterAutospacing="1" w:line="360" w:lineRule="auto"/>
        <w:jc w:val="both"/>
        <w:rPr>
          <w:lang w:val="ru-RU"/>
        </w:rPr>
      </w:pPr>
      <w:r w:rsidRPr="006945EF">
        <w:t xml:space="preserve">Представитель ответчика с заявленными требования не согласен, указывает, что истцом не представлены доказательства внесения вкладов другими участниками общества, в связи с чем просит в иске отказать. </w:t>
      </w:r>
    </w:p>
    <w:p w14:paraId="71867679" w14:textId="77777777" w:rsidR="00446F50" w:rsidRDefault="00446F50" w:rsidP="006945EF">
      <w:pPr>
        <w:spacing w:before="100" w:beforeAutospacing="1" w:after="100" w:afterAutospacing="1" w:line="360" w:lineRule="auto"/>
        <w:jc w:val="both"/>
      </w:pPr>
      <w:r w:rsidRPr="006945EF">
        <w:t xml:space="preserve">Исследовав материалы дела с учетом положений ст.71 Арбитражного процессуального кодекса РФ, оценив доводы стор он, арбитражный суд считает заявленные требования подлежащими удовлетворению по следующим основаниям. </w:t>
      </w:r>
    </w:p>
    <w:p w14:paraId="4E7C03E8" w14:textId="77777777" w:rsidR="00446F50" w:rsidRDefault="00446F50" w:rsidP="006945EF">
      <w:pPr>
        <w:spacing w:before="100" w:beforeAutospacing="1" w:after="100" w:afterAutospacing="1" w:line="360" w:lineRule="auto"/>
        <w:jc w:val="both"/>
      </w:pPr>
      <w:r w:rsidRPr="006945EF">
        <w:t xml:space="preserve">Согласно выписке из ЕГРЮЛ участниками ООО "Тергид» являются: Британ В.В., Иванов А.Б., Мамедов Я., Торопец О.П., Зубарь И.П. </w:t>
      </w:r>
    </w:p>
    <w:p w14:paraId="06AEB02E" w14:textId="77777777" w:rsidR="00446F50" w:rsidRDefault="00446F50" w:rsidP="006945EF">
      <w:pPr>
        <w:spacing w:before="100" w:beforeAutospacing="1" w:after="100" w:afterAutospacing="1" w:line="360" w:lineRule="auto"/>
        <w:jc w:val="both"/>
      </w:pPr>
      <w:r w:rsidRPr="006945EF">
        <w:t xml:space="preserve">30 июля 2018 года состоялось внеочередное общее собрание участников общества, где присутствовали все участники общества (100% голосов) и был рассмотрен вопрос повестки дня "О внесении денежных вкладов в имущество Общества". </w:t>
      </w:r>
    </w:p>
    <w:p w14:paraId="76A98077" w14:textId="77777777" w:rsidR="00446F50" w:rsidRDefault="00446F50" w:rsidP="006945EF">
      <w:pPr>
        <w:spacing w:before="100" w:beforeAutospacing="1" w:after="100" w:afterAutospacing="1" w:line="360" w:lineRule="auto"/>
        <w:jc w:val="both"/>
      </w:pPr>
      <w:r w:rsidRPr="006945EF">
        <w:lastRenderedPageBreak/>
        <w:t xml:space="preserve">По данному вопросу было принято решение о внесении участниками ООО «Тергид» вкладов в имущество общества пропорционально долям в уставном капитале. Исходя из размера долей в уставном капитале, вклад каждого участника общества составил 267 796,07 руб. Вклады должны быть внесены участниками общества до 01 ноября 2018 года. </w:t>
      </w:r>
    </w:p>
    <w:p w14:paraId="5FB2586E" w14:textId="77777777" w:rsidR="00446F50" w:rsidRDefault="00446F50" w:rsidP="006945EF">
      <w:pPr>
        <w:spacing w:before="100" w:beforeAutospacing="1" w:after="100" w:afterAutospacing="1" w:line="360" w:lineRule="auto"/>
        <w:jc w:val="both"/>
      </w:pPr>
      <w:r w:rsidRPr="006945EF">
        <w:t xml:space="preserve">В установленный срок указанный выше денежный вклад в имущество общества ответчиком произведен не был. </w:t>
      </w:r>
    </w:p>
    <w:p w14:paraId="45C0FF86" w14:textId="372965ED" w:rsidR="00446F50" w:rsidRDefault="00446F50" w:rsidP="006945EF">
      <w:pPr>
        <w:spacing w:before="100" w:beforeAutospacing="1" w:after="100" w:afterAutospacing="1" w:line="360" w:lineRule="auto"/>
        <w:jc w:val="both"/>
      </w:pPr>
      <w:r w:rsidRPr="006945EF">
        <w:t xml:space="preserve">В адрес Торопец О.П. была направлена претензия от 27.11.2018 года, которая оставлена последней без удовлетворения, задолженность по внесению вклада не погашена. </w:t>
      </w:r>
    </w:p>
    <w:p w14:paraId="181790C6" w14:textId="77777777" w:rsidR="00446F50" w:rsidRDefault="00446F50" w:rsidP="006945EF">
      <w:pPr>
        <w:spacing w:before="100" w:beforeAutospacing="1" w:after="100" w:afterAutospacing="1" w:line="360" w:lineRule="auto"/>
        <w:jc w:val="both"/>
      </w:pPr>
      <w:r w:rsidRPr="006945EF">
        <w:t xml:space="preserve">Ссылаясь на указанные обстоятельства, истец обратился в суд с настоящим исковым заявлением. </w:t>
      </w:r>
    </w:p>
    <w:p w14:paraId="5B19AE48" w14:textId="77777777" w:rsidR="00446F50" w:rsidRDefault="00446F50" w:rsidP="006945EF">
      <w:pPr>
        <w:spacing w:before="100" w:beforeAutospacing="1" w:after="100" w:afterAutospacing="1" w:line="360" w:lineRule="auto"/>
        <w:jc w:val="both"/>
      </w:pPr>
      <w:r w:rsidRPr="006945EF">
        <w:t xml:space="preserve">Согласно п. 1 ст. 27 Федерального закона от 08.02.1998 N 14-ФЗ "Об обществах с ограниченной ответственностью" участники общества обязаны, если это предусмотрено уставом общества, по решению общего собрания участников общества вносить вклады в имущество общества. </w:t>
      </w:r>
    </w:p>
    <w:p w14:paraId="033FDC66" w14:textId="77777777" w:rsidR="00446F50" w:rsidRDefault="00446F50" w:rsidP="006945EF">
      <w:pPr>
        <w:spacing w:before="100" w:beforeAutospacing="1" w:after="100" w:afterAutospacing="1" w:line="360" w:lineRule="auto"/>
        <w:jc w:val="both"/>
      </w:pPr>
      <w:r w:rsidRPr="006945EF">
        <w:t xml:space="preserve">Разделом 4 Устава ООО "Тергид" предусмотрено, что участники общества обязаны по решению общего собрания участников общества вносить вклады в имущество общества. Вклады в имущество общества не являются вкладами в уставной капитал общества и не изменяют размер и номинальную стоимость долей участников в уставном капитале общества. Решение общего собрания общества о внесении вкладов в имущество общества принимается большинством не менее двух третей голосов от общего числа голосов участников общества. Вклады в имуществом общества вносятся всеми участниками общества пропорционально их долям в уставном капитале общества. </w:t>
      </w:r>
    </w:p>
    <w:p w14:paraId="43F6D92C" w14:textId="77777777" w:rsidR="00446F50" w:rsidRDefault="00446F50" w:rsidP="006945EF">
      <w:pPr>
        <w:spacing w:before="100" w:beforeAutospacing="1" w:after="100" w:afterAutospacing="1" w:line="360" w:lineRule="auto"/>
        <w:jc w:val="both"/>
      </w:pPr>
      <w:r w:rsidRPr="006945EF">
        <w:t xml:space="preserve">Решением внеочередного общего собрания участников ООО "Тергид», оформленным протоколом от 30.07.2018 г., всем участникам обще ства в срок до 01.11.2018 г. необходимо внести денежный вклад в имущество Общества, в частности участнику Общества – Торопец О.П. – 267 796,07 руб. </w:t>
      </w:r>
    </w:p>
    <w:p w14:paraId="6FF63597" w14:textId="77777777" w:rsidR="00446F50" w:rsidRDefault="00446F50" w:rsidP="006945EF">
      <w:pPr>
        <w:spacing w:before="100" w:beforeAutospacing="1" w:after="100" w:afterAutospacing="1" w:line="360" w:lineRule="auto"/>
        <w:jc w:val="both"/>
      </w:pPr>
      <w:r w:rsidRPr="006945EF">
        <w:t xml:space="preserve">Согласно ст. 27 Федерального закона "Об обществах с ограниченной ответственностью" участники общества обязаны, если это предусмотрено уставом общества, по решению общего собрания участников общества вносить вклады в имущество общества. Такая </w:t>
      </w:r>
      <w:r w:rsidRPr="006945EF">
        <w:lastRenderedPageBreak/>
        <w:t xml:space="preserve">обязанность участников общества может быть предусмотрена уставом общества при учреждении общества или путем внесения в устав общества изменений по решению общего собрания участников общества, принятому всеми участниками общества единогласно. </w:t>
      </w:r>
    </w:p>
    <w:p w14:paraId="5372D312" w14:textId="77777777" w:rsidR="00446F50" w:rsidRDefault="00446F50" w:rsidP="006945EF">
      <w:pPr>
        <w:spacing w:before="100" w:beforeAutospacing="1" w:after="100" w:afterAutospacing="1" w:line="360" w:lineRule="auto"/>
        <w:jc w:val="both"/>
      </w:pPr>
      <w:r w:rsidRPr="006945EF">
        <w:t xml:space="preserve">Уставом общества предусмотрена обязанность участника вносить вклады в имущество общества по решению собрания участников общества (п. 4.1 Устава). </w:t>
      </w:r>
    </w:p>
    <w:p w14:paraId="7718450F" w14:textId="77777777" w:rsidR="00446F50" w:rsidRDefault="00446F50" w:rsidP="006945EF">
      <w:pPr>
        <w:spacing w:before="100" w:beforeAutospacing="1" w:after="100" w:afterAutospacing="1" w:line="360" w:lineRule="auto"/>
        <w:jc w:val="both"/>
      </w:pPr>
      <w:r w:rsidRPr="006945EF">
        <w:t xml:space="preserve">Таким образом, поскольку на основании принятого общим собранием участников Общества решения ответчику следовало внести дополнительный вклад в имущество Общества, однако соответствующая обязанность Торопец О.П. не исполнена, заявленные требования в части взыскания задолженности в размере 267 796,25 руб. подлежат удовлеторению. </w:t>
      </w:r>
    </w:p>
    <w:p w14:paraId="791E4363" w14:textId="7C6FCB77" w:rsidR="00446F50" w:rsidRDefault="00446F50" w:rsidP="006945EF">
      <w:pPr>
        <w:spacing w:before="100" w:beforeAutospacing="1" w:after="100" w:afterAutospacing="1" w:line="360" w:lineRule="auto"/>
        <w:jc w:val="both"/>
      </w:pPr>
      <w:r w:rsidRPr="006945EF">
        <w:t xml:space="preserve">В соответствии с п. 18 Постановления Пленума Верховного Суда РФ N 90, Пленума ВАС РФ N 14 от 09.12.1999 г. "О некоторых вопросах применения Федерального закона "Об обществах с ограниченной ответственностью" </w:t>
      </w:r>
      <w:r w:rsidR="003165BD" w:rsidRPr="006F4CDC">
        <w:rPr>
          <w:lang w:val="ru-RU"/>
        </w:rPr>
        <w:t>&lt;</w:t>
      </w:r>
      <w:r w:rsidR="003165BD">
        <w:rPr>
          <w:lang w:val="en-US"/>
        </w:rPr>
        <w:t>…&gt;</w:t>
      </w:r>
    </w:p>
    <w:p w14:paraId="453886A0" w14:textId="7AB6CBFC" w:rsidR="00446F50" w:rsidRDefault="00446F50" w:rsidP="006945EF">
      <w:pPr>
        <w:spacing w:before="100" w:beforeAutospacing="1" w:after="100" w:afterAutospacing="1" w:line="360" w:lineRule="auto"/>
        <w:jc w:val="both"/>
      </w:pPr>
      <w:r w:rsidRPr="006945EF">
        <w:t xml:space="preserve">В соответствии с п. 1 ст. 395 Гражданского кодекса Российской Федерации в случаях неправомерного удержания денежных средств, уклонения от их возврата, иной просрочки в их уплате подлежат уплате проценты на сумму долга. Размер процентов определяется ключевой ставкой Банка России, действовавшей в соответствующие периоды. Эти правила применяются, если иной размер процентов не установлен законом или договором. </w:t>
      </w:r>
    </w:p>
    <w:p w14:paraId="24917A06" w14:textId="77777777" w:rsidR="00446F50" w:rsidRDefault="00446F50" w:rsidP="006945EF">
      <w:pPr>
        <w:spacing w:before="100" w:beforeAutospacing="1" w:after="100" w:afterAutospacing="1" w:line="360" w:lineRule="auto"/>
        <w:jc w:val="both"/>
      </w:pPr>
      <w:r w:rsidRPr="006945EF">
        <w:t xml:space="preserve">Расчет процентов за пользование чужими денежными средствами судом проверен, признан верным в связи с чем, требование о взыскании с ответчика процентов в сумме 15 022,25 руб. за период с 01.11.2018 г. по 29.07.2019 г. являются обоснованными и подлежат удовлетворению. </w:t>
      </w:r>
    </w:p>
    <w:p w14:paraId="1BDFE69D" w14:textId="0BC8899A" w:rsidR="00446F50" w:rsidRDefault="00843FF2" w:rsidP="006945EF">
      <w:pPr>
        <w:spacing w:before="100" w:beforeAutospacing="1" w:after="100" w:afterAutospacing="1" w:line="360" w:lineRule="auto"/>
        <w:jc w:val="both"/>
      </w:pPr>
      <w:r>
        <w:t>&lt;…&gt;</w:t>
      </w:r>
      <w:r>
        <w:t xml:space="preserve"> </w:t>
      </w:r>
      <w:r w:rsidR="00446F50" w:rsidRPr="006945EF">
        <w:t xml:space="preserve">Р Е Ш И Л: </w:t>
      </w:r>
    </w:p>
    <w:p w14:paraId="779ED133" w14:textId="2CBCA27C" w:rsidR="00446F50" w:rsidRDefault="00446F50" w:rsidP="006945EF">
      <w:pPr>
        <w:spacing w:before="100" w:beforeAutospacing="1" w:after="100" w:afterAutospacing="1" w:line="360" w:lineRule="auto"/>
        <w:jc w:val="both"/>
      </w:pPr>
      <w:r w:rsidRPr="006945EF">
        <w:t>Взыскать с Торопец Ольги Петровны в пользу общества с ограниченной ответственностью «Тергид» (ОГРН 1023402975639, ИНН 3443027430) задолженность по внесению вклада в имущество общества в размере 267 796,07 руб., проценты за пользование чужими денежными средствами в размере 15 022,25 руб.,</w:t>
      </w:r>
      <w:r w:rsidR="003C2AC8" w:rsidRPr="003C2AC8">
        <w:t xml:space="preserve"> </w:t>
      </w:r>
      <w:r w:rsidR="003C2AC8">
        <w:t>&lt;…&gt;</w:t>
      </w:r>
    </w:p>
    <w:p w14:paraId="1C2DAE33" w14:textId="005AB494" w:rsidR="00446F50" w:rsidRDefault="005D3FD1" w:rsidP="006945EF">
      <w:pPr>
        <w:spacing w:before="100" w:beforeAutospacing="1" w:after="100" w:afterAutospacing="1" w:line="360" w:lineRule="auto"/>
        <w:jc w:val="both"/>
      </w:pPr>
      <w:r>
        <w:lastRenderedPageBreak/>
        <w:t>&lt;…&gt;</w:t>
      </w:r>
      <w:r w:rsidR="00446F50" w:rsidRPr="006945EF">
        <w:t xml:space="preserve"> </w:t>
      </w:r>
    </w:p>
    <w:p w14:paraId="1E172C06" w14:textId="77777777" w:rsidR="006945EF" w:rsidRPr="009648D2" w:rsidRDefault="006945EF" w:rsidP="006945EF">
      <w:pPr>
        <w:spacing w:before="100" w:beforeAutospacing="1" w:after="100" w:afterAutospacing="1" w:line="360" w:lineRule="auto"/>
        <w:jc w:val="both"/>
        <w:rPr>
          <w:lang w:val="en-US"/>
        </w:rPr>
      </w:pPr>
      <w:r w:rsidRPr="00F152FB">
        <w:t xml:space="preserve"> </w:t>
      </w:r>
      <w:r w:rsidRPr="009648D2">
        <w:rPr>
          <w:lang w:val="en-US"/>
        </w:rPr>
        <w:t>### STEP-BY-STEP REASONING ###</w:t>
      </w:r>
    </w:p>
    <w:p w14:paraId="7A0093A1" w14:textId="77777777" w:rsidR="006945EF" w:rsidRPr="002D2DA7" w:rsidRDefault="006945EF" w:rsidP="006945EF">
      <w:pPr>
        <w:spacing w:before="100" w:beforeAutospacing="1" w:after="100" w:afterAutospacing="1" w:line="360" w:lineRule="auto"/>
        <w:jc w:val="both"/>
      </w:pPr>
      <w:r w:rsidRPr="003F136D">
        <w:t xml:space="preserve">0. I have carefully read the text of the case and have understood it. </w:t>
      </w:r>
    </w:p>
    <w:p w14:paraId="77D04866" w14:textId="50A2A6C6" w:rsidR="00EF7075" w:rsidRDefault="006945EF" w:rsidP="006945EF">
      <w:pPr>
        <w:spacing w:before="100" w:beforeAutospacing="1" w:after="100" w:afterAutospacing="1" w:line="360" w:lineRule="auto"/>
        <w:jc w:val="both"/>
        <w:rPr>
          <w:lang w:val="en-US"/>
        </w:rPr>
      </w:pPr>
      <w:r w:rsidRPr="003F136D">
        <w:t xml:space="preserve">1. </w:t>
      </w:r>
      <w:r w:rsidRPr="002D2DA7">
        <w:t xml:space="preserve">I begin the first task. </w:t>
      </w:r>
      <w:r w:rsidRPr="003F136D">
        <w:t>The plaintiff</w:t>
      </w:r>
      <w:r>
        <w:t xml:space="preserve">, </w:t>
      </w:r>
      <w:r w:rsidR="009143C1">
        <w:t xml:space="preserve">limited liability company </w:t>
      </w:r>
      <w:r w:rsidR="009143C1" w:rsidRPr="006945EF">
        <w:t>«Тергид»</w:t>
      </w:r>
      <w:r w:rsidR="009143C1">
        <w:t xml:space="preserve">, </w:t>
      </w:r>
      <w:r w:rsidR="00F36EAD">
        <w:t xml:space="preserve">claims for monetary </w:t>
      </w:r>
      <w:r w:rsidR="002A5EE2">
        <w:t xml:space="preserve">payments </w:t>
      </w:r>
      <w:r w:rsidR="00E9783E">
        <w:t xml:space="preserve">from the defendant, </w:t>
      </w:r>
      <w:r w:rsidR="00E9783E">
        <w:rPr>
          <w:lang w:val="ru-RU"/>
        </w:rPr>
        <w:t>Т</w:t>
      </w:r>
      <w:r w:rsidR="00E9783E" w:rsidRPr="006945EF">
        <w:t>оропец Ольг</w:t>
      </w:r>
      <w:r w:rsidR="00E9783E">
        <w:rPr>
          <w:lang w:val="ru-RU"/>
        </w:rPr>
        <w:t>а</w:t>
      </w:r>
      <w:r w:rsidR="00E9783E" w:rsidRPr="006945EF">
        <w:t xml:space="preserve"> Петровн</w:t>
      </w:r>
      <w:r w:rsidR="00E9783E">
        <w:rPr>
          <w:lang w:val="ru-RU"/>
        </w:rPr>
        <w:t>а</w:t>
      </w:r>
      <w:r w:rsidR="00E9783E" w:rsidRPr="00321CA3">
        <w:rPr>
          <w:lang w:val="en-US"/>
        </w:rPr>
        <w:t>.</w:t>
      </w:r>
      <w:r w:rsidR="00567E7E">
        <w:rPr>
          <w:lang w:val="en-US"/>
        </w:rPr>
        <w:t xml:space="preserve"> The obligation </w:t>
      </w:r>
      <w:r w:rsidR="00F57678">
        <w:rPr>
          <w:lang w:val="en-US"/>
        </w:rPr>
        <w:t xml:space="preserve">to pay </w:t>
      </w:r>
      <w:r w:rsidR="00264CDD">
        <w:rPr>
          <w:lang w:val="en-US"/>
        </w:rPr>
        <w:t>is based upon the Decision of the shareholders of the company made on 30.07.2018.</w:t>
      </w:r>
      <w:r w:rsidR="001A5F77">
        <w:rPr>
          <w:lang w:val="en-US"/>
        </w:rPr>
        <w:t xml:space="preserve"> According to the Decision each shareholder </w:t>
      </w:r>
      <w:r w:rsidR="00BD5CC5">
        <w:rPr>
          <w:lang w:val="en-US"/>
        </w:rPr>
        <w:t xml:space="preserve">must </w:t>
      </w:r>
      <w:r w:rsidR="001D14B6">
        <w:rPr>
          <w:lang w:val="en-US"/>
        </w:rPr>
        <w:t xml:space="preserve">make monetary contribution to </w:t>
      </w:r>
      <w:r w:rsidR="005D1EA4">
        <w:rPr>
          <w:lang w:val="en-US"/>
        </w:rPr>
        <w:t xml:space="preserve">the company. </w:t>
      </w:r>
    </w:p>
    <w:p w14:paraId="5F628E74" w14:textId="499E7971" w:rsidR="00CC42B6" w:rsidRDefault="00F618F0" w:rsidP="006945EF">
      <w:pPr>
        <w:spacing w:before="100" w:beforeAutospacing="1" w:after="100" w:afterAutospacing="1" w:line="360" w:lineRule="auto"/>
        <w:jc w:val="both"/>
        <w:rPr>
          <w:lang w:val="en-US"/>
        </w:rPr>
      </w:pPr>
      <w:r>
        <w:rPr>
          <w:lang w:val="en-US"/>
        </w:rPr>
        <w:t>The contributions can be made in the share capital (</w:t>
      </w:r>
      <w:r>
        <w:rPr>
          <w:lang w:val="ru-RU"/>
        </w:rPr>
        <w:t>вклады</w:t>
      </w:r>
      <w:r w:rsidRPr="00321CA3">
        <w:rPr>
          <w:lang w:val="en-US"/>
        </w:rPr>
        <w:t xml:space="preserve"> </w:t>
      </w:r>
      <w:r>
        <w:rPr>
          <w:lang w:val="ru-RU"/>
        </w:rPr>
        <w:t>в</w:t>
      </w:r>
      <w:r w:rsidRPr="00321CA3">
        <w:rPr>
          <w:lang w:val="en-US"/>
        </w:rPr>
        <w:t xml:space="preserve"> </w:t>
      </w:r>
      <w:r>
        <w:rPr>
          <w:lang w:val="ru-RU"/>
        </w:rPr>
        <w:t>уставный</w:t>
      </w:r>
      <w:r w:rsidRPr="00321CA3">
        <w:rPr>
          <w:lang w:val="en-US"/>
        </w:rPr>
        <w:t xml:space="preserve"> </w:t>
      </w:r>
      <w:r>
        <w:rPr>
          <w:lang w:val="ru-RU"/>
        </w:rPr>
        <w:t>капитал</w:t>
      </w:r>
      <w:r w:rsidRPr="00321CA3">
        <w:rPr>
          <w:lang w:val="en-US"/>
        </w:rPr>
        <w:t xml:space="preserve">) </w:t>
      </w:r>
      <w:r>
        <w:rPr>
          <w:lang w:val="en-US"/>
        </w:rPr>
        <w:t>or in the property of the company (</w:t>
      </w:r>
      <w:r>
        <w:rPr>
          <w:lang w:val="ru-RU"/>
        </w:rPr>
        <w:t>вклады</w:t>
      </w:r>
      <w:r w:rsidRPr="00321CA3">
        <w:rPr>
          <w:lang w:val="en-US"/>
        </w:rPr>
        <w:t xml:space="preserve"> </w:t>
      </w:r>
      <w:r>
        <w:rPr>
          <w:lang w:val="ru-RU"/>
        </w:rPr>
        <w:t>в</w:t>
      </w:r>
      <w:r w:rsidRPr="00321CA3">
        <w:rPr>
          <w:lang w:val="en-US"/>
        </w:rPr>
        <w:t xml:space="preserve"> </w:t>
      </w:r>
      <w:r>
        <w:rPr>
          <w:lang w:val="ru-RU"/>
        </w:rPr>
        <w:t>имущество</w:t>
      </w:r>
      <w:r w:rsidRPr="00321CA3">
        <w:rPr>
          <w:lang w:val="en-US"/>
        </w:rPr>
        <w:t xml:space="preserve"> </w:t>
      </w:r>
      <w:r>
        <w:rPr>
          <w:lang w:val="ru-RU"/>
        </w:rPr>
        <w:t>общества</w:t>
      </w:r>
      <w:r w:rsidRPr="00321CA3">
        <w:rPr>
          <w:lang w:val="en-US"/>
        </w:rPr>
        <w:t>)</w:t>
      </w:r>
      <w:r w:rsidR="004364B0" w:rsidRPr="00321CA3">
        <w:rPr>
          <w:lang w:val="en-US"/>
        </w:rPr>
        <w:t xml:space="preserve">. </w:t>
      </w:r>
      <w:r w:rsidR="004364B0">
        <w:rPr>
          <w:lang w:val="en-US"/>
        </w:rPr>
        <w:t xml:space="preserve">The first kind of contributions </w:t>
      </w:r>
      <w:r w:rsidR="00B4452A">
        <w:rPr>
          <w:lang w:val="en-US"/>
        </w:rPr>
        <w:t>lead to increase of the share capital and can change the ownership of the company's shares.</w:t>
      </w:r>
      <w:r w:rsidR="00C20E2D">
        <w:rPr>
          <w:lang w:val="en-US"/>
        </w:rPr>
        <w:t xml:space="preserve"> </w:t>
      </w:r>
      <w:r w:rsidR="006A09BE">
        <w:rPr>
          <w:lang w:val="en-US"/>
        </w:rPr>
        <w:t xml:space="preserve">If this is the case, the topic of the case can be "shareholding". </w:t>
      </w:r>
      <w:r w:rsidR="00C20E2D">
        <w:rPr>
          <w:lang w:val="en-US"/>
        </w:rPr>
        <w:t xml:space="preserve">The second kind of contribution does not </w:t>
      </w:r>
      <w:r w:rsidR="00CD072D">
        <w:rPr>
          <w:lang w:val="en-US"/>
        </w:rPr>
        <w:t>lead to these consequences.</w:t>
      </w:r>
      <w:r w:rsidR="00364414">
        <w:rPr>
          <w:lang w:val="en-US"/>
        </w:rPr>
        <w:t xml:space="preserve"> </w:t>
      </w:r>
      <w:r w:rsidR="00CC42B6">
        <w:rPr>
          <w:lang w:val="en-US"/>
        </w:rPr>
        <w:t>The contribution</w:t>
      </w:r>
      <w:r w:rsidR="00BB16F4">
        <w:rPr>
          <w:lang w:val="en-US"/>
        </w:rPr>
        <w:t>s</w:t>
      </w:r>
      <w:r w:rsidR="00653DC9">
        <w:rPr>
          <w:lang w:val="en-US"/>
        </w:rPr>
        <w:t xml:space="preserve"> in the case</w:t>
      </w:r>
      <w:r w:rsidR="00BB16F4">
        <w:rPr>
          <w:lang w:val="en-US"/>
        </w:rPr>
        <w:t xml:space="preserve"> </w:t>
      </w:r>
      <w:r w:rsidR="00EC5754">
        <w:rPr>
          <w:lang w:val="en-US"/>
        </w:rPr>
        <w:t xml:space="preserve">are not </w:t>
      </w:r>
      <w:r w:rsidR="00965DE2">
        <w:rPr>
          <w:lang w:val="en-US"/>
        </w:rPr>
        <w:t xml:space="preserve">contributions in the company's share capital. </w:t>
      </w:r>
      <w:r w:rsidR="009A7B34">
        <w:rPr>
          <w:lang w:val="en-US"/>
        </w:rPr>
        <w:t>T</w:t>
      </w:r>
      <w:r w:rsidR="00965DE2">
        <w:rPr>
          <w:lang w:val="en-US"/>
        </w:rPr>
        <w:t>hey do not</w:t>
      </w:r>
      <w:r w:rsidR="001F0AFA">
        <w:rPr>
          <w:lang w:val="en-US"/>
        </w:rPr>
        <w:t xml:space="preserve"> increase the share capital of the company</w:t>
      </w:r>
      <w:r w:rsidR="00965DE2">
        <w:rPr>
          <w:lang w:val="en-US"/>
        </w:rPr>
        <w:t xml:space="preserve"> </w:t>
      </w:r>
      <w:r w:rsidR="001F0AFA">
        <w:rPr>
          <w:lang w:val="en-US"/>
        </w:rPr>
        <w:t xml:space="preserve">and do not </w:t>
      </w:r>
      <w:r w:rsidR="00965DE2">
        <w:rPr>
          <w:lang w:val="en-US"/>
        </w:rPr>
        <w:t xml:space="preserve">change </w:t>
      </w:r>
      <w:r w:rsidR="001F0AFA">
        <w:rPr>
          <w:lang w:val="en-US"/>
        </w:rPr>
        <w:t>ownership of the shares</w:t>
      </w:r>
      <w:r w:rsidR="00965DE2">
        <w:rPr>
          <w:lang w:val="en-US"/>
        </w:rPr>
        <w:t xml:space="preserve"> of the company.</w:t>
      </w:r>
      <w:r>
        <w:rPr>
          <w:lang w:val="en-US"/>
        </w:rPr>
        <w:t xml:space="preserve"> </w:t>
      </w:r>
      <w:r w:rsidR="00965DE2">
        <w:rPr>
          <w:lang w:val="en-US"/>
        </w:rPr>
        <w:t xml:space="preserve">Therefore, </w:t>
      </w:r>
      <w:r>
        <w:rPr>
          <w:lang w:val="en-US"/>
        </w:rPr>
        <w:t xml:space="preserve">the </w:t>
      </w:r>
      <w:r w:rsidR="006A09BE">
        <w:rPr>
          <w:lang w:val="en-US"/>
        </w:rPr>
        <w:t xml:space="preserve">topic </w:t>
      </w:r>
      <w:r w:rsidR="006B54C9">
        <w:rPr>
          <w:lang w:val="en-US"/>
        </w:rPr>
        <w:t>of the case is not "shareholding".</w:t>
      </w:r>
    </w:p>
    <w:p w14:paraId="5F40339D" w14:textId="77777777" w:rsidR="00BA00C4" w:rsidRDefault="00EA5AB2" w:rsidP="00BA00C4">
      <w:pPr>
        <w:spacing w:before="100" w:beforeAutospacing="1" w:after="100" w:afterAutospacing="1" w:line="360" w:lineRule="auto"/>
        <w:jc w:val="both"/>
      </w:pPr>
      <w:r>
        <w:rPr>
          <w:lang w:val="en-US"/>
        </w:rPr>
        <w:t>The subject of the case does not fit into any specific category. Therefore, we must decide if the topic is "</w:t>
      </w:r>
      <w:r w:rsidR="008C44B2" w:rsidRPr="009648D2">
        <w:t>miscellaneous</w:t>
      </w:r>
      <w:r>
        <w:rPr>
          <w:lang w:val="en-US"/>
        </w:rPr>
        <w:t>" or "</w:t>
      </w:r>
      <w:proofErr w:type="spellStart"/>
      <w:r>
        <w:rPr>
          <w:lang w:val="en-US"/>
        </w:rPr>
        <w:t>non_corp</w:t>
      </w:r>
      <w:proofErr w:type="spellEnd"/>
      <w:r>
        <w:rPr>
          <w:lang w:val="en-US"/>
        </w:rPr>
        <w:t xml:space="preserve">". </w:t>
      </w:r>
      <w:r w:rsidR="001A0B5D">
        <w:rPr>
          <w:lang w:val="en-US"/>
        </w:rPr>
        <w:t xml:space="preserve">The case is related to the obligations </w:t>
      </w:r>
      <w:r w:rsidR="00BF6DDB">
        <w:rPr>
          <w:lang w:val="en-US"/>
        </w:rPr>
        <w:t>based on the Decision of the shareholders. Moreover, the case directly mentions the Russian corporate legislation. Thus, "</w:t>
      </w:r>
      <w:r w:rsidR="00BF6DDB" w:rsidRPr="009648D2">
        <w:t>miscellaneous</w:t>
      </w:r>
      <w:r w:rsidR="00BF6DDB">
        <w:t>"</w:t>
      </w:r>
      <w:r w:rsidR="00CA4634">
        <w:t xml:space="preserve"> </w:t>
      </w:r>
      <w:r w:rsidR="00BA00C4">
        <w:t>i</w:t>
      </w:r>
      <w:r w:rsidR="00CA4634">
        <w:t xml:space="preserve">s </w:t>
      </w:r>
      <w:r w:rsidR="00BA00C4">
        <w:rPr>
          <w:lang w:val="en-US"/>
        </w:rPr>
        <w:t xml:space="preserve">one of the </w:t>
      </w:r>
      <w:r w:rsidR="00CA4634">
        <w:t>topic</w:t>
      </w:r>
      <w:r w:rsidR="00BA00C4">
        <w:t>s</w:t>
      </w:r>
      <w:r w:rsidR="00BF6DDB">
        <w:t>.</w:t>
      </w:r>
      <w:r w:rsidR="00BA00C4">
        <w:t xml:space="preserve"> </w:t>
      </w:r>
      <w:r w:rsidR="00BF6DDB">
        <w:t>There is no</w:t>
      </w:r>
      <w:r w:rsidR="00CA4634">
        <w:t xml:space="preserve"> other issues in the case. </w:t>
      </w:r>
    </w:p>
    <w:p w14:paraId="1D1E26BC" w14:textId="60DD5F3A" w:rsidR="00BA00C4" w:rsidRDefault="00BA00C4" w:rsidP="00BA00C4">
      <w:pPr>
        <w:spacing w:before="100" w:beforeAutospacing="1" w:after="100" w:afterAutospacing="1" w:line="360" w:lineRule="auto"/>
        <w:jc w:val="both"/>
      </w:pPr>
      <w:r>
        <w:t>I return "</w:t>
      </w:r>
      <w:r w:rsidRPr="009648D2">
        <w:t>miscellaneous</w:t>
      </w:r>
      <w:r>
        <w:t>" as the primary topic and "NA" as the secondary topic.</w:t>
      </w:r>
    </w:p>
    <w:p w14:paraId="79A3B55B" w14:textId="4C2DDCA6" w:rsidR="006945EF" w:rsidRPr="00AA231B" w:rsidRDefault="006945EF" w:rsidP="00BA00C4">
      <w:pPr>
        <w:spacing w:before="100" w:beforeAutospacing="1" w:after="100" w:afterAutospacing="1" w:line="360" w:lineRule="auto"/>
        <w:jc w:val="both"/>
        <w:rPr>
          <w:lang w:val="en-US"/>
        </w:rPr>
      </w:pPr>
      <w:r w:rsidRPr="002D2DA7">
        <w:t xml:space="preserve">2. </w:t>
      </w:r>
      <w:r>
        <w:rPr>
          <w:lang w:val="en-US"/>
        </w:rPr>
        <w:t xml:space="preserve">The parties to the case are </w:t>
      </w:r>
      <w:r w:rsidR="00394ACE">
        <w:t>limited liability company</w:t>
      </w:r>
      <w:r w:rsidR="00394ACE" w:rsidRPr="006945EF">
        <w:t xml:space="preserve"> «Тергид» </w:t>
      </w:r>
      <w:r w:rsidR="00394ACE">
        <w:t>and</w:t>
      </w:r>
      <w:r w:rsidR="00394ACE" w:rsidRPr="006945EF">
        <w:t xml:space="preserve"> Торопец Ольг</w:t>
      </w:r>
      <w:r w:rsidR="00394ACE">
        <w:rPr>
          <w:lang w:val="ru-RU"/>
        </w:rPr>
        <w:t>а</w:t>
      </w:r>
      <w:r w:rsidR="00394ACE" w:rsidRPr="00321CA3">
        <w:rPr>
          <w:lang w:val="en-US"/>
        </w:rPr>
        <w:t xml:space="preserve"> </w:t>
      </w:r>
      <w:r w:rsidR="00394ACE" w:rsidRPr="006945EF">
        <w:t>Петровн</w:t>
      </w:r>
      <w:r w:rsidR="00394ACE">
        <w:rPr>
          <w:lang w:val="ru-RU"/>
        </w:rPr>
        <w:t>а</w:t>
      </w:r>
      <w:r w:rsidR="00394ACE" w:rsidRPr="00321CA3">
        <w:rPr>
          <w:lang w:val="en-US"/>
        </w:rPr>
        <w:t xml:space="preserve">. </w:t>
      </w:r>
      <w:r w:rsidR="00AA231B">
        <w:rPr>
          <w:lang w:val="en-US"/>
        </w:rPr>
        <w:t xml:space="preserve">The case is about enforcement of the Decision of the </w:t>
      </w:r>
      <w:proofErr w:type="gramStart"/>
      <w:r w:rsidR="00AA231B">
        <w:rPr>
          <w:lang w:val="en-US"/>
        </w:rPr>
        <w:t>shareholders'</w:t>
      </w:r>
      <w:proofErr w:type="gramEnd"/>
      <w:r w:rsidR="00AA231B">
        <w:rPr>
          <w:lang w:val="en-US"/>
        </w:rPr>
        <w:t xml:space="preserve"> of the company </w:t>
      </w:r>
      <w:r w:rsidR="00AA231B" w:rsidRPr="006945EF">
        <w:t>«Тергид»</w:t>
      </w:r>
      <w:r w:rsidR="00AA231B">
        <w:rPr>
          <w:lang w:val="en-US"/>
        </w:rPr>
        <w:t>. Thus, the case is related to the corporate legal relationships of this company. I choose it as the affected company.</w:t>
      </w:r>
    </w:p>
    <w:p w14:paraId="1871604B" w14:textId="42067E38" w:rsidR="006945EF" w:rsidRPr="002D2DA7" w:rsidRDefault="006945EF" w:rsidP="006945EF">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64162D">
        <w:rPr>
          <w:lang w:val="ru-RU"/>
        </w:rPr>
        <w:t>Д</w:t>
      </w:r>
      <w:r w:rsidRPr="00EA70C7">
        <w:t xml:space="preserve">ело </w:t>
      </w:r>
      <w:r w:rsidR="0064162D" w:rsidRPr="00321CA3">
        <w:rPr>
          <w:lang w:val="en-US"/>
        </w:rPr>
        <w:t>№</w:t>
      </w:r>
      <w:r w:rsidR="0064162D" w:rsidRPr="006945EF">
        <w:t xml:space="preserve"> А12 – 28895/2019</w:t>
      </w:r>
      <w:r w:rsidRPr="002D2DA7">
        <w:t>». I extract «</w:t>
      </w:r>
      <w:r w:rsidR="006C39CD" w:rsidRPr="006945EF">
        <w:t>А12 – 28895/2019</w:t>
      </w:r>
      <w:r w:rsidRPr="002D2DA7">
        <w:t>».</w:t>
      </w:r>
    </w:p>
    <w:p w14:paraId="5087EDF1" w14:textId="6CFB4330" w:rsidR="006945EF" w:rsidRDefault="006945EF" w:rsidP="006945EF">
      <w:pPr>
        <w:spacing w:before="100" w:beforeAutospacing="1" w:after="100" w:afterAutospacing="1" w:line="360" w:lineRule="auto"/>
        <w:jc w:val="both"/>
      </w:pPr>
      <w:r w:rsidRPr="002D2DA7">
        <w:t xml:space="preserve">4. I proceed to the fourth task. </w:t>
      </w:r>
      <w:r w:rsidR="002B41DF">
        <w:rPr>
          <w:lang w:val="en-US"/>
        </w:rPr>
        <w:t>There are no direct or indirect indicators of the forgery, for instance, none of the parties claims that a signature was forged. I return "No" as the answer on "</w:t>
      </w:r>
      <w:proofErr w:type="spellStart"/>
      <w:r w:rsidR="002B41DF">
        <w:rPr>
          <w:lang w:val="en-US"/>
        </w:rPr>
        <w:t>forgery_direct</w:t>
      </w:r>
      <w:proofErr w:type="spellEnd"/>
      <w:r w:rsidR="002B41DF">
        <w:rPr>
          <w:lang w:val="en-US"/>
        </w:rPr>
        <w:t>" and "</w:t>
      </w:r>
      <w:proofErr w:type="spellStart"/>
      <w:r w:rsidR="002B41DF">
        <w:rPr>
          <w:lang w:val="en-US"/>
        </w:rPr>
        <w:t>forgery_indirect</w:t>
      </w:r>
      <w:proofErr w:type="spellEnd"/>
      <w:r w:rsidR="002B41DF">
        <w:rPr>
          <w:lang w:val="en-US"/>
        </w:rPr>
        <w:t>".</w:t>
      </w:r>
    </w:p>
    <w:p w14:paraId="09C02872" w14:textId="4E861F83" w:rsidR="006945EF" w:rsidRDefault="006945EF" w:rsidP="006945EF">
      <w:pPr>
        <w:spacing w:before="100" w:beforeAutospacing="1" w:after="100" w:afterAutospacing="1" w:line="360" w:lineRule="auto"/>
        <w:jc w:val="both"/>
      </w:pPr>
      <w:r w:rsidRPr="009648D2">
        <w:lastRenderedPageBreak/>
        <w:t xml:space="preserve">5. I proceed to the fifth task. </w:t>
      </w:r>
      <w:r w:rsidR="003A4546">
        <w:rPr>
          <w:lang w:val="en-US"/>
        </w:rPr>
        <w:t>There are no joint-stock companies among the parties to the case.</w:t>
      </w:r>
      <w:r w:rsidRPr="009648D2">
        <w:t xml:space="preserve"> I return "</w:t>
      </w:r>
      <w:r>
        <w:t>No</w:t>
      </w:r>
      <w:r w:rsidRPr="009648D2">
        <w:t>".</w:t>
      </w:r>
    </w:p>
    <w:p w14:paraId="6DB3C865" w14:textId="314A02FF" w:rsidR="0009222E" w:rsidRPr="007B46EF" w:rsidRDefault="0009222E" w:rsidP="006945EF">
      <w:pPr>
        <w:spacing w:before="100" w:beforeAutospacing="1" w:after="100" w:afterAutospacing="1" w:line="360" w:lineRule="auto"/>
        <w:jc w:val="both"/>
        <w:rPr>
          <w:lang w:val="en-US"/>
        </w:rPr>
      </w:pPr>
      <w:r>
        <w:rPr>
          <w:lang w:val="en-US"/>
        </w:rPr>
        <w:t xml:space="preserve">6. I proceed to the sixth task. The suit is filed by </w:t>
      </w:r>
      <w:r>
        <w:rPr>
          <w:lang w:val="ru-RU"/>
        </w:rPr>
        <w:t>ООО</w:t>
      </w:r>
      <w:r w:rsidRPr="00321CA3">
        <w:rPr>
          <w:lang w:val="en-US"/>
        </w:rPr>
        <w:t xml:space="preserve"> </w:t>
      </w:r>
      <w:r w:rsidRPr="009648D2">
        <w:t>«</w:t>
      </w:r>
      <w:r w:rsidRPr="006945EF">
        <w:t>Тергид</w:t>
      </w:r>
      <w:r w:rsidRPr="009648D2">
        <w:t>»</w:t>
      </w:r>
      <w:r>
        <w:t>. The plaintiff is a company but the suit is not derivative. Thus, I return "</w:t>
      </w:r>
      <w:r w:rsidRPr="009776F6">
        <w:t xml:space="preserve">ООО </w:t>
      </w:r>
      <w:r w:rsidR="007B46EF" w:rsidRPr="006945EF">
        <w:t>Тергид</w:t>
      </w:r>
      <w:r>
        <w:t>".</w:t>
      </w:r>
    </w:p>
    <w:p w14:paraId="2BDC547D" w14:textId="77777777" w:rsidR="006945EF" w:rsidRPr="009648D2" w:rsidRDefault="006945EF" w:rsidP="006945EF">
      <w:pPr>
        <w:spacing w:before="100" w:beforeAutospacing="1" w:after="100" w:afterAutospacing="1" w:line="360" w:lineRule="auto"/>
        <w:jc w:val="both"/>
      </w:pPr>
      <w:r w:rsidRPr="002D2DA7">
        <w:t>### REVIEW ###</w:t>
      </w:r>
    </w:p>
    <w:p w14:paraId="3EA2064B" w14:textId="2A269C05" w:rsidR="006945EF" w:rsidRPr="009648D2" w:rsidRDefault="002B7570" w:rsidP="006945EF">
      <w:pPr>
        <w:spacing w:before="100" w:beforeAutospacing="1" w:after="100" w:afterAutospacing="1" w:line="360" w:lineRule="auto"/>
        <w:jc w:val="both"/>
      </w:pPr>
      <w:r>
        <w:t>7. I resolved all six tasks anew and ensured that the presented answers are correct.</w:t>
      </w:r>
      <w:r w:rsidR="006945EF" w:rsidRPr="009648D2">
        <w:t xml:space="preserve"> </w:t>
      </w:r>
    </w:p>
    <w:p w14:paraId="68D83EA4" w14:textId="77777777" w:rsidR="006945EF" w:rsidRPr="002D2DA7" w:rsidRDefault="006945EF" w:rsidP="006945EF">
      <w:pPr>
        <w:spacing w:before="100" w:beforeAutospacing="1" w:after="100" w:afterAutospacing="1" w:line="360" w:lineRule="auto"/>
        <w:jc w:val="both"/>
      </w:pPr>
      <w:r w:rsidRPr="002D2DA7">
        <w:t>### OUTPUT ###</w:t>
      </w:r>
    </w:p>
    <w:p w14:paraId="4AE7F9C9" w14:textId="12363818" w:rsidR="0028792D" w:rsidRDefault="006945EF" w:rsidP="006945EF">
      <w:pPr>
        <w:spacing w:before="100" w:beforeAutospacing="1" w:after="100" w:afterAutospacing="1" w:line="360" w:lineRule="auto"/>
        <w:jc w:val="both"/>
      </w:pPr>
      <w:r w:rsidRPr="009648D2">
        <w:t>{"first_topic":"</w:t>
      </w:r>
      <w:r w:rsidR="00664822" w:rsidRPr="009648D2">
        <w:t>miscellaneous</w:t>
      </w:r>
      <w:r w:rsidRPr="009648D2">
        <w:t>","second_topic":"</w:t>
      </w:r>
      <w:r w:rsidR="00937478">
        <w:rPr>
          <w:lang w:val="en-US"/>
        </w:rPr>
        <w:t>NA</w:t>
      </w:r>
      <w:r w:rsidRPr="009648D2">
        <w:t>"</w:t>
      </w:r>
      <w:r w:rsidR="00EC6D0C">
        <w:t>,"</w:t>
      </w:r>
      <w:r w:rsidRPr="009648D2">
        <w:t>aff_comp_name":"</w:t>
      </w:r>
      <w:r w:rsidRPr="002D2DA7">
        <w:t xml:space="preserve">ООО </w:t>
      </w:r>
      <w:proofErr w:type="spellStart"/>
      <w:r w:rsidR="00937478">
        <w:rPr>
          <w:lang w:val="ru-RU"/>
        </w:rPr>
        <w:t>Тергид</w:t>
      </w:r>
      <w:proofErr w:type="spellEnd"/>
      <w:r w:rsidRPr="002D2DA7">
        <w:t>","case_num":"</w:t>
      </w:r>
      <w:r w:rsidR="00EC60D6" w:rsidRPr="006945EF">
        <w:t>А12 – 28895/2019</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5D0A10" w:rsidRPr="009776F6">
        <w:t xml:space="preserve">ООО </w:t>
      </w:r>
      <w:r w:rsidR="005D0A10" w:rsidRPr="006945EF">
        <w:t>Тергид</w:t>
      </w:r>
      <w:r w:rsidR="00694F2E">
        <w:t>"}</w:t>
      </w:r>
    </w:p>
    <w:p w14:paraId="1A3C5063" w14:textId="77777777" w:rsidR="0028792D" w:rsidRDefault="0028792D">
      <w:pPr>
        <w:spacing w:before="120" w:after="120" w:line="360" w:lineRule="auto"/>
        <w:jc w:val="both"/>
      </w:pPr>
      <w:r>
        <w:br w:type="page"/>
      </w:r>
    </w:p>
    <w:p w14:paraId="16E4B7B7" w14:textId="2F2A42D1" w:rsidR="0028792D" w:rsidRPr="006945EF" w:rsidRDefault="0028792D" w:rsidP="0028792D">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second</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735CDE41" w14:textId="3E22A401" w:rsidR="00C26F0C" w:rsidRDefault="00DB084A" w:rsidP="00DB084A">
      <w:pPr>
        <w:spacing w:before="100" w:beforeAutospacing="1" w:after="100" w:afterAutospacing="1" w:line="360" w:lineRule="auto"/>
        <w:jc w:val="both"/>
      </w:pPr>
      <w:r w:rsidRPr="00DB084A">
        <w:rPr>
          <w:lang w:val="ru-RU"/>
        </w:rPr>
        <w:t>&lt;…&gt;</w:t>
      </w:r>
      <w:r w:rsidR="00C26F0C" w:rsidRPr="00C26F0C">
        <w:t xml:space="preserve">Дело NoА60-12308/2018 </w:t>
      </w:r>
      <w:r w:rsidRPr="00DB084A">
        <w:rPr>
          <w:lang w:val="ru-RU"/>
        </w:rPr>
        <w:t>&lt;…&gt;</w:t>
      </w:r>
      <w:r w:rsidR="00C26F0C" w:rsidRPr="00C26F0C">
        <w:t>Арбитражный суд Свердловской области в составе судьи О.В. Лесковец при ведении протокола судебного заседания секретарем судебного заседания Д.Ф. Коником рассмотрел в судебном заседании дело NoА60-12308/2018</w:t>
      </w:r>
      <w:r w:rsidR="00C26F0C" w:rsidRPr="00C26F0C">
        <w:br/>
        <w:t>по иску Блиновских Ольги Федоровны, Харисовой Гульфии Шайхлисламовны, Кудряшовой Инги Юрьевны, Беляевой Людмилы Валентиновны, Коноплевой Елены Ивановны, Казаковой Марии Александровны</w:t>
      </w:r>
      <w:r w:rsidR="00C26F0C" w:rsidRPr="00C26F0C">
        <w:br/>
        <w:t>к обществу с ограниченной ответственностью «Уральские Пельмени» (ИНН 6619000984, ОГРН 1026601228576)</w:t>
      </w:r>
      <w:r w:rsidR="00C26F0C" w:rsidRPr="00C26F0C">
        <w:br/>
        <w:t>третье лицо: Инспекция ФНС по Верх-Исетскому району г. Екатеринбурга</w:t>
      </w:r>
      <w:r w:rsidR="00C26F0C" w:rsidRPr="00C26F0C">
        <w:br/>
        <w:t>о признании недействительными решений общего собрания участников,</w:t>
      </w:r>
      <w:r w:rsidR="00C26F0C" w:rsidRPr="00C26F0C">
        <w:br/>
        <w:t>при участии в судебном заседании:</w:t>
      </w:r>
      <w:r w:rsidR="00C26F0C" w:rsidRPr="00C26F0C">
        <w:br/>
        <w:t>от истцов: Блиновских А.В., представитель Кудряшовой И.Ю., Беляевой Л.В., Коноплевой Е.И., Казаковой М.А. по доверенности от 14.03.2018, представитель Харисовой Г.Ш. по доверенности от 16.02.2018, представитель Блиновских О.Ф. по доверенности от 25.12.2017;</w:t>
      </w:r>
      <w:r w:rsidR="00C26F0C" w:rsidRPr="00C26F0C">
        <w:br/>
        <w:t>от ответчика: Конев О.И., представитель по доверенности от 12.03.2018;</w:t>
      </w:r>
      <w:r w:rsidR="00C26F0C" w:rsidRPr="00C26F0C">
        <w:br/>
        <w:t xml:space="preserve">от третьего лица: не явился, извещен. </w:t>
      </w:r>
    </w:p>
    <w:p w14:paraId="4CC7598D" w14:textId="77777777" w:rsidR="00C26F0C" w:rsidRDefault="00C26F0C" w:rsidP="00C26F0C">
      <w:pPr>
        <w:spacing w:before="100" w:beforeAutospacing="1" w:after="100" w:afterAutospacing="1" w:line="360" w:lineRule="auto"/>
        <w:jc w:val="both"/>
      </w:pPr>
      <w:r w:rsidRPr="00C26F0C">
        <w:t xml:space="preserve">Лица, участвующие в деле, о времени и месте рассмотрения заявления извещены надлежащим образом, в том числе публично, путем размещения информации о времени и месте судебного заседания на сайте суда. </w:t>
      </w:r>
    </w:p>
    <w:p w14:paraId="16C34C78" w14:textId="77777777" w:rsidR="00C26F0C" w:rsidRDefault="00C26F0C" w:rsidP="00C26F0C">
      <w:pPr>
        <w:spacing w:before="100" w:beforeAutospacing="1" w:after="100" w:afterAutospacing="1" w:line="360" w:lineRule="auto"/>
        <w:jc w:val="both"/>
      </w:pPr>
      <w:r w:rsidRPr="00C26F0C">
        <w:t xml:space="preserve">Процессуальные права и обязанности разъяснены. Отводов суду не заявлено. </w:t>
      </w:r>
    </w:p>
    <w:p w14:paraId="5D594DB1" w14:textId="77777777" w:rsidR="00C26F0C" w:rsidRDefault="00C26F0C" w:rsidP="00C26F0C">
      <w:pPr>
        <w:spacing w:before="100" w:beforeAutospacing="1" w:after="100" w:afterAutospacing="1" w:line="360" w:lineRule="auto"/>
        <w:jc w:val="both"/>
      </w:pPr>
      <w:r w:rsidRPr="00C26F0C">
        <w:t xml:space="preserve">18.06.2018 от истцов через сервис "Мой арбитр" поступили дополнения по исковым требованиям, которые приобщены к материалам дела. </w:t>
      </w:r>
    </w:p>
    <w:p w14:paraId="46065EAF" w14:textId="77777777" w:rsidR="00C26F0C" w:rsidRDefault="00C26F0C" w:rsidP="00C26F0C">
      <w:pPr>
        <w:spacing w:before="100" w:beforeAutospacing="1" w:after="100" w:afterAutospacing="1" w:line="360" w:lineRule="auto"/>
        <w:jc w:val="both"/>
      </w:pPr>
      <w:r w:rsidRPr="00C26F0C">
        <w:t xml:space="preserve">В ходе судебного заседания от сторон спора поступили следующие ходатайства: </w:t>
      </w:r>
    </w:p>
    <w:p w14:paraId="16D6BA0D" w14:textId="34BB090A" w:rsidR="00C26F0C" w:rsidRDefault="00C26F0C" w:rsidP="00C26F0C">
      <w:pPr>
        <w:spacing w:before="100" w:beforeAutospacing="1" w:after="100" w:afterAutospacing="1" w:line="360" w:lineRule="auto"/>
        <w:jc w:val="both"/>
      </w:pPr>
      <w:r w:rsidRPr="00C26F0C">
        <w:t xml:space="preserve">г. Екатеринбург 22 июня 2018 года </w:t>
      </w:r>
    </w:p>
    <w:p w14:paraId="46AC4862" w14:textId="77777777" w:rsidR="00C26F0C" w:rsidRDefault="00C26F0C" w:rsidP="00C26F0C">
      <w:pPr>
        <w:spacing w:before="100" w:beforeAutospacing="1" w:after="100" w:afterAutospacing="1" w:line="360" w:lineRule="auto"/>
        <w:jc w:val="both"/>
      </w:pPr>
      <w:r w:rsidRPr="00C26F0C">
        <w:t xml:space="preserve">От ответчика – о приобщении справки от 14.06.2018 о сроках работы участников общества. Ходатайство удовлетворено, документ приобщен. </w:t>
      </w:r>
    </w:p>
    <w:p w14:paraId="5A61B243" w14:textId="77777777" w:rsidR="00C26F0C" w:rsidRDefault="00C26F0C" w:rsidP="00C26F0C">
      <w:pPr>
        <w:spacing w:before="100" w:beforeAutospacing="1" w:after="100" w:afterAutospacing="1" w:line="360" w:lineRule="auto"/>
        <w:jc w:val="both"/>
      </w:pPr>
      <w:r w:rsidRPr="00C26F0C">
        <w:lastRenderedPageBreak/>
        <w:t xml:space="preserve">От истцов – об исключении представленного ими в материалы дела договора об учреждении ООО "Уральские Пельмени" от 2009 года из числа доказательств по делу ссылаясь на то, Блиновских О.Ф., Харисова Г.Ш., Кудряшова И.Ю., Беляева Л.В., Коноплева Е.И., Казакова М.А. данный договор не подписывали. Ответчик возражал. Рассмотрев данное ходатайство, суд не нашел оснований для исключения данного документа из числа доказательств, поскольку о фальсификации указанного документа истцами не заявлено, в связи с чем суд счел возможным данный документ в деле, оценив его в совокупности с иными доказательствами по делу. </w:t>
      </w:r>
    </w:p>
    <w:p w14:paraId="7100AC4C" w14:textId="77777777" w:rsidR="00C26F0C" w:rsidRDefault="00C26F0C" w:rsidP="00C26F0C">
      <w:pPr>
        <w:spacing w:before="100" w:beforeAutospacing="1" w:after="100" w:afterAutospacing="1" w:line="360" w:lineRule="auto"/>
        <w:jc w:val="both"/>
      </w:pPr>
      <w:r w:rsidRPr="00C26F0C">
        <w:t xml:space="preserve">Иных заявлений и ходатайств не последовало. </w:t>
      </w:r>
    </w:p>
    <w:p w14:paraId="41DED865" w14:textId="77777777" w:rsidR="00C26F0C" w:rsidRDefault="00C26F0C" w:rsidP="00C26F0C">
      <w:pPr>
        <w:spacing w:before="100" w:beforeAutospacing="1" w:after="100" w:afterAutospacing="1" w:line="360" w:lineRule="auto"/>
        <w:jc w:val="both"/>
      </w:pPr>
      <w:r w:rsidRPr="00C26F0C">
        <w:t xml:space="preserve">Блиновских О.Ф., Харисова Г.Ш., Кудряшова И.Ю., Беляева Л.В., Коноплева Е.И., Казакова М.А. (с учетом принятых судом уточнений) обратились в арбитражный суд с иском к ООО «Уральские Пельмени» о признании ничтожными решений общего собрания участников общества с ограниченной ответственностью «Уральские Пельмени», оформленных протоколом No11-12/2009 о 11.12.2009. </w:t>
      </w:r>
    </w:p>
    <w:p w14:paraId="1D206D0A" w14:textId="77777777" w:rsidR="00C26F0C" w:rsidRDefault="00C26F0C" w:rsidP="00C26F0C">
      <w:pPr>
        <w:spacing w:before="100" w:beforeAutospacing="1" w:after="100" w:afterAutospacing="1" w:line="360" w:lineRule="auto"/>
        <w:jc w:val="both"/>
      </w:pPr>
      <w:r w:rsidRPr="00C26F0C">
        <w:t xml:space="preserve">Ответчик в отзыве на иск требования истцов не признал, сославшись на наличие кворума для принятия оспариваемых решений, а также на пропуск заявителями двухмесячного срока на обжалование решений общего собрания участников общества. </w:t>
      </w:r>
    </w:p>
    <w:p w14:paraId="0003E404" w14:textId="77777777" w:rsidR="00C26F0C" w:rsidRDefault="00C26F0C" w:rsidP="00C26F0C">
      <w:pPr>
        <w:spacing w:before="100" w:beforeAutospacing="1" w:after="100" w:afterAutospacing="1" w:line="360" w:lineRule="auto"/>
        <w:jc w:val="both"/>
      </w:pPr>
      <w:r w:rsidRPr="00C26F0C">
        <w:t xml:space="preserve">Считает, что подача истцами иска имеет целью причинение вреда обществу и остальным участникам корпорации, т.е. в действиях истцов имеются признаки злоупотребления правом. </w:t>
      </w:r>
    </w:p>
    <w:p w14:paraId="304F1697" w14:textId="77777777" w:rsidR="00C26F0C" w:rsidRDefault="00C26F0C" w:rsidP="00C26F0C">
      <w:pPr>
        <w:spacing w:before="100" w:beforeAutospacing="1" w:after="100" w:afterAutospacing="1" w:line="360" w:lineRule="auto"/>
        <w:jc w:val="both"/>
      </w:pPr>
      <w:r w:rsidRPr="00C26F0C">
        <w:t xml:space="preserve">Третье лицо отзыв на иск не представило. Рассмотрев материалы дела, суд </w:t>
      </w:r>
    </w:p>
    <w:p w14:paraId="65226DFB" w14:textId="77777777" w:rsidR="00C26F0C" w:rsidRDefault="00C26F0C" w:rsidP="00C26F0C">
      <w:pPr>
        <w:spacing w:before="100" w:beforeAutospacing="1" w:after="100" w:afterAutospacing="1" w:line="360" w:lineRule="auto"/>
        <w:jc w:val="both"/>
      </w:pPr>
      <w:r w:rsidRPr="00C26F0C">
        <w:t xml:space="preserve">УСТАНОВИЛ: </w:t>
      </w:r>
    </w:p>
    <w:p w14:paraId="74E216A7" w14:textId="77777777" w:rsidR="00C26F0C" w:rsidRDefault="00C26F0C" w:rsidP="00C26F0C">
      <w:pPr>
        <w:spacing w:before="100" w:beforeAutospacing="1" w:after="100" w:afterAutospacing="1" w:line="360" w:lineRule="auto"/>
        <w:jc w:val="both"/>
      </w:pPr>
      <w:r w:rsidRPr="00C26F0C">
        <w:t xml:space="preserve">Как следует из материалов дела и не оспаривается сторонами, Блиновских О.Ф., Харисова Г.Ш., Кудряшова И.Ю., Беляева Л.В., Коноплева Е.И., Казакова М.А. являются участниками ООО «Уральские Пельмени» и в совокупности владеют 32% долей в уставном капитале общества, в том числе: </w:t>
      </w:r>
    </w:p>
    <w:p w14:paraId="208BEC5F" w14:textId="77777777" w:rsidR="00C26F0C" w:rsidRDefault="00C26F0C" w:rsidP="00C26F0C">
      <w:pPr>
        <w:spacing w:before="100" w:beforeAutospacing="1" w:after="100" w:afterAutospacing="1" w:line="360" w:lineRule="auto"/>
        <w:jc w:val="both"/>
      </w:pPr>
      <w:r w:rsidRPr="00C26F0C">
        <w:t xml:space="preserve">Блиновских О.Ф. принадлежит 8% долей в уставном капитале общества, Харисовой Г.Ш. принадлежит 4% долей в уставном капитале общества, Кудряшовой И.Ю. принадлежит </w:t>
      </w:r>
      <w:r w:rsidRPr="00C26F0C">
        <w:lastRenderedPageBreak/>
        <w:t xml:space="preserve">4% долей в уставном капитале общества, Беляевой Л.В. принадлежит 7% долей в уставном капитале общества, Коноплевой Е.И. принадлежит 4% долей в уставном капитале общества, Казаковой М.А. 5% принадлежит долей в уставном капитале общества. 11.12.2009 состоялось общее собрание участников ООО «Уральские </w:t>
      </w:r>
    </w:p>
    <w:p w14:paraId="32F7BAF9" w14:textId="77777777" w:rsidR="00C26F0C" w:rsidRDefault="00C26F0C" w:rsidP="00C26F0C">
      <w:pPr>
        <w:spacing w:before="100" w:beforeAutospacing="1" w:after="100" w:afterAutospacing="1" w:line="360" w:lineRule="auto"/>
        <w:jc w:val="both"/>
      </w:pPr>
      <w:r w:rsidRPr="00C26F0C">
        <w:t xml:space="preserve">Пельмени», на котором принято решение о внесении изменений в Устав общества в соответствии с действующим законодательством и утверждении новой редакции устава общества. </w:t>
      </w:r>
    </w:p>
    <w:p w14:paraId="0486E819" w14:textId="77777777" w:rsidR="00C26F0C" w:rsidRDefault="00C26F0C" w:rsidP="00C26F0C">
      <w:pPr>
        <w:spacing w:before="100" w:beforeAutospacing="1" w:after="100" w:afterAutospacing="1" w:line="360" w:lineRule="auto"/>
        <w:jc w:val="both"/>
      </w:pPr>
      <w:r w:rsidRPr="00C26F0C">
        <w:t xml:space="preserve">Как следует из протокола No11-12/2009 общего собрания от 11.12.2009, в собрании принимало участие 11 участников из 14. </w:t>
      </w:r>
    </w:p>
    <w:p w14:paraId="4682C50C" w14:textId="77777777" w:rsidR="00C26F0C" w:rsidRDefault="00C26F0C" w:rsidP="00C26F0C">
      <w:pPr>
        <w:spacing w:before="100" w:beforeAutospacing="1" w:after="100" w:afterAutospacing="1" w:line="360" w:lineRule="auto"/>
        <w:jc w:val="both"/>
      </w:pPr>
      <w:r w:rsidRPr="00C26F0C">
        <w:t xml:space="preserve">Как указывают истцы, им уведомление о проведении собрания не направлялось, о его проведении и повестке они не уведомлялись. </w:t>
      </w:r>
    </w:p>
    <w:p w14:paraId="21CE3F85" w14:textId="77777777" w:rsidR="00C26F0C" w:rsidRDefault="00C26F0C" w:rsidP="00C26F0C">
      <w:pPr>
        <w:spacing w:before="100" w:beforeAutospacing="1" w:after="100" w:afterAutospacing="1" w:line="360" w:lineRule="auto"/>
        <w:jc w:val="both"/>
      </w:pPr>
      <w:r w:rsidRPr="00C26F0C">
        <w:t xml:space="preserve">Вместе с тем на основании результатов общего собрания от 11.12.2009 МИФНС России No2 по Свердловской области зарегистрированы изменения в сведения о юридическом лице, содержащиеся в ЕГРЮЛ, связанные с внесением изменений в учредительные документы, а именно: регистрация новой редакции Устава, с внесением записи в ЕГРЮЛ за государственным регистрационным номером 2096619020496 от 30.12.2012 (выписка из ЕГРЮЛ по состоянию на 02.03.2018). </w:t>
      </w:r>
    </w:p>
    <w:p w14:paraId="006782D9" w14:textId="77777777" w:rsidR="00C26F0C" w:rsidRDefault="00C26F0C" w:rsidP="00C26F0C">
      <w:pPr>
        <w:spacing w:before="100" w:beforeAutospacing="1" w:after="100" w:afterAutospacing="1" w:line="360" w:lineRule="auto"/>
        <w:jc w:val="both"/>
      </w:pPr>
      <w:r w:rsidRPr="00C26F0C">
        <w:t xml:space="preserve">Новая редакция Устава Общества содержит в статью 6.6., пункт 6.6.1 которой устанавливает, что участник общества не вправе выйти из общества путем отчуждения доли Обществу. </w:t>
      </w:r>
    </w:p>
    <w:p w14:paraId="1E1374C8" w14:textId="77777777" w:rsidR="00C26F0C" w:rsidRDefault="00C26F0C" w:rsidP="00C26F0C">
      <w:pPr>
        <w:spacing w:before="100" w:beforeAutospacing="1" w:after="100" w:afterAutospacing="1" w:line="360" w:lineRule="auto"/>
        <w:jc w:val="both"/>
      </w:pPr>
      <w:r w:rsidRPr="00C26F0C">
        <w:t xml:space="preserve">При этом редакция устава общества, утвержденная собранием участников 10.04.1999, в подп. 5.2 ст. 5 содержала положение, что участники вправе в любое время выйти из общества независимо от согласия других его участников. </w:t>
      </w:r>
    </w:p>
    <w:p w14:paraId="6B73EE1A" w14:textId="77777777" w:rsidR="00C26F0C" w:rsidRDefault="00C26F0C" w:rsidP="00C26F0C">
      <w:pPr>
        <w:spacing w:before="100" w:beforeAutospacing="1" w:after="100" w:afterAutospacing="1" w:line="360" w:lineRule="auto"/>
        <w:jc w:val="both"/>
      </w:pPr>
      <w:r w:rsidRPr="00C26F0C">
        <w:t xml:space="preserve">Ссылаясь на то, что истцы о собрании не уведомлялись, что отсутствовал кворум, что на собрании приняты решения по вопросам, не включенным в повестку дня, при том, что в собрании приняли участие не все участники Общества, истцы обратились в суд с рассматриваемым иском. </w:t>
      </w:r>
    </w:p>
    <w:p w14:paraId="598254AE" w14:textId="6A775858" w:rsidR="00C26F0C" w:rsidRDefault="00C26F0C" w:rsidP="00C26F0C">
      <w:pPr>
        <w:spacing w:before="100" w:beforeAutospacing="1" w:after="100" w:afterAutospacing="1" w:line="360" w:lineRule="auto"/>
        <w:jc w:val="both"/>
      </w:pPr>
      <w:r w:rsidRPr="00C26F0C">
        <w:lastRenderedPageBreak/>
        <w:t xml:space="preserve">суд счел, что требования истцов подлежат удовлетворению, при этом суд исходил из следующего. </w:t>
      </w:r>
    </w:p>
    <w:p w14:paraId="77F76D27" w14:textId="77777777" w:rsidR="00C26F0C" w:rsidRDefault="00C26F0C" w:rsidP="00C26F0C">
      <w:pPr>
        <w:spacing w:before="100" w:beforeAutospacing="1" w:after="100" w:afterAutospacing="1" w:line="360" w:lineRule="auto"/>
        <w:jc w:val="both"/>
      </w:pPr>
      <w:r w:rsidRPr="00C26F0C">
        <w:t xml:space="preserve">Пунктом 1 статьи 32 Федерального закона от 08.02.1998 No 14-ФЗ «Об обществах с ограниченной ответственностью» (в редакции, действовавшей на момент проведения оспариваемого собрания) предусмотрено, что высшим органом общества является общее собрание участников общества. Общее собрание участников общества может быть очередным или внеочередным. </w:t>
      </w:r>
    </w:p>
    <w:p w14:paraId="6A23581E" w14:textId="77777777" w:rsidR="00C26F0C" w:rsidRDefault="00C26F0C" w:rsidP="00C26F0C">
      <w:pPr>
        <w:spacing w:before="100" w:beforeAutospacing="1" w:after="100" w:afterAutospacing="1" w:line="360" w:lineRule="auto"/>
        <w:jc w:val="both"/>
      </w:pPr>
      <w:r w:rsidRPr="00C26F0C">
        <w:t xml:space="preserve">По правилам пункта 1 статьи 33 Закона об обществах с ограниченной ответственностью компетенция общего собрания участников общества определяется уставом общества в соответствии с Федеральным законом. Согласно подпунктам 2, 3 пункта 2 данной статьи к исключительной компетенции общего собрания частников общества относится решение следующих вопросов: изменение устава общества, в том числе изменение размера уставного капитала общества, внесение изменений в учредительный договор. </w:t>
      </w:r>
    </w:p>
    <w:p w14:paraId="65A0E3CD" w14:textId="77777777" w:rsidR="00780635" w:rsidRDefault="00C26F0C" w:rsidP="00C26F0C">
      <w:pPr>
        <w:spacing w:before="100" w:beforeAutospacing="1" w:after="100" w:afterAutospacing="1" w:line="360" w:lineRule="auto"/>
        <w:jc w:val="both"/>
        <w:rPr>
          <w:lang w:val="ru-RU"/>
        </w:rPr>
      </w:pPr>
      <w:r w:rsidRPr="00C26F0C">
        <w:t xml:space="preserve">По правилам статьи 36 Закона об обществах с ограниченной ответственностью </w:t>
      </w:r>
      <w:r w:rsidR="00780635" w:rsidRPr="006F4CDC">
        <w:rPr>
          <w:lang w:val="ru-RU"/>
        </w:rPr>
        <w:t>&lt;</w:t>
      </w:r>
      <w:r w:rsidR="00780635" w:rsidRPr="00780635">
        <w:rPr>
          <w:lang w:val="ru-RU"/>
        </w:rPr>
        <w:t>…&gt;</w:t>
      </w:r>
    </w:p>
    <w:p w14:paraId="7A3CDC48" w14:textId="77777777" w:rsidR="00C26F0C" w:rsidRDefault="00C26F0C" w:rsidP="00C26F0C">
      <w:pPr>
        <w:spacing w:before="100" w:beforeAutospacing="1" w:after="100" w:afterAutospacing="1" w:line="360" w:lineRule="auto"/>
        <w:jc w:val="both"/>
      </w:pPr>
      <w:r w:rsidRPr="00C26F0C">
        <w:t xml:space="preserve">ООО «Уральские пельмени», на котором лежит бремя доказывания соблюдения порядка уведомления участников общества о собрании и соблюдении порядка его проведения, доказательства извещения истцов о проведении 11.12.2009 общего собрания участников ООО «Уральские пельмени» в порядке, установленном Законом об обществах с ограниченной ответственностью и пунктами 6.7, 6.8. Устава общества (в редакции 1999г.), в материалы дела не представило. </w:t>
      </w:r>
    </w:p>
    <w:p w14:paraId="0BDBA86D" w14:textId="77777777" w:rsidR="00C26F0C" w:rsidRDefault="00C26F0C" w:rsidP="00C26F0C">
      <w:pPr>
        <w:spacing w:before="100" w:beforeAutospacing="1" w:after="100" w:afterAutospacing="1" w:line="360" w:lineRule="auto"/>
        <w:jc w:val="both"/>
      </w:pPr>
      <w:r w:rsidRPr="00C26F0C">
        <w:t xml:space="preserve">Ответчик не отрицал и документально не подтвердил, что не уведомлял надлежащим образом истцов о предстоящем собрании, в повестку дня которого включен вопрос об утверждении новой редакции устава, исключающей право участника на выход из общества. </w:t>
      </w:r>
    </w:p>
    <w:p w14:paraId="04D9113A" w14:textId="77777777" w:rsidR="00C26F0C" w:rsidRDefault="00C26F0C" w:rsidP="00C26F0C">
      <w:pPr>
        <w:spacing w:before="100" w:beforeAutospacing="1" w:after="100" w:afterAutospacing="1" w:line="360" w:lineRule="auto"/>
        <w:jc w:val="both"/>
      </w:pPr>
      <w:r w:rsidRPr="00C26F0C">
        <w:t xml:space="preserve">С учетом изложенного, суд пришел к выводу о том, что уведомление о проведении собрания участников общества в адрес истцов не направлялось, для ознакомления проект новой редакции устава общества не представлялся. </w:t>
      </w:r>
    </w:p>
    <w:p w14:paraId="16769752" w14:textId="77777777" w:rsidR="00C26F0C" w:rsidRDefault="00C26F0C" w:rsidP="00C26F0C">
      <w:pPr>
        <w:spacing w:before="100" w:beforeAutospacing="1" w:after="100" w:afterAutospacing="1" w:line="360" w:lineRule="auto"/>
        <w:jc w:val="both"/>
      </w:pPr>
      <w:r w:rsidRPr="00C26F0C">
        <w:lastRenderedPageBreak/>
        <w:t xml:space="preserve">При нарушении установленного порядка созыва общего собрания такое собрание признается правомочным, если в нем участвуют все участники общества (пункт 5 статьи 36 Закона об обществах с ограниченной ответственностью). </w:t>
      </w:r>
    </w:p>
    <w:p w14:paraId="5E97CF92" w14:textId="77777777" w:rsidR="00C26F0C" w:rsidRDefault="00C26F0C" w:rsidP="00C26F0C">
      <w:pPr>
        <w:spacing w:before="100" w:beforeAutospacing="1" w:after="100" w:afterAutospacing="1" w:line="360" w:lineRule="auto"/>
        <w:jc w:val="both"/>
      </w:pPr>
      <w:r w:rsidRPr="00C26F0C">
        <w:t xml:space="preserve">Однако, как отмечено выше, и не оспаривается сторонами спора, в собрании принимало участие 11 из 14 участников, что подтверждается оспариваемым протоколом и представленным ответчиком в заседании суда 24.04.2018 списком участников, принявших участие в спорном собрании. </w:t>
      </w:r>
    </w:p>
    <w:p w14:paraId="2F6498CA" w14:textId="4194C5F1" w:rsidR="009804FD" w:rsidRPr="009804FD" w:rsidRDefault="00C26F0C" w:rsidP="00C26F0C">
      <w:pPr>
        <w:spacing w:before="100" w:beforeAutospacing="1" w:after="100" w:afterAutospacing="1" w:line="360" w:lineRule="auto"/>
        <w:jc w:val="both"/>
        <w:rPr>
          <w:lang w:val="ru-RU"/>
        </w:rPr>
      </w:pPr>
      <w:r w:rsidRPr="00C26F0C">
        <w:t xml:space="preserve">Из правовой позиции, изложенной в постановлении Президиума Высшего Арбитражного Суда Российской Федерации от 30.10.2007 No 7769/07, следует, что </w:t>
      </w:r>
      <w:r w:rsidR="009804FD" w:rsidRPr="006F4CDC">
        <w:rPr>
          <w:lang w:val="ru-RU"/>
        </w:rPr>
        <w:t>&lt;</w:t>
      </w:r>
      <w:r w:rsidR="009804FD" w:rsidRPr="009804FD">
        <w:rPr>
          <w:lang w:val="ru-RU"/>
        </w:rPr>
        <w:t>…&gt;</w:t>
      </w:r>
    </w:p>
    <w:p w14:paraId="685D76E4" w14:textId="77777777" w:rsidR="00C26F0C" w:rsidRDefault="00C26F0C" w:rsidP="00C26F0C">
      <w:pPr>
        <w:spacing w:before="100" w:beforeAutospacing="1" w:after="100" w:afterAutospacing="1" w:line="360" w:lineRule="auto"/>
        <w:jc w:val="both"/>
      </w:pPr>
      <w:r w:rsidRPr="00C26F0C">
        <w:t xml:space="preserve">Поскольку доказательств извещения истцов о проведении 11.12.2009 общего собрания участников ООО «Уральские пельмени» не представлено, а достоверных доказательств участия в собрании истцов (бюллетеней, журнал регистрации и т.д.) в материалах дела не имеется, что нарушает права истцов как участников на участие в управлении делами общества, и не позволяет признать оспариваемое собрание правомочным. </w:t>
      </w:r>
    </w:p>
    <w:p w14:paraId="64A70821" w14:textId="77777777" w:rsidR="00C26F0C" w:rsidRDefault="00C26F0C" w:rsidP="00C26F0C">
      <w:pPr>
        <w:spacing w:before="100" w:beforeAutospacing="1" w:after="100" w:afterAutospacing="1" w:line="360" w:lineRule="auto"/>
        <w:jc w:val="both"/>
      </w:pPr>
      <w:r w:rsidRPr="00C26F0C">
        <w:t xml:space="preserve">Согласно пункту 1 статьи 43 Закона об обществах с ограниченной ответственностью решение общего собрания участников общества, принятое с нарушением требований Федерального закона, иных правовых актов РФ,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76EFCB21" w14:textId="77777777" w:rsidR="00C26F0C" w:rsidRDefault="00C26F0C" w:rsidP="00C26F0C">
      <w:pPr>
        <w:spacing w:before="100" w:beforeAutospacing="1" w:after="100" w:afterAutospacing="1" w:line="360" w:lineRule="auto"/>
        <w:jc w:val="both"/>
      </w:pPr>
      <w:r w:rsidRPr="00C26F0C">
        <w:t xml:space="preserve">Такое заявление может быть подано в течение двух месяцев со дня, когда участник общества узнал или должен был узнать о принятом решении. </w:t>
      </w:r>
    </w:p>
    <w:p w14:paraId="68509577" w14:textId="77777777" w:rsidR="00C26F0C" w:rsidRDefault="00C26F0C" w:rsidP="00C26F0C">
      <w:pPr>
        <w:spacing w:before="100" w:beforeAutospacing="1" w:after="100" w:afterAutospacing="1" w:line="360" w:lineRule="auto"/>
        <w:jc w:val="both"/>
      </w:pPr>
      <w:r w:rsidRPr="00C26F0C">
        <w:t xml:space="preserve">В случае, если участник общества принимал участие в общем собрании участников общества, принявшем обжалуемое решение, указанное заявление может быть подано в течение двух месяцев со дня принятия такого решения. </w:t>
      </w:r>
    </w:p>
    <w:p w14:paraId="7682E665" w14:textId="77777777" w:rsidR="00C26F0C" w:rsidRDefault="00C26F0C" w:rsidP="00C26F0C">
      <w:pPr>
        <w:spacing w:before="100" w:beforeAutospacing="1" w:after="100" w:afterAutospacing="1" w:line="360" w:lineRule="auto"/>
        <w:jc w:val="both"/>
      </w:pPr>
      <w:r w:rsidRPr="00C26F0C">
        <w:t xml:space="preserve">Аналогичная позиция изложена в пункте 24 Постановления Пленумов Верховного Суда Российской Федерации и Высшего Арбитражного Суда Российской Федерации от 09.12.1999 No 90/14 «О некоторых вопросах применения Федерального закона "Об обществах с ограниченной ответственностью». </w:t>
      </w:r>
    </w:p>
    <w:p w14:paraId="16CDADAD" w14:textId="77777777" w:rsidR="00C26F0C" w:rsidRDefault="00C26F0C" w:rsidP="00C26F0C">
      <w:pPr>
        <w:spacing w:before="100" w:beforeAutospacing="1" w:after="100" w:afterAutospacing="1" w:line="360" w:lineRule="auto"/>
        <w:jc w:val="both"/>
      </w:pPr>
      <w:r w:rsidRPr="00C26F0C">
        <w:lastRenderedPageBreak/>
        <w:t xml:space="preserve">В силу указанных положений закона и существующей правоприменительной практики нарушение порядка созыва собрания участников общества с ограниченной ответственностью и ненаправление участнику общества уведомления о времени и месте проведения общего собрания признается существенным нарушением и влечёт недействительность соответствующих решений. </w:t>
      </w:r>
    </w:p>
    <w:p w14:paraId="6B8C786C" w14:textId="77777777" w:rsidR="00C26F0C" w:rsidRDefault="00C26F0C" w:rsidP="00C26F0C">
      <w:pPr>
        <w:spacing w:before="100" w:beforeAutospacing="1" w:after="100" w:afterAutospacing="1" w:line="360" w:lineRule="auto"/>
        <w:jc w:val="both"/>
      </w:pPr>
      <w:r w:rsidRPr="00C26F0C">
        <w:t xml:space="preserve">Как уже отмечено, решение, принятое на общем собрании 11.12.2009, касалось принятия новой редакции устава, исключающей право на выход из общества, что, безусловно, указывает на то, что решение общего собрания от 11.12.2009 непосредственно касается прав истцов как участников общества. </w:t>
      </w:r>
    </w:p>
    <w:p w14:paraId="06F4B861" w14:textId="77777777" w:rsidR="00C26F0C" w:rsidRDefault="00C26F0C" w:rsidP="00C26F0C">
      <w:pPr>
        <w:spacing w:before="100" w:beforeAutospacing="1" w:after="100" w:afterAutospacing="1" w:line="360" w:lineRule="auto"/>
        <w:jc w:val="both"/>
      </w:pPr>
      <w:r w:rsidRPr="00C26F0C">
        <w:t xml:space="preserve">Установленный законом и п. 6.7 Устава (1999г.) 30-дневный срок заблаговременного уведомления участников о предстоящем общем собрании, его повестке дня и создания возможности ознакомиться с документами, относящимися к вопросам повестки, направлен на обеспечение участникам права на управление делами общества и, при наличии оснований, принятия каждым участником решений, непосредственно касающихся его прав в отношении общества. </w:t>
      </w:r>
    </w:p>
    <w:p w14:paraId="1BB67BF7" w14:textId="77777777" w:rsidR="00C26F0C" w:rsidRDefault="00C26F0C" w:rsidP="00C26F0C">
      <w:pPr>
        <w:spacing w:before="100" w:beforeAutospacing="1" w:after="100" w:afterAutospacing="1" w:line="360" w:lineRule="auto"/>
        <w:jc w:val="both"/>
      </w:pPr>
      <w:r w:rsidRPr="00C26F0C">
        <w:t xml:space="preserve">Применительно к спорной ситуации, невыполнение требований закона и Устава о заблаговременном уведомлении о собрании и предоставлении возможности ознакомиться с планируемой к утверждению редакцией устава, лишило истцов возможности распорядиться своим правом, в том числе и на выход из состава участников общества. </w:t>
      </w:r>
    </w:p>
    <w:p w14:paraId="42BE781D" w14:textId="77777777" w:rsidR="00C26F0C" w:rsidRDefault="00C26F0C" w:rsidP="00C26F0C">
      <w:pPr>
        <w:spacing w:before="100" w:beforeAutospacing="1" w:after="100" w:afterAutospacing="1" w:line="360" w:lineRule="auto"/>
        <w:jc w:val="both"/>
      </w:pPr>
      <w:r w:rsidRPr="00C26F0C">
        <w:t xml:space="preserve">При изложенных обстоятельствах, суд, принимая во внимание характер и степень важности включенных в повестку дня вопросов, с учетом конкретных обстоятельств дела оценил допущенные нарушения требований закона как существенные и ущемляющие права и законные интересы истцов как участников общества, а сами решения – недействительными. </w:t>
      </w:r>
    </w:p>
    <w:p w14:paraId="2012D205" w14:textId="77777777" w:rsidR="00C26F0C" w:rsidRDefault="00C26F0C" w:rsidP="00C26F0C">
      <w:pPr>
        <w:spacing w:before="100" w:beforeAutospacing="1" w:after="100" w:afterAutospacing="1" w:line="360" w:lineRule="auto"/>
        <w:jc w:val="both"/>
      </w:pPr>
      <w:r w:rsidRPr="00C26F0C">
        <w:t xml:space="preserve">Доводы ответчика о необоснованности истцами правового интереса, а также о том, что оспариваемым решением права истцов не нарушены, отклонены судом. </w:t>
      </w:r>
    </w:p>
    <w:p w14:paraId="0D0FC95C" w14:textId="77777777" w:rsidR="00C26F0C" w:rsidRDefault="00C26F0C" w:rsidP="00C26F0C">
      <w:pPr>
        <w:spacing w:before="100" w:beforeAutospacing="1" w:after="100" w:afterAutospacing="1" w:line="360" w:lineRule="auto"/>
        <w:jc w:val="both"/>
      </w:pPr>
      <w:r w:rsidRPr="00C26F0C">
        <w:t xml:space="preserve">В силу пункта 2 статьи 43 Федерального закона "Об обществах с ограниченной ответственностью" суд вправе с учетом всех обстоятельств дела оставить в силе </w:t>
      </w:r>
      <w:r w:rsidRPr="00C26F0C">
        <w:lastRenderedPageBreak/>
        <w:t xml:space="preserve">обжалуемое решение при наличии совокупности таких условий, как голосование участника не могло повлиять на результаты голосования, допущенные нарушения не являются существенными и решение не повлекло причинения убытков данному участнику общества. </w:t>
      </w:r>
    </w:p>
    <w:p w14:paraId="31AC8319" w14:textId="77777777" w:rsidR="00C26F0C" w:rsidRDefault="00C26F0C" w:rsidP="00C26F0C">
      <w:pPr>
        <w:spacing w:before="100" w:beforeAutospacing="1" w:after="100" w:afterAutospacing="1" w:line="360" w:lineRule="auto"/>
        <w:jc w:val="both"/>
      </w:pPr>
      <w:r w:rsidRPr="00C26F0C">
        <w:t xml:space="preserve">При этом суд отмечает, что неизвещение участников является существенным нарушением, влекущим отстранение данного участника общества от управления его делами, от возможности осуществлять свои корпоративные права, в том числе предлагать свои вопросы для включения в повестку дня, выдвигать кандидатуры в органы управления общества, быть информированным о деятельности общества. </w:t>
      </w:r>
    </w:p>
    <w:p w14:paraId="422E2428" w14:textId="77777777" w:rsidR="00C26F0C" w:rsidRDefault="00C26F0C" w:rsidP="00C26F0C">
      <w:pPr>
        <w:spacing w:before="100" w:beforeAutospacing="1" w:after="100" w:afterAutospacing="1" w:line="360" w:lineRule="auto"/>
        <w:jc w:val="both"/>
      </w:pPr>
      <w:r w:rsidRPr="00C26F0C">
        <w:t xml:space="preserve">В противном случае участники, обладающие долей, достаточной для принятия соответствующих решений, могут игнорировать миноритарного участника, не извещая его о проведении собрания, ссылаясь на положения пункта 2 статьи 43 Федерального закона "Об обществах с ограниченной ответственностью" при обжаловании принятых такими участниками решений. </w:t>
      </w:r>
    </w:p>
    <w:p w14:paraId="7F2DF6B5" w14:textId="77777777" w:rsidR="00C26F0C" w:rsidRDefault="00C26F0C" w:rsidP="00C26F0C">
      <w:pPr>
        <w:spacing w:before="100" w:beforeAutospacing="1" w:after="100" w:afterAutospacing="1" w:line="360" w:lineRule="auto"/>
        <w:jc w:val="both"/>
      </w:pPr>
      <w:r w:rsidRPr="00C26F0C">
        <w:t xml:space="preserve">Доводы ответчика, что решения принимались при наличии необходимого кворума, о том, что голосование истцов не могло повлиять на принятые решения, а также о том, что принятые решения были подтверждены на собрании, состоявшемся 22.05.2018, о проведении которого были извещены все участники общества, не принимаются судом, поскольку решения, принятые на оспариваемом собрании, являются ничтожными и приведенные обстоятельства на действительность этих решений не влияют. </w:t>
      </w:r>
    </w:p>
    <w:p w14:paraId="215E7857" w14:textId="77777777" w:rsidR="00C26F0C" w:rsidRDefault="00C26F0C" w:rsidP="00C26F0C">
      <w:pPr>
        <w:spacing w:before="100" w:beforeAutospacing="1" w:after="100" w:afterAutospacing="1" w:line="360" w:lineRule="auto"/>
        <w:jc w:val="both"/>
      </w:pPr>
      <w:r w:rsidRPr="00C26F0C">
        <w:t xml:space="preserve">Также суд отклоняет доводы ответчика о пропуске истцом срока исковой давности. </w:t>
      </w:r>
    </w:p>
    <w:p w14:paraId="403B5B60" w14:textId="77777777" w:rsidR="00C26F0C" w:rsidRDefault="00C26F0C" w:rsidP="00C26F0C">
      <w:pPr>
        <w:spacing w:before="100" w:beforeAutospacing="1" w:after="100" w:afterAutospacing="1" w:line="360" w:lineRule="auto"/>
        <w:jc w:val="both"/>
      </w:pPr>
      <w:r w:rsidRPr="00C26F0C">
        <w:t xml:space="preserve">Согласно статье 195 ГК РФ исковой давностью признается срок для защиты права по иску лица, право которого нарушено. </w:t>
      </w:r>
    </w:p>
    <w:p w14:paraId="41E6E2D7" w14:textId="6FD6D6E3" w:rsidR="00C26F0C" w:rsidRDefault="00C26F0C" w:rsidP="00C26F0C">
      <w:pPr>
        <w:spacing w:before="100" w:beforeAutospacing="1" w:after="100" w:afterAutospacing="1" w:line="360" w:lineRule="auto"/>
        <w:jc w:val="both"/>
      </w:pPr>
      <w:r w:rsidRPr="00C26F0C">
        <w:t xml:space="preserve">В соответствии с пунктом 4 статьи 43 Закона об общества с ограниченной ответственностью (в редакции, действовавшей на момент проведения собрания и принятия оспариваемых решений) заявление участника общества о признании решения общего собрания участников общества и (или) решений иных органов управления обществом недействительными может быть подано в суд в течение двух месяцев со дня, </w:t>
      </w:r>
      <w:r w:rsidRPr="00C26F0C">
        <w:lastRenderedPageBreak/>
        <w:t xml:space="preserve">когда участник общества узнал или должен был узнать о принятом решении и об обстоятельствах, являющихся основанием для признания его недействительным. </w:t>
      </w:r>
    </w:p>
    <w:p w14:paraId="51991996" w14:textId="77777777" w:rsidR="00C26F0C" w:rsidRDefault="00C26F0C" w:rsidP="00C26F0C">
      <w:pPr>
        <w:spacing w:before="100" w:beforeAutospacing="1" w:after="100" w:afterAutospacing="1" w:line="360" w:lineRule="auto"/>
        <w:jc w:val="both"/>
      </w:pPr>
      <w:r w:rsidRPr="00C26F0C">
        <w:t xml:space="preserve">Предусмотренный настоящим пунктом срок обжалования решения общего собрания участников общества, решений иных органов управления обществом в случае его пропуска восстановлению не подлежит, за исключением случая, если участник общества не подавал указанное заявление под влиянием насилия или угрозы. </w:t>
      </w:r>
    </w:p>
    <w:p w14:paraId="79777444" w14:textId="77777777" w:rsidR="00C26F0C" w:rsidRDefault="00C26F0C" w:rsidP="00C26F0C">
      <w:pPr>
        <w:spacing w:before="100" w:beforeAutospacing="1" w:after="100" w:afterAutospacing="1" w:line="360" w:lineRule="auto"/>
        <w:jc w:val="both"/>
      </w:pPr>
      <w:r w:rsidRPr="00C26F0C">
        <w:t xml:space="preserve">При этом, когда иск предъявляется совместно несколькими участниками, исковая давность не считается пропущенной, если хотя бы один из таких участников не пропустил срок исковой давности на обращение с соответствующим требованием. </w:t>
      </w:r>
    </w:p>
    <w:p w14:paraId="76B460AB" w14:textId="77777777" w:rsidR="00C26F0C" w:rsidRDefault="00C26F0C" w:rsidP="00C26F0C">
      <w:pPr>
        <w:spacing w:before="100" w:beforeAutospacing="1" w:after="100" w:afterAutospacing="1" w:line="360" w:lineRule="auto"/>
        <w:jc w:val="both"/>
      </w:pPr>
      <w:r w:rsidRPr="00C26F0C">
        <w:t xml:space="preserve">Как утверждается истцами и документально не опровергнуто ответчиком, Харисова Г.Ш. не знала и не могла знать о якобы проведенном собрании до того момента как получила от первоначального истца - Блиновских О.Ф. копию искового заявления и уведомление о намерении обратиться с настоящим иском (дата получения 07.03.2018, дата подачи заявления о вступлении дела в качестве соистца - 20.04.2018). </w:t>
      </w:r>
    </w:p>
    <w:p w14:paraId="588F5892" w14:textId="77777777" w:rsidR="009C41DA" w:rsidRDefault="009C41DA" w:rsidP="00C26F0C">
      <w:pPr>
        <w:spacing w:before="100" w:beforeAutospacing="1" w:after="100" w:afterAutospacing="1" w:line="360" w:lineRule="auto"/>
        <w:jc w:val="both"/>
        <w:rPr>
          <w:lang w:val="ru-RU"/>
        </w:rPr>
      </w:pPr>
      <w:r>
        <w:t>&lt;…&gt;</w:t>
      </w:r>
    </w:p>
    <w:p w14:paraId="2E616FF1" w14:textId="7099D50D" w:rsidR="00C26F0C" w:rsidRDefault="00C26F0C" w:rsidP="00C26F0C">
      <w:pPr>
        <w:spacing w:before="100" w:beforeAutospacing="1" w:after="100" w:afterAutospacing="1" w:line="360" w:lineRule="auto"/>
        <w:jc w:val="both"/>
      </w:pPr>
      <w:r w:rsidRPr="00C26F0C">
        <w:t xml:space="preserve">Каких-либо доказательств возможности получения информации о результатах проведенного 11.12.2009 собрания участников общества и принятых на нем решений ответчиком не представлено. </w:t>
      </w:r>
    </w:p>
    <w:p w14:paraId="6B1033D6" w14:textId="77777777" w:rsidR="00C26F0C" w:rsidRDefault="00C26F0C" w:rsidP="00C26F0C">
      <w:pPr>
        <w:spacing w:before="100" w:beforeAutospacing="1" w:after="100" w:afterAutospacing="1" w:line="360" w:lineRule="auto"/>
        <w:jc w:val="both"/>
      </w:pPr>
      <w:r w:rsidRPr="00C26F0C">
        <w:t xml:space="preserve">Началом течения срока для предъявления требования о признании недействительным решения общего собрания участников общества связано с моментом, когда лицо узнало или должно было узнать о принятом решении и об обстоятельствах, являющихся основанием для признания его недействительным. </w:t>
      </w:r>
    </w:p>
    <w:p w14:paraId="67A1826D" w14:textId="77777777" w:rsidR="00C26F0C" w:rsidRDefault="00C26F0C" w:rsidP="00C26F0C">
      <w:pPr>
        <w:spacing w:before="100" w:beforeAutospacing="1" w:after="100" w:afterAutospacing="1" w:line="360" w:lineRule="auto"/>
        <w:jc w:val="both"/>
      </w:pPr>
      <w:r w:rsidRPr="00C26F0C">
        <w:t xml:space="preserve">Наличие обязанности общества на основании Федерального закона от 30.12.2008 No 312-ФЗ по проведению общего собрания участников общества и приведению устава общества в соответствии с названным законом не свидетельствует о том, что Харисова Г.Ш. должна была узнать ранее момента, когда она получила извещение от Блиновских О.Ф., поскольку собрание проведено без извещения его участников-истцов. Кроме того, ссылка на возможность получения информации о принятых на оспариваемом собрании 11.12.2009 решениях не позднее срока для проведения годовых собраний также </w:t>
      </w:r>
      <w:r w:rsidRPr="00C26F0C">
        <w:lastRenderedPageBreak/>
        <w:t xml:space="preserve">подлежит отклонению ввиду отсутствия доказательств проведения указанных собраний и извещения о них истцов. </w:t>
      </w:r>
    </w:p>
    <w:p w14:paraId="3A158490" w14:textId="77777777" w:rsidR="00C26F0C" w:rsidRDefault="00C26F0C" w:rsidP="00C26F0C">
      <w:pPr>
        <w:spacing w:before="100" w:beforeAutospacing="1" w:after="100" w:afterAutospacing="1" w:line="360" w:lineRule="auto"/>
        <w:jc w:val="both"/>
      </w:pPr>
      <w:r w:rsidRPr="00C26F0C">
        <w:t xml:space="preserve">Ввиду вышесказанного, суд счел Харисовой Г.Ш. срок исковой давности не пропущен, надлежащих доказательств обратного ответчиком не предоставлено. </w:t>
      </w:r>
    </w:p>
    <w:p w14:paraId="6EABFEB6" w14:textId="6298154A" w:rsidR="00C26F0C" w:rsidRDefault="00C26F0C" w:rsidP="006260B3">
      <w:pPr>
        <w:spacing w:before="100" w:beforeAutospacing="1" w:after="100" w:afterAutospacing="1" w:line="360" w:lineRule="auto"/>
        <w:jc w:val="both"/>
      </w:pPr>
      <w:r w:rsidRPr="00C26F0C">
        <w:t xml:space="preserve">Ссылка ответчика на то, что Харисова Г.Ш. в день проведения собрания в подтверждение принятого решения подписала также договор об учреждении ООО «Уральские Пельмени» и не могла не знать о новой редакции устава судом отклоняется, поскольку в договоре об учреждении ссылок на устав не содержится. Доказательств одномоментного подписания договора об учреждении и утверждения новой редакции устава ответчиком не представлено, а истцы отрицают данный факт. </w:t>
      </w:r>
    </w:p>
    <w:p w14:paraId="57576DD3" w14:textId="77777777" w:rsidR="00C26F0C" w:rsidRDefault="00C26F0C" w:rsidP="00C26F0C">
      <w:pPr>
        <w:spacing w:before="100" w:beforeAutospacing="1" w:after="100" w:afterAutospacing="1" w:line="360" w:lineRule="auto"/>
        <w:jc w:val="both"/>
      </w:pPr>
      <w:r w:rsidRPr="00C26F0C">
        <w:t xml:space="preserve">Доводы ответчика о начале течения давности с момента публикации сведений в ЕГРЮЛ о регистрации новой редакции устава отклоняются. </w:t>
      </w:r>
    </w:p>
    <w:p w14:paraId="501D0C19" w14:textId="77777777" w:rsidR="00C26F0C" w:rsidRDefault="00C26F0C" w:rsidP="00C26F0C">
      <w:pPr>
        <w:spacing w:before="100" w:beforeAutospacing="1" w:after="100" w:afterAutospacing="1" w:line="360" w:lineRule="auto"/>
        <w:jc w:val="both"/>
      </w:pPr>
      <w:r w:rsidRPr="00C26F0C">
        <w:t xml:space="preserve">Оснований считать началом течения срока давности дату внесения изменений в ЕГРЮЛ суд не усматривает. Сведения, содержащиеся в Едином государственном реестре юридических лиц в силу пункта 1 статьи 6 Федерального закона от 08.08.2001 No 129-Фз «О государственной регистрации юридических лиц и индивидуальных предпринимателей» являются открытыми и общедоступными. Однако, записи в ЕГРЮЛ сами по себе на раскрывают существо изменений в учредительных документах, касающихся статуса участника и его прав. </w:t>
      </w:r>
    </w:p>
    <w:p w14:paraId="0565E9C3" w14:textId="77777777" w:rsidR="00C26F0C" w:rsidRDefault="00C26F0C" w:rsidP="00C26F0C">
      <w:pPr>
        <w:spacing w:before="100" w:beforeAutospacing="1" w:after="100" w:afterAutospacing="1" w:line="360" w:lineRule="auto"/>
        <w:jc w:val="both"/>
      </w:pPr>
      <w:r w:rsidRPr="00C26F0C">
        <w:t xml:space="preserve">Учитывая наличие закрепленного в статье 8 Закона об обществах с ограниченной ответственностью права участников общества получать информацию о деятельности общества и знакомиться с его бухгалтерскими книгами и иной документацией в установленном его уставом порядке, ответчик не обосновал необходимость обращения истцов, как участников Общества, за получением сведений в ЕГРЮЛ, учитывая нарушение прав истцов на получение информации о собрании участников Общества 11.12.2009. </w:t>
      </w:r>
    </w:p>
    <w:p w14:paraId="31C586AD" w14:textId="77777777" w:rsidR="00C26F0C" w:rsidRDefault="00C26F0C" w:rsidP="00C26F0C">
      <w:pPr>
        <w:spacing w:before="100" w:beforeAutospacing="1" w:after="100" w:afterAutospacing="1" w:line="360" w:lineRule="auto"/>
        <w:jc w:val="both"/>
      </w:pPr>
      <w:r w:rsidRPr="00C26F0C">
        <w:t xml:space="preserve">Таким образом, суд счел, что Харисова Г.Ш. обратилась в арбитражный суд в пределах установленного законом двухмесячного срока. </w:t>
      </w:r>
    </w:p>
    <w:p w14:paraId="1B9CB600" w14:textId="706871E6" w:rsidR="00C26F0C" w:rsidRDefault="003C2AC8" w:rsidP="00C26F0C">
      <w:pPr>
        <w:spacing w:before="100" w:beforeAutospacing="1" w:after="100" w:afterAutospacing="1" w:line="360" w:lineRule="auto"/>
        <w:jc w:val="both"/>
      </w:pPr>
      <w:r>
        <w:t>&lt;…&gt;</w:t>
      </w:r>
      <w:r>
        <w:t xml:space="preserve"> </w:t>
      </w:r>
      <w:r w:rsidR="00C26F0C" w:rsidRPr="00C26F0C">
        <w:t xml:space="preserve">суд </w:t>
      </w:r>
    </w:p>
    <w:p w14:paraId="65FEDD64" w14:textId="77777777" w:rsidR="00C26F0C" w:rsidRDefault="00C26F0C" w:rsidP="00C26F0C">
      <w:pPr>
        <w:spacing w:before="100" w:beforeAutospacing="1" w:after="100" w:afterAutospacing="1" w:line="360" w:lineRule="auto"/>
        <w:jc w:val="both"/>
      </w:pPr>
      <w:r w:rsidRPr="00C26F0C">
        <w:lastRenderedPageBreak/>
        <w:t xml:space="preserve">РЕШИЛ: </w:t>
      </w:r>
    </w:p>
    <w:p w14:paraId="7D80296E" w14:textId="77777777" w:rsidR="00C26F0C" w:rsidRDefault="00C26F0C" w:rsidP="00C26F0C">
      <w:pPr>
        <w:spacing w:before="100" w:beforeAutospacing="1" w:after="100" w:afterAutospacing="1" w:line="360" w:lineRule="auto"/>
        <w:jc w:val="both"/>
      </w:pPr>
      <w:r w:rsidRPr="00C26F0C">
        <w:t xml:space="preserve">1. Исковые требования удовлетворить. </w:t>
      </w:r>
    </w:p>
    <w:p w14:paraId="38C25493" w14:textId="77777777" w:rsidR="00C26F0C" w:rsidRDefault="00C26F0C" w:rsidP="00C26F0C">
      <w:pPr>
        <w:spacing w:before="100" w:beforeAutospacing="1" w:after="100" w:afterAutospacing="1" w:line="360" w:lineRule="auto"/>
        <w:jc w:val="both"/>
      </w:pPr>
      <w:r w:rsidRPr="00C26F0C">
        <w:t xml:space="preserve">2. Признать недействительным решение общего собрания участников общества с ограниченной ответственностью «Уральские Пельмени», оформленных протоколом No11-12/2009 от 11.12.2009. </w:t>
      </w:r>
    </w:p>
    <w:p w14:paraId="502015E5" w14:textId="2C438438" w:rsidR="00C26F0C" w:rsidRDefault="005D3FD1" w:rsidP="00C26F0C">
      <w:pPr>
        <w:spacing w:before="100" w:beforeAutospacing="1" w:after="100" w:afterAutospacing="1" w:line="360" w:lineRule="auto"/>
        <w:jc w:val="both"/>
      </w:pPr>
      <w:r>
        <w:t>&lt;…&gt;</w:t>
      </w:r>
      <w:r w:rsidR="00C26F0C" w:rsidRPr="00C26F0C">
        <w:t xml:space="preserve"> </w:t>
      </w:r>
    </w:p>
    <w:p w14:paraId="35897E39" w14:textId="74618159" w:rsidR="0064442A" w:rsidRPr="009648D2" w:rsidRDefault="0064442A" w:rsidP="0064442A">
      <w:pPr>
        <w:spacing w:before="100" w:beforeAutospacing="1" w:after="100" w:afterAutospacing="1" w:line="360" w:lineRule="auto"/>
        <w:jc w:val="both"/>
        <w:rPr>
          <w:lang w:val="en-US"/>
        </w:rPr>
      </w:pPr>
      <w:r w:rsidRPr="009648D2">
        <w:rPr>
          <w:lang w:val="en-US"/>
        </w:rPr>
        <w:t>### STEP-BY-STEP REASONING ###</w:t>
      </w:r>
    </w:p>
    <w:p w14:paraId="76BC3243" w14:textId="77777777" w:rsidR="0064442A" w:rsidRPr="002D2DA7" w:rsidRDefault="0064442A" w:rsidP="0064442A">
      <w:pPr>
        <w:spacing w:before="100" w:beforeAutospacing="1" w:after="100" w:afterAutospacing="1" w:line="360" w:lineRule="auto"/>
        <w:jc w:val="both"/>
      </w:pPr>
      <w:r w:rsidRPr="003F136D">
        <w:t xml:space="preserve">0. I have carefully read the text of the case and have understood it. </w:t>
      </w:r>
    </w:p>
    <w:p w14:paraId="58CB6AC0" w14:textId="1BEFF59F" w:rsidR="00AE232F" w:rsidRDefault="0064442A" w:rsidP="00AE232F">
      <w:pPr>
        <w:spacing w:before="100" w:beforeAutospacing="1" w:after="100" w:afterAutospacing="1" w:line="360" w:lineRule="auto"/>
        <w:jc w:val="both"/>
      </w:pPr>
      <w:r w:rsidRPr="003F136D">
        <w:t xml:space="preserve">1. </w:t>
      </w:r>
      <w:r w:rsidRPr="002D2DA7">
        <w:t xml:space="preserve">I begin the first task. </w:t>
      </w:r>
      <w:r w:rsidRPr="003F136D">
        <w:t>The plaintiff</w:t>
      </w:r>
      <w:r>
        <w:t xml:space="preserve">s, </w:t>
      </w:r>
      <w:r w:rsidRPr="00C857F9">
        <w:t>Блиновская Ольга Федоровна, Харисова Гульфия Шайхлисламовна, Кудряшова Инга Юрьевна, Беляева Людмила Валентиновна, Коноплева Елена Ивановна, Казакова Мари</w:t>
      </w:r>
      <w:r w:rsidR="00627FE6" w:rsidRPr="00C857F9">
        <w:t>я</w:t>
      </w:r>
      <w:r w:rsidRPr="00C857F9">
        <w:t xml:space="preserve"> Александровн</w:t>
      </w:r>
      <w:r w:rsidR="00627FE6" w:rsidRPr="00C857F9">
        <w:t>а, seeks to invalidate the Decision of the meeting of the shareholders of limited liability company «Уральские Пельмени»</w:t>
      </w:r>
      <w:r w:rsidR="00CD0E4F" w:rsidRPr="00C857F9">
        <w:t xml:space="preserve"> made on </w:t>
      </w:r>
      <w:r w:rsidR="004D0680" w:rsidRPr="00C26F0C">
        <w:t>11.12.2009</w:t>
      </w:r>
      <w:r w:rsidR="004D0680">
        <w:t>.</w:t>
      </w:r>
      <w:r w:rsidR="00887FBC">
        <w:t xml:space="preserve"> </w:t>
      </w:r>
      <w:r w:rsidR="00AE232F" w:rsidRPr="002D2DA7">
        <w:t xml:space="preserve">To </w:t>
      </w:r>
      <w:r w:rsidR="000E17ED">
        <w:t>specify</w:t>
      </w:r>
      <w:r w:rsidR="00AE232F" w:rsidRPr="002D2DA7">
        <w:t xml:space="preserve"> a subject of a case </w:t>
      </w:r>
      <w:r w:rsidR="000F2B49">
        <w:t>about</w:t>
      </w:r>
      <w:r w:rsidR="00AE232F" w:rsidRPr="002D2DA7">
        <w:t xml:space="preserve"> invalidation of a Decision we must establish the </w:t>
      </w:r>
      <w:r w:rsidR="00363534">
        <w:t xml:space="preserve">subject of the </w:t>
      </w:r>
      <w:r w:rsidR="00363534" w:rsidRPr="002D2DA7">
        <w:t>challenged</w:t>
      </w:r>
      <w:r w:rsidR="00363534">
        <w:t xml:space="preserve"> </w:t>
      </w:r>
      <w:r w:rsidR="00AE232F" w:rsidRPr="002D2DA7">
        <w:t>Decision.</w:t>
      </w:r>
      <w:r w:rsidR="00F92E5F">
        <w:t xml:space="preserve"> </w:t>
      </w:r>
    </w:p>
    <w:p w14:paraId="1A945E95" w14:textId="4D9EB3D6" w:rsidR="00335B42" w:rsidRDefault="00F92E5F" w:rsidP="00635062">
      <w:pPr>
        <w:spacing w:before="100" w:beforeAutospacing="1" w:after="100" w:afterAutospacing="1" w:line="360" w:lineRule="auto"/>
        <w:jc w:val="both"/>
      </w:pPr>
      <w:r>
        <w:t xml:space="preserve">According to the </w:t>
      </w:r>
      <w:r w:rsidR="007D15B5">
        <w:t>text</w:t>
      </w:r>
      <w:r w:rsidR="00AD1B67">
        <w:t>,</w:t>
      </w:r>
      <w:r w:rsidR="007D15B5">
        <w:t xml:space="preserve"> </w:t>
      </w:r>
      <w:r w:rsidR="00EF2EBC">
        <w:t xml:space="preserve">the Decision amended the charter of the </w:t>
      </w:r>
      <w:r w:rsidR="00EF2EBC" w:rsidRPr="00C857F9">
        <w:t>limited liability company</w:t>
      </w:r>
      <w:r w:rsidR="00EF2EBC">
        <w:t xml:space="preserve">. </w:t>
      </w:r>
      <w:r w:rsidR="00AD1B67">
        <w:t>Invalidation of the Decision could lead to invalidation of the amendements to the charter. It suggest that the topic of the case might be "invalid_</w:t>
      </w:r>
      <w:r w:rsidR="00AD1B67">
        <w:rPr>
          <w:lang w:val="en-US"/>
        </w:rPr>
        <w:t>C</w:t>
      </w:r>
      <w:r w:rsidR="00AD1B67">
        <w:t xml:space="preserve">harter_essential". </w:t>
      </w:r>
      <w:r w:rsidR="008B26DF">
        <w:t xml:space="preserve">To </w:t>
      </w:r>
      <w:r w:rsidR="00687CF1">
        <w:t>ensure that the topic is "invalid_</w:t>
      </w:r>
      <w:r w:rsidR="00687CF1">
        <w:rPr>
          <w:lang w:val="en-US"/>
        </w:rPr>
        <w:t>C</w:t>
      </w:r>
      <w:r w:rsidR="00687CF1">
        <w:t xml:space="preserve">harter_essential" we need to check if the challenged provisions of the Charter are </w:t>
      </w:r>
      <w:r w:rsidR="00935623">
        <w:t>essential.</w:t>
      </w:r>
      <w:r w:rsidR="00B9408D">
        <w:t xml:space="preserve"> </w:t>
      </w:r>
      <w:r w:rsidR="00635062">
        <w:t xml:space="preserve">The plaintiffs </w:t>
      </w:r>
      <w:r w:rsidR="005065FE">
        <w:t xml:space="preserve">claims that the invalid amendments to the charter are those </w:t>
      </w:r>
      <w:r w:rsidR="005A13BC">
        <w:t>banning right of the shareholders to exit from the limited liability company.</w:t>
      </w:r>
      <w:r w:rsidR="00B4221E">
        <w:t xml:space="preserve"> </w:t>
      </w:r>
      <w:r w:rsidR="00B806E4">
        <w:t>As defined in the instruction,</w:t>
      </w:r>
      <w:r w:rsidR="00414AD3">
        <w:rPr>
          <w:lang w:val="en-US"/>
        </w:rPr>
        <w:t xml:space="preserve"> provisions related to the sh</w:t>
      </w:r>
      <w:r w:rsidR="00765AC4">
        <w:rPr>
          <w:lang w:val="en-US"/>
        </w:rPr>
        <w:t>a</w:t>
      </w:r>
      <w:r w:rsidR="00414AD3">
        <w:rPr>
          <w:lang w:val="en-US"/>
        </w:rPr>
        <w:t>reholders' right</w:t>
      </w:r>
      <w:r w:rsidR="00CF56C9">
        <w:rPr>
          <w:lang w:val="en-US"/>
        </w:rPr>
        <w:t xml:space="preserve"> to exit from a company are essential</w:t>
      </w:r>
      <w:r w:rsidR="00414AD3">
        <w:rPr>
          <w:lang w:val="en-US"/>
        </w:rPr>
        <w:t>.</w:t>
      </w:r>
      <w:r w:rsidR="001B2850">
        <w:rPr>
          <w:lang w:val="en-US"/>
        </w:rPr>
        <w:t xml:space="preserve"> </w:t>
      </w:r>
      <w:r w:rsidR="000174A5">
        <w:rPr>
          <w:lang w:val="en-US"/>
        </w:rPr>
        <w:t xml:space="preserve">Therefore, </w:t>
      </w:r>
      <w:r w:rsidR="001470E0">
        <w:rPr>
          <w:lang w:val="en-US"/>
        </w:rPr>
        <w:t xml:space="preserve">invalidation of </w:t>
      </w:r>
      <w:r w:rsidR="000174A5">
        <w:rPr>
          <w:lang w:val="en-US"/>
        </w:rPr>
        <w:t>change</w:t>
      </w:r>
      <w:r w:rsidR="001470E0">
        <w:rPr>
          <w:lang w:val="en-US"/>
        </w:rPr>
        <w:t>s to</w:t>
      </w:r>
      <w:r w:rsidR="000174A5">
        <w:rPr>
          <w:lang w:val="en-US"/>
        </w:rPr>
        <w:t xml:space="preserve"> regulation</w:t>
      </w:r>
      <w:r w:rsidR="001470E0">
        <w:rPr>
          <w:lang w:val="en-US"/>
        </w:rPr>
        <w:t>s</w:t>
      </w:r>
      <w:r w:rsidR="000174A5">
        <w:rPr>
          <w:lang w:val="en-US"/>
        </w:rPr>
        <w:t xml:space="preserve"> of the right of the shareholders </w:t>
      </w:r>
      <w:r w:rsidR="00164381">
        <w:rPr>
          <w:lang w:val="en-US"/>
        </w:rPr>
        <w:t xml:space="preserve">to exit from the </w:t>
      </w:r>
      <w:r w:rsidR="00164381">
        <w:t>limited liability company</w:t>
      </w:r>
      <w:r w:rsidR="00E654DF">
        <w:t xml:space="preserve"> is </w:t>
      </w:r>
      <w:r w:rsidR="00913A92">
        <w:t xml:space="preserve">the invalidation of </w:t>
      </w:r>
      <w:r w:rsidR="00F42ACC">
        <w:t xml:space="preserve">the </w:t>
      </w:r>
      <w:r w:rsidR="00913A92">
        <w:t>essential provisions</w:t>
      </w:r>
      <w:r w:rsidR="00F42ACC">
        <w:t xml:space="preserve"> of </w:t>
      </w:r>
      <w:r w:rsidR="00E50DC7">
        <w:t>the charter.</w:t>
      </w:r>
    </w:p>
    <w:p w14:paraId="158E6FE5" w14:textId="62286FF5" w:rsidR="0064442A" w:rsidRDefault="00335B42" w:rsidP="0064442A">
      <w:pPr>
        <w:spacing w:before="100" w:beforeAutospacing="1" w:after="100" w:afterAutospacing="1" w:line="360" w:lineRule="auto"/>
        <w:jc w:val="both"/>
      </w:pPr>
      <w:r>
        <w:t>I assign "invalid_</w:t>
      </w:r>
      <w:r>
        <w:rPr>
          <w:lang w:val="en-US"/>
        </w:rPr>
        <w:t>C</w:t>
      </w:r>
      <w:r>
        <w:t xml:space="preserve">harter_essential" </w:t>
      </w:r>
      <w:r w:rsidR="00CD2006">
        <w:t>as the primary topic</w:t>
      </w:r>
      <w:r>
        <w:t>.</w:t>
      </w:r>
      <w:r w:rsidR="002778EC">
        <w:t xml:space="preserve"> </w:t>
      </w:r>
    </w:p>
    <w:p w14:paraId="042F3A54" w14:textId="67A55FF9" w:rsidR="002C6428" w:rsidRPr="00E84183" w:rsidRDefault="002778EC" w:rsidP="0064442A">
      <w:pPr>
        <w:spacing w:before="100" w:beforeAutospacing="1" w:after="100" w:afterAutospacing="1" w:line="360" w:lineRule="auto"/>
        <w:jc w:val="both"/>
      </w:pPr>
      <w:r>
        <w:t xml:space="preserve">There are no other claims or disputes in the case. Therefore, I asssign "NA" </w:t>
      </w:r>
      <w:r w:rsidR="00CD2006">
        <w:t>as the secondary topic</w:t>
      </w:r>
      <w:r>
        <w:t>.</w:t>
      </w:r>
    </w:p>
    <w:p w14:paraId="3863E812" w14:textId="2DF3BCA7" w:rsidR="00C8137A" w:rsidRPr="00365993" w:rsidRDefault="0064442A" w:rsidP="00365993">
      <w:pPr>
        <w:spacing w:before="100" w:beforeAutospacing="1" w:after="100" w:afterAutospacing="1" w:line="360" w:lineRule="auto"/>
        <w:jc w:val="both"/>
      </w:pPr>
      <w:r w:rsidRPr="002D2DA7">
        <w:lastRenderedPageBreak/>
        <w:t xml:space="preserve">2. </w:t>
      </w:r>
      <w:r w:rsidRPr="00365993">
        <w:t xml:space="preserve">The parties to the case are </w:t>
      </w:r>
      <w:r w:rsidR="001241E1" w:rsidRPr="00C857F9">
        <w:t xml:space="preserve">Блиновская Ольга Федоровна, Харисова Гульфия Шайхлисламовна, Кудряшова Инга Юрьевна, Беляева Людмила Валентиновна, Коноплева Елена Ивановна, Казакова Мария Александровна, </w:t>
      </w:r>
      <w:r w:rsidR="00C8137A">
        <w:t xml:space="preserve">the inspection of the Federal Tax Service, </w:t>
      </w:r>
      <w:r w:rsidR="001241E1">
        <w:t>and</w:t>
      </w:r>
      <w:r w:rsidR="001241E1" w:rsidRPr="00C857F9">
        <w:t xml:space="preserve"> limited liability company «Уральские Пельмени»</w:t>
      </w:r>
      <w:r w:rsidR="001241E1">
        <w:t xml:space="preserve"> </w:t>
      </w:r>
      <w:r w:rsidRPr="00365993">
        <w:t xml:space="preserve">The case is about </w:t>
      </w:r>
      <w:r w:rsidR="0005701C" w:rsidRPr="00365993">
        <w:t>invalidation</w:t>
      </w:r>
      <w:r w:rsidRPr="00365993">
        <w:t xml:space="preserve"> of the Decision</w:t>
      </w:r>
      <w:r w:rsidR="0015760B" w:rsidRPr="00365993">
        <w:t xml:space="preserve"> and of the charter</w:t>
      </w:r>
      <w:r w:rsidRPr="00365993">
        <w:t xml:space="preserve"> of</w:t>
      </w:r>
      <w:r w:rsidR="00B227A5" w:rsidRPr="00365993">
        <w:t xml:space="preserve"> </w:t>
      </w:r>
      <w:r w:rsidRPr="00365993">
        <w:t xml:space="preserve">the company </w:t>
      </w:r>
      <w:r w:rsidRPr="006945EF">
        <w:t>«</w:t>
      </w:r>
      <w:r w:rsidR="00B227A5" w:rsidRPr="00C857F9">
        <w:t>Уральские Пельмени</w:t>
      </w:r>
      <w:r w:rsidRPr="006945EF">
        <w:t>»</w:t>
      </w:r>
      <w:r w:rsidRPr="00365993">
        <w:t>. I choose it as the affected company.</w:t>
      </w:r>
    </w:p>
    <w:p w14:paraId="5D7B1732" w14:textId="3937C5FF" w:rsidR="0064442A" w:rsidRPr="002D2DA7" w:rsidRDefault="0064442A" w:rsidP="00365993">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1B54D7" w:rsidRPr="001B54D7">
        <w:t>Дело NoА60</w:t>
      </w:r>
      <w:r w:rsidR="001B54D7" w:rsidRPr="00365993">
        <w:t>-</w:t>
      </w:r>
      <w:r w:rsidR="001B54D7" w:rsidRPr="001B54D7">
        <w:t>12308/2018</w:t>
      </w:r>
      <w:r w:rsidRPr="002D2DA7">
        <w:t>». I extract «</w:t>
      </w:r>
      <w:r w:rsidR="001B54D7" w:rsidRPr="001B54D7">
        <w:t>А60</w:t>
      </w:r>
      <w:r w:rsidR="001B54D7" w:rsidRPr="00365993">
        <w:t>-</w:t>
      </w:r>
      <w:r w:rsidR="001B54D7" w:rsidRPr="001B54D7">
        <w:t>12308/2018</w:t>
      </w:r>
      <w:r w:rsidRPr="002D2DA7">
        <w:t>».</w:t>
      </w:r>
    </w:p>
    <w:p w14:paraId="15D2BF4B" w14:textId="77777777" w:rsidR="00217A77" w:rsidRDefault="0064442A" w:rsidP="00365993">
      <w:pPr>
        <w:spacing w:before="100" w:beforeAutospacing="1" w:after="100" w:afterAutospacing="1" w:line="360" w:lineRule="auto"/>
        <w:jc w:val="both"/>
      </w:pPr>
      <w:r w:rsidRPr="002D2DA7">
        <w:t>4. I proceed to the fourth task.</w:t>
      </w:r>
      <w:r w:rsidR="00936576">
        <w:t xml:space="preserve"> </w:t>
      </w:r>
      <w:r w:rsidR="001A7CDC">
        <w:t xml:space="preserve">The plaintiffs </w:t>
      </w:r>
      <w:r w:rsidR="001A7CDC" w:rsidRPr="0027380A">
        <w:t xml:space="preserve">filed a petition to exclude from the case materials foundation agreement of the limited liability company </w:t>
      </w:r>
      <w:r w:rsidR="001A7CDC" w:rsidRPr="00C857F9">
        <w:t>«Уральские Пельмени»</w:t>
      </w:r>
      <w:r w:rsidR="001A7CDC">
        <w:t>. The</w:t>
      </w:r>
      <w:r w:rsidR="00415821">
        <w:t xml:space="preserve"> petitioners</w:t>
      </w:r>
      <w:r w:rsidR="001A7CDC">
        <w:t xml:space="preserve"> based the </w:t>
      </w:r>
      <w:r w:rsidR="0027380A">
        <w:t>petition on the claim that</w:t>
      </w:r>
      <w:r w:rsidR="00A14008">
        <w:t xml:space="preserve"> the plaintiffs</w:t>
      </w:r>
      <w:r w:rsidR="0027380A">
        <w:t xml:space="preserve"> </w:t>
      </w:r>
      <w:r w:rsidR="00A14008">
        <w:t>(</w:t>
      </w:r>
      <w:r w:rsidR="0027380A" w:rsidRPr="0027380A">
        <w:t>Блиновских О.Ф., Харисова Г.Ш., Кудряшова И.Ю., Беляева Л.В., Коноплева Е.И., and Казакова М.А.</w:t>
      </w:r>
      <w:r w:rsidR="00AE23DE">
        <w:t>)</w:t>
      </w:r>
      <w:r w:rsidR="0027380A" w:rsidRPr="0027380A">
        <w:t xml:space="preserve"> did not signed the agreement</w:t>
      </w:r>
      <w:r w:rsidR="006012F7">
        <w:t>.</w:t>
      </w:r>
      <w:r w:rsidR="000E7CA8">
        <w:t xml:space="preserve"> </w:t>
      </w:r>
      <w:r w:rsidR="00F01AE7">
        <w:t xml:space="preserve">Therefore, </w:t>
      </w:r>
      <w:r w:rsidR="00975B99">
        <w:t>the</w:t>
      </w:r>
      <w:r w:rsidR="00C9501C">
        <w:t xml:space="preserve"> plaintiffs reject signing of the document. </w:t>
      </w:r>
    </w:p>
    <w:p w14:paraId="0006DC3A" w14:textId="56B34D2E" w:rsidR="005B5646" w:rsidRPr="00365993" w:rsidRDefault="002015EB" w:rsidP="007856B9">
      <w:pPr>
        <w:spacing w:before="100" w:beforeAutospacing="1" w:after="100" w:afterAutospacing="1" w:line="360" w:lineRule="auto"/>
        <w:jc w:val="both"/>
      </w:pPr>
      <w:r>
        <w:t>According to the instruction, it</w:t>
      </w:r>
      <w:r w:rsidR="003E549B">
        <w:t xml:space="preserve"> </w:t>
      </w:r>
      <w:r w:rsidR="00CC5874">
        <w:t xml:space="preserve">does not </w:t>
      </w:r>
      <w:r w:rsidR="003E549B">
        <w:t>indicat</w:t>
      </w:r>
      <w:r>
        <w:t>e</w:t>
      </w:r>
      <w:r w:rsidR="003E549B">
        <w:t xml:space="preserve"> </w:t>
      </w:r>
      <w:r w:rsidR="00345E18">
        <w:t>forgery</w:t>
      </w:r>
      <w:r w:rsidR="005456BF">
        <w:t xml:space="preserve"> if some party just </w:t>
      </w:r>
      <w:r w:rsidR="005456BF" w:rsidRPr="00365993">
        <w:t>asserts it did not sign some document</w:t>
      </w:r>
      <w:r w:rsidR="00EF2084">
        <w:t>. B</w:t>
      </w:r>
      <w:r w:rsidR="005456BF" w:rsidRPr="00365993">
        <w:t>ut</w:t>
      </w:r>
      <w:r w:rsidR="00C64A89">
        <w:t xml:space="preserve"> it does indicate</w:t>
      </w:r>
      <w:r w:rsidR="005456BF" w:rsidRPr="00365993">
        <w:t xml:space="preserve"> if </w:t>
      </w:r>
      <w:r w:rsidR="00787AC1" w:rsidRPr="00365993">
        <w:t>the party make</w:t>
      </w:r>
      <w:r w:rsidR="00C60F1E">
        <w:rPr>
          <w:lang w:val="en-US"/>
        </w:rPr>
        <w:t>s</w:t>
      </w:r>
      <w:r w:rsidR="00787AC1" w:rsidRPr="00365993">
        <w:t xml:space="preserve"> this assertion while, according to the case, the document was signed by this party</w:t>
      </w:r>
      <w:r w:rsidR="0062520C" w:rsidRPr="00365993">
        <w:t>.</w:t>
      </w:r>
      <w:r w:rsidR="00633479" w:rsidRPr="00321CA3">
        <w:rPr>
          <w:lang w:val="en-US"/>
        </w:rPr>
        <w:t xml:space="preserve"> </w:t>
      </w:r>
      <w:r w:rsidR="00220A16">
        <w:rPr>
          <w:lang w:val="en-US"/>
        </w:rPr>
        <w:t>According to t</w:t>
      </w:r>
      <w:r w:rsidR="00A41485" w:rsidRPr="00365993">
        <w:t xml:space="preserve">he </w:t>
      </w:r>
      <w:r w:rsidR="00895D4D">
        <w:t>court's decision</w:t>
      </w:r>
      <w:r w:rsidR="00A41485" w:rsidRPr="00365993">
        <w:t xml:space="preserve"> one of the petitioners, Харисова Г.Ш., signed the foundation agreement.</w:t>
      </w:r>
      <w:r w:rsidR="006E6219" w:rsidRPr="00365993">
        <w:t xml:space="preserve"> </w:t>
      </w:r>
    </w:p>
    <w:p w14:paraId="6C3AD9A3" w14:textId="287F1BDF" w:rsidR="005D34A2" w:rsidRDefault="00401F81" w:rsidP="00365993">
      <w:pPr>
        <w:spacing w:before="100" w:beforeAutospacing="1" w:after="100" w:afterAutospacing="1" w:line="360" w:lineRule="auto"/>
        <w:jc w:val="both"/>
      </w:pPr>
      <w:r w:rsidRPr="00365993">
        <w:t xml:space="preserve">Therefore, </w:t>
      </w:r>
      <w:r w:rsidR="00CA7603">
        <w:t xml:space="preserve">at least </w:t>
      </w:r>
      <w:r w:rsidR="0069348C">
        <w:t xml:space="preserve">one of </w:t>
      </w:r>
      <w:r w:rsidR="00AE0DAF" w:rsidRPr="00365993">
        <w:t xml:space="preserve">the petitioners claim </w:t>
      </w:r>
      <w:r w:rsidR="00752183">
        <w:t>she</w:t>
      </w:r>
      <w:r w:rsidR="00AE0DAF" w:rsidRPr="00365993">
        <w:t xml:space="preserve"> did not execute the agreement contrary to the case.</w:t>
      </w:r>
      <w:r w:rsidR="00B71283">
        <w:t xml:space="preserve"> It is a direct indicator of the forgery.</w:t>
      </w:r>
      <w:r w:rsidR="00AE0DAF" w:rsidRPr="00365993">
        <w:t xml:space="preserve"> Thus, I assign "Yes".</w:t>
      </w:r>
    </w:p>
    <w:p w14:paraId="1F767363" w14:textId="6186F886" w:rsidR="00B71283" w:rsidRPr="00321CA3" w:rsidRDefault="00B71283" w:rsidP="00365993">
      <w:pPr>
        <w:spacing w:before="100" w:beforeAutospacing="1" w:after="100" w:afterAutospacing="1" w:line="360" w:lineRule="auto"/>
        <w:jc w:val="both"/>
        <w:rPr>
          <w:lang w:val="en-US"/>
        </w:rPr>
      </w:pPr>
      <w:r>
        <w:rPr>
          <w:lang w:val="en-US"/>
        </w:rPr>
        <w:t xml:space="preserve">There are no </w:t>
      </w:r>
      <w:proofErr w:type="spellStart"/>
      <w:r>
        <w:rPr>
          <w:lang w:val="en-US"/>
        </w:rPr>
        <w:t>indirecto</w:t>
      </w:r>
      <w:proofErr w:type="spellEnd"/>
      <w:r>
        <w:rPr>
          <w:lang w:val="en-US"/>
        </w:rPr>
        <w:t xml:space="preserve"> indicators of the forgery.</w:t>
      </w:r>
      <w:r w:rsidRPr="002D2DA7">
        <w:t xml:space="preserve"> I answer "No".</w:t>
      </w:r>
    </w:p>
    <w:p w14:paraId="6568DBCD" w14:textId="154EF448" w:rsidR="0064442A" w:rsidRDefault="0064442A" w:rsidP="0064442A">
      <w:pPr>
        <w:spacing w:before="100" w:beforeAutospacing="1" w:after="100" w:afterAutospacing="1" w:line="360" w:lineRule="auto"/>
        <w:jc w:val="both"/>
      </w:pPr>
      <w:r w:rsidRPr="009648D2">
        <w:t xml:space="preserve">5. I proceed to the fifth task. </w:t>
      </w:r>
      <w:r w:rsidR="003A4546">
        <w:t>There are no joint-stock companies among the parties to the case.</w:t>
      </w:r>
      <w:r w:rsidRPr="009648D2">
        <w:t xml:space="preserve"> I return "</w:t>
      </w:r>
      <w:r>
        <w:t>No</w:t>
      </w:r>
      <w:r w:rsidRPr="009648D2">
        <w:t>".</w:t>
      </w:r>
    </w:p>
    <w:p w14:paraId="776F397F" w14:textId="734F7555" w:rsidR="007650B2" w:rsidRPr="007650B2" w:rsidRDefault="007650B2" w:rsidP="0064442A">
      <w:pPr>
        <w:spacing w:before="100" w:beforeAutospacing="1" w:after="100" w:afterAutospacing="1" w:line="360" w:lineRule="auto"/>
        <w:jc w:val="both"/>
        <w:rPr>
          <w:bCs/>
        </w:rPr>
      </w:pPr>
      <w:r>
        <w:t xml:space="preserve">6. </w:t>
      </w:r>
      <w:r>
        <w:rPr>
          <w:lang w:val="en-US"/>
        </w:rPr>
        <w:t xml:space="preserve">I proceed to the sixth task. The suit is filed by </w:t>
      </w:r>
      <w:proofErr w:type="spellStart"/>
      <w:r>
        <w:rPr>
          <w:lang w:val="ru-RU"/>
        </w:rPr>
        <w:t>Блиновская</w:t>
      </w:r>
      <w:proofErr w:type="spellEnd"/>
      <w:r w:rsidRPr="009648D2">
        <w:t xml:space="preserve"> </w:t>
      </w:r>
      <w:r>
        <w:rPr>
          <w:lang w:val="ru-RU"/>
        </w:rPr>
        <w:t>О</w:t>
      </w:r>
      <w:r w:rsidRPr="009648D2">
        <w:t>.</w:t>
      </w:r>
      <w:r>
        <w:rPr>
          <w:lang w:val="ru-RU"/>
        </w:rPr>
        <w:t>Ф</w:t>
      </w:r>
      <w:r w:rsidRPr="009648D2">
        <w:t>.</w:t>
      </w:r>
      <w:r w:rsidRPr="00321CA3">
        <w:rPr>
          <w:lang w:val="en-US"/>
        </w:rPr>
        <w:t xml:space="preserve">, </w:t>
      </w:r>
      <w:r>
        <w:rPr>
          <w:lang w:val="ru-RU"/>
        </w:rPr>
        <w:t>Харисова</w:t>
      </w:r>
      <w:r w:rsidRPr="00321CA3">
        <w:rPr>
          <w:lang w:val="en-US"/>
        </w:rPr>
        <w:t xml:space="preserve"> </w:t>
      </w:r>
      <w:r>
        <w:rPr>
          <w:lang w:val="ru-RU"/>
        </w:rPr>
        <w:t>Г</w:t>
      </w:r>
      <w:r w:rsidRPr="00321CA3">
        <w:rPr>
          <w:lang w:val="en-US"/>
        </w:rPr>
        <w:t>.</w:t>
      </w:r>
      <w:r>
        <w:rPr>
          <w:lang w:val="ru-RU"/>
        </w:rPr>
        <w:t>Ш</w:t>
      </w:r>
      <w:r w:rsidRPr="00321CA3">
        <w:rPr>
          <w:lang w:val="en-US"/>
        </w:rPr>
        <w:t xml:space="preserve">., </w:t>
      </w:r>
      <w:r>
        <w:rPr>
          <w:lang w:val="ru-RU"/>
        </w:rPr>
        <w:t>Кудряшова</w:t>
      </w:r>
      <w:r w:rsidRPr="00321CA3">
        <w:rPr>
          <w:lang w:val="en-US"/>
        </w:rPr>
        <w:t xml:space="preserve"> </w:t>
      </w:r>
      <w:r>
        <w:rPr>
          <w:lang w:val="ru-RU"/>
        </w:rPr>
        <w:t>И</w:t>
      </w:r>
      <w:r w:rsidRPr="00321CA3">
        <w:rPr>
          <w:lang w:val="en-US"/>
        </w:rPr>
        <w:t>.</w:t>
      </w:r>
      <w:r>
        <w:rPr>
          <w:lang w:val="ru-RU"/>
        </w:rPr>
        <w:t>Ю</w:t>
      </w:r>
      <w:r w:rsidRPr="00321CA3">
        <w:rPr>
          <w:lang w:val="en-US"/>
        </w:rPr>
        <w:t xml:space="preserve">., </w:t>
      </w:r>
      <w:r>
        <w:rPr>
          <w:lang w:val="ru-RU"/>
        </w:rPr>
        <w:t>Беляева</w:t>
      </w:r>
      <w:r w:rsidRPr="00321CA3">
        <w:rPr>
          <w:lang w:val="en-US"/>
        </w:rPr>
        <w:t xml:space="preserve"> </w:t>
      </w:r>
      <w:r>
        <w:rPr>
          <w:lang w:val="ru-RU"/>
        </w:rPr>
        <w:t>Л</w:t>
      </w:r>
      <w:r w:rsidRPr="00321CA3">
        <w:rPr>
          <w:lang w:val="en-US"/>
        </w:rPr>
        <w:t>.</w:t>
      </w:r>
      <w:r>
        <w:rPr>
          <w:lang w:val="ru-RU"/>
        </w:rPr>
        <w:t>В</w:t>
      </w:r>
      <w:r w:rsidRPr="00321CA3">
        <w:rPr>
          <w:lang w:val="en-US"/>
        </w:rPr>
        <w:t xml:space="preserve">., </w:t>
      </w:r>
      <w:r>
        <w:rPr>
          <w:lang w:val="ru-RU"/>
        </w:rPr>
        <w:t>Коноплева</w:t>
      </w:r>
      <w:r w:rsidRPr="00321CA3">
        <w:rPr>
          <w:lang w:val="en-US"/>
        </w:rPr>
        <w:t xml:space="preserve"> </w:t>
      </w:r>
      <w:r>
        <w:rPr>
          <w:lang w:val="ru-RU"/>
        </w:rPr>
        <w:t>Е</w:t>
      </w:r>
      <w:r w:rsidRPr="00321CA3">
        <w:rPr>
          <w:lang w:val="en-US"/>
        </w:rPr>
        <w:t>.</w:t>
      </w:r>
      <w:r>
        <w:rPr>
          <w:lang w:val="ru-RU"/>
        </w:rPr>
        <w:t>И</w:t>
      </w:r>
      <w:r w:rsidRPr="00321CA3">
        <w:rPr>
          <w:lang w:val="en-US"/>
        </w:rPr>
        <w:t xml:space="preserve">., </w:t>
      </w:r>
      <w:r>
        <w:rPr>
          <w:lang w:val="en-US"/>
        </w:rPr>
        <w:t xml:space="preserve">and </w:t>
      </w:r>
      <w:r>
        <w:rPr>
          <w:lang w:val="ru-RU"/>
        </w:rPr>
        <w:t>Казакова</w:t>
      </w:r>
      <w:r w:rsidRPr="00321CA3">
        <w:rPr>
          <w:lang w:val="en-US"/>
        </w:rPr>
        <w:t xml:space="preserve"> </w:t>
      </w:r>
      <w:proofErr w:type="gramStart"/>
      <w:r>
        <w:rPr>
          <w:lang w:val="ru-RU"/>
        </w:rPr>
        <w:t>М</w:t>
      </w:r>
      <w:r w:rsidRPr="00321CA3">
        <w:rPr>
          <w:lang w:val="en-US"/>
        </w:rPr>
        <w:t>.</w:t>
      </w:r>
      <w:r>
        <w:rPr>
          <w:lang w:val="ru-RU"/>
        </w:rPr>
        <w:t>А</w:t>
      </w:r>
      <w:r w:rsidRPr="00321CA3">
        <w:rPr>
          <w:lang w:val="en-US"/>
        </w:rPr>
        <w:t>..</w:t>
      </w:r>
      <w:proofErr w:type="gramEnd"/>
      <w:r w:rsidRPr="00321CA3">
        <w:rPr>
          <w:lang w:val="en-US"/>
        </w:rPr>
        <w:t xml:space="preserve"> </w:t>
      </w:r>
      <w:r>
        <w:t>According to the instruction, if there are more than one plaintiff, I select one mentioned first in the text of the court's decision. This is "</w:t>
      </w:r>
      <w:proofErr w:type="spellStart"/>
      <w:r w:rsidR="00C65438">
        <w:rPr>
          <w:lang w:val="ru-RU"/>
        </w:rPr>
        <w:t>Блиновская</w:t>
      </w:r>
      <w:proofErr w:type="spellEnd"/>
      <w:r w:rsidR="00C65438" w:rsidRPr="009648D2">
        <w:t xml:space="preserve"> </w:t>
      </w:r>
      <w:r w:rsidR="00C65438">
        <w:rPr>
          <w:lang w:val="ru-RU"/>
        </w:rPr>
        <w:t>О</w:t>
      </w:r>
      <w:r w:rsidR="00C65438" w:rsidRPr="009648D2">
        <w:t>.</w:t>
      </w:r>
      <w:r w:rsidR="00C65438">
        <w:rPr>
          <w:lang w:val="ru-RU"/>
        </w:rPr>
        <w:t>Ф</w:t>
      </w:r>
      <w:r w:rsidR="00C65438" w:rsidRPr="009648D2">
        <w:t>.</w:t>
      </w:r>
      <w:r>
        <w:t>". I return "</w:t>
      </w:r>
      <w:proofErr w:type="spellStart"/>
      <w:r w:rsidR="00C65438">
        <w:rPr>
          <w:lang w:val="ru-RU"/>
        </w:rPr>
        <w:t>Блиновская</w:t>
      </w:r>
      <w:proofErr w:type="spellEnd"/>
      <w:r w:rsidR="00C65438" w:rsidRPr="009648D2">
        <w:t xml:space="preserve"> </w:t>
      </w:r>
      <w:r w:rsidR="00C65438">
        <w:rPr>
          <w:lang w:val="ru-RU"/>
        </w:rPr>
        <w:t>О</w:t>
      </w:r>
      <w:r w:rsidR="00C65438" w:rsidRPr="009648D2">
        <w:t>.</w:t>
      </w:r>
      <w:r w:rsidR="00C65438">
        <w:rPr>
          <w:lang w:val="ru-RU"/>
        </w:rPr>
        <w:t>Ф</w:t>
      </w:r>
      <w:r w:rsidR="00C65438" w:rsidRPr="009648D2">
        <w:t>.</w:t>
      </w:r>
      <w:r>
        <w:t>".</w:t>
      </w:r>
    </w:p>
    <w:p w14:paraId="02C52CEE" w14:textId="77777777" w:rsidR="0064442A" w:rsidRPr="009648D2" w:rsidRDefault="0064442A" w:rsidP="0064442A">
      <w:pPr>
        <w:spacing w:before="100" w:beforeAutospacing="1" w:after="100" w:afterAutospacing="1" w:line="360" w:lineRule="auto"/>
        <w:jc w:val="both"/>
      </w:pPr>
      <w:r w:rsidRPr="002D2DA7">
        <w:t>### REVIEW ###</w:t>
      </w:r>
    </w:p>
    <w:p w14:paraId="615957B0" w14:textId="6CE80223" w:rsidR="0064442A" w:rsidRPr="009648D2" w:rsidRDefault="002B7570" w:rsidP="0064442A">
      <w:pPr>
        <w:spacing w:before="100" w:beforeAutospacing="1" w:after="100" w:afterAutospacing="1" w:line="360" w:lineRule="auto"/>
        <w:jc w:val="both"/>
      </w:pPr>
      <w:r>
        <w:t>7. I resolved all six tasks anew and ensured that the presented answers are correct.</w:t>
      </w:r>
      <w:r w:rsidR="0064442A" w:rsidRPr="009648D2">
        <w:t xml:space="preserve"> </w:t>
      </w:r>
    </w:p>
    <w:p w14:paraId="3B85E1BE" w14:textId="77777777" w:rsidR="0064442A" w:rsidRPr="002D2DA7" w:rsidRDefault="0064442A" w:rsidP="0064442A">
      <w:pPr>
        <w:spacing w:before="100" w:beforeAutospacing="1" w:after="100" w:afterAutospacing="1" w:line="360" w:lineRule="auto"/>
        <w:jc w:val="both"/>
      </w:pPr>
      <w:r w:rsidRPr="002D2DA7">
        <w:lastRenderedPageBreak/>
        <w:t>### OUTPUT ###</w:t>
      </w:r>
    </w:p>
    <w:p w14:paraId="51715F27" w14:textId="68AA23E1" w:rsidR="00831D16" w:rsidRDefault="0064442A" w:rsidP="00481E60">
      <w:pPr>
        <w:spacing w:before="100" w:beforeAutospacing="1" w:after="100" w:afterAutospacing="1" w:line="360" w:lineRule="auto"/>
        <w:jc w:val="both"/>
      </w:pPr>
      <w:r w:rsidRPr="009648D2">
        <w:t>{"first_topic":"</w:t>
      </w:r>
      <w:r w:rsidR="00C6499F">
        <w:t>invalid_</w:t>
      </w:r>
      <w:r w:rsidR="00C6499F" w:rsidRPr="00365993">
        <w:t>C</w:t>
      </w:r>
      <w:r w:rsidR="00C6499F">
        <w:t>harter_essential</w:t>
      </w:r>
      <w:r w:rsidRPr="009648D2">
        <w:t>","second_topic":"</w:t>
      </w:r>
      <w:r w:rsidRPr="00365993">
        <w:t>NA</w:t>
      </w:r>
      <w:r w:rsidRPr="009648D2">
        <w:t>"</w:t>
      </w:r>
      <w:r w:rsidR="00EC6D0C">
        <w:t>,"</w:t>
      </w:r>
      <w:r w:rsidRPr="009648D2">
        <w:t>aff_comp_name":"</w:t>
      </w:r>
      <w:r w:rsidRPr="002D2DA7">
        <w:t xml:space="preserve">ООО </w:t>
      </w:r>
      <w:r w:rsidR="007270B3" w:rsidRPr="00365993">
        <w:t>Уральские Пельмени</w:t>
      </w:r>
      <w:r w:rsidRPr="002D2DA7">
        <w:t>","case_num":"</w:t>
      </w:r>
      <w:r w:rsidR="009B4C9F" w:rsidRPr="001B54D7">
        <w:t>А60</w:t>
      </w:r>
      <w:r w:rsidR="009B4C9F" w:rsidRPr="00365993">
        <w:t>-</w:t>
      </w:r>
      <w:r w:rsidR="009B4C9F" w:rsidRPr="001B54D7">
        <w:t>12308/2018</w:t>
      </w:r>
      <w:r w:rsidRPr="002D2DA7">
        <w:t>"</w:t>
      </w:r>
      <w:r w:rsidR="00EC6D0C">
        <w:t>,"</w:t>
      </w:r>
      <w:r w:rsidR="00345E18">
        <w:t>forgery</w:t>
      </w:r>
      <w:r w:rsidR="00497CE5">
        <w:t>_direct</w:t>
      </w:r>
      <w:r w:rsidR="00345E18">
        <w:t>"</w:t>
      </w:r>
      <w:r w:rsidRPr="002D2DA7">
        <w:t>:"</w:t>
      </w:r>
      <w:r w:rsidR="00365993">
        <w:t>Yes</w:t>
      </w:r>
      <w:r w:rsidRPr="002D2DA7">
        <w:t>",</w:t>
      </w:r>
      <w:r w:rsidR="00497CE5">
        <w:t>"forgery_indirect":"No",</w:t>
      </w:r>
      <w:r w:rsidR="00694F2E">
        <w:t>"jsc":"No"</w:t>
      </w:r>
      <w:r w:rsidR="00EC6D0C">
        <w:t>,"</w:t>
      </w:r>
      <w:r w:rsidR="00353E81">
        <w:t>plaintiff:"</w:t>
      </w:r>
      <w:proofErr w:type="spellStart"/>
      <w:r w:rsidR="00A23684">
        <w:rPr>
          <w:lang w:val="ru-RU"/>
        </w:rPr>
        <w:t>Блиновская</w:t>
      </w:r>
      <w:proofErr w:type="spellEnd"/>
      <w:r w:rsidR="00A23684" w:rsidRPr="009648D2">
        <w:t xml:space="preserve"> </w:t>
      </w:r>
      <w:r w:rsidR="00A23684">
        <w:rPr>
          <w:lang w:val="ru-RU"/>
        </w:rPr>
        <w:t>О</w:t>
      </w:r>
      <w:r w:rsidR="00A23684" w:rsidRPr="009648D2">
        <w:t>.</w:t>
      </w:r>
      <w:r w:rsidR="00A23684">
        <w:rPr>
          <w:lang w:val="ru-RU"/>
        </w:rPr>
        <w:t>Ф</w:t>
      </w:r>
      <w:r w:rsidR="00A23684" w:rsidRPr="009648D2">
        <w:t>.</w:t>
      </w:r>
      <w:r w:rsidR="00694F2E">
        <w:t>"}</w:t>
      </w:r>
    </w:p>
    <w:p w14:paraId="5E9DA7D9" w14:textId="0DC6753E" w:rsidR="00481E60" w:rsidRDefault="00481E60" w:rsidP="00481E60">
      <w:pPr>
        <w:spacing w:before="100" w:beforeAutospacing="1" w:after="100" w:afterAutospacing="1" w:line="360" w:lineRule="auto"/>
        <w:jc w:val="both"/>
      </w:pPr>
      <w:r>
        <w:br w:type="page"/>
      </w:r>
    </w:p>
    <w:p w14:paraId="15E89B92" w14:textId="5E811CC6" w:rsidR="00481E60" w:rsidRPr="006945EF" w:rsidRDefault="00481E60" w:rsidP="00481E60">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third</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2470C956" w14:textId="61F23EA4" w:rsidR="00481E60" w:rsidRPr="009178D5" w:rsidRDefault="00DB084A" w:rsidP="008A2352">
      <w:pPr>
        <w:spacing w:before="100" w:beforeAutospacing="1" w:after="100" w:afterAutospacing="1" w:line="360" w:lineRule="auto"/>
        <w:jc w:val="both"/>
      </w:pPr>
      <w:r>
        <w:rPr>
          <w:lang w:val="en-US"/>
        </w:rPr>
        <w:t>&lt;…&gt;</w:t>
      </w:r>
      <w:r>
        <w:rPr>
          <w:lang w:val="ru-RU"/>
        </w:rPr>
        <w:t xml:space="preserve"> </w:t>
      </w:r>
      <w:r w:rsidR="00742C39" w:rsidRPr="008A2352">
        <w:t xml:space="preserve">Дело </w:t>
      </w:r>
      <w:r w:rsidR="00B21A54">
        <w:rPr>
          <w:lang w:val="ru-RU"/>
        </w:rPr>
        <w:t>№</w:t>
      </w:r>
      <w:r w:rsidR="00742C39" w:rsidRPr="008A2352">
        <w:t xml:space="preserve"> А57-24940/2017 </w:t>
      </w:r>
    </w:p>
    <w:p w14:paraId="0DBB678A" w14:textId="51FA7EFF" w:rsidR="00742C39" w:rsidRDefault="00DB084A" w:rsidP="008A2352">
      <w:pPr>
        <w:spacing w:before="100" w:beforeAutospacing="1" w:after="100" w:afterAutospacing="1" w:line="360" w:lineRule="auto"/>
        <w:jc w:val="both"/>
      </w:pPr>
      <w:r w:rsidRPr="00DB084A">
        <w:rPr>
          <w:lang w:val="ru-RU"/>
        </w:rPr>
        <w:t>&lt;…&gt;</w:t>
      </w:r>
      <w:r w:rsidR="00742C39" w:rsidRPr="008A2352">
        <w:t>Арбитражный суд Саратовской области в составе судьи Мамяшевой Д.Р., при ведении протокола судебного заседания секретарем Давыдовой Ю.Ф., рассмотрев в судебном заседании материалы дела по исковому заявлению Голян Николая Терентьевича, г. Саратов, Бурштейн Олега Борисовича, г. Саратов,</w:t>
      </w:r>
      <w:r w:rsidR="00742C39" w:rsidRPr="008A2352">
        <w:br/>
        <w:t>к обществу с ограниченной ответственностью «СтройГазГрупп», г. Саратов,</w:t>
      </w:r>
      <w:r w:rsidR="00742C39" w:rsidRPr="008A2352">
        <w:br/>
        <w:t>Меерсон Елене Николаевне, г. Саратов,</w:t>
      </w:r>
      <w:r w:rsidR="00742C39" w:rsidRPr="008A2352">
        <w:br/>
        <w:t>Доровскому Антону Николаевичу, г. Саратов,</w:t>
      </w:r>
      <w:r w:rsidR="00742C39" w:rsidRPr="008A2352">
        <w:br/>
        <w:t>третье лицо: Доровская Виктория Николаевна, г. Маркс,</w:t>
      </w:r>
      <w:r w:rsidR="00742C39" w:rsidRPr="008A2352">
        <w:br/>
        <w:t xml:space="preserve">о признании недействительными протокола внеочередного общего собрания участников общества с ограниченной ответственностью «СтройГазГрупп» от 23.09.2013; договора купли- продажи от 24.09.2013, заключенного между обществом с ограниченной ответственностью «СтройГазГрупп» и Меерсон Еленой Николаевной, изменив последствия ее недействительности, обязав общество с ограниченной ответственности «СтройГазГрупп» возвратить в собственность Меерсон Е.Н. земельный участок, площадью 795 кв.м., расположенный по адресу: г. Саратов, ул. Некрасова, д. 42 и находящееся на нем нежилое здание площадью 460,8 кв.м.; обязав Меерсон Е.Н. возвратить обществу с ограниченной ответственностью «СтройГазГрупп» денежные средства в общей сумме 10 000 000 рублей, уплаченные во исполнение договора купли-продажи от 24.09.2013, </w:t>
      </w:r>
    </w:p>
    <w:p w14:paraId="425FA42A" w14:textId="77777777" w:rsidR="00742C39" w:rsidRDefault="00742C39" w:rsidP="008A2352">
      <w:pPr>
        <w:spacing w:before="100" w:beforeAutospacing="1" w:after="100" w:afterAutospacing="1" w:line="360" w:lineRule="auto"/>
        <w:jc w:val="both"/>
      </w:pPr>
      <w:r w:rsidRPr="008A2352">
        <w:t>при участии в судебном заседании:</w:t>
      </w:r>
      <w:r w:rsidRPr="008A2352">
        <w:br/>
        <w:t>от Голян Николая Терентьевича – Ляховицкий Л.Е., представитель по доверенности 31.10.2017 No 64 А А 2297088,</w:t>
      </w:r>
      <w:r w:rsidRPr="008A2352">
        <w:br/>
        <w:t>от Бурштейн Олега Борисовича – Ляховицкий Л.Е., представитель по доверенности 11.11.2017 No 64 А А 2255282,</w:t>
      </w:r>
      <w:r w:rsidRPr="008A2352">
        <w:br/>
        <w:t>от общества с ограниченной ответственностью «СтройГазГрупп» – Селезнев А.Ю., представитель по доверенности от 01.11.2017,</w:t>
      </w:r>
      <w:r w:rsidRPr="008A2352">
        <w:br/>
        <w:t>от Меерсон Елены Николаевны – Глухов Е.А., представитель по доверенности от 12.09.2016 No 64 А А 1874883,</w:t>
      </w:r>
      <w:r w:rsidRPr="008A2352">
        <w:br/>
        <w:t xml:space="preserve">в отсутствие иных лиц, участвующих в деле, извещенных надлежащим образом, </w:t>
      </w:r>
    </w:p>
    <w:p w14:paraId="5DD703F1" w14:textId="00C2EAFB" w:rsidR="00742C39" w:rsidRDefault="00742C39" w:rsidP="008A2352">
      <w:pPr>
        <w:spacing w:before="100" w:beforeAutospacing="1" w:after="100" w:afterAutospacing="1" w:line="360" w:lineRule="auto"/>
        <w:jc w:val="both"/>
      </w:pPr>
      <w:r w:rsidRPr="008A2352">
        <w:lastRenderedPageBreak/>
        <w:t>УСТАНОВИЛ:</w:t>
      </w:r>
      <w:r w:rsidRPr="008A2352">
        <w:br/>
        <w:t xml:space="preserve">в Арбитражный суд Саратовской области обратились Голян Николай Терентьевич (далее - Голян Н.Т.) и Бурштейн Олег Борисович (далее - Бурштейн О.Б.) с заявлением о признании недействительными протокола внеочередного общего собрания участников общества с ограниченной ответственностью «СтройГазГрупп» (далее - ООО «СтройГазГрупп») от 23.09.2013; договора купли-продажи от 24.09.2013, заключенного между ООО «СтройГазГрупп» и Меерсон Еленой Николаевной (далее - Меерсон Е.Н.), изменив последствия ее недействительности, обязав ООО «СтройГазГрупп» возвратить в собственность Меерсон Е.Н. земельный участок, площадью 795 кв.м., расположенный по адресу: г. Саратов, ул. Некрасова, д. 42 и находящееся на нем нежилое здание площадью 460,8 кв.м.; обязав Меерсон Е.Н. возвратить ООО «СтройГазГрупп» денежные средства в общей сумме 10 000 000 рублей, уплаченные во исполнение договора купли-продажи от 24.09.2013. </w:t>
      </w:r>
    </w:p>
    <w:p w14:paraId="1CBF20F9" w14:textId="77777777" w:rsidR="00742C39" w:rsidRDefault="00742C39" w:rsidP="008A2352">
      <w:pPr>
        <w:spacing w:before="100" w:beforeAutospacing="1" w:after="100" w:afterAutospacing="1" w:line="360" w:lineRule="auto"/>
        <w:jc w:val="both"/>
      </w:pPr>
      <w:r w:rsidRPr="008A2352">
        <w:t xml:space="preserve">В соответствии с разъяснениями Верховного суда Российской Федерации, изложенными в пункте 32 Постановления Пленума от 23.06.2015 No 25 "О применении судами некоторых положений раздела I части первой Гражданского кодекса Российской Федерации", участник корпорации, обращающийся в установленном порядке от имени корпорации в суд с требованием о возмещении причиненных корпорации убытков (статья 53.1 Гражданского кодекса Российской Федерации), а также об оспаривании заключенных корпорацией сделок, о применении последствий их недействительности и о применении последствий недействительности ничтожных сделок корпорации, в силу закона является ее представителем, в том числе на стадии исполнения судебного решения, а истцом по делу выступает корпорация (пункт 2 статьи 53 Гражданского кодекса Российской Федерации, пункт 1 статьи 65.2 Гражданского кодекса Российской Федерации). </w:t>
      </w:r>
    </w:p>
    <w:p w14:paraId="7A494245" w14:textId="77777777" w:rsidR="00742C39" w:rsidRDefault="00742C39" w:rsidP="008A2352">
      <w:pPr>
        <w:spacing w:before="100" w:beforeAutospacing="1" w:after="100" w:afterAutospacing="1" w:line="360" w:lineRule="auto"/>
        <w:jc w:val="both"/>
      </w:pPr>
      <w:r w:rsidRPr="008A2352">
        <w:t xml:space="preserve">Порядок обращения участника корпорации в суд с такими требованиями определяется, в том числе с учетом ограничений, установленных законодательством о юридических лицах. </w:t>
      </w:r>
    </w:p>
    <w:p w14:paraId="678055EA" w14:textId="77777777" w:rsidR="00742C39" w:rsidRDefault="00742C39" w:rsidP="008A2352">
      <w:pPr>
        <w:spacing w:before="100" w:beforeAutospacing="1" w:after="100" w:afterAutospacing="1" w:line="360" w:lineRule="auto"/>
        <w:jc w:val="both"/>
      </w:pPr>
      <w:r w:rsidRPr="008A2352">
        <w:t xml:space="preserve">Лицо, уполномоченное выступать от имени корпорации, также является представителем корпорации при рассмотрении названных требований наряду с предъявившим их участником корпорации. </w:t>
      </w:r>
    </w:p>
    <w:p w14:paraId="416CCDCC" w14:textId="77777777" w:rsidR="00742C39" w:rsidRDefault="00742C39" w:rsidP="008A2352">
      <w:pPr>
        <w:spacing w:before="100" w:beforeAutospacing="1" w:after="100" w:afterAutospacing="1" w:line="360" w:lineRule="auto"/>
        <w:jc w:val="both"/>
      </w:pPr>
      <w:r w:rsidRPr="008A2352">
        <w:lastRenderedPageBreak/>
        <w:t xml:space="preserve">В случае оспаривания участником заключенных корпорацией сделок, предъявления им требований о применении последствий их недействительности или о применении последствий недействительности ничтожных сделок ответчиком является контрагент корпорации по спорной сделке. </w:t>
      </w:r>
    </w:p>
    <w:p w14:paraId="061FD225" w14:textId="77777777" w:rsidR="00742C39" w:rsidRDefault="00742C39" w:rsidP="008A2352">
      <w:pPr>
        <w:spacing w:before="100" w:beforeAutospacing="1" w:after="100" w:afterAutospacing="1" w:line="360" w:lineRule="auto"/>
        <w:jc w:val="both"/>
      </w:pPr>
      <w:r w:rsidRPr="008A2352">
        <w:t xml:space="preserve">По смыслу статьи 65.2 Гражданского кодекса Российской Федерации корпорация в лице соответствующего органа и присоединившиеся к иску участники не имеют права без согласия участника, предъявившего иск, полностью или частично отказаться от иска, изменить основание или предмет иска, заключить мировое соглашение и соглашение по фактическим обстоятельствам. Обратившийся в суд с требованием участник корпорации в случае присоединения к иску иных участников также не имеет права совершать указанные действия без согласия всех таких участников. </w:t>
      </w:r>
    </w:p>
    <w:p w14:paraId="0DCD906A" w14:textId="77777777" w:rsidR="00742C39" w:rsidRDefault="00742C39" w:rsidP="008A2352">
      <w:pPr>
        <w:spacing w:before="100" w:beforeAutospacing="1" w:after="100" w:afterAutospacing="1" w:line="360" w:lineRule="auto"/>
        <w:jc w:val="both"/>
      </w:pPr>
      <w:r w:rsidRPr="008A2352">
        <w:t xml:space="preserve">Иные участники корпорации, несогласные с заявленными требованиями, вправе вступить в дело на стороне ответчика в качестве третьих лиц, не заявляющих самостоятельных требований. </w:t>
      </w:r>
    </w:p>
    <w:p w14:paraId="3C20E974" w14:textId="2E2D0228" w:rsidR="00742C39" w:rsidRDefault="00742C39" w:rsidP="008A2352">
      <w:pPr>
        <w:spacing w:before="100" w:beforeAutospacing="1" w:after="100" w:afterAutospacing="1" w:line="360" w:lineRule="auto"/>
        <w:jc w:val="both"/>
      </w:pPr>
      <w:r w:rsidRPr="008A2352">
        <w:t>Представитель истцов поддержал заявленные требования в полном объеме. Представитель ООО «СтройГазГрупп» поддержал заявленные требования.</w:t>
      </w:r>
      <w:r w:rsidR="008A2352">
        <w:t xml:space="preserve"> </w:t>
      </w:r>
      <w:r w:rsidRPr="008A2352">
        <w:t>Меерсон Е.Н. возражал против удовлетворения заявленных требований.</w:t>
      </w:r>
      <w:r w:rsidR="008A2352">
        <w:t xml:space="preserve"> </w:t>
      </w:r>
      <w:r w:rsidR="00305775">
        <w:t>&lt;…&gt;</w:t>
      </w:r>
    </w:p>
    <w:p w14:paraId="55A8D477" w14:textId="77777777" w:rsidR="00742C39" w:rsidRDefault="00742C39" w:rsidP="008A2352">
      <w:pPr>
        <w:spacing w:before="100" w:beforeAutospacing="1" w:after="100" w:afterAutospacing="1" w:line="360" w:lineRule="auto"/>
        <w:jc w:val="both"/>
      </w:pPr>
      <w:r w:rsidRPr="008A2352">
        <w:t xml:space="preserve">Изучив позиции лиц, участвующих в деле, исследовав представленные доказательства, суд пришел к следующим выводам. </w:t>
      </w:r>
    </w:p>
    <w:p w14:paraId="48EBC474" w14:textId="77777777" w:rsidR="00742C39" w:rsidRDefault="00742C39" w:rsidP="008A2352">
      <w:pPr>
        <w:spacing w:before="100" w:beforeAutospacing="1" w:after="100" w:afterAutospacing="1" w:line="360" w:lineRule="auto"/>
        <w:jc w:val="both"/>
      </w:pPr>
      <w:r w:rsidRPr="008A2352">
        <w:t xml:space="preserve">Как следует из материалов дела, 29.08.2013 в Едином государственном реестре юридических лиц зарегистрировано ООО «СтройГазГрупп». </w:t>
      </w:r>
    </w:p>
    <w:p w14:paraId="17DC6D36" w14:textId="77777777" w:rsidR="00742C39" w:rsidRDefault="00742C39" w:rsidP="008A2352">
      <w:pPr>
        <w:spacing w:before="100" w:beforeAutospacing="1" w:after="100" w:afterAutospacing="1" w:line="360" w:lineRule="auto"/>
        <w:jc w:val="both"/>
      </w:pPr>
      <w:r w:rsidRPr="008A2352">
        <w:t xml:space="preserve">Согласно представленной в материалы дела выписке из ЕГРЮЛ от 17.10.2017, участниками общества являются: Бурштейн О.Б. с размером доли 1/3, Голян Н.Т. с размером доли 1/3, Доровская В.Н. с размером доли 1/3. </w:t>
      </w:r>
    </w:p>
    <w:p w14:paraId="7E5666A3" w14:textId="77777777" w:rsidR="00742C39" w:rsidRDefault="00742C39" w:rsidP="008A2352">
      <w:pPr>
        <w:spacing w:before="100" w:beforeAutospacing="1" w:after="100" w:afterAutospacing="1" w:line="360" w:lineRule="auto"/>
        <w:jc w:val="both"/>
      </w:pPr>
      <w:r w:rsidRPr="008A2352">
        <w:t xml:space="preserve">Разделом 10 устава общества в редакции от 2013 года установлено, что высшим органом общества является общее собрание его участников. </w:t>
      </w:r>
    </w:p>
    <w:p w14:paraId="1AD0EC01" w14:textId="77777777" w:rsidR="00742C39" w:rsidRDefault="00742C39" w:rsidP="008A2352">
      <w:pPr>
        <w:spacing w:before="100" w:beforeAutospacing="1" w:after="100" w:afterAutospacing="1" w:line="360" w:lineRule="auto"/>
        <w:jc w:val="both"/>
      </w:pPr>
      <w:r w:rsidRPr="008A2352">
        <w:lastRenderedPageBreak/>
        <w:t xml:space="preserve">Как указано в разделе 10.10 устава, к исключительной компетенции общего собрания участников общества относится, в том числе, принятие решений о совершении крупных сделок общества. </w:t>
      </w:r>
    </w:p>
    <w:p w14:paraId="5BFA96F6" w14:textId="77777777" w:rsidR="00742C39" w:rsidRDefault="00742C39" w:rsidP="008A2352">
      <w:pPr>
        <w:spacing w:before="100" w:beforeAutospacing="1" w:after="100" w:afterAutospacing="1" w:line="360" w:lineRule="auto"/>
        <w:jc w:val="both"/>
      </w:pPr>
      <w:r w:rsidRPr="008A2352">
        <w:t xml:space="preserve">Согласно статье 40 Федерального закона от 08.02.1998 No 14-ФЗ "Об обществах с ограниченной ответственностью" (далее - Федеральный закон No 14-ФЗ), единоличный исполнительный орган общества (генеральный директор, президент и другие) избирается общим собранием участников общества на срок, определенный уставом общества, если уставом общества решение этих вопросов не отнесено к компетенции совета директоров (наблюдательного совета) общества. Единоличный исполнительный орган общества может быть избран также не из числа его участников. </w:t>
      </w:r>
    </w:p>
    <w:p w14:paraId="407DF878" w14:textId="77777777" w:rsidR="00256261" w:rsidRDefault="00256261" w:rsidP="008A2352">
      <w:pPr>
        <w:spacing w:before="100" w:beforeAutospacing="1" w:after="100" w:afterAutospacing="1" w:line="360" w:lineRule="auto"/>
        <w:jc w:val="both"/>
        <w:rPr>
          <w:lang w:val="ru-RU"/>
        </w:rPr>
      </w:pPr>
      <w:r w:rsidRPr="006F4CDC">
        <w:rPr>
          <w:lang w:val="ru-RU"/>
        </w:rPr>
        <w:t>&lt;</w:t>
      </w:r>
      <w:r w:rsidRPr="00256261">
        <w:rPr>
          <w:lang w:val="ru-RU"/>
        </w:rPr>
        <w:t>…&gt;</w:t>
      </w:r>
    </w:p>
    <w:p w14:paraId="276714DB" w14:textId="5EA379A1" w:rsidR="00742C39" w:rsidRDefault="00742C39" w:rsidP="008A2352">
      <w:pPr>
        <w:spacing w:before="100" w:beforeAutospacing="1" w:after="100" w:afterAutospacing="1" w:line="360" w:lineRule="auto"/>
        <w:jc w:val="both"/>
      </w:pPr>
      <w:r w:rsidRPr="008A2352">
        <w:t xml:space="preserve">Согласно разделу 11 Устава общества в редакции от 2013 года, руководство текущей деятельностью общества осуществляется единолично исполнительным органом общества - директором. Директор общества подотчетен общему собранию его участников. </w:t>
      </w:r>
    </w:p>
    <w:p w14:paraId="3897EF53" w14:textId="77777777" w:rsidR="00742C39" w:rsidRDefault="00742C39" w:rsidP="008A2352">
      <w:pPr>
        <w:spacing w:before="100" w:beforeAutospacing="1" w:after="100" w:afterAutospacing="1" w:line="360" w:lineRule="auto"/>
        <w:jc w:val="both"/>
      </w:pPr>
      <w:r w:rsidRPr="008A2352">
        <w:t xml:space="preserve">Директор общества избирается общим собранием участников общества сроком на 3 года. </w:t>
      </w:r>
    </w:p>
    <w:p w14:paraId="37C50DDB" w14:textId="77777777" w:rsidR="00742C39" w:rsidRDefault="00742C39" w:rsidP="008A2352">
      <w:pPr>
        <w:spacing w:before="100" w:beforeAutospacing="1" w:after="100" w:afterAutospacing="1" w:line="360" w:lineRule="auto"/>
        <w:jc w:val="both"/>
      </w:pPr>
      <w:r w:rsidRPr="008A2352">
        <w:t xml:space="preserve">Согласно протоколу общего собрания учредителей ООО «Стройгазгрупп» от 19.08.2013 No 1, на должность директора сроком на 3 года избран Доровской А.Н. </w:t>
      </w:r>
    </w:p>
    <w:p w14:paraId="1ECFF39B" w14:textId="3226D87F" w:rsidR="00742C39" w:rsidRDefault="00742C39" w:rsidP="008A2352">
      <w:pPr>
        <w:spacing w:before="100" w:beforeAutospacing="1" w:after="100" w:afterAutospacing="1" w:line="360" w:lineRule="auto"/>
        <w:jc w:val="both"/>
      </w:pPr>
      <w:r w:rsidRPr="008A2352">
        <w:t xml:space="preserve">24.09.2013 между Меерсон Е.Н. (продавец) и ООО «Стройгазгрупп» в лице директора Доровского А.Н., действующего на основании устава (покупатель) заключен договор купли- продажи недвижимого имущества, по условиям которого продавец передает в собственность покупателю, а покупатель принимает в собственность и обязуется оплатить недвижимое имущество: земельный участок, площадью 795 кв.м, для домовладения, расположенный по адресу: г. Саратов, ул. Некрасова, д. 42, принадлежащий продавцу на праве собственности на основании Постановления мэра города Саратова от 23.11.2001 номер 908-400, условный номер 64:48:010320:0015; нежилое двухэтажное здание общей площадью 460,8 кв.м., расположенное по адресу: г. Саратов, ул. Некрасова, д. 42, принадлежащее продавцу на праве собственности на основании договора купли-продажи недвижимого имущества (квартиры) от 23.06.2000, </w:t>
      </w:r>
      <w:r w:rsidRPr="008A2352">
        <w:lastRenderedPageBreak/>
        <w:t xml:space="preserve">договора купли-продажи недвижимого имущества (квартиры) от 05.10.2000, договора купли-продажи недвижимого имущества (квартиры) от 07.12.2000, договора купли- продажи недвижимого имущества (квартиры) от 08.12.2000, договора купли-продажи недвижимого имущества (жилого помещения) от 08.02.2001, Постановления мэра города Саратова от 12.09.2001г. номер 729, Постановления администрации Волжского района г. Саратова от 07.06.2001г. No 585, акта приема передачи жилого дома от 29.06.2001, копии решения Волжского районного суда г. Саратова от 26.09.2002 по делу No 2-1341/02, справки МУП БТИ г. Саратова от 02.08.2002, Распоряжения Министерства строительства и жилищно- коммунального хозяйства Саратовской области от 14.03.2003 No 137. </w:t>
      </w:r>
    </w:p>
    <w:p w14:paraId="2AC13B88" w14:textId="77777777" w:rsidR="00742C39" w:rsidRDefault="00742C39" w:rsidP="008A2352">
      <w:pPr>
        <w:spacing w:before="100" w:beforeAutospacing="1" w:after="100" w:afterAutospacing="1" w:line="360" w:lineRule="auto"/>
        <w:jc w:val="both"/>
      </w:pPr>
      <w:r w:rsidRPr="008A2352">
        <w:t xml:space="preserve">Продавец и покупатель пришли к соглашению о цене отчуждаемого недвижимого имущества в сумме 40 000 000 руб. и установили порядок оплаты отчуждаемого имущества: в течение двух рабочих дней с момента регистрации перехода права собственности к покупателю, покупатель обязуется оплатить продавцу денежную сумму в размере 10 000 000 руб. в качестве частичной оплаты, что является залоговой суммой. Оставшуюся часть в размере 30 000 000 руб. покупатель обязуется оплатить не позднее 01.10.2014. </w:t>
      </w:r>
    </w:p>
    <w:p w14:paraId="5215890D" w14:textId="77777777" w:rsidR="00742C39" w:rsidRDefault="00742C39" w:rsidP="008A2352">
      <w:pPr>
        <w:spacing w:before="100" w:beforeAutospacing="1" w:after="100" w:afterAutospacing="1" w:line="360" w:lineRule="auto"/>
        <w:jc w:val="both"/>
      </w:pPr>
      <w:r w:rsidRPr="008A2352">
        <w:t xml:space="preserve">До момента получения покупателем оплаты по договору недвижимое имущество признается находящимся в залоге и продавца для обеспечения исполнения покупателем его обязанности по оплате. </w:t>
      </w:r>
    </w:p>
    <w:p w14:paraId="1F379DDA" w14:textId="77777777" w:rsidR="00742C39" w:rsidRDefault="00742C39" w:rsidP="008A2352">
      <w:pPr>
        <w:spacing w:before="100" w:beforeAutospacing="1" w:after="100" w:afterAutospacing="1" w:line="360" w:lineRule="auto"/>
        <w:jc w:val="both"/>
      </w:pPr>
      <w:r w:rsidRPr="008A2352">
        <w:t xml:space="preserve">Покупателем произведена частичная оплата в сумме 10 000 000 руб., что подтверждается представленными в материалы дела копиями платежных поручений. </w:t>
      </w:r>
    </w:p>
    <w:p w14:paraId="33AF7DC7" w14:textId="77777777" w:rsidR="00742C39" w:rsidRDefault="00742C39" w:rsidP="008A2352">
      <w:pPr>
        <w:spacing w:before="100" w:beforeAutospacing="1" w:after="100" w:afterAutospacing="1" w:line="360" w:lineRule="auto"/>
        <w:jc w:val="both"/>
      </w:pPr>
      <w:r w:rsidRPr="008A2352">
        <w:t xml:space="preserve">Как следует из поступивших в материалы дела выписок из ЕГРН от 21.02.2018, на основании договора купли-продажи от 24.09.2013 и дополнительного соглашения к нему от 24.09.2013 право собственности на земельный участок площадью 795 кв.м. и нежилое здание площадью 460 кв.м., расположенные по адресу: г. Саратов, ул. Некрасова, д. 42 перешло от Меерсон Е.Н. к ООО «Стройгазгрупп» и зарегистрировано 28.10.2013. </w:t>
      </w:r>
    </w:p>
    <w:p w14:paraId="6E78FD01" w14:textId="77777777" w:rsidR="00742C39" w:rsidRDefault="00742C39" w:rsidP="008A2352">
      <w:pPr>
        <w:spacing w:before="100" w:beforeAutospacing="1" w:after="100" w:afterAutospacing="1" w:line="360" w:lineRule="auto"/>
        <w:jc w:val="both"/>
      </w:pPr>
      <w:r w:rsidRPr="008A2352">
        <w:t xml:space="preserve">Из указанных выписок так же следует, что данное недвижимое имущество впоследствии было отчуждено обществом в собственность третьему лицу, после чего в результате ряда сделок в отношении данного имущества оно было снова приобретено в собственность </w:t>
      </w:r>
      <w:r w:rsidRPr="008A2352">
        <w:lastRenderedPageBreak/>
        <w:t xml:space="preserve">ООО «Стройгазгрупп» на основании договора купли-продажи от 06.04.2017 с ООО «Аграрная сырьевая компания», прошедшего государственную регистрацию 06.04.2017. </w:t>
      </w:r>
    </w:p>
    <w:p w14:paraId="314D0DC7" w14:textId="77777777" w:rsidR="00742C39" w:rsidRDefault="00742C39" w:rsidP="008A2352">
      <w:pPr>
        <w:spacing w:before="100" w:beforeAutospacing="1" w:after="100" w:afterAutospacing="1" w:line="360" w:lineRule="auto"/>
        <w:jc w:val="both"/>
      </w:pPr>
      <w:r w:rsidRPr="008A2352">
        <w:t xml:space="preserve">В обоснование заявленных требований заявитель указывает, что сделка по приобретению спорного имущества является крупной для общества, проведена без соблюдения процедуры одобрения крупных сделок, предусмотренной статьей 46 Федерального закона No 14-ФЗ. Кроме того, указанная сделка является сделкой с заинтересованностью, заключенной так же без соблюдения процедуры одобрения сделок с заинтересованностью, предусмотренной статьей 46 Федерального закона No 14-ФЗ. </w:t>
      </w:r>
    </w:p>
    <w:p w14:paraId="741653F8" w14:textId="77777777" w:rsidR="00742C39" w:rsidRDefault="00742C39" w:rsidP="008A2352">
      <w:pPr>
        <w:spacing w:before="100" w:beforeAutospacing="1" w:after="100" w:afterAutospacing="1" w:line="360" w:lineRule="auto"/>
        <w:jc w:val="both"/>
      </w:pPr>
      <w:r w:rsidRPr="008A2352">
        <w:t xml:space="preserve">В обоснование довода о том, что заключение договора купли-продажи от 24.09.2013 является сделкой с заинтересованностью, заявители указывают, что Меерсон Е.Н., выступившая в качестве продавца по указанному договору, является матерью супруги Доровского А.Н. При этом, Доровской А.Н. является родным братом Доровской В.Н. - участника общества с размером доли 1/3. </w:t>
      </w:r>
    </w:p>
    <w:p w14:paraId="17A058A4" w14:textId="77777777" w:rsidR="00742C39" w:rsidRDefault="00742C39" w:rsidP="008A2352">
      <w:pPr>
        <w:spacing w:before="100" w:beforeAutospacing="1" w:after="100" w:afterAutospacing="1" w:line="360" w:lineRule="auto"/>
        <w:jc w:val="both"/>
      </w:pPr>
      <w:r w:rsidRPr="008A2352">
        <w:t xml:space="preserve">Возражая против удовлетворения заявленных требований, Меерсон Е.Н. указывает, что спорная сделка являлась частью взаимосвязанных сделок, в частности, связана с договором долевого участия от 24.09.2013, заключенного между теми же сторонами, объединенных общей хозяйственной целью, в результате которых общество должно было получить выгоду. </w:t>
      </w:r>
    </w:p>
    <w:p w14:paraId="7D7555AE" w14:textId="77777777" w:rsidR="00742C39" w:rsidRDefault="00742C39" w:rsidP="008A2352">
      <w:pPr>
        <w:spacing w:before="100" w:beforeAutospacing="1" w:after="100" w:afterAutospacing="1" w:line="360" w:lineRule="auto"/>
        <w:jc w:val="both"/>
      </w:pPr>
      <w:r w:rsidRPr="008A2352">
        <w:t xml:space="preserve">Кроме того, Меерсон Е.Н. указывает, что она при заключении сделки действовала добросовестно, не знала и не могла знать о том, что данная сделка заключается с нарушением порядка одобрения крупных сделок. Кроме того, согласно позиции Меерсон Е.Н., договор купли-продажи от 24.09.2013 заключен в процессе обычной хозяйственной деятельности общества. </w:t>
      </w:r>
    </w:p>
    <w:p w14:paraId="1964E6B4" w14:textId="77777777" w:rsidR="00742C39" w:rsidRDefault="00742C39" w:rsidP="008A2352">
      <w:pPr>
        <w:spacing w:before="100" w:beforeAutospacing="1" w:after="100" w:afterAutospacing="1" w:line="360" w:lineRule="auto"/>
        <w:jc w:val="both"/>
      </w:pPr>
      <w:r w:rsidRPr="008A2352">
        <w:t xml:space="preserve">Так же Меерсон Е.Н. заявила о пропуске срока исковой давности, указав, что заявителям должно было стать известно о совершении сделки с нарушением порядка ее одобрения не позднее даты проведения годового общего собрания участников по итогам года, в котором была совершена оспариваемая сделка. </w:t>
      </w:r>
    </w:p>
    <w:p w14:paraId="4EF34FD8" w14:textId="77777777" w:rsidR="00742C39" w:rsidRDefault="00742C39" w:rsidP="008A2352">
      <w:pPr>
        <w:spacing w:before="100" w:beforeAutospacing="1" w:after="100" w:afterAutospacing="1" w:line="360" w:lineRule="auto"/>
        <w:jc w:val="both"/>
      </w:pPr>
      <w:r w:rsidRPr="008A2352">
        <w:t xml:space="preserve">Согласно части 1 статьи 46 Федерального закона No 14-ФЗ в редакции, действовавшей в момент заключения спорного договора, крупной сделкой является сделка (в том числе </w:t>
      </w:r>
      <w:r w:rsidRPr="008A2352">
        <w:lastRenderedPageBreak/>
        <w:t xml:space="preserve">заем, кредит, залог, поручительство) или несколько взаимосвязанных сделок, связанных с приобретением, отчуждением или возможностью отчуждения обществом прямо либо косвенно имущества, стоимость которого составляет двадцать пять и более процентов стоимости имущества общества, определенной на основании данных бухгалтерской отчетности за последний отчетный период, предшествующий дню принятия решения о совершении таких сделок, если уставом общества не предусмотрен более высокий размер крупной сделки. </w:t>
      </w:r>
    </w:p>
    <w:p w14:paraId="43E97C90" w14:textId="77777777" w:rsidR="00742C39" w:rsidRDefault="00742C39" w:rsidP="008A2352">
      <w:pPr>
        <w:spacing w:before="100" w:beforeAutospacing="1" w:after="100" w:afterAutospacing="1" w:line="360" w:lineRule="auto"/>
        <w:jc w:val="both"/>
      </w:pPr>
      <w:r w:rsidRPr="008A2352">
        <w:t xml:space="preserve">Частью 3 указанной статьи установлено, что решение об одобрении крупной сделки принимается общим собранием участников общества. </w:t>
      </w:r>
    </w:p>
    <w:p w14:paraId="6F5C8AB5" w14:textId="77777777" w:rsidR="00742C39" w:rsidRDefault="00742C39" w:rsidP="008A2352">
      <w:pPr>
        <w:spacing w:before="100" w:beforeAutospacing="1" w:after="100" w:afterAutospacing="1" w:line="360" w:lineRule="auto"/>
        <w:jc w:val="both"/>
      </w:pPr>
      <w:r w:rsidRPr="008A2352">
        <w:t xml:space="preserve">Согласно частям 5, 6 статьи 46 Федерального закона No 14-ФЗ, крупная сделка, совершенная с нарушением предусмотренных настоящей статьей требований к ней, может быть признана недействительной по иску общества или его участника. </w:t>
      </w:r>
    </w:p>
    <w:p w14:paraId="50C3C1A3" w14:textId="5130CAAD" w:rsidR="00742C39" w:rsidRDefault="00742C39" w:rsidP="00076F91">
      <w:pPr>
        <w:spacing w:before="100" w:beforeAutospacing="1" w:after="100" w:afterAutospacing="1" w:line="360" w:lineRule="auto"/>
        <w:jc w:val="both"/>
      </w:pPr>
      <w:r w:rsidRPr="008A2352">
        <w:t xml:space="preserve">Суд отказывает в удовлетворении требований о признании крупной сделки, совершенной с нарушением предусмотренных настоящей статьей требований к ней, недействительной при наличии одного из следующих обстоятельств: </w:t>
      </w:r>
      <w:r w:rsidR="00076F91" w:rsidRPr="006F4CDC">
        <w:rPr>
          <w:lang w:val="ru-RU"/>
        </w:rPr>
        <w:t>&lt;</w:t>
      </w:r>
      <w:r w:rsidR="00076F91" w:rsidRPr="00076F91">
        <w:rPr>
          <w:lang w:val="ru-RU"/>
        </w:rPr>
        <w:t>…&gt;</w:t>
      </w:r>
      <w:r w:rsidR="00076F91">
        <w:rPr>
          <w:lang w:val="ru-RU"/>
        </w:rPr>
        <w:t>.</w:t>
      </w:r>
      <w:r w:rsidRPr="008A2352">
        <w:t xml:space="preserve"> </w:t>
      </w:r>
    </w:p>
    <w:p w14:paraId="00E85F90" w14:textId="77777777" w:rsidR="00742C39" w:rsidRDefault="00742C39" w:rsidP="008A2352">
      <w:pPr>
        <w:spacing w:before="100" w:beforeAutospacing="1" w:after="100" w:afterAutospacing="1" w:line="360" w:lineRule="auto"/>
        <w:jc w:val="both"/>
      </w:pPr>
      <w:r w:rsidRPr="008A2352">
        <w:t xml:space="preserve">Уставом общества может быть предусмотрено, что для совершения крупных сделок не требуется решения общего собрания участников общества и совета директоров (наблюдательного совета) общества. </w:t>
      </w:r>
    </w:p>
    <w:p w14:paraId="6DA6C684" w14:textId="77777777" w:rsidR="00742C39" w:rsidRDefault="00742C39" w:rsidP="008A2352">
      <w:pPr>
        <w:spacing w:before="100" w:beforeAutospacing="1" w:after="100" w:afterAutospacing="1" w:line="360" w:lineRule="auto"/>
        <w:jc w:val="both"/>
      </w:pPr>
      <w:r w:rsidRPr="008A2352">
        <w:t xml:space="preserve">Как указано выше, в разделе 10.10 устава ООО «СтройГазГрупп» закреплено, что к исключительной компетенции общего собрания участников общества относится, в том числе, принятие решений о совершении крупных сделок общества. </w:t>
      </w:r>
    </w:p>
    <w:p w14:paraId="321AA06E" w14:textId="77777777" w:rsidR="00742C39" w:rsidRDefault="00742C39" w:rsidP="008A2352">
      <w:pPr>
        <w:spacing w:before="100" w:beforeAutospacing="1" w:after="100" w:afterAutospacing="1" w:line="360" w:lineRule="auto"/>
        <w:jc w:val="both"/>
      </w:pPr>
      <w:r w:rsidRPr="008A2352">
        <w:t xml:space="preserve">Согласно части 1 статьи 45 Федерального закона No 14-ФЗ в редакции, действовавшей в момент заключения спорного договора, сделки (в том числе заем, кредит, залог, поручительство), в совершении которых имеется заинтересованность члена совета директоров (наблюдательного совета) общества, лица, осуществляющего функции единоличного исполнительного органа общества, члена коллегиального исполнительного органа общества или заинтересованность участника общества, имеющего совместно с его аффилированными лицами двадцать и более процентов голосов от общего числа голосов </w:t>
      </w:r>
    </w:p>
    <w:p w14:paraId="2B1AB1F2" w14:textId="77777777" w:rsidR="00742C39" w:rsidRDefault="00742C39" w:rsidP="008A2352">
      <w:pPr>
        <w:spacing w:before="100" w:beforeAutospacing="1" w:after="100" w:afterAutospacing="1" w:line="360" w:lineRule="auto"/>
        <w:jc w:val="both"/>
      </w:pPr>
      <w:r w:rsidRPr="008A2352">
        <w:lastRenderedPageBreak/>
        <w:t xml:space="preserve">участников общества, а также лица, имеющего право давать обществу обязательные для него указания, совершаются обществом в соответствии с положениями настоящей статьи. </w:t>
      </w:r>
    </w:p>
    <w:p w14:paraId="3A294CA2" w14:textId="77777777" w:rsidR="00742C39" w:rsidRDefault="00742C39" w:rsidP="008A2352">
      <w:pPr>
        <w:spacing w:before="100" w:beforeAutospacing="1" w:after="100" w:afterAutospacing="1" w:line="360" w:lineRule="auto"/>
        <w:jc w:val="both"/>
      </w:pPr>
      <w:r w:rsidRPr="008A2352">
        <w:t xml:space="preserve">Указанные лица признаются заинтересованными в совершении обществом сделки в случаях, если они, их супруги, родители, дети, полнородные и неполнородные братья и сестры, усыновители и усыновленные и (или) их аффилированные лица: </w:t>
      </w:r>
    </w:p>
    <w:p w14:paraId="5D6DB3C6" w14:textId="77777777" w:rsidR="00742C39" w:rsidRDefault="00742C39" w:rsidP="008A2352">
      <w:pPr>
        <w:spacing w:before="100" w:beforeAutospacing="1" w:after="100" w:afterAutospacing="1" w:line="360" w:lineRule="auto"/>
        <w:jc w:val="both"/>
      </w:pPr>
      <w:r w:rsidRPr="008A2352">
        <w:t xml:space="preserve">являются стороной сделки или выступают в интересах третьих лиц в их отношениях с обществом; </w:t>
      </w:r>
    </w:p>
    <w:p w14:paraId="5496935D" w14:textId="77777777" w:rsidR="00742C39" w:rsidRDefault="00742C39" w:rsidP="008A2352">
      <w:pPr>
        <w:spacing w:before="100" w:beforeAutospacing="1" w:after="100" w:afterAutospacing="1" w:line="360" w:lineRule="auto"/>
        <w:jc w:val="both"/>
      </w:pPr>
      <w:r w:rsidRPr="008A2352">
        <w:t xml:space="preserve">владеют (каждый в отдельности или в совокупности) двадцатью и более процентами акций (долей, паев) юридического лица, являющегося стороной сделки или выступающего в интересах третьих лиц в их отношениях с обществом; </w:t>
      </w:r>
    </w:p>
    <w:p w14:paraId="2FA027DC" w14:textId="77777777" w:rsidR="00742C39" w:rsidRDefault="00742C39" w:rsidP="008A2352">
      <w:pPr>
        <w:spacing w:before="100" w:beforeAutospacing="1" w:after="100" w:afterAutospacing="1" w:line="360" w:lineRule="auto"/>
        <w:jc w:val="both"/>
      </w:pPr>
      <w:r w:rsidRPr="008A2352">
        <w:t xml:space="preserve">занимают должности в органах управления юридического лица, являющегося стороной сделки или выступающего в интересах третьих лиц в их отношениях с обществом, а также должности в органах управления управляющей организации такого юридического лица; </w:t>
      </w:r>
    </w:p>
    <w:p w14:paraId="2E25EAEE" w14:textId="77777777" w:rsidR="00742C39" w:rsidRDefault="00742C39" w:rsidP="008A2352">
      <w:pPr>
        <w:spacing w:before="100" w:beforeAutospacing="1" w:after="100" w:afterAutospacing="1" w:line="360" w:lineRule="auto"/>
        <w:jc w:val="both"/>
      </w:pPr>
      <w:r w:rsidRPr="008A2352">
        <w:t xml:space="preserve">в иных случаях, определенных уставом общества. </w:t>
      </w:r>
    </w:p>
    <w:p w14:paraId="7FB2754A" w14:textId="77777777" w:rsidR="00742C39" w:rsidRDefault="00742C39" w:rsidP="008A2352">
      <w:pPr>
        <w:spacing w:before="100" w:beforeAutospacing="1" w:after="100" w:afterAutospacing="1" w:line="360" w:lineRule="auto"/>
        <w:jc w:val="both"/>
      </w:pPr>
      <w:r w:rsidRPr="008A2352">
        <w:t xml:space="preserve">Частью 3 указанной статьи в соответствующей редакции установлено, что Сделка, в совершении которой имеется заинтересованность, должна быть одобрена решением общего собрания участников общества. </w:t>
      </w:r>
    </w:p>
    <w:p w14:paraId="7C4A8700" w14:textId="77777777" w:rsidR="00742C39" w:rsidRDefault="00742C39" w:rsidP="008A2352">
      <w:pPr>
        <w:spacing w:before="100" w:beforeAutospacing="1" w:after="100" w:afterAutospacing="1" w:line="360" w:lineRule="auto"/>
        <w:jc w:val="both"/>
      </w:pPr>
      <w:r w:rsidRPr="008A2352">
        <w:t xml:space="preserve">Решение об одобрении сделки, в совершении которой имеется заинтересованность, принимается общим собранием участников общества большинством голосов от общего числа голосов участников общества, не заинтересованных в совершении такой сделки. </w:t>
      </w:r>
    </w:p>
    <w:p w14:paraId="5229F339" w14:textId="77777777" w:rsidR="00742C39" w:rsidRDefault="00742C39" w:rsidP="008A2352">
      <w:pPr>
        <w:spacing w:before="100" w:beforeAutospacing="1" w:after="100" w:afterAutospacing="1" w:line="360" w:lineRule="auto"/>
        <w:jc w:val="both"/>
      </w:pPr>
      <w:r w:rsidRPr="008A2352">
        <w:t xml:space="preserve">В решении об одобрении сделки должны быть указаны лицо или лица, являющиеся сторонами, выгодоприобретателями в сделке, цена, предмет сделки и иные ее существенные условия. </w:t>
      </w:r>
    </w:p>
    <w:p w14:paraId="2E64C506" w14:textId="77777777" w:rsidR="00742C39" w:rsidRDefault="00742C39" w:rsidP="008A2352">
      <w:pPr>
        <w:spacing w:before="100" w:beforeAutospacing="1" w:after="100" w:afterAutospacing="1" w:line="360" w:lineRule="auto"/>
        <w:jc w:val="both"/>
      </w:pPr>
      <w:r w:rsidRPr="008A2352">
        <w:t xml:space="preserve">Согласно части 5 статьи 45 Федерального закона No 14-ФЗ, сделка, в совершении которой имеется заинтересованность и которая совершена с нарушением </w:t>
      </w:r>
      <w:r w:rsidRPr="008A2352">
        <w:lastRenderedPageBreak/>
        <w:t xml:space="preserve">предусмотренных настоящей статьей требований к ней, может быть признана недействительной по иску общества или его участника. </w:t>
      </w:r>
    </w:p>
    <w:p w14:paraId="6AE73F8F" w14:textId="77777777" w:rsidR="00742C39" w:rsidRDefault="00742C39" w:rsidP="008A2352">
      <w:pPr>
        <w:spacing w:before="100" w:beforeAutospacing="1" w:after="100" w:afterAutospacing="1" w:line="360" w:lineRule="auto"/>
        <w:jc w:val="both"/>
      </w:pPr>
      <w:r w:rsidRPr="008A2352">
        <w:t xml:space="preserve">Суд отказывает в удовлетворении требований о признании сделки, в совершении которой имеется заинтересованность и которая совершена с нарушением предусмотренных настоящей статьей требований к ней, недействительной при наличии одного из следующих обстоятельств: </w:t>
      </w:r>
    </w:p>
    <w:p w14:paraId="447E3C9F" w14:textId="77777777" w:rsidR="00742C39" w:rsidRDefault="00742C39" w:rsidP="008A2352">
      <w:pPr>
        <w:spacing w:before="100" w:beforeAutospacing="1" w:after="100" w:afterAutospacing="1" w:line="360" w:lineRule="auto"/>
        <w:jc w:val="both"/>
      </w:pPr>
      <w:r w:rsidRPr="008A2352">
        <w:t xml:space="preserve">голосование участника общества, не заинтересованного в совершении сделки и обратившегося с иском о признании сделки, решение об одобрении которой принимается </w:t>
      </w:r>
    </w:p>
    <w:p w14:paraId="26AA9953" w14:textId="77777777" w:rsidR="00742C39" w:rsidRDefault="00742C39" w:rsidP="008A2352">
      <w:pPr>
        <w:spacing w:before="100" w:beforeAutospacing="1" w:after="100" w:afterAutospacing="1" w:line="360" w:lineRule="auto"/>
        <w:jc w:val="both"/>
      </w:pPr>
      <w:r w:rsidRPr="008A2352">
        <w:t xml:space="preserve">общим собранием участников общества, недействительной, хотя бы он и принимал участие в голосовании по этому вопросу, не могло повлиять на результаты голосования; </w:t>
      </w:r>
    </w:p>
    <w:p w14:paraId="79C8DBB1" w14:textId="77777777" w:rsidR="00742C39" w:rsidRDefault="00742C39" w:rsidP="008A2352">
      <w:pPr>
        <w:spacing w:before="100" w:beforeAutospacing="1" w:after="100" w:afterAutospacing="1" w:line="360" w:lineRule="auto"/>
        <w:jc w:val="both"/>
      </w:pPr>
      <w:r w:rsidRPr="008A2352">
        <w:t xml:space="preserve">не доказано, что совершение данной сделки повлекло или может повлечь за собой причинение убытков обществу или участнику общества, обратившемуся с соответствующим иском, либо возникновение иных неблагоприятных последствий для них; </w:t>
      </w:r>
    </w:p>
    <w:p w14:paraId="29A10DA3" w14:textId="77777777" w:rsidR="00742C39" w:rsidRDefault="00742C39" w:rsidP="008A2352">
      <w:pPr>
        <w:spacing w:before="100" w:beforeAutospacing="1" w:after="100" w:afterAutospacing="1" w:line="360" w:lineRule="auto"/>
        <w:jc w:val="both"/>
      </w:pPr>
      <w:r w:rsidRPr="008A2352">
        <w:t xml:space="preserve">к моменту рассмотрения дела в суде представлены доказательства последующего одобрения данной сделки по правилам, предусмотренным настоящей статьей, с учетом имевшейся на момент совершения сделки и на момент ее одобрения заинтересованности лиц, указанных в пункте 1 настоящей статьи; </w:t>
      </w:r>
    </w:p>
    <w:p w14:paraId="2294F544" w14:textId="77777777" w:rsidR="00742C39" w:rsidRDefault="00742C39" w:rsidP="008A2352">
      <w:pPr>
        <w:spacing w:before="100" w:beforeAutospacing="1" w:after="100" w:afterAutospacing="1" w:line="360" w:lineRule="auto"/>
        <w:jc w:val="both"/>
      </w:pPr>
      <w:r w:rsidRPr="008A2352">
        <w:t xml:space="preserve">при рассмотрении дела в суде доказано, что другая сторона по данной сделке не знала и не должна была знать о ее совершении с нарушением предусмотренных настоящей статьей требований к ней. </w:t>
      </w:r>
    </w:p>
    <w:p w14:paraId="4791FD61" w14:textId="77777777" w:rsidR="00742C39" w:rsidRDefault="00742C39" w:rsidP="008A2352">
      <w:pPr>
        <w:spacing w:before="100" w:beforeAutospacing="1" w:after="100" w:afterAutospacing="1" w:line="360" w:lineRule="auto"/>
        <w:jc w:val="both"/>
      </w:pPr>
      <w:r w:rsidRPr="008A2352">
        <w:t xml:space="preserve">Как установлено частью 8 статьи 46 Федерального закона No 14-ФЗ, в случае, если крупная сделка одновременно является сделкой, в совершении которой имеется заинтересованность, к порядку одобрения такой крупной сделки применяются положения статьи 45 настоящего Федерального закона, за исключением случая, если в совершении сделки заинтересованы все участники общества. В случае, если в совершении крупной сделки заинтересованы все участники общества, к порядку ее одобрения применяются положения настоящей статьи. </w:t>
      </w:r>
    </w:p>
    <w:p w14:paraId="46B25D9C" w14:textId="77777777" w:rsidR="00742C39" w:rsidRDefault="00742C39" w:rsidP="008A2352">
      <w:pPr>
        <w:spacing w:before="100" w:beforeAutospacing="1" w:after="100" w:afterAutospacing="1" w:line="360" w:lineRule="auto"/>
        <w:jc w:val="both"/>
      </w:pPr>
      <w:r w:rsidRPr="008A2352">
        <w:lastRenderedPageBreak/>
        <w:t xml:space="preserve">Таким образом, с учетом обстоятельств, имеющих место в настоящем деле, суд приходит к выводу, что в рамках рассматриваемого спора подлежат установлению факты крупности спорной сделки, наличия заинтересованности в ее совершении, отсутствия одобрения в случае установления указанных фактов, а так же наличие сведений или обязанности получить эти сведения у продавца о том, что спорная сделка являлась для общества крупной сделкой либо сделкой с заинтересованностью. </w:t>
      </w:r>
    </w:p>
    <w:p w14:paraId="2B55A771" w14:textId="34DD7311" w:rsidR="00742C39" w:rsidRDefault="00742C39" w:rsidP="008A2352">
      <w:pPr>
        <w:spacing w:before="100" w:beforeAutospacing="1" w:after="100" w:afterAutospacing="1" w:line="360" w:lineRule="auto"/>
        <w:jc w:val="both"/>
      </w:pPr>
      <w:r w:rsidRPr="008A2352">
        <w:t xml:space="preserve">Частью 4 статьи 45, частью 1 статьи 45 Федерального закона No 14-ФЗ, Сделка, в совершении которой имеется заинтересованность, не требует одобрения общим собранием участников общества в случае, если условия такой сделки существенно не отличаются от условий аналогичных сделок (в том числе займа, кредита, залога, поручительства), совершенных между обществом и заинтересованным лицом в процессе осуществления обычной хозяйственной деятельности общества, имевшей место до момента, когда заинтересованное лицо было признано таковым в соответствии с пунктом 1 настоящей статьи. Указанное исключение распространяется только на сделки, в совершении которых имеется заинтересованность и которые были совершены с момента, когда заинтересованное лицо было признано таковым, до момента проведения следующего очередного общего собрания участников общества. </w:t>
      </w:r>
    </w:p>
    <w:p w14:paraId="10055386" w14:textId="77777777" w:rsidR="00742C39" w:rsidRDefault="00742C39" w:rsidP="008A2352">
      <w:pPr>
        <w:spacing w:before="100" w:beforeAutospacing="1" w:after="100" w:afterAutospacing="1" w:line="360" w:lineRule="auto"/>
        <w:jc w:val="both"/>
      </w:pPr>
      <w:r w:rsidRPr="008A2352">
        <w:t xml:space="preserve">Крупными сделками не признаются сделки, совершаемые в процессе обычной хозяйственной деятельности общества, а также сделки, совершение которых обязательно для общества в соответствии с федеральными законами и (или) иными правовыми актами Российской Федерации и расчеты по которым производятся по ценам, определенным в порядке, установленном Правительством Российской Федерации, или по ценам и тарифам, установленным уполномоченным Правительством Российской Федерации федеральным органом исполнительной власти. </w:t>
      </w:r>
    </w:p>
    <w:p w14:paraId="3761FB5F" w14:textId="77777777" w:rsidR="00742C39" w:rsidRDefault="00742C39" w:rsidP="008A2352">
      <w:pPr>
        <w:spacing w:before="100" w:beforeAutospacing="1" w:after="100" w:afterAutospacing="1" w:line="360" w:lineRule="auto"/>
        <w:jc w:val="both"/>
      </w:pPr>
      <w:r w:rsidRPr="008A2352">
        <w:t xml:space="preserve">В пункте 20 постановления Пленума Верховного Суда Российской Федерации и Пленума Высшего Арбитражного Суда Российской Федерации от 09.12.1999 No 90/14 "О некоторых вопросах применения Федерального закона "Об обществах с ограниченной ответственностью" дано разъяснение понятия "сделки, совершаемой в процессе обычной хозяйственной деятельности": "реализация продукции, приобретение сырья, выполнение работ и др.)". </w:t>
      </w:r>
    </w:p>
    <w:p w14:paraId="44F52E1F" w14:textId="77777777" w:rsidR="00742C39" w:rsidRDefault="00742C39" w:rsidP="008A2352">
      <w:pPr>
        <w:spacing w:before="100" w:beforeAutospacing="1" w:after="100" w:afterAutospacing="1" w:line="360" w:lineRule="auto"/>
        <w:jc w:val="both"/>
      </w:pPr>
      <w:r w:rsidRPr="008A2352">
        <w:lastRenderedPageBreak/>
        <w:t xml:space="preserve">Кроме того, в пункте 6 Постановления Пленума ВАС РФ от 16.05.2014 N 28 "О некоторых вопросах, связанных с оспариванием крупных сделок и сделок с заинтересованностью" разъяснено, что под обычной хозяйственной деятельностью следует понимать любые операции, которые приняты в текущей деятельности соответствующего общества либо иных хозяйствующих субъектов, занимающихся аналогичным видом деятельности, сходных по размеру активов и объему оборота, независимо от того, совершались ли такие сделки данным обществом ранее. </w:t>
      </w:r>
    </w:p>
    <w:p w14:paraId="0CF74776" w14:textId="77777777" w:rsidR="00742C39" w:rsidRDefault="00742C39" w:rsidP="008A2352">
      <w:pPr>
        <w:spacing w:before="100" w:beforeAutospacing="1" w:after="100" w:afterAutospacing="1" w:line="360" w:lineRule="auto"/>
        <w:jc w:val="both"/>
      </w:pPr>
      <w:r w:rsidRPr="008A2352">
        <w:t xml:space="preserve">К сделкам, совершаемым в процессе обычной хозяйственной деятельности, могут относиться сделки по приобретению обществом сырья и материалов, необходимых для осуществления производственно-хозяйственной деятельности, реализации готовой продукции, получению кредитов для оплаты текущих операций (например, на приобретение оптовых партий товаров для последующей реализации их путем розничной продажи). </w:t>
      </w:r>
    </w:p>
    <w:p w14:paraId="057D3870" w14:textId="77777777" w:rsidR="00742C39" w:rsidRDefault="00742C39" w:rsidP="008A2352">
      <w:pPr>
        <w:spacing w:before="100" w:beforeAutospacing="1" w:after="100" w:afterAutospacing="1" w:line="360" w:lineRule="auto"/>
        <w:jc w:val="both"/>
      </w:pPr>
      <w:r w:rsidRPr="008A2352">
        <w:t xml:space="preserve">При этом не является основанием для квалификации сделки как совершенной в процессе обычной хозяйственной деятельности один только факт ее совершения в рамках вида деятельности, упомянутого в едином государственном реестре юридических лиц или уставе общества как основного для данного юридического лица, либо то, что общество имеет лицензию на право осуществления такого вида деятельности. </w:t>
      </w:r>
    </w:p>
    <w:p w14:paraId="24B23C55" w14:textId="2E942633" w:rsidR="00742C39" w:rsidRDefault="00742C39" w:rsidP="008A2352">
      <w:pPr>
        <w:spacing w:before="100" w:beforeAutospacing="1" w:after="100" w:afterAutospacing="1" w:line="360" w:lineRule="auto"/>
        <w:jc w:val="both"/>
      </w:pPr>
      <w:r w:rsidRPr="008A2352">
        <w:t xml:space="preserve">Приобретение имущества (основных средств) значительной стоимости, даже необходимого для выполнения уставных целей организации, не относится к сделкам, совершаемым в процессе обычной хозяйственной деятельности. По смыслу закона под сделками, совершаемыми в процессе обычной хозяйственной деятельности, следует понимать сделки, обслуживающие текущую деятельность общества, а также сделки, систематически заключаемые в процессе такой деятельности. </w:t>
      </w:r>
    </w:p>
    <w:p w14:paraId="64C13E27" w14:textId="77777777" w:rsidR="00742C39" w:rsidRDefault="00742C39" w:rsidP="008A2352">
      <w:pPr>
        <w:spacing w:before="100" w:beforeAutospacing="1" w:after="100" w:afterAutospacing="1" w:line="360" w:lineRule="auto"/>
        <w:jc w:val="both"/>
      </w:pPr>
      <w:r w:rsidRPr="008A2352">
        <w:t xml:space="preserve">Аналогичный вывод изложен в Постановлении ФАС Северо-Кавказского округа от 13.01.2010 по делу No А53-8026/2009. </w:t>
      </w:r>
    </w:p>
    <w:p w14:paraId="647A3DA0" w14:textId="77777777" w:rsidR="00742C39" w:rsidRDefault="00742C39" w:rsidP="008A2352">
      <w:pPr>
        <w:spacing w:before="100" w:beforeAutospacing="1" w:after="100" w:afterAutospacing="1" w:line="360" w:lineRule="auto"/>
        <w:jc w:val="both"/>
      </w:pPr>
      <w:r w:rsidRPr="008A2352">
        <w:t xml:space="preserve">Как следует из выписки из ЕГРЮЛ в отношении ООО «СтройГазГрупп», основным видом деятельности общества является строительство жилых и нежилых зданий. </w:t>
      </w:r>
    </w:p>
    <w:p w14:paraId="409B0CB3" w14:textId="77777777" w:rsidR="00742C39" w:rsidRDefault="00742C39" w:rsidP="008A2352">
      <w:pPr>
        <w:spacing w:before="100" w:beforeAutospacing="1" w:after="100" w:afterAutospacing="1" w:line="360" w:lineRule="auto"/>
        <w:jc w:val="both"/>
      </w:pPr>
      <w:r w:rsidRPr="008A2352">
        <w:lastRenderedPageBreak/>
        <w:t xml:space="preserve">Учитывая то обстоятельство, что материалы дела не содержат доказательств систематического приобретения объектов недвижимости, в том числе нежилых зданий и земельных участков, договор купли-продажи земельного участка и нежилого здания от 24.09.2013 не может быть квалифицирован в качестве сделки, совершенной в процессе обычной хозяйственной деятельности общества. </w:t>
      </w:r>
    </w:p>
    <w:p w14:paraId="1743063F" w14:textId="77777777" w:rsidR="00742C39" w:rsidRDefault="00742C39" w:rsidP="008A2352">
      <w:pPr>
        <w:spacing w:before="100" w:beforeAutospacing="1" w:after="100" w:afterAutospacing="1" w:line="360" w:lineRule="auto"/>
        <w:jc w:val="both"/>
      </w:pPr>
      <w:r w:rsidRPr="008A2352">
        <w:t xml:space="preserve">Согласно представленному в материалы дела бухгалтерскому балансу на 31.12.2013, баланс ООО «СтройГазГрупп» составлял 5 822 000 руб. </w:t>
      </w:r>
    </w:p>
    <w:p w14:paraId="015362DA" w14:textId="77777777" w:rsidR="00742C39" w:rsidRDefault="00742C39" w:rsidP="008A2352">
      <w:pPr>
        <w:spacing w:before="100" w:beforeAutospacing="1" w:after="100" w:afterAutospacing="1" w:line="360" w:lineRule="auto"/>
        <w:jc w:val="both"/>
      </w:pPr>
      <w:r w:rsidRPr="008A2352">
        <w:t xml:space="preserve">Согласно бухгалтерской отчетности за 2016 год, поступившей в материалы дела, активы общества составляли 11 082 000 руб. </w:t>
      </w:r>
    </w:p>
    <w:p w14:paraId="7703EF01" w14:textId="77777777" w:rsidR="00742C39" w:rsidRDefault="00742C39" w:rsidP="008A2352">
      <w:pPr>
        <w:spacing w:before="100" w:beforeAutospacing="1" w:after="100" w:afterAutospacing="1" w:line="360" w:lineRule="auto"/>
        <w:jc w:val="both"/>
      </w:pPr>
      <w:r w:rsidRPr="008A2352">
        <w:t xml:space="preserve">При этом, как следует из поступившей в материалы дела выписки из ЕГРН о принадлежащих ООО «СтройГазГрупп» объектах недвижимости, земельный участок площадью 795 кв.м., расположенный по адресу: г. Саратов, ул. Некрасова, д. 42, кадастровый номер 64:48:010320:15 и нежилое здание общей площадью 460,8 кв.м., кадастровый номер 64:48:010205:413 расположенное по адресу: г. Саратов, ул. Некрасова, д. 42 являются единственными объектами недвижимости, принадлежащими обществу. </w:t>
      </w:r>
    </w:p>
    <w:p w14:paraId="6CF4E0D7" w14:textId="77777777" w:rsidR="00742C39" w:rsidRDefault="00742C39" w:rsidP="008A2352">
      <w:pPr>
        <w:spacing w:before="100" w:beforeAutospacing="1" w:after="100" w:afterAutospacing="1" w:line="360" w:lineRule="auto"/>
        <w:jc w:val="both"/>
      </w:pPr>
      <w:r w:rsidRPr="008A2352">
        <w:t xml:space="preserve">Таким образом, суд приходит к выводу, что спорная сделка по приобретению недвижимого имущества ООО «СтройГазГрупп» являлась для общества крупной. </w:t>
      </w:r>
    </w:p>
    <w:p w14:paraId="096277A5" w14:textId="77777777" w:rsidR="00742C39" w:rsidRDefault="00742C39" w:rsidP="008A2352">
      <w:pPr>
        <w:spacing w:before="100" w:beforeAutospacing="1" w:after="100" w:afterAutospacing="1" w:line="360" w:lineRule="auto"/>
        <w:jc w:val="both"/>
      </w:pPr>
      <w:r w:rsidRPr="008A2352">
        <w:t xml:space="preserve">Рассматривая вопрос о наличии в спорной сделке признаков заинтересованности, суд приходит к следующим выводам. </w:t>
      </w:r>
    </w:p>
    <w:p w14:paraId="219498D6" w14:textId="77777777" w:rsidR="00742C39" w:rsidRDefault="00742C39" w:rsidP="008A2352">
      <w:pPr>
        <w:spacing w:before="100" w:beforeAutospacing="1" w:after="100" w:afterAutospacing="1" w:line="360" w:lineRule="auto"/>
        <w:jc w:val="both"/>
      </w:pPr>
      <w:r w:rsidRPr="008A2352">
        <w:t xml:space="preserve">Как указывает заявитель, Меерсон Е.Н., выступившая в качестве продавца по спорному договору, является матерью супруги Доровского А.Н. При этом, Доровской А.Н. является родным братом Доровской В.Н. - участника общества с размером доли 1/3. </w:t>
      </w:r>
    </w:p>
    <w:p w14:paraId="5CB7FD71" w14:textId="77777777" w:rsidR="00742C39" w:rsidRDefault="00742C39" w:rsidP="008A2352">
      <w:pPr>
        <w:spacing w:before="100" w:beforeAutospacing="1" w:after="100" w:afterAutospacing="1" w:line="360" w:lineRule="auto"/>
        <w:jc w:val="both"/>
      </w:pPr>
      <w:r w:rsidRPr="008A2352">
        <w:t xml:space="preserve">Впоследствии, на основании договора дарения доля Доровской В.Н. перешла к Доровскому А.Н. </w:t>
      </w:r>
    </w:p>
    <w:p w14:paraId="42A5DE4D" w14:textId="048A2FE6" w:rsidR="00742C39" w:rsidRDefault="00742C39" w:rsidP="008A2352">
      <w:pPr>
        <w:spacing w:before="100" w:beforeAutospacing="1" w:after="100" w:afterAutospacing="1" w:line="360" w:lineRule="auto"/>
        <w:jc w:val="both"/>
      </w:pPr>
      <w:r w:rsidRPr="008A2352">
        <w:t xml:space="preserve">Факт наличия указанных родственных связей Меерсон Е.Н. не отрицает. Кроме того, согласно свидетельству о заключении брака, Доровской А.Н. и Сенько А.И. 05.06.2009 заключили брак с присвоением Сенько А.И. фамилии Доровская. Так же в материалы </w:t>
      </w:r>
      <w:r w:rsidRPr="008A2352">
        <w:lastRenderedPageBreak/>
        <w:t xml:space="preserve">дела поступили сведения из Специализированного отдела накопления, хранения и выдачи документов Управления по делам записи актов гражданского состояния Правительства Саратовской области от 04.12.2017, согласно которым 28.02.1992 между Меерсоном М.Г. и Сенько Е.Н. заключен брак с присвоением Сенько Е.Н. фамилии Меерсон. </w:t>
      </w:r>
    </w:p>
    <w:p w14:paraId="704E1785" w14:textId="77777777" w:rsidR="00742C39" w:rsidRDefault="00742C39" w:rsidP="008A2352">
      <w:pPr>
        <w:spacing w:before="100" w:beforeAutospacing="1" w:after="100" w:afterAutospacing="1" w:line="360" w:lineRule="auto"/>
        <w:jc w:val="both"/>
      </w:pPr>
      <w:r w:rsidRPr="008A2352">
        <w:t xml:space="preserve">Таким образом, суд приходит к выводу о наличии заинтересованности в заключении спорной сделки. </w:t>
      </w:r>
    </w:p>
    <w:p w14:paraId="7EE94A90" w14:textId="77777777" w:rsidR="00742C39" w:rsidRDefault="00742C39" w:rsidP="008A2352">
      <w:pPr>
        <w:spacing w:before="100" w:beforeAutospacing="1" w:after="100" w:afterAutospacing="1" w:line="360" w:lineRule="auto"/>
        <w:jc w:val="both"/>
      </w:pPr>
      <w:r w:rsidRPr="008A2352">
        <w:t xml:space="preserve">Указанная правовая позиция согласуется с позицией, изложенной Арбитражным судом Уральского округа в Постановлении от 16.12.2016 No Ф09-10976/16 по делу No А47- 9475/2014, законность которого проверена и подтверждена Верховным судом Российской Федерации в Определении Верховного Суда РФ от 17.04.2017 N 309-ЭС17-3158 по делу N А47-9475/2014. </w:t>
      </w:r>
    </w:p>
    <w:p w14:paraId="56DE8340" w14:textId="77777777" w:rsidR="00742C39" w:rsidRDefault="00742C39" w:rsidP="008A2352">
      <w:pPr>
        <w:spacing w:before="100" w:beforeAutospacing="1" w:after="100" w:afterAutospacing="1" w:line="360" w:lineRule="auto"/>
        <w:jc w:val="both"/>
      </w:pPr>
      <w:r w:rsidRPr="008A2352">
        <w:t xml:space="preserve">В материалы дела представлена копия протокола внеочередного собрания участников ООО «СтройГазГрупп» от 23.09.2013 об одобрении спорной сделки. Вместе с тем, истцы отрицают факт проведения указанного собрания. </w:t>
      </w:r>
    </w:p>
    <w:p w14:paraId="315E21B7" w14:textId="77777777" w:rsidR="00742C39" w:rsidRDefault="00742C39" w:rsidP="008A2352">
      <w:pPr>
        <w:spacing w:before="100" w:beforeAutospacing="1" w:after="100" w:afterAutospacing="1" w:line="360" w:lineRule="auto"/>
        <w:jc w:val="both"/>
      </w:pPr>
      <w:r w:rsidRPr="008A2352">
        <w:t xml:space="preserve">Кроме того, согласно пояснениям Доровского А.Н., указанный протокол является фиктивным, собрание участников в действительности не проводилось, одобрение спорной сделки директором не получалось. </w:t>
      </w:r>
    </w:p>
    <w:p w14:paraId="03403FCD" w14:textId="77777777" w:rsidR="00742C39" w:rsidRDefault="00742C39" w:rsidP="008A2352">
      <w:pPr>
        <w:spacing w:before="100" w:beforeAutospacing="1" w:after="100" w:afterAutospacing="1" w:line="360" w:lineRule="auto"/>
        <w:jc w:val="both"/>
      </w:pPr>
      <w:r w:rsidRPr="008A2352">
        <w:t xml:space="preserve">При таких обстоятельствах, требование истцов в части признания недействительным решения общего собрания участников общества с ограниченной ответственностью «СтройГазГрупп» о совершении крупной сделки по приобретению имущества, оформленного в виде протокола внеочередного общего собрания участников общества от 23.09.2013 подлежит удовлетворению. </w:t>
      </w:r>
    </w:p>
    <w:p w14:paraId="52DC588A" w14:textId="77777777" w:rsidR="00742C39" w:rsidRDefault="00742C39" w:rsidP="008A2352">
      <w:pPr>
        <w:spacing w:before="100" w:beforeAutospacing="1" w:after="100" w:afterAutospacing="1" w:line="360" w:lineRule="auto"/>
        <w:jc w:val="both"/>
      </w:pPr>
      <w:r w:rsidRPr="008A2352">
        <w:t xml:space="preserve">Наличие аффилированности между лицами, совершившими сделку с нарушением требований законодательства о сделках с заинтересованностью, предполагает осведомленность этих лиц о наличии таких нарушений (пункт 4 Постановления от 16.05.2014 No 28). </w:t>
      </w:r>
    </w:p>
    <w:p w14:paraId="6A3D8165" w14:textId="77777777" w:rsidR="00742C39" w:rsidRDefault="00742C39" w:rsidP="008A2352">
      <w:pPr>
        <w:spacing w:before="100" w:beforeAutospacing="1" w:after="100" w:afterAutospacing="1" w:line="360" w:lineRule="auto"/>
        <w:jc w:val="both"/>
      </w:pPr>
      <w:r w:rsidRPr="008A2352">
        <w:lastRenderedPageBreak/>
        <w:t xml:space="preserve">Частью 6.1 статьи 45 Федерального закона No 14-ФЗ установлено, что лицо признается аффилированным в соответствии с требованиями законодательства Российской Федерации. </w:t>
      </w:r>
    </w:p>
    <w:p w14:paraId="5499F9AC" w14:textId="77777777" w:rsidR="00742C39" w:rsidRDefault="00742C39" w:rsidP="008A2352">
      <w:pPr>
        <w:spacing w:before="100" w:beforeAutospacing="1" w:after="100" w:afterAutospacing="1" w:line="360" w:lineRule="auto"/>
        <w:jc w:val="both"/>
      </w:pPr>
      <w:r w:rsidRPr="008A2352">
        <w:t xml:space="preserve">Абзацем двадцать шестым статьи 4 Закона от 22.03.1991 N 948-1 "О конкуренции и ограничении монополистической деятельности на товарных рынках" (далее - Закон о конкуренции) предусмотрено, что аффилированные лица - это физические и юридические лица, способные оказывать влияние на деятельность юридических и (или) физических лиц, осуществляющих предпринимательскую деятельность. </w:t>
      </w:r>
    </w:p>
    <w:p w14:paraId="18B133C1" w14:textId="77777777" w:rsidR="00742C39" w:rsidRDefault="00742C39" w:rsidP="008A2352">
      <w:pPr>
        <w:spacing w:before="100" w:beforeAutospacing="1" w:after="100" w:afterAutospacing="1" w:line="360" w:lineRule="auto"/>
        <w:jc w:val="both"/>
      </w:pPr>
      <w:r w:rsidRPr="008A2352">
        <w:t xml:space="preserve">При этом в соответствии с абзацем тридцать четвертым статьи 4 Закона о конкуренции аффилированными лицами физического лица, осуществляющего предпринимательскую деятельность, являются лица, принадлежащие к той группе лиц, к которой принадлежит данное физическое лицо. </w:t>
      </w:r>
    </w:p>
    <w:p w14:paraId="611B223E" w14:textId="77777777" w:rsidR="00742C39" w:rsidRDefault="00742C39" w:rsidP="008A2352">
      <w:pPr>
        <w:spacing w:before="100" w:beforeAutospacing="1" w:after="100" w:afterAutospacing="1" w:line="360" w:lineRule="auto"/>
        <w:jc w:val="both"/>
      </w:pPr>
      <w:r w:rsidRPr="008A2352">
        <w:t xml:space="preserve">Согласно постановлению Президиума ВАС РФ от 22.03.2012 N 14613/11 для целей применения положений пункта 1 статьи 81 Федерального закона от 26.12.1995 N 208-ФЗ "Об акционерных обществах" статус индивидуального предпринимателя или занятие предпринимательской деятельностью не требуются ни для физических лиц, по отношению к которым устанавливаются аффилированные лица, ни для самих аффилированных лиц. </w:t>
      </w:r>
    </w:p>
    <w:p w14:paraId="68FD8807" w14:textId="77777777" w:rsidR="00742C39" w:rsidRDefault="00742C39" w:rsidP="008A2352">
      <w:pPr>
        <w:spacing w:before="100" w:beforeAutospacing="1" w:after="100" w:afterAutospacing="1" w:line="360" w:lineRule="auto"/>
        <w:jc w:val="both"/>
      </w:pPr>
      <w:r w:rsidRPr="008A2352">
        <w:t xml:space="preserve">При этом, у суда отсутствуют основания полагать, что содержание понятия "аффилированное лицо", применяемого в Законе N 208-ФЗ различается с содержанием указанного понятия в законе No 14-ФЗ. </w:t>
      </w:r>
    </w:p>
    <w:p w14:paraId="615856C6" w14:textId="77777777" w:rsidR="00742C39" w:rsidRDefault="00742C39" w:rsidP="008A2352">
      <w:pPr>
        <w:spacing w:before="100" w:beforeAutospacing="1" w:after="100" w:afterAutospacing="1" w:line="360" w:lineRule="auto"/>
        <w:jc w:val="both"/>
      </w:pPr>
      <w:r w:rsidRPr="008A2352">
        <w:t xml:space="preserve">На основании изложенного, суд приходит к выводу о том, что Меерсон Е.Н. должна была знать о несоблюдении порядка одобрения сделки с заинтересованностью </w:t>
      </w:r>
    </w:p>
    <w:p w14:paraId="1505C8CB" w14:textId="77777777" w:rsidR="00742C39" w:rsidRDefault="00742C39" w:rsidP="008A2352">
      <w:pPr>
        <w:spacing w:before="100" w:beforeAutospacing="1" w:after="100" w:afterAutospacing="1" w:line="360" w:lineRule="auto"/>
        <w:jc w:val="both"/>
      </w:pPr>
      <w:r w:rsidRPr="008A2352">
        <w:t xml:space="preserve">Суд отклоняет довод Меерсон Е.Н. о взаимосвязанном характере спорной сделки с договором долевого участия от 24.09.2013, заключенного между теми же сторонами. </w:t>
      </w:r>
    </w:p>
    <w:p w14:paraId="6B6DCA00" w14:textId="77777777" w:rsidR="005F70B5" w:rsidRDefault="005F70B5" w:rsidP="008A2352">
      <w:pPr>
        <w:spacing w:before="100" w:beforeAutospacing="1" w:after="100" w:afterAutospacing="1" w:line="360" w:lineRule="auto"/>
        <w:jc w:val="both"/>
        <w:rPr>
          <w:lang w:val="ru-RU"/>
        </w:rPr>
      </w:pPr>
      <w:r w:rsidRPr="006F4CDC">
        <w:rPr>
          <w:lang w:val="ru-RU"/>
        </w:rPr>
        <w:t>&lt;</w:t>
      </w:r>
      <w:r w:rsidRPr="005F70B5">
        <w:rPr>
          <w:lang w:val="ru-RU"/>
        </w:rPr>
        <w:t>…&gt;</w:t>
      </w:r>
    </w:p>
    <w:p w14:paraId="5E4C6A39" w14:textId="4AF31B5E" w:rsidR="00742C39" w:rsidRDefault="00742C39" w:rsidP="008A2352">
      <w:pPr>
        <w:spacing w:before="100" w:beforeAutospacing="1" w:after="100" w:afterAutospacing="1" w:line="360" w:lineRule="auto"/>
        <w:jc w:val="both"/>
      </w:pPr>
      <w:r w:rsidRPr="008A2352">
        <w:t xml:space="preserve">Вступившим в законную силу решением Волжского районного суда г. Саратова от 16.08.2017 по делу No 2-3415/2017 установлено, что договор на участие в строительстве </w:t>
      </w:r>
      <w:r w:rsidRPr="008A2352">
        <w:lastRenderedPageBreak/>
        <w:t xml:space="preserve">объекта и договор купли-продажи недвижимости не являются взаимосвязанными и производными друг от друга, не содержат ссылок друг на друга. </w:t>
      </w:r>
    </w:p>
    <w:p w14:paraId="3493F409" w14:textId="77777777" w:rsidR="00742C39" w:rsidRDefault="00742C39" w:rsidP="008A2352">
      <w:pPr>
        <w:spacing w:before="100" w:beforeAutospacing="1" w:after="100" w:afterAutospacing="1" w:line="360" w:lineRule="auto"/>
        <w:jc w:val="both"/>
      </w:pPr>
      <w:r w:rsidRPr="008A2352">
        <w:t xml:space="preserve">Рассматривая довод Меерсон Е.Н. о пропуске срока исковой давности, суд приходит к следующим выводам. </w:t>
      </w:r>
    </w:p>
    <w:p w14:paraId="2B05C341" w14:textId="77777777" w:rsidR="00742C39" w:rsidRDefault="00742C39" w:rsidP="008A2352">
      <w:pPr>
        <w:spacing w:before="100" w:beforeAutospacing="1" w:after="100" w:afterAutospacing="1" w:line="360" w:lineRule="auto"/>
        <w:jc w:val="both"/>
      </w:pPr>
      <w:r w:rsidRPr="008A2352">
        <w:t xml:space="preserve">По общему правилу срок исковой давности исчисляется с момента, когда лицо узнало или должно было узнать о совершении сделки. </w:t>
      </w:r>
    </w:p>
    <w:p w14:paraId="1720611E" w14:textId="77777777" w:rsidR="00742C39" w:rsidRDefault="00742C39" w:rsidP="008A2352">
      <w:pPr>
        <w:spacing w:before="100" w:beforeAutospacing="1" w:after="100" w:afterAutospacing="1" w:line="360" w:lineRule="auto"/>
        <w:jc w:val="both"/>
      </w:pPr>
      <w:r w:rsidRPr="008A2352">
        <w:t xml:space="preserve">Как следует из разъяснений, изложенных в "Обзоре судебной практики Верховного Суда Российской Федерации N 3 (2016)" (утв. Президиумом Верховного Суда РФ 19.10.2016), срок исковой давности по требованию участника хозяйственного общества о признании недействительной сделки по правилам о крупных сделках или сделках с заинтересованностью начинает течь с момента, когда этот участник общества узнал или должен был узнать о том, что такая сделка требовала одобрения. </w:t>
      </w:r>
    </w:p>
    <w:p w14:paraId="6F6D4969" w14:textId="77777777" w:rsidR="00742C39" w:rsidRDefault="00742C39" w:rsidP="008A2352">
      <w:pPr>
        <w:spacing w:before="100" w:beforeAutospacing="1" w:after="100" w:afterAutospacing="1" w:line="360" w:lineRule="auto"/>
        <w:jc w:val="both"/>
      </w:pPr>
      <w:r w:rsidRPr="008A2352">
        <w:t xml:space="preserve">Для исчисления срока исковой давности по такому требованию имеет существенное значение момент, когда обладатель нарушенного права (участник) узнал или должен был узнать о соответствующем нарушении. </w:t>
      </w:r>
    </w:p>
    <w:p w14:paraId="4EA63FC6" w14:textId="77777777" w:rsidR="00742C39" w:rsidRDefault="00742C39" w:rsidP="008A2352">
      <w:pPr>
        <w:spacing w:before="100" w:beforeAutospacing="1" w:after="100" w:afterAutospacing="1" w:line="360" w:lineRule="auto"/>
        <w:jc w:val="both"/>
      </w:pPr>
      <w:r w:rsidRPr="008A2352">
        <w:t xml:space="preserve">В пункте 5 постановления от 16.05.2014 No 28 разъяснено, что иски о признании крупных сделок и сделок с заинтересованностью недействительными и применении последствий их недействительности могут предъявляться в течение срока, установленного пунктом 2 статьи 181 ГК РФ для оспоримых сделок. Срок давности по иску о признании недействительной сделки, совершенной с нарушением порядка ее одобрения, исчисляется с момента, когда истец узнал или должен был узнать о том, что такая сделка требовала одобрения в порядке, предусмотренном законом или уставом, хотя бы она и была совершена раньше. Предполагается, что участник должен был узнать о совершении сделки с нарушением порядка одобрения крупной сделки или сделки с заинтересованностью не позднее даты проведения годового общего собрания участников (акционеров) по итогам года, в котором была совершена оспариваемая сделка, если из предоставлявшихся участникам при проведении этого собрания материалов можно было сделать вывод о совершении такой сделки (например, если из бухгалтерского баланса следовало, что изменился состав основных активов по сравнению с предыдущим годом). </w:t>
      </w:r>
    </w:p>
    <w:p w14:paraId="5AE967DE" w14:textId="77777777" w:rsidR="00742C39" w:rsidRDefault="00742C39" w:rsidP="008A2352">
      <w:pPr>
        <w:spacing w:before="100" w:beforeAutospacing="1" w:after="100" w:afterAutospacing="1" w:line="360" w:lineRule="auto"/>
        <w:jc w:val="both"/>
      </w:pPr>
      <w:r w:rsidRPr="008A2352">
        <w:lastRenderedPageBreak/>
        <w:t xml:space="preserve">Иной подход ставил бы участников общества, не обладающих возможностью постоянно контролировать органы управления юридическим лицом, в заведомо невыгодное положение, сопряженное с невозможностью реальной защиты своих интересов в ситуации, когда факт совершения сделки с заинтересованностью скрывается органом управления юридическим лицом, и при этом срок исковой давности продолжает течь, что противоречит сути законодательного регулирования отношений, касающихся одобрения сделок с заинтересованностью, направленных на предотвращение конфликта интересов между органами управления и участниками хозяйственного общества. </w:t>
      </w:r>
    </w:p>
    <w:p w14:paraId="4742A0CA" w14:textId="77777777" w:rsidR="00742C39" w:rsidRDefault="00742C39" w:rsidP="008A2352">
      <w:pPr>
        <w:spacing w:before="100" w:beforeAutospacing="1" w:after="100" w:afterAutospacing="1" w:line="360" w:lineRule="auto"/>
        <w:jc w:val="both"/>
      </w:pPr>
      <w:r w:rsidRPr="008A2352">
        <w:t xml:space="preserve">Доказательств доведения до сведения участников общества соответствующей информации на соответствующих собраниях в материалы дела не представлено. </w:t>
      </w:r>
    </w:p>
    <w:p w14:paraId="621F49DC" w14:textId="77777777" w:rsidR="00742C39" w:rsidRDefault="00742C39" w:rsidP="008A2352">
      <w:pPr>
        <w:spacing w:before="100" w:beforeAutospacing="1" w:after="100" w:afterAutospacing="1" w:line="360" w:lineRule="auto"/>
        <w:jc w:val="both"/>
      </w:pPr>
      <w:r w:rsidRPr="008A2352">
        <w:t xml:space="preserve">В материалы дела представлены бухгалтерские балансы общества, протоколы общих собраний учредителей ООО «СтройГазГрупп» от 19.08.2013, 17.03.2014, 23.03.2015, 28.03.2016, 12.05.2016, 06.03.2017, 17.08.2017. Как усматривается из указанных протоколов, информация о заключении спорного договора доведена до сведения участников на собрании, состоявшемся 17.08.2017. В иных протоколах сведений о заключении указанной сделки не отражено. Так же в утверждаемых в рамках указанных собраний бухгалтерских балансах в части указания активов общества спорное имущество не значилось. </w:t>
      </w:r>
    </w:p>
    <w:p w14:paraId="65A0021A" w14:textId="77777777" w:rsidR="00742C39" w:rsidRDefault="00742C39" w:rsidP="008A2352">
      <w:pPr>
        <w:spacing w:before="100" w:beforeAutospacing="1" w:after="100" w:afterAutospacing="1" w:line="360" w:lineRule="auto"/>
        <w:jc w:val="both"/>
      </w:pPr>
      <w:r w:rsidRPr="008A2352">
        <w:t xml:space="preserve">Материалы истребованных судом гражданских дел No 2-4744/2016 и 2-3415/2017 так же не содержат доказательств наличия у заявителей сведений о заключении оспариваемой сделки за пределами срока исковой давности по настоящему делу. </w:t>
      </w:r>
    </w:p>
    <w:p w14:paraId="467D7C82" w14:textId="77777777" w:rsidR="00742C39" w:rsidRDefault="00742C39" w:rsidP="008A2352">
      <w:pPr>
        <w:spacing w:before="100" w:beforeAutospacing="1" w:after="100" w:afterAutospacing="1" w:line="360" w:lineRule="auto"/>
        <w:jc w:val="both"/>
      </w:pPr>
      <w:r w:rsidRPr="008A2352">
        <w:t xml:space="preserve">При таких обстоятельствах суд отказывает в удовлетворении заявления Меерсон Е.Н. о пропуске срока исковой давности. </w:t>
      </w:r>
    </w:p>
    <w:p w14:paraId="571E51A1" w14:textId="77777777" w:rsidR="00742C39" w:rsidRDefault="00742C39" w:rsidP="008A2352">
      <w:pPr>
        <w:spacing w:before="100" w:beforeAutospacing="1" w:after="100" w:afterAutospacing="1" w:line="360" w:lineRule="auto"/>
        <w:jc w:val="both"/>
      </w:pPr>
      <w:r w:rsidRPr="008A2352">
        <w:t xml:space="preserve">Положениями статьи 173.1 ГК РФ установлено, что сделка, совершенная без согласия третьего лица, органа юридического лица или государственного органа либо органа местного самоуправления, необходимость получения которого предусмотрена законом, является оспоримой, если из закона не следует, что она ничтожна или не влечет правовых последствий для лица, управомоченного давать согласие, при отсутствии такого согласия. Она может быть признана недействительной по иску такого лица или иных лиц, указанных в законе. </w:t>
      </w:r>
    </w:p>
    <w:p w14:paraId="412E757D" w14:textId="77777777" w:rsidR="00742C39" w:rsidRDefault="00742C39" w:rsidP="008A2352">
      <w:pPr>
        <w:spacing w:before="100" w:beforeAutospacing="1" w:after="100" w:afterAutospacing="1" w:line="360" w:lineRule="auto"/>
        <w:jc w:val="both"/>
      </w:pPr>
      <w:r w:rsidRPr="008A2352">
        <w:lastRenderedPageBreak/>
        <w:t xml:space="preserve">Поскольку законом не установлено иное, оспоримая сделка, совершенная без необходимого в силу закона согласия третьего лица, органа юридического лица или государственного органа либо органа местного самоуправления, может быть признана недействительной, если доказано, что другая сторона сделки знала или должна была знать об отсутствии на момент совершения сделки необходимого согласия такого лица или такого органа. </w:t>
      </w:r>
    </w:p>
    <w:p w14:paraId="2E5E1ABF" w14:textId="77777777" w:rsidR="00742C39" w:rsidRDefault="00742C39" w:rsidP="008A2352">
      <w:pPr>
        <w:spacing w:before="100" w:beforeAutospacing="1" w:after="100" w:afterAutospacing="1" w:line="360" w:lineRule="auto"/>
        <w:jc w:val="both"/>
      </w:pPr>
      <w:r w:rsidRPr="008A2352">
        <w:t xml:space="preserve">Следовательно, договор купли-продажи земельного участка и нежилого здания от 24.09.2013, заключенный между обществом с ограниченной ответственностью «СтройГазГрупп» и Меерсон Еленой Николаевной, подлежит признанию недействительным. </w:t>
      </w:r>
    </w:p>
    <w:p w14:paraId="6B34DF29" w14:textId="77777777" w:rsidR="00742C39" w:rsidRDefault="00742C39" w:rsidP="008A2352">
      <w:pPr>
        <w:spacing w:before="100" w:beforeAutospacing="1" w:after="100" w:afterAutospacing="1" w:line="360" w:lineRule="auto"/>
        <w:jc w:val="both"/>
      </w:pPr>
      <w:r w:rsidRPr="008A2352">
        <w:t xml:space="preserve">Согласно положениям статьи 167 ГК РФ, недействительная сделка не влечет юридических последствий, за исключением тех, которые связаны с ее недействительностью, и недействительна с момента ее совершения. </w:t>
      </w:r>
    </w:p>
    <w:p w14:paraId="66621690" w14:textId="77777777" w:rsidR="00742C39" w:rsidRDefault="00742C39" w:rsidP="008A2352">
      <w:pPr>
        <w:spacing w:before="100" w:beforeAutospacing="1" w:after="100" w:afterAutospacing="1" w:line="360" w:lineRule="auto"/>
        <w:jc w:val="both"/>
      </w:pPr>
      <w:r w:rsidRPr="008A2352">
        <w:t xml:space="preserve">При недействительности сделки каждая из сторон обязана возвратить другой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выполненной работе или предоставленной услуге) возместить его стоимость, если иные последствия недействительности сделки не предусмотрены законом. </w:t>
      </w:r>
    </w:p>
    <w:p w14:paraId="5C087717" w14:textId="77777777" w:rsidR="00742C39" w:rsidRDefault="00742C39" w:rsidP="008A2352">
      <w:pPr>
        <w:spacing w:before="100" w:beforeAutospacing="1" w:after="100" w:afterAutospacing="1" w:line="360" w:lineRule="auto"/>
        <w:jc w:val="both"/>
      </w:pPr>
      <w:r w:rsidRPr="008A2352">
        <w:t xml:space="preserve">В рассматриваемом случае для Меерсон Е.Н. последствием заключения договора купли-продажи недвижимого имущества от 24.09.2013 явился переход титула собственника на спорное имущество к ООО «СтройГазГрупп». </w:t>
      </w:r>
    </w:p>
    <w:p w14:paraId="10808DF8" w14:textId="445C34F7" w:rsidR="00742C39" w:rsidRDefault="00742C39" w:rsidP="008A2352">
      <w:pPr>
        <w:spacing w:before="100" w:beforeAutospacing="1" w:after="100" w:afterAutospacing="1" w:line="360" w:lineRule="auto"/>
        <w:jc w:val="both"/>
      </w:pPr>
      <w:r w:rsidRPr="008A2352">
        <w:t xml:space="preserve">Согласно частям 3, 4, 6 статьи 1, части 1 статьи 3, пункту 2 части 2 статьи 7, пункту 5 части 2 статьи 14 Федерального закона от 13.07.2015 N 218-ФЗ "О государственной регистрации недвижимости", государственная регистрация прав на недвижимое имущество - юридический акт признания и подтверждения возникновения, изменения, перехода, прекращения права определенного лица на недвижимое имущество или ограничения такого права и обременения недвижимого имущества (далее - государственная регистрация прав). </w:t>
      </w:r>
    </w:p>
    <w:p w14:paraId="2ED31F6A" w14:textId="77777777" w:rsidR="00742C39" w:rsidRDefault="00742C39" w:rsidP="008A2352">
      <w:pPr>
        <w:spacing w:before="100" w:beforeAutospacing="1" w:after="100" w:afterAutospacing="1" w:line="360" w:lineRule="auto"/>
        <w:jc w:val="both"/>
      </w:pPr>
      <w:r w:rsidRPr="008A2352">
        <w:lastRenderedPageBreak/>
        <w:t xml:space="preserve">Государственная регистрация прав осуществляется посредством внесения в Единый государственный реестр недвижимости записи о праве на недвижимое имущество, сведения о котором внесены в Единый государственный реестр недвижимости. </w:t>
      </w:r>
    </w:p>
    <w:p w14:paraId="7468E173" w14:textId="77777777" w:rsidR="00742C39" w:rsidRDefault="00742C39" w:rsidP="008A2352">
      <w:pPr>
        <w:spacing w:before="100" w:beforeAutospacing="1" w:after="100" w:afterAutospacing="1" w:line="360" w:lineRule="auto"/>
        <w:jc w:val="both"/>
      </w:pPr>
      <w:r w:rsidRPr="008A2352">
        <w:t xml:space="preserve">Государственной регистрации подлежат право собственности и другие вещные права на недвижимое имущество и сделки с ним в соответствии со статьями 130, 131, 132, 133.1 и 164 ГК РФ. В случаях, установленных федеральным законом, государственной регистрации подлежат возникающие, в том числе на основании договора, либо акта органа государственной власти, либо акта органа местного самоуправления, ограничения прав и обременения недвижимого имущества, в частности сервитут, ипотека, доверительное управление, аренда, наем жилого помещения. </w:t>
      </w:r>
    </w:p>
    <w:p w14:paraId="769DDE9A" w14:textId="77777777" w:rsidR="00742C39" w:rsidRDefault="00742C39" w:rsidP="008A2352">
      <w:pPr>
        <w:spacing w:before="100" w:beforeAutospacing="1" w:after="100" w:afterAutospacing="1" w:line="360" w:lineRule="auto"/>
        <w:jc w:val="both"/>
      </w:pPr>
      <w:r w:rsidRPr="008A2352">
        <w:t xml:space="preserve">Государственный кадастровый учет, государственная регистрация прав, ведение Единого государственного реестра недвижимости и предоставление сведений, содержащихся в Едином государственном реестре недвижимости, осуществляются уполномоченным Правительством Российской Федерации федеральным органом исполнительной власти и его территориальными органами. </w:t>
      </w:r>
    </w:p>
    <w:p w14:paraId="2171B475" w14:textId="77777777" w:rsidR="00742C39" w:rsidRDefault="00742C39" w:rsidP="008A2352">
      <w:pPr>
        <w:spacing w:before="100" w:beforeAutospacing="1" w:after="100" w:afterAutospacing="1" w:line="360" w:lineRule="auto"/>
        <w:jc w:val="both"/>
      </w:pPr>
      <w:r w:rsidRPr="008A2352">
        <w:t xml:space="preserve">Единый государственный реестр недвижимости представляет собой свод достоверных систематизированных сведений в текстовой форме (семантические сведения) и графической форме (графические сведения) и состоит, помимо прочего, из реестра прав, ограничений прав и обременений недвижимого имущества. </w:t>
      </w:r>
    </w:p>
    <w:p w14:paraId="22249F62" w14:textId="77777777" w:rsidR="00742C39" w:rsidRDefault="00742C39" w:rsidP="008A2352">
      <w:pPr>
        <w:spacing w:before="100" w:beforeAutospacing="1" w:after="100" w:afterAutospacing="1" w:line="360" w:lineRule="auto"/>
        <w:jc w:val="both"/>
      </w:pPr>
      <w:r w:rsidRPr="008A2352">
        <w:t xml:space="preserve">Основаниями для осуществления государственного кадастрового учета и (и ли) государственной регистрации прав являются вступившие в законную силу судебные акты. </w:t>
      </w:r>
    </w:p>
    <w:p w14:paraId="720332E3" w14:textId="77777777" w:rsidR="00742C39" w:rsidRDefault="00742C39" w:rsidP="008A2352">
      <w:pPr>
        <w:spacing w:before="100" w:beforeAutospacing="1" w:after="100" w:afterAutospacing="1" w:line="360" w:lineRule="auto"/>
        <w:jc w:val="both"/>
      </w:pPr>
      <w:r w:rsidRPr="008A2352">
        <w:t xml:space="preserve">Согласно разъяснениям, изложенным в пункте 52 Постановления No 10/22, оспаривание зарегистрированного права на недвижимое имущество осуществляется путем предъявления исков, решения по которым являются основанием для внесения записи в ЕГРП. В частности, если в резолютивной части судебного акта решен вопрос о наличии или отсутствии права либо обременения недвижимого имущества, о возврате имущества во владение его собственника, о применении последствий недействительности сделки в виде возврата недвижимого имущества одной из сторон сделки, то такие решения являются основанием для внесения записи в ЕГРП. </w:t>
      </w:r>
    </w:p>
    <w:p w14:paraId="0C750C9D" w14:textId="2068BA3B" w:rsidR="00742C39" w:rsidRDefault="00742C39" w:rsidP="008A2352">
      <w:pPr>
        <w:spacing w:before="100" w:beforeAutospacing="1" w:after="100" w:afterAutospacing="1" w:line="360" w:lineRule="auto"/>
        <w:jc w:val="both"/>
      </w:pPr>
      <w:r w:rsidRPr="008A2352">
        <w:lastRenderedPageBreak/>
        <w:t xml:space="preserve">Таким образом, требование истцов об обязании ООО «СтройГазГрупп» возвратить в собственность Меерсон Е.Н. земельный участок, площадью 795 кв.м., расположенный по адресу: г. Саратов, ул. Некрасова, д. 42 и находящееся на нем нежилое здание площадью 460,8 кв.м. подлежит удовлетворению. </w:t>
      </w:r>
    </w:p>
    <w:p w14:paraId="017196E4" w14:textId="77777777" w:rsidR="00742C39" w:rsidRDefault="00742C39" w:rsidP="008A2352">
      <w:pPr>
        <w:spacing w:before="100" w:beforeAutospacing="1" w:after="100" w:afterAutospacing="1" w:line="360" w:lineRule="auto"/>
        <w:jc w:val="both"/>
      </w:pPr>
      <w:r w:rsidRPr="008A2352">
        <w:t xml:space="preserve">В пункте 80 Постановления Пленума Верховного Суда РФ от 23.06.2015 No 25 "О применении судами некоторых положений раздела I части первой Гражданского кодекса Российской Федерации" разъяснено, что по смыслу пункта 2 статьи 167 ГК РФ взаимные предоставления по недействительной сделке, которая была исполнена обеими сторонами, считаются равными, пока не доказано иное. При удовлетворении требования одной стороны недействительной сделки о возврате полученного другой стороной суд одновременно рассматривает вопрос о взыскании в пользу последней всего, что получила первая сторона, если иные последствия недействительности не предусмотрены законом. </w:t>
      </w:r>
    </w:p>
    <w:p w14:paraId="7DB6509D" w14:textId="77777777" w:rsidR="00742C39" w:rsidRDefault="00742C39" w:rsidP="008A2352">
      <w:pPr>
        <w:spacing w:before="100" w:beforeAutospacing="1" w:after="100" w:afterAutospacing="1" w:line="360" w:lineRule="auto"/>
        <w:jc w:val="both"/>
      </w:pPr>
      <w:r w:rsidRPr="008A2352">
        <w:t xml:space="preserve">По смыслу указанных разъяснений, защита прав одной из сторон оспариваемой сделки неразрывно связана с законодательно закрепленной необходимостью соблюдения гражданских прав другой стороны в том объеме, который исключает извлечение сторонами преимуществ из своего правового положения, порожденного совершенной недействительной сделкой. </w:t>
      </w:r>
    </w:p>
    <w:p w14:paraId="563F822F" w14:textId="77777777" w:rsidR="00742C39" w:rsidRDefault="00742C39" w:rsidP="008A2352">
      <w:pPr>
        <w:spacing w:before="100" w:beforeAutospacing="1" w:after="100" w:afterAutospacing="1" w:line="360" w:lineRule="auto"/>
        <w:jc w:val="both"/>
      </w:pPr>
      <w:r w:rsidRPr="008A2352">
        <w:t xml:space="preserve">Возможность соблюдения указанного баланса интересов при оспаривании сделок законодательством обеспечена в статье 167 ГК РФ посредством закрепления положений о двусторонней реституции, являющейся одним из возможных последствий недействительности таких сделок. </w:t>
      </w:r>
    </w:p>
    <w:p w14:paraId="5D7220B6" w14:textId="77777777" w:rsidR="00742C39" w:rsidRDefault="00742C39" w:rsidP="008A2352">
      <w:pPr>
        <w:spacing w:before="100" w:beforeAutospacing="1" w:after="100" w:afterAutospacing="1" w:line="360" w:lineRule="auto"/>
        <w:jc w:val="both"/>
      </w:pPr>
      <w:r w:rsidRPr="008A2352">
        <w:t xml:space="preserve">Следовательно, требования истцов об обязании Меерсон Е.Н. возвратить ООО «СтройГазГрупп» денежные средства в общей сумме 10 000 000 рублей, уплаченные во исполнение договора купли-продажи от 24.09.2013 так же подлежат удовлетворению. </w:t>
      </w:r>
    </w:p>
    <w:p w14:paraId="7E5DC593" w14:textId="77777777" w:rsidR="00742C39" w:rsidRDefault="00742C39" w:rsidP="008A2352">
      <w:pPr>
        <w:spacing w:before="100" w:beforeAutospacing="1" w:after="100" w:afterAutospacing="1" w:line="360" w:lineRule="auto"/>
        <w:jc w:val="both"/>
      </w:pPr>
      <w:r w:rsidRPr="008A2352">
        <w:t xml:space="preserve">При этом, судом принято во внимание решение Волжского районного суда г. Саратова от 16.08.2017, а так же выданный на основании указанного решения исполнительный лист. </w:t>
      </w:r>
    </w:p>
    <w:p w14:paraId="6E7181F9" w14:textId="77777777" w:rsidR="00742C39" w:rsidRDefault="00742C39" w:rsidP="008A2352">
      <w:pPr>
        <w:spacing w:before="100" w:beforeAutospacing="1" w:after="100" w:afterAutospacing="1" w:line="360" w:lineRule="auto"/>
        <w:jc w:val="both"/>
      </w:pPr>
      <w:r w:rsidRPr="008A2352">
        <w:lastRenderedPageBreak/>
        <w:t xml:space="preserve">Поскольку взыскание по указанному исполнительному листу не произведено, суд считает возможным применить последствия недействительности сделки в соответствии со статьей 167 ГК РФ. </w:t>
      </w:r>
    </w:p>
    <w:p w14:paraId="3E3C4A54" w14:textId="5F11290F" w:rsidR="00742C39" w:rsidRDefault="003C2AC8" w:rsidP="008A2352">
      <w:pPr>
        <w:spacing w:before="100" w:beforeAutospacing="1" w:after="100" w:afterAutospacing="1" w:line="360" w:lineRule="auto"/>
        <w:jc w:val="both"/>
      </w:pPr>
      <w:r>
        <w:t>&lt;…&gt;</w:t>
      </w:r>
      <w:r>
        <w:t xml:space="preserve"> </w:t>
      </w:r>
      <w:r w:rsidR="00742C39" w:rsidRPr="008A2352">
        <w:t xml:space="preserve"> суд </w:t>
      </w:r>
    </w:p>
    <w:p w14:paraId="29FC4B03" w14:textId="77777777" w:rsidR="00742C39" w:rsidRDefault="00742C39" w:rsidP="008A2352">
      <w:pPr>
        <w:spacing w:before="100" w:beforeAutospacing="1" w:after="100" w:afterAutospacing="1" w:line="360" w:lineRule="auto"/>
        <w:jc w:val="both"/>
      </w:pPr>
      <w:r w:rsidRPr="008A2352">
        <w:t xml:space="preserve">РЕШИЛ: </w:t>
      </w:r>
    </w:p>
    <w:p w14:paraId="4ED68B67" w14:textId="77777777" w:rsidR="00742C39" w:rsidRDefault="00742C39" w:rsidP="008A2352">
      <w:pPr>
        <w:spacing w:before="100" w:beforeAutospacing="1" w:after="100" w:afterAutospacing="1" w:line="360" w:lineRule="auto"/>
        <w:jc w:val="both"/>
      </w:pPr>
      <w:r w:rsidRPr="008A2352">
        <w:t xml:space="preserve">Исковые требования удовлетворить. </w:t>
      </w:r>
    </w:p>
    <w:p w14:paraId="17AEDC0A" w14:textId="77777777" w:rsidR="00742C39" w:rsidRDefault="00742C39" w:rsidP="008A2352">
      <w:pPr>
        <w:spacing w:before="100" w:beforeAutospacing="1" w:after="100" w:afterAutospacing="1" w:line="360" w:lineRule="auto"/>
        <w:jc w:val="both"/>
      </w:pPr>
      <w:r w:rsidRPr="008A2352">
        <w:t xml:space="preserve">Признать недействительным решение общего собрания участников общества с ограниченной ответственностью «СтройГазГрупп» о совершении крупной сделки по приобретению имущества, оформленное в виде протокола внеочередного общего собрания участников общества от 23.09.2013. </w:t>
      </w:r>
    </w:p>
    <w:p w14:paraId="2A3C3B82" w14:textId="77777777" w:rsidR="00742C39" w:rsidRDefault="00742C39" w:rsidP="008A2352">
      <w:pPr>
        <w:spacing w:before="100" w:beforeAutospacing="1" w:after="100" w:afterAutospacing="1" w:line="360" w:lineRule="auto"/>
        <w:jc w:val="both"/>
      </w:pPr>
      <w:r w:rsidRPr="008A2352">
        <w:t xml:space="preserve">Признать договор купли-продажи земельного участка и нежилого здания от 24.09.2013, заключенный между обществом с ограниченной ответственностью «СтройГазГрупп» (ОГРН 1136450012269, ИНН 6450079643) и Меерсон Еленой Николаевной, 03.07.1967 г.р. (410002, г. Саратов, ул. Комсомольская, д. 27, кв. 15), недействительным. </w:t>
      </w:r>
    </w:p>
    <w:p w14:paraId="63C3B5D4" w14:textId="77777777" w:rsidR="00742C39" w:rsidRDefault="00742C39" w:rsidP="008A2352">
      <w:pPr>
        <w:spacing w:before="100" w:beforeAutospacing="1" w:after="100" w:afterAutospacing="1" w:line="360" w:lineRule="auto"/>
        <w:jc w:val="both"/>
      </w:pPr>
      <w:r w:rsidRPr="008A2352">
        <w:t xml:space="preserve">Применить последствия недействительности договора купли-продажи земельного участка и нежилого здания от 24.09.2013, обязав общество с ограниченной ответственностью «СтройГазГрупп» (ОГРН 1136450012269, ИНН 6450079643) возвратить в собственность Меерсон Елене Николаевне, 03.07.1967 г.р. (410002, г. Саратов, ул. Комсомольская, д. 27, кв. 15) земельный участок площадью 795 кв.м., расположенный по адресу: г. Саратов, ул. Некрасова, д. 42, кадастровый номер 64:48:010320:15. </w:t>
      </w:r>
    </w:p>
    <w:p w14:paraId="66236A6B" w14:textId="77777777" w:rsidR="00742C39" w:rsidRDefault="00742C39" w:rsidP="008A2352">
      <w:pPr>
        <w:spacing w:before="100" w:beforeAutospacing="1" w:after="100" w:afterAutospacing="1" w:line="360" w:lineRule="auto"/>
        <w:jc w:val="both"/>
      </w:pPr>
      <w:r w:rsidRPr="008A2352">
        <w:t xml:space="preserve">Применить последствия недействительности договора купли-продажи земельного участка и нежилого здания от 24.09.2013, обязав общество с ограниченной ответственностью «СтройГазГрупп» (ОГРН 1136450012269, ИНН 6450079643) возвратить в собственность Меерсон Елене Николаевне, 03.07.1967 г.р. (410002, г. Саратов, ул. Комсомольская, д. 27, кв. 15) находящееся на земельном участке по адресу: г. Саратов, ул. Некрасова, д. 42 нежилое здание общей площадью 460,8 кв.м., кадастровый номер 64:48:010205:413. </w:t>
      </w:r>
    </w:p>
    <w:p w14:paraId="77B673FE" w14:textId="77777777" w:rsidR="00742C39" w:rsidRDefault="00742C39" w:rsidP="008A2352">
      <w:pPr>
        <w:spacing w:before="100" w:beforeAutospacing="1" w:after="100" w:afterAutospacing="1" w:line="360" w:lineRule="auto"/>
        <w:jc w:val="both"/>
      </w:pPr>
      <w:r w:rsidRPr="008A2352">
        <w:lastRenderedPageBreak/>
        <w:t xml:space="preserve">Применить последствия недействительности договора купли-продажи земельного участка и нежилого здания от 24.09.2013, обязав Меерсон Елену Николаевну, 03.07.1967 г.р. (410002, г. Саратов, ул. Комсомольская, д. 27, кв. 15) возвратить обществу с ограниченной ответственностью «СтройГазГрупп» (ОГРН 1136450012269, ИНН 6450079643) уплаченную по договору денежную сумму в размере 10 000 000 (десять миллионов) рублей. </w:t>
      </w:r>
    </w:p>
    <w:p w14:paraId="0A3049F4" w14:textId="2B7F28E4" w:rsidR="00742C39" w:rsidRDefault="005D3FD1" w:rsidP="008A2352">
      <w:pPr>
        <w:spacing w:before="100" w:beforeAutospacing="1" w:after="100" w:afterAutospacing="1" w:line="360" w:lineRule="auto"/>
        <w:jc w:val="both"/>
      </w:pPr>
      <w:r>
        <w:t>&lt;…&gt;</w:t>
      </w:r>
      <w:r w:rsidR="00742C39" w:rsidRPr="008A2352">
        <w:t xml:space="preserve"> </w:t>
      </w:r>
    </w:p>
    <w:p w14:paraId="5915C343" w14:textId="77777777" w:rsidR="00DA6D65" w:rsidRPr="009178D5" w:rsidRDefault="00DA6D65" w:rsidP="00DA6D65">
      <w:pPr>
        <w:spacing w:before="100" w:beforeAutospacing="1" w:after="100" w:afterAutospacing="1" w:line="360" w:lineRule="auto"/>
        <w:jc w:val="both"/>
      </w:pPr>
      <w:r w:rsidRPr="009178D5">
        <w:t>### STEP-BY-STEP REASONING ###</w:t>
      </w:r>
    </w:p>
    <w:p w14:paraId="32F0C884" w14:textId="77777777" w:rsidR="00DA6D65" w:rsidRPr="002D2DA7" w:rsidRDefault="00DA6D65" w:rsidP="00DA6D65">
      <w:pPr>
        <w:spacing w:before="100" w:beforeAutospacing="1" w:after="100" w:afterAutospacing="1" w:line="360" w:lineRule="auto"/>
        <w:jc w:val="both"/>
      </w:pPr>
      <w:r w:rsidRPr="003F136D">
        <w:t xml:space="preserve">0. I have carefully read the text of the case and have understood it. </w:t>
      </w:r>
    </w:p>
    <w:p w14:paraId="4EBB9514" w14:textId="77777777" w:rsidR="00CB2E5F" w:rsidRDefault="00DA6D65" w:rsidP="00463BD6">
      <w:pPr>
        <w:spacing w:before="100" w:beforeAutospacing="1" w:after="100" w:afterAutospacing="1" w:line="360" w:lineRule="auto"/>
        <w:jc w:val="both"/>
      </w:pPr>
      <w:r w:rsidRPr="003F136D">
        <w:t xml:space="preserve">1. </w:t>
      </w:r>
      <w:r w:rsidRPr="002D2DA7">
        <w:t xml:space="preserve">I begin the first task. </w:t>
      </w:r>
      <w:r w:rsidRPr="003F136D">
        <w:t>The plaintiff</w:t>
      </w:r>
      <w:r w:rsidR="00463BD6">
        <w:t>s</w:t>
      </w:r>
      <w:r>
        <w:t xml:space="preserve">, </w:t>
      </w:r>
      <w:r w:rsidR="00463BD6" w:rsidRPr="008A2352">
        <w:t xml:space="preserve">Голян Николай Терентьевич </w:t>
      </w:r>
      <w:r w:rsidR="00463BD6">
        <w:t xml:space="preserve">and </w:t>
      </w:r>
      <w:r w:rsidR="00463BD6" w:rsidRPr="008A2352">
        <w:t>Бурштейн Олег Борисович</w:t>
      </w:r>
      <w:r w:rsidR="00F40BCF">
        <w:t>,</w:t>
      </w:r>
      <w:r w:rsidR="00463BD6" w:rsidRPr="008A2352">
        <w:t xml:space="preserve"> </w:t>
      </w:r>
      <w:r w:rsidR="00F40BCF">
        <w:t>want to invalidate</w:t>
      </w:r>
      <w:r w:rsidR="00F40BCF" w:rsidRPr="00321CA3">
        <w:rPr>
          <w:lang w:val="en-US"/>
        </w:rPr>
        <w:t xml:space="preserve"> </w:t>
      </w:r>
      <w:r w:rsidR="00F40BCF">
        <w:rPr>
          <w:lang w:val="en-US"/>
        </w:rPr>
        <w:t xml:space="preserve">decision of the general meeting of the shareholders of limited liability company </w:t>
      </w:r>
      <w:r w:rsidR="00F40BCF" w:rsidRPr="008A2352">
        <w:t>«СтройГазГрупп»</w:t>
      </w:r>
      <w:r w:rsidR="00F40BCF">
        <w:t xml:space="preserve"> made on 23.09.2013 and the sale and purchase agreement made on 24.09.2013</w:t>
      </w:r>
      <w:r w:rsidR="00CC3E36">
        <w:t xml:space="preserve"> between </w:t>
      </w:r>
      <w:r w:rsidR="00CC3E36">
        <w:rPr>
          <w:lang w:val="en-US"/>
        </w:rPr>
        <w:t xml:space="preserve">limited liability company </w:t>
      </w:r>
      <w:r w:rsidR="00CC3E36" w:rsidRPr="008A2352">
        <w:t>«СтройГазГрупп»</w:t>
      </w:r>
      <w:r w:rsidR="00CC3E36">
        <w:t xml:space="preserve"> and </w:t>
      </w:r>
      <w:r w:rsidR="00CC3E36" w:rsidRPr="008A2352">
        <w:t>Меерсон Еленой Николаевной</w:t>
      </w:r>
      <w:r w:rsidR="00E63D7E">
        <w:t xml:space="preserve">. </w:t>
      </w:r>
    </w:p>
    <w:p w14:paraId="390E5C40" w14:textId="545CD2FD" w:rsidR="00984FB5" w:rsidRPr="00321CA3" w:rsidRDefault="00CB2E5F" w:rsidP="00463BD6">
      <w:pPr>
        <w:spacing w:before="100" w:beforeAutospacing="1" w:after="100" w:afterAutospacing="1" w:line="360" w:lineRule="auto"/>
        <w:jc w:val="both"/>
        <w:rPr>
          <w:lang w:val="en-US"/>
        </w:rPr>
      </w:pPr>
      <w:r>
        <w:t>The claim to invalidate the agreement clearly indicates topic "invalid_Transaction_Transaction".</w:t>
      </w:r>
    </w:p>
    <w:p w14:paraId="324D0F24" w14:textId="3A157B01" w:rsidR="00984FB5" w:rsidRDefault="00CB2E5F" w:rsidP="00463BD6">
      <w:pPr>
        <w:spacing w:before="100" w:beforeAutospacing="1" w:after="100" w:afterAutospacing="1" w:line="360" w:lineRule="auto"/>
        <w:jc w:val="both"/>
      </w:pPr>
      <w:r>
        <w:t xml:space="preserve">As for the claim to invalidate the Decision we must </w:t>
      </w:r>
      <w:r w:rsidR="009125CC">
        <w:t>understand</w:t>
      </w:r>
      <w:r>
        <w:t xml:space="preserve"> its subject </w:t>
      </w:r>
      <w:r w:rsidR="00350BB7">
        <w:t>prior to</w:t>
      </w:r>
      <w:r w:rsidR="00D40E13">
        <w:t xml:space="preserve"> assigning</w:t>
      </w:r>
      <w:r w:rsidR="002711E7">
        <w:t xml:space="preserve"> of</w:t>
      </w:r>
      <w:r w:rsidR="00D40E13">
        <w:t xml:space="preserve"> any topic.</w:t>
      </w:r>
      <w:r w:rsidR="00984FB5">
        <w:t xml:space="preserve"> The only matter of the Decision made on 23.09.2013, according to the text, was approval of the sale and purchase agreement made on 24.09.2013. </w:t>
      </w:r>
      <w:r w:rsidR="00B61AFA">
        <w:t xml:space="preserve">The instruction states that if the only matter of </w:t>
      </w:r>
      <w:r w:rsidR="00EA167B">
        <w:t>a</w:t>
      </w:r>
      <w:r w:rsidR="00B61AFA">
        <w:t xml:space="preserve"> Decision </w:t>
      </w:r>
      <w:r w:rsidR="00EA167B">
        <w:t>a plaintiff wants to invalidate is an approval of a Transaction and the plaintiff required to invalidate this Transaction as well, then we select only the topic "invalid_Transaction_Transaction" and do not assign "invalid_Transaction_Decision".</w:t>
      </w:r>
    </w:p>
    <w:p w14:paraId="500E33F2" w14:textId="134AAF39" w:rsidR="003E71B3" w:rsidRDefault="003E71B3" w:rsidP="00463BD6">
      <w:pPr>
        <w:spacing w:before="100" w:beforeAutospacing="1" w:after="100" w:afterAutospacing="1" w:line="360" w:lineRule="auto"/>
        <w:jc w:val="both"/>
      </w:pPr>
      <w:r>
        <w:t xml:space="preserve">Thus, I assign "invalid_Transaction_Transaction" as the </w:t>
      </w:r>
      <w:r w:rsidR="00505FBA">
        <w:rPr>
          <w:lang w:val="en-US"/>
        </w:rPr>
        <w:t>primary</w:t>
      </w:r>
      <w:r>
        <w:t xml:space="preserve"> topic and "NA" as the </w:t>
      </w:r>
      <w:r w:rsidR="00BE04B0">
        <w:t>second</w:t>
      </w:r>
      <w:r w:rsidR="00505FBA">
        <w:t>ary</w:t>
      </w:r>
      <w:r>
        <w:t xml:space="preserve"> topic.</w:t>
      </w:r>
    </w:p>
    <w:p w14:paraId="75C0CEA0" w14:textId="77777777" w:rsidR="00FD45D8" w:rsidRPr="00FD45D8" w:rsidRDefault="00DA6D65" w:rsidP="00FD45D8">
      <w:pPr>
        <w:spacing w:before="100" w:beforeAutospacing="1" w:after="100" w:afterAutospacing="1" w:line="360" w:lineRule="auto"/>
        <w:jc w:val="both"/>
      </w:pPr>
      <w:r w:rsidRPr="002D2DA7">
        <w:t xml:space="preserve">2. </w:t>
      </w:r>
      <w:r w:rsidRPr="00365993">
        <w:t>The parties to the case are</w:t>
      </w:r>
      <w:r w:rsidR="001D5ABF" w:rsidRPr="008A2352">
        <w:t xml:space="preserve"> Голян Никола</w:t>
      </w:r>
      <w:r w:rsidR="001D5ABF" w:rsidRPr="00FD45D8">
        <w:t>й</w:t>
      </w:r>
      <w:r w:rsidR="001D5ABF" w:rsidRPr="008A2352">
        <w:t xml:space="preserve"> Терентьевич, Бурштейн Олег</w:t>
      </w:r>
      <w:r w:rsidR="001D5ABF" w:rsidRPr="00FD45D8">
        <w:t xml:space="preserve"> </w:t>
      </w:r>
      <w:r w:rsidR="001D5ABF" w:rsidRPr="008A2352">
        <w:t>Борисович</w:t>
      </w:r>
      <w:r w:rsidR="001D5ABF" w:rsidRPr="00FD45D8">
        <w:t xml:space="preserve"> (the plaintiffs), limited liability company </w:t>
      </w:r>
      <w:r w:rsidR="001D5ABF" w:rsidRPr="008A2352">
        <w:t>«СтройГазГрупп»</w:t>
      </w:r>
      <w:r w:rsidR="001D5ABF">
        <w:t xml:space="preserve">, </w:t>
      </w:r>
      <w:r w:rsidR="001D5ABF" w:rsidRPr="008A2352">
        <w:t>Меерсон Елене Николаевне,</w:t>
      </w:r>
      <w:r w:rsidR="001D5ABF">
        <w:t xml:space="preserve"> </w:t>
      </w:r>
      <w:r w:rsidR="001D5ABF" w:rsidRPr="008A2352">
        <w:t>Доровскому Антону Николаевичу</w:t>
      </w:r>
      <w:r w:rsidR="001D5ABF">
        <w:t xml:space="preserve"> (the defendants)</w:t>
      </w:r>
      <w:r w:rsidR="001D5ABF" w:rsidRPr="008A2352">
        <w:t xml:space="preserve">, </w:t>
      </w:r>
      <w:r w:rsidR="001D5ABF">
        <w:t>and</w:t>
      </w:r>
      <w:r w:rsidR="001D5ABF" w:rsidRPr="008A2352">
        <w:t xml:space="preserve"> Доровская Виктория Николаевна</w:t>
      </w:r>
      <w:r w:rsidR="001D5ABF">
        <w:t xml:space="preserve"> </w:t>
      </w:r>
      <w:r w:rsidR="001D5ABF">
        <w:lastRenderedPageBreak/>
        <w:t xml:space="preserve">(the third party). The case is about invalidation of the Transaction of </w:t>
      </w:r>
      <w:r w:rsidR="001D5ABF" w:rsidRPr="00FD45D8">
        <w:t xml:space="preserve">limited liability company </w:t>
      </w:r>
      <w:r w:rsidR="001D5ABF" w:rsidRPr="008A2352">
        <w:t>«СтройГазГрупп»</w:t>
      </w:r>
      <w:r w:rsidR="001D5ABF">
        <w:t xml:space="preserve">. Therefore, I </w:t>
      </w:r>
      <w:r w:rsidR="002C1C73" w:rsidRPr="00FD45D8">
        <w:t xml:space="preserve">return «ООО </w:t>
      </w:r>
      <w:r w:rsidR="002C1C73" w:rsidRPr="008A2352">
        <w:t>СтройГазГрупп</w:t>
      </w:r>
      <w:r w:rsidR="002C1C73" w:rsidRPr="00FD45D8">
        <w:t>» as the answer.</w:t>
      </w:r>
    </w:p>
    <w:p w14:paraId="38BE4B3B" w14:textId="0F907F53" w:rsidR="00DA6D65" w:rsidRPr="002D2DA7" w:rsidRDefault="00DA6D65" w:rsidP="00FD45D8">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6A19D6" w:rsidRPr="008A2352">
        <w:t xml:space="preserve">Дело </w:t>
      </w:r>
      <w:r w:rsidR="006A19D6" w:rsidRPr="00321CA3">
        <w:rPr>
          <w:lang w:val="en-US"/>
        </w:rPr>
        <w:t>№</w:t>
      </w:r>
      <w:r w:rsidR="006A19D6" w:rsidRPr="008A2352">
        <w:t xml:space="preserve"> А57-24940/2017</w:t>
      </w:r>
      <w:r w:rsidRPr="002D2DA7">
        <w:t>». I extract «</w:t>
      </w:r>
      <w:r w:rsidR="006A19D6" w:rsidRPr="008A2352">
        <w:t>А57-24940/2017</w:t>
      </w:r>
      <w:r w:rsidRPr="002D2DA7">
        <w:t>».</w:t>
      </w:r>
    </w:p>
    <w:p w14:paraId="0A137DAC" w14:textId="03409BFB" w:rsidR="00DA6D65" w:rsidRPr="009178D5" w:rsidRDefault="00DA6D65" w:rsidP="0023246D">
      <w:pPr>
        <w:spacing w:before="100" w:beforeAutospacing="1" w:after="100" w:afterAutospacing="1" w:line="360" w:lineRule="auto"/>
        <w:jc w:val="both"/>
      </w:pPr>
      <w:r w:rsidRPr="002D2DA7">
        <w:t>4. I proceed to the fourth task.</w:t>
      </w:r>
      <w:r w:rsidR="0023246D" w:rsidRPr="00321CA3">
        <w:rPr>
          <w:lang w:val="en-US"/>
        </w:rPr>
        <w:t xml:space="preserve"> </w:t>
      </w:r>
      <w:r w:rsidR="00E7197B">
        <w:rPr>
          <w:lang w:val="en-US"/>
        </w:rPr>
        <w:t>There are no direct or indirect indicators of the forgery, for instance, n</w:t>
      </w:r>
      <w:r w:rsidR="00E7197B" w:rsidRPr="009648D2">
        <w:rPr>
          <w:lang w:val="en-US"/>
        </w:rPr>
        <w:t xml:space="preserve">one of the parties </w:t>
      </w:r>
      <w:r w:rsidR="00E7197B">
        <w:rPr>
          <w:lang w:val="en-US"/>
        </w:rPr>
        <w:t>claims that a signature was forged.</w:t>
      </w:r>
      <w:r w:rsidR="00E7197B" w:rsidRPr="009648D2">
        <w:t xml:space="preserve"> </w:t>
      </w:r>
      <w:r w:rsidR="00E7197B" w:rsidRPr="009648D2">
        <w:rPr>
          <w:lang w:val="en-US"/>
        </w:rPr>
        <w:t>I</w:t>
      </w:r>
      <w:r w:rsidR="00E7197B" w:rsidRPr="009648D2">
        <w:t xml:space="preserve"> </w:t>
      </w:r>
      <w:r w:rsidR="00E7197B">
        <w:t>return</w:t>
      </w:r>
      <w:r w:rsidR="00E7197B" w:rsidRPr="009648D2">
        <w:t xml:space="preserve"> "No"</w:t>
      </w:r>
      <w:r w:rsidR="00E7197B">
        <w:t xml:space="preserve"> as the answer on "forgery_direct" and "forgery_indirect"</w:t>
      </w:r>
      <w:r w:rsidR="00E7197B" w:rsidRPr="009648D2">
        <w:t>.</w:t>
      </w:r>
    </w:p>
    <w:p w14:paraId="28C8DF5E" w14:textId="036252BD" w:rsidR="00DA6D65" w:rsidRPr="00321CA3" w:rsidRDefault="00DA6D65" w:rsidP="00DA6D65">
      <w:pPr>
        <w:spacing w:before="100" w:beforeAutospacing="1" w:after="100" w:afterAutospacing="1" w:line="360" w:lineRule="auto"/>
        <w:jc w:val="both"/>
        <w:rPr>
          <w:lang w:val="en-US"/>
        </w:rPr>
      </w:pPr>
      <w:r w:rsidRPr="009648D2">
        <w:t xml:space="preserve">5. I proceed to the fifth task. </w:t>
      </w:r>
      <w:r w:rsidR="003A4546">
        <w:t>There are no joint-stock companies among the parties to the case.</w:t>
      </w:r>
      <w:r w:rsidRPr="009648D2">
        <w:t xml:space="preserve"> I return "</w:t>
      </w:r>
      <w:r>
        <w:t>No</w:t>
      </w:r>
      <w:r w:rsidRPr="009648D2">
        <w:t>".</w:t>
      </w:r>
    </w:p>
    <w:p w14:paraId="56D535C2" w14:textId="2C4A16A0" w:rsidR="000768F2" w:rsidRPr="00321CA3" w:rsidRDefault="000768F2" w:rsidP="00DA6D65">
      <w:pPr>
        <w:spacing w:before="100" w:beforeAutospacing="1" w:after="100" w:afterAutospacing="1" w:line="360" w:lineRule="auto"/>
        <w:jc w:val="both"/>
        <w:rPr>
          <w:bCs/>
          <w:lang w:val="en-US"/>
        </w:rPr>
      </w:pPr>
      <w:r>
        <w:t xml:space="preserve">6. </w:t>
      </w:r>
      <w:r>
        <w:rPr>
          <w:lang w:val="en-US"/>
        </w:rPr>
        <w:t xml:space="preserve">I proceed to the sixth task. The suit is filed by </w:t>
      </w:r>
      <w:r w:rsidR="00D57C2D" w:rsidRPr="008A2352">
        <w:t>Голян Н.Т.</w:t>
      </w:r>
      <w:r w:rsidRPr="00321CA3">
        <w:rPr>
          <w:lang w:val="en-US"/>
        </w:rPr>
        <w:t xml:space="preserve"> </w:t>
      </w:r>
      <w:r>
        <w:rPr>
          <w:lang w:val="en-US"/>
        </w:rPr>
        <w:t xml:space="preserve">and </w:t>
      </w:r>
      <w:r w:rsidR="00D57C2D" w:rsidRPr="008A2352">
        <w:t xml:space="preserve">Бурштейн </w:t>
      </w:r>
      <w:proofErr w:type="gramStart"/>
      <w:r w:rsidR="00D57C2D" w:rsidRPr="008A2352">
        <w:t>О.Б.</w:t>
      </w:r>
      <w:r w:rsidRPr="00321CA3">
        <w:rPr>
          <w:lang w:val="en-US"/>
        </w:rPr>
        <w:t>.</w:t>
      </w:r>
      <w:proofErr w:type="gramEnd"/>
      <w:r w:rsidRPr="00321CA3">
        <w:rPr>
          <w:lang w:val="en-US"/>
        </w:rPr>
        <w:t xml:space="preserve"> </w:t>
      </w:r>
      <w:r>
        <w:t>According to the instruction, if there are more than one plaintiff, I select one mentioned first in the text of the court's decision. This is "</w:t>
      </w:r>
      <w:r w:rsidR="00E05EA9" w:rsidRPr="008A2352">
        <w:t>Голян Н.Т.</w:t>
      </w:r>
      <w:r>
        <w:t>". I return "</w:t>
      </w:r>
      <w:r w:rsidR="00426E78" w:rsidRPr="008A2352">
        <w:t>Голян Н.Т.</w:t>
      </w:r>
      <w:r>
        <w:t>".</w:t>
      </w:r>
    </w:p>
    <w:p w14:paraId="3D2DCF3F" w14:textId="77777777" w:rsidR="00DA6D65" w:rsidRPr="009648D2" w:rsidRDefault="00DA6D65" w:rsidP="00DA6D65">
      <w:pPr>
        <w:spacing w:before="100" w:beforeAutospacing="1" w:after="100" w:afterAutospacing="1" w:line="360" w:lineRule="auto"/>
        <w:jc w:val="both"/>
      </w:pPr>
      <w:r w:rsidRPr="002D2DA7">
        <w:t>### REVIEW ###</w:t>
      </w:r>
    </w:p>
    <w:p w14:paraId="21748346" w14:textId="6EFBA8E0" w:rsidR="00DA6D65" w:rsidRPr="009648D2" w:rsidRDefault="002B7570" w:rsidP="00DA6D65">
      <w:pPr>
        <w:spacing w:before="100" w:beforeAutospacing="1" w:after="100" w:afterAutospacing="1" w:line="360" w:lineRule="auto"/>
        <w:jc w:val="both"/>
      </w:pPr>
      <w:r>
        <w:t>7. I resolved all six tasks anew and ensured that the presented answers are correct.</w:t>
      </w:r>
      <w:r w:rsidR="00DA6D65" w:rsidRPr="009648D2">
        <w:t xml:space="preserve"> </w:t>
      </w:r>
    </w:p>
    <w:p w14:paraId="0DDCD0AD" w14:textId="77777777" w:rsidR="00DA6D65" w:rsidRPr="002D2DA7" w:rsidRDefault="00DA6D65" w:rsidP="00DA6D65">
      <w:pPr>
        <w:spacing w:before="100" w:beforeAutospacing="1" w:after="100" w:afterAutospacing="1" w:line="360" w:lineRule="auto"/>
        <w:jc w:val="both"/>
      </w:pPr>
      <w:r w:rsidRPr="002D2DA7">
        <w:t>### OUTPUT ###</w:t>
      </w:r>
    </w:p>
    <w:p w14:paraId="429953B4" w14:textId="792FDAF3" w:rsidR="00F9008B" w:rsidRDefault="00DA6D65" w:rsidP="009A3930">
      <w:pPr>
        <w:spacing w:before="100" w:beforeAutospacing="1" w:after="100" w:afterAutospacing="1" w:line="360" w:lineRule="auto"/>
        <w:jc w:val="both"/>
      </w:pPr>
      <w:r w:rsidRPr="009648D2">
        <w:t>{"first_topic":"</w:t>
      </w:r>
      <w:r w:rsidR="004F39AB">
        <w:t>invalid_Transaction_Transaction</w:t>
      </w:r>
      <w:r w:rsidRPr="009648D2">
        <w:t>","second_topic":"</w:t>
      </w:r>
      <w:r w:rsidRPr="00365993">
        <w:t>NA</w:t>
      </w:r>
      <w:r w:rsidRPr="009648D2">
        <w:t>"</w:t>
      </w:r>
      <w:r w:rsidR="00EC6D0C">
        <w:t>,"</w:t>
      </w:r>
      <w:r w:rsidRPr="009648D2">
        <w:t>aff_comp_name":"</w:t>
      </w:r>
      <w:r w:rsidRPr="002D2DA7">
        <w:t xml:space="preserve">ООО </w:t>
      </w:r>
      <w:r w:rsidR="00ED501E" w:rsidRPr="008A2352">
        <w:t>СтройГазГрупп</w:t>
      </w:r>
      <w:r w:rsidRPr="002D2DA7">
        <w:t>","case_num":"</w:t>
      </w:r>
      <w:r w:rsidR="00241DE4" w:rsidRPr="008A2352">
        <w:t>А57-24940/2017</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DD78BC" w:rsidRPr="008A2352">
        <w:t>Голян Н.Т.</w:t>
      </w:r>
      <w:r w:rsidR="00694F2E">
        <w:t>"}</w:t>
      </w:r>
      <w:r w:rsidR="00F9008B">
        <w:br w:type="page"/>
      </w:r>
    </w:p>
    <w:p w14:paraId="3B44F74C" w14:textId="6B405B14" w:rsidR="00490A31" w:rsidRPr="00611C40" w:rsidRDefault="00490A31" w:rsidP="00611C40">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fourth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7CCAD21C" w14:textId="0C3A23BB" w:rsidR="009A3930" w:rsidRDefault="00DB084A" w:rsidP="00490A31">
      <w:pPr>
        <w:spacing w:before="100" w:beforeAutospacing="1" w:after="100" w:afterAutospacing="1" w:line="360" w:lineRule="auto"/>
        <w:jc w:val="both"/>
      </w:pPr>
      <w:r>
        <w:rPr>
          <w:lang w:val="en-US"/>
        </w:rPr>
        <w:t>&lt;…&gt;</w:t>
      </w:r>
      <w:r w:rsidR="009A3930" w:rsidRPr="00490A31">
        <w:t xml:space="preserve"> </w:t>
      </w:r>
    </w:p>
    <w:p w14:paraId="0BEB8811" w14:textId="50371687" w:rsidR="009A3930" w:rsidRDefault="009A3930" w:rsidP="00490A31">
      <w:pPr>
        <w:spacing w:before="100" w:beforeAutospacing="1" w:after="100" w:afterAutospacing="1" w:line="360" w:lineRule="auto"/>
        <w:jc w:val="both"/>
      </w:pPr>
      <w:r w:rsidRPr="00490A31">
        <w:t xml:space="preserve">Дело </w:t>
      </w:r>
      <w:r w:rsidR="00F50DC4">
        <w:rPr>
          <w:lang w:val="ru-RU"/>
        </w:rPr>
        <w:t>№</w:t>
      </w:r>
      <w:r w:rsidRPr="00490A31">
        <w:t xml:space="preserve"> А42-3749/2013 </w:t>
      </w:r>
    </w:p>
    <w:p w14:paraId="65CFAC72" w14:textId="77777777" w:rsidR="009A3930" w:rsidRDefault="009A3930" w:rsidP="00490A31">
      <w:pPr>
        <w:spacing w:before="100" w:beforeAutospacing="1" w:after="100" w:afterAutospacing="1" w:line="360" w:lineRule="auto"/>
        <w:jc w:val="both"/>
      </w:pPr>
      <w:r w:rsidRPr="00490A31">
        <w:t xml:space="preserve">Судья Арбитражного суда Мурманской области Киличенкова Мария Александровна, при ведении протокола судебного заседания секретарем судебного заседания Комковой Еленой Евгеньевной, рассмотрев в судебном заседании дело по иску общества с ограниченной ответственностью «ТМГ-ТРАНСАТЛАНТИК МАРКЕТИНГ ГРУП» (ОГРН 1025100858650, место нахождения: 183038, Мурманская обл., Мурманск г., Коминтерна ул., 5) к обществу с ограниченной ответственностью «КРЭС-Альянс» (ОГРН 1085190011741, место нахождения: 183038, Мурманская обл., Мурманск г., Коминтерна ул., 5) о признании недействительной сделки по выходу ООО «ТМГ-ТРАНСАТЛАНТИК МАРКЕТИНГ ГРУП» из состава участников ООО «КРЭС-Альянс», оформленной заявлением о выходе от 12.03.2013, </w:t>
      </w:r>
    </w:p>
    <w:p w14:paraId="7ED8F2FE" w14:textId="584D62FB" w:rsidR="009A3930" w:rsidRDefault="009A3930" w:rsidP="00490A31">
      <w:pPr>
        <w:spacing w:before="100" w:beforeAutospacing="1" w:after="100" w:afterAutospacing="1" w:line="360" w:lineRule="auto"/>
        <w:jc w:val="both"/>
      </w:pPr>
      <w:r w:rsidRPr="00490A31">
        <w:t xml:space="preserve">третьи лица, не заявляющие самостоятельных требований относительно предмета спора: Инспекция Федеральной налоговой службы по г. Мурманску, общество с ограниченной ответственностью «Система плюс» (ОГРН 1085190010322, место нахождения: 183052, г. Мурманск, пр. Кольский, д. 39, кв. 9), граждане Тюкачева Наталья Александровна, Чебыкин Дмитрий Анатольевич, Хобзей Оксана Васильевна, </w:t>
      </w:r>
    </w:p>
    <w:p w14:paraId="63EF06E9" w14:textId="77777777" w:rsidR="009A3930" w:rsidRDefault="009A3930" w:rsidP="00490A31">
      <w:pPr>
        <w:spacing w:before="100" w:beforeAutospacing="1" w:after="100" w:afterAutospacing="1" w:line="360" w:lineRule="auto"/>
        <w:jc w:val="both"/>
      </w:pPr>
      <w:r w:rsidRPr="00490A31">
        <w:t>при участии в судебном заседании представителей:</w:t>
      </w:r>
      <w:r w:rsidRPr="00490A31">
        <w:br/>
        <w:t>от истца – Ефимов Д.Ю. (по доверенности от 08.04.2013),</w:t>
      </w:r>
      <w:r w:rsidRPr="00490A31">
        <w:br/>
        <w:t xml:space="preserve">от ответчика – Лазарева В.В. (по доверенности от 07.05.2013, выданной </w:t>
      </w:r>
    </w:p>
    <w:p w14:paraId="0014D263" w14:textId="7571BBB1" w:rsidR="009A3930" w:rsidRDefault="009A3930" w:rsidP="00490A31">
      <w:pPr>
        <w:spacing w:before="100" w:beforeAutospacing="1" w:after="100" w:afterAutospacing="1" w:line="360" w:lineRule="auto"/>
        <w:jc w:val="both"/>
      </w:pPr>
      <w:r w:rsidRPr="00490A31">
        <w:t>Кармановым В.Н. в качестве генерального директора ООО «КРЭС-Альянс»),</w:t>
      </w:r>
      <w:r w:rsidRPr="00490A31">
        <w:br/>
        <w:t xml:space="preserve">от ООО «Система плюс» - Соколов А.Н. (по доверенности, выданной Игольниковым С.Н. в качестве генерального директора ООО «Система Плюс»), установил: </w:t>
      </w:r>
    </w:p>
    <w:p w14:paraId="39D7DB89" w14:textId="77777777" w:rsidR="009A3930" w:rsidRDefault="009A3930" w:rsidP="00490A31">
      <w:pPr>
        <w:spacing w:before="100" w:beforeAutospacing="1" w:after="100" w:afterAutospacing="1" w:line="360" w:lineRule="auto"/>
        <w:jc w:val="both"/>
      </w:pPr>
      <w:r w:rsidRPr="00490A31">
        <w:t xml:space="preserve">общество с ограниченной ответственностью «ТМГ-ТРАНСАТЛАНТИК МАРКЕТИНГ ГРУП» (далее - «ТМГ-ТРАНСАТЛАНТИК МАРКЕТИНГ ГРУП») обратилось в Арбитражный суд Мурманской области с иском к обществу с ограниченной ответственностью «КРЭС-Альянс» (далее – ООО «КРЭС-Альянс») о признании недействительной сделки по выходу ООО «ТМГ-ТРАНСАТЛАНТИК МАРКЕТИНГ </w:t>
      </w:r>
      <w:r w:rsidRPr="00490A31">
        <w:lastRenderedPageBreak/>
        <w:t xml:space="preserve">ГРУП» из состава участников ООО «КРЭС-Альянс», оформленной заявлением о выходе от 12.03.2013. </w:t>
      </w:r>
    </w:p>
    <w:p w14:paraId="290DD9C2" w14:textId="77777777" w:rsidR="009A3930" w:rsidRDefault="009A3930" w:rsidP="00490A31">
      <w:pPr>
        <w:spacing w:before="100" w:beforeAutospacing="1" w:after="100" w:afterAutospacing="1" w:line="360" w:lineRule="auto"/>
        <w:jc w:val="both"/>
      </w:pPr>
      <w:r w:rsidRPr="00490A31">
        <w:t xml:space="preserve">К участию в деле в качестве третьих лиц, не заявляющих самостоятельных требований относительно предмета спора, привлечены Инспекция Федеральной налоговой службы по г. Мурманску, (далее - ИФНС по г. Мурманску), общество с ограниченной ответственностью «Система плюс» (далее – ООО «Система плюс»), граждане Тюкачева Наталья Александровна, Чебыкин Дмитрий Анатольевич, Хобзей Оксана Васильевна. </w:t>
      </w:r>
    </w:p>
    <w:p w14:paraId="1367B76E" w14:textId="77777777" w:rsidR="009A3930" w:rsidRDefault="009A3930" w:rsidP="00490A31">
      <w:pPr>
        <w:spacing w:before="100" w:beforeAutospacing="1" w:after="100" w:afterAutospacing="1" w:line="360" w:lineRule="auto"/>
        <w:jc w:val="both"/>
      </w:pPr>
      <w:r w:rsidRPr="00490A31">
        <w:t xml:space="preserve">От ООО «КРЭС-Альянс» поступил отзыв на иск, подписанный представителем по доверенности, выданной Кармановым В.Н. в качестве генерального директора ООО «КРЭС-Альянс», в котором содержатся возражения по заявленным требованиям. </w:t>
      </w:r>
    </w:p>
    <w:p w14:paraId="0CF4A32C" w14:textId="77777777" w:rsidR="009A3930" w:rsidRDefault="009A3930" w:rsidP="00490A31">
      <w:pPr>
        <w:spacing w:before="100" w:beforeAutospacing="1" w:after="100" w:afterAutospacing="1" w:line="360" w:lineRule="auto"/>
        <w:jc w:val="both"/>
      </w:pPr>
      <w:r w:rsidRPr="00490A31">
        <w:t xml:space="preserve">От ООО «КРЭС-Альянс» также в материалы дела поступил отзыв на иск, подписанный представителем по доверенности, выданной генеральным директором Червяковым Р.А., в котором поддержаны доводы исковых требований. </w:t>
      </w:r>
    </w:p>
    <w:p w14:paraId="202488E8" w14:textId="77777777" w:rsidR="009A3930" w:rsidRDefault="009A3930" w:rsidP="00490A31">
      <w:pPr>
        <w:spacing w:before="100" w:beforeAutospacing="1" w:after="100" w:afterAutospacing="1" w:line="360" w:lineRule="auto"/>
        <w:jc w:val="both"/>
      </w:pPr>
      <w:r w:rsidRPr="00490A31">
        <w:t xml:space="preserve">Отзывы на иск также поступили от Чебыкина Д.А. и Тюкачевой Н.А., в которых указанные третьи лица просят удовлетворить иск. </w:t>
      </w:r>
    </w:p>
    <w:p w14:paraId="3681AC1F" w14:textId="75154A96" w:rsidR="009A3930" w:rsidRDefault="009A3930" w:rsidP="00490A31">
      <w:pPr>
        <w:spacing w:before="100" w:beforeAutospacing="1" w:after="100" w:afterAutospacing="1" w:line="360" w:lineRule="auto"/>
        <w:jc w:val="both"/>
      </w:pPr>
      <w:r w:rsidRPr="00490A31">
        <w:t xml:space="preserve">В судебное заседание явились представитель истца, который настаивал на заявленных требованиях, представитель ООО «КРЭС-Альянс» (по доверенности, выданной Кармановым В.Н.), который возражал против удовлетворения иска, а также ООО «Система-плюс» (по доверенности, выданной Игольниковым С.Н.), который поддержал доводы иска. </w:t>
      </w:r>
    </w:p>
    <w:p w14:paraId="27B4E958" w14:textId="77777777" w:rsidR="009A3930" w:rsidRDefault="009A3930" w:rsidP="00490A31">
      <w:pPr>
        <w:spacing w:before="100" w:beforeAutospacing="1" w:after="100" w:afterAutospacing="1" w:line="360" w:lineRule="auto"/>
        <w:jc w:val="both"/>
      </w:pPr>
      <w:r w:rsidRPr="00490A31">
        <w:t xml:space="preserve">ИФНС по г. Мурманску, Тюкачева Н.А. и Чебыкин Д.А. о времени и месте судебного заседания извещены надлежащим образом, однако своих представителей в суд не направили, в связи с чем дело рассмотрено в их отсутствие. </w:t>
      </w:r>
    </w:p>
    <w:p w14:paraId="6268A4C4" w14:textId="77777777" w:rsidR="009A3930" w:rsidRDefault="009A3930" w:rsidP="00490A31">
      <w:pPr>
        <w:spacing w:before="100" w:beforeAutospacing="1" w:after="100" w:afterAutospacing="1" w:line="360" w:lineRule="auto"/>
        <w:jc w:val="both"/>
      </w:pPr>
      <w:r w:rsidRPr="00490A31">
        <w:t xml:space="preserve">Исследовав материалы дела, суд установил следующее. </w:t>
      </w:r>
    </w:p>
    <w:p w14:paraId="6385DE33" w14:textId="77777777" w:rsidR="009A3930" w:rsidRDefault="009A3930" w:rsidP="00490A31">
      <w:pPr>
        <w:spacing w:before="100" w:beforeAutospacing="1" w:after="100" w:afterAutospacing="1" w:line="360" w:lineRule="auto"/>
        <w:jc w:val="both"/>
      </w:pPr>
      <w:r w:rsidRPr="00490A31">
        <w:t xml:space="preserve">ООО «ТМГ-ТРАНСАТЛАНТИК МАРКЕТИНГ ГРУП» являлось единственным участником ООО «КРЭС-Альянс», с размером доли в уставном капитале ООО «КРЭС-Альянс» 50 %, номинальной стоимостью 2 500 000 руб., что подтверждается выпиской из ЕГРЮЛ и не оспаривается участвующими в деле лицами. </w:t>
      </w:r>
    </w:p>
    <w:p w14:paraId="21AA330E" w14:textId="77777777" w:rsidR="009A3930" w:rsidRDefault="009A3930" w:rsidP="00490A31">
      <w:pPr>
        <w:spacing w:before="100" w:beforeAutospacing="1" w:after="100" w:afterAutospacing="1" w:line="360" w:lineRule="auto"/>
        <w:jc w:val="both"/>
      </w:pPr>
      <w:r w:rsidRPr="00490A31">
        <w:lastRenderedPageBreak/>
        <w:t xml:space="preserve">Согласно выписке из ЕГРЮЛ генеральным директором ООО «КРЭС-Альянс» является Червяков Р.А. </w:t>
      </w:r>
    </w:p>
    <w:p w14:paraId="1975627A" w14:textId="77777777" w:rsidR="009A3930" w:rsidRDefault="009A3930" w:rsidP="00490A31">
      <w:pPr>
        <w:spacing w:before="100" w:beforeAutospacing="1" w:after="100" w:afterAutospacing="1" w:line="360" w:lineRule="auto"/>
        <w:jc w:val="both"/>
      </w:pPr>
      <w:r w:rsidRPr="00490A31">
        <w:t xml:space="preserve">На момент совершения оспариваемой сделки Тюкачева Н.А. являлась единственным участником ООО «ТМГ-ТРАНСАТЛАНТИК МАРКЕТИНГ ГРУП», что также не оспаривается участвующими в деле лицами (на момент рассмотрения спора согласно сведениям ЕГРЮЛ участниками ООО «ТМГ-ТРАНСАТЛАНТИК МАРКЕТИНГ ГРУП» являются Тюкачева Н.А. (40 % доли в уставном капитале) и Чебыкин Д.А. (60 % доли в уставном капитале)). </w:t>
      </w:r>
    </w:p>
    <w:p w14:paraId="474F9340" w14:textId="77777777" w:rsidR="009A3930" w:rsidRDefault="009A3930" w:rsidP="00490A31">
      <w:pPr>
        <w:spacing w:before="100" w:beforeAutospacing="1" w:after="100" w:afterAutospacing="1" w:line="360" w:lineRule="auto"/>
        <w:jc w:val="both"/>
      </w:pPr>
      <w:r w:rsidRPr="00490A31">
        <w:t xml:space="preserve">ООО «ТМГ-ТРАНСАТЛАНТИК МАРКЕТИНГ ГРУП» в лице генерального директора ООО «ТМГ-ТРАНСАТЛАНТИК МАРКЕТИНГ ГРУП» Хобзей О.В. принято решение от 08.03.2013 об отказе от преимущественного права приобретения доли в уставном капитале ООО «КРЭС-Альянс» на условиях, предложенных третьему лицу – ООО «Система плюс». </w:t>
      </w:r>
    </w:p>
    <w:p w14:paraId="52D0C92D" w14:textId="77777777" w:rsidR="009A3930" w:rsidRDefault="009A3930" w:rsidP="00490A31">
      <w:pPr>
        <w:spacing w:before="100" w:beforeAutospacing="1" w:after="100" w:afterAutospacing="1" w:line="360" w:lineRule="auto"/>
        <w:jc w:val="both"/>
      </w:pPr>
      <w:r w:rsidRPr="00490A31">
        <w:t xml:space="preserve">Между ООО «КРЭС-Альянс» в лице генерального директора Карманова В.Н. (назначение Карманова В.Н. генеральным директором ООО «КРЭС-Альянс» оспаривается в рамках дела No А42-1723/2013) и ООО «Система плюс» в лице генерального директора Даскала А.В. (в ООО «Система плюс» также имеется корпоративный конфликт относительно назначения единоличного исполнительного органа) 11.03.2013 заключен договор купли-продажи доли в уставном каптале ООО «КРЭС-Альянс» в размере 50 % уставного капитала по цене 2 500 000 руб. </w:t>
      </w:r>
    </w:p>
    <w:p w14:paraId="2EC2B5C4" w14:textId="77777777" w:rsidR="009A3930" w:rsidRDefault="009A3930" w:rsidP="00490A31">
      <w:pPr>
        <w:spacing w:before="100" w:beforeAutospacing="1" w:after="100" w:afterAutospacing="1" w:line="360" w:lineRule="auto"/>
        <w:jc w:val="both"/>
      </w:pPr>
      <w:r w:rsidRPr="00490A31">
        <w:t xml:space="preserve">ООО «ТМГ-ТРАНСАТЛАНТИК МАРКЕТИНГ ГРУП» в лице генерального директора Хобзей О.В. 12.03.2013 обратилось с заявлением о выходе из состава участников ООО «КРЭС-Альянс». </w:t>
      </w:r>
    </w:p>
    <w:p w14:paraId="3BB613B3" w14:textId="77777777" w:rsidR="009A3930" w:rsidRDefault="009A3930" w:rsidP="00490A31">
      <w:pPr>
        <w:spacing w:before="100" w:beforeAutospacing="1" w:after="100" w:afterAutospacing="1" w:line="360" w:lineRule="auto"/>
        <w:jc w:val="both"/>
      </w:pPr>
      <w:r w:rsidRPr="00490A31">
        <w:t xml:space="preserve">На заявлении имеется отметка о получении его 12.03.2013 генеральным директором ООО «КРЭС-Альянс» Кармановым В.Н. </w:t>
      </w:r>
    </w:p>
    <w:p w14:paraId="531E901E" w14:textId="77777777" w:rsidR="009A3930" w:rsidRDefault="009A3930" w:rsidP="00490A31">
      <w:pPr>
        <w:spacing w:before="100" w:beforeAutospacing="1" w:after="100" w:afterAutospacing="1" w:line="360" w:lineRule="auto"/>
        <w:jc w:val="both"/>
      </w:pPr>
      <w:r w:rsidRPr="00490A31">
        <w:t xml:space="preserve">Обращаясь в арбитражный суд с настоящим иском, ООО «ТМГ- ТРАНСАТЛАНТИК МАРКЕТИНГ ГРУП» указало, что единственный участник ООО «ТМГ-ТРАНСАТЛАНТИК МАРКЕТИНГ ГРУП» не уполномочивал Хобзей О.В. на совершение сделки по выходу из состава участников ООО «КРЭС- Альянс». </w:t>
      </w:r>
    </w:p>
    <w:p w14:paraId="568BC3C9" w14:textId="77777777" w:rsidR="009A3930" w:rsidRDefault="009A3930" w:rsidP="00490A31">
      <w:pPr>
        <w:spacing w:before="100" w:beforeAutospacing="1" w:after="100" w:afterAutospacing="1" w:line="360" w:lineRule="auto"/>
        <w:jc w:val="both"/>
      </w:pPr>
      <w:r w:rsidRPr="00490A31">
        <w:lastRenderedPageBreak/>
        <w:t xml:space="preserve">Истец указал, что решением единственного участника ООО «ТМГ- ТРАНСАТЛАНТИК МАРКЕТИНГ ГРУП» Тюкачевой Н.А. от 11.02.2013 прекращены полномочия генерального директора Хобзей О.В. , на должность генерального директора ООО «ТМГ-ТРАНСАТЛАНТИК МАРКЕТИНГ ГРУП» с 12.02.2013 назначен Мороз И.Н. </w:t>
      </w:r>
    </w:p>
    <w:p w14:paraId="4AE2DDA5" w14:textId="77777777" w:rsidR="009A3930" w:rsidRDefault="009A3930" w:rsidP="00490A31">
      <w:pPr>
        <w:spacing w:before="100" w:beforeAutospacing="1" w:after="100" w:afterAutospacing="1" w:line="360" w:lineRule="auto"/>
        <w:jc w:val="both"/>
      </w:pPr>
      <w:r w:rsidRPr="00490A31">
        <w:t xml:space="preserve">В обоснование требования истец также указал, что сделка по выходу из состава участников ООО «КРЭС-Альянс» является для ООО «ТМГ- ТРАНСАТЛАНТИК МАРКЕТИНГ ГРУП» крупной, и единственным участником ООО «ТМГ-ТРАНСАТЛАНТИК МАРКЕТИНГ ГРУП» Тюкачевой Н.А. не принималось решение об одобрении такой сделки и впоследствии данная сделка одобрена не была. </w:t>
      </w:r>
    </w:p>
    <w:p w14:paraId="7C5DE4CB" w14:textId="77777777" w:rsidR="009A3930" w:rsidRDefault="009A3930" w:rsidP="00490A31">
      <w:pPr>
        <w:spacing w:before="100" w:beforeAutospacing="1" w:after="100" w:afterAutospacing="1" w:line="360" w:lineRule="auto"/>
        <w:jc w:val="both"/>
      </w:pPr>
      <w:r w:rsidRPr="00490A31">
        <w:t xml:space="preserve">Истец также указал, что выход из состава участников ООО «КРЭС-Альянс» его единственного участника - ООО «ТМГ-ТРАНСАТЛАНТИК МАРКЕТИНГ ГРУП» противоречит положениям части 2 статьи 26 Федерального закона от 08.02.1998 No 14-ФЗ «Об обществах с ограниченной ответственностью» (далее – Закон об ООО). </w:t>
      </w:r>
    </w:p>
    <w:p w14:paraId="391F487E" w14:textId="77777777" w:rsidR="009A3930" w:rsidRDefault="009A3930" w:rsidP="00490A31">
      <w:pPr>
        <w:spacing w:before="100" w:beforeAutospacing="1" w:after="100" w:afterAutospacing="1" w:line="360" w:lineRule="auto"/>
        <w:jc w:val="both"/>
      </w:pPr>
      <w:r w:rsidRPr="00490A31">
        <w:t xml:space="preserve">В соответствии с пунктом 1 статьи 26 Закона об ООО участник общества вправе выйти из общества путем отчуждения доли обществу независимо от согласия других его участников или общества, если это предусмотрено уставом общества. </w:t>
      </w:r>
    </w:p>
    <w:p w14:paraId="002CD049" w14:textId="77777777" w:rsidR="009A3930" w:rsidRDefault="009A3930" w:rsidP="00490A31">
      <w:pPr>
        <w:spacing w:before="100" w:beforeAutospacing="1" w:after="100" w:afterAutospacing="1" w:line="360" w:lineRule="auto"/>
        <w:jc w:val="both"/>
      </w:pPr>
      <w:r w:rsidRPr="00490A31">
        <w:t xml:space="preserve">Пунктом 2 данной статьи предусмотрено, что выход участников общества из общества, в результате которого в обществе не остается ни одного участника, а также выход единственного участника общества из общества не допускается. </w:t>
      </w:r>
    </w:p>
    <w:p w14:paraId="5D4A745A" w14:textId="5344A5DF" w:rsidR="009A3930" w:rsidRPr="00386FEB" w:rsidRDefault="009A3930" w:rsidP="00490A31">
      <w:pPr>
        <w:spacing w:before="100" w:beforeAutospacing="1" w:after="100" w:afterAutospacing="1" w:line="360" w:lineRule="auto"/>
        <w:jc w:val="both"/>
        <w:rPr>
          <w:lang w:val="ru-RU"/>
        </w:rPr>
      </w:pPr>
      <w:r w:rsidRPr="00490A31">
        <w:t xml:space="preserve">На момент подачи заявления от 12.03.2013 о выходе ООО «ТМГ- ТРАНСАТЛАНТИК МАРКЕТИНГ ГРУП» из состава участников ООО «КРЭС- Альянс» единственным участником последнего являлось ООО «ТМГ- ТРАНСАТЛАНТИК МАРКЕТИНГ ГРУП». </w:t>
      </w:r>
    </w:p>
    <w:p w14:paraId="0C5E8FBE" w14:textId="77777777" w:rsidR="009A3930" w:rsidRDefault="009A3930" w:rsidP="00490A31">
      <w:pPr>
        <w:spacing w:before="100" w:beforeAutospacing="1" w:after="100" w:afterAutospacing="1" w:line="360" w:lineRule="auto"/>
        <w:jc w:val="both"/>
      </w:pPr>
      <w:r w:rsidRPr="00490A31">
        <w:t xml:space="preserve">При этом суд не может принять во внимание доводы отзыва на иск ООО «КРЭС-Альянс» (подписанного представителем по доверенности, выданной Кармановым В.Н.) со ссылкой на приобретение ООО «Система плюс» доли в уставном капитале ООО «КРЭС-Альянс» на основании договора купли-продажи от 11.03.2013 в силу следующего. </w:t>
      </w:r>
    </w:p>
    <w:p w14:paraId="22BD26D8" w14:textId="77777777" w:rsidR="009A3930" w:rsidRDefault="009A3930" w:rsidP="00490A31">
      <w:pPr>
        <w:spacing w:before="100" w:beforeAutospacing="1" w:after="100" w:afterAutospacing="1" w:line="360" w:lineRule="auto"/>
        <w:jc w:val="both"/>
      </w:pPr>
      <w:r w:rsidRPr="00490A31">
        <w:t xml:space="preserve">В соответствии с пунктом 12 статьи 21 Закона об ООО доля или часть доли в уставном капитале общества переходит к ее приобретателю с момента нотариального </w:t>
      </w:r>
      <w:r w:rsidRPr="00490A31">
        <w:lastRenderedPageBreak/>
        <w:t xml:space="preserve">удостоверения сделки, направленной на отчуждение доли или части доли в уставном капитале общества, либо в случаях, не требующих нотариального удостоверения, с момента внесения в единый государственный реестр юридических лиц соответствующих изменений на основании правоустанавливающих документов. </w:t>
      </w:r>
    </w:p>
    <w:p w14:paraId="4D87F67F" w14:textId="77777777" w:rsidR="009A3930" w:rsidRDefault="009A3930" w:rsidP="00490A31">
      <w:pPr>
        <w:spacing w:before="100" w:beforeAutospacing="1" w:after="100" w:afterAutospacing="1" w:line="360" w:lineRule="auto"/>
        <w:jc w:val="both"/>
      </w:pPr>
      <w:r w:rsidRPr="00490A31">
        <w:t xml:space="preserve">Из материалов дела следует, что документы для внесения изменения в содержащиеся в ЕГРЮЛ сведения о ООО «КРЭС-Альянс» в связи с переходом доли к ООО «Система плюс» представлены в ИФНС по г. Мурманску 19.03.2013. </w:t>
      </w:r>
    </w:p>
    <w:p w14:paraId="740851A8" w14:textId="77777777" w:rsidR="009A3930" w:rsidRDefault="009A3930" w:rsidP="00490A31">
      <w:pPr>
        <w:spacing w:before="100" w:beforeAutospacing="1" w:after="100" w:afterAutospacing="1" w:line="360" w:lineRule="auto"/>
        <w:jc w:val="both"/>
      </w:pPr>
      <w:r w:rsidRPr="00490A31">
        <w:t xml:space="preserve">Решением ИФНС по г. Мурманску от 26.03.2013 отказано во внесении соответствующих изменений в ЕГРЮЛ в связи с непредставлением документов, подтверждающих оплату доли в уставном капитале ООО «КРЭС-Альянс», а также в связи с подписанием заявления неуполномоченным лицом (Кармановым В.Н.). </w:t>
      </w:r>
    </w:p>
    <w:p w14:paraId="7E318CF8" w14:textId="77777777" w:rsidR="009A3930" w:rsidRDefault="009A3930" w:rsidP="00490A31">
      <w:pPr>
        <w:spacing w:before="100" w:beforeAutospacing="1" w:after="100" w:afterAutospacing="1" w:line="360" w:lineRule="auto"/>
        <w:jc w:val="both"/>
      </w:pPr>
      <w:r w:rsidRPr="00490A31">
        <w:t xml:space="preserve">В настоящее время договор купли-продажи долей в уставном капитале ООО «КРЭС-Альянс» от 11.03.2013, заключенный между ООО «КРЭС-Альянс» и ООО «Система плюс», а также решения единственного участника общества ООО «КРЭС-Альянс» - ООО «ТМГ-ТРАНСАТЛАНТИК МАРКЕТИНГ ГРУПП» от 08.03.2013 об отказе единственного участника ООО «КРЭС-Альянс» от преимущественного права приобретения доли, и о продаже доли в уставном капитале ООО «КРЭС-Альянс» оспариваются ООО «ТМГ-ТРАНСАТЛАНТИК МАРКЕТИНГ ГРУПП» в судебном порядке (дело No А42-1993/2013). </w:t>
      </w:r>
    </w:p>
    <w:p w14:paraId="4DF9F882" w14:textId="77777777" w:rsidR="009A3930" w:rsidRDefault="009A3930" w:rsidP="00490A31">
      <w:pPr>
        <w:spacing w:before="100" w:beforeAutospacing="1" w:after="100" w:afterAutospacing="1" w:line="360" w:lineRule="auto"/>
        <w:jc w:val="both"/>
      </w:pPr>
      <w:r w:rsidRPr="00490A31">
        <w:t xml:space="preserve">Таким образом, на дату судебного заседания доля в уставном капитале ООО «КРЭС-Альянс» к ООО «Система плюс» не перешла (пункт 12 статьи 21 Закона об ООО). </w:t>
      </w:r>
    </w:p>
    <w:p w14:paraId="11E45E8A" w14:textId="47FF0DE7" w:rsidR="009A3930" w:rsidRPr="00030EBB" w:rsidRDefault="009A3930" w:rsidP="00490A31">
      <w:pPr>
        <w:spacing w:before="100" w:beforeAutospacing="1" w:after="100" w:afterAutospacing="1" w:line="360" w:lineRule="auto"/>
        <w:jc w:val="both"/>
        <w:rPr>
          <w:lang w:val="ru-RU"/>
        </w:rPr>
      </w:pPr>
      <w:r w:rsidRPr="00490A31">
        <w:t xml:space="preserve">С учетом изложенного сделка по выходу ООО «ТМГ-ТРАНСАТЛАНТИК МАРКЕТИНГ ГРУПП», оформленная заявлением о выходе от 12.03.2013, является недействительной на основании статьи 168 Гражданского кодекса Российской Федерации, пункта 2 статьи 26 Закона об ООО. </w:t>
      </w:r>
    </w:p>
    <w:p w14:paraId="010B7FAC" w14:textId="77777777" w:rsidR="009A3930" w:rsidRDefault="009A3930" w:rsidP="00490A31">
      <w:pPr>
        <w:spacing w:before="100" w:beforeAutospacing="1" w:after="100" w:afterAutospacing="1" w:line="360" w:lineRule="auto"/>
        <w:jc w:val="both"/>
      </w:pPr>
      <w:r w:rsidRPr="00490A31">
        <w:t xml:space="preserve">Кроме того, суд приходит к выводу о недействительности данной сделки также в силу следующего. </w:t>
      </w:r>
    </w:p>
    <w:p w14:paraId="312D8B0E" w14:textId="77777777" w:rsidR="009A3930" w:rsidRDefault="009A3930" w:rsidP="00490A31">
      <w:pPr>
        <w:spacing w:before="100" w:beforeAutospacing="1" w:after="100" w:afterAutospacing="1" w:line="360" w:lineRule="auto"/>
        <w:jc w:val="both"/>
      </w:pPr>
      <w:r w:rsidRPr="00490A31">
        <w:t xml:space="preserve">Пунктом 6.1. Закона об ООО предусмотрено, что в случае выхода участника общества из общества в соответствии со статьей 26 Закона об ООО его доля переходит к обществу. </w:t>
      </w:r>
      <w:r w:rsidRPr="00490A31">
        <w:lastRenderedPageBreak/>
        <w:t xml:space="preserve">Общество обязано выплатить участнику общества, подавшему заявление о выходе из общества, действительную стоимость его доли в уставном капитале общества, определяемую на основании данных бухгалтерской отчетности общества за последний отчетный период, предшествующий дню подачи заявления о выходе из общества, или с согласия этого участника общества выдать ему в натуре имущество такой же стоимости либо в случае неполной оплаты им доли в уставном капитале общества действительную стоимость оплаченной части доли. </w:t>
      </w:r>
    </w:p>
    <w:p w14:paraId="3B3C59F3" w14:textId="77777777" w:rsidR="009A3930" w:rsidRDefault="009A3930" w:rsidP="00490A31">
      <w:pPr>
        <w:spacing w:before="100" w:beforeAutospacing="1" w:after="100" w:afterAutospacing="1" w:line="360" w:lineRule="auto"/>
        <w:jc w:val="both"/>
      </w:pPr>
      <w:r w:rsidRPr="00490A31">
        <w:t xml:space="preserve">Из приведенных норм следует, что заявление о выходе участника из общества представляет собой сделку, связанную с отчуждением имущества, поскольку в результате ее совершения к обществу переходит доля участника, относящаяся в силу статьи 128 Гражданского кодекса Российской Федерации к имуществу. </w:t>
      </w:r>
    </w:p>
    <w:p w14:paraId="155397A8" w14:textId="77777777" w:rsidR="009A3930" w:rsidRDefault="009A3930" w:rsidP="00490A31">
      <w:pPr>
        <w:spacing w:before="100" w:beforeAutospacing="1" w:after="100" w:afterAutospacing="1" w:line="360" w:lineRule="auto"/>
        <w:jc w:val="both"/>
      </w:pPr>
      <w:r w:rsidRPr="00490A31">
        <w:t xml:space="preserve">Поэтому к таким сделкам применяются положения Закона об ООО о крупных сделках. </w:t>
      </w:r>
    </w:p>
    <w:p w14:paraId="42EDD80E" w14:textId="2869AA98" w:rsidR="009A3930" w:rsidRPr="00CC2B88" w:rsidRDefault="009A3930" w:rsidP="00490A31">
      <w:pPr>
        <w:spacing w:before="100" w:beforeAutospacing="1" w:after="100" w:afterAutospacing="1" w:line="360" w:lineRule="auto"/>
        <w:jc w:val="both"/>
        <w:rPr>
          <w:lang w:val="ru-RU"/>
        </w:rPr>
      </w:pPr>
      <w:r w:rsidRPr="00490A31">
        <w:t xml:space="preserve">В соответствии с пунктами 1, 2 статьи 46 Закона об ООО крупной сделкой является </w:t>
      </w:r>
      <w:r w:rsidR="00CC2B88" w:rsidRPr="006F4CDC">
        <w:rPr>
          <w:lang w:val="ru-RU"/>
        </w:rPr>
        <w:t>&lt;</w:t>
      </w:r>
      <w:r w:rsidR="00CC2B88" w:rsidRPr="00CC2B88">
        <w:rPr>
          <w:lang w:val="ru-RU"/>
        </w:rPr>
        <w:t>…&gt;</w:t>
      </w:r>
      <w:r w:rsidR="00CC2B88">
        <w:rPr>
          <w:lang w:val="ru-RU"/>
        </w:rPr>
        <w:t>.</w:t>
      </w:r>
    </w:p>
    <w:p w14:paraId="74B55849" w14:textId="38B06301" w:rsidR="009A3930" w:rsidRPr="00030EBB" w:rsidRDefault="009A3930" w:rsidP="00490A31">
      <w:pPr>
        <w:spacing w:before="100" w:beforeAutospacing="1" w:after="100" w:afterAutospacing="1" w:line="360" w:lineRule="auto"/>
        <w:jc w:val="both"/>
        <w:rPr>
          <w:lang w:val="ru-RU"/>
        </w:rPr>
      </w:pPr>
      <w:r w:rsidRPr="00490A31">
        <w:t xml:space="preserve">Согласно данным бухгалтерского баланса ООО «ТМГ-ТРАНСАТЛАНТИК МАРКЕТИНГ ГРУПП» по состоянию на 31.12.2012 стоимость активов равнялась 3 849 000 руб. </w:t>
      </w:r>
    </w:p>
    <w:p w14:paraId="6C08D264" w14:textId="77777777" w:rsidR="009A3930" w:rsidRDefault="009A3930" w:rsidP="00490A31">
      <w:pPr>
        <w:spacing w:before="100" w:beforeAutospacing="1" w:after="100" w:afterAutospacing="1" w:line="360" w:lineRule="auto"/>
        <w:jc w:val="both"/>
      </w:pPr>
      <w:r w:rsidRPr="00490A31">
        <w:t xml:space="preserve">Таким образом, сделка по выходу из состава участников ООО «КРЭС-Альянс» его участника ООО «ТМГ-ТРАНСАТЛАНТИК МАРКЕТИНГ ГРУПП», которому принадлежит доля номинальной стоимостью 2 500 000 руб., являлась для ООО «ТМГ-ТРАНСАТЛАНТИК МАРКЕТИНГ ГРУПП» крупной и требовала одобрения его единственного участника. </w:t>
      </w:r>
    </w:p>
    <w:p w14:paraId="297C397F" w14:textId="77777777" w:rsidR="009A3930" w:rsidRDefault="009A3930" w:rsidP="00490A31">
      <w:pPr>
        <w:spacing w:before="100" w:beforeAutospacing="1" w:after="100" w:afterAutospacing="1" w:line="360" w:lineRule="auto"/>
        <w:jc w:val="both"/>
      </w:pPr>
      <w:r w:rsidRPr="00490A31">
        <w:t xml:space="preserve">При этом суд также исходит из того, что согласно данным бухгалтерского баланса ООО «КРЭС-Альянс» состоянию на 31.12.2012, действительная стоимость доли с размером в 50 % в уставном капитале ООО «КРЭС-Альянс» в любом случае была не менее, чем ее номинальная стоимость. </w:t>
      </w:r>
    </w:p>
    <w:p w14:paraId="1DB677A8" w14:textId="77777777" w:rsidR="009A3930" w:rsidRDefault="009A3930" w:rsidP="00490A31">
      <w:pPr>
        <w:spacing w:before="100" w:beforeAutospacing="1" w:after="100" w:afterAutospacing="1" w:line="360" w:lineRule="auto"/>
        <w:jc w:val="both"/>
      </w:pPr>
      <w:r w:rsidRPr="00490A31">
        <w:t xml:space="preserve">Судом установлено, что решение об одобрении сделки по выходу ООО «ТМГ- ТРАНСАТЛАНТИК МАРКЕТИНГ ГРУПП» из состава участников ООО «КРЭС- Альянс» единственным участником ООО «ТМГ-ТРАНСАТЛАНТИК МАРКЕТИНГ ГРУПП» Тюкачевой Н.А. не принималось, и в последующем каких-либо действий, </w:t>
      </w:r>
      <w:r w:rsidRPr="00490A31">
        <w:lastRenderedPageBreak/>
        <w:t xml:space="preserve">свидетельствующих об одобрении данной сделки, участниками ООО «ТМГ- ТРАНСАТЛАНТИК МАРКЕТИНГ ГРУПП» не предпринималось. </w:t>
      </w:r>
    </w:p>
    <w:p w14:paraId="7C193C8C" w14:textId="77777777" w:rsidR="009A3930" w:rsidRDefault="009A3930" w:rsidP="00490A31">
      <w:pPr>
        <w:spacing w:before="100" w:beforeAutospacing="1" w:after="100" w:afterAutospacing="1" w:line="360" w:lineRule="auto"/>
        <w:jc w:val="both"/>
      </w:pPr>
      <w:r w:rsidRPr="00490A31">
        <w:t xml:space="preserve">При таких обстоятельствах суд приходит к выводу, что сделка по выходу из состава участников ООО «КРЭС-Альянс», оформленная заявлением о выходе от 12.03.2013, недействительна и в связи с нарушением требований статьи 46 Закона об ООО. </w:t>
      </w:r>
    </w:p>
    <w:p w14:paraId="6F34C2DD" w14:textId="77777777" w:rsidR="009A3930" w:rsidRPr="00321CA3" w:rsidRDefault="009A3930" w:rsidP="00490A31">
      <w:pPr>
        <w:spacing w:before="100" w:beforeAutospacing="1" w:after="100" w:afterAutospacing="1" w:line="360" w:lineRule="auto"/>
        <w:jc w:val="both"/>
        <w:rPr>
          <w:lang w:val="ru-RU"/>
        </w:rPr>
      </w:pPr>
      <w:r w:rsidRPr="00490A31">
        <w:t xml:space="preserve">Суд не может принять во внимание доводы отзыва на иск ООО «КРЭС- Альянс» (подписанного представителем по доверенности, выданной Кармановым В.Н.) о том, что сама Тюкачева Н.А. не обжаловала данную сделку, поскольку согласно пункту 5 статьи 46 Закона об ООО крупная сделка, совершенная с нарушением предусмотренных данной статьей требований к ней, может быть признана недействительной по иску общества или его участника. Кроме того, в отзыве на иск Тюкачева Н.А. явно выразила свою позицию, поддержав иск и указав, что она не принимала решение об одобрении данной сделки и считает ее совершенной с нарушением требований статьи 46 Закона об ООО. </w:t>
      </w:r>
    </w:p>
    <w:p w14:paraId="52C75E81" w14:textId="33CB1C9F" w:rsidR="009A3930" w:rsidRDefault="003C2AC8" w:rsidP="00490A31">
      <w:pPr>
        <w:spacing w:before="100" w:beforeAutospacing="1" w:after="100" w:afterAutospacing="1" w:line="360" w:lineRule="auto"/>
        <w:jc w:val="both"/>
      </w:pPr>
      <w:r>
        <w:t>&lt;…&gt;</w:t>
      </w:r>
      <w:r>
        <w:t xml:space="preserve"> </w:t>
      </w:r>
      <w:r w:rsidR="009A3930" w:rsidRPr="00490A31">
        <w:t xml:space="preserve">суд Мурманской области </w:t>
      </w:r>
    </w:p>
    <w:p w14:paraId="0EE5E031" w14:textId="047056B7" w:rsidR="009A3930" w:rsidRPr="00030EBB" w:rsidRDefault="009A3930" w:rsidP="00490A31">
      <w:pPr>
        <w:spacing w:before="100" w:beforeAutospacing="1" w:after="100" w:afterAutospacing="1" w:line="360" w:lineRule="auto"/>
        <w:jc w:val="both"/>
        <w:rPr>
          <w:lang w:val="ru-RU"/>
        </w:rPr>
      </w:pPr>
      <w:r w:rsidRPr="00490A31">
        <w:t xml:space="preserve">иск удовлетворить. </w:t>
      </w:r>
    </w:p>
    <w:p w14:paraId="23D683A1" w14:textId="77777777" w:rsidR="009A3930" w:rsidRDefault="009A3930" w:rsidP="00490A31">
      <w:pPr>
        <w:spacing w:before="100" w:beforeAutospacing="1" w:after="100" w:afterAutospacing="1" w:line="360" w:lineRule="auto"/>
        <w:jc w:val="both"/>
      </w:pPr>
      <w:r w:rsidRPr="00490A31">
        <w:t xml:space="preserve">р е ш и л: </w:t>
      </w:r>
    </w:p>
    <w:p w14:paraId="77848A6E" w14:textId="77777777" w:rsidR="009A3930" w:rsidRDefault="009A3930" w:rsidP="00490A31">
      <w:pPr>
        <w:spacing w:before="100" w:beforeAutospacing="1" w:after="100" w:afterAutospacing="1" w:line="360" w:lineRule="auto"/>
        <w:jc w:val="both"/>
      </w:pPr>
      <w:r w:rsidRPr="00490A31">
        <w:t xml:space="preserve">Признать недействительной сделку по выходу общества с ограниченной ответственностью «ТМГ-ТРАНСАТЛАНТИК МАРКЕТИНГ ГРУП» (ОГРН 1025100858650, место нахождения: 183038, Мурманская обл., Мурманск г., Коминтерна ул., 5) из состава участников общества с ограниченной ответственностью «КРЭС-Альянс» (ОГРН 1085190011741, место нахождения: 183038, Мурманская обл., Мурманск г., Коминтерна ул., 5), оформленную заявлением от 12.03.2013. </w:t>
      </w:r>
    </w:p>
    <w:p w14:paraId="6483A907" w14:textId="517138FD" w:rsidR="009A3930" w:rsidRPr="00490A31" w:rsidRDefault="005D3FD1" w:rsidP="00490A31">
      <w:pPr>
        <w:spacing w:before="100" w:beforeAutospacing="1" w:after="100" w:afterAutospacing="1" w:line="360" w:lineRule="auto"/>
        <w:jc w:val="both"/>
      </w:pPr>
      <w:r>
        <w:t>&lt;…&gt;</w:t>
      </w:r>
    </w:p>
    <w:p w14:paraId="313DF059" w14:textId="77777777" w:rsidR="009A3930" w:rsidRPr="009178D5" w:rsidRDefault="009A3930" w:rsidP="009A3930">
      <w:pPr>
        <w:spacing w:before="100" w:beforeAutospacing="1" w:after="100" w:afterAutospacing="1" w:line="360" w:lineRule="auto"/>
        <w:jc w:val="both"/>
      </w:pPr>
      <w:r w:rsidRPr="009178D5">
        <w:t>### STEP-BY-STEP REASONING ###</w:t>
      </w:r>
    </w:p>
    <w:p w14:paraId="303A50BD" w14:textId="77777777" w:rsidR="009A3930" w:rsidRPr="002D2DA7" w:rsidRDefault="009A3930" w:rsidP="009A3930">
      <w:pPr>
        <w:spacing w:before="100" w:beforeAutospacing="1" w:after="100" w:afterAutospacing="1" w:line="360" w:lineRule="auto"/>
        <w:jc w:val="both"/>
      </w:pPr>
      <w:r w:rsidRPr="003F136D">
        <w:t xml:space="preserve">0. I have carefully read the text of the case and have understood it. </w:t>
      </w:r>
    </w:p>
    <w:p w14:paraId="38056673" w14:textId="7A75E0BA" w:rsidR="00CC6FBA" w:rsidRPr="00BF0A24" w:rsidRDefault="009A3930" w:rsidP="00BF0A24">
      <w:pPr>
        <w:spacing w:before="100" w:beforeAutospacing="1" w:after="100" w:afterAutospacing="1" w:line="360" w:lineRule="auto"/>
        <w:jc w:val="both"/>
      </w:pPr>
      <w:r w:rsidRPr="003F136D">
        <w:t xml:space="preserve">1. </w:t>
      </w:r>
      <w:r w:rsidRPr="002D2DA7">
        <w:t xml:space="preserve">I begin the first task. </w:t>
      </w:r>
      <w:r w:rsidRPr="003F136D">
        <w:t>The plaintiff</w:t>
      </w:r>
      <w:r>
        <w:t xml:space="preserve">, </w:t>
      </w:r>
      <w:r w:rsidR="00CC6FBA" w:rsidRPr="00BF0A24">
        <w:t xml:space="preserve">limited liability company «ТМГ-ТРАНСАТЛАНТИК МАРКЕТИНГ ГРУП», requires to invalidate the Transaction of the exit of the plaintiff from </w:t>
      </w:r>
      <w:r w:rsidR="004E44E0" w:rsidRPr="00BF0A24">
        <w:lastRenderedPageBreak/>
        <w:t>limited liability company</w:t>
      </w:r>
      <w:r w:rsidR="00CC6FBA" w:rsidRPr="00BF0A24">
        <w:t xml:space="preserve"> «КРЭС-Альянс»</w:t>
      </w:r>
      <w:r w:rsidR="00942480" w:rsidRPr="00BF0A24">
        <w:t>. The claim is based on the fact that the Transaction was a major Transaction for the plaintiff. It suggests that the topic of the case is "invalid_Transaction_Transaction".</w:t>
      </w:r>
      <w:r w:rsidR="00B179E8" w:rsidRPr="00BF0A24">
        <w:t xml:space="preserve"> But, according to the instruction, if the litigated Transaction is made in respect of the shares in the share capital</w:t>
      </w:r>
      <w:r w:rsidR="000274EC">
        <w:t>,</w:t>
      </w:r>
      <w:r w:rsidR="00B179E8" w:rsidRPr="00BF0A24">
        <w:t xml:space="preserve"> we choose only more specific topic "shareholding". Therefore, "shareholding" </w:t>
      </w:r>
      <w:r w:rsidR="001B15D8">
        <w:t>Is the</w:t>
      </w:r>
      <w:r w:rsidR="00B179E8" w:rsidRPr="00BF0A24">
        <w:t xml:space="preserve"> topic. There are no other issues in the case. </w:t>
      </w:r>
      <w:r w:rsidR="00D4287F">
        <w:t xml:space="preserve">I return "shareholding" as the </w:t>
      </w:r>
      <w:r w:rsidR="0076087C">
        <w:t>primary</w:t>
      </w:r>
      <w:r w:rsidR="00D4287F">
        <w:t xml:space="preserve"> topic and "NA" as the secondary topic.</w:t>
      </w:r>
    </w:p>
    <w:p w14:paraId="7D20BA4E" w14:textId="0CBB6A56" w:rsidR="003A4546" w:rsidRDefault="009A3930" w:rsidP="003A4546">
      <w:pPr>
        <w:spacing w:before="100" w:beforeAutospacing="1" w:after="100" w:afterAutospacing="1" w:line="360" w:lineRule="auto"/>
        <w:jc w:val="both"/>
      </w:pPr>
      <w:r w:rsidRPr="002D2DA7">
        <w:t xml:space="preserve">2. </w:t>
      </w:r>
      <w:r w:rsidRPr="00365993">
        <w:t>The parties to the case are</w:t>
      </w:r>
      <w:r w:rsidRPr="008A2352">
        <w:t xml:space="preserve"> </w:t>
      </w:r>
      <w:r w:rsidR="003A4546">
        <w:t>limited liaibility company «ТМГ-ТРАНСАТЛАНТИК МАРКЕТИНГ ГРУП» (</w:t>
      </w:r>
      <w:r w:rsidR="00E16F79">
        <w:t>the plaintiff</w:t>
      </w:r>
      <w:r w:rsidR="003A4546">
        <w:t xml:space="preserve">) </w:t>
      </w:r>
      <w:r w:rsidR="000E6CD9">
        <w:t>limited liaibility company</w:t>
      </w:r>
      <w:r w:rsidR="003A4546">
        <w:t xml:space="preserve"> «КРЭС-Альянс» (</w:t>
      </w:r>
      <w:r w:rsidR="00380735">
        <w:t>the defendant</w:t>
      </w:r>
      <w:r w:rsidR="003A4546">
        <w:t>)</w:t>
      </w:r>
      <w:r w:rsidR="00FB01A6">
        <w:t xml:space="preserve">, </w:t>
      </w:r>
      <w:r w:rsidR="00FB01A6">
        <w:rPr>
          <w:lang w:val="en-US"/>
        </w:rPr>
        <w:t>the Inspection of the Federal Tax Service, limited liability company</w:t>
      </w:r>
      <w:r w:rsidR="003A4546">
        <w:t xml:space="preserve"> «Система плюс»</w:t>
      </w:r>
      <w:r w:rsidR="00FB01A6">
        <w:t>,</w:t>
      </w:r>
      <w:r w:rsidR="003A4546">
        <w:t xml:space="preserve"> Тюкачева Наталья Александровна, Чебыкин Дмитрий Анатольевич, Хобзей Оксана Васильевна</w:t>
      </w:r>
      <w:r w:rsidR="00FB01A6">
        <w:t xml:space="preserve"> (the third parties).</w:t>
      </w:r>
    </w:p>
    <w:p w14:paraId="62853433" w14:textId="77777777" w:rsidR="00AC172C" w:rsidRDefault="000C7ACB" w:rsidP="006354A3">
      <w:pPr>
        <w:spacing w:before="100" w:beforeAutospacing="1" w:after="100" w:afterAutospacing="1" w:line="360" w:lineRule="auto"/>
        <w:jc w:val="both"/>
      </w:pPr>
      <w:r>
        <w:rPr>
          <w:lang w:val="en-US"/>
        </w:rPr>
        <w:t xml:space="preserve">The case relates to the shares of the </w:t>
      </w:r>
      <w:r w:rsidRPr="009648D2">
        <w:t>limited liability company «</w:t>
      </w:r>
      <w:r w:rsidR="00C84CC6">
        <w:t>КРЭС-Альянс</w:t>
      </w:r>
      <w:r w:rsidRPr="009648D2">
        <w:t>»</w:t>
      </w:r>
      <w:r>
        <w:t>. Thus, I choose it as the affected company.</w:t>
      </w:r>
    </w:p>
    <w:p w14:paraId="4BD38CB9" w14:textId="46D6F1E9" w:rsidR="009A3930" w:rsidRPr="002D2DA7" w:rsidRDefault="009A3930" w:rsidP="006354A3">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BD2B41" w:rsidRPr="00490A31">
        <w:t xml:space="preserve">Дело </w:t>
      </w:r>
      <w:r w:rsidR="00BD2B41" w:rsidRPr="00321CA3">
        <w:rPr>
          <w:lang w:val="en-US"/>
        </w:rPr>
        <w:t>№</w:t>
      </w:r>
      <w:r w:rsidR="00BD2B41" w:rsidRPr="00490A31">
        <w:t xml:space="preserve"> А42-3749/2013</w:t>
      </w:r>
      <w:r w:rsidRPr="002D2DA7">
        <w:t>». I extract «</w:t>
      </w:r>
      <w:r w:rsidR="00F325A1" w:rsidRPr="00490A31">
        <w:t>А42-3749/2013</w:t>
      </w:r>
      <w:r w:rsidRPr="002D2DA7">
        <w:t>».</w:t>
      </w:r>
    </w:p>
    <w:p w14:paraId="0DCA7EDC" w14:textId="2FAFCA27" w:rsidR="009A3930" w:rsidRPr="009178D5" w:rsidRDefault="009A3930" w:rsidP="00481EBA">
      <w:pPr>
        <w:spacing w:line="360" w:lineRule="auto"/>
        <w:jc w:val="both"/>
      </w:pPr>
      <w:r w:rsidRPr="002D2DA7">
        <w:t>4. I proceed to the fourth task.</w:t>
      </w:r>
      <w:r w:rsidR="008503C2">
        <w:t xml:space="preserve"> The case mentions that the</w:t>
      </w:r>
      <w:r w:rsidR="00647323">
        <w:t xml:space="preserve"> sole shareholder of </w:t>
      </w:r>
      <w:r w:rsidR="00216E94" w:rsidRPr="00490A31">
        <w:t>ОО</w:t>
      </w:r>
      <w:r w:rsidR="00216E94">
        <w:rPr>
          <w:lang w:val="ru-RU"/>
        </w:rPr>
        <w:t>О</w:t>
      </w:r>
      <w:r w:rsidR="00216E94" w:rsidRPr="00490A31">
        <w:t xml:space="preserve"> «ТМГ- ТРАНСАТЛАНТИК МАРКЕТИНГ ГРУП</w:t>
      </w:r>
      <w:r w:rsidR="00B25E3B" w:rsidRPr="00490A31">
        <w:t>»</w:t>
      </w:r>
      <w:r w:rsidR="00647323">
        <w:t xml:space="preserve"> did not authorise </w:t>
      </w:r>
      <w:r w:rsidR="00647323">
        <w:rPr>
          <w:rFonts w:ascii="TimesNewRomanPSMT" w:hAnsi="TimesNewRomanPSMT"/>
          <w:sz w:val="26"/>
          <w:szCs w:val="26"/>
        </w:rPr>
        <w:t>Хобзей О.В. to sign the Transaction of exit</w:t>
      </w:r>
      <w:r w:rsidR="00216E94">
        <w:t xml:space="preserve"> from </w:t>
      </w:r>
      <w:r w:rsidR="00216E94" w:rsidRPr="00490A31">
        <w:t>ООО «КРЭС-Альянс»</w:t>
      </w:r>
      <w:r w:rsidR="00647323" w:rsidRPr="00321CA3">
        <w:rPr>
          <w:lang w:val="en-US"/>
        </w:rPr>
        <w:t xml:space="preserve"> </w:t>
      </w:r>
      <w:r w:rsidR="00C650E5">
        <w:rPr>
          <w:lang w:val="en-US"/>
        </w:rPr>
        <w:t xml:space="preserve">and that </w:t>
      </w:r>
      <w:r w:rsidR="005C314B">
        <w:rPr>
          <w:lang w:val="en-US"/>
        </w:rPr>
        <w:t>application in the Inspection of the Federal Tax Servi</w:t>
      </w:r>
      <w:r w:rsidR="00CC4EC1">
        <w:rPr>
          <w:lang w:val="en-US"/>
        </w:rPr>
        <w:t xml:space="preserve">ce </w:t>
      </w:r>
      <w:r w:rsidR="005C314B">
        <w:rPr>
          <w:lang w:val="en-US"/>
        </w:rPr>
        <w:t>filed on 19.03.2013</w:t>
      </w:r>
      <w:r w:rsidR="00E1119C">
        <w:rPr>
          <w:lang w:val="en-US"/>
        </w:rPr>
        <w:t xml:space="preserve"> was signed by </w:t>
      </w:r>
      <w:proofErr w:type="spellStart"/>
      <w:r w:rsidR="00E1119C">
        <w:rPr>
          <w:lang w:val="en-US"/>
        </w:rPr>
        <w:t>unaothorised</w:t>
      </w:r>
      <w:proofErr w:type="spellEnd"/>
      <w:r w:rsidR="00E1119C">
        <w:rPr>
          <w:lang w:val="en-US"/>
        </w:rPr>
        <w:t xml:space="preserve"> </w:t>
      </w:r>
      <w:r w:rsidR="00E1119C" w:rsidRPr="00E1119C">
        <w:t xml:space="preserve">Карманов В.Н. </w:t>
      </w:r>
      <w:r w:rsidR="003C1143">
        <w:t>Neither of this facts relate</w:t>
      </w:r>
      <w:r w:rsidR="00A52149">
        <w:t>s</w:t>
      </w:r>
      <w:r w:rsidR="003C1143">
        <w:t xml:space="preserve"> to </w:t>
      </w:r>
      <w:r w:rsidR="00A52149">
        <w:t xml:space="preserve">the </w:t>
      </w:r>
      <w:r w:rsidR="00345E18">
        <w:t>forgery</w:t>
      </w:r>
      <w:r w:rsidR="00A52149">
        <w:t xml:space="preserve"> of someone's </w:t>
      </w:r>
      <w:r w:rsidR="003C1143">
        <w:t>sign</w:t>
      </w:r>
      <w:r w:rsidR="00A52149">
        <w:t xml:space="preserve">ature and is mentioned in the list </w:t>
      </w:r>
      <w:r w:rsidR="00465CC9">
        <w:t xml:space="preserve">of the indicators of the </w:t>
      </w:r>
      <w:r w:rsidR="00345E18">
        <w:t>forgery</w:t>
      </w:r>
      <w:r w:rsidR="00465CC9">
        <w:t>.</w:t>
      </w:r>
      <w:r w:rsidR="008A0E90">
        <w:t xml:space="preserve"> These facts indicate unauthorised signing, not a forgery.</w:t>
      </w:r>
      <w:r w:rsidR="00F6776F">
        <w:t xml:space="preserve"> </w:t>
      </w:r>
      <w:r w:rsidR="00481EBA">
        <w:t>Therefore, there a</w:t>
      </w:r>
      <w:r w:rsidR="00E1119C">
        <w:t xml:space="preserve">re no indicators of the </w:t>
      </w:r>
      <w:r w:rsidR="00345E18">
        <w:t>forgery</w:t>
      </w:r>
      <w:r w:rsidR="00E1119C">
        <w:t xml:space="preserve"> of the </w:t>
      </w:r>
      <w:r w:rsidR="00481EBA">
        <w:t>case</w:t>
      </w:r>
      <w:r w:rsidR="00E1119C">
        <w:t>.</w:t>
      </w:r>
      <w:r w:rsidR="00481EBA">
        <w:rPr>
          <w:rFonts w:ascii="TimesNewRomanPSMT" w:hAnsi="TimesNewRomanPSMT"/>
          <w:sz w:val="26"/>
          <w:szCs w:val="26"/>
        </w:rPr>
        <w:t xml:space="preserve"> </w:t>
      </w:r>
      <w:r w:rsidRPr="00365993">
        <w:t>I assign "</w:t>
      </w:r>
      <w:r>
        <w:t>No</w:t>
      </w:r>
      <w:r w:rsidRPr="00365993">
        <w:t>".</w:t>
      </w:r>
    </w:p>
    <w:p w14:paraId="2C7175BF" w14:textId="5B7796AD" w:rsidR="009A3930" w:rsidRPr="00321CA3" w:rsidRDefault="009A3930" w:rsidP="009A3930">
      <w:pPr>
        <w:spacing w:before="100" w:beforeAutospacing="1" w:after="100" w:afterAutospacing="1" w:line="360" w:lineRule="auto"/>
        <w:jc w:val="both"/>
        <w:rPr>
          <w:lang w:val="en-US"/>
        </w:rPr>
      </w:pPr>
      <w:r w:rsidRPr="009648D2">
        <w:t xml:space="preserve">5. I proceed to the fifth task. </w:t>
      </w:r>
      <w:r w:rsidR="003A4546">
        <w:t>There are no joint-stock companies among the parties to the case.</w:t>
      </w:r>
      <w:r w:rsidRPr="009648D2">
        <w:t xml:space="preserve"> I return "</w:t>
      </w:r>
      <w:r>
        <w:t>No</w:t>
      </w:r>
      <w:r w:rsidRPr="009648D2">
        <w:t>".</w:t>
      </w:r>
    </w:p>
    <w:p w14:paraId="01E85710" w14:textId="586092C5" w:rsidR="0048150B" w:rsidRPr="00025BCB" w:rsidRDefault="0048150B" w:rsidP="0048150B">
      <w:pPr>
        <w:spacing w:before="100" w:beforeAutospacing="1" w:after="100" w:afterAutospacing="1" w:line="360" w:lineRule="auto"/>
        <w:jc w:val="both"/>
        <w:rPr>
          <w:lang w:val="en-US"/>
        </w:rPr>
      </w:pPr>
      <w:r>
        <w:rPr>
          <w:lang w:val="en-US"/>
        </w:rPr>
        <w:t xml:space="preserve">6. I proceed to the sixth task. The suit is filed by </w:t>
      </w:r>
      <w:r>
        <w:rPr>
          <w:lang w:val="ru-RU"/>
        </w:rPr>
        <w:t>ООО</w:t>
      </w:r>
      <w:r w:rsidRPr="00321CA3">
        <w:rPr>
          <w:lang w:val="en-US"/>
        </w:rPr>
        <w:t xml:space="preserve"> </w:t>
      </w:r>
      <w:r w:rsidRPr="009648D2">
        <w:t>«</w:t>
      </w:r>
      <w:r w:rsidR="00F00202">
        <w:t>ТМГ-ТРАНСАТЛАНТИК МАРКЕТИНГ ГРУП</w:t>
      </w:r>
      <w:r w:rsidRPr="009648D2">
        <w:t>»</w:t>
      </w:r>
      <w:r>
        <w:t>. The plaintiff is a company</w:t>
      </w:r>
      <w:r w:rsidR="005F6FDC">
        <w:rPr>
          <w:lang w:val="en-US"/>
        </w:rPr>
        <w:t xml:space="preserve"> and, although it's shareholder (</w:t>
      </w:r>
      <w:r w:rsidR="005F6FDC">
        <w:t>Тюкачева Наталья Александровна)</w:t>
      </w:r>
      <w:r w:rsidR="005F6FDC">
        <w:rPr>
          <w:lang w:val="en-US"/>
        </w:rPr>
        <w:t xml:space="preserve"> supported the plaintiff's position in the case</w:t>
      </w:r>
      <w:r w:rsidR="003411F1">
        <w:rPr>
          <w:lang w:val="en-US"/>
        </w:rPr>
        <w:t>,</w:t>
      </w:r>
      <w:r w:rsidR="00DC637A">
        <w:rPr>
          <w:lang w:val="en-US"/>
        </w:rPr>
        <w:t xml:space="preserve"> </w:t>
      </w:r>
      <w:r>
        <w:t>the suit is not derivative. Thus, I return "</w:t>
      </w:r>
      <w:r w:rsidRPr="009776F6">
        <w:t xml:space="preserve">ООО </w:t>
      </w:r>
      <w:r w:rsidR="00E364F0">
        <w:t>ТМГ-ТРАНСАТЛАНТИК МАРКЕТИНГ ГРУП</w:t>
      </w:r>
      <w:r>
        <w:t>".</w:t>
      </w:r>
    </w:p>
    <w:p w14:paraId="17BEE03A" w14:textId="77777777" w:rsidR="009A3930" w:rsidRPr="009648D2" w:rsidRDefault="009A3930" w:rsidP="009A3930">
      <w:pPr>
        <w:spacing w:before="100" w:beforeAutospacing="1" w:after="100" w:afterAutospacing="1" w:line="360" w:lineRule="auto"/>
        <w:jc w:val="both"/>
      </w:pPr>
      <w:r w:rsidRPr="002D2DA7">
        <w:t>### REVIEW ###</w:t>
      </w:r>
    </w:p>
    <w:p w14:paraId="10ACE19F" w14:textId="28FC4E11" w:rsidR="009A3930" w:rsidRPr="009648D2" w:rsidRDefault="002B7570" w:rsidP="009A3930">
      <w:pPr>
        <w:spacing w:before="100" w:beforeAutospacing="1" w:after="100" w:afterAutospacing="1" w:line="360" w:lineRule="auto"/>
        <w:jc w:val="both"/>
      </w:pPr>
      <w:r>
        <w:lastRenderedPageBreak/>
        <w:t>7. I resolved all six tasks anew and ensured that the presented answers are correct.</w:t>
      </w:r>
      <w:r w:rsidR="009A3930" w:rsidRPr="009648D2">
        <w:t xml:space="preserve"> </w:t>
      </w:r>
    </w:p>
    <w:p w14:paraId="53584E5A" w14:textId="77777777" w:rsidR="009A3930" w:rsidRPr="002D2DA7" w:rsidRDefault="009A3930" w:rsidP="009A3930">
      <w:pPr>
        <w:spacing w:before="100" w:beforeAutospacing="1" w:after="100" w:afterAutospacing="1" w:line="360" w:lineRule="auto"/>
        <w:jc w:val="both"/>
      </w:pPr>
      <w:r w:rsidRPr="002D2DA7">
        <w:t>### OUTPUT ###</w:t>
      </w:r>
    </w:p>
    <w:p w14:paraId="0CFC053F" w14:textId="3DF6CD84" w:rsidR="009A3930" w:rsidRDefault="009A3930" w:rsidP="007E0A08">
      <w:pPr>
        <w:spacing w:before="100" w:beforeAutospacing="1" w:after="100" w:afterAutospacing="1" w:line="360" w:lineRule="auto"/>
        <w:jc w:val="both"/>
        <w:rPr>
          <w:rFonts w:ascii="TimesNewRomanPSMT" w:hAnsi="TimesNewRomanPSMT"/>
          <w:sz w:val="26"/>
          <w:szCs w:val="26"/>
        </w:rPr>
      </w:pPr>
      <w:r w:rsidRPr="009648D2">
        <w:t>{"first_topic":"</w:t>
      </w:r>
      <w:r w:rsidR="00D44615">
        <w:t>shareholding</w:t>
      </w:r>
      <w:r w:rsidRPr="009648D2">
        <w:t>","second_topic":"</w:t>
      </w:r>
      <w:r w:rsidRPr="00365993">
        <w:t>NA</w:t>
      </w:r>
      <w:r w:rsidRPr="009648D2">
        <w:t>"</w:t>
      </w:r>
      <w:r w:rsidR="00EC6D0C">
        <w:t>,"</w:t>
      </w:r>
      <w:r w:rsidRPr="009648D2">
        <w:t>aff_comp_name":"</w:t>
      </w:r>
      <w:r w:rsidRPr="002D2DA7">
        <w:t xml:space="preserve">ООО </w:t>
      </w:r>
      <w:r w:rsidR="004F17EF" w:rsidRPr="00490A31">
        <w:t>КРЭС-Альянс</w:t>
      </w:r>
      <w:r w:rsidRPr="002D2DA7">
        <w:t>","case_num":"</w:t>
      </w:r>
      <w:r w:rsidRPr="008A2352">
        <w:t>А57-24940/2017</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5F6FDC" w:rsidRPr="009776F6">
        <w:t xml:space="preserve">ООО </w:t>
      </w:r>
      <w:r w:rsidR="005F6FDC">
        <w:t>ТМГ-ТРАНСАТЛАНТИК МАРКЕТИНГ ГРУП</w:t>
      </w:r>
      <w:r w:rsidR="00694F2E">
        <w:t>"}</w:t>
      </w:r>
      <w:r>
        <w:rPr>
          <w:rFonts w:ascii="TimesNewRomanPSMT" w:hAnsi="TimesNewRomanPSMT"/>
          <w:sz w:val="26"/>
          <w:szCs w:val="26"/>
        </w:rPr>
        <w:br w:type="page"/>
      </w:r>
    </w:p>
    <w:p w14:paraId="402A8C6E" w14:textId="56A19A78" w:rsidR="009A3930" w:rsidRPr="00D930EA" w:rsidRDefault="00D930EA" w:rsidP="00D930EA">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fifth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78ED12CF" w14:textId="24C9559D" w:rsidR="00D930EA" w:rsidRDefault="00DB084A" w:rsidP="00B23376">
      <w:pPr>
        <w:spacing w:before="100" w:beforeAutospacing="1" w:after="100" w:afterAutospacing="1" w:line="360" w:lineRule="auto"/>
        <w:jc w:val="both"/>
      </w:pPr>
      <w:r w:rsidRPr="00DB084A">
        <w:rPr>
          <w:lang w:val="ru-RU"/>
        </w:rPr>
        <w:t>&lt;…&gt;</w:t>
      </w:r>
      <w:r w:rsidR="00D930EA" w:rsidRPr="00B23376">
        <w:t xml:space="preserve"> Дело </w:t>
      </w:r>
      <w:r w:rsidR="00B90BAC">
        <w:rPr>
          <w:lang w:val="ru-RU"/>
        </w:rPr>
        <w:t>№</w:t>
      </w:r>
      <w:r w:rsidR="00D930EA" w:rsidRPr="00B23376">
        <w:t xml:space="preserve"> А75-7496/2016 </w:t>
      </w:r>
    </w:p>
    <w:p w14:paraId="69539371" w14:textId="4D0FD057" w:rsidR="00D930EA" w:rsidRDefault="00DB084A" w:rsidP="00B23376">
      <w:pPr>
        <w:spacing w:before="100" w:beforeAutospacing="1" w:after="100" w:afterAutospacing="1" w:line="360" w:lineRule="auto"/>
        <w:jc w:val="both"/>
      </w:pPr>
      <w:r w:rsidRPr="00DB084A">
        <w:rPr>
          <w:lang w:val="ru-RU"/>
        </w:rPr>
        <w:t>&lt;…&gt;</w:t>
      </w:r>
      <w:r>
        <w:rPr>
          <w:lang w:val="ru-RU"/>
        </w:rPr>
        <w:t xml:space="preserve"> </w:t>
      </w:r>
      <w:r w:rsidR="00D930EA" w:rsidRPr="00B23376">
        <w:t xml:space="preserve">Арбитражный суд Ханты-Мансийского автономного округа - Югры в составе судьи Ильина С.В., при ведении протокола секретарем судебного заседания Ериной А.А., рассмотрев в открытом судебном заседании дело No А75-7496/2016 по исковому заявлению общества с ограниченной ответственностью «НПО РуссИнтеграл» (ОГРН 1028601465474 от 18.10.2002, ИНН 8609014011, место нахождения: 628464, Ханты-Мансийский автономный округ - Югра, г. Радужный, микрорайон Южный, ул. Губкина, д. 5) к Компании «БРАДЕРС ТРЕЙД ЛИМИТЕД» (регистрационный номер НЕ 270685, зарегистрированный офис: Посейдонос, 1 Ледра Бизнес Центр Эгкоми, П.С. 2406, Никосия, Кипр) о взыскании 672 765 рублей 47 копеек, при участии третьего лица - общества с ограниченной ответственностью «РуссИнтеграл «Нефтеспецстрой» (ОГРН 1068609004430 от 10.11.2006, ИНН 8609223872, место нахождения: 628464, Ханты-Мансийский автономный округ - Югра, г. Радужный, микрорайон Южный, ул. Губкина, д. 5), без участия представителей, </w:t>
      </w:r>
    </w:p>
    <w:p w14:paraId="464C4133" w14:textId="77777777" w:rsidR="00D930EA" w:rsidRDefault="00D930EA" w:rsidP="00B23376">
      <w:pPr>
        <w:spacing w:before="100" w:beforeAutospacing="1" w:after="100" w:afterAutospacing="1" w:line="360" w:lineRule="auto"/>
        <w:jc w:val="both"/>
      </w:pPr>
      <w:r w:rsidRPr="00B23376">
        <w:t xml:space="preserve">установил: </w:t>
      </w:r>
    </w:p>
    <w:p w14:paraId="766E119F" w14:textId="77777777" w:rsidR="00D930EA" w:rsidRDefault="00D930EA" w:rsidP="00B23376">
      <w:pPr>
        <w:spacing w:before="100" w:beforeAutospacing="1" w:after="100" w:afterAutospacing="1" w:line="360" w:lineRule="auto"/>
        <w:jc w:val="both"/>
      </w:pPr>
      <w:r w:rsidRPr="00B23376">
        <w:t xml:space="preserve">общество с ограниченной ответственностью «НПО РуссИнтеграл» (далее - ООО «НПО РуссИнтеграл») обратилось в Арбитражный суд Ханты-Мансийского автономного округа - Югры с исковым заявлением к Компании «БРАДЕРС ТРЕЙД ЛИМИТЕД» о взыскании 672 765 рублей 47 копеек, в том числе суммы основного долга в размере 480 000 рублей и процентов за пользование чужими денежными средствами в размере 192 765 рублей 47 копеек. </w:t>
      </w:r>
    </w:p>
    <w:p w14:paraId="756E7A26" w14:textId="77777777" w:rsidR="00D930EA" w:rsidRDefault="00D930EA" w:rsidP="00B23376">
      <w:pPr>
        <w:spacing w:before="100" w:beforeAutospacing="1" w:after="100" w:afterAutospacing="1" w:line="360" w:lineRule="auto"/>
        <w:jc w:val="both"/>
      </w:pPr>
      <w:r w:rsidRPr="00B23376">
        <w:t xml:space="preserve">В качестве основания для удовлетворения исковых требований ООО «НПО РуссИнтеграл», ссылаясь на статьи 309, 310, 454, 486 Гражданского кодекса Российской Федерации, указывает на ненадлежащее исполнение Компанией «БРАДЕРС ТРЕЙД ЛИМИТЕД» обязательств оплаты по договору купли-продажи части доли в уставном капитале общества с ограниченной ответственностью «РуссИнтеграл «Нефтеспецстрой» (далее - ООО «РуссИнтеграл НСС») от 08.09.2011. </w:t>
      </w:r>
    </w:p>
    <w:p w14:paraId="2A50FA58" w14:textId="77777777" w:rsidR="00D930EA" w:rsidRDefault="00D930EA" w:rsidP="00B23376">
      <w:pPr>
        <w:spacing w:before="100" w:beforeAutospacing="1" w:after="100" w:afterAutospacing="1" w:line="360" w:lineRule="auto"/>
        <w:jc w:val="both"/>
      </w:pPr>
      <w:r w:rsidRPr="00B23376">
        <w:t xml:space="preserve">Отзыв на исковое заявление не поступил. </w:t>
      </w:r>
    </w:p>
    <w:p w14:paraId="7FA0C33A" w14:textId="77777777" w:rsidR="00D930EA" w:rsidRDefault="00D930EA" w:rsidP="00B23376">
      <w:pPr>
        <w:spacing w:before="100" w:beforeAutospacing="1" w:after="100" w:afterAutospacing="1" w:line="360" w:lineRule="auto"/>
        <w:jc w:val="both"/>
      </w:pPr>
      <w:r w:rsidRPr="00B23376">
        <w:lastRenderedPageBreak/>
        <w:t xml:space="preserve">Определением суда от 13.09.2016 к участию в деле в качестве третьего лица, не заявляющего самостоятельных требований относительно предмета спора, привлечено ООО «РуссИнтеграл НСС». </w:t>
      </w:r>
    </w:p>
    <w:p w14:paraId="556E904A" w14:textId="77777777" w:rsidR="00D930EA" w:rsidRDefault="00D930EA" w:rsidP="00B23376">
      <w:pPr>
        <w:spacing w:before="100" w:beforeAutospacing="1" w:after="100" w:afterAutospacing="1" w:line="360" w:lineRule="auto"/>
        <w:jc w:val="both"/>
      </w:pPr>
      <w:r w:rsidRPr="00B23376">
        <w:t xml:space="preserve">Отзыв от третьего лица не поступил. </w:t>
      </w:r>
    </w:p>
    <w:p w14:paraId="0DA2496B" w14:textId="77777777" w:rsidR="00D930EA" w:rsidRDefault="00D930EA" w:rsidP="00B23376">
      <w:pPr>
        <w:spacing w:before="100" w:beforeAutospacing="1" w:after="100" w:afterAutospacing="1" w:line="360" w:lineRule="auto"/>
        <w:jc w:val="both"/>
      </w:pPr>
      <w:r w:rsidRPr="00B23376">
        <w:t xml:space="preserve">В соответствии со статьями 123, 156 Арбитражного процессуального кодекса Российской Федерации дело рассмотрено в отсутствие представителей лиц, участвующих в деле. </w:t>
      </w:r>
    </w:p>
    <w:p w14:paraId="25E73BE1" w14:textId="77777777" w:rsidR="00D930EA" w:rsidRDefault="00D930EA" w:rsidP="00B23376">
      <w:pPr>
        <w:spacing w:before="100" w:beforeAutospacing="1" w:after="100" w:afterAutospacing="1" w:line="360" w:lineRule="auto"/>
        <w:jc w:val="both"/>
      </w:pPr>
      <w:r w:rsidRPr="00B23376">
        <w:t xml:space="preserve">Как следует из материалов дела, между ООО «НПО РуссИнтеграл» (продавец) и Компанией «БРАДЕРС ТРЕЙД ЛИМИТЕД» (покупатель) заключен договор купли- продажи доли в уставном капитале общества от 08.09.2011, по условиям которого продавец продал покупателю часть доли в уставном капитале ООО «РуссИнтеграл НСС» (общество). </w:t>
      </w:r>
    </w:p>
    <w:p w14:paraId="32F0EE72" w14:textId="77777777" w:rsidR="00D930EA" w:rsidRDefault="00D930EA" w:rsidP="00B23376">
      <w:pPr>
        <w:spacing w:before="100" w:beforeAutospacing="1" w:after="100" w:afterAutospacing="1" w:line="360" w:lineRule="auto"/>
        <w:jc w:val="both"/>
      </w:pPr>
      <w:r w:rsidRPr="00B23376">
        <w:t xml:space="preserve">Размер принадлежащей продавцу доли в уставном капитале общества составляет 100%. </w:t>
      </w:r>
    </w:p>
    <w:p w14:paraId="5FF85EBC" w14:textId="77777777" w:rsidR="00D930EA" w:rsidRDefault="00D930EA" w:rsidP="00B23376">
      <w:pPr>
        <w:spacing w:before="100" w:beforeAutospacing="1" w:after="100" w:afterAutospacing="1" w:line="360" w:lineRule="auto"/>
        <w:jc w:val="both"/>
      </w:pPr>
      <w:r w:rsidRPr="00B23376">
        <w:t xml:space="preserve">Размер отчуждаемой части доли в уставном капитале общества составляет 50%. </w:t>
      </w:r>
    </w:p>
    <w:p w14:paraId="56572B89" w14:textId="77777777" w:rsidR="00D930EA" w:rsidRDefault="00D930EA" w:rsidP="00B23376">
      <w:pPr>
        <w:spacing w:before="100" w:beforeAutospacing="1" w:after="100" w:afterAutospacing="1" w:line="360" w:lineRule="auto"/>
        <w:jc w:val="both"/>
      </w:pPr>
      <w:r w:rsidRPr="00B23376">
        <w:t xml:space="preserve">После отчуждения части доли в уставном капитале ООО «РуссИнтеграл НСС» принадлежащая продавцу доля в уставном капитале общества составит 50% (пункт 1 договора). </w:t>
      </w:r>
    </w:p>
    <w:p w14:paraId="692E0D6B" w14:textId="77777777" w:rsidR="00D930EA" w:rsidRDefault="00D930EA" w:rsidP="00B23376">
      <w:pPr>
        <w:spacing w:before="100" w:beforeAutospacing="1" w:after="100" w:afterAutospacing="1" w:line="360" w:lineRule="auto"/>
        <w:jc w:val="both"/>
      </w:pPr>
      <w:r w:rsidRPr="00B23376">
        <w:t xml:space="preserve">Согласно пункту 2 договора полномочие на распоряжение указанной частью доли в уставном капитале общества принадлежит продавцу. </w:t>
      </w:r>
    </w:p>
    <w:p w14:paraId="26C5BC3B" w14:textId="77777777" w:rsidR="00D930EA" w:rsidRDefault="00D930EA" w:rsidP="00B23376">
      <w:pPr>
        <w:spacing w:before="100" w:beforeAutospacing="1" w:after="100" w:afterAutospacing="1" w:line="360" w:lineRule="auto"/>
        <w:jc w:val="both"/>
      </w:pPr>
      <w:r w:rsidRPr="00B23376">
        <w:t xml:space="preserve">Из пункта 3 договора следует, что номинальная стоимость указанной доли составляет 10 000 рублей. Номинальная стоимость отчуждаемой части доли в уставном капитале общества - 5 000 рублей. </w:t>
      </w:r>
    </w:p>
    <w:p w14:paraId="0AD2EEAA" w14:textId="77777777" w:rsidR="00D930EA" w:rsidRDefault="00D930EA" w:rsidP="00B23376">
      <w:pPr>
        <w:spacing w:before="100" w:beforeAutospacing="1" w:after="100" w:afterAutospacing="1" w:line="360" w:lineRule="auto"/>
        <w:jc w:val="both"/>
      </w:pPr>
      <w:r w:rsidRPr="00B23376">
        <w:t xml:space="preserve">Стороны оценивают указанную часть доли в уставном капитале общества в 480 000 рублей (пункт 4 договора). </w:t>
      </w:r>
    </w:p>
    <w:p w14:paraId="67BBC66D" w14:textId="12145684" w:rsidR="00D930EA" w:rsidRDefault="00D930EA" w:rsidP="00B23376">
      <w:pPr>
        <w:spacing w:before="100" w:beforeAutospacing="1" w:after="100" w:afterAutospacing="1" w:line="360" w:lineRule="auto"/>
        <w:jc w:val="both"/>
      </w:pPr>
      <w:r w:rsidRPr="00B23376">
        <w:t xml:space="preserve">В соответствии с пунктом 5 договора Компания «БРАДЕРС ТРЕЙД ЛИМИТЕД» купила у ООО «НПО РуссИнтеграл» указанную часть доли в уставном капитале ООО «РуссИнтеграл НСС» за 480 000 рублей. Абзацем 2 указанного пункта договора </w:t>
      </w:r>
      <w:r w:rsidRPr="00B23376">
        <w:lastRenderedPageBreak/>
        <w:t xml:space="preserve">предусмотрено, что расчет между сторонами произведен полностью до подписания договора. </w:t>
      </w:r>
    </w:p>
    <w:p w14:paraId="29B831F8" w14:textId="77777777" w:rsidR="00D930EA" w:rsidRDefault="00D930EA" w:rsidP="00B23376">
      <w:pPr>
        <w:spacing w:before="100" w:beforeAutospacing="1" w:after="100" w:afterAutospacing="1" w:line="360" w:lineRule="auto"/>
        <w:jc w:val="both"/>
      </w:pPr>
      <w:r w:rsidRPr="00B23376">
        <w:t xml:space="preserve">В силу пункта 8 договора часть доли в уставном капитале общества переходит к покупателю с момента нотариального удостоверения настоящего договора. </w:t>
      </w:r>
    </w:p>
    <w:p w14:paraId="1A61BFED" w14:textId="77777777" w:rsidR="00D930EA" w:rsidRDefault="00D930EA" w:rsidP="00B23376">
      <w:pPr>
        <w:spacing w:before="100" w:beforeAutospacing="1" w:after="100" w:afterAutospacing="1" w:line="360" w:lineRule="auto"/>
        <w:jc w:val="both"/>
      </w:pPr>
      <w:r w:rsidRPr="00B23376">
        <w:t xml:space="preserve">Настоящий договор составлен в трех экземплярах, один из которых хранится в делах нотариуса г. Москвы Алейника Василия Геннадьевича по адресу: г. Москва, ул. Новый Арбат, д. 23, по экземпляру выдается продавцу и покупателю. </w:t>
      </w:r>
    </w:p>
    <w:p w14:paraId="330CAFDB" w14:textId="77777777" w:rsidR="00D930EA" w:rsidRDefault="00D930EA" w:rsidP="00B23376">
      <w:pPr>
        <w:spacing w:before="100" w:beforeAutospacing="1" w:after="100" w:afterAutospacing="1" w:line="360" w:lineRule="auto"/>
        <w:jc w:val="both"/>
      </w:pPr>
      <w:r w:rsidRPr="00B23376">
        <w:t xml:space="preserve">Утверждая, что Компанией «БРАДЕРС ТРЕЙД ЛИМИТЕД» не исполнены обязательства за приобретенную часть доли в уставном капитале ООО «РуссИнтеграл НСС», ООО «НПО РуссИнтеграл» обратилось в арбитражный суд с настоящим исковым заявлением. </w:t>
      </w:r>
    </w:p>
    <w:p w14:paraId="08C32659" w14:textId="77777777" w:rsidR="00D930EA" w:rsidRDefault="00D930EA" w:rsidP="00B23376">
      <w:pPr>
        <w:spacing w:before="100" w:beforeAutospacing="1" w:after="100" w:afterAutospacing="1" w:line="360" w:lineRule="auto"/>
        <w:jc w:val="both"/>
      </w:pPr>
      <w:r w:rsidRPr="00B23376">
        <w:t xml:space="preserve">К договору купли-продажи доли в уставном капитале должны применяться общие положения о договоре, предусмотренные подразделом 2 раздела 3, и положения о купле- продаже, предусмотренные § 1 главы 30 Гражданского кодекса Российской Федерации. </w:t>
      </w:r>
    </w:p>
    <w:p w14:paraId="41A2EA3E" w14:textId="77777777" w:rsidR="00D930EA" w:rsidRDefault="00D930EA" w:rsidP="00B23376">
      <w:pPr>
        <w:spacing w:before="100" w:beforeAutospacing="1" w:after="100" w:afterAutospacing="1" w:line="360" w:lineRule="auto"/>
        <w:jc w:val="both"/>
      </w:pPr>
      <w:r w:rsidRPr="00B23376">
        <w:t xml:space="preserve">В соответствии со статьей 432 Гражданского кодекса Российской Федерации договор считается заключенным, если между сторонами достигнуто соглашение по всем существенным условиям договора. Существенными являются условия о предмете договора, условия, которые названы в законе или иных правовых актах как существенные или необходимые для договоров данного вида, а также все те условия, относительно которых по заявлению одной из сторон должно быть достигнуто соглашение. </w:t>
      </w:r>
    </w:p>
    <w:p w14:paraId="2201120F" w14:textId="77777777" w:rsidR="00D930EA" w:rsidRDefault="00D930EA" w:rsidP="00B23376">
      <w:pPr>
        <w:spacing w:before="100" w:beforeAutospacing="1" w:after="100" w:afterAutospacing="1" w:line="360" w:lineRule="auto"/>
        <w:jc w:val="both"/>
      </w:pPr>
      <w:r w:rsidRPr="00B23376">
        <w:t xml:space="preserve">Согласно статье 454 Гражданского кодекса Российской Федерации по договору купли-продажи одна сторона (продавец) обязуется передать вещь (товар) в собственность другой стороне (покупателю), а покупатель обязуется принять этот товар и уплатить за него определенную денежную сумму (цену). </w:t>
      </w:r>
    </w:p>
    <w:p w14:paraId="1E1E9282" w14:textId="77777777" w:rsidR="00D930EA" w:rsidRDefault="00D930EA" w:rsidP="00B23376">
      <w:pPr>
        <w:spacing w:before="100" w:beforeAutospacing="1" w:after="100" w:afterAutospacing="1" w:line="360" w:lineRule="auto"/>
        <w:jc w:val="both"/>
      </w:pPr>
      <w:r w:rsidRPr="00B23376">
        <w:t xml:space="preserve">Согласно статье 486 Гражданского кодекса Российской Федерации покупатель обязан оплатить товар непосредственно до или после передачи ему продавцом товара, если иное не предусмотрено настоящим Кодексом, другим законом, иными правовыми актами или договором купли-продажи и не вытекает из существа обязательства. </w:t>
      </w:r>
    </w:p>
    <w:p w14:paraId="15E73C87" w14:textId="77777777" w:rsidR="00D930EA" w:rsidRDefault="00D930EA" w:rsidP="00B23376">
      <w:pPr>
        <w:spacing w:before="100" w:beforeAutospacing="1" w:after="100" w:afterAutospacing="1" w:line="360" w:lineRule="auto"/>
        <w:jc w:val="both"/>
      </w:pPr>
      <w:r w:rsidRPr="00B23376">
        <w:lastRenderedPageBreak/>
        <w:t xml:space="preserve">В соответствии с пунктом 11 статьи 21 Федерального закона от 30.12.2008 No 312-ФЗ «Об обществах с ограниченной ответственностью» сделка, направленная на отчуждение доли или части доли в уставном капитале общества, подлежит нотариальному удостоверению. Несоблюдение нотариальной формы указанной сделки влечет за собой ее недействительность. </w:t>
      </w:r>
    </w:p>
    <w:p w14:paraId="3C8DF175" w14:textId="67AF8304" w:rsidR="00D930EA" w:rsidRDefault="00D930EA" w:rsidP="00B23376">
      <w:pPr>
        <w:spacing w:before="100" w:beforeAutospacing="1" w:after="100" w:afterAutospacing="1" w:line="360" w:lineRule="auto"/>
        <w:jc w:val="both"/>
      </w:pPr>
      <w:r w:rsidRPr="00B23376">
        <w:t>Договор купли-продажи доли в уставном капитале общества от 08.09.2011 заключен в присутствии и заверен нотариусом Алейником А.Н.</w:t>
      </w:r>
      <w:r w:rsidR="00F51051">
        <w:t xml:space="preserve"> </w:t>
      </w:r>
      <w:r w:rsidRPr="00B23376">
        <w:t xml:space="preserve">Таким образом, рассматриваемым договор купли-продажи доли в уставном капитале общества от 08.09.2011 является заключенным. </w:t>
      </w:r>
    </w:p>
    <w:p w14:paraId="2C74ED79" w14:textId="77777777" w:rsidR="00D930EA" w:rsidRDefault="00D930EA" w:rsidP="00B23376">
      <w:pPr>
        <w:spacing w:before="100" w:beforeAutospacing="1" w:after="100" w:afterAutospacing="1" w:line="360" w:lineRule="auto"/>
        <w:jc w:val="both"/>
      </w:pPr>
      <w:r w:rsidRPr="00B23376">
        <w:t xml:space="preserve">В соответствии со статьями 309, 310 Гражданского кодекса Российской Федерации обязательства должны исполняться надлежащим образом в соответствии с условиями обязательства и требованиями закона. Односторонний отказ от исполнения обязательства не допускается, за исключением случаев, предусмотренных законом. </w:t>
      </w:r>
    </w:p>
    <w:p w14:paraId="1CC6F7E0" w14:textId="77777777" w:rsidR="00D930EA" w:rsidRDefault="00D930EA" w:rsidP="00B23376">
      <w:pPr>
        <w:spacing w:before="100" w:beforeAutospacing="1" w:after="100" w:afterAutospacing="1" w:line="360" w:lineRule="auto"/>
        <w:jc w:val="both"/>
      </w:pPr>
      <w:r w:rsidRPr="00B23376">
        <w:t xml:space="preserve">В обоснование заявленных исковых требований истец указывает на ненадлежащее исполнение ответчиком обязательств оплаты по договору. </w:t>
      </w:r>
    </w:p>
    <w:p w14:paraId="182019B4" w14:textId="77777777" w:rsidR="00D930EA" w:rsidRDefault="00D930EA" w:rsidP="00B23376">
      <w:pPr>
        <w:spacing w:before="100" w:beforeAutospacing="1" w:after="100" w:afterAutospacing="1" w:line="360" w:lineRule="auto"/>
        <w:jc w:val="both"/>
      </w:pPr>
      <w:r w:rsidRPr="00B23376">
        <w:t xml:space="preserve">Между тем, из абзаца 2 пункта 5 договора следует, что расчет между сторонами произведен полностью до подписания договора. </w:t>
      </w:r>
    </w:p>
    <w:p w14:paraId="2700581F" w14:textId="77777777" w:rsidR="000D749A" w:rsidRDefault="000D749A" w:rsidP="00B23376">
      <w:pPr>
        <w:spacing w:before="100" w:beforeAutospacing="1" w:after="100" w:afterAutospacing="1" w:line="360" w:lineRule="auto"/>
        <w:jc w:val="both"/>
        <w:rPr>
          <w:lang w:val="ru-RU"/>
        </w:rPr>
      </w:pPr>
      <w:r w:rsidRPr="006F4CDC">
        <w:rPr>
          <w:lang w:val="ru-RU"/>
        </w:rPr>
        <w:t>&lt;</w:t>
      </w:r>
      <w:r w:rsidRPr="00A37D57">
        <w:rPr>
          <w:lang w:val="ru-RU"/>
        </w:rPr>
        <w:t>…&gt;</w:t>
      </w:r>
    </w:p>
    <w:p w14:paraId="29631552" w14:textId="62D1D5B4" w:rsidR="00D930EA" w:rsidRDefault="00D930EA" w:rsidP="00B23376">
      <w:pPr>
        <w:spacing w:before="100" w:beforeAutospacing="1" w:after="100" w:afterAutospacing="1" w:line="360" w:lineRule="auto"/>
        <w:jc w:val="both"/>
      </w:pPr>
      <w:r w:rsidRPr="00B23376">
        <w:t xml:space="preserve">Как установлено судом, нотариальный акт не отменен, о фальсификации нотариально заверенного договора купли-продажи доли в уставном капитале общества от 08.09.2011 в порядке, предусмотренном статьей 161 Арбитражного процессуального кодекса Российской Федерации, не заявлено. </w:t>
      </w:r>
    </w:p>
    <w:p w14:paraId="5935A0D0" w14:textId="77777777" w:rsidR="00D930EA" w:rsidRDefault="00D930EA" w:rsidP="00B23376">
      <w:pPr>
        <w:spacing w:before="100" w:beforeAutospacing="1" w:after="100" w:afterAutospacing="1" w:line="360" w:lineRule="auto"/>
        <w:jc w:val="both"/>
      </w:pPr>
      <w:r w:rsidRPr="00B23376">
        <w:t xml:space="preserve">Иного из материалов дела не следует и сторонами не доказано. </w:t>
      </w:r>
    </w:p>
    <w:p w14:paraId="796723FA" w14:textId="77777777" w:rsidR="00D930EA" w:rsidRDefault="00D930EA" w:rsidP="00B23376">
      <w:pPr>
        <w:spacing w:before="100" w:beforeAutospacing="1" w:after="100" w:afterAutospacing="1" w:line="360" w:lineRule="auto"/>
        <w:jc w:val="both"/>
      </w:pPr>
      <w:r w:rsidRPr="00B23376">
        <w:t xml:space="preserve">Таким образом, у арбитражного суда отсутствуют основания сомневаться в сведениях, которые установлены нотариусом и заверены нотариально. </w:t>
      </w:r>
    </w:p>
    <w:p w14:paraId="04DC148D" w14:textId="77777777" w:rsidR="00D930EA" w:rsidRDefault="00D930EA" w:rsidP="00B23376">
      <w:pPr>
        <w:spacing w:before="100" w:beforeAutospacing="1" w:after="100" w:afterAutospacing="1" w:line="360" w:lineRule="auto"/>
        <w:jc w:val="both"/>
      </w:pPr>
      <w:r w:rsidRPr="00B23376">
        <w:lastRenderedPageBreak/>
        <w:t xml:space="preserve">При таких обстоятельствах, арбитражный суд приходит к выводу о том, что полный расчет между сторонами по договору купли-продажи доли в уставном капитале общества (оплата) произведен до его подписания, то есть до 08.09.2011. </w:t>
      </w:r>
    </w:p>
    <w:p w14:paraId="0A0D19E7" w14:textId="77777777" w:rsidR="00D930EA" w:rsidRDefault="00D930EA" w:rsidP="00B23376">
      <w:pPr>
        <w:spacing w:before="100" w:beforeAutospacing="1" w:after="100" w:afterAutospacing="1" w:line="360" w:lineRule="auto"/>
        <w:jc w:val="both"/>
      </w:pPr>
      <w:r w:rsidRPr="00B23376">
        <w:t xml:space="preserve">Поэтому оснований считать о наличии у ответчика задолженности по договору у арбитражного суда не имеется. </w:t>
      </w:r>
    </w:p>
    <w:p w14:paraId="33A75AA2" w14:textId="77777777" w:rsidR="00D930EA" w:rsidRDefault="00D930EA" w:rsidP="00B23376">
      <w:pPr>
        <w:spacing w:before="100" w:beforeAutospacing="1" w:after="100" w:afterAutospacing="1" w:line="360" w:lineRule="auto"/>
        <w:jc w:val="both"/>
      </w:pPr>
      <w:r w:rsidRPr="00B23376">
        <w:t xml:space="preserve">В исковом заявлении ООО «НПО РуссИнтеграл» не раскрывает обстоятельств, установленных абзацем 2 пункта 5 договора и не ссылается на них. </w:t>
      </w:r>
    </w:p>
    <w:p w14:paraId="3BE2F3BD" w14:textId="17FACB0C" w:rsidR="00D930EA" w:rsidRDefault="00D930EA" w:rsidP="00B23376">
      <w:pPr>
        <w:spacing w:before="100" w:beforeAutospacing="1" w:after="100" w:afterAutospacing="1" w:line="360" w:lineRule="auto"/>
        <w:jc w:val="both"/>
      </w:pPr>
      <w:r w:rsidRPr="00B23376">
        <w:t xml:space="preserve">В качестве подтверждения отсутствия оплаты со стороны ответчика истцом представлены бухгалтерская справка истца, реестр платежных документов за период с 01.06.2011 по 08.09.2011, выписка по операциям на счете ООО «НПО РуссИнтеграл» (р/с 40702810367160102165), справка межрайонной инспекции Федеральной налоговой службы No 6 по Ханты-Мансийскому автономному округу – Югре. </w:t>
      </w:r>
    </w:p>
    <w:p w14:paraId="0CAD753A" w14:textId="77777777" w:rsidR="00D930EA" w:rsidRDefault="00D930EA" w:rsidP="00B23376">
      <w:pPr>
        <w:spacing w:before="100" w:beforeAutospacing="1" w:after="100" w:afterAutospacing="1" w:line="360" w:lineRule="auto"/>
        <w:jc w:val="both"/>
      </w:pPr>
      <w:r w:rsidRPr="00B23376">
        <w:t xml:space="preserve">В указанных документах отсутствуют сведения об оплате Компанией «БРАДЕРС ТРЕЙД ЛИМИТЕД» стоимости доли в уставном капитале общества. </w:t>
      </w:r>
    </w:p>
    <w:p w14:paraId="7576E432" w14:textId="77777777" w:rsidR="00D930EA" w:rsidRDefault="00D930EA" w:rsidP="00B23376">
      <w:pPr>
        <w:spacing w:before="100" w:beforeAutospacing="1" w:after="100" w:afterAutospacing="1" w:line="360" w:lineRule="auto"/>
        <w:jc w:val="both"/>
      </w:pPr>
      <w:r w:rsidRPr="00B23376">
        <w:t xml:space="preserve">Однако представленные истцом доказательства указывают только на отсутствие оплаты ответчиком части доли в виде перечисления наличных денежных средств или без наличным на расчетный счет ООО «НПО РуссИнтеграл». </w:t>
      </w:r>
    </w:p>
    <w:p w14:paraId="6D1D3FDB" w14:textId="77777777" w:rsidR="00D930EA" w:rsidRDefault="00D930EA" w:rsidP="00B23376">
      <w:pPr>
        <w:spacing w:before="100" w:beforeAutospacing="1" w:after="100" w:afterAutospacing="1" w:line="360" w:lineRule="auto"/>
        <w:jc w:val="both"/>
      </w:pPr>
      <w:r w:rsidRPr="00B23376">
        <w:t xml:space="preserve">При этом, абзацем 2 пункта 5 договора установлено, что расчет между сторонами произведен полностью до подписания договора. </w:t>
      </w:r>
    </w:p>
    <w:p w14:paraId="1627B1C4" w14:textId="77777777" w:rsidR="00D930EA" w:rsidRDefault="00D930EA" w:rsidP="00B23376">
      <w:pPr>
        <w:spacing w:before="100" w:beforeAutospacing="1" w:after="100" w:afterAutospacing="1" w:line="360" w:lineRule="auto"/>
        <w:jc w:val="both"/>
      </w:pPr>
      <w:r w:rsidRPr="00B23376">
        <w:t xml:space="preserve">Вместе с тем, расчет между сторонами может производиться не только путем перечисления денежных средств, но и передачей товаров, предоставлением отступного, уступкой права требования, зачет требований и т.д. </w:t>
      </w:r>
    </w:p>
    <w:p w14:paraId="0BDB73C3" w14:textId="77777777" w:rsidR="00D930EA" w:rsidRDefault="00D930EA" w:rsidP="00B23376">
      <w:pPr>
        <w:spacing w:before="100" w:beforeAutospacing="1" w:after="100" w:afterAutospacing="1" w:line="360" w:lineRule="auto"/>
        <w:jc w:val="both"/>
      </w:pPr>
      <w:r w:rsidRPr="00B23376">
        <w:t xml:space="preserve">Порядок расчетов рассматриваемым договором не предусмотрен. </w:t>
      </w:r>
    </w:p>
    <w:p w14:paraId="7CF4C538" w14:textId="77777777" w:rsidR="00D930EA" w:rsidRDefault="00D930EA" w:rsidP="00B23376">
      <w:pPr>
        <w:spacing w:before="100" w:beforeAutospacing="1" w:after="100" w:afterAutospacing="1" w:line="360" w:lineRule="auto"/>
        <w:jc w:val="both"/>
      </w:pPr>
      <w:r w:rsidRPr="00B23376">
        <w:t xml:space="preserve">Поскольку нотариусом удостоверена оплата по рассматриваемому договору, арбитражный суд не находит оснований для удовлетворения исковых требований. </w:t>
      </w:r>
    </w:p>
    <w:p w14:paraId="6C84006A" w14:textId="6BF912BA" w:rsidR="00D930EA" w:rsidRDefault="003C2AC8" w:rsidP="00B23376">
      <w:pPr>
        <w:spacing w:before="100" w:beforeAutospacing="1" w:after="100" w:afterAutospacing="1" w:line="360" w:lineRule="auto"/>
        <w:jc w:val="both"/>
      </w:pPr>
      <w:r>
        <w:t>&lt;…&gt;</w:t>
      </w:r>
      <w:r w:rsidR="00D930EA" w:rsidRPr="00B23376">
        <w:t xml:space="preserve"> суд Ханты-Мансийского автономного округа - Югры </w:t>
      </w:r>
    </w:p>
    <w:p w14:paraId="1F10C484" w14:textId="77777777" w:rsidR="00D930EA" w:rsidRDefault="00D930EA" w:rsidP="00B23376">
      <w:pPr>
        <w:spacing w:before="100" w:beforeAutospacing="1" w:after="100" w:afterAutospacing="1" w:line="360" w:lineRule="auto"/>
        <w:jc w:val="both"/>
      </w:pPr>
      <w:r w:rsidRPr="00B23376">
        <w:lastRenderedPageBreak/>
        <w:t xml:space="preserve">РЕШИЛ: </w:t>
      </w:r>
    </w:p>
    <w:p w14:paraId="614FC5E8" w14:textId="77777777" w:rsidR="00D930EA" w:rsidRDefault="00D930EA" w:rsidP="00B23376">
      <w:pPr>
        <w:spacing w:before="100" w:beforeAutospacing="1" w:after="100" w:afterAutospacing="1" w:line="360" w:lineRule="auto"/>
        <w:jc w:val="both"/>
      </w:pPr>
      <w:r w:rsidRPr="00B23376">
        <w:t xml:space="preserve">исковые требования общества с ограниченной ответственностью «НПО РуссИнтеграл» оставить без удовлетворения. </w:t>
      </w:r>
    </w:p>
    <w:p w14:paraId="1AE19595" w14:textId="5505EF37" w:rsidR="00D930EA" w:rsidRDefault="005D3FD1" w:rsidP="00B23376">
      <w:pPr>
        <w:spacing w:before="100" w:beforeAutospacing="1" w:after="100" w:afterAutospacing="1" w:line="360" w:lineRule="auto"/>
        <w:jc w:val="both"/>
      </w:pPr>
      <w:r>
        <w:t>&lt;…&gt;</w:t>
      </w:r>
      <w:r w:rsidR="00D930EA" w:rsidRPr="00B23376">
        <w:t xml:space="preserve"> </w:t>
      </w:r>
    </w:p>
    <w:p w14:paraId="17B27DB0" w14:textId="77777777" w:rsidR="00A2365F" w:rsidRPr="009178D5" w:rsidRDefault="00A2365F" w:rsidP="00A2365F">
      <w:pPr>
        <w:spacing w:before="100" w:beforeAutospacing="1" w:after="100" w:afterAutospacing="1" w:line="360" w:lineRule="auto"/>
        <w:jc w:val="both"/>
      </w:pPr>
      <w:r w:rsidRPr="009178D5">
        <w:t>### STEP-BY-STEP REASONING ###</w:t>
      </w:r>
    </w:p>
    <w:p w14:paraId="358C743F" w14:textId="77777777" w:rsidR="00A2365F" w:rsidRPr="002D2DA7" w:rsidRDefault="00A2365F" w:rsidP="00A2365F">
      <w:pPr>
        <w:spacing w:before="100" w:beforeAutospacing="1" w:after="100" w:afterAutospacing="1" w:line="360" w:lineRule="auto"/>
        <w:jc w:val="both"/>
      </w:pPr>
      <w:r w:rsidRPr="003F136D">
        <w:t xml:space="preserve">0. I have carefully read the text of the case and have understood it. </w:t>
      </w:r>
    </w:p>
    <w:p w14:paraId="6EA597C9" w14:textId="7C1F8ECF" w:rsidR="009E1F6C" w:rsidRDefault="00A2365F" w:rsidP="0052488B">
      <w:pPr>
        <w:spacing w:before="100" w:beforeAutospacing="1" w:after="100" w:afterAutospacing="1" w:line="360" w:lineRule="auto"/>
        <w:jc w:val="both"/>
      </w:pPr>
      <w:r w:rsidRPr="003F136D">
        <w:t xml:space="preserve">1. </w:t>
      </w:r>
      <w:r w:rsidRPr="002D2DA7">
        <w:t xml:space="preserve">I begin the first task. </w:t>
      </w:r>
      <w:r w:rsidRPr="003F136D">
        <w:t>The plaintiff</w:t>
      </w:r>
      <w:r>
        <w:t xml:space="preserve">, </w:t>
      </w:r>
      <w:r w:rsidRPr="00BF0A24">
        <w:t>limited liability company «</w:t>
      </w:r>
      <w:r w:rsidR="009E1F6C" w:rsidRPr="002150D0">
        <w:t>НПО РуссИнтеграл</w:t>
      </w:r>
      <w:r w:rsidRPr="00BF0A24">
        <w:t xml:space="preserve">», </w:t>
      </w:r>
      <w:r w:rsidR="009E1F6C">
        <w:t xml:space="preserve">claims for the share price under the sale and purchase agreement made between the plaintiff as a seller and company </w:t>
      </w:r>
      <w:r w:rsidR="009E1F6C" w:rsidRPr="00BF0A24">
        <w:t>«</w:t>
      </w:r>
      <w:r w:rsidR="009E1F6C" w:rsidRPr="002150D0">
        <w:t>БРАДЕРС ТРЕЙД ЛИМИТЕД</w:t>
      </w:r>
      <w:r w:rsidR="009E1F6C" w:rsidRPr="00BF0A24">
        <w:t>»</w:t>
      </w:r>
      <w:r w:rsidR="009E1F6C">
        <w:t xml:space="preserve"> as a purchaser (the defendant). </w:t>
      </w:r>
      <w:r w:rsidR="002150D0" w:rsidRPr="002150D0">
        <w:t>The sale and purchase agreement was made in respect of the shares in the share capital of limited liability company «РуссИнтеграл НСС».</w:t>
      </w:r>
      <w:r w:rsidR="002150D0">
        <w:t xml:space="preserve"> </w:t>
      </w:r>
      <w:r w:rsidR="004A7FDF">
        <w:t xml:space="preserve">The </w:t>
      </w:r>
      <w:r w:rsidR="00AA7FEC">
        <w:t xml:space="preserve">central </w:t>
      </w:r>
      <w:r w:rsidR="00AA7FEC" w:rsidRPr="00E54227">
        <w:t>claim in the case is about the price under the sale and purchase agreement</w:t>
      </w:r>
      <w:r w:rsidR="005E7379" w:rsidRPr="00E54227">
        <w:t xml:space="preserve">. </w:t>
      </w:r>
      <w:r w:rsidR="0052488B" w:rsidRPr="00E54227">
        <w:t xml:space="preserve">Therefore, "share_price" </w:t>
      </w:r>
      <w:r w:rsidR="004771E7">
        <w:t>is one of</w:t>
      </w:r>
      <w:r w:rsidR="0052488B" w:rsidRPr="00E54227">
        <w:t xml:space="preserve"> the topic</w:t>
      </w:r>
      <w:r w:rsidR="004771E7">
        <w:t>s</w:t>
      </w:r>
      <w:r w:rsidR="0052488B" w:rsidRPr="00E54227">
        <w:t>. There are no other issues in the case</w:t>
      </w:r>
      <w:r w:rsidR="005C7A06" w:rsidRPr="00E54227">
        <w:t>.</w:t>
      </w:r>
      <w:r w:rsidR="00463A97">
        <w:t xml:space="preserve"> </w:t>
      </w:r>
      <w:r w:rsidR="005C7A06" w:rsidRPr="00E54227">
        <w:t xml:space="preserve">I assign </w:t>
      </w:r>
      <w:r w:rsidR="00827773">
        <w:t xml:space="preserve">"share_price" as the </w:t>
      </w:r>
      <w:r w:rsidR="00E2557E">
        <w:t>primary</w:t>
      </w:r>
      <w:r w:rsidR="00827773">
        <w:t xml:space="preserve"> topic and </w:t>
      </w:r>
      <w:r w:rsidR="005C7A06" w:rsidRPr="00E54227">
        <w:t xml:space="preserve">"NA" as the </w:t>
      </w:r>
      <w:r w:rsidR="00BE04B0">
        <w:t>second</w:t>
      </w:r>
      <w:r w:rsidR="00E2557E">
        <w:t>ary</w:t>
      </w:r>
      <w:r w:rsidR="005C7A06" w:rsidRPr="00E54227">
        <w:t xml:space="preserve"> topic.</w:t>
      </w:r>
    </w:p>
    <w:p w14:paraId="3EFE5392" w14:textId="658B19A7" w:rsidR="00A2365F" w:rsidRDefault="00A2365F" w:rsidP="00A2365F">
      <w:pPr>
        <w:spacing w:before="100" w:beforeAutospacing="1" w:after="100" w:afterAutospacing="1" w:line="360" w:lineRule="auto"/>
        <w:jc w:val="both"/>
      </w:pPr>
      <w:r w:rsidRPr="002D2DA7">
        <w:t xml:space="preserve">2. </w:t>
      </w:r>
      <w:r w:rsidRPr="00365993">
        <w:t>The parties to the case are</w:t>
      </w:r>
      <w:r w:rsidRPr="008A2352">
        <w:t xml:space="preserve"> </w:t>
      </w:r>
      <w:r>
        <w:t xml:space="preserve">limited liaibility company </w:t>
      </w:r>
      <w:r w:rsidR="00E54227" w:rsidRPr="00E54227">
        <w:t xml:space="preserve">«НПО РуссИнтеграл» (the plaintiff), company «БРАДЕРС ТРЕЙД ЛИМИТЕД» (the defendant), and limited liability company «РуссИнтеграл «Нефтеспецстрой» (the third party). </w:t>
      </w:r>
      <w:r w:rsidRPr="00E54227">
        <w:t xml:space="preserve">The case relates to the </w:t>
      </w:r>
      <w:r w:rsidR="00766CEB">
        <w:t xml:space="preserve">price of the </w:t>
      </w:r>
      <w:r w:rsidRPr="00E54227">
        <w:t xml:space="preserve">shares of the </w:t>
      </w:r>
      <w:r w:rsidRPr="009648D2">
        <w:t>limited liability company «</w:t>
      </w:r>
      <w:r w:rsidR="005D3D0E" w:rsidRPr="00E54227">
        <w:t>РуссИнтеграл «Нефтеспецстрой</w:t>
      </w:r>
      <w:r w:rsidRPr="009648D2">
        <w:t>»</w:t>
      </w:r>
      <w:r>
        <w:t>. Thus, I choose it as the affected company.</w:t>
      </w:r>
    </w:p>
    <w:p w14:paraId="3DD8D404" w14:textId="7A3483FC" w:rsidR="00A2365F" w:rsidRPr="002D2DA7" w:rsidRDefault="00A2365F" w:rsidP="00A2365F">
      <w:pPr>
        <w:spacing w:before="100" w:beforeAutospacing="1" w:after="100" w:afterAutospacing="1" w:line="360" w:lineRule="auto"/>
        <w:jc w:val="both"/>
      </w:pPr>
      <w:r w:rsidRPr="002D2DA7">
        <w:t xml:space="preserve">3. I proceed to the third task. </w:t>
      </w:r>
      <w:r w:rsidRPr="009648D2">
        <w:t xml:space="preserve">I see </w:t>
      </w:r>
      <w:r w:rsidRPr="002D2DA7">
        <w:t>«</w:t>
      </w:r>
      <w:r w:rsidRPr="00490A31">
        <w:t xml:space="preserve">Дело </w:t>
      </w:r>
      <w:r w:rsidR="007E1B6D" w:rsidRPr="00507B3D">
        <w:rPr>
          <w:lang w:val="en-US"/>
        </w:rPr>
        <w:t>№</w:t>
      </w:r>
      <w:r w:rsidR="007E1B6D" w:rsidRPr="00B23376">
        <w:t xml:space="preserve"> А75-7496/2016</w:t>
      </w:r>
      <w:r w:rsidRPr="002D2DA7">
        <w:t>». I extract «</w:t>
      </w:r>
      <w:r w:rsidR="007E1B6D" w:rsidRPr="00B23376">
        <w:t>А75-7496/2016</w:t>
      </w:r>
      <w:r w:rsidRPr="002D2DA7">
        <w:t>».</w:t>
      </w:r>
    </w:p>
    <w:p w14:paraId="424A7E56" w14:textId="0038850B" w:rsidR="00A2365F" w:rsidRPr="009178D5" w:rsidRDefault="00A2365F" w:rsidP="00A2365F">
      <w:pPr>
        <w:spacing w:line="360" w:lineRule="auto"/>
        <w:jc w:val="both"/>
      </w:pPr>
      <w:r w:rsidRPr="002D2DA7">
        <w:t>4. I proceed to the fourth task.</w:t>
      </w:r>
      <w:r>
        <w:t xml:space="preserve"> </w:t>
      </w:r>
      <w:r w:rsidR="004C0A4C">
        <w:t>According to the plaintiff,</w:t>
      </w:r>
      <w:r w:rsidR="00967732">
        <w:t xml:space="preserve"> </w:t>
      </w:r>
      <w:r w:rsidR="00DD6615">
        <w:t xml:space="preserve">the </w:t>
      </w:r>
      <w:r w:rsidR="005B16FA">
        <w:t xml:space="preserve">statement in the notarised sale and purchase agreement </w:t>
      </w:r>
      <w:r w:rsidR="004A765F">
        <w:t>that the price of the shares under the agreement was fully paid prior to the execution of the agreement.</w:t>
      </w:r>
      <w:r w:rsidR="00582C0A">
        <w:t xml:space="preserve"> </w:t>
      </w:r>
      <w:r w:rsidR="003F7960">
        <w:t xml:space="preserve">The court also mentions that no application about the </w:t>
      </w:r>
      <w:r w:rsidR="00345E18">
        <w:t>forgery</w:t>
      </w:r>
      <w:r w:rsidR="003F7960">
        <w:t xml:space="preserve"> of the sale and purchase agreement was filed.</w:t>
      </w:r>
      <w:r w:rsidR="007205B4">
        <w:t xml:space="preserve"> </w:t>
      </w:r>
      <w:r w:rsidR="00E60E9A">
        <w:t>However</w:t>
      </w:r>
      <w:r w:rsidR="00F05B01">
        <w:t>, nothing alleges</w:t>
      </w:r>
      <w:r w:rsidR="00493515">
        <w:t xml:space="preserve"> </w:t>
      </w:r>
      <w:r w:rsidR="00F05B01">
        <w:t xml:space="preserve">the </w:t>
      </w:r>
      <w:r w:rsidR="00493515">
        <w:t xml:space="preserve">plaintiff </w:t>
      </w:r>
      <w:r w:rsidR="00F05B01">
        <w:t>sign</w:t>
      </w:r>
      <w:r w:rsidR="009600DF">
        <w:t>ed</w:t>
      </w:r>
      <w:r w:rsidR="00493515">
        <w:t xml:space="preserve"> the agreement</w:t>
      </w:r>
      <w:r w:rsidR="00423083">
        <w:t xml:space="preserve">. </w:t>
      </w:r>
      <w:r>
        <w:t xml:space="preserve">Therefore, there are no indicators of the </w:t>
      </w:r>
      <w:r w:rsidR="00345E18">
        <w:t>forgery</w:t>
      </w:r>
      <w:r>
        <w:t xml:space="preserve"> of the case.</w:t>
      </w:r>
      <w:r>
        <w:rPr>
          <w:rFonts w:ascii="TimesNewRomanPSMT" w:hAnsi="TimesNewRomanPSMT"/>
          <w:sz w:val="26"/>
          <w:szCs w:val="26"/>
        </w:rPr>
        <w:t xml:space="preserve"> </w:t>
      </w:r>
      <w:r w:rsidRPr="00365993">
        <w:t>I assign "</w:t>
      </w:r>
      <w:r>
        <w:t>No</w:t>
      </w:r>
      <w:r w:rsidRPr="00365993">
        <w:t>".</w:t>
      </w:r>
    </w:p>
    <w:p w14:paraId="1753FD3E" w14:textId="55CF1E32" w:rsidR="008D362F" w:rsidRDefault="00A2365F" w:rsidP="00A2365F">
      <w:pPr>
        <w:spacing w:before="100" w:beforeAutospacing="1" w:after="100" w:afterAutospacing="1" w:line="360" w:lineRule="auto"/>
        <w:jc w:val="both"/>
      </w:pPr>
      <w:r w:rsidRPr="009648D2">
        <w:t xml:space="preserve">5. I proceed to the fifth task. </w:t>
      </w:r>
      <w:r>
        <w:t>There are no joint-stock companies among the parties to the case.</w:t>
      </w:r>
      <w:r w:rsidRPr="009648D2">
        <w:t xml:space="preserve"> I return "</w:t>
      </w:r>
      <w:r>
        <w:t>No</w:t>
      </w:r>
      <w:r w:rsidRPr="009648D2">
        <w:t>".</w:t>
      </w:r>
    </w:p>
    <w:p w14:paraId="4B72FCEE" w14:textId="4A1624A0" w:rsidR="008D362F" w:rsidRPr="008D362F" w:rsidRDefault="008D362F" w:rsidP="00A2365F">
      <w:pPr>
        <w:spacing w:before="100" w:beforeAutospacing="1" w:after="100" w:afterAutospacing="1" w:line="360" w:lineRule="auto"/>
        <w:jc w:val="both"/>
        <w:rPr>
          <w:lang w:val="en-US"/>
        </w:rPr>
      </w:pPr>
      <w:r>
        <w:rPr>
          <w:lang w:val="en-US"/>
        </w:rPr>
        <w:lastRenderedPageBreak/>
        <w:t xml:space="preserve">6. I proceed to the sixth task. The suit is filed by </w:t>
      </w:r>
      <w:r>
        <w:rPr>
          <w:lang w:val="ru-RU"/>
        </w:rPr>
        <w:t>ООО</w:t>
      </w:r>
      <w:r w:rsidRPr="00507B3D">
        <w:rPr>
          <w:lang w:val="en-US"/>
        </w:rPr>
        <w:t xml:space="preserve"> </w:t>
      </w:r>
      <w:r w:rsidRPr="009648D2">
        <w:t>«</w:t>
      </w:r>
      <w:r w:rsidR="009F7E87" w:rsidRPr="002150D0">
        <w:t>НПО РуссИнтеграл</w:t>
      </w:r>
      <w:r w:rsidRPr="009648D2">
        <w:t>»</w:t>
      </w:r>
      <w:r>
        <w:t>. The plaintiff is a company</w:t>
      </w:r>
      <w:r>
        <w:rPr>
          <w:lang w:val="en-US"/>
        </w:rPr>
        <w:t xml:space="preserve"> and </w:t>
      </w:r>
      <w:r>
        <w:t>the suit is not derivative. Thus, I return "</w:t>
      </w:r>
      <w:r w:rsidRPr="009776F6">
        <w:t xml:space="preserve">ООО </w:t>
      </w:r>
      <w:r w:rsidR="00A75A55" w:rsidRPr="002150D0">
        <w:t>НПО РуссИнтеграл</w:t>
      </w:r>
      <w:r>
        <w:t>".</w:t>
      </w:r>
    </w:p>
    <w:p w14:paraId="522E777B" w14:textId="77777777" w:rsidR="00A2365F" w:rsidRPr="009648D2" w:rsidRDefault="00A2365F" w:rsidP="00A2365F">
      <w:pPr>
        <w:spacing w:before="100" w:beforeAutospacing="1" w:after="100" w:afterAutospacing="1" w:line="360" w:lineRule="auto"/>
        <w:jc w:val="both"/>
      </w:pPr>
      <w:r w:rsidRPr="002D2DA7">
        <w:t>### REVIEW ###</w:t>
      </w:r>
    </w:p>
    <w:p w14:paraId="5BAA9B20" w14:textId="5BACF753" w:rsidR="00A2365F" w:rsidRPr="009648D2" w:rsidRDefault="002B7570" w:rsidP="00A2365F">
      <w:pPr>
        <w:spacing w:before="100" w:beforeAutospacing="1" w:after="100" w:afterAutospacing="1" w:line="360" w:lineRule="auto"/>
        <w:jc w:val="both"/>
      </w:pPr>
      <w:r>
        <w:t>7. I resolved all six tasks anew and ensured that the presented answers are correct.</w:t>
      </w:r>
      <w:r w:rsidR="00A2365F" w:rsidRPr="009648D2">
        <w:t xml:space="preserve"> </w:t>
      </w:r>
    </w:p>
    <w:p w14:paraId="3B0DF49D" w14:textId="77777777" w:rsidR="00A2365F" w:rsidRPr="002D2DA7" w:rsidRDefault="00A2365F" w:rsidP="00A2365F">
      <w:pPr>
        <w:spacing w:before="100" w:beforeAutospacing="1" w:after="100" w:afterAutospacing="1" w:line="360" w:lineRule="auto"/>
        <w:jc w:val="both"/>
      </w:pPr>
      <w:r w:rsidRPr="002D2DA7">
        <w:t>### OUTPUT ###</w:t>
      </w:r>
    </w:p>
    <w:p w14:paraId="2F519E76" w14:textId="51A7F1FC" w:rsidR="002316CA" w:rsidRDefault="00A2365F" w:rsidP="009F1627">
      <w:pPr>
        <w:spacing w:before="100" w:beforeAutospacing="1" w:after="100" w:afterAutospacing="1" w:line="360" w:lineRule="auto"/>
        <w:jc w:val="both"/>
      </w:pPr>
      <w:r w:rsidRPr="009648D2">
        <w:t>{"first_topic":"</w:t>
      </w:r>
      <w:r w:rsidR="00F4701B">
        <w:t>share_price</w:t>
      </w:r>
      <w:r w:rsidRPr="009648D2">
        <w:t>","second_topic":"</w:t>
      </w:r>
      <w:r w:rsidRPr="00365993">
        <w:t>NA</w:t>
      </w:r>
      <w:r w:rsidRPr="009648D2">
        <w:t>"</w:t>
      </w:r>
      <w:r w:rsidR="00EC6D0C">
        <w:t>,"</w:t>
      </w:r>
      <w:r w:rsidRPr="009648D2">
        <w:t>aff_comp_name":"</w:t>
      </w:r>
      <w:r w:rsidRPr="002D2DA7">
        <w:t xml:space="preserve">ООО </w:t>
      </w:r>
      <w:r w:rsidR="008D2478" w:rsidRPr="00E54227">
        <w:t>РуссИнтеграл Нефтеспецстрой</w:t>
      </w:r>
      <w:r w:rsidRPr="002D2DA7">
        <w:t>","case_num":"</w:t>
      </w:r>
      <w:r w:rsidRPr="008A2352">
        <w:t>А57-24940/2017</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7A5F01" w:rsidRPr="009776F6">
        <w:t xml:space="preserve">ООО </w:t>
      </w:r>
      <w:r w:rsidR="007A5F01" w:rsidRPr="002150D0">
        <w:t>НПО РуссИнтеграл</w:t>
      </w:r>
      <w:r w:rsidR="00694F2E">
        <w:t>"}</w:t>
      </w:r>
    </w:p>
    <w:p w14:paraId="274DFEE8" w14:textId="323F65B5" w:rsidR="009F1627" w:rsidRPr="00AC721A" w:rsidRDefault="002316CA">
      <w:pPr>
        <w:spacing w:before="120" w:after="120" w:line="360" w:lineRule="auto"/>
        <w:jc w:val="both"/>
      </w:pPr>
      <w:r>
        <w:br w:type="page"/>
      </w:r>
    </w:p>
    <w:p w14:paraId="33D207DE" w14:textId="709A6445" w:rsidR="00793254" w:rsidRPr="00507B3D" w:rsidRDefault="00793254" w:rsidP="00793254">
      <w:pPr>
        <w:pStyle w:val="Heading1"/>
        <w:rPr>
          <w:rFonts w:ascii="Times New Roman" w:hAnsi="Times New Roman" w:cs="Times New Roman"/>
          <w:sz w:val="24"/>
          <w:szCs w:val="24"/>
          <w:lang w:val="en-US"/>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sixth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2883C291" w14:textId="2C340B6E" w:rsidR="006122E7" w:rsidRDefault="00DB084A" w:rsidP="00244655">
      <w:pPr>
        <w:spacing w:before="100" w:beforeAutospacing="1" w:after="100" w:afterAutospacing="1" w:line="360" w:lineRule="auto"/>
        <w:jc w:val="both"/>
      </w:pPr>
      <w:r>
        <w:rPr>
          <w:lang w:val="en-US"/>
        </w:rPr>
        <w:t>&lt;…&gt;</w:t>
      </w:r>
      <w:r w:rsidR="006122E7" w:rsidRPr="00244655">
        <w:t xml:space="preserve"> </w:t>
      </w:r>
    </w:p>
    <w:p w14:paraId="61CBEAEC" w14:textId="2C451D91" w:rsidR="006122E7" w:rsidRDefault="006122E7" w:rsidP="00244655">
      <w:pPr>
        <w:spacing w:before="100" w:beforeAutospacing="1" w:after="100" w:afterAutospacing="1" w:line="360" w:lineRule="auto"/>
        <w:jc w:val="both"/>
      </w:pPr>
      <w:r w:rsidRPr="00244655">
        <w:t xml:space="preserve">дело № А73-10307/2015 </w:t>
      </w:r>
    </w:p>
    <w:p w14:paraId="67004D0D" w14:textId="20D842E9" w:rsidR="006122E7" w:rsidRDefault="00DB084A" w:rsidP="00244655">
      <w:pPr>
        <w:spacing w:before="100" w:beforeAutospacing="1" w:after="100" w:afterAutospacing="1" w:line="360" w:lineRule="auto"/>
        <w:jc w:val="both"/>
      </w:pPr>
      <w:r>
        <w:rPr>
          <w:lang w:val="en-US"/>
        </w:rPr>
        <w:t>&lt;…&gt;</w:t>
      </w:r>
      <w:r w:rsidR="006122E7" w:rsidRPr="00244655">
        <w:t xml:space="preserve"> </w:t>
      </w:r>
    </w:p>
    <w:p w14:paraId="1198EC74" w14:textId="77777777" w:rsidR="006122E7" w:rsidRDefault="006122E7" w:rsidP="00244655">
      <w:pPr>
        <w:spacing w:before="100" w:beforeAutospacing="1" w:after="100" w:afterAutospacing="1" w:line="360" w:lineRule="auto"/>
        <w:jc w:val="both"/>
      </w:pPr>
      <w:r w:rsidRPr="00244655">
        <w:t xml:space="preserve">Арбитражный суд Хабаровского края в составе судьи Лазаревой И.В. при ведении протокола судебного заседания секретарем Скрипкиным А.В. </w:t>
      </w:r>
    </w:p>
    <w:p w14:paraId="32B3D3DE" w14:textId="77777777" w:rsidR="006122E7" w:rsidRDefault="006122E7" w:rsidP="00244655">
      <w:pPr>
        <w:spacing w:before="100" w:beforeAutospacing="1" w:after="100" w:afterAutospacing="1" w:line="360" w:lineRule="auto"/>
        <w:jc w:val="both"/>
      </w:pPr>
      <w:r w:rsidRPr="00244655">
        <w:t xml:space="preserve">рассмотрев в судебном заседании исковое заявление Карпинского Александра Федоровича </w:t>
      </w:r>
    </w:p>
    <w:p w14:paraId="37D3A831" w14:textId="77777777" w:rsidR="006122E7" w:rsidRDefault="006122E7" w:rsidP="00244655">
      <w:pPr>
        <w:spacing w:before="100" w:beforeAutospacing="1" w:after="100" w:afterAutospacing="1" w:line="360" w:lineRule="auto"/>
        <w:jc w:val="both"/>
      </w:pPr>
      <w:r w:rsidRPr="00244655">
        <w:t xml:space="preserve">к обществу с ограниченной ответственностью «Эдвентиз» (ОГРН 1052700143957, ИНН 2721123813, адрес места нахождения: 680001, г. Хабаровск, ул. Менделеева, 1 А, пом. 1; 680021, г. Хабаровск, ул. Кооперативная, 3, 8; 680000, г. Хабаровск, Уссурийский бульвар, 16, оф. 1) </w:t>
      </w:r>
    </w:p>
    <w:p w14:paraId="4DE830A6" w14:textId="77777777" w:rsidR="006122E7" w:rsidRDefault="006122E7" w:rsidP="00244655">
      <w:pPr>
        <w:spacing w:before="100" w:beforeAutospacing="1" w:after="100" w:afterAutospacing="1" w:line="360" w:lineRule="auto"/>
        <w:jc w:val="both"/>
      </w:pPr>
      <w:r w:rsidRPr="00244655">
        <w:t xml:space="preserve">о признании недействительными решений общего собрания участников общества, государственной регистрации изменений, внесенных в Единый государственный реестр юридических лиц </w:t>
      </w:r>
    </w:p>
    <w:p w14:paraId="5F9F29C4" w14:textId="77777777" w:rsidR="006122E7" w:rsidRDefault="006122E7" w:rsidP="00244655">
      <w:pPr>
        <w:spacing w:before="100" w:beforeAutospacing="1" w:after="100" w:afterAutospacing="1" w:line="360" w:lineRule="auto"/>
        <w:jc w:val="both"/>
      </w:pPr>
      <w:r w:rsidRPr="00244655">
        <w:t xml:space="preserve">третье лицо, не заявляющее самостоятельных требований относительно предмета спора - ИФНС России по Индустриальному району г. Хабаровска </w:t>
      </w:r>
    </w:p>
    <w:p w14:paraId="78123FC2" w14:textId="77777777" w:rsidR="006122E7" w:rsidRDefault="006122E7" w:rsidP="00244655">
      <w:pPr>
        <w:spacing w:before="100" w:beforeAutospacing="1" w:after="100" w:afterAutospacing="1" w:line="360" w:lineRule="auto"/>
        <w:jc w:val="both"/>
      </w:pPr>
      <w:r w:rsidRPr="00244655">
        <w:t xml:space="preserve">при участии </w:t>
      </w:r>
    </w:p>
    <w:p w14:paraId="6F24E378" w14:textId="77777777" w:rsidR="006122E7" w:rsidRDefault="006122E7" w:rsidP="00244655">
      <w:pPr>
        <w:spacing w:before="100" w:beforeAutospacing="1" w:after="100" w:afterAutospacing="1" w:line="360" w:lineRule="auto"/>
        <w:jc w:val="both"/>
      </w:pPr>
      <w:r w:rsidRPr="00244655">
        <w:t>от истца: Мерц С.О., представитель по доверенности от 25.07.2015; от ответчика: не явились;</w:t>
      </w:r>
      <w:r w:rsidRPr="00244655">
        <w:br/>
        <w:t xml:space="preserve">от третьего лица: не явились; </w:t>
      </w:r>
    </w:p>
    <w:p w14:paraId="3CB6BED9" w14:textId="77777777" w:rsidR="006122E7" w:rsidRDefault="006122E7" w:rsidP="00244655">
      <w:pPr>
        <w:spacing w:before="100" w:beforeAutospacing="1" w:after="100" w:afterAutospacing="1" w:line="360" w:lineRule="auto"/>
        <w:jc w:val="both"/>
      </w:pPr>
      <w:r w:rsidRPr="00244655">
        <w:t xml:space="preserve">У С Т А Н О В И Л: </w:t>
      </w:r>
    </w:p>
    <w:p w14:paraId="49C466EB" w14:textId="77777777" w:rsidR="006122E7" w:rsidRDefault="006122E7" w:rsidP="00244655">
      <w:pPr>
        <w:spacing w:before="100" w:beforeAutospacing="1" w:after="100" w:afterAutospacing="1" w:line="360" w:lineRule="auto"/>
        <w:jc w:val="both"/>
      </w:pPr>
      <w:r w:rsidRPr="00244655">
        <w:t xml:space="preserve">Карпинский Александр Федорович (далее – истец) обратился в Арбитражный суд Хабаровского края с исковым заявлением к обществу с ограниченной ответственностью «Эдвентиз» (далее – ООО «Эдвентиз», ответчик) о признании недействительным </w:t>
      </w:r>
      <w:r w:rsidRPr="00244655">
        <w:lastRenderedPageBreak/>
        <w:t xml:space="preserve">решения общего собрания участников от 25 октября 2011 года о принятии Устава общества в новой редакции, решения от 25 марта 2013 года о внесении изменений в абзац второй пункта 8.1.5 Устава общества; о признании недействительной государственной регистрации изменений, внесенных в Единый государственный реестр юридических лиц. </w:t>
      </w:r>
    </w:p>
    <w:p w14:paraId="0EAD2848" w14:textId="77777777" w:rsidR="006122E7" w:rsidRDefault="006122E7" w:rsidP="00244655">
      <w:pPr>
        <w:spacing w:before="100" w:beforeAutospacing="1" w:after="100" w:afterAutospacing="1" w:line="360" w:lineRule="auto"/>
        <w:jc w:val="both"/>
      </w:pPr>
      <w:r w:rsidRPr="00244655">
        <w:t xml:space="preserve">Определением суда от 14.08.2015 к участию в деле в качестве третьего лица, не заявляющего самостоятельных требований относительно предмета спора, привлечена ИФНС России по Индустриальному району г. Хабаровска. </w:t>
      </w:r>
    </w:p>
    <w:p w14:paraId="23EEFCA5" w14:textId="77777777" w:rsidR="006122E7" w:rsidRDefault="006122E7" w:rsidP="00244655">
      <w:pPr>
        <w:spacing w:before="100" w:beforeAutospacing="1" w:after="100" w:afterAutospacing="1" w:line="360" w:lineRule="auto"/>
        <w:jc w:val="both"/>
      </w:pPr>
      <w:r w:rsidRPr="00244655">
        <w:t xml:space="preserve">Представитель истца в судебном заседании поддержал заявленные требования, заявил ходатайство об объявлении перерыва в целях определения позиции по спору. </w:t>
      </w:r>
    </w:p>
    <w:p w14:paraId="225EF90B" w14:textId="77777777" w:rsidR="006122E7" w:rsidRDefault="006122E7" w:rsidP="00244655">
      <w:pPr>
        <w:spacing w:before="100" w:beforeAutospacing="1" w:after="100" w:afterAutospacing="1" w:line="360" w:lineRule="auto"/>
        <w:jc w:val="both"/>
      </w:pPr>
      <w:r w:rsidRPr="00244655">
        <w:t xml:space="preserve">Ответчик, извещенный по правилам статьей 121, 123 Арбитражного процессуального кодекса Российской Федерации (далее - АПК РФ), явку своих представителей в судебное заседание не обеспечил, отзыв на заявление не представил, определения суда от 15.09.2015, от 15.10.2015 не исполнил. </w:t>
      </w:r>
    </w:p>
    <w:p w14:paraId="3084F031" w14:textId="77777777" w:rsidR="006122E7" w:rsidRDefault="006122E7" w:rsidP="00244655">
      <w:pPr>
        <w:spacing w:before="100" w:beforeAutospacing="1" w:after="100" w:afterAutospacing="1" w:line="360" w:lineRule="auto"/>
        <w:jc w:val="both"/>
      </w:pPr>
      <w:r w:rsidRPr="00244655">
        <w:t xml:space="preserve">ИФНС России по Индустриальному району г. Хабаровска, привлеченная к участию в деле в качестве третьего лица, не заявляющего самостоятельных требований относительно предмета спора, представила отзыв на иск, в котором указывает, что у регистрирующего органа не имелось оснований для отказа в государственной регистрации изменений, связанных с внесением изменений в учредительные документы ООО «Эдвентиз», решения о государственной регистрации приняты в соответствии с действующим законодательством; просит рассмотреть дело без участия представителей инспекции. </w:t>
      </w:r>
    </w:p>
    <w:p w14:paraId="76FF4F6E" w14:textId="77777777" w:rsidR="006122E7" w:rsidRDefault="006122E7" w:rsidP="00244655">
      <w:pPr>
        <w:spacing w:before="100" w:beforeAutospacing="1" w:after="100" w:afterAutospacing="1" w:line="360" w:lineRule="auto"/>
        <w:jc w:val="both"/>
      </w:pPr>
      <w:r w:rsidRPr="00244655">
        <w:t xml:space="preserve">Кроме того, во исполнение определения суда 13.10.2015 ИФНС России по Индустриальному району г. Хабаровска представлены оригиналы протоколов общих собраний участников ООО «Эдвентиз»: от 25.10.2011 No 1, от 25.03.2013. </w:t>
      </w:r>
    </w:p>
    <w:p w14:paraId="2FF3C749" w14:textId="77777777" w:rsidR="006122E7" w:rsidRDefault="006122E7" w:rsidP="00244655">
      <w:pPr>
        <w:spacing w:before="100" w:beforeAutospacing="1" w:after="100" w:afterAutospacing="1" w:line="360" w:lineRule="auto"/>
        <w:jc w:val="both"/>
      </w:pPr>
      <w:r w:rsidRPr="00244655">
        <w:t xml:space="preserve">В порядке статьи 163 АПК РФ в судебном заседании объявлялся перерыв с 02.11.2015 до 12 час. 00 мин. 06.11.2015. </w:t>
      </w:r>
    </w:p>
    <w:p w14:paraId="36310267" w14:textId="77777777" w:rsidR="006122E7" w:rsidRDefault="006122E7" w:rsidP="00244655">
      <w:pPr>
        <w:spacing w:before="100" w:beforeAutospacing="1" w:after="100" w:afterAutospacing="1" w:line="360" w:lineRule="auto"/>
        <w:jc w:val="both"/>
      </w:pPr>
      <w:r w:rsidRPr="00244655">
        <w:t xml:space="preserve">После перерыва лица, участвующие в деле, в судебное заседание не явились. </w:t>
      </w:r>
    </w:p>
    <w:p w14:paraId="1135FCD1" w14:textId="77777777" w:rsidR="006122E7" w:rsidRDefault="006122E7" w:rsidP="00244655">
      <w:pPr>
        <w:spacing w:before="100" w:beforeAutospacing="1" w:after="100" w:afterAutospacing="1" w:line="360" w:lineRule="auto"/>
        <w:jc w:val="both"/>
      </w:pPr>
      <w:r w:rsidRPr="00244655">
        <w:lastRenderedPageBreak/>
        <w:t xml:space="preserve">В соответствии со статьей 156 АПК РФ дело рассмотрено в отсутствие лиц, участвующих в деле. </w:t>
      </w:r>
    </w:p>
    <w:p w14:paraId="5F3097C5" w14:textId="77777777" w:rsidR="006122E7" w:rsidRDefault="006122E7" w:rsidP="00244655">
      <w:pPr>
        <w:spacing w:before="100" w:beforeAutospacing="1" w:after="100" w:afterAutospacing="1" w:line="360" w:lineRule="auto"/>
        <w:jc w:val="both"/>
      </w:pPr>
      <w:r w:rsidRPr="00244655">
        <w:t xml:space="preserve">В ходе судебного разбирательства судом установлено следующее. </w:t>
      </w:r>
    </w:p>
    <w:p w14:paraId="663B4318" w14:textId="77777777" w:rsidR="006122E7" w:rsidRDefault="006122E7" w:rsidP="00244655">
      <w:pPr>
        <w:spacing w:before="100" w:beforeAutospacing="1" w:after="100" w:afterAutospacing="1" w:line="360" w:lineRule="auto"/>
        <w:jc w:val="both"/>
      </w:pPr>
      <w:r w:rsidRPr="00244655">
        <w:t xml:space="preserve">ООО «Эдвентиз» зарегистрировано в качестве юридического лица 02.03.2005 за основным государственным регистрационным номером (ОГРН) 1052700143957. </w:t>
      </w:r>
    </w:p>
    <w:p w14:paraId="0A89EA74" w14:textId="77777777" w:rsidR="006122E7" w:rsidRDefault="006122E7" w:rsidP="00244655">
      <w:pPr>
        <w:spacing w:before="100" w:beforeAutospacing="1" w:after="100" w:afterAutospacing="1" w:line="360" w:lineRule="auto"/>
        <w:jc w:val="both"/>
      </w:pPr>
      <w:r w:rsidRPr="00244655">
        <w:t xml:space="preserve">Участниками общества согласно выписке из ЕГРЮЛ по состоянию на 18.06.2015, являются Карпинский А.Ф. (доля 33,33% номинальной стоимостью 3 333 руб.) и Чжао Н.Ц. (доля 33,33% номинальной стоимостью 3 333 руб.). </w:t>
      </w:r>
    </w:p>
    <w:p w14:paraId="67F42BD8" w14:textId="77777777" w:rsidR="006122E7" w:rsidRDefault="006122E7" w:rsidP="00244655">
      <w:pPr>
        <w:spacing w:before="100" w:beforeAutospacing="1" w:after="100" w:afterAutospacing="1" w:line="360" w:lineRule="auto"/>
        <w:jc w:val="both"/>
      </w:pPr>
      <w:r w:rsidRPr="00244655">
        <w:t xml:space="preserve">25.10.2011 состоялось общее собрание участников общества, на котором были приняты решения: </w:t>
      </w:r>
    </w:p>
    <w:p w14:paraId="1D42F728" w14:textId="77777777" w:rsidR="006122E7" w:rsidRDefault="006122E7" w:rsidP="00244655">
      <w:pPr>
        <w:spacing w:before="100" w:beforeAutospacing="1" w:after="100" w:afterAutospacing="1" w:line="360" w:lineRule="auto"/>
        <w:jc w:val="both"/>
      </w:pPr>
      <w:r w:rsidRPr="00244655">
        <w:t xml:space="preserve">- определить новым адресом места нахождения ООО «Эдвентиз»: г. Хабаровск, ул. Менделеева, д. 1-А, пом.1, </w:t>
      </w:r>
    </w:p>
    <w:p w14:paraId="2D106C69" w14:textId="77777777" w:rsidR="006122E7" w:rsidRDefault="006122E7" w:rsidP="00244655">
      <w:pPr>
        <w:spacing w:before="100" w:beforeAutospacing="1" w:after="100" w:afterAutospacing="1" w:line="360" w:lineRule="auto"/>
        <w:jc w:val="both"/>
      </w:pPr>
      <w:r w:rsidRPr="00244655">
        <w:t xml:space="preserve">- избрать директором ООО «Эдвентиз» Чжао Н.Ц., </w:t>
      </w:r>
    </w:p>
    <w:p w14:paraId="6A1BB86E" w14:textId="77777777" w:rsidR="006122E7" w:rsidRDefault="006122E7" w:rsidP="00244655">
      <w:pPr>
        <w:spacing w:before="100" w:beforeAutospacing="1" w:after="100" w:afterAutospacing="1" w:line="360" w:lineRule="auto"/>
        <w:jc w:val="both"/>
      </w:pPr>
      <w:r w:rsidRPr="00244655">
        <w:t xml:space="preserve">- утвердить устав ООО «Эдвентиз» в новой редакции от 25.10.2011. </w:t>
      </w:r>
    </w:p>
    <w:p w14:paraId="447F4E52" w14:textId="77777777" w:rsidR="006122E7" w:rsidRDefault="006122E7" w:rsidP="00244655">
      <w:pPr>
        <w:spacing w:before="100" w:beforeAutospacing="1" w:after="100" w:afterAutospacing="1" w:line="360" w:lineRule="auto"/>
        <w:jc w:val="both"/>
      </w:pPr>
      <w:r w:rsidRPr="00244655">
        <w:t xml:space="preserve">25.03.2013 состоялось общее собрание участников общества, на котором были приняты решения: </w:t>
      </w:r>
    </w:p>
    <w:p w14:paraId="62EC6B04" w14:textId="77777777" w:rsidR="006122E7" w:rsidRDefault="006122E7" w:rsidP="00244655">
      <w:pPr>
        <w:spacing w:before="100" w:beforeAutospacing="1" w:after="100" w:afterAutospacing="1" w:line="360" w:lineRule="auto"/>
        <w:jc w:val="both"/>
      </w:pPr>
      <w:r w:rsidRPr="00244655">
        <w:t xml:space="preserve">- утвердить годовые результаты деятельности общества, </w:t>
      </w:r>
    </w:p>
    <w:p w14:paraId="22D26061" w14:textId="77777777" w:rsidR="006122E7" w:rsidRDefault="006122E7" w:rsidP="00244655">
      <w:pPr>
        <w:spacing w:before="100" w:beforeAutospacing="1" w:after="100" w:afterAutospacing="1" w:line="360" w:lineRule="auto"/>
        <w:jc w:val="both"/>
      </w:pPr>
      <w:r w:rsidRPr="00244655">
        <w:t xml:space="preserve">- утвердить годовые отчеты и годовые бухгалтерские балансы, </w:t>
      </w:r>
    </w:p>
    <w:p w14:paraId="7BC8409A" w14:textId="77777777" w:rsidR="006122E7" w:rsidRDefault="006122E7" w:rsidP="00244655">
      <w:pPr>
        <w:spacing w:before="100" w:beforeAutospacing="1" w:after="100" w:afterAutospacing="1" w:line="360" w:lineRule="auto"/>
        <w:jc w:val="both"/>
      </w:pPr>
      <w:r w:rsidRPr="00244655">
        <w:t xml:space="preserve">- внести изменения в пункт 8.1.5 устава общества, изложив его в следующей редакции: «Решения по вопросам, указанным в подпунктах 3, 9 пункта 8.1.1 устава, а также по иным вопросам, специально определенным уставом и Федеральным законом «Об обществах с ограниченной ответственностью» принимаются всеми участниками общества единогласно», </w:t>
      </w:r>
    </w:p>
    <w:p w14:paraId="4C634C34" w14:textId="77777777" w:rsidR="006122E7" w:rsidRDefault="006122E7" w:rsidP="00244655">
      <w:pPr>
        <w:spacing w:before="100" w:beforeAutospacing="1" w:after="100" w:afterAutospacing="1" w:line="360" w:lineRule="auto"/>
        <w:jc w:val="both"/>
      </w:pPr>
      <w:r w:rsidRPr="00244655">
        <w:t xml:space="preserve">- инициировать исключение участника Линь Чунься из общества. </w:t>
      </w:r>
    </w:p>
    <w:p w14:paraId="186F5543" w14:textId="77777777" w:rsidR="006122E7" w:rsidRDefault="006122E7" w:rsidP="00244655">
      <w:pPr>
        <w:spacing w:before="100" w:beforeAutospacing="1" w:after="100" w:afterAutospacing="1" w:line="360" w:lineRule="auto"/>
        <w:jc w:val="both"/>
      </w:pPr>
      <w:r w:rsidRPr="00244655">
        <w:lastRenderedPageBreak/>
        <w:t xml:space="preserve">Истец, ссылаясь на то, что не принимал участия в указанных собраниях, обратился в арбитражный суд с настоящим иском. </w:t>
      </w:r>
    </w:p>
    <w:p w14:paraId="0226B42D" w14:textId="77777777" w:rsidR="006122E7" w:rsidRDefault="006122E7" w:rsidP="00244655">
      <w:pPr>
        <w:spacing w:before="100" w:beforeAutospacing="1" w:after="100" w:afterAutospacing="1" w:line="360" w:lineRule="auto"/>
        <w:jc w:val="both"/>
      </w:pPr>
      <w:r w:rsidRPr="00244655">
        <w:t xml:space="preserve">Исследовав материалы дела, суд приходит к следующему. </w:t>
      </w:r>
    </w:p>
    <w:p w14:paraId="60BA6ED0" w14:textId="77777777" w:rsidR="006122E7" w:rsidRDefault="006122E7" w:rsidP="00244655">
      <w:pPr>
        <w:spacing w:before="100" w:beforeAutospacing="1" w:after="100" w:afterAutospacing="1" w:line="360" w:lineRule="auto"/>
        <w:jc w:val="both"/>
      </w:pPr>
      <w:r w:rsidRPr="00244655">
        <w:t xml:space="preserve">В соответствии с пунктом 1 статьи 43 Федерального закона от 08.02.1998 No 14-ФЗ «Об обществах с ограниченной ответственностью» (далее – Федеральный закон от 08.02.1998 No 14-ФЗ) решение общего собрания участников общества, принятое с нарушением требований настоящего Федерального закона, иных правовых актов Российской Федерации,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6B39FE79" w14:textId="77777777" w:rsidR="006122E7" w:rsidRDefault="006122E7" w:rsidP="00244655">
      <w:pPr>
        <w:spacing w:before="100" w:beforeAutospacing="1" w:after="100" w:afterAutospacing="1" w:line="360" w:lineRule="auto"/>
        <w:jc w:val="both"/>
      </w:pPr>
      <w:r w:rsidRPr="00244655">
        <w:t xml:space="preserve">Суд вправе с учетом всех обстоятельств дела оставить в силе обжалуемое решение, если голосование участника общества, подавшего заявление, не могло повлиять на результаты голосования, допущенные нарушения не являются существенными и решение не повлекло причинение убытков данному участнику общества (пункт 2 статьи 43 Федерального закона от 08.02.1998 No 14-ФЗ). </w:t>
      </w:r>
    </w:p>
    <w:p w14:paraId="2AE44ACA" w14:textId="1029B647" w:rsidR="006122E7" w:rsidRPr="00DB4923" w:rsidRDefault="006122E7" w:rsidP="00244655">
      <w:pPr>
        <w:spacing w:before="100" w:beforeAutospacing="1" w:after="100" w:afterAutospacing="1" w:line="360" w:lineRule="auto"/>
        <w:jc w:val="both"/>
        <w:rPr>
          <w:lang w:val="ru-RU"/>
        </w:rPr>
      </w:pPr>
      <w:r w:rsidRPr="00244655">
        <w:t xml:space="preserve">Согласно разъяснениям, данным в абзаце 5 пункта 22 Постановления Пленума Верховного Суда Российской Федерации и Пленума Высшего Арбитражного Суда Российской Федерации от 09.12.1999 No 90/14 </w:t>
      </w:r>
      <w:r w:rsidR="007B7AFE" w:rsidRPr="006F4CDC">
        <w:rPr>
          <w:lang w:val="ru-RU"/>
        </w:rPr>
        <w:t>&lt;</w:t>
      </w:r>
      <w:r w:rsidR="007B7AFE" w:rsidRPr="00DB4923">
        <w:rPr>
          <w:lang w:val="ru-RU"/>
        </w:rPr>
        <w:t>…&gt;</w:t>
      </w:r>
    </w:p>
    <w:p w14:paraId="1315F157" w14:textId="77777777" w:rsidR="006122E7" w:rsidRDefault="006122E7" w:rsidP="00244655">
      <w:pPr>
        <w:spacing w:before="100" w:beforeAutospacing="1" w:after="100" w:afterAutospacing="1" w:line="360" w:lineRule="auto"/>
        <w:jc w:val="both"/>
      </w:pPr>
      <w:r w:rsidRPr="00244655">
        <w:t xml:space="preserve">По запросу суда регистрирующим органом в материалы дела представлены оригиналы оспариваемых истцом решений общих собраний участников общества, оформленных протоколами от 25.10.2011 No 1, от 25.03.2013. </w:t>
      </w:r>
    </w:p>
    <w:p w14:paraId="4BD854CC" w14:textId="77777777" w:rsidR="006122E7" w:rsidRDefault="006122E7" w:rsidP="00244655">
      <w:pPr>
        <w:spacing w:before="100" w:beforeAutospacing="1" w:after="100" w:afterAutospacing="1" w:line="360" w:lineRule="auto"/>
        <w:jc w:val="both"/>
      </w:pPr>
      <w:r w:rsidRPr="00244655">
        <w:t xml:space="preserve">Как установлено судом, оспариваемые истцом решения приняты всеми участниками и собственноручно ими подписаны, включая истца. </w:t>
      </w:r>
    </w:p>
    <w:p w14:paraId="4539E6CF" w14:textId="77777777" w:rsidR="006122E7" w:rsidRDefault="006122E7" w:rsidP="00244655">
      <w:pPr>
        <w:spacing w:before="100" w:beforeAutospacing="1" w:after="100" w:afterAutospacing="1" w:line="360" w:lineRule="auto"/>
        <w:jc w:val="both"/>
      </w:pPr>
      <w:r w:rsidRPr="00244655">
        <w:t xml:space="preserve">Достоверность и подлинность данных протоколов истцом не оспорена, о фальсификации доказательств не заявлено. </w:t>
      </w:r>
    </w:p>
    <w:p w14:paraId="59585EBA" w14:textId="77777777" w:rsidR="006122E7" w:rsidRDefault="006122E7" w:rsidP="00244655">
      <w:pPr>
        <w:spacing w:before="100" w:beforeAutospacing="1" w:after="100" w:afterAutospacing="1" w:line="360" w:lineRule="auto"/>
        <w:jc w:val="both"/>
      </w:pPr>
      <w:r w:rsidRPr="00244655">
        <w:t xml:space="preserve">В силу части 2 статьи 9 АПК РФ лица, участвующие в деле, несут риск наступления последствий совершения или несовершения ими процессуальных действий. </w:t>
      </w:r>
    </w:p>
    <w:p w14:paraId="0AAF8A9D" w14:textId="77777777" w:rsidR="006122E7" w:rsidRDefault="006122E7" w:rsidP="00244655">
      <w:pPr>
        <w:spacing w:before="100" w:beforeAutospacing="1" w:after="100" w:afterAutospacing="1" w:line="360" w:lineRule="auto"/>
        <w:jc w:val="both"/>
      </w:pPr>
      <w:r w:rsidRPr="00244655">
        <w:lastRenderedPageBreak/>
        <w:t xml:space="preserve">При указанных обстоятельствах, поскольку истец принимал участие в спорных собраниях и положительно голосовал по принятым вопросам, а доказательств обратного в материалы дела им в нарушение требований статьи 65 АПК РФ не представлено, суд приходит к выводу об отсутствии правовых оснований для удовлетворения иска. </w:t>
      </w:r>
    </w:p>
    <w:p w14:paraId="49A3AA62" w14:textId="1DB7E821" w:rsidR="006122E7" w:rsidRDefault="003C2AC8" w:rsidP="00244655">
      <w:pPr>
        <w:spacing w:before="100" w:beforeAutospacing="1" w:after="100" w:afterAutospacing="1" w:line="360" w:lineRule="auto"/>
        <w:jc w:val="both"/>
      </w:pPr>
      <w:r>
        <w:t>&lt;…&gt;</w:t>
      </w:r>
      <w:r w:rsidR="006122E7" w:rsidRPr="00244655">
        <w:t xml:space="preserve"> суд </w:t>
      </w:r>
    </w:p>
    <w:p w14:paraId="26CC5422" w14:textId="77777777" w:rsidR="006122E7" w:rsidRDefault="006122E7" w:rsidP="00244655">
      <w:pPr>
        <w:spacing w:before="100" w:beforeAutospacing="1" w:after="100" w:afterAutospacing="1" w:line="360" w:lineRule="auto"/>
        <w:jc w:val="both"/>
      </w:pPr>
      <w:r w:rsidRPr="00244655">
        <w:t xml:space="preserve">Р Е Ш И Л: </w:t>
      </w:r>
    </w:p>
    <w:p w14:paraId="07C470B9" w14:textId="77777777" w:rsidR="006122E7" w:rsidRDefault="006122E7" w:rsidP="00244655">
      <w:pPr>
        <w:spacing w:before="100" w:beforeAutospacing="1" w:after="100" w:afterAutospacing="1" w:line="360" w:lineRule="auto"/>
        <w:jc w:val="both"/>
      </w:pPr>
      <w:r w:rsidRPr="00244655">
        <w:t xml:space="preserve">В удовлетворении заявленных исковых требований отказать. </w:t>
      </w:r>
    </w:p>
    <w:p w14:paraId="160919C5" w14:textId="0910384F" w:rsidR="006122E7" w:rsidRDefault="005D3FD1" w:rsidP="00244655">
      <w:pPr>
        <w:spacing w:before="100" w:beforeAutospacing="1" w:after="100" w:afterAutospacing="1" w:line="360" w:lineRule="auto"/>
        <w:jc w:val="both"/>
      </w:pPr>
      <w:r>
        <w:t>&lt;…&gt;</w:t>
      </w:r>
      <w:r w:rsidR="006122E7" w:rsidRPr="00244655">
        <w:t xml:space="preserve"> </w:t>
      </w:r>
    </w:p>
    <w:p w14:paraId="6BC0D4EA" w14:textId="77777777" w:rsidR="00244655" w:rsidRPr="009178D5" w:rsidRDefault="00244655" w:rsidP="00244655">
      <w:pPr>
        <w:spacing w:before="100" w:beforeAutospacing="1" w:after="100" w:afterAutospacing="1" w:line="360" w:lineRule="auto"/>
        <w:jc w:val="both"/>
      </w:pPr>
      <w:r w:rsidRPr="009178D5">
        <w:t>### STEP-BY-STEP REASONING ###</w:t>
      </w:r>
    </w:p>
    <w:p w14:paraId="5FB4F60A" w14:textId="77777777" w:rsidR="00244655" w:rsidRPr="002D2DA7" w:rsidRDefault="00244655" w:rsidP="00244655">
      <w:pPr>
        <w:spacing w:before="100" w:beforeAutospacing="1" w:after="100" w:afterAutospacing="1" w:line="360" w:lineRule="auto"/>
        <w:jc w:val="both"/>
      </w:pPr>
      <w:r w:rsidRPr="003F136D">
        <w:t xml:space="preserve">0. I have carefully read the text of the case and have understood it. </w:t>
      </w:r>
    </w:p>
    <w:p w14:paraId="3C4FC02A" w14:textId="26B7ACCB" w:rsidR="00244655" w:rsidRDefault="00244655" w:rsidP="00244655">
      <w:pPr>
        <w:spacing w:before="100" w:beforeAutospacing="1" w:after="100" w:afterAutospacing="1" w:line="360" w:lineRule="auto"/>
        <w:jc w:val="both"/>
        <w:rPr>
          <w:lang w:val="en-US"/>
        </w:rPr>
      </w:pPr>
      <w:r w:rsidRPr="003F136D">
        <w:t xml:space="preserve">1. </w:t>
      </w:r>
      <w:r w:rsidRPr="002D2DA7">
        <w:t xml:space="preserve">I begin the first task. </w:t>
      </w:r>
      <w:r w:rsidRPr="003F136D">
        <w:t>The plaintiff</w:t>
      </w:r>
      <w:r>
        <w:t>,</w:t>
      </w:r>
      <w:r w:rsidRPr="00507B3D">
        <w:rPr>
          <w:lang w:val="en-US"/>
        </w:rPr>
        <w:t xml:space="preserve"> </w:t>
      </w:r>
      <w:r w:rsidRPr="00244655">
        <w:t>Карпинский Александр Федорович</w:t>
      </w:r>
      <w:r>
        <w:rPr>
          <w:lang w:val="en-US"/>
        </w:rPr>
        <w:t xml:space="preserve">, requires to invalidate </w:t>
      </w:r>
      <w:r w:rsidR="007F6604">
        <w:rPr>
          <w:lang w:val="en-US"/>
        </w:rPr>
        <w:t>Decision</w:t>
      </w:r>
      <w:r w:rsidR="005A2642">
        <w:rPr>
          <w:lang w:val="en-US"/>
        </w:rPr>
        <w:t>s</w:t>
      </w:r>
      <w:r w:rsidR="007F6604">
        <w:rPr>
          <w:lang w:val="en-US"/>
        </w:rPr>
        <w:t xml:space="preserve"> made on 25.10.2011</w:t>
      </w:r>
      <w:r w:rsidR="005A2642">
        <w:rPr>
          <w:lang w:val="en-US"/>
        </w:rPr>
        <w:t xml:space="preserve"> and on 25.03.2013</w:t>
      </w:r>
      <w:r w:rsidR="007F6604">
        <w:rPr>
          <w:lang w:val="en-US"/>
        </w:rPr>
        <w:t xml:space="preserve"> about amending of the charter of limited liability company </w:t>
      </w:r>
      <w:r w:rsidR="007F6604" w:rsidRPr="00244655">
        <w:t>«Эдвентиз»</w:t>
      </w:r>
      <w:r w:rsidR="00AB3E7B">
        <w:t xml:space="preserve"> and to invalidate changes in </w:t>
      </w:r>
      <w:r w:rsidR="00AB3E7B">
        <w:rPr>
          <w:lang w:val="ru-RU"/>
        </w:rPr>
        <w:t>ЕГРЮЛ</w:t>
      </w:r>
      <w:r w:rsidR="00AB3E7B" w:rsidRPr="00507B3D">
        <w:rPr>
          <w:lang w:val="en-US"/>
        </w:rPr>
        <w:t>.</w:t>
      </w:r>
    </w:p>
    <w:p w14:paraId="2E11BBD1" w14:textId="31EBC334" w:rsidR="00AC2F49" w:rsidRDefault="00B76DF6" w:rsidP="00244655">
      <w:pPr>
        <w:spacing w:before="100" w:beforeAutospacing="1" w:after="100" w:afterAutospacing="1" w:line="360" w:lineRule="auto"/>
        <w:jc w:val="both"/>
        <w:rPr>
          <w:lang w:val="en-US"/>
        </w:rPr>
      </w:pPr>
      <w:r>
        <w:rPr>
          <w:lang w:val="en-US"/>
        </w:rPr>
        <w:t xml:space="preserve">To </w:t>
      </w:r>
      <w:r w:rsidR="00925B4D">
        <w:rPr>
          <w:lang w:val="en-US"/>
        </w:rPr>
        <w:t>define</w:t>
      </w:r>
      <w:r>
        <w:rPr>
          <w:lang w:val="en-US"/>
        </w:rPr>
        <w:t xml:space="preserve"> topic of the </w:t>
      </w:r>
      <w:r w:rsidR="00925B4D">
        <w:rPr>
          <w:lang w:val="en-US"/>
        </w:rPr>
        <w:t xml:space="preserve">case related to invalidation of a Decision it is necessary to identify </w:t>
      </w:r>
      <w:r w:rsidR="00B20981">
        <w:rPr>
          <w:lang w:val="en-US"/>
        </w:rPr>
        <w:t xml:space="preserve">subject of a Decision. </w:t>
      </w:r>
      <w:r w:rsidR="00185991">
        <w:rPr>
          <w:lang w:val="en-US"/>
        </w:rPr>
        <w:t>The Decision made on 25.10.2011 relate</w:t>
      </w:r>
      <w:r w:rsidR="00C6194D">
        <w:rPr>
          <w:lang w:val="en-US"/>
        </w:rPr>
        <w:t xml:space="preserve">s </w:t>
      </w:r>
      <w:r w:rsidR="00344D65">
        <w:rPr>
          <w:lang w:val="en-US"/>
        </w:rPr>
        <w:t xml:space="preserve">to appointment of director, changing of address of the limited liability company and amending the charter. </w:t>
      </w:r>
      <w:r w:rsidR="00B12980">
        <w:rPr>
          <w:lang w:val="en-US"/>
        </w:rPr>
        <w:t>The first subject indicates topic "director". The subject of changes is not specified</w:t>
      </w:r>
      <w:r w:rsidR="00382B01">
        <w:rPr>
          <w:lang w:val="en-US"/>
        </w:rPr>
        <w:t xml:space="preserve"> in the text</w:t>
      </w:r>
      <w:r w:rsidR="00FD4226">
        <w:rPr>
          <w:lang w:val="en-US"/>
        </w:rPr>
        <w:t xml:space="preserve"> of the court's decision</w:t>
      </w:r>
      <w:r w:rsidR="00B12980">
        <w:rPr>
          <w:lang w:val="en-US"/>
        </w:rPr>
        <w:t xml:space="preserve">, </w:t>
      </w:r>
      <w:r w:rsidR="00C23E12">
        <w:rPr>
          <w:lang w:val="en-US"/>
        </w:rPr>
        <w:t xml:space="preserve">provisions related to </w:t>
      </w:r>
      <w:r w:rsidR="00B12980">
        <w:rPr>
          <w:lang w:val="en-US"/>
        </w:rPr>
        <w:t xml:space="preserve">the address </w:t>
      </w:r>
      <w:r w:rsidR="00C23E12">
        <w:rPr>
          <w:lang w:val="en-US"/>
        </w:rPr>
        <w:t>are</w:t>
      </w:r>
      <w:r w:rsidR="00B12980">
        <w:rPr>
          <w:lang w:val="en-US"/>
        </w:rPr>
        <w:t xml:space="preserve"> not</w:t>
      </w:r>
      <w:r w:rsidR="00590DC6">
        <w:rPr>
          <w:lang w:val="en-US"/>
        </w:rPr>
        <w:t xml:space="preserve"> included in the </w:t>
      </w:r>
      <w:r w:rsidR="00C23E12">
        <w:rPr>
          <w:lang w:val="en-US"/>
        </w:rPr>
        <w:t xml:space="preserve">closed </w:t>
      </w:r>
      <w:r w:rsidR="00590DC6">
        <w:rPr>
          <w:lang w:val="en-US"/>
        </w:rPr>
        <w:t xml:space="preserve">list of the </w:t>
      </w:r>
      <w:r w:rsidR="00C23E12">
        <w:rPr>
          <w:lang w:val="en-US"/>
        </w:rPr>
        <w:t xml:space="preserve">essential provisions and directly </w:t>
      </w:r>
      <w:proofErr w:type="spellStart"/>
      <w:r w:rsidR="00C23E12">
        <w:rPr>
          <w:lang w:val="en-US"/>
        </w:rPr>
        <w:t>cosidered</w:t>
      </w:r>
      <w:proofErr w:type="spellEnd"/>
      <w:r w:rsidR="00C23E12">
        <w:rPr>
          <w:lang w:val="en-US"/>
        </w:rPr>
        <w:t xml:space="preserve"> non-essential</w:t>
      </w:r>
      <w:r w:rsidR="00B12980">
        <w:rPr>
          <w:lang w:val="en-US"/>
        </w:rPr>
        <w:t xml:space="preserve">. </w:t>
      </w:r>
      <w:r w:rsidR="00382B01">
        <w:rPr>
          <w:lang w:val="en-US"/>
        </w:rPr>
        <w:t xml:space="preserve">Therefore, the topic </w:t>
      </w:r>
      <w:r w:rsidR="004B583B">
        <w:rPr>
          <w:lang w:val="en-US"/>
        </w:rPr>
        <w:t>can be</w:t>
      </w:r>
      <w:r w:rsidR="00382B01">
        <w:rPr>
          <w:lang w:val="en-US"/>
        </w:rPr>
        <w:t xml:space="preserve"> "</w:t>
      </w:r>
      <w:r w:rsidR="00ED46CD" w:rsidRPr="004E7D0B">
        <w:t>invalid_Decision_other</w:t>
      </w:r>
      <w:r w:rsidR="00382B01">
        <w:rPr>
          <w:lang w:val="en-US"/>
        </w:rPr>
        <w:t>"</w:t>
      </w:r>
      <w:r w:rsidR="00ED46CD">
        <w:rPr>
          <w:lang w:val="en-US"/>
        </w:rPr>
        <w:t>. The Decision made on 25.03.2013 is related to some non-essential issues (ratification of the annual documents and reports)</w:t>
      </w:r>
      <w:r w:rsidR="0060710F">
        <w:rPr>
          <w:lang w:val="en-US"/>
        </w:rPr>
        <w:t xml:space="preserve"> indicating topic "</w:t>
      </w:r>
      <w:r w:rsidR="0060710F" w:rsidRPr="004E7D0B">
        <w:t>invalid_Decision_other</w:t>
      </w:r>
      <w:r w:rsidR="0060710F">
        <w:rPr>
          <w:lang w:val="en-US"/>
        </w:rPr>
        <w:t xml:space="preserve">" </w:t>
      </w:r>
      <w:r w:rsidR="00ED46CD">
        <w:rPr>
          <w:lang w:val="en-US"/>
        </w:rPr>
        <w:t xml:space="preserve">and to changes </w:t>
      </w:r>
      <w:r w:rsidR="004B583B">
        <w:rPr>
          <w:lang w:val="en-US"/>
        </w:rPr>
        <w:t>in the charter related to</w:t>
      </w:r>
      <w:r w:rsidR="003C7990">
        <w:rPr>
          <w:lang w:val="en-US"/>
        </w:rPr>
        <w:t xml:space="preserve"> number of votes</w:t>
      </w:r>
      <w:r w:rsidR="004B583B">
        <w:rPr>
          <w:lang w:val="en-US"/>
        </w:rPr>
        <w:t xml:space="preserve"> </w:t>
      </w:r>
      <w:r w:rsidR="003C7990">
        <w:rPr>
          <w:lang w:val="en-US"/>
        </w:rPr>
        <w:t>(</w:t>
      </w:r>
      <w:r w:rsidR="004B583B">
        <w:rPr>
          <w:lang w:val="en-US"/>
        </w:rPr>
        <w:t>threshold</w:t>
      </w:r>
      <w:r w:rsidR="003C7990">
        <w:rPr>
          <w:lang w:val="en-US"/>
        </w:rPr>
        <w:t>)</w:t>
      </w:r>
      <w:r w:rsidR="004B583B">
        <w:rPr>
          <w:lang w:val="en-US"/>
        </w:rPr>
        <w:t xml:space="preserve"> for making decisions on matters listed in clause 8.1.1 of the charter. </w:t>
      </w:r>
      <w:r w:rsidR="008168EA">
        <w:rPr>
          <w:lang w:val="en-US"/>
        </w:rPr>
        <w:t xml:space="preserve">The number of votes necessary to </w:t>
      </w:r>
      <w:proofErr w:type="gramStart"/>
      <w:r w:rsidR="008168EA">
        <w:rPr>
          <w:lang w:val="en-US"/>
        </w:rPr>
        <w:t>make a Decision</w:t>
      </w:r>
      <w:proofErr w:type="gramEnd"/>
      <w:r w:rsidR="008168EA">
        <w:rPr>
          <w:lang w:val="en-US"/>
        </w:rPr>
        <w:t xml:space="preserve"> are in the closed list of essentia</w:t>
      </w:r>
      <w:r w:rsidR="005E37A2">
        <w:rPr>
          <w:lang w:val="en-US"/>
        </w:rPr>
        <w:t>l provisions of the charter. Thus, t</w:t>
      </w:r>
      <w:r w:rsidR="00E033E6">
        <w:rPr>
          <w:lang w:val="en-US"/>
        </w:rPr>
        <w:t>he latter</w:t>
      </w:r>
      <w:r w:rsidR="004B583B">
        <w:rPr>
          <w:lang w:val="en-US"/>
        </w:rPr>
        <w:t xml:space="preserve"> </w:t>
      </w:r>
      <w:r w:rsidR="00537B18">
        <w:rPr>
          <w:lang w:val="en-US"/>
        </w:rPr>
        <w:t>changes indicate</w:t>
      </w:r>
      <w:r w:rsidR="004B583B">
        <w:rPr>
          <w:lang w:val="en-US"/>
        </w:rPr>
        <w:t xml:space="preserve"> th</w:t>
      </w:r>
      <w:r w:rsidR="00540F58">
        <w:rPr>
          <w:lang w:val="en-US"/>
        </w:rPr>
        <w:t>at</w:t>
      </w:r>
      <w:r w:rsidR="004B583B">
        <w:rPr>
          <w:lang w:val="en-US"/>
        </w:rPr>
        <w:t xml:space="preserve"> the topic of the case can be </w:t>
      </w:r>
      <w:r w:rsidR="00540F58">
        <w:rPr>
          <w:lang w:val="en-US"/>
        </w:rPr>
        <w:t>"</w:t>
      </w:r>
      <w:r w:rsidR="00540F58">
        <w:t>invalid_Charter_essential</w:t>
      </w:r>
      <w:r w:rsidR="00540F58">
        <w:rPr>
          <w:lang w:val="en-US"/>
        </w:rPr>
        <w:t>"</w:t>
      </w:r>
      <w:r w:rsidR="00C05819">
        <w:rPr>
          <w:lang w:val="en-US"/>
        </w:rPr>
        <w:t xml:space="preserve">. </w:t>
      </w:r>
    </w:p>
    <w:p w14:paraId="25076D2A" w14:textId="74879645" w:rsidR="00D67F55" w:rsidRDefault="00A979A5" w:rsidP="00244655">
      <w:pPr>
        <w:spacing w:before="100" w:beforeAutospacing="1" w:after="100" w:afterAutospacing="1" w:line="360" w:lineRule="auto"/>
        <w:jc w:val="both"/>
        <w:rPr>
          <w:lang w:val="en-US"/>
        </w:rPr>
      </w:pPr>
      <w:r>
        <w:rPr>
          <w:lang w:val="en-US"/>
        </w:rPr>
        <w:t xml:space="preserve">Therefore, </w:t>
      </w:r>
      <w:r w:rsidR="002D2BEB">
        <w:rPr>
          <w:lang w:val="en-US"/>
        </w:rPr>
        <w:t xml:space="preserve">the case is related to at least three topics: director, </w:t>
      </w:r>
      <w:r w:rsidR="002D2BEB" w:rsidRPr="004E7D0B">
        <w:t>invalid_Decision_other</w:t>
      </w:r>
      <w:r w:rsidR="002D2BEB">
        <w:t>, and invalid_Charter_essential</w:t>
      </w:r>
      <w:r w:rsidR="002D2BEB">
        <w:rPr>
          <w:lang w:val="en-US"/>
        </w:rPr>
        <w:t xml:space="preserve">. </w:t>
      </w:r>
      <w:r w:rsidR="00D67F55">
        <w:rPr>
          <w:lang w:val="en-US"/>
        </w:rPr>
        <w:t xml:space="preserve">According to the instruction, </w:t>
      </w:r>
      <w:proofErr w:type="spellStart"/>
      <w:r w:rsidR="0010389E">
        <w:rPr>
          <w:lang w:val="en-US"/>
        </w:rPr>
        <w:t>i</w:t>
      </w:r>
      <w:proofErr w:type="spellEnd"/>
      <w:r w:rsidR="00860F9B">
        <w:t xml:space="preserve">f there are more than two topics in the </w:t>
      </w:r>
      <w:r w:rsidR="00860F9B">
        <w:lastRenderedPageBreak/>
        <w:t>case, please, return those under those listed first in the list of the topics of a case.</w:t>
      </w:r>
      <w:r w:rsidR="004F7971">
        <w:t xml:space="preserve"> The topics </w:t>
      </w:r>
      <w:r w:rsidR="008926E2">
        <w:rPr>
          <w:lang w:val="en-US"/>
        </w:rPr>
        <w:t xml:space="preserve">director, </w:t>
      </w:r>
      <w:r w:rsidR="008926E2" w:rsidRPr="004E7D0B">
        <w:t>invalid_Decision_other</w:t>
      </w:r>
      <w:r w:rsidR="008926E2">
        <w:t>, and invalid_Charter_essential</w:t>
      </w:r>
      <w:r w:rsidR="008926E2">
        <w:rPr>
          <w:lang w:val="en-US"/>
        </w:rPr>
        <w:t xml:space="preserve"> </w:t>
      </w:r>
      <w:r w:rsidR="004F7971">
        <w:t>are under numbers 2, 16, and 5 respectively.</w:t>
      </w:r>
      <w:r w:rsidR="003106DF">
        <w:t xml:space="preserve"> </w:t>
      </w:r>
      <w:r w:rsidR="00B90530">
        <w:t xml:space="preserve">I opt for the topics director and invalid_Charter_essential which are under number 2 and 5 which are less than 16, number of the topic </w:t>
      </w:r>
      <w:r w:rsidR="00B90530" w:rsidRPr="004E7D0B">
        <w:t>invalid_Decision_other</w:t>
      </w:r>
      <w:r w:rsidR="00B90530">
        <w:t>.</w:t>
      </w:r>
    </w:p>
    <w:p w14:paraId="622D4325" w14:textId="69E5A1AA" w:rsidR="00B76DF6" w:rsidRPr="00B76DF6" w:rsidRDefault="00C8478F" w:rsidP="00244655">
      <w:pPr>
        <w:spacing w:before="100" w:beforeAutospacing="1" w:after="100" w:afterAutospacing="1" w:line="360" w:lineRule="auto"/>
        <w:jc w:val="both"/>
        <w:rPr>
          <w:lang w:val="en-US"/>
        </w:rPr>
      </w:pPr>
      <w:r>
        <w:rPr>
          <w:lang w:val="en-US"/>
        </w:rPr>
        <w:t xml:space="preserve">Finally, the claimant wants to invalidate entries in </w:t>
      </w:r>
      <w:r>
        <w:rPr>
          <w:lang w:val="ru-RU"/>
        </w:rPr>
        <w:t>ЕГРЮЛ</w:t>
      </w:r>
      <w:r w:rsidRPr="00507B3D">
        <w:rPr>
          <w:lang w:val="en-US"/>
        </w:rPr>
        <w:t xml:space="preserve">. </w:t>
      </w:r>
      <w:r>
        <w:rPr>
          <w:lang w:val="en-US"/>
        </w:rPr>
        <w:t xml:space="preserve">However, the </w:t>
      </w:r>
      <w:r w:rsidR="00E60B08">
        <w:rPr>
          <w:lang w:val="en-US"/>
        </w:rPr>
        <w:t xml:space="preserve">challenged </w:t>
      </w:r>
      <w:r w:rsidR="00F656AE">
        <w:rPr>
          <w:lang w:val="en-US"/>
        </w:rPr>
        <w:t xml:space="preserve">entries </w:t>
      </w:r>
      <w:r w:rsidR="001C1968">
        <w:rPr>
          <w:lang w:val="en-US"/>
        </w:rPr>
        <w:t>are</w:t>
      </w:r>
      <w:r>
        <w:rPr>
          <w:lang w:val="en-US"/>
        </w:rPr>
        <w:t xml:space="preserve"> </w:t>
      </w:r>
      <w:r w:rsidR="00E60B08">
        <w:rPr>
          <w:lang w:val="en-US"/>
        </w:rPr>
        <w:t>related to the litigated Decisions</w:t>
      </w:r>
      <w:r>
        <w:rPr>
          <w:lang w:val="en-US"/>
        </w:rPr>
        <w:t xml:space="preserve"> made on 25.10.2011 and 25.03.2013</w:t>
      </w:r>
      <w:r w:rsidR="00166F91">
        <w:rPr>
          <w:lang w:val="en-US"/>
        </w:rPr>
        <w:t>. Therefor</w:t>
      </w:r>
      <w:r w:rsidR="00096B35">
        <w:rPr>
          <w:lang w:val="en-US"/>
        </w:rPr>
        <w:t xml:space="preserve">e, the </w:t>
      </w:r>
      <w:r w:rsidR="0022212C">
        <w:rPr>
          <w:lang w:val="en-US"/>
        </w:rPr>
        <w:t xml:space="preserve">entries are </w:t>
      </w:r>
      <w:r w:rsidR="00A62E61">
        <w:rPr>
          <w:lang w:val="en-US"/>
        </w:rPr>
        <w:t xml:space="preserve">not about non-litigated legal facts. </w:t>
      </w:r>
      <w:r>
        <w:rPr>
          <w:lang w:val="en-US"/>
        </w:rPr>
        <w:t>Therefore, we do not choose "</w:t>
      </w:r>
      <w:proofErr w:type="spellStart"/>
      <w:r w:rsidRPr="0003205E">
        <w:rPr>
          <w:lang w:val="en-US"/>
        </w:rPr>
        <w:t>egrul_entry_other</w:t>
      </w:r>
      <w:proofErr w:type="spellEnd"/>
      <w:r>
        <w:rPr>
          <w:lang w:val="en-US"/>
        </w:rPr>
        <w:t>" as the topic of the case.</w:t>
      </w:r>
    </w:p>
    <w:p w14:paraId="3C72DF91" w14:textId="6F042FA4" w:rsidR="004F31AF" w:rsidRDefault="00244655" w:rsidP="00244655">
      <w:pPr>
        <w:spacing w:before="100" w:beforeAutospacing="1" w:after="100" w:afterAutospacing="1" w:line="360" w:lineRule="auto"/>
        <w:jc w:val="both"/>
      </w:pPr>
      <w:r w:rsidRPr="002D2DA7">
        <w:t xml:space="preserve">2. </w:t>
      </w:r>
      <w:r w:rsidRPr="00365993">
        <w:t>The parties to the case are</w:t>
      </w:r>
      <w:r w:rsidR="004F31AF">
        <w:t xml:space="preserve"> </w:t>
      </w:r>
      <w:r w:rsidR="004F31AF" w:rsidRPr="00244655">
        <w:t>Карпинский Александр Федорович</w:t>
      </w:r>
      <w:r w:rsidR="004F31AF">
        <w:t xml:space="preserve"> </w:t>
      </w:r>
      <w:r w:rsidR="004F31AF" w:rsidRPr="00E54227">
        <w:t>(the plaintiff)</w:t>
      </w:r>
      <w:r w:rsidR="004F31AF" w:rsidRPr="00AB11BB">
        <w:t>,</w:t>
      </w:r>
      <w:r w:rsidRPr="008A2352">
        <w:t xml:space="preserve"> </w:t>
      </w:r>
      <w:r>
        <w:t xml:space="preserve">limited liaibility company </w:t>
      </w:r>
      <w:r w:rsidRPr="00E54227">
        <w:t>«</w:t>
      </w:r>
      <w:r w:rsidR="004F31AF" w:rsidRPr="00AB11BB">
        <w:t>Эдвентиз</w:t>
      </w:r>
      <w:r w:rsidRPr="00E54227">
        <w:t xml:space="preserve">» (the </w:t>
      </w:r>
      <w:r w:rsidR="004F31AF">
        <w:t>defendant</w:t>
      </w:r>
      <w:r w:rsidRPr="00E54227">
        <w:t>), and l</w:t>
      </w:r>
      <w:r w:rsidR="00EA5200">
        <w:t>nspecti</w:t>
      </w:r>
      <w:r w:rsidR="000A101A">
        <w:t>on</w:t>
      </w:r>
      <w:r w:rsidR="00EA5200">
        <w:t xml:space="preserve"> of the Federal Tax Service</w:t>
      </w:r>
      <w:r w:rsidRPr="00E54227">
        <w:t xml:space="preserve"> (the third party). The case relates to the </w:t>
      </w:r>
      <w:r w:rsidR="000139F5">
        <w:t>Decisions of the general meeting of the shareholders of limited liability company</w:t>
      </w:r>
      <w:r w:rsidRPr="009648D2">
        <w:t xml:space="preserve"> «</w:t>
      </w:r>
      <w:r w:rsidR="00874161" w:rsidRPr="00AB11BB">
        <w:t>Эдвентиз</w:t>
      </w:r>
      <w:r w:rsidRPr="009648D2">
        <w:t>»</w:t>
      </w:r>
      <w:r>
        <w:t>. Thus, I choose it as the affected company.</w:t>
      </w:r>
    </w:p>
    <w:p w14:paraId="430EEB32" w14:textId="217FF6C8" w:rsidR="00244655" w:rsidRPr="002D2DA7" w:rsidRDefault="00244655" w:rsidP="00244655">
      <w:pPr>
        <w:spacing w:before="100" w:beforeAutospacing="1" w:after="100" w:afterAutospacing="1" w:line="360" w:lineRule="auto"/>
        <w:jc w:val="both"/>
      </w:pPr>
      <w:r w:rsidRPr="002D2DA7">
        <w:t xml:space="preserve">3. I proceed to the third task. </w:t>
      </w:r>
      <w:r w:rsidRPr="009648D2">
        <w:t xml:space="preserve">I see </w:t>
      </w:r>
      <w:r w:rsidRPr="002D2DA7">
        <w:t>«</w:t>
      </w:r>
      <w:r w:rsidRPr="00490A31">
        <w:t xml:space="preserve">Дело </w:t>
      </w:r>
      <w:r w:rsidR="003F269F" w:rsidRPr="00244655">
        <w:t>№ А73-10307/2015</w:t>
      </w:r>
      <w:r w:rsidRPr="002D2DA7">
        <w:t>». I extract «</w:t>
      </w:r>
      <w:r w:rsidR="00AB11BB" w:rsidRPr="00244655">
        <w:t>А73-10307/2015</w:t>
      </w:r>
      <w:r w:rsidRPr="002D2DA7">
        <w:t>».</w:t>
      </w:r>
    </w:p>
    <w:p w14:paraId="7C26B910" w14:textId="4A796270" w:rsidR="006564DE" w:rsidRDefault="00244655" w:rsidP="006564DE">
      <w:pPr>
        <w:spacing w:line="360" w:lineRule="auto"/>
        <w:jc w:val="both"/>
        <w:rPr>
          <w:lang w:val="en-US"/>
        </w:rPr>
      </w:pPr>
      <w:r w:rsidRPr="002D2DA7">
        <w:t>4. I proceed to the fourth task.</w:t>
      </w:r>
      <w:r>
        <w:t xml:space="preserve"> </w:t>
      </w:r>
      <w:r w:rsidR="006564DE">
        <w:t xml:space="preserve">The plaintiff asserts that he did not participate in the meetings made on </w:t>
      </w:r>
      <w:r w:rsidR="006564DE">
        <w:rPr>
          <w:lang w:val="en-US"/>
        </w:rPr>
        <w:t xml:space="preserve">25.10.2011 and 25.03.2013. </w:t>
      </w:r>
      <w:r w:rsidR="000E07B8">
        <w:rPr>
          <w:lang w:val="en-US"/>
        </w:rPr>
        <w:t>A</w:t>
      </w:r>
      <w:r w:rsidR="006564DE">
        <w:rPr>
          <w:lang w:val="en-US"/>
        </w:rPr>
        <w:t xml:space="preserve">ccording to the court the Decisions on these meeting was </w:t>
      </w:r>
      <w:proofErr w:type="gramStart"/>
      <w:r w:rsidR="006564DE">
        <w:rPr>
          <w:lang w:val="en-US"/>
        </w:rPr>
        <w:t>made</w:t>
      </w:r>
      <w:proofErr w:type="gramEnd"/>
      <w:r w:rsidR="006564DE">
        <w:rPr>
          <w:lang w:val="en-US"/>
        </w:rPr>
        <w:t xml:space="preserve"> and </w:t>
      </w:r>
      <w:r w:rsidR="00323A73">
        <w:rPr>
          <w:lang w:val="en-US"/>
        </w:rPr>
        <w:t xml:space="preserve">theirs' </w:t>
      </w:r>
      <w:r w:rsidR="00FD0EAC">
        <w:rPr>
          <w:lang w:val="en-US"/>
        </w:rPr>
        <w:t>minutes</w:t>
      </w:r>
      <w:r w:rsidR="00323A73">
        <w:rPr>
          <w:lang w:val="en-US"/>
        </w:rPr>
        <w:t xml:space="preserve"> were </w:t>
      </w:r>
      <w:r w:rsidR="006564DE">
        <w:rPr>
          <w:lang w:val="en-US"/>
        </w:rPr>
        <w:t xml:space="preserve">signed by all shareholders of the company, including the plaintiff. </w:t>
      </w:r>
      <w:r w:rsidR="00B353BD">
        <w:rPr>
          <w:lang w:val="en-US"/>
        </w:rPr>
        <w:t xml:space="preserve">It could suggest forgery. </w:t>
      </w:r>
    </w:p>
    <w:p w14:paraId="541B72AB" w14:textId="2B25DE3B" w:rsidR="00F024AF" w:rsidRDefault="00585634" w:rsidP="006564DE">
      <w:pPr>
        <w:spacing w:line="360" w:lineRule="auto"/>
        <w:jc w:val="both"/>
        <w:rPr>
          <w:lang w:val="en-US"/>
        </w:rPr>
      </w:pPr>
      <w:r>
        <w:rPr>
          <w:lang w:val="en-US"/>
        </w:rPr>
        <w:t xml:space="preserve">According to the instruction, the indicator of </w:t>
      </w:r>
      <w:proofErr w:type="spellStart"/>
      <w:proofErr w:type="gramStart"/>
      <w:r>
        <w:rPr>
          <w:lang w:val="en-US"/>
        </w:rPr>
        <w:t>he</w:t>
      </w:r>
      <w:proofErr w:type="spellEnd"/>
      <w:proofErr w:type="gramEnd"/>
      <w:r>
        <w:rPr>
          <w:lang w:val="en-US"/>
        </w:rPr>
        <w:t xml:space="preserve"> forgery is </w:t>
      </w:r>
      <w:r w:rsidR="000E07B8">
        <w:rPr>
          <w:lang w:val="en-US"/>
        </w:rPr>
        <w:t xml:space="preserve">contradiction in positions about signing of the document. However, </w:t>
      </w:r>
      <w:r w:rsidR="00323A73">
        <w:rPr>
          <w:lang w:val="en-US"/>
        </w:rPr>
        <w:t xml:space="preserve">the plaintiff does not assert that he did not sign the </w:t>
      </w:r>
      <w:r w:rsidR="00FD0EAC">
        <w:rPr>
          <w:lang w:val="en-US"/>
        </w:rPr>
        <w:t>minutes of the meetings</w:t>
      </w:r>
      <w:r w:rsidR="0049525C">
        <w:rPr>
          <w:lang w:val="en-US"/>
        </w:rPr>
        <w:t>. H</w:t>
      </w:r>
      <w:r w:rsidR="00FD0EAC">
        <w:rPr>
          <w:lang w:val="en-US"/>
        </w:rPr>
        <w:t>e claims that he did not participate in the meetings</w:t>
      </w:r>
      <w:r w:rsidR="00E51298">
        <w:rPr>
          <w:lang w:val="en-US"/>
        </w:rPr>
        <w:t xml:space="preserve"> which does not exclude possibility that the plaintiff signed the minutes. </w:t>
      </w:r>
    </w:p>
    <w:p w14:paraId="467F562E" w14:textId="52382789" w:rsidR="006564DE" w:rsidRDefault="001859E0" w:rsidP="006564DE">
      <w:pPr>
        <w:spacing w:line="360" w:lineRule="auto"/>
        <w:jc w:val="both"/>
        <w:rPr>
          <w:lang w:val="en-US"/>
        </w:rPr>
      </w:pPr>
      <w:r>
        <w:rPr>
          <w:lang w:val="en-US"/>
        </w:rPr>
        <w:t xml:space="preserve">Thus, </w:t>
      </w:r>
      <w:r w:rsidR="00283423">
        <w:rPr>
          <w:lang w:val="en-US"/>
        </w:rPr>
        <w:t>there are no indicators of the forgery, for instance, none of the parties claims that a signature was forged.</w:t>
      </w:r>
      <w:r w:rsidR="00283423" w:rsidRPr="009648D2">
        <w:t xml:space="preserve"> </w:t>
      </w:r>
      <w:r w:rsidR="00FC30C7">
        <w:t>I assign "No".</w:t>
      </w:r>
    </w:p>
    <w:p w14:paraId="74BC5E49" w14:textId="77777777" w:rsidR="00244655" w:rsidRPr="00507B3D" w:rsidRDefault="00244655" w:rsidP="00244655">
      <w:pPr>
        <w:spacing w:before="100" w:beforeAutospacing="1" w:after="100" w:afterAutospacing="1" w:line="360" w:lineRule="auto"/>
        <w:jc w:val="both"/>
        <w:rPr>
          <w:lang w:val="en-US"/>
        </w:rPr>
      </w:pPr>
      <w:r w:rsidRPr="009648D2">
        <w:t xml:space="preserve">5. I proceed to the fifth task. </w:t>
      </w:r>
      <w:r>
        <w:t>There are no joint-stock companies among the parties to the case.</w:t>
      </w:r>
      <w:r w:rsidRPr="009648D2">
        <w:t xml:space="preserve"> I return "</w:t>
      </w:r>
      <w:r>
        <w:t>No</w:t>
      </w:r>
      <w:r w:rsidRPr="009648D2">
        <w:t>".</w:t>
      </w:r>
    </w:p>
    <w:p w14:paraId="797B431D" w14:textId="49742975" w:rsidR="008D46B7" w:rsidRPr="00507B3D" w:rsidRDefault="008D46B7" w:rsidP="00244655">
      <w:pPr>
        <w:spacing w:before="100" w:beforeAutospacing="1" w:after="100" w:afterAutospacing="1" w:line="360" w:lineRule="auto"/>
        <w:jc w:val="both"/>
        <w:rPr>
          <w:lang w:val="en-US"/>
        </w:rPr>
      </w:pPr>
      <w:r>
        <w:rPr>
          <w:lang w:val="en-US"/>
        </w:rPr>
        <w:t xml:space="preserve">6. I proceed to the sixth task. The suit is filed by </w:t>
      </w:r>
      <w:r w:rsidRPr="00244655">
        <w:t xml:space="preserve">Карпинский </w:t>
      </w:r>
      <w:proofErr w:type="gramStart"/>
      <w:r>
        <w:rPr>
          <w:lang w:val="ru-RU"/>
        </w:rPr>
        <w:t>А</w:t>
      </w:r>
      <w:r w:rsidRPr="00507B3D">
        <w:rPr>
          <w:lang w:val="en-US"/>
        </w:rPr>
        <w:t>.</w:t>
      </w:r>
      <w:r>
        <w:rPr>
          <w:lang w:val="ru-RU"/>
        </w:rPr>
        <w:t>Ф</w:t>
      </w:r>
      <w:r w:rsidRPr="00507B3D">
        <w:rPr>
          <w:lang w:val="en-US"/>
        </w:rPr>
        <w:t>.</w:t>
      </w:r>
      <w:r>
        <w:t>.</w:t>
      </w:r>
      <w:proofErr w:type="gramEnd"/>
      <w:r>
        <w:t xml:space="preserve"> I return "</w:t>
      </w:r>
      <w:r w:rsidR="001C6096" w:rsidRPr="00244655">
        <w:t xml:space="preserve">Карпинский </w:t>
      </w:r>
      <w:r w:rsidR="001C6096">
        <w:rPr>
          <w:lang w:val="ru-RU"/>
        </w:rPr>
        <w:t>А</w:t>
      </w:r>
      <w:r w:rsidR="001C6096" w:rsidRPr="00507B3D">
        <w:rPr>
          <w:lang w:val="en-US"/>
        </w:rPr>
        <w:t>.</w:t>
      </w:r>
      <w:r w:rsidR="001C6096">
        <w:rPr>
          <w:lang w:val="ru-RU"/>
        </w:rPr>
        <w:t>Ф</w:t>
      </w:r>
      <w:r w:rsidR="001C6096" w:rsidRPr="00507B3D">
        <w:rPr>
          <w:lang w:val="en-US"/>
        </w:rPr>
        <w:t>.</w:t>
      </w:r>
      <w:r>
        <w:t>".</w:t>
      </w:r>
    </w:p>
    <w:p w14:paraId="7979FD2B" w14:textId="77777777" w:rsidR="00244655" w:rsidRPr="009648D2" w:rsidRDefault="00244655" w:rsidP="00244655">
      <w:pPr>
        <w:spacing w:before="100" w:beforeAutospacing="1" w:after="100" w:afterAutospacing="1" w:line="360" w:lineRule="auto"/>
        <w:jc w:val="both"/>
      </w:pPr>
      <w:r w:rsidRPr="002D2DA7">
        <w:t>### REVIEW ###</w:t>
      </w:r>
    </w:p>
    <w:p w14:paraId="57F25521" w14:textId="2E9FE510" w:rsidR="00244655" w:rsidRPr="009648D2" w:rsidRDefault="002B7570" w:rsidP="00244655">
      <w:pPr>
        <w:spacing w:before="100" w:beforeAutospacing="1" w:after="100" w:afterAutospacing="1" w:line="360" w:lineRule="auto"/>
        <w:jc w:val="both"/>
      </w:pPr>
      <w:r>
        <w:lastRenderedPageBreak/>
        <w:t>7. I resolved all six tasks anew and ensured that the presented answers are correct.</w:t>
      </w:r>
      <w:r w:rsidR="00244655" w:rsidRPr="009648D2">
        <w:t xml:space="preserve"> </w:t>
      </w:r>
    </w:p>
    <w:p w14:paraId="06B8AC3B" w14:textId="77777777" w:rsidR="00244655" w:rsidRPr="002D2DA7" w:rsidRDefault="00244655" w:rsidP="00244655">
      <w:pPr>
        <w:spacing w:before="100" w:beforeAutospacing="1" w:after="100" w:afterAutospacing="1" w:line="360" w:lineRule="auto"/>
        <w:jc w:val="both"/>
      </w:pPr>
      <w:r w:rsidRPr="002D2DA7">
        <w:t>### OUTPUT ###</w:t>
      </w:r>
    </w:p>
    <w:p w14:paraId="5E882904" w14:textId="4F3E7524" w:rsidR="00CA039E" w:rsidRDefault="00244655" w:rsidP="002C6266">
      <w:pPr>
        <w:spacing w:before="100" w:beforeAutospacing="1" w:after="100" w:afterAutospacing="1" w:line="360" w:lineRule="auto"/>
        <w:jc w:val="both"/>
      </w:pPr>
      <w:r w:rsidRPr="009648D2">
        <w:t>{"first_topic":"</w:t>
      </w:r>
      <w:r w:rsidR="00EB7C4B">
        <w:rPr>
          <w:color w:val="000000"/>
        </w:rPr>
        <w:t>director</w:t>
      </w:r>
      <w:r w:rsidRPr="009648D2">
        <w:t>","second_topic":"</w:t>
      </w:r>
      <w:r w:rsidR="00967941">
        <w:rPr>
          <w:color w:val="000000"/>
        </w:rPr>
        <w:t>invalid_Charter_essential</w:t>
      </w:r>
      <w:r w:rsidRPr="009648D2">
        <w:t>"</w:t>
      </w:r>
      <w:r w:rsidR="00EC6D0C">
        <w:t>,"</w:t>
      </w:r>
      <w:r w:rsidRPr="009648D2">
        <w:t>aff_comp_name":"</w:t>
      </w:r>
      <w:r w:rsidRPr="002D2DA7">
        <w:t xml:space="preserve">ООО </w:t>
      </w:r>
      <w:r w:rsidR="003F269F" w:rsidRPr="003F269F">
        <w:t>Эдвентиз</w:t>
      </w:r>
      <w:r w:rsidRPr="002D2DA7">
        <w:t>","case_num":"</w:t>
      </w:r>
      <w:r w:rsidR="00706C5E" w:rsidRPr="00244655">
        <w:t>А73-10307/2015</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F36F86" w:rsidRPr="00244655">
        <w:t xml:space="preserve">Карпинский </w:t>
      </w:r>
      <w:r w:rsidR="006D76DC">
        <w:rPr>
          <w:lang w:val="ru-RU"/>
        </w:rPr>
        <w:t>А</w:t>
      </w:r>
      <w:r w:rsidR="006D76DC" w:rsidRPr="00507B3D">
        <w:rPr>
          <w:lang w:val="en-US"/>
        </w:rPr>
        <w:t>.</w:t>
      </w:r>
      <w:r w:rsidR="006D76DC">
        <w:rPr>
          <w:lang w:val="ru-RU"/>
        </w:rPr>
        <w:t>Ф</w:t>
      </w:r>
      <w:r w:rsidR="006D76DC" w:rsidRPr="00507B3D">
        <w:rPr>
          <w:lang w:val="en-US"/>
        </w:rPr>
        <w:t>.</w:t>
      </w:r>
      <w:r w:rsidR="00694F2E">
        <w:t>"}</w:t>
      </w:r>
      <w:r w:rsidR="00CA039E">
        <w:br w:type="page"/>
      </w:r>
    </w:p>
    <w:p w14:paraId="317C89E1" w14:textId="18AEB36A" w:rsidR="002C6266" w:rsidRPr="00507B3D" w:rsidRDefault="002C6266" w:rsidP="00F800EE">
      <w:pPr>
        <w:pStyle w:val="Heading1"/>
        <w:rPr>
          <w:rFonts w:ascii="Times New Roman" w:hAnsi="Times New Roman" w:cs="Times New Roman"/>
          <w:sz w:val="24"/>
          <w:szCs w:val="24"/>
          <w:lang w:val="en-US"/>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twenty seventh</w:t>
      </w:r>
      <w:r w:rsidRPr="009648D2">
        <w:rPr>
          <w:rFonts w:ascii="Times New Roman" w:hAnsi="Times New Roman" w:cs="Times New Roman"/>
          <w:sz w:val="24"/>
          <w:szCs w:val="24"/>
          <w:lang w:val="en-US"/>
        </w:rPr>
        <w:t xml:space="preserve"> </w:t>
      </w:r>
      <w:r w:rsidRPr="009648D2">
        <w:rPr>
          <w:rFonts w:ascii="Times New Roman" w:hAnsi="Times New Roman" w:cs="Times New Roman"/>
          <w:sz w:val="24"/>
          <w:szCs w:val="24"/>
        </w:rPr>
        <w:t>example.</w:t>
      </w:r>
    </w:p>
    <w:p w14:paraId="29D48BE2" w14:textId="76D7C682" w:rsidR="002C6266" w:rsidRPr="002C6266" w:rsidRDefault="00DB084A" w:rsidP="00F800EE">
      <w:pPr>
        <w:spacing w:before="100" w:beforeAutospacing="1" w:after="100" w:afterAutospacing="1" w:line="360" w:lineRule="auto"/>
        <w:jc w:val="both"/>
      </w:pPr>
      <w:r w:rsidRPr="00157AF8">
        <w:rPr>
          <w:lang w:val="ru-RU"/>
        </w:rPr>
        <w:t>&lt;…&gt;</w:t>
      </w:r>
      <w:r>
        <w:rPr>
          <w:lang w:val="ru-RU"/>
        </w:rPr>
        <w:t xml:space="preserve"> </w:t>
      </w:r>
      <w:r w:rsidR="002C6266" w:rsidRPr="002C6266">
        <w:t>Арбитражный суд города Москвы в составе:</w:t>
      </w:r>
      <w:r w:rsidR="002C6266" w:rsidRPr="002C6266">
        <w:br/>
        <w:t>Председательствующего судьи Бушмариной Н.В. (единолично),</w:t>
      </w:r>
      <w:r w:rsidR="002C6266" w:rsidRPr="002C6266">
        <w:br/>
        <w:t>при ведении протокола секретарем судебного заседания Стовбун К.А.,</w:t>
      </w:r>
      <w:r w:rsidR="002C6266" w:rsidRPr="002C6266">
        <w:br/>
        <w:t>рассмотрев в открытом судебном заседании дело</w:t>
      </w:r>
      <w:r w:rsidR="002C6266" w:rsidRPr="002C6266">
        <w:br/>
        <w:t>по иску Мишина Михаила Юрьевича</w:t>
      </w:r>
      <w:r w:rsidR="002C6266" w:rsidRPr="002C6266">
        <w:br/>
        <w:t>к Обществу с ограниченной ответственностью «Медикэл Менеджмент Групп» (ОГРН 1117746558907, ИНН 7733772890)</w:t>
      </w:r>
      <w:r w:rsidR="002C6266" w:rsidRPr="002C6266">
        <w:br/>
        <w:t>третьи лица: 1. МИФНС No 46 по г. Москве, 2. Сергеев И.В., 3. Карлссон Ю.В., 4. Митин Г.Н.</w:t>
      </w:r>
      <w:r w:rsidR="002C6266" w:rsidRPr="002C6266">
        <w:br/>
        <w:t>о признании решения недействительным</w:t>
      </w:r>
      <w:r w:rsidR="002C6266" w:rsidRPr="002C6266">
        <w:br/>
        <w:t>при участии:</w:t>
      </w:r>
      <w:r w:rsidR="002C6266" w:rsidRPr="002C6266">
        <w:br/>
        <w:t>от истца – Архипов А.Д.по дов. от 26.02.2019г.</w:t>
      </w:r>
      <w:r w:rsidR="002C6266" w:rsidRPr="002C6266">
        <w:br/>
        <w:t>от ответчика – не явился (извещен)</w:t>
      </w:r>
      <w:r w:rsidR="002C6266" w:rsidRPr="002C6266">
        <w:br/>
        <w:t>от третьего лица (2) – Мехедов М.А. по дов от 20.08.2019г.</w:t>
      </w:r>
      <w:r w:rsidR="002C6266" w:rsidRPr="002C6266">
        <w:br/>
        <w:t xml:space="preserve">от третьих лиц (1, 3, 4) – не явились (извещены), </w:t>
      </w:r>
    </w:p>
    <w:p w14:paraId="5A072987" w14:textId="77777777" w:rsidR="002C6266" w:rsidRPr="002C6266" w:rsidRDefault="002C6266" w:rsidP="00F800EE">
      <w:pPr>
        <w:spacing w:before="100" w:beforeAutospacing="1" w:after="100" w:afterAutospacing="1" w:line="360" w:lineRule="auto"/>
        <w:jc w:val="both"/>
      </w:pPr>
      <w:r w:rsidRPr="002C6266">
        <w:t xml:space="preserve">установил: </w:t>
      </w:r>
    </w:p>
    <w:p w14:paraId="5FD1045F" w14:textId="77777777" w:rsidR="002C6266" w:rsidRPr="002C6266" w:rsidRDefault="002C6266" w:rsidP="00F800EE">
      <w:pPr>
        <w:spacing w:before="100" w:beforeAutospacing="1" w:after="100" w:afterAutospacing="1" w:line="360" w:lineRule="auto"/>
        <w:jc w:val="both"/>
      </w:pPr>
      <w:r w:rsidRPr="002C6266">
        <w:t xml:space="preserve">Мишин Михаил Юрьевич (далее – истец) обратился в Арбитражный суд города Москвы с иском к Обществу с ограниченной ответственностью «Медикэл Менеджмент Групп» (далее – ответчик), при участии третьих лиц: 1. МИФНС No 46 по г. Москве, 2.Сергеева И.В., 3. Карлссон Ю.В., 4. Митина Г.Н. о признании недействительным решения общего собрания участников ООО «Медикэл Менеджмент Групп» от 27.06.2018 и протокола общего собрания участников ООО «Медикэл Менеджмент Групп» от 13.07.2018 в связи с отсутствием кворума на основании Федерального закона от 08.02.1998 No 14-ФЗ «Об обществах с ограниченной ответственностью» и об исключении сведений о регистрации Устава ООО «Медикэл Менеджмент Групп» (новая редакция No 1) от 2018г. (утвержден Протоколом No 2/18 общего собрания участников ООО «Медикэл Менеджмент Групп» от 13.07.2018. </w:t>
      </w:r>
    </w:p>
    <w:p w14:paraId="70A192AA" w14:textId="77777777" w:rsidR="002C6266" w:rsidRPr="002C6266" w:rsidRDefault="002C6266" w:rsidP="00F800EE">
      <w:pPr>
        <w:spacing w:before="100" w:beforeAutospacing="1" w:after="100" w:afterAutospacing="1" w:line="360" w:lineRule="auto"/>
        <w:jc w:val="both"/>
      </w:pPr>
      <w:r w:rsidRPr="002C6266">
        <w:t xml:space="preserve">Ответчик и третьи лица (1, 3, 4) в заседание суда не явились, надлежащим образом извещены о дате, времени и месте рассмотрения дела. Дело рассматривается в порядке </w:t>
      </w:r>
      <w:r w:rsidRPr="002C6266">
        <w:lastRenderedPageBreak/>
        <w:t xml:space="preserve">ст. ст. 123, 156 АПК РФ, в отсутствие не явившихся представителей ответчика и третьих лиц. </w:t>
      </w:r>
    </w:p>
    <w:p w14:paraId="6C15BADD" w14:textId="77777777" w:rsidR="00F800EE" w:rsidRDefault="002C6266" w:rsidP="00F800EE">
      <w:pPr>
        <w:spacing w:before="100" w:beforeAutospacing="1" w:after="100" w:afterAutospacing="1" w:line="360" w:lineRule="auto"/>
        <w:jc w:val="both"/>
      </w:pPr>
      <w:r w:rsidRPr="002C6266">
        <w:t xml:space="preserve">Протокольным определением от 25.06.2019 изменен процессуальный статус ответчика - Митина Г.Н. на статус третьего лица. </w:t>
      </w:r>
    </w:p>
    <w:p w14:paraId="57197776" w14:textId="2A5C007A" w:rsidR="00A91D2C" w:rsidRPr="001959D8" w:rsidRDefault="00A91D2C" w:rsidP="001959D8">
      <w:pPr>
        <w:spacing w:before="100" w:beforeAutospacing="1" w:after="100" w:afterAutospacing="1" w:line="360" w:lineRule="auto"/>
        <w:jc w:val="both"/>
      </w:pPr>
      <w:r w:rsidRPr="00A91D2C">
        <w:t xml:space="preserve">Дело </w:t>
      </w:r>
      <w:r w:rsidRPr="001959D8">
        <w:t xml:space="preserve">№ </w:t>
      </w:r>
      <w:r w:rsidRPr="00A91D2C">
        <w:t xml:space="preserve">А40-72973/2019-104-648 </w:t>
      </w:r>
    </w:p>
    <w:p w14:paraId="517A1CD2" w14:textId="1828B0DD" w:rsidR="002C6266" w:rsidRPr="002C6266" w:rsidRDefault="002C6266" w:rsidP="00F800EE">
      <w:pPr>
        <w:spacing w:before="100" w:beforeAutospacing="1" w:after="100" w:afterAutospacing="1" w:line="360" w:lineRule="auto"/>
        <w:jc w:val="both"/>
      </w:pPr>
      <w:r w:rsidRPr="002C6266">
        <w:t xml:space="preserve">Третье лицо (2) возражает против удовлетворения исковых требований, пояснил, что с марта 2019 года истец уже не является участником Общества, поскольку вышел из Общества по собственному желанию. </w:t>
      </w:r>
    </w:p>
    <w:p w14:paraId="54B0792F" w14:textId="435EBD23" w:rsidR="002C6266" w:rsidRPr="002C6266" w:rsidRDefault="00305775" w:rsidP="00F800EE">
      <w:pPr>
        <w:spacing w:before="100" w:beforeAutospacing="1" w:after="100" w:afterAutospacing="1" w:line="360" w:lineRule="auto"/>
        <w:jc w:val="both"/>
      </w:pPr>
      <w:r>
        <w:t>&lt;…&gt;</w:t>
      </w:r>
      <w:r>
        <w:rPr>
          <w:lang w:val="ru-RU"/>
        </w:rPr>
        <w:t xml:space="preserve"> </w:t>
      </w:r>
      <w:r w:rsidR="002C6266" w:rsidRPr="002C6266">
        <w:t xml:space="preserve">суд считает, что исковые требования следует оставить без удовлетворения в связи со следующим. </w:t>
      </w:r>
    </w:p>
    <w:p w14:paraId="1125D233" w14:textId="77777777" w:rsidR="002C6266" w:rsidRPr="002C6266" w:rsidRDefault="002C6266" w:rsidP="00F800EE">
      <w:pPr>
        <w:spacing w:before="100" w:beforeAutospacing="1" w:after="100" w:afterAutospacing="1" w:line="360" w:lineRule="auto"/>
        <w:jc w:val="both"/>
      </w:pPr>
      <w:r w:rsidRPr="002C6266">
        <w:t xml:space="preserve">Из представленных документов следует, 18.07.2011 было создано Общество с ограниченной ответственностью «Медикэл Менеджмент Групп» под государственным регистрационным номером 1117746558907, участниками Общества на 22.05.2019 являются: Карлссон Ю.В., владеющая 20% доли уставного капитала Общества, Галиханова Ф.Р., владеющая 80% доли уставного капитала Общества, что подтверждается выпиской из Единого государственного реестра юридических лиц по состоянию на 22.05.2019. </w:t>
      </w:r>
    </w:p>
    <w:p w14:paraId="72FDA4FF" w14:textId="77777777" w:rsidR="002C6266" w:rsidRPr="002C6266" w:rsidRDefault="002C6266" w:rsidP="00F800EE">
      <w:pPr>
        <w:spacing w:before="100" w:beforeAutospacing="1" w:after="100" w:afterAutospacing="1" w:line="360" w:lineRule="auto"/>
        <w:jc w:val="both"/>
      </w:pPr>
      <w:r w:rsidRPr="002C6266">
        <w:t xml:space="preserve">27.06.2018 проведено общее собрание участников ООО «Медикэл Менеджмент Групп» с повесткой дня: </w:t>
      </w:r>
    </w:p>
    <w:p w14:paraId="3FE0822A" w14:textId="77777777" w:rsidR="00BF583C" w:rsidRDefault="002C6266" w:rsidP="00F800EE">
      <w:pPr>
        <w:spacing w:before="100" w:beforeAutospacing="1" w:after="100" w:afterAutospacing="1" w:line="360" w:lineRule="auto"/>
        <w:jc w:val="both"/>
      </w:pPr>
      <w:r w:rsidRPr="002C6266">
        <w:t xml:space="preserve">1. О порядке принятия решения и подписания протокола. </w:t>
      </w:r>
    </w:p>
    <w:p w14:paraId="51A42EDF" w14:textId="77777777" w:rsidR="00BF583C" w:rsidRDefault="002C6266" w:rsidP="00F800EE">
      <w:pPr>
        <w:spacing w:before="100" w:beforeAutospacing="1" w:after="100" w:afterAutospacing="1" w:line="360" w:lineRule="auto"/>
        <w:jc w:val="both"/>
      </w:pPr>
      <w:r w:rsidRPr="002C6266">
        <w:t>2. Изменение местонахождения Общества.</w:t>
      </w:r>
    </w:p>
    <w:p w14:paraId="3AC272DE" w14:textId="77777777" w:rsidR="00BF583C" w:rsidRDefault="002C6266" w:rsidP="00F800EE">
      <w:pPr>
        <w:spacing w:before="100" w:beforeAutospacing="1" w:after="100" w:afterAutospacing="1" w:line="360" w:lineRule="auto"/>
        <w:jc w:val="both"/>
      </w:pPr>
      <w:r w:rsidRPr="002C6266">
        <w:t>3. Утверждение новой редакции Устава.</w:t>
      </w:r>
    </w:p>
    <w:p w14:paraId="07AFCCDE" w14:textId="7B45AB1D" w:rsidR="002C6266" w:rsidRPr="002C6266" w:rsidRDefault="002C6266" w:rsidP="00F800EE">
      <w:pPr>
        <w:spacing w:before="100" w:beforeAutospacing="1" w:after="100" w:afterAutospacing="1" w:line="360" w:lineRule="auto"/>
        <w:jc w:val="both"/>
      </w:pPr>
      <w:r w:rsidRPr="002C6266">
        <w:t xml:space="preserve">4. О внесении и регистрации изменений. </w:t>
      </w:r>
    </w:p>
    <w:p w14:paraId="7E53086F" w14:textId="77777777" w:rsidR="002C6266" w:rsidRPr="002C6266" w:rsidRDefault="002C6266" w:rsidP="00F800EE">
      <w:pPr>
        <w:spacing w:before="100" w:beforeAutospacing="1" w:after="100" w:afterAutospacing="1" w:line="360" w:lineRule="auto"/>
        <w:jc w:val="both"/>
      </w:pPr>
      <w:r w:rsidRPr="002C6266">
        <w:t xml:space="preserve">Решения, принятые на данном общем собрании участников ООО «Медикэл Менеджмент Групп» оформлены Протоколом No 2/18 от 13.07.2018г. </w:t>
      </w:r>
    </w:p>
    <w:p w14:paraId="52777579" w14:textId="77777777" w:rsidR="002C6266" w:rsidRPr="002C6266" w:rsidRDefault="002C6266" w:rsidP="00F800EE">
      <w:pPr>
        <w:spacing w:before="100" w:beforeAutospacing="1" w:after="100" w:afterAutospacing="1" w:line="360" w:lineRule="auto"/>
        <w:jc w:val="both"/>
      </w:pPr>
      <w:r w:rsidRPr="002C6266">
        <w:lastRenderedPageBreak/>
        <w:t xml:space="preserve">На данном собрании присутствовали: Мишин М.Ю. – 40% долей в уставном капитале Общества, Сергеев И.В. - 40% долей в уставном капитале Общества, Карлссон Ю.В. - 20% долей в уставном капитале Общества, кворум имелся. </w:t>
      </w:r>
    </w:p>
    <w:p w14:paraId="54E72B33" w14:textId="77777777" w:rsidR="005447FC" w:rsidRDefault="002C6266" w:rsidP="00F800EE">
      <w:pPr>
        <w:spacing w:before="100" w:beforeAutospacing="1" w:after="100" w:afterAutospacing="1" w:line="360" w:lineRule="auto"/>
        <w:jc w:val="both"/>
      </w:pPr>
      <w:r w:rsidRPr="002C6266">
        <w:t>На собрании единогласно были приняты следующие решения:</w:t>
      </w:r>
    </w:p>
    <w:p w14:paraId="26376612" w14:textId="301947E0" w:rsidR="005B3D08" w:rsidRDefault="002C6266" w:rsidP="00F800EE">
      <w:pPr>
        <w:spacing w:before="100" w:beforeAutospacing="1" w:after="100" w:afterAutospacing="1" w:line="360" w:lineRule="auto"/>
        <w:jc w:val="both"/>
      </w:pPr>
      <w:r w:rsidRPr="002C6266">
        <w:t>1. Принятие общим собранием участников Общества решения и состав участников Общества, присутствующих при его принятии, подтверждаются без нотариального удостоверения подписанием протокола всеми участниками Общества, принявшими участие в голосовании.</w:t>
      </w:r>
    </w:p>
    <w:p w14:paraId="2EB472B7" w14:textId="77777777" w:rsidR="005B3D08" w:rsidRDefault="002C6266" w:rsidP="00F800EE">
      <w:pPr>
        <w:spacing w:before="100" w:beforeAutospacing="1" w:after="100" w:afterAutospacing="1" w:line="360" w:lineRule="auto"/>
        <w:jc w:val="both"/>
      </w:pPr>
      <w:r w:rsidRPr="002C6266">
        <w:t>2. Изменить местонахождение Общества на следующее: 125367, город Москва, ул. Габричевского, д. 5, корп.4, этаж 1, помещение 1, комната 2.</w:t>
      </w:r>
    </w:p>
    <w:p w14:paraId="1B9757A3" w14:textId="77777777" w:rsidR="005B3D08" w:rsidRDefault="002C6266" w:rsidP="00F800EE">
      <w:pPr>
        <w:spacing w:before="100" w:beforeAutospacing="1" w:after="100" w:afterAutospacing="1" w:line="360" w:lineRule="auto"/>
        <w:jc w:val="both"/>
      </w:pPr>
      <w:r w:rsidRPr="002C6266">
        <w:t>3. В связи с изменением местонахождения Общества утвердить новую редакцию Устава.</w:t>
      </w:r>
    </w:p>
    <w:p w14:paraId="4BE27334" w14:textId="610518DA" w:rsidR="002C6266" w:rsidRPr="002C6266" w:rsidRDefault="002C6266" w:rsidP="00F800EE">
      <w:pPr>
        <w:spacing w:before="100" w:beforeAutospacing="1" w:after="100" w:afterAutospacing="1" w:line="360" w:lineRule="auto"/>
        <w:jc w:val="both"/>
      </w:pPr>
      <w:r w:rsidRPr="002C6266">
        <w:t xml:space="preserve">4. Внести и зарегистрировать указанные изменения в установленном законом порядке, ответственным за регистрацию данных изменений назначить генерального директора Митина Г.Н. </w:t>
      </w:r>
    </w:p>
    <w:p w14:paraId="496A8056" w14:textId="77777777" w:rsidR="002C6266" w:rsidRPr="002C6266" w:rsidRDefault="002C6266" w:rsidP="00F800EE">
      <w:pPr>
        <w:spacing w:before="100" w:beforeAutospacing="1" w:after="100" w:afterAutospacing="1" w:line="360" w:lineRule="auto"/>
        <w:jc w:val="both"/>
      </w:pPr>
      <w:r w:rsidRPr="002C6266">
        <w:t xml:space="preserve">В обоснование исковых требований истец указывает, что не был ознакомлен с повесткой дня, на собрании не присутствовал и по вопросам повестки дня не голосовал, протокол не подписывал. Также указывает на то, что собрание проходило 27.06.2018, а протокол No 2/18 оформлен только 13.07.2018. </w:t>
      </w:r>
    </w:p>
    <w:p w14:paraId="15CA330B" w14:textId="77777777" w:rsidR="002C6266" w:rsidRPr="002C6266" w:rsidRDefault="002C6266" w:rsidP="00F800EE">
      <w:pPr>
        <w:spacing w:before="100" w:beforeAutospacing="1" w:after="100" w:afterAutospacing="1" w:line="360" w:lineRule="auto"/>
        <w:jc w:val="both"/>
      </w:pPr>
      <w:r w:rsidRPr="002C6266">
        <w:t xml:space="preserve">Отказывая в удовлетворении исковых требований, суд исходил из следующего. </w:t>
      </w:r>
    </w:p>
    <w:p w14:paraId="0230E7FD" w14:textId="3501C40F" w:rsidR="002C6266" w:rsidRPr="002C6266" w:rsidRDefault="002C6266" w:rsidP="00F800EE">
      <w:pPr>
        <w:spacing w:before="100" w:beforeAutospacing="1" w:after="100" w:afterAutospacing="1" w:line="360" w:lineRule="auto"/>
        <w:jc w:val="both"/>
      </w:pPr>
      <w:r w:rsidRPr="002C6266">
        <w:t xml:space="preserve">В соответствии с п. 1 ст. 32 Федерального закона от 08.02.1998 N 14-ФЗ "Об обществах с ограниченной ответственностью" высшим органом общества является общее собрание участников общества. Общее собрание участников общества может быть очередным или внеочередным. </w:t>
      </w:r>
    </w:p>
    <w:p w14:paraId="29407A9A" w14:textId="77777777" w:rsidR="002C6266" w:rsidRPr="002C6266" w:rsidRDefault="002C6266" w:rsidP="00F800EE">
      <w:pPr>
        <w:spacing w:before="100" w:beforeAutospacing="1" w:after="100" w:afterAutospacing="1" w:line="360" w:lineRule="auto"/>
        <w:jc w:val="both"/>
      </w:pPr>
      <w:r w:rsidRPr="002C6266">
        <w:t xml:space="preserve">Все участники общества имеют право присутствовать на общем собрании участников общества, принимать участие в обсуждении вопросов повестки дня и голосовать при принятии решений. </w:t>
      </w:r>
    </w:p>
    <w:p w14:paraId="29AC2770" w14:textId="77777777" w:rsidR="002C6266" w:rsidRPr="002C6266" w:rsidRDefault="002C6266" w:rsidP="00F800EE">
      <w:pPr>
        <w:spacing w:before="100" w:beforeAutospacing="1" w:after="100" w:afterAutospacing="1" w:line="360" w:lineRule="auto"/>
        <w:jc w:val="both"/>
      </w:pPr>
      <w:r w:rsidRPr="002C6266">
        <w:lastRenderedPageBreak/>
        <w:t xml:space="preserve">Положения учредительных документов общества или решения органов общества, ограничивающие указанные права участников общества, ничтожны. </w:t>
      </w:r>
    </w:p>
    <w:p w14:paraId="4C71B4BA" w14:textId="77777777" w:rsidR="002C6266" w:rsidRPr="002C6266" w:rsidRDefault="002C6266" w:rsidP="00F800EE">
      <w:pPr>
        <w:spacing w:before="100" w:beforeAutospacing="1" w:after="100" w:afterAutospacing="1" w:line="360" w:lineRule="auto"/>
        <w:jc w:val="both"/>
      </w:pPr>
      <w:r w:rsidRPr="002C6266">
        <w:t xml:space="preserve">В соответствии с п. 3 ст. 87 ГК РФ правовое положение общества с ограниченной ответственностью права и обязанности его участников определяются настоящим Кодексом и законом об обществах с ограниченной ответственностью. </w:t>
      </w:r>
    </w:p>
    <w:p w14:paraId="412F1086" w14:textId="77777777" w:rsidR="002C6266" w:rsidRPr="002C6266" w:rsidRDefault="002C6266" w:rsidP="00F800EE">
      <w:pPr>
        <w:spacing w:before="100" w:beforeAutospacing="1" w:after="100" w:afterAutospacing="1" w:line="360" w:lineRule="auto"/>
        <w:jc w:val="both"/>
      </w:pPr>
      <w:r w:rsidRPr="002C6266">
        <w:t xml:space="preserve">Согласно ст. 12 Федерального закона от 08.02.1998 N 14-ФЗ «Об обществах с ограниченной ответственностью» учредительным документом общества является устав общества. </w:t>
      </w:r>
    </w:p>
    <w:p w14:paraId="4599AD0F" w14:textId="6C6F3D3D" w:rsidR="002C6266" w:rsidRPr="002C6266" w:rsidRDefault="002C6266" w:rsidP="00F800EE">
      <w:pPr>
        <w:spacing w:before="100" w:beforeAutospacing="1" w:after="100" w:afterAutospacing="1" w:line="360" w:lineRule="auto"/>
        <w:jc w:val="both"/>
      </w:pPr>
      <w:r w:rsidRPr="002C6266">
        <w:t xml:space="preserve">В соответствии со ст. 37 Федерального закона от 08.02.1998 N 14-ФЗ «Об обществах с ограниченной ответственностью» </w:t>
      </w:r>
      <w:r w:rsidR="00DB4923" w:rsidRPr="006F4CDC">
        <w:rPr>
          <w:lang w:val="ru-RU"/>
        </w:rPr>
        <w:t>&lt;</w:t>
      </w:r>
      <w:r w:rsidR="00DB4923">
        <w:rPr>
          <w:lang w:val="en-US"/>
        </w:rPr>
        <w:t>…&gt;</w:t>
      </w:r>
    </w:p>
    <w:p w14:paraId="3391041F" w14:textId="77777777" w:rsidR="002C6266" w:rsidRPr="002C6266" w:rsidRDefault="002C6266" w:rsidP="00F800EE">
      <w:pPr>
        <w:spacing w:before="100" w:beforeAutospacing="1" w:after="100" w:afterAutospacing="1" w:line="360" w:lineRule="auto"/>
        <w:jc w:val="both"/>
      </w:pPr>
      <w:r w:rsidRPr="002C6266">
        <w:t xml:space="preserve">Согласно п.1 ст. 8 Федерального закона от 08.02.1998 N 14-ФЗ "Об обществах с ограниченной ответственностью" каждый участник Общества вправе участвовать в управлении делами общества в порядке, установленном данным законом и уставом общества. </w:t>
      </w:r>
    </w:p>
    <w:p w14:paraId="5D57F3C6" w14:textId="77777777" w:rsidR="002C6266" w:rsidRPr="002C6266" w:rsidRDefault="002C6266" w:rsidP="00F800EE">
      <w:pPr>
        <w:spacing w:before="100" w:beforeAutospacing="1" w:after="100" w:afterAutospacing="1" w:line="360" w:lineRule="auto"/>
        <w:jc w:val="both"/>
      </w:pPr>
      <w:r w:rsidRPr="002C6266">
        <w:t xml:space="preserve">В силу ст. 181.4 ГК РФ решение собрания вправе оспорить в суде участник соответствующего гражданско-правового сообщества, не принимавший участия в собрании или голосовавший против принятия оспариваемого решения. </w:t>
      </w:r>
    </w:p>
    <w:p w14:paraId="122FDCF5" w14:textId="77777777" w:rsidR="002C6266" w:rsidRPr="002C6266" w:rsidRDefault="002C6266" w:rsidP="00F800EE">
      <w:pPr>
        <w:spacing w:before="100" w:beforeAutospacing="1" w:after="100" w:afterAutospacing="1" w:line="360" w:lineRule="auto"/>
        <w:jc w:val="both"/>
      </w:pPr>
      <w:r w:rsidRPr="002C6266">
        <w:t xml:space="preserve">Решение собрания не может быть признано судом недействительным, если голосование лица, права которого затрагиваются оспариваемым решением, не могло повлиять на его принятие и решение собрания не влечет существенные неблагоприятные последствия для этого лица. </w:t>
      </w:r>
    </w:p>
    <w:p w14:paraId="513C574E" w14:textId="77777777" w:rsidR="002C6266" w:rsidRPr="002C6266" w:rsidRDefault="002C6266" w:rsidP="00F800EE">
      <w:pPr>
        <w:spacing w:before="100" w:beforeAutospacing="1" w:after="100" w:afterAutospacing="1" w:line="360" w:lineRule="auto"/>
        <w:jc w:val="both"/>
      </w:pPr>
      <w:r w:rsidRPr="002C6266">
        <w:t xml:space="preserve">В п. 109 постановления Пленума Верховного Суда Российской Федерации от 23.06.2015 No 25 «О применении судами некоторых положений раздела I части первой Гражданского кодекса Российской Федерации» также указано, что решение собрания не может быть признано недействительным в силу его оспоримости при наличии совокупности следующих обстоятельств: голосование лица, права которого затрагиваются этим решением, не могло повлиять на его принятие, и решение не может повлечь существенные неблагоприятные последствия для этого лица (п. 4 ст. 181.4 ГК РФ). </w:t>
      </w:r>
    </w:p>
    <w:p w14:paraId="12EE1CF0" w14:textId="77777777" w:rsidR="002C6266" w:rsidRPr="002C6266" w:rsidRDefault="002C6266" w:rsidP="00F800EE">
      <w:pPr>
        <w:spacing w:before="100" w:beforeAutospacing="1" w:after="100" w:afterAutospacing="1" w:line="360" w:lineRule="auto"/>
        <w:jc w:val="both"/>
      </w:pPr>
      <w:r w:rsidRPr="002C6266">
        <w:lastRenderedPageBreak/>
        <w:t xml:space="preserve">К существенным неблагоприятным последствиям относятся нарушения законных интересов как самого участника, так и гражданско-правового сообщества, которые могут привести, в том числе к возникновению убытков, лишению права на получение выгоды от использования имущества гражданско-правового сообщества, ограничению или лишению участника возможности в будущем принимать управленческие решения или осуществлять контроль за деятельностью гражданско-правового сообщества. </w:t>
      </w:r>
    </w:p>
    <w:p w14:paraId="53D8CF3F" w14:textId="77777777" w:rsidR="002C6266" w:rsidRPr="002C6266" w:rsidRDefault="002C6266" w:rsidP="00F800EE">
      <w:pPr>
        <w:spacing w:before="100" w:beforeAutospacing="1" w:after="100" w:afterAutospacing="1" w:line="360" w:lineRule="auto"/>
        <w:jc w:val="both"/>
      </w:pPr>
      <w:r w:rsidRPr="002C6266">
        <w:t xml:space="preserve">В силу п. 4 ст. 43 Федерального закона от 08.02.1998 N 14-ФЗ "Об обществах с ограниченной ответственностью" заявление участника общества о признании решения общего собрания участников общества и (или) решений иных органов управления обществом недействительными может быть подано в суд в течение двух месяцев со дня, когда участник общества узнал или должен был узнать о принятом решении и об обстоятельствах, являющихся основанием для признания его недействительным. </w:t>
      </w:r>
    </w:p>
    <w:p w14:paraId="00B938DA" w14:textId="46420748" w:rsidR="002C6266" w:rsidRPr="002C6266" w:rsidRDefault="002C6266" w:rsidP="00F800EE">
      <w:pPr>
        <w:spacing w:before="100" w:beforeAutospacing="1" w:after="100" w:afterAutospacing="1" w:line="360" w:lineRule="auto"/>
        <w:jc w:val="both"/>
      </w:pPr>
      <w:r w:rsidRPr="002C6266">
        <w:t xml:space="preserve">Суд вправе с учетом всех обстоятельств дела оставить в силе обжалуемое решение, если голосование участника общества, подавшего заявление, не могло повлиять на результаты голосования, допущенные нарушения не являются существенными и решение не повлекло причинение убытков данному участнику общества. </w:t>
      </w:r>
    </w:p>
    <w:p w14:paraId="5CC6ABF4" w14:textId="77777777" w:rsidR="002C6266" w:rsidRPr="002C6266" w:rsidRDefault="002C6266" w:rsidP="00F800EE">
      <w:pPr>
        <w:spacing w:before="100" w:beforeAutospacing="1" w:after="100" w:afterAutospacing="1" w:line="360" w:lineRule="auto"/>
        <w:jc w:val="both"/>
      </w:pPr>
      <w:r w:rsidRPr="002C6266">
        <w:t xml:space="preserve">Как усматривается из материалов дела, истец не является участником ООО «Медикэл Менеджмент Групп», что подтверждается выпиской из ЕГРЮЛ по состоянию на 22.05.2019. </w:t>
      </w:r>
    </w:p>
    <w:p w14:paraId="4CBFA8A7" w14:textId="77777777" w:rsidR="002C6266" w:rsidRPr="002C6266" w:rsidRDefault="002C6266" w:rsidP="00F800EE">
      <w:pPr>
        <w:spacing w:before="100" w:beforeAutospacing="1" w:after="100" w:afterAutospacing="1" w:line="360" w:lineRule="auto"/>
        <w:jc w:val="both"/>
      </w:pPr>
      <w:r w:rsidRPr="002C6266">
        <w:t xml:space="preserve">Истцом не представлено доказательств, какие его права и законные интересы нарушены при принятии решений участниками Общества на общем собрании, состоявшемся 27.06.2018, поскольку истец не является участником ООО «Медикэл Менеджмент Групп». </w:t>
      </w:r>
    </w:p>
    <w:p w14:paraId="6FB5DB04" w14:textId="77777777" w:rsidR="002C6266" w:rsidRPr="002C6266" w:rsidRDefault="002C6266" w:rsidP="00F800EE">
      <w:pPr>
        <w:spacing w:before="100" w:beforeAutospacing="1" w:after="100" w:afterAutospacing="1" w:line="360" w:lineRule="auto"/>
        <w:jc w:val="both"/>
      </w:pPr>
      <w:r w:rsidRPr="002C6266">
        <w:t xml:space="preserve">Как установлено судом при разрешении спора, с марта 2019 года истец не является участником ООО «Медикэл Менеджмент Групп» в связи с подачей заявления о выходе из состава участников общества, представитель истца данную информацию в суде подтвердил. </w:t>
      </w:r>
    </w:p>
    <w:p w14:paraId="2EA02C2E" w14:textId="77777777" w:rsidR="002C6266" w:rsidRPr="002C6266" w:rsidRDefault="002C6266" w:rsidP="00F800EE">
      <w:pPr>
        <w:spacing w:before="100" w:beforeAutospacing="1" w:after="100" w:afterAutospacing="1" w:line="360" w:lineRule="auto"/>
        <w:jc w:val="both"/>
      </w:pPr>
      <w:r w:rsidRPr="002C6266">
        <w:t xml:space="preserve">В силу п. 1 ст. 43 Федерального закона от 08.02.1998 No 14-ФЗ "Об обществах с ограниченной ответственностью" решение общего собрания участников общества, </w:t>
      </w:r>
      <w:r w:rsidRPr="002C6266">
        <w:lastRenderedPageBreak/>
        <w:t xml:space="preserve">принятое с нарушением требований названного Закона, иных правовых актов Российской Федерации, устава общества и нарушающее права и законные интересы участника общества, может быть признано судом недействительным по заявлению участника общества, не принимавшего участия в голосовании или голосовавшего против оспариваемого решения. </w:t>
      </w:r>
    </w:p>
    <w:p w14:paraId="51CBA0C6" w14:textId="77777777" w:rsidR="002C6266" w:rsidRPr="002C6266" w:rsidRDefault="002C6266" w:rsidP="00F800EE">
      <w:pPr>
        <w:spacing w:before="100" w:beforeAutospacing="1" w:after="100" w:afterAutospacing="1" w:line="360" w:lineRule="auto"/>
        <w:jc w:val="both"/>
      </w:pPr>
      <w:r w:rsidRPr="002C6266">
        <w:t xml:space="preserve">С учетом положений этой статьи с заявлением о признании недействительным решения общего собрания участников может обратиться лицо, являвшееся участником общества не только на момент проведения оспариваемого собрания, но и на момент предъявления иска, а также на момент принятия судебного решения. </w:t>
      </w:r>
    </w:p>
    <w:p w14:paraId="0BE3B163" w14:textId="77777777" w:rsidR="002C6266" w:rsidRPr="002C6266" w:rsidRDefault="002C6266" w:rsidP="00F800EE">
      <w:pPr>
        <w:spacing w:before="100" w:beforeAutospacing="1" w:after="100" w:afterAutospacing="1" w:line="360" w:lineRule="auto"/>
        <w:jc w:val="both"/>
      </w:pPr>
      <w:r w:rsidRPr="002C6266">
        <w:t xml:space="preserve">Согласно п. 1 ст. 94 ГК РФ, п. 1 ст. 9, п. 1 ст. 26 Федерального закона от 08.02.1998 No 14-ФЗ "Об обществах с ограниченной ответственностью" участник общества вправе в любое время выйти из общества независимо от согласия других его участников или общества путем подачи заявления о выходе из общества, если такая возможность предусмотрена уставом общества. </w:t>
      </w:r>
    </w:p>
    <w:p w14:paraId="3918D432" w14:textId="77777777" w:rsidR="002C6266" w:rsidRPr="002C6266" w:rsidRDefault="002C6266" w:rsidP="00F800EE">
      <w:pPr>
        <w:spacing w:before="100" w:beforeAutospacing="1" w:after="100" w:afterAutospacing="1" w:line="360" w:lineRule="auto"/>
        <w:jc w:val="both"/>
      </w:pPr>
      <w:r w:rsidRPr="002C6266">
        <w:t xml:space="preserve">В соответствии с п. 2 ст. 94 ГК РФ при подаче участником общества с ограниченной ответственностью заявления о выходе из общества доля переходит к обществу с момента получения обществом соответствующего заявления (требования). </w:t>
      </w:r>
    </w:p>
    <w:p w14:paraId="0891429B" w14:textId="77777777" w:rsidR="002C6266" w:rsidRPr="002C6266" w:rsidRDefault="002C6266" w:rsidP="00F800EE">
      <w:pPr>
        <w:spacing w:before="100" w:beforeAutospacing="1" w:after="100" w:afterAutospacing="1" w:line="360" w:lineRule="auto"/>
        <w:jc w:val="both"/>
      </w:pPr>
      <w:r w:rsidRPr="002C6266">
        <w:t xml:space="preserve">Таким образом, с марта 2019 года истец не является участником ООО «Медикэл Менеджмент Групп». </w:t>
      </w:r>
    </w:p>
    <w:p w14:paraId="47B4EFE0" w14:textId="77777777" w:rsidR="002C6266" w:rsidRPr="002C6266" w:rsidRDefault="002C6266" w:rsidP="00F800EE">
      <w:pPr>
        <w:spacing w:before="100" w:beforeAutospacing="1" w:after="100" w:afterAutospacing="1" w:line="360" w:lineRule="auto"/>
        <w:jc w:val="both"/>
      </w:pPr>
      <w:r w:rsidRPr="002C6266">
        <w:t xml:space="preserve">Утрата истцом статуса участника общества на момент рассмотрения спора по существу является самостоятельным основанием для отказа в иске, поскольку с момента прекращения прав участника общества истец утратил охраняемый законом интерес в корпоративных отношениях с обществом. Его права ограничены только правом на выплату действительной стоимости доли. Однако данный вопрос не является предметом настоящего иска и в предмет доказывания по настоящему спору не входит. </w:t>
      </w:r>
    </w:p>
    <w:p w14:paraId="03634DBA" w14:textId="77777777" w:rsidR="002C6266" w:rsidRPr="002C6266" w:rsidRDefault="002C6266" w:rsidP="00F800EE">
      <w:pPr>
        <w:spacing w:before="100" w:beforeAutospacing="1" w:after="100" w:afterAutospacing="1" w:line="360" w:lineRule="auto"/>
        <w:jc w:val="both"/>
      </w:pPr>
      <w:r w:rsidRPr="002C6266">
        <w:t xml:space="preserve">На вопрос суда представитель истца пояснил, что истец предъявил в суд данный иск об оспаривании решения общего собрания участников общества, состоявшегося, 27.06.2018, в связи с несогласием с принятыми решениями только относительно </w:t>
      </w:r>
      <w:r w:rsidRPr="002C6266">
        <w:lastRenderedPageBreak/>
        <w:t xml:space="preserve">положений устава общества, касающихся назначения и смены генерального директора общества, что подтверждается аудиозаписью судебного заседания. </w:t>
      </w:r>
    </w:p>
    <w:p w14:paraId="13A99AE3" w14:textId="77777777" w:rsidR="002C6266" w:rsidRPr="002C6266" w:rsidRDefault="002C6266" w:rsidP="00F800EE">
      <w:pPr>
        <w:spacing w:before="100" w:beforeAutospacing="1" w:after="100" w:afterAutospacing="1" w:line="360" w:lineRule="auto"/>
        <w:jc w:val="both"/>
      </w:pPr>
      <w:r w:rsidRPr="002C6266">
        <w:t xml:space="preserve">Относительно иных положений устава возражений не имеется, в том числе, касающихся выплаты действительной стоимости доли, суду не приведено. </w:t>
      </w:r>
    </w:p>
    <w:p w14:paraId="6CA7A06C" w14:textId="77777777" w:rsidR="002C6266" w:rsidRPr="002C6266" w:rsidRDefault="002C6266" w:rsidP="00F800EE">
      <w:pPr>
        <w:spacing w:before="100" w:beforeAutospacing="1" w:after="100" w:afterAutospacing="1" w:line="360" w:lineRule="auto"/>
        <w:jc w:val="both"/>
      </w:pPr>
      <w:r w:rsidRPr="002C6266">
        <w:t xml:space="preserve">С учетом изложенного, суд приходит к выводу о том, что оспариваемое решение не нарушает права и законные интересы истца. </w:t>
      </w:r>
    </w:p>
    <w:p w14:paraId="38D0600F" w14:textId="16EAEF29" w:rsidR="002C6266" w:rsidRPr="002C6266" w:rsidRDefault="002C6266" w:rsidP="00F800EE">
      <w:pPr>
        <w:spacing w:before="100" w:beforeAutospacing="1" w:after="100" w:afterAutospacing="1" w:line="360" w:lineRule="auto"/>
        <w:jc w:val="both"/>
      </w:pPr>
      <w:r w:rsidRPr="002C6266">
        <w:t xml:space="preserve">Однако в соответствии с ч. 1 ст. 4 АПК РФ предъявление любого иска должно иметь своей целью восстановление нарушенных или оспариваемых прав и законных интересов обратившегося в суд лица. </w:t>
      </w:r>
    </w:p>
    <w:p w14:paraId="2D01EB81" w14:textId="77777777" w:rsidR="002C6266" w:rsidRPr="002C6266" w:rsidRDefault="002C6266" w:rsidP="00F800EE">
      <w:pPr>
        <w:spacing w:before="100" w:beforeAutospacing="1" w:after="100" w:afterAutospacing="1" w:line="360" w:lineRule="auto"/>
        <w:jc w:val="both"/>
      </w:pPr>
      <w:r w:rsidRPr="002C6266">
        <w:t xml:space="preserve">Вместе с тем, с учетом всех установленных по делу обстоятельств суд полагает, что истец не раскрыл статуса заинтересованного лица, исходя из предмета и основания заявленного иска, применительно к ст. 4 АПК РФ. </w:t>
      </w:r>
    </w:p>
    <w:p w14:paraId="3DB4755A" w14:textId="0E444C1B" w:rsidR="002C6266" w:rsidRPr="002C6266" w:rsidRDefault="002C6266" w:rsidP="00F800EE">
      <w:pPr>
        <w:spacing w:before="100" w:beforeAutospacing="1" w:after="100" w:afterAutospacing="1" w:line="360" w:lineRule="auto"/>
        <w:jc w:val="both"/>
      </w:pPr>
      <w:r w:rsidRPr="002C6266">
        <w:t xml:space="preserve">Учитывая изложенное, суд, </w:t>
      </w:r>
      <w:r w:rsidR="00112ADD">
        <w:t>&lt;…&gt;</w:t>
      </w:r>
      <w:r w:rsidR="00112ADD">
        <w:rPr>
          <w:lang w:val="ru-RU"/>
        </w:rPr>
        <w:t xml:space="preserve"> </w:t>
      </w:r>
      <w:r w:rsidRPr="002C6266">
        <w:t xml:space="preserve">признает, что в удовлетворении исковых требований следует отказать. </w:t>
      </w:r>
    </w:p>
    <w:p w14:paraId="531D44BC" w14:textId="504ED21D" w:rsidR="002C6266" w:rsidRPr="002C6266" w:rsidRDefault="003C2AC8" w:rsidP="00F800EE">
      <w:pPr>
        <w:spacing w:before="100" w:beforeAutospacing="1" w:after="100" w:afterAutospacing="1" w:line="360" w:lineRule="auto"/>
        <w:jc w:val="both"/>
      </w:pPr>
      <w:r>
        <w:t>&lt;…&gt;</w:t>
      </w:r>
      <w:r>
        <w:t xml:space="preserve"> </w:t>
      </w:r>
      <w:r w:rsidR="002C6266" w:rsidRPr="002C6266">
        <w:t xml:space="preserve">суд </w:t>
      </w:r>
    </w:p>
    <w:p w14:paraId="24E2CE38" w14:textId="77777777" w:rsidR="002C6266" w:rsidRPr="002C6266" w:rsidRDefault="002C6266" w:rsidP="00F800EE">
      <w:pPr>
        <w:spacing w:before="100" w:beforeAutospacing="1" w:after="100" w:afterAutospacing="1" w:line="360" w:lineRule="auto"/>
        <w:jc w:val="both"/>
      </w:pPr>
      <w:r w:rsidRPr="002C6266">
        <w:t xml:space="preserve">РЕШИЛ: </w:t>
      </w:r>
    </w:p>
    <w:p w14:paraId="3018640E" w14:textId="37994B46" w:rsidR="002C6266" w:rsidRPr="002C6266" w:rsidRDefault="002C6266" w:rsidP="00F800EE">
      <w:pPr>
        <w:spacing w:before="100" w:beforeAutospacing="1" w:after="100" w:afterAutospacing="1" w:line="360" w:lineRule="auto"/>
        <w:jc w:val="both"/>
      </w:pPr>
      <w:r w:rsidRPr="002C6266">
        <w:t xml:space="preserve">В удовлетворении иска отказать. </w:t>
      </w:r>
    </w:p>
    <w:p w14:paraId="01AC63F9" w14:textId="77777777" w:rsidR="005D3FD1" w:rsidRDefault="005D3FD1" w:rsidP="00DD0D0A">
      <w:pPr>
        <w:spacing w:before="100" w:beforeAutospacing="1" w:after="100" w:afterAutospacing="1" w:line="360" w:lineRule="auto"/>
        <w:jc w:val="both"/>
      </w:pPr>
      <w:r>
        <w:t>&lt;…&gt;</w:t>
      </w:r>
    </w:p>
    <w:p w14:paraId="1EAABABE" w14:textId="30FD54D6" w:rsidR="00DD0D0A" w:rsidRPr="009178D5" w:rsidRDefault="00DD0D0A" w:rsidP="00DD0D0A">
      <w:pPr>
        <w:spacing w:before="100" w:beforeAutospacing="1" w:after="100" w:afterAutospacing="1" w:line="360" w:lineRule="auto"/>
        <w:jc w:val="both"/>
      </w:pPr>
      <w:r w:rsidRPr="009178D5">
        <w:t>### STEP-BY-STEP REASONING ###</w:t>
      </w:r>
    </w:p>
    <w:p w14:paraId="16CACAA4" w14:textId="77777777" w:rsidR="00DD0D0A" w:rsidRPr="002D2DA7" w:rsidRDefault="00DD0D0A" w:rsidP="00DD0D0A">
      <w:pPr>
        <w:spacing w:before="100" w:beforeAutospacing="1" w:after="100" w:afterAutospacing="1" w:line="360" w:lineRule="auto"/>
        <w:jc w:val="both"/>
      </w:pPr>
      <w:r w:rsidRPr="003F136D">
        <w:t xml:space="preserve">0. I have carefully read the text of the case and have understood it. </w:t>
      </w:r>
    </w:p>
    <w:p w14:paraId="37BD11A5" w14:textId="2C8639B7" w:rsidR="00DD0D0A" w:rsidRDefault="00DD0D0A" w:rsidP="004D47E1">
      <w:pPr>
        <w:spacing w:before="100" w:beforeAutospacing="1" w:after="100" w:afterAutospacing="1" w:line="360" w:lineRule="auto"/>
        <w:jc w:val="both"/>
      </w:pPr>
      <w:r w:rsidRPr="003F136D">
        <w:t xml:space="preserve">1. </w:t>
      </w:r>
      <w:r w:rsidRPr="002D2DA7">
        <w:t xml:space="preserve">I begin the first task. </w:t>
      </w:r>
      <w:r w:rsidRPr="003F136D">
        <w:t>The plaintiff</w:t>
      </w:r>
      <w:r>
        <w:t>,</w:t>
      </w:r>
      <w:r w:rsidRPr="00507B3D">
        <w:rPr>
          <w:lang w:val="en-US"/>
        </w:rPr>
        <w:t xml:space="preserve"> </w:t>
      </w:r>
      <w:r w:rsidR="001652EE" w:rsidRPr="002C6266">
        <w:t>Мишин Михаил Юрьевич</w:t>
      </w:r>
      <w:r w:rsidR="00F2533F">
        <w:rPr>
          <w:lang w:val="en-US"/>
        </w:rPr>
        <w:t xml:space="preserve">, seeks to invalidate Decision </w:t>
      </w:r>
      <w:r w:rsidR="004D47E1">
        <w:rPr>
          <w:lang w:val="en-US"/>
        </w:rPr>
        <w:t>of the general meeting of the shareholders of limited liability company</w:t>
      </w:r>
      <w:r w:rsidR="001652EE" w:rsidRPr="002C6266">
        <w:t xml:space="preserve"> «Медикэл Менеджмент Групп»</w:t>
      </w:r>
      <w:r w:rsidR="002E4065">
        <w:t xml:space="preserve"> made on </w:t>
      </w:r>
      <w:r w:rsidR="002E4065" w:rsidRPr="002C6266">
        <w:t>27.06.2018</w:t>
      </w:r>
      <w:r w:rsidR="002E4065">
        <w:t xml:space="preserve"> and </w:t>
      </w:r>
      <w:proofErr w:type="spellStart"/>
      <w:r w:rsidR="002E4065">
        <w:rPr>
          <w:lang w:val="en-US"/>
        </w:rPr>
        <w:t>formalised</w:t>
      </w:r>
      <w:proofErr w:type="spellEnd"/>
      <w:r w:rsidR="002E4065">
        <w:rPr>
          <w:lang w:val="en-US"/>
        </w:rPr>
        <w:t xml:space="preserve"> </w:t>
      </w:r>
      <w:r w:rsidR="00091AF9">
        <w:rPr>
          <w:lang w:val="en-US"/>
        </w:rPr>
        <w:t>by</w:t>
      </w:r>
      <w:r w:rsidR="002E4065">
        <w:rPr>
          <w:lang w:val="en-US"/>
        </w:rPr>
        <w:t xml:space="preserve"> minutes </w:t>
      </w:r>
      <w:r w:rsidR="002E4065" w:rsidRPr="00507B3D">
        <w:rPr>
          <w:lang w:val="en-US"/>
        </w:rPr>
        <w:t>№</w:t>
      </w:r>
      <w:r w:rsidR="002E4065" w:rsidRPr="002C6266">
        <w:t xml:space="preserve"> 2/18 </w:t>
      </w:r>
      <w:r w:rsidR="002E4065">
        <w:t>on</w:t>
      </w:r>
      <w:r w:rsidR="002E4065" w:rsidRPr="002C6266">
        <w:t xml:space="preserve"> 13.07.2018</w:t>
      </w:r>
      <w:r w:rsidR="00A95BF9">
        <w:t>.</w:t>
      </w:r>
      <w:r w:rsidR="00E27DB5">
        <w:t xml:space="preserve"> </w:t>
      </w:r>
    </w:p>
    <w:p w14:paraId="4E873A62" w14:textId="76EDCA53" w:rsidR="00FF1A45" w:rsidRDefault="00001BD4" w:rsidP="0021309A">
      <w:pPr>
        <w:spacing w:before="100" w:beforeAutospacing="1" w:after="100" w:afterAutospacing="1" w:line="360" w:lineRule="auto"/>
        <w:jc w:val="both"/>
        <w:rPr>
          <w:lang w:val="en-US"/>
        </w:rPr>
      </w:pPr>
      <w:r>
        <w:t xml:space="preserve">To identify topics of the case regarding invalidation of a Decision </w:t>
      </w:r>
      <w:r w:rsidR="00FD51F4">
        <w:t xml:space="preserve">we need to establish </w:t>
      </w:r>
      <w:r w:rsidR="006D1214">
        <w:t xml:space="preserve">subject of the Decision. </w:t>
      </w:r>
      <w:r w:rsidR="00D1550D">
        <w:t xml:space="preserve">The first matter in the Decision is </w:t>
      </w:r>
      <w:r w:rsidR="00D1550D">
        <w:rPr>
          <w:color w:val="000000"/>
          <w:lang w:val="en-US"/>
        </w:rPr>
        <w:t xml:space="preserve">the </w:t>
      </w:r>
      <w:r w:rsidR="00D1550D">
        <w:t xml:space="preserve">change of the order of confirmation of </w:t>
      </w:r>
      <w:r w:rsidR="00D1550D">
        <w:lastRenderedPageBreak/>
        <w:t xml:space="preserve">making of decision by a general meeting of shareholders and presented </w:t>
      </w:r>
      <w:r w:rsidR="00D1550D" w:rsidRPr="004C1A79">
        <w:rPr>
          <w:lang w:val="en-US"/>
        </w:rPr>
        <w:t>participants</w:t>
      </w:r>
      <w:r w:rsidR="00D1550D">
        <w:rPr>
          <w:lang w:val="en-US"/>
        </w:rPr>
        <w:t xml:space="preserve">. </w:t>
      </w:r>
      <w:r w:rsidR="003151A0">
        <w:rPr>
          <w:lang w:val="en-US"/>
        </w:rPr>
        <w:t xml:space="preserve">It </w:t>
      </w:r>
      <w:proofErr w:type="gramStart"/>
      <w:r w:rsidR="003151A0">
        <w:rPr>
          <w:lang w:val="en-US"/>
        </w:rPr>
        <w:t>suggest</w:t>
      </w:r>
      <w:proofErr w:type="gramEnd"/>
      <w:r w:rsidR="003151A0">
        <w:rPr>
          <w:lang w:val="en-US"/>
        </w:rPr>
        <w:t xml:space="preserve"> that the case could be related to the topic "</w:t>
      </w:r>
      <w:proofErr w:type="spellStart"/>
      <w:r w:rsidR="003151A0">
        <w:rPr>
          <w:lang w:val="en-US"/>
        </w:rPr>
        <w:t>invalid_Decision_other</w:t>
      </w:r>
      <w:proofErr w:type="spellEnd"/>
      <w:r w:rsidR="003151A0">
        <w:rPr>
          <w:lang w:val="en-US"/>
        </w:rPr>
        <w:t>". However, according to the instruction</w:t>
      </w:r>
      <w:r w:rsidR="00D65F68">
        <w:rPr>
          <w:lang w:val="en-US"/>
        </w:rPr>
        <w:t xml:space="preserve">, </w:t>
      </w:r>
      <w:r w:rsidR="00197EF2">
        <w:rPr>
          <w:color w:val="000000"/>
          <w:lang w:val="en-US"/>
        </w:rPr>
        <w:t>i</w:t>
      </w:r>
      <w:r w:rsidR="0021309A" w:rsidRPr="004C1A79">
        <w:rPr>
          <w:color w:val="000000"/>
          <w:lang w:val="en-US"/>
        </w:rPr>
        <w:t xml:space="preserve">f the challenged matter in the Decision is </w:t>
      </w:r>
      <w:r w:rsidR="0021309A">
        <w:rPr>
          <w:color w:val="000000"/>
          <w:lang w:val="en-US"/>
        </w:rPr>
        <w:t xml:space="preserve">the </w:t>
      </w:r>
      <w:r w:rsidR="0021309A">
        <w:t xml:space="preserve">change of the order of confirmation of making of decision by a general meeting of shareholders and presented </w:t>
      </w:r>
      <w:r w:rsidR="0021309A" w:rsidRPr="004C1A79">
        <w:rPr>
          <w:lang w:val="en-US"/>
        </w:rPr>
        <w:t>participants</w:t>
      </w:r>
      <w:r w:rsidR="0021309A">
        <w:rPr>
          <w:lang w:val="en-US"/>
        </w:rPr>
        <w:t>,</w:t>
      </w:r>
      <w:r w:rsidR="002E4E71">
        <w:rPr>
          <w:lang w:val="en-US"/>
        </w:rPr>
        <w:t xml:space="preserve"> we do</w:t>
      </w:r>
      <w:r w:rsidR="0021309A">
        <w:rPr>
          <w:lang w:val="en-US"/>
        </w:rPr>
        <w:t xml:space="preserve"> not assign the topic "</w:t>
      </w:r>
      <w:r w:rsidR="0021309A" w:rsidRPr="004E7D0B">
        <w:t>invalid_Decision_other</w:t>
      </w:r>
      <w:r w:rsidR="003845DE">
        <w:rPr>
          <w:lang w:val="en-US"/>
        </w:rPr>
        <w:t>".</w:t>
      </w:r>
      <w:r w:rsidR="00E345C9">
        <w:rPr>
          <w:lang w:val="en-US"/>
        </w:rPr>
        <w:t xml:space="preserve"> </w:t>
      </w:r>
      <w:r w:rsidR="00A32538">
        <w:rPr>
          <w:lang w:val="en-US"/>
        </w:rPr>
        <w:t xml:space="preserve">The fourth matter is about making entry </w:t>
      </w:r>
      <w:r w:rsidR="00141839">
        <w:rPr>
          <w:lang w:val="en-US"/>
        </w:rPr>
        <w:t xml:space="preserve">in the </w:t>
      </w:r>
      <w:r w:rsidR="00141839">
        <w:rPr>
          <w:lang w:val="ru-RU"/>
        </w:rPr>
        <w:t>ЕГРЮЛ</w:t>
      </w:r>
      <w:r w:rsidR="00141839" w:rsidRPr="00507B3D">
        <w:rPr>
          <w:lang w:val="en-US"/>
        </w:rPr>
        <w:t xml:space="preserve"> </w:t>
      </w:r>
      <w:r w:rsidR="002703D7">
        <w:rPr>
          <w:lang w:val="en-US"/>
        </w:rPr>
        <w:t xml:space="preserve">related to the litigated matters. Therefore, the fourth matter does not indicate </w:t>
      </w:r>
      <w:r w:rsidR="000C4DF1">
        <w:rPr>
          <w:lang w:val="en-US"/>
        </w:rPr>
        <w:t>topic "</w:t>
      </w:r>
      <w:proofErr w:type="spellStart"/>
      <w:r w:rsidR="000C4DF1">
        <w:rPr>
          <w:lang w:val="en-US"/>
        </w:rPr>
        <w:t>egrul_entry_other</w:t>
      </w:r>
      <w:proofErr w:type="spellEnd"/>
      <w:r w:rsidR="000C4DF1">
        <w:rPr>
          <w:lang w:val="en-US"/>
        </w:rPr>
        <w:t xml:space="preserve">". </w:t>
      </w:r>
      <w:r w:rsidR="00973215">
        <w:rPr>
          <w:lang w:val="en-US"/>
        </w:rPr>
        <w:t xml:space="preserve">The second and the third matters are about changes of the address. According to the instruction, change of the address of the company is not a change of an essential provisions of the charter. </w:t>
      </w:r>
      <w:r w:rsidR="009814DB">
        <w:rPr>
          <w:lang w:val="en-US"/>
        </w:rPr>
        <w:t xml:space="preserve">Moreover, the provisions about the address are not directly included in the list of the essential provisions. </w:t>
      </w:r>
      <w:r w:rsidR="00973215">
        <w:rPr>
          <w:lang w:val="en-US"/>
        </w:rPr>
        <w:t>Therefore, we cannot choose "</w:t>
      </w:r>
      <w:proofErr w:type="spellStart"/>
      <w:r w:rsidR="00973215">
        <w:rPr>
          <w:lang w:val="en-US"/>
        </w:rPr>
        <w:t>invalid_Charter_essential</w:t>
      </w:r>
      <w:proofErr w:type="spellEnd"/>
      <w:r w:rsidR="00973215">
        <w:rPr>
          <w:lang w:val="en-US"/>
        </w:rPr>
        <w:t xml:space="preserve">" </w:t>
      </w:r>
      <w:r w:rsidR="00AD5E31">
        <w:rPr>
          <w:lang w:val="en-US"/>
        </w:rPr>
        <w:t>solely</w:t>
      </w:r>
      <w:r w:rsidR="00973215">
        <w:rPr>
          <w:lang w:val="en-US"/>
        </w:rPr>
        <w:t xml:space="preserve"> on these grounds.</w:t>
      </w:r>
      <w:r w:rsidR="00302157">
        <w:rPr>
          <w:lang w:val="en-US"/>
        </w:rPr>
        <w:t xml:space="preserve"> </w:t>
      </w:r>
    </w:p>
    <w:p w14:paraId="16C188C1" w14:textId="3E652C13" w:rsidR="00AD4CE7" w:rsidRDefault="00302157" w:rsidP="0021309A">
      <w:pPr>
        <w:spacing w:before="100" w:beforeAutospacing="1" w:after="100" w:afterAutospacing="1" w:line="360" w:lineRule="auto"/>
        <w:jc w:val="both"/>
        <w:rPr>
          <w:lang w:val="en-US"/>
        </w:rPr>
      </w:pPr>
      <w:r>
        <w:rPr>
          <w:lang w:val="en-US"/>
        </w:rPr>
        <w:t xml:space="preserve">However, the case mentions that the plaintiff replied on the court's answer that he disagrees </w:t>
      </w:r>
      <w:r w:rsidR="00390312">
        <w:rPr>
          <w:lang w:val="en-US"/>
        </w:rPr>
        <w:t xml:space="preserve">with changes of provisions of the charter of the company which are related to appointment of </w:t>
      </w:r>
      <w:r w:rsidR="00920825">
        <w:rPr>
          <w:lang w:val="en-US"/>
        </w:rPr>
        <w:t xml:space="preserve">a general </w:t>
      </w:r>
      <w:proofErr w:type="gramStart"/>
      <w:r w:rsidR="00920825">
        <w:rPr>
          <w:lang w:val="en-US"/>
        </w:rPr>
        <w:t>director, but</w:t>
      </w:r>
      <w:proofErr w:type="gramEnd"/>
      <w:r w:rsidR="00920825">
        <w:rPr>
          <w:lang w:val="en-US"/>
        </w:rPr>
        <w:t xml:space="preserve"> does not disagree about payment of the true value of the shares. </w:t>
      </w:r>
      <w:r w:rsidR="00AD4CE7">
        <w:rPr>
          <w:lang w:val="en-US"/>
        </w:rPr>
        <w:t>The</w:t>
      </w:r>
      <w:r w:rsidR="002853D5">
        <w:rPr>
          <w:lang w:val="en-US"/>
        </w:rPr>
        <w:t xml:space="preserve"> provisions about the</w:t>
      </w:r>
      <w:r w:rsidR="00AD4CE7">
        <w:rPr>
          <w:lang w:val="en-US"/>
        </w:rPr>
        <w:t xml:space="preserve"> true value of the shares </w:t>
      </w:r>
      <w:r w:rsidR="00937550">
        <w:rPr>
          <w:lang w:val="en-US"/>
        </w:rPr>
        <w:t>are in the closed list of the essential provisions of charters</w:t>
      </w:r>
      <w:r w:rsidR="00AD4CE7">
        <w:rPr>
          <w:lang w:val="en-US"/>
        </w:rPr>
        <w:t xml:space="preserve">. However, these provisions are not litigated. Thus, their </w:t>
      </w:r>
      <w:proofErr w:type="spellStart"/>
      <w:r w:rsidR="00AD4CE7">
        <w:rPr>
          <w:lang w:val="en-US"/>
        </w:rPr>
        <w:t>mentioing</w:t>
      </w:r>
      <w:proofErr w:type="spellEnd"/>
      <w:r w:rsidR="00AD4CE7">
        <w:rPr>
          <w:lang w:val="en-US"/>
        </w:rPr>
        <w:t xml:space="preserve"> in the text does not indicate the topic "</w:t>
      </w:r>
      <w:proofErr w:type="spellStart"/>
      <w:r w:rsidR="00AD4CE7">
        <w:rPr>
          <w:lang w:val="en-US"/>
        </w:rPr>
        <w:t>invalid_Charter_essential</w:t>
      </w:r>
      <w:proofErr w:type="spellEnd"/>
      <w:r w:rsidR="00AD4CE7">
        <w:rPr>
          <w:lang w:val="en-US"/>
        </w:rPr>
        <w:t>".</w:t>
      </w:r>
    </w:p>
    <w:p w14:paraId="1D63ECF3" w14:textId="529AA6B1" w:rsidR="00B25F19" w:rsidRDefault="00FF1A45" w:rsidP="0021309A">
      <w:pPr>
        <w:spacing w:before="100" w:beforeAutospacing="1" w:after="100" w:afterAutospacing="1" w:line="360" w:lineRule="auto"/>
        <w:jc w:val="both"/>
        <w:rPr>
          <w:lang w:val="en-US"/>
        </w:rPr>
      </w:pPr>
      <w:r>
        <w:rPr>
          <w:lang w:val="en-US"/>
        </w:rPr>
        <w:t xml:space="preserve">The provisions related to the director's appointment are </w:t>
      </w:r>
      <w:r w:rsidR="00C15412">
        <w:rPr>
          <w:lang w:val="en-US"/>
        </w:rPr>
        <w:t xml:space="preserve">directly defined essential. </w:t>
      </w:r>
      <w:r w:rsidR="003C74A8">
        <w:rPr>
          <w:lang w:val="en-US"/>
        </w:rPr>
        <w:t>It indicates the topic "</w:t>
      </w:r>
      <w:proofErr w:type="spellStart"/>
      <w:r w:rsidR="003C74A8">
        <w:rPr>
          <w:lang w:val="en-US"/>
        </w:rPr>
        <w:t>invalid_Charter_essential</w:t>
      </w:r>
      <w:proofErr w:type="spellEnd"/>
      <w:r w:rsidR="003C74A8">
        <w:rPr>
          <w:lang w:val="en-US"/>
        </w:rPr>
        <w:t>".</w:t>
      </w:r>
      <w:r w:rsidR="001F22E5">
        <w:rPr>
          <w:lang w:val="en-US"/>
        </w:rPr>
        <w:t xml:space="preserve"> </w:t>
      </w:r>
    </w:p>
    <w:p w14:paraId="75E3D29D" w14:textId="5E9DF1AA" w:rsidR="003248B0" w:rsidRPr="004A443E" w:rsidRDefault="00DD0D0A" w:rsidP="00DD0D0A">
      <w:pPr>
        <w:spacing w:before="100" w:beforeAutospacing="1" w:after="100" w:afterAutospacing="1" w:line="360" w:lineRule="auto"/>
        <w:jc w:val="both"/>
        <w:rPr>
          <w:lang w:val="en-US"/>
        </w:rPr>
      </w:pPr>
      <w:r w:rsidRPr="002D2DA7">
        <w:t xml:space="preserve">2. </w:t>
      </w:r>
      <w:r w:rsidRPr="00365993">
        <w:t>The parties to the case are</w:t>
      </w:r>
      <w:r>
        <w:t xml:space="preserve"> </w:t>
      </w:r>
      <w:r w:rsidR="003248B0" w:rsidRPr="002C6266">
        <w:t xml:space="preserve">Мишин Михаил Юрьевич </w:t>
      </w:r>
      <w:r>
        <w:t xml:space="preserve"> </w:t>
      </w:r>
      <w:r w:rsidRPr="00E54227">
        <w:t>(the plaintiff)</w:t>
      </w:r>
      <w:r w:rsidRPr="00AB11BB">
        <w:t>,</w:t>
      </w:r>
      <w:r w:rsidRPr="008A2352">
        <w:t xml:space="preserve"> </w:t>
      </w:r>
      <w:r>
        <w:t xml:space="preserve">limited liaibility company </w:t>
      </w:r>
      <w:r w:rsidRPr="00E54227">
        <w:t>«</w:t>
      </w:r>
      <w:r w:rsidR="00CA7747" w:rsidRPr="002C6266">
        <w:t>Медикэл Менеджмент Групп</w:t>
      </w:r>
      <w:r w:rsidRPr="00E54227">
        <w:t xml:space="preserve">» (the </w:t>
      </w:r>
      <w:r>
        <w:t>defendant</w:t>
      </w:r>
      <w:r w:rsidRPr="00E54227">
        <w:t>), l</w:t>
      </w:r>
      <w:r>
        <w:t>nspection of the Federal Tax Service</w:t>
      </w:r>
      <w:r w:rsidR="005434F5" w:rsidRPr="00507B3D">
        <w:rPr>
          <w:lang w:val="en-US"/>
        </w:rPr>
        <w:t xml:space="preserve"> №46</w:t>
      </w:r>
      <w:r w:rsidRPr="00E54227">
        <w:t xml:space="preserve"> </w:t>
      </w:r>
      <w:r w:rsidR="004C2935">
        <w:rPr>
          <w:lang w:val="en-US"/>
        </w:rPr>
        <w:t xml:space="preserve">, </w:t>
      </w:r>
      <w:r w:rsidR="004C2935" w:rsidRPr="002C6266">
        <w:t xml:space="preserve">Сергеева И.В., Карлссон Ю.В., </w:t>
      </w:r>
      <w:r w:rsidR="008B6CA8">
        <w:t xml:space="preserve">and </w:t>
      </w:r>
      <w:r w:rsidR="004C2935" w:rsidRPr="002C6266">
        <w:t>Митина Г.Н.</w:t>
      </w:r>
      <w:r w:rsidR="00067392">
        <w:t xml:space="preserve"> </w:t>
      </w:r>
      <w:r w:rsidR="00067392" w:rsidRPr="00E54227">
        <w:t>(the third part</w:t>
      </w:r>
      <w:r w:rsidR="00067392">
        <w:t>ies</w:t>
      </w:r>
      <w:r w:rsidR="00067392" w:rsidRPr="00E54227">
        <w:t>)</w:t>
      </w:r>
      <w:r w:rsidR="00067392">
        <w:t>.</w:t>
      </w:r>
      <w:r w:rsidR="00FA4496">
        <w:t xml:space="preserve"> </w:t>
      </w:r>
      <w:r w:rsidRPr="00E54227">
        <w:t xml:space="preserve">The case relates to the </w:t>
      </w:r>
      <w:r>
        <w:t>Decisions of the general meeting of the shareholders of limited liability company</w:t>
      </w:r>
      <w:r w:rsidRPr="009648D2">
        <w:t xml:space="preserve"> «</w:t>
      </w:r>
      <w:r w:rsidR="001C41AD" w:rsidRPr="002C6266">
        <w:t>Медикэл Менеджмент Групп</w:t>
      </w:r>
      <w:r w:rsidRPr="009648D2">
        <w:t>»</w:t>
      </w:r>
      <w:r>
        <w:t>. Thus, I choose it as the affected company.</w:t>
      </w:r>
    </w:p>
    <w:p w14:paraId="7F558BF8" w14:textId="6B3016F1" w:rsidR="00DD0D0A" w:rsidRPr="002D2DA7" w:rsidRDefault="00DD0D0A" w:rsidP="00DD0D0A">
      <w:pPr>
        <w:spacing w:before="100" w:beforeAutospacing="1" w:after="100" w:afterAutospacing="1" w:line="360" w:lineRule="auto"/>
        <w:jc w:val="both"/>
      </w:pPr>
      <w:r w:rsidRPr="002D2DA7">
        <w:t xml:space="preserve">3. I proceed to the third task. </w:t>
      </w:r>
      <w:r w:rsidRPr="009648D2">
        <w:t xml:space="preserve">I see </w:t>
      </w:r>
      <w:r w:rsidRPr="002D2DA7">
        <w:t>«</w:t>
      </w:r>
      <w:r w:rsidRPr="00490A31">
        <w:t xml:space="preserve">Дело </w:t>
      </w:r>
      <w:r w:rsidRPr="00244655">
        <w:t xml:space="preserve">№ </w:t>
      </w:r>
      <w:r w:rsidR="001959D8" w:rsidRPr="00A91D2C">
        <w:t>А40-72973/2019-104-648</w:t>
      </w:r>
      <w:r w:rsidRPr="002D2DA7">
        <w:t>». I extract «</w:t>
      </w:r>
      <w:r w:rsidR="001959D8" w:rsidRPr="00A91D2C">
        <w:t>А40-72973/2019-104-648</w:t>
      </w:r>
      <w:r w:rsidRPr="002D2DA7">
        <w:t>».</w:t>
      </w:r>
    </w:p>
    <w:p w14:paraId="34DD4298" w14:textId="60346428" w:rsidR="00DB784A" w:rsidRDefault="00DD0D0A" w:rsidP="00DD0D0A">
      <w:pPr>
        <w:spacing w:line="360" w:lineRule="auto"/>
        <w:jc w:val="both"/>
      </w:pPr>
      <w:r w:rsidRPr="002D2DA7">
        <w:t>4. I proceed to the fourth task.</w:t>
      </w:r>
      <w:r w:rsidR="00302C31">
        <w:t xml:space="preserve"> There are no direct indicators of the forgery.</w:t>
      </w:r>
      <w:r w:rsidR="009D5E87">
        <w:t xml:space="preserve"> I return "No".</w:t>
      </w:r>
      <w:r w:rsidR="00873735">
        <w:t xml:space="preserve"> The plaintiff rejects signing of the minutes of meeting of the shareholders </w:t>
      </w:r>
      <w:r w:rsidR="00873735" w:rsidRPr="00507B3D">
        <w:rPr>
          <w:lang w:val="en-US"/>
        </w:rPr>
        <w:t>№</w:t>
      </w:r>
      <w:r w:rsidR="00873735" w:rsidRPr="002C6266">
        <w:t xml:space="preserve"> 2/18 </w:t>
      </w:r>
      <w:r w:rsidR="00873735">
        <w:t>on</w:t>
      </w:r>
      <w:r w:rsidR="00873735" w:rsidRPr="002C6266">
        <w:t xml:space="preserve"> 13.07.2018</w:t>
      </w:r>
      <w:r w:rsidR="00873735">
        <w:t>. According to this Decision</w:t>
      </w:r>
      <w:r w:rsidR="00D86BB3">
        <w:t>,</w:t>
      </w:r>
      <w:r w:rsidR="00873735">
        <w:t xml:space="preserve"> it </w:t>
      </w:r>
      <w:r w:rsidR="00D86BB3">
        <w:t xml:space="preserve">must have been confirmed by signing of the minutes by all shareholders participated in the meeting. Therefore, if the Decision formalised with the meeting </w:t>
      </w:r>
      <w:r w:rsidR="00D86BB3">
        <w:lastRenderedPageBreak/>
        <w:t xml:space="preserve">is valid than it must be signed by all shareholders participated in the meeting, including the plaintiff. </w:t>
      </w:r>
      <w:r w:rsidR="00C9228C">
        <w:t>It could be indirect indicator of the forgery</w:t>
      </w:r>
      <w:r w:rsidR="00FA60BC">
        <w:t>: the plaintiff rejects signing of the document he must have signed</w:t>
      </w:r>
      <w:r w:rsidR="00C9228C">
        <w:t xml:space="preserve">. However, the court does not </w:t>
      </w:r>
      <w:r w:rsidR="007928CF">
        <w:t>inspect</w:t>
      </w:r>
      <w:r w:rsidR="0046080D">
        <w:t xml:space="preserve"> if</w:t>
      </w:r>
      <w:r w:rsidR="00324876">
        <w:t xml:space="preserve"> </w:t>
      </w:r>
      <w:r w:rsidR="00091AF9">
        <w:t xml:space="preserve">the Decision made on </w:t>
      </w:r>
      <w:r w:rsidR="00091AF9" w:rsidRPr="002C6266">
        <w:t>27.06.2018</w:t>
      </w:r>
      <w:r w:rsidR="00091AF9">
        <w:t xml:space="preserve"> and </w:t>
      </w:r>
      <w:proofErr w:type="spellStart"/>
      <w:r w:rsidR="00091AF9">
        <w:rPr>
          <w:lang w:val="en-US"/>
        </w:rPr>
        <w:t>formalised</w:t>
      </w:r>
      <w:proofErr w:type="spellEnd"/>
      <w:r w:rsidR="00091AF9">
        <w:rPr>
          <w:lang w:val="en-US"/>
        </w:rPr>
        <w:t xml:space="preserve"> by minutes </w:t>
      </w:r>
      <w:r w:rsidR="00091AF9" w:rsidRPr="00507B3D">
        <w:rPr>
          <w:lang w:val="en-US"/>
        </w:rPr>
        <w:t>№</w:t>
      </w:r>
      <w:r w:rsidR="00091AF9" w:rsidRPr="002C6266">
        <w:t xml:space="preserve"> 2/18 </w:t>
      </w:r>
      <w:r w:rsidR="00091AF9">
        <w:t>on</w:t>
      </w:r>
      <w:r w:rsidR="00091AF9" w:rsidRPr="002C6266">
        <w:t xml:space="preserve"> 13.07.2018</w:t>
      </w:r>
      <w:r w:rsidR="00091AF9">
        <w:t xml:space="preserve"> is valid</w:t>
      </w:r>
      <w:r w:rsidR="00FA60BC">
        <w:t xml:space="preserve"> or invalid</w:t>
      </w:r>
      <w:r w:rsidR="00091AF9">
        <w:t>.</w:t>
      </w:r>
      <w:r w:rsidR="00FA60BC">
        <w:t xml:space="preserve"> Thus, </w:t>
      </w:r>
      <w:r w:rsidR="00E63176">
        <w:t>the</w:t>
      </w:r>
      <w:r w:rsidR="005C591E">
        <w:t xml:space="preserve">re are no </w:t>
      </w:r>
      <w:r w:rsidR="00DB784A">
        <w:t>"</w:t>
      </w:r>
      <w:r w:rsidR="00DB784A" w:rsidRPr="009D2769">
        <w:rPr>
          <w:lang w:val="en-US"/>
        </w:rPr>
        <w:t>either another party to the case OR the court</w:t>
      </w:r>
      <w:r w:rsidR="0066225C">
        <w:rPr>
          <w:lang w:val="en-US"/>
        </w:rPr>
        <w:t xml:space="preserve"> [that]</w:t>
      </w:r>
      <w:r w:rsidR="00DB784A" w:rsidRPr="009D2769">
        <w:rPr>
          <w:lang w:val="en-US"/>
        </w:rPr>
        <w:t xml:space="preserve"> </w:t>
      </w:r>
      <w:r w:rsidR="00DB784A" w:rsidRPr="009648D2">
        <w:t>mentions</w:t>
      </w:r>
      <w:r w:rsidR="00DB784A">
        <w:t xml:space="preserve">, </w:t>
      </w:r>
      <w:r w:rsidR="00DB784A" w:rsidRPr="004535B9">
        <w:t xml:space="preserve">states, </w:t>
      </w:r>
      <w:r w:rsidR="00DB784A">
        <w:t xml:space="preserve">or </w:t>
      </w:r>
      <w:r w:rsidR="00DB784A" w:rsidRPr="004535B9">
        <w:t>alleges</w:t>
      </w:r>
      <w:r w:rsidR="00DB784A">
        <w:t xml:space="preserve"> that </w:t>
      </w:r>
      <w:r w:rsidR="00DB784A" w:rsidRPr="009D2769">
        <w:rPr>
          <w:lang w:val="en-US"/>
        </w:rPr>
        <w:t>this document was signed</w:t>
      </w:r>
      <w:r w:rsidR="00DB784A">
        <w:t>"</w:t>
      </w:r>
      <w:r w:rsidR="0066225C">
        <w:t xml:space="preserve"> by the plaintiff. Therefore, I return "</w:t>
      </w:r>
      <w:r w:rsidR="009D5E87">
        <w:t>No</w:t>
      </w:r>
      <w:r w:rsidR="0066225C">
        <w:t>".</w:t>
      </w:r>
    </w:p>
    <w:p w14:paraId="4C735725" w14:textId="77777777" w:rsidR="00DD0D0A" w:rsidRPr="00507B3D" w:rsidRDefault="00DD0D0A" w:rsidP="00DD0D0A">
      <w:pPr>
        <w:spacing w:before="100" w:beforeAutospacing="1" w:after="100" w:afterAutospacing="1" w:line="360" w:lineRule="auto"/>
        <w:jc w:val="both"/>
        <w:rPr>
          <w:lang w:val="en-US"/>
        </w:rPr>
      </w:pPr>
      <w:r w:rsidRPr="009648D2">
        <w:t xml:space="preserve">5. I proceed to the fifth task. </w:t>
      </w:r>
      <w:r>
        <w:t>There are no joint-stock companies among the parties to the case.</w:t>
      </w:r>
      <w:r w:rsidRPr="009648D2">
        <w:t xml:space="preserve"> I return "</w:t>
      </w:r>
      <w:r>
        <w:t>No</w:t>
      </w:r>
      <w:r w:rsidRPr="009648D2">
        <w:t>".</w:t>
      </w:r>
    </w:p>
    <w:p w14:paraId="46E13067" w14:textId="2BD054E8" w:rsidR="00692319" w:rsidRPr="00507B3D" w:rsidRDefault="00422A62" w:rsidP="00DD0D0A">
      <w:pPr>
        <w:spacing w:before="100" w:beforeAutospacing="1" w:after="100" w:afterAutospacing="1" w:line="360" w:lineRule="auto"/>
        <w:jc w:val="both"/>
        <w:rPr>
          <w:lang w:val="en-US"/>
        </w:rPr>
      </w:pPr>
      <w:r>
        <w:rPr>
          <w:lang w:val="en-US"/>
        </w:rPr>
        <w:t xml:space="preserve">6. I proceed to the sixth task. The suit is filed by </w:t>
      </w:r>
      <w:r w:rsidRPr="002C6266">
        <w:t xml:space="preserve">Мишин </w:t>
      </w:r>
      <w:proofErr w:type="gramStart"/>
      <w:r>
        <w:rPr>
          <w:lang w:val="ru-RU"/>
        </w:rPr>
        <w:t>М</w:t>
      </w:r>
      <w:r w:rsidRPr="00507B3D">
        <w:rPr>
          <w:lang w:val="en-US"/>
        </w:rPr>
        <w:t>.</w:t>
      </w:r>
      <w:r w:rsidRPr="002C6266">
        <w:t>Ю</w:t>
      </w:r>
      <w:r w:rsidRPr="00507B3D">
        <w:rPr>
          <w:lang w:val="en-US"/>
        </w:rPr>
        <w:t>.</w:t>
      </w:r>
      <w:r>
        <w:t>.</w:t>
      </w:r>
      <w:proofErr w:type="gramEnd"/>
      <w:r>
        <w:t xml:space="preserve"> I return "</w:t>
      </w:r>
      <w:r w:rsidR="00A4552A" w:rsidRPr="002C6266">
        <w:t xml:space="preserve">Мишин </w:t>
      </w:r>
      <w:r w:rsidR="00A4552A">
        <w:rPr>
          <w:lang w:val="ru-RU"/>
        </w:rPr>
        <w:t>М</w:t>
      </w:r>
      <w:r w:rsidR="00A4552A" w:rsidRPr="00507B3D">
        <w:rPr>
          <w:lang w:val="en-US"/>
        </w:rPr>
        <w:t>.</w:t>
      </w:r>
      <w:r w:rsidR="00A4552A" w:rsidRPr="002C6266">
        <w:t>Ю</w:t>
      </w:r>
      <w:r w:rsidR="00A4552A" w:rsidRPr="00507B3D">
        <w:rPr>
          <w:lang w:val="en-US"/>
        </w:rPr>
        <w:t>.</w:t>
      </w:r>
      <w:r>
        <w:t>".</w:t>
      </w:r>
    </w:p>
    <w:p w14:paraId="7FE30752" w14:textId="77777777" w:rsidR="00DD0D0A" w:rsidRPr="009648D2" w:rsidRDefault="00DD0D0A" w:rsidP="00DD0D0A">
      <w:pPr>
        <w:spacing w:before="100" w:beforeAutospacing="1" w:after="100" w:afterAutospacing="1" w:line="360" w:lineRule="auto"/>
        <w:jc w:val="both"/>
      </w:pPr>
      <w:r w:rsidRPr="002D2DA7">
        <w:t>### REVIEW ###</w:t>
      </w:r>
    </w:p>
    <w:p w14:paraId="439CCFAC" w14:textId="32193135" w:rsidR="00DD0D0A" w:rsidRPr="009648D2" w:rsidRDefault="002B7570" w:rsidP="00DD0D0A">
      <w:pPr>
        <w:spacing w:before="100" w:beforeAutospacing="1" w:after="100" w:afterAutospacing="1" w:line="360" w:lineRule="auto"/>
        <w:jc w:val="both"/>
      </w:pPr>
      <w:r>
        <w:t>7. I resolved all six tasks anew and ensured that the presented answers are correct.</w:t>
      </w:r>
      <w:r w:rsidR="00DD0D0A" w:rsidRPr="009648D2">
        <w:t xml:space="preserve"> </w:t>
      </w:r>
    </w:p>
    <w:p w14:paraId="71D7CF20" w14:textId="77777777" w:rsidR="00DD0D0A" w:rsidRPr="002D2DA7" w:rsidRDefault="00DD0D0A" w:rsidP="00DD0D0A">
      <w:pPr>
        <w:spacing w:before="100" w:beforeAutospacing="1" w:after="100" w:afterAutospacing="1" w:line="360" w:lineRule="auto"/>
        <w:jc w:val="both"/>
      </w:pPr>
      <w:r w:rsidRPr="002D2DA7">
        <w:t>### OUTPUT ###</w:t>
      </w:r>
    </w:p>
    <w:p w14:paraId="26F518F8" w14:textId="3C234181" w:rsidR="002C6266" w:rsidRPr="003B1B83" w:rsidRDefault="00DD0D0A" w:rsidP="003B1B83">
      <w:pPr>
        <w:spacing w:before="100" w:beforeAutospacing="1" w:after="100" w:afterAutospacing="1" w:line="360" w:lineRule="auto"/>
        <w:jc w:val="both"/>
        <w:rPr>
          <w:rFonts w:eastAsiaTheme="majorEastAsia"/>
          <w:bCs/>
          <w:color w:val="2F5496" w:themeColor="accent1" w:themeShade="BF"/>
          <w:kern w:val="2"/>
          <w:lang w:val="en-US" w:eastAsia="en-US"/>
          <w14:ligatures w14:val="standardContextual"/>
        </w:rPr>
      </w:pPr>
      <w:r w:rsidRPr="009648D2">
        <w:t>{"first_topic":"</w:t>
      </w:r>
      <w:r w:rsidR="001E3D6B">
        <w:rPr>
          <w:color w:val="000000"/>
        </w:rPr>
        <w:t>invalid_Charter_essential</w:t>
      </w:r>
      <w:r w:rsidRPr="009648D2">
        <w:t>","second_topic":"</w:t>
      </w:r>
      <w:r w:rsidR="001E3D6B">
        <w:t>NA</w:t>
      </w:r>
      <w:r w:rsidRPr="009648D2">
        <w:t>"</w:t>
      </w:r>
      <w:r w:rsidR="00EC6D0C">
        <w:t>,"</w:t>
      </w:r>
      <w:r w:rsidRPr="009648D2">
        <w:t>aff_comp_name":"</w:t>
      </w:r>
      <w:r w:rsidRPr="002D2DA7">
        <w:t xml:space="preserve">ООО </w:t>
      </w:r>
      <w:r w:rsidR="001E3D6B" w:rsidRPr="002C6266">
        <w:t>Медикэл Менеджмент Групп</w:t>
      </w:r>
      <w:r w:rsidRPr="002D2DA7">
        <w:t>","case_num":"</w:t>
      </w:r>
      <w:r w:rsidR="00AB70C7" w:rsidRPr="00A91D2C">
        <w:t>А40-72973/2019-104-648</w:t>
      </w:r>
      <w:r w:rsidRPr="002D2DA7">
        <w:t>"</w:t>
      </w:r>
      <w:r w:rsidR="00EC6D0C">
        <w:t>,"</w:t>
      </w:r>
      <w:r w:rsidR="007B1CF4">
        <w:t>forgery_direct":"No"</w:t>
      </w:r>
      <w:r w:rsidR="00EC6D0C">
        <w:t>,"</w:t>
      </w:r>
      <w:r w:rsidR="007B1CF4">
        <w:t>forgery_indirect":"No"</w:t>
      </w:r>
      <w:r w:rsidRPr="002D2DA7">
        <w:t>,</w:t>
      </w:r>
      <w:r w:rsidR="00694F2E">
        <w:t>"jsc":"No"</w:t>
      </w:r>
      <w:r w:rsidR="00EC6D0C">
        <w:t>,"</w:t>
      </w:r>
      <w:r w:rsidR="00353E81">
        <w:t>plaintiff:"</w:t>
      </w:r>
      <w:r w:rsidR="00692319" w:rsidRPr="002C6266">
        <w:t xml:space="preserve">Мишин </w:t>
      </w:r>
      <w:r w:rsidR="00692319">
        <w:rPr>
          <w:lang w:val="ru-RU"/>
        </w:rPr>
        <w:t>М</w:t>
      </w:r>
      <w:r w:rsidR="00692319" w:rsidRPr="00507B3D">
        <w:rPr>
          <w:lang w:val="en-US"/>
        </w:rPr>
        <w:t>.</w:t>
      </w:r>
      <w:r w:rsidR="00692319" w:rsidRPr="002C6266">
        <w:t>Ю</w:t>
      </w:r>
      <w:r w:rsidR="00692319" w:rsidRPr="00507B3D">
        <w:rPr>
          <w:lang w:val="en-US"/>
        </w:rPr>
        <w:t>.</w:t>
      </w:r>
      <w:r w:rsidR="00694F2E">
        <w:t>"}</w:t>
      </w:r>
      <w:r w:rsidR="002C6266" w:rsidRPr="00507B3D">
        <w:rPr>
          <w:lang w:val="en-US"/>
        </w:rPr>
        <w:br w:type="page"/>
      </w:r>
    </w:p>
    <w:p w14:paraId="6258A52A" w14:textId="0CDCA0B1" w:rsidR="00101B11" w:rsidRPr="0022758A" w:rsidRDefault="00101B11" w:rsidP="0022758A">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sidRPr="0022758A">
        <w:rPr>
          <w:rFonts w:ascii="Times New Roman" w:hAnsi="Times New Roman" w:cs="Times New Roman"/>
          <w:sz w:val="24"/>
          <w:szCs w:val="24"/>
        </w:rPr>
        <w:t xml:space="preserve">twenty </w:t>
      </w:r>
      <w:r w:rsidR="00ED02FD" w:rsidRPr="0022758A">
        <w:rPr>
          <w:rFonts w:ascii="Times New Roman" w:hAnsi="Times New Roman" w:cs="Times New Roman"/>
          <w:sz w:val="24"/>
          <w:szCs w:val="24"/>
        </w:rPr>
        <w:t>eig</w:t>
      </w:r>
      <w:r w:rsidR="00244C86">
        <w:rPr>
          <w:rFonts w:ascii="Times New Roman" w:hAnsi="Times New Roman" w:cs="Times New Roman"/>
          <w:sz w:val="24"/>
          <w:szCs w:val="24"/>
        </w:rPr>
        <w:t>h</w:t>
      </w:r>
      <w:r w:rsidR="00ED02FD" w:rsidRPr="0022758A">
        <w:rPr>
          <w:rFonts w:ascii="Times New Roman" w:hAnsi="Times New Roman" w:cs="Times New Roman"/>
          <w:sz w:val="24"/>
          <w:szCs w:val="24"/>
        </w:rPr>
        <w:t>th</w:t>
      </w:r>
      <w:r w:rsidRPr="0022758A">
        <w:rPr>
          <w:rFonts w:ascii="Times New Roman" w:hAnsi="Times New Roman" w:cs="Times New Roman"/>
          <w:sz w:val="24"/>
          <w:szCs w:val="24"/>
        </w:rPr>
        <w:t xml:space="preserve"> </w:t>
      </w:r>
      <w:r w:rsidRPr="009648D2">
        <w:rPr>
          <w:rFonts w:ascii="Times New Roman" w:hAnsi="Times New Roman" w:cs="Times New Roman"/>
          <w:sz w:val="24"/>
          <w:szCs w:val="24"/>
        </w:rPr>
        <w:t>example.</w:t>
      </w:r>
    </w:p>
    <w:p w14:paraId="0E0FE1B2" w14:textId="6770E67B" w:rsidR="00101B11" w:rsidRDefault="00101B11" w:rsidP="0022758A">
      <w:pPr>
        <w:spacing w:line="360" w:lineRule="auto"/>
        <w:jc w:val="both"/>
      </w:pPr>
      <w:r w:rsidRPr="0022758A">
        <w:t xml:space="preserve">Дело </w:t>
      </w:r>
      <w:r w:rsidR="0022758A">
        <w:rPr>
          <w:lang w:val="ru-RU"/>
        </w:rPr>
        <w:t>№</w:t>
      </w:r>
      <w:r w:rsidRPr="0022758A">
        <w:t xml:space="preserve">А65-30166/2018 </w:t>
      </w:r>
    </w:p>
    <w:p w14:paraId="12D70788" w14:textId="62BD4A40" w:rsidR="00101B11" w:rsidRDefault="00157AF8" w:rsidP="0022758A">
      <w:pPr>
        <w:spacing w:line="360" w:lineRule="auto"/>
        <w:jc w:val="both"/>
      </w:pPr>
      <w:r w:rsidRPr="00157AF8">
        <w:rPr>
          <w:lang w:val="ru-RU"/>
        </w:rPr>
        <w:t>&lt;…&gt;</w:t>
      </w:r>
      <w:r>
        <w:rPr>
          <w:lang w:val="ru-RU"/>
        </w:rPr>
        <w:t xml:space="preserve"> </w:t>
      </w:r>
      <w:r w:rsidR="00101B11" w:rsidRPr="0022758A">
        <w:t xml:space="preserve">Арбитражный суд Республики Татарстан в составе председательствующего судьи Осиповой Г.Ф. </w:t>
      </w:r>
    </w:p>
    <w:p w14:paraId="5E489A7C" w14:textId="77777777" w:rsidR="00101B11" w:rsidRDefault="00101B11" w:rsidP="0022758A">
      <w:pPr>
        <w:spacing w:line="360" w:lineRule="auto"/>
        <w:jc w:val="both"/>
      </w:pPr>
      <w:r w:rsidRPr="0022758A">
        <w:t xml:space="preserve">при составлении протокола судебного заседания секретарем судебного заседания Абульхановой Г.Х., </w:t>
      </w:r>
    </w:p>
    <w:p w14:paraId="225B7C16" w14:textId="77777777" w:rsidR="00101B11" w:rsidRDefault="00101B11" w:rsidP="0022758A">
      <w:pPr>
        <w:spacing w:line="360" w:lineRule="auto"/>
        <w:jc w:val="both"/>
      </w:pPr>
      <w:r w:rsidRPr="0022758A">
        <w:t>рассмотрев в открытом судебном заседании дело по иску</w:t>
      </w:r>
      <w:r w:rsidRPr="0022758A">
        <w:br/>
        <w:t>истца - Мостового Игоря Валерьевича, г.Бугульма,</w:t>
      </w:r>
      <w:r w:rsidRPr="0022758A">
        <w:br/>
        <w:t xml:space="preserve">к ответчикам - Обществу с ограниченной ответственностью «Научно-техническое </w:t>
      </w:r>
    </w:p>
    <w:p w14:paraId="2AB42731" w14:textId="77777777" w:rsidR="00101B11" w:rsidRDefault="00101B11" w:rsidP="0022758A">
      <w:pPr>
        <w:spacing w:line="360" w:lineRule="auto"/>
        <w:jc w:val="both"/>
      </w:pPr>
      <w:r w:rsidRPr="0022758A">
        <w:t>объединение «Разработка», г.Бугульма (ОГРН 1051608010541, ИНН 1645018805), Масалимову Ильшату Денисовичу, г.Бугульма,</w:t>
      </w:r>
      <w:r w:rsidRPr="0022758A">
        <w:br/>
        <w:t>Масалимовой Инзиле Ильгизовне, г.Бугульма,</w:t>
      </w:r>
      <w:r w:rsidRPr="0022758A">
        <w:br/>
        <w:t xml:space="preserve">Масалимовой Альфие Минхарисовне, г.Бугульма </w:t>
      </w:r>
    </w:p>
    <w:p w14:paraId="5C505C6A" w14:textId="77777777" w:rsidR="00101B11" w:rsidRDefault="00101B11" w:rsidP="0022758A">
      <w:pPr>
        <w:spacing w:line="360" w:lineRule="auto"/>
        <w:jc w:val="both"/>
      </w:pPr>
      <w:r w:rsidRPr="0022758A">
        <w:t xml:space="preserve">при участии третьего лица - Масалимова Рафаэля Денисовича, г.Бугульма </w:t>
      </w:r>
    </w:p>
    <w:p w14:paraId="11F631A4" w14:textId="77777777" w:rsidR="00101B11" w:rsidRDefault="00101B11" w:rsidP="0022758A">
      <w:pPr>
        <w:spacing w:line="360" w:lineRule="auto"/>
        <w:jc w:val="both"/>
      </w:pPr>
      <w:r w:rsidRPr="0022758A">
        <w:t xml:space="preserve">о признании недействительным договора купли-продажи No2 от 05.06.2018 автотранспортного средства «Lexus NX200», легковой универсал, год выпуска 2017, номер кузова JTJBERBZ202035120, цвет кузова белый, модель No двигателя С199346, заключенный между продавцом Обществом с ограниченной ответственностью «Научно- техническое объединение «Разработка» и покупателем Масалимовой Инзилей Ильгизовной, </w:t>
      </w:r>
    </w:p>
    <w:p w14:paraId="2CDB1FF8" w14:textId="77777777" w:rsidR="00101B11" w:rsidRDefault="00101B11" w:rsidP="0022758A">
      <w:pPr>
        <w:spacing w:line="360" w:lineRule="auto"/>
        <w:jc w:val="both"/>
      </w:pPr>
      <w:r w:rsidRPr="0022758A">
        <w:t xml:space="preserve">о признании недействительным договора купли-продажи NoО-315/2018-3 от 01.06.2018 автотранспортного средства «Toyota Camry» легковой седан, год выпуска 2018, номер кузова XW7BF4FK10S179766, цвет кузова белый перламутр, модель No двигателя J037067, заключенный между продавцом Обществом с ограниченной ответственностью «Научно-техническое объединение «Разработка» и покупателем Масалимовой Альфией Минхарисовной, </w:t>
      </w:r>
    </w:p>
    <w:p w14:paraId="6D663A31" w14:textId="77777777" w:rsidR="00101B11" w:rsidRDefault="00101B11" w:rsidP="0022758A">
      <w:pPr>
        <w:spacing w:line="360" w:lineRule="auto"/>
        <w:jc w:val="both"/>
      </w:pPr>
      <w:r w:rsidRPr="0022758A">
        <w:t xml:space="preserve">о применении последствий недействительности сделки в виде возврата Масалимовой Инзилей Ильгизовной автотранспортного средства «Lexus NX200», легковой универсал, год выпуска 2017, номер кузова JTJBERBZ202035120, цвет кузова белый, модель No двигателя С199346 Обществу с ограниченной ответственностью «Научно-техническое объединение «Разработка», </w:t>
      </w:r>
    </w:p>
    <w:p w14:paraId="05D3667C" w14:textId="77777777" w:rsidR="00101B11" w:rsidRDefault="00101B11" w:rsidP="0022758A">
      <w:pPr>
        <w:spacing w:line="360" w:lineRule="auto"/>
        <w:jc w:val="both"/>
      </w:pPr>
      <w:r w:rsidRPr="0022758A">
        <w:t xml:space="preserve">о применении последствий недействительности сделки в виде возврата Масалимовой Альфией Минхарисовной автотранспортного средства «Toyota Camry» легковой седан, </w:t>
      </w:r>
      <w:r w:rsidRPr="0022758A">
        <w:lastRenderedPageBreak/>
        <w:t xml:space="preserve">год выпуска 2018, номер кузова XW7BF4FK10S179766, цвет кузова белый перламутр, модель No двигателя J037067 Обществу с ограниченной ответственностью «Научно-техническое объединение «Разработка», </w:t>
      </w:r>
    </w:p>
    <w:p w14:paraId="12ACB62D" w14:textId="77777777" w:rsidR="00101B11" w:rsidRDefault="00101B11" w:rsidP="0022758A">
      <w:pPr>
        <w:spacing w:line="360" w:lineRule="auto"/>
        <w:jc w:val="both"/>
      </w:pPr>
      <w:r w:rsidRPr="0022758A">
        <w:t xml:space="preserve">в отсутствие лиц, участвующих в деле, УСТАНОВИЛ: </w:t>
      </w:r>
    </w:p>
    <w:p w14:paraId="06D58B55" w14:textId="77777777" w:rsidR="00101B11" w:rsidRDefault="00101B11" w:rsidP="0022758A">
      <w:pPr>
        <w:spacing w:line="360" w:lineRule="auto"/>
        <w:jc w:val="both"/>
      </w:pPr>
      <w:r w:rsidRPr="0022758A">
        <w:t xml:space="preserve">Истец - Мостовой Игорь Валерьевич, г.Бугульма - обратился в Арбитражный суд Республики Татарстан с иском к ответчикам – Обществу с ограниченной ответственностью "Научно-техническое объединение "Разработка", г.Бугульма (далее - Общество), Масалимову Ильшату Денисовичу, г.Бугульма, Масалимовой Инзиле Ильгизовне, г.Бугульма, Масалимовой Альфие Минхарисовне, г.Бугульма о признании недействительным договора купли-продажи No2 от 05.06.2018 автотранспортного средства «Lexus NX200», легковой универсал, год выпуска 2017, номер кузова JTJBERBZ202035120, цвет кузова белый, модель No двигателя С199346, заключенный между продавцом Обществом с ограниченной ответственностью «Научно-техническое объединение «Разработка» и покупателем Масалимовой Инзилей Ильгизовной, о признании недействительным договора купли-продажи NoО-315/2018-3 от 01.06.2018 автотранспортного средства «Toyota Camry» легковой седан, год выпуска 2018, номер кузова XW7BF4FK10S179766, цвет кузова белый перламутр, модель No двигателя J037067, заключенный между продавцом Обществом с ограниченной ответственностью «Научно- техническое объединение «Разработка» и покупателем Масалимовой Альфией Минхарисовной, о применении последствий недействительности сделки в виде возврата Масалимовой Инзилей Ильгизовной автотранспортного средства «Lexus NX200», легковой универсал, год выпуска 2017, номер кузова JTJBERBZ202035120, цвет кузова белый, модель No двигателя С199346 Обществу с ограниченной ответственностью «Научно- техническое объединение «Разработка», о применении последствий недействительности сделки в виде возврата Масалимовой Альфией Минхарисовной автотранспортного средства «Toyota Camry» легковой седан, год выпуска 2018, номер кузова XW7BF4FK10S179766, цвет кузова белый перламутр, модель No двигателя J037067 Обществу с ограниченной ответственностью «Научно-техническое объединение «Разработка». </w:t>
      </w:r>
    </w:p>
    <w:p w14:paraId="494EEB15" w14:textId="77777777" w:rsidR="00101B11" w:rsidRDefault="00101B11" w:rsidP="0022758A">
      <w:pPr>
        <w:spacing w:line="360" w:lineRule="auto"/>
        <w:jc w:val="both"/>
      </w:pPr>
      <w:r w:rsidRPr="0022758A">
        <w:t xml:space="preserve">Определением суда от 02.11.2018 в соответствии со статьей 46 АПК РФ к участию в деле в качестве третьего лица, не заявляющего самостоятельных требований относительно предмета спора привлечен Масалимов Рафаэль Денисович, г.Бугульма. </w:t>
      </w:r>
    </w:p>
    <w:p w14:paraId="739D6F19" w14:textId="77777777" w:rsidR="00101B11" w:rsidRDefault="00101B11" w:rsidP="0022758A">
      <w:pPr>
        <w:spacing w:line="360" w:lineRule="auto"/>
        <w:jc w:val="both"/>
      </w:pPr>
      <w:r w:rsidRPr="0022758A">
        <w:t xml:space="preserve">Определением суда от 06.11.2018 по заявлению истца судом приняты обеспечительные меры: </w:t>
      </w:r>
    </w:p>
    <w:p w14:paraId="79BC168D" w14:textId="77777777" w:rsidR="00101B11" w:rsidRDefault="00101B11" w:rsidP="0022758A">
      <w:pPr>
        <w:spacing w:line="360" w:lineRule="auto"/>
        <w:jc w:val="both"/>
      </w:pPr>
      <w:r w:rsidRPr="0022758A">
        <w:lastRenderedPageBreak/>
        <w:t xml:space="preserve">- запрещено Масалимовой Альфие Минхарисовне, г.Бугульма, осуществлять действия по продаже транспортного средства «Toyota Camry» легковой седан, год выпуска 2018, номер кузова XW7BF4FK10S179766, цвет кузова белый перламутр, модель No двигателя J037067; государственный регистрационный знак У 777 ХТ 16, </w:t>
      </w:r>
    </w:p>
    <w:p w14:paraId="3FBA24D2" w14:textId="77777777" w:rsidR="00101B11" w:rsidRDefault="00101B11" w:rsidP="0022758A">
      <w:pPr>
        <w:spacing w:line="360" w:lineRule="auto"/>
        <w:jc w:val="both"/>
      </w:pPr>
      <w:r w:rsidRPr="0022758A">
        <w:t xml:space="preserve">- запрещено Масалимовой Инзиле Ильгизовне, г.Бугульма, осуществлять действия по продаже транспортного средства «Lexus NX200», легковой универсал, год выпуска 2017, номер кузова JTJBERBZ202035120, цвет кузова белый, модель No двигателя С199346; государственный регистрационный знак М 777 СК 116. </w:t>
      </w:r>
    </w:p>
    <w:p w14:paraId="63236108" w14:textId="77777777" w:rsidR="00101B11" w:rsidRDefault="00101B11" w:rsidP="0022758A">
      <w:pPr>
        <w:spacing w:line="360" w:lineRule="auto"/>
        <w:jc w:val="both"/>
      </w:pPr>
      <w:r w:rsidRPr="0022758A">
        <w:t xml:space="preserve">Согласно части 4 статьи 96 АПК РФ в случае удовлетворения иска обеспечительные меры сохраняют свое действие до фактического исполнения судебного акта, которым закончено рассмотрение дела. </w:t>
      </w:r>
    </w:p>
    <w:p w14:paraId="5F4E5A74" w14:textId="77777777" w:rsidR="00101B11" w:rsidRDefault="00101B11" w:rsidP="0022758A">
      <w:pPr>
        <w:spacing w:line="360" w:lineRule="auto"/>
        <w:jc w:val="both"/>
      </w:pPr>
      <w:r w:rsidRPr="0022758A">
        <w:t xml:space="preserve">Участники судебного процесса в судебное заседание 14.02.2018 не явились. </w:t>
      </w:r>
    </w:p>
    <w:p w14:paraId="5BF0F938" w14:textId="77777777" w:rsidR="00101B11" w:rsidRDefault="00101B11" w:rsidP="0022758A">
      <w:pPr>
        <w:spacing w:line="360" w:lineRule="auto"/>
        <w:jc w:val="both"/>
      </w:pPr>
      <w:r w:rsidRPr="0022758A">
        <w:t xml:space="preserve">От истца поступило ходатайство о рассмотрении дела в отсутствие своего представителя, исковые требования поддержал, пояснил, что спорные автомобиля до настоящего времени Обществу не возвращены, решением суда от 05.02.2019 по делу NoА65-36513/2018 удовлетворены исковые требования Мостового И.В. о взыскании с Общества действительной стоимости доли в уставном капитале Общества. </w:t>
      </w:r>
    </w:p>
    <w:p w14:paraId="4695B475" w14:textId="77777777" w:rsidR="00101B11" w:rsidRDefault="00101B11" w:rsidP="0022758A">
      <w:pPr>
        <w:spacing w:line="360" w:lineRule="auto"/>
        <w:jc w:val="both"/>
      </w:pPr>
      <w:r w:rsidRPr="0022758A">
        <w:t xml:space="preserve">В ходе рассмотрения дела, 02.11.2018 посредством сервиса направления документов в электронном виде «Мой Арбитр» ответчик - ООО «Научно-техническое объединение </w:t>
      </w:r>
    </w:p>
    <w:p w14:paraId="3465F7EB" w14:textId="77777777" w:rsidR="00101B11" w:rsidRDefault="00101B11" w:rsidP="0022758A">
      <w:pPr>
        <w:spacing w:line="360" w:lineRule="auto"/>
        <w:jc w:val="both"/>
      </w:pPr>
      <w:r w:rsidRPr="0022758A">
        <w:t xml:space="preserve">«Разработка» представил отзыв на исковое заявление, в котором исковые требования не признал, указав, что стоимость чистых активов Общества по состоянию на 30.06.2018 имеет отрицательное значение; задолженность Масалимовой А.М. и Масалимовой И.И. в размере 4 025 180 руб. (соответствует цене приобретения у ООО «ПФ «ТрансТехСервис-2» и ООО «ТрансТехСервис-32»), значится в бухгалтерской отчетности в качестве дебиторской; признание сделок недействительными и возврат спорных автомобилей Обществу не повлияет ни на стоимость чистых активов Общества, ни на действительную стоимость доли истца, в связи с чем, по мнению ООО «НТО «Разработка», последнему «ничего не причитается». Ответчик в отзыве указал, что истец, будучи участником Общества, с требованием о предоставлении информации относительно спорных сделок не обращался. Кроме того, ответчик в отзыве подтвердил, что оспариваемые договоры купли-продажи фактически подписаны Масалимовым Ильшатом Денисовичем, являвшимся на тот момент времени директором ООО «НТО «Разработка», а данные об истце указаны в тексте сделок ошибочно. </w:t>
      </w:r>
    </w:p>
    <w:p w14:paraId="46E4C71D" w14:textId="77777777" w:rsidR="00101B11" w:rsidRDefault="00101B11" w:rsidP="0022758A">
      <w:pPr>
        <w:spacing w:line="360" w:lineRule="auto"/>
        <w:jc w:val="both"/>
      </w:pPr>
      <w:r w:rsidRPr="0022758A">
        <w:lastRenderedPageBreak/>
        <w:t xml:space="preserve">19.12.2018 посредством сервиса направления документов в электронном виде «Мой Арбитр» ответчик ООО «Научно-техническое объединение «Разработка» представил пояснения, указав на факт расторжения оспариваемых договоров купли-продажи, в подтверждение чего представлены соглашения от 12.11.2018 о расторжении сделок. </w:t>
      </w:r>
    </w:p>
    <w:p w14:paraId="51B78E15" w14:textId="77777777" w:rsidR="00101B11" w:rsidRDefault="00101B11" w:rsidP="0022758A">
      <w:pPr>
        <w:spacing w:line="360" w:lineRule="auto"/>
        <w:jc w:val="both"/>
      </w:pPr>
      <w:r w:rsidRPr="0022758A">
        <w:t xml:space="preserve">Иные ответчики и третье лицо в ходе рассмотрения дела пояснения относительно заявленных исковых требований не представили. </w:t>
      </w:r>
    </w:p>
    <w:p w14:paraId="09D2A0B6" w14:textId="77777777" w:rsidR="00101B11" w:rsidRDefault="00101B11" w:rsidP="0022758A">
      <w:pPr>
        <w:spacing w:line="360" w:lineRule="auto"/>
        <w:jc w:val="both"/>
      </w:pPr>
      <w:r w:rsidRPr="0022758A">
        <w:t xml:space="preserve">Суд на основании статьи 156 АПК РФ определил провести судебное заседание и рассмотреть дело в отсутствие участников судебного процесса. </w:t>
      </w:r>
    </w:p>
    <w:p w14:paraId="706C1ADD" w14:textId="77777777" w:rsidR="00101B11" w:rsidRDefault="00101B11" w:rsidP="0022758A">
      <w:pPr>
        <w:spacing w:line="360" w:lineRule="auto"/>
        <w:jc w:val="both"/>
      </w:pPr>
      <w:r w:rsidRPr="0022758A">
        <w:t xml:space="preserve">Изучив материалы дела, суд считает заявленные исковые требования обоснованными и подлежащими удовлетворению исходя из следующего. </w:t>
      </w:r>
    </w:p>
    <w:p w14:paraId="7E4F8BB0" w14:textId="77777777" w:rsidR="00101B11" w:rsidRDefault="00101B11" w:rsidP="0022758A">
      <w:pPr>
        <w:spacing w:line="360" w:lineRule="auto"/>
        <w:jc w:val="both"/>
      </w:pPr>
      <w:r w:rsidRPr="0022758A">
        <w:t xml:space="preserve">Из материалов дела следует, что истец - Мостовой Игорь Валерьевич в период с 01.06.2015 по 17.08.2018 (дата получения Обществом заявления участника о выходе из Общества) входил в состав участников Общества с ограниченной ответственностью «Научно-техническое объединение «Разработка», г.Бугульма (ОГРН 1051608010541, ИНН 1645018805) с долей участия в уставном капитале в размере 50%. </w:t>
      </w:r>
    </w:p>
    <w:p w14:paraId="4CAEE56F" w14:textId="77777777" w:rsidR="00101B11" w:rsidRDefault="00101B11" w:rsidP="0022758A">
      <w:pPr>
        <w:spacing w:line="360" w:lineRule="auto"/>
        <w:jc w:val="both"/>
      </w:pPr>
      <w:r w:rsidRPr="0022758A">
        <w:t xml:space="preserve">01.10.2018 в Единый государственный реестр юридических лиц внесена запись о прекращении обязательственных прав участника Мостового И.В. в отношении Общества с ограниченной ответственностью «Научно-техническое объединение «Разработка», г.Бугульма (ОГРН 1051608010541, ИНН 1645018805). </w:t>
      </w:r>
    </w:p>
    <w:p w14:paraId="6CA4AEF6" w14:textId="77777777" w:rsidR="00101B11" w:rsidRDefault="00101B11" w:rsidP="0022758A">
      <w:pPr>
        <w:spacing w:line="360" w:lineRule="auto"/>
        <w:jc w:val="both"/>
      </w:pPr>
      <w:r w:rsidRPr="0022758A">
        <w:t xml:space="preserve">Ответчик - Масалимов Ильшат Денисович с 01.06.2015 по настоящее время является участником Общества с ограниченной ответственностью «Научно-техническое объединение «Разработка», г.Бугульма (ОГРН 1051608010541, ИНН 1645018805) с долей участия в уставном капитале в размере 50%. </w:t>
      </w:r>
    </w:p>
    <w:p w14:paraId="04D8F2D4" w14:textId="77777777" w:rsidR="00101B11" w:rsidRDefault="00101B11" w:rsidP="0022758A">
      <w:pPr>
        <w:spacing w:line="360" w:lineRule="auto"/>
        <w:jc w:val="both"/>
      </w:pPr>
      <w:r w:rsidRPr="0022758A">
        <w:t xml:space="preserve">Кроме того, Протоколом общего собрания участников Общества от 03.06.2015 Масалимов И.Д. избран директором Общества, впоследствии, Решением No6 от 02.10.2018 единственного участника Общества директором назначен Масалимов Рафаэль Денисович, о чем 15.10.2018 в Единый государственный реестр юридических лиц внесена соответствующая запись. </w:t>
      </w:r>
    </w:p>
    <w:p w14:paraId="11E87261" w14:textId="77777777" w:rsidR="00101B11" w:rsidRDefault="00101B11" w:rsidP="0022758A">
      <w:pPr>
        <w:spacing w:line="360" w:lineRule="auto"/>
        <w:jc w:val="both"/>
      </w:pPr>
      <w:r w:rsidRPr="0022758A">
        <w:t xml:space="preserve">В обоснование исковых требований истец, как выбывший участник Общества, ссылается на факт отчуждения Обществом по оспариваемым сделкам купли-продажи двух автомобилей, ранее принадлежавших Обществу на праве собственности. </w:t>
      </w:r>
    </w:p>
    <w:p w14:paraId="1D78B208" w14:textId="77777777" w:rsidR="00101B11" w:rsidRDefault="00101B11" w:rsidP="0022758A">
      <w:pPr>
        <w:spacing w:line="360" w:lineRule="auto"/>
        <w:jc w:val="both"/>
      </w:pPr>
      <w:r w:rsidRPr="0022758A">
        <w:t xml:space="preserve">Так, по договору купли-продажи Noз3710000177 от 03.02.2018 Общество приобрело у ООО «ТрансТехСервис-32» автомобиль марки «Lexus NX200», легковой универсал, год выпуска 2017, номер кузова JTJBERBZ202035120 по цене 2 531 180 руб.; по договору </w:t>
      </w:r>
      <w:r w:rsidRPr="0022758A">
        <w:lastRenderedPageBreak/>
        <w:t xml:space="preserve">купли-продажи Noз3210005268 от 29.01.2018 Общество приобрело у ООО «ПФ ТрансТехСервис-2» автомобиль марки «Toyota Camry» легковой седан, год выпуска 2018, номер кузова XW7BF4FK10S179766 по цене 1 494 000 руб. </w:t>
      </w:r>
    </w:p>
    <w:p w14:paraId="0DB6030D" w14:textId="77777777" w:rsidR="00101B11" w:rsidRDefault="00101B11" w:rsidP="0022758A">
      <w:pPr>
        <w:spacing w:line="360" w:lineRule="auto"/>
        <w:jc w:val="both"/>
      </w:pPr>
      <w:r w:rsidRPr="0022758A">
        <w:t xml:space="preserve">Впоследствии, Обществом (продавец) были заключены следующие оспариваемые сделки: </w:t>
      </w:r>
    </w:p>
    <w:p w14:paraId="1A9FC3CB" w14:textId="77777777" w:rsidR="00101B11" w:rsidRDefault="00101B11" w:rsidP="0022758A">
      <w:pPr>
        <w:spacing w:line="360" w:lineRule="auto"/>
        <w:jc w:val="both"/>
      </w:pPr>
      <w:r w:rsidRPr="0022758A">
        <w:t xml:space="preserve">- договор купли-продажи No2 от 05.06.2018 автомобиля марки «Lexus NX200», легковой универсал, год выпуска 2017, номер кузова JTJBERBZ202035120, цвет кузова белый, модель No двигателя С199346, подписан с покупателем Масалимовой Инзилей Ильгизовной по цене 2 531 180 руб., </w:t>
      </w:r>
    </w:p>
    <w:p w14:paraId="7E2713D1" w14:textId="77777777" w:rsidR="00101B11" w:rsidRDefault="00101B11" w:rsidP="0022758A">
      <w:pPr>
        <w:spacing w:line="360" w:lineRule="auto"/>
        <w:jc w:val="both"/>
      </w:pPr>
      <w:r w:rsidRPr="0022758A">
        <w:t xml:space="preserve">- договор купли-продажи NoО-315/2018-3 от 01.06.2018 автомобиля марки «Toyota Camry» легковой седан, год выпуска 2018, номер кузова XW7BF4FK10S179766, цвет кузова белый перламутр, модель No двигателя J037067, подписан с покупателем Масалимовой Альфией Минхарисовной по цене 1 494 000 руб. </w:t>
      </w:r>
    </w:p>
    <w:p w14:paraId="3C30274C" w14:textId="77777777" w:rsidR="00101B11" w:rsidRDefault="00101B11" w:rsidP="0022758A">
      <w:pPr>
        <w:spacing w:line="360" w:lineRule="auto"/>
        <w:jc w:val="both"/>
      </w:pPr>
      <w:r w:rsidRPr="0022758A">
        <w:t xml:space="preserve">На основании указанных сделок Управление Государственной инспекции безопасности дорожного движения произвело регистрацию права собственности на автотранспортные средства за Масалимовой И.И. и Масалимовой А.М., что подтверждается карточкой учета транспортного средства (л.д.131, том 1). </w:t>
      </w:r>
    </w:p>
    <w:p w14:paraId="1E605784" w14:textId="77777777" w:rsidR="00101B11" w:rsidRDefault="00101B11" w:rsidP="0022758A">
      <w:pPr>
        <w:spacing w:line="360" w:lineRule="auto"/>
        <w:jc w:val="both"/>
      </w:pPr>
      <w:r w:rsidRPr="0022758A">
        <w:t xml:space="preserve">Указывая на недействительность договоров купли-продажи по основаниям, предусмотренным пунктом 2 статьи 170, пунктом 2 статьи 174 ГК РФ, пунктом 1 и пунктом 3 статьи 166 ГК РФ и пунктом 2 статьи 168 ГК РФ, статьей 45 Федерального закона РФ от 08.02.1998 No14-ФЗ «Об обществах с ограниченной ответственностью», истец с учетом пункта 2 статьи 167 ГК РФ просит применить последствия недействительности сделки путем возврата спорных автомобилей Обществу. </w:t>
      </w:r>
    </w:p>
    <w:p w14:paraId="710A32AD" w14:textId="77777777" w:rsidR="00101B11" w:rsidRDefault="00101B11" w:rsidP="0022758A">
      <w:pPr>
        <w:spacing w:line="360" w:lineRule="auto"/>
        <w:jc w:val="both"/>
      </w:pPr>
      <w:r w:rsidRPr="0022758A">
        <w:t xml:space="preserve">В частности, из содержания иска следует, что в оспариваемых договорах должностным лицом, действующим от имени Общества, указан главный инженер Мостовой И.В., тогда как в действительности данные сделки истцом не подписывались, подпись истцу не принадлежит, полномочий на заключение подобных сделок у Мостового И.В. не имелось, о факте подписания договором истцу известно не было. </w:t>
      </w:r>
    </w:p>
    <w:p w14:paraId="2F46FAE1" w14:textId="77777777" w:rsidR="00101B11" w:rsidRDefault="00101B11" w:rsidP="0022758A">
      <w:pPr>
        <w:spacing w:line="360" w:lineRule="auto"/>
        <w:jc w:val="both"/>
      </w:pPr>
      <w:r w:rsidRPr="0022758A">
        <w:t xml:space="preserve">В отзыве (л.д.132, том 1) ответчик подтверждает, что оспариваемые сделки подписаны фактически Масалимовым Ильшатом Денисовичем, являвшимся на тот период времени директором Общества, а данные истца указаны ошибочно. </w:t>
      </w:r>
    </w:p>
    <w:p w14:paraId="51135018" w14:textId="77777777" w:rsidR="00101B11" w:rsidRDefault="00101B11" w:rsidP="0022758A">
      <w:pPr>
        <w:spacing w:line="360" w:lineRule="auto"/>
        <w:jc w:val="both"/>
      </w:pPr>
      <w:r w:rsidRPr="0022758A">
        <w:t xml:space="preserve">Истец, полагает, что указанные договоры являются сделками с заинтересованностью, поскольку покупателем автомобиля «Lexus NX200» является жена (Масалимова Инзиля Ильгизовна) старшего брата (Масалимов Рафаэль Денисович) Масалимова Ильшата </w:t>
      </w:r>
      <w:r w:rsidRPr="0022758A">
        <w:lastRenderedPageBreak/>
        <w:t xml:space="preserve">Денисовича, а покупателем автомобиля «Toyota Camry» – мать (Масалимова Альыия Минхарисовна) Масалимова Ильшата Денисовича, который на дату совершения сделок являлся одновременно и участником Общества, с долей в уставном капитале 50%, и единоличным исполнителем органом Общества – директором. </w:t>
      </w:r>
    </w:p>
    <w:p w14:paraId="6CF4980F" w14:textId="77777777" w:rsidR="00101B11" w:rsidRDefault="00101B11" w:rsidP="0022758A">
      <w:pPr>
        <w:spacing w:line="360" w:lineRule="auto"/>
        <w:jc w:val="both"/>
      </w:pPr>
      <w:r w:rsidRPr="0022758A">
        <w:t xml:space="preserve">Наличие родственных отношений между указанными лицами подтверждается сведениями, представленными Отделом ЗАГС Исполнительного комитета Бугульминского муниципального района Республики Татарстан (л.д.62-65, том 3). </w:t>
      </w:r>
    </w:p>
    <w:p w14:paraId="7E7A7480" w14:textId="77777777" w:rsidR="00101B11" w:rsidRDefault="00101B11" w:rsidP="0022758A">
      <w:pPr>
        <w:spacing w:line="360" w:lineRule="auto"/>
        <w:jc w:val="both"/>
      </w:pPr>
      <w:r w:rsidRPr="0022758A">
        <w:t xml:space="preserve">Согласно пункту 1 статьи 45 Федерального закона от 08.02.1998 г. No 14-ФЗ "Об обществах с ограниченной ответственностью" (далее - Закон об Обществах с ограниченной ответственностью) сделки, в совершении которых имеется заинтересованность лица, осуществляющего функции единоличного исполнительного органа общества, совершаются обществом в соответствии с положениями настоящей статьи. Указанное лицо признается заинтересованным в совершении обществом сделки, в частности, в случаях, если оно является стороной сделки или выступают в интересах третьих лиц в их отношениях с обществом. </w:t>
      </w:r>
    </w:p>
    <w:p w14:paraId="3AD458D9" w14:textId="77777777" w:rsidR="00101B11" w:rsidRDefault="00101B11" w:rsidP="0022758A">
      <w:pPr>
        <w:spacing w:line="360" w:lineRule="auto"/>
        <w:jc w:val="both"/>
      </w:pPr>
      <w:r w:rsidRPr="0022758A">
        <w:t xml:space="preserve">Сделка, в совершении которой имеется заинтересованность, должна быть одобрена решением общего собрания участников общества. Решение об одобрении сделки, в совершении которой имеется заинтересованность, принимается общим собранием участников общества большинством голосов от общего числа голосов участников общества, не заинтересованных в совершении такой сделки (пункт 3 статьи 45 Закона об обществах с ограниченной ответственностью). </w:t>
      </w:r>
    </w:p>
    <w:p w14:paraId="52752B1B" w14:textId="337781B5" w:rsidR="00101B11" w:rsidRPr="00B23685" w:rsidRDefault="00101B11" w:rsidP="0022758A">
      <w:pPr>
        <w:spacing w:line="360" w:lineRule="auto"/>
        <w:jc w:val="both"/>
        <w:rPr>
          <w:lang w:val="ru-RU"/>
        </w:rPr>
      </w:pPr>
      <w:r w:rsidRPr="0022758A">
        <w:t xml:space="preserve">В пункте 27 Постановления Пленума Верховного Суда Российской Федерации No27 от 26.06.2018 «Об оспаривании крупных сделок и сделок, в которых имеется заинтересованность» </w:t>
      </w:r>
      <w:r w:rsidR="00B23685" w:rsidRPr="006F4CDC">
        <w:rPr>
          <w:lang w:val="ru-RU"/>
        </w:rPr>
        <w:t>&lt;</w:t>
      </w:r>
      <w:r w:rsidR="00B23685" w:rsidRPr="00B23685">
        <w:rPr>
          <w:lang w:val="ru-RU"/>
        </w:rPr>
        <w:t>…&gt;</w:t>
      </w:r>
    </w:p>
    <w:p w14:paraId="6262FB7E" w14:textId="77777777" w:rsidR="00101B11" w:rsidRDefault="00101B11" w:rsidP="0022758A">
      <w:pPr>
        <w:spacing w:line="360" w:lineRule="auto"/>
        <w:jc w:val="both"/>
      </w:pPr>
      <w:r w:rsidRPr="0022758A">
        <w:t xml:space="preserve">Поскольку на момент совершения оспарив аемой сделки Масалимов И.Д., являвшийся одновременно как единоличным исполнительным органом Общества (продавец), так и родственником ответчиков - покупателей, суд считает, что договоры купли-продажи автомобилей от 05.06.2018 и 01.06.2018 являются сделками, в совершении которой имеется заинтересованность. </w:t>
      </w:r>
    </w:p>
    <w:p w14:paraId="0A56EB24" w14:textId="77777777" w:rsidR="00101B11" w:rsidRDefault="00101B11" w:rsidP="0022758A">
      <w:pPr>
        <w:spacing w:line="360" w:lineRule="auto"/>
        <w:jc w:val="both"/>
      </w:pPr>
      <w:r w:rsidRPr="0022758A">
        <w:t xml:space="preserve">Доказательств того, что при совершении оспариваемых сделок, либо в последующем, получено одобрение общего собрания участников Общества, в материалах дела не имеется, ответчиком по существу не опровергнуто. </w:t>
      </w:r>
    </w:p>
    <w:p w14:paraId="438779CD" w14:textId="77777777" w:rsidR="00101B11" w:rsidRDefault="00101B11" w:rsidP="0022758A">
      <w:pPr>
        <w:spacing w:line="360" w:lineRule="auto"/>
        <w:jc w:val="both"/>
      </w:pPr>
      <w:r w:rsidRPr="0022758A">
        <w:lastRenderedPageBreak/>
        <w:t xml:space="preserve">Таким образом, оспариваемые договоры купли-продажи заключены с нарушением порядка, установленного статьей 45 Закона об Обществах с ограниченной ответственностью. </w:t>
      </w:r>
    </w:p>
    <w:p w14:paraId="3F589061" w14:textId="77777777" w:rsidR="00101B11" w:rsidRDefault="00101B11" w:rsidP="0022758A">
      <w:pPr>
        <w:spacing w:line="360" w:lineRule="auto"/>
        <w:jc w:val="both"/>
      </w:pPr>
      <w:r w:rsidRPr="0022758A">
        <w:t xml:space="preserve">Согласно статье 168 Гражданского кодекса Российской Федерации (далее - ГК РФ) сделка, не соответствующая требованиям закона или иных правовых актов, ничтожна, если закон не устанавливает, что такая сделка оспорима, или не предусматривает иных последствий нарушения. </w:t>
      </w:r>
    </w:p>
    <w:p w14:paraId="43A7AA16" w14:textId="77777777" w:rsidR="00101B11" w:rsidRDefault="00101B11" w:rsidP="0022758A">
      <w:pPr>
        <w:spacing w:line="360" w:lineRule="auto"/>
        <w:jc w:val="both"/>
      </w:pPr>
      <w:r w:rsidRPr="0022758A">
        <w:t xml:space="preserve">Кроме того, истец ссылается на наличие причиненного Обществу ущерба в результате заключения оспариваемых договоров купли-продажи, поскольку сделки совершались без какого-либо встречного предоставления, так как денежные средства от покупателей в счет оплаты стоимости приобретенных автомобилей в ООО «НТО «Разработка» не поступали. </w:t>
      </w:r>
    </w:p>
    <w:p w14:paraId="1234E776" w14:textId="77777777" w:rsidR="00101B11" w:rsidRDefault="00101B11" w:rsidP="0022758A">
      <w:pPr>
        <w:spacing w:line="360" w:lineRule="auto"/>
        <w:jc w:val="both"/>
      </w:pPr>
      <w:r w:rsidRPr="0022758A">
        <w:t xml:space="preserve">Данное утверждение истца ответчиком по существу не опровергнуто, доказательств обратного суду не представлено. При этом, в пунктах 3.2 оспариваемых сделок содержится указание на обязанность покупателя оплатить стоимость автомобилей в течение одного календарного дня с момента подписания сделки. Доказательства произведенной оплаты Обществу стоимости автомобилей ответчиками в материалы дела не представлены. </w:t>
      </w:r>
    </w:p>
    <w:p w14:paraId="12A048B3" w14:textId="77777777" w:rsidR="00101B11" w:rsidRDefault="00101B11" w:rsidP="0022758A">
      <w:pPr>
        <w:spacing w:line="360" w:lineRule="auto"/>
        <w:jc w:val="both"/>
      </w:pPr>
      <w:r w:rsidRPr="0022758A">
        <w:t xml:space="preserve">Таким образом, материалами дела подтверждается факт причинения убытков Обществу на сумму 4 025 180 руб. в виде неполученных доходов в результате отчужденных автомобилей, которые Общество должно было получить при встречном исполнении. Каких-либо доказательств совершения оспариваемых сделок в интересах Общества, с точки зрения ее экономической обоснованности, разумности и добросовестности суду ответчиками не представлено. </w:t>
      </w:r>
    </w:p>
    <w:p w14:paraId="2A11C2A9" w14:textId="77777777" w:rsidR="00101B11" w:rsidRDefault="00101B11" w:rsidP="0022758A">
      <w:pPr>
        <w:spacing w:line="360" w:lineRule="auto"/>
        <w:jc w:val="both"/>
      </w:pPr>
      <w:r w:rsidRPr="0022758A">
        <w:t xml:space="preserve">Согласно пункту 3 статьи 153.1 ГК РФ лицо, имеющее фактическую возможность определять действия юридического лица, в том числе возможность давать указания лицам, названным в пунктах 1 и 2 настоящей статьи, обязано действовать в интересах </w:t>
      </w:r>
    </w:p>
    <w:p w14:paraId="02C811C0" w14:textId="77777777" w:rsidR="00101B11" w:rsidRDefault="00101B11" w:rsidP="0022758A">
      <w:pPr>
        <w:spacing w:line="360" w:lineRule="auto"/>
        <w:jc w:val="both"/>
      </w:pPr>
      <w:r w:rsidRPr="0022758A">
        <w:t xml:space="preserve">юридического лица разумно и добросовестно и несет ответственность за убытки, причиненные по его вине юридическому лицу. </w:t>
      </w:r>
    </w:p>
    <w:p w14:paraId="505DB2AA" w14:textId="77777777" w:rsidR="00101B11" w:rsidRDefault="00101B11" w:rsidP="0022758A">
      <w:pPr>
        <w:spacing w:line="360" w:lineRule="auto"/>
        <w:jc w:val="both"/>
      </w:pPr>
      <w:r w:rsidRPr="0022758A">
        <w:t xml:space="preserve">Таким образом, сделки, подписанные бывшим директором Общества Масалимовым И.Д., совершены не в интересах Общества, с целью причинения ущерба Обществу, следовательно, действия последнего не могут быть признаны разумными и добросовестными. </w:t>
      </w:r>
    </w:p>
    <w:p w14:paraId="359BFB47" w14:textId="77777777" w:rsidR="00101B11" w:rsidRDefault="00101B11" w:rsidP="0022758A">
      <w:pPr>
        <w:spacing w:line="360" w:lineRule="auto"/>
        <w:jc w:val="both"/>
      </w:pPr>
      <w:r w:rsidRPr="0022758A">
        <w:lastRenderedPageBreak/>
        <w:t xml:space="preserve">В силу положений статьи 4 АПК РФ, статей 8, 11, 12 Гражданского кодекса Российской Федерации в случае наличия судебного акта о взыскании действительной стоимости доли и совершения Обществом с ограниченной ответственностью действий (сделок) по отчуждению имущества, направленных на уклонение от исполнения такого судебного акта, выбывший участник Общества (любое заинтересованное лицо), полагающий, что действия Общества нарушают его законные права на получение денежных средств, вправе оспорить сделки по отчуждению имущества Общества как кредитор общества по общим правилам гражданского законодательства. </w:t>
      </w:r>
    </w:p>
    <w:p w14:paraId="3C03A344" w14:textId="77777777" w:rsidR="00101B11" w:rsidRDefault="00101B11" w:rsidP="0022758A">
      <w:pPr>
        <w:spacing w:line="360" w:lineRule="auto"/>
        <w:jc w:val="both"/>
      </w:pPr>
      <w:r w:rsidRPr="0022758A">
        <w:t xml:space="preserve">Требование о признании недействительной ничтожной сделки независимо от применения последствий ее недействительности может быть удовлетворено, если лицо, предъявляющее такое требование, имеет охраняемый законом интерес в признании этой сделки недействительной. </w:t>
      </w:r>
    </w:p>
    <w:p w14:paraId="729B44B0" w14:textId="77777777" w:rsidR="00101B11" w:rsidRDefault="00101B11" w:rsidP="0022758A">
      <w:pPr>
        <w:spacing w:line="360" w:lineRule="auto"/>
        <w:jc w:val="both"/>
      </w:pPr>
      <w:r w:rsidRPr="0022758A">
        <w:t xml:space="preserve">Пункт 3 статьи 166 ГК РФ направлен на обеспечение стабильности гражданского оборота, установление баланса прав и законных интересов всех его участников и, рассматриваемый с учетом разъяснения, данного в пункте 78 постановления Пленума Верховного Суда Российской Федерации от 23 июня 2015 года No25 "О применении судами некоторых положений раздела I части первой Гражданского кодекса Российской Федерации", в соответствии с которым иск лица, не являющегося стороной ничтожной сделки, о применении последствий ее недействительности может быть удовлетворен, если гражданским законодательством не установлен иной способ защиты права этого лица и его защита возможна лишь путем применения последствий недействительности ничтожной сделки </w:t>
      </w:r>
    </w:p>
    <w:p w14:paraId="49A6FDBC" w14:textId="77777777" w:rsidR="00101B11" w:rsidRDefault="00101B11" w:rsidP="0022758A">
      <w:pPr>
        <w:spacing w:line="360" w:lineRule="auto"/>
        <w:jc w:val="both"/>
      </w:pPr>
      <w:r w:rsidRPr="0022758A">
        <w:t xml:space="preserve">Согласно пункту 1 статьи 166 ГК РФ ничтожная сделка является недействительной независимо от признания ее таковой судом, что не исключает возможность предъявления исков о признании недействительной ничтожной сделки. </w:t>
      </w:r>
    </w:p>
    <w:p w14:paraId="2661016C" w14:textId="77777777" w:rsidR="00101B11" w:rsidRDefault="00101B11" w:rsidP="0022758A">
      <w:pPr>
        <w:spacing w:line="360" w:lineRule="auto"/>
        <w:jc w:val="both"/>
      </w:pPr>
      <w:r w:rsidRPr="0022758A">
        <w:t xml:space="preserve">Решением Арбитражного суда Республики Татарстан от 05.02.2019 по делу NoА65- 36513/2018 удовлетворены исковые требования Мостового И.В. к Обществу, а именно: с Общества с ограниченной ответственностью "Научно-техническое объединение "Разработка", г.Бугульма, (ОГРН 1051608010541, ИНН 1645018805) в пользу Мостового Игоря Валерьевича, г. Бугульма, взыскано 2 500 000 рублей действительной стоимости доли в уставном капитале Общества, проценты за пользование чужими денежными средствами, начисленные на сумму долга в размере 2 500 000 руб. с 18.11.2018 по день фактической уплаты, исходя из ключевой ставки Банка России, действующей в соответствующие периоды, 8 000 руб. расходов по государственной пошлине. </w:t>
      </w:r>
    </w:p>
    <w:p w14:paraId="728043D4" w14:textId="77777777" w:rsidR="00101B11" w:rsidRDefault="00101B11" w:rsidP="0022758A">
      <w:pPr>
        <w:spacing w:line="360" w:lineRule="auto"/>
        <w:jc w:val="both"/>
      </w:pPr>
      <w:r w:rsidRPr="0022758A">
        <w:lastRenderedPageBreak/>
        <w:t xml:space="preserve">Исходя из характера отношений, возникших между Обществом и вышедшим из его состава участником по поводу выплаты последнему соответствующей доли имущества Общества, следует сделать вывод, что вышедший участник является заинтересованным лицом в отношении оспариваемых сделок, совершенных Обществом, поскольку данные сделки, в том числе, формируют финансовый результат Общества, влияющий на размер действительной доли выбывшего участника и последующую возможность произвести выплату выбывшему участнику действительной стоимости доли в уставном капитале Общества. </w:t>
      </w:r>
    </w:p>
    <w:p w14:paraId="3DB713AD" w14:textId="77777777" w:rsidR="00101B11" w:rsidRDefault="00101B11" w:rsidP="0022758A">
      <w:pPr>
        <w:spacing w:line="360" w:lineRule="auto"/>
        <w:jc w:val="both"/>
      </w:pPr>
      <w:r w:rsidRPr="0022758A">
        <w:t xml:space="preserve">При таких обстоятельствах, суд приходит к выводу о наличии оснований для признания оспариваемых сделок недействительными. </w:t>
      </w:r>
    </w:p>
    <w:p w14:paraId="713F3B77" w14:textId="27009EB9" w:rsidR="00101B11" w:rsidRDefault="00101B11" w:rsidP="0022758A">
      <w:pPr>
        <w:spacing w:line="360" w:lineRule="auto"/>
        <w:jc w:val="both"/>
      </w:pPr>
      <w:r w:rsidRPr="0022758A">
        <w:t xml:space="preserve">В соответствии со статьей 168 ГК РФ сделка, не соответствующая требованиям закона или иных правовых актов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другие последствия нарушения, не связанные с недействительностью сделки. </w:t>
      </w:r>
    </w:p>
    <w:p w14:paraId="21D9488E" w14:textId="77777777" w:rsidR="00101B11" w:rsidRDefault="00101B11" w:rsidP="0022758A">
      <w:pPr>
        <w:spacing w:line="360" w:lineRule="auto"/>
        <w:jc w:val="both"/>
      </w:pPr>
      <w:r w:rsidRPr="0022758A">
        <w:t xml:space="preserve">Согласно статье 167 ГК РФ недействительная сделка не влечет юридических последствий, за исключением тех, которые связаны с ее недействительностью, и недействительна с момента ее совершения. </w:t>
      </w:r>
    </w:p>
    <w:p w14:paraId="27C14109" w14:textId="77777777" w:rsidR="00101B11" w:rsidRDefault="00101B11" w:rsidP="0022758A">
      <w:pPr>
        <w:spacing w:line="360" w:lineRule="auto"/>
        <w:jc w:val="both"/>
      </w:pPr>
      <w:r w:rsidRPr="0022758A">
        <w:t xml:space="preserve">При недействительности сделки каждая из сторон обязана возвратить другой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выполненной работе или предоставленной услуге) возместить его стоимость в деньгах - если иные последствия недействительности сделки не предусмотрены законом. </w:t>
      </w:r>
    </w:p>
    <w:p w14:paraId="3BE8BAC1" w14:textId="77777777" w:rsidR="00101B11" w:rsidRDefault="00101B11" w:rsidP="0022758A">
      <w:pPr>
        <w:spacing w:line="360" w:lineRule="auto"/>
        <w:jc w:val="both"/>
      </w:pPr>
      <w:r w:rsidRPr="0022758A">
        <w:t xml:space="preserve">Определениями суда от 19.12.2018, 23.01.2019 ответчикам предлагалось представить сведения о фактическом местонахождении автомобилей и доказательства передачи автомобилей Обществу, что последними на дату рассмотрения спора по существу не исполнено. </w:t>
      </w:r>
    </w:p>
    <w:p w14:paraId="5378A23C" w14:textId="77777777" w:rsidR="0040613D" w:rsidRDefault="0040613D" w:rsidP="0022758A">
      <w:pPr>
        <w:spacing w:line="360" w:lineRule="auto"/>
        <w:jc w:val="both"/>
        <w:rPr>
          <w:lang w:val="ru-RU"/>
        </w:rPr>
      </w:pPr>
      <w:r w:rsidRPr="006F4CDC">
        <w:rPr>
          <w:lang w:val="ru-RU"/>
        </w:rPr>
        <w:t>&lt;</w:t>
      </w:r>
      <w:r w:rsidRPr="0040613D">
        <w:rPr>
          <w:lang w:val="ru-RU"/>
        </w:rPr>
        <w:t>…&gt;</w:t>
      </w:r>
    </w:p>
    <w:p w14:paraId="0591B566" w14:textId="3C2E3373" w:rsidR="00101B11" w:rsidRDefault="00101B11" w:rsidP="0022758A">
      <w:pPr>
        <w:spacing w:line="360" w:lineRule="auto"/>
        <w:jc w:val="both"/>
      </w:pPr>
      <w:r w:rsidRPr="0022758A">
        <w:t xml:space="preserve">При изложенных обстоятельствах, суд считает требование истца о применении последствий недействительности сделок обоснованным и подлежащим удовлетворению. </w:t>
      </w:r>
    </w:p>
    <w:p w14:paraId="41E8B297" w14:textId="77777777" w:rsidR="00101B11" w:rsidRDefault="00101B11" w:rsidP="0022758A">
      <w:pPr>
        <w:spacing w:line="360" w:lineRule="auto"/>
        <w:jc w:val="both"/>
      </w:pPr>
      <w:r w:rsidRPr="0022758A">
        <w:t xml:space="preserve">Доводы ответчика, изложенные в отзыве на иск, в том числе доводы о подписании соглашений от 12.11.2018 о расторжении оспариваемых сделок, не опровергают обоснованность исковых требований истца и не являются основанием для отказа в их удовлетворении. </w:t>
      </w:r>
    </w:p>
    <w:p w14:paraId="15CE609F" w14:textId="723414BE" w:rsidR="00101B11" w:rsidRDefault="008A7067" w:rsidP="0022758A">
      <w:pPr>
        <w:spacing w:line="360" w:lineRule="auto"/>
        <w:jc w:val="both"/>
      </w:pPr>
      <w:r>
        <w:lastRenderedPageBreak/>
        <w:t>&lt;…&gt;</w:t>
      </w:r>
      <w:r>
        <w:t xml:space="preserve"> </w:t>
      </w:r>
      <w:r w:rsidR="00101B11" w:rsidRPr="0022758A">
        <w:t xml:space="preserve">суд, </w:t>
      </w:r>
    </w:p>
    <w:p w14:paraId="295D71A7" w14:textId="77777777" w:rsidR="00101B11" w:rsidRDefault="00101B11" w:rsidP="0022758A">
      <w:pPr>
        <w:spacing w:line="360" w:lineRule="auto"/>
        <w:jc w:val="both"/>
      </w:pPr>
      <w:r w:rsidRPr="0022758A">
        <w:t xml:space="preserve">Р Е Ш И Л: </w:t>
      </w:r>
    </w:p>
    <w:p w14:paraId="5D212392" w14:textId="5A800FCB" w:rsidR="00101B11" w:rsidRDefault="00101B11" w:rsidP="0022758A">
      <w:pPr>
        <w:spacing w:line="360" w:lineRule="auto"/>
        <w:jc w:val="both"/>
      </w:pPr>
      <w:r w:rsidRPr="0022758A">
        <w:t xml:space="preserve">Исковые требования Мостового Игоря Валерьевича, г.Бугульма удовлетворить по отношению к Обществу с ограниченной ответственностью «Научно-техническое объединение «Разработка» г.Бугульма (ОГРН 1051608010541, ИНН 1645018805), Масалимовой Инзиле Ильгизовне, г.Бугульма, и Масалимовой Альфие Минхарисовне, г.Бугульма. </w:t>
      </w:r>
    </w:p>
    <w:p w14:paraId="0DA3DDB2" w14:textId="77777777" w:rsidR="009C41DA" w:rsidRDefault="009C41DA" w:rsidP="0022758A">
      <w:pPr>
        <w:spacing w:line="360" w:lineRule="auto"/>
        <w:jc w:val="both"/>
        <w:rPr>
          <w:lang w:val="ru-RU"/>
        </w:rPr>
      </w:pPr>
      <w:r>
        <w:t>&lt;…&gt;</w:t>
      </w:r>
    </w:p>
    <w:p w14:paraId="3A5974B0" w14:textId="2336F00D" w:rsidR="00101B11" w:rsidRDefault="00101B11" w:rsidP="0022758A">
      <w:pPr>
        <w:spacing w:line="360" w:lineRule="auto"/>
        <w:jc w:val="both"/>
      </w:pPr>
      <w:r w:rsidRPr="0022758A">
        <w:t xml:space="preserve">Суд не находит правовых оснований для удовлетворения исковых требований по отношению к ответчику Масалимову Ильшату Денисовичу, поскольку стороной оспариваемого договора фактически являлось Общество. </w:t>
      </w:r>
    </w:p>
    <w:p w14:paraId="2F144BBF" w14:textId="77777777" w:rsidR="00101B11" w:rsidRDefault="00101B11" w:rsidP="0022758A">
      <w:pPr>
        <w:spacing w:line="360" w:lineRule="auto"/>
        <w:jc w:val="both"/>
      </w:pPr>
      <w:r w:rsidRPr="0022758A">
        <w:t xml:space="preserve">Признать недействительным договор купли-продажи No2 от 05.06.2018 автотранспортного средства «Lexus NX200», легковой универсал, год выпуска 2017, номер кузова JTJBERBZ202035120, цвет кузова белый, модель No двигателя С199346, заключенный между продавцом Обществом с ограниченной ответственностью «Научно- техническое объединение «Разработка» и покупателем Масалимовой Инзилей Ильгизовной. </w:t>
      </w:r>
    </w:p>
    <w:p w14:paraId="38AAA725" w14:textId="77777777" w:rsidR="00101B11" w:rsidRDefault="00101B11" w:rsidP="0022758A">
      <w:pPr>
        <w:spacing w:line="360" w:lineRule="auto"/>
        <w:jc w:val="both"/>
      </w:pPr>
      <w:r w:rsidRPr="0022758A">
        <w:t xml:space="preserve">Применить последствия недействительности сделки путем обязания Масалимовой Инзили Ильгизовны возвратить автотранспортное средство «Lexus NX200» (государственный регистрационный знак М 777 СК / 116 RUS), легковой универсал, год выпуска 2017, номер кузова JTJBERBZ202035120, цвет кузова белый, модель No двигателя С199346 Обществу с ограниченной ответственностью «Научно-техническое объединение «Разработка», г.Бугульма (ОГРН 1051608010541, ИНН 1645018805). </w:t>
      </w:r>
    </w:p>
    <w:p w14:paraId="05DAF83B" w14:textId="77777777" w:rsidR="00101B11" w:rsidRDefault="00101B11" w:rsidP="0022758A">
      <w:pPr>
        <w:spacing w:line="360" w:lineRule="auto"/>
        <w:jc w:val="both"/>
      </w:pPr>
      <w:r w:rsidRPr="0022758A">
        <w:t xml:space="preserve">Признать недействительным договор купли-продажи NoО-315/2018-3 от 01.06.2018 автотранспортного средства «Toyota Camry» легковой седан, год выпуска 2018, номер кузова XW7BF4FK10S179766, цвет кузова белый перламутр, модель No двигателя J037067, заключенный между продавцом Обществом с ограниченной ответственностью «Научно- техническое объединение «Разработка» и покупателем Масалимовой Альфией Минхарисовной. </w:t>
      </w:r>
    </w:p>
    <w:p w14:paraId="3C71B558" w14:textId="77777777" w:rsidR="00101B11" w:rsidRDefault="00101B11" w:rsidP="0022758A">
      <w:pPr>
        <w:spacing w:line="360" w:lineRule="auto"/>
        <w:jc w:val="both"/>
      </w:pPr>
      <w:r w:rsidRPr="0022758A">
        <w:t>Применить последствия недействительности сделки путем обязания Масалимовой Альфии Минхарисовны возвратить автотранспортное средство «Toyota Camry» (государственный регистрационный знак У 777 XT / 16 RUS), легковой седан, год выпуска 2018, номер кузова XW7BF4FK10S179766, цвет кузова белый перламутр, модель No двигателя J037067 Обществу с ограниченной ответственностью «Научно-</w:t>
      </w:r>
      <w:r w:rsidRPr="0022758A">
        <w:lastRenderedPageBreak/>
        <w:t xml:space="preserve">техническое объединение «Разработка», г.Бугульма (ОГРН 1051608010541, ИНН 1645018805). </w:t>
      </w:r>
    </w:p>
    <w:p w14:paraId="4DB973F9" w14:textId="59220CCF" w:rsidR="00101B11" w:rsidRDefault="005D3FD1" w:rsidP="0022758A">
      <w:pPr>
        <w:spacing w:line="360" w:lineRule="auto"/>
        <w:jc w:val="both"/>
      </w:pPr>
      <w:r>
        <w:t>&lt;…&gt;</w:t>
      </w:r>
      <w:r w:rsidR="00101B11" w:rsidRPr="0022758A">
        <w:t xml:space="preserve"> </w:t>
      </w:r>
    </w:p>
    <w:p w14:paraId="5EA2E635" w14:textId="4DE91735" w:rsidR="00101B11" w:rsidRDefault="00101B11" w:rsidP="0022758A">
      <w:pPr>
        <w:spacing w:line="360" w:lineRule="auto"/>
        <w:jc w:val="both"/>
      </w:pPr>
    </w:p>
    <w:p w14:paraId="54FE4A3F" w14:textId="77777777" w:rsidR="00512EFF" w:rsidRPr="009178D5" w:rsidRDefault="00512EFF" w:rsidP="00512EFF">
      <w:pPr>
        <w:spacing w:before="100" w:beforeAutospacing="1" w:after="100" w:afterAutospacing="1" w:line="360" w:lineRule="auto"/>
        <w:jc w:val="both"/>
      </w:pPr>
      <w:r w:rsidRPr="009178D5">
        <w:t>### STEP-BY-STEP REASONING ###</w:t>
      </w:r>
    </w:p>
    <w:p w14:paraId="3A733D83" w14:textId="77777777" w:rsidR="00512EFF" w:rsidRPr="002D2DA7" w:rsidRDefault="00512EFF" w:rsidP="00512EFF">
      <w:pPr>
        <w:spacing w:before="100" w:beforeAutospacing="1" w:after="100" w:afterAutospacing="1" w:line="360" w:lineRule="auto"/>
        <w:jc w:val="both"/>
      </w:pPr>
      <w:r w:rsidRPr="003F136D">
        <w:t xml:space="preserve">0. I have carefully read the text of the case and have understood it. </w:t>
      </w:r>
    </w:p>
    <w:p w14:paraId="720B9045" w14:textId="18AD2423" w:rsidR="004A51D1" w:rsidRDefault="00512EFF" w:rsidP="00612E9B">
      <w:pPr>
        <w:spacing w:line="360" w:lineRule="auto"/>
        <w:jc w:val="both"/>
        <w:rPr>
          <w:lang w:val="en-US"/>
        </w:rPr>
      </w:pPr>
      <w:r w:rsidRPr="003F136D">
        <w:t xml:space="preserve">1. </w:t>
      </w:r>
      <w:r w:rsidRPr="002D2DA7">
        <w:t xml:space="preserve">I begin the first task. </w:t>
      </w:r>
      <w:r w:rsidRPr="003F136D">
        <w:t>The plaintiff</w:t>
      </w:r>
      <w:r>
        <w:t>,</w:t>
      </w:r>
      <w:r w:rsidR="004A51D1">
        <w:rPr>
          <w:lang w:val="en-US"/>
        </w:rPr>
        <w:t xml:space="preserve"> </w:t>
      </w:r>
      <w:r w:rsidR="004A51D1">
        <w:rPr>
          <w:lang w:val="ru-RU"/>
        </w:rPr>
        <w:t>Мостовой</w:t>
      </w:r>
      <w:r w:rsidR="004A51D1" w:rsidRPr="00507B3D">
        <w:rPr>
          <w:lang w:val="en-US"/>
        </w:rPr>
        <w:t xml:space="preserve"> </w:t>
      </w:r>
      <w:r w:rsidR="004A51D1">
        <w:rPr>
          <w:lang w:val="ru-RU"/>
        </w:rPr>
        <w:t>Игорь</w:t>
      </w:r>
      <w:r w:rsidR="004A51D1" w:rsidRPr="00507B3D">
        <w:rPr>
          <w:lang w:val="en-US"/>
        </w:rPr>
        <w:t xml:space="preserve"> </w:t>
      </w:r>
      <w:r w:rsidR="00612E9B">
        <w:rPr>
          <w:lang w:val="ru-RU"/>
        </w:rPr>
        <w:t>В</w:t>
      </w:r>
      <w:r w:rsidR="004A51D1">
        <w:rPr>
          <w:lang w:val="ru-RU"/>
        </w:rPr>
        <w:t>алерьевич</w:t>
      </w:r>
      <w:r w:rsidR="004A51D1" w:rsidRPr="00507B3D">
        <w:rPr>
          <w:lang w:val="en-US"/>
        </w:rPr>
        <w:t xml:space="preserve">, </w:t>
      </w:r>
      <w:r w:rsidR="004A51D1">
        <w:rPr>
          <w:lang w:val="en-US"/>
        </w:rPr>
        <w:t xml:space="preserve">requires to invalidate the Transactions made by limited liability company </w:t>
      </w:r>
      <w:r w:rsidR="004A51D1" w:rsidRPr="0022758A">
        <w:t>«Научно-техническое объединение «Разработка»</w:t>
      </w:r>
      <w:r w:rsidR="00612E9B">
        <w:t xml:space="preserve"> </w:t>
      </w:r>
      <w:r w:rsidR="00612E9B">
        <w:rPr>
          <w:lang w:val="en-US"/>
        </w:rPr>
        <w:t>since the Transactions are allegedly self-interested Transactions.</w:t>
      </w:r>
      <w:r w:rsidR="00921DEB">
        <w:rPr>
          <w:lang w:val="en-US"/>
        </w:rPr>
        <w:t xml:space="preserve"> </w:t>
      </w:r>
      <w:r w:rsidR="00F264AB">
        <w:rPr>
          <w:lang w:val="en-US"/>
        </w:rPr>
        <w:t>It indicates that one of the case's topics is "</w:t>
      </w:r>
      <w:proofErr w:type="spellStart"/>
      <w:r w:rsidR="00F264AB">
        <w:rPr>
          <w:lang w:val="en-US"/>
        </w:rPr>
        <w:t>invalid_Transaction_Transaction</w:t>
      </w:r>
      <w:proofErr w:type="spellEnd"/>
      <w:r w:rsidR="00F264AB">
        <w:rPr>
          <w:lang w:val="en-US"/>
        </w:rPr>
        <w:t xml:space="preserve">". </w:t>
      </w:r>
    </w:p>
    <w:p w14:paraId="08199428" w14:textId="1785F578" w:rsidR="00C83B36" w:rsidRDefault="00B47637" w:rsidP="00612E9B">
      <w:pPr>
        <w:spacing w:line="360" w:lineRule="auto"/>
        <w:jc w:val="both"/>
      </w:pPr>
      <w:r>
        <w:rPr>
          <w:lang w:val="en-US"/>
        </w:rPr>
        <w:t>The plaintiff is not a shareholder of the company as of the date of the judicial proceedings.</w:t>
      </w:r>
      <w:r w:rsidR="00DC22DE">
        <w:rPr>
          <w:lang w:val="en-US"/>
        </w:rPr>
        <w:t xml:space="preserve"> </w:t>
      </w:r>
      <w:r w:rsidR="00C83B36" w:rsidRPr="00C83B36">
        <w:t xml:space="preserve">However, the court finds that he is entitled to file a lawsuit to invalidate the company's transactions, as in previous </w:t>
      </w:r>
      <w:r w:rsidR="00297980">
        <w:t xml:space="preserve">proceedings </w:t>
      </w:r>
      <w:r w:rsidR="00C83B36" w:rsidRPr="00C83B36">
        <w:t>(</w:t>
      </w:r>
      <w:r w:rsidR="00FD12A9" w:rsidRPr="00507B3D">
        <w:rPr>
          <w:lang w:val="en-US"/>
        </w:rPr>
        <w:t>№</w:t>
      </w:r>
      <w:r w:rsidR="00C83B36" w:rsidRPr="00C83B36">
        <w:t xml:space="preserve">A65-36513/2018), the court ordered the company to pay the plaintiff the </w:t>
      </w:r>
      <w:r w:rsidR="00C83B36">
        <w:t>true</w:t>
      </w:r>
      <w:r w:rsidR="00C83B36" w:rsidRPr="00C83B36">
        <w:t xml:space="preserve"> value of his shares.</w:t>
      </w:r>
      <w:r w:rsidR="00D471D3">
        <w:t xml:space="preserve"> </w:t>
      </w:r>
      <w:r w:rsidR="00B76592">
        <w:t xml:space="preserve">It suggest that another topic of the case could be "value". However, in the current </w:t>
      </w:r>
      <w:r w:rsidR="009C76D3">
        <w:t>case</w:t>
      </w:r>
      <w:r w:rsidR="00B76592">
        <w:t xml:space="preserve"> there is no dispute if the true value is to be paid</w:t>
      </w:r>
      <w:r w:rsidR="000773E0">
        <w:t>, that is to say this issue is not litigated and, thus, is at least slighlty related to the case.</w:t>
      </w:r>
      <w:r w:rsidR="0044252A">
        <w:t xml:space="preserve"> Therefore, we do no assign topic "value".</w:t>
      </w:r>
    </w:p>
    <w:p w14:paraId="6377470F" w14:textId="4941E460" w:rsidR="00C83B36" w:rsidRPr="00AD31B6" w:rsidRDefault="0044252A" w:rsidP="00612E9B">
      <w:pPr>
        <w:spacing w:line="360" w:lineRule="auto"/>
        <w:jc w:val="both"/>
      </w:pPr>
      <w:r>
        <w:t>I return "</w:t>
      </w:r>
      <w:proofErr w:type="spellStart"/>
      <w:r>
        <w:rPr>
          <w:lang w:val="en-US"/>
        </w:rPr>
        <w:t>invalid_Transaction_Transaction</w:t>
      </w:r>
      <w:proofErr w:type="spellEnd"/>
      <w:r>
        <w:t>" as the primary topic and "NA" as the secondary topic.</w:t>
      </w:r>
    </w:p>
    <w:p w14:paraId="7701EA21" w14:textId="1851F5E9" w:rsidR="00512EFF" w:rsidRPr="004A443E" w:rsidRDefault="00512EFF" w:rsidP="00987561">
      <w:pPr>
        <w:spacing w:line="360" w:lineRule="auto"/>
        <w:jc w:val="both"/>
        <w:rPr>
          <w:lang w:val="en-US"/>
        </w:rPr>
      </w:pPr>
      <w:r w:rsidRPr="002D2DA7">
        <w:t xml:space="preserve">2. </w:t>
      </w:r>
      <w:r w:rsidRPr="00365993">
        <w:t>The parties to the case are</w:t>
      </w:r>
      <w:r>
        <w:t xml:space="preserve"> </w:t>
      </w:r>
      <w:r w:rsidR="00043A63">
        <w:rPr>
          <w:lang w:val="ru-RU"/>
        </w:rPr>
        <w:t>Мостовой</w:t>
      </w:r>
      <w:r w:rsidR="00043A63" w:rsidRPr="00507B3D">
        <w:rPr>
          <w:lang w:val="en-US"/>
        </w:rPr>
        <w:t xml:space="preserve"> </w:t>
      </w:r>
      <w:r w:rsidR="00043A63">
        <w:rPr>
          <w:lang w:val="ru-RU"/>
        </w:rPr>
        <w:t>Игорь</w:t>
      </w:r>
      <w:r w:rsidR="00043A63" w:rsidRPr="00507B3D">
        <w:rPr>
          <w:lang w:val="en-US"/>
        </w:rPr>
        <w:t xml:space="preserve"> </w:t>
      </w:r>
      <w:r w:rsidR="00043A63">
        <w:rPr>
          <w:lang w:val="ru-RU"/>
        </w:rPr>
        <w:t>Валерьевич</w:t>
      </w:r>
      <w:r>
        <w:t xml:space="preserve"> </w:t>
      </w:r>
      <w:r w:rsidRPr="00E54227">
        <w:t>(the plaintiff)</w:t>
      </w:r>
      <w:r w:rsidRPr="00AB11BB">
        <w:t>,</w:t>
      </w:r>
      <w:r w:rsidRPr="008A2352">
        <w:t xml:space="preserve"> </w:t>
      </w:r>
      <w:r>
        <w:t xml:space="preserve">limited liaibility company </w:t>
      </w:r>
      <w:r w:rsidRPr="00E54227">
        <w:t>«</w:t>
      </w:r>
      <w:r w:rsidR="00256CAB" w:rsidRPr="0022758A">
        <w:t>Научно-техническое объединение «Разработка</w:t>
      </w:r>
      <w:r w:rsidRPr="00E54227">
        <w:t xml:space="preserve">» (the </w:t>
      </w:r>
      <w:r>
        <w:t>defendant</w:t>
      </w:r>
      <w:r w:rsidRPr="00E54227">
        <w:t>),</w:t>
      </w:r>
      <w:r w:rsidR="00AE2B65">
        <w:t xml:space="preserve"> and some natural persons as the defendants an a thir</w:t>
      </w:r>
      <w:r w:rsidR="002063CE">
        <w:t>d</w:t>
      </w:r>
      <w:r w:rsidR="00AE2B65">
        <w:t xml:space="preserve"> party</w:t>
      </w:r>
      <w:r>
        <w:t xml:space="preserve">. </w:t>
      </w:r>
      <w:r w:rsidRPr="00E54227">
        <w:t xml:space="preserve">The </w:t>
      </w:r>
      <w:r w:rsidR="00EB4D82">
        <w:t>case is about</w:t>
      </w:r>
      <w:r w:rsidR="00591E49">
        <w:t xml:space="preserve"> </w:t>
      </w:r>
      <w:r w:rsidR="006307EA">
        <w:t xml:space="preserve">claims filed by an ex-shareholder </w:t>
      </w:r>
      <w:r w:rsidR="005B2950">
        <w:t>about</w:t>
      </w:r>
      <w:r w:rsidR="00EB4D82">
        <w:t xml:space="preserve"> invalidation of </w:t>
      </w:r>
      <w:r w:rsidRPr="00E54227">
        <w:t xml:space="preserve">the </w:t>
      </w:r>
      <w:r w:rsidR="00EB4D82">
        <w:t>Transactions made by the company</w:t>
      </w:r>
      <w:r w:rsidR="00987561">
        <w:t xml:space="preserve"> "</w:t>
      </w:r>
      <w:r w:rsidR="00987561" w:rsidRPr="0022758A">
        <w:t>Научно-техническое объединение «Разработка</w:t>
      </w:r>
      <w:r w:rsidR="00987561">
        <w:t xml:space="preserve">". </w:t>
      </w:r>
      <w:r>
        <w:t>Thus, I choose it as the affected company.</w:t>
      </w:r>
    </w:p>
    <w:p w14:paraId="1F7FF937" w14:textId="6D0BAF04" w:rsidR="00512EFF" w:rsidRPr="002D2DA7" w:rsidRDefault="00512EFF" w:rsidP="00512EFF">
      <w:pPr>
        <w:spacing w:before="100" w:beforeAutospacing="1" w:after="100" w:afterAutospacing="1" w:line="360" w:lineRule="auto"/>
        <w:jc w:val="both"/>
      </w:pPr>
      <w:r w:rsidRPr="002D2DA7">
        <w:t xml:space="preserve">3. I proceed to the third task. </w:t>
      </w:r>
      <w:r w:rsidRPr="009648D2">
        <w:t xml:space="preserve">I see </w:t>
      </w:r>
      <w:r w:rsidRPr="002D2DA7">
        <w:t>«</w:t>
      </w:r>
      <w:r w:rsidR="00237B2E">
        <w:rPr>
          <w:lang w:val="ru-RU"/>
        </w:rPr>
        <w:t>Дело</w:t>
      </w:r>
      <w:r w:rsidR="00237B2E" w:rsidRPr="00507B3D">
        <w:rPr>
          <w:lang w:val="en-US"/>
        </w:rPr>
        <w:t xml:space="preserve"> </w:t>
      </w:r>
      <w:r w:rsidR="00680E2D" w:rsidRPr="00507B3D">
        <w:rPr>
          <w:lang w:val="en-US"/>
        </w:rPr>
        <w:t>№</w:t>
      </w:r>
      <w:r w:rsidR="00680E2D" w:rsidRPr="0022758A">
        <w:t>А65-30166/2018</w:t>
      </w:r>
      <w:r w:rsidRPr="002D2DA7">
        <w:t>». I extract «</w:t>
      </w:r>
      <w:r w:rsidR="00237B2E" w:rsidRPr="0022758A">
        <w:t>А65-30166/2018</w:t>
      </w:r>
      <w:r w:rsidRPr="002D2DA7">
        <w:t>».</w:t>
      </w:r>
    </w:p>
    <w:p w14:paraId="06C87C4B" w14:textId="36DBD70C" w:rsidR="008D0423" w:rsidRPr="003E054B" w:rsidRDefault="00512EFF" w:rsidP="00512EFF">
      <w:pPr>
        <w:spacing w:line="360" w:lineRule="auto"/>
        <w:jc w:val="both"/>
        <w:rPr>
          <w:lang w:val="en-US"/>
        </w:rPr>
      </w:pPr>
      <w:r w:rsidRPr="002D2DA7">
        <w:t>4. I proceed to the fourth task.</w:t>
      </w:r>
      <w:r>
        <w:t xml:space="preserve"> </w:t>
      </w:r>
      <w:r w:rsidR="008D0423">
        <w:t>According to the case, there w</w:t>
      </w:r>
      <w:r w:rsidR="00694A60">
        <w:t>ere</w:t>
      </w:r>
      <w:r w:rsidR="008D0423">
        <w:t xml:space="preserve"> </w:t>
      </w:r>
      <w:r w:rsidR="00C9407E">
        <w:t xml:space="preserve">ostensibly the plaintiff's </w:t>
      </w:r>
      <w:r w:rsidR="008D0423">
        <w:t>signatures</w:t>
      </w:r>
      <w:r w:rsidR="006E0B85">
        <w:t xml:space="preserve"> </w:t>
      </w:r>
      <w:r w:rsidR="008D0423">
        <w:t>in</w:t>
      </w:r>
      <w:r w:rsidR="002A48F5">
        <w:t xml:space="preserve"> the</w:t>
      </w:r>
      <w:r w:rsidR="008D0423">
        <w:t xml:space="preserve"> litigated Transactions</w:t>
      </w:r>
      <w:r w:rsidR="00694A60">
        <w:t xml:space="preserve">. </w:t>
      </w:r>
      <w:r w:rsidR="00A86D89">
        <w:t xml:space="preserve">However, </w:t>
      </w:r>
      <w:r w:rsidR="00B57A88">
        <w:t xml:space="preserve">the plaintiff rejects that he signed the Transactions. </w:t>
      </w:r>
      <w:r w:rsidR="00463CD1">
        <w:t xml:space="preserve">It is direct </w:t>
      </w:r>
      <w:r w:rsidR="00E0517F">
        <w:t>indicator of the forgery.</w:t>
      </w:r>
      <w:r w:rsidR="00E34866">
        <w:t xml:space="preserve"> I return "Yes".</w:t>
      </w:r>
      <w:r w:rsidR="00E0517F">
        <w:t xml:space="preserve"> </w:t>
      </w:r>
      <w:r>
        <w:t xml:space="preserve">There are no </w:t>
      </w:r>
      <w:r w:rsidR="008D0423">
        <w:rPr>
          <w:lang w:val="en-US"/>
        </w:rPr>
        <w:t>in</w:t>
      </w:r>
      <w:r>
        <w:t xml:space="preserve">direct indicators of the forgery. </w:t>
      </w:r>
      <w:r w:rsidR="00E34866">
        <w:t>I return "No".</w:t>
      </w:r>
    </w:p>
    <w:p w14:paraId="0A95EAC4" w14:textId="77777777" w:rsidR="00512EFF" w:rsidRPr="00507B3D" w:rsidRDefault="00512EFF" w:rsidP="00512EFF">
      <w:pPr>
        <w:spacing w:before="100" w:beforeAutospacing="1" w:after="100" w:afterAutospacing="1" w:line="360" w:lineRule="auto"/>
        <w:jc w:val="both"/>
        <w:rPr>
          <w:lang w:val="en-US"/>
        </w:rPr>
      </w:pPr>
      <w:r w:rsidRPr="009648D2">
        <w:lastRenderedPageBreak/>
        <w:t xml:space="preserve">5. I proceed to the fifth task. </w:t>
      </w:r>
      <w:r>
        <w:t>There are no joint-stock companies among the parties to the case.</w:t>
      </w:r>
      <w:r w:rsidRPr="009648D2">
        <w:t xml:space="preserve"> I return "</w:t>
      </w:r>
      <w:r>
        <w:t>No</w:t>
      </w:r>
      <w:r w:rsidRPr="009648D2">
        <w:t>".</w:t>
      </w:r>
    </w:p>
    <w:p w14:paraId="6895AEC1" w14:textId="79399B9A" w:rsidR="006454B2" w:rsidRPr="00507B3D" w:rsidRDefault="006454B2" w:rsidP="00512EFF">
      <w:pPr>
        <w:spacing w:before="100" w:beforeAutospacing="1" w:after="100" w:afterAutospacing="1" w:line="360" w:lineRule="auto"/>
        <w:jc w:val="both"/>
        <w:rPr>
          <w:lang w:val="en-US"/>
        </w:rPr>
      </w:pPr>
      <w:r>
        <w:rPr>
          <w:lang w:val="en-US"/>
        </w:rPr>
        <w:t xml:space="preserve">6. I proceed to the sixth task. The suit is filed by </w:t>
      </w:r>
      <w:r>
        <w:rPr>
          <w:lang w:val="ru-RU"/>
        </w:rPr>
        <w:t>Мостовой</w:t>
      </w:r>
      <w:r w:rsidRPr="002C6266">
        <w:t xml:space="preserve"> </w:t>
      </w:r>
      <w:proofErr w:type="gramStart"/>
      <w:r>
        <w:rPr>
          <w:lang w:val="ru-RU"/>
        </w:rPr>
        <w:t>И</w:t>
      </w:r>
      <w:r w:rsidRPr="00507B3D">
        <w:rPr>
          <w:lang w:val="en-US"/>
        </w:rPr>
        <w:t>.</w:t>
      </w:r>
      <w:r>
        <w:rPr>
          <w:lang w:val="ru-RU"/>
        </w:rPr>
        <w:t>В</w:t>
      </w:r>
      <w:r w:rsidRPr="00507B3D">
        <w:rPr>
          <w:lang w:val="en-US"/>
        </w:rPr>
        <w:t>.</w:t>
      </w:r>
      <w:r>
        <w:t>.</w:t>
      </w:r>
      <w:proofErr w:type="gramEnd"/>
      <w:r>
        <w:t xml:space="preserve"> I return "</w:t>
      </w:r>
      <w:r w:rsidR="00EF76CD">
        <w:rPr>
          <w:lang w:val="ru-RU"/>
        </w:rPr>
        <w:t>Мостовой</w:t>
      </w:r>
      <w:r w:rsidRPr="002C6266">
        <w:t xml:space="preserve"> </w:t>
      </w:r>
      <w:r w:rsidR="00EF76CD">
        <w:rPr>
          <w:lang w:val="ru-RU"/>
        </w:rPr>
        <w:t>И</w:t>
      </w:r>
      <w:r w:rsidRPr="00507B3D">
        <w:rPr>
          <w:lang w:val="en-US"/>
        </w:rPr>
        <w:t>.</w:t>
      </w:r>
      <w:r w:rsidR="00EF76CD">
        <w:rPr>
          <w:lang w:val="ru-RU"/>
        </w:rPr>
        <w:t>В</w:t>
      </w:r>
      <w:r w:rsidRPr="00507B3D">
        <w:rPr>
          <w:lang w:val="en-US"/>
        </w:rPr>
        <w:t>.</w:t>
      </w:r>
      <w:r>
        <w:t>".</w:t>
      </w:r>
    </w:p>
    <w:p w14:paraId="345C19ED" w14:textId="77777777" w:rsidR="00512EFF" w:rsidRPr="009648D2" w:rsidRDefault="00512EFF" w:rsidP="00512EFF">
      <w:pPr>
        <w:spacing w:before="100" w:beforeAutospacing="1" w:after="100" w:afterAutospacing="1" w:line="360" w:lineRule="auto"/>
        <w:jc w:val="both"/>
      </w:pPr>
      <w:r w:rsidRPr="002D2DA7">
        <w:t>### REVIEW ###</w:t>
      </w:r>
    </w:p>
    <w:p w14:paraId="4C5B5FD4" w14:textId="0552E6CB" w:rsidR="00512EFF" w:rsidRPr="009648D2" w:rsidRDefault="002B7570" w:rsidP="00512EFF">
      <w:pPr>
        <w:spacing w:before="100" w:beforeAutospacing="1" w:after="100" w:afterAutospacing="1" w:line="360" w:lineRule="auto"/>
        <w:jc w:val="both"/>
      </w:pPr>
      <w:r>
        <w:t>7. I resolved all six tasks anew and ensured that the presented answers are correct.</w:t>
      </w:r>
      <w:r w:rsidR="00512EFF" w:rsidRPr="009648D2">
        <w:t xml:space="preserve"> </w:t>
      </w:r>
    </w:p>
    <w:p w14:paraId="687833D6" w14:textId="77777777" w:rsidR="00512EFF" w:rsidRPr="002D2DA7" w:rsidRDefault="00512EFF" w:rsidP="00512EFF">
      <w:pPr>
        <w:spacing w:before="100" w:beforeAutospacing="1" w:after="100" w:afterAutospacing="1" w:line="360" w:lineRule="auto"/>
        <w:jc w:val="both"/>
      </w:pPr>
      <w:r w:rsidRPr="002D2DA7">
        <w:t>### OUTPUT ###</w:t>
      </w:r>
    </w:p>
    <w:p w14:paraId="0CF45F23" w14:textId="3DF05B76" w:rsidR="002C785F" w:rsidRDefault="00512EFF" w:rsidP="00512EFF">
      <w:pPr>
        <w:spacing w:line="360" w:lineRule="auto"/>
        <w:jc w:val="both"/>
      </w:pPr>
      <w:r w:rsidRPr="009648D2">
        <w:t>{"first_topic":"</w:t>
      </w:r>
      <w:proofErr w:type="spellStart"/>
      <w:r w:rsidR="003E054B">
        <w:rPr>
          <w:lang w:val="en-US"/>
        </w:rPr>
        <w:t>invalid_Transaction_Transaction</w:t>
      </w:r>
      <w:proofErr w:type="spellEnd"/>
      <w:r w:rsidR="003E054B">
        <w:t>"</w:t>
      </w:r>
      <w:r w:rsidRPr="009648D2">
        <w:t>,"second_topic":"</w:t>
      </w:r>
      <w:r>
        <w:t>NA</w:t>
      </w:r>
      <w:r w:rsidRPr="009648D2">
        <w:t>"</w:t>
      </w:r>
      <w:r w:rsidR="00EC6D0C">
        <w:t>,"</w:t>
      </w:r>
      <w:r w:rsidRPr="009648D2">
        <w:t>aff_comp_name":"</w:t>
      </w:r>
      <w:r w:rsidRPr="002D2DA7">
        <w:t xml:space="preserve">ООО </w:t>
      </w:r>
      <w:r w:rsidR="009848BD" w:rsidRPr="0022758A">
        <w:t>Научно-техническое объединение Разработка</w:t>
      </w:r>
      <w:r w:rsidRPr="002D2DA7">
        <w:t>","case_num":"</w:t>
      </w:r>
      <w:r w:rsidR="00A56E89" w:rsidRPr="0022758A">
        <w:t>А65-30166/2018</w:t>
      </w:r>
      <w:r w:rsidRPr="002D2DA7">
        <w:t>"</w:t>
      </w:r>
      <w:r w:rsidR="00EC6D0C">
        <w:t>,"</w:t>
      </w:r>
      <w:r>
        <w:t>forgery_direct":"</w:t>
      </w:r>
      <w:r w:rsidR="00787D17">
        <w:t>Yes</w:t>
      </w:r>
      <w:r>
        <w:t>"</w:t>
      </w:r>
      <w:r w:rsidR="00EC6D0C">
        <w:t>,"</w:t>
      </w:r>
      <w:r>
        <w:t>forgery_indirect":"No"</w:t>
      </w:r>
      <w:r w:rsidRPr="002D2DA7">
        <w:t>,</w:t>
      </w:r>
      <w:r w:rsidR="00694F2E">
        <w:t>"jsc":"No"</w:t>
      </w:r>
      <w:r w:rsidR="00EC6D0C">
        <w:t>,"</w:t>
      </w:r>
      <w:r w:rsidR="00353E81">
        <w:t>plaintiff:"</w:t>
      </w:r>
      <w:r w:rsidR="00FE0FBD">
        <w:rPr>
          <w:lang w:val="ru-RU"/>
        </w:rPr>
        <w:t>Мостовой</w:t>
      </w:r>
      <w:r w:rsidR="00FE0FBD" w:rsidRPr="002C6266">
        <w:t xml:space="preserve"> </w:t>
      </w:r>
      <w:r w:rsidR="00FE0FBD">
        <w:rPr>
          <w:lang w:val="ru-RU"/>
        </w:rPr>
        <w:t>И</w:t>
      </w:r>
      <w:r w:rsidR="00FE0FBD" w:rsidRPr="00507B3D">
        <w:rPr>
          <w:lang w:val="en-US"/>
        </w:rPr>
        <w:t>.</w:t>
      </w:r>
      <w:r w:rsidR="00FE0FBD">
        <w:rPr>
          <w:lang w:val="ru-RU"/>
        </w:rPr>
        <w:t>В</w:t>
      </w:r>
      <w:r w:rsidR="00FE0FBD" w:rsidRPr="00507B3D">
        <w:rPr>
          <w:lang w:val="en-US"/>
        </w:rPr>
        <w:t>.</w:t>
      </w:r>
      <w:r w:rsidR="00694F2E">
        <w:t>"}</w:t>
      </w:r>
    </w:p>
    <w:p w14:paraId="612BD4EC" w14:textId="77777777" w:rsidR="002C785F" w:rsidRDefault="002C785F">
      <w:pPr>
        <w:spacing w:before="120" w:after="120" w:line="360" w:lineRule="auto"/>
        <w:jc w:val="both"/>
      </w:pPr>
      <w:r>
        <w:br w:type="page"/>
      </w:r>
    </w:p>
    <w:p w14:paraId="507A8E89" w14:textId="19B86FD1" w:rsidR="002C785F" w:rsidRPr="0022758A" w:rsidRDefault="002C785F" w:rsidP="002C785F">
      <w:pPr>
        <w:pStyle w:val="Heading1"/>
        <w:rPr>
          <w:rFonts w:ascii="Times New Roman" w:hAnsi="Times New Roman" w:cs="Times New Roman"/>
          <w:sz w:val="24"/>
          <w:szCs w:val="24"/>
        </w:rPr>
      </w:pPr>
      <w:r w:rsidRPr="009648D2">
        <w:rPr>
          <w:rFonts w:ascii="Times New Roman" w:hAnsi="Times New Roman" w:cs="Times New Roman"/>
          <w:sz w:val="24"/>
          <w:szCs w:val="24"/>
        </w:rPr>
        <w:lastRenderedPageBreak/>
        <w:t xml:space="preserve">This is </w:t>
      </w:r>
      <w:r>
        <w:rPr>
          <w:rFonts w:ascii="Times New Roman" w:hAnsi="Times New Roman" w:cs="Times New Roman"/>
          <w:sz w:val="24"/>
          <w:szCs w:val="24"/>
        </w:rPr>
        <w:t xml:space="preserve">the </w:t>
      </w:r>
      <w:r>
        <w:rPr>
          <w:rFonts w:ascii="Times New Roman" w:hAnsi="Times New Roman" w:cs="Times New Roman"/>
          <w:sz w:val="24"/>
          <w:szCs w:val="24"/>
          <w:lang w:val="en-US"/>
        </w:rPr>
        <w:t>thirtieth</w:t>
      </w:r>
      <w:r w:rsidRPr="0022758A">
        <w:rPr>
          <w:rFonts w:ascii="Times New Roman" w:hAnsi="Times New Roman" w:cs="Times New Roman"/>
          <w:sz w:val="24"/>
          <w:szCs w:val="24"/>
        </w:rPr>
        <w:t xml:space="preserve"> </w:t>
      </w:r>
      <w:r w:rsidRPr="009648D2">
        <w:rPr>
          <w:rFonts w:ascii="Times New Roman" w:hAnsi="Times New Roman" w:cs="Times New Roman"/>
          <w:sz w:val="24"/>
          <w:szCs w:val="24"/>
        </w:rPr>
        <w:t>example.</w:t>
      </w:r>
    </w:p>
    <w:p w14:paraId="14CE6FE7" w14:textId="77777777" w:rsidR="00157AF8" w:rsidRDefault="00157AF8" w:rsidP="008D410B">
      <w:pPr>
        <w:spacing w:line="360" w:lineRule="auto"/>
        <w:jc w:val="both"/>
        <w:rPr>
          <w:lang w:val="ru-RU"/>
        </w:rPr>
      </w:pPr>
      <w:r w:rsidRPr="00157AF8">
        <w:rPr>
          <w:lang w:val="ru-RU"/>
        </w:rPr>
        <w:t>&lt;…&gt;</w:t>
      </w:r>
    </w:p>
    <w:p w14:paraId="6B5C0DA8" w14:textId="47409CDC" w:rsidR="00786B9A" w:rsidRPr="00786B9A" w:rsidRDefault="00786B9A" w:rsidP="008D410B">
      <w:pPr>
        <w:spacing w:line="360" w:lineRule="auto"/>
        <w:jc w:val="both"/>
      </w:pPr>
      <w:r w:rsidRPr="00786B9A">
        <w:t xml:space="preserve">Дело </w:t>
      </w:r>
      <w:r w:rsidRPr="008D410B">
        <w:t>№</w:t>
      </w:r>
      <w:r w:rsidRPr="00786B9A">
        <w:t xml:space="preserve">А83-11853/2018 </w:t>
      </w:r>
    </w:p>
    <w:p w14:paraId="1395FF2C" w14:textId="77777777" w:rsidR="00786B9A" w:rsidRPr="00786B9A" w:rsidRDefault="00786B9A" w:rsidP="008D410B">
      <w:pPr>
        <w:spacing w:line="360" w:lineRule="auto"/>
        <w:jc w:val="both"/>
      </w:pPr>
      <w:r w:rsidRPr="00786B9A">
        <w:t xml:space="preserve">Арбитражный суд Республики Крым в составе судьи Ильичева Н.Н., при ведении протокола судебного заседания секретарем судебного заседания Москаленко А.С., рассмотрев в открытом судебном заседании материалы дела по иску Одарюк Игоря к Обществу с ограниченной ответственностью «ЭКОПЛАСТ» (ОГРН 1179102008018), при участии третьих лиц, не заявляющих самостоятельных требований относительно предмета спора на стороне ответчика – Майстренко Валентины Николаевны, Исаева Даниила, Лунгол Тамилы Николаевны, Межрайонной инспекции Федеральной налоговой службы России No9 по Республике Крым о признании соучредителя выбывшим, </w:t>
      </w:r>
    </w:p>
    <w:p w14:paraId="7C6AF247" w14:textId="77777777" w:rsidR="00786B9A" w:rsidRPr="00786B9A" w:rsidRDefault="00786B9A" w:rsidP="008D410B">
      <w:pPr>
        <w:spacing w:line="360" w:lineRule="auto"/>
        <w:jc w:val="both"/>
      </w:pPr>
      <w:r w:rsidRPr="00786B9A">
        <w:t>при участии:</w:t>
      </w:r>
      <w:r w:rsidRPr="00786B9A">
        <w:br/>
        <w:t>- истец – Одарюк Игорь, личность удостоверена паспортом;</w:t>
      </w:r>
      <w:r w:rsidRPr="00786B9A">
        <w:br/>
        <w:t xml:space="preserve">- от МИФНСNo 9 по Республике Крым: Гурина А7В76 по доверенности от 02/02-28 </w:t>
      </w:r>
    </w:p>
    <w:p w14:paraId="2DDD8FF2" w14:textId="77777777" w:rsidR="00786B9A" w:rsidRPr="00786B9A" w:rsidRDefault="00786B9A" w:rsidP="008D410B">
      <w:pPr>
        <w:spacing w:line="360" w:lineRule="auto"/>
        <w:jc w:val="both"/>
      </w:pPr>
      <w:r w:rsidRPr="00786B9A">
        <w:t xml:space="preserve">УСТАНОВИЛ: </w:t>
      </w:r>
    </w:p>
    <w:p w14:paraId="27E7FE06" w14:textId="77777777" w:rsidR="00786B9A" w:rsidRPr="00786B9A" w:rsidRDefault="00786B9A" w:rsidP="008D410B">
      <w:pPr>
        <w:spacing w:line="360" w:lineRule="auto"/>
        <w:jc w:val="both"/>
      </w:pPr>
      <w:r w:rsidRPr="00786B9A">
        <w:t xml:space="preserve">Участник ООО «ЭКОПЛАСТ» Одарюк Игорь обратился в Арбитражный суд Республики Крым с исковым заявлением к Обществу с ограниченной ответственностью «ЭКОПЛАСТ», согласно которого просит суд признать Одарюк И. выбывшим из состава учредителей ООО «ЭКОПЛАСТ» с 03.11.2017 года с переходом его доли обществу. </w:t>
      </w:r>
    </w:p>
    <w:p w14:paraId="0D5904AE" w14:textId="626F90BF" w:rsidR="00786B9A" w:rsidRPr="00786B9A" w:rsidRDefault="00786B9A" w:rsidP="008D410B">
      <w:pPr>
        <w:spacing w:line="360" w:lineRule="auto"/>
        <w:jc w:val="both"/>
      </w:pPr>
      <w:r w:rsidRPr="00786B9A">
        <w:t xml:space="preserve">Определением Арбитражного суда Республики Крым от 02.08.2018 исковое заявление принято судом к производству, возбуждено производство по делу NoА83- 11853/2018, привлечены к участию в деле в качестве третьих лиц, не заявляющих самостоятельных требований относительно предмета спора на стороне ответчика: Майстренко Валентина Николаевна, Исаева Даниил, Лунгол Тамила Николаевна, Межрайонная инспекция Федеральной налоговой службы России No 9 по Республике Крым. </w:t>
      </w:r>
    </w:p>
    <w:p w14:paraId="2B155104" w14:textId="77777777" w:rsidR="00786B9A" w:rsidRPr="00786B9A" w:rsidRDefault="00786B9A" w:rsidP="008D410B">
      <w:pPr>
        <w:spacing w:line="360" w:lineRule="auto"/>
        <w:jc w:val="both"/>
      </w:pPr>
      <w:r w:rsidRPr="00786B9A">
        <w:t xml:space="preserve">В судебное заседание явились истец, представитель третьего лица - МИФНСNo 9 по Республике Крым. </w:t>
      </w:r>
    </w:p>
    <w:p w14:paraId="6BD1DD11" w14:textId="77777777" w:rsidR="00786B9A" w:rsidRPr="00786B9A" w:rsidRDefault="00786B9A" w:rsidP="008D410B">
      <w:pPr>
        <w:spacing w:line="360" w:lineRule="auto"/>
        <w:jc w:val="both"/>
      </w:pPr>
      <w:r w:rsidRPr="00786B9A">
        <w:t xml:space="preserve">Иные участвующие в деле лица явку в судебное заседание не обеспечили, о дате и времени проведения заседания уведомлены должным образом, в том числе путем размещения информации в Информационно-телекоммуникационной сети «Интернет» «Картотека арбитражных дел» (http://kad.arbitr.ru). </w:t>
      </w:r>
    </w:p>
    <w:p w14:paraId="6D1AD47A" w14:textId="77777777" w:rsidR="00786B9A" w:rsidRPr="00786B9A" w:rsidRDefault="00786B9A" w:rsidP="008D410B">
      <w:pPr>
        <w:spacing w:line="360" w:lineRule="auto"/>
        <w:jc w:val="both"/>
      </w:pPr>
      <w:r w:rsidRPr="00786B9A">
        <w:lastRenderedPageBreak/>
        <w:t>Дело рассмотрено в соответствии со ст. 156 АПК РФ.</w:t>
      </w:r>
      <w:r w:rsidRPr="00786B9A">
        <w:br/>
        <w:t xml:space="preserve">Рассмотрев материалы дела, исследовав представленные доказательства, суд пришел </w:t>
      </w:r>
    </w:p>
    <w:p w14:paraId="39563D8A" w14:textId="77777777" w:rsidR="00786B9A" w:rsidRPr="00786B9A" w:rsidRDefault="00786B9A" w:rsidP="008D410B">
      <w:pPr>
        <w:spacing w:line="360" w:lineRule="auto"/>
        <w:jc w:val="both"/>
      </w:pPr>
      <w:r w:rsidRPr="00786B9A">
        <w:t>к следующему.</w:t>
      </w:r>
      <w:r w:rsidRPr="00786B9A">
        <w:br/>
        <w:t xml:space="preserve">29.03.2017 года в единый государственный реестр юридических лиц внесена запись </w:t>
      </w:r>
    </w:p>
    <w:p w14:paraId="3C839C4B" w14:textId="77777777" w:rsidR="00786B9A" w:rsidRPr="00786B9A" w:rsidRDefault="00786B9A" w:rsidP="008D410B">
      <w:pPr>
        <w:spacing w:line="360" w:lineRule="auto"/>
        <w:jc w:val="both"/>
      </w:pPr>
      <w:r w:rsidRPr="00786B9A">
        <w:t xml:space="preserve">об обществе с ограниченной ответственностью «ЭКОПЛАСТ» (далее по тексту - Общество), ОГРН:1179102008018. </w:t>
      </w:r>
    </w:p>
    <w:p w14:paraId="200FB5D3" w14:textId="77777777" w:rsidR="00786B9A" w:rsidRPr="00786B9A" w:rsidRDefault="00786B9A" w:rsidP="008D410B">
      <w:pPr>
        <w:spacing w:line="360" w:lineRule="auto"/>
        <w:jc w:val="both"/>
      </w:pPr>
      <w:r w:rsidRPr="00786B9A">
        <w:t xml:space="preserve">Согласно выписки из ЕГРЮЛ, участниками указанного общества являются: Исаев Даниил - размер доли 25% номинальной стоимостью 2 500 рублей; Одарюк Игорь - размер доли 25% номинальной стоимостью 2 500 рублей; Майстренко Валентина Николаевна - размер доли 25% номинальной стоимость 2 500 рублей; Лунгол Тамила Николаевна - размер доли 25% номинальной стоимостью 2 500 рублей. </w:t>
      </w:r>
    </w:p>
    <w:p w14:paraId="15BF2B8F" w14:textId="77777777" w:rsidR="00786B9A" w:rsidRPr="00786B9A" w:rsidRDefault="00786B9A" w:rsidP="008D410B">
      <w:pPr>
        <w:spacing w:line="360" w:lineRule="auto"/>
        <w:jc w:val="both"/>
      </w:pPr>
      <w:r w:rsidRPr="00786B9A">
        <w:t xml:space="preserve">03.10.2017 истцом в адрес ООО «ЭКОПЛАСТ» было направлено нотариально удостоверенное заявление от 02.10.2017 о выходе из Общества и выплате действительной стоимости принадлежащей истцу доли в соответствии со статьей 26 Федерального закона от 08.02.1998 N 14-ФЗ "Об обществах с ограниченной ответственностью". </w:t>
      </w:r>
    </w:p>
    <w:p w14:paraId="61F6C080" w14:textId="77777777" w:rsidR="00786B9A" w:rsidRPr="00786B9A" w:rsidRDefault="00786B9A" w:rsidP="008D410B">
      <w:pPr>
        <w:spacing w:line="360" w:lineRule="auto"/>
        <w:jc w:val="both"/>
      </w:pPr>
      <w:r w:rsidRPr="00786B9A">
        <w:t xml:space="preserve">Заявление возвращено истцу с отметкой почты об истечении срока хранения. </w:t>
      </w:r>
    </w:p>
    <w:p w14:paraId="5243C724" w14:textId="77777777" w:rsidR="00786B9A" w:rsidRPr="00786B9A" w:rsidRDefault="00786B9A" w:rsidP="008D410B">
      <w:pPr>
        <w:spacing w:line="360" w:lineRule="auto"/>
        <w:jc w:val="both"/>
      </w:pPr>
      <w:r w:rsidRPr="00786B9A">
        <w:t xml:space="preserve">16.11.2017 истцом в адрес директора общества Коцур О.Н. было направлено заявление о выходе из состава учредителей (участников) ООО «Экопласт». </w:t>
      </w:r>
    </w:p>
    <w:p w14:paraId="0D3B855A" w14:textId="77777777" w:rsidR="00786B9A" w:rsidRPr="00786B9A" w:rsidRDefault="00786B9A" w:rsidP="008D410B">
      <w:pPr>
        <w:spacing w:line="360" w:lineRule="auto"/>
        <w:jc w:val="both"/>
      </w:pPr>
      <w:r w:rsidRPr="00786B9A">
        <w:t xml:space="preserve">Ответчиком каких-либо в связи с подачей истцом заявления о выходе и состава участников общества не предпринималось. </w:t>
      </w:r>
    </w:p>
    <w:p w14:paraId="3F7775EF" w14:textId="77777777" w:rsidR="00786B9A" w:rsidRPr="00786B9A" w:rsidRDefault="00786B9A" w:rsidP="008D410B">
      <w:pPr>
        <w:spacing w:line="360" w:lineRule="auto"/>
        <w:jc w:val="both"/>
      </w:pPr>
      <w:r w:rsidRPr="00786B9A">
        <w:t xml:space="preserve">В силу п. 1 ст. 26 Федерального закона от 08.02.1998 N 14-ФЗ «Об обществах с ограниченной ответственностью», ст. 94 Гражданского кодекса Российской Федерации участник общества вправе выйти из общества путем отчуждения доли обществу независимо от согласия других его участников или общества, если это предусмотрено уставом общества. </w:t>
      </w:r>
    </w:p>
    <w:p w14:paraId="7F1F4644" w14:textId="77777777" w:rsidR="00786B9A" w:rsidRPr="00786B9A" w:rsidRDefault="00786B9A" w:rsidP="008D410B">
      <w:pPr>
        <w:spacing w:line="360" w:lineRule="auto"/>
        <w:jc w:val="both"/>
      </w:pPr>
      <w:r w:rsidRPr="00786B9A">
        <w:t xml:space="preserve">Пунктом 6.1 статьи 23 Федерального закона «Об обществах с ограниченной ответственностью» установлено, что в случае выхода участника общества из общества в соответствии со статьей 26 указанного Федерального закона его доля переходит к обществу. Общество обязано выплатить участнику общества, подавшему заявление о выходе из общества, действительную стоимость его доли в уставном капитале общества, определяемую на основании данных бухгалтерской отчетности общества за последний отчетный период, предшествующий дню подачи заявления о выходе из общества, или с согласия этого участника общества выдать ему в натуре имущество такой же стоимости </w:t>
      </w:r>
      <w:r w:rsidRPr="00786B9A">
        <w:lastRenderedPageBreak/>
        <w:t xml:space="preserve">либо в случае неполной оплаты им доли в уставном капитале общества действительную стоимость оплаченной части доли. </w:t>
      </w:r>
    </w:p>
    <w:p w14:paraId="6DD7A6C5" w14:textId="77777777" w:rsidR="00786B9A" w:rsidRPr="00786B9A" w:rsidRDefault="00786B9A" w:rsidP="008D410B">
      <w:pPr>
        <w:spacing w:line="360" w:lineRule="auto"/>
        <w:jc w:val="both"/>
      </w:pPr>
      <w:r w:rsidRPr="00786B9A">
        <w:t xml:space="preserve">Доля или часть доли переходит к обществу, в частности, с даты получения обществом заявления участника общества о выходе из общества, если право на выход из общества участника предусмотрено уставом общества (пункт 7 статьи 23 Федерального закона «Об обществах с ограниченной ответственностью»). </w:t>
      </w:r>
    </w:p>
    <w:p w14:paraId="0525CE61" w14:textId="77777777" w:rsidR="00786B9A" w:rsidRPr="00786B9A" w:rsidRDefault="00786B9A" w:rsidP="008D410B">
      <w:pPr>
        <w:spacing w:line="360" w:lineRule="auto"/>
        <w:jc w:val="both"/>
      </w:pPr>
      <w:r w:rsidRPr="00786B9A">
        <w:t xml:space="preserve">Как следует из п. 6.6.1, 6.6.4 устава ООО «ЭКОПЛАСТ» в редакции утвержденной согласно протокола No 1 от 15.02.2017 участник вправе в любое время выйти из общества независимо от согласия других его участников. При этом выходящему из общества участнику должна быть выплачена действительная стоимость его доли в уставном капитале общества либо выдать в натуре имущество такой же стоимости в течение одного года со дня перехода к Обществу доли или части доли, если меньший срок не предусмотрен ФЗ «Об ООО». </w:t>
      </w:r>
    </w:p>
    <w:p w14:paraId="166B07A1" w14:textId="77777777" w:rsidR="00786B9A" w:rsidRPr="00786B9A" w:rsidRDefault="00786B9A" w:rsidP="008D410B">
      <w:pPr>
        <w:spacing w:line="360" w:lineRule="auto"/>
        <w:jc w:val="both"/>
      </w:pPr>
      <w:r w:rsidRPr="00786B9A">
        <w:t xml:space="preserve">Судом установлено, что положения устава общества «ЭКОПЛАСТ» не ограничивают право участника на выход из общества. </w:t>
      </w:r>
    </w:p>
    <w:p w14:paraId="23105B4B" w14:textId="77777777" w:rsidR="00786B9A" w:rsidRPr="00786B9A" w:rsidRDefault="00786B9A" w:rsidP="008D410B">
      <w:pPr>
        <w:spacing w:line="360" w:lineRule="auto"/>
        <w:jc w:val="both"/>
      </w:pPr>
      <w:r w:rsidRPr="00786B9A">
        <w:t xml:space="preserve">В соответствии с ст. 153 ГК РФ сделками признаются действия граждан и юридических лиц, направленные на установление, изменение или прекращение гражданских прав и обязанностей. </w:t>
      </w:r>
    </w:p>
    <w:p w14:paraId="458B21BD" w14:textId="77777777" w:rsidR="00786B9A" w:rsidRPr="00786B9A" w:rsidRDefault="00786B9A" w:rsidP="008D410B">
      <w:pPr>
        <w:spacing w:line="360" w:lineRule="auto"/>
        <w:jc w:val="both"/>
      </w:pPr>
      <w:r w:rsidRPr="00786B9A">
        <w:t xml:space="preserve">В Определении Верховного Суда РФ N 305-ЭС16-14771 от 11.04.2017 по делу N А40-169486/2015 указывается, что правовые последствия заявления о выходе участника из общества наступают исключительно в силу волеизъявления участника, направленного на прекращение прав участия в обществе. Такое волеизъявление является односторонней сделкой, поскольку для ее совершения необходимо и достаточно воли одной стороны (пункт 2 статьи 154 Гражданского кодекса Российской Федерации). </w:t>
      </w:r>
    </w:p>
    <w:p w14:paraId="40907542" w14:textId="594EBF0A" w:rsidR="00786B9A" w:rsidRPr="00786B9A" w:rsidRDefault="00786B9A" w:rsidP="008D410B">
      <w:pPr>
        <w:spacing w:line="360" w:lineRule="auto"/>
        <w:jc w:val="both"/>
      </w:pPr>
      <w:r w:rsidRPr="00786B9A">
        <w:t xml:space="preserve">Выход из состава участников общества влечет утрату корпоративных прав, предусмотренных ст. 8 Закона об обществах. Исходя из положений ст. 26 Закона об обществах и положений устава общества «ЭКОПЛАСТ» подача заявления участником общества порождает правовые последствия для выплаты действительной стоимости доли истца, которые не могут быть изменены в одностороннем порядке. </w:t>
      </w:r>
    </w:p>
    <w:p w14:paraId="00EF36CD" w14:textId="77777777" w:rsidR="00786B9A" w:rsidRPr="00786B9A" w:rsidRDefault="00786B9A" w:rsidP="008D410B">
      <w:pPr>
        <w:spacing w:line="360" w:lineRule="auto"/>
        <w:jc w:val="both"/>
      </w:pPr>
      <w:r w:rsidRPr="00786B9A">
        <w:t xml:space="preserve">В силу п. 1 ст. 26 Закона об обществах заявление участника общества о выходе из общества должно быть нотариально удостоверено по правилам, предусмотренным законодательством о нотариате для удостоверения сделок. </w:t>
      </w:r>
    </w:p>
    <w:p w14:paraId="7416176F" w14:textId="77777777" w:rsidR="00786B9A" w:rsidRPr="00786B9A" w:rsidRDefault="00786B9A" w:rsidP="008D410B">
      <w:pPr>
        <w:spacing w:line="360" w:lineRule="auto"/>
        <w:jc w:val="both"/>
      </w:pPr>
      <w:r w:rsidRPr="00786B9A">
        <w:lastRenderedPageBreak/>
        <w:t xml:space="preserve">Как следует из материалов дела, Одарюк Игорь в нотариально удостоверил свое заявление о выходе из состава участников ООО «ЭКОПЛАСТ», из которого следует воля истца на выход из общества. </w:t>
      </w:r>
    </w:p>
    <w:p w14:paraId="0E8DE9AD" w14:textId="77777777" w:rsidR="00786B9A" w:rsidRPr="00786B9A" w:rsidRDefault="00786B9A" w:rsidP="008D410B">
      <w:pPr>
        <w:spacing w:line="360" w:lineRule="auto"/>
        <w:jc w:val="both"/>
      </w:pPr>
      <w:r w:rsidRPr="00786B9A">
        <w:t xml:space="preserve">В соответствии с подп. 2 п. 7 ст. 23 Закона об обществах доля переходит к обществу с даты получения обществом заявления участника общества о выходе из общества. Согласно абз. 2 подп. 2 п. 16 Постановления Пленума Верховного Суда Российской Федерации и Пленума Высшего Арбитражного Суда Российской Федерации от 09.12.1999 No 90/14 «О некоторых вопросах применения Федерального закона «Об обществах с ограниченной ответственностью» (далее – Постановление No 90/14) временем подачи такого заявления следует рассматривать день передачи его участником как совету директоров (наблюдательному совету) либо исполнительному органу общества, так и работнику общества, в обязанности которого входит передача заявления надлежащему лицу, а в случае направления заявления по почте – день поступления его в экспедицию либо к работнику общества, выполняющему эти функции. </w:t>
      </w:r>
    </w:p>
    <w:p w14:paraId="754A4386" w14:textId="77777777" w:rsidR="00786B9A" w:rsidRPr="00786B9A" w:rsidRDefault="00786B9A" w:rsidP="008D410B">
      <w:pPr>
        <w:spacing w:line="360" w:lineRule="auto"/>
        <w:jc w:val="both"/>
      </w:pPr>
      <w:r w:rsidRPr="00786B9A">
        <w:t xml:space="preserve">В п. 67 Постановления Пленума Верховного Суда РФ от 23.06.2015 N 25 «О применении судами некоторых положений раздела I части первой Гражданского кодекса Российской Федерации» указывается, что бремя доказывания факта направления (осуществления) сообщения и его доставки адресату лежит на лице, направившем сообщение. </w:t>
      </w:r>
    </w:p>
    <w:p w14:paraId="3D0D55EE" w14:textId="77777777" w:rsidR="00786B9A" w:rsidRPr="00786B9A" w:rsidRDefault="00786B9A" w:rsidP="008D410B">
      <w:pPr>
        <w:spacing w:line="360" w:lineRule="auto"/>
        <w:jc w:val="both"/>
      </w:pPr>
      <w:r w:rsidRPr="00786B9A">
        <w:t xml:space="preserve">Юридически значимое сообщение считается доставленным и в тех случаях, если оно поступило лицу, которому оно направлено, но по обстоятельствам, зависящим от него, не было ему вручено или адресат не ознакомился с ним (пункт 1 статьи 165.1 ГК РФ). Например, сообщение считается доставленным, если адресат уклонился от получения корреспонденции в отделении связи, в связи с чем она была возвращена по истечении срока хранения. </w:t>
      </w:r>
    </w:p>
    <w:p w14:paraId="6C73717E" w14:textId="75766006" w:rsidR="00786B9A" w:rsidRPr="00786B9A" w:rsidRDefault="00786B9A" w:rsidP="008D410B">
      <w:pPr>
        <w:spacing w:line="360" w:lineRule="auto"/>
        <w:jc w:val="both"/>
      </w:pPr>
      <w:r w:rsidRPr="00786B9A">
        <w:t xml:space="preserve">Риск неполучения поступившей корреспонденции несет адресат. Если в юридически значимом сообщении содержится информация об односторонней сделке, то при невручении сообщения по обстоятельствам, зависящим от адресата, считается, что содержание сообщения было им воспринято, и сделка повлекла соответствующие последствия (например, договор считается расторгнутым вследствие одностороннего отказа от его исполнения). </w:t>
      </w:r>
    </w:p>
    <w:p w14:paraId="23D5E862" w14:textId="77777777" w:rsidR="00786B9A" w:rsidRPr="00786B9A" w:rsidRDefault="00786B9A" w:rsidP="008D410B">
      <w:pPr>
        <w:spacing w:line="360" w:lineRule="auto"/>
        <w:jc w:val="both"/>
      </w:pPr>
      <w:r w:rsidRPr="00786B9A">
        <w:t xml:space="preserve">Заявление истца от 02.10.2017, заверенное в нотариальном порядке, направлено по юридическому адресу ООО «ЭКОПЛАСТ», указанному в уставе и содержащуюся в ЕГРЮЛ: Республика Крым, г. Симферополь, ул. Узловая, д. 10, офис 25. </w:t>
      </w:r>
    </w:p>
    <w:p w14:paraId="6040C9F2" w14:textId="77777777" w:rsidR="00786B9A" w:rsidRPr="00786B9A" w:rsidRDefault="00786B9A" w:rsidP="008D410B">
      <w:pPr>
        <w:spacing w:line="360" w:lineRule="auto"/>
        <w:jc w:val="both"/>
      </w:pPr>
      <w:r w:rsidRPr="00786B9A">
        <w:lastRenderedPageBreak/>
        <w:t xml:space="preserve">Исследовав представленные в материалы дела доказательства в совокупности, суд приходит к выводу о том, что заявление истца от 02.10.2017 о выходе из состава участников ООО «ЭКОПЛАСТ» отвечало требованиям, предъявляемым к такому заявлению ст. 26 Закона об обществах с ограниченной ответственностью, в соответствии с положениями ст. 54, п. 1 ст. 165.1 ГК РФ считается доставленным обществу, и с учетом п. 16 постановления Пленума Верховного Суда Российской Федерации N 90, Пленума Высшего Арбитражного Суда Российской Федерации N 14 от 09.12.1999 с момента поступления указанного заявления в отделение почтовой связи по месту нахождения адресата влечет наступление правовых последствий, предусмотренных подп. 2 п. 7 ст. 23 Закона об обществах с ограниченной ответственностью. Истец считается вышедшим из состава участников ООО «ЭКОПЛАСТ», принадлежавшая ему доля - перешедшей к обществу. </w:t>
      </w:r>
    </w:p>
    <w:p w14:paraId="30903AA8" w14:textId="77777777" w:rsidR="00786B9A" w:rsidRPr="00786B9A" w:rsidRDefault="00786B9A" w:rsidP="008D410B">
      <w:pPr>
        <w:spacing w:line="360" w:lineRule="auto"/>
        <w:jc w:val="both"/>
      </w:pPr>
      <w:r w:rsidRPr="00786B9A">
        <w:t xml:space="preserve">Таким образом, заявленные требования подлежат удовлетворению. </w:t>
      </w:r>
    </w:p>
    <w:p w14:paraId="7D654687" w14:textId="5C4146A2" w:rsidR="00786B9A" w:rsidRPr="00786B9A" w:rsidRDefault="009C41DA" w:rsidP="008D410B">
      <w:pPr>
        <w:spacing w:line="360" w:lineRule="auto"/>
        <w:jc w:val="both"/>
      </w:pPr>
      <w:r>
        <w:t>&lt;…&gt;</w:t>
      </w:r>
      <w:r>
        <w:t xml:space="preserve"> </w:t>
      </w:r>
      <w:r w:rsidR="00786B9A" w:rsidRPr="00786B9A">
        <w:t xml:space="preserve">суд – </w:t>
      </w:r>
    </w:p>
    <w:p w14:paraId="314FA20E" w14:textId="77777777" w:rsidR="00786B9A" w:rsidRPr="00786B9A" w:rsidRDefault="00786B9A" w:rsidP="008D410B">
      <w:pPr>
        <w:spacing w:line="360" w:lineRule="auto"/>
        <w:jc w:val="both"/>
      </w:pPr>
      <w:r w:rsidRPr="00786B9A">
        <w:t xml:space="preserve">РЕШИЛ: </w:t>
      </w:r>
    </w:p>
    <w:p w14:paraId="5708B40C" w14:textId="77777777" w:rsidR="00786B9A" w:rsidRPr="00786B9A" w:rsidRDefault="00786B9A" w:rsidP="008D410B">
      <w:pPr>
        <w:spacing w:line="360" w:lineRule="auto"/>
        <w:jc w:val="both"/>
      </w:pPr>
      <w:r w:rsidRPr="00786B9A">
        <w:t xml:space="preserve">1. Исковые требования Одарюк Игоря удовлетворить. </w:t>
      </w:r>
    </w:p>
    <w:p w14:paraId="03F01CB6" w14:textId="77777777" w:rsidR="00786B9A" w:rsidRPr="00786B9A" w:rsidRDefault="00786B9A" w:rsidP="008D410B">
      <w:pPr>
        <w:spacing w:line="360" w:lineRule="auto"/>
        <w:jc w:val="both"/>
      </w:pPr>
      <w:r w:rsidRPr="00786B9A">
        <w:t xml:space="preserve">2. Признать Одарюк Игоря (дата рождения: 29.02.1964, место рождения: Республика Молдова, адрес регистрации: 115582, г. Москва, ул. Ясеневая, дом 8, корп. 1, кв. 59) выбывшим из состава учредителей Общества с ограниченной ответственностью «ЭКОПЛАСТ» (ОГРН 1179102008018) с 03.11.2017 с переходом его доли обществу с ограниченной ответственностью «ЭКОПЛАСТ». </w:t>
      </w:r>
    </w:p>
    <w:p w14:paraId="4CF64C3F" w14:textId="14306C73" w:rsidR="00786B9A" w:rsidRPr="00786B9A" w:rsidRDefault="005D3FD1" w:rsidP="008D410B">
      <w:pPr>
        <w:spacing w:line="360" w:lineRule="auto"/>
        <w:jc w:val="both"/>
      </w:pPr>
      <w:r>
        <w:t>&lt;…&gt;</w:t>
      </w:r>
      <w:r w:rsidR="00786B9A" w:rsidRPr="00786B9A">
        <w:t xml:space="preserve"> </w:t>
      </w:r>
    </w:p>
    <w:p w14:paraId="5D995654" w14:textId="77777777" w:rsidR="002C785F" w:rsidRPr="009178D5" w:rsidRDefault="002C785F" w:rsidP="002C785F">
      <w:pPr>
        <w:spacing w:before="100" w:beforeAutospacing="1" w:after="100" w:afterAutospacing="1" w:line="360" w:lineRule="auto"/>
        <w:jc w:val="both"/>
      </w:pPr>
      <w:r w:rsidRPr="009178D5">
        <w:t>### STEP-BY-STEP REASONING ###</w:t>
      </w:r>
    </w:p>
    <w:p w14:paraId="5E91C163" w14:textId="77777777" w:rsidR="002C785F" w:rsidRPr="002D2DA7" w:rsidRDefault="002C785F" w:rsidP="002C785F">
      <w:pPr>
        <w:spacing w:before="100" w:beforeAutospacing="1" w:after="100" w:afterAutospacing="1" w:line="360" w:lineRule="auto"/>
        <w:jc w:val="both"/>
      </w:pPr>
      <w:r w:rsidRPr="003F136D">
        <w:t xml:space="preserve">0. I have carefully read the text of the case and have understood it. </w:t>
      </w:r>
    </w:p>
    <w:p w14:paraId="254997C0" w14:textId="12103A03" w:rsidR="008D410B" w:rsidRPr="009C38A9" w:rsidRDefault="002C785F" w:rsidP="002C785F">
      <w:pPr>
        <w:spacing w:line="360" w:lineRule="auto"/>
        <w:jc w:val="both"/>
        <w:rPr>
          <w:lang w:val="en-US"/>
        </w:rPr>
      </w:pPr>
      <w:r w:rsidRPr="003F136D">
        <w:t xml:space="preserve">1. </w:t>
      </w:r>
      <w:r w:rsidRPr="002D2DA7">
        <w:t xml:space="preserve">I begin the first task. </w:t>
      </w:r>
      <w:r w:rsidRPr="003F136D">
        <w:t>The plaintiff</w:t>
      </w:r>
      <w:r>
        <w:t>,</w:t>
      </w:r>
      <w:r>
        <w:rPr>
          <w:lang w:val="en-US"/>
        </w:rPr>
        <w:t xml:space="preserve"> </w:t>
      </w:r>
      <w:proofErr w:type="spellStart"/>
      <w:r w:rsidR="008D410B">
        <w:rPr>
          <w:lang w:val="ru-RU"/>
        </w:rPr>
        <w:t>Одарюк</w:t>
      </w:r>
      <w:proofErr w:type="spellEnd"/>
      <w:r w:rsidRPr="00507B3D">
        <w:rPr>
          <w:lang w:val="en-US"/>
        </w:rPr>
        <w:t xml:space="preserve"> </w:t>
      </w:r>
      <w:r>
        <w:rPr>
          <w:lang w:val="ru-RU"/>
        </w:rPr>
        <w:t>Игорь</w:t>
      </w:r>
      <w:r w:rsidRPr="00507B3D">
        <w:rPr>
          <w:lang w:val="en-US"/>
        </w:rPr>
        <w:t xml:space="preserve">, </w:t>
      </w:r>
      <w:r>
        <w:rPr>
          <w:lang w:val="en-US"/>
        </w:rPr>
        <w:t xml:space="preserve">requires </w:t>
      </w:r>
      <w:r w:rsidR="008D410B">
        <w:rPr>
          <w:lang w:val="en-US"/>
        </w:rPr>
        <w:t>to confirm his exit from limited liability company</w:t>
      </w:r>
      <w:r w:rsidR="008D410B" w:rsidRPr="00786B9A">
        <w:t xml:space="preserve"> «ЭКОПЛАСТ»</w:t>
      </w:r>
      <w:r w:rsidR="00AA5071">
        <w:t xml:space="preserve"> due to transfer of the plaintiff's share to the company</w:t>
      </w:r>
      <w:r w:rsidR="007A22ED">
        <w:t xml:space="preserve">. </w:t>
      </w:r>
      <w:r w:rsidR="004C5BD4">
        <w:t xml:space="preserve">The claim is based on the fact that </w:t>
      </w:r>
      <w:r w:rsidR="004C5BD4">
        <w:rPr>
          <w:lang w:val="en-US"/>
        </w:rPr>
        <w:t xml:space="preserve">company and </w:t>
      </w:r>
      <w:proofErr w:type="spellStart"/>
      <w:r w:rsidR="004C5BD4">
        <w:rPr>
          <w:lang w:val="en-US"/>
        </w:rPr>
        <w:t>it's</w:t>
      </w:r>
      <w:proofErr w:type="spellEnd"/>
      <w:r w:rsidR="004C5BD4">
        <w:rPr>
          <w:lang w:val="en-US"/>
        </w:rPr>
        <w:t xml:space="preserve"> director did not do anything following receipt of the application about the plaintiff's exit.</w:t>
      </w:r>
      <w:r w:rsidR="00AA5071">
        <w:rPr>
          <w:lang w:val="en-US"/>
        </w:rPr>
        <w:t xml:space="preserve"> I know that according to the Federal Law "On limited liability companies" </w:t>
      </w:r>
      <w:r w:rsidR="00AD0120">
        <w:rPr>
          <w:lang w:val="en-US"/>
        </w:rPr>
        <w:t xml:space="preserve">following a shareholder's exit from a limited liability company such company obtain the shareholder's share and must reflect this transfer in the </w:t>
      </w:r>
      <w:r w:rsidR="00AD0120">
        <w:rPr>
          <w:lang w:val="ru-RU"/>
        </w:rPr>
        <w:t>ЕГРЮЛ</w:t>
      </w:r>
      <w:r w:rsidR="009C38A9">
        <w:rPr>
          <w:lang w:val="en-US"/>
        </w:rPr>
        <w:t xml:space="preserve"> so that it </w:t>
      </w:r>
      <w:r w:rsidR="000B0234">
        <w:rPr>
          <w:lang w:val="en-US"/>
        </w:rPr>
        <w:t>is enforced</w:t>
      </w:r>
      <w:r w:rsidR="00AD0120" w:rsidRPr="00507B3D">
        <w:rPr>
          <w:lang w:val="en-US"/>
        </w:rPr>
        <w:t xml:space="preserve">. </w:t>
      </w:r>
      <w:r w:rsidR="009C38A9">
        <w:rPr>
          <w:lang w:val="en-US"/>
        </w:rPr>
        <w:t>T</w:t>
      </w:r>
      <w:r w:rsidR="00860FAB">
        <w:rPr>
          <w:lang w:val="en-US"/>
        </w:rPr>
        <w:t xml:space="preserve">he company and </w:t>
      </w:r>
      <w:proofErr w:type="spellStart"/>
      <w:proofErr w:type="gramStart"/>
      <w:r w:rsidR="00860FAB">
        <w:rPr>
          <w:lang w:val="en-US"/>
        </w:rPr>
        <w:t>it's</w:t>
      </w:r>
      <w:proofErr w:type="spellEnd"/>
      <w:proofErr w:type="gramEnd"/>
      <w:r w:rsidR="00860FAB">
        <w:rPr>
          <w:lang w:val="en-US"/>
        </w:rPr>
        <w:t xml:space="preserve"> director must have </w:t>
      </w:r>
      <w:proofErr w:type="gramStart"/>
      <w:r w:rsidR="00860FAB">
        <w:rPr>
          <w:lang w:val="en-US"/>
        </w:rPr>
        <w:t>make</w:t>
      </w:r>
      <w:proofErr w:type="gramEnd"/>
      <w:r w:rsidR="00860FAB">
        <w:rPr>
          <w:lang w:val="en-US"/>
        </w:rPr>
        <w:t xml:space="preserve"> entry in </w:t>
      </w:r>
      <w:r w:rsidR="00860FAB">
        <w:rPr>
          <w:lang w:val="ru-RU"/>
        </w:rPr>
        <w:t>ЕГРЮЛ</w:t>
      </w:r>
      <w:r w:rsidR="00860FAB" w:rsidRPr="00507B3D">
        <w:rPr>
          <w:lang w:val="en-US"/>
        </w:rPr>
        <w:t xml:space="preserve"> </w:t>
      </w:r>
      <w:r w:rsidR="00860FAB">
        <w:rPr>
          <w:lang w:val="en-US"/>
        </w:rPr>
        <w:t>related to exit of the plaintiff and transfer of his share to the company.</w:t>
      </w:r>
      <w:r w:rsidR="009C38A9">
        <w:rPr>
          <w:lang w:val="en-US"/>
        </w:rPr>
        <w:t xml:space="preserve"> Therefore, although the plaintiff </w:t>
      </w:r>
      <w:r w:rsidR="004D3CC5">
        <w:rPr>
          <w:lang w:val="en-US"/>
        </w:rPr>
        <w:t xml:space="preserve">rather </w:t>
      </w:r>
      <w:r w:rsidR="004D3CC5">
        <w:rPr>
          <w:lang w:val="en-US"/>
        </w:rPr>
        <w:lastRenderedPageBreak/>
        <w:t xml:space="preserve">wants to </w:t>
      </w:r>
      <w:proofErr w:type="spellStart"/>
      <w:r w:rsidR="003F68B0">
        <w:rPr>
          <w:lang w:val="en-US"/>
        </w:rPr>
        <w:t>enfore</w:t>
      </w:r>
      <w:proofErr w:type="spellEnd"/>
      <w:r w:rsidR="003F68B0">
        <w:rPr>
          <w:lang w:val="en-US"/>
        </w:rPr>
        <w:t xml:space="preserve"> his exit from the company by </w:t>
      </w:r>
      <w:r w:rsidR="00400198">
        <w:rPr>
          <w:lang w:val="en-US"/>
        </w:rPr>
        <w:t>requiring</w:t>
      </w:r>
      <w:r w:rsidR="009C38A9">
        <w:rPr>
          <w:lang w:val="en-US"/>
        </w:rPr>
        <w:t xml:space="preserve"> the company and </w:t>
      </w:r>
      <w:proofErr w:type="spellStart"/>
      <w:proofErr w:type="gramStart"/>
      <w:r w:rsidR="009C38A9">
        <w:rPr>
          <w:lang w:val="en-US"/>
        </w:rPr>
        <w:t>it's</w:t>
      </w:r>
      <w:proofErr w:type="spellEnd"/>
      <w:proofErr w:type="gramEnd"/>
      <w:r w:rsidR="009C38A9">
        <w:rPr>
          <w:lang w:val="en-US"/>
        </w:rPr>
        <w:t xml:space="preserve"> director to make entry in </w:t>
      </w:r>
      <w:r w:rsidR="009C38A9">
        <w:rPr>
          <w:lang w:val="ru-RU"/>
        </w:rPr>
        <w:t>ЕГРЮЛ</w:t>
      </w:r>
      <w:r w:rsidR="009C38A9" w:rsidRPr="00507B3D">
        <w:rPr>
          <w:lang w:val="en-US"/>
        </w:rPr>
        <w:t xml:space="preserve"> </w:t>
      </w:r>
      <w:r w:rsidR="009C38A9">
        <w:rPr>
          <w:lang w:val="en-US"/>
        </w:rPr>
        <w:t xml:space="preserve">related to the plaintiff's exit </w:t>
      </w:r>
      <w:r w:rsidR="008F3E80">
        <w:rPr>
          <w:lang w:val="en-US"/>
        </w:rPr>
        <w:t>rather that to restore the plaintiff's shareholding.</w:t>
      </w:r>
      <w:r w:rsidR="0057154E">
        <w:rPr>
          <w:lang w:val="en-US"/>
        </w:rPr>
        <w:t xml:space="preserve"> There are no other topics.</w:t>
      </w:r>
    </w:p>
    <w:p w14:paraId="3DF54EE1" w14:textId="4BF468A7" w:rsidR="002C785F" w:rsidRPr="00AD31B6" w:rsidRDefault="002C785F" w:rsidP="002C785F">
      <w:pPr>
        <w:spacing w:line="360" w:lineRule="auto"/>
        <w:jc w:val="both"/>
      </w:pPr>
      <w:r>
        <w:t>I return "</w:t>
      </w:r>
      <w:proofErr w:type="spellStart"/>
      <w:r w:rsidR="0057154E">
        <w:rPr>
          <w:lang w:val="en-US"/>
        </w:rPr>
        <w:t>egrul_entry_exit</w:t>
      </w:r>
      <w:proofErr w:type="spellEnd"/>
      <w:r w:rsidR="0057154E">
        <w:rPr>
          <w:lang w:val="en-US"/>
        </w:rPr>
        <w:t>"</w:t>
      </w:r>
      <w:r>
        <w:t xml:space="preserve"> as the primary topic and "NA" as the secondary topic.</w:t>
      </w:r>
    </w:p>
    <w:p w14:paraId="06DFF3B8" w14:textId="7A95908D" w:rsidR="002C785F" w:rsidRPr="004A443E" w:rsidRDefault="002C785F" w:rsidP="002C785F">
      <w:pPr>
        <w:spacing w:line="360" w:lineRule="auto"/>
        <w:jc w:val="both"/>
        <w:rPr>
          <w:lang w:val="en-US"/>
        </w:rPr>
      </w:pPr>
      <w:r w:rsidRPr="002D2DA7">
        <w:t xml:space="preserve">2. </w:t>
      </w:r>
      <w:r w:rsidRPr="00365993">
        <w:t>The parties to the case are</w:t>
      </w:r>
      <w:r>
        <w:t xml:space="preserve"> </w:t>
      </w:r>
      <w:proofErr w:type="spellStart"/>
      <w:r w:rsidR="0057154E">
        <w:rPr>
          <w:lang w:val="ru-RU"/>
        </w:rPr>
        <w:t>Одарюк</w:t>
      </w:r>
      <w:proofErr w:type="spellEnd"/>
      <w:r w:rsidRPr="00507B3D">
        <w:rPr>
          <w:lang w:val="en-US"/>
        </w:rPr>
        <w:t xml:space="preserve"> </w:t>
      </w:r>
      <w:r>
        <w:rPr>
          <w:lang w:val="ru-RU"/>
        </w:rPr>
        <w:t>Игорь</w:t>
      </w:r>
      <w:r w:rsidRPr="00507B3D">
        <w:rPr>
          <w:lang w:val="en-US"/>
        </w:rPr>
        <w:t xml:space="preserve"> </w:t>
      </w:r>
      <w:r>
        <w:rPr>
          <w:lang w:val="ru-RU"/>
        </w:rPr>
        <w:t>Валерьевич</w:t>
      </w:r>
      <w:r>
        <w:t xml:space="preserve"> </w:t>
      </w:r>
      <w:r w:rsidRPr="00E54227">
        <w:t>(the plaintiff)</w:t>
      </w:r>
      <w:r w:rsidRPr="00AB11BB">
        <w:t>,</w:t>
      </w:r>
      <w:r w:rsidRPr="008A2352">
        <w:t xml:space="preserve"> </w:t>
      </w:r>
      <w:r>
        <w:t xml:space="preserve">limited liaibility company </w:t>
      </w:r>
      <w:r w:rsidRPr="00E54227">
        <w:t>«</w:t>
      </w:r>
      <w:r w:rsidR="0057154E" w:rsidRPr="00786B9A">
        <w:t>ЭКОПЛАСТ</w:t>
      </w:r>
      <w:r w:rsidRPr="00E54227">
        <w:t xml:space="preserve">» (the </w:t>
      </w:r>
      <w:r>
        <w:t>defendant</w:t>
      </w:r>
      <w:r w:rsidRPr="00E54227">
        <w:t>),</w:t>
      </w:r>
      <w:r>
        <w:t xml:space="preserve"> and some </w:t>
      </w:r>
      <w:r w:rsidR="00113433">
        <w:t>other</w:t>
      </w:r>
      <w:r>
        <w:t xml:space="preserve"> persons as the third part</w:t>
      </w:r>
      <w:r w:rsidR="00113433">
        <w:t>ies</w:t>
      </w:r>
      <w:r>
        <w:t xml:space="preserve">. </w:t>
      </w:r>
      <w:r w:rsidRPr="00E54227">
        <w:t xml:space="preserve">The </w:t>
      </w:r>
      <w:r>
        <w:t xml:space="preserve">case is about </w:t>
      </w:r>
      <w:r w:rsidR="000B0234">
        <w:t>enfor</w:t>
      </w:r>
      <w:r w:rsidR="000F3735">
        <w:t>cement of the exit from the company</w:t>
      </w:r>
      <w:r>
        <w:t xml:space="preserve"> "</w:t>
      </w:r>
      <w:r w:rsidR="000F3735" w:rsidRPr="00786B9A">
        <w:t>ЭКОПЛАСТ</w:t>
      </w:r>
      <w:r>
        <w:t>". Thus, I choose it as the affected company.</w:t>
      </w:r>
    </w:p>
    <w:p w14:paraId="5895957C" w14:textId="0BFF610F" w:rsidR="002C785F" w:rsidRPr="002D2DA7" w:rsidRDefault="002C785F" w:rsidP="002C785F">
      <w:pPr>
        <w:spacing w:before="100" w:beforeAutospacing="1" w:after="100" w:afterAutospacing="1" w:line="360" w:lineRule="auto"/>
        <w:jc w:val="both"/>
      </w:pPr>
      <w:r w:rsidRPr="002D2DA7">
        <w:t xml:space="preserve">3. I proceed to the third task. </w:t>
      </w:r>
      <w:r w:rsidRPr="009648D2">
        <w:t xml:space="preserve">I see </w:t>
      </w:r>
      <w:r w:rsidRPr="002D2DA7">
        <w:t>«</w:t>
      </w:r>
      <w:r>
        <w:rPr>
          <w:lang w:val="ru-RU"/>
        </w:rPr>
        <w:t>Дело</w:t>
      </w:r>
      <w:r w:rsidRPr="00321CA3">
        <w:rPr>
          <w:lang w:val="en-US"/>
        </w:rPr>
        <w:t xml:space="preserve"> </w:t>
      </w:r>
      <w:r w:rsidR="00F74F2D" w:rsidRPr="008D410B">
        <w:t>№</w:t>
      </w:r>
      <w:r w:rsidR="00F74F2D" w:rsidRPr="00786B9A">
        <w:t>А83-11853/2018</w:t>
      </w:r>
      <w:r w:rsidRPr="002D2DA7">
        <w:t>». I extract «</w:t>
      </w:r>
      <w:r w:rsidR="00944F74" w:rsidRPr="00786B9A">
        <w:t>А83-11853/2018</w:t>
      </w:r>
      <w:r w:rsidRPr="002D2DA7">
        <w:t>».</w:t>
      </w:r>
    </w:p>
    <w:p w14:paraId="7D94A65C" w14:textId="5FC7D86D" w:rsidR="002C785F" w:rsidRPr="008479BD" w:rsidRDefault="002C785F" w:rsidP="008479BD">
      <w:pPr>
        <w:spacing w:before="100" w:beforeAutospacing="1" w:after="100" w:afterAutospacing="1" w:line="360" w:lineRule="auto"/>
        <w:jc w:val="both"/>
      </w:pPr>
      <w:r w:rsidRPr="002D2DA7">
        <w:t>4. I proceed to the fourth task.</w:t>
      </w:r>
      <w:r>
        <w:t xml:space="preserve"> </w:t>
      </w:r>
      <w:r w:rsidR="008479BD">
        <w:rPr>
          <w:lang w:val="en-US"/>
        </w:rPr>
        <w:t>There are no direct or indirect indicators of the forgery, for instance, n</w:t>
      </w:r>
      <w:r w:rsidR="008479BD" w:rsidRPr="009648D2">
        <w:rPr>
          <w:lang w:val="en-US"/>
        </w:rPr>
        <w:t xml:space="preserve">one of the parties </w:t>
      </w:r>
      <w:r w:rsidR="008479BD">
        <w:rPr>
          <w:lang w:val="en-US"/>
        </w:rPr>
        <w:t>claims that a signature was forged.</w:t>
      </w:r>
      <w:r w:rsidR="008479BD" w:rsidRPr="009648D2">
        <w:t xml:space="preserve"> </w:t>
      </w:r>
      <w:r w:rsidR="008479BD" w:rsidRPr="009648D2">
        <w:rPr>
          <w:lang w:val="en-US"/>
        </w:rPr>
        <w:t>I</w:t>
      </w:r>
      <w:r w:rsidR="008479BD" w:rsidRPr="009648D2">
        <w:t xml:space="preserve"> </w:t>
      </w:r>
      <w:r w:rsidR="008479BD">
        <w:t>return</w:t>
      </w:r>
      <w:r w:rsidR="008479BD" w:rsidRPr="009648D2">
        <w:t xml:space="preserve"> "No"</w:t>
      </w:r>
      <w:r w:rsidR="008479BD">
        <w:t xml:space="preserve"> as the answer on "forgery_direct" and "forgery_indirect"</w:t>
      </w:r>
      <w:r w:rsidR="008479BD" w:rsidRPr="009648D2">
        <w:t>.</w:t>
      </w:r>
    </w:p>
    <w:p w14:paraId="4ABF2257" w14:textId="77777777" w:rsidR="002C785F" w:rsidRPr="00321CA3" w:rsidRDefault="002C785F" w:rsidP="002C785F">
      <w:pPr>
        <w:spacing w:before="100" w:beforeAutospacing="1" w:after="100" w:afterAutospacing="1" w:line="360" w:lineRule="auto"/>
        <w:jc w:val="both"/>
        <w:rPr>
          <w:lang w:val="en-US"/>
        </w:rPr>
      </w:pPr>
      <w:r w:rsidRPr="009648D2">
        <w:t xml:space="preserve">5. I proceed to the fifth task. </w:t>
      </w:r>
      <w:r>
        <w:t>There are no joint-stock companies among the parties to the case.</w:t>
      </w:r>
      <w:r w:rsidRPr="009648D2">
        <w:t xml:space="preserve"> I return "</w:t>
      </w:r>
      <w:r>
        <w:t>No</w:t>
      </w:r>
      <w:r w:rsidRPr="009648D2">
        <w:t>".</w:t>
      </w:r>
    </w:p>
    <w:p w14:paraId="08F6B2A9" w14:textId="46A3666F" w:rsidR="00FC248F" w:rsidRPr="00507B3D" w:rsidRDefault="00FC248F" w:rsidP="002C785F">
      <w:pPr>
        <w:spacing w:before="100" w:beforeAutospacing="1" w:after="100" w:afterAutospacing="1" w:line="360" w:lineRule="auto"/>
        <w:jc w:val="both"/>
        <w:rPr>
          <w:lang w:val="en-US"/>
        </w:rPr>
      </w:pPr>
      <w:r>
        <w:rPr>
          <w:lang w:val="en-US"/>
        </w:rPr>
        <w:t xml:space="preserve">6. I proceed to the sixth task. The suit is filed by </w:t>
      </w:r>
      <w:proofErr w:type="spellStart"/>
      <w:r>
        <w:rPr>
          <w:lang w:val="ru-RU"/>
        </w:rPr>
        <w:t>Одарюк</w:t>
      </w:r>
      <w:proofErr w:type="spellEnd"/>
      <w:r w:rsidRPr="002C6266">
        <w:t xml:space="preserve"> </w:t>
      </w:r>
      <w:proofErr w:type="gramStart"/>
      <w:r>
        <w:rPr>
          <w:lang w:val="ru-RU"/>
        </w:rPr>
        <w:t>И</w:t>
      </w:r>
      <w:r w:rsidRPr="00321CA3">
        <w:rPr>
          <w:lang w:val="en-US"/>
        </w:rPr>
        <w:t>.</w:t>
      </w:r>
      <w:r>
        <w:t>.</w:t>
      </w:r>
      <w:proofErr w:type="gramEnd"/>
      <w:r>
        <w:t xml:space="preserve"> I return "</w:t>
      </w:r>
      <w:proofErr w:type="spellStart"/>
      <w:r>
        <w:rPr>
          <w:lang w:val="ru-RU"/>
        </w:rPr>
        <w:t>Одарюк</w:t>
      </w:r>
      <w:proofErr w:type="spellEnd"/>
      <w:r w:rsidRPr="002C6266">
        <w:t xml:space="preserve"> </w:t>
      </w:r>
      <w:r>
        <w:rPr>
          <w:lang w:val="ru-RU"/>
        </w:rPr>
        <w:t>И</w:t>
      </w:r>
      <w:r w:rsidRPr="00507B3D">
        <w:rPr>
          <w:lang w:val="en-US"/>
        </w:rPr>
        <w:t>.</w:t>
      </w:r>
      <w:r>
        <w:t>".</w:t>
      </w:r>
    </w:p>
    <w:p w14:paraId="21953475" w14:textId="77777777" w:rsidR="002C785F" w:rsidRPr="009648D2" w:rsidRDefault="002C785F" w:rsidP="002C785F">
      <w:pPr>
        <w:spacing w:before="100" w:beforeAutospacing="1" w:after="100" w:afterAutospacing="1" w:line="360" w:lineRule="auto"/>
        <w:jc w:val="both"/>
      </w:pPr>
      <w:r w:rsidRPr="002D2DA7">
        <w:t>### REVIEW ###</w:t>
      </w:r>
    </w:p>
    <w:p w14:paraId="740A1F9A" w14:textId="5A2D4D2C" w:rsidR="002C785F" w:rsidRPr="009648D2" w:rsidRDefault="002B7570" w:rsidP="002C785F">
      <w:pPr>
        <w:spacing w:before="100" w:beforeAutospacing="1" w:after="100" w:afterAutospacing="1" w:line="360" w:lineRule="auto"/>
        <w:jc w:val="both"/>
      </w:pPr>
      <w:r>
        <w:t>7. I resolved all six tasks anew and ensured that the presented answers are correct.</w:t>
      </w:r>
      <w:r w:rsidR="002C785F" w:rsidRPr="009648D2">
        <w:t xml:space="preserve"> </w:t>
      </w:r>
    </w:p>
    <w:p w14:paraId="436B5281" w14:textId="77777777" w:rsidR="002C785F" w:rsidRPr="002D2DA7" w:rsidRDefault="002C785F" w:rsidP="002C785F">
      <w:pPr>
        <w:spacing w:before="100" w:beforeAutospacing="1" w:after="100" w:afterAutospacing="1" w:line="360" w:lineRule="auto"/>
        <w:jc w:val="both"/>
      </w:pPr>
      <w:r w:rsidRPr="002D2DA7">
        <w:t>### OUTPUT ###</w:t>
      </w:r>
    </w:p>
    <w:p w14:paraId="45600AFF" w14:textId="5EB42104" w:rsidR="00204F9F" w:rsidRDefault="002C785F" w:rsidP="005643C6">
      <w:pPr>
        <w:spacing w:line="360" w:lineRule="auto"/>
        <w:jc w:val="both"/>
      </w:pPr>
      <w:r w:rsidRPr="009648D2">
        <w:t>{"first_topic":"</w:t>
      </w:r>
      <w:proofErr w:type="spellStart"/>
      <w:r w:rsidR="000D5D0D">
        <w:rPr>
          <w:lang w:val="en-US"/>
        </w:rPr>
        <w:t>egrul_entry_exit</w:t>
      </w:r>
      <w:proofErr w:type="spellEnd"/>
      <w:r>
        <w:t>"</w:t>
      </w:r>
      <w:r w:rsidRPr="009648D2">
        <w:t>,"second_topic":"</w:t>
      </w:r>
      <w:r>
        <w:t>NA</w:t>
      </w:r>
      <w:r w:rsidRPr="009648D2">
        <w:t>"</w:t>
      </w:r>
      <w:r w:rsidR="00EC6D0C">
        <w:t>,"</w:t>
      </w:r>
      <w:r w:rsidRPr="009648D2">
        <w:t>aff_comp_name":"</w:t>
      </w:r>
      <w:r w:rsidRPr="002D2DA7">
        <w:t xml:space="preserve">ООО </w:t>
      </w:r>
      <w:r w:rsidR="000D178D">
        <w:rPr>
          <w:lang w:val="ru-RU"/>
        </w:rPr>
        <w:t>ЭКОПЛАСТ</w:t>
      </w:r>
      <w:r w:rsidRPr="002D2DA7">
        <w:t>","case_num":"</w:t>
      </w:r>
      <w:r w:rsidR="000D178D" w:rsidRPr="00786B9A">
        <w:t>А83-11853/201</w:t>
      </w:r>
      <w:r w:rsidRPr="0022758A">
        <w:t>8</w:t>
      </w:r>
      <w:r w:rsidRPr="002D2DA7">
        <w:t>"</w:t>
      </w:r>
      <w:r w:rsidR="00EC6D0C">
        <w:t>,"</w:t>
      </w:r>
      <w:r>
        <w:t>forgery_direct":"</w:t>
      </w:r>
      <w:r w:rsidR="00D76664">
        <w:t>No</w:t>
      </w:r>
      <w:r>
        <w:t>"</w:t>
      </w:r>
      <w:r w:rsidR="00EC6D0C">
        <w:t>,"</w:t>
      </w:r>
      <w:r>
        <w:t>forgery_indirect":"No"</w:t>
      </w:r>
      <w:r w:rsidRPr="002D2DA7">
        <w:t>,</w:t>
      </w:r>
      <w:r w:rsidR="00694F2E">
        <w:t>"jsc":"No"</w:t>
      </w:r>
      <w:r w:rsidR="00EC6D0C">
        <w:t>,"</w:t>
      </w:r>
      <w:r w:rsidR="00353E81">
        <w:t>plaintiff:"</w:t>
      </w:r>
      <w:proofErr w:type="spellStart"/>
      <w:r w:rsidR="007852ED">
        <w:rPr>
          <w:lang w:val="ru-RU"/>
        </w:rPr>
        <w:t>Одарюк</w:t>
      </w:r>
      <w:proofErr w:type="spellEnd"/>
      <w:r w:rsidR="007852ED" w:rsidRPr="002C6266">
        <w:t xml:space="preserve"> </w:t>
      </w:r>
      <w:r w:rsidR="007852ED">
        <w:rPr>
          <w:lang w:val="ru-RU"/>
        </w:rPr>
        <w:t>И</w:t>
      </w:r>
      <w:r w:rsidR="007852ED" w:rsidRPr="00507B3D">
        <w:rPr>
          <w:lang w:val="en-US"/>
        </w:rPr>
        <w:t>.</w:t>
      </w:r>
      <w:r w:rsidR="00694F2E">
        <w:t>"}</w:t>
      </w:r>
    </w:p>
    <w:p w14:paraId="043F196D" w14:textId="77777777" w:rsidR="00204F9F" w:rsidRDefault="00204F9F">
      <w:pPr>
        <w:spacing w:before="120" w:after="120" w:line="360" w:lineRule="auto"/>
        <w:jc w:val="both"/>
      </w:pPr>
      <w:r>
        <w:br w:type="page"/>
      </w:r>
    </w:p>
    <w:p w14:paraId="67FB1A37" w14:textId="77777777" w:rsidR="00101B11" w:rsidRPr="00507B3D" w:rsidRDefault="00101B11" w:rsidP="001260AC">
      <w:pPr>
        <w:spacing w:line="360" w:lineRule="auto"/>
        <w:jc w:val="both"/>
        <w:rPr>
          <w:lang w:val="en-US"/>
        </w:rPr>
      </w:pPr>
    </w:p>
    <w:p w14:paraId="0B564EB8" w14:textId="1CC4CFAE" w:rsidR="00BC35BD" w:rsidRPr="009648D2" w:rsidRDefault="00BC35BD" w:rsidP="009648D2">
      <w:pPr>
        <w:pStyle w:val="Heading1"/>
        <w:rPr>
          <w:rFonts w:ascii="Times New Roman" w:hAnsi="Times New Roman" w:cs="Times New Roman"/>
          <w:sz w:val="24"/>
          <w:szCs w:val="24"/>
        </w:rPr>
      </w:pPr>
      <w:r w:rsidRPr="009648D2">
        <w:rPr>
          <w:rFonts w:ascii="Times New Roman" w:hAnsi="Times New Roman" w:cs="Times New Roman"/>
          <w:sz w:val="24"/>
          <w:szCs w:val="24"/>
        </w:rPr>
        <w:t xml:space="preserve">This is the </w:t>
      </w:r>
      <w:r w:rsidRPr="009648D2">
        <w:rPr>
          <w:rFonts w:ascii="Times New Roman" w:hAnsi="Times New Roman" w:cs="Times New Roman"/>
          <w:sz w:val="24"/>
          <w:szCs w:val="24"/>
          <w:lang w:val="en-US"/>
        </w:rPr>
        <w:t>case you must classify.</w:t>
      </w:r>
    </w:p>
    <w:p w14:paraId="31780C38" w14:textId="5F4E135A" w:rsidR="00FC1513" w:rsidRPr="009648D2" w:rsidRDefault="002E384C" w:rsidP="009648D2">
      <w:pPr>
        <w:spacing w:before="100" w:beforeAutospacing="1" w:after="100" w:afterAutospacing="1" w:line="360" w:lineRule="auto"/>
        <w:jc w:val="both"/>
      </w:pPr>
      <w:r w:rsidRPr="009648D2">
        <w:t>Now you must c</w:t>
      </w:r>
      <w:r w:rsidR="00FC1513" w:rsidRPr="009648D2">
        <w:t xml:space="preserve">lassify a text of a case </w:t>
      </w:r>
      <w:r w:rsidR="00A706DB" w:rsidRPr="009648D2">
        <w:t>below</w:t>
      </w:r>
      <w:r w:rsidR="00FC1513" w:rsidRPr="009648D2">
        <w:t>. Return a string</w:t>
      </w:r>
      <w:r w:rsidR="00FC1513" w:rsidRPr="009648D2">
        <w:rPr>
          <w:lang w:val="en-US"/>
        </w:rPr>
        <w:t xml:space="preserve"> with </w:t>
      </w:r>
      <w:r w:rsidR="007B6105">
        <w:rPr>
          <w:lang w:val="en-US"/>
        </w:rPr>
        <w:t>eight</w:t>
      </w:r>
      <w:r w:rsidR="00FC1513" w:rsidRPr="009648D2">
        <w:rPr>
          <w:lang w:val="en-US"/>
        </w:rPr>
        <w:t xml:space="preserve"> elements</w:t>
      </w:r>
      <w:r w:rsidR="00641A31" w:rsidRPr="009648D2">
        <w:rPr>
          <w:lang w:val="en-US"/>
        </w:rPr>
        <w:t>.</w:t>
      </w:r>
    </w:p>
    <w:p w14:paraId="5CB3A5F1" w14:textId="77777777" w:rsidR="00AC6DC7" w:rsidRPr="00A544E0" w:rsidRDefault="00AC6DC7" w:rsidP="003066E4">
      <w:pPr>
        <w:spacing w:line="360" w:lineRule="auto"/>
        <w:jc w:val="both"/>
        <w:rPr>
          <w:lang w:val="ru-RU"/>
        </w:rPr>
      </w:pPr>
    </w:p>
    <w:sectPr w:rsidR="00AC6DC7" w:rsidRPr="00A544E0" w:rsidSect="001F23C7">
      <w:pgSz w:w="11906" w:h="16838"/>
      <w:pgMar w:top="1440" w:right="139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4F8B1" w14:textId="77777777" w:rsidR="001673AB" w:rsidRDefault="001673AB" w:rsidP="008F69FE">
      <w:r>
        <w:separator/>
      </w:r>
    </w:p>
  </w:endnote>
  <w:endnote w:type="continuationSeparator" w:id="0">
    <w:p w14:paraId="23C9F2F7" w14:textId="77777777" w:rsidR="001673AB" w:rsidRDefault="001673AB" w:rsidP="008F6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CA0D" w14:textId="77777777" w:rsidR="001673AB" w:rsidRDefault="001673AB" w:rsidP="008F69FE">
      <w:r>
        <w:separator/>
      </w:r>
    </w:p>
  </w:footnote>
  <w:footnote w:type="continuationSeparator" w:id="0">
    <w:p w14:paraId="64358F0D" w14:textId="77777777" w:rsidR="001673AB" w:rsidRDefault="001673AB" w:rsidP="008F69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27C7"/>
    <w:multiLevelType w:val="multilevel"/>
    <w:tmpl w:val="6164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54C19"/>
    <w:multiLevelType w:val="multilevel"/>
    <w:tmpl w:val="325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8258C"/>
    <w:multiLevelType w:val="hybridMultilevel"/>
    <w:tmpl w:val="5790AA6C"/>
    <w:lvl w:ilvl="0" w:tplc="041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D76EAE"/>
    <w:multiLevelType w:val="hybridMultilevel"/>
    <w:tmpl w:val="B778ED1E"/>
    <w:lvl w:ilvl="0" w:tplc="041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F62367"/>
    <w:multiLevelType w:val="hybridMultilevel"/>
    <w:tmpl w:val="7E0AD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7A7C84"/>
    <w:multiLevelType w:val="multilevel"/>
    <w:tmpl w:val="11E2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A6DDD"/>
    <w:multiLevelType w:val="multilevel"/>
    <w:tmpl w:val="11E2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464BF5"/>
    <w:multiLevelType w:val="multilevel"/>
    <w:tmpl w:val="88C8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F3D6B"/>
    <w:multiLevelType w:val="multilevel"/>
    <w:tmpl w:val="E670D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A8C0251"/>
    <w:multiLevelType w:val="hybridMultilevel"/>
    <w:tmpl w:val="EC8E8FB8"/>
    <w:lvl w:ilvl="0" w:tplc="041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4C3D6B"/>
    <w:multiLevelType w:val="multilevel"/>
    <w:tmpl w:val="D532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377E5F"/>
    <w:multiLevelType w:val="multilevel"/>
    <w:tmpl w:val="8B80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FD0E60"/>
    <w:multiLevelType w:val="multilevel"/>
    <w:tmpl w:val="63A8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919EB"/>
    <w:multiLevelType w:val="multilevel"/>
    <w:tmpl w:val="0E0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811E0"/>
    <w:multiLevelType w:val="hybridMultilevel"/>
    <w:tmpl w:val="E982A84E"/>
    <w:lvl w:ilvl="0" w:tplc="041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891E64"/>
    <w:multiLevelType w:val="multilevel"/>
    <w:tmpl w:val="306AB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940251">
    <w:abstractNumId w:val="11"/>
  </w:num>
  <w:num w:numId="2" w16cid:durableId="708720596">
    <w:abstractNumId w:val="13"/>
  </w:num>
  <w:num w:numId="3" w16cid:durableId="1511944372">
    <w:abstractNumId w:val="7"/>
  </w:num>
  <w:num w:numId="4" w16cid:durableId="719984284">
    <w:abstractNumId w:val="6"/>
  </w:num>
  <w:num w:numId="5" w16cid:durableId="598872538">
    <w:abstractNumId w:val="5"/>
  </w:num>
  <w:num w:numId="6" w16cid:durableId="1143616749">
    <w:abstractNumId w:val="8"/>
  </w:num>
  <w:num w:numId="7" w16cid:durableId="385573668">
    <w:abstractNumId w:val="0"/>
  </w:num>
  <w:num w:numId="8" w16cid:durableId="1830711086">
    <w:abstractNumId w:val="1"/>
  </w:num>
  <w:num w:numId="9" w16cid:durableId="1323387910">
    <w:abstractNumId w:val="15"/>
  </w:num>
  <w:num w:numId="10" w16cid:durableId="1036393133">
    <w:abstractNumId w:val="12"/>
  </w:num>
  <w:num w:numId="11" w16cid:durableId="6756373">
    <w:abstractNumId w:val="10"/>
  </w:num>
  <w:num w:numId="12" w16cid:durableId="1246840257">
    <w:abstractNumId w:val="9"/>
  </w:num>
  <w:num w:numId="13" w16cid:durableId="100533339">
    <w:abstractNumId w:val="3"/>
  </w:num>
  <w:num w:numId="14" w16cid:durableId="1432356454">
    <w:abstractNumId w:val="2"/>
  </w:num>
  <w:num w:numId="15" w16cid:durableId="1300695076">
    <w:abstractNumId w:val="14"/>
  </w:num>
  <w:num w:numId="16" w16cid:durableId="1288582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67E"/>
    <w:rsid w:val="0000128B"/>
    <w:rsid w:val="000018B8"/>
    <w:rsid w:val="00001BD4"/>
    <w:rsid w:val="00001E06"/>
    <w:rsid w:val="00002E1F"/>
    <w:rsid w:val="00002E74"/>
    <w:rsid w:val="00003A9F"/>
    <w:rsid w:val="00003AAE"/>
    <w:rsid w:val="00003DD1"/>
    <w:rsid w:val="0000420C"/>
    <w:rsid w:val="0000423F"/>
    <w:rsid w:val="000053BF"/>
    <w:rsid w:val="0000557D"/>
    <w:rsid w:val="0000558B"/>
    <w:rsid w:val="000056EE"/>
    <w:rsid w:val="00005BC4"/>
    <w:rsid w:val="00005CE1"/>
    <w:rsid w:val="00006375"/>
    <w:rsid w:val="00006B31"/>
    <w:rsid w:val="00006D99"/>
    <w:rsid w:val="000075D0"/>
    <w:rsid w:val="000076C0"/>
    <w:rsid w:val="00007B1D"/>
    <w:rsid w:val="00010475"/>
    <w:rsid w:val="00010591"/>
    <w:rsid w:val="0001096C"/>
    <w:rsid w:val="000117BB"/>
    <w:rsid w:val="00011EA5"/>
    <w:rsid w:val="000129A6"/>
    <w:rsid w:val="00012BA0"/>
    <w:rsid w:val="00012E6B"/>
    <w:rsid w:val="000135B5"/>
    <w:rsid w:val="000139F5"/>
    <w:rsid w:val="00013C56"/>
    <w:rsid w:val="0001482A"/>
    <w:rsid w:val="00014BA7"/>
    <w:rsid w:val="00014C93"/>
    <w:rsid w:val="00015432"/>
    <w:rsid w:val="00015818"/>
    <w:rsid w:val="00015EAC"/>
    <w:rsid w:val="00016BFF"/>
    <w:rsid w:val="00016E50"/>
    <w:rsid w:val="000172B6"/>
    <w:rsid w:val="000174A5"/>
    <w:rsid w:val="00017716"/>
    <w:rsid w:val="000179C8"/>
    <w:rsid w:val="00020B2C"/>
    <w:rsid w:val="00022142"/>
    <w:rsid w:val="00022F38"/>
    <w:rsid w:val="0002329C"/>
    <w:rsid w:val="0002336E"/>
    <w:rsid w:val="00023E33"/>
    <w:rsid w:val="00023F5F"/>
    <w:rsid w:val="0002408D"/>
    <w:rsid w:val="000242FA"/>
    <w:rsid w:val="000249E4"/>
    <w:rsid w:val="00024A67"/>
    <w:rsid w:val="000256C8"/>
    <w:rsid w:val="00025BCB"/>
    <w:rsid w:val="000274EC"/>
    <w:rsid w:val="00027A3A"/>
    <w:rsid w:val="00027D48"/>
    <w:rsid w:val="0003008B"/>
    <w:rsid w:val="000300E6"/>
    <w:rsid w:val="00030D58"/>
    <w:rsid w:val="00030E90"/>
    <w:rsid w:val="00030EBB"/>
    <w:rsid w:val="000312D4"/>
    <w:rsid w:val="00031314"/>
    <w:rsid w:val="0003137C"/>
    <w:rsid w:val="000314C1"/>
    <w:rsid w:val="00031B31"/>
    <w:rsid w:val="00031D3F"/>
    <w:rsid w:val="0003205E"/>
    <w:rsid w:val="0003224C"/>
    <w:rsid w:val="00032A53"/>
    <w:rsid w:val="00032F66"/>
    <w:rsid w:val="00033A12"/>
    <w:rsid w:val="00034E2A"/>
    <w:rsid w:val="00034FA8"/>
    <w:rsid w:val="000352E6"/>
    <w:rsid w:val="00035F2C"/>
    <w:rsid w:val="000364FF"/>
    <w:rsid w:val="00036EA1"/>
    <w:rsid w:val="00036F54"/>
    <w:rsid w:val="000375F7"/>
    <w:rsid w:val="00037B1F"/>
    <w:rsid w:val="000406A4"/>
    <w:rsid w:val="00040A70"/>
    <w:rsid w:val="00040A9E"/>
    <w:rsid w:val="000410FF"/>
    <w:rsid w:val="00041587"/>
    <w:rsid w:val="00041B3F"/>
    <w:rsid w:val="0004236C"/>
    <w:rsid w:val="000426F5"/>
    <w:rsid w:val="00042CE7"/>
    <w:rsid w:val="000438B2"/>
    <w:rsid w:val="000438BC"/>
    <w:rsid w:val="00043A63"/>
    <w:rsid w:val="00043C49"/>
    <w:rsid w:val="0004405D"/>
    <w:rsid w:val="00044A15"/>
    <w:rsid w:val="0004603A"/>
    <w:rsid w:val="00046444"/>
    <w:rsid w:val="0004648E"/>
    <w:rsid w:val="000471EB"/>
    <w:rsid w:val="00047602"/>
    <w:rsid w:val="0004787B"/>
    <w:rsid w:val="00047D76"/>
    <w:rsid w:val="00047EDA"/>
    <w:rsid w:val="000503A3"/>
    <w:rsid w:val="000503F2"/>
    <w:rsid w:val="00051074"/>
    <w:rsid w:val="00051C31"/>
    <w:rsid w:val="00051D23"/>
    <w:rsid w:val="0005213F"/>
    <w:rsid w:val="00052268"/>
    <w:rsid w:val="00053D57"/>
    <w:rsid w:val="00054618"/>
    <w:rsid w:val="0005575F"/>
    <w:rsid w:val="00056044"/>
    <w:rsid w:val="00056B05"/>
    <w:rsid w:val="00056C86"/>
    <w:rsid w:val="00056D29"/>
    <w:rsid w:val="0005701C"/>
    <w:rsid w:val="000574B8"/>
    <w:rsid w:val="000574D8"/>
    <w:rsid w:val="00057529"/>
    <w:rsid w:val="00057703"/>
    <w:rsid w:val="00060437"/>
    <w:rsid w:val="00060A89"/>
    <w:rsid w:val="00061680"/>
    <w:rsid w:val="0006214A"/>
    <w:rsid w:val="00062BA9"/>
    <w:rsid w:val="000631E5"/>
    <w:rsid w:val="000635FB"/>
    <w:rsid w:val="000641B4"/>
    <w:rsid w:val="000642AF"/>
    <w:rsid w:val="000645EA"/>
    <w:rsid w:val="000646E0"/>
    <w:rsid w:val="00065E59"/>
    <w:rsid w:val="00066A70"/>
    <w:rsid w:val="00066B7A"/>
    <w:rsid w:val="0006700E"/>
    <w:rsid w:val="00067392"/>
    <w:rsid w:val="00067405"/>
    <w:rsid w:val="00067A6B"/>
    <w:rsid w:val="00067B90"/>
    <w:rsid w:val="0007362C"/>
    <w:rsid w:val="00073A89"/>
    <w:rsid w:val="00074595"/>
    <w:rsid w:val="00074961"/>
    <w:rsid w:val="00074DB4"/>
    <w:rsid w:val="000754C3"/>
    <w:rsid w:val="0007581A"/>
    <w:rsid w:val="00075B12"/>
    <w:rsid w:val="0007658E"/>
    <w:rsid w:val="000765D5"/>
    <w:rsid w:val="000768F2"/>
    <w:rsid w:val="00076925"/>
    <w:rsid w:val="00076E2A"/>
    <w:rsid w:val="00076F91"/>
    <w:rsid w:val="000773E0"/>
    <w:rsid w:val="00077553"/>
    <w:rsid w:val="0007789C"/>
    <w:rsid w:val="00077EDA"/>
    <w:rsid w:val="00080104"/>
    <w:rsid w:val="00080B36"/>
    <w:rsid w:val="0008117D"/>
    <w:rsid w:val="00082015"/>
    <w:rsid w:val="00082310"/>
    <w:rsid w:val="00083420"/>
    <w:rsid w:val="0008395F"/>
    <w:rsid w:val="00083A4C"/>
    <w:rsid w:val="00084070"/>
    <w:rsid w:val="000840CB"/>
    <w:rsid w:val="000844FF"/>
    <w:rsid w:val="000847C4"/>
    <w:rsid w:val="00084B15"/>
    <w:rsid w:val="000850EF"/>
    <w:rsid w:val="000856EE"/>
    <w:rsid w:val="00085845"/>
    <w:rsid w:val="00086840"/>
    <w:rsid w:val="00086DFA"/>
    <w:rsid w:val="00090983"/>
    <w:rsid w:val="00091981"/>
    <w:rsid w:val="00091AF9"/>
    <w:rsid w:val="0009222E"/>
    <w:rsid w:val="00092C46"/>
    <w:rsid w:val="00093150"/>
    <w:rsid w:val="00093192"/>
    <w:rsid w:val="00093907"/>
    <w:rsid w:val="00093A17"/>
    <w:rsid w:val="00095351"/>
    <w:rsid w:val="000955B1"/>
    <w:rsid w:val="000956D4"/>
    <w:rsid w:val="000962B6"/>
    <w:rsid w:val="00096771"/>
    <w:rsid w:val="00096814"/>
    <w:rsid w:val="00096A05"/>
    <w:rsid w:val="00096B35"/>
    <w:rsid w:val="00096C14"/>
    <w:rsid w:val="000973BB"/>
    <w:rsid w:val="000978C5"/>
    <w:rsid w:val="000A101A"/>
    <w:rsid w:val="000A15D7"/>
    <w:rsid w:val="000A1EF8"/>
    <w:rsid w:val="000A1FE9"/>
    <w:rsid w:val="000A2174"/>
    <w:rsid w:val="000A2376"/>
    <w:rsid w:val="000A2C49"/>
    <w:rsid w:val="000A3617"/>
    <w:rsid w:val="000A39DB"/>
    <w:rsid w:val="000A3AA6"/>
    <w:rsid w:val="000A5DF0"/>
    <w:rsid w:val="000A618F"/>
    <w:rsid w:val="000A67D9"/>
    <w:rsid w:val="000A72BF"/>
    <w:rsid w:val="000A79FD"/>
    <w:rsid w:val="000A7A77"/>
    <w:rsid w:val="000B0234"/>
    <w:rsid w:val="000B0CF8"/>
    <w:rsid w:val="000B0D38"/>
    <w:rsid w:val="000B0F19"/>
    <w:rsid w:val="000B1E6A"/>
    <w:rsid w:val="000B1FF9"/>
    <w:rsid w:val="000B2DDA"/>
    <w:rsid w:val="000B31EA"/>
    <w:rsid w:val="000B32A9"/>
    <w:rsid w:val="000B3F2D"/>
    <w:rsid w:val="000B4071"/>
    <w:rsid w:val="000B41CC"/>
    <w:rsid w:val="000B4711"/>
    <w:rsid w:val="000B4A49"/>
    <w:rsid w:val="000B57A2"/>
    <w:rsid w:val="000B57F2"/>
    <w:rsid w:val="000B6C2D"/>
    <w:rsid w:val="000B6DD2"/>
    <w:rsid w:val="000B715A"/>
    <w:rsid w:val="000C0EA0"/>
    <w:rsid w:val="000C1978"/>
    <w:rsid w:val="000C1B17"/>
    <w:rsid w:val="000C1E42"/>
    <w:rsid w:val="000C2671"/>
    <w:rsid w:val="000C293C"/>
    <w:rsid w:val="000C2A40"/>
    <w:rsid w:val="000C2FB6"/>
    <w:rsid w:val="000C32EA"/>
    <w:rsid w:val="000C38BA"/>
    <w:rsid w:val="000C3AFE"/>
    <w:rsid w:val="000C3E10"/>
    <w:rsid w:val="000C455D"/>
    <w:rsid w:val="000C4672"/>
    <w:rsid w:val="000C46AE"/>
    <w:rsid w:val="000C4B2E"/>
    <w:rsid w:val="000C4DF1"/>
    <w:rsid w:val="000C50E5"/>
    <w:rsid w:val="000C54CF"/>
    <w:rsid w:val="000C5689"/>
    <w:rsid w:val="000C5A1A"/>
    <w:rsid w:val="000C5FAC"/>
    <w:rsid w:val="000C6422"/>
    <w:rsid w:val="000C66D4"/>
    <w:rsid w:val="000C6C3E"/>
    <w:rsid w:val="000C7144"/>
    <w:rsid w:val="000C7169"/>
    <w:rsid w:val="000C7800"/>
    <w:rsid w:val="000C7ACB"/>
    <w:rsid w:val="000C7C55"/>
    <w:rsid w:val="000D0E8B"/>
    <w:rsid w:val="000D1314"/>
    <w:rsid w:val="000D178D"/>
    <w:rsid w:val="000D22E0"/>
    <w:rsid w:val="000D23C3"/>
    <w:rsid w:val="000D2466"/>
    <w:rsid w:val="000D29BA"/>
    <w:rsid w:val="000D2F77"/>
    <w:rsid w:val="000D30DF"/>
    <w:rsid w:val="000D3380"/>
    <w:rsid w:val="000D33F8"/>
    <w:rsid w:val="000D3F47"/>
    <w:rsid w:val="000D3FF2"/>
    <w:rsid w:val="000D594C"/>
    <w:rsid w:val="000D5AEB"/>
    <w:rsid w:val="000D5CAF"/>
    <w:rsid w:val="000D5D0D"/>
    <w:rsid w:val="000D5D45"/>
    <w:rsid w:val="000D5FCD"/>
    <w:rsid w:val="000D61AF"/>
    <w:rsid w:val="000D6400"/>
    <w:rsid w:val="000D66D6"/>
    <w:rsid w:val="000D749A"/>
    <w:rsid w:val="000E05FB"/>
    <w:rsid w:val="000E07B8"/>
    <w:rsid w:val="000E07FA"/>
    <w:rsid w:val="000E0A9D"/>
    <w:rsid w:val="000E0F6F"/>
    <w:rsid w:val="000E1443"/>
    <w:rsid w:val="000E17ED"/>
    <w:rsid w:val="000E1A6A"/>
    <w:rsid w:val="000E25C4"/>
    <w:rsid w:val="000E25ED"/>
    <w:rsid w:val="000E2BEC"/>
    <w:rsid w:val="000E2F35"/>
    <w:rsid w:val="000E3037"/>
    <w:rsid w:val="000E31AB"/>
    <w:rsid w:val="000E394B"/>
    <w:rsid w:val="000E415B"/>
    <w:rsid w:val="000E47B9"/>
    <w:rsid w:val="000E52F9"/>
    <w:rsid w:val="000E5DED"/>
    <w:rsid w:val="000E5EC3"/>
    <w:rsid w:val="000E671D"/>
    <w:rsid w:val="000E6961"/>
    <w:rsid w:val="000E6BD6"/>
    <w:rsid w:val="000E6CD9"/>
    <w:rsid w:val="000E7192"/>
    <w:rsid w:val="000E767E"/>
    <w:rsid w:val="000E7713"/>
    <w:rsid w:val="000E782F"/>
    <w:rsid w:val="000E79FB"/>
    <w:rsid w:val="000E7CA8"/>
    <w:rsid w:val="000E7D1D"/>
    <w:rsid w:val="000F0326"/>
    <w:rsid w:val="000F0390"/>
    <w:rsid w:val="000F0AAC"/>
    <w:rsid w:val="000F0B34"/>
    <w:rsid w:val="000F0C84"/>
    <w:rsid w:val="000F0E3F"/>
    <w:rsid w:val="000F12C0"/>
    <w:rsid w:val="000F145B"/>
    <w:rsid w:val="000F177B"/>
    <w:rsid w:val="000F201A"/>
    <w:rsid w:val="000F2B49"/>
    <w:rsid w:val="000F2C5E"/>
    <w:rsid w:val="000F2F69"/>
    <w:rsid w:val="000F33BE"/>
    <w:rsid w:val="000F3425"/>
    <w:rsid w:val="000F3735"/>
    <w:rsid w:val="000F3967"/>
    <w:rsid w:val="000F39DA"/>
    <w:rsid w:val="000F3A75"/>
    <w:rsid w:val="000F624B"/>
    <w:rsid w:val="000F65B5"/>
    <w:rsid w:val="000F6654"/>
    <w:rsid w:val="000F66EF"/>
    <w:rsid w:val="000F6C9B"/>
    <w:rsid w:val="000F6E25"/>
    <w:rsid w:val="000F7327"/>
    <w:rsid w:val="00100AB9"/>
    <w:rsid w:val="00101091"/>
    <w:rsid w:val="00101B11"/>
    <w:rsid w:val="00101CE2"/>
    <w:rsid w:val="0010255E"/>
    <w:rsid w:val="00102CDA"/>
    <w:rsid w:val="00103255"/>
    <w:rsid w:val="00103795"/>
    <w:rsid w:val="0010387A"/>
    <w:rsid w:val="0010389E"/>
    <w:rsid w:val="00104BBE"/>
    <w:rsid w:val="00105543"/>
    <w:rsid w:val="00105585"/>
    <w:rsid w:val="00105EE3"/>
    <w:rsid w:val="00106F2D"/>
    <w:rsid w:val="0010706B"/>
    <w:rsid w:val="0011106A"/>
    <w:rsid w:val="00112ADD"/>
    <w:rsid w:val="00112AE4"/>
    <w:rsid w:val="00113433"/>
    <w:rsid w:val="001139BD"/>
    <w:rsid w:val="00113C8F"/>
    <w:rsid w:val="001140B7"/>
    <w:rsid w:val="00114193"/>
    <w:rsid w:val="00114715"/>
    <w:rsid w:val="001152BE"/>
    <w:rsid w:val="00115991"/>
    <w:rsid w:val="00115D61"/>
    <w:rsid w:val="00115EC2"/>
    <w:rsid w:val="00116E70"/>
    <w:rsid w:val="0011765F"/>
    <w:rsid w:val="0011772F"/>
    <w:rsid w:val="0011774A"/>
    <w:rsid w:val="0011796F"/>
    <w:rsid w:val="00117C2F"/>
    <w:rsid w:val="0012025D"/>
    <w:rsid w:val="00120421"/>
    <w:rsid w:val="001204CB"/>
    <w:rsid w:val="001206CF"/>
    <w:rsid w:val="001213A2"/>
    <w:rsid w:val="001215FE"/>
    <w:rsid w:val="00121C96"/>
    <w:rsid w:val="00122760"/>
    <w:rsid w:val="00122771"/>
    <w:rsid w:val="00122828"/>
    <w:rsid w:val="00122943"/>
    <w:rsid w:val="001229C8"/>
    <w:rsid w:val="00122A68"/>
    <w:rsid w:val="00122E1C"/>
    <w:rsid w:val="00123065"/>
    <w:rsid w:val="001241E1"/>
    <w:rsid w:val="00125176"/>
    <w:rsid w:val="0012528C"/>
    <w:rsid w:val="00125C38"/>
    <w:rsid w:val="001260AC"/>
    <w:rsid w:val="00126709"/>
    <w:rsid w:val="00126AAB"/>
    <w:rsid w:val="001271D1"/>
    <w:rsid w:val="0013091D"/>
    <w:rsid w:val="00130E5D"/>
    <w:rsid w:val="00130F51"/>
    <w:rsid w:val="001316AA"/>
    <w:rsid w:val="00131A67"/>
    <w:rsid w:val="00132053"/>
    <w:rsid w:val="00132BD6"/>
    <w:rsid w:val="0013306B"/>
    <w:rsid w:val="00133101"/>
    <w:rsid w:val="0013374D"/>
    <w:rsid w:val="00134742"/>
    <w:rsid w:val="001350ED"/>
    <w:rsid w:val="001359B5"/>
    <w:rsid w:val="00135A54"/>
    <w:rsid w:val="00135FD6"/>
    <w:rsid w:val="001366ED"/>
    <w:rsid w:val="0013670E"/>
    <w:rsid w:val="00136A42"/>
    <w:rsid w:val="00140992"/>
    <w:rsid w:val="0014137A"/>
    <w:rsid w:val="00141839"/>
    <w:rsid w:val="00142858"/>
    <w:rsid w:val="00143163"/>
    <w:rsid w:val="001434E2"/>
    <w:rsid w:val="001436F8"/>
    <w:rsid w:val="001442F4"/>
    <w:rsid w:val="00144CCD"/>
    <w:rsid w:val="001457FE"/>
    <w:rsid w:val="001458A8"/>
    <w:rsid w:val="0014596A"/>
    <w:rsid w:val="00145DD5"/>
    <w:rsid w:val="001469C1"/>
    <w:rsid w:val="00146C55"/>
    <w:rsid w:val="0014704E"/>
    <w:rsid w:val="001470E0"/>
    <w:rsid w:val="00147573"/>
    <w:rsid w:val="001476FD"/>
    <w:rsid w:val="001478ED"/>
    <w:rsid w:val="00147EE9"/>
    <w:rsid w:val="00151846"/>
    <w:rsid w:val="00152330"/>
    <w:rsid w:val="001524A6"/>
    <w:rsid w:val="001528C2"/>
    <w:rsid w:val="00153711"/>
    <w:rsid w:val="00153B3C"/>
    <w:rsid w:val="001542F4"/>
    <w:rsid w:val="00154393"/>
    <w:rsid w:val="00154F5E"/>
    <w:rsid w:val="00154F92"/>
    <w:rsid w:val="00155321"/>
    <w:rsid w:val="00155D43"/>
    <w:rsid w:val="0015760B"/>
    <w:rsid w:val="00157775"/>
    <w:rsid w:val="00157AF8"/>
    <w:rsid w:val="001601D7"/>
    <w:rsid w:val="00160707"/>
    <w:rsid w:val="00160922"/>
    <w:rsid w:val="001612E5"/>
    <w:rsid w:val="00162CE6"/>
    <w:rsid w:val="00162E0F"/>
    <w:rsid w:val="00163944"/>
    <w:rsid w:val="001639D9"/>
    <w:rsid w:val="00163B17"/>
    <w:rsid w:val="00164381"/>
    <w:rsid w:val="001643CD"/>
    <w:rsid w:val="001644B4"/>
    <w:rsid w:val="0016471F"/>
    <w:rsid w:val="0016476B"/>
    <w:rsid w:val="00164A83"/>
    <w:rsid w:val="001652EE"/>
    <w:rsid w:val="00165D67"/>
    <w:rsid w:val="00166135"/>
    <w:rsid w:val="001664AD"/>
    <w:rsid w:val="00166F91"/>
    <w:rsid w:val="001673AB"/>
    <w:rsid w:val="0017015B"/>
    <w:rsid w:val="00171944"/>
    <w:rsid w:val="00171CFF"/>
    <w:rsid w:val="00171D21"/>
    <w:rsid w:val="00171DCF"/>
    <w:rsid w:val="0017203B"/>
    <w:rsid w:val="00172B03"/>
    <w:rsid w:val="00172D13"/>
    <w:rsid w:val="001730A2"/>
    <w:rsid w:val="00173586"/>
    <w:rsid w:val="00173728"/>
    <w:rsid w:val="0017386D"/>
    <w:rsid w:val="00173FF0"/>
    <w:rsid w:val="00174249"/>
    <w:rsid w:val="001747A8"/>
    <w:rsid w:val="00174AED"/>
    <w:rsid w:val="00174CDF"/>
    <w:rsid w:val="00175877"/>
    <w:rsid w:val="001759FC"/>
    <w:rsid w:val="00175F34"/>
    <w:rsid w:val="00176870"/>
    <w:rsid w:val="001768BF"/>
    <w:rsid w:val="00176DAC"/>
    <w:rsid w:val="001770DB"/>
    <w:rsid w:val="001777C0"/>
    <w:rsid w:val="001777CF"/>
    <w:rsid w:val="00177891"/>
    <w:rsid w:val="001803F3"/>
    <w:rsid w:val="001804FA"/>
    <w:rsid w:val="0018092A"/>
    <w:rsid w:val="0018120F"/>
    <w:rsid w:val="0018156D"/>
    <w:rsid w:val="00182299"/>
    <w:rsid w:val="001824BD"/>
    <w:rsid w:val="00182A47"/>
    <w:rsid w:val="001831DC"/>
    <w:rsid w:val="00183722"/>
    <w:rsid w:val="00183C0C"/>
    <w:rsid w:val="00184AB8"/>
    <w:rsid w:val="00184AEE"/>
    <w:rsid w:val="00184F19"/>
    <w:rsid w:val="0018511F"/>
    <w:rsid w:val="00185442"/>
    <w:rsid w:val="00185978"/>
    <w:rsid w:val="00185991"/>
    <w:rsid w:val="001859E0"/>
    <w:rsid w:val="00185E2D"/>
    <w:rsid w:val="00185EF4"/>
    <w:rsid w:val="0018788E"/>
    <w:rsid w:val="001878F5"/>
    <w:rsid w:val="00187E90"/>
    <w:rsid w:val="001908A4"/>
    <w:rsid w:val="00191E3F"/>
    <w:rsid w:val="001923E2"/>
    <w:rsid w:val="0019388B"/>
    <w:rsid w:val="00193E0A"/>
    <w:rsid w:val="0019486D"/>
    <w:rsid w:val="00194B56"/>
    <w:rsid w:val="001958F1"/>
    <w:rsid w:val="001959D8"/>
    <w:rsid w:val="00195BDE"/>
    <w:rsid w:val="00195D7C"/>
    <w:rsid w:val="00197EF2"/>
    <w:rsid w:val="00197F74"/>
    <w:rsid w:val="001A02D5"/>
    <w:rsid w:val="001A05E0"/>
    <w:rsid w:val="001A0850"/>
    <w:rsid w:val="001A09CF"/>
    <w:rsid w:val="001A0B5D"/>
    <w:rsid w:val="001A1264"/>
    <w:rsid w:val="001A1823"/>
    <w:rsid w:val="001A2385"/>
    <w:rsid w:val="001A2585"/>
    <w:rsid w:val="001A25AB"/>
    <w:rsid w:val="001A2C74"/>
    <w:rsid w:val="001A32A3"/>
    <w:rsid w:val="001A3619"/>
    <w:rsid w:val="001A426C"/>
    <w:rsid w:val="001A4485"/>
    <w:rsid w:val="001A4FFF"/>
    <w:rsid w:val="001A5ECD"/>
    <w:rsid w:val="001A5F77"/>
    <w:rsid w:val="001A6948"/>
    <w:rsid w:val="001A7260"/>
    <w:rsid w:val="001A7404"/>
    <w:rsid w:val="001A7462"/>
    <w:rsid w:val="001A75B7"/>
    <w:rsid w:val="001A7B64"/>
    <w:rsid w:val="001A7CDC"/>
    <w:rsid w:val="001A7DF7"/>
    <w:rsid w:val="001B01C9"/>
    <w:rsid w:val="001B08AD"/>
    <w:rsid w:val="001B1274"/>
    <w:rsid w:val="001B15D8"/>
    <w:rsid w:val="001B1B7D"/>
    <w:rsid w:val="001B1C51"/>
    <w:rsid w:val="001B2850"/>
    <w:rsid w:val="001B2E4D"/>
    <w:rsid w:val="001B3067"/>
    <w:rsid w:val="001B34CC"/>
    <w:rsid w:val="001B3681"/>
    <w:rsid w:val="001B4172"/>
    <w:rsid w:val="001B426B"/>
    <w:rsid w:val="001B45B8"/>
    <w:rsid w:val="001B4884"/>
    <w:rsid w:val="001B4EF6"/>
    <w:rsid w:val="001B5482"/>
    <w:rsid w:val="001B54D7"/>
    <w:rsid w:val="001B6330"/>
    <w:rsid w:val="001B7F74"/>
    <w:rsid w:val="001C0AE4"/>
    <w:rsid w:val="001C1968"/>
    <w:rsid w:val="001C1C83"/>
    <w:rsid w:val="001C1CFE"/>
    <w:rsid w:val="001C2252"/>
    <w:rsid w:val="001C285B"/>
    <w:rsid w:val="001C34A5"/>
    <w:rsid w:val="001C3D5A"/>
    <w:rsid w:val="001C41AD"/>
    <w:rsid w:val="001C4D9B"/>
    <w:rsid w:val="001C4DB7"/>
    <w:rsid w:val="001C6038"/>
    <w:rsid w:val="001C6096"/>
    <w:rsid w:val="001C78EF"/>
    <w:rsid w:val="001D0021"/>
    <w:rsid w:val="001D00DB"/>
    <w:rsid w:val="001D14B6"/>
    <w:rsid w:val="001D225F"/>
    <w:rsid w:val="001D2EC9"/>
    <w:rsid w:val="001D3A51"/>
    <w:rsid w:val="001D4338"/>
    <w:rsid w:val="001D47F8"/>
    <w:rsid w:val="001D4F6D"/>
    <w:rsid w:val="001D5782"/>
    <w:rsid w:val="001D5A6B"/>
    <w:rsid w:val="001D5ABF"/>
    <w:rsid w:val="001D5E8C"/>
    <w:rsid w:val="001D6156"/>
    <w:rsid w:val="001D618A"/>
    <w:rsid w:val="001D64BE"/>
    <w:rsid w:val="001D6968"/>
    <w:rsid w:val="001D7457"/>
    <w:rsid w:val="001D7B5A"/>
    <w:rsid w:val="001D7E99"/>
    <w:rsid w:val="001D7F92"/>
    <w:rsid w:val="001E09E7"/>
    <w:rsid w:val="001E1027"/>
    <w:rsid w:val="001E1189"/>
    <w:rsid w:val="001E1918"/>
    <w:rsid w:val="001E1E8E"/>
    <w:rsid w:val="001E1F9A"/>
    <w:rsid w:val="001E2CE0"/>
    <w:rsid w:val="001E2E51"/>
    <w:rsid w:val="001E3D6B"/>
    <w:rsid w:val="001E537F"/>
    <w:rsid w:val="001E57C2"/>
    <w:rsid w:val="001E57E8"/>
    <w:rsid w:val="001E5E95"/>
    <w:rsid w:val="001E67BF"/>
    <w:rsid w:val="001E68B9"/>
    <w:rsid w:val="001E6E8C"/>
    <w:rsid w:val="001E7C16"/>
    <w:rsid w:val="001F0AFA"/>
    <w:rsid w:val="001F0DD1"/>
    <w:rsid w:val="001F1CFE"/>
    <w:rsid w:val="001F1FCB"/>
    <w:rsid w:val="001F20D4"/>
    <w:rsid w:val="001F2126"/>
    <w:rsid w:val="001F22E5"/>
    <w:rsid w:val="001F23C7"/>
    <w:rsid w:val="001F2813"/>
    <w:rsid w:val="001F2BDE"/>
    <w:rsid w:val="001F2CA5"/>
    <w:rsid w:val="001F2DD4"/>
    <w:rsid w:val="001F3083"/>
    <w:rsid w:val="001F3EEC"/>
    <w:rsid w:val="001F462E"/>
    <w:rsid w:val="001F4965"/>
    <w:rsid w:val="001F4D58"/>
    <w:rsid w:val="001F4F6C"/>
    <w:rsid w:val="001F58BD"/>
    <w:rsid w:val="001F5CE3"/>
    <w:rsid w:val="001F63C9"/>
    <w:rsid w:val="001F640C"/>
    <w:rsid w:val="001F6A0A"/>
    <w:rsid w:val="001F6F2A"/>
    <w:rsid w:val="001F6FF2"/>
    <w:rsid w:val="001F748A"/>
    <w:rsid w:val="001F7D8E"/>
    <w:rsid w:val="002000CB"/>
    <w:rsid w:val="00200105"/>
    <w:rsid w:val="0020025C"/>
    <w:rsid w:val="00200A67"/>
    <w:rsid w:val="002015EB"/>
    <w:rsid w:val="00201862"/>
    <w:rsid w:val="00201AB8"/>
    <w:rsid w:val="00201B2D"/>
    <w:rsid w:val="0020238E"/>
    <w:rsid w:val="00202AD9"/>
    <w:rsid w:val="00202B6D"/>
    <w:rsid w:val="00202BB7"/>
    <w:rsid w:val="00202BDF"/>
    <w:rsid w:val="00202FD9"/>
    <w:rsid w:val="002031F9"/>
    <w:rsid w:val="002033EF"/>
    <w:rsid w:val="00203A39"/>
    <w:rsid w:val="00204972"/>
    <w:rsid w:val="00204F9F"/>
    <w:rsid w:val="0020580A"/>
    <w:rsid w:val="00205A95"/>
    <w:rsid w:val="00205E8D"/>
    <w:rsid w:val="00205EEB"/>
    <w:rsid w:val="00205F4A"/>
    <w:rsid w:val="002063CE"/>
    <w:rsid w:val="00206710"/>
    <w:rsid w:val="00206AF8"/>
    <w:rsid w:val="00206E34"/>
    <w:rsid w:val="0020712C"/>
    <w:rsid w:val="00207B31"/>
    <w:rsid w:val="002103F0"/>
    <w:rsid w:val="002122BB"/>
    <w:rsid w:val="002122DB"/>
    <w:rsid w:val="0021309A"/>
    <w:rsid w:val="0021339D"/>
    <w:rsid w:val="002150D0"/>
    <w:rsid w:val="00215791"/>
    <w:rsid w:val="0021592D"/>
    <w:rsid w:val="00215F2C"/>
    <w:rsid w:val="00216AF9"/>
    <w:rsid w:val="00216B0A"/>
    <w:rsid w:val="00216CED"/>
    <w:rsid w:val="00216E94"/>
    <w:rsid w:val="0021762A"/>
    <w:rsid w:val="00217A77"/>
    <w:rsid w:val="002206F9"/>
    <w:rsid w:val="00220A16"/>
    <w:rsid w:val="00220B03"/>
    <w:rsid w:val="00220B29"/>
    <w:rsid w:val="0022116F"/>
    <w:rsid w:val="002217D6"/>
    <w:rsid w:val="0022180A"/>
    <w:rsid w:val="00221DFD"/>
    <w:rsid w:val="0022212C"/>
    <w:rsid w:val="00222499"/>
    <w:rsid w:val="002224CC"/>
    <w:rsid w:val="00222649"/>
    <w:rsid w:val="002228AD"/>
    <w:rsid w:val="00222934"/>
    <w:rsid w:val="002232BF"/>
    <w:rsid w:val="002237EB"/>
    <w:rsid w:val="0022381D"/>
    <w:rsid w:val="00223C92"/>
    <w:rsid w:val="00223FDC"/>
    <w:rsid w:val="00224E0F"/>
    <w:rsid w:val="00224E89"/>
    <w:rsid w:val="002264AF"/>
    <w:rsid w:val="00227211"/>
    <w:rsid w:val="00227477"/>
    <w:rsid w:val="002274C6"/>
    <w:rsid w:val="0022754E"/>
    <w:rsid w:val="0022758A"/>
    <w:rsid w:val="00227BEC"/>
    <w:rsid w:val="00227D63"/>
    <w:rsid w:val="00227EE9"/>
    <w:rsid w:val="002307E2"/>
    <w:rsid w:val="00230A20"/>
    <w:rsid w:val="00231180"/>
    <w:rsid w:val="002316CA"/>
    <w:rsid w:val="00231E81"/>
    <w:rsid w:val="00231F8C"/>
    <w:rsid w:val="0023246D"/>
    <w:rsid w:val="00233ABE"/>
    <w:rsid w:val="00233B34"/>
    <w:rsid w:val="00234373"/>
    <w:rsid w:val="0023466B"/>
    <w:rsid w:val="00234D5C"/>
    <w:rsid w:val="0023512B"/>
    <w:rsid w:val="002358B1"/>
    <w:rsid w:val="00235C31"/>
    <w:rsid w:val="00235E08"/>
    <w:rsid w:val="0023614F"/>
    <w:rsid w:val="002361EF"/>
    <w:rsid w:val="00236327"/>
    <w:rsid w:val="002364D8"/>
    <w:rsid w:val="002367E0"/>
    <w:rsid w:val="00237584"/>
    <w:rsid w:val="00237B2E"/>
    <w:rsid w:val="002404AD"/>
    <w:rsid w:val="00241801"/>
    <w:rsid w:val="00241DE4"/>
    <w:rsid w:val="00241FEC"/>
    <w:rsid w:val="00242067"/>
    <w:rsid w:val="0024254E"/>
    <w:rsid w:val="0024298C"/>
    <w:rsid w:val="00242B59"/>
    <w:rsid w:val="00242CE3"/>
    <w:rsid w:val="00242DC7"/>
    <w:rsid w:val="00242E76"/>
    <w:rsid w:val="0024331B"/>
    <w:rsid w:val="00243B0D"/>
    <w:rsid w:val="00243B10"/>
    <w:rsid w:val="00244182"/>
    <w:rsid w:val="00244655"/>
    <w:rsid w:val="002449C1"/>
    <w:rsid w:val="00244C86"/>
    <w:rsid w:val="00245416"/>
    <w:rsid w:val="0024566D"/>
    <w:rsid w:val="002457A1"/>
    <w:rsid w:val="002465C9"/>
    <w:rsid w:val="0024692C"/>
    <w:rsid w:val="00247D8A"/>
    <w:rsid w:val="00250A2D"/>
    <w:rsid w:val="00250B7F"/>
    <w:rsid w:val="00250B92"/>
    <w:rsid w:val="00251745"/>
    <w:rsid w:val="00251B5E"/>
    <w:rsid w:val="00251F3A"/>
    <w:rsid w:val="002524F4"/>
    <w:rsid w:val="00252BD4"/>
    <w:rsid w:val="0025338A"/>
    <w:rsid w:val="00253624"/>
    <w:rsid w:val="00253C04"/>
    <w:rsid w:val="00253EDC"/>
    <w:rsid w:val="00254772"/>
    <w:rsid w:val="0025494C"/>
    <w:rsid w:val="00254DE7"/>
    <w:rsid w:val="002553DD"/>
    <w:rsid w:val="00255641"/>
    <w:rsid w:val="0025565B"/>
    <w:rsid w:val="00256261"/>
    <w:rsid w:val="00256CAB"/>
    <w:rsid w:val="00257406"/>
    <w:rsid w:val="00257A54"/>
    <w:rsid w:val="00257D29"/>
    <w:rsid w:val="00257D39"/>
    <w:rsid w:val="002606CB"/>
    <w:rsid w:val="00260B2B"/>
    <w:rsid w:val="00261908"/>
    <w:rsid w:val="00262A6F"/>
    <w:rsid w:val="00263507"/>
    <w:rsid w:val="00263707"/>
    <w:rsid w:val="00264993"/>
    <w:rsid w:val="00264CD7"/>
    <w:rsid w:val="00264CDD"/>
    <w:rsid w:val="00264E97"/>
    <w:rsid w:val="002651C6"/>
    <w:rsid w:val="00265348"/>
    <w:rsid w:val="00265C38"/>
    <w:rsid w:val="00265E06"/>
    <w:rsid w:val="00266447"/>
    <w:rsid w:val="002668C5"/>
    <w:rsid w:val="00266FB0"/>
    <w:rsid w:val="0026735F"/>
    <w:rsid w:val="0026752F"/>
    <w:rsid w:val="00267EF9"/>
    <w:rsid w:val="002700CD"/>
    <w:rsid w:val="002703D7"/>
    <w:rsid w:val="00270A5C"/>
    <w:rsid w:val="00270CA5"/>
    <w:rsid w:val="00270E6B"/>
    <w:rsid w:val="00270EEE"/>
    <w:rsid w:val="0027103A"/>
    <w:rsid w:val="002711E7"/>
    <w:rsid w:val="0027121A"/>
    <w:rsid w:val="002714B4"/>
    <w:rsid w:val="00271577"/>
    <w:rsid w:val="00271689"/>
    <w:rsid w:val="00272205"/>
    <w:rsid w:val="0027262E"/>
    <w:rsid w:val="00272CAA"/>
    <w:rsid w:val="00272D82"/>
    <w:rsid w:val="00273210"/>
    <w:rsid w:val="0027380A"/>
    <w:rsid w:val="00274254"/>
    <w:rsid w:val="0027566E"/>
    <w:rsid w:val="00276341"/>
    <w:rsid w:val="00277522"/>
    <w:rsid w:val="002778EC"/>
    <w:rsid w:val="00277DF1"/>
    <w:rsid w:val="00277EB0"/>
    <w:rsid w:val="00280088"/>
    <w:rsid w:val="002809C6"/>
    <w:rsid w:val="00280AF1"/>
    <w:rsid w:val="002814C6"/>
    <w:rsid w:val="0028155E"/>
    <w:rsid w:val="00281AA8"/>
    <w:rsid w:val="002822B9"/>
    <w:rsid w:val="00282AD8"/>
    <w:rsid w:val="00283423"/>
    <w:rsid w:val="002835C1"/>
    <w:rsid w:val="00284403"/>
    <w:rsid w:val="002844E0"/>
    <w:rsid w:val="002848B6"/>
    <w:rsid w:val="002853D5"/>
    <w:rsid w:val="00285BD7"/>
    <w:rsid w:val="00286708"/>
    <w:rsid w:val="00286D23"/>
    <w:rsid w:val="00287039"/>
    <w:rsid w:val="002878DF"/>
    <w:rsid w:val="0028792D"/>
    <w:rsid w:val="0029066F"/>
    <w:rsid w:val="00290C7A"/>
    <w:rsid w:val="0029108C"/>
    <w:rsid w:val="00292309"/>
    <w:rsid w:val="00292978"/>
    <w:rsid w:val="002940D5"/>
    <w:rsid w:val="00294A55"/>
    <w:rsid w:val="00294E27"/>
    <w:rsid w:val="002954E8"/>
    <w:rsid w:val="002957B7"/>
    <w:rsid w:val="00295A43"/>
    <w:rsid w:val="00295CE8"/>
    <w:rsid w:val="00295E00"/>
    <w:rsid w:val="0029616A"/>
    <w:rsid w:val="00296176"/>
    <w:rsid w:val="002967EF"/>
    <w:rsid w:val="00297107"/>
    <w:rsid w:val="00297980"/>
    <w:rsid w:val="002A0741"/>
    <w:rsid w:val="002A0881"/>
    <w:rsid w:val="002A0A5E"/>
    <w:rsid w:val="002A0D09"/>
    <w:rsid w:val="002A10F6"/>
    <w:rsid w:val="002A1462"/>
    <w:rsid w:val="002A1466"/>
    <w:rsid w:val="002A18F8"/>
    <w:rsid w:val="002A2387"/>
    <w:rsid w:val="002A2411"/>
    <w:rsid w:val="002A26C1"/>
    <w:rsid w:val="002A2E27"/>
    <w:rsid w:val="002A33FB"/>
    <w:rsid w:val="002A3552"/>
    <w:rsid w:val="002A446C"/>
    <w:rsid w:val="002A47B5"/>
    <w:rsid w:val="002A4828"/>
    <w:rsid w:val="002A48F5"/>
    <w:rsid w:val="002A5130"/>
    <w:rsid w:val="002A5AFF"/>
    <w:rsid w:val="002A5BD4"/>
    <w:rsid w:val="002A5EE2"/>
    <w:rsid w:val="002A5F05"/>
    <w:rsid w:val="002A64D5"/>
    <w:rsid w:val="002B0478"/>
    <w:rsid w:val="002B0FA2"/>
    <w:rsid w:val="002B1015"/>
    <w:rsid w:val="002B1DF6"/>
    <w:rsid w:val="002B2228"/>
    <w:rsid w:val="002B242E"/>
    <w:rsid w:val="002B24B7"/>
    <w:rsid w:val="002B2FDC"/>
    <w:rsid w:val="002B341C"/>
    <w:rsid w:val="002B3433"/>
    <w:rsid w:val="002B3532"/>
    <w:rsid w:val="002B35C8"/>
    <w:rsid w:val="002B3DA2"/>
    <w:rsid w:val="002B41DF"/>
    <w:rsid w:val="002B41FD"/>
    <w:rsid w:val="002B494C"/>
    <w:rsid w:val="002B4C57"/>
    <w:rsid w:val="002B5016"/>
    <w:rsid w:val="002B5E9B"/>
    <w:rsid w:val="002B61FB"/>
    <w:rsid w:val="002B6482"/>
    <w:rsid w:val="002B6D7D"/>
    <w:rsid w:val="002B7189"/>
    <w:rsid w:val="002B73F1"/>
    <w:rsid w:val="002B7570"/>
    <w:rsid w:val="002B7652"/>
    <w:rsid w:val="002B77BD"/>
    <w:rsid w:val="002B7EE4"/>
    <w:rsid w:val="002B7F79"/>
    <w:rsid w:val="002C0224"/>
    <w:rsid w:val="002C0688"/>
    <w:rsid w:val="002C096B"/>
    <w:rsid w:val="002C1131"/>
    <w:rsid w:val="002C1C73"/>
    <w:rsid w:val="002C2145"/>
    <w:rsid w:val="002C2A91"/>
    <w:rsid w:val="002C2B28"/>
    <w:rsid w:val="002C2DE1"/>
    <w:rsid w:val="002C2E58"/>
    <w:rsid w:val="002C3AB5"/>
    <w:rsid w:val="002C4094"/>
    <w:rsid w:val="002C4484"/>
    <w:rsid w:val="002C49C8"/>
    <w:rsid w:val="002C4AF3"/>
    <w:rsid w:val="002C55A1"/>
    <w:rsid w:val="002C564B"/>
    <w:rsid w:val="002C6266"/>
    <w:rsid w:val="002C6428"/>
    <w:rsid w:val="002C6C48"/>
    <w:rsid w:val="002C771E"/>
    <w:rsid w:val="002C77C9"/>
    <w:rsid w:val="002C785F"/>
    <w:rsid w:val="002D0B21"/>
    <w:rsid w:val="002D0E61"/>
    <w:rsid w:val="002D21AB"/>
    <w:rsid w:val="002D24B6"/>
    <w:rsid w:val="002D28B3"/>
    <w:rsid w:val="002D2A75"/>
    <w:rsid w:val="002D2BEB"/>
    <w:rsid w:val="002D2D85"/>
    <w:rsid w:val="002D2DA7"/>
    <w:rsid w:val="002D3AB6"/>
    <w:rsid w:val="002D3ACE"/>
    <w:rsid w:val="002D3B5F"/>
    <w:rsid w:val="002D3B9F"/>
    <w:rsid w:val="002D455F"/>
    <w:rsid w:val="002D4916"/>
    <w:rsid w:val="002D5DB6"/>
    <w:rsid w:val="002D6748"/>
    <w:rsid w:val="002D6A99"/>
    <w:rsid w:val="002D6FB8"/>
    <w:rsid w:val="002D773D"/>
    <w:rsid w:val="002D7793"/>
    <w:rsid w:val="002D7978"/>
    <w:rsid w:val="002D7B79"/>
    <w:rsid w:val="002E0127"/>
    <w:rsid w:val="002E0AF9"/>
    <w:rsid w:val="002E0BB1"/>
    <w:rsid w:val="002E0D42"/>
    <w:rsid w:val="002E11E3"/>
    <w:rsid w:val="002E313E"/>
    <w:rsid w:val="002E36DE"/>
    <w:rsid w:val="002E384C"/>
    <w:rsid w:val="002E4065"/>
    <w:rsid w:val="002E4E71"/>
    <w:rsid w:val="002E5617"/>
    <w:rsid w:val="002E5BFE"/>
    <w:rsid w:val="002E63D0"/>
    <w:rsid w:val="002E6776"/>
    <w:rsid w:val="002E6B83"/>
    <w:rsid w:val="002E72BC"/>
    <w:rsid w:val="002F10C8"/>
    <w:rsid w:val="002F1498"/>
    <w:rsid w:val="002F1978"/>
    <w:rsid w:val="002F1EAE"/>
    <w:rsid w:val="002F2335"/>
    <w:rsid w:val="002F2FA4"/>
    <w:rsid w:val="002F3072"/>
    <w:rsid w:val="002F3282"/>
    <w:rsid w:val="002F32EC"/>
    <w:rsid w:val="002F3D42"/>
    <w:rsid w:val="002F4306"/>
    <w:rsid w:val="002F4B2D"/>
    <w:rsid w:val="002F4C0F"/>
    <w:rsid w:val="002F6246"/>
    <w:rsid w:val="002F767A"/>
    <w:rsid w:val="002F7A15"/>
    <w:rsid w:val="002F7D94"/>
    <w:rsid w:val="00300147"/>
    <w:rsid w:val="00300C64"/>
    <w:rsid w:val="00300CEC"/>
    <w:rsid w:val="00301352"/>
    <w:rsid w:val="003016C2"/>
    <w:rsid w:val="00301A10"/>
    <w:rsid w:val="00302157"/>
    <w:rsid w:val="0030216E"/>
    <w:rsid w:val="00302C31"/>
    <w:rsid w:val="00302F8E"/>
    <w:rsid w:val="00303217"/>
    <w:rsid w:val="0030476C"/>
    <w:rsid w:val="00304C5E"/>
    <w:rsid w:val="00305240"/>
    <w:rsid w:val="00305775"/>
    <w:rsid w:val="00305C8A"/>
    <w:rsid w:val="003066E4"/>
    <w:rsid w:val="00306D1C"/>
    <w:rsid w:val="00307EC7"/>
    <w:rsid w:val="0031010C"/>
    <w:rsid w:val="003106DF"/>
    <w:rsid w:val="00311FA9"/>
    <w:rsid w:val="00312894"/>
    <w:rsid w:val="00312BAA"/>
    <w:rsid w:val="00313467"/>
    <w:rsid w:val="00313A85"/>
    <w:rsid w:val="00313ED0"/>
    <w:rsid w:val="00313F76"/>
    <w:rsid w:val="00314C3F"/>
    <w:rsid w:val="00314CBB"/>
    <w:rsid w:val="003151A0"/>
    <w:rsid w:val="003165BD"/>
    <w:rsid w:val="0031684C"/>
    <w:rsid w:val="00316F0F"/>
    <w:rsid w:val="0031735F"/>
    <w:rsid w:val="00320642"/>
    <w:rsid w:val="0032157E"/>
    <w:rsid w:val="003215BB"/>
    <w:rsid w:val="00321932"/>
    <w:rsid w:val="00321CA3"/>
    <w:rsid w:val="00321F5E"/>
    <w:rsid w:val="00322343"/>
    <w:rsid w:val="00322620"/>
    <w:rsid w:val="00322730"/>
    <w:rsid w:val="00322892"/>
    <w:rsid w:val="003237A0"/>
    <w:rsid w:val="003239B1"/>
    <w:rsid w:val="003239C1"/>
    <w:rsid w:val="00323A73"/>
    <w:rsid w:val="003247B0"/>
    <w:rsid w:val="00324876"/>
    <w:rsid w:val="003248B0"/>
    <w:rsid w:val="00325A77"/>
    <w:rsid w:val="00326306"/>
    <w:rsid w:val="00326E0E"/>
    <w:rsid w:val="00326F6A"/>
    <w:rsid w:val="00327128"/>
    <w:rsid w:val="003275C7"/>
    <w:rsid w:val="00330738"/>
    <w:rsid w:val="00330946"/>
    <w:rsid w:val="00330C16"/>
    <w:rsid w:val="00330D86"/>
    <w:rsid w:val="00330E74"/>
    <w:rsid w:val="00331458"/>
    <w:rsid w:val="003323BA"/>
    <w:rsid w:val="00332881"/>
    <w:rsid w:val="00332947"/>
    <w:rsid w:val="00332C3D"/>
    <w:rsid w:val="003339CD"/>
    <w:rsid w:val="00333E16"/>
    <w:rsid w:val="00334ED3"/>
    <w:rsid w:val="00334FCF"/>
    <w:rsid w:val="00335306"/>
    <w:rsid w:val="00335659"/>
    <w:rsid w:val="00335B42"/>
    <w:rsid w:val="00335C5F"/>
    <w:rsid w:val="00335D34"/>
    <w:rsid w:val="003364CE"/>
    <w:rsid w:val="00336DDF"/>
    <w:rsid w:val="00336E46"/>
    <w:rsid w:val="00337473"/>
    <w:rsid w:val="00337C26"/>
    <w:rsid w:val="003405C3"/>
    <w:rsid w:val="00340A84"/>
    <w:rsid w:val="003411F1"/>
    <w:rsid w:val="003416CD"/>
    <w:rsid w:val="003417CB"/>
    <w:rsid w:val="00341B7B"/>
    <w:rsid w:val="0034243F"/>
    <w:rsid w:val="00342D4A"/>
    <w:rsid w:val="003431C5"/>
    <w:rsid w:val="003433D7"/>
    <w:rsid w:val="00343638"/>
    <w:rsid w:val="00343ED3"/>
    <w:rsid w:val="00344299"/>
    <w:rsid w:val="00344D65"/>
    <w:rsid w:val="00344F7C"/>
    <w:rsid w:val="00345314"/>
    <w:rsid w:val="00345599"/>
    <w:rsid w:val="00345E18"/>
    <w:rsid w:val="0034698D"/>
    <w:rsid w:val="00346C07"/>
    <w:rsid w:val="00347121"/>
    <w:rsid w:val="00347679"/>
    <w:rsid w:val="0034775A"/>
    <w:rsid w:val="003509F8"/>
    <w:rsid w:val="00350BB7"/>
    <w:rsid w:val="00351072"/>
    <w:rsid w:val="00351E79"/>
    <w:rsid w:val="00352167"/>
    <w:rsid w:val="00352178"/>
    <w:rsid w:val="003527B9"/>
    <w:rsid w:val="003529CD"/>
    <w:rsid w:val="00352E8C"/>
    <w:rsid w:val="0035304E"/>
    <w:rsid w:val="00353098"/>
    <w:rsid w:val="00353192"/>
    <w:rsid w:val="00353682"/>
    <w:rsid w:val="003538FE"/>
    <w:rsid w:val="00353E81"/>
    <w:rsid w:val="00354888"/>
    <w:rsid w:val="003552D4"/>
    <w:rsid w:val="003555FF"/>
    <w:rsid w:val="00356206"/>
    <w:rsid w:val="00356647"/>
    <w:rsid w:val="0035782B"/>
    <w:rsid w:val="0036073C"/>
    <w:rsid w:val="0036086C"/>
    <w:rsid w:val="0036110C"/>
    <w:rsid w:val="003617C1"/>
    <w:rsid w:val="00361A5C"/>
    <w:rsid w:val="00362958"/>
    <w:rsid w:val="00362E34"/>
    <w:rsid w:val="00363534"/>
    <w:rsid w:val="0036389B"/>
    <w:rsid w:val="0036398B"/>
    <w:rsid w:val="00363A43"/>
    <w:rsid w:val="00363CEF"/>
    <w:rsid w:val="00363F54"/>
    <w:rsid w:val="00364414"/>
    <w:rsid w:val="00365167"/>
    <w:rsid w:val="0036553E"/>
    <w:rsid w:val="00365993"/>
    <w:rsid w:val="00365B23"/>
    <w:rsid w:val="00365EC1"/>
    <w:rsid w:val="00365EF6"/>
    <w:rsid w:val="00366718"/>
    <w:rsid w:val="00366D38"/>
    <w:rsid w:val="003671E0"/>
    <w:rsid w:val="00367F39"/>
    <w:rsid w:val="003704FA"/>
    <w:rsid w:val="00370850"/>
    <w:rsid w:val="00370E87"/>
    <w:rsid w:val="00370F9F"/>
    <w:rsid w:val="00371018"/>
    <w:rsid w:val="00371189"/>
    <w:rsid w:val="0037143D"/>
    <w:rsid w:val="0037180E"/>
    <w:rsid w:val="00371BFB"/>
    <w:rsid w:val="003721BD"/>
    <w:rsid w:val="00372937"/>
    <w:rsid w:val="00372AF8"/>
    <w:rsid w:val="0037450F"/>
    <w:rsid w:val="00374AAD"/>
    <w:rsid w:val="00374D2B"/>
    <w:rsid w:val="0037534E"/>
    <w:rsid w:val="0037553E"/>
    <w:rsid w:val="00376346"/>
    <w:rsid w:val="00376BFB"/>
    <w:rsid w:val="00376F89"/>
    <w:rsid w:val="00377685"/>
    <w:rsid w:val="00377925"/>
    <w:rsid w:val="00377B4E"/>
    <w:rsid w:val="00380056"/>
    <w:rsid w:val="00380431"/>
    <w:rsid w:val="00380735"/>
    <w:rsid w:val="00381155"/>
    <w:rsid w:val="00381EC2"/>
    <w:rsid w:val="003825BB"/>
    <w:rsid w:val="003826DF"/>
    <w:rsid w:val="0038287B"/>
    <w:rsid w:val="00382B01"/>
    <w:rsid w:val="00382C3A"/>
    <w:rsid w:val="00382C5D"/>
    <w:rsid w:val="00382F7A"/>
    <w:rsid w:val="003831BB"/>
    <w:rsid w:val="00383D16"/>
    <w:rsid w:val="003845DE"/>
    <w:rsid w:val="003848B6"/>
    <w:rsid w:val="00385038"/>
    <w:rsid w:val="00385223"/>
    <w:rsid w:val="00385552"/>
    <w:rsid w:val="00385929"/>
    <w:rsid w:val="00385AD5"/>
    <w:rsid w:val="00385ADC"/>
    <w:rsid w:val="00385DF5"/>
    <w:rsid w:val="00385E33"/>
    <w:rsid w:val="003865AF"/>
    <w:rsid w:val="00386FEB"/>
    <w:rsid w:val="003876D1"/>
    <w:rsid w:val="003878C1"/>
    <w:rsid w:val="00387938"/>
    <w:rsid w:val="003901F1"/>
    <w:rsid w:val="00390312"/>
    <w:rsid w:val="00390C80"/>
    <w:rsid w:val="00390EA8"/>
    <w:rsid w:val="00390FC9"/>
    <w:rsid w:val="00391198"/>
    <w:rsid w:val="003912B9"/>
    <w:rsid w:val="00391873"/>
    <w:rsid w:val="00392426"/>
    <w:rsid w:val="00392983"/>
    <w:rsid w:val="00393740"/>
    <w:rsid w:val="00393D13"/>
    <w:rsid w:val="00393FD9"/>
    <w:rsid w:val="00393FE5"/>
    <w:rsid w:val="00394215"/>
    <w:rsid w:val="00394ACE"/>
    <w:rsid w:val="003952FC"/>
    <w:rsid w:val="00395918"/>
    <w:rsid w:val="00395F81"/>
    <w:rsid w:val="0039642C"/>
    <w:rsid w:val="003A0C65"/>
    <w:rsid w:val="003A1604"/>
    <w:rsid w:val="003A1FF2"/>
    <w:rsid w:val="003A2EE2"/>
    <w:rsid w:val="003A3DCB"/>
    <w:rsid w:val="003A43A5"/>
    <w:rsid w:val="003A4546"/>
    <w:rsid w:val="003A4D16"/>
    <w:rsid w:val="003A4EC1"/>
    <w:rsid w:val="003A5592"/>
    <w:rsid w:val="003A5BF2"/>
    <w:rsid w:val="003A6D39"/>
    <w:rsid w:val="003A6E3F"/>
    <w:rsid w:val="003A7022"/>
    <w:rsid w:val="003A7CD0"/>
    <w:rsid w:val="003B0E84"/>
    <w:rsid w:val="003B1619"/>
    <w:rsid w:val="003B1712"/>
    <w:rsid w:val="003B180B"/>
    <w:rsid w:val="003B1B83"/>
    <w:rsid w:val="003B1DFF"/>
    <w:rsid w:val="003B1E59"/>
    <w:rsid w:val="003B2167"/>
    <w:rsid w:val="003B2852"/>
    <w:rsid w:val="003B2C40"/>
    <w:rsid w:val="003B332D"/>
    <w:rsid w:val="003B344D"/>
    <w:rsid w:val="003B3FB4"/>
    <w:rsid w:val="003B3FE6"/>
    <w:rsid w:val="003B47E2"/>
    <w:rsid w:val="003B4AB8"/>
    <w:rsid w:val="003B58ED"/>
    <w:rsid w:val="003B6D4E"/>
    <w:rsid w:val="003B6F61"/>
    <w:rsid w:val="003B7377"/>
    <w:rsid w:val="003C036C"/>
    <w:rsid w:val="003C1143"/>
    <w:rsid w:val="003C1481"/>
    <w:rsid w:val="003C2AC8"/>
    <w:rsid w:val="003C31C7"/>
    <w:rsid w:val="003C34FC"/>
    <w:rsid w:val="003C38B4"/>
    <w:rsid w:val="003C4D97"/>
    <w:rsid w:val="003C5928"/>
    <w:rsid w:val="003C5AC0"/>
    <w:rsid w:val="003C5C7C"/>
    <w:rsid w:val="003C60E8"/>
    <w:rsid w:val="003C655B"/>
    <w:rsid w:val="003C6D93"/>
    <w:rsid w:val="003C74A8"/>
    <w:rsid w:val="003C78E0"/>
    <w:rsid w:val="003C7990"/>
    <w:rsid w:val="003C7AFC"/>
    <w:rsid w:val="003D02D8"/>
    <w:rsid w:val="003D095C"/>
    <w:rsid w:val="003D0FFC"/>
    <w:rsid w:val="003D31EF"/>
    <w:rsid w:val="003D33F8"/>
    <w:rsid w:val="003D38D5"/>
    <w:rsid w:val="003D3B27"/>
    <w:rsid w:val="003D3D2D"/>
    <w:rsid w:val="003D4EC0"/>
    <w:rsid w:val="003D5301"/>
    <w:rsid w:val="003D5518"/>
    <w:rsid w:val="003D569D"/>
    <w:rsid w:val="003D5B40"/>
    <w:rsid w:val="003D5B7E"/>
    <w:rsid w:val="003D5EEC"/>
    <w:rsid w:val="003D63CD"/>
    <w:rsid w:val="003D7151"/>
    <w:rsid w:val="003D7411"/>
    <w:rsid w:val="003D75DD"/>
    <w:rsid w:val="003E03CC"/>
    <w:rsid w:val="003E054B"/>
    <w:rsid w:val="003E08A6"/>
    <w:rsid w:val="003E0920"/>
    <w:rsid w:val="003E0A10"/>
    <w:rsid w:val="003E0B6A"/>
    <w:rsid w:val="003E1189"/>
    <w:rsid w:val="003E17F5"/>
    <w:rsid w:val="003E2780"/>
    <w:rsid w:val="003E3190"/>
    <w:rsid w:val="003E354B"/>
    <w:rsid w:val="003E3595"/>
    <w:rsid w:val="003E549B"/>
    <w:rsid w:val="003E58BB"/>
    <w:rsid w:val="003E5DED"/>
    <w:rsid w:val="003E63CE"/>
    <w:rsid w:val="003E6655"/>
    <w:rsid w:val="003E6CDD"/>
    <w:rsid w:val="003E6D5A"/>
    <w:rsid w:val="003E71B3"/>
    <w:rsid w:val="003F023E"/>
    <w:rsid w:val="003F08EE"/>
    <w:rsid w:val="003F0939"/>
    <w:rsid w:val="003F1132"/>
    <w:rsid w:val="003F136D"/>
    <w:rsid w:val="003F179C"/>
    <w:rsid w:val="003F1A32"/>
    <w:rsid w:val="003F1D9C"/>
    <w:rsid w:val="003F269F"/>
    <w:rsid w:val="003F2C64"/>
    <w:rsid w:val="003F46FB"/>
    <w:rsid w:val="003F4C6E"/>
    <w:rsid w:val="003F5556"/>
    <w:rsid w:val="003F589C"/>
    <w:rsid w:val="003F5FC1"/>
    <w:rsid w:val="003F683A"/>
    <w:rsid w:val="003F68B0"/>
    <w:rsid w:val="003F6DCA"/>
    <w:rsid w:val="003F7960"/>
    <w:rsid w:val="003F7CBE"/>
    <w:rsid w:val="00400198"/>
    <w:rsid w:val="00400330"/>
    <w:rsid w:val="00400F4B"/>
    <w:rsid w:val="00401087"/>
    <w:rsid w:val="00401231"/>
    <w:rsid w:val="00401443"/>
    <w:rsid w:val="00401686"/>
    <w:rsid w:val="00401714"/>
    <w:rsid w:val="00401A3C"/>
    <w:rsid w:val="00401F81"/>
    <w:rsid w:val="004023BD"/>
    <w:rsid w:val="0040278C"/>
    <w:rsid w:val="004029C2"/>
    <w:rsid w:val="004036C4"/>
    <w:rsid w:val="00403BB1"/>
    <w:rsid w:val="004042E7"/>
    <w:rsid w:val="0040505A"/>
    <w:rsid w:val="0040565D"/>
    <w:rsid w:val="0040613D"/>
    <w:rsid w:val="004072B0"/>
    <w:rsid w:val="00407389"/>
    <w:rsid w:val="00407962"/>
    <w:rsid w:val="00407A53"/>
    <w:rsid w:val="00407A57"/>
    <w:rsid w:val="00407F05"/>
    <w:rsid w:val="00410602"/>
    <w:rsid w:val="004109E4"/>
    <w:rsid w:val="00410A7D"/>
    <w:rsid w:val="00410CFC"/>
    <w:rsid w:val="00410F4A"/>
    <w:rsid w:val="0041181E"/>
    <w:rsid w:val="00411E9A"/>
    <w:rsid w:val="00411F7B"/>
    <w:rsid w:val="00412007"/>
    <w:rsid w:val="00412068"/>
    <w:rsid w:val="00412B26"/>
    <w:rsid w:val="00412B62"/>
    <w:rsid w:val="0041340A"/>
    <w:rsid w:val="00413461"/>
    <w:rsid w:val="0041384E"/>
    <w:rsid w:val="00413B20"/>
    <w:rsid w:val="004141D9"/>
    <w:rsid w:val="00414341"/>
    <w:rsid w:val="004149B5"/>
    <w:rsid w:val="00414AD3"/>
    <w:rsid w:val="00415821"/>
    <w:rsid w:val="00415917"/>
    <w:rsid w:val="00415BE5"/>
    <w:rsid w:val="004168BB"/>
    <w:rsid w:val="00416F5B"/>
    <w:rsid w:val="00420388"/>
    <w:rsid w:val="0042125B"/>
    <w:rsid w:val="0042138D"/>
    <w:rsid w:val="004220F2"/>
    <w:rsid w:val="004222A6"/>
    <w:rsid w:val="00422A5D"/>
    <w:rsid w:val="00422A62"/>
    <w:rsid w:val="00423083"/>
    <w:rsid w:val="004231ED"/>
    <w:rsid w:val="004233CC"/>
    <w:rsid w:val="0042379E"/>
    <w:rsid w:val="0042389B"/>
    <w:rsid w:val="0042408A"/>
    <w:rsid w:val="00424248"/>
    <w:rsid w:val="00425179"/>
    <w:rsid w:val="00425361"/>
    <w:rsid w:val="004257BC"/>
    <w:rsid w:val="00426E78"/>
    <w:rsid w:val="00426F3B"/>
    <w:rsid w:val="00427896"/>
    <w:rsid w:val="00427BF0"/>
    <w:rsid w:val="00427D4D"/>
    <w:rsid w:val="004307B9"/>
    <w:rsid w:val="0043089A"/>
    <w:rsid w:val="0043096A"/>
    <w:rsid w:val="004314FE"/>
    <w:rsid w:val="004316F6"/>
    <w:rsid w:val="00431988"/>
    <w:rsid w:val="00431F0E"/>
    <w:rsid w:val="004329B9"/>
    <w:rsid w:val="00432F0B"/>
    <w:rsid w:val="00433389"/>
    <w:rsid w:val="00435836"/>
    <w:rsid w:val="004358C7"/>
    <w:rsid w:val="00435EAC"/>
    <w:rsid w:val="00436333"/>
    <w:rsid w:val="00436403"/>
    <w:rsid w:val="00436471"/>
    <w:rsid w:val="004364B0"/>
    <w:rsid w:val="00436FEB"/>
    <w:rsid w:val="00437371"/>
    <w:rsid w:val="00437D97"/>
    <w:rsid w:val="00437F8B"/>
    <w:rsid w:val="004403FD"/>
    <w:rsid w:val="0044056D"/>
    <w:rsid w:val="004405B0"/>
    <w:rsid w:val="004414D6"/>
    <w:rsid w:val="004421FD"/>
    <w:rsid w:val="004423D0"/>
    <w:rsid w:val="0044252A"/>
    <w:rsid w:val="00443B2B"/>
    <w:rsid w:val="00444137"/>
    <w:rsid w:val="004442F8"/>
    <w:rsid w:val="0044446F"/>
    <w:rsid w:val="004457D0"/>
    <w:rsid w:val="00445F96"/>
    <w:rsid w:val="00446918"/>
    <w:rsid w:val="0044696E"/>
    <w:rsid w:val="00446C0E"/>
    <w:rsid w:val="00446F50"/>
    <w:rsid w:val="00447E6A"/>
    <w:rsid w:val="0045026D"/>
    <w:rsid w:val="004503FF"/>
    <w:rsid w:val="004507AA"/>
    <w:rsid w:val="00450A40"/>
    <w:rsid w:val="00450D5A"/>
    <w:rsid w:val="00451151"/>
    <w:rsid w:val="00451F51"/>
    <w:rsid w:val="00451FA7"/>
    <w:rsid w:val="00452484"/>
    <w:rsid w:val="0045272D"/>
    <w:rsid w:val="00452FC5"/>
    <w:rsid w:val="00453508"/>
    <w:rsid w:val="004535B9"/>
    <w:rsid w:val="00453863"/>
    <w:rsid w:val="00454B82"/>
    <w:rsid w:val="00454CC8"/>
    <w:rsid w:val="00456360"/>
    <w:rsid w:val="00456FD3"/>
    <w:rsid w:val="00457600"/>
    <w:rsid w:val="00457A9A"/>
    <w:rsid w:val="00457B01"/>
    <w:rsid w:val="0046048E"/>
    <w:rsid w:val="0046080D"/>
    <w:rsid w:val="00461148"/>
    <w:rsid w:val="0046174C"/>
    <w:rsid w:val="00461CF1"/>
    <w:rsid w:val="00461E8F"/>
    <w:rsid w:val="00462038"/>
    <w:rsid w:val="004621F3"/>
    <w:rsid w:val="00462445"/>
    <w:rsid w:val="004624D7"/>
    <w:rsid w:val="00462891"/>
    <w:rsid w:val="00462E12"/>
    <w:rsid w:val="004634A7"/>
    <w:rsid w:val="00463A97"/>
    <w:rsid w:val="00463B72"/>
    <w:rsid w:val="00463BD6"/>
    <w:rsid w:val="00463CD1"/>
    <w:rsid w:val="00464305"/>
    <w:rsid w:val="004647E6"/>
    <w:rsid w:val="004652B2"/>
    <w:rsid w:val="004654AC"/>
    <w:rsid w:val="00465CC9"/>
    <w:rsid w:val="004660AF"/>
    <w:rsid w:val="0046682E"/>
    <w:rsid w:val="00466D6A"/>
    <w:rsid w:val="00467157"/>
    <w:rsid w:val="004677AB"/>
    <w:rsid w:val="00467BC3"/>
    <w:rsid w:val="00467C19"/>
    <w:rsid w:val="00470212"/>
    <w:rsid w:val="00470F4A"/>
    <w:rsid w:val="004711EB"/>
    <w:rsid w:val="00471F3C"/>
    <w:rsid w:val="00472024"/>
    <w:rsid w:val="00472083"/>
    <w:rsid w:val="004720FC"/>
    <w:rsid w:val="00472940"/>
    <w:rsid w:val="00472AED"/>
    <w:rsid w:val="00472E3C"/>
    <w:rsid w:val="00472F4F"/>
    <w:rsid w:val="004732FC"/>
    <w:rsid w:val="00474881"/>
    <w:rsid w:val="00474E46"/>
    <w:rsid w:val="00474F95"/>
    <w:rsid w:val="0047532F"/>
    <w:rsid w:val="0047548C"/>
    <w:rsid w:val="0047560A"/>
    <w:rsid w:val="00475BEB"/>
    <w:rsid w:val="0047648A"/>
    <w:rsid w:val="00476A6C"/>
    <w:rsid w:val="00476FF0"/>
    <w:rsid w:val="004771E7"/>
    <w:rsid w:val="00477279"/>
    <w:rsid w:val="00477557"/>
    <w:rsid w:val="004778B2"/>
    <w:rsid w:val="00477BBB"/>
    <w:rsid w:val="00477F9C"/>
    <w:rsid w:val="00480226"/>
    <w:rsid w:val="00480279"/>
    <w:rsid w:val="0048070D"/>
    <w:rsid w:val="00480E79"/>
    <w:rsid w:val="0048150B"/>
    <w:rsid w:val="00481616"/>
    <w:rsid w:val="00481A7F"/>
    <w:rsid w:val="00481DE4"/>
    <w:rsid w:val="00481E60"/>
    <w:rsid w:val="00481EBA"/>
    <w:rsid w:val="004822C9"/>
    <w:rsid w:val="00483228"/>
    <w:rsid w:val="004835F6"/>
    <w:rsid w:val="0048368C"/>
    <w:rsid w:val="00483ABF"/>
    <w:rsid w:val="00484333"/>
    <w:rsid w:val="0048439D"/>
    <w:rsid w:val="0048440B"/>
    <w:rsid w:val="0048447D"/>
    <w:rsid w:val="004844EE"/>
    <w:rsid w:val="00484C2A"/>
    <w:rsid w:val="00485659"/>
    <w:rsid w:val="00485ED0"/>
    <w:rsid w:val="00486036"/>
    <w:rsid w:val="0048607F"/>
    <w:rsid w:val="0048653A"/>
    <w:rsid w:val="004868F7"/>
    <w:rsid w:val="00486A68"/>
    <w:rsid w:val="00486DA4"/>
    <w:rsid w:val="0048761A"/>
    <w:rsid w:val="00487922"/>
    <w:rsid w:val="00487A48"/>
    <w:rsid w:val="00487B19"/>
    <w:rsid w:val="00487C78"/>
    <w:rsid w:val="00490516"/>
    <w:rsid w:val="00490A31"/>
    <w:rsid w:val="00491417"/>
    <w:rsid w:val="004915A9"/>
    <w:rsid w:val="00492313"/>
    <w:rsid w:val="004927DD"/>
    <w:rsid w:val="0049308D"/>
    <w:rsid w:val="00493515"/>
    <w:rsid w:val="0049360B"/>
    <w:rsid w:val="00493B0E"/>
    <w:rsid w:val="004945AE"/>
    <w:rsid w:val="0049525C"/>
    <w:rsid w:val="00495F53"/>
    <w:rsid w:val="00496934"/>
    <w:rsid w:val="00496A4A"/>
    <w:rsid w:val="00496AA1"/>
    <w:rsid w:val="004974B7"/>
    <w:rsid w:val="00497576"/>
    <w:rsid w:val="00497CE5"/>
    <w:rsid w:val="00497DF8"/>
    <w:rsid w:val="004A09EA"/>
    <w:rsid w:val="004A1B79"/>
    <w:rsid w:val="004A3CE1"/>
    <w:rsid w:val="004A443E"/>
    <w:rsid w:val="004A4BA5"/>
    <w:rsid w:val="004A51D1"/>
    <w:rsid w:val="004A556A"/>
    <w:rsid w:val="004A55E6"/>
    <w:rsid w:val="004A588F"/>
    <w:rsid w:val="004A5EDB"/>
    <w:rsid w:val="004A615C"/>
    <w:rsid w:val="004A6430"/>
    <w:rsid w:val="004A6540"/>
    <w:rsid w:val="004A678B"/>
    <w:rsid w:val="004A6C8F"/>
    <w:rsid w:val="004A6CC2"/>
    <w:rsid w:val="004A6EC4"/>
    <w:rsid w:val="004A765F"/>
    <w:rsid w:val="004A7FDF"/>
    <w:rsid w:val="004B0D26"/>
    <w:rsid w:val="004B1A15"/>
    <w:rsid w:val="004B1A83"/>
    <w:rsid w:val="004B1F74"/>
    <w:rsid w:val="004B2160"/>
    <w:rsid w:val="004B2BBD"/>
    <w:rsid w:val="004B4FB3"/>
    <w:rsid w:val="004B50E9"/>
    <w:rsid w:val="004B543D"/>
    <w:rsid w:val="004B581C"/>
    <w:rsid w:val="004B583B"/>
    <w:rsid w:val="004B59E8"/>
    <w:rsid w:val="004B5C50"/>
    <w:rsid w:val="004B7634"/>
    <w:rsid w:val="004B7A45"/>
    <w:rsid w:val="004C0A4C"/>
    <w:rsid w:val="004C1A79"/>
    <w:rsid w:val="004C2196"/>
    <w:rsid w:val="004C2681"/>
    <w:rsid w:val="004C2935"/>
    <w:rsid w:val="004C2DF0"/>
    <w:rsid w:val="004C2DF9"/>
    <w:rsid w:val="004C2FE9"/>
    <w:rsid w:val="004C35EA"/>
    <w:rsid w:val="004C36AD"/>
    <w:rsid w:val="004C3DB2"/>
    <w:rsid w:val="004C3E21"/>
    <w:rsid w:val="004C3FB7"/>
    <w:rsid w:val="004C4248"/>
    <w:rsid w:val="004C4C00"/>
    <w:rsid w:val="004C4D57"/>
    <w:rsid w:val="004C53C1"/>
    <w:rsid w:val="004C53FA"/>
    <w:rsid w:val="004C54AF"/>
    <w:rsid w:val="004C55BC"/>
    <w:rsid w:val="004C580A"/>
    <w:rsid w:val="004C5BD4"/>
    <w:rsid w:val="004C643A"/>
    <w:rsid w:val="004C6D01"/>
    <w:rsid w:val="004C7201"/>
    <w:rsid w:val="004C740A"/>
    <w:rsid w:val="004C7FF9"/>
    <w:rsid w:val="004D03FD"/>
    <w:rsid w:val="004D0680"/>
    <w:rsid w:val="004D081D"/>
    <w:rsid w:val="004D0C07"/>
    <w:rsid w:val="004D0CF6"/>
    <w:rsid w:val="004D1ED5"/>
    <w:rsid w:val="004D20CF"/>
    <w:rsid w:val="004D230A"/>
    <w:rsid w:val="004D2613"/>
    <w:rsid w:val="004D3188"/>
    <w:rsid w:val="004D3A9D"/>
    <w:rsid w:val="004D3CC5"/>
    <w:rsid w:val="004D450D"/>
    <w:rsid w:val="004D47E1"/>
    <w:rsid w:val="004D48A7"/>
    <w:rsid w:val="004D4FEA"/>
    <w:rsid w:val="004D58BC"/>
    <w:rsid w:val="004D5DCE"/>
    <w:rsid w:val="004D6911"/>
    <w:rsid w:val="004D6DC6"/>
    <w:rsid w:val="004D6DF3"/>
    <w:rsid w:val="004D7822"/>
    <w:rsid w:val="004D7A2E"/>
    <w:rsid w:val="004E0AA5"/>
    <w:rsid w:val="004E13E6"/>
    <w:rsid w:val="004E2215"/>
    <w:rsid w:val="004E2400"/>
    <w:rsid w:val="004E3966"/>
    <w:rsid w:val="004E44E0"/>
    <w:rsid w:val="004E4853"/>
    <w:rsid w:val="004E57F3"/>
    <w:rsid w:val="004E5FD3"/>
    <w:rsid w:val="004E622E"/>
    <w:rsid w:val="004E692A"/>
    <w:rsid w:val="004E6A63"/>
    <w:rsid w:val="004E6C6A"/>
    <w:rsid w:val="004E6CB4"/>
    <w:rsid w:val="004E7079"/>
    <w:rsid w:val="004E7859"/>
    <w:rsid w:val="004E7B6F"/>
    <w:rsid w:val="004E7B94"/>
    <w:rsid w:val="004E7D0B"/>
    <w:rsid w:val="004F09C7"/>
    <w:rsid w:val="004F17EF"/>
    <w:rsid w:val="004F23A4"/>
    <w:rsid w:val="004F2BF0"/>
    <w:rsid w:val="004F31AF"/>
    <w:rsid w:val="004F39AB"/>
    <w:rsid w:val="004F4652"/>
    <w:rsid w:val="004F4682"/>
    <w:rsid w:val="004F46B5"/>
    <w:rsid w:val="004F51A0"/>
    <w:rsid w:val="004F5902"/>
    <w:rsid w:val="004F5CD5"/>
    <w:rsid w:val="004F6418"/>
    <w:rsid w:val="004F647D"/>
    <w:rsid w:val="004F6964"/>
    <w:rsid w:val="004F7231"/>
    <w:rsid w:val="004F7744"/>
    <w:rsid w:val="004F7971"/>
    <w:rsid w:val="005019EE"/>
    <w:rsid w:val="00502AED"/>
    <w:rsid w:val="00502DBA"/>
    <w:rsid w:val="00503102"/>
    <w:rsid w:val="0050364F"/>
    <w:rsid w:val="005038C4"/>
    <w:rsid w:val="00503E86"/>
    <w:rsid w:val="00504C7F"/>
    <w:rsid w:val="00504CD5"/>
    <w:rsid w:val="00504D66"/>
    <w:rsid w:val="0050528E"/>
    <w:rsid w:val="005057D2"/>
    <w:rsid w:val="00505910"/>
    <w:rsid w:val="00505FBA"/>
    <w:rsid w:val="0050628A"/>
    <w:rsid w:val="005065FE"/>
    <w:rsid w:val="00506852"/>
    <w:rsid w:val="00506ED7"/>
    <w:rsid w:val="00506FE3"/>
    <w:rsid w:val="005074EF"/>
    <w:rsid w:val="00507B3D"/>
    <w:rsid w:val="00507BAA"/>
    <w:rsid w:val="00510052"/>
    <w:rsid w:val="00510BD6"/>
    <w:rsid w:val="005118E8"/>
    <w:rsid w:val="00511E6F"/>
    <w:rsid w:val="00512EFF"/>
    <w:rsid w:val="00513A33"/>
    <w:rsid w:val="005141EF"/>
    <w:rsid w:val="0051467E"/>
    <w:rsid w:val="00516CB4"/>
    <w:rsid w:val="00516F21"/>
    <w:rsid w:val="0051708A"/>
    <w:rsid w:val="0052025A"/>
    <w:rsid w:val="00520FDB"/>
    <w:rsid w:val="005215E1"/>
    <w:rsid w:val="005221D8"/>
    <w:rsid w:val="00522216"/>
    <w:rsid w:val="00522852"/>
    <w:rsid w:val="00522CB9"/>
    <w:rsid w:val="005231C3"/>
    <w:rsid w:val="00523ACD"/>
    <w:rsid w:val="00523B89"/>
    <w:rsid w:val="0052488B"/>
    <w:rsid w:val="00524C7D"/>
    <w:rsid w:val="00525827"/>
    <w:rsid w:val="005261A9"/>
    <w:rsid w:val="00526835"/>
    <w:rsid w:val="00526C07"/>
    <w:rsid w:val="00526D98"/>
    <w:rsid w:val="00527626"/>
    <w:rsid w:val="00527AF8"/>
    <w:rsid w:val="00527FF2"/>
    <w:rsid w:val="005302FD"/>
    <w:rsid w:val="005306A7"/>
    <w:rsid w:val="0053147D"/>
    <w:rsid w:val="0053158E"/>
    <w:rsid w:val="00531E1F"/>
    <w:rsid w:val="0053244C"/>
    <w:rsid w:val="00532BB3"/>
    <w:rsid w:val="00533196"/>
    <w:rsid w:val="005336B5"/>
    <w:rsid w:val="00534D06"/>
    <w:rsid w:val="00534D9D"/>
    <w:rsid w:val="005353CD"/>
    <w:rsid w:val="005357E6"/>
    <w:rsid w:val="005359F8"/>
    <w:rsid w:val="00535BB8"/>
    <w:rsid w:val="00535EC5"/>
    <w:rsid w:val="005362E1"/>
    <w:rsid w:val="0053769D"/>
    <w:rsid w:val="00537B18"/>
    <w:rsid w:val="005407F1"/>
    <w:rsid w:val="00540F58"/>
    <w:rsid w:val="00541A37"/>
    <w:rsid w:val="00541ED9"/>
    <w:rsid w:val="005427CD"/>
    <w:rsid w:val="00542B65"/>
    <w:rsid w:val="00543034"/>
    <w:rsid w:val="00543125"/>
    <w:rsid w:val="005434F5"/>
    <w:rsid w:val="0054387C"/>
    <w:rsid w:val="00543934"/>
    <w:rsid w:val="00543E12"/>
    <w:rsid w:val="00543FB0"/>
    <w:rsid w:val="005447FC"/>
    <w:rsid w:val="00544B79"/>
    <w:rsid w:val="00544D97"/>
    <w:rsid w:val="00544F92"/>
    <w:rsid w:val="00545063"/>
    <w:rsid w:val="005456BF"/>
    <w:rsid w:val="00546E71"/>
    <w:rsid w:val="005474BD"/>
    <w:rsid w:val="00547718"/>
    <w:rsid w:val="00547EEB"/>
    <w:rsid w:val="0055047B"/>
    <w:rsid w:val="00550E43"/>
    <w:rsid w:val="00550FAC"/>
    <w:rsid w:val="00551A22"/>
    <w:rsid w:val="0055267F"/>
    <w:rsid w:val="005528B4"/>
    <w:rsid w:val="00552DC4"/>
    <w:rsid w:val="005534B2"/>
    <w:rsid w:val="0055372A"/>
    <w:rsid w:val="00553865"/>
    <w:rsid w:val="00553AC6"/>
    <w:rsid w:val="00553F5F"/>
    <w:rsid w:val="00554FEB"/>
    <w:rsid w:val="00554FFB"/>
    <w:rsid w:val="0055541F"/>
    <w:rsid w:val="00555620"/>
    <w:rsid w:val="005558B6"/>
    <w:rsid w:val="005566E4"/>
    <w:rsid w:val="005577DD"/>
    <w:rsid w:val="00557BA5"/>
    <w:rsid w:val="00557DEF"/>
    <w:rsid w:val="005601D3"/>
    <w:rsid w:val="005608F2"/>
    <w:rsid w:val="0056092A"/>
    <w:rsid w:val="005609BA"/>
    <w:rsid w:val="005612A2"/>
    <w:rsid w:val="005613A8"/>
    <w:rsid w:val="005614DB"/>
    <w:rsid w:val="005625C8"/>
    <w:rsid w:val="00562E2F"/>
    <w:rsid w:val="00563C69"/>
    <w:rsid w:val="005643C6"/>
    <w:rsid w:val="005659BC"/>
    <w:rsid w:val="0056606C"/>
    <w:rsid w:val="0056654D"/>
    <w:rsid w:val="00566BFE"/>
    <w:rsid w:val="005678AB"/>
    <w:rsid w:val="00567BD4"/>
    <w:rsid w:val="00567E7E"/>
    <w:rsid w:val="005709BD"/>
    <w:rsid w:val="005709FE"/>
    <w:rsid w:val="00570BF0"/>
    <w:rsid w:val="00570E18"/>
    <w:rsid w:val="0057138E"/>
    <w:rsid w:val="0057154E"/>
    <w:rsid w:val="00571CD3"/>
    <w:rsid w:val="00571F5F"/>
    <w:rsid w:val="00572268"/>
    <w:rsid w:val="00572487"/>
    <w:rsid w:val="0057291B"/>
    <w:rsid w:val="00572B90"/>
    <w:rsid w:val="00572E9E"/>
    <w:rsid w:val="00572EDD"/>
    <w:rsid w:val="0057320C"/>
    <w:rsid w:val="005737A4"/>
    <w:rsid w:val="00573828"/>
    <w:rsid w:val="005738AF"/>
    <w:rsid w:val="00573913"/>
    <w:rsid w:val="00574021"/>
    <w:rsid w:val="00574321"/>
    <w:rsid w:val="005745F5"/>
    <w:rsid w:val="0057498E"/>
    <w:rsid w:val="00574BA2"/>
    <w:rsid w:val="00574C43"/>
    <w:rsid w:val="00574FC8"/>
    <w:rsid w:val="005756F1"/>
    <w:rsid w:val="00577533"/>
    <w:rsid w:val="00577BEC"/>
    <w:rsid w:val="0058060C"/>
    <w:rsid w:val="00580F6B"/>
    <w:rsid w:val="0058100C"/>
    <w:rsid w:val="005810B8"/>
    <w:rsid w:val="0058240D"/>
    <w:rsid w:val="0058249D"/>
    <w:rsid w:val="00582C0A"/>
    <w:rsid w:val="005838C2"/>
    <w:rsid w:val="005844EC"/>
    <w:rsid w:val="005849A2"/>
    <w:rsid w:val="00584BDC"/>
    <w:rsid w:val="005851E1"/>
    <w:rsid w:val="00585275"/>
    <w:rsid w:val="00585634"/>
    <w:rsid w:val="005858F0"/>
    <w:rsid w:val="005859D6"/>
    <w:rsid w:val="00585DD1"/>
    <w:rsid w:val="00585FB7"/>
    <w:rsid w:val="00587198"/>
    <w:rsid w:val="00587826"/>
    <w:rsid w:val="00587D8C"/>
    <w:rsid w:val="005901A0"/>
    <w:rsid w:val="00590561"/>
    <w:rsid w:val="005908FB"/>
    <w:rsid w:val="005909E3"/>
    <w:rsid w:val="00590C0D"/>
    <w:rsid w:val="00590DC6"/>
    <w:rsid w:val="00591E49"/>
    <w:rsid w:val="00591E9E"/>
    <w:rsid w:val="00593335"/>
    <w:rsid w:val="00593C99"/>
    <w:rsid w:val="005955A3"/>
    <w:rsid w:val="00595C32"/>
    <w:rsid w:val="00595DA8"/>
    <w:rsid w:val="0059676B"/>
    <w:rsid w:val="00596E1D"/>
    <w:rsid w:val="005971E6"/>
    <w:rsid w:val="005A0496"/>
    <w:rsid w:val="005A0946"/>
    <w:rsid w:val="005A13BC"/>
    <w:rsid w:val="005A153E"/>
    <w:rsid w:val="005A19C1"/>
    <w:rsid w:val="005A1FF3"/>
    <w:rsid w:val="005A22DA"/>
    <w:rsid w:val="005A2642"/>
    <w:rsid w:val="005A28E1"/>
    <w:rsid w:val="005A2955"/>
    <w:rsid w:val="005A29DA"/>
    <w:rsid w:val="005A2D81"/>
    <w:rsid w:val="005A307A"/>
    <w:rsid w:val="005A333E"/>
    <w:rsid w:val="005A33EC"/>
    <w:rsid w:val="005A370F"/>
    <w:rsid w:val="005A39DB"/>
    <w:rsid w:val="005A3F91"/>
    <w:rsid w:val="005A415D"/>
    <w:rsid w:val="005A46ED"/>
    <w:rsid w:val="005A4D52"/>
    <w:rsid w:val="005A4F7A"/>
    <w:rsid w:val="005A5A6A"/>
    <w:rsid w:val="005A625A"/>
    <w:rsid w:val="005A6650"/>
    <w:rsid w:val="005A6C0C"/>
    <w:rsid w:val="005A7D5D"/>
    <w:rsid w:val="005A7E2C"/>
    <w:rsid w:val="005B08F1"/>
    <w:rsid w:val="005B0D28"/>
    <w:rsid w:val="005B16FA"/>
    <w:rsid w:val="005B2950"/>
    <w:rsid w:val="005B2CD6"/>
    <w:rsid w:val="005B3167"/>
    <w:rsid w:val="005B345F"/>
    <w:rsid w:val="005B3509"/>
    <w:rsid w:val="005B382A"/>
    <w:rsid w:val="005B3B51"/>
    <w:rsid w:val="005B3D08"/>
    <w:rsid w:val="005B3FD7"/>
    <w:rsid w:val="005B406E"/>
    <w:rsid w:val="005B4926"/>
    <w:rsid w:val="005B4D5D"/>
    <w:rsid w:val="005B5646"/>
    <w:rsid w:val="005B596A"/>
    <w:rsid w:val="005B5EB5"/>
    <w:rsid w:val="005B67E9"/>
    <w:rsid w:val="005C0451"/>
    <w:rsid w:val="005C0560"/>
    <w:rsid w:val="005C089F"/>
    <w:rsid w:val="005C0A8B"/>
    <w:rsid w:val="005C0BED"/>
    <w:rsid w:val="005C0C66"/>
    <w:rsid w:val="005C1452"/>
    <w:rsid w:val="005C17C6"/>
    <w:rsid w:val="005C21F1"/>
    <w:rsid w:val="005C2755"/>
    <w:rsid w:val="005C290F"/>
    <w:rsid w:val="005C2BA8"/>
    <w:rsid w:val="005C30A0"/>
    <w:rsid w:val="005C314B"/>
    <w:rsid w:val="005C3783"/>
    <w:rsid w:val="005C41C9"/>
    <w:rsid w:val="005C437D"/>
    <w:rsid w:val="005C437E"/>
    <w:rsid w:val="005C50C5"/>
    <w:rsid w:val="005C52C2"/>
    <w:rsid w:val="005C591E"/>
    <w:rsid w:val="005C5FC3"/>
    <w:rsid w:val="005C773F"/>
    <w:rsid w:val="005C78A2"/>
    <w:rsid w:val="005C7A06"/>
    <w:rsid w:val="005C7FE8"/>
    <w:rsid w:val="005D0278"/>
    <w:rsid w:val="005D0852"/>
    <w:rsid w:val="005D0A10"/>
    <w:rsid w:val="005D0F4C"/>
    <w:rsid w:val="005D0F93"/>
    <w:rsid w:val="005D127A"/>
    <w:rsid w:val="005D1846"/>
    <w:rsid w:val="005D18F7"/>
    <w:rsid w:val="005D1AC6"/>
    <w:rsid w:val="005D1AEB"/>
    <w:rsid w:val="005D1C2C"/>
    <w:rsid w:val="005D1C36"/>
    <w:rsid w:val="005D1EA4"/>
    <w:rsid w:val="005D1F86"/>
    <w:rsid w:val="005D2398"/>
    <w:rsid w:val="005D34A2"/>
    <w:rsid w:val="005D3D0E"/>
    <w:rsid w:val="005D3FD1"/>
    <w:rsid w:val="005D42E8"/>
    <w:rsid w:val="005D45A1"/>
    <w:rsid w:val="005D516D"/>
    <w:rsid w:val="005D6F9A"/>
    <w:rsid w:val="005D79D1"/>
    <w:rsid w:val="005E06D1"/>
    <w:rsid w:val="005E1262"/>
    <w:rsid w:val="005E18A8"/>
    <w:rsid w:val="005E1ECC"/>
    <w:rsid w:val="005E2728"/>
    <w:rsid w:val="005E2805"/>
    <w:rsid w:val="005E28EC"/>
    <w:rsid w:val="005E2EE0"/>
    <w:rsid w:val="005E342A"/>
    <w:rsid w:val="005E36E4"/>
    <w:rsid w:val="005E37A2"/>
    <w:rsid w:val="005E4458"/>
    <w:rsid w:val="005E4A1A"/>
    <w:rsid w:val="005E4B1C"/>
    <w:rsid w:val="005E4C70"/>
    <w:rsid w:val="005E4E3B"/>
    <w:rsid w:val="005E4EC3"/>
    <w:rsid w:val="005E5B05"/>
    <w:rsid w:val="005E6836"/>
    <w:rsid w:val="005E6D95"/>
    <w:rsid w:val="005E7379"/>
    <w:rsid w:val="005F08D3"/>
    <w:rsid w:val="005F1BD0"/>
    <w:rsid w:val="005F2488"/>
    <w:rsid w:val="005F25BD"/>
    <w:rsid w:val="005F3798"/>
    <w:rsid w:val="005F379C"/>
    <w:rsid w:val="005F3B85"/>
    <w:rsid w:val="005F47AE"/>
    <w:rsid w:val="005F4B6D"/>
    <w:rsid w:val="005F4C32"/>
    <w:rsid w:val="005F4EBA"/>
    <w:rsid w:val="005F5187"/>
    <w:rsid w:val="005F53A4"/>
    <w:rsid w:val="005F5541"/>
    <w:rsid w:val="005F5A45"/>
    <w:rsid w:val="005F6FDC"/>
    <w:rsid w:val="005F70B5"/>
    <w:rsid w:val="005F7819"/>
    <w:rsid w:val="005F78D5"/>
    <w:rsid w:val="005F7AC5"/>
    <w:rsid w:val="005F7D5C"/>
    <w:rsid w:val="005F7E0B"/>
    <w:rsid w:val="006012F7"/>
    <w:rsid w:val="0060269B"/>
    <w:rsid w:val="00602CE1"/>
    <w:rsid w:val="006036E7"/>
    <w:rsid w:val="00603CE6"/>
    <w:rsid w:val="00604302"/>
    <w:rsid w:val="0060436E"/>
    <w:rsid w:val="006060EF"/>
    <w:rsid w:val="0060617A"/>
    <w:rsid w:val="006063CD"/>
    <w:rsid w:val="00606779"/>
    <w:rsid w:val="006067DE"/>
    <w:rsid w:val="006068DE"/>
    <w:rsid w:val="00606CC5"/>
    <w:rsid w:val="0060709A"/>
    <w:rsid w:val="0060710F"/>
    <w:rsid w:val="00607292"/>
    <w:rsid w:val="00610263"/>
    <w:rsid w:val="00610687"/>
    <w:rsid w:val="006106D2"/>
    <w:rsid w:val="00611680"/>
    <w:rsid w:val="00611C40"/>
    <w:rsid w:val="006122E7"/>
    <w:rsid w:val="006124C3"/>
    <w:rsid w:val="006124EC"/>
    <w:rsid w:val="00612E9B"/>
    <w:rsid w:val="0061329C"/>
    <w:rsid w:val="006137AA"/>
    <w:rsid w:val="00613D26"/>
    <w:rsid w:val="0061463C"/>
    <w:rsid w:val="006147CB"/>
    <w:rsid w:val="00614D35"/>
    <w:rsid w:val="00615405"/>
    <w:rsid w:val="006161AB"/>
    <w:rsid w:val="00616297"/>
    <w:rsid w:val="0061649F"/>
    <w:rsid w:val="00617EFF"/>
    <w:rsid w:val="00620535"/>
    <w:rsid w:val="00620B3A"/>
    <w:rsid w:val="00620BCC"/>
    <w:rsid w:val="00620FA0"/>
    <w:rsid w:val="00622528"/>
    <w:rsid w:val="00622645"/>
    <w:rsid w:val="00623203"/>
    <w:rsid w:val="006234DF"/>
    <w:rsid w:val="00623C74"/>
    <w:rsid w:val="00624845"/>
    <w:rsid w:val="00624F91"/>
    <w:rsid w:val="0062520C"/>
    <w:rsid w:val="006252CF"/>
    <w:rsid w:val="00625415"/>
    <w:rsid w:val="0062567E"/>
    <w:rsid w:val="00625CF7"/>
    <w:rsid w:val="00625EF1"/>
    <w:rsid w:val="006260B3"/>
    <w:rsid w:val="00626EF8"/>
    <w:rsid w:val="00627750"/>
    <w:rsid w:val="00627AFB"/>
    <w:rsid w:val="00627FE6"/>
    <w:rsid w:val="006307EA"/>
    <w:rsid w:val="00630A7F"/>
    <w:rsid w:val="00630C4D"/>
    <w:rsid w:val="0063124C"/>
    <w:rsid w:val="00631283"/>
    <w:rsid w:val="0063186B"/>
    <w:rsid w:val="006318A2"/>
    <w:rsid w:val="0063227C"/>
    <w:rsid w:val="00633254"/>
    <w:rsid w:val="00633479"/>
    <w:rsid w:val="00633B4D"/>
    <w:rsid w:val="006341A0"/>
    <w:rsid w:val="00634E4A"/>
    <w:rsid w:val="00634EC5"/>
    <w:rsid w:val="00635062"/>
    <w:rsid w:val="006352BD"/>
    <w:rsid w:val="006352BF"/>
    <w:rsid w:val="006354A3"/>
    <w:rsid w:val="00635BE0"/>
    <w:rsid w:val="00635C80"/>
    <w:rsid w:val="00636435"/>
    <w:rsid w:val="00636563"/>
    <w:rsid w:val="0063685C"/>
    <w:rsid w:val="00636A9B"/>
    <w:rsid w:val="00636B4D"/>
    <w:rsid w:val="00636F51"/>
    <w:rsid w:val="006371B1"/>
    <w:rsid w:val="00637538"/>
    <w:rsid w:val="0064162D"/>
    <w:rsid w:val="00641A0F"/>
    <w:rsid w:val="00641A31"/>
    <w:rsid w:val="006424BD"/>
    <w:rsid w:val="006429EE"/>
    <w:rsid w:val="00642A63"/>
    <w:rsid w:val="0064442A"/>
    <w:rsid w:val="006446AA"/>
    <w:rsid w:val="006446C4"/>
    <w:rsid w:val="00644CC7"/>
    <w:rsid w:val="006451A8"/>
    <w:rsid w:val="00645301"/>
    <w:rsid w:val="006454B2"/>
    <w:rsid w:val="00645A1E"/>
    <w:rsid w:val="006467C5"/>
    <w:rsid w:val="00647323"/>
    <w:rsid w:val="00647742"/>
    <w:rsid w:val="006503B2"/>
    <w:rsid w:val="00650C27"/>
    <w:rsid w:val="00650CC6"/>
    <w:rsid w:val="00652066"/>
    <w:rsid w:val="00652417"/>
    <w:rsid w:val="00652726"/>
    <w:rsid w:val="006529C5"/>
    <w:rsid w:val="00653DC9"/>
    <w:rsid w:val="0065466D"/>
    <w:rsid w:val="00655109"/>
    <w:rsid w:val="00655186"/>
    <w:rsid w:val="006559B3"/>
    <w:rsid w:val="00655B89"/>
    <w:rsid w:val="006564DE"/>
    <w:rsid w:val="006567FE"/>
    <w:rsid w:val="0065717E"/>
    <w:rsid w:val="00657479"/>
    <w:rsid w:val="006578F1"/>
    <w:rsid w:val="00657B40"/>
    <w:rsid w:val="00657DEC"/>
    <w:rsid w:val="006603BC"/>
    <w:rsid w:val="00660606"/>
    <w:rsid w:val="00660EBA"/>
    <w:rsid w:val="0066225C"/>
    <w:rsid w:val="00662B7D"/>
    <w:rsid w:val="00662DAF"/>
    <w:rsid w:val="00662F58"/>
    <w:rsid w:val="00662FE5"/>
    <w:rsid w:val="00663531"/>
    <w:rsid w:val="00663743"/>
    <w:rsid w:val="00663EC1"/>
    <w:rsid w:val="006644E6"/>
    <w:rsid w:val="00664561"/>
    <w:rsid w:val="00664665"/>
    <w:rsid w:val="00664822"/>
    <w:rsid w:val="006648A4"/>
    <w:rsid w:val="00664D40"/>
    <w:rsid w:val="006660E9"/>
    <w:rsid w:val="0066620B"/>
    <w:rsid w:val="00666789"/>
    <w:rsid w:val="00666E94"/>
    <w:rsid w:val="0066723D"/>
    <w:rsid w:val="0066766C"/>
    <w:rsid w:val="00667F32"/>
    <w:rsid w:val="00670035"/>
    <w:rsid w:val="006714A4"/>
    <w:rsid w:val="00671E3A"/>
    <w:rsid w:val="006725F8"/>
    <w:rsid w:val="00672AF7"/>
    <w:rsid w:val="00672B33"/>
    <w:rsid w:val="00672CB6"/>
    <w:rsid w:val="00673C8D"/>
    <w:rsid w:val="00674271"/>
    <w:rsid w:val="00674A1A"/>
    <w:rsid w:val="00676AF3"/>
    <w:rsid w:val="006770E1"/>
    <w:rsid w:val="00677428"/>
    <w:rsid w:val="00677777"/>
    <w:rsid w:val="00677DAA"/>
    <w:rsid w:val="00680680"/>
    <w:rsid w:val="00680B04"/>
    <w:rsid w:val="00680BA5"/>
    <w:rsid w:val="00680E2D"/>
    <w:rsid w:val="00680E86"/>
    <w:rsid w:val="006811AB"/>
    <w:rsid w:val="00681245"/>
    <w:rsid w:val="006815CF"/>
    <w:rsid w:val="00681BB7"/>
    <w:rsid w:val="00681D22"/>
    <w:rsid w:val="00681E55"/>
    <w:rsid w:val="00682D85"/>
    <w:rsid w:val="00683030"/>
    <w:rsid w:val="00683859"/>
    <w:rsid w:val="00684011"/>
    <w:rsid w:val="00685716"/>
    <w:rsid w:val="00685E6D"/>
    <w:rsid w:val="00687700"/>
    <w:rsid w:val="00687BBF"/>
    <w:rsid w:val="00687CF1"/>
    <w:rsid w:val="00690491"/>
    <w:rsid w:val="00690582"/>
    <w:rsid w:val="006905A6"/>
    <w:rsid w:val="006906D9"/>
    <w:rsid w:val="00690CD5"/>
    <w:rsid w:val="00690EAD"/>
    <w:rsid w:val="0069173D"/>
    <w:rsid w:val="006918BB"/>
    <w:rsid w:val="00691FC7"/>
    <w:rsid w:val="00692319"/>
    <w:rsid w:val="00692A9F"/>
    <w:rsid w:val="0069348C"/>
    <w:rsid w:val="0069375F"/>
    <w:rsid w:val="0069390C"/>
    <w:rsid w:val="006939E8"/>
    <w:rsid w:val="00694547"/>
    <w:rsid w:val="006945EF"/>
    <w:rsid w:val="006946A3"/>
    <w:rsid w:val="00694A60"/>
    <w:rsid w:val="00694F2E"/>
    <w:rsid w:val="00694FC5"/>
    <w:rsid w:val="006961A4"/>
    <w:rsid w:val="00696939"/>
    <w:rsid w:val="006977F9"/>
    <w:rsid w:val="00697AC8"/>
    <w:rsid w:val="006A003A"/>
    <w:rsid w:val="006A081E"/>
    <w:rsid w:val="006A09BE"/>
    <w:rsid w:val="006A0EF0"/>
    <w:rsid w:val="006A19D6"/>
    <w:rsid w:val="006A32BC"/>
    <w:rsid w:val="006A3548"/>
    <w:rsid w:val="006A41F5"/>
    <w:rsid w:val="006A4348"/>
    <w:rsid w:val="006A447F"/>
    <w:rsid w:val="006A4D26"/>
    <w:rsid w:val="006A5253"/>
    <w:rsid w:val="006A564C"/>
    <w:rsid w:val="006A5907"/>
    <w:rsid w:val="006A5914"/>
    <w:rsid w:val="006A5F3D"/>
    <w:rsid w:val="006A6762"/>
    <w:rsid w:val="006A7044"/>
    <w:rsid w:val="006A74FC"/>
    <w:rsid w:val="006B03A6"/>
    <w:rsid w:val="006B0833"/>
    <w:rsid w:val="006B0BC8"/>
    <w:rsid w:val="006B0D7D"/>
    <w:rsid w:val="006B0D99"/>
    <w:rsid w:val="006B1150"/>
    <w:rsid w:val="006B19D5"/>
    <w:rsid w:val="006B1B1B"/>
    <w:rsid w:val="006B200D"/>
    <w:rsid w:val="006B24CA"/>
    <w:rsid w:val="006B2C7B"/>
    <w:rsid w:val="006B3896"/>
    <w:rsid w:val="006B3ED2"/>
    <w:rsid w:val="006B430E"/>
    <w:rsid w:val="006B4640"/>
    <w:rsid w:val="006B4AF5"/>
    <w:rsid w:val="006B54C9"/>
    <w:rsid w:val="006B5A31"/>
    <w:rsid w:val="006B5C0E"/>
    <w:rsid w:val="006B5F04"/>
    <w:rsid w:val="006B6630"/>
    <w:rsid w:val="006B6D35"/>
    <w:rsid w:val="006B7BAE"/>
    <w:rsid w:val="006B7DC7"/>
    <w:rsid w:val="006C03A0"/>
    <w:rsid w:val="006C0673"/>
    <w:rsid w:val="006C10C4"/>
    <w:rsid w:val="006C1527"/>
    <w:rsid w:val="006C1B40"/>
    <w:rsid w:val="006C2379"/>
    <w:rsid w:val="006C2CDB"/>
    <w:rsid w:val="006C34A2"/>
    <w:rsid w:val="006C39CD"/>
    <w:rsid w:val="006C3C02"/>
    <w:rsid w:val="006C4447"/>
    <w:rsid w:val="006C455E"/>
    <w:rsid w:val="006C4DED"/>
    <w:rsid w:val="006C4E31"/>
    <w:rsid w:val="006C4F55"/>
    <w:rsid w:val="006C51F9"/>
    <w:rsid w:val="006C612B"/>
    <w:rsid w:val="006C62E0"/>
    <w:rsid w:val="006C676C"/>
    <w:rsid w:val="006C6B09"/>
    <w:rsid w:val="006C6C5C"/>
    <w:rsid w:val="006C70BD"/>
    <w:rsid w:val="006C7EB2"/>
    <w:rsid w:val="006D0387"/>
    <w:rsid w:val="006D0751"/>
    <w:rsid w:val="006D0ECD"/>
    <w:rsid w:val="006D1214"/>
    <w:rsid w:val="006D12F8"/>
    <w:rsid w:val="006D1805"/>
    <w:rsid w:val="006D18B8"/>
    <w:rsid w:val="006D1D02"/>
    <w:rsid w:val="006D1F52"/>
    <w:rsid w:val="006D3486"/>
    <w:rsid w:val="006D42DF"/>
    <w:rsid w:val="006D5177"/>
    <w:rsid w:val="006D5336"/>
    <w:rsid w:val="006D5602"/>
    <w:rsid w:val="006D6467"/>
    <w:rsid w:val="006D64FC"/>
    <w:rsid w:val="006D6B25"/>
    <w:rsid w:val="006D6BE6"/>
    <w:rsid w:val="006D6F0B"/>
    <w:rsid w:val="006D72B6"/>
    <w:rsid w:val="006D7374"/>
    <w:rsid w:val="006D76DC"/>
    <w:rsid w:val="006D78C5"/>
    <w:rsid w:val="006E0B85"/>
    <w:rsid w:val="006E0E3F"/>
    <w:rsid w:val="006E0E55"/>
    <w:rsid w:val="006E0E83"/>
    <w:rsid w:val="006E0EB5"/>
    <w:rsid w:val="006E1086"/>
    <w:rsid w:val="006E4247"/>
    <w:rsid w:val="006E4C7D"/>
    <w:rsid w:val="006E597A"/>
    <w:rsid w:val="006E5C2F"/>
    <w:rsid w:val="006E5C3E"/>
    <w:rsid w:val="006E5D13"/>
    <w:rsid w:val="006E6219"/>
    <w:rsid w:val="006E675B"/>
    <w:rsid w:val="006E6867"/>
    <w:rsid w:val="006E6C80"/>
    <w:rsid w:val="006E6F7F"/>
    <w:rsid w:val="006E7280"/>
    <w:rsid w:val="006E765A"/>
    <w:rsid w:val="006E7E75"/>
    <w:rsid w:val="006F03D6"/>
    <w:rsid w:val="006F0819"/>
    <w:rsid w:val="006F1074"/>
    <w:rsid w:val="006F24C5"/>
    <w:rsid w:val="006F2624"/>
    <w:rsid w:val="006F27A7"/>
    <w:rsid w:val="006F28DB"/>
    <w:rsid w:val="006F2CA9"/>
    <w:rsid w:val="006F4CDC"/>
    <w:rsid w:val="006F4CF7"/>
    <w:rsid w:val="006F534A"/>
    <w:rsid w:val="006F5D1E"/>
    <w:rsid w:val="006F642E"/>
    <w:rsid w:val="006F65BA"/>
    <w:rsid w:val="006F6E47"/>
    <w:rsid w:val="006F7604"/>
    <w:rsid w:val="006F7918"/>
    <w:rsid w:val="006F7A8C"/>
    <w:rsid w:val="0070033D"/>
    <w:rsid w:val="0070052D"/>
    <w:rsid w:val="00701957"/>
    <w:rsid w:val="007020B6"/>
    <w:rsid w:val="007023DC"/>
    <w:rsid w:val="007033B9"/>
    <w:rsid w:val="00703676"/>
    <w:rsid w:val="00703947"/>
    <w:rsid w:val="0070489D"/>
    <w:rsid w:val="00704B37"/>
    <w:rsid w:val="00704E73"/>
    <w:rsid w:val="00705312"/>
    <w:rsid w:val="0070564E"/>
    <w:rsid w:val="00705BCD"/>
    <w:rsid w:val="00706A8D"/>
    <w:rsid w:val="00706C5E"/>
    <w:rsid w:val="00707986"/>
    <w:rsid w:val="00710388"/>
    <w:rsid w:val="00710A27"/>
    <w:rsid w:val="00710FC0"/>
    <w:rsid w:val="00711013"/>
    <w:rsid w:val="00711663"/>
    <w:rsid w:val="007117F0"/>
    <w:rsid w:val="0071209B"/>
    <w:rsid w:val="007126B2"/>
    <w:rsid w:val="00712D96"/>
    <w:rsid w:val="007135F0"/>
    <w:rsid w:val="0071373B"/>
    <w:rsid w:val="00713B06"/>
    <w:rsid w:val="007140CE"/>
    <w:rsid w:val="007141D1"/>
    <w:rsid w:val="0071445F"/>
    <w:rsid w:val="00714890"/>
    <w:rsid w:val="00714AF2"/>
    <w:rsid w:val="00715C9D"/>
    <w:rsid w:val="00716228"/>
    <w:rsid w:val="00716499"/>
    <w:rsid w:val="00716B2D"/>
    <w:rsid w:val="00716CC8"/>
    <w:rsid w:val="00716ECF"/>
    <w:rsid w:val="00717139"/>
    <w:rsid w:val="007172A0"/>
    <w:rsid w:val="0071734C"/>
    <w:rsid w:val="00717977"/>
    <w:rsid w:val="00717D22"/>
    <w:rsid w:val="007200EB"/>
    <w:rsid w:val="007205B4"/>
    <w:rsid w:val="007206A9"/>
    <w:rsid w:val="00720841"/>
    <w:rsid w:val="007209A1"/>
    <w:rsid w:val="0072176E"/>
    <w:rsid w:val="00721C9C"/>
    <w:rsid w:val="00721D11"/>
    <w:rsid w:val="00721EC3"/>
    <w:rsid w:val="007220C5"/>
    <w:rsid w:val="0072280E"/>
    <w:rsid w:val="00722E43"/>
    <w:rsid w:val="00723196"/>
    <w:rsid w:val="007239DB"/>
    <w:rsid w:val="007241C2"/>
    <w:rsid w:val="0072488A"/>
    <w:rsid w:val="00724C69"/>
    <w:rsid w:val="00725E27"/>
    <w:rsid w:val="007260DE"/>
    <w:rsid w:val="00726D0B"/>
    <w:rsid w:val="00726D70"/>
    <w:rsid w:val="007270B3"/>
    <w:rsid w:val="007277BE"/>
    <w:rsid w:val="00730205"/>
    <w:rsid w:val="00730227"/>
    <w:rsid w:val="007305A6"/>
    <w:rsid w:val="00730C04"/>
    <w:rsid w:val="00730DB6"/>
    <w:rsid w:val="0073154F"/>
    <w:rsid w:val="00731904"/>
    <w:rsid w:val="00731E19"/>
    <w:rsid w:val="00732E3C"/>
    <w:rsid w:val="007330C8"/>
    <w:rsid w:val="007334D0"/>
    <w:rsid w:val="00733A53"/>
    <w:rsid w:val="00733FFD"/>
    <w:rsid w:val="00734485"/>
    <w:rsid w:val="00734DAB"/>
    <w:rsid w:val="00735419"/>
    <w:rsid w:val="00735C2C"/>
    <w:rsid w:val="007367EE"/>
    <w:rsid w:val="00737A14"/>
    <w:rsid w:val="00737F7C"/>
    <w:rsid w:val="00740523"/>
    <w:rsid w:val="00740DA0"/>
    <w:rsid w:val="00741069"/>
    <w:rsid w:val="00741357"/>
    <w:rsid w:val="007413EF"/>
    <w:rsid w:val="00741629"/>
    <w:rsid w:val="0074264D"/>
    <w:rsid w:val="00742866"/>
    <w:rsid w:val="00742C39"/>
    <w:rsid w:val="007435FF"/>
    <w:rsid w:val="0074372B"/>
    <w:rsid w:val="00743B27"/>
    <w:rsid w:val="00744A7C"/>
    <w:rsid w:val="007456BB"/>
    <w:rsid w:val="0074578D"/>
    <w:rsid w:val="00746215"/>
    <w:rsid w:val="00746651"/>
    <w:rsid w:val="00747B75"/>
    <w:rsid w:val="00750926"/>
    <w:rsid w:val="00750BD4"/>
    <w:rsid w:val="00750F5E"/>
    <w:rsid w:val="0075120E"/>
    <w:rsid w:val="0075125F"/>
    <w:rsid w:val="00752183"/>
    <w:rsid w:val="0075280B"/>
    <w:rsid w:val="007528D6"/>
    <w:rsid w:val="00752B22"/>
    <w:rsid w:val="00752E7E"/>
    <w:rsid w:val="00753C4B"/>
    <w:rsid w:val="00754CFD"/>
    <w:rsid w:val="0075526C"/>
    <w:rsid w:val="00755DA9"/>
    <w:rsid w:val="00756855"/>
    <w:rsid w:val="00757199"/>
    <w:rsid w:val="007578B3"/>
    <w:rsid w:val="0076087C"/>
    <w:rsid w:val="00760C58"/>
    <w:rsid w:val="00760E7B"/>
    <w:rsid w:val="007611A1"/>
    <w:rsid w:val="00761B7E"/>
    <w:rsid w:val="00761FB2"/>
    <w:rsid w:val="0076235A"/>
    <w:rsid w:val="00762FF8"/>
    <w:rsid w:val="00763520"/>
    <w:rsid w:val="00763748"/>
    <w:rsid w:val="007637BE"/>
    <w:rsid w:val="00763835"/>
    <w:rsid w:val="00764320"/>
    <w:rsid w:val="007650B2"/>
    <w:rsid w:val="00765117"/>
    <w:rsid w:val="00765AC4"/>
    <w:rsid w:val="00765C19"/>
    <w:rsid w:val="00765C51"/>
    <w:rsid w:val="00765D4A"/>
    <w:rsid w:val="00766CEB"/>
    <w:rsid w:val="00766FB7"/>
    <w:rsid w:val="00767138"/>
    <w:rsid w:val="00767F28"/>
    <w:rsid w:val="00770310"/>
    <w:rsid w:val="00771B08"/>
    <w:rsid w:val="00771C30"/>
    <w:rsid w:val="00771DDD"/>
    <w:rsid w:val="00772096"/>
    <w:rsid w:val="0077232E"/>
    <w:rsid w:val="0077325F"/>
    <w:rsid w:val="0077362A"/>
    <w:rsid w:val="00773FCA"/>
    <w:rsid w:val="00774774"/>
    <w:rsid w:val="007749F2"/>
    <w:rsid w:val="00777CC5"/>
    <w:rsid w:val="0078030B"/>
    <w:rsid w:val="007805F6"/>
    <w:rsid w:val="00780635"/>
    <w:rsid w:val="00782B50"/>
    <w:rsid w:val="00782DF4"/>
    <w:rsid w:val="007831BA"/>
    <w:rsid w:val="00783E32"/>
    <w:rsid w:val="007840A6"/>
    <w:rsid w:val="007841FC"/>
    <w:rsid w:val="0078441D"/>
    <w:rsid w:val="00784F34"/>
    <w:rsid w:val="007852ED"/>
    <w:rsid w:val="00785606"/>
    <w:rsid w:val="007856B9"/>
    <w:rsid w:val="00786B9A"/>
    <w:rsid w:val="00786E62"/>
    <w:rsid w:val="0078720C"/>
    <w:rsid w:val="00787AC1"/>
    <w:rsid w:val="00787D17"/>
    <w:rsid w:val="00790556"/>
    <w:rsid w:val="00790900"/>
    <w:rsid w:val="007919D4"/>
    <w:rsid w:val="00791E42"/>
    <w:rsid w:val="00792368"/>
    <w:rsid w:val="007928CF"/>
    <w:rsid w:val="00792DE6"/>
    <w:rsid w:val="00793254"/>
    <w:rsid w:val="0079392F"/>
    <w:rsid w:val="00794242"/>
    <w:rsid w:val="007947E0"/>
    <w:rsid w:val="0079532B"/>
    <w:rsid w:val="0079540C"/>
    <w:rsid w:val="007958AB"/>
    <w:rsid w:val="00795C39"/>
    <w:rsid w:val="00795CAD"/>
    <w:rsid w:val="007966C9"/>
    <w:rsid w:val="007966E9"/>
    <w:rsid w:val="0079687E"/>
    <w:rsid w:val="00796ECC"/>
    <w:rsid w:val="00797D0A"/>
    <w:rsid w:val="007A10A3"/>
    <w:rsid w:val="007A22ED"/>
    <w:rsid w:val="007A2302"/>
    <w:rsid w:val="007A23AB"/>
    <w:rsid w:val="007A243E"/>
    <w:rsid w:val="007A2C9E"/>
    <w:rsid w:val="007A2E47"/>
    <w:rsid w:val="007A38D2"/>
    <w:rsid w:val="007A3BFA"/>
    <w:rsid w:val="007A3CAB"/>
    <w:rsid w:val="007A4550"/>
    <w:rsid w:val="007A5080"/>
    <w:rsid w:val="007A57D3"/>
    <w:rsid w:val="007A5AA3"/>
    <w:rsid w:val="007A5F01"/>
    <w:rsid w:val="007A655D"/>
    <w:rsid w:val="007A6609"/>
    <w:rsid w:val="007A6EBB"/>
    <w:rsid w:val="007A71E0"/>
    <w:rsid w:val="007A7918"/>
    <w:rsid w:val="007A7F3A"/>
    <w:rsid w:val="007B0AB8"/>
    <w:rsid w:val="007B11C9"/>
    <w:rsid w:val="007B1200"/>
    <w:rsid w:val="007B1CA0"/>
    <w:rsid w:val="007B1CF4"/>
    <w:rsid w:val="007B1D80"/>
    <w:rsid w:val="007B211C"/>
    <w:rsid w:val="007B2877"/>
    <w:rsid w:val="007B33DC"/>
    <w:rsid w:val="007B3E87"/>
    <w:rsid w:val="007B46EF"/>
    <w:rsid w:val="007B4802"/>
    <w:rsid w:val="007B487B"/>
    <w:rsid w:val="007B48F0"/>
    <w:rsid w:val="007B59DD"/>
    <w:rsid w:val="007B5A29"/>
    <w:rsid w:val="007B6105"/>
    <w:rsid w:val="007B66D9"/>
    <w:rsid w:val="007B760C"/>
    <w:rsid w:val="007B781C"/>
    <w:rsid w:val="007B7AFE"/>
    <w:rsid w:val="007C053A"/>
    <w:rsid w:val="007C05E6"/>
    <w:rsid w:val="007C08C5"/>
    <w:rsid w:val="007C1C4C"/>
    <w:rsid w:val="007C20B3"/>
    <w:rsid w:val="007C229C"/>
    <w:rsid w:val="007C2373"/>
    <w:rsid w:val="007C2694"/>
    <w:rsid w:val="007C279B"/>
    <w:rsid w:val="007C302D"/>
    <w:rsid w:val="007C331F"/>
    <w:rsid w:val="007C3619"/>
    <w:rsid w:val="007C3E90"/>
    <w:rsid w:val="007C3F07"/>
    <w:rsid w:val="007C4161"/>
    <w:rsid w:val="007C45E2"/>
    <w:rsid w:val="007C4CC0"/>
    <w:rsid w:val="007C4CEB"/>
    <w:rsid w:val="007C5A96"/>
    <w:rsid w:val="007C635E"/>
    <w:rsid w:val="007C6764"/>
    <w:rsid w:val="007C6C94"/>
    <w:rsid w:val="007C6EA5"/>
    <w:rsid w:val="007C70A7"/>
    <w:rsid w:val="007C7ED6"/>
    <w:rsid w:val="007D01E0"/>
    <w:rsid w:val="007D104F"/>
    <w:rsid w:val="007D15B5"/>
    <w:rsid w:val="007D201E"/>
    <w:rsid w:val="007D24F7"/>
    <w:rsid w:val="007D2D96"/>
    <w:rsid w:val="007D358F"/>
    <w:rsid w:val="007D39A9"/>
    <w:rsid w:val="007D3D95"/>
    <w:rsid w:val="007D3DF8"/>
    <w:rsid w:val="007D4008"/>
    <w:rsid w:val="007D47ED"/>
    <w:rsid w:val="007D4AC6"/>
    <w:rsid w:val="007D4CE4"/>
    <w:rsid w:val="007D4E58"/>
    <w:rsid w:val="007D5332"/>
    <w:rsid w:val="007D604A"/>
    <w:rsid w:val="007D7654"/>
    <w:rsid w:val="007D7F66"/>
    <w:rsid w:val="007E0620"/>
    <w:rsid w:val="007E0A08"/>
    <w:rsid w:val="007E0E13"/>
    <w:rsid w:val="007E1651"/>
    <w:rsid w:val="007E1B6D"/>
    <w:rsid w:val="007E1ED9"/>
    <w:rsid w:val="007E1FA5"/>
    <w:rsid w:val="007E2226"/>
    <w:rsid w:val="007E2241"/>
    <w:rsid w:val="007E2CCD"/>
    <w:rsid w:val="007E366E"/>
    <w:rsid w:val="007E3696"/>
    <w:rsid w:val="007E3F14"/>
    <w:rsid w:val="007E3FD8"/>
    <w:rsid w:val="007E4214"/>
    <w:rsid w:val="007E46CF"/>
    <w:rsid w:val="007E4B0F"/>
    <w:rsid w:val="007E4B97"/>
    <w:rsid w:val="007E508A"/>
    <w:rsid w:val="007E5A21"/>
    <w:rsid w:val="007E5EF3"/>
    <w:rsid w:val="007E613F"/>
    <w:rsid w:val="007E6AF9"/>
    <w:rsid w:val="007E6BF4"/>
    <w:rsid w:val="007E72A4"/>
    <w:rsid w:val="007E7BD7"/>
    <w:rsid w:val="007F0053"/>
    <w:rsid w:val="007F07FE"/>
    <w:rsid w:val="007F0924"/>
    <w:rsid w:val="007F0EDD"/>
    <w:rsid w:val="007F12B9"/>
    <w:rsid w:val="007F13EB"/>
    <w:rsid w:val="007F13F7"/>
    <w:rsid w:val="007F1DFB"/>
    <w:rsid w:val="007F1E82"/>
    <w:rsid w:val="007F20D1"/>
    <w:rsid w:val="007F240E"/>
    <w:rsid w:val="007F305D"/>
    <w:rsid w:val="007F3B31"/>
    <w:rsid w:val="007F3BB2"/>
    <w:rsid w:val="007F3C83"/>
    <w:rsid w:val="007F3E89"/>
    <w:rsid w:val="007F3FA9"/>
    <w:rsid w:val="007F4213"/>
    <w:rsid w:val="007F519C"/>
    <w:rsid w:val="007F52C8"/>
    <w:rsid w:val="007F5648"/>
    <w:rsid w:val="007F56F0"/>
    <w:rsid w:val="007F6013"/>
    <w:rsid w:val="007F65F4"/>
    <w:rsid w:val="007F6604"/>
    <w:rsid w:val="007F7234"/>
    <w:rsid w:val="007F7D58"/>
    <w:rsid w:val="00800314"/>
    <w:rsid w:val="008007B8"/>
    <w:rsid w:val="00800DE7"/>
    <w:rsid w:val="00800FFD"/>
    <w:rsid w:val="008029BC"/>
    <w:rsid w:val="00803202"/>
    <w:rsid w:val="00804012"/>
    <w:rsid w:val="008048C8"/>
    <w:rsid w:val="00804912"/>
    <w:rsid w:val="00804BCD"/>
    <w:rsid w:val="00804CA1"/>
    <w:rsid w:val="00805AF7"/>
    <w:rsid w:val="008062E2"/>
    <w:rsid w:val="00806CE8"/>
    <w:rsid w:val="00807AE2"/>
    <w:rsid w:val="00807D6A"/>
    <w:rsid w:val="0081216E"/>
    <w:rsid w:val="008125EA"/>
    <w:rsid w:val="008126DF"/>
    <w:rsid w:val="00812728"/>
    <w:rsid w:val="00812B3B"/>
    <w:rsid w:val="008147D7"/>
    <w:rsid w:val="00814BD2"/>
    <w:rsid w:val="0081564B"/>
    <w:rsid w:val="00815926"/>
    <w:rsid w:val="0081596F"/>
    <w:rsid w:val="00815A6D"/>
    <w:rsid w:val="00815B1C"/>
    <w:rsid w:val="0081657D"/>
    <w:rsid w:val="008168EA"/>
    <w:rsid w:val="00816FFA"/>
    <w:rsid w:val="0081722D"/>
    <w:rsid w:val="00817690"/>
    <w:rsid w:val="00820C09"/>
    <w:rsid w:val="00821A6B"/>
    <w:rsid w:val="00821C09"/>
    <w:rsid w:val="00822064"/>
    <w:rsid w:val="008228CE"/>
    <w:rsid w:val="00822B64"/>
    <w:rsid w:val="00823713"/>
    <w:rsid w:val="00823E0B"/>
    <w:rsid w:val="00824182"/>
    <w:rsid w:val="0082429D"/>
    <w:rsid w:val="00824416"/>
    <w:rsid w:val="00824742"/>
    <w:rsid w:val="0082489A"/>
    <w:rsid w:val="00824A37"/>
    <w:rsid w:val="00824D53"/>
    <w:rsid w:val="008259E1"/>
    <w:rsid w:val="00825CD1"/>
    <w:rsid w:val="00826810"/>
    <w:rsid w:val="00826E4F"/>
    <w:rsid w:val="00827773"/>
    <w:rsid w:val="00827BA7"/>
    <w:rsid w:val="008307AD"/>
    <w:rsid w:val="00830958"/>
    <w:rsid w:val="00830A2B"/>
    <w:rsid w:val="00830A76"/>
    <w:rsid w:val="00831D16"/>
    <w:rsid w:val="00832173"/>
    <w:rsid w:val="00832A65"/>
    <w:rsid w:val="00832AF5"/>
    <w:rsid w:val="0083301E"/>
    <w:rsid w:val="00833120"/>
    <w:rsid w:val="0083390B"/>
    <w:rsid w:val="00833B01"/>
    <w:rsid w:val="0083435A"/>
    <w:rsid w:val="008344CE"/>
    <w:rsid w:val="00835060"/>
    <w:rsid w:val="008359E0"/>
    <w:rsid w:val="0083621A"/>
    <w:rsid w:val="00836601"/>
    <w:rsid w:val="00836E7F"/>
    <w:rsid w:val="00836F70"/>
    <w:rsid w:val="00837304"/>
    <w:rsid w:val="00837449"/>
    <w:rsid w:val="008377F7"/>
    <w:rsid w:val="008379B4"/>
    <w:rsid w:val="00840AFB"/>
    <w:rsid w:val="008413D6"/>
    <w:rsid w:val="00841A72"/>
    <w:rsid w:val="00841C88"/>
    <w:rsid w:val="00841CC9"/>
    <w:rsid w:val="00842A9D"/>
    <w:rsid w:val="00842AAF"/>
    <w:rsid w:val="0084383F"/>
    <w:rsid w:val="00843FF2"/>
    <w:rsid w:val="008441EC"/>
    <w:rsid w:val="0084499A"/>
    <w:rsid w:val="008454AD"/>
    <w:rsid w:val="008454B4"/>
    <w:rsid w:val="008457C7"/>
    <w:rsid w:val="00847150"/>
    <w:rsid w:val="0084779C"/>
    <w:rsid w:val="008479BD"/>
    <w:rsid w:val="00847D69"/>
    <w:rsid w:val="008503C2"/>
    <w:rsid w:val="008503FB"/>
    <w:rsid w:val="008508E3"/>
    <w:rsid w:val="00851B22"/>
    <w:rsid w:val="00851D87"/>
    <w:rsid w:val="008537F8"/>
    <w:rsid w:val="0085388A"/>
    <w:rsid w:val="00853F56"/>
    <w:rsid w:val="00854157"/>
    <w:rsid w:val="00854607"/>
    <w:rsid w:val="00854CF1"/>
    <w:rsid w:val="008552A3"/>
    <w:rsid w:val="00856335"/>
    <w:rsid w:val="008569AE"/>
    <w:rsid w:val="008579C2"/>
    <w:rsid w:val="00860F9B"/>
    <w:rsid w:val="00860FAB"/>
    <w:rsid w:val="00861040"/>
    <w:rsid w:val="0086244C"/>
    <w:rsid w:val="00862CE5"/>
    <w:rsid w:val="008634DD"/>
    <w:rsid w:val="0086377B"/>
    <w:rsid w:val="008639A6"/>
    <w:rsid w:val="008642BA"/>
    <w:rsid w:val="00864C81"/>
    <w:rsid w:val="00864FEA"/>
    <w:rsid w:val="008654DA"/>
    <w:rsid w:val="008666A3"/>
    <w:rsid w:val="008673A3"/>
    <w:rsid w:val="00867EAA"/>
    <w:rsid w:val="0087037E"/>
    <w:rsid w:val="008709F0"/>
    <w:rsid w:val="00870A70"/>
    <w:rsid w:val="00871598"/>
    <w:rsid w:val="00871F2D"/>
    <w:rsid w:val="0087215C"/>
    <w:rsid w:val="008727E2"/>
    <w:rsid w:val="00872D9C"/>
    <w:rsid w:val="00873305"/>
    <w:rsid w:val="00873543"/>
    <w:rsid w:val="00873580"/>
    <w:rsid w:val="00873715"/>
    <w:rsid w:val="00873735"/>
    <w:rsid w:val="00873738"/>
    <w:rsid w:val="00873FD4"/>
    <w:rsid w:val="00874161"/>
    <w:rsid w:val="00874B89"/>
    <w:rsid w:val="00875614"/>
    <w:rsid w:val="00875B09"/>
    <w:rsid w:val="008770B7"/>
    <w:rsid w:val="00877199"/>
    <w:rsid w:val="00877708"/>
    <w:rsid w:val="0088004D"/>
    <w:rsid w:val="0088063C"/>
    <w:rsid w:val="008806BC"/>
    <w:rsid w:val="00880FEA"/>
    <w:rsid w:val="00882842"/>
    <w:rsid w:val="00882A6D"/>
    <w:rsid w:val="0088437F"/>
    <w:rsid w:val="008847FD"/>
    <w:rsid w:val="00884D23"/>
    <w:rsid w:val="0088538B"/>
    <w:rsid w:val="008861A1"/>
    <w:rsid w:val="00886525"/>
    <w:rsid w:val="00886F62"/>
    <w:rsid w:val="008875E6"/>
    <w:rsid w:val="00887FBC"/>
    <w:rsid w:val="0089012C"/>
    <w:rsid w:val="0089016D"/>
    <w:rsid w:val="00890C82"/>
    <w:rsid w:val="008916C2"/>
    <w:rsid w:val="00891ED7"/>
    <w:rsid w:val="008926E2"/>
    <w:rsid w:val="00892832"/>
    <w:rsid w:val="00892D90"/>
    <w:rsid w:val="008936E4"/>
    <w:rsid w:val="00893C35"/>
    <w:rsid w:val="00893DC3"/>
    <w:rsid w:val="00893EF1"/>
    <w:rsid w:val="008943DA"/>
    <w:rsid w:val="00895270"/>
    <w:rsid w:val="008954CB"/>
    <w:rsid w:val="00895695"/>
    <w:rsid w:val="00895D4D"/>
    <w:rsid w:val="008965A4"/>
    <w:rsid w:val="00896C08"/>
    <w:rsid w:val="00896C2C"/>
    <w:rsid w:val="00897062"/>
    <w:rsid w:val="00897243"/>
    <w:rsid w:val="0089743D"/>
    <w:rsid w:val="00897703"/>
    <w:rsid w:val="00897BAA"/>
    <w:rsid w:val="008A0486"/>
    <w:rsid w:val="008A0E3A"/>
    <w:rsid w:val="008A0E90"/>
    <w:rsid w:val="008A1493"/>
    <w:rsid w:val="008A1CA6"/>
    <w:rsid w:val="008A1CFC"/>
    <w:rsid w:val="008A210A"/>
    <w:rsid w:val="008A2352"/>
    <w:rsid w:val="008A25B5"/>
    <w:rsid w:val="008A310E"/>
    <w:rsid w:val="008A342C"/>
    <w:rsid w:val="008A3C4E"/>
    <w:rsid w:val="008A400E"/>
    <w:rsid w:val="008A4163"/>
    <w:rsid w:val="008A416C"/>
    <w:rsid w:val="008A41A5"/>
    <w:rsid w:val="008A4AD0"/>
    <w:rsid w:val="008A4E50"/>
    <w:rsid w:val="008A56E3"/>
    <w:rsid w:val="008A5936"/>
    <w:rsid w:val="008A5D14"/>
    <w:rsid w:val="008A6864"/>
    <w:rsid w:val="008A6C38"/>
    <w:rsid w:val="008A6FED"/>
    <w:rsid w:val="008A7014"/>
    <w:rsid w:val="008A7067"/>
    <w:rsid w:val="008A70E7"/>
    <w:rsid w:val="008A7140"/>
    <w:rsid w:val="008A77C6"/>
    <w:rsid w:val="008B0621"/>
    <w:rsid w:val="008B0713"/>
    <w:rsid w:val="008B1A66"/>
    <w:rsid w:val="008B26DF"/>
    <w:rsid w:val="008B2847"/>
    <w:rsid w:val="008B4067"/>
    <w:rsid w:val="008B47A3"/>
    <w:rsid w:val="008B4ACE"/>
    <w:rsid w:val="008B4B48"/>
    <w:rsid w:val="008B4F8F"/>
    <w:rsid w:val="008B5823"/>
    <w:rsid w:val="008B6CA8"/>
    <w:rsid w:val="008C00A3"/>
    <w:rsid w:val="008C072A"/>
    <w:rsid w:val="008C13C0"/>
    <w:rsid w:val="008C1EFD"/>
    <w:rsid w:val="008C23FE"/>
    <w:rsid w:val="008C267E"/>
    <w:rsid w:val="008C2E86"/>
    <w:rsid w:val="008C2F7B"/>
    <w:rsid w:val="008C36CC"/>
    <w:rsid w:val="008C3B4B"/>
    <w:rsid w:val="008C44B2"/>
    <w:rsid w:val="008C480B"/>
    <w:rsid w:val="008C4C35"/>
    <w:rsid w:val="008C4FD8"/>
    <w:rsid w:val="008C5678"/>
    <w:rsid w:val="008C654E"/>
    <w:rsid w:val="008C6B09"/>
    <w:rsid w:val="008C6DBA"/>
    <w:rsid w:val="008D0423"/>
    <w:rsid w:val="008D08BF"/>
    <w:rsid w:val="008D0CE6"/>
    <w:rsid w:val="008D104C"/>
    <w:rsid w:val="008D1287"/>
    <w:rsid w:val="008D18ED"/>
    <w:rsid w:val="008D23DF"/>
    <w:rsid w:val="008D2478"/>
    <w:rsid w:val="008D27B5"/>
    <w:rsid w:val="008D2AB3"/>
    <w:rsid w:val="008D2B46"/>
    <w:rsid w:val="008D30DB"/>
    <w:rsid w:val="008D362F"/>
    <w:rsid w:val="008D3E0A"/>
    <w:rsid w:val="008D3F7F"/>
    <w:rsid w:val="008D3FC9"/>
    <w:rsid w:val="008D410B"/>
    <w:rsid w:val="008D435A"/>
    <w:rsid w:val="008D46B7"/>
    <w:rsid w:val="008D5251"/>
    <w:rsid w:val="008D65F0"/>
    <w:rsid w:val="008D6854"/>
    <w:rsid w:val="008D71CD"/>
    <w:rsid w:val="008D7214"/>
    <w:rsid w:val="008D7608"/>
    <w:rsid w:val="008E02B1"/>
    <w:rsid w:val="008E0349"/>
    <w:rsid w:val="008E0BFB"/>
    <w:rsid w:val="008E1733"/>
    <w:rsid w:val="008E1CCF"/>
    <w:rsid w:val="008E24DE"/>
    <w:rsid w:val="008E2675"/>
    <w:rsid w:val="008E2CB2"/>
    <w:rsid w:val="008E2DC7"/>
    <w:rsid w:val="008E3034"/>
    <w:rsid w:val="008E3680"/>
    <w:rsid w:val="008E3ACF"/>
    <w:rsid w:val="008E3C68"/>
    <w:rsid w:val="008E4593"/>
    <w:rsid w:val="008E49DC"/>
    <w:rsid w:val="008E4F6E"/>
    <w:rsid w:val="008E5696"/>
    <w:rsid w:val="008E5C77"/>
    <w:rsid w:val="008E6482"/>
    <w:rsid w:val="008E6C40"/>
    <w:rsid w:val="008E7016"/>
    <w:rsid w:val="008E70E4"/>
    <w:rsid w:val="008E7703"/>
    <w:rsid w:val="008E7928"/>
    <w:rsid w:val="008E7A22"/>
    <w:rsid w:val="008E7EE8"/>
    <w:rsid w:val="008E7F6A"/>
    <w:rsid w:val="008F0176"/>
    <w:rsid w:val="008F03B9"/>
    <w:rsid w:val="008F0AD6"/>
    <w:rsid w:val="008F1076"/>
    <w:rsid w:val="008F10C4"/>
    <w:rsid w:val="008F2B79"/>
    <w:rsid w:val="008F3862"/>
    <w:rsid w:val="008F3CA7"/>
    <w:rsid w:val="008F3CB9"/>
    <w:rsid w:val="008F3E80"/>
    <w:rsid w:val="008F4222"/>
    <w:rsid w:val="008F43AA"/>
    <w:rsid w:val="008F4A10"/>
    <w:rsid w:val="008F5047"/>
    <w:rsid w:val="008F5993"/>
    <w:rsid w:val="008F6285"/>
    <w:rsid w:val="008F675D"/>
    <w:rsid w:val="008F67B3"/>
    <w:rsid w:val="008F69FE"/>
    <w:rsid w:val="008F70EC"/>
    <w:rsid w:val="008F7278"/>
    <w:rsid w:val="008F758C"/>
    <w:rsid w:val="008F7B52"/>
    <w:rsid w:val="0090011C"/>
    <w:rsid w:val="00900569"/>
    <w:rsid w:val="00900C4B"/>
    <w:rsid w:val="00901282"/>
    <w:rsid w:val="00901297"/>
    <w:rsid w:val="00901356"/>
    <w:rsid w:val="00902BCB"/>
    <w:rsid w:val="00902F13"/>
    <w:rsid w:val="0090342A"/>
    <w:rsid w:val="00903DB6"/>
    <w:rsid w:val="00903E69"/>
    <w:rsid w:val="0090428D"/>
    <w:rsid w:val="0090431D"/>
    <w:rsid w:val="00904AA8"/>
    <w:rsid w:val="00904E80"/>
    <w:rsid w:val="009054A9"/>
    <w:rsid w:val="00905A28"/>
    <w:rsid w:val="00905C39"/>
    <w:rsid w:val="00905E03"/>
    <w:rsid w:val="00906457"/>
    <w:rsid w:val="00906DBF"/>
    <w:rsid w:val="009071FC"/>
    <w:rsid w:val="009074A7"/>
    <w:rsid w:val="00907E97"/>
    <w:rsid w:val="0091098D"/>
    <w:rsid w:val="00911A9B"/>
    <w:rsid w:val="00911CCD"/>
    <w:rsid w:val="0091216A"/>
    <w:rsid w:val="00912193"/>
    <w:rsid w:val="009125CC"/>
    <w:rsid w:val="0091292D"/>
    <w:rsid w:val="00912F66"/>
    <w:rsid w:val="00913301"/>
    <w:rsid w:val="00913668"/>
    <w:rsid w:val="00913A92"/>
    <w:rsid w:val="00913B8E"/>
    <w:rsid w:val="00914103"/>
    <w:rsid w:val="009141E3"/>
    <w:rsid w:val="00914294"/>
    <w:rsid w:val="009143C1"/>
    <w:rsid w:val="0091457A"/>
    <w:rsid w:val="00914664"/>
    <w:rsid w:val="009148F4"/>
    <w:rsid w:val="00914CDB"/>
    <w:rsid w:val="00915E71"/>
    <w:rsid w:val="009164D1"/>
    <w:rsid w:val="00916618"/>
    <w:rsid w:val="009166B3"/>
    <w:rsid w:val="009169DE"/>
    <w:rsid w:val="009178D5"/>
    <w:rsid w:val="0092071E"/>
    <w:rsid w:val="00920825"/>
    <w:rsid w:val="00920CDE"/>
    <w:rsid w:val="00920E9B"/>
    <w:rsid w:val="00920F42"/>
    <w:rsid w:val="00921BB1"/>
    <w:rsid w:val="00921DEB"/>
    <w:rsid w:val="0092251C"/>
    <w:rsid w:val="00922A32"/>
    <w:rsid w:val="00922DFB"/>
    <w:rsid w:val="009235D8"/>
    <w:rsid w:val="00923B45"/>
    <w:rsid w:val="00924977"/>
    <w:rsid w:val="00925156"/>
    <w:rsid w:val="00925B4D"/>
    <w:rsid w:val="00925C9B"/>
    <w:rsid w:val="00926122"/>
    <w:rsid w:val="0092634C"/>
    <w:rsid w:val="00931256"/>
    <w:rsid w:val="00931913"/>
    <w:rsid w:val="00931B81"/>
    <w:rsid w:val="009322EC"/>
    <w:rsid w:val="009327EE"/>
    <w:rsid w:val="00933DD1"/>
    <w:rsid w:val="00933FC6"/>
    <w:rsid w:val="00934547"/>
    <w:rsid w:val="00934A30"/>
    <w:rsid w:val="00934C6F"/>
    <w:rsid w:val="00935623"/>
    <w:rsid w:val="00935C5C"/>
    <w:rsid w:val="00936290"/>
    <w:rsid w:val="00936576"/>
    <w:rsid w:val="00936A39"/>
    <w:rsid w:val="00936AB0"/>
    <w:rsid w:val="00936F62"/>
    <w:rsid w:val="00936F7A"/>
    <w:rsid w:val="0093721A"/>
    <w:rsid w:val="00937478"/>
    <w:rsid w:val="00937550"/>
    <w:rsid w:val="00937938"/>
    <w:rsid w:val="00937CCB"/>
    <w:rsid w:val="00937D28"/>
    <w:rsid w:val="009408C2"/>
    <w:rsid w:val="00941164"/>
    <w:rsid w:val="00941882"/>
    <w:rsid w:val="00941AE7"/>
    <w:rsid w:val="00942046"/>
    <w:rsid w:val="00942480"/>
    <w:rsid w:val="0094275B"/>
    <w:rsid w:val="00942B55"/>
    <w:rsid w:val="00942C09"/>
    <w:rsid w:val="00943113"/>
    <w:rsid w:val="009441B9"/>
    <w:rsid w:val="009442F3"/>
    <w:rsid w:val="00944F74"/>
    <w:rsid w:val="0094561B"/>
    <w:rsid w:val="00945BB7"/>
    <w:rsid w:val="00946245"/>
    <w:rsid w:val="009479AF"/>
    <w:rsid w:val="009507C9"/>
    <w:rsid w:val="00950918"/>
    <w:rsid w:val="00951176"/>
    <w:rsid w:val="00951E23"/>
    <w:rsid w:val="00952D34"/>
    <w:rsid w:val="00953DF1"/>
    <w:rsid w:val="00954B75"/>
    <w:rsid w:val="0095507C"/>
    <w:rsid w:val="009550CD"/>
    <w:rsid w:val="00955D12"/>
    <w:rsid w:val="009562C7"/>
    <w:rsid w:val="0095689D"/>
    <w:rsid w:val="00956A4F"/>
    <w:rsid w:val="00956DE1"/>
    <w:rsid w:val="00956E13"/>
    <w:rsid w:val="009573E5"/>
    <w:rsid w:val="00957569"/>
    <w:rsid w:val="009579E4"/>
    <w:rsid w:val="00957AE7"/>
    <w:rsid w:val="00957B90"/>
    <w:rsid w:val="009600DF"/>
    <w:rsid w:val="0096076A"/>
    <w:rsid w:val="0096080F"/>
    <w:rsid w:val="00960FC7"/>
    <w:rsid w:val="0096105F"/>
    <w:rsid w:val="009610FB"/>
    <w:rsid w:val="00961166"/>
    <w:rsid w:val="00961446"/>
    <w:rsid w:val="009617D1"/>
    <w:rsid w:val="00961A5E"/>
    <w:rsid w:val="00961BDD"/>
    <w:rsid w:val="00962721"/>
    <w:rsid w:val="009633FF"/>
    <w:rsid w:val="00963481"/>
    <w:rsid w:val="0096364B"/>
    <w:rsid w:val="009637FD"/>
    <w:rsid w:val="00963BF9"/>
    <w:rsid w:val="00963FC2"/>
    <w:rsid w:val="009643BE"/>
    <w:rsid w:val="009648D2"/>
    <w:rsid w:val="00964D61"/>
    <w:rsid w:val="00964F83"/>
    <w:rsid w:val="00965DE2"/>
    <w:rsid w:val="009667B9"/>
    <w:rsid w:val="00966E3C"/>
    <w:rsid w:val="0096717C"/>
    <w:rsid w:val="00967732"/>
    <w:rsid w:val="00967941"/>
    <w:rsid w:val="0097085D"/>
    <w:rsid w:val="00970EE1"/>
    <w:rsid w:val="00972B54"/>
    <w:rsid w:val="00972C64"/>
    <w:rsid w:val="00972CEF"/>
    <w:rsid w:val="00973215"/>
    <w:rsid w:val="0097331A"/>
    <w:rsid w:val="00973530"/>
    <w:rsid w:val="00973BF4"/>
    <w:rsid w:val="00973D50"/>
    <w:rsid w:val="00973EBF"/>
    <w:rsid w:val="00974965"/>
    <w:rsid w:val="00975886"/>
    <w:rsid w:val="00975B99"/>
    <w:rsid w:val="00976174"/>
    <w:rsid w:val="009769DF"/>
    <w:rsid w:val="00977416"/>
    <w:rsid w:val="009776F6"/>
    <w:rsid w:val="009804FD"/>
    <w:rsid w:val="00980C44"/>
    <w:rsid w:val="009814C1"/>
    <w:rsid w:val="009814DB"/>
    <w:rsid w:val="00981ADF"/>
    <w:rsid w:val="0098267A"/>
    <w:rsid w:val="00982B70"/>
    <w:rsid w:val="00982FBD"/>
    <w:rsid w:val="009830DA"/>
    <w:rsid w:val="0098360D"/>
    <w:rsid w:val="0098388B"/>
    <w:rsid w:val="0098393C"/>
    <w:rsid w:val="00983B1C"/>
    <w:rsid w:val="00983C90"/>
    <w:rsid w:val="009842D6"/>
    <w:rsid w:val="009844E8"/>
    <w:rsid w:val="0098451A"/>
    <w:rsid w:val="009848BD"/>
    <w:rsid w:val="00984FB5"/>
    <w:rsid w:val="00985129"/>
    <w:rsid w:val="009864AA"/>
    <w:rsid w:val="00986733"/>
    <w:rsid w:val="009869A4"/>
    <w:rsid w:val="00987561"/>
    <w:rsid w:val="00987E16"/>
    <w:rsid w:val="0099007B"/>
    <w:rsid w:val="009906FB"/>
    <w:rsid w:val="009910A0"/>
    <w:rsid w:val="0099168D"/>
    <w:rsid w:val="00991B8C"/>
    <w:rsid w:val="009920D6"/>
    <w:rsid w:val="00992C50"/>
    <w:rsid w:val="00992CCD"/>
    <w:rsid w:val="0099343C"/>
    <w:rsid w:val="009937EF"/>
    <w:rsid w:val="00993E87"/>
    <w:rsid w:val="00993EB8"/>
    <w:rsid w:val="00996268"/>
    <w:rsid w:val="009975BA"/>
    <w:rsid w:val="00997AA8"/>
    <w:rsid w:val="00997AB8"/>
    <w:rsid w:val="00997D02"/>
    <w:rsid w:val="00997D05"/>
    <w:rsid w:val="009A0712"/>
    <w:rsid w:val="009A1580"/>
    <w:rsid w:val="009A15D5"/>
    <w:rsid w:val="009A1E24"/>
    <w:rsid w:val="009A22DE"/>
    <w:rsid w:val="009A24C0"/>
    <w:rsid w:val="009A2A08"/>
    <w:rsid w:val="009A2F14"/>
    <w:rsid w:val="009A3602"/>
    <w:rsid w:val="009A3680"/>
    <w:rsid w:val="009A3930"/>
    <w:rsid w:val="009A4C22"/>
    <w:rsid w:val="009A553C"/>
    <w:rsid w:val="009A682A"/>
    <w:rsid w:val="009A7317"/>
    <w:rsid w:val="009A7B34"/>
    <w:rsid w:val="009A7C15"/>
    <w:rsid w:val="009B0250"/>
    <w:rsid w:val="009B0475"/>
    <w:rsid w:val="009B0A48"/>
    <w:rsid w:val="009B127F"/>
    <w:rsid w:val="009B19D0"/>
    <w:rsid w:val="009B2656"/>
    <w:rsid w:val="009B2A5C"/>
    <w:rsid w:val="009B2D0F"/>
    <w:rsid w:val="009B3CFA"/>
    <w:rsid w:val="009B4533"/>
    <w:rsid w:val="009B4B6C"/>
    <w:rsid w:val="009B4C9F"/>
    <w:rsid w:val="009B583D"/>
    <w:rsid w:val="009B5A48"/>
    <w:rsid w:val="009B60F0"/>
    <w:rsid w:val="009B684E"/>
    <w:rsid w:val="009B696E"/>
    <w:rsid w:val="009B6AD7"/>
    <w:rsid w:val="009B71B0"/>
    <w:rsid w:val="009B73DE"/>
    <w:rsid w:val="009C0277"/>
    <w:rsid w:val="009C07DC"/>
    <w:rsid w:val="009C1196"/>
    <w:rsid w:val="009C16C5"/>
    <w:rsid w:val="009C176D"/>
    <w:rsid w:val="009C1AEE"/>
    <w:rsid w:val="009C2089"/>
    <w:rsid w:val="009C208A"/>
    <w:rsid w:val="009C38A9"/>
    <w:rsid w:val="009C38B6"/>
    <w:rsid w:val="009C3F0A"/>
    <w:rsid w:val="009C41DA"/>
    <w:rsid w:val="009C4554"/>
    <w:rsid w:val="009C4A57"/>
    <w:rsid w:val="009C56D1"/>
    <w:rsid w:val="009C5988"/>
    <w:rsid w:val="009C5D2A"/>
    <w:rsid w:val="009C611C"/>
    <w:rsid w:val="009C6274"/>
    <w:rsid w:val="009C6B6D"/>
    <w:rsid w:val="009C70E2"/>
    <w:rsid w:val="009C76D3"/>
    <w:rsid w:val="009C7871"/>
    <w:rsid w:val="009C7BB9"/>
    <w:rsid w:val="009D07B5"/>
    <w:rsid w:val="009D0A2B"/>
    <w:rsid w:val="009D2769"/>
    <w:rsid w:val="009D31CB"/>
    <w:rsid w:val="009D3B80"/>
    <w:rsid w:val="009D3BB3"/>
    <w:rsid w:val="009D3C0A"/>
    <w:rsid w:val="009D423D"/>
    <w:rsid w:val="009D474B"/>
    <w:rsid w:val="009D482A"/>
    <w:rsid w:val="009D482E"/>
    <w:rsid w:val="009D4843"/>
    <w:rsid w:val="009D533D"/>
    <w:rsid w:val="009D5CB2"/>
    <w:rsid w:val="009D5E87"/>
    <w:rsid w:val="009D64AA"/>
    <w:rsid w:val="009D78C7"/>
    <w:rsid w:val="009D7CDD"/>
    <w:rsid w:val="009D7D52"/>
    <w:rsid w:val="009E0432"/>
    <w:rsid w:val="009E0990"/>
    <w:rsid w:val="009E1628"/>
    <w:rsid w:val="009E1D86"/>
    <w:rsid w:val="009E1F6C"/>
    <w:rsid w:val="009E2158"/>
    <w:rsid w:val="009E2713"/>
    <w:rsid w:val="009E2946"/>
    <w:rsid w:val="009E2C40"/>
    <w:rsid w:val="009E2DA8"/>
    <w:rsid w:val="009E3C9C"/>
    <w:rsid w:val="009E3CD2"/>
    <w:rsid w:val="009E3FF0"/>
    <w:rsid w:val="009E4050"/>
    <w:rsid w:val="009E46DE"/>
    <w:rsid w:val="009E4968"/>
    <w:rsid w:val="009E54EE"/>
    <w:rsid w:val="009E5932"/>
    <w:rsid w:val="009E7182"/>
    <w:rsid w:val="009E78BC"/>
    <w:rsid w:val="009E7A73"/>
    <w:rsid w:val="009F110C"/>
    <w:rsid w:val="009F1186"/>
    <w:rsid w:val="009F1627"/>
    <w:rsid w:val="009F1C1A"/>
    <w:rsid w:val="009F1CA0"/>
    <w:rsid w:val="009F27C5"/>
    <w:rsid w:val="009F2A2D"/>
    <w:rsid w:val="009F39EB"/>
    <w:rsid w:val="009F4A7D"/>
    <w:rsid w:val="009F5A28"/>
    <w:rsid w:val="009F5FA0"/>
    <w:rsid w:val="009F7193"/>
    <w:rsid w:val="009F74A7"/>
    <w:rsid w:val="009F7870"/>
    <w:rsid w:val="009F7E87"/>
    <w:rsid w:val="00A002E9"/>
    <w:rsid w:val="00A01395"/>
    <w:rsid w:val="00A023BD"/>
    <w:rsid w:val="00A039B3"/>
    <w:rsid w:val="00A04292"/>
    <w:rsid w:val="00A04849"/>
    <w:rsid w:val="00A04D1E"/>
    <w:rsid w:val="00A05B96"/>
    <w:rsid w:val="00A060B2"/>
    <w:rsid w:val="00A06146"/>
    <w:rsid w:val="00A06173"/>
    <w:rsid w:val="00A06A68"/>
    <w:rsid w:val="00A06D96"/>
    <w:rsid w:val="00A073AF"/>
    <w:rsid w:val="00A07FFB"/>
    <w:rsid w:val="00A10398"/>
    <w:rsid w:val="00A10CDC"/>
    <w:rsid w:val="00A10CED"/>
    <w:rsid w:val="00A11789"/>
    <w:rsid w:val="00A11E74"/>
    <w:rsid w:val="00A12682"/>
    <w:rsid w:val="00A12BA9"/>
    <w:rsid w:val="00A12D14"/>
    <w:rsid w:val="00A14008"/>
    <w:rsid w:val="00A1416A"/>
    <w:rsid w:val="00A149B8"/>
    <w:rsid w:val="00A1505F"/>
    <w:rsid w:val="00A154DA"/>
    <w:rsid w:val="00A179B3"/>
    <w:rsid w:val="00A17B8E"/>
    <w:rsid w:val="00A17BDD"/>
    <w:rsid w:val="00A17EE9"/>
    <w:rsid w:val="00A2168B"/>
    <w:rsid w:val="00A21863"/>
    <w:rsid w:val="00A2239E"/>
    <w:rsid w:val="00A23434"/>
    <w:rsid w:val="00A2365F"/>
    <w:rsid w:val="00A23684"/>
    <w:rsid w:val="00A239EF"/>
    <w:rsid w:val="00A241A4"/>
    <w:rsid w:val="00A2451F"/>
    <w:rsid w:val="00A24C27"/>
    <w:rsid w:val="00A2536D"/>
    <w:rsid w:val="00A25A05"/>
    <w:rsid w:val="00A25B1E"/>
    <w:rsid w:val="00A26652"/>
    <w:rsid w:val="00A2667A"/>
    <w:rsid w:val="00A266B0"/>
    <w:rsid w:val="00A26868"/>
    <w:rsid w:val="00A27276"/>
    <w:rsid w:val="00A2742F"/>
    <w:rsid w:val="00A27E76"/>
    <w:rsid w:val="00A30131"/>
    <w:rsid w:val="00A31631"/>
    <w:rsid w:val="00A31A84"/>
    <w:rsid w:val="00A31B79"/>
    <w:rsid w:val="00A32093"/>
    <w:rsid w:val="00A32538"/>
    <w:rsid w:val="00A32643"/>
    <w:rsid w:val="00A328EC"/>
    <w:rsid w:val="00A3370F"/>
    <w:rsid w:val="00A33D56"/>
    <w:rsid w:val="00A346BC"/>
    <w:rsid w:val="00A346E6"/>
    <w:rsid w:val="00A356C0"/>
    <w:rsid w:val="00A367A2"/>
    <w:rsid w:val="00A36CC9"/>
    <w:rsid w:val="00A36CD6"/>
    <w:rsid w:val="00A3760E"/>
    <w:rsid w:val="00A3791D"/>
    <w:rsid w:val="00A37D57"/>
    <w:rsid w:val="00A40143"/>
    <w:rsid w:val="00A41323"/>
    <w:rsid w:val="00A41485"/>
    <w:rsid w:val="00A41A8E"/>
    <w:rsid w:val="00A41EEA"/>
    <w:rsid w:val="00A42ACC"/>
    <w:rsid w:val="00A43C18"/>
    <w:rsid w:val="00A446E0"/>
    <w:rsid w:val="00A44CDE"/>
    <w:rsid w:val="00A44D1B"/>
    <w:rsid w:val="00A45217"/>
    <w:rsid w:val="00A45444"/>
    <w:rsid w:val="00A4552A"/>
    <w:rsid w:val="00A45BCE"/>
    <w:rsid w:val="00A46312"/>
    <w:rsid w:val="00A4695C"/>
    <w:rsid w:val="00A47555"/>
    <w:rsid w:val="00A47ECA"/>
    <w:rsid w:val="00A5072B"/>
    <w:rsid w:val="00A5189A"/>
    <w:rsid w:val="00A51A55"/>
    <w:rsid w:val="00A52001"/>
    <w:rsid w:val="00A52149"/>
    <w:rsid w:val="00A52571"/>
    <w:rsid w:val="00A5285C"/>
    <w:rsid w:val="00A52E87"/>
    <w:rsid w:val="00A544E0"/>
    <w:rsid w:val="00A5452E"/>
    <w:rsid w:val="00A54DAF"/>
    <w:rsid w:val="00A55477"/>
    <w:rsid w:val="00A558DA"/>
    <w:rsid w:val="00A559A7"/>
    <w:rsid w:val="00A55CCE"/>
    <w:rsid w:val="00A55F2E"/>
    <w:rsid w:val="00A565F2"/>
    <w:rsid w:val="00A569F6"/>
    <w:rsid w:val="00A56E89"/>
    <w:rsid w:val="00A56F6A"/>
    <w:rsid w:val="00A5711C"/>
    <w:rsid w:val="00A573AB"/>
    <w:rsid w:val="00A576CF"/>
    <w:rsid w:val="00A57B5D"/>
    <w:rsid w:val="00A60043"/>
    <w:rsid w:val="00A6054C"/>
    <w:rsid w:val="00A60C4D"/>
    <w:rsid w:val="00A60E12"/>
    <w:rsid w:val="00A61142"/>
    <w:rsid w:val="00A61C27"/>
    <w:rsid w:val="00A6261F"/>
    <w:rsid w:val="00A62E61"/>
    <w:rsid w:val="00A62E7C"/>
    <w:rsid w:val="00A634EA"/>
    <w:rsid w:val="00A63AB4"/>
    <w:rsid w:val="00A63B50"/>
    <w:rsid w:val="00A63BB8"/>
    <w:rsid w:val="00A63D32"/>
    <w:rsid w:val="00A63F81"/>
    <w:rsid w:val="00A6462C"/>
    <w:rsid w:val="00A64F9A"/>
    <w:rsid w:val="00A651D7"/>
    <w:rsid w:val="00A652FF"/>
    <w:rsid w:val="00A65AC7"/>
    <w:rsid w:val="00A65B0B"/>
    <w:rsid w:val="00A65EFC"/>
    <w:rsid w:val="00A660F0"/>
    <w:rsid w:val="00A66947"/>
    <w:rsid w:val="00A669D5"/>
    <w:rsid w:val="00A66D70"/>
    <w:rsid w:val="00A672B2"/>
    <w:rsid w:val="00A67905"/>
    <w:rsid w:val="00A67DB2"/>
    <w:rsid w:val="00A706DB"/>
    <w:rsid w:val="00A70A3F"/>
    <w:rsid w:val="00A711AA"/>
    <w:rsid w:val="00A71715"/>
    <w:rsid w:val="00A71E25"/>
    <w:rsid w:val="00A7247F"/>
    <w:rsid w:val="00A72A68"/>
    <w:rsid w:val="00A73178"/>
    <w:rsid w:val="00A73377"/>
    <w:rsid w:val="00A73A84"/>
    <w:rsid w:val="00A73D4D"/>
    <w:rsid w:val="00A73ED8"/>
    <w:rsid w:val="00A740CF"/>
    <w:rsid w:val="00A740E7"/>
    <w:rsid w:val="00A74290"/>
    <w:rsid w:val="00A7488D"/>
    <w:rsid w:val="00A7498F"/>
    <w:rsid w:val="00A74F9C"/>
    <w:rsid w:val="00A759C8"/>
    <w:rsid w:val="00A75A55"/>
    <w:rsid w:val="00A75CFD"/>
    <w:rsid w:val="00A765BB"/>
    <w:rsid w:val="00A76842"/>
    <w:rsid w:val="00A76C33"/>
    <w:rsid w:val="00A77044"/>
    <w:rsid w:val="00A77394"/>
    <w:rsid w:val="00A77697"/>
    <w:rsid w:val="00A80F4B"/>
    <w:rsid w:val="00A8209F"/>
    <w:rsid w:val="00A82AF1"/>
    <w:rsid w:val="00A82FF6"/>
    <w:rsid w:val="00A830E1"/>
    <w:rsid w:val="00A84EF9"/>
    <w:rsid w:val="00A85F31"/>
    <w:rsid w:val="00A8618D"/>
    <w:rsid w:val="00A86773"/>
    <w:rsid w:val="00A8692B"/>
    <w:rsid w:val="00A86D89"/>
    <w:rsid w:val="00A86FD1"/>
    <w:rsid w:val="00A8755E"/>
    <w:rsid w:val="00A908CF"/>
    <w:rsid w:val="00A908FC"/>
    <w:rsid w:val="00A9104A"/>
    <w:rsid w:val="00A9140E"/>
    <w:rsid w:val="00A9169A"/>
    <w:rsid w:val="00A91729"/>
    <w:rsid w:val="00A91918"/>
    <w:rsid w:val="00A91B5B"/>
    <w:rsid w:val="00A91D2C"/>
    <w:rsid w:val="00A922C1"/>
    <w:rsid w:val="00A9368C"/>
    <w:rsid w:val="00A93E03"/>
    <w:rsid w:val="00A93E04"/>
    <w:rsid w:val="00A94680"/>
    <w:rsid w:val="00A94A6F"/>
    <w:rsid w:val="00A95056"/>
    <w:rsid w:val="00A95438"/>
    <w:rsid w:val="00A95BF9"/>
    <w:rsid w:val="00A96155"/>
    <w:rsid w:val="00A96E44"/>
    <w:rsid w:val="00A9728D"/>
    <w:rsid w:val="00A97784"/>
    <w:rsid w:val="00A979A5"/>
    <w:rsid w:val="00AA0183"/>
    <w:rsid w:val="00AA0D40"/>
    <w:rsid w:val="00AA0F66"/>
    <w:rsid w:val="00AA140D"/>
    <w:rsid w:val="00AA1785"/>
    <w:rsid w:val="00AA17BE"/>
    <w:rsid w:val="00AA231B"/>
    <w:rsid w:val="00AA243F"/>
    <w:rsid w:val="00AA2759"/>
    <w:rsid w:val="00AA299E"/>
    <w:rsid w:val="00AA3100"/>
    <w:rsid w:val="00AA37A4"/>
    <w:rsid w:val="00AA3D79"/>
    <w:rsid w:val="00AA41A0"/>
    <w:rsid w:val="00AA4330"/>
    <w:rsid w:val="00AA443A"/>
    <w:rsid w:val="00AA5071"/>
    <w:rsid w:val="00AA63AA"/>
    <w:rsid w:val="00AA69DE"/>
    <w:rsid w:val="00AA736F"/>
    <w:rsid w:val="00AA744A"/>
    <w:rsid w:val="00AA7A2B"/>
    <w:rsid w:val="00AA7FEC"/>
    <w:rsid w:val="00AB08A7"/>
    <w:rsid w:val="00AB0AC4"/>
    <w:rsid w:val="00AB11BB"/>
    <w:rsid w:val="00AB19AC"/>
    <w:rsid w:val="00AB2172"/>
    <w:rsid w:val="00AB3E7B"/>
    <w:rsid w:val="00AB4D3F"/>
    <w:rsid w:val="00AB5649"/>
    <w:rsid w:val="00AB5C97"/>
    <w:rsid w:val="00AB5CAD"/>
    <w:rsid w:val="00AB603F"/>
    <w:rsid w:val="00AB680B"/>
    <w:rsid w:val="00AB6FC4"/>
    <w:rsid w:val="00AB6FDC"/>
    <w:rsid w:val="00AB70C7"/>
    <w:rsid w:val="00AB7952"/>
    <w:rsid w:val="00AB7FF8"/>
    <w:rsid w:val="00AC0552"/>
    <w:rsid w:val="00AC0F4E"/>
    <w:rsid w:val="00AC172C"/>
    <w:rsid w:val="00AC1784"/>
    <w:rsid w:val="00AC21FB"/>
    <w:rsid w:val="00AC25AD"/>
    <w:rsid w:val="00AC2B81"/>
    <w:rsid w:val="00AC2BC6"/>
    <w:rsid w:val="00AC2F49"/>
    <w:rsid w:val="00AC34EC"/>
    <w:rsid w:val="00AC3B15"/>
    <w:rsid w:val="00AC41C3"/>
    <w:rsid w:val="00AC4DB4"/>
    <w:rsid w:val="00AC5716"/>
    <w:rsid w:val="00AC5F74"/>
    <w:rsid w:val="00AC6B0C"/>
    <w:rsid w:val="00AC6DC7"/>
    <w:rsid w:val="00AC6F14"/>
    <w:rsid w:val="00AC714E"/>
    <w:rsid w:val="00AC721A"/>
    <w:rsid w:val="00AC724C"/>
    <w:rsid w:val="00AC7CCE"/>
    <w:rsid w:val="00AD0120"/>
    <w:rsid w:val="00AD01D2"/>
    <w:rsid w:val="00AD0456"/>
    <w:rsid w:val="00AD19D7"/>
    <w:rsid w:val="00AD1B67"/>
    <w:rsid w:val="00AD207F"/>
    <w:rsid w:val="00AD31B6"/>
    <w:rsid w:val="00AD33BE"/>
    <w:rsid w:val="00AD404B"/>
    <w:rsid w:val="00AD46D5"/>
    <w:rsid w:val="00AD4CE7"/>
    <w:rsid w:val="00AD5E31"/>
    <w:rsid w:val="00AD69AC"/>
    <w:rsid w:val="00AD69BF"/>
    <w:rsid w:val="00AD7350"/>
    <w:rsid w:val="00AD758B"/>
    <w:rsid w:val="00AD7873"/>
    <w:rsid w:val="00AD7CC9"/>
    <w:rsid w:val="00AD7D58"/>
    <w:rsid w:val="00AE0DAF"/>
    <w:rsid w:val="00AE1490"/>
    <w:rsid w:val="00AE14E6"/>
    <w:rsid w:val="00AE1765"/>
    <w:rsid w:val="00AE1831"/>
    <w:rsid w:val="00AE22C6"/>
    <w:rsid w:val="00AE232F"/>
    <w:rsid w:val="00AE23DE"/>
    <w:rsid w:val="00AE2642"/>
    <w:rsid w:val="00AE26F8"/>
    <w:rsid w:val="00AE2968"/>
    <w:rsid w:val="00AE2B65"/>
    <w:rsid w:val="00AE334F"/>
    <w:rsid w:val="00AE3D5D"/>
    <w:rsid w:val="00AE41A8"/>
    <w:rsid w:val="00AE4AE2"/>
    <w:rsid w:val="00AE6581"/>
    <w:rsid w:val="00AE6746"/>
    <w:rsid w:val="00AE676B"/>
    <w:rsid w:val="00AE68B1"/>
    <w:rsid w:val="00AE6A12"/>
    <w:rsid w:val="00AE6A91"/>
    <w:rsid w:val="00AE78F2"/>
    <w:rsid w:val="00AF0404"/>
    <w:rsid w:val="00AF0D90"/>
    <w:rsid w:val="00AF1190"/>
    <w:rsid w:val="00AF1EE5"/>
    <w:rsid w:val="00AF3122"/>
    <w:rsid w:val="00AF3203"/>
    <w:rsid w:val="00AF4019"/>
    <w:rsid w:val="00AF4521"/>
    <w:rsid w:val="00AF5006"/>
    <w:rsid w:val="00AF501D"/>
    <w:rsid w:val="00AF5402"/>
    <w:rsid w:val="00AF56E0"/>
    <w:rsid w:val="00AF608B"/>
    <w:rsid w:val="00AF6B06"/>
    <w:rsid w:val="00AF7024"/>
    <w:rsid w:val="00AF79C5"/>
    <w:rsid w:val="00AF7C1A"/>
    <w:rsid w:val="00AF7DFD"/>
    <w:rsid w:val="00B00A8A"/>
    <w:rsid w:val="00B01303"/>
    <w:rsid w:val="00B01DBC"/>
    <w:rsid w:val="00B02681"/>
    <w:rsid w:val="00B02E86"/>
    <w:rsid w:val="00B038BA"/>
    <w:rsid w:val="00B03F9B"/>
    <w:rsid w:val="00B04AF5"/>
    <w:rsid w:val="00B0526C"/>
    <w:rsid w:val="00B05EB7"/>
    <w:rsid w:val="00B061C2"/>
    <w:rsid w:val="00B06848"/>
    <w:rsid w:val="00B071CC"/>
    <w:rsid w:val="00B073DB"/>
    <w:rsid w:val="00B079D4"/>
    <w:rsid w:val="00B07A3C"/>
    <w:rsid w:val="00B10742"/>
    <w:rsid w:val="00B1125C"/>
    <w:rsid w:val="00B1188E"/>
    <w:rsid w:val="00B119B6"/>
    <w:rsid w:val="00B11BB1"/>
    <w:rsid w:val="00B121F8"/>
    <w:rsid w:val="00B12204"/>
    <w:rsid w:val="00B122C3"/>
    <w:rsid w:val="00B127E4"/>
    <w:rsid w:val="00B128FC"/>
    <w:rsid w:val="00B12980"/>
    <w:rsid w:val="00B14C1D"/>
    <w:rsid w:val="00B14F14"/>
    <w:rsid w:val="00B14F2A"/>
    <w:rsid w:val="00B152B4"/>
    <w:rsid w:val="00B153F3"/>
    <w:rsid w:val="00B155B8"/>
    <w:rsid w:val="00B16B31"/>
    <w:rsid w:val="00B16BA2"/>
    <w:rsid w:val="00B175DA"/>
    <w:rsid w:val="00B179E8"/>
    <w:rsid w:val="00B20119"/>
    <w:rsid w:val="00B203E9"/>
    <w:rsid w:val="00B204ED"/>
    <w:rsid w:val="00B20981"/>
    <w:rsid w:val="00B209E8"/>
    <w:rsid w:val="00B212E2"/>
    <w:rsid w:val="00B21650"/>
    <w:rsid w:val="00B2171E"/>
    <w:rsid w:val="00B21A54"/>
    <w:rsid w:val="00B227A5"/>
    <w:rsid w:val="00B22CC8"/>
    <w:rsid w:val="00B22EAA"/>
    <w:rsid w:val="00B23376"/>
    <w:rsid w:val="00B23685"/>
    <w:rsid w:val="00B23D27"/>
    <w:rsid w:val="00B23E5A"/>
    <w:rsid w:val="00B24160"/>
    <w:rsid w:val="00B2428C"/>
    <w:rsid w:val="00B246F5"/>
    <w:rsid w:val="00B256CD"/>
    <w:rsid w:val="00B25E3B"/>
    <w:rsid w:val="00B25F19"/>
    <w:rsid w:val="00B26148"/>
    <w:rsid w:val="00B26BFF"/>
    <w:rsid w:val="00B27547"/>
    <w:rsid w:val="00B277D9"/>
    <w:rsid w:val="00B27C46"/>
    <w:rsid w:val="00B27FBC"/>
    <w:rsid w:val="00B30589"/>
    <w:rsid w:val="00B30B52"/>
    <w:rsid w:val="00B30CE9"/>
    <w:rsid w:val="00B30E80"/>
    <w:rsid w:val="00B30EB1"/>
    <w:rsid w:val="00B313D5"/>
    <w:rsid w:val="00B313FE"/>
    <w:rsid w:val="00B31A48"/>
    <w:rsid w:val="00B31E41"/>
    <w:rsid w:val="00B32557"/>
    <w:rsid w:val="00B325D8"/>
    <w:rsid w:val="00B33287"/>
    <w:rsid w:val="00B334AD"/>
    <w:rsid w:val="00B33C8C"/>
    <w:rsid w:val="00B3418B"/>
    <w:rsid w:val="00B3530C"/>
    <w:rsid w:val="00B353BD"/>
    <w:rsid w:val="00B36CE1"/>
    <w:rsid w:val="00B41349"/>
    <w:rsid w:val="00B416D0"/>
    <w:rsid w:val="00B4175F"/>
    <w:rsid w:val="00B4197B"/>
    <w:rsid w:val="00B419D3"/>
    <w:rsid w:val="00B4203C"/>
    <w:rsid w:val="00B4221E"/>
    <w:rsid w:val="00B42557"/>
    <w:rsid w:val="00B42CE1"/>
    <w:rsid w:val="00B4305E"/>
    <w:rsid w:val="00B436C8"/>
    <w:rsid w:val="00B43CCB"/>
    <w:rsid w:val="00B43E27"/>
    <w:rsid w:val="00B4452A"/>
    <w:rsid w:val="00B44566"/>
    <w:rsid w:val="00B44CA2"/>
    <w:rsid w:val="00B44D8F"/>
    <w:rsid w:val="00B44EEA"/>
    <w:rsid w:val="00B45147"/>
    <w:rsid w:val="00B453A7"/>
    <w:rsid w:val="00B4553D"/>
    <w:rsid w:val="00B456D0"/>
    <w:rsid w:val="00B456EE"/>
    <w:rsid w:val="00B45F89"/>
    <w:rsid w:val="00B4672B"/>
    <w:rsid w:val="00B46BCC"/>
    <w:rsid w:val="00B47637"/>
    <w:rsid w:val="00B47683"/>
    <w:rsid w:val="00B47E55"/>
    <w:rsid w:val="00B5092F"/>
    <w:rsid w:val="00B509DF"/>
    <w:rsid w:val="00B50A96"/>
    <w:rsid w:val="00B50F3E"/>
    <w:rsid w:val="00B5162C"/>
    <w:rsid w:val="00B51923"/>
    <w:rsid w:val="00B51C07"/>
    <w:rsid w:val="00B525EA"/>
    <w:rsid w:val="00B52F8C"/>
    <w:rsid w:val="00B5303E"/>
    <w:rsid w:val="00B53798"/>
    <w:rsid w:val="00B53FCC"/>
    <w:rsid w:val="00B54281"/>
    <w:rsid w:val="00B54844"/>
    <w:rsid w:val="00B54A18"/>
    <w:rsid w:val="00B54DF8"/>
    <w:rsid w:val="00B55794"/>
    <w:rsid w:val="00B55C1B"/>
    <w:rsid w:val="00B56D9D"/>
    <w:rsid w:val="00B57A88"/>
    <w:rsid w:val="00B57D6B"/>
    <w:rsid w:val="00B60590"/>
    <w:rsid w:val="00B607F4"/>
    <w:rsid w:val="00B613C4"/>
    <w:rsid w:val="00B61AFA"/>
    <w:rsid w:val="00B61BA3"/>
    <w:rsid w:val="00B63138"/>
    <w:rsid w:val="00B636E6"/>
    <w:rsid w:val="00B63715"/>
    <w:rsid w:val="00B64643"/>
    <w:rsid w:val="00B647B4"/>
    <w:rsid w:val="00B64A43"/>
    <w:rsid w:val="00B64B67"/>
    <w:rsid w:val="00B64FB4"/>
    <w:rsid w:val="00B651A0"/>
    <w:rsid w:val="00B653D6"/>
    <w:rsid w:val="00B65A76"/>
    <w:rsid w:val="00B65D18"/>
    <w:rsid w:val="00B66194"/>
    <w:rsid w:val="00B66223"/>
    <w:rsid w:val="00B66326"/>
    <w:rsid w:val="00B6663B"/>
    <w:rsid w:val="00B667AC"/>
    <w:rsid w:val="00B669B3"/>
    <w:rsid w:val="00B66BB9"/>
    <w:rsid w:val="00B66D5F"/>
    <w:rsid w:val="00B66DD8"/>
    <w:rsid w:val="00B66F62"/>
    <w:rsid w:val="00B675A5"/>
    <w:rsid w:val="00B67675"/>
    <w:rsid w:val="00B67EB2"/>
    <w:rsid w:val="00B701B7"/>
    <w:rsid w:val="00B70B91"/>
    <w:rsid w:val="00B71283"/>
    <w:rsid w:val="00B71D7C"/>
    <w:rsid w:val="00B72014"/>
    <w:rsid w:val="00B725D4"/>
    <w:rsid w:val="00B72C3E"/>
    <w:rsid w:val="00B72DBC"/>
    <w:rsid w:val="00B731F0"/>
    <w:rsid w:val="00B732BD"/>
    <w:rsid w:val="00B7386B"/>
    <w:rsid w:val="00B74475"/>
    <w:rsid w:val="00B75833"/>
    <w:rsid w:val="00B76592"/>
    <w:rsid w:val="00B76DF6"/>
    <w:rsid w:val="00B779BF"/>
    <w:rsid w:val="00B80136"/>
    <w:rsid w:val="00B8017E"/>
    <w:rsid w:val="00B80245"/>
    <w:rsid w:val="00B806E4"/>
    <w:rsid w:val="00B80DEF"/>
    <w:rsid w:val="00B819D3"/>
    <w:rsid w:val="00B81AC2"/>
    <w:rsid w:val="00B81AE8"/>
    <w:rsid w:val="00B820D5"/>
    <w:rsid w:val="00B8248E"/>
    <w:rsid w:val="00B826E6"/>
    <w:rsid w:val="00B83F68"/>
    <w:rsid w:val="00B8426D"/>
    <w:rsid w:val="00B8566A"/>
    <w:rsid w:val="00B85C54"/>
    <w:rsid w:val="00B85EAD"/>
    <w:rsid w:val="00B86654"/>
    <w:rsid w:val="00B87142"/>
    <w:rsid w:val="00B90530"/>
    <w:rsid w:val="00B905BF"/>
    <w:rsid w:val="00B90873"/>
    <w:rsid w:val="00B90BAC"/>
    <w:rsid w:val="00B90E37"/>
    <w:rsid w:val="00B91226"/>
    <w:rsid w:val="00B91328"/>
    <w:rsid w:val="00B92088"/>
    <w:rsid w:val="00B92E49"/>
    <w:rsid w:val="00B93DCC"/>
    <w:rsid w:val="00B9408D"/>
    <w:rsid w:val="00B947F8"/>
    <w:rsid w:val="00B94E7B"/>
    <w:rsid w:val="00B965D5"/>
    <w:rsid w:val="00B96835"/>
    <w:rsid w:val="00B972C9"/>
    <w:rsid w:val="00B97A8D"/>
    <w:rsid w:val="00BA00C4"/>
    <w:rsid w:val="00BA076E"/>
    <w:rsid w:val="00BA09AA"/>
    <w:rsid w:val="00BA0AA7"/>
    <w:rsid w:val="00BA10B9"/>
    <w:rsid w:val="00BA1135"/>
    <w:rsid w:val="00BA1873"/>
    <w:rsid w:val="00BA1EEF"/>
    <w:rsid w:val="00BA2100"/>
    <w:rsid w:val="00BA21D5"/>
    <w:rsid w:val="00BA4390"/>
    <w:rsid w:val="00BA46C6"/>
    <w:rsid w:val="00BA5748"/>
    <w:rsid w:val="00BA583D"/>
    <w:rsid w:val="00BA7441"/>
    <w:rsid w:val="00BA760E"/>
    <w:rsid w:val="00BA7EB7"/>
    <w:rsid w:val="00BA7F3E"/>
    <w:rsid w:val="00BB147C"/>
    <w:rsid w:val="00BB16F4"/>
    <w:rsid w:val="00BB20BE"/>
    <w:rsid w:val="00BB289C"/>
    <w:rsid w:val="00BB2AF0"/>
    <w:rsid w:val="00BB39BD"/>
    <w:rsid w:val="00BB3BAC"/>
    <w:rsid w:val="00BB3CDD"/>
    <w:rsid w:val="00BB3E8A"/>
    <w:rsid w:val="00BB5108"/>
    <w:rsid w:val="00BB56BF"/>
    <w:rsid w:val="00BB5D8F"/>
    <w:rsid w:val="00BB6832"/>
    <w:rsid w:val="00BB725C"/>
    <w:rsid w:val="00BB748B"/>
    <w:rsid w:val="00BB779B"/>
    <w:rsid w:val="00BB79E2"/>
    <w:rsid w:val="00BC03D2"/>
    <w:rsid w:val="00BC0ECB"/>
    <w:rsid w:val="00BC101A"/>
    <w:rsid w:val="00BC167B"/>
    <w:rsid w:val="00BC1A40"/>
    <w:rsid w:val="00BC1B3E"/>
    <w:rsid w:val="00BC2280"/>
    <w:rsid w:val="00BC2EC3"/>
    <w:rsid w:val="00BC33D5"/>
    <w:rsid w:val="00BC35BD"/>
    <w:rsid w:val="00BC3F3E"/>
    <w:rsid w:val="00BC4E1C"/>
    <w:rsid w:val="00BC5133"/>
    <w:rsid w:val="00BC5304"/>
    <w:rsid w:val="00BC6CFE"/>
    <w:rsid w:val="00BC6D5D"/>
    <w:rsid w:val="00BC7159"/>
    <w:rsid w:val="00BC73E4"/>
    <w:rsid w:val="00BC75BE"/>
    <w:rsid w:val="00BC7A9D"/>
    <w:rsid w:val="00BD00C2"/>
    <w:rsid w:val="00BD0651"/>
    <w:rsid w:val="00BD0AF6"/>
    <w:rsid w:val="00BD0B89"/>
    <w:rsid w:val="00BD0FD4"/>
    <w:rsid w:val="00BD1ACC"/>
    <w:rsid w:val="00BD1E29"/>
    <w:rsid w:val="00BD1FA7"/>
    <w:rsid w:val="00BD2B41"/>
    <w:rsid w:val="00BD2B63"/>
    <w:rsid w:val="00BD2DAE"/>
    <w:rsid w:val="00BD51BE"/>
    <w:rsid w:val="00BD58F6"/>
    <w:rsid w:val="00BD5B13"/>
    <w:rsid w:val="00BD5CC5"/>
    <w:rsid w:val="00BD5DEB"/>
    <w:rsid w:val="00BD5E68"/>
    <w:rsid w:val="00BD6520"/>
    <w:rsid w:val="00BD66C7"/>
    <w:rsid w:val="00BD695D"/>
    <w:rsid w:val="00BD6CAC"/>
    <w:rsid w:val="00BD72AC"/>
    <w:rsid w:val="00BD7449"/>
    <w:rsid w:val="00BD79D6"/>
    <w:rsid w:val="00BD7D33"/>
    <w:rsid w:val="00BD7F73"/>
    <w:rsid w:val="00BE04B0"/>
    <w:rsid w:val="00BE08C6"/>
    <w:rsid w:val="00BE092B"/>
    <w:rsid w:val="00BE0C30"/>
    <w:rsid w:val="00BE1A3B"/>
    <w:rsid w:val="00BE1D08"/>
    <w:rsid w:val="00BE1EDD"/>
    <w:rsid w:val="00BE23B8"/>
    <w:rsid w:val="00BE2859"/>
    <w:rsid w:val="00BE2DD1"/>
    <w:rsid w:val="00BE4A0F"/>
    <w:rsid w:val="00BE4C27"/>
    <w:rsid w:val="00BE570F"/>
    <w:rsid w:val="00BE580F"/>
    <w:rsid w:val="00BE5BDA"/>
    <w:rsid w:val="00BE5FB6"/>
    <w:rsid w:val="00BE6DAF"/>
    <w:rsid w:val="00BE6F7B"/>
    <w:rsid w:val="00BF03B4"/>
    <w:rsid w:val="00BF0A24"/>
    <w:rsid w:val="00BF1126"/>
    <w:rsid w:val="00BF13D5"/>
    <w:rsid w:val="00BF1540"/>
    <w:rsid w:val="00BF2283"/>
    <w:rsid w:val="00BF261A"/>
    <w:rsid w:val="00BF26F8"/>
    <w:rsid w:val="00BF2827"/>
    <w:rsid w:val="00BF28AD"/>
    <w:rsid w:val="00BF2A3D"/>
    <w:rsid w:val="00BF2D40"/>
    <w:rsid w:val="00BF2F73"/>
    <w:rsid w:val="00BF31D2"/>
    <w:rsid w:val="00BF3281"/>
    <w:rsid w:val="00BF34BD"/>
    <w:rsid w:val="00BF371E"/>
    <w:rsid w:val="00BF40A2"/>
    <w:rsid w:val="00BF5753"/>
    <w:rsid w:val="00BF583C"/>
    <w:rsid w:val="00BF5980"/>
    <w:rsid w:val="00BF5AFC"/>
    <w:rsid w:val="00BF6579"/>
    <w:rsid w:val="00BF6929"/>
    <w:rsid w:val="00BF6B8F"/>
    <w:rsid w:val="00BF6DDB"/>
    <w:rsid w:val="00BF758E"/>
    <w:rsid w:val="00BF7DEA"/>
    <w:rsid w:val="00BF7F5C"/>
    <w:rsid w:val="00BF7FE6"/>
    <w:rsid w:val="00C00590"/>
    <w:rsid w:val="00C00636"/>
    <w:rsid w:val="00C00A79"/>
    <w:rsid w:val="00C01242"/>
    <w:rsid w:val="00C021A1"/>
    <w:rsid w:val="00C023AF"/>
    <w:rsid w:val="00C026CE"/>
    <w:rsid w:val="00C026EF"/>
    <w:rsid w:val="00C03398"/>
    <w:rsid w:val="00C03D8B"/>
    <w:rsid w:val="00C0442F"/>
    <w:rsid w:val="00C04441"/>
    <w:rsid w:val="00C044A5"/>
    <w:rsid w:val="00C04627"/>
    <w:rsid w:val="00C056AB"/>
    <w:rsid w:val="00C05819"/>
    <w:rsid w:val="00C05F4D"/>
    <w:rsid w:val="00C06FF7"/>
    <w:rsid w:val="00C072F0"/>
    <w:rsid w:val="00C07FA5"/>
    <w:rsid w:val="00C10501"/>
    <w:rsid w:val="00C11210"/>
    <w:rsid w:val="00C113CF"/>
    <w:rsid w:val="00C138CA"/>
    <w:rsid w:val="00C13B62"/>
    <w:rsid w:val="00C1424D"/>
    <w:rsid w:val="00C14874"/>
    <w:rsid w:val="00C14EB7"/>
    <w:rsid w:val="00C14FD8"/>
    <w:rsid w:val="00C1521C"/>
    <w:rsid w:val="00C15412"/>
    <w:rsid w:val="00C1703A"/>
    <w:rsid w:val="00C17527"/>
    <w:rsid w:val="00C175B8"/>
    <w:rsid w:val="00C17639"/>
    <w:rsid w:val="00C17843"/>
    <w:rsid w:val="00C178EF"/>
    <w:rsid w:val="00C20002"/>
    <w:rsid w:val="00C20662"/>
    <w:rsid w:val="00C20E2D"/>
    <w:rsid w:val="00C20FFC"/>
    <w:rsid w:val="00C211DD"/>
    <w:rsid w:val="00C2168E"/>
    <w:rsid w:val="00C21F0F"/>
    <w:rsid w:val="00C222E4"/>
    <w:rsid w:val="00C22597"/>
    <w:rsid w:val="00C225C7"/>
    <w:rsid w:val="00C230B2"/>
    <w:rsid w:val="00C232A1"/>
    <w:rsid w:val="00C23387"/>
    <w:rsid w:val="00C2344D"/>
    <w:rsid w:val="00C23D77"/>
    <w:rsid w:val="00C23E12"/>
    <w:rsid w:val="00C23F11"/>
    <w:rsid w:val="00C23F3F"/>
    <w:rsid w:val="00C23F69"/>
    <w:rsid w:val="00C2532A"/>
    <w:rsid w:val="00C25A3E"/>
    <w:rsid w:val="00C25A43"/>
    <w:rsid w:val="00C25F81"/>
    <w:rsid w:val="00C26B20"/>
    <w:rsid w:val="00C26F0C"/>
    <w:rsid w:val="00C27188"/>
    <w:rsid w:val="00C27495"/>
    <w:rsid w:val="00C27BDA"/>
    <w:rsid w:val="00C3039B"/>
    <w:rsid w:val="00C304DD"/>
    <w:rsid w:val="00C3172D"/>
    <w:rsid w:val="00C32A2F"/>
    <w:rsid w:val="00C3309D"/>
    <w:rsid w:val="00C33328"/>
    <w:rsid w:val="00C3345A"/>
    <w:rsid w:val="00C342E0"/>
    <w:rsid w:val="00C35166"/>
    <w:rsid w:val="00C35C69"/>
    <w:rsid w:val="00C35DAB"/>
    <w:rsid w:val="00C36478"/>
    <w:rsid w:val="00C376AE"/>
    <w:rsid w:val="00C37DCF"/>
    <w:rsid w:val="00C410C2"/>
    <w:rsid w:val="00C4117D"/>
    <w:rsid w:val="00C42179"/>
    <w:rsid w:val="00C42477"/>
    <w:rsid w:val="00C4262E"/>
    <w:rsid w:val="00C43A02"/>
    <w:rsid w:val="00C44B9D"/>
    <w:rsid w:val="00C44C4C"/>
    <w:rsid w:val="00C45522"/>
    <w:rsid w:val="00C45DE8"/>
    <w:rsid w:val="00C46702"/>
    <w:rsid w:val="00C46FC3"/>
    <w:rsid w:val="00C4743D"/>
    <w:rsid w:val="00C47505"/>
    <w:rsid w:val="00C479F9"/>
    <w:rsid w:val="00C506C2"/>
    <w:rsid w:val="00C506E1"/>
    <w:rsid w:val="00C50DD7"/>
    <w:rsid w:val="00C5186F"/>
    <w:rsid w:val="00C51891"/>
    <w:rsid w:val="00C51C00"/>
    <w:rsid w:val="00C52489"/>
    <w:rsid w:val="00C5287E"/>
    <w:rsid w:val="00C52EFF"/>
    <w:rsid w:val="00C5333F"/>
    <w:rsid w:val="00C5398B"/>
    <w:rsid w:val="00C53CC9"/>
    <w:rsid w:val="00C54303"/>
    <w:rsid w:val="00C547D7"/>
    <w:rsid w:val="00C54DF3"/>
    <w:rsid w:val="00C54EF0"/>
    <w:rsid w:val="00C550E6"/>
    <w:rsid w:val="00C558E6"/>
    <w:rsid w:val="00C55E7D"/>
    <w:rsid w:val="00C566B9"/>
    <w:rsid w:val="00C56906"/>
    <w:rsid w:val="00C574D9"/>
    <w:rsid w:val="00C60896"/>
    <w:rsid w:val="00C60F1E"/>
    <w:rsid w:val="00C61311"/>
    <w:rsid w:val="00C6194D"/>
    <w:rsid w:val="00C630E1"/>
    <w:rsid w:val="00C63120"/>
    <w:rsid w:val="00C6404F"/>
    <w:rsid w:val="00C64657"/>
    <w:rsid w:val="00C6499F"/>
    <w:rsid w:val="00C649F0"/>
    <w:rsid w:val="00C64A89"/>
    <w:rsid w:val="00C650E5"/>
    <w:rsid w:val="00C650E8"/>
    <w:rsid w:val="00C65438"/>
    <w:rsid w:val="00C655B6"/>
    <w:rsid w:val="00C65697"/>
    <w:rsid w:val="00C65BFC"/>
    <w:rsid w:val="00C660B6"/>
    <w:rsid w:val="00C666E6"/>
    <w:rsid w:val="00C66DF0"/>
    <w:rsid w:val="00C674DF"/>
    <w:rsid w:val="00C679A9"/>
    <w:rsid w:val="00C67B13"/>
    <w:rsid w:val="00C7132D"/>
    <w:rsid w:val="00C71D5D"/>
    <w:rsid w:val="00C71E77"/>
    <w:rsid w:val="00C72E8E"/>
    <w:rsid w:val="00C72FAB"/>
    <w:rsid w:val="00C73866"/>
    <w:rsid w:val="00C743AF"/>
    <w:rsid w:val="00C75622"/>
    <w:rsid w:val="00C769AC"/>
    <w:rsid w:val="00C77D00"/>
    <w:rsid w:val="00C77D6A"/>
    <w:rsid w:val="00C8010D"/>
    <w:rsid w:val="00C8037C"/>
    <w:rsid w:val="00C8059D"/>
    <w:rsid w:val="00C8086B"/>
    <w:rsid w:val="00C80BEA"/>
    <w:rsid w:val="00C8137A"/>
    <w:rsid w:val="00C8193B"/>
    <w:rsid w:val="00C81EF1"/>
    <w:rsid w:val="00C820A4"/>
    <w:rsid w:val="00C833C6"/>
    <w:rsid w:val="00C8342F"/>
    <w:rsid w:val="00C8397F"/>
    <w:rsid w:val="00C83B36"/>
    <w:rsid w:val="00C83BB3"/>
    <w:rsid w:val="00C8402B"/>
    <w:rsid w:val="00C8444E"/>
    <w:rsid w:val="00C84730"/>
    <w:rsid w:val="00C8478F"/>
    <w:rsid w:val="00C84AB3"/>
    <w:rsid w:val="00C84CC6"/>
    <w:rsid w:val="00C84E20"/>
    <w:rsid w:val="00C84E9C"/>
    <w:rsid w:val="00C857F9"/>
    <w:rsid w:val="00C8583B"/>
    <w:rsid w:val="00C862AC"/>
    <w:rsid w:val="00C86A32"/>
    <w:rsid w:val="00C87228"/>
    <w:rsid w:val="00C87775"/>
    <w:rsid w:val="00C906DA"/>
    <w:rsid w:val="00C908DD"/>
    <w:rsid w:val="00C90CC9"/>
    <w:rsid w:val="00C919E9"/>
    <w:rsid w:val="00C91CE6"/>
    <w:rsid w:val="00C920A3"/>
    <w:rsid w:val="00C9220B"/>
    <w:rsid w:val="00C9228C"/>
    <w:rsid w:val="00C92985"/>
    <w:rsid w:val="00C92F2F"/>
    <w:rsid w:val="00C9374B"/>
    <w:rsid w:val="00C93A7B"/>
    <w:rsid w:val="00C9407E"/>
    <w:rsid w:val="00C940C4"/>
    <w:rsid w:val="00C9443D"/>
    <w:rsid w:val="00C94C0A"/>
    <w:rsid w:val="00C9501C"/>
    <w:rsid w:val="00C95256"/>
    <w:rsid w:val="00C9578B"/>
    <w:rsid w:val="00C958E4"/>
    <w:rsid w:val="00C968B0"/>
    <w:rsid w:val="00C96D56"/>
    <w:rsid w:val="00C96D8F"/>
    <w:rsid w:val="00C9703A"/>
    <w:rsid w:val="00C977D4"/>
    <w:rsid w:val="00C979AE"/>
    <w:rsid w:val="00C97F85"/>
    <w:rsid w:val="00CA039E"/>
    <w:rsid w:val="00CA1D09"/>
    <w:rsid w:val="00CA2341"/>
    <w:rsid w:val="00CA24A8"/>
    <w:rsid w:val="00CA325C"/>
    <w:rsid w:val="00CA3C3F"/>
    <w:rsid w:val="00CA409C"/>
    <w:rsid w:val="00CA4634"/>
    <w:rsid w:val="00CA48C1"/>
    <w:rsid w:val="00CA5CF7"/>
    <w:rsid w:val="00CA5E6F"/>
    <w:rsid w:val="00CA5F25"/>
    <w:rsid w:val="00CA6A60"/>
    <w:rsid w:val="00CA6F4D"/>
    <w:rsid w:val="00CA7603"/>
    <w:rsid w:val="00CA7747"/>
    <w:rsid w:val="00CB0DE8"/>
    <w:rsid w:val="00CB1BD5"/>
    <w:rsid w:val="00CB23A8"/>
    <w:rsid w:val="00CB2E5F"/>
    <w:rsid w:val="00CB30A6"/>
    <w:rsid w:val="00CB31AF"/>
    <w:rsid w:val="00CB4FA1"/>
    <w:rsid w:val="00CB5181"/>
    <w:rsid w:val="00CB6108"/>
    <w:rsid w:val="00CB6334"/>
    <w:rsid w:val="00CB6483"/>
    <w:rsid w:val="00CB665D"/>
    <w:rsid w:val="00CB6D61"/>
    <w:rsid w:val="00CB72A5"/>
    <w:rsid w:val="00CB768B"/>
    <w:rsid w:val="00CB7E52"/>
    <w:rsid w:val="00CC15B7"/>
    <w:rsid w:val="00CC1D33"/>
    <w:rsid w:val="00CC1D96"/>
    <w:rsid w:val="00CC1E6F"/>
    <w:rsid w:val="00CC219C"/>
    <w:rsid w:val="00CC221A"/>
    <w:rsid w:val="00CC2435"/>
    <w:rsid w:val="00CC250F"/>
    <w:rsid w:val="00CC2B88"/>
    <w:rsid w:val="00CC34F5"/>
    <w:rsid w:val="00CC3E36"/>
    <w:rsid w:val="00CC42B6"/>
    <w:rsid w:val="00CC4EC1"/>
    <w:rsid w:val="00CC51B0"/>
    <w:rsid w:val="00CC5874"/>
    <w:rsid w:val="00CC5FB4"/>
    <w:rsid w:val="00CC6243"/>
    <w:rsid w:val="00CC6715"/>
    <w:rsid w:val="00CC6FBA"/>
    <w:rsid w:val="00CC720E"/>
    <w:rsid w:val="00CC79D2"/>
    <w:rsid w:val="00CC7E3A"/>
    <w:rsid w:val="00CD0632"/>
    <w:rsid w:val="00CD072D"/>
    <w:rsid w:val="00CD0E08"/>
    <w:rsid w:val="00CD0E4F"/>
    <w:rsid w:val="00CD15ED"/>
    <w:rsid w:val="00CD1684"/>
    <w:rsid w:val="00CD17B3"/>
    <w:rsid w:val="00CD18A1"/>
    <w:rsid w:val="00CD2006"/>
    <w:rsid w:val="00CD2570"/>
    <w:rsid w:val="00CD26A0"/>
    <w:rsid w:val="00CD31CD"/>
    <w:rsid w:val="00CD39D3"/>
    <w:rsid w:val="00CD3B83"/>
    <w:rsid w:val="00CD6217"/>
    <w:rsid w:val="00CD73D2"/>
    <w:rsid w:val="00CD7D7C"/>
    <w:rsid w:val="00CE0098"/>
    <w:rsid w:val="00CE00C4"/>
    <w:rsid w:val="00CE034C"/>
    <w:rsid w:val="00CE06A1"/>
    <w:rsid w:val="00CE07C1"/>
    <w:rsid w:val="00CE10C8"/>
    <w:rsid w:val="00CE16A7"/>
    <w:rsid w:val="00CE1D13"/>
    <w:rsid w:val="00CE1EB3"/>
    <w:rsid w:val="00CE225F"/>
    <w:rsid w:val="00CE2272"/>
    <w:rsid w:val="00CE2536"/>
    <w:rsid w:val="00CE2723"/>
    <w:rsid w:val="00CE2A24"/>
    <w:rsid w:val="00CE33CC"/>
    <w:rsid w:val="00CE36BD"/>
    <w:rsid w:val="00CE3BBD"/>
    <w:rsid w:val="00CE42A5"/>
    <w:rsid w:val="00CE42EF"/>
    <w:rsid w:val="00CE4908"/>
    <w:rsid w:val="00CE4A01"/>
    <w:rsid w:val="00CE4A7B"/>
    <w:rsid w:val="00CE4AA8"/>
    <w:rsid w:val="00CE4D7E"/>
    <w:rsid w:val="00CE5C99"/>
    <w:rsid w:val="00CE6037"/>
    <w:rsid w:val="00CE6C29"/>
    <w:rsid w:val="00CE72CD"/>
    <w:rsid w:val="00CE7801"/>
    <w:rsid w:val="00CF0DA6"/>
    <w:rsid w:val="00CF181D"/>
    <w:rsid w:val="00CF1A43"/>
    <w:rsid w:val="00CF1AE2"/>
    <w:rsid w:val="00CF35DE"/>
    <w:rsid w:val="00CF3672"/>
    <w:rsid w:val="00CF3726"/>
    <w:rsid w:val="00CF468F"/>
    <w:rsid w:val="00CF50FC"/>
    <w:rsid w:val="00CF56C9"/>
    <w:rsid w:val="00CF67A3"/>
    <w:rsid w:val="00CF6943"/>
    <w:rsid w:val="00CF727F"/>
    <w:rsid w:val="00CF74E8"/>
    <w:rsid w:val="00D003BA"/>
    <w:rsid w:val="00D00660"/>
    <w:rsid w:val="00D00B98"/>
    <w:rsid w:val="00D00BFF"/>
    <w:rsid w:val="00D00E3F"/>
    <w:rsid w:val="00D01CEF"/>
    <w:rsid w:val="00D0221A"/>
    <w:rsid w:val="00D02F02"/>
    <w:rsid w:val="00D031F6"/>
    <w:rsid w:val="00D041F1"/>
    <w:rsid w:val="00D042BD"/>
    <w:rsid w:val="00D04CF7"/>
    <w:rsid w:val="00D05297"/>
    <w:rsid w:val="00D066B2"/>
    <w:rsid w:val="00D07399"/>
    <w:rsid w:val="00D0799D"/>
    <w:rsid w:val="00D079A7"/>
    <w:rsid w:val="00D10679"/>
    <w:rsid w:val="00D10902"/>
    <w:rsid w:val="00D111FF"/>
    <w:rsid w:val="00D118E7"/>
    <w:rsid w:val="00D124D1"/>
    <w:rsid w:val="00D12AB8"/>
    <w:rsid w:val="00D12B2F"/>
    <w:rsid w:val="00D132E0"/>
    <w:rsid w:val="00D13A7C"/>
    <w:rsid w:val="00D13D71"/>
    <w:rsid w:val="00D14488"/>
    <w:rsid w:val="00D147FA"/>
    <w:rsid w:val="00D15424"/>
    <w:rsid w:val="00D1550D"/>
    <w:rsid w:val="00D16206"/>
    <w:rsid w:val="00D16C4D"/>
    <w:rsid w:val="00D1744E"/>
    <w:rsid w:val="00D17572"/>
    <w:rsid w:val="00D202B9"/>
    <w:rsid w:val="00D215A3"/>
    <w:rsid w:val="00D21A28"/>
    <w:rsid w:val="00D21EA3"/>
    <w:rsid w:val="00D22572"/>
    <w:rsid w:val="00D22723"/>
    <w:rsid w:val="00D23558"/>
    <w:rsid w:val="00D235A4"/>
    <w:rsid w:val="00D2364E"/>
    <w:rsid w:val="00D242E0"/>
    <w:rsid w:val="00D247FB"/>
    <w:rsid w:val="00D24F17"/>
    <w:rsid w:val="00D24FE1"/>
    <w:rsid w:val="00D26239"/>
    <w:rsid w:val="00D26E59"/>
    <w:rsid w:val="00D275AF"/>
    <w:rsid w:val="00D27A24"/>
    <w:rsid w:val="00D27C15"/>
    <w:rsid w:val="00D27D57"/>
    <w:rsid w:val="00D30232"/>
    <w:rsid w:val="00D3023D"/>
    <w:rsid w:val="00D30E47"/>
    <w:rsid w:val="00D31101"/>
    <w:rsid w:val="00D31102"/>
    <w:rsid w:val="00D31621"/>
    <w:rsid w:val="00D31A32"/>
    <w:rsid w:val="00D321F4"/>
    <w:rsid w:val="00D32676"/>
    <w:rsid w:val="00D328F4"/>
    <w:rsid w:val="00D33829"/>
    <w:rsid w:val="00D33B54"/>
    <w:rsid w:val="00D33B65"/>
    <w:rsid w:val="00D33F3F"/>
    <w:rsid w:val="00D33FB7"/>
    <w:rsid w:val="00D347F6"/>
    <w:rsid w:val="00D3554A"/>
    <w:rsid w:val="00D36B62"/>
    <w:rsid w:val="00D40991"/>
    <w:rsid w:val="00D40E13"/>
    <w:rsid w:val="00D40E14"/>
    <w:rsid w:val="00D40F34"/>
    <w:rsid w:val="00D41380"/>
    <w:rsid w:val="00D41993"/>
    <w:rsid w:val="00D4219C"/>
    <w:rsid w:val="00D4226E"/>
    <w:rsid w:val="00D422A8"/>
    <w:rsid w:val="00D42347"/>
    <w:rsid w:val="00D4287F"/>
    <w:rsid w:val="00D42DFE"/>
    <w:rsid w:val="00D42F29"/>
    <w:rsid w:val="00D4354A"/>
    <w:rsid w:val="00D43979"/>
    <w:rsid w:val="00D43EEF"/>
    <w:rsid w:val="00D43F1C"/>
    <w:rsid w:val="00D43F39"/>
    <w:rsid w:val="00D443AD"/>
    <w:rsid w:val="00D44615"/>
    <w:rsid w:val="00D44952"/>
    <w:rsid w:val="00D457D1"/>
    <w:rsid w:val="00D45BA8"/>
    <w:rsid w:val="00D45E0A"/>
    <w:rsid w:val="00D46557"/>
    <w:rsid w:val="00D4684A"/>
    <w:rsid w:val="00D46A8E"/>
    <w:rsid w:val="00D46E2A"/>
    <w:rsid w:val="00D46FE7"/>
    <w:rsid w:val="00D4704D"/>
    <w:rsid w:val="00D4712F"/>
    <w:rsid w:val="00D471D3"/>
    <w:rsid w:val="00D47498"/>
    <w:rsid w:val="00D502A0"/>
    <w:rsid w:val="00D50577"/>
    <w:rsid w:val="00D5079C"/>
    <w:rsid w:val="00D50A39"/>
    <w:rsid w:val="00D50AFF"/>
    <w:rsid w:val="00D50F39"/>
    <w:rsid w:val="00D512F4"/>
    <w:rsid w:val="00D51CA4"/>
    <w:rsid w:val="00D52039"/>
    <w:rsid w:val="00D5284F"/>
    <w:rsid w:val="00D52CD6"/>
    <w:rsid w:val="00D52D3E"/>
    <w:rsid w:val="00D52F3E"/>
    <w:rsid w:val="00D530DA"/>
    <w:rsid w:val="00D533B1"/>
    <w:rsid w:val="00D533EC"/>
    <w:rsid w:val="00D539A7"/>
    <w:rsid w:val="00D53C3B"/>
    <w:rsid w:val="00D5401E"/>
    <w:rsid w:val="00D54815"/>
    <w:rsid w:val="00D54E74"/>
    <w:rsid w:val="00D54F49"/>
    <w:rsid w:val="00D55AE8"/>
    <w:rsid w:val="00D55ED4"/>
    <w:rsid w:val="00D56313"/>
    <w:rsid w:val="00D56551"/>
    <w:rsid w:val="00D566E9"/>
    <w:rsid w:val="00D57391"/>
    <w:rsid w:val="00D57563"/>
    <w:rsid w:val="00D57C2D"/>
    <w:rsid w:val="00D60110"/>
    <w:rsid w:val="00D60415"/>
    <w:rsid w:val="00D609BE"/>
    <w:rsid w:val="00D61E7F"/>
    <w:rsid w:val="00D62456"/>
    <w:rsid w:val="00D63275"/>
    <w:rsid w:val="00D63535"/>
    <w:rsid w:val="00D63E03"/>
    <w:rsid w:val="00D63EDA"/>
    <w:rsid w:val="00D650F2"/>
    <w:rsid w:val="00D65F68"/>
    <w:rsid w:val="00D6635D"/>
    <w:rsid w:val="00D664ED"/>
    <w:rsid w:val="00D6653B"/>
    <w:rsid w:val="00D66812"/>
    <w:rsid w:val="00D67476"/>
    <w:rsid w:val="00D674ED"/>
    <w:rsid w:val="00D67F55"/>
    <w:rsid w:val="00D70755"/>
    <w:rsid w:val="00D71181"/>
    <w:rsid w:val="00D71952"/>
    <w:rsid w:val="00D71AD6"/>
    <w:rsid w:val="00D722A5"/>
    <w:rsid w:val="00D72602"/>
    <w:rsid w:val="00D727D6"/>
    <w:rsid w:val="00D727EA"/>
    <w:rsid w:val="00D73E19"/>
    <w:rsid w:val="00D754A3"/>
    <w:rsid w:val="00D76664"/>
    <w:rsid w:val="00D76EEA"/>
    <w:rsid w:val="00D77BD8"/>
    <w:rsid w:val="00D80323"/>
    <w:rsid w:val="00D8129A"/>
    <w:rsid w:val="00D82D2E"/>
    <w:rsid w:val="00D834A2"/>
    <w:rsid w:val="00D8390F"/>
    <w:rsid w:val="00D83BC4"/>
    <w:rsid w:val="00D84193"/>
    <w:rsid w:val="00D84706"/>
    <w:rsid w:val="00D852BF"/>
    <w:rsid w:val="00D8547A"/>
    <w:rsid w:val="00D85520"/>
    <w:rsid w:val="00D85D84"/>
    <w:rsid w:val="00D8641C"/>
    <w:rsid w:val="00D86BB3"/>
    <w:rsid w:val="00D86E2F"/>
    <w:rsid w:val="00D87999"/>
    <w:rsid w:val="00D87A1C"/>
    <w:rsid w:val="00D87A35"/>
    <w:rsid w:val="00D87A3D"/>
    <w:rsid w:val="00D87EDD"/>
    <w:rsid w:val="00D90047"/>
    <w:rsid w:val="00D900A5"/>
    <w:rsid w:val="00D901DB"/>
    <w:rsid w:val="00D9023B"/>
    <w:rsid w:val="00D90ADC"/>
    <w:rsid w:val="00D90DAA"/>
    <w:rsid w:val="00D922CE"/>
    <w:rsid w:val="00D930EA"/>
    <w:rsid w:val="00D939E2"/>
    <w:rsid w:val="00D93DC4"/>
    <w:rsid w:val="00D93F3A"/>
    <w:rsid w:val="00D93F9F"/>
    <w:rsid w:val="00D9486E"/>
    <w:rsid w:val="00D9527D"/>
    <w:rsid w:val="00D95328"/>
    <w:rsid w:val="00D955D3"/>
    <w:rsid w:val="00D957AE"/>
    <w:rsid w:val="00D95ACE"/>
    <w:rsid w:val="00D97A81"/>
    <w:rsid w:val="00D97C2F"/>
    <w:rsid w:val="00D97EE0"/>
    <w:rsid w:val="00DA0D3C"/>
    <w:rsid w:val="00DA1AF7"/>
    <w:rsid w:val="00DA23E3"/>
    <w:rsid w:val="00DA267D"/>
    <w:rsid w:val="00DA26F2"/>
    <w:rsid w:val="00DA272A"/>
    <w:rsid w:val="00DA2FB7"/>
    <w:rsid w:val="00DA32E0"/>
    <w:rsid w:val="00DA39F4"/>
    <w:rsid w:val="00DA3E5F"/>
    <w:rsid w:val="00DA4474"/>
    <w:rsid w:val="00DA46F0"/>
    <w:rsid w:val="00DA49CB"/>
    <w:rsid w:val="00DA4A9E"/>
    <w:rsid w:val="00DA50F0"/>
    <w:rsid w:val="00DA524A"/>
    <w:rsid w:val="00DA5BD6"/>
    <w:rsid w:val="00DA65AE"/>
    <w:rsid w:val="00DA6D65"/>
    <w:rsid w:val="00DA6FAF"/>
    <w:rsid w:val="00DA77EB"/>
    <w:rsid w:val="00DB01C1"/>
    <w:rsid w:val="00DB084A"/>
    <w:rsid w:val="00DB0933"/>
    <w:rsid w:val="00DB1DAC"/>
    <w:rsid w:val="00DB29FC"/>
    <w:rsid w:val="00DB2A39"/>
    <w:rsid w:val="00DB2F36"/>
    <w:rsid w:val="00DB3777"/>
    <w:rsid w:val="00DB3CF3"/>
    <w:rsid w:val="00DB3D04"/>
    <w:rsid w:val="00DB41EF"/>
    <w:rsid w:val="00DB4923"/>
    <w:rsid w:val="00DB4FC9"/>
    <w:rsid w:val="00DB5164"/>
    <w:rsid w:val="00DB5310"/>
    <w:rsid w:val="00DB5ACA"/>
    <w:rsid w:val="00DB654E"/>
    <w:rsid w:val="00DB6884"/>
    <w:rsid w:val="00DB6BD7"/>
    <w:rsid w:val="00DB7734"/>
    <w:rsid w:val="00DB784A"/>
    <w:rsid w:val="00DB7E42"/>
    <w:rsid w:val="00DC0C6A"/>
    <w:rsid w:val="00DC191F"/>
    <w:rsid w:val="00DC1CD4"/>
    <w:rsid w:val="00DC22DE"/>
    <w:rsid w:val="00DC31E4"/>
    <w:rsid w:val="00DC3322"/>
    <w:rsid w:val="00DC399E"/>
    <w:rsid w:val="00DC497D"/>
    <w:rsid w:val="00DC4992"/>
    <w:rsid w:val="00DC4AC5"/>
    <w:rsid w:val="00DC4DD5"/>
    <w:rsid w:val="00DC6077"/>
    <w:rsid w:val="00DC637A"/>
    <w:rsid w:val="00DC6826"/>
    <w:rsid w:val="00DC734C"/>
    <w:rsid w:val="00DC7905"/>
    <w:rsid w:val="00DC7DD5"/>
    <w:rsid w:val="00DD0D0A"/>
    <w:rsid w:val="00DD133A"/>
    <w:rsid w:val="00DD1A52"/>
    <w:rsid w:val="00DD1D21"/>
    <w:rsid w:val="00DD31C4"/>
    <w:rsid w:val="00DD32A0"/>
    <w:rsid w:val="00DD38C9"/>
    <w:rsid w:val="00DD3AE0"/>
    <w:rsid w:val="00DD3EBA"/>
    <w:rsid w:val="00DD48F7"/>
    <w:rsid w:val="00DD6219"/>
    <w:rsid w:val="00DD6615"/>
    <w:rsid w:val="00DD68FD"/>
    <w:rsid w:val="00DD6F77"/>
    <w:rsid w:val="00DD78BC"/>
    <w:rsid w:val="00DD7F2E"/>
    <w:rsid w:val="00DE00F1"/>
    <w:rsid w:val="00DE08EB"/>
    <w:rsid w:val="00DE29E2"/>
    <w:rsid w:val="00DE2E75"/>
    <w:rsid w:val="00DE30A6"/>
    <w:rsid w:val="00DE3E09"/>
    <w:rsid w:val="00DE4381"/>
    <w:rsid w:val="00DE45D7"/>
    <w:rsid w:val="00DE5421"/>
    <w:rsid w:val="00DE564B"/>
    <w:rsid w:val="00DE60F5"/>
    <w:rsid w:val="00DE6320"/>
    <w:rsid w:val="00DE642D"/>
    <w:rsid w:val="00DE6F6E"/>
    <w:rsid w:val="00DE7409"/>
    <w:rsid w:val="00DE7A18"/>
    <w:rsid w:val="00DE7B91"/>
    <w:rsid w:val="00DE7CA3"/>
    <w:rsid w:val="00DE7F6A"/>
    <w:rsid w:val="00DF0C37"/>
    <w:rsid w:val="00DF0F02"/>
    <w:rsid w:val="00DF1188"/>
    <w:rsid w:val="00DF1D70"/>
    <w:rsid w:val="00DF28B5"/>
    <w:rsid w:val="00DF309D"/>
    <w:rsid w:val="00DF326C"/>
    <w:rsid w:val="00DF3B72"/>
    <w:rsid w:val="00DF3D63"/>
    <w:rsid w:val="00DF3DC0"/>
    <w:rsid w:val="00DF3E7F"/>
    <w:rsid w:val="00DF4249"/>
    <w:rsid w:val="00DF45FE"/>
    <w:rsid w:val="00DF4807"/>
    <w:rsid w:val="00DF4A9B"/>
    <w:rsid w:val="00DF4E0D"/>
    <w:rsid w:val="00DF555B"/>
    <w:rsid w:val="00DF5562"/>
    <w:rsid w:val="00DF58C2"/>
    <w:rsid w:val="00DF5CAA"/>
    <w:rsid w:val="00DF668B"/>
    <w:rsid w:val="00DF6748"/>
    <w:rsid w:val="00DF6B91"/>
    <w:rsid w:val="00DF7055"/>
    <w:rsid w:val="00DF71B0"/>
    <w:rsid w:val="00DF753D"/>
    <w:rsid w:val="00DF763F"/>
    <w:rsid w:val="00DF7CC2"/>
    <w:rsid w:val="00E014F5"/>
    <w:rsid w:val="00E01FF4"/>
    <w:rsid w:val="00E022EA"/>
    <w:rsid w:val="00E02E99"/>
    <w:rsid w:val="00E033E6"/>
    <w:rsid w:val="00E036D5"/>
    <w:rsid w:val="00E03927"/>
    <w:rsid w:val="00E03B67"/>
    <w:rsid w:val="00E04508"/>
    <w:rsid w:val="00E046FA"/>
    <w:rsid w:val="00E0517F"/>
    <w:rsid w:val="00E05EA9"/>
    <w:rsid w:val="00E06033"/>
    <w:rsid w:val="00E06E2C"/>
    <w:rsid w:val="00E06E2F"/>
    <w:rsid w:val="00E0724E"/>
    <w:rsid w:val="00E072EC"/>
    <w:rsid w:val="00E07687"/>
    <w:rsid w:val="00E079B8"/>
    <w:rsid w:val="00E07A0F"/>
    <w:rsid w:val="00E07B17"/>
    <w:rsid w:val="00E10040"/>
    <w:rsid w:val="00E10932"/>
    <w:rsid w:val="00E110D9"/>
    <w:rsid w:val="00E1119C"/>
    <w:rsid w:val="00E117DA"/>
    <w:rsid w:val="00E11943"/>
    <w:rsid w:val="00E12C3B"/>
    <w:rsid w:val="00E12D4A"/>
    <w:rsid w:val="00E12F44"/>
    <w:rsid w:val="00E13D1B"/>
    <w:rsid w:val="00E13F16"/>
    <w:rsid w:val="00E1490A"/>
    <w:rsid w:val="00E14A18"/>
    <w:rsid w:val="00E15E4B"/>
    <w:rsid w:val="00E164FC"/>
    <w:rsid w:val="00E16F79"/>
    <w:rsid w:val="00E171B2"/>
    <w:rsid w:val="00E1735A"/>
    <w:rsid w:val="00E1764D"/>
    <w:rsid w:val="00E1784C"/>
    <w:rsid w:val="00E20FF2"/>
    <w:rsid w:val="00E21C42"/>
    <w:rsid w:val="00E2328C"/>
    <w:rsid w:val="00E23D8D"/>
    <w:rsid w:val="00E23DD9"/>
    <w:rsid w:val="00E24A8E"/>
    <w:rsid w:val="00E24C62"/>
    <w:rsid w:val="00E24F27"/>
    <w:rsid w:val="00E2557E"/>
    <w:rsid w:val="00E25773"/>
    <w:rsid w:val="00E259FF"/>
    <w:rsid w:val="00E25C6D"/>
    <w:rsid w:val="00E25CCB"/>
    <w:rsid w:val="00E273E8"/>
    <w:rsid w:val="00E27592"/>
    <w:rsid w:val="00E27DB5"/>
    <w:rsid w:val="00E30769"/>
    <w:rsid w:val="00E30CDB"/>
    <w:rsid w:val="00E31335"/>
    <w:rsid w:val="00E31592"/>
    <w:rsid w:val="00E31ED9"/>
    <w:rsid w:val="00E3294C"/>
    <w:rsid w:val="00E32A98"/>
    <w:rsid w:val="00E33D38"/>
    <w:rsid w:val="00E33E46"/>
    <w:rsid w:val="00E344F8"/>
    <w:rsid w:val="00E345C9"/>
    <w:rsid w:val="00E345CC"/>
    <w:rsid w:val="00E347C3"/>
    <w:rsid w:val="00E34866"/>
    <w:rsid w:val="00E34A3C"/>
    <w:rsid w:val="00E35B4B"/>
    <w:rsid w:val="00E35DC6"/>
    <w:rsid w:val="00E35E9F"/>
    <w:rsid w:val="00E3607C"/>
    <w:rsid w:val="00E364F0"/>
    <w:rsid w:val="00E36C79"/>
    <w:rsid w:val="00E36DC6"/>
    <w:rsid w:val="00E36DD6"/>
    <w:rsid w:val="00E3701A"/>
    <w:rsid w:val="00E37617"/>
    <w:rsid w:val="00E37956"/>
    <w:rsid w:val="00E37E93"/>
    <w:rsid w:val="00E42436"/>
    <w:rsid w:val="00E4264F"/>
    <w:rsid w:val="00E430A0"/>
    <w:rsid w:val="00E43561"/>
    <w:rsid w:val="00E43567"/>
    <w:rsid w:val="00E43C93"/>
    <w:rsid w:val="00E444E9"/>
    <w:rsid w:val="00E447A1"/>
    <w:rsid w:val="00E44C7A"/>
    <w:rsid w:val="00E44DC9"/>
    <w:rsid w:val="00E456B0"/>
    <w:rsid w:val="00E468F9"/>
    <w:rsid w:val="00E46BE2"/>
    <w:rsid w:val="00E46F42"/>
    <w:rsid w:val="00E46F6E"/>
    <w:rsid w:val="00E476AF"/>
    <w:rsid w:val="00E4775A"/>
    <w:rsid w:val="00E47FC8"/>
    <w:rsid w:val="00E50047"/>
    <w:rsid w:val="00E503AE"/>
    <w:rsid w:val="00E50DC7"/>
    <w:rsid w:val="00E51288"/>
    <w:rsid w:val="00E51298"/>
    <w:rsid w:val="00E51392"/>
    <w:rsid w:val="00E51DE4"/>
    <w:rsid w:val="00E5210D"/>
    <w:rsid w:val="00E52326"/>
    <w:rsid w:val="00E523D3"/>
    <w:rsid w:val="00E5288A"/>
    <w:rsid w:val="00E53A9B"/>
    <w:rsid w:val="00E53DF3"/>
    <w:rsid w:val="00E5400A"/>
    <w:rsid w:val="00E54227"/>
    <w:rsid w:val="00E54588"/>
    <w:rsid w:val="00E54700"/>
    <w:rsid w:val="00E551F2"/>
    <w:rsid w:val="00E5524A"/>
    <w:rsid w:val="00E56A90"/>
    <w:rsid w:val="00E56BA7"/>
    <w:rsid w:val="00E57AB5"/>
    <w:rsid w:val="00E6023D"/>
    <w:rsid w:val="00E60967"/>
    <w:rsid w:val="00E60B08"/>
    <w:rsid w:val="00E60E9A"/>
    <w:rsid w:val="00E6154F"/>
    <w:rsid w:val="00E61B69"/>
    <w:rsid w:val="00E6253B"/>
    <w:rsid w:val="00E62DAF"/>
    <w:rsid w:val="00E63176"/>
    <w:rsid w:val="00E63250"/>
    <w:rsid w:val="00E63A46"/>
    <w:rsid w:val="00E63D7E"/>
    <w:rsid w:val="00E64947"/>
    <w:rsid w:val="00E64D18"/>
    <w:rsid w:val="00E65008"/>
    <w:rsid w:val="00E65384"/>
    <w:rsid w:val="00E653B2"/>
    <w:rsid w:val="00E654DF"/>
    <w:rsid w:val="00E6598D"/>
    <w:rsid w:val="00E65E85"/>
    <w:rsid w:val="00E65F72"/>
    <w:rsid w:val="00E66BE2"/>
    <w:rsid w:val="00E6736A"/>
    <w:rsid w:val="00E678E7"/>
    <w:rsid w:val="00E70111"/>
    <w:rsid w:val="00E7024C"/>
    <w:rsid w:val="00E70E2D"/>
    <w:rsid w:val="00E716DA"/>
    <w:rsid w:val="00E7197B"/>
    <w:rsid w:val="00E71F24"/>
    <w:rsid w:val="00E7215D"/>
    <w:rsid w:val="00E7358C"/>
    <w:rsid w:val="00E74263"/>
    <w:rsid w:val="00E74313"/>
    <w:rsid w:val="00E743A8"/>
    <w:rsid w:val="00E7448A"/>
    <w:rsid w:val="00E749CF"/>
    <w:rsid w:val="00E75EAA"/>
    <w:rsid w:val="00E76A40"/>
    <w:rsid w:val="00E76C4E"/>
    <w:rsid w:val="00E76D94"/>
    <w:rsid w:val="00E76ED3"/>
    <w:rsid w:val="00E77401"/>
    <w:rsid w:val="00E80271"/>
    <w:rsid w:val="00E8045A"/>
    <w:rsid w:val="00E8066F"/>
    <w:rsid w:val="00E80F32"/>
    <w:rsid w:val="00E81F4A"/>
    <w:rsid w:val="00E83423"/>
    <w:rsid w:val="00E834DA"/>
    <w:rsid w:val="00E835EF"/>
    <w:rsid w:val="00E83627"/>
    <w:rsid w:val="00E83FC7"/>
    <w:rsid w:val="00E84183"/>
    <w:rsid w:val="00E843BD"/>
    <w:rsid w:val="00E8469B"/>
    <w:rsid w:val="00E85193"/>
    <w:rsid w:val="00E8569E"/>
    <w:rsid w:val="00E85B72"/>
    <w:rsid w:val="00E85D2A"/>
    <w:rsid w:val="00E86526"/>
    <w:rsid w:val="00E87075"/>
    <w:rsid w:val="00E87121"/>
    <w:rsid w:val="00E87209"/>
    <w:rsid w:val="00E874D5"/>
    <w:rsid w:val="00E87D88"/>
    <w:rsid w:val="00E91740"/>
    <w:rsid w:val="00E92249"/>
    <w:rsid w:val="00E92BBB"/>
    <w:rsid w:val="00E93188"/>
    <w:rsid w:val="00E93310"/>
    <w:rsid w:val="00E9383E"/>
    <w:rsid w:val="00E93A69"/>
    <w:rsid w:val="00E93BD5"/>
    <w:rsid w:val="00E943A2"/>
    <w:rsid w:val="00E9489B"/>
    <w:rsid w:val="00E94DB4"/>
    <w:rsid w:val="00E94EEA"/>
    <w:rsid w:val="00E94F30"/>
    <w:rsid w:val="00E954C4"/>
    <w:rsid w:val="00E96B98"/>
    <w:rsid w:val="00E97390"/>
    <w:rsid w:val="00E9783E"/>
    <w:rsid w:val="00E97DF3"/>
    <w:rsid w:val="00EA0265"/>
    <w:rsid w:val="00EA167B"/>
    <w:rsid w:val="00EA1758"/>
    <w:rsid w:val="00EA329F"/>
    <w:rsid w:val="00EA331A"/>
    <w:rsid w:val="00EA3332"/>
    <w:rsid w:val="00EA33FC"/>
    <w:rsid w:val="00EA3F5E"/>
    <w:rsid w:val="00EA4105"/>
    <w:rsid w:val="00EA4689"/>
    <w:rsid w:val="00EA4B06"/>
    <w:rsid w:val="00EA5200"/>
    <w:rsid w:val="00EA5425"/>
    <w:rsid w:val="00EA5461"/>
    <w:rsid w:val="00EA54B9"/>
    <w:rsid w:val="00EA5929"/>
    <w:rsid w:val="00EA5AB2"/>
    <w:rsid w:val="00EA5F93"/>
    <w:rsid w:val="00EA6138"/>
    <w:rsid w:val="00EA70C7"/>
    <w:rsid w:val="00EA78A0"/>
    <w:rsid w:val="00EA7EBD"/>
    <w:rsid w:val="00EB1324"/>
    <w:rsid w:val="00EB1BA5"/>
    <w:rsid w:val="00EB1F6E"/>
    <w:rsid w:val="00EB2013"/>
    <w:rsid w:val="00EB23B1"/>
    <w:rsid w:val="00EB23EB"/>
    <w:rsid w:val="00EB2563"/>
    <w:rsid w:val="00EB2DA6"/>
    <w:rsid w:val="00EB33BE"/>
    <w:rsid w:val="00EB3BCA"/>
    <w:rsid w:val="00EB3C68"/>
    <w:rsid w:val="00EB3CCF"/>
    <w:rsid w:val="00EB4495"/>
    <w:rsid w:val="00EB493B"/>
    <w:rsid w:val="00EB4BCD"/>
    <w:rsid w:val="00EB4D82"/>
    <w:rsid w:val="00EB656F"/>
    <w:rsid w:val="00EB78C4"/>
    <w:rsid w:val="00EB7C4B"/>
    <w:rsid w:val="00EC0517"/>
    <w:rsid w:val="00EC089D"/>
    <w:rsid w:val="00EC13B3"/>
    <w:rsid w:val="00EC15E4"/>
    <w:rsid w:val="00EC1CEA"/>
    <w:rsid w:val="00EC1F9D"/>
    <w:rsid w:val="00EC3B2C"/>
    <w:rsid w:val="00EC4476"/>
    <w:rsid w:val="00EC467D"/>
    <w:rsid w:val="00EC4694"/>
    <w:rsid w:val="00EC48AE"/>
    <w:rsid w:val="00EC4F96"/>
    <w:rsid w:val="00EC52A7"/>
    <w:rsid w:val="00EC5754"/>
    <w:rsid w:val="00EC5969"/>
    <w:rsid w:val="00EC60D6"/>
    <w:rsid w:val="00EC6D0C"/>
    <w:rsid w:val="00EC6E54"/>
    <w:rsid w:val="00EC7617"/>
    <w:rsid w:val="00EC7B4B"/>
    <w:rsid w:val="00EC7CEB"/>
    <w:rsid w:val="00ED0107"/>
    <w:rsid w:val="00ED02FD"/>
    <w:rsid w:val="00ED135F"/>
    <w:rsid w:val="00ED1547"/>
    <w:rsid w:val="00ED1FC7"/>
    <w:rsid w:val="00ED281E"/>
    <w:rsid w:val="00ED33A9"/>
    <w:rsid w:val="00ED46CD"/>
    <w:rsid w:val="00ED47FE"/>
    <w:rsid w:val="00ED4940"/>
    <w:rsid w:val="00ED4A85"/>
    <w:rsid w:val="00ED501E"/>
    <w:rsid w:val="00ED5216"/>
    <w:rsid w:val="00ED528A"/>
    <w:rsid w:val="00ED5851"/>
    <w:rsid w:val="00ED613A"/>
    <w:rsid w:val="00ED67E9"/>
    <w:rsid w:val="00ED718A"/>
    <w:rsid w:val="00ED73EF"/>
    <w:rsid w:val="00EE08B0"/>
    <w:rsid w:val="00EE0A65"/>
    <w:rsid w:val="00EE0ABF"/>
    <w:rsid w:val="00EE1725"/>
    <w:rsid w:val="00EE191C"/>
    <w:rsid w:val="00EE25E0"/>
    <w:rsid w:val="00EE265D"/>
    <w:rsid w:val="00EE268D"/>
    <w:rsid w:val="00EE3333"/>
    <w:rsid w:val="00EE3494"/>
    <w:rsid w:val="00EE3A15"/>
    <w:rsid w:val="00EE3A86"/>
    <w:rsid w:val="00EE3BD7"/>
    <w:rsid w:val="00EE3E39"/>
    <w:rsid w:val="00EE4081"/>
    <w:rsid w:val="00EE454C"/>
    <w:rsid w:val="00EE4EC7"/>
    <w:rsid w:val="00EE51B4"/>
    <w:rsid w:val="00EE5C5D"/>
    <w:rsid w:val="00EE6C91"/>
    <w:rsid w:val="00EE7794"/>
    <w:rsid w:val="00EE78EF"/>
    <w:rsid w:val="00EF02B4"/>
    <w:rsid w:val="00EF03F8"/>
    <w:rsid w:val="00EF0B15"/>
    <w:rsid w:val="00EF1115"/>
    <w:rsid w:val="00EF13F0"/>
    <w:rsid w:val="00EF1482"/>
    <w:rsid w:val="00EF168D"/>
    <w:rsid w:val="00EF1AFF"/>
    <w:rsid w:val="00EF1C67"/>
    <w:rsid w:val="00EF2084"/>
    <w:rsid w:val="00EF2EBC"/>
    <w:rsid w:val="00EF3D9B"/>
    <w:rsid w:val="00EF47B2"/>
    <w:rsid w:val="00EF4AC4"/>
    <w:rsid w:val="00EF4C26"/>
    <w:rsid w:val="00EF5737"/>
    <w:rsid w:val="00EF5A3D"/>
    <w:rsid w:val="00EF5BB3"/>
    <w:rsid w:val="00EF68FE"/>
    <w:rsid w:val="00EF6A6B"/>
    <w:rsid w:val="00EF7075"/>
    <w:rsid w:val="00EF70F7"/>
    <w:rsid w:val="00EF75DF"/>
    <w:rsid w:val="00EF75F8"/>
    <w:rsid w:val="00EF76CD"/>
    <w:rsid w:val="00EF7EC6"/>
    <w:rsid w:val="00EF7F97"/>
    <w:rsid w:val="00EF7FFC"/>
    <w:rsid w:val="00F000F6"/>
    <w:rsid w:val="00F00145"/>
    <w:rsid w:val="00F001C0"/>
    <w:rsid w:val="00F00202"/>
    <w:rsid w:val="00F0029A"/>
    <w:rsid w:val="00F00839"/>
    <w:rsid w:val="00F0086B"/>
    <w:rsid w:val="00F00B41"/>
    <w:rsid w:val="00F01291"/>
    <w:rsid w:val="00F015F6"/>
    <w:rsid w:val="00F01AE7"/>
    <w:rsid w:val="00F02161"/>
    <w:rsid w:val="00F024AF"/>
    <w:rsid w:val="00F032C5"/>
    <w:rsid w:val="00F037C0"/>
    <w:rsid w:val="00F03D99"/>
    <w:rsid w:val="00F03E54"/>
    <w:rsid w:val="00F046BD"/>
    <w:rsid w:val="00F04C66"/>
    <w:rsid w:val="00F05B01"/>
    <w:rsid w:val="00F05B7B"/>
    <w:rsid w:val="00F05F98"/>
    <w:rsid w:val="00F063A3"/>
    <w:rsid w:val="00F06C96"/>
    <w:rsid w:val="00F06CFF"/>
    <w:rsid w:val="00F072F1"/>
    <w:rsid w:val="00F07525"/>
    <w:rsid w:val="00F0795A"/>
    <w:rsid w:val="00F07AE0"/>
    <w:rsid w:val="00F1057F"/>
    <w:rsid w:val="00F10913"/>
    <w:rsid w:val="00F10E9B"/>
    <w:rsid w:val="00F10EAE"/>
    <w:rsid w:val="00F120ED"/>
    <w:rsid w:val="00F12357"/>
    <w:rsid w:val="00F123CC"/>
    <w:rsid w:val="00F12CB3"/>
    <w:rsid w:val="00F12DAB"/>
    <w:rsid w:val="00F13281"/>
    <w:rsid w:val="00F13465"/>
    <w:rsid w:val="00F13886"/>
    <w:rsid w:val="00F1396E"/>
    <w:rsid w:val="00F13ACB"/>
    <w:rsid w:val="00F13BC1"/>
    <w:rsid w:val="00F13E33"/>
    <w:rsid w:val="00F13F73"/>
    <w:rsid w:val="00F146C9"/>
    <w:rsid w:val="00F14B0C"/>
    <w:rsid w:val="00F152FB"/>
    <w:rsid w:val="00F15ACA"/>
    <w:rsid w:val="00F166C4"/>
    <w:rsid w:val="00F16989"/>
    <w:rsid w:val="00F16E35"/>
    <w:rsid w:val="00F17382"/>
    <w:rsid w:val="00F175B1"/>
    <w:rsid w:val="00F17B63"/>
    <w:rsid w:val="00F17DE6"/>
    <w:rsid w:val="00F201AB"/>
    <w:rsid w:val="00F203B2"/>
    <w:rsid w:val="00F204D7"/>
    <w:rsid w:val="00F20922"/>
    <w:rsid w:val="00F20D1A"/>
    <w:rsid w:val="00F20FF6"/>
    <w:rsid w:val="00F214E4"/>
    <w:rsid w:val="00F214F7"/>
    <w:rsid w:val="00F21BF9"/>
    <w:rsid w:val="00F22E1F"/>
    <w:rsid w:val="00F23095"/>
    <w:rsid w:val="00F2327D"/>
    <w:rsid w:val="00F2352B"/>
    <w:rsid w:val="00F2399C"/>
    <w:rsid w:val="00F23EBE"/>
    <w:rsid w:val="00F24616"/>
    <w:rsid w:val="00F24AF1"/>
    <w:rsid w:val="00F2533F"/>
    <w:rsid w:val="00F26080"/>
    <w:rsid w:val="00F264AB"/>
    <w:rsid w:val="00F269B6"/>
    <w:rsid w:val="00F269DF"/>
    <w:rsid w:val="00F26DF1"/>
    <w:rsid w:val="00F2779C"/>
    <w:rsid w:val="00F27AEB"/>
    <w:rsid w:val="00F30055"/>
    <w:rsid w:val="00F3005A"/>
    <w:rsid w:val="00F306AB"/>
    <w:rsid w:val="00F308EA"/>
    <w:rsid w:val="00F30955"/>
    <w:rsid w:val="00F30CE3"/>
    <w:rsid w:val="00F31634"/>
    <w:rsid w:val="00F31655"/>
    <w:rsid w:val="00F3195C"/>
    <w:rsid w:val="00F325A1"/>
    <w:rsid w:val="00F325A5"/>
    <w:rsid w:val="00F325D3"/>
    <w:rsid w:val="00F32DDC"/>
    <w:rsid w:val="00F32E9A"/>
    <w:rsid w:val="00F33470"/>
    <w:rsid w:val="00F33D95"/>
    <w:rsid w:val="00F33E93"/>
    <w:rsid w:val="00F34F8C"/>
    <w:rsid w:val="00F35222"/>
    <w:rsid w:val="00F35905"/>
    <w:rsid w:val="00F363D0"/>
    <w:rsid w:val="00F36865"/>
    <w:rsid w:val="00F36B9A"/>
    <w:rsid w:val="00F36CB5"/>
    <w:rsid w:val="00F36D83"/>
    <w:rsid w:val="00F36EAD"/>
    <w:rsid w:val="00F36F86"/>
    <w:rsid w:val="00F37460"/>
    <w:rsid w:val="00F37472"/>
    <w:rsid w:val="00F375A8"/>
    <w:rsid w:val="00F402C2"/>
    <w:rsid w:val="00F40BCF"/>
    <w:rsid w:val="00F40BD7"/>
    <w:rsid w:val="00F427ED"/>
    <w:rsid w:val="00F42ACC"/>
    <w:rsid w:val="00F43058"/>
    <w:rsid w:val="00F433A3"/>
    <w:rsid w:val="00F434BF"/>
    <w:rsid w:val="00F44171"/>
    <w:rsid w:val="00F4427D"/>
    <w:rsid w:val="00F45219"/>
    <w:rsid w:val="00F4687A"/>
    <w:rsid w:val="00F468C9"/>
    <w:rsid w:val="00F46E7E"/>
    <w:rsid w:val="00F4701B"/>
    <w:rsid w:val="00F47102"/>
    <w:rsid w:val="00F47EB1"/>
    <w:rsid w:val="00F47F1F"/>
    <w:rsid w:val="00F5004F"/>
    <w:rsid w:val="00F502D1"/>
    <w:rsid w:val="00F50421"/>
    <w:rsid w:val="00F509EC"/>
    <w:rsid w:val="00F50DC4"/>
    <w:rsid w:val="00F51051"/>
    <w:rsid w:val="00F52490"/>
    <w:rsid w:val="00F52C20"/>
    <w:rsid w:val="00F531E3"/>
    <w:rsid w:val="00F5368E"/>
    <w:rsid w:val="00F53F99"/>
    <w:rsid w:val="00F550EF"/>
    <w:rsid w:val="00F5550F"/>
    <w:rsid w:val="00F55D54"/>
    <w:rsid w:val="00F55FB1"/>
    <w:rsid w:val="00F567EE"/>
    <w:rsid w:val="00F570C8"/>
    <w:rsid w:val="00F57678"/>
    <w:rsid w:val="00F57C9C"/>
    <w:rsid w:val="00F60BCD"/>
    <w:rsid w:val="00F6120F"/>
    <w:rsid w:val="00F618F0"/>
    <w:rsid w:val="00F61991"/>
    <w:rsid w:val="00F61AC7"/>
    <w:rsid w:val="00F61FB6"/>
    <w:rsid w:val="00F621A2"/>
    <w:rsid w:val="00F62562"/>
    <w:rsid w:val="00F635E7"/>
    <w:rsid w:val="00F63C6B"/>
    <w:rsid w:val="00F63FA6"/>
    <w:rsid w:val="00F64B63"/>
    <w:rsid w:val="00F656AE"/>
    <w:rsid w:val="00F65AB9"/>
    <w:rsid w:val="00F665EB"/>
    <w:rsid w:val="00F66681"/>
    <w:rsid w:val="00F666F2"/>
    <w:rsid w:val="00F66A76"/>
    <w:rsid w:val="00F673EC"/>
    <w:rsid w:val="00F675C1"/>
    <w:rsid w:val="00F676B8"/>
    <w:rsid w:val="00F6776F"/>
    <w:rsid w:val="00F70091"/>
    <w:rsid w:val="00F7034C"/>
    <w:rsid w:val="00F713A2"/>
    <w:rsid w:val="00F72AE2"/>
    <w:rsid w:val="00F72C87"/>
    <w:rsid w:val="00F73B61"/>
    <w:rsid w:val="00F74977"/>
    <w:rsid w:val="00F74C3E"/>
    <w:rsid w:val="00F74F2D"/>
    <w:rsid w:val="00F77857"/>
    <w:rsid w:val="00F800EE"/>
    <w:rsid w:val="00F80C44"/>
    <w:rsid w:val="00F80C8A"/>
    <w:rsid w:val="00F81740"/>
    <w:rsid w:val="00F81D36"/>
    <w:rsid w:val="00F81F8E"/>
    <w:rsid w:val="00F82609"/>
    <w:rsid w:val="00F838D2"/>
    <w:rsid w:val="00F83C22"/>
    <w:rsid w:val="00F84A7F"/>
    <w:rsid w:val="00F84B39"/>
    <w:rsid w:val="00F85042"/>
    <w:rsid w:val="00F85153"/>
    <w:rsid w:val="00F853E2"/>
    <w:rsid w:val="00F855FF"/>
    <w:rsid w:val="00F85825"/>
    <w:rsid w:val="00F85942"/>
    <w:rsid w:val="00F86585"/>
    <w:rsid w:val="00F86AD7"/>
    <w:rsid w:val="00F86E06"/>
    <w:rsid w:val="00F86E69"/>
    <w:rsid w:val="00F87971"/>
    <w:rsid w:val="00F87A55"/>
    <w:rsid w:val="00F87F41"/>
    <w:rsid w:val="00F9008B"/>
    <w:rsid w:val="00F90932"/>
    <w:rsid w:val="00F90BC9"/>
    <w:rsid w:val="00F90EBF"/>
    <w:rsid w:val="00F9143B"/>
    <w:rsid w:val="00F924A3"/>
    <w:rsid w:val="00F92551"/>
    <w:rsid w:val="00F928FD"/>
    <w:rsid w:val="00F92E5F"/>
    <w:rsid w:val="00F935B2"/>
    <w:rsid w:val="00F936D1"/>
    <w:rsid w:val="00F93AE3"/>
    <w:rsid w:val="00F94461"/>
    <w:rsid w:val="00F9466B"/>
    <w:rsid w:val="00F95061"/>
    <w:rsid w:val="00F966A6"/>
    <w:rsid w:val="00F967D3"/>
    <w:rsid w:val="00F97645"/>
    <w:rsid w:val="00FA0168"/>
    <w:rsid w:val="00FA036B"/>
    <w:rsid w:val="00FA0997"/>
    <w:rsid w:val="00FA099D"/>
    <w:rsid w:val="00FA0A32"/>
    <w:rsid w:val="00FA13D2"/>
    <w:rsid w:val="00FA184D"/>
    <w:rsid w:val="00FA1B86"/>
    <w:rsid w:val="00FA2167"/>
    <w:rsid w:val="00FA235D"/>
    <w:rsid w:val="00FA24C1"/>
    <w:rsid w:val="00FA2C4F"/>
    <w:rsid w:val="00FA2CDB"/>
    <w:rsid w:val="00FA2DB5"/>
    <w:rsid w:val="00FA3922"/>
    <w:rsid w:val="00FA420B"/>
    <w:rsid w:val="00FA4496"/>
    <w:rsid w:val="00FA49BE"/>
    <w:rsid w:val="00FA4F83"/>
    <w:rsid w:val="00FA52ED"/>
    <w:rsid w:val="00FA572A"/>
    <w:rsid w:val="00FA5CCB"/>
    <w:rsid w:val="00FA60BC"/>
    <w:rsid w:val="00FA7174"/>
    <w:rsid w:val="00FA720B"/>
    <w:rsid w:val="00FA7231"/>
    <w:rsid w:val="00FB013B"/>
    <w:rsid w:val="00FB01A6"/>
    <w:rsid w:val="00FB07FA"/>
    <w:rsid w:val="00FB13D5"/>
    <w:rsid w:val="00FB3392"/>
    <w:rsid w:val="00FB33AD"/>
    <w:rsid w:val="00FB361E"/>
    <w:rsid w:val="00FB3BDF"/>
    <w:rsid w:val="00FB4810"/>
    <w:rsid w:val="00FB5A84"/>
    <w:rsid w:val="00FB6918"/>
    <w:rsid w:val="00FC07F8"/>
    <w:rsid w:val="00FC0E2B"/>
    <w:rsid w:val="00FC1513"/>
    <w:rsid w:val="00FC1572"/>
    <w:rsid w:val="00FC1765"/>
    <w:rsid w:val="00FC1DAA"/>
    <w:rsid w:val="00FC1E67"/>
    <w:rsid w:val="00FC2346"/>
    <w:rsid w:val="00FC248F"/>
    <w:rsid w:val="00FC30C7"/>
    <w:rsid w:val="00FC3206"/>
    <w:rsid w:val="00FC3478"/>
    <w:rsid w:val="00FC3DDE"/>
    <w:rsid w:val="00FC4914"/>
    <w:rsid w:val="00FC4E53"/>
    <w:rsid w:val="00FC50D1"/>
    <w:rsid w:val="00FC62CC"/>
    <w:rsid w:val="00FC63E5"/>
    <w:rsid w:val="00FC765B"/>
    <w:rsid w:val="00FC7E46"/>
    <w:rsid w:val="00FD0EAC"/>
    <w:rsid w:val="00FD0EFA"/>
    <w:rsid w:val="00FD0F88"/>
    <w:rsid w:val="00FD12A9"/>
    <w:rsid w:val="00FD156B"/>
    <w:rsid w:val="00FD240F"/>
    <w:rsid w:val="00FD2E81"/>
    <w:rsid w:val="00FD3489"/>
    <w:rsid w:val="00FD3A16"/>
    <w:rsid w:val="00FD3BB3"/>
    <w:rsid w:val="00FD3BF3"/>
    <w:rsid w:val="00FD3BF7"/>
    <w:rsid w:val="00FD4226"/>
    <w:rsid w:val="00FD45D8"/>
    <w:rsid w:val="00FD4980"/>
    <w:rsid w:val="00FD4E9B"/>
    <w:rsid w:val="00FD51F4"/>
    <w:rsid w:val="00FD6706"/>
    <w:rsid w:val="00FD7DE3"/>
    <w:rsid w:val="00FE0C7F"/>
    <w:rsid w:val="00FE0FBD"/>
    <w:rsid w:val="00FE111A"/>
    <w:rsid w:val="00FE12F2"/>
    <w:rsid w:val="00FE16A4"/>
    <w:rsid w:val="00FE1CB7"/>
    <w:rsid w:val="00FE2EFD"/>
    <w:rsid w:val="00FE3B55"/>
    <w:rsid w:val="00FE3D35"/>
    <w:rsid w:val="00FE4402"/>
    <w:rsid w:val="00FE4B82"/>
    <w:rsid w:val="00FE5E2E"/>
    <w:rsid w:val="00FE649C"/>
    <w:rsid w:val="00FE66E5"/>
    <w:rsid w:val="00FE6922"/>
    <w:rsid w:val="00FE6CAA"/>
    <w:rsid w:val="00FF108D"/>
    <w:rsid w:val="00FF126E"/>
    <w:rsid w:val="00FF1A45"/>
    <w:rsid w:val="00FF1A79"/>
    <w:rsid w:val="00FF233C"/>
    <w:rsid w:val="00FF245C"/>
    <w:rsid w:val="00FF269F"/>
    <w:rsid w:val="00FF2A2F"/>
    <w:rsid w:val="00FF326D"/>
    <w:rsid w:val="00FF329E"/>
    <w:rsid w:val="00FF32CA"/>
    <w:rsid w:val="00FF4072"/>
    <w:rsid w:val="00FF43EB"/>
    <w:rsid w:val="00FF46DD"/>
    <w:rsid w:val="00FF4BED"/>
    <w:rsid w:val="00FF5991"/>
    <w:rsid w:val="00FF5ABE"/>
    <w:rsid w:val="00FF5B8C"/>
    <w:rsid w:val="00FF5C7E"/>
    <w:rsid w:val="00FF5D9F"/>
    <w:rsid w:val="00FF6133"/>
    <w:rsid w:val="00FF6229"/>
    <w:rsid w:val="00FF6AF6"/>
    <w:rsid w:val="00FF6B79"/>
    <w:rsid w:val="00FF76A7"/>
    <w:rsid w:val="00FF7805"/>
    <w:rsid w:val="00FF7C1F"/>
    <w:rsid w:val="00FF7E86"/>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CDF3"/>
  <w15:chartTrackingRefBased/>
  <w15:docId w15:val="{2B09BB65-CA05-094A-AEDA-5842BD69E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bCs/>
        <w:kern w:val="2"/>
        <w:sz w:val="28"/>
        <w:szCs w:val="24"/>
        <w:lang w:val="en-RU"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B9A"/>
    <w:pPr>
      <w:spacing w:before="0" w:after="0" w:line="240" w:lineRule="auto"/>
      <w:jc w:val="left"/>
    </w:pPr>
    <w:rPr>
      <w:rFonts w:eastAsia="Times New Roman" w:cs="Times New Roman"/>
      <w:bCs w:val="0"/>
      <w:kern w:val="0"/>
      <w:sz w:val="24"/>
      <w:lang w:eastAsia="en-GB"/>
      <w14:ligatures w14:val="none"/>
    </w:rPr>
  </w:style>
  <w:style w:type="paragraph" w:styleId="Heading1">
    <w:name w:val="heading 1"/>
    <w:basedOn w:val="Normal"/>
    <w:next w:val="Normal"/>
    <w:link w:val="Heading1Char"/>
    <w:uiPriority w:val="9"/>
    <w:qFormat/>
    <w:rsid w:val="0051467E"/>
    <w:pPr>
      <w:keepNext/>
      <w:keepLines/>
      <w:spacing w:before="360" w:after="80" w:line="360" w:lineRule="auto"/>
      <w:jc w:val="both"/>
      <w:outlineLvl w:val="0"/>
    </w:pPr>
    <w:rPr>
      <w:rFonts w:asciiTheme="majorHAnsi" w:eastAsiaTheme="majorEastAsia" w:hAnsiTheme="majorHAnsi" w:cstheme="majorBidi"/>
      <w:bCs/>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51467E"/>
    <w:pPr>
      <w:keepNext/>
      <w:keepLines/>
      <w:spacing w:before="160" w:after="80" w:line="360" w:lineRule="auto"/>
      <w:jc w:val="both"/>
      <w:outlineLvl w:val="1"/>
    </w:pPr>
    <w:rPr>
      <w:rFonts w:asciiTheme="majorHAnsi" w:eastAsiaTheme="majorEastAsia" w:hAnsiTheme="majorHAnsi" w:cstheme="majorBidi"/>
      <w:bCs/>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1467E"/>
    <w:pPr>
      <w:keepNext/>
      <w:keepLines/>
      <w:spacing w:before="160" w:after="80" w:line="360" w:lineRule="auto"/>
      <w:jc w:val="both"/>
      <w:outlineLvl w:val="2"/>
    </w:pPr>
    <w:rPr>
      <w:rFonts w:asciiTheme="minorHAnsi" w:eastAsiaTheme="majorEastAsia" w:hAnsiTheme="minorHAnsi" w:cstheme="majorBidi"/>
      <w:bCs/>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1467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1467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146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6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6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6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4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67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1467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1467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146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146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146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146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1467E"/>
    <w:pPr>
      <w:spacing w:after="80"/>
      <w:contextualSpacing/>
      <w:jc w:val="both"/>
    </w:pPr>
    <w:rPr>
      <w:rFonts w:asciiTheme="majorHAnsi" w:eastAsiaTheme="majorEastAsia" w:hAnsiTheme="majorHAnsi" w:cstheme="majorBidi"/>
      <w:bCs/>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14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67E"/>
    <w:pPr>
      <w:numPr>
        <w:ilvl w:val="1"/>
      </w:numPr>
      <w:spacing w:before="120" w:after="160" w:line="360" w:lineRule="auto"/>
      <w:jc w:val="both"/>
    </w:pPr>
    <w:rPr>
      <w:rFonts w:asciiTheme="minorHAnsi" w:eastAsiaTheme="majorEastAsia" w:hAnsiTheme="minorHAnsi" w:cstheme="majorBidi"/>
      <w:bCs/>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1467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1467E"/>
    <w:pPr>
      <w:spacing w:before="160" w:after="160" w:line="360" w:lineRule="auto"/>
      <w:jc w:val="center"/>
    </w:pPr>
    <w:rPr>
      <w:rFonts w:eastAsiaTheme="minorHAnsi" w:cs="Times New Roman (Body CS)"/>
      <w:bCs/>
      <w:i/>
      <w:iCs/>
      <w:color w:val="404040" w:themeColor="text1" w:themeTint="BF"/>
      <w:kern w:val="2"/>
      <w:sz w:val="28"/>
      <w:lang w:eastAsia="en-US"/>
      <w14:ligatures w14:val="standardContextual"/>
    </w:rPr>
  </w:style>
  <w:style w:type="character" w:customStyle="1" w:styleId="QuoteChar">
    <w:name w:val="Quote Char"/>
    <w:basedOn w:val="DefaultParagraphFont"/>
    <w:link w:val="Quote"/>
    <w:uiPriority w:val="29"/>
    <w:rsid w:val="0051467E"/>
    <w:rPr>
      <w:i/>
      <w:iCs/>
      <w:color w:val="404040" w:themeColor="text1" w:themeTint="BF"/>
    </w:rPr>
  </w:style>
  <w:style w:type="paragraph" w:styleId="ListParagraph">
    <w:name w:val="List Paragraph"/>
    <w:basedOn w:val="Normal"/>
    <w:uiPriority w:val="34"/>
    <w:qFormat/>
    <w:rsid w:val="0051467E"/>
    <w:pPr>
      <w:spacing w:before="120" w:after="120" w:line="360" w:lineRule="auto"/>
      <w:ind w:left="720"/>
      <w:contextualSpacing/>
      <w:jc w:val="both"/>
    </w:pPr>
    <w:rPr>
      <w:rFonts w:eastAsiaTheme="minorHAnsi" w:cs="Times New Roman (Body CS)"/>
      <w:bCs/>
      <w:kern w:val="2"/>
      <w:sz w:val="28"/>
      <w:lang w:eastAsia="en-US"/>
      <w14:ligatures w14:val="standardContextual"/>
    </w:rPr>
  </w:style>
  <w:style w:type="character" w:styleId="IntenseEmphasis">
    <w:name w:val="Intense Emphasis"/>
    <w:basedOn w:val="DefaultParagraphFont"/>
    <w:uiPriority w:val="21"/>
    <w:qFormat/>
    <w:rsid w:val="0051467E"/>
    <w:rPr>
      <w:i/>
      <w:iCs/>
      <w:color w:val="2F5496" w:themeColor="accent1" w:themeShade="BF"/>
    </w:rPr>
  </w:style>
  <w:style w:type="paragraph" w:styleId="IntenseQuote">
    <w:name w:val="Intense Quote"/>
    <w:basedOn w:val="Normal"/>
    <w:next w:val="Normal"/>
    <w:link w:val="IntenseQuoteChar"/>
    <w:uiPriority w:val="30"/>
    <w:qFormat/>
    <w:rsid w:val="0051467E"/>
    <w:pPr>
      <w:pBdr>
        <w:top w:val="single" w:sz="4" w:space="10" w:color="2F5496" w:themeColor="accent1" w:themeShade="BF"/>
        <w:bottom w:val="single" w:sz="4" w:space="10" w:color="2F5496" w:themeColor="accent1" w:themeShade="BF"/>
      </w:pBdr>
      <w:spacing w:before="360" w:after="360" w:line="360" w:lineRule="auto"/>
      <w:ind w:left="864" w:right="864"/>
      <w:jc w:val="center"/>
    </w:pPr>
    <w:rPr>
      <w:rFonts w:eastAsiaTheme="minorHAnsi" w:cs="Times New Roman (Body CS)"/>
      <w:bCs/>
      <w:i/>
      <w:iCs/>
      <w:color w:val="2F5496" w:themeColor="accent1" w:themeShade="BF"/>
      <w:kern w:val="2"/>
      <w:sz w:val="28"/>
      <w:lang w:eastAsia="en-US"/>
      <w14:ligatures w14:val="standardContextual"/>
    </w:rPr>
  </w:style>
  <w:style w:type="character" w:customStyle="1" w:styleId="IntenseQuoteChar">
    <w:name w:val="Intense Quote Char"/>
    <w:basedOn w:val="DefaultParagraphFont"/>
    <w:link w:val="IntenseQuote"/>
    <w:uiPriority w:val="30"/>
    <w:rsid w:val="0051467E"/>
    <w:rPr>
      <w:i/>
      <w:iCs/>
      <w:color w:val="2F5496" w:themeColor="accent1" w:themeShade="BF"/>
    </w:rPr>
  </w:style>
  <w:style w:type="character" w:styleId="IntenseReference">
    <w:name w:val="Intense Reference"/>
    <w:basedOn w:val="DefaultParagraphFont"/>
    <w:uiPriority w:val="32"/>
    <w:qFormat/>
    <w:rsid w:val="0051467E"/>
    <w:rPr>
      <w:b/>
      <w:bCs w:val="0"/>
      <w:smallCaps/>
      <w:color w:val="2F5496" w:themeColor="accent1" w:themeShade="BF"/>
      <w:spacing w:val="5"/>
    </w:rPr>
  </w:style>
  <w:style w:type="character" w:customStyle="1" w:styleId="ezkurwreuab5ozgtqnkl">
    <w:name w:val="ezkurwreuab5ozgtqnkl"/>
    <w:basedOn w:val="DefaultParagraphFont"/>
    <w:rsid w:val="00407A57"/>
  </w:style>
  <w:style w:type="paragraph" w:styleId="NormalWeb">
    <w:name w:val="Normal (Web)"/>
    <w:basedOn w:val="Normal"/>
    <w:uiPriority w:val="99"/>
    <w:unhideWhenUsed/>
    <w:rsid w:val="001D4F6D"/>
    <w:pPr>
      <w:spacing w:before="100" w:beforeAutospacing="1" w:after="100" w:afterAutospacing="1"/>
    </w:pPr>
  </w:style>
  <w:style w:type="paragraph" w:styleId="Revision">
    <w:name w:val="Revision"/>
    <w:hidden/>
    <w:uiPriority w:val="99"/>
    <w:semiHidden/>
    <w:rsid w:val="00B43E27"/>
    <w:pPr>
      <w:spacing w:before="0" w:after="0" w:line="240" w:lineRule="auto"/>
      <w:jc w:val="left"/>
    </w:pPr>
  </w:style>
  <w:style w:type="character" w:styleId="Strong">
    <w:name w:val="Strong"/>
    <w:basedOn w:val="DefaultParagraphFont"/>
    <w:uiPriority w:val="22"/>
    <w:qFormat/>
    <w:rsid w:val="00B22EAA"/>
    <w:rPr>
      <w:b/>
      <w:bCs w:val="0"/>
    </w:rPr>
  </w:style>
  <w:style w:type="table" w:styleId="TableGrid">
    <w:name w:val="Table Grid"/>
    <w:basedOn w:val="TableNormal"/>
    <w:uiPriority w:val="39"/>
    <w:rsid w:val="00F635E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14890"/>
    <w:rPr>
      <w:sz w:val="16"/>
      <w:szCs w:val="16"/>
    </w:rPr>
  </w:style>
  <w:style w:type="paragraph" w:styleId="CommentText">
    <w:name w:val="annotation text"/>
    <w:basedOn w:val="Normal"/>
    <w:link w:val="CommentTextChar"/>
    <w:uiPriority w:val="99"/>
    <w:semiHidden/>
    <w:unhideWhenUsed/>
    <w:rsid w:val="00714890"/>
    <w:pPr>
      <w:spacing w:before="120" w:after="120"/>
      <w:jc w:val="both"/>
    </w:pPr>
    <w:rPr>
      <w:rFonts w:eastAsiaTheme="minorHAnsi" w:cs="Times New Roman (Body CS)"/>
      <w:bCs/>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714890"/>
    <w:rPr>
      <w:sz w:val="20"/>
      <w:szCs w:val="20"/>
    </w:rPr>
  </w:style>
  <w:style w:type="paragraph" w:styleId="CommentSubject">
    <w:name w:val="annotation subject"/>
    <w:basedOn w:val="CommentText"/>
    <w:next w:val="CommentText"/>
    <w:link w:val="CommentSubjectChar"/>
    <w:uiPriority w:val="99"/>
    <w:semiHidden/>
    <w:unhideWhenUsed/>
    <w:rsid w:val="00714890"/>
    <w:rPr>
      <w:b/>
    </w:rPr>
  </w:style>
  <w:style w:type="character" w:customStyle="1" w:styleId="CommentSubjectChar">
    <w:name w:val="Comment Subject Char"/>
    <w:basedOn w:val="CommentTextChar"/>
    <w:link w:val="CommentSubject"/>
    <w:uiPriority w:val="99"/>
    <w:semiHidden/>
    <w:rsid w:val="00714890"/>
    <w:rPr>
      <w:b/>
      <w:sz w:val="20"/>
      <w:szCs w:val="20"/>
    </w:rPr>
  </w:style>
  <w:style w:type="paragraph" w:styleId="TOCHeading">
    <w:name w:val="TOC Heading"/>
    <w:basedOn w:val="Heading1"/>
    <w:next w:val="Normal"/>
    <w:uiPriority w:val="39"/>
    <w:unhideWhenUsed/>
    <w:qFormat/>
    <w:rsid w:val="00D502A0"/>
    <w:pPr>
      <w:spacing w:before="480" w:after="0" w:line="276" w:lineRule="auto"/>
      <w:jc w:val="left"/>
      <w:outlineLvl w:val="9"/>
    </w:pPr>
    <w:rPr>
      <w:b/>
      <w:kern w:val="0"/>
      <w:sz w:val="28"/>
      <w:szCs w:val="28"/>
      <w:lang w:val="en-US"/>
      <w14:ligatures w14:val="none"/>
    </w:rPr>
  </w:style>
  <w:style w:type="paragraph" w:styleId="TOC1">
    <w:name w:val="toc 1"/>
    <w:basedOn w:val="Normal"/>
    <w:next w:val="Normal"/>
    <w:autoRedefine/>
    <w:uiPriority w:val="39"/>
    <w:unhideWhenUsed/>
    <w:rsid w:val="00D502A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D502A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D502A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D502A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D502A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D502A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D502A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D502A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D502A0"/>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47F1F"/>
    <w:rPr>
      <w:color w:val="0563C1" w:themeColor="hyperlink"/>
      <w:u w:val="single"/>
    </w:rPr>
  </w:style>
  <w:style w:type="paragraph" w:styleId="Header">
    <w:name w:val="header"/>
    <w:basedOn w:val="Normal"/>
    <w:link w:val="HeaderChar"/>
    <w:uiPriority w:val="99"/>
    <w:unhideWhenUsed/>
    <w:rsid w:val="008F69FE"/>
    <w:pPr>
      <w:tabs>
        <w:tab w:val="center" w:pos="4513"/>
        <w:tab w:val="right" w:pos="9026"/>
      </w:tabs>
      <w:jc w:val="both"/>
    </w:pPr>
    <w:rPr>
      <w:rFonts w:eastAsiaTheme="minorHAnsi" w:cs="Times New Roman (Body CS)"/>
      <w:bCs/>
      <w:kern w:val="2"/>
      <w:sz w:val="28"/>
      <w:lang w:eastAsia="en-US"/>
      <w14:ligatures w14:val="standardContextual"/>
    </w:rPr>
  </w:style>
  <w:style w:type="character" w:customStyle="1" w:styleId="HeaderChar">
    <w:name w:val="Header Char"/>
    <w:basedOn w:val="DefaultParagraphFont"/>
    <w:link w:val="Header"/>
    <w:uiPriority w:val="99"/>
    <w:rsid w:val="008F69FE"/>
  </w:style>
  <w:style w:type="paragraph" w:styleId="Footer">
    <w:name w:val="footer"/>
    <w:basedOn w:val="Normal"/>
    <w:link w:val="FooterChar"/>
    <w:uiPriority w:val="99"/>
    <w:unhideWhenUsed/>
    <w:rsid w:val="008F69FE"/>
    <w:pPr>
      <w:tabs>
        <w:tab w:val="center" w:pos="4513"/>
        <w:tab w:val="right" w:pos="9026"/>
      </w:tabs>
      <w:jc w:val="both"/>
    </w:pPr>
    <w:rPr>
      <w:rFonts w:eastAsiaTheme="minorHAnsi" w:cs="Times New Roman (Body CS)"/>
      <w:bCs/>
      <w:kern w:val="2"/>
      <w:sz w:val="28"/>
      <w:lang w:eastAsia="en-US"/>
      <w14:ligatures w14:val="standardContextual"/>
    </w:rPr>
  </w:style>
  <w:style w:type="character" w:customStyle="1" w:styleId="FooterChar">
    <w:name w:val="Footer Char"/>
    <w:basedOn w:val="DefaultParagraphFont"/>
    <w:link w:val="Footer"/>
    <w:uiPriority w:val="99"/>
    <w:rsid w:val="008F69FE"/>
  </w:style>
  <w:style w:type="paragraph" w:styleId="HTMLPreformatted">
    <w:name w:val="HTML Preformatted"/>
    <w:basedOn w:val="Normal"/>
    <w:link w:val="HTMLPreformattedChar"/>
    <w:uiPriority w:val="99"/>
    <w:semiHidden/>
    <w:unhideWhenUsed/>
    <w:rsid w:val="00CC5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Cs/>
      <w:sz w:val="20"/>
      <w:szCs w:val="20"/>
    </w:rPr>
  </w:style>
  <w:style w:type="character" w:customStyle="1" w:styleId="HTMLPreformattedChar">
    <w:name w:val="HTML Preformatted Char"/>
    <w:basedOn w:val="DefaultParagraphFont"/>
    <w:link w:val="HTMLPreformatted"/>
    <w:uiPriority w:val="99"/>
    <w:semiHidden/>
    <w:rsid w:val="00CC5FB4"/>
    <w:rPr>
      <w:rFonts w:ascii="Courier New" w:eastAsia="Times New Roman" w:hAnsi="Courier New" w:cs="Courier New"/>
      <w:bCs w:val="0"/>
      <w:kern w:val="0"/>
      <w:sz w:val="20"/>
      <w:szCs w:val="20"/>
      <w:lang w:eastAsia="en-GB"/>
      <w14:ligatures w14:val="none"/>
    </w:rPr>
  </w:style>
  <w:style w:type="paragraph" w:customStyle="1" w:styleId="msonormal0">
    <w:name w:val="msonormal"/>
    <w:basedOn w:val="Normal"/>
    <w:rsid w:val="00CC5FB4"/>
    <w:pPr>
      <w:spacing w:before="100" w:beforeAutospacing="1" w:after="100" w:afterAutospacing="1"/>
    </w:pPr>
  </w:style>
  <w:style w:type="paragraph" w:customStyle="1" w:styleId="ng-star-inserted">
    <w:name w:val="ng-star-inserted"/>
    <w:basedOn w:val="Normal"/>
    <w:rsid w:val="0006700E"/>
    <w:pPr>
      <w:spacing w:before="100" w:beforeAutospacing="1" w:after="100" w:afterAutospacing="1"/>
    </w:pPr>
  </w:style>
  <w:style w:type="character" w:customStyle="1" w:styleId="ng-star-inserted1">
    <w:name w:val="ng-star-inserted1"/>
    <w:basedOn w:val="DefaultParagraphFont"/>
    <w:rsid w:val="0006700E"/>
  </w:style>
  <w:style w:type="character" w:customStyle="1" w:styleId="anegp0gi0b9av8jahpyh">
    <w:name w:val="anegp0gi0b9av8jahpyh"/>
    <w:basedOn w:val="DefaultParagraphFont"/>
    <w:rsid w:val="00BC101A"/>
  </w:style>
  <w:style w:type="paragraph" w:customStyle="1" w:styleId="s12">
    <w:name w:val="s12"/>
    <w:basedOn w:val="Normal"/>
    <w:rsid w:val="00831D16"/>
    <w:pPr>
      <w:spacing w:before="100" w:beforeAutospacing="1" w:after="100" w:afterAutospacing="1"/>
    </w:pPr>
  </w:style>
  <w:style w:type="character" w:customStyle="1" w:styleId="s4">
    <w:name w:val="s4"/>
    <w:basedOn w:val="DefaultParagraphFont"/>
    <w:rsid w:val="00831D16"/>
  </w:style>
  <w:style w:type="character" w:customStyle="1" w:styleId="apple-converted-space">
    <w:name w:val="apple-converted-space"/>
    <w:basedOn w:val="DefaultParagraphFont"/>
    <w:rsid w:val="00831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4260">
      <w:bodyDiv w:val="1"/>
      <w:marLeft w:val="0"/>
      <w:marRight w:val="0"/>
      <w:marTop w:val="0"/>
      <w:marBottom w:val="0"/>
      <w:divBdr>
        <w:top w:val="none" w:sz="0" w:space="0" w:color="auto"/>
        <w:left w:val="none" w:sz="0" w:space="0" w:color="auto"/>
        <w:bottom w:val="none" w:sz="0" w:space="0" w:color="auto"/>
        <w:right w:val="none" w:sz="0" w:space="0" w:color="auto"/>
      </w:divBdr>
      <w:divsChild>
        <w:div w:id="1472673439">
          <w:marLeft w:val="0"/>
          <w:marRight w:val="0"/>
          <w:marTop w:val="0"/>
          <w:marBottom w:val="0"/>
          <w:divBdr>
            <w:top w:val="none" w:sz="0" w:space="0" w:color="auto"/>
            <w:left w:val="none" w:sz="0" w:space="0" w:color="auto"/>
            <w:bottom w:val="none" w:sz="0" w:space="0" w:color="auto"/>
            <w:right w:val="none" w:sz="0" w:space="0" w:color="auto"/>
          </w:divBdr>
          <w:divsChild>
            <w:div w:id="1332374775">
              <w:marLeft w:val="0"/>
              <w:marRight w:val="0"/>
              <w:marTop w:val="0"/>
              <w:marBottom w:val="0"/>
              <w:divBdr>
                <w:top w:val="none" w:sz="0" w:space="0" w:color="auto"/>
                <w:left w:val="none" w:sz="0" w:space="0" w:color="auto"/>
                <w:bottom w:val="none" w:sz="0" w:space="0" w:color="auto"/>
                <w:right w:val="none" w:sz="0" w:space="0" w:color="auto"/>
              </w:divBdr>
              <w:divsChild>
                <w:div w:id="26411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00208">
      <w:bodyDiv w:val="1"/>
      <w:marLeft w:val="0"/>
      <w:marRight w:val="0"/>
      <w:marTop w:val="0"/>
      <w:marBottom w:val="0"/>
      <w:divBdr>
        <w:top w:val="none" w:sz="0" w:space="0" w:color="auto"/>
        <w:left w:val="none" w:sz="0" w:space="0" w:color="auto"/>
        <w:bottom w:val="none" w:sz="0" w:space="0" w:color="auto"/>
        <w:right w:val="none" w:sz="0" w:space="0" w:color="auto"/>
      </w:divBdr>
      <w:divsChild>
        <w:div w:id="1116213763">
          <w:marLeft w:val="0"/>
          <w:marRight w:val="0"/>
          <w:marTop w:val="0"/>
          <w:marBottom w:val="0"/>
          <w:divBdr>
            <w:top w:val="none" w:sz="0" w:space="0" w:color="auto"/>
            <w:left w:val="none" w:sz="0" w:space="0" w:color="auto"/>
            <w:bottom w:val="none" w:sz="0" w:space="0" w:color="auto"/>
            <w:right w:val="none" w:sz="0" w:space="0" w:color="auto"/>
          </w:divBdr>
          <w:divsChild>
            <w:div w:id="956066637">
              <w:marLeft w:val="0"/>
              <w:marRight w:val="0"/>
              <w:marTop w:val="0"/>
              <w:marBottom w:val="0"/>
              <w:divBdr>
                <w:top w:val="none" w:sz="0" w:space="0" w:color="auto"/>
                <w:left w:val="none" w:sz="0" w:space="0" w:color="auto"/>
                <w:bottom w:val="none" w:sz="0" w:space="0" w:color="auto"/>
                <w:right w:val="none" w:sz="0" w:space="0" w:color="auto"/>
              </w:divBdr>
              <w:divsChild>
                <w:div w:id="1122729928">
                  <w:marLeft w:val="0"/>
                  <w:marRight w:val="0"/>
                  <w:marTop w:val="0"/>
                  <w:marBottom w:val="0"/>
                  <w:divBdr>
                    <w:top w:val="none" w:sz="0" w:space="0" w:color="auto"/>
                    <w:left w:val="none" w:sz="0" w:space="0" w:color="auto"/>
                    <w:bottom w:val="none" w:sz="0" w:space="0" w:color="auto"/>
                    <w:right w:val="none" w:sz="0" w:space="0" w:color="auto"/>
                  </w:divBdr>
                </w:div>
              </w:divsChild>
            </w:div>
            <w:div w:id="1150752067">
              <w:marLeft w:val="0"/>
              <w:marRight w:val="0"/>
              <w:marTop w:val="0"/>
              <w:marBottom w:val="0"/>
              <w:divBdr>
                <w:top w:val="none" w:sz="0" w:space="0" w:color="auto"/>
                <w:left w:val="none" w:sz="0" w:space="0" w:color="auto"/>
                <w:bottom w:val="none" w:sz="0" w:space="0" w:color="auto"/>
                <w:right w:val="none" w:sz="0" w:space="0" w:color="auto"/>
              </w:divBdr>
              <w:divsChild>
                <w:div w:id="21257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26023">
      <w:bodyDiv w:val="1"/>
      <w:marLeft w:val="0"/>
      <w:marRight w:val="0"/>
      <w:marTop w:val="0"/>
      <w:marBottom w:val="0"/>
      <w:divBdr>
        <w:top w:val="none" w:sz="0" w:space="0" w:color="auto"/>
        <w:left w:val="none" w:sz="0" w:space="0" w:color="auto"/>
        <w:bottom w:val="none" w:sz="0" w:space="0" w:color="auto"/>
        <w:right w:val="none" w:sz="0" w:space="0" w:color="auto"/>
      </w:divBdr>
      <w:divsChild>
        <w:div w:id="1808929920">
          <w:marLeft w:val="0"/>
          <w:marRight w:val="0"/>
          <w:marTop w:val="0"/>
          <w:marBottom w:val="0"/>
          <w:divBdr>
            <w:top w:val="none" w:sz="0" w:space="0" w:color="auto"/>
            <w:left w:val="none" w:sz="0" w:space="0" w:color="auto"/>
            <w:bottom w:val="none" w:sz="0" w:space="0" w:color="auto"/>
            <w:right w:val="none" w:sz="0" w:space="0" w:color="auto"/>
          </w:divBdr>
          <w:divsChild>
            <w:div w:id="1139414964">
              <w:marLeft w:val="0"/>
              <w:marRight w:val="0"/>
              <w:marTop w:val="0"/>
              <w:marBottom w:val="0"/>
              <w:divBdr>
                <w:top w:val="none" w:sz="0" w:space="0" w:color="auto"/>
                <w:left w:val="none" w:sz="0" w:space="0" w:color="auto"/>
                <w:bottom w:val="none" w:sz="0" w:space="0" w:color="auto"/>
                <w:right w:val="none" w:sz="0" w:space="0" w:color="auto"/>
              </w:divBdr>
              <w:divsChild>
                <w:div w:id="4206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3344">
      <w:bodyDiv w:val="1"/>
      <w:marLeft w:val="0"/>
      <w:marRight w:val="0"/>
      <w:marTop w:val="0"/>
      <w:marBottom w:val="0"/>
      <w:divBdr>
        <w:top w:val="none" w:sz="0" w:space="0" w:color="auto"/>
        <w:left w:val="none" w:sz="0" w:space="0" w:color="auto"/>
        <w:bottom w:val="none" w:sz="0" w:space="0" w:color="auto"/>
        <w:right w:val="none" w:sz="0" w:space="0" w:color="auto"/>
      </w:divBdr>
      <w:divsChild>
        <w:div w:id="1248925842">
          <w:marLeft w:val="0"/>
          <w:marRight w:val="0"/>
          <w:marTop w:val="0"/>
          <w:marBottom w:val="0"/>
          <w:divBdr>
            <w:top w:val="none" w:sz="0" w:space="0" w:color="auto"/>
            <w:left w:val="none" w:sz="0" w:space="0" w:color="auto"/>
            <w:bottom w:val="none" w:sz="0" w:space="0" w:color="auto"/>
            <w:right w:val="none" w:sz="0" w:space="0" w:color="auto"/>
          </w:divBdr>
          <w:divsChild>
            <w:div w:id="2036030542">
              <w:marLeft w:val="0"/>
              <w:marRight w:val="0"/>
              <w:marTop w:val="0"/>
              <w:marBottom w:val="0"/>
              <w:divBdr>
                <w:top w:val="none" w:sz="0" w:space="0" w:color="auto"/>
                <w:left w:val="none" w:sz="0" w:space="0" w:color="auto"/>
                <w:bottom w:val="none" w:sz="0" w:space="0" w:color="auto"/>
                <w:right w:val="none" w:sz="0" w:space="0" w:color="auto"/>
              </w:divBdr>
            </w:div>
          </w:divsChild>
        </w:div>
        <w:div w:id="524485382">
          <w:marLeft w:val="0"/>
          <w:marRight w:val="0"/>
          <w:marTop w:val="0"/>
          <w:marBottom w:val="0"/>
          <w:divBdr>
            <w:top w:val="none" w:sz="0" w:space="0" w:color="auto"/>
            <w:left w:val="none" w:sz="0" w:space="0" w:color="auto"/>
            <w:bottom w:val="none" w:sz="0" w:space="0" w:color="auto"/>
            <w:right w:val="none" w:sz="0" w:space="0" w:color="auto"/>
          </w:divBdr>
        </w:div>
      </w:divsChild>
    </w:div>
    <w:div w:id="40984898">
      <w:bodyDiv w:val="1"/>
      <w:marLeft w:val="0"/>
      <w:marRight w:val="0"/>
      <w:marTop w:val="0"/>
      <w:marBottom w:val="0"/>
      <w:divBdr>
        <w:top w:val="none" w:sz="0" w:space="0" w:color="auto"/>
        <w:left w:val="none" w:sz="0" w:space="0" w:color="auto"/>
        <w:bottom w:val="none" w:sz="0" w:space="0" w:color="auto"/>
        <w:right w:val="none" w:sz="0" w:space="0" w:color="auto"/>
      </w:divBdr>
    </w:div>
    <w:div w:id="41252164">
      <w:bodyDiv w:val="1"/>
      <w:marLeft w:val="0"/>
      <w:marRight w:val="0"/>
      <w:marTop w:val="0"/>
      <w:marBottom w:val="0"/>
      <w:divBdr>
        <w:top w:val="none" w:sz="0" w:space="0" w:color="auto"/>
        <w:left w:val="none" w:sz="0" w:space="0" w:color="auto"/>
        <w:bottom w:val="none" w:sz="0" w:space="0" w:color="auto"/>
        <w:right w:val="none" w:sz="0" w:space="0" w:color="auto"/>
      </w:divBdr>
      <w:divsChild>
        <w:div w:id="1545218627">
          <w:marLeft w:val="0"/>
          <w:marRight w:val="0"/>
          <w:marTop w:val="0"/>
          <w:marBottom w:val="0"/>
          <w:divBdr>
            <w:top w:val="none" w:sz="0" w:space="0" w:color="auto"/>
            <w:left w:val="none" w:sz="0" w:space="0" w:color="auto"/>
            <w:bottom w:val="none" w:sz="0" w:space="0" w:color="auto"/>
            <w:right w:val="none" w:sz="0" w:space="0" w:color="auto"/>
          </w:divBdr>
          <w:divsChild>
            <w:div w:id="1205555695">
              <w:marLeft w:val="0"/>
              <w:marRight w:val="0"/>
              <w:marTop w:val="0"/>
              <w:marBottom w:val="0"/>
              <w:divBdr>
                <w:top w:val="none" w:sz="0" w:space="0" w:color="auto"/>
                <w:left w:val="none" w:sz="0" w:space="0" w:color="auto"/>
                <w:bottom w:val="none" w:sz="0" w:space="0" w:color="auto"/>
                <w:right w:val="none" w:sz="0" w:space="0" w:color="auto"/>
              </w:divBdr>
              <w:divsChild>
                <w:div w:id="1352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2898">
          <w:marLeft w:val="0"/>
          <w:marRight w:val="0"/>
          <w:marTop w:val="0"/>
          <w:marBottom w:val="0"/>
          <w:divBdr>
            <w:top w:val="none" w:sz="0" w:space="0" w:color="auto"/>
            <w:left w:val="none" w:sz="0" w:space="0" w:color="auto"/>
            <w:bottom w:val="none" w:sz="0" w:space="0" w:color="auto"/>
            <w:right w:val="none" w:sz="0" w:space="0" w:color="auto"/>
          </w:divBdr>
          <w:divsChild>
            <w:div w:id="273904851">
              <w:marLeft w:val="0"/>
              <w:marRight w:val="0"/>
              <w:marTop w:val="0"/>
              <w:marBottom w:val="0"/>
              <w:divBdr>
                <w:top w:val="none" w:sz="0" w:space="0" w:color="auto"/>
                <w:left w:val="none" w:sz="0" w:space="0" w:color="auto"/>
                <w:bottom w:val="none" w:sz="0" w:space="0" w:color="auto"/>
                <w:right w:val="none" w:sz="0" w:space="0" w:color="auto"/>
              </w:divBdr>
              <w:divsChild>
                <w:div w:id="1677809333">
                  <w:marLeft w:val="0"/>
                  <w:marRight w:val="0"/>
                  <w:marTop w:val="0"/>
                  <w:marBottom w:val="0"/>
                  <w:divBdr>
                    <w:top w:val="none" w:sz="0" w:space="0" w:color="auto"/>
                    <w:left w:val="none" w:sz="0" w:space="0" w:color="auto"/>
                    <w:bottom w:val="none" w:sz="0" w:space="0" w:color="auto"/>
                    <w:right w:val="none" w:sz="0" w:space="0" w:color="auto"/>
                  </w:divBdr>
                </w:div>
              </w:divsChild>
            </w:div>
            <w:div w:id="1213888359">
              <w:marLeft w:val="0"/>
              <w:marRight w:val="0"/>
              <w:marTop w:val="0"/>
              <w:marBottom w:val="0"/>
              <w:divBdr>
                <w:top w:val="none" w:sz="0" w:space="0" w:color="auto"/>
                <w:left w:val="none" w:sz="0" w:space="0" w:color="auto"/>
                <w:bottom w:val="none" w:sz="0" w:space="0" w:color="auto"/>
                <w:right w:val="none" w:sz="0" w:space="0" w:color="auto"/>
              </w:divBdr>
              <w:divsChild>
                <w:div w:id="1888839058">
                  <w:marLeft w:val="0"/>
                  <w:marRight w:val="0"/>
                  <w:marTop w:val="0"/>
                  <w:marBottom w:val="0"/>
                  <w:divBdr>
                    <w:top w:val="none" w:sz="0" w:space="0" w:color="auto"/>
                    <w:left w:val="none" w:sz="0" w:space="0" w:color="auto"/>
                    <w:bottom w:val="none" w:sz="0" w:space="0" w:color="auto"/>
                    <w:right w:val="none" w:sz="0" w:space="0" w:color="auto"/>
                  </w:divBdr>
                </w:div>
              </w:divsChild>
            </w:div>
            <w:div w:id="1900676109">
              <w:marLeft w:val="0"/>
              <w:marRight w:val="0"/>
              <w:marTop w:val="0"/>
              <w:marBottom w:val="0"/>
              <w:divBdr>
                <w:top w:val="none" w:sz="0" w:space="0" w:color="auto"/>
                <w:left w:val="none" w:sz="0" w:space="0" w:color="auto"/>
                <w:bottom w:val="none" w:sz="0" w:space="0" w:color="auto"/>
                <w:right w:val="none" w:sz="0" w:space="0" w:color="auto"/>
              </w:divBdr>
              <w:divsChild>
                <w:div w:id="14148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0690">
          <w:marLeft w:val="0"/>
          <w:marRight w:val="0"/>
          <w:marTop w:val="0"/>
          <w:marBottom w:val="0"/>
          <w:divBdr>
            <w:top w:val="none" w:sz="0" w:space="0" w:color="auto"/>
            <w:left w:val="none" w:sz="0" w:space="0" w:color="auto"/>
            <w:bottom w:val="none" w:sz="0" w:space="0" w:color="auto"/>
            <w:right w:val="none" w:sz="0" w:space="0" w:color="auto"/>
          </w:divBdr>
          <w:divsChild>
            <w:div w:id="18901491">
              <w:marLeft w:val="0"/>
              <w:marRight w:val="0"/>
              <w:marTop w:val="0"/>
              <w:marBottom w:val="0"/>
              <w:divBdr>
                <w:top w:val="none" w:sz="0" w:space="0" w:color="auto"/>
                <w:left w:val="none" w:sz="0" w:space="0" w:color="auto"/>
                <w:bottom w:val="none" w:sz="0" w:space="0" w:color="auto"/>
                <w:right w:val="none" w:sz="0" w:space="0" w:color="auto"/>
              </w:divBdr>
              <w:divsChild>
                <w:div w:id="1910339746">
                  <w:marLeft w:val="0"/>
                  <w:marRight w:val="0"/>
                  <w:marTop w:val="0"/>
                  <w:marBottom w:val="0"/>
                  <w:divBdr>
                    <w:top w:val="none" w:sz="0" w:space="0" w:color="auto"/>
                    <w:left w:val="none" w:sz="0" w:space="0" w:color="auto"/>
                    <w:bottom w:val="none" w:sz="0" w:space="0" w:color="auto"/>
                    <w:right w:val="none" w:sz="0" w:space="0" w:color="auto"/>
                  </w:divBdr>
                </w:div>
              </w:divsChild>
            </w:div>
            <w:div w:id="227228467">
              <w:marLeft w:val="0"/>
              <w:marRight w:val="0"/>
              <w:marTop w:val="0"/>
              <w:marBottom w:val="0"/>
              <w:divBdr>
                <w:top w:val="none" w:sz="0" w:space="0" w:color="auto"/>
                <w:left w:val="none" w:sz="0" w:space="0" w:color="auto"/>
                <w:bottom w:val="none" w:sz="0" w:space="0" w:color="auto"/>
                <w:right w:val="none" w:sz="0" w:space="0" w:color="auto"/>
              </w:divBdr>
              <w:divsChild>
                <w:div w:id="726732301">
                  <w:marLeft w:val="0"/>
                  <w:marRight w:val="0"/>
                  <w:marTop w:val="0"/>
                  <w:marBottom w:val="0"/>
                  <w:divBdr>
                    <w:top w:val="none" w:sz="0" w:space="0" w:color="auto"/>
                    <w:left w:val="none" w:sz="0" w:space="0" w:color="auto"/>
                    <w:bottom w:val="none" w:sz="0" w:space="0" w:color="auto"/>
                    <w:right w:val="none" w:sz="0" w:space="0" w:color="auto"/>
                  </w:divBdr>
                </w:div>
              </w:divsChild>
            </w:div>
            <w:div w:id="795948862">
              <w:marLeft w:val="0"/>
              <w:marRight w:val="0"/>
              <w:marTop w:val="0"/>
              <w:marBottom w:val="0"/>
              <w:divBdr>
                <w:top w:val="none" w:sz="0" w:space="0" w:color="auto"/>
                <w:left w:val="none" w:sz="0" w:space="0" w:color="auto"/>
                <w:bottom w:val="none" w:sz="0" w:space="0" w:color="auto"/>
                <w:right w:val="none" w:sz="0" w:space="0" w:color="auto"/>
              </w:divBdr>
              <w:divsChild>
                <w:div w:id="886336884">
                  <w:marLeft w:val="0"/>
                  <w:marRight w:val="0"/>
                  <w:marTop w:val="0"/>
                  <w:marBottom w:val="0"/>
                  <w:divBdr>
                    <w:top w:val="none" w:sz="0" w:space="0" w:color="auto"/>
                    <w:left w:val="none" w:sz="0" w:space="0" w:color="auto"/>
                    <w:bottom w:val="none" w:sz="0" w:space="0" w:color="auto"/>
                    <w:right w:val="none" w:sz="0" w:space="0" w:color="auto"/>
                  </w:divBdr>
                </w:div>
              </w:divsChild>
            </w:div>
            <w:div w:id="1552958630">
              <w:marLeft w:val="0"/>
              <w:marRight w:val="0"/>
              <w:marTop w:val="0"/>
              <w:marBottom w:val="0"/>
              <w:divBdr>
                <w:top w:val="none" w:sz="0" w:space="0" w:color="auto"/>
                <w:left w:val="none" w:sz="0" w:space="0" w:color="auto"/>
                <w:bottom w:val="none" w:sz="0" w:space="0" w:color="auto"/>
                <w:right w:val="none" w:sz="0" w:space="0" w:color="auto"/>
              </w:divBdr>
              <w:divsChild>
                <w:div w:id="1525825823">
                  <w:marLeft w:val="0"/>
                  <w:marRight w:val="0"/>
                  <w:marTop w:val="0"/>
                  <w:marBottom w:val="0"/>
                  <w:divBdr>
                    <w:top w:val="none" w:sz="0" w:space="0" w:color="auto"/>
                    <w:left w:val="none" w:sz="0" w:space="0" w:color="auto"/>
                    <w:bottom w:val="none" w:sz="0" w:space="0" w:color="auto"/>
                    <w:right w:val="none" w:sz="0" w:space="0" w:color="auto"/>
                  </w:divBdr>
                </w:div>
              </w:divsChild>
            </w:div>
            <w:div w:id="2045473792">
              <w:marLeft w:val="0"/>
              <w:marRight w:val="0"/>
              <w:marTop w:val="0"/>
              <w:marBottom w:val="0"/>
              <w:divBdr>
                <w:top w:val="none" w:sz="0" w:space="0" w:color="auto"/>
                <w:left w:val="none" w:sz="0" w:space="0" w:color="auto"/>
                <w:bottom w:val="none" w:sz="0" w:space="0" w:color="auto"/>
                <w:right w:val="none" w:sz="0" w:space="0" w:color="auto"/>
              </w:divBdr>
              <w:divsChild>
                <w:div w:id="969171721">
                  <w:marLeft w:val="0"/>
                  <w:marRight w:val="0"/>
                  <w:marTop w:val="0"/>
                  <w:marBottom w:val="0"/>
                  <w:divBdr>
                    <w:top w:val="none" w:sz="0" w:space="0" w:color="auto"/>
                    <w:left w:val="none" w:sz="0" w:space="0" w:color="auto"/>
                    <w:bottom w:val="none" w:sz="0" w:space="0" w:color="auto"/>
                    <w:right w:val="none" w:sz="0" w:space="0" w:color="auto"/>
                  </w:divBdr>
                </w:div>
              </w:divsChild>
            </w:div>
            <w:div w:id="25836347">
              <w:marLeft w:val="0"/>
              <w:marRight w:val="0"/>
              <w:marTop w:val="0"/>
              <w:marBottom w:val="0"/>
              <w:divBdr>
                <w:top w:val="none" w:sz="0" w:space="0" w:color="auto"/>
                <w:left w:val="none" w:sz="0" w:space="0" w:color="auto"/>
                <w:bottom w:val="none" w:sz="0" w:space="0" w:color="auto"/>
                <w:right w:val="none" w:sz="0" w:space="0" w:color="auto"/>
              </w:divBdr>
              <w:divsChild>
                <w:div w:id="17717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0145">
          <w:marLeft w:val="0"/>
          <w:marRight w:val="0"/>
          <w:marTop w:val="0"/>
          <w:marBottom w:val="0"/>
          <w:divBdr>
            <w:top w:val="none" w:sz="0" w:space="0" w:color="auto"/>
            <w:left w:val="none" w:sz="0" w:space="0" w:color="auto"/>
            <w:bottom w:val="none" w:sz="0" w:space="0" w:color="auto"/>
            <w:right w:val="none" w:sz="0" w:space="0" w:color="auto"/>
          </w:divBdr>
          <w:divsChild>
            <w:div w:id="1749885191">
              <w:marLeft w:val="0"/>
              <w:marRight w:val="0"/>
              <w:marTop w:val="0"/>
              <w:marBottom w:val="0"/>
              <w:divBdr>
                <w:top w:val="none" w:sz="0" w:space="0" w:color="auto"/>
                <w:left w:val="none" w:sz="0" w:space="0" w:color="auto"/>
                <w:bottom w:val="none" w:sz="0" w:space="0" w:color="auto"/>
                <w:right w:val="none" w:sz="0" w:space="0" w:color="auto"/>
              </w:divBdr>
              <w:divsChild>
                <w:div w:id="80955036">
                  <w:marLeft w:val="0"/>
                  <w:marRight w:val="0"/>
                  <w:marTop w:val="0"/>
                  <w:marBottom w:val="0"/>
                  <w:divBdr>
                    <w:top w:val="none" w:sz="0" w:space="0" w:color="auto"/>
                    <w:left w:val="none" w:sz="0" w:space="0" w:color="auto"/>
                    <w:bottom w:val="none" w:sz="0" w:space="0" w:color="auto"/>
                    <w:right w:val="none" w:sz="0" w:space="0" w:color="auto"/>
                  </w:divBdr>
                </w:div>
              </w:divsChild>
            </w:div>
            <w:div w:id="611740303">
              <w:marLeft w:val="0"/>
              <w:marRight w:val="0"/>
              <w:marTop w:val="0"/>
              <w:marBottom w:val="0"/>
              <w:divBdr>
                <w:top w:val="none" w:sz="0" w:space="0" w:color="auto"/>
                <w:left w:val="none" w:sz="0" w:space="0" w:color="auto"/>
                <w:bottom w:val="none" w:sz="0" w:space="0" w:color="auto"/>
                <w:right w:val="none" w:sz="0" w:space="0" w:color="auto"/>
              </w:divBdr>
              <w:divsChild>
                <w:div w:id="1540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1800">
      <w:bodyDiv w:val="1"/>
      <w:marLeft w:val="0"/>
      <w:marRight w:val="0"/>
      <w:marTop w:val="0"/>
      <w:marBottom w:val="0"/>
      <w:divBdr>
        <w:top w:val="none" w:sz="0" w:space="0" w:color="auto"/>
        <w:left w:val="none" w:sz="0" w:space="0" w:color="auto"/>
        <w:bottom w:val="none" w:sz="0" w:space="0" w:color="auto"/>
        <w:right w:val="none" w:sz="0" w:space="0" w:color="auto"/>
      </w:divBdr>
      <w:divsChild>
        <w:div w:id="534122170">
          <w:marLeft w:val="0"/>
          <w:marRight w:val="0"/>
          <w:marTop w:val="0"/>
          <w:marBottom w:val="0"/>
          <w:divBdr>
            <w:top w:val="none" w:sz="0" w:space="0" w:color="auto"/>
            <w:left w:val="none" w:sz="0" w:space="0" w:color="auto"/>
            <w:bottom w:val="none" w:sz="0" w:space="0" w:color="auto"/>
            <w:right w:val="none" w:sz="0" w:space="0" w:color="auto"/>
          </w:divBdr>
          <w:divsChild>
            <w:div w:id="417483051">
              <w:marLeft w:val="0"/>
              <w:marRight w:val="0"/>
              <w:marTop w:val="0"/>
              <w:marBottom w:val="0"/>
              <w:divBdr>
                <w:top w:val="none" w:sz="0" w:space="0" w:color="auto"/>
                <w:left w:val="none" w:sz="0" w:space="0" w:color="auto"/>
                <w:bottom w:val="none" w:sz="0" w:space="0" w:color="auto"/>
                <w:right w:val="none" w:sz="0" w:space="0" w:color="auto"/>
              </w:divBdr>
              <w:divsChild>
                <w:div w:id="411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7223">
      <w:bodyDiv w:val="1"/>
      <w:marLeft w:val="0"/>
      <w:marRight w:val="0"/>
      <w:marTop w:val="0"/>
      <w:marBottom w:val="0"/>
      <w:divBdr>
        <w:top w:val="none" w:sz="0" w:space="0" w:color="auto"/>
        <w:left w:val="none" w:sz="0" w:space="0" w:color="auto"/>
        <w:bottom w:val="none" w:sz="0" w:space="0" w:color="auto"/>
        <w:right w:val="none" w:sz="0" w:space="0" w:color="auto"/>
      </w:divBdr>
    </w:div>
    <w:div w:id="61873279">
      <w:bodyDiv w:val="1"/>
      <w:marLeft w:val="0"/>
      <w:marRight w:val="0"/>
      <w:marTop w:val="0"/>
      <w:marBottom w:val="0"/>
      <w:divBdr>
        <w:top w:val="none" w:sz="0" w:space="0" w:color="auto"/>
        <w:left w:val="none" w:sz="0" w:space="0" w:color="auto"/>
        <w:bottom w:val="none" w:sz="0" w:space="0" w:color="auto"/>
        <w:right w:val="none" w:sz="0" w:space="0" w:color="auto"/>
      </w:divBdr>
    </w:div>
    <w:div w:id="75247101">
      <w:bodyDiv w:val="1"/>
      <w:marLeft w:val="0"/>
      <w:marRight w:val="0"/>
      <w:marTop w:val="0"/>
      <w:marBottom w:val="0"/>
      <w:divBdr>
        <w:top w:val="none" w:sz="0" w:space="0" w:color="auto"/>
        <w:left w:val="none" w:sz="0" w:space="0" w:color="auto"/>
        <w:bottom w:val="none" w:sz="0" w:space="0" w:color="auto"/>
        <w:right w:val="none" w:sz="0" w:space="0" w:color="auto"/>
      </w:divBdr>
    </w:div>
    <w:div w:id="75397682">
      <w:bodyDiv w:val="1"/>
      <w:marLeft w:val="0"/>
      <w:marRight w:val="0"/>
      <w:marTop w:val="0"/>
      <w:marBottom w:val="0"/>
      <w:divBdr>
        <w:top w:val="none" w:sz="0" w:space="0" w:color="auto"/>
        <w:left w:val="none" w:sz="0" w:space="0" w:color="auto"/>
        <w:bottom w:val="none" w:sz="0" w:space="0" w:color="auto"/>
        <w:right w:val="none" w:sz="0" w:space="0" w:color="auto"/>
      </w:divBdr>
      <w:divsChild>
        <w:div w:id="1725106714">
          <w:marLeft w:val="0"/>
          <w:marRight w:val="0"/>
          <w:marTop w:val="0"/>
          <w:marBottom w:val="0"/>
          <w:divBdr>
            <w:top w:val="none" w:sz="0" w:space="0" w:color="auto"/>
            <w:left w:val="none" w:sz="0" w:space="0" w:color="auto"/>
            <w:bottom w:val="none" w:sz="0" w:space="0" w:color="auto"/>
            <w:right w:val="none" w:sz="0" w:space="0" w:color="auto"/>
          </w:divBdr>
          <w:divsChild>
            <w:div w:id="406928554">
              <w:marLeft w:val="0"/>
              <w:marRight w:val="0"/>
              <w:marTop w:val="0"/>
              <w:marBottom w:val="0"/>
              <w:divBdr>
                <w:top w:val="none" w:sz="0" w:space="0" w:color="auto"/>
                <w:left w:val="none" w:sz="0" w:space="0" w:color="auto"/>
                <w:bottom w:val="none" w:sz="0" w:space="0" w:color="auto"/>
                <w:right w:val="none" w:sz="0" w:space="0" w:color="auto"/>
              </w:divBdr>
              <w:divsChild>
                <w:div w:id="162839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3788">
      <w:bodyDiv w:val="1"/>
      <w:marLeft w:val="0"/>
      <w:marRight w:val="0"/>
      <w:marTop w:val="0"/>
      <w:marBottom w:val="0"/>
      <w:divBdr>
        <w:top w:val="none" w:sz="0" w:space="0" w:color="auto"/>
        <w:left w:val="none" w:sz="0" w:space="0" w:color="auto"/>
        <w:bottom w:val="none" w:sz="0" w:space="0" w:color="auto"/>
        <w:right w:val="none" w:sz="0" w:space="0" w:color="auto"/>
      </w:divBdr>
    </w:div>
    <w:div w:id="89937820">
      <w:bodyDiv w:val="1"/>
      <w:marLeft w:val="0"/>
      <w:marRight w:val="0"/>
      <w:marTop w:val="0"/>
      <w:marBottom w:val="0"/>
      <w:divBdr>
        <w:top w:val="none" w:sz="0" w:space="0" w:color="auto"/>
        <w:left w:val="none" w:sz="0" w:space="0" w:color="auto"/>
        <w:bottom w:val="none" w:sz="0" w:space="0" w:color="auto"/>
        <w:right w:val="none" w:sz="0" w:space="0" w:color="auto"/>
      </w:divBdr>
      <w:divsChild>
        <w:div w:id="770511269">
          <w:marLeft w:val="0"/>
          <w:marRight w:val="0"/>
          <w:marTop w:val="0"/>
          <w:marBottom w:val="0"/>
          <w:divBdr>
            <w:top w:val="none" w:sz="0" w:space="0" w:color="auto"/>
            <w:left w:val="none" w:sz="0" w:space="0" w:color="auto"/>
            <w:bottom w:val="none" w:sz="0" w:space="0" w:color="auto"/>
            <w:right w:val="none" w:sz="0" w:space="0" w:color="auto"/>
          </w:divBdr>
          <w:divsChild>
            <w:div w:id="591360349">
              <w:marLeft w:val="0"/>
              <w:marRight w:val="0"/>
              <w:marTop w:val="0"/>
              <w:marBottom w:val="0"/>
              <w:divBdr>
                <w:top w:val="none" w:sz="0" w:space="0" w:color="auto"/>
                <w:left w:val="none" w:sz="0" w:space="0" w:color="auto"/>
                <w:bottom w:val="none" w:sz="0" w:space="0" w:color="auto"/>
                <w:right w:val="none" w:sz="0" w:space="0" w:color="auto"/>
              </w:divBdr>
              <w:divsChild>
                <w:div w:id="11415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3321">
      <w:bodyDiv w:val="1"/>
      <w:marLeft w:val="0"/>
      <w:marRight w:val="0"/>
      <w:marTop w:val="0"/>
      <w:marBottom w:val="0"/>
      <w:divBdr>
        <w:top w:val="none" w:sz="0" w:space="0" w:color="auto"/>
        <w:left w:val="none" w:sz="0" w:space="0" w:color="auto"/>
        <w:bottom w:val="none" w:sz="0" w:space="0" w:color="auto"/>
        <w:right w:val="none" w:sz="0" w:space="0" w:color="auto"/>
      </w:divBdr>
      <w:divsChild>
        <w:div w:id="669673638">
          <w:marLeft w:val="0"/>
          <w:marRight w:val="0"/>
          <w:marTop w:val="0"/>
          <w:marBottom w:val="0"/>
          <w:divBdr>
            <w:top w:val="none" w:sz="0" w:space="0" w:color="auto"/>
            <w:left w:val="none" w:sz="0" w:space="0" w:color="auto"/>
            <w:bottom w:val="none" w:sz="0" w:space="0" w:color="auto"/>
            <w:right w:val="none" w:sz="0" w:space="0" w:color="auto"/>
          </w:divBdr>
          <w:divsChild>
            <w:div w:id="593705959">
              <w:marLeft w:val="0"/>
              <w:marRight w:val="0"/>
              <w:marTop w:val="0"/>
              <w:marBottom w:val="0"/>
              <w:divBdr>
                <w:top w:val="none" w:sz="0" w:space="0" w:color="auto"/>
                <w:left w:val="none" w:sz="0" w:space="0" w:color="auto"/>
                <w:bottom w:val="none" w:sz="0" w:space="0" w:color="auto"/>
                <w:right w:val="none" w:sz="0" w:space="0" w:color="auto"/>
              </w:divBdr>
              <w:divsChild>
                <w:div w:id="1974098958">
                  <w:marLeft w:val="0"/>
                  <w:marRight w:val="0"/>
                  <w:marTop w:val="0"/>
                  <w:marBottom w:val="0"/>
                  <w:divBdr>
                    <w:top w:val="none" w:sz="0" w:space="0" w:color="auto"/>
                    <w:left w:val="none" w:sz="0" w:space="0" w:color="auto"/>
                    <w:bottom w:val="none" w:sz="0" w:space="0" w:color="auto"/>
                    <w:right w:val="none" w:sz="0" w:space="0" w:color="auto"/>
                  </w:divBdr>
                </w:div>
              </w:divsChild>
            </w:div>
            <w:div w:id="1734499525">
              <w:marLeft w:val="0"/>
              <w:marRight w:val="0"/>
              <w:marTop w:val="0"/>
              <w:marBottom w:val="0"/>
              <w:divBdr>
                <w:top w:val="none" w:sz="0" w:space="0" w:color="auto"/>
                <w:left w:val="none" w:sz="0" w:space="0" w:color="auto"/>
                <w:bottom w:val="none" w:sz="0" w:space="0" w:color="auto"/>
                <w:right w:val="none" w:sz="0" w:space="0" w:color="auto"/>
              </w:divBdr>
              <w:divsChild>
                <w:div w:id="792797219">
                  <w:marLeft w:val="0"/>
                  <w:marRight w:val="0"/>
                  <w:marTop w:val="0"/>
                  <w:marBottom w:val="0"/>
                  <w:divBdr>
                    <w:top w:val="none" w:sz="0" w:space="0" w:color="auto"/>
                    <w:left w:val="none" w:sz="0" w:space="0" w:color="auto"/>
                    <w:bottom w:val="none" w:sz="0" w:space="0" w:color="auto"/>
                    <w:right w:val="none" w:sz="0" w:space="0" w:color="auto"/>
                  </w:divBdr>
                </w:div>
              </w:divsChild>
            </w:div>
            <w:div w:id="385884510">
              <w:marLeft w:val="0"/>
              <w:marRight w:val="0"/>
              <w:marTop w:val="0"/>
              <w:marBottom w:val="0"/>
              <w:divBdr>
                <w:top w:val="none" w:sz="0" w:space="0" w:color="auto"/>
                <w:left w:val="none" w:sz="0" w:space="0" w:color="auto"/>
                <w:bottom w:val="none" w:sz="0" w:space="0" w:color="auto"/>
                <w:right w:val="none" w:sz="0" w:space="0" w:color="auto"/>
              </w:divBdr>
              <w:divsChild>
                <w:div w:id="4606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64930">
          <w:marLeft w:val="0"/>
          <w:marRight w:val="0"/>
          <w:marTop w:val="0"/>
          <w:marBottom w:val="0"/>
          <w:divBdr>
            <w:top w:val="none" w:sz="0" w:space="0" w:color="auto"/>
            <w:left w:val="none" w:sz="0" w:space="0" w:color="auto"/>
            <w:bottom w:val="none" w:sz="0" w:space="0" w:color="auto"/>
            <w:right w:val="none" w:sz="0" w:space="0" w:color="auto"/>
          </w:divBdr>
          <w:divsChild>
            <w:div w:id="1808426010">
              <w:marLeft w:val="0"/>
              <w:marRight w:val="0"/>
              <w:marTop w:val="0"/>
              <w:marBottom w:val="0"/>
              <w:divBdr>
                <w:top w:val="none" w:sz="0" w:space="0" w:color="auto"/>
                <w:left w:val="none" w:sz="0" w:space="0" w:color="auto"/>
                <w:bottom w:val="none" w:sz="0" w:space="0" w:color="auto"/>
                <w:right w:val="none" w:sz="0" w:space="0" w:color="auto"/>
              </w:divBdr>
              <w:divsChild>
                <w:div w:id="12574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2926">
          <w:marLeft w:val="0"/>
          <w:marRight w:val="0"/>
          <w:marTop w:val="0"/>
          <w:marBottom w:val="0"/>
          <w:divBdr>
            <w:top w:val="none" w:sz="0" w:space="0" w:color="auto"/>
            <w:left w:val="none" w:sz="0" w:space="0" w:color="auto"/>
            <w:bottom w:val="none" w:sz="0" w:space="0" w:color="auto"/>
            <w:right w:val="none" w:sz="0" w:space="0" w:color="auto"/>
          </w:divBdr>
          <w:divsChild>
            <w:div w:id="101844926">
              <w:marLeft w:val="0"/>
              <w:marRight w:val="0"/>
              <w:marTop w:val="0"/>
              <w:marBottom w:val="0"/>
              <w:divBdr>
                <w:top w:val="none" w:sz="0" w:space="0" w:color="auto"/>
                <w:left w:val="none" w:sz="0" w:space="0" w:color="auto"/>
                <w:bottom w:val="none" w:sz="0" w:space="0" w:color="auto"/>
                <w:right w:val="none" w:sz="0" w:space="0" w:color="auto"/>
              </w:divBdr>
              <w:divsChild>
                <w:div w:id="19152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8961">
          <w:marLeft w:val="0"/>
          <w:marRight w:val="0"/>
          <w:marTop w:val="0"/>
          <w:marBottom w:val="0"/>
          <w:divBdr>
            <w:top w:val="none" w:sz="0" w:space="0" w:color="auto"/>
            <w:left w:val="none" w:sz="0" w:space="0" w:color="auto"/>
            <w:bottom w:val="none" w:sz="0" w:space="0" w:color="auto"/>
            <w:right w:val="none" w:sz="0" w:space="0" w:color="auto"/>
          </w:divBdr>
          <w:divsChild>
            <w:div w:id="103887632">
              <w:marLeft w:val="0"/>
              <w:marRight w:val="0"/>
              <w:marTop w:val="0"/>
              <w:marBottom w:val="0"/>
              <w:divBdr>
                <w:top w:val="none" w:sz="0" w:space="0" w:color="auto"/>
                <w:left w:val="none" w:sz="0" w:space="0" w:color="auto"/>
                <w:bottom w:val="none" w:sz="0" w:space="0" w:color="auto"/>
                <w:right w:val="none" w:sz="0" w:space="0" w:color="auto"/>
              </w:divBdr>
              <w:divsChild>
                <w:div w:id="148288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22485">
          <w:marLeft w:val="0"/>
          <w:marRight w:val="0"/>
          <w:marTop w:val="0"/>
          <w:marBottom w:val="0"/>
          <w:divBdr>
            <w:top w:val="none" w:sz="0" w:space="0" w:color="auto"/>
            <w:left w:val="none" w:sz="0" w:space="0" w:color="auto"/>
            <w:bottom w:val="none" w:sz="0" w:space="0" w:color="auto"/>
            <w:right w:val="none" w:sz="0" w:space="0" w:color="auto"/>
          </w:divBdr>
          <w:divsChild>
            <w:div w:id="2085057784">
              <w:marLeft w:val="0"/>
              <w:marRight w:val="0"/>
              <w:marTop w:val="0"/>
              <w:marBottom w:val="0"/>
              <w:divBdr>
                <w:top w:val="none" w:sz="0" w:space="0" w:color="auto"/>
                <w:left w:val="none" w:sz="0" w:space="0" w:color="auto"/>
                <w:bottom w:val="none" w:sz="0" w:space="0" w:color="auto"/>
                <w:right w:val="none" w:sz="0" w:space="0" w:color="auto"/>
              </w:divBdr>
              <w:divsChild>
                <w:div w:id="693115736">
                  <w:marLeft w:val="0"/>
                  <w:marRight w:val="0"/>
                  <w:marTop w:val="0"/>
                  <w:marBottom w:val="0"/>
                  <w:divBdr>
                    <w:top w:val="none" w:sz="0" w:space="0" w:color="auto"/>
                    <w:left w:val="none" w:sz="0" w:space="0" w:color="auto"/>
                    <w:bottom w:val="none" w:sz="0" w:space="0" w:color="auto"/>
                    <w:right w:val="none" w:sz="0" w:space="0" w:color="auto"/>
                  </w:divBdr>
                </w:div>
              </w:divsChild>
            </w:div>
            <w:div w:id="1167014457">
              <w:marLeft w:val="0"/>
              <w:marRight w:val="0"/>
              <w:marTop w:val="0"/>
              <w:marBottom w:val="0"/>
              <w:divBdr>
                <w:top w:val="none" w:sz="0" w:space="0" w:color="auto"/>
                <w:left w:val="none" w:sz="0" w:space="0" w:color="auto"/>
                <w:bottom w:val="none" w:sz="0" w:space="0" w:color="auto"/>
                <w:right w:val="none" w:sz="0" w:space="0" w:color="auto"/>
              </w:divBdr>
              <w:divsChild>
                <w:div w:id="1890071104">
                  <w:marLeft w:val="0"/>
                  <w:marRight w:val="0"/>
                  <w:marTop w:val="0"/>
                  <w:marBottom w:val="0"/>
                  <w:divBdr>
                    <w:top w:val="none" w:sz="0" w:space="0" w:color="auto"/>
                    <w:left w:val="none" w:sz="0" w:space="0" w:color="auto"/>
                    <w:bottom w:val="none" w:sz="0" w:space="0" w:color="auto"/>
                    <w:right w:val="none" w:sz="0" w:space="0" w:color="auto"/>
                  </w:divBdr>
                </w:div>
              </w:divsChild>
            </w:div>
            <w:div w:id="1359089896">
              <w:marLeft w:val="0"/>
              <w:marRight w:val="0"/>
              <w:marTop w:val="0"/>
              <w:marBottom w:val="0"/>
              <w:divBdr>
                <w:top w:val="none" w:sz="0" w:space="0" w:color="auto"/>
                <w:left w:val="none" w:sz="0" w:space="0" w:color="auto"/>
                <w:bottom w:val="none" w:sz="0" w:space="0" w:color="auto"/>
                <w:right w:val="none" w:sz="0" w:space="0" w:color="auto"/>
              </w:divBdr>
              <w:divsChild>
                <w:div w:id="1197891820">
                  <w:marLeft w:val="0"/>
                  <w:marRight w:val="0"/>
                  <w:marTop w:val="0"/>
                  <w:marBottom w:val="0"/>
                  <w:divBdr>
                    <w:top w:val="none" w:sz="0" w:space="0" w:color="auto"/>
                    <w:left w:val="none" w:sz="0" w:space="0" w:color="auto"/>
                    <w:bottom w:val="none" w:sz="0" w:space="0" w:color="auto"/>
                    <w:right w:val="none" w:sz="0" w:space="0" w:color="auto"/>
                  </w:divBdr>
                </w:div>
                <w:div w:id="1963343762">
                  <w:marLeft w:val="0"/>
                  <w:marRight w:val="0"/>
                  <w:marTop w:val="0"/>
                  <w:marBottom w:val="0"/>
                  <w:divBdr>
                    <w:top w:val="none" w:sz="0" w:space="0" w:color="auto"/>
                    <w:left w:val="none" w:sz="0" w:space="0" w:color="auto"/>
                    <w:bottom w:val="none" w:sz="0" w:space="0" w:color="auto"/>
                    <w:right w:val="none" w:sz="0" w:space="0" w:color="auto"/>
                  </w:divBdr>
                </w:div>
              </w:divsChild>
            </w:div>
            <w:div w:id="105732124">
              <w:marLeft w:val="0"/>
              <w:marRight w:val="0"/>
              <w:marTop w:val="0"/>
              <w:marBottom w:val="0"/>
              <w:divBdr>
                <w:top w:val="none" w:sz="0" w:space="0" w:color="auto"/>
                <w:left w:val="none" w:sz="0" w:space="0" w:color="auto"/>
                <w:bottom w:val="none" w:sz="0" w:space="0" w:color="auto"/>
                <w:right w:val="none" w:sz="0" w:space="0" w:color="auto"/>
              </w:divBdr>
              <w:divsChild>
                <w:div w:id="5500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3233">
      <w:bodyDiv w:val="1"/>
      <w:marLeft w:val="0"/>
      <w:marRight w:val="0"/>
      <w:marTop w:val="0"/>
      <w:marBottom w:val="0"/>
      <w:divBdr>
        <w:top w:val="none" w:sz="0" w:space="0" w:color="auto"/>
        <w:left w:val="none" w:sz="0" w:space="0" w:color="auto"/>
        <w:bottom w:val="none" w:sz="0" w:space="0" w:color="auto"/>
        <w:right w:val="none" w:sz="0" w:space="0" w:color="auto"/>
      </w:divBdr>
    </w:div>
    <w:div w:id="131410833">
      <w:bodyDiv w:val="1"/>
      <w:marLeft w:val="0"/>
      <w:marRight w:val="0"/>
      <w:marTop w:val="0"/>
      <w:marBottom w:val="0"/>
      <w:divBdr>
        <w:top w:val="none" w:sz="0" w:space="0" w:color="auto"/>
        <w:left w:val="none" w:sz="0" w:space="0" w:color="auto"/>
        <w:bottom w:val="none" w:sz="0" w:space="0" w:color="auto"/>
        <w:right w:val="none" w:sz="0" w:space="0" w:color="auto"/>
      </w:divBdr>
      <w:divsChild>
        <w:div w:id="47414251">
          <w:marLeft w:val="0"/>
          <w:marRight w:val="0"/>
          <w:marTop w:val="0"/>
          <w:marBottom w:val="0"/>
          <w:divBdr>
            <w:top w:val="none" w:sz="0" w:space="0" w:color="auto"/>
            <w:left w:val="none" w:sz="0" w:space="0" w:color="auto"/>
            <w:bottom w:val="none" w:sz="0" w:space="0" w:color="auto"/>
            <w:right w:val="none" w:sz="0" w:space="0" w:color="auto"/>
          </w:divBdr>
          <w:divsChild>
            <w:div w:id="1180774106">
              <w:marLeft w:val="0"/>
              <w:marRight w:val="0"/>
              <w:marTop w:val="0"/>
              <w:marBottom w:val="0"/>
              <w:divBdr>
                <w:top w:val="none" w:sz="0" w:space="0" w:color="auto"/>
                <w:left w:val="none" w:sz="0" w:space="0" w:color="auto"/>
                <w:bottom w:val="none" w:sz="0" w:space="0" w:color="auto"/>
                <w:right w:val="none" w:sz="0" w:space="0" w:color="auto"/>
              </w:divBdr>
              <w:divsChild>
                <w:div w:id="5203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8994">
      <w:bodyDiv w:val="1"/>
      <w:marLeft w:val="0"/>
      <w:marRight w:val="0"/>
      <w:marTop w:val="0"/>
      <w:marBottom w:val="0"/>
      <w:divBdr>
        <w:top w:val="none" w:sz="0" w:space="0" w:color="auto"/>
        <w:left w:val="none" w:sz="0" w:space="0" w:color="auto"/>
        <w:bottom w:val="none" w:sz="0" w:space="0" w:color="auto"/>
        <w:right w:val="none" w:sz="0" w:space="0" w:color="auto"/>
      </w:divBdr>
      <w:divsChild>
        <w:div w:id="825318796">
          <w:marLeft w:val="0"/>
          <w:marRight w:val="0"/>
          <w:marTop w:val="0"/>
          <w:marBottom w:val="0"/>
          <w:divBdr>
            <w:top w:val="none" w:sz="0" w:space="0" w:color="auto"/>
            <w:left w:val="none" w:sz="0" w:space="0" w:color="auto"/>
            <w:bottom w:val="none" w:sz="0" w:space="0" w:color="auto"/>
            <w:right w:val="none" w:sz="0" w:space="0" w:color="auto"/>
          </w:divBdr>
          <w:divsChild>
            <w:div w:id="903374434">
              <w:marLeft w:val="0"/>
              <w:marRight w:val="0"/>
              <w:marTop w:val="0"/>
              <w:marBottom w:val="0"/>
              <w:divBdr>
                <w:top w:val="none" w:sz="0" w:space="0" w:color="auto"/>
                <w:left w:val="none" w:sz="0" w:space="0" w:color="auto"/>
                <w:bottom w:val="none" w:sz="0" w:space="0" w:color="auto"/>
                <w:right w:val="none" w:sz="0" w:space="0" w:color="auto"/>
              </w:divBdr>
              <w:divsChild>
                <w:div w:id="1277637173">
                  <w:marLeft w:val="0"/>
                  <w:marRight w:val="0"/>
                  <w:marTop w:val="0"/>
                  <w:marBottom w:val="0"/>
                  <w:divBdr>
                    <w:top w:val="none" w:sz="0" w:space="0" w:color="auto"/>
                    <w:left w:val="none" w:sz="0" w:space="0" w:color="auto"/>
                    <w:bottom w:val="none" w:sz="0" w:space="0" w:color="auto"/>
                    <w:right w:val="none" w:sz="0" w:space="0" w:color="auto"/>
                  </w:divBdr>
                </w:div>
              </w:divsChild>
            </w:div>
            <w:div w:id="1831866903">
              <w:marLeft w:val="0"/>
              <w:marRight w:val="0"/>
              <w:marTop w:val="0"/>
              <w:marBottom w:val="0"/>
              <w:divBdr>
                <w:top w:val="none" w:sz="0" w:space="0" w:color="auto"/>
                <w:left w:val="none" w:sz="0" w:space="0" w:color="auto"/>
                <w:bottom w:val="none" w:sz="0" w:space="0" w:color="auto"/>
                <w:right w:val="none" w:sz="0" w:space="0" w:color="auto"/>
              </w:divBdr>
              <w:divsChild>
                <w:div w:id="1604338248">
                  <w:marLeft w:val="0"/>
                  <w:marRight w:val="0"/>
                  <w:marTop w:val="0"/>
                  <w:marBottom w:val="0"/>
                  <w:divBdr>
                    <w:top w:val="none" w:sz="0" w:space="0" w:color="auto"/>
                    <w:left w:val="none" w:sz="0" w:space="0" w:color="auto"/>
                    <w:bottom w:val="none" w:sz="0" w:space="0" w:color="auto"/>
                    <w:right w:val="none" w:sz="0" w:space="0" w:color="auto"/>
                  </w:divBdr>
                </w:div>
                <w:div w:id="1881623884">
                  <w:marLeft w:val="0"/>
                  <w:marRight w:val="0"/>
                  <w:marTop w:val="0"/>
                  <w:marBottom w:val="0"/>
                  <w:divBdr>
                    <w:top w:val="none" w:sz="0" w:space="0" w:color="auto"/>
                    <w:left w:val="none" w:sz="0" w:space="0" w:color="auto"/>
                    <w:bottom w:val="none" w:sz="0" w:space="0" w:color="auto"/>
                    <w:right w:val="none" w:sz="0" w:space="0" w:color="auto"/>
                  </w:divBdr>
                </w:div>
              </w:divsChild>
            </w:div>
            <w:div w:id="143546178">
              <w:marLeft w:val="0"/>
              <w:marRight w:val="0"/>
              <w:marTop w:val="0"/>
              <w:marBottom w:val="0"/>
              <w:divBdr>
                <w:top w:val="none" w:sz="0" w:space="0" w:color="auto"/>
                <w:left w:val="none" w:sz="0" w:space="0" w:color="auto"/>
                <w:bottom w:val="none" w:sz="0" w:space="0" w:color="auto"/>
                <w:right w:val="none" w:sz="0" w:space="0" w:color="auto"/>
              </w:divBdr>
              <w:divsChild>
                <w:div w:id="392434179">
                  <w:marLeft w:val="0"/>
                  <w:marRight w:val="0"/>
                  <w:marTop w:val="0"/>
                  <w:marBottom w:val="0"/>
                  <w:divBdr>
                    <w:top w:val="none" w:sz="0" w:space="0" w:color="auto"/>
                    <w:left w:val="none" w:sz="0" w:space="0" w:color="auto"/>
                    <w:bottom w:val="none" w:sz="0" w:space="0" w:color="auto"/>
                    <w:right w:val="none" w:sz="0" w:space="0" w:color="auto"/>
                  </w:divBdr>
                </w:div>
              </w:divsChild>
            </w:div>
            <w:div w:id="45418458">
              <w:marLeft w:val="0"/>
              <w:marRight w:val="0"/>
              <w:marTop w:val="0"/>
              <w:marBottom w:val="0"/>
              <w:divBdr>
                <w:top w:val="none" w:sz="0" w:space="0" w:color="auto"/>
                <w:left w:val="none" w:sz="0" w:space="0" w:color="auto"/>
                <w:bottom w:val="none" w:sz="0" w:space="0" w:color="auto"/>
                <w:right w:val="none" w:sz="0" w:space="0" w:color="auto"/>
              </w:divBdr>
              <w:divsChild>
                <w:div w:id="447164726">
                  <w:marLeft w:val="0"/>
                  <w:marRight w:val="0"/>
                  <w:marTop w:val="0"/>
                  <w:marBottom w:val="0"/>
                  <w:divBdr>
                    <w:top w:val="none" w:sz="0" w:space="0" w:color="auto"/>
                    <w:left w:val="none" w:sz="0" w:space="0" w:color="auto"/>
                    <w:bottom w:val="none" w:sz="0" w:space="0" w:color="auto"/>
                    <w:right w:val="none" w:sz="0" w:space="0" w:color="auto"/>
                  </w:divBdr>
                </w:div>
                <w:div w:id="75982602">
                  <w:marLeft w:val="0"/>
                  <w:marRight w:val="0"/>
                  <w:marTop w:val="0"/>
                  <w:marBottom w:val="0"/>
                  <w:divBdr>
                    <w:top w:val="none" w:sz="0" w:space="0" w:color="auto"/>
                    <w:left w:val="none" w:sz="0" w:space="0" w:color="auto"/>
                    <w:bottom w:val="none" w:sz="0" w:space="0" w:color="auto"/>
                    <w:right w:val="none" w:sz="0" w:space="0" w:color="auto"/>
                  </w:divBdr>
                </w:div>
              </w:divsChild>
            </w:div>
            <w:div w:id="833031987">
              <w:marLeft w:val="0"/>
              <w:marRight w:val="0"/>
              <w:marTop w:val="0"/>
              <w:marBottom w:val="0"/>
              <w:divBdr>
                <w:top w:val="none" w:sz="0" w:space="0" w:color="auto"/>
                <w:left w:val="none" w:sz="0" w:space="0" w:color="auto"/>
                <w:bottom w:val="none" w:sz="0" w:space="0" w:color="auto"/>
                <w:right w:val="none" w:sz="0" w:space="0" w:color="auto"/>
              </w:divBdr>
              <w:divsChild>
                <w:div w:id="101838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8654">
          <w:marLeft w:val="0"/>
          <w:marRight w:val="0"/>
          <w:marTop w:val="0"/>
          <w:marBottom w:val="0"/>
          <w:divBdr>
            <w:top w:val="none" w:sz="0" w:space="0" w:color="auto"/>
            <w:left w:val="none" w:sz="0" w:space="0" w:color="auto"/>
            <w:bottom w:val="none" w:sz="0" w:space="0" w:color="auto"/>
            <w:right w:val="none" w:sz="0" w:space="0" w:color="auto"/>
          </w:divBdr>
          <w:divsChild>
            <w:div w:id="1973824240">
              <w:marLeft w:val="0"/>
              <w:marRight w:val="0"/>
              <w:marTop w:val="0"/>
              <w:marBottom w:val="0"/>
              <w:divBdr>
                <w:top w:val="none" w:sz="0" w:space="0" w:color="auto"/>
                <w:left w:val="none" w:sz="0" w:space="0" w:color="auto"/>
                <w:bottom w:val="none" w:sz="0" w:space="0" w:color="auto"/>
                <w:right w:val="none" w:sz="0" w:space="0" w:color="auto"/>
              </w:divBdr>
              <w:divsChild>
                <w:div w:id="18369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9513">
          <w:marLeft w:val="0"/>
          <w:marRight w:val="0"/>
          <w:marTop w:val="0"/>
          <w:marBottom w:val="0"/>
          <w:divBdr>
            <w:top w:val="none" w:sz="0" w:space="0" w:color="auto"/>
            <w:left w:val="none" w:sz="0" w:space="0" w:color="auto"/>
            <w:bottom w:val="none" w:sz="0" w:space="0" w:color="auto"/>
            <w:right w:val="none" w:sz="0" w:space="0" w:color="auto"/>
          </w:divBdr>
          <w:divsChild>
            <w:div w:id="1948192647">
              <w:marLeft w:val="0"/>
              <w:marRight w:val="0"/>
              <w:marTop w:val="0"/>
              <w:marBottom w:val="0"/>
              <w:divBdr>
                <w:top w:val="none" w:sz="0" w:space="0" w:color="auto"/>
                <w:left w:val="none" w:sz="0" w:space="0" w:color="auto"/>
                <w:bottom w:val="none" w:sz="0" w:space="0" w:color="auto"/>
                <w:right w:val="none" w:sz="0" w:space="0" w:color="auto"/>
              </w:divBdr>
              <w:divsChild>
                <w:div w:id="18852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95317">
          <w:marLeft w:val="0"/>
          <w:marRight w:val="0"/>
          <w:marTop w:val="0"/>
          <w:marBottom w:val="0"/>
          <w:divBdr>
            <w:top w:val="none" w:sz="0" w:space="0" w:color="auto"/>
            <w:left w:val="none" w:sz="0" w:space="0" w:color="auto"/>
            <w:bottom w:val="none" w:sz="0" w:space="0" w:color="auto"/>
            <w:right w:val="none" w:sz="0" w:space="0" w:color="auto"/>
          </w:divBdr>
          <w:divsChild>
            <w:div w:id="110590598">
              <w:marLeft w:val="0"/>
              <w:marRight w:val="0"/>
              <w:marTop w:val="0"/>
              <w:marBottom w:val="0"/>
              <w:divBdr>
                <w:top w:val="none" w:sz="0" w:space="0" w:color="auto"/>
                <w:left w:val="none" w:sz="0" w:space="0" w:color="auto"/>
                <w:bottom w:val="none" w:sz="0" w:space="0" w:color="auto"/>
                <w:right w:val="none" w:sz="0" w:space="0" w:color="auto"/>
              </w:divBdr>
              <w:divsChild>
                <w:div w:id="14330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3663">
          <w:marLeft w:val="0"/>
          <w:marRight w:val="0"/>
          <w:marTop w:val="0"/>
          <w:marBottom w:val="0"/>
          <w:divBdr>
            <w:top w:val="none" w:sz="0" w:space="0" w:color="auto"/>
            <w:left w:val="none" w:sz="0" w:space="0" w:color="auto"/>
            <w:bottom w:val="none" w:sz="0" w:space="0" w:color="auto"/>
            <w:right w:val="none" w:sz="0" w:space="0" w:color="auto"/>
          </w:divBdr>
          <w:divsChild>
            <w:div w:id="843394310">
              <w:marLeft w:val="0"/>
              <w:marRight w:val="0"/>
              <w:marTop w:val="0"/>
              <w:marBottom w:val="0"/>
              <w:divBdr>
                <w:top w:val="none" w:sz="0" w:space="0" w:color="auto"/>
                <w:left w:val="none" w:sz="0" w:space="0" w:color="auto"/>
                <w:bottom w:val="none" w:sz="0" w:space="0" w:color="auto"/>
                <w:right w:val="none" w:sz="0" w:space="0" w:color="auto"/>
              </w:divBdr>
              <w:divsChild>
                <w:div w:id="768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1601">
      <w:bodyDiv w:val="1"/>
      <w:marLeft w:val="0"/>
      <w:marRight w:val="0"/>
      <w:marTop w:val="0"/>
      <w:marBottom w:val="0"/>
      <w:divBdr>
        <w:top w:val="none" w:sz="0" w:space="0" w:color="auto"/>
        <w:left w:val="none" w:sz="0" w:space="0" w:color="auto"/>
        <w:bottom w:val="none" w:sz="0" w:space="0" w:color="auto"/>
        <w:right w:val="none" w:sz="0" w:space="0" w:color="auto"/>
      </w:divBdr>
      <w:divsChild>
        <w:div w:id="2013944818">
          <w:marLeft w:val="0"/>
          <w:marRight w:val="0"/>
          <w:marTop w:val="0"/>
          <w:marBottom w:val="0"/>
          <w:divBdr>
            <w:top w:val="none" w:sz="0" w:space="0" w:color="auto"/>
            <w:left w:val="none" w:sz="0" w:space="0" w:color="auto"/>
            <w:bottom w:val="none" w:sz="0" w:space="0" w:color="auto"/>
            <w:right w:val="none" w:sz="0" w:space="0" w:color="auto"/>
          </w:divBdr>
          <w:divsChild>
            <w:div w:id="2101827747">
              <w:marLeft w:val="0"/>
              <w:marRight w:val="0"/>
              <w:marTop w:val="0"/>
              <w:marBottom w:val="0"/>
              <w:divBdr>
                <w:top w:val="none" w:sz="0" w:space="0" w:color="auto"/>
                <w:left w:val="none" w:sz="0" w:space="0" w:color="auto"/>
                <w:bottom w:val="none" w:sz="0" w:space="0" w:color="auto"/>
                <w:right w:val="none" w:sz="0" w:space="0" w:color="auto"/>
              </w:divBdr>
              <w:divsChild>
                <w:div w:id="9851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2172">
      <w:bodyDiv w:val="1"/>
      <w:marLeft w:val="0"/>
      <w:marRight w:val="0"/>
      <w:marTop w:val="0"/>
      <w:marBottom w:val="0"/>
      <w:divBdr>
        <w:top w:val="none" w:sz="0" w:space="0" w:color="auto"/>
        <w:left w:val="none" w:sz="0" w:space="0" w:color="auto"/>
        <w:bottom w:val="none" w:sz="0" w:space="0" w:color="auto"/>
        <w:right w:val="none" w:sz="0" w:space="0" w:color="auto"/>
      </w:divBdr>
      <w:divsChild>
        <w:div w:id="1462384753">
          <w:marLeft w:val="0"/>
          <w:marRight w:val="0"/>
          <w:marTop w:val="0"/>
          <w:marBottom w:val="0"/>
          <w:divBdr>
            <w:top w:val="none" w:sz="0" w:space="0" w:color="auto"/>
            <w:left w:val="none" w:sz="0" w:space="0" w:color="auto"/>
            <w:bottom w:val="none" w:sz="0" w:space="0" w:color="auto"/>
            <w:right w:val="none" w:sz="0" w:space="0" w:color="auto"/>
          </w:divBdr>
          <w:divsChild>
            <w:div w:id="350038486">
              <w:marLeft w:val="0"/>
              <w:marRight w:val="0"/>
              <w:marTop w:val="0"/>
              <w:marBottom w:val="0"/>
              <w:divBdr>
                <w:top w:val="none" w:sz="0" w:space="0" w:color="auto"/>
                <w:left w:val="none" w:sz="0" w:space="0" w:color="auto"/>
                <w:bottom w:val="none" w:sz="0" w:space="0" w:color="auto"/>
                <w:right w:val="none" w:sz="0" w:space="0" w:color="auto"/>
              </w:divBdr>
              <w:divsChild>
                <w:div w:id="1358314260">
                  <w:marLeft w:val="0"/>
                  <w:marRight w:val="0"/>
                  <w:marTop w:val="0"/>
                  <w:marBottom w:val="0"/>
                  <w:divBdr>
                    <w:top w:val="none" w:sz="0" w:space="0" w:color="auto"/>
                    <w:left w:val="none" w:sz="0" w:space="0" w:color="auto"/>
                    <w:bottom w:val="none" w:sz="0" w:space="0" w:color="auto"/>
                    <w:right w:val="none" w:sz="0" w:space="0" w:color="auto"/>
                  </w:divBdr>
                </w:div>
              </w:divsChild>
            </w:div>
            <w:div w:id="1141114199">
              <w:marLeft w:val="0"/>
              <w:marRight w:val="0"/>
              <w:marTop w:val="0"/>
              <w:marBottom w:val="0"/>
              <w:divBdr>
                <w:top w:val="none" w:sz="0" w:space="0" w:color="auto"/>
                <w:left w:val="none" w:sz="0" w:space="0" w:color="auto"/>
                <w:bottom w:val="none" w:sz="0" w:space="0" w:color="auto"/>
                <w:right w:val="none" w:sz="0" w:space="0" w:color="auto"/>
              </w:divBdr>
              <w:divsChild>
                <w:div w:id="10134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53118">
          <w:marLeft w:val="0"/>
          <w:marRight w:val="0"/>
          <w:marTop w:val="0"/>
          <w:marBottom w:val="0"/>
          <w:divBdr>
            <w:top w:val="none" w:sz="0" w:space="0" w:color="auto"/>
            <w:left w:val="none" w:sz="0" w:space="0" w:color="auto"/>
            <w:bottom w:val="none" w:sz="0" w:space="0" w:color="auto"/>
            <w:right w:val="none" w:sz="0" w:space="0" w:color="auto"/>
          </w:divBdr>
          <w:divsChild>
            <w:div w:id="9331939">
              <w:marLeft w:val="0"/>
              <w:marRight w:val="0"/>
              <w:marTop w:val="0"/>
              <w:marBottom w:val="0"/>
              <w:divBdr>
                <w:top w:val="none" w:sz="0" w:space="0" w:color="auto"/>
                <w:left w:val="none" w:sz="0" w:space="0" w:color="auto"/>
                <w:bottom w:val="none" w:sz="0" w:space="0" w:color="auto"/>
                <w:right w:val="none" w:sz="0" w:space="0" w:color="auto"/>
              </w:divBdr>
              <w:divsChild>
                <w:div w:id="1405684146">
                  <w:marLeft w:val="0"/>
                  <w:marRight w:val="0"/>
                  <w:marTop w:val="0"/>
                  <w:marBottom w:val="0"/>
                  <w:divBdr>
                    <w:top w:val="none" w:sz="0" w:space="0" w:color="auto"/>
                    <w:left w:val="none" w:sz="0" w:space="0" w:color="auto"/>
                    <w:bottom w:val="none" w:sz="0" w:space="0" w:color="auto"/>
                    <w:right w:val="none" w:sz="0" w:space="0" w:color="auto"/>
                  </w:divBdr>
                </w:div>
              </w:divsChild>
            </w:div>
            <w:div w:id="1609584363">
              <w:marLeft w:val="0"/>
              <w:marRight w:val="0"/>
              <w:marTop w:val="0"/>
              <w:marBottom w:val="0"/>
              <w:divBdr>
                <w:top w:val="none" w:sz="0" w:space="0" w:color="auto"/>
                <w:left w:val="none" w:sz="0" w:space="0" w:color="auto"/>
                <w:bottom w:val="none" w:sz="0" w:space="0" w:color="auto"/>
                <w:right w:val="none" w:sz="0" w:space="0" w:color="auto"/>
              </w:divBdr>
              <w:divsChild>
                <w:div w:id="544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70600">
          <w:marLeft w:val="0"/>
          <w:marRight w:val="0"/>
          <w:marTop w:val="0"/>
          <w:marBottom w:val="0"/>
          <w:divBdr>
            <w:top w:val="none" w:sz="0" w:space="0" w:color="auto"/>
            <w:left w:val="none" w:sz="0" w:space="0" w:color="auto"/>
            <w:bottom w:val="none" w:sz="0" w:space="0" w:color="auto"/>
            <w:right w:val="none" w:sz="0" w:space="0" w:color="auto"/>
          </w:divBdr>
          <w:divsChild>
            <w:div w:id="1920872203">
              <w:marLeft w:val="0"/>
              <w:marRight w:val="0"/>
              <w:marTop w:val="0"/>
              <w:marBottom w:val="0"/>
              <w:divBdr>
                <w:top w:val="none" w:sz="0" w:space="0" w:color="auto"/>
                <w:left w:val="none" w:sz="0" w:space="0" w:color="auto"/>
                <w:bottom w:val="none" w:sz="0" w:space="0" w:color="auto"/>
                <w:right w:val="none" w:sz="0" w:space="0" w:color="auto"/>
              </w:divBdr>
              <w:divsChild>
                <w:div w:id="1653175110">
                  <w:marLeft w:val="0"/>
                  <w:marRight w:val="0"/>
                  <w:marTop w:val="0"/>
                  <w:marBottom w:val="0"/>
                  <w:divBdr>
                    <w:top w:val="none" w:sz="0" w:space="0" w:color="auto"/>
                    <w:left w:val="none" w:sz="0" w:space="0" w:color="auto"/>
                    <w:bottom w:val="none" w:sz="0" w:space="0" w:color="auto"/>
                    <w:right w:val="none" w:sz="0" w:space="0" w:color="auto"/>
                  </w:divBdr>
                </w:div>
              </w:divsChild>
            </w:div>
            <w:div w:id="1153449507">
              <w:marLeft w:val="0"/>
              <w:marRight w:val="0"/>
              <w:marTop w:val="0"/>
              <w:marBottom w:val="0"/>
              <w:divBdr>
                <w:top w:val="none" w:sz="0" w:space="0" w:color="auto"/>
                <w:left w:val="none" w:sz="0" w:space="0" w:color="auto"/>
                <w:bottom w:val="none" w:sz="0" w:space="0" w:color="auto"/>
                <w:right w:val="none" w:sz="0" w:space="0" w:color="auto"/>
              </w:divBdr>
              <w:divsChild>
                <w:div w:id="14551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7964">
          <w:marLeft w:val="0"/>
          <w:marRight w:val="0"/>
          <w:marTop w:val="0"/>
          <w:marBottom w:val="0"/>
          <w:divBdr>
            <w:top w:val="none" w:sz="0" w:space="0" w:color="auto"/>
            <w:left w:val="none" w:sz="0" w:space="0" w:color="auto"/>
            <w:bottom w:val="none" w:sz="0" w:space="0" w:color="auto"/>
            <w:right w:val="none" w:sz="0" w:space="0" w:color="auto"/>
          </w:divBdr>
          <w:divsChild>
            <w:div w:id="1412236558">
              <w:marLeft w:val="0"/>
              <w:marRight w:val="0"/>
              <w:marTop w:val="0"/>
              <w:marBottom w:val="0"/>
              <w:divBdr>
                <w:top w:val="none" w:sz="0" w:space="0" w:color="auto"/>
                <w:left w:val="none" w:sz="0" w:space="0" w:color="auto"/>
                <w:bottom w:val="none" w:sz="0" w:space="0" w:color="auto"/>
                <w:right w:val="none" w:sz="0" w:space="0" w:color="auto"/>
              </w:divBdr>
              <w:divsChild>
                <w:div w:id="1457794997">
                  <w:marLeft w:val="0"/>
                  <w:marRight w:val="0"/>
                  <w:marTop w:val="0"/>
                  <w:marBottom w:val="0"/>
                  <w:divBdr>
                    <w:top w:val="none" w:sz="0" w:space="0" w:color="auto"/>
                    <w:left w:val="none" w:sz="0" w:space="0" w:color="auto"/>
                    <w:bottom w:val="none" w:sz="0" w:space="0" w:color="auto"/>
                    <w:right w:val="none" w:sz="0" w:space="0" w:color="auto"/>
                  </w:divBdr>
                </w:div>
              </w:divsChild>
            </w:div>
            <w:div w:id="2128042563">
              <w:marLeft w:val="0"/>
              <w:marRight w:val="0"/>
              <w:marTop w:val="0"/>
              <w:marBottom w:val="0"/>
              <w:divBdr>
                <w:top w:val="none" w:sz="0" w:space="0" w:color="auto"/>
                <w:left w:val="none" w:sz="0" w:space="0" w:color="auto"/>
                <w:bottom w:val="none" w:sz="0" w:space="0" w:color="auto"/>
                <w:right w:val="none" w:sz="0" w:space="0" w:color="auto"/>
              </w:divBdr>
              <w:divsChild>
                <w:div w:id="1738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98667">
          <w:marLeft w:val="0"/>
          <w:marRight w:val="0"/>
          <w:marTop w:val="0"/>
          <w:marBottom w:val="0"/>
          <w:divBdr>
            <w:top w:val="none" w:sz="0" w:space="0" w:color="auto"/>
            <w:left w:val="none" w:sz="0" w:space="0" w:color="auto"/>
            <w:bottom w:val="none" w:sz="0" w:space="0" w:color="auto"/>
            <w:right w:val="none" w:sz="0" w:space="0" w:color="auto"/>
          </w:divBdr>
          <w:divsChild>
            <w:div w:id="1441410292">
              <w:marLeft w:val="0"/>
              <w:marRight w:val="0"/>
              <w:marTop w:val="0"/>
              <w:marBottom w:val="0"/>
              <w:divBdr>
                <w:top w:val="none" w:sz="0" w:space="0" w:color="auto"/>
                <w:left w:val="none" w:sz="0" w:space="0" w:color="auto"/>
                <w:bottom w:val="none" w:sz="0" w:space="0" w:color="auto"/>
                <w:right w:val="none" w:sz="0" w:space="0" w:color="auto"/>
              </w:divBdr>
              <w:divsChild>
                <w:div w:id="1270624825">
                  <w:marLeft w:val="0"/>
                  <w:marRight w:val="0"/>
                  <w:marTop w:val="0"/>
                  <w:marBottom w:val="0"/>
                  <w:divBdr>
                    <w:top w:val="none" w:sz="0" w:space="0" w:color="auto"/>
                    <w:left w:val="none" w:sz="0" w:space="0" w:color="auto"/>
                    <w:bottom w:val="none" w:sz="0" w:space="0" w:color="auto"/>
                    <w:right w:val="none" w:sz="0" w:space="0" w:color="auto"/>
                  </w:divBdr>
                </w:div>
              </w:divsChild>
            </w:div>
            <w:div w:id="2042506675">
              <w:marLeft w:val="0"/>
              <w:marRight w:val="0"/>
              <w:marTop w:val="0"/>
              <w:marBottom w:val="0"/>
              <w:divBdr>
                <w:top w:val="none" w:sz="0" w:space="0" w:color="auto"/>
                <w:left w:val="none" w:sz="0" w:space="0" w:color="auto"/>
                <w:bottom w:val="none" w:sz="0" w:space="0" w:color="auto"/>
                <w:right w:val="none" w:sz="0" w:space="0" w:color="auto"/>
              </w:divBdr>
              <w:divsChild>
                <w:div w:id="6718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76153">
          <w:marLeft w:val="0"/>
          <w:marRight w:val="0"/>
          <w:marTop w:val="0"/>
          <w:marBottom w:val="0"/>
          <w:divBdr>
            <w:top w:val="none" w:sz="0" w:space="0" w:color="auto"/>
            <w:left w:val="none" w:sz="0" w:space="0" w:color="auto"/>
            <w:bottom w:val="none" w:sz="0" w:space="0" w:color="auto"/>
            <w:right w:val="none" w:sz="0" w:space="0" w:color="auto"/>
          </w:divBdr>
          <w:divsChild>
            <w:div w:id="1155799408">
              <w:marLeft w:val="0"/>
              <w:marRight w:val="0"/>
              <w:marTop w:val="0"/>
              <w:marBottom w:val="0"/>
              <w:divBdr>
                <w:top w:val="none" w:sz="0" w:space="0" w:color="auto"/>
                <w:left w:val="none" w:sz="0" w:space="0" w:color="auto"/>
                <w:bottom w:val="none" w:sz="0" w:space="0" w:color="auto"/>
                <w:right w:val="none" w:sz="0" w:space="0" w:color="auto"/>
              </w:divBdr>
              <w:divsChild>
                <w:div w:id="1729837669">
                  <w:marLeft w:val="0"/>
                  <w:marRight w:val="0"/>
                  <w:marTop w:val="0"/>
                  <w:marBottom w:val="0"/>
                  <w:divBdr>
                    <w:top w:val="none" w:sz="0" w:space="0" w:color="auto"/>
                    <w:left w:val="none" w:sz="0" w:space="0" w:color="auto"/>
                    <w:bottom w:val="none" w:sz="0" w:space="0" w:color="auto"/>
                    <w:right w:val="none" w:sz="0" w:space="0" w:color="auto"/>
                  </w:divBdr>
                </w:div>
              </w:divsChild>
            </w:div>
            <w:div w:id="700086123">
              <w:marLeft w:val="0"/>
              <w:marRight w:val="0"/>
              <w:marTop w:val="0"/>
              <w:marBottom w:val="0"/>
              <w:divBdr>
                <w:top w:val="none" w:sz="0" w:space="0" w:color="auto"/>
                <w:left w:val="none" w:sz="0" w:space="0" w:color="auto"/>
                <w:bottom w:val="none" w:sz="0" w:space="0" w:color="auto"/>
                <w:right w:val="none" w:sz="0" w:space="0" w:color="auto"/>
              </w:divBdr>
              <w:divsChild>
                <w:div w:id="17089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38028">
          <w:marLeft w:val="0"/>
          <w:marRight w:val="0"/>
          <w:marTop w:val="0"/>
          <w:marBottom w:val="0"/>
          <w:divBdr>
            <w:top w:val="none" w:sz="0" w:space="0" w:color="auto"/>
            <w:left w:val="none" w:sz="0" w:space="0" w:color="auto"/>
            <w:bottom w:val="none" w:sz="0" w:space="0" w:color="auto"/>
            <w:right w:val="none" w:sz="0" w:space="0" w:color="auto"/>
          </w:divBdr>
          <w:divsChild>
            <w:div w:id="2095666045">
              <w:marLeft w:val="0"/>
              <w:marRight w:val="0"/>
              <w:marTop w:val="0"/>
              <w:marBottom w:val="0"/>
              <w:divBdr>
                <w:top w:val="none" w:sz="0" w:space="0" w:color="auto"/>
                <w:left w:val="none" w:sz="0" w:space="0" w:color="auto"/>
                <w:bottom w:val="none" w:sz="0" w:space="0" w:color="auto"/>
                <w:right w:val="none" w:sz="0" w:space="0" w:color="auto"/>
              </w:divBdr>
              <w:divsChild>
                <w:div w:id="526483164">
                  <w:marLeft w:val="0"/>
                  <w:marRight w:val="0"/>
                  <w:marTop w:val="0"/>
                  <w:marBottom w:val="0"/>
                  <w:divBdr>
                    <w:top w:val="none" w:sz="0" w:space="0" w:color="auto"/>
                    <w:left w:val="none" w:sz="0" w:space="0" w:color="auto"/>
                    <w:bottom w:val="none" w:sz="0" w:space="0" w:color="auto"/>
                    <w:right w:val="none" w:sz="0" w:space="0" w:color="auto"/>
                  </w:divBdr>
                </w:div>
              </w:divsChild>
            </w:div>
            <w:div w:id="149905034">
              <w:marLeft w:val="0"/>
              <w:marRight w:val="0"/>
              <w:marTop w:val="0"/>
              <w:marBottom w:val="0"/>
              <w:divBdr>
                <w:top w:val="none" w:sz="0" w:space="0" w:color="auto"/>
                <w:left w:val="none" w:sz="0" w:space="0" w:color="auto"/>
                <w:bottom w:val="none" w:sz="0" w:space="0" w:color="auto"/>
                <w:right w:val="none" w:sz="0" w:space="0" w:color="auto"/>
              </w:divBdr>
              <w:divsChild>
                <w:div w:id="210233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0632">
          <w:marLeft w:val="0"/>
          <w:marRight w:val="0"/>
          <w:marTop w:val="0"/>
          <w:marBottom w:val="0"/>
          <w:divBdr>
            <w:top w:val="none" w:sz="0" w:space="0" w:color="auto"/>
            <w:left w:val="none" w:sz="0" w:space="0" w:color="auto"/>
            <w:bottom w:val="none" w:sz="0" w:space="0" w:color="auto"/>
            <w:right w:val="none" w:sz="0" w:space="0" w:color="auto"/>
          </w:divBdr>
          <w:divsChild>
            <w:div w:id="1610115082">
              <w:marLeft w:val="0"/>
              <w:marRight w:val="0"/>
              <w:marTop w:val="0"/>
              <w:marBottom w:val="0"/>
              <w:divBdr>
                <w:top w:val="none" w:sz="0" w:space="0" w:color="auto"/>
                <w:left w:val="none" w:sz="0" w:space="0" w:color="auto"/>
                <w:bottom w:val="none" w:sz="0" w:space="0" w:color="auto"/>
                <w:right w:val="none" w:sz="0" w:space="0" w:color="auto"/>
              </w:divBdr>
              <w:divsChild>
                <w:div w:id="1767649758">
                  <w:marLeft w:val="0"/>
                  <w:marRight w:val="0"/>
                  <w:marTop w:val="0"/>
                  <w:marBottom w:val="0"/>
                  <w:divBdr>
                    <w:top w:val="none" w:sz="0" w:space="0" w:color="auto"/>
                    <w:left w:val="none" w:sz="0" w:space="0" w:color="auto"/>
                    <w:bottom w:val="none" w:sz="0" w:space="0" w:color="auto"/>
                    <w:right w:val="none" w:sz="0" w:space="0" w:color="auto"/>
                  </w:divBdr>
                </w:div>
                <w:div w:id="459497868">
                  <w:marLeft w:val="0"/>
                  <w:marRight w:val="0"/>
                  <w:marTop w:val="0"/>
                  <w:marBottom w:val="0"/>
                  <w:divBdr>
                    <w:top w:val="none" w:sz="0" w:space="0" w:color="auto"/>
                    <w:left w:val="none" w:sz="0" w:space="0" w:color="auto"/>
                    <w:bottom w:val="none" w:sz="0" w:space="0" w:color="auto"/>
                    <w:right w:val="none" w:sz="0" w:space="0" w:color="auto"/>
                  </w:divBdr>
                </w:div>
              </w:divsChild>
            </w:div>
            <w:div w:id="593175648">
              <w:marLeft w:val="0"/>
              <w:marRight w:val="0"/>
              <w:marTop w:val="0"/>
              <w:marBottom w:val="0"/>
              <w:divBdr>
                <w:top w:val="none" w:sz="0" w:space="0" w:color="auto"/>
                <w:left w:val="none" w:sz="0" w:space="0" w:color="auto"/>
                <w:bottom w:val="none" w:sz="0" w:space="0" w:color="auto"/>
                <w:right w:val="none" w:sz="0" w:space="0" w:color="auto"/>
              </w:divBdr>
              <w:divsChild>
                <w:div w:id="2009865803">
                  <w:marLeft w:val="0"/>
                  <w:marRight w:val="0"/>
                  <w:marTop w:val="0"/>
                  <w:marBottom w:val="0"/>
                  <w:divBdr>
                    <w:top w:val="none" w:sz="0" w:space="0" w:color="auto"/>
                    <w:left w:val="none" w:sz="0" w:space="0" w:color="auto"/>
                    <w:bottom w:val="none" w:sz="0" w:space="0" w:color="auto"/>
                    <w:right w:val="none" w:sz="0" w:space="0" w:color="auto"/>
                  </w:divBdr>
                </w:div>
              </w:divsChild>
            </w:div>
            <w:div w:id="1583756982">
              <w:marLeft w:val="0"/>
              <w:marRight w:val="0"/>
              <w:marTop w:val="0"/>
              <w:marBottom w:val="0"/>
              <w:divBdr>
                <w:top w:val="none" w:sz="0" w:space="0" w:color="auto"/>
                <w:left w:val="none" w:sz="0" w:space="0" w:color="auto"/>
                <w:bottom w:val="none" w:sz="0" w:space="0" w:color="auto"/>
                <w:right w:val="none" w:sz="0" w:space="0" w:color="auto"/>
              </w:divBdr>
              <w:divsChild>
                <w:div w:id="207881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4299">
      <w:bodyDiv w:val="1"/>
      <w:marLeft w:val="0"/>
      <w:marRight w:val="0"/>
      <w:marTop w:val="0"/>
      <w:marBottom w:val="0"/>
      <w:divBdr>
        <w:top w:val="none" w:sz="0" w:space="0" w:color="auto"/>
        <w:left w:val="none" w:sz="0" w:space="0" w:color="auto"/>
        <w:bottom w:val="none" w:sz="0" w:space="0" w:color="auto"/>
        <w:right w:val="none" w:sz="0" w:space="0" w:color="auto"/>
      </w:divBdr>
      <w:divsChild>
        <w:div w:id="1050227066">
          <w:marLeft w:val="0"/>
          <w:marRight w:val="0"/>
          <w:marTop w:val="0"/>
          <w:marBottom w:val="0"/>
          <w:divBdr>
            <w:top w:val="none" w:sz="0" w:space="0" w:color="auto"/>
            <w:left w:val="none" w:sz="0" w:space="0" w:color="auto"/>
            <w:bottom w:val="none" w:sz="0" w:space="0" w:color="auto"/>
            <w:right w:val="none" w:sz="0" w:space="0" w:color="auto"/>
          </w:divBdr>
          <w:divsChild>
            <w:div w:id="865098260">
              <w:marLeft w:val="0"/>
              <w:marRight w:val="0"/>
              <w:marTop w:val="0"/>
              <w:marBottom w:val="0"/>
              <w:divBdr>
                <w:top w:val="none" w:sz="0" w:space="0" w:color="auto"/>
                <w:left w:val="none" w:sz="0" w:space="0" w:color="auto"/>
                <w:bottom w:val="none" w:sz="0" w:space="0" w:color="auto"/>
                <w:right w:val="none" w:sz="0" w:space="0" w:color="auto"/>
              </w:divBdr>
              <w:divsChild>
                <w:div w:id="1489009777">
                  <w:marLeft w:val="0"/>
                  <w:marRight w:val="0"/>
                  <w:marTop w:val="0"/>
                  <w:marBottom w:val="0"/>
                  <w:divBdr>
                    <w:top w:val="none" w:sz="0" w:space="0" w:color="auto"/>
                    <w:left w:val="none" w:sz="0" w:space="0" w:color="auto"/>
                    <w:bottom w:val="none" w:sz="0" w:space="0" w:color="auto"/>
                    <w:right w:val="none" w:sz="0" w:space="0" w:color="auto"/>
                  </w:divBdr>
                </w:div>
              </w:divsChild>
            </w:div>
            <w:div w:id="1589381984">
              <w:marLeft w:val="0"/>
              <w:marRight w:val="0"/>
              <w:marTop w:val="0"/>
              <w:marBottom w:val="0"/>
              <w:divBdr>
                <w:top w:val="none" w:sz="0" w:space="0" w:color="auto"/>
                <w:left w:val="none" w:sz="0" w:space="0" w:color="auto"/>
                <w:bottom w:val="none" w:sz="0" w:space="0" w:color="auto"/>
                <w:right w:val="none" w:sz="0" w:space="0" w:color="auto"/>
              </w:divBdr>
              <w:divsChild>
                <w:div w:id="1473138979">
                  <w:marLeft w:val="0"/>
                  <w:marRight w:val="0"/>
                  <w:marTop w:val="0"/>
                  <w:marBottom w:val="0"/>
                  <w:divBdr>
                    <w:top w:val="none" w:sz="0" w:space="0" w:color="auto"/>
                    <w:left w:val="none" w:sz="0" w:space="0" w:color="auto"/>
                    <w:bottom w:val="none" w:sz="0" w:space="0" w:color="auto"/>
                    <w:right w:val="none" w:sz="0" w:space="0" w:color="auto"/>
                  </w:divBdr>
                </w:div>
              </w:divsChild>
            </w:div>
            <w:div w:id="667711808">
              <w:marLeft w:val="0"/>
              <w:marRight w:val="0"/>
              <w:marTop w:val="0"/>
              <w:marBottom w:val="0"/>
              <w:divBdr>
                <w:top w:val="none" w:sz="0" w:space="0" w:color="auto"/>
                <w:left w:val="none" w:sz="0" w:space="0" w:color="auto"/>
                <w:bottom w:val="none" w:sz="0" w:space="0" w:color="auto"/>
                <w:right w:val="none" w:sz="0" w:space="0" w:color="auto"/>
              </w:divBdr>
              <w:divsChild>
                <w:div w:id="156795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7870">
          <w:marLeft w:val="0"/>
          <w:marRight w:val="0"/>
          <w:marTop w:val="0"/>
          <w:marBottom w:val="0"/>
          <w:divBdr>
            <w:top w:val="none" w:sz="0" w:space="0" w:color="auto"/>
            <w:left w:val="none" w:sz="0" w:space="0" w:color="auto"/>
            <w:bottom w:val="none" w:sz="0" w:space="0" w:color="auto"/>
            <w:right w:val="none" w:sz="0" w:space="0" w:color="auto"/>
          </w:divBdr>
          <w:divsChild>
            <w:div w:id="1218205624">
              <w:marLeft w:val="0"/>
              <w:marRight w:val="0"/>
              <w:marTop w:val="0"/>
              <w:marBottom w:val="0"/>
              <w:divBdr>
                <w:top w:val="none" w:sz="0" w:space="0" w:color="auto"/>
                <w:left w:val="none" w:sz="0" w:space="0" w:color="auto"/>
                <w:bottom w:val="none" w:sz="0" w:space="0" w:color="auto"/>
                <w:right w:val="none" w:sz="0" w:space="0" w:color="auto"/>
              </w:divBdr>
              <w:divsChild>
                <w:div w:id="8656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40203">
          <w:marLeft w:val="0"/>
          <w:marRight w:val="0"/>
          <w:marTop w:val="0"/>
          <w:marBottom w:val="0"/>
          <w:divBdr>
            <w:top w:val="none" w:sz="0" w:space="0" w:color="auto"/>
            <w:left w:val="none" w:sz="0" w:space="0" w:color="auto"/>
            <w:bottom w:val="none" w:sz="0" w:space="0" w:color="auto"/>
            <w:right w:val="none" w:sz="0" w:space="0" w:color="auto"/>
          </w:divBdr>
          <w:divsChild>
            <w:div w:id="500775739">
              <w:marLeft w:val="0"/>
              <w:marRight w:val="0"/>
              <w:marTop w:val="0"/>
              <w:marBottom w:val="0"/>
              <w:divBdr>
                <w:top w:val="none" w:sz="0" w:space="0" w:color="auto"/>
                <w:left w:val="none" w:sz="0" w:space="0" w:color="auto"/>
                <w:bottom w:val="none" w:sz="0" w:space="0" w:color="auto"/>
                <w:right w:val="none" w:sz="0" w:space="0" w:color="auto"/>
              </w:divBdr>
              <w:divsChild>
                <w:div w:id="7439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63982">
          <w:marLeft w:val="0"/>
          <w:marRight w:val="0"/>
          <w:marTop w:val="0"/>
          <w:marBottom w:val="0"/>
          <w:divBdr>
            <w:top w:val="none" w:sz="0" w:space="0" w:color="auto"/>
            <w:left w:val="none" w:sz="0" w:space="0" w:color="auto"/>
            <w:bottom w:val="none" w:sz="0" w:space="0" w:color="auto"/>
            <w:right w:val="none" w:sz="0" w:space="0" w:color="auto"/>
          </w:divBdr>
          <w:divsChild>
            <w:div w:id="438451669">
              <w:marLeft w:val="0"/>
              <w:marRight w:val="0"/>
              <w:marTop w:val="0"/>
              <w:marBottom w:val="0"/>
              <w:divBdr>
                <w:top w:val="none" w:sz="0" w:space="0" w:color="auto"/>
                <w:left w:val="none" w:sz="0" w:space="0" w:color="auto"/>
                <w:bottom w:val="none" w:sz="0" w:space="0" w:color="auto"/>
                <w:right w:val="none" w:sz="0" w:space="0" w:color="auto"/>
              </w:divBdr>
              <w:divsChild>
                <w:div w:id="17356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87745">
      <w:bodyDiv w:val="1"/>
      <w:marLeft w:val="0"/>
      <w:marRight w:val="0"/>
      <w:marTop w:val="0"/>
      <w:marBottom w:val="0"/>
      <w:divBdr>
        <w:top w:val="none" w:sz="0" w:space="0" w:color="auto"/>
        <w:left w:val="none" w:sz="0" w:space="0" w:color="auto"/>
        <w:bottom w:val="none" w:sz="0" w:space="0" w:color="auto"/>
        <w:right w:val="none" w:sz="0" w:space="0" w:color="auto"/>
      </w:divBdr>
      <w:divsChild>
        <w:div w:id="691416969">
          <w:marLeft w:val="0"/>
          <w:marRight w:val="0"/>
          <w:marTop w:val="0"/>
          <w:marBottom w:val="0"/>
          <w:divBdr>
            <w:top w:val="none" w:sz="0" w:space="0" w:color="auto"/>
            <w:left w:val="none" w:sz="0" w:space="0" w:color="auto"/>
            <w:bottom w:val="none" w:sz="0" w:space="0" w:color="auto"/>
            <w:right w:val="none" w:sz="0" w:space="0" w:color="auto"/>
          </w:divBdr>
          <w:divsChild>
            <w:div w:id="1480221664">
              <w:marLeft w:val="0"/>
              <w:marRight w:val="0"/>
              <w:marTop w:val="0"/>
              <w:marBottom w:val="0"/>
              <w:divBdr>
                <w:top w:val="none" w:sz="0" w:space="0" w:color="auto"/>
                <w:left w:val="none" w:sz="0" w:space="0" w:color="auto"/>
                <w:bottom w:val="none" w:sz="0" w:space="0" w:color="auto"/>
                <w:right w:val="none" w:sz="0" w:space="0" w:color="auto"/>
              </w:divBdr>
              <w:divsChild>
                <w:div w:id="1460103845">
                  <w:marLeft w:val="0"/>
                  <w:marRight w:val="0"/>
                  <w:marTop w:val="0"/>
                  <w:marBottom w:val="0"/>
                  <w:divBdr>
                    <w:top w:val="none" w:sz="0" w:space="0" w:color="auto"/>
                    <w:left w:val="none" w:sz="0" w:space="0" w:color="auto"/>
                    <w:bottom w:val="none" w:sz="0" w:space="0" w:color="auto"/>
                    <w:right w:val="none" w:sz="0" w:space="0" w:color="auto"/>
                  </w:divBdr>
                </w:div>
              </w:divsChild>
            </w:div>
            <w:div w:id="1743867942">
              <w:marLeft w:val="0"/>
              <w:marRight w:val="0"/>
              <w:marTop w:val="0"/>
              <w:marBottom w:val="0"/>
              <w:divBdr>
                <w:top w:val="none" w:sz="0" w:space="0" w:color="auto"/>
                <w:left w:val="none" w:sz="0" w:space="0" w:color="auto"/>
                <w:bottom w:val="none" w:sz="0" w:space="0" w:color="auto"/>
                <w:right w:val="none" w:sz="0" w:space="0" w:color="auto"/>
              </w:divBdr>
              <w:divsChild>
                <w:div w:id="526599285">
                  <w:marLeft w:val="0"/>
                  <w:marRight w:val="0"/>
                  <w:marTop w:val="0"/>
                  <w:marBottom w:val="0"/>
                  <w:divBdr>
                    <w:top w:val="none" w:sz="0" w:space="0" w:color="auto"/>
                    <w:left w:val="none" w:sz="0" w:space="0" w:color="auto"/>
                    <w:bottom w:val="none" w:sz="0" w:space="0" w:color="auto"/>
                    <w:right w:val="none" w:sz="0" w:space="0" w:color="auto"/>
                  </w:divBdr>
                </w:div>
              </w:divsChild>
            </w:div>
            <w:div w:id="1655259129">
              <w:marLeft w:val="0"/>
              <w:marRight w:val="0"/>
              <w:marTop w:val="0"/>
              <w:marBottom w:val="0"/>
              <w:divBdr>
                <w:top w:val="none" w:sz="0" w:space="0" w:color="auto"/>
                <w:left w:val="none" w:sz="0" w:space="0" w:color="auto"/>
                <w:bottom w:val="none" w:sz="0" w:space="0" w:color="auto"/>
                <w:right w:val="none" w:sz="0" w:space="0" w:color="auto"/>
              </w:divBdr>
              <w:divsChild>
                <w:div w:id="1354064915">
                  <w:marLeft w:val="0"/>
                  <w:marRight w:val="0"/>
                  <w:marTop w:val="0"/>
                  <w:marBottom w:val="0"/>
                  <w:divBdr>
                    <w:top w:val="none" w:sz="0" w:space="0" w:color="auto"/>
                    <w:left w:val="none" w:sz="0" w:space="0" w:color="auto"/>
                    <w:bottom w:val="none" w:sz="0" w:space="0" w:color="auto"/>
                    <w:right w:val="none" w:sz="0" w:space="0" w:color="auto"/>
                  </w:divBdr>
                </w:div>
              </w:divsChild>
            </w:div>
            <w:div w:id="1806658441">
              <w:marLeft w:val="0"/>
              <w:marRight w:val="0"/>
              <w:marTop w:val="0"/>
              <w:marBottom w:val="0"/>
              <w:divBdr>
                <w:top w:val="none" w:sz="0" w:space="0" w:color="auto"/>
                <w:left w:val="none" w:sz="0" w:space="0" w:color="auto"/>
                <w:bottom w:val="none" w:sz="0" w:space="0" w:color="auto"/>
                <w:right w:val="none" w:sz="0" w:space="0" w:color="auto"/>
              </w:divBdr>
              <w:divsChild>
                <w:div w:id="1065949569">
                  <w:marLeft w:val="0"/>
                  <w:marRight w:val="0"/>
                  <w:marTop w:val="0"/>
                  <w:marBottom w:val="0"/>
                  <w:divBdr>
                    <w:top w:val="none" w:sz="0" w:space="0" w:color="auto"/>
                    <w:left w:val="none" w:sz="0" w:space="0" w:color="auto"/>
                    <w:bottom w:val="none" w:sz="0" w:space="0" w:color="auto"/>
                    <w:right w:val="none" w:sz="0" w:space="0" w:color="auto"/>
                  </w:divBdr>
                </w:div>
              </w:divsChild>
            </w:div>
            <w:div w:id="866409999">
              <w:marLeft w:val="0"/>
              <w:marRight w:val="0"/>
              <w:marTop w:val="0"/>
              <w:marBottom w:val="0"/>
              <w:divBdr>
                <w:top w:val="none" w:sz="0" w:space="0" w:color="auto"/>
                <w:left w:val="none" w:sz="0" w:space="0" w:color="auto"/>
                <w:bottom w:val="none" w:sz="0" w:space="0" w:color="auto"/>
                <w:right w:val="none" w:sz="0" w:space="0" w:color="auto"/>
              </w:divBdr>
              <w:divsChild>
                <w:div w:id="2130466616">
                  <w:marLeft w:val="0"/>
                  <w:marRight w:val="0"/>
                  <w:marTop w:val="0"/>
                  <w:marBottom w:val="0"/>
                  <w:divBdr>
                    <w:top w:val="none" w:sz="0" w:space="0" w:color="auto"/>
                    <w:left w:val="none" w:sz="0" w:space="0" w:color="auto"/>
                    <w:bottom w:val="none" w:sz="0" w:space="0" w:color="auto"/>
                    <w:right w:val="none" w:sz="0" w:space="0" w:color="auto"/>
                  </w:divBdr>
                </w:div>
              </w:divsChild>
            </w:div>
            <w:div w:id="816609726">
              <w:marLeft w:val="0"/>
              <w:marRight w:val="0"/>
              <w:marTop w:val="0"/>
              <w:marBottom w:val="0"/>
              <w:divBdr>
                <w:top w:val="none" w:sz="0" w:space="0" w:color="auto"/>
                <w:left w:val="none" w:sz="0" w:space="0" w:color="auto"/>
                <w:bottom w:val="none" w:sz="0" w:space="0" w:color="auto"/>
                <w:right w:val="none" w:sz="0" w:space="0" w:color="auto"/>
              </w:divBdr>
              <w:divsChild>
                <w:div w:id="21147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8232">
          <w:marLeft w:val="0"/>
          <w:marRight w:val="0"/>
          <w:marTop w:val="0"/>
          <w:marBottom w:val="0"/>
          <w:divBdr>
            <w:top w:val="none" w:sz="0" w:space="0" w:color="auto"/>
            <w:left w:val="none" w:sz="0" w:space="0" w:color="auto"/>
            <w:bottom w:val="none" w:sz="0" w:space="0" w:color="auto"/>
            <w:right w:val="none" w:sz="0" w:space="0" w:color="auto"/>
          </w:divBdr>
          <w:divsChild>
            <w:div w:id="1440103608">
              <w:marLeft w:val="0"/>
              <w:marRight w:val="0"/>
              <w:marTop w:val="0"/>
              <w:marBottom w:val="0"/>
              <w:divBdr>
                <w:top w:val="none" w:sz="0" w:space="0" w:color="auto"/>
                <w:left w:val="none" w:sz="0" w:space="0" w:color="auto"/>
                <w:bottom w:val="none" w:sz="0" w:space="0" w:color="auto"/>
                <w:right w:val="none" w:sz="0" w:space="0" w:color="auto"/>
              </w:divBdr>
              <w:divsChild>
                <w:div w:id="919631689">
                  <w:marLeft w:val="0"/>
                  <w:marRight w:val="0"/>
                  <w:marTop w:val="0"/>
                  <w:marBottom w:val="0"/>
                  <w:divBdr>
                    <w:top w:val="none" w:sz="0" w:space="0" w:color="auto"/>
                    <w:left w:val="none" w:sz="0" w:space="0" w:color="auto"/>
                    <w:bottom w:val="none" w:sz="0" w:space="0" w:color="auto"/>
                    <w:right w:val="none" w:sz="0" w:space="0" w:color="auto"/>
                  </w:divBdr>
                </w:div>
                <w:div w:id="1663316824">
                  <w:marLeft w:val="0"/>
                  <w:marRight w:val="0"/>
                  <w:marTop w:val="0"/>
                  <w:marBottom w:val="0"/>
                  <w:divBdr>
                    <w:top w:val="none" w:sz="0" w:space="0" w:color="auto"/>
                    <w:left w:val="none" w:sz="0" w:space="0" w:color="auto"/>
                    <w:bottom w:val="none" w:sz="0" w:space="0" w:color="auto"/>
                    <w:right w:val="none" w:sz="0" w:space="0" w:color="auto"/>
                  </w:divBdr>
                </w:div>
              </w:divsChild>
            </w:div>
            <w:div w:id="1530413926">
              <w:marLeft w:val="0"/>
              <w:marRight w:val="0"/>
              <w:marTop w:val="0"/>
              <w:marBottom w:val="0"/>
              <w:divBdr>
                <w:top w:val="none" w:sz="0" w:space="0" w:color="auto"/>
                <w:left w:val="none" w:sz="0" w:space="0" w:color="auto"/>
                <w:bottom w:val="none" w:sz="0" w:space="0" w:color="auto"/>
                <w:right w:val="none" w:sz="0" w:space="0" w:color="auto"/>
              </w:divBdr>
              <w:divsChild>
                <w:div w:id="19350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6406">
          <w:marLeft w:val="0"/>
          <w:marRight w:val="0"/>
          <w:marTop w:val="0"/>
          <w:marBottom w:val="0"/>
          <w:divBdr>
            <w:top w:val="none" w:sz="0" w:space="0" w:color="auto"/>
            <w:left w:val="none" w:sz="0" w:space="0" w:color="auto"/>
            <w:bottom w:val="none" w:sz="0" w:space="0" w:color="auto"/>
            <w:right w:val="none" w:sz="0" w:space="0" w:color="auto"/>
          </w:divBdr>
          <w:divsChild>
            <w:div w:id="150878755">
              <w:marLeft w:val="0"/>
              <w:marRight w:val="0"/>
              <w:marTop w:val="0"/>
              <w:marBottom w:val="0"/>
              <w:divBdr>
                <w:top w:val="none" w:sz="0" w:space="0" w:color="auto"/>
                <w:left w:val="none" w:sz="0" w:space="0" w:color="auto"/>
                <w:bottom w:val="none" w:sz="0" w:space="0" w:color="auto"/>
                <w:right w:val="none" w:sz="0" w:space="0" w:color="auto"/>
              </w:divBdr>
              <w:divsChild>
                <w:div w:id="2090153088">
                  <w:marLeft w:val="0"/>
                  <w:marRight w:val="0"/>
                  <w:marTop w:val="0"/>
                  <w:marBottom w:val="0"/>
                  <w:divBdr>
                    <w:top w:val="none" w:sz="0" w:space="0" w:color="auto"/>
                    <w:left w:val="none" w:sz="0" w:space="0" w:color="auto"/>
                    <w:bottom w:val="none" w:sz="0" w:space="0" w:color="auto"/>
                    <w:right w:val="none" w:sz="0" w:space="0" w:color="auto"/>
                  </w:divBdr>
                </w:div>
                <w:div w:id="702438807">
                  <w:marLeft w:val="0"/>
                  <w:marRight w:val="0"/>
                  <w:marTop w:val="0"/>
                  <w:marBottom w:val="0"/>
                  <w:divBdr>
                    <w:top w:val="none" w:sz="0" w:space="0" w:color="auto"/>
                    <w:left w:val="none" w:sz="0" w:space="0" w:color="auto"/>
                    <w:bottom w:val="none" w:sz="0" w:space="0" w:color="auto"/>
                    <w:right w:val="none" w:sz="0" w:space="0" w:color="auto"/>
                  </w:divBdr>
                </w:div>
              </w:divsChild>
            </w:div>
            <w:div w:id="1665402234">
              <w:marLeft w:val="0"/>
              <w:marRight w:val="0"/>
              <w:marTop w:val="0"/>
              <w:marBottom w:val="0"/>
              <w:divBdr>
                <w:top w:val="none" w:sz="0" w:space="0" w:color="auto"/>
                <w:left w:val="none" w:sz="0" w:space="0" w:color="auto"/>
                <w:bottom w:val="none" w:sz="0" w:space="0" w:color="auto"/>
                <w:right w:val="none" w:sz="0" w:space="0" w:color="auto"/>
              </w:divBdr>
              <w:divsChild>
                <w:div w:id="19531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5806">
          <w:marLeft w:val="0"/>
          <w:marRight w:val="0"/>
          <w:marTop w:val="0"/>
          <w:marBottom w:val="0"/>
          <w:divBdr>
            <w:top w:val="none" w:sz="0" w:space="0" w:color="auto"/>
            <w:left w:val="none" w:sz="0" w:space="0" w:color="auto"/>
            <w:bottom w:val="none" w:sz="0" w:space="0" w:color="auto"/>
            <w:right w:val="none" w:sz="0" w:space="0" w:color="auto"/>
          </w:divBdr>
          <w:divsChild>
            <w:div w:id="364058977">
              <w:marLeft w:val="0"/>
              <w:marRight w:val="0"/>
              <w:marTop w:val="0"/>
              <w:marBottom w:val="0"/>
              <w:divBdr>
                <w:top w:val="none" w:sz="0" w:space="0" w:color="auto"/>
                <w:left w:val="none" w:sz="0" w:space="0" w:color="auto"/>
                <w:bottom w:val="none" w:sz="0" w:space="0" w:color="auto"/>
                <w:right w:val="none" w:sz="0" w:space="0" w:color="auto"/>
              </w:divBdr>
              <w:divsChild>
                <w:div w:id="427189978">
                  <w:marLeft w:val="0"/>
                  <w:marRight w:val="0"/>
                  <w:marTop w:val="0"/>
                  <w:marBottom w:val="0"/>
                  <w:divBdr>
                    <w:top w:val="none" w:sz="0" w:space="0" w:color="auto"/>
                    <w:left w:val="none" w:sz="0" w:space="0" w:color="auto"/>
                    <w:bottom w:val="none" w:sz="0" w:space="0" w:color="auto"/>
                    <w:right w:val="none" w:sz="0" w:space="0" w:color="auto"/>
                  </w:divBdr>
                </w:div>
                <w:div w:id="1782260869">
                  <w:marLeft w:val="0"/>
                  <w:marRight w:val="0"/>
                  <w:marTop w:val="0"/>
                  <w:marBottom w:val="0"/>
                  <w:divBdr>
                    <w:top w:val="none" w:sz="0" w:space="0" w:color="auto"/>
                    <w:left w:val="none" w:sz="0" w:space="0" w:color="auto"/>
                    <w:bottom w:val="none" w:sz="0" w:space="0" w:color="auto"/>
                    <w:right w:val="none" w:sz="0" w:space="0" w:color="auto"/>
                  </w:divBdr>
                </w:div>
              </w:divsChild>
            </w:div>
            <w:div w:id="894971879">
              <w:marLeft w:val="0"/>
              <w:marRight w:val="0"/>
              <w:marTop w:val="0"/>
              <w:marBottom w:val="0"/>
              <w:divBdr>
                <w:top w:val="none" w:sz="0" w:space="0" w:color="auto"/>
                <w:left w:val="none" w:sz="0" w:space="0" w:color="auto"/>
                <w:bottom w:val="none" w:sz="0" w:space="0" w:color="auto"/>
                <w:right w:val="none" w:sz="0" w:space="0" w:color="auto"/>
              </w:divBdr>
              <w:divsChild>
                <w:div w:id="4966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369">
          <w:marLeft w:val="0"/>
          <w:marRight w:val="0"/>
          <w:marTop w:val="0"/>
          <w:marBottom w:val="0"/>
          <w:divBdr>
            <w:top w:val="none" w:sz="0" w:space="0" w:color="auto"/>
            <w:left w:val="none" w:sz="0" w:space="0" w:color="auto"/>
            <w:bottom w:val="none" w:sz="0" w:space="0" w:color="auto"/>
            <w:right w:val="none" w:sz="0" w:space="0" w:color="auto"/>
          </w:divBdr>
          <w:divsChild>
            <w:div w:id="1823891680">
              <w:marLeft w:val="0"/>
              <w:marRight w:val="0"/>
              <w:marTop w:val="0"/>
              <w:marBottom w:val="0"/>
              <w:divBdr>
                <w:top w:val="none" w:sz="0" w:space="0" w:color="auto"/>
                <w:left w:val="none" w:sz="0" w:space="0" w:color="auto"/>
                <w:bottom w:val="none" w:sz="0" w:space="0" w:color="auto"/>
                <w:right w:val="none" w:sz="0" w:space="0" w:color="auto"/>
              </w:divBdr>
              <w:divsChild>
                <w:div w:id="2012221389">
                  <w:marLeft w:val="0"/>
                  <w:marRight w:val="0"/>
                  <w:marTop w:val="0"/>
                  <w:marBottom w:val="0"/>
                  <w:divBdr>
                    <w:top w:val="none" w:sz="0" w:space="0" w:color="auto"/>
                    <w:left w:val="none" w:sz="0" w:space="0" w:color="auto"/>
                    <w:bottom w:val="none" w:sz="0" w:space="0" w:color="auto"/>
                    <w:right w:val="none" w:sz="0" w:space="0" w:color="auto"/>
                  </w:divBdr>
                </w:div>
                <w:div w:id="711418192">
                  <w:marLeft w:val="0"/>
                  <w:marRight w:val="0"/>
                  <w:marTop w:val="0"/>
                  <w:marBottom w:val="0"/>
                  <w:divBdr>
                    <w:top w:val="none" w:sz="0" w:space="0" w:color="auto"/>
                    <w:left w:val="none" w:sz="0" w:space="0" w:color="auto"/>
                    <w:bottom w:val="none" w:sz="0" w:space="0" w:color="auto"/>
                    <w:right w:val="none" w:sz="0" w:space="0" w:color="auto"/>
                  </w:divBdr>
                </w:div>
              </w:divsChild>
            </w:div>
            <w:div w:id="884374327">
              <w:marLeft w:val="0"/>
              <w:marRight w:val="0"/>
              <w:marTop w:val="0"/>
              <w:marBottom w:val="0"/>
              <w:divBdr>
                <w:top w:val="none" w:sz="0" w:space="0" w:color="auto"/>
                <w:left w:val="none" w:sz="0" w:space="0" w:color="auto"/>
                <w:bottom w:val="none" w:sz="0" w:space="0" w:color="auto"/>
                <w:right w:val="none" w:sz="0" w:space="0" w:color="auto"/>
              </w:divBdr>
              <w:divsChild>
                <w:div w:id="25926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1782">
          <w:marLeft w:val="0"/>
          <w:marRight w:val="0"/>
          <w:marTop w:val="0"/>
          <w:marBottom w:val="0"/>
          <w:divBdr>
            <w:top w:val="none" w:sz="0" w:space="0" w:color="auto"/>
            <w:left w:val="none" w:sz="0" w:space="0" w:color="auto"/>
            <w:bottom w:val="none" w:sz="0" w:space="0" w:color="auto"/>
            <w:right w:val="none" w:sz="0" w:space="0" w:color="auto"/>
          </w:divBdr>
          <w:divsChild>
            <w:div w:id="1916427832">
              <w:marLeft w:val="0"/>
              <w:marRight w:val="0"/>
              <w:marTop w:val="0"/>
              <w:marBottom w:val="0"/>
              <w:divBdr>
                <w:top w:val="none" w:sz="0" w:space="0" w:color="auto"/>
                <w:left w:val="none" w:sz="0" w:space="0" w:color="auto"/>
                <w:bottom w:val="none" w:sz="0" w:space="0" w:color="auto"/>
                <w:right w:val="none" w:sz="0" w:space="0" w:color="auto"/>
              </w:divBdr>
              <w:divsChild>
                <w:div w:id="74590778">
                  <w:marLeft w:val="0"/>
                  <w:marRight w:val="0"/>
                  <w:marTop w:val="0"/>
                  <w:marBottom w:val="0"/>
                  <w:divBdr>
                    <w:top w:val="none" w:sz="0" w:space="0" w:color="auto"/>
                    <w:left w:val="none" w:sz="0" w:space="0" w:color="auto"/>
                    <w:bottom w:val="none" w:sz="0" w:space="0" w:color="auto"/>
                    <w:right w:val="none" w:sz="0" w:space="0" w:color="auto"/>
                  </w:divBdr>
                </w:div>
                <w:div w:id="2028482529">
                  <w:marLeft w:val="0"/>
                  <w:marRight w:val="0"/>
                  <w:marTop w:val="0"/>
                  <w:marBottom w:val="0"/>
                  <w:divBdr>
                    <w:top w:val="none" w:sz="0" w:space="0" w:color="auto"/>
                    <w:left w:val="none" w:sz="0" w:space="0" w:color="auto"/>
                    <w:bottom w:val="none" w:sz="0" w:space="0" w:color="auto"/>
                    <w:right w:val="none" w:sz="0" w:space="0" w:color="auto"/>
                  </w:divBdr>
                </w:div>
              </w:divsChild>
            </w:div>
            <w:div w:id="1873032058">
              <w:marLeft w:val="0"/>
              <w:marRight w:val="0"/>
              <w:marTop w:val="0"/>
              <w:marBottom w:val="0"/>
              <w:divBdr>
                <w:top w:val="none" w:sz="0" w:space="0" w:color="auto"/>
                <w:left w:val="none" w:sz="0" w:space="0" w:color="auto"/>
                <w:bottom w:val="none" w:sz="0" w:space="0" w:color="auto"/>
                <w:right w:val="none" w:sz="0" w:space="0" w:color="auto"/>
              </w:divBdr>
              <w:divsChild>
                <w:div w:id="781649006">
                  <w:marLeft w:val="0"/>
                  <w:marRight w:val="0"/>
                  <w:marTop w:val="0"/>
                  <w:marBottom w:val="0"/>
                  <w:divBdr>
                    <w:top w:val="none" w:sz="0" w:space="0" w:color="auto"/>
                    <w:left w:val="none" w:sz="0" w:space="0" w:color="auto"/>
                    <w:bottom w:val="none" w:sz="0" w:space="0" w:color="auto"/>
                    <w:right w:val="none" w:sz="0" w:space="0" w:color="auto"/>
                  </w:divBdr>
                </w:div>
              </w:divsChild>
            </w:div>
            <w:div w:id="1258171680">
              <w:marLeft w:val="0"/>
              <w:marRight w:val="0"/>
              <w:marTop w:val="0"/>
              <w:marBottom w:val="0"/>
              <w:divBdr>
                <w:top w:val="none" w:sz="0" w:space="0" w:color="auto"/>
                <w:left w:val="none" w:sz="0" w:space="0" w:color="auto"/>
                <w:bottom w:val="none" w:sz="0" w:space="0" w:color="auto"/>
                <w:right w:val="none" w:sz="0" w:space="0" w:color="auto"/>
              </w:divBdr>
              <w:divsChild>
                <w:div w:id="15717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6807">
          <w:marLeft w:val="0"/>
          <w:marRight w:val="0"/>
          <w:marTop w:val="0"/>
          <w:marBottom w:val="0"/>
          <w:divBdr>
            <w:top w:val="none" w:sz="0" w:space="0" w:color="auto"/>
            <w:left w:val="none" w:sz="0" w:space="0" w:color="auto"/>
            <w:bottom w:val="none" w:sz="0" w:space="0" w:color="auto"/>
            <w:right w:val="none" w:sz="0" w:space="0" w:color="auto"/>
          </w:divBdr>
          <w:divsChild>
            <w:div w:id="808135923">
              <w:marLeft w:val="0"/>
              <w:marRight w:val="0"/>
              <w:marTop w:val="0"/>
              <w:marBottom w:val="0"/>
              <w:divBdr>
                <w:top w:val="none" w:sz="0" w:space="0" w:color="auto"/>
                <w:left w:val="none" w:sz="0" w:space="0" w:color="auto"/>
                <w:bottom w:val="none" w:sz="0" w:space="0" w:color="auto"/>
                <w:right w:val="none" w:sz="0" w:space="0" w:color="auto"/>
              </w:divBdr>
              <w:divsChild>
                <w:div w:id="1184708720">
                  <w:marLeft w:val="0"/>
                  <w:marRight w:val="0"/>
                  <w:marTop w:val="0"/>
                  <w:marBottom w:val="0"/>
                  <w:divBdr>
                    <w:top w:val="none" w:sz="0" w:space="0" w:color="auto"/>
                    <w:left w:val="none" w:sz="0" w:space="0" w:color="auto"/>
                    <w:bottom w:val="none" w:sz="0" w:space="0" w:color="auto"/>
                    <w:right w:val="none" w:sz="0" w:space="0" w:color="auto"/>
                  </w:divBdr>
                </w:div>
                <w:div w:id="1248613476">
                  <w:marLeft w:val="0"/>
                  <w:marRight w:val="0"/>
                  <w:marTop w:val="0"/>
                  <w:marBottom w:val="0"/>
                  <w:divBdr>
                    <w:top w:val="none" w:sz="0" w:space="0" w:color="auto"/>
                    <w:left w:val="none" w:sz="0" w:space="0" w:color="auto"/>
                    <w:bottom w:val="none" w:sz="0" w:space="0" w:color="auto"/>
                    <w:right w:val="none" w:sz="0" w:space="0" w:color="auto"/>
                  </w:divBdr>
                </w:div>
              </w:divsChild>
            </w:div>
            <w:div w:id="594825507">
              <w:marLeft w:val="0"/>
              <w:marRight w:val="0"/>
              <w:marTop w:val="0"/>
              <w:marBottom w:val="0"/>
              <w:divBdr>
                <w:top w:val="none" w:sz="0" w:space="0" w:color="auto"/>
                <w:left w:val="none" w:sz="0" w:space="0" w:color="auto"/>
                <w:bottom w:val="none" w:sz="0" w:space="0" w:color="auto"/>
                <w:right w:val="none" w:sz="0" w:space="0" w:color="auto"/>
              </w:divBdr>
              <w:divsChild>
                <w:div w:id="14694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865">
      <w:bodyDiv w:val="1"/>
      <w:marLeft w:val="0"/>
      <w:marRight w:val="0"/>
      <w:marTop w:val="0"/>
      <w:marBottom w:val="0"/>
      <w:divBdr>
        <w:top w:val="none" w:sz="0" w:space="0" w:color="auto"/>
        <w:left w:val="none" w:sz="0" w:space="0" w:color="auto"/>
        <w:bottom w:val="none" w:sz="0" w:space="0" w:color="auto"/>
        <w:right w:val="none" w:sz="0" w:space="0" w:color="auto"/>
      </w:divBdr>
      <w:divsChild>
        <w:div w:id="515466474">
          <w:marLeft w:val="0"/>
          <w:marRight w:val="0"/>
          <w:marTop w:val="0"/>
          <w:marBottom w:val="0"/>
          <w:divBdr>
            <w:top w:val="none" w:sz="0" w:space="0" w:color="auto"/>
            <w:left w:val="none" w:sz="0" w:space="0" w:color="auto"/>
            <w:bottom w:val="none" w:sz="0" w:space="0" w:color="auto"/>
            <w:right w:val="none" w:sz="0" w:space="0" w:color="auto"/>
          </w:divBdr>
          <w:divsChild>
            <w:div w:id="1812014103">
              <w:marLeft w:val="0"/>
              <w:marRight w:val="0"/>
              <w:marTop w:val="0"/>
              <w:marBottom w:val="0"/>
              <w:divBdr>
                <w:top w:val="none" w:sz="0" w:space="0" w:color="auto"/>
                <w:left w:val="none" w:sz="0" w:space="0" w:color="auto"/>
                <w:bottom w:val="none" w:sz="0" w:space="0" w:color="auto"/>
                <w:right w:val="none" w:sz="0" w:space="0" w:color="auto"/>
              </w:divBdr>
              <w:divsChild>
                <w:div w:id="839543367">
                  <w:marLeft w:val="0"/>
                  <w:marRight w:val="0"/>
                  <w:marTop w:val="0"/>
                  <w:marBottom w:val="0"/>
                  <w:divBdr>
                    <w:top w:val="none" w:sz="0" w:space="0" w:color="auto"/>
                    <w:left w:val="none" w:sz="0" w:space="0" w:color="auto"/>
                    <w:bottom w:val="none" w:sz="0" w:space="0" w:color="auto"/>
                    <w:right w:val="none" w:sz="0" w:space="0" w:color="auto"/>
                  </w:divBdr>
                </w:div>
                <w:div w:id="1283028282">
                  <w:marLeft w:val="0"/>
                  <w:marRight w:val="0"/>
                  <w:marTop w:val="0"/>
                  <w:marBottom w:val="0"/>
                  <w:divBdr>
                    <w:top w:val="none" w:sz="0" w:space="0" w:color="auto"/>
                    <w:left w:val="none" w:sz="0" w:space="0" w:color="auto"/>
                    <w:bottom w:val="none" w:sz="0" w:space="0" w:color="auto"/>
                    <w:right w:val="none" w:sz="0" w:space="0" w:color="auto"/>
                  </w:divBdr>
                </w:div>
              </w:divsChild>
            </w:div>
            <w:div w:id="539439876">
              <w:marLeft w:val="0"/>
              <w:marRight w:val="0"/>
              <w:marTop w:val="0"/>
              <w:marBottom w:val="0"/>
              <w:divBdr>
                <w:top w:val="none" w:sz="0" w:space="0" w:color="auto"/>
                <w:left w:val="none" w:sz="0" w:space="0" w:color="auto"/>
                <w:bottom w:val="none" w:sz="0" w:space="0" w:color="auto"/>
                <w:right w:val="none" w:sz="0" w:space="0" w:color="auto"/>
              </w:divBdr>
              <w:divsChild>
                <w:div w:id="337856801">
                  <w:marLeft w:val="0"/>
                  <w:marRight w:val="0"/>
                  <w:marTop w:val="0"/>
                  <w:marBottom w:val="0"/>
                  <w:divBdr>
                    <w:top w:val="none" w:sz="0" w:space="0" w:color="auto"/>
                    <w:left w:val="none" w:sz="0" w:space="0" w:color="auto"/>
                    <w:bottom w:val="none" w:sz="0" w:space="0" w:color="auto"/>
                    <w:right w:val="none" w:sz="0" w:space="0" w:color="auto"/>
                  </w:divBdr>
                </w:div>
              </w:divsChild>
            </w:div>
            <w:div w:id="1667974019">
              <w:marLeft w:val="0"/>
              <w:marRight w:val="0"/>
              <w:marTop w:val="0"/>
              <w:marBottom w:val="0"/>
              <w:divBdr>
                <w:top w:val="none" w:sz="0" w:space="0" w:color="auto"/>
                <w:left w:val="none" w:sz="0" w:space="0" w:color="auto"/>
                <w:bottom w:val="none" w:sz="0" w:space="0" w:color="auto"/>
                <w:right w:val="none" w:sz="0" w:space="0" w:color="auto"/>
              </w:divBdr>
              <w:divsChild>
                <w:div w:id="619383047">
                  <w:marLeft w:val="0"/>
                  <w:marRight w:val="0"/>
                  <w:marTop w:val="0"/>
                  <w:marBottom w:val="0"/>
                  <w:divBdr>
                    <w:top w:val="none" w:sz="0" w:space="0" w:color="auto"/>
                    <w:left w:val="none" w:sz="0" w:space="0" w:color="auto"/>
                    <w:bottom w:val="none" w:sz="0" w:space="0" w:color="auto"/>
                    <w:right w:val="none" w:sz="0" w:space="0" w:color="auto"/>
                  </w:divBdr>
                </w:div>
              </w:divsChild>
            </w:div>
            <w:div w:id="1473908067">
              <w:marLeft w:val="0"/>
              <w:marRight w:val="0"/>
              <w:marTop w:val="0"/>
              <w:marBottom w:val="0"/>
              <w:divBdr>
                <w:top w:val="none" w:sz="0" w:space="0" w:color="auto"/>
                <w:left w:val="none" w:sz="0" w:space="0" w:color="auto"/>
                <w:bottom w:val="none" w:sz="0" w:space="0" w:color="auto"/>
                <w:right w:val="none" w:sz="0" w:space="0" w:color="auto"/>
              </w:divBdr>
              <w:divsChild>
                <w:div w:id="264963835">
                  <w:marLeft w:val="0"/>
                  <w:marRight w:val="0"/>
                  <w:marTop w:val="0"/>
                  <w:marBottom w:val="0"/>
                  <w:divBdr>
                    <w:top w:val="none" w:sz="0" w:space="0" w:color="auto"/>
                    <w:left w:val="none" w:sz="0" w:space="0" w:color="auto"/>
                    <w:bottom w:val="none" w:sz="0" w:space="0" w:color="auto"/>
                    <w:right w:val="none" w:sz="0" w:space="0" w:color="auto"/>
                  </w:divBdr>
                </w:div>
              </w:divsChild>
            </w:div>
            <w:div w:id="1401370577">
              <w:marLeft w:val="0"/>
              <w:marRight w:val="0"/>
              <w:marTop w:val="0"/>
              <w:marBottom w:val="0"/>
              <w:divBdr>
                <w:top w:val="none" w:sz="0" w:space="0" w:color="auto"/>
                <w:left w:val="none" w:sz="0" w:space="0" w:color="auto"/>
                <w:bottom w:val="none" w:sz="0" w:space="0" w:color="auto"/>
                <w:right w:val="none" w:sz="0" w:space="0" w:color="auto"/>
              </w:divBdr>
              <w:divsChild>
                <w:div w:id="699550127">
                  <w:marLeft w:val="0"/>
                  <w:marRight w:val="0"/>
                  <w:marTop w:val="0"/>
                  <w:marBottom w:val="0"/>
                  <w:divBdr>
                    <w:top w:val="none" w:sz="0" w:space="0" w:color="auto"/>
                    <w:left w:val="none" w:sz="0" w:space="0" w:color="auto"/>
                    <w:bottom w:val="none" w:sz="0" w:space="0" w:color="auto"/>
                    <w:right w:val="none" w:sz="0" w:space="0" w:color="auto"/>
                  </w:divBdr>
                </w:div>
              </w:divsChild>
            </w:div>
            <w:div w:id="1027678518">
              <w:marLeft w:val="0"/>
              <w:marRight w:val="0"/>
              <w:marTop w:val="0"/>
              <w:marBottom w:val="0"/>
              <w:divBdr>
                <w:top w:val="none" w:sz="0" w:space="0" w:color="auto"/>
                <w:left w:val="none" w:sz="0" w:space="0" w:color="auto"/>
                <w:bottom w:val="none" w:sz="0" w:space="0" w:color="auto"/>
                <w:right w:val="none" w:sz="0" w:space="0" w:color="auto"/>
              </w:divBdr>
              <w:divsChild>
                <w:div w:id="17441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11383">
          <w:marLeft w:val="0"/>
          <w:marRight w:val="0"/>
          <w:marTop w:val="0"/>
          <w:marBottom w:val="0"/>
          <w:divBdr>
            <w:top w:val="none" w:sz="0" w:space="0" w:color="auto"/>
            <w:left w:val="none" w:sz="0" w:space="0" w:color="auto"/>
            <w:bottom w:val="none" w:sz="0" w:space="0" w:color="auto"/>
            <w:right w:val="none" w:sz="0" w:space="0" w:color="auto"/>
          </w:divBdr>
          <w:divsChild>
            <w:div w:id="494685365">
              <w:marLeft w:val="0"/>
              <w:marRight w:val="0"/>
              <w:marTop w:val="0"/>
              <w:marBottom w:val="0"/>
              <w:divBdr>
                <w:top w:val="none" w:sz="0" w:space="0" w:color="auto"/>
                <w:left w:val="none" w:sz="0" w:space="0" w:color="auto"/>
                <w:bottom w:val="none" w:sz="0" w:space="0" w:color="auto"/>
                <w:right w:val="none" w:sz="0" w:space="0" w:color="auto"/>
              </w:divBdr>
              <w:divsChild>
                <w:div w:id="40518054">
                  <w:marLeft w:val="0"/>
                  <w:marRight w:val="0"/>
                  <w:marTop w:val="0"/>
                  <w:marBottom w:val="0"/>
                  <w:divBdr>
                    <w:top w:val="none" w:sz="0" w:space="0" w:color="auto"/>
                    <w:left w:val="none" w:sz="0" w:space="0" w:color="auto"/>
                    <w:bottom w:val="none" w:sz="0" w:space="0" w:color="auto"/>
                    <w:right w:val="none" w:sz="0" w:space="0" w:color="auto"/>
                  </w:divBdr>
                </w:div>
              </w:divsChild>
            </w:div>
            <w:div w:id="2116288890">
              <w:marLeft w:val="0"/>
              <w:marRight w:val="0"/>
              <w:marTop w:val="0"/>
              <w:marBottom w:val="0"/>
              <w:divBdr>
                <w:top w:val="none" w:sz="0" w:space="0" w:color="auto"/>
                <w:left w:val="none" w:sz="0" w:space="0" w:color="auto"/>
                <w:bottom w:val="none" w:sz="0" w:space="0" w:color="auto"/>
                <w:right w:val="none" w:sz="0" w:space="0" w:color="auto"/>
              </w:divBdr>
              <w:divsChild>
                <w:div w:id="15133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50865">
          <w:marLeft w:val="0"/>
          <w:marRight w:val="0"/>
          <w:marTop w:val="0"/>
          <w:marBottom w:val="0"/>
          <w:divBdr>
            <w:top w:val="none" w:sz="0" w:space="0" w:color="auto"/>
            <w:left w:val="none" w:sz="0" w:space="0" w:color="auto"/>
            <w:bottom w:val="none" w:sz="0" w:space="0" w:color="auto"/>
            <w:right w:val="none" w:sz="0" w:space="0" w:color="auto"/>
          </w:divBdr>
          <w:divsChild>
            <w:div w:id="2035880242">
              <w:marLeft w:val="0"/>
              <w:marRight w:val="0"/>
              <w:marTop w:val="0"/>
              <w:marBottom w:val="0"/>
              <w:divBdr>
                <w:top w:val="none" w:sz="0" w:space="0" w:color="auto"/>
                <w:left w:val="none" w:sz="0" w:space="0" w:color="auto"/>
                <w:bottom w:val="none" w:sz="0" w:space="0" w:color="auto"/>
                <w:right w:val="none" w:sz="0" w:space="0" w:color="auto"/>
              </w:divBdr>
              <w:divsChild>
                <w:div w:id="1562446752">
                  <w:marLeft w:val="0"/>
                  <w:marRight w:val="0"/>
                  <w:marTop w:val="0"/>
                  <w:marBottom w:val="0"/>
                  <w:divBdr>
                    <w:top w:val="none" w:sz="0" w:space="0" w:color="auto"/>
                    <w:left w:val="none" w:sz="0" w:space="0" w:color="auto"/>
                    <w:bottom w:val="none" w:sz="0" w:space="0" w:color="auto"/>
                    <w:right w:val="none" w:sz="0" w:space="0" w:color="auto"/>
                  </w:divBdr>
                </w:div>
              </w:divsChild>
            </w:div>
            <w:div w:id="281811928">
              <w:marLeft w:val="0"/>
              <w:marRight w:val="0"/>
              <w:marTop w:val="0"/>
              <w:marBottom w:val="0"/>
              <w:divBdr>
                <w:top w:val="none" w:sz="0" w:space="0" w:color="auto"/>
                <w:left w:val="none" w:sz="0" w:space="0" w:color="auto"/>
                <w:bottom w:val="none" w:sz="0" w:space="0" w:color="auto"/>
                <w:right w:val="none" w:sz="0" w:space="0" w:color="auto"/>
              </w:divBdr>
              <w:divsChild>
                <w:div w:id="114420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574638">
          <w:marLeft w:val="0"/>
          <w:marRight w:val="0"/>
          <w:marTop w:val="0"/>
          <w:marBottom w:val="0"/>
          <w:divBdr>
            <w:top w:val="none" w:sz="0" w:space="0" w:color="auto"/>
            <w:left w:val="none" w:sz="0" w:space="0" w:color="auto"/>
            <w:bottom w:val="none" w:sz="0" w:space="0" w:color="auto"/>
            <w:right w:val="none" w:sz="0" w:space="0" w:color="auto"/>
          </w:divBdr>
          <w:divsChild>
            <w:div w:id="1476485872">
              <w:marLeft w:val="0"/>
              <w:marRight w:val="0"/>
              <w:marTop w:val="0"/>
              <w:marBottom w:val="0"/>
              <w:divBdr>
                <w:top w:val="none" w:sz="0" w:space="0" w:color="auto"/>
                <w:left w:val="none" w:sz="0" w:space="0" w:color="auto"/>
                <w:bottom w:val="none" w:sz="0" w:space="0" w:color="auto"/>
                <w:right w:val="none" w:sz="0" w:space="0" w:color="auto"/>
              </w:divBdr>
              <w:divsChild>
                <w:div w:id="1824853362">
                  <w:marLeft w:val="0"/>
                  <w:marRight w:val="0"/>
                  <w:marTop w:val="0"/>
                  <w:marBottom w:val="0"/>
                  <w:divBdr>
                    <w:top w:val="none" w:sz="0" w:space="0" w:color="auto"/>
                    <w:left w:val="none" w:sz="0" w:space="0" w:color="auto"/>
                    <w:bottom w:val="none" w:sz="0" w:space="0" w:color="auto"/>
                    <w:right w:val="none" w:sz="0" w:space="0" w:color="auto"/>
                  </w:divBdr>
                </w:div>
              </w:divsChild>
            </w:div>
            <w:div w:id="1377705491">
              <w:marLeft w:val="0"/>
              <w:marRight w:val="0"/>
              <w:marTop w:val="0"/>
              <w:marBottom w:val="0"/>
              <w:divBdr>
                <w:top w:val="none" w:sz="0" w:space="0" w:color="auto"/>
                <w:left w:val="none" w:sz="0" w:space="0" w:color="auto"/>
                <w:bottom w:val="none" w:sz="0" w:space="0" w:color="auto"/>
                <w:right w:val="none" w:sz="0" w:space="0" w:color="auto"/>
              </w:divBdr>
              <w:divsChild>
                <w:div w:id="102775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665148">
          <w:marLeft w:val="0"/>
          <w:marRight w:val="0"/>
          <w:marTop w:val="0"/>
          <w:marBottom w:val="0"/>
          <w:divBdr>
            <w:top w:val="none" w:sz="0" w:space="0" w:color="auto"/>
            <w:left w:val="none" w:sz="0" w:space="0" w:color="auto"/>
            <w:bottom w:val="none" w:sz="0" w:space="0" w:color="auto"/>
            <w:right w:val="none" w:sz="0" w:space="0" w:color="auto"/>
          </w:divBdr>
          <w:divsChild>
            <w:div w:id="752899661">
              <w:marLeft w:val="0"/>
              <w:marRight w:val="0"/>
              <w:marTop w:val="0"/>
              <w:marBottom w:val="0"/>
              <w:divBdr>
                <w:top w:val="none" w:sz="0" w:space="0" w:color="auto"/>
                <w:left w:val="none" w:sz="0" w:space="0" w:color="auto"/>
                <w:bottom w:val="none" w:sz="0" w:space="0" w:color="auto"/>
                <w:right w:val="none" w:sz="0" w:space="0" w:color="auto"/>
              </w:divBdr>
              <w:divsChild>
                <w:div w:id="906183849">
                  <w:marLeft w:val="0"/>
                  <w:marRight w:val="0"/>
                  <w:marTop w:val="0"/>
                  <w:marBottom w:val="0"/>
                  <w:divBdr>
                    <w:top w:val="none" w:sz="0" w:space="0" w:color="auto"/>
                    <w:left w:val="none" w:sz="0" w:space="0" w:color="auto"/>
                    <w:bottom w:val="none" w:sz="0" w:space="0" w:color="auto"/>
                    <w:right w:val="none" w:sz="0" w:space="0" w:color="auto"/>
                  </w:divBdr>
                </w:div>
              </w:divsChild>
            </w:div>
            <w:div w:id="764425230">
              <w:marLeft w:val="0"/>
              <w:marRight w:val="0"/>
              <w:marTop w:val="0"/>
              <w:marBottom w:val="0"/>
              <w:divBdr>
                <w:top w:val="none" w:sz="0" w:space="0" w:color="auto"/>
                <w:left w:val="none" w:sz="0" w:space="0" w:color="auto"/>
                <w:bottom w:val="none" w:sz="0" w:space="0" w:color="auto"/>
                <w:right w:val="none" w:sz="0" w:space="0" w:color="auto"/>
              </w:divBdr>
              <w:divsChild>
                <w:div w:id="19131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57156">
          <w:marLeft w:val="0"/>
          <w:marRight w:val="0"/>
          <w:marTop w:val="0"/>
          <w:marBottom w:val="0"/>
          <w:divBdr>
            <w:top w:val="none" w:sz="0" w:space="0" w:color="auto"/>
            <w:left w:val="none" w:sz="0" w:space="0" w:color="auto"/>
            <w:bottom w:val="none" w:sz="0" w:space="0" w:color="auto"/>
            <w:right w:val="none" w:sz="0" w:space="0" w:color="auto"/>
          </w:divBdr>
          <w:divsChild>
            <w:div w:id="956789011">
              <w:marLeft w:val="0"/>
              <w:marRight w:val="0"/>
              <w:marTop w:val="0"/>
              <w:marBottom w:val="0"/>
              <w:divBdr>
                <w:top w:val="none" w:sz="0" w:space="0" w:color="auto"/>
                <w:left w:val="none" w:sz="0" w:space="0" w:color="auto"/>
                <w:bottom w:val="none" w:sz="0" w:space="0" w:color="auto"/>
                <w:right w:val="none" w:sz="0" w:space="0" w:color="auto"/>
              </w:divBdr>
              <w:divsChild>
                <w:div w:id="31198340">
                  <w:marLeft w:val="0"/>
                  <w:marRight w:val="0"/>
                  <w:marTop w:val="0"/>
                  <w:marBottom w:val="0"/>
                  <w:divBdr>
                    <w:top w:val="none" w:sz="0" w:space="0" w:color="auto"/>
                    <w:left w:val="none" w:sz="0" w:space="0" w:color="auto"/>
                    <w:bottom w:val="none" w:sz="0" w:space="0" w:color="auto"/>
                    <w:right w:val="none" w:sz="0" w:space="0" w:color="auto"/>
                  </w:divBdr>
                </w:div>
              </w:divsChild>
            </w:div>
            <w:div w:id="640967471">
              <w:marLeft w:val="0"/>
              <w:marRight w:val="0"/>
              <w:marTop w:val="0"/>
              <w:marBottom w:val="0"/>
              <w:divBdr>
                <w:top w:val="none" w:sz="0" w:space="0" w:color="auto"/>
                <w:left w:val="none" w:sz="0" w:space="0" w:color="auto"/>
                <w:bottom w:val="none" w:sz="0" w:space="0" w:color="auto"/>
                <w:right w:val="none" w:sz="0" w:space="0" w:color="auto"/>
              </w:divBdr>
              <w:divsChild>
                <w:div w:id="45301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71221">
          <w:marLeft w:val="0"/>
          <w:marRight w:val="0"/>
          <w:marTop w:val="0"/>
          <w:marBottom w:val="0"/>
          <w:divBdr>
            <w:top w:val="none" w:sz="0" w:space="0" w:color="auto"/>
            <w:left w:val="none" w:sz="0" w:space="0" w:color="auto"/>
            <w:bottom w:val="none" w:sz="0" w:space="0" w:color="auto"/>
            <w:right w:val="none" w:sz="0" w:space="0" w:color="auto"/>
          </w:divBdr>
          <w:divsChild>
            <w:div w:id="805855969">
              <w:marLeft w:val="0"/>
              <w:marRight w:val="0"/>
              <w:marTop w:val="0"/>
              <w:marBottom w:val="0"/>
              <w:divBdr>
                <w:top w:val="none" w:sz="0" w:space="0" w:color="auto"/>
                <w:left w:val="none" w:sz="0" w:space="0" w:color="auto"/>
                <w:bottom w:val="none" w:sz="0" w:space="0" w:color="auto"/>
                <w:right w:val="none" w:sz="0" w:space="0" w:color="auto"/>
              </w:divBdr>
              <w:divsChild>
                <w:div w:id="239681188">
                  <w:marLeft w:val="0"/>
                  <w:marRight w:val="0"/>
                  <w:marTop w:val="0"/>
                  <w:marBottom w:val="0"/>
                  <w:divBdr>
                    <w:top w:val="none" w:sz="0" w:space="0" w:color="auto"/>
                    <w:left w:val="none" w:sz="0" w:space="0" w:color="auto"/>
                    <w:bottom w:val="none" w:sz="0" w:space="0" w:color="auto"/>
                    <w:right w:val="none" w:sz="0" w:space="0" w:color="auto"/>
                  </w:divBdr>
                </w:div>
              </w:divsChild>
            </w:div>
            <w:div w:id="2043743449">
              <w:marLeft w:val="0"/>
              <w:marRight w:val="0"/>
              <w:marTop w:val="0"/>
              <w:marBottom w:val="0"/>
              <w:divBdr>
                <w:top w:val="none" w:sz="0" w:space="0" w:color="auto"/>
                <w:left w:val="none" w:sz="0" w:space="0" w:color="auto"/>
                <w:bottom w:val="none" w:sz="0" w:space="0" w:color="auto"/>
                <w:right w:val="none" w:sz="0" w:space="0" w:color="auto"/>
              </w:divBdr>
              <w:divsChild>
                <w:div w:id="1872257171">
                  <w:marLeft w:val="0"/>
                  <w:marRight w:val="0"/>
                  <w:marTop w:val="0"/>
                  <w:marBottom w:val="0"/>
                  <w:divBdr>
                    <w:top w:val="none" w:sz="0" w:space="0" w:color="auto"/>
                    <w:left w:val="none" w:sz="0" w:space="0" w:color="auto"/>
                    <w:bottom w:val="none" w:sz="0" w:space="0" w:color="auto"/>
                    <w:right w:val="none" w:sz="0" w:space="0" w:color="auto"/>
                  </w:divBdr>
                </w:div>
              </w:divsChild>
            </w:div>
            <w:div w:id="199317200">
              <w:marLeft w:val="0"/>
              <w:marRight w:val="0"/>
              <w:marTop w:val="0"/>
              <w:marBottom w:val="0"/>
              <w:divBdr>
                <w:top w:val="none" w:sz="0" w:space="0" w:color="auto"/>
                <w:left w:val="none" w:sz="0" w:space="0" w:color="auto"/>
                <w:bottom w:val="none" w:sz="0" w:space="0" w:color="auto"/>
                <w:right w:val="none" w:sz="0" w:space="0" w:color="auto"/>
              </w:divBdr>
              <w:divsChild>
                <w:div w:id="1988051382">
                  <w:marLeft w:val="0"/>
                  <w:marRight w:val="0"/>
                  <w:marTop w:val="0"/>
                  <w:marBottom w:val="0"/>
                  <w:divBdr>
                    <w:top w:val="none" w:sz="0" w:space="0" w:color="auto"/>
                    <w:left w:val="none" w:sz="0" w:space="0" w:color="auto"/>
                    <w:bottom w:val="none" w:sz="0" w:space="0" w:color="auto"/>
                    <w:right w:val="none" w:sz="0" w:space="0" w:color="auto"/>
                  </w:divBdr>
                </w:div>
              </w:divsChild>
            </w:div>
            <w:div w:id="659428440">
              <w:marLeft w:val="0"/>
              <w:marRight w:val="0"/>
              <w:marTop w:val="0"/>
              <w:marBottom w:val="0"/>
              <w:divBdr>
                <w:top w:val="none" w:sz="0" w:space="0" w:color="auto"/>
                <w:left w:val="none" w:sz="0" w:space="0" w:color="auto"/>
                <w:bottom w:val="none" w:sz="0" w:space="0" w:color="auto"/>
                <w:right w:val="none" w:sz="0" w:space="0" w:color="auto"/>
              </w:divBdr>
              <w:divsChild>
                <w:div w:id="16963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8883">
          <w:marLeft w:val="0"/>
          <w:marRight w:val="0"/>
          <w:marTop w:val="0"/>
          <w:marBottom w:val="0"/>
          <w:divBdr>
            <w:top w:val="none" w:sz="0" w:space="0" w:color="auto"/>
            <w:left w:val="none" w:sz="0" w:space="0" w:color="auto"/>
            <w:bottom w:val="none" w:sz="0" w:space="0" w:color="auto"/>
            <w:right w:val="none" w:sz="0" w:space="0" w:color="auto"/>
          </w:divBdr>
          <w:divsChild>
            <w:div w:id="225578900">
              <w:marLeft w:val="0"/>
              <w:marRight w:val="0"/>
              <w:marTop w:val="0"/>
              <w:marBottom w:val="0"/>
              <w:divBdr>
                <w:top w:val="none" w:sz="0" w:space="0" w:color="auto"/>
                <w:left w:val="none" w:sz="0" w:space="0" w:color="auto"/>
                <w:bottom w:val="none" w:sz="0" w:space="0" w:color="auto"/>
                <w:right w:val="none" w:sz="0" w:space="0" w:color="auto"/>
              </w:divBdr>
              <w:divsChild>
                <w:div w:id="1831867717">
                  <w:marLeft w:val="0"/>
                  <w:marRight w:val="0"/>
                  <w:marTop w:val="0"/>
                  <w:marBottom w:val="0"/>
                  <w:divBdr>
                    <w:top w:val="none" w:sz="0" w:space="0" w:color="auto"/>
                    <w:left w:val="none" w:sz="0" w:space="0" w:color="auto"/>
                    <w:bottom w:val="none" w:sz="0" w:space="0" w:color="auto"/>
                    <w:right w:val="none" w:sz="0" w:space="0" w:color="auto"/>
                  </w:divBdr>
                </w:div>
              </w:divsChild>
            </w:div>
            <w:div w:id="766316483">
              <w:marLeft w:val="0"/>
              <w:marRight w:val="0"/>
              <w:marTop w:val="0"/>
              <w:marBottom w:val="0"/>
              <w:divBdr>
                <w:top w:val="none" w:sz="0" w:space="0" w:color="auto"/>
                <w:left w:val="none" w:sz="0" w:space="0" w:color="auto"/>
                <w:bottom w:val="none" w:sz="0" w:space="0" w:color="auto"/>
                <w:right w:val="none" w:sz="0" w:space="0" w:color="auto"/>
              </w:divBdr>
              <w:divsChild>
                <w:div w:id="1031414891">
                  <w:marLeft w:val="0"/>
                  <w:marRight w:val="0"/>
                  <w:marTop w:val="0"/>
                  <w:marBottom w:val="0"/>
                  <w:divBdr>
                    <w:top w:val="none" w:sz="0" w:space="0" w:color="auto"/>
                    <w:left w:val="none" w:sz="0" w:space="0" w:color="auto"/>
                    <w:bottom w:val="none" w:sz="0" w:space="0" w:color="auto"/>
                    <w:right w:val="none" w:sz="0" w:space="0" w:color="auto"/>
                  </w:divBdr>
                </w:div>
              </w:divsChild>
            </w:div>
            <w:div w:id="1186822451">
              <w:marLeft w:val="0"/>
              <w:marRight w:val="0"/>
              <w:marTop w:val="0"/>
              <w:marBottom w:val="0"/>
              <w:divBdr>
                <w:top w:val="none" w:sz="0" w:space="0" w:color="auto"/>
                <w:left w:val="none" w:sz="0" w:space="0" w:color="auto"/>
                <w:bottom w:val="none" w:sz="0" w:space="0" w:color="auto"/>
                <w:right w:val="none" w:sz="0" w:space="0" w:color="auto"/>
              </w:divBdr>
              <w:divsChild>
                <w:div w:id="732511070">
                  <w:marLeft w:val="0"/>
                  <w:marRight w:val="0"/>
                  <w:marTop w:val="0"/>
                  <w:marBottom w:val="0"/>
                  <w:divBdr>
                    <w:top w:val="none" w:sz="0" w:space="0" w:color="auto"/>
                    <w:left w:val="none" w:sz="0" w:space="0" w:color="auto"/>
                    <w:bottom w:val="none" w:sz="0" w:space="0" w:color="auto"/>
                    <w:right w:val="none" w:sz="0" w:space="0" w:color="auto"/>
                  </w:divBdr>
                </w:div>
                <w:div w:id="353724635">
                  <w:marLeft w:val="0"/>
                  <w:marRight w:val="0"/>
                  <w:marTop w:val="0"/>
                  <w:marBottom w:val="0"/>
                  <w:divBdr>
                    <w:top w:val="none" w:sz="0" w:space="0" w:color="auto"/>
                    <w:left w:val="none" w:sz="0" w:space="0" w:color="auto"/>
                    <w:bottom w:val="none" w:sz="0" w:space="0" w:color="auto"/>
                    <w:right w:val="none" w:sz="0" w:space="0" w:color="auto"/>
                  </w:divBdr>
                </w:div>
              </w:divsChild>
            </w:div>
            <w:div w:id="901018843">
              <w:marLeft w:val="0"/>
              <w:marRight w:val="0"/>
              <w:marTop w:val="0"/>
              <w:marBottom w:val="0"/>
              <w:divBdr>
                <w:top w:val="none" w:sz="0" w:space="0" w:color="auto"/>
                <w:left w:val="none" w:sz="0" w:space="0" w:color="auto"/>
                <w:bottom w:val="none" w:sz="0" w:space="0" w:color="auto"/>
                <w:right w:val="none" w:sz="0" w:space="0" w:color="auto"/>
              </w:divBdr>
              <w:divsChild>
                <w:div w:id="13273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8489">
      <w:bodyDiv w:val="1"/>
      <w:marLeft w:val="0"/>
      <w:marRight w:val="0"/>
      <w:marTop w:val="0"/>
      <w:marBottom w:val="0"/>
      <w:divBdr>
        <w:top w:val="none" w:sz="0" w:space="0" w:color="auto"/>
        <w:left w:val="none" w:sz="0" w:space="0" w:color="auto"/>
        <w:bottom w:val="none" w:sz="0" w:space="0" w:color="auto"/>
        <w:right w:val="none" w:sz="0" w:space="0" w:color="auto"/>
      </w:divBdr>
      <w:divsChild>
        <w:div w:id="1768304860">
          <w:marLeft w:val="0"/>
          <w:marRight w:val="0"/>
          <w:marTop w:val="0"/>
          <w:marBottom w:val="0"/>
          <w:divBdr>
            <w:top w:val="none" w:sz="0" w:space="0" w:color="auto"/>
            <w:left w:val="none" w:sz="0" w:space="0" w:color="auto"/>
            <w:bottom w:val="none" w:sz="0" w:space="0" w:color="auto"/>
            <w:right w:val="none" w:sz="0" w:space="0" w:color="auto"/>
          </w:divBdr>
          <w:divsChild>
            <w:div w:id="1714696291">
              <w:marLeft w:val="0"/>
              <w:marRight w:val="0"/>
              <w:marTop w:val="0"/>
              <w:marBottom w:val="0"/>
              <w:divBdr>
                <w:top w:val="none" w:sz="0" w:space="0" w:color="auto"/>
                <w:left w:val="none" w:sz="0" w:space="0" w:color="auto"/>
                <w:bottom w:val="none" w:sz="0" w:space="0" w:color="auto"/>
                <w:right w:val="none" w:sz="0" w:space="0" w:color="auto"/>
              </w:divBdr>
              <w:divsChild>
                <w:div w:id="2099060357">
                  <w:marLeft w:val="0"/>
                  <w:marRight w:val="0"/>
                  <w:marTop w:val="0"/>
                  <w:marBottom w:val="0"/>
                  <w:divBdr>
                    <w:top w:val="none" w:sz="0" w:space="0" w:color="auto"/>
                    <w:left w:val="none" w:sz="0" w:space="0" w:color="auto"/>
                    <w:bottom w:val="none" w:sz="0" w:space="0" w:color="auto"/>
                    <w:right w:val="none" w:sz="0" w:space="0" w:color="auto"/>
                  </w:divBdr>
                </w:div>
              </w:divsChild>
            </w:div>
            <w:div w:id="1883133794">
              <w:marLeft w:val="0"/>
              <w:marRight w:val="0"/>
              <w:marTop w:val="0"/>
              <w:marBottom w:val="0"/>
              <w:divBdr>
                <w:top w:val="none" w:sz="0" w:space="0" w:color="auto"/>
                <w:left w:val="none" w:sz="0" w:space="0" w:color="auto"/>
                <w:bottom w:val="none" w:sz="0" w:space="0" w:color="auto"/>
                <w:right w:val="none" w:sz="0" w:space="0" w:color="auto"/>
              </w:divBdr>
              <w:divsChild>
                <w:div w:id="1356274022">
                  <w:marLeft w:val="0"/>
                  <w:marRight w:val="0"/>
                  <w:marTop w:val="0"/>
                  <w:marBottom w:val="0"/>
                  <w:divBdr>
                    <w:top w:val="none" w:sz="0" w:space="0" w:color="auto"/>
                    <w:left w:val="none" w:sz="0" w:space="0" w:color="auto"/>
                    <w:bottom w:val="none" w:sz="0" w:space="0" w:color="auto"/>
                    <w:right w:val="none" w:sz="0" w:space="0" w:color="auto"/>
                  </w:divBdr>
                </w:div>
              </w:divsChild>
            </w:div>
            <w:div w:id="1391807045">
              <w:marLeft w:val="0"/>
              <w:marRight w:val="0"/>
              <w:marTop w:val="0"/>
              <w:marBottom w:val="0"/>
              <w:divBdr>
                <w:top w:val="none" w:sz="0" w:space="0" w:color="auto"/>
                <w:left w:val="none" w:sz="0" w:space="0" w:color="auto"/>
                <w:bottom w:val="none" w:sz="0" w:space="0" w:color="auto"/>
                <w:right w:val="none" w:sz="0" w:space="0" w:color="auto"/>
              </w:divBdr>
              <w:divsChild>
                <w:div w:id="1663853526">
                  <w:marLeft w:val="0"/>
                  <w:marRight w:val="0"/>
                  <w:marTop w:val="0"/>
                  <w:marBottom w:val="0"/>
                  <w:divBdr>
                    <w:top w:val="none" w:sz="0" w:space="0" w:color="auto"/>
                    <w:left w:val="none" w:sz="0" w:space="0" w:color="auto"/>
                    <w:bottom w:val="none" w:sz="0" w:space="0" w:color="auto"/>
                    <w:right w:val="none" w:sz="0" w:space="0" w:color="auto"/>
                  </w:divBdr>
                </w:div>
                <w:div w:id="934677917">
                  <w:marLeft w:val="0"/>
                  <w:marRight w:val="0"/>
                  <w:marTop w:val="0"/>
                  <w:marBottom w:val="0"/>
                  <w:divBdr>
                    <w:top w:val="none" w:sz="0" w:space="0" w:color="auto"/>
                    <w:left w:val="none" w:sz="0" w:space="0" w:color="auto"/>
                    <w:bottom w:val="none" w:sz="0" w:space="0" w:color="auto"/>
                    <w:right w:val="none" w:sz="0" w:space="0" w:color="auto"/>
                  </w:divBdr>
                </w:div>
              </w:divsChild>
            </w:div>
            <w:div w:id="1999576028">
              <w:marLeft w:val="0"/>
              <w:marRight w:val="0"/>
              <w:marTop w:val="0"/>
              <w:marBottom w:val="0"/>
              <w:divBdr>
                <w:top w:val="none" w:sz="0" w:space="0" w:color="auto"/>
                <w:left w:val="none" w:sz="0" w:space="0" w:color="auto"/>
                <w:bottom w:val="none" w:sz="0" w:space="0" w:color="auto"/>
                <w:right w:val="none" w:sz="0" w:space="0" w:color="auto"/>
              </w:divBdr>
              <w:divsChild>
                <w:div w:id="1623462056">
                  <w:marLeft w:val="0"/>
                  <w:marRight w:val="0"/>
                  <w:marTop w:val="0"/>
                  <w:marBottom w:val="0"/>
                  <w:divBdr>
                    <w:top w:val="none" w:sz="0" w:space="0" w:color="auto"/>
                    <w:left w:val="none" w:sz="0" w:space="0" w:color="auto"/>
                    <w:bottom w:val="none" w:sz="0" w:space="0" w:color="auto"/>
                    <w:right w:val="none" w:sz="0" w:space="0" w:color="auto"/>
                  </w:divBdr>
                </w:div>
              </w:divsChild>
            </w:div>
            <w:div w:id="858130448">
              <w:marLeft w:val="0"/>
              <w:marRight w:val="0"/>
              <w:marTop w:val="0"/>
              <w:marBottom w:val="0"/>
              <w:divBdr>
                <w:top w:val="none" w:sz="0" w:space="0" w:color="auto"/>
                <w:left w:val="none" w:sz="0" w:space="0" w:color="auto"/>
                <w:bottom w:val="none" w:sz="0" w:space="0" w:color="auto"/>
                <w:right w:val="none" w:sz="0" w:space="0" w:color="auto"/>
              </w:divBdr>
              <w:divsChild>
                <w:div w:id="151684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641700">
          <w:marLeft w:val="0"/>
          <w:marRight w:val="0"/>
          <w:marTop w:val="0"/>
          <w:marBottom w:val="0"/>
          <w:divBdr>
            <w:top w:val="none" w:sz="0" w:space="0" w:color="auto"/>
            <w:left w:val="none" w:sz="0" w:space="0" w:color="auto"/>
            <w:bottom w:val="none" w:sz="0" w:space="0" w:color="auto"/>
            <w:right w:val="none" w:sz="0" w:space="0" w:color="auto"/>
          </w:divBdr>
          <w:divsChild>
            <w:div w:id="61758164">
              <w:marLeft w:val="0"/>
              <w:marRight w:val="0"/>
              <w:marTop w:val="0"/>
              <w:marBottom w:val="0"/>
              <w:divBdr>
                <w:top w:val="none" w:sz="0" w:space="0" w:color="auto"/>
                <w:left w:val="none" w:sz="0" w:space="0" w:color="auto"/>
                <w:bottom w:val="none" w:sz="0" w:space="0" w:color="auto"/>
                <w:right w:val="none" w:sz="0" w:space="0" w:color="auto"/>
              </w:divBdr>
              <w:divsChild>
                <w:div w:id="2109080700">
                  <w:marLeft w:val="0"/>
                  <w:marRight w:val="0"/>
                  <w:marTop w:val="0"/>
                  <w:marBottom w:val="0"/>
                  <w:divBdr>
                    <w:top w:val="none" w:sz="0" w:space="0" w:color="auto"/>
                    <w:left w:val="none" w:sz="0" w:space="0" w:color="auto"/>
                    <w:bottom w:val="none" w:sz="0" w:space="0" w:color="auto"/>
                    <w:right w:val="none" w:sz="0" w:space="0" w:color="auto"/>
                  </w:divBdr>
                </w:div>
              </w:divsChild>
            </w:div>
            <w:div w:id="1518617642">
              <w:marLeft w:val="0"/>
              <w:marRight w:val="0"/>
              <w:marTop w:val="0"/>
              <w:marBottom w:val="0"/>
              <w:divBdr>
                <w:top w:val="none" w:sz="0" w:space="0" w:color="auto"/>
                <w:left w:val="none" w:sz="0" w:space="0" w:color="auto"/>
                <w:bottom w:val="none" w:sz="0" w:space="0" w:color="auto"/>
                <w:right w:val="none" w:sz="0" w:space="0" w:color="auto"/>
              </w:divBdr>
              <w:divsChild>
                <w:div w:id="7392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61770">
          <w:marLeft w:val="0"/>
          <w:marRight w:val="0"/>
          <w:marTop w:val="0"/>
          <w:marBottom w:val="0"/>
          <w:divBdr>
            <w:top w:val="none" w:sz="0" w:space="0" w:color="auto"/>
            <w:left w:val="none" w:sz="0" w:space="0" w:color="auto"/>
            <w:bottom w:val="none" w:sz="0" w:space="0" w:color="auto"/>
            <w:right w:val="none" w:sz="0" w:space="0" w:color="auto"/>
          </w:divBdr>
          <w:divsChild>
            <w:div w:id="2078891223">
              <w:marLeft w:val="0"/>
              <w:marRight w:val="0"/>
              <w:marTop w:val="0"/>
              <w:marBottom w:val="0"/>
              <w:divBdr>
                <w:top w:val="none" w:sz="0" w:space="0" w:color="auto"/>
                <w:left w:val="none" w:sz="0" w:space="0" w:color="auto"/>
                <w:bottom w:val="none" w:sz="0" w:space="0" w:color="auto"/>
                <w:right w:val="none" w:sz="0" w:space="0" w:color="auto"/>
              </w:divBdr>
              <w:divsChild>
                <w:div w:id="1514107925">
                  <w:marLeft w:val="0"/>
                  <w:marRight w:val="0"/>
                  <w:marTop w:val="0"/>
                  <w:marBottom w:val="0"/>
                  <w:divBdr>
                    <w:top w:val="none" w:sz="0" w:space="0" w:color="auto"/>
                    <w:left w:val="none" w:sz="0" w:space="0" w:color="auto"/>
                    <w:bottom w:val="none" w:sz="0" w:space="0" w:color="auto"/>
                    <w:right w:val="none" w:sz="0" w:space="0" w:color="auto"/>
                  </w:divBdr>
                </w:div>
              </w:divsChild>
            </w:div>
            <w:div w:id="1092239943">
              <w:marLeft w:val="0"/>
              <w:marRight w:val="0"/>
              <w:marTop w:val="0"/>
              <w:marBottom w:val="0"/>
              <w:divBdr>
                <w:top w:val="none" w:sz="0" w:space="0" w:color="auto"/>
                <w:left w:val="none" w:sz="0" w:space="0" w:color="auto"/>
                <w:bottom w:val="none" w:sz="0" w:space="0" w:color="auto"/>
                <w:right w:val="none" w:sz="0" w:space="0" w:color="auto"/>
              </w:divBdr>
              <w:divsChild>
                <w:div w:id="13415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4297">
          <w:marLeft w:val="0"/>
          <w:marRight w:val="0"/>
          <w:marTop w:val="0"/>
          <w:marBottom w:val="0"/>
          <w:divBdr>
            <w:top w:val="none" w:sz="0" w:space="0" w:color="auto"/>
            <w:left w:val="none" w:sz="0" w:space="0" w:color="auto"/>
            <w:bottom w:val="none" w:sz="0" w:space="0" w:color="auto"/>
            <w:right w:val="none" w:sz="0" w:space="0" w:color="auto"/>
          </w:divBdr>
          <w:divsChild>
            <w:div w:id="343560738">
              <w:marLeft w:val="0"/>
              <w:marRight w:val="0"/>
              <w:marTop w:val="0"/>
              <w:marBottom w:val="0"/>
              <w:divBdr>
                <w:top w:val="none" w:sz="0" w:space="0" w:color="auto"/>
                <w:left w:val="none" w:sz="0" w:space="0" w:color="auto"/>
                <w:bottom w:val="none" w:sz="0" w:space="0" w:color="auto"/>
                <w:right w:val="none" w:sz="0" w:space="0" w:color="auto"/>
              </w:divBdr>
              <w:divsChild>
                <w:div w:id="368267347">
                  <w:marLeft w:val="0"/>
                  <w:marRight w:val="0"/>
                  <w:marTop w:val="0"/>
                  <w:marBottom w:val="0"/>
                  <w:divBdr>
                    <w:top w:val="none" w:sz="0" w:space="0" w:color="auto"/>
                    <w:left w:val="none" w:sz="0" w:space="0" w:color="auto"/>
                    <w:bottom w:val="none" w:sz="0" w:space="0" w:color="auto"/>
                    <w:right w:val="none" w:sz="0" w:space="0" w:color="auto"/>
                  </w:divBdr>
                </w:div>
              </w:divsChild>
            </w:div>
            <w:div w:id="788089935">
              <w:marLeft w:val="0"/>
              <w:marRight w:val="0"/>
              <w:marTop w:val="0"/>
              <w:marBottom w:val="0"/>
              <w:divBdr>
                <w:top w:val="none" w:sz="0" w:space="0" w:color="auto"/>
                <w:left w:val="none" w:sz="0" w:space="0" w:color="auto"/>
                <w:bottom w:val="none" w:sz="0" w:space="0" w:color="auto"/>
                <w:right w:val="none" w:sz="0" w:space="0" w:color="auto"/>
              </w:divBdr>
              <w:divsChild>
                <w:div w:id="1835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22821">
          <w:marLeft w:val="0"/>
          <w:marRight w:val="0"/>
          <w:marTop w:val="0"/>
          <w:marBottom w:val="0"/>
          <w:divBdr>
            <w:top w:val="none" w:sz="0" w:space="0" w:color="auto"/>
            <w:left w:val="none" w:sz="0" w:space="0" w:color="auto"/>
            <w:bottom w:val="none" w:sz="0" w:space="0" w:color="auto"/>
            <w:right w:val="none" w:sz="0" w:space="0" w:color="auto"/>
          </w:divBdr>
          <w:divsChild>
            <w:div w:id="1010718158">
              <w:marLeft w:val="0"/>
              <w:marRight w:val="0"/>
              <w:marTop w:val="0"/>
              <w:marBottom w:val="0"/>
              <w:divBdr>
                <w:top w:val="none" w:sz="0" w:space="0" w:color="auto"/>
                <w:left w:val="none" w:sz="0" w:space="0" w:color="auto"/>
                <w:bottom w:val="none" w:sz="0" w:space="0" w:color="auto"/>
                <w:right w:val="none" w:sz="0" w:space="0" w:color="auto"/>
              </w:divBdr>
              <w:divsChild>
                <w:div w:id="1368289880">
                  <w:marLeft w:val="0"/>
                  <w:marRight w:val="0"/>
                  <w:marTop w:val="0"/>
                  <w:marBottom w:val="0"/>
                  <w:divBdr>
                    <w:top w:val="none" w:sz="0" w:space="0" w:color="auto"/>
                    <w:left w:val="none" w:sz="0" w:space="0" w:color="auto"/>
                    <w:bottom w:val="none" w:sz="0" w:space="0" w:color="auto"/>
                    <w:right w:val="none" w:sz="0" w:space="0" w:color="auto"/>
                  </w:divBdr>
                </w:div>
              </w:divsChild>
            </w:div>
            <w:div w:id="720903473">
              <w:marLeft w:val="0"/>
              <w:marRight w:val="0"/>
              <w:marTop w:val="0"/>
              <w:marBottom w:val="0"/>
              <w:divBdr>
                <w:top w:val="none" w:sz="0" w:space="0" w:color="auto"/>
                <w:left w:val="none" w:sz="0" w:space="0" w:color="auto"/>
                <w:bottom w:val="none" w:sz="0" w:space="0" w:color="auto"/>
                <w:right w:val="none" w:sz="0" w:space="0" w:color="auto"/>
              </w:divBdr>
              <w:divsChild>
                <w:div w:id="14397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924">
          <w:marLeft w:val="0"/>
          <w:marRight w:val="0"/>
          <w:marTop w:val="0"/>
          <w:marBottom w:val="0"/>
          <w:divBdr>
            <w:top w:val="none" w:sz="0" w:space="0" w:color="auto"/>
            <w:left w:val="none" w:sz="0" w:space="0" w:color="auto"/>
            <w:bottom w:val="none" w:sz="0" w:space="0" w:color="auto"/>
            <w:right w:val="none" w:sz="0" w:space="0" w:color="auto"/>
          </w:divBdr>
          <w:divsChild>
            <w:div w:id="1499341604">
              <w:marLeft w:val="0"/>
              <w:marRight w:val="0"/>
              <w:marTop w:val="0"/>
              <w:marBottom w:val="0"/>
              <w:divBdr>
                <w:top w:val="none" w:sz="0" w:space="0" w:color="auto"/>
                <w:left w:val="none" w:sz="0" w:space="0" w:color="auto"/>
                <w:bottom w:val="none" w:sz="0" w:space="0" w:color="auto"/>
                <w:right w:val="none" w:sz="0" w:space="0" w:color="auto"/>
              </w:divBdr>
              <w:divsChild>
                <w:div w:id="371611449">
                  <w:marLeft w:val="0"/>
                  <w:marRight w:val="0"/>
                  <w:marTop w:val="0"/>
                  <w:marBottom w:val="0"/>
                  <w:divBdr>
                    <w:top w:val="none" w:sz="0" w:space="0" w:color="auto"/>
                    <w:left w:val="none" w:sz="0" w:space="0" w:color="auto"/>
                    <w:bottom w:val="none" w:sz="0" w:space="0" w:color="auto"/>
                    <w:right w:val="none" w:sz="0" w:space="0" w:color="auto"/>
                  </w:divBdr>
                </w:div>
              </w:divsChild>
            </w:div>
            <w:div w:id="746073188">
              <w:marLeft w:val="0"/>
              <w:marRight w:val="0"/>
              <w:marTop w:val="0"/>
              <w:marBottom w:val="0"/>
              <w:divBdr>
                <w:top w:val="none" w:sz="0" w:space="0" w:color="auto"/>
                <w:left w:val="none" w:sz="0" w:space="0" w:color="auto"/>
                <w:bottom w:val="none" w:sz="0" w:space="0" w:color="auto"/>
                <w:right w:val="none" w:sz="0" w:space="0" w:color="auto"/>
              </w:divBdr>
              <w:divsChild>
                <w:div w:id="8703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9460">
      <w:bodyDiv w:val="1"/>
      <w:marLeft w:val="0"/>
      <w:marRight w:val="0"/>
      <w:marTop w:val="0"/>
      <w:marBottom w:val="0"/>
      <w:divBdr>
        <w:top w:val="none" w:sz="0" w:space="0" w:color="auto"/>
        <w:left w:val="none" w:sz="0" w:space="0" w:color="auto"/>
        <w:bottom w:val="none" w:sz="0" w:space="0" w:color="auto"/>
        <w:right w:val="none" w:sz="0" w:space="0" w:color="auto"/>
      </w:divBdr>
      <w:divsChild>
        <w:div w:id="1371614335">
          <w:marLeft w:val="0"/>
          <w:marRight w:val="0"/>
          <w:marTop w:val="0"/>
          <w:marBottom w:val="0"/>
          <w:divBdr>
            <w:top w:val="none" w:sz="0" w:space="0" w:color="auto"/>
            <w:left w:val="none" w:sz="0" w:space="0" w:color="auto"/>
            <w:bottom w:val="none" w:sz="0" w:space="0" w:color="auto"/>
            <w:right w:val="none" w:sz="0" w:space="0" w:color="auto"/>
          </w:divBdr>
          <w:divsChild>
            <w:div w:id="768042250">
              <w:marLeft w:val="0"/>
              <w:marRight w:val="0"/>
              <w:marTop w:val="0"/>
              <w:marBottom w:val="0"/>
              <w:divBdr>
                <w:top w:val="none" w:sz="0" w:space="0" w:color="auto"/>
                <w:left w:val="none" w:sz="0" w:space="0" w:color="auto"/>
                <w:bottom w:val="none" w:sz="0" w:space="0" w:color="auto"/>
                <w:right w:val="none" w:sz="0" w:space="0" w:color="auto"/>
              </w:divBdr>
              <w:divsChild>
                <w:div w:id="9613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162">
      <w:bodyDiv w:val="1"/>
      <w:marLeft w:val="0"/>
      <w:marRight w:val="0"/>
      <w:marTop w:val="0"/>
      <w:marBottom w:val="0"/>
      <w:divBdr>
        <w:top w:val="none" w:sz="0" w:space="0" w:color="auto"/>
        <w:left w:val="none" w:sz="0" w:space="0" w:color="auto"/>
        <w:bottom w:val="none" w:sz="0" w:space="0" w:color="auto"/>
        <w:right w:val="none" w:sz="0" w:space="0" w:color="auto"/>
      </w:divBdr>
    </w:div>
    <w:div w:id="216941175">
      <w:bodyDiv w:val="1"/>
      <w:marLeft w:val="0"/>
      <w:marRight w:val="0"/>
      <w:marTop w:val="0"/>
      <w:marBottom w:val="0"/>
      <w:divBdr>
        <w:top w:val="none" w:sz="0" w:space="0" w:color="auto"/>
        <w:left w:val="none" w:sz="0" w:space="0" w:color="auto"/>
        <w:bottom w:val="none" w:sz="0" w:space="0" w:color="auto"/>
        <w:right w:val="none" w:sz="0" w:space="0" w:color="auto"/>
      </w:divBdr>
      <w:divsChild>
        <w:div w:id="1309364827">
          <w:marLeft w:val="0"/>
          <w:marRight w:val="0"/>
          <w:marTop w:val="0"/>
          <w:marBottom w:val="0"/>
          <w:divBdr>
            <w:top w:val="none" w:sz="0" w:space="0" w:color="auto"/>
            <w:left w:val="none" w:sz="0" w:space="0" w:color="auto"/>
            <w:bottom w:val="none" w:sz="0" w:space="0" w:color="auto"/>
            <w:right w:val="none" w:sz="0" w:space="0" w:color="auto"/>
          </w:divBdr>
          <w:divsChild>
            <w:div w:id="1097411122">
              <w:marLeft w:val="0"/>
              <w:marRight w:val="0"/>
              <w:marTop w:val="0"/>
              <w:marBottom w:val="0"/>
              <w:divBdr>
                <w:top w:val="none" w:sz="0" w:space="0" w:color="auto"/>
                <w:left w:val="none" w:sz="0" w:space="0" w:color="auto"/>
                <w:bottom w:val="none" w:sz="0" w:space="0" w:color="auto"/>
                <w:right w:val="none" w:sz="0" w:space="0" w:color="auto"/>
              </w:divBdr>
              <w:divsChild>
                <w:div w:id="158375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10299">
      <w:bodyDiv w:val="1"/>
      <w:marLeft w:val="0"/>
      <w:marRight w:val="0"/>
      <w:marTop w:val="0"/>
      <w:marBottom w:val="0"/>
      <w:divBdr>
        <w:top w:val="none" w:sz="0" w:space="0" w:color="auto"/>
        <w:left w:val="none" w:sz="0" w:space="0" w:color="auto"/>
        <w:bottom w:val="none" w:sz="0" w:space="0" w:color="auto"/>
        <w:right w:val="none" w:sz="0" w:space="0" w:color="auto"/>
      </w:divBdr>
      <w:divsChild>
        <w:div w:id="1295598769">
          <w:marLeft w:val="0"/>
          <w:marRight w:val="0"/>
          <w:marTop w:val="0"/>
          <w:marBottom w:val="0"/>
          <w:divBdr>
            <w:top w:val="none" w:sz="0" w:space="0" w:color="auto"/>
            <w:left w:val="none" w:sz="0" w:space="0" w:color="auto"/>
            <w:bottom w:val="none" w:sz="0" w:space="0" w:color="auto"/>
            <w:right w:val="none" w:sz="0" w:space="0" w:color="auto"/>
          </w:divBdr>
          <w:divsChild>
            <w:div w:id="1374646835">
              <w:marLeft w:val="0"/>
              <w:marRight w:val="0"/>
              <w:marTop w:val="0"/>
              <w:marBottom w:val="0"/>
              <w:divBdr>
                <w:top w:val="none" w:sz="0" w:space="0" w:color="auto"/>
                <w:left w:val="none" w:sz="0" w:space="0" w:color="auto"/>
                <w:bottom w:val="none" w:sz="0" w:space="0" w:color="auto"/>
                <w:right w:val="none" w:sz="0" w:space="0" w:color="auto"/>
              </w:divBdr>
              <w:divsChild>
                <w:div w:id="1197425968">
                  <w:marLeft w:val="0"/>
                  <w:marRight w:val="0"/>
                  <w:marTop w:val="0"/>
                  <w:marBottom w:val="0"/>
                  <w:divBdr>
                    <w:top w:val="none" w:sz="0" w:space="0" w:color="auto"/>
                    <w:left w:val="none" w:sz="0" w:space="0" w:color="auto"/>
                    <w:bottom w:val="none" w:sz="0" w:space="0" w:color="auto"/>
                    <w:right w:val="none" w:sz="0" w:space="0" w:color="auto"/>
                  </w:divBdr>
                </w:div>
              </w:divsChild>
            </w:div>
            <w:div w:id="1901164621">
              <w:marLeft w:val="0"/>
              <w:marRight w:val="0"/>
              <w:marTop w:val="0"/>
              <w:marBottom w:val="0"/>
              <w:divBdr>
                <w:top w:val="none" w:sz="0" w:space="0" w:color="auto"/>
                <w:left w:val="none" w:sz="0" w:space="0" w:color="auto"/>
                <w:bottom w:val="none" w:sz="0" w:space="0" w:color="auto"/>
                <w:right w:val="none" w:sz="0" w:space="0" w:color="auto"/>
              </w:divBdr>
              <w:divsChild>
                <w:div w:id="918056496">
                  <w:marLeft w:val="0"/>
                  <w:marRight w:val="0"/>
                  <w:marTop w:val="0"/>
                  <w:marBottom w:val="0"/>
                  <w:divBdr>
                    <w:top w:val="none" w:sz="0" w:space="0" w:color="auto"/>
                    <w:left w:val="none" w:sz="0" w:space="0" w:color="auto"/>
                    <w:bottom w:val="none" w:sz="0" w:space="0" w:color="auto"/>
                    <w:right w:val="none" w:sz="0" w:space="0" w:color="auto"/>
                  </w:divBdr>
                </w:div>
                <w:div w:id="1081564663">
                  <w:marLeft w:val="0"/>
                  <w:marRight w:val="0"/>
                  <w:marTop w:val="0"/>
                  <w:marBottom w:val="0"/>
                  <w:divBdr>
                    <w:top w:val="none" w:sz="0" w:space="0" w:color="auto"/>
                    <w:left w:val="none" w:sz="0" w:space="0" w:color="auto"/>
                    <w:bottom w:val="none" w:sz="0" w:space="0" w:color="auto"/>
                    <w:right w:val="none" w:sz="0" w:space="0" w:color="auto"/>
                  </w:divBdr>
                </w:div>
              </w:divsChild>
            </w:div>
            <w:div w:id="674383876">
              <w:marLeft w:val="0"/>
              <w:marRight w:val="0"/>
              <w:marTop w:val="0"/>
              <w:marBottom w:val="0"/>
              <w:divBdr>
                <w:top w:val="none" w:sz="0" w:space="0" w:color="auto"/>
                <w:left w:val="none" w:sz="0" w:space="0" w:color="auto"/>
                <w:bottom w:val="none" w:sz="0" w:space="0" w:color="auto"/>
                <w:right w:val="none" w:sz="0" w:space="0" w:color="auto"/>
              </w:divBdr>
              <w:divsChild>
                <w:div w:id="138841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78784">
          <w:marLeft w:val="0"/>
          <w:marRight w:val="0"/>
          <w:marTop w:val="0"/>
          <w:marBottom w:val="0"/>
          <w:divBdr>
            <w:top w:val="none" w:sz="0" w:space="0" w:color="auto"/>
            <w:left w:val="none" w:sz="0" w:space="0" w:color="auto"/>
            <w:bottom w:val="none" w:sz="0" w:space="0" w:color="auto"/>
            <w:right w:val="none" w:sz="0" w:space="0" w:color="auto"/>
          </w:divBdr>
          <w:divsChild>
            <w:div w:id="549682991">
              <w:marLeft w:val="0"/>
              <w:marRight w:val="0"/>
              <w:marTop w:val="0"/>
              <w:marBottom w:val="0"/>
              <w:divBdr>
                <w:top w:val="none" w:sz="0" w:space="0" w:color="auto"/>
                <w:left w:val="none" w:sz="0" w:space="0" w:color="auto"/>
                <w:bottom w:val="none" w:sz="0" w:space="0" w:color="auto"/>
                <w:right w:val="none" w:sz="0" w:space="0" w:color="auto"/>
              </w:divBdr>
              <w:divsChild>
                <w:div w:id="1190528968">
                  <w:marLeft w:val="0"/>
                  <w:marRight w:val="0"/>
                  <w:marTop w:val="0"/>
                  <w:marBottom w:val="0"/>
                  <w:divBdr>
                    <w:top w:val="none" w:sz="0" w:space="0" w:color="auto"/>
                    <w:left w:val="none" w:sz="0" w:space="0" w:color="auto"/>
                    <w:bottom w:val="none" w:sz="0" w:space="0" w:color="auto"/>
                    <w:right w:val="none" w:sz="0" w:space="0" w:color="auto"/>
                  </w:divBdr>
                </w:div>
              </w:divsChild>
            </w:div>
            <w:div w:id="1597329042">
              <w:marLeft w:val="0"/>
              <w:marRight w:val="0"/>
              <w:marTop w:val="0"/>
              <w:marBottom w:val="0"/>
              <w:divBdr>
                <w:top w:val="none" w:sz="0" w:space="0" w:color="auto"/>
                <w:left w:val="none" w:sz="0" w:space="0" w:color="auto"/>
                <w:bottom w:val="none" w:sz="0" w:space="0" w:color="auto"/>
                <w:right w:val="none" w:sz="0" w:space="0" w:color="auto"/>
              </w:divBdr>
              <w:divsChild>
                <w:div w:id="14560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11633">
          <w:marLeft w:val="0"/>
          <w:marRight w:val="0"/>
          <w:marTop w:val="0"/>
          <w:marBottom w:val="0"/>
          <w:divBdr>
            <w:top w:val="none" w:sz="0" w:space="0" w:color="auto"/>
            <w:left w:val="none" w:sz="0" w:space="0" w:color="auto"/>
            <w:bottom w:val="none" w:sz="0" w:space="0" w:color="auto"/>
            <w:right w:val="none" w:sz="0" w:space="0" w:color="auto"/>
          </w:divBdr>
          <w:divsChild>
            <w:div w:id="138308135">
              <w:marLeft w:val="0"/>
              <w:marRight w:val="0"/>
              <w:marTop w:val="0"/>
              <w:marBottom w:val="0"/>
              <w:divBdr>
                <w:top w:val="none" w:sz="0" w:space="0" w:color="auto"/>
                <w:left w:val="none" w:sz="0" w:space="0" w:color="auto"/>
                <w:bottom w:val="none" w:sz="0" w:space="0" w:color="auto"/>
                <w:right w:val="none" w:sz="0" w:space="0" w:color="auto"/>
              </w:divBdr>
              <w:divsChild>
                <w:div w:id="1508792683">
                  <w:marLeft w:val="0"/>
                  <w:marRight w:val="0"/>
                  <w:marTop w:val="0"/>
                  <w:marBottom w:val="0"/>
                  <w:divBdr>
                    <w:top w:val="none" w:sz="0" w:space="0" w:color="auto"/>
                    <w:left w:val="none" w:sz="0" w:space="0" w:color="auto"/>
                    <w:bottom w:val="none" w:sz="0" w:space="0" w:color="auto"/>
                    <w:right w:val="none" w:sz="0" w:space="0" w:color="auto"/>
                  </w:divBdr>
                </w:div>
              </w:divsChild>
            </w:div>
            <w:div w:id="306591829">
              <w:marLeft w:val="0"/>
              <w:marRight w:val="0"/>
              <w:marTop w:val="0"/>
              <w:marBottom w:val="0"/>
              <w:divBdr>
                <w:top w:val="none" w:sz="0" w:space="0" w:color="auto"/>
                <w:left w:val="none" w:sz="0" w:space="0" w:color="auto"/>
                <w:bottom w:val="none" w:sz="0" w:space="0" w:color="auto"/>
                <w:right w:val="none" w:sz="0" w:space="0" w:color="auto"/>
              </w:divBdr>
              <w:divsChild>
                <w:div w:id="18690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44611">
          <w:marLeft w:val="0"/>
          <w:marRight w:val="0"/>
          <w:marTop w:val="0"/>
          <w:marBottom w:val="0"/>
          <w:divBdr>
            <w:top w:val="none" w:sz="0" w:space="0" w:color="auto"/>
            <w:left w:val="none" w:sz="0" w:space="0" w:color="auto"/>
            <w:bottom w:val="none" w:sz="0" w:space="0" w:color="auto"/>
            <w:right w:val="none" w:sz="0" w:space="0" w:color="auto"/>
          </w:divBdr>
          <w:divsChild>
            <w:div w:id="1945184292">
              <w:marLeft w:val="0"/>
              <w:marRight w:val="0"/>
              <w:marTop w:val="0"/>
              <w:marBottom w:val="0"/>
              <w:divBdr>
                <w:top w:val="none" w:sz="0" w:space="0" w:color="auto"/>
                <w:left w:val="none" w:sz="0" w:space="0" w:color="auto"/>
                <w:bottom w:val="none" w:sz="0" w:space="0" w:color="auto"/>
                <w:right w:val="none" w:sz="0" w:space="0" w:color="auto"/>
              </w:divBdr>
              <w:divsChild>
                <w:div w:id="592013996">
                  <w:marLeft w:val="0"/>
                  <w:marRight w:val="0"/>
                  <w:marTop w:val="0"/>
                  <w:marBottom w:val="0"/>
                  <w:divBdr>
                    <w:top w:val="none" w:sz="0" w:space="0" w:color="auto"/>
                    <w:left w:val="none" w:sz="0" w:space="0" w:color="auto"/>
                    <w:bottom w:val="none" w:sz="0" w:space="0" w:color="auto"/>
                    <w:right w:val="none" w:sz="0" w:space="0" w:color="auto"/>
                  </w:divBdr>
                </w:div>
              </w:divsChild>
            </w:div>
            <w:div w:id="647133185">
              <w:marLeft w:val="0"/>
              <w:marRight w:val="0"/>
              <w:marTop w:val="0"/>
              <w:marBottom w:val="0"/>
              <w:divBdr>
                <w:top w:val="none" w:sz="0" w:space="0" w:color="auto"/>
                <w:left w:val="none" w:sz="0" w:space="0" w:color="auto"/>
                <w:bottom w:val="none" w:sz="0" w:space="0" w:color="auto"/>
                <w:right w:val="none" w:sz="0" w:space="0" w:color="auto"/>
              </w:divBdr>
              <w:divsChild>
                <w:div w:id="19515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5092">
          <w:marLeft w:val="0"/>
          <w:marRight w:val="0"/>
          <w:marTop w:val="0"/>
          <w:marBottom w:val="0"/>
          <w:divBdr>
            <w:top w:val="none" w:sz="0" w:space="0" w:color="auto"/>
            <w:left w:val="none" w:sz="0" w:space="0" w:color="auto"/>
            <w:bottom w:val="none" w:sz="0" w:space="0" w:color="auto"/>
            <w:right w:val="none" w:sz="0" w:space="0" w:color="auto"/>
          </w:divBdr>
          <w:divsChild>
            <w:div w:id="1889220717">
              <w:marLeft w:val="0"/>
              <w:marRight w:val="0"/>
              <w:marTop w:val="0"/>
              <w:marBottom w:val="0"/>
              <w:divBdr>
                <w:top w:val="none" w:sz="0" w:space="0" w:color="auto"/>
                <w:left w:val="none" w:sz="0" w:space="0" w:color="auto"/>
                <w:bottom w:val="none" w:sz="0" w:space="0" w:color="auto"/>
                <w:right w:val="none" w:sz="0" w:space="0" w:color="auto"/>
              </w:divBdr>
              <w:divsChild>
                <w:div w:id="175272444">
                  <w:marLeft w:val="0"/>
                  <w:marRight w:val="0"/>
                  <w:marTop w:val="0"/>
                  <w:marBottom w:val="0"/>
                  <w:divBdr>
                    <w:top w:val="none" w:sz="0" w:space="0" w:color="auto"/>
                    <w:left w:val="none" w:sz="0" w:space="0" w:color="auto"/>
                    <w:bottom w:val="none" w:sz="0" w:space="0" w:color="auto"/>
                    <w:right w:val="none" w:sz="0" w:space="0" w:color="auto"/>
                  </w:divBdr>
                </w:div>
              </w:divsChild>
            </w:div>
            <w:div w:id="530729520">
              <w:marLeft w:val="0"/>
              <w:marRight w:val="0"/>
              <w:marTop w:val="0"/>
              <w:marBottom w:val="0"/>
              <w:divBdr>
                <w:top w:val="none" w:sz="0" w:space="0" w:color="auto"/>
                <w:left w:val="none" w:sz="0" w:space="0" w:color="auto"/>
                <w:bottom w:val="none" w:sz="0" w:space="0" w:color="auto"/>
                <w:right w:val="none" w:sz="0" w:space="0" w:color="auto"/>
              </w:divBdr>
              <w:divsChild>
                <w:div w:id="13571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58579">
          <w:marLeft w:val="0"/>
          <w:marRight w:val="0"/>
          <w:marTop w:val="0"/>
          <w:marBottom w:val="0"/>
          <w:divBdr>
            <w:top w:val="none" w:sz="0" w:space="0" w:color="auto"/>
            <w:left w:val="none" w:sz="0" w:space="0" w:color="auto"/>
            <w:bottom w:val="none" w:sz="0" w:space="0" w:color="auto"/>
            <w:right w:val="none" w:sz="0" w:space="0" w:color="auto"/>
          </w:divBdr>
          <w:divsChild>
            <w:div w:id="280959550">
              <w:marLeft w:val="0"/>
              <w:marRight w:val="0"/>
              <w:marTop w:val="0"/>
              <w:marBottom w:val="0"/>
              <w:divBdr>
                <w:top w:val="none" w:sz="0" w:space="0" w:color="auto"/>
                <w:left w:val="none" w:sz="0" w:space="0" w:color="auto"/>
                <w:bottom w:val="none" w:sz="0" w:space="0" w:color="auto"/>
                <w:right w:val="none" w:sz="0" w:space="0" w:color="auto"/>
              </w:divBdr>
              <w:divsChild>
                <w:div w:id="667056183">
                  <w:marLeft w:val="0"/>
                  <w:marRight w:val="0"/>
                  <w:marTop w:val="0"/>
                  <w:marBottom w:val="0"/>
                  <w:divBdr>
                    <w:top w:val="none" w:sz="0" w:space="0" w:color="auto"/>
                    <w:left w:val="none" w:sz="0" w:space="0" w:color="auto"/>
                    <w:bottom w:val="none" w:sz="0" w:space="0" w:color="auto"/>
                    <w:right w:val="none" w:sz="0" w:space="0" w:color="auto"/>
                  </w:divBdr>
                </w:div>
              </w:divsChild>
            </w:div>
            <w:div w:id="1646086047">
              <w:marLeft w:val="0"/>
              <w:marRight w:val="0"/>
              <w:marTop w:val="0"/>
              <w:marBottom w:val="0"/>
              <w:divBdr>
                <w:top w:val="none" w:sz="0" w:space="0" w:color="auto"/>
                <w:left w:val="none" w:sz="0" w:space="0" w:color="auto"/>
                <w:bottom w:val="none" w:sz="0" w:space="0" w:color="auto"/>
                <w:right w:val="none" w:sz="0" w:space="0" w:color="auto"/>
              </w:divBdr>
              <w:divsChild>
                <w:div w:id="1257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2456">
          <w:marLeft w:val="0"/>
          <w:marRight w:val="0"/>
          <w:marTop w:val="0"/>
          <w:marBottom w:val="0"/>
          <w:divBdr>
            <w:top w:val="none" w:sz="0" w:space="0" w:color="auto"/>
            <w:left w:val="none" w:sz="0" w:space="0" w:color="auto"/>
            <w:bottom w:val="none" w:sz="0" w:space="0" w:color="auto"/>
            <w:right w:val="none" w:sz="0" w:space="0" w:color="auto"/>
          </w:divBdr>
          <w:divsChild>
            <w:div w:id="1279919482">
              <w:marLeft w:val="0"/>
              <w:marRight w:val="0"/>
              <w:marTop w:val="0"/>
              <w:marBottom w:val="0"/>
              <w:divBdr>
                <w:top w:val="none" w:sz="0" w:space="0" w:color="auto"/>
                <w:left w:val="none" w:sz="0" w:space="0" w:color="auto"/>
                <w:bottom w:val="none" w:sz="0" w:space="0" w:color="auto"/>
                <w:right w:val="none" w:sz="0" w:space="0" w:color="auto"/>
              </w:divBdr>
              <w:divsChild>
                <w:div w:id="1470201757">
                  <w:marLeft w:val="0"/>
                  <w:marRight w:val="0"/>
                  <w:marTop w:val="0"/>
                  <w:marBottom w:val="0"/>
                  <w:divBdr>
                    <w:top w:val="none" w:sz="0" w:space="0" w:color="auto"/>
                    <w:left w:val="none" w:sz="0" w:space="0" w:color="auto"/>
                    <w:bottom w:val="none" w:sz="0" w:space="0" w:color="auto"/>
                    <w:right w:val="none" w:sz="0" w:space="0" w:color="auto"/>
                  </w:divBdr>
                </w:div>
              </w:divsChild>
            </w:div>
            <w:div w:id="1556623021">
              <w:marLeft w:val="0"/>
              <w:marRight w:val="0"/>
              <w:marTop w:val="0"/>
              <w:marBottom w:val="0"/>
              <w:divBdr>
                <w:top w:val="none" w:sz="0" w:space="0" w:color="auto"/>
                <w:left w:val="none" w:sz="0" w:space="0" w:color="auto"/>
                <w:bottom w:val="none" w:sz="0" w:space="0" w:color="auto"/>
                <w:right w:val="none" w:sz="0" w:space="0" w:color="auto"/>
              </w:divBdr>
              <w:divsChild>
                <w:div w:id="8812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89503">
          <w:marLeft w:val="0"/>
          <w:marRight w:val="0"/>
          <w:marTop w:val="0"/>
          <w:marBottom w:val="0"/>
          <w:divBdr>
            <w:top w:val="none" w:sz="0" w:space="0" w:color="auto"/>
            <w:left w:val="none" w:sz="0" w:space="0" w:color="auto"/>
            <w:bottom w:val="none" w:sz="0" w:space="0" w:color="auto"/>
            <w:right w:val="none" w:sz="0" w:space="0" w:color="auto"/>
          </w:divBdr>
          <w:divsChild>
            <w:div w:id="951864100">
              <w:marLeft w:val="0"/>
              <w:marRight w:val="0"/>
              <w:marTop w:val="0"/>
              <w:marBottom w:val="0"/>
              <w:divBdr>
                <w:top w:val="none" w:sz="0" w:space="0" w:color="auto"/>
                <w:left w:val="none" w:sz="0" w:space="0" w:color="auto"/>
                <w:bottom w:val="none" w:sz="0" w:space="0" w:color="auto"/>
                <w:right w:val="none" w:sz="0" w:space="0" w:color="auto"/>
              </w:divBdr>
              <w:divsChild>
                <w:div w:id="1156804707">
                  <w:marLeft w:val="0"/>
                  <w:marRight w:val="0"/>
                  <w:marTop w:val="0"/>
                  <w:marBottom w:val="0"/>
                  <w:divBdr>
                    <w:top w:val="none" w:sz="0" w:space="0" w:color="auto"/>
                    <w:left w:val="none" w:sz="0" w:space="0" w:color="auto"/>
                    <w:bottom w:val="none" w:sz="0" w:space="0" w:color="auto"/>
                    <w:right w:val="none" w:sz="0" w:space="0" w:color="auto"/>
                  </w:divBdr>
                </w:div>
              </w:divsChild>
            </w:div>
            <w:div w:id="1352100638">
              <w:marLeft w:val="0"/>
              <w:marRight w:val="0"/>
              <w:marTop w:val="0"/>
              <w:marBottom w:val="0"/>
              <w:divBdr>
                <w:top w:val="none" w:sz="0" w:space="0" w:color="auto"/>
                <w:left w:val="none" w:sz="0" w:space="0" w:color="auto"/>
                <w:bottom w:val="none" w:sz="0" w:space="0" w:color="auto"/>
                <w:right w:val="none" w:sz="0" w:space="0" w:color="auto"/>
              </w:divBdr>
              <w:divsChild>
                <w:div w:id="1396666194">
                  <w:marLeft w:val="0"/>
                  <w:marRight w:val="0"/>
                  <w:marTop w:val="0"/>
                  <w:marBottom w:val="0"/>
                  <w:divBdr>
                    <w:top w:val="none" w:sz="0" w:space="0" w:color="auto"/>
                    <w:left w:val="none" w:sz="0" w:space="0" w:color="auto"/>
                    <w:bottom w:val="none" w:sz="0" w:space="0" w:color="auto"/>
                    <w:right w:val="none" w:sz="0" w:space="0" w:color="auto"/>
                  </w:divBdr>
                </w:div>
              </w:divsChild>
            </w:div>
            <w:div w:id="880898216">
              <w:marLeft w:val="0"/>
              <w:marRight w:val="0"/>
              <w:marTop w:val="0"/>
              <w:marBottom w:val="0"/>
              <w:divBdr>
                <w:top w:val="none" w:sz="0" w:space="0" w:color="auto"/>
                <w:left w:val="none" w:sz="0" w:space="0" w:color="auto"/>
                <w:bottom w:val="none" w:sz="0" w:space="0" w:color="auto"/>
                <w:right w:val="none" w:sz="0" w:space="0" w:color="auto"/>
              </w:divBdr>
              <w:divsChild>
                <w:div w:id="317610182">
                  <w:marLeft w:val="0"/>
                  <w:marRight w:val="0"/>
                  <w:marTop w:val="0"/>
                  <w:marBottom w:val="0"/>
                  <w:divBdr>
                    <w:top w:val="none" w:sz="0" w:space="0" w:color="auto"/>
                    <w:left w:val="none" w:sz="0" w:space="0" w:color="auto"/>
                    <w:bottom w:val="none" w:sz="0" w:space="0" w:color="auto"/>
                    <w:right w:val="none" w:sz="0" w:space="0" w:color="auto"/>
                  </w:divBdr>
                </w:div>
              </w:divsChild>
            </w:div>
            <w:div w:id="1542741658">
              <w:marLeft w:val="0"/>
              <w:marRight w:val="0"/>
              <w:marTop w:val="0"/>
              <w:marBottom w:val="0"/>
              <w:divBdr>
                <w:top w:val="none" w:sz="0" w:space="0" w:color="auto"/>
                <w:left w:val="none" w:sz="0" w:space="0" w:color="auto"/>
                <w:bottom w:val="none" w:sz="0" w:space="0" w:color="auto"/>
                <w:right w:val="none" w:sz="0" w:space="0" w:color="auto"/>
              </w:divBdr>
              <w:divsChild>
                <w:div w:id="20558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47511">
      <w:bodyDiv w:val="1"/>
      <w:marLeft w:val="0"/>
      <w:marRight w:val="0"/>
      <w:marTop w:val="0"/>
      <w:marBottom w:val="0"/>
      <w:divBdr>
        <w:top w:val="none" w:sz="0" w:space="0" w:color="auto"/>
        <w:left w:val="none" w:sz="0" w:space="0" w:color="auto"/>
        <w:bottom w:val="none" w:sz="0" w:space="0" w:color="auto"/>
        <w:right w:val="none" w:sz="0" w:space="0" w:color="auto"/>
      </w:divBdr>
    </w:div>
    <w:div w:id="279917665">
      <w:bodyDiv w:val="1"/>
      <w:marLeft w:val="0"/>
      <w:marRight w:val="0"/>
      <w:marTop w:val="0"/>
      <w:marBottom w:val="0"/>
      <w:divBdr>
        <w:top w:val="none" w:sz="0" w:space="0" w:color="auto"/>
        <w:left w:val="none" w:sz="0" w:space="0" w:color="auto"/>
        <w:bottom w:val="none" w:sz="0" w:space="0" w:color="auto"/>
        <w:right w:val="none" w:sz="0" w:space="0" w:color="auto"/>
      </w:divBdr>
      <w:divsChild>
        <w:div w:id="1606184741">
          <w:marLeft w:val="0"/>
          <w:marRight w:val="0"/>
          <w:marTop w:val="0"/>
          <w:marBottom w:val="0"/>
          <w:divBdr>
            <w:top w:val="none" w:sz="0" w:space="0" w:color="auto"/>
            <w:left w:val="none" w:sz="0" w:space="0" w:color="auto"/>
            <w:bottom w:val="none" w:sz="0" w:space="0" w:color="auto"/>
            <w:right w:val="none" w:sz="0" w:space="0" w:color="auto"/>
          </w:divBdr>
          <w:divsChild>
            <w:div w:id="112942516">
              <w:marLeft w:val="0"/>
              <w:marRight w:val="0"/>
              <w:marTop w:val="0"/>
              <w:marBottom w:val="0"/>
              <w:divBdr>
                <w:top w:val="none" w:sz="0" w:space="0" w:color="auto"/>
                <w:left w:val="none" w:sz="0" w:space="0" w:color="auto"/>
                <w:bottom w:val="none" w:sz="0" w:space="0" w:color="auto"/>
                <w:right w:val="none" w:sz="0" w:space="0" w:color="auto"/>
              </w:divBdr>
              <w:divsChild>
                <w:div w:id="15972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6953">
          <w:marLeft w:val="0"/>
          <w:marRight w:val="0"/>
          <w:marTop w:val="0"/>
          <w:marBottom w:val="0"/>
          <w:divBdr>
            <w:top w:val="none" w:sz="0" w:space="0" w:color="auto"/>
            <w:left w:val="none" w:sz="0" w:space="0" w:color="auto"/>
            <w:bottom w:val="none" w:sz="0" w:space="0" w:color="auto"/>
            <w:right w:val="none" w:sz="0" w:space="0" w:color="auto"/>
          </w:divBdr>
          <w:divsChild>
            <w:div w:id="881791517">
              <w:marLeft w:val="0"/>
              <w:marRight w:val="0"/>
              <w:marTop w:val="0"/>
              <w:marBottom w:val="0"/>
              <w:divBdr>
                <w:top w:val="none" w:sz="0" w:space="0" w:color="auto"/>
                <w:left w:val="none" w:sz="0" w:space="0" w:color="auto"/>
                <w:bottom w:val="none" w:sz="0" w:space="0" w:color="auto"/>
                <w:right w:val="none" w:sz="0" w:space="0" w:color="auto"/>
              </w:divBdr>
              <w:divsChild>
                <w:div w:id="16305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24483">
          <w:marLeft w:val="0"/>
          <w:marRight w:val="0"/>
          <w:marTop w:val="0"/>
          <w:marBottom w:val="0"/>
          <w:divBdr>
            <w:top w:val="none" w:sz="0" w:space="0" w:color="auto"/>
            <w:left w:val="none" w:sz="0" w:space="0" w:color="auto"/>
            <w:bottom w:val="none" w:sz="0" w:space="0" w:color="auto"/>
            <w:right w:val="none" w:sz="0" w:space="0" w:color="auto"/>
          </w:divBdr>
          <w:divsChild>
            <w:div w:id="469400475">
              <w:marLeft w:val="0"/>
              <w:marRight w:val="0"/>
              <w:marTop w:val="0"/>
              <w:marBottom w:val="0"/>
              <w:divBdr>
                <w:top w:val="none" w:sz="0" w:space="0" w:color="auto"/>
                <w:left w:val="none" w:sz="0" w:space="0" w:color="auto"/>
                <w:bottom w:val="none" w:sz="0" w:space="0" w:color="auto"/>
                <w:right w:val="none" w:sz="0" w:space="0" w:color="auto"/>
              </w:divBdr>
              <w:divsChild>
                <w:div w:id="8637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4756">
          <w:marLeft w:val="0"/>
          <w:marRight w:val="0"/>
          <w:marTop w:val="0"/>
          <w:marBottom w:val="0"/>
          <w:divBdr>
            <w:top w:val="none" w:sz="0" w:space="0" w:color="auto"/>
            <w:left w:val="none" w:sz="0" w:space="0" w:color="auto"/>
            <w:bottom w:val="none" w:sz="0" w:space="0" w:color="auto"/>
            <w:right w:val="none" w:sz="0" w:space="0" w:color="auto"/>
          </w:divBdr>
          <w:divsChild>
            <w:div w:id="2081127451">
              <w:marLeft w:val="0"/>
              <w:marRight w:val="0"/>
              <w:marTop w:val="0"/>
              <w:marBottom w:val="0"/>
              <w:divBdr>
                <w:top w:val="none" w:sz="0" w:space="0" w:color="auto"/>
                <w:left w:val="none" w:sz="0" w:space="0" w:color="auto"/>
                <w:bottom w:val="none" w:sz="0" w:space="0" w:color="auto"/>
                <w:right w:val="none" w:sz="0" w:space="0" w:color="auto"/>
              </w:divBdr>
              <w:divsChild>
                <w:div w:id="1859149937">
                  <w:marLeft w:val="0"/>
                  <w:marRight w:val="0"/>
                  <w:marTop w:val="0"/>
                  <w:marBottom w:val="0"/>
                  <w:divBdr>
                    <w:top w:val="none" w:sz="0" w:space="0" w:color="auto"/>
                    <w:left w:val="none" w:sz="0" w:space="0" w:color="auto"/>
                    <w:bottom w:val="none" w:sz="0" w:space="0" w:color="auto"/>
                    <w:right w:val="none" w:sz="0" w:space="0" w:color="auto"/>
                  </w:divBdr>
                </w:div>
              </w:divsChild>
            </w:div>
            <w:div w:id="1841696174">
              <w:marLeft w:val="0"/>
              <w:marRight w:val="0"/>
              <w:marTop w:val="0"/>
              <w:marBottom w:val="0"/>
              <w:divBdr>
                <w:top w:val="none" w:sz="0" w:space="0" w:color="auto"/>
                <w:left w:val="none" w:sz="0" w:space="0" w:color="auto"/>
                <w:bottom w:val="none" w:sz="0" w:space="0" w:color="auto"/>
                <w:right w:val="none" w:sz="0" w:space="0" w:color="auto"/>
              </w:divBdr>
              <w:divsChild>
                <w:div w:id="13353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1329">
          <w:marLeft w:val="0"/>
          <w:marRight w:val="0"/>
          <w:marTop w:val="0"/>
          <w:marBottom w:val="0"/>
          <w:divBdr>
            <w:top w:val="none" w:sz="0" w:space="0" w:color="auto"/>
            <w:left w:val="none" w:sz="0" w:space="0" w:color="auto"/>
            <w:bottom w:val="none" w:sz="0" w:space="0" w:color="auto"/>
            <w:right w:val="none" w:sz="0" w:space="0" w:color="auto"/>
          </w:divBdr>
          <w:divsChild>
            <w:div w:id="534658856">
              <w:marLeft w:val="0"/>
              <w:marRight w:val="0"/>
              <w:marTop w:val="0"/>
              <w:marBottom w:val="0"/>
              <w:divBdr>
                <w:top w:val="none" w:sz="0" w:space="0" w:color="auto"/>
                <w:left w:val="none" w:sz="0" w:space="0" w:color="auto"/>
                <w:bottom w:val="none" w:sz="0" w:space="0" w:color="auto"/>
                <w:right w:val="none" w:sz="0" w:space="0" w:color="auto"/>
              </w:divBdr>
              <w:divsChild>
                <w:div w:id="7786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9672">
          <w:marLeft w:val="0"/>
          <w:marRight w:val="0"/>
          <w:marTop w:val="0"/>
          <w:marBottom w:val="0"/>
          <w:divBdr>
            <w:top w:val="none" w:sz="0" w:space="0" w:color="auto"/>
            <w:left w:val="none" w:sz="0" w:space="0" w:color="auto"/>
            <w:bottom w:val="none" w:sz="0" w:space="0" w:color="auto"/>
            <w:right w:val="none" w:sz="0" w:space="0" w:color="auto"/>
          </w:divBdr>
          <w:divsChild>
            <w:div w:id="1210218214">
              <w:marLeft w:val="0"/>
              <w:marRight w:val="0"/>
              <w:marTop w:val="0"/>
              <w:marBottom w:val="0"/>
              <w:divBdr>
                <w:top w:val="none" w:sz="0" w:space="0" w:color="auto"/>
                <w:left w:val="none" w:sz="0" w:space="0" w:color="auto"/>
                <w:bottom w:val="none" w:sz="0" w:space="0" w:color="auto"/>
                <w:right w:val="none" w:sz="0" w:space="0" w:color="auto"/>
              </w:divBdr>
              <w:divsChild>
                <w:div w:id="38668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9528">
          <w:marLeft w:val="0"/>
          <w:marRight w:val="0"/>
          <w:marTop w:val="0"/>
          <w:marBottom w:val="0"/>
          <w:divBdr>
            <w:top w:val="none" w:sz="0" w:space="0" w:color="auto"/>
            <w:left w:val="none" w:sz="0" w:space="0" w:color="auto"/>
            <w:bottom w:val="none" w:sz="0" w:space="0" w:color="auto"/>
            <w:right w:val="none" w:sz="0" w:space="0" w:color="auto"/>
          </w:divBdr>
          <w:divsChild>
            <w:div w:id="436020791">
              <w:marLeft w:val="0"/>
              <w:marRight w:val="0"/>
              <w:marTop w:val="0"/>
              <w:marBottom w:val="0"/>
              <w:divBdr>
                <w:top w:val="none" w:sz="0" w:space="0" w:color="auto"/>
                <w:left w:val="none" w:sz="0" w:space="0" w:color="auto"/>
                <w:bottom w:val="none" w:sz="0" w:space="0" w:color="auto"/>
                <w:right w:val="none" w:sz="0" w:space="0" w:color="auto"/>
              </w:divBdr>
              <w:divsChild>
                <w:div w:id="9737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3114">
          <w:marLeft w:val="0"/>
          <w:marRight w:val="0"/>
          <w:marTop w:val="0"/>
          <w:marBottom w:val="0"/>
          <w:divBdr>
            <w:top w:val="none" w:sz="0" w:space="0" w:color="auto"/>
            <w:left w:val="none" w:sz="0" w:space="0" w:color="auto"/>
            <w:bottom w:val="none" w:sz="0" w:space="0" w:color="auto"/>
            <w:right w:val="none" w:sz="0" w:space="0" w:color="auto"/>
          </w:divBdr>
          <w:divsChild>
            <w:div w:id="1146817537">
              <w:marLeft w:val="0"/>
              <w:marRight w:val="0"/>
              <w:marTop w:val="0"/>
              <w:marBottom w:val="0"/>
              <w:divBdr>
                <w:top w:val="none" w:sz="0" w:space="0" w:color="auto"/>
                <w:left w:val="none" w:sz="0" w:space="0" w:color="auto"/>
                <w:bottom w:val="none" w:sz="0" w:space="0" w:color="auto"/>
                <w:right w:val="none" w:sz="0" w:space="0" w:color="auto"/>
              </w:divBdr>
              <w:divsChild>
                <w:div w:id="14680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2956">
          <w:marLeft w:val="0"/>
          <w:marRight w:val="0"/>
          <w:marTop w:val="0"/>
          <w:marBottom w:val="0"/>
          <w:divBdr>
            <w:top w:val="none" w:sz="0" w:space="0" w:color="auto"/>
            <w:left w:val="none" w:sz="0" w:space="0" w:color="auto"/>
            <w:bottom w:val="none" w:sz="0" w:space="0" w:color="auto"/>
            <w:right w:val="none" w:sz="0" w:space="0" w:color="auto"/>
          </w:divBdr>
          <w:divsChild>
            <w:div w:id="1658151747">
              <w:marLeft w:val="0"/>
              <w:marRight w:val="0"/>
              <w:marTop w:val="0"/>
              <w:marBottom w:val="0"/>
              <w:divBdr>
                <w:top w:val="none" w:sz="0" w:space="0" w:color="auto"/>
                <w:left w:val="none" w:sz="0" w:space="0" w:color="auto"/>
                <w:bottom w:val="none" w:sz="0" w:space="0" w:color="auto"/>
                <w:right w:val="none" w:sz="0" w:space="0" w:color="auto"/>
              </w:divBdr>
              <w:divsChild>
                <w:div w:id="10641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836141">
          <w:marLeft w:val="0"/>
          <w:marRight w:val="0"/>
          <w:marTop w:val="0"/>
          <w:marBottom w:val="0"/>
          <w:divBdr>
            <w:top w:val="none" w:sz="0" w:space="0" w:color="auto"/>
            <w:left w:val="none" w:sz="0" w:space="0" w:color="auto"/>
            <w:bottom w:val="none" w:sz="0" w:space="0" w:color="auto"/>
            <w:right w:val="none" w:sz="0" w:space="0" w:color="auto"/>
          </w:divBdr>
          <w:divsChild>
            <w:div w:id="255750261">
              <w:marLeft w:val="0"/>
              <w:marRight w:val="0"/>
              <w:marTop w:val="0"/>
              <w:marBottom w:val="0"/>
              <w:divBdr>
                <w:top w:val="none" w:sz="0" w:space="0" w:color="auto"/>
                <w:left w:val="none" w:sz="0" w:space="0" w:color="auto"/>
                <w:bottom w:val="none" w:sz="0" w:space="0" w:color="auto"/>
                <w:right w:val="none" w:sz="0" w:space="0" w:color="auto"/>
              </w:divBdr>
              <w:divsChild>
                <w:div w:id="66540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6317">
          <w:marLeft w:val="0"/>
          <w:marRight w:val="0"/>
          <w:marTop w:val="0"/>
          <w:marBottom w:val="0"/>
          <w:divBdr>
            <w:top w:val="none" w:sz="0" w:space="0" w:color="auto"/>
            <w:left w:val="none" w:sz="0" w:space="0" w:color="auto"/>
            <w:bottom w:val="none" w:sz="0" w:space="0" w:color="auto"/>
            <w:right w:val="none" w:sz="0" w:space="0" w:color="auto"/>
          </w:divBdr>
          <w:divsChild>
            <w:div w:id="1562666769">
              <w:marLeft w:val="0"/>
              <w:marRight w:val="0"/>
              <w:marTop w:val="0"/>
              <w:marBottom w:val="0"/>
              <w:divBdr>
                <w:top w:val="none" w:sz="0" w:space="0" w:color="auto"/>
                <w:left w:val="none" w:sz="0" w:space="0" w:color="auto"/>
                <w:bottom w:val="none" w:sz="0" w:space="0" w:color="auto"/>
                <w:right w:val="none" w:sz="0" w:space="0" w:color="auto"/>
              </w:divBdr>
              <w:divsChild>
                <w:div w:id="197679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16432">
          <w:marLeft w:val="0"/>
          <w:marRight w:val="0"/>
          <w:marTop w:val="0"/>
          <w:marBottom w:val="0"/>
          <w:divBdr>
            <w:top w:val="none" w:sz="0" w:space="0" w:color="auto"/>
            <w:left w:val="none" w:sz="0" w:space="0" w:color="auto"/>
            <w:bottom w:val="none" w:sz="0" w:space="0" w:color="auto"/>
            <w:right w:val="none" w:sz="0" w:space="0" w:color="auto"/>
          </w:divBdr>
          <w:divsChild>
            <w:div w:id="8653093">
              <w:marLeft w:val="0"/>
              <w:marRight w:val="0"/>
              <w:marTop w:val="0"/>
              <w:marBottom w:val="0"/>
              <w:divBdr>
                <w:top w:val="none" w:sz="0" w:space="0" w:color="auto"/>
                <w:left w:val="none" w:sz="0" w:space="0" w:color="auto"/>
                <w:bottom w:val="none" w:sz="0" w:space="0" w:color="auto"/>
                <w:right w:val="none" w:sz="0" w:space="0" w:color="auto"/>
              </w:divBdr>
              <w:divsChild>
                <w:div w:id="14241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9196">
          <w:marLeft w:val="0"/>
          <w:marRight w:val="0"/>
          <w:marTop w:val="0"/>
          <w:marBottom w:val="0"/>
          <w:divBdr>
            <w:top w:val="none" w:sz="0" w:space="0" w:color="auto"/>
            <w:left w:val="none" w:sz="0" w:space="0" w:color="auto"/>
            <w:bottom w:val="none" w:sz="0" w:space="0" w:color="auto"/>
            <w:right w:val="none" w:sz="0" w:space="0" w:color="auto"/>
          </w:divBdr>
          <w:divsChild>
            <w:div w:id="1452240988">
              <w:marLeft w:val="0"/>
              <w:marRight w:val="0"/>
              <w:marTop w:val="0"/>
              <w:marBottom w:val="0"/>
              <w:divBdr>
                <w:top w:val="none" w:sz="0" w:space="0" w:color="auto"/>
                <w:left w:val="none" w:sz="0" w:space="0" w:color="auto"/>
                <w:bottom w:val="none" w:sz="0" w:space="0" w:color="auto"/>
                <w:right w:val="none" w:sz="0" w:space="0" w:color="auto"/>
              </w:divBdr>
              <w:divsChild>
                <w:div w:id="56171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2867">
          <w:marLeft w:val="0"/>
          <w:marRight w:val="0"/>
          <w:marTop w:val="0"/>
          <w:marBottom w:val="0"/>
          <w:divBdr>
            <w:top w:val="none" w:sz="0" w:space="0" w:color="auto"/>
            <w:left w:val="none" w:sz="0" w:space="0" w:color="auto"/>
            <w:bottom w:val="none" w:sz="0" w:space="0" w:color="auto"/>
            <w:right w:val="none" w:sz="0" w:space="0" w:color="auto"/>
          </w:divBdr>
          <w:divsChild>
            <w:div w:id="686716951">
              <w:marLeft w:val="0"/>
              <w:marRight w:val="0"/>
              <w:marTop w:val="0"/>
              <w:marBottom w:val="0"/>
              <w:divBdr>
                <w:top w:val="none" w:sz="0" w:space="0" w:color="auto"/>
                <w:left w:val="none" w:sz="0" w:space="0" w:color="auto"/>
                <w:bottom w:val="none" w:sz="0" w:space="0" w:color="auto"/>
                <w:right w:val="none" w:sz="0" w:space="0" w:color="auto"/>
              </w:divBdr>
              <w:divsChild>
                <w:div w:id="2558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00575">
      <w:bodyDiv w:val="1"/>
      <w:marLeft w:val="0"/>
      <w:marRight w:val="0"/>
      <w:marTop w:val="0"/>
      <w:marBottom w:val="0"/>
      <w:divBdr>
        <w:top w:val="none" w:sz="0" w:space="0" w:color="auto"/>
        <w:left w:val="none" w:sz="0" w:space="0" w:color="auto"/>
        <w:bottom w:val="none" w:sz="0" w:space="0" w:color="auto"/>
        <w:right w:val="none" w:sz="0" w:space="0" w:color="auto"/>
      </w:divBdr>
      <w:divsChild>
        <w:div w:id="1393505064">
          <w:marLeft w:val="0"/>
          <w:marRight w:val="0"/>
          <w:marTop w:val="0"/>
          <w:marBottom w:val="0"/>
          <w:divBdr>
            <w:top w:val="none" w:sz="0" w:space="0" w:color="auto"/>
            <w:left w:val="none" w:sz="0" w:space="0" w:color="auto"/>
            <w:bottom w:val="none" w:sz="0" w:space="0" w:color="auto"/>
            <w:right w:val="none" w:sz="0" w:space="0" w:color="auto"/>
          </w:divBdr>
          <w:divsChild>
            <w:div w:id="778180058">
              <w:marLeft w:val="0"/>
              <w:marRight w:val="0"/>
              <w:marTop w:val="0"/>
              <w:marBottom w:val="0"/>
              <w:divBdr>
                <w:top w:val="none" w:sz="0" w:space="0" w:color="auto"/>
                <w:left w:val="none" w:sz="0" w:space="0" w:color="auto"/>
                <w:bottom w:val="none" w:sz="0" w:space="0" w:color="auto"/>
                <w:right w:val="none" w:sz="0" w:space="0" w:color="auto"/>
              </w:divBdr>
              <w:divsChild>
                <w:div w:id="6964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11935">
      <w:bodyDiv w:val="1"/>
      <w:marLeft w:val="0"/>
      <w:marRight w:val="0"/>
      <w:marTop w:val="0"/>
      <w:marBottom w:val="0"/>
      <w:divBdr>
        <w:top w:val="none" w:sz="0" w:space="0" w:color="auto"/>
        <w:left w:val="none" w:sz="0" w:space="0" w:color="auto"/>
        <w:bottom w:val="none" w:sz="0" w:space="0" w:color="auto"/>
        <w:right w:val="none" w:sz="0" w:space="0" w:color="auto"/>
      </w:divBdr>
      <w:divsChild>
        <w:div w:id="768549821">
          <w:marLeft w:val="0"/>
          <w:marRight w:val="0"/>
          <w:marTop w:val="0"/>
          <w:marBottom w:val="0"/>
          <w:divBdr>
            <w:top w:val="none" w:sz="0" w:space="0" w:color="auto"/>
            <w:left w:val="none" w:sz="0" w:space="0" w:color="auto"/>
            <w:bottom w:val="none" w:sz="0" w:space="0" w:color="auto"/>
            <w:right w:val="none" w:sz="0" w:space="0" w:color="auto"/>
          </w:divBdr>
          <w:divsChild>
            <w:div w:id="1767916306">
              <w:marLeft w:val="0"/>
              <w:marRight w:val="0"/>
              <w:marTop w:val="0"/>
              <w:marBottom w:val="0"/>
              <w:divBdr>
                <w:top w:val="none" w:sz="0" w:space="0" w:color="auto"/>
                <w:left w:val="none" w:sz="0" w:space="0" w:color="auto"/>
                <w:bottom w:val="none" w:sz="0" w:space="0" w:color="auto"/>
                <w:right w:val="none" w:sz="0" w:space="0" w:color="auto"/>
              </w:divBdr>
              <w:divsChild>
                <w:div w:id="20817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938227">
      <w:bodyDiv w:val="1"/>
      <w:marLeft w:val="0"/>
      <w:marRight w:val="0"/>
      <w:marTop w:val="0"/>
      <w:marBottom w:val="0"/>
      <w:divBdr>
        <w:top w:val="none" w:sz="0" w:space="0" w:color="auto"/>
        <w:left w:val="none" w:sz="0" w:space="0" w:color="auto"/>
        <w:bottom w:val="none" w:sz="0" w:space="0" w:color="auto"/>
        <w:right w:val="none" w:sz="0" w:space="0" w:color="auto"/>
      </w:divBdr>
      <w:divsChild>
        <w:div w:id="1904485282">
          <w:marLeft w:val="0"/>
          <w:marRight w:val="0"/>
          <w:marTop w:val="0"/>
          <w:marBottom w:val="0"/>
          <w:divBdr>
            <w:top w:val="none" w:sz="0" w:space="0" w:color="auto"/>
            <w:left w:val="none" w:sz="0" w:space="0" w:color="auto"/>
            <w:bottom w:val="none" w:sz="0" w:space="0" w:color="auto"/>
            <w:right w:val="none" w:sz="0" w:space="0" w:color="auto"/>
          </w:divBdr>
          <w:divsChild>
            <w:div w:id="1398823388">
              <w:marLeft w:val="0"/>
              <w:marRight w:val="0"/>
              <w:marTop w:val="0"/>
              <w:marBottom w:val="0"/>
              <w:divBdr>
                <w:top w:val="none" w:sz="0" w:space="0" w:color="auto"/>
                <w:left w:val="none" w:sz="0" w:space="0" w:color="auto"/>
                <w:bottom w:val="none" w:sz="0" w:space="0" w:color="auto"/>
                <w:right w:val="none" w:sz="0" w:space="0" w:color="auto"/>
              </w:divBdr>
              <w:divsChild>
                <w:div w:id="12843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3534">
      <w:bodyDiv w:val="1"/>
      <w:marLeft w:val="0"/>
      <w:marRight w:val="0"/>
      <w:marTop w:val="0"/>
      <w:marBottom w:val="0"/>
      <w:divBdr>
        <w:top w:val="none" w:sz="0" w:space="0" w:color="auto"/>
        <w:left w:val="none" w:sz="0" w:space="0" w:color="auto"/>
        <w:bottom w:val="none" w:sz="0" w:space="0" w:color="auto"/>
        <w:right w:val="none" w:sz="0" w:space="0" w:color="auto"/>
      </w:divBdr>
      <w:divsChild>
        <w:div w:id="1525896298">
          <w:marLeft w:val="0"/>
          <w:marRight w:val="0"/>
          <w:marTop w:val="0"/>
          <w:marBottom w:val="0"/>
          <w:divBdr>
            <w:top w:val="none" w:sz="0" w:space="0" w:color="auto"/>
            <w:left w:val="none" w:sz="0" w:space="0" w:color="auto"/>
            <w:bottom w:val="none" w:sz="0" w:space="0" w:color="auto"/>
            <w:right w:val="none" w:sz="0" w:space="0" w:color="auto"/>
          </w:divBdr>
          <w:divsChild>
            <w:div w:id="1911963516">
              <w:marLeft w:val="0"/>
              <w:marRight w:val="0"/>
              <w:marTop w:val="0"/>
              <w:marBottom w:val="0"/>
              <w:divBdr>
                <w:top w:val="none" w:sz="0" w:space="0" w:color="auto"/>
                <w:left w:val="none" w:sz="0" w:space="0" w:color="auto"/>
                <w:bottom w:val="none" w:sz="0" w:space="0" w:color="auto"/>
                <w:right w:val="none" w:sz="0" w:space="0" w:color="auto"/>
              </w:divBdr>
              <w:divsChild>
                <w:div w:id="614097413">
                  <w:marLeft w:val="0"/>
                  <w:marRight w:val="0"/>
                  <w:marTop w:val="0"/>
                  <w:marBottom w:val="0"/>
                  <w:divBdr>
                    <w:top w:val="none" w:sz="0" w:space="0" w:color="auto"/>
                    <w:left w:val="none" w:sz="0" w:space="0" w:color="auto"/>
                    <w:bottom w:val="none" w:sz="0" w:space="0" w:color="auto"/>
                    <w:right w:val="none" w:sz="0" w:space="0" w:color="auto"/>
                  </w:divBdr>
                </w:div>
              </w:divsChild>
            </w:div>
            <w:div w:id="651830136">
              <w:marLeft w:val="0"/>
              <w:marRight w:val="0"/>
              <w:marTop w:val="0"/>
              <w:marBottom w:val="0"/>
              <w:divBdr>
                <w:top w:val="none" w:sz="0" w:space="0" w:color="auto"/>
                <w:left w:val="none" w:sz="0" w:space="0" w:color="auto"/>
                <w:bottom w:val="none" w:sz="0" w:space="0" w:color="auto"/>
                <w:right w:val="none" w:sz="0" w:space="0" w:color="auto"/>
              </w:divBdr>
              <w:divsChild>
                <w:div w:id="250235870">
                  <w:marLeft w:val="0"/>
                  <w:marRight w:val="0"/>
                  <w:marTop w:val="0"/>
                  <w:marBottom w:val="0"/>
                  <w:divBdr>
                    <w:top w:val="none" w:sz="0" w:space="0" w:color="auto"/>
                    <w:left w:val="none" w:sz="0" w:space="0" w:color="auto"/>
                    <w:bottom w:val="none" w:sz="0" w:space="0" w:color="auto"/>
                    <w:right w:val="none" w:sz="0" w:space="0" w:color="auto"/>
                  </w:divBdr>
                </w:div>
              </w:divsChild>
            </w:div>
            <w:div w:id="1691295044">
              <w:marLeft w:val="0"/>
              <w:marRight w:val="0"/>
              <w:marTop w:val="0"/>
              <w:marBottom w:val="0"/>
              <w:divBdr>
                <w:top w:val="none" w:sz="0" w:space="0" w:color="auto"/>
                <w:left w:val="none" w:sz="0" w:space="0" w:color="auto"/>
                <w:bottom w:val="none" w:sz="0" w:space="0" w:color="auto"/>
                <w:right w:val="none" w:sz="0" w:space="0" w:color="auto"/>
              </w:divBdr>
              <w:divsChild>
                <w:div w:id="13191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0813">
          <w:marLeft w:val="0"/>
          <w:marRight w:val="0"/>
          <w:marTop w:val="0"/>
          <w:marBottom w:val="0"/>
          <w:divBdr>
            <w:top w:val="none" w:sz="0" w:space="0" w:color="auto"/>
            <w:left w:val="none" w:sz="0" w:space="0" w:color="auto"/>
            <w:bottom w:val="none" w:sz="0" w:space="0" w:color="auto"/>
            <w:right w:val="none" w:sz="0" w:space="0" w:color="auto"/>
          </w:divBdr>
          <w:divsChild>
            <w:div w:id="1273126350">
              <w:marLeft w:val="0"/>
              <w:marRight w:val="0"/>
              <w:marTop w:val="0"/>
              <w:marBottom w:val="0"/>
              <w:divBdr>
                <w:top w:val="none" w:sz="0" w:space="0" w:color="auto"/>
                <w:left w:val="none" w:sz="0" w:space="0" w:color="auto"/>
                <w:bottom w:val="none" w:sz="0" w:space="0" w:color="auto"/>
                <w:right w:val="none" w:sz="0" w:space="0" w:color="auto"/>
              </w:divBdr>
              <w:divsChild>
                <w:div w:id="2679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4402">
          <w:marLeft w:val="0"/>
          <w:marRight w:val="0"/>
          <w:marTop w:val="0"/>
          <w:marBottom w:val="0"/>
          <w:divBdr>
            <w:top w:val="none" w:sz="0" w:space="0" w:color="auto"/>
            <w:left w:val="none" w:sz="0" w:space="0" w:color="auto"/>
            <w:bottom w:val="none" w:sz="0" w:space="0" w:color="auto"/>
            <w:right w:val="none" w:sz="0" w:space="0" w:color="auto"/>
          </w:divBdr>
          <w:divsChild>
            <w:div w:id="1484618758">
              <w:marLeft w:val="0"/>
              <w:marRight w:val="0"/>
              <w:marTop w:val="0"/>
              <w:marBottom w:val="0"/>
              <w:divBdr>
                <w:top w:val="none" w:sz="0" w:space="0" w:color="auto"/>
                <w:left w:val="none" w:sz="0" w:space="0" w:color="auto"/>
                <w:bottom w:val="none" w:sz="0" w:space="0" w:color="auto"/>
                <w:right w:val="none" w:sz="0" w:space="0" w:color="auto"/>
              </w:divBdr>
              <w:divsChild>
                <w:div w:id="2786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68269">
          <w:marLeft w:val="0"/>
          <w:marRight w:val="0"/>
          <w:marTop w:val="0"/>
          <w:marBottom w:val="0"/>
          <w:divBdr>
            <w:top w:val="none" w:sz="0" w:space="0" w:color="auto"/>
            <w:left w:val="none" w:sz="0" w:space="0" w:color="auto"/>
            <w:bottom w:val="none" w:sz="0" w:space="0" w:color="auto"/>
            <w:right w:val="none" w:sz="0" w:space="0" w:color="auto"/>
          </w:divBdr>
          <w:divsChild>
            <w:div w:id="1433404051">
              <w:marLeft w:val="0"/>
              <w:marRight w:val="0"/>
              <w:marTop w:val="0"/>
              <w:marBottom w:val="0"/>
              <w:divBdr>
                <w:top w:val="none" w:sz="0" w:space="0" w:color="auto"/>
                <w:left w:val="none" w:sz="0" w:space="0" w:color="auto"/>
                <w:bottom w:val="none" w:sz="0" w:space="0" w:color="auto"/>
                <w:right w:val="none" w:sz="0" w:space="0" w:color="auto"/>
              </w:divBdr>
              <w:divsChild>
                <w:div w:id="391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62">
          <w:marLeft w:val="0"/>
          <w:marRight w:val="0"/>
          <w:marTop w:val="0"/>
          <w:marBottom w:val="0"/>
          <w:divBdr>
            <w:top w:val="none" w:sz="0" w:space="0" w:color="auto"/>
            <w:left w:val="none" w:sz="0" w:space="0" w:color="auto"/>
            <w:bottom w:val="none" w:sz="0" w:space="0" w:color="auto"/>
            <w:right w:val="none" w:sz="0" w:space="0" w:color="auto"/>
          </w:divBdr>
          <w:divsChild>
            <w:div w:id="351538031">
              <w:marLeft w:val="0"/>
              <w:marRight w:val="0"/>
              <w:marTop w:val="0"/>
              <w:marBottom w:val="0"/>
              <w:divBdr>
                <w:top w:val="none" w:sz="0" w:space="0" w:color="auto"/>
                <w:left w:val="none" w:sz="0" w:space="0" w:color="auto"/>
                <w:bottom w:val="none" w:sz="0" w:space="0" w:color="auto"/>
                <w:right w:val="none" w:sz="0" w:space="0" w:color="auto"/>
              </w:divBdr>
              <w:divsChild>
                <w:div w:id="1777481259">
                  <w:marLeft w:val="0"/>
                  <w:marRight w:val="0"/>
                  <w:marTop w:val="0"/>
                  <w:marBottom w:val="0"/>
                  <w:divBdr>
                    <w:top w:val="none" w:sz="0" w:space="0" w:color="auto"/>
                    <w:left w:val="none" w:sz="0" w:space="0" w:color="auto"/>
                    <w:bottom w:val="none" w:sz="0" w:space="0" w:color="auto"/>
                    <w:right w:val="none" w:sz="0" w:space="0" w:color="auto"/>
                  </w:divBdr>
                </w:div>
              </w:divsChild>
            </w:div>
            <w:div w:id="1287203055">
              <w:marLeft w:val="0"/>
              <w:marRight w:val="0"/>
              <w:marTop w:val="0"/>
              <w:marBottom w:val="0"/>
              <w:divBdr>
                <w:top w:val="none" w:sz="0" w:space="0" w:color="auto"/>
                <w:left w:val="none" w:sz="0" w:space="0" w:color="auto"/>
                <w:bottom w:val="none" w:sz="0" w:space="0" w:color="auto"/>
                <w:right w:val="none" w:sz="0" w:space="0" w:color="auto"/>
              </w:divBdr>
              <w:divsChild>
                <w:div w:id="786849454">
                  <w:marLeft w:val="0"/>
                  <w:marRight w:val="0"/>
                  <w:marTop w:val="0"/>
                  <w:marBottom w:val="0"/>
                  <w:divBdr>
                    <w:top w:val="none" w:sz="0" w:space="0" w:color="auto"/>
                    <w:left w:val="none" w:sz="0" w:space="0" w:color="auto"/>
                    <w:bottom w:val="none" w:sz="0" w:space="0" w:color="auto"/>
                    <w:right w:val="none" w:sz="0" w:space="0" w:color="auto"/>
                  </w:divBdr>
                </w:div>
              </w:divsChild>
            </w:div>
            <w:div w:id="1730807022">
              <w:marLeft w:val="0"/>
              <w:marRight w:val="0"/>
              <w:marTop w:val="0"/>
              <w:marBottom w:val="0"/>
              <w:divBdr>
                <w:top w:val="none" w:sz="0" w:space="0" w:color="auto"/>
                <w:left w:val="none" w:sz="0" w:space="0" w:color="auto"/>
                <w:bottom w:val="none" w:sz="0" w:space="0" w:color="auto"/>
                <w:right w:val="none" w:sz="0" w:space="0" w:color="auto"/>
              </w:divBdr>
              <w:divsChild>
                <w:div w:id="1611930962">
                  <w:marLeft w:val="0"/>
                  <w:marRight w:val="0"/>
                  <w:marTop w:val="0"/>
                  <w:marBottom w:val="0"/>
                  <w:divBdr>
                    <w:top w:val="none" w:sz="0" w:space="0" w:color="auto"/>
                    <w:left w:val="none" w:sz="0" w:space="0" w:color="auto"/>
                    <w:bottom w:val="none" w:sz="0" w:space="0" w:color="auto"/>
                    <w:right w:val="none" w:sz="0" w:space="0" w:color="auto"/>
                  </w:divBdr>
                </w:div>
                <w:div w:id="1445232078">
                  <w:marLeft w:val="0"/>
                  <w:marRight w:val="0"/>
                  <w:marTop w:val="0"/>
                  <w:marBottom w:val="0"/>
                  <w:divBdr>
                    <w:top w:val="none" w:sz="0" w:space="0" w:color="auto"/>
                    <w:left w:val="none" w:sz="0" w:space="0" w:color="auto"/>
                    <w:bottom w:val="none" w:sz="0" w:space="0" w:color="auto"/>
                    <w:right w:val="none" w:sz="0" w:space="0" w:color="auto"/>
                  </w:divBdr>
                </w:div>
              </w:divsChild>
            </w:div>
            <w:div w:id="1168520132">
              <w:marLeft w:val="0"/>
              <w:marRight w:val="0"/>
              <w:marTop w:val="0"/>
              <w:marBottom w:val="0"/>
              <w:divBdr>
                <w:top w:val="none" w:sz="0" w:space="0" w:color="auto"/>
                <w:left w:val="none" w:sz="0" w:space="0" w:color="auto"/>
                <w:bottom w:val="none" w:sz="0" w:space="0" w:color="auto"/>
                <w:right w:val="none" w:sz="0" w:space="0" w:color="auto"/>
              </w:divBdr>
              <w:divsChild>
                <w:div w:id="8527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593496">
      <w:bodyDiv w:val="1"/>
      <w:marLeft w:val="0"/>
      <w:marRight w:val="0"/>
      <w:marTop w:val="0"/>
      <w:marBottom w:val="0"/>
      <w:divBdr>
        <w:top w:val="none" w:sz="0" w:space="0" w:color="auto"/>
        <w:left w:val="none" w:sz="0" w:space="0" w:color="auto"/>
        <w:bottom w:val="none" w:sz="0" w:space="0" w:color="auto"/>
        <w:right w:val="none" w:sz="0" w:space="0" w:color="auto"/>
      </w:divBdr>
      <w:divsChild>
        <w:div w:id="1255435759">
          <w:marLeft w:val="0"/>
          <w:marRight w:val="0"/>
          <w:marTop w:val="0"/>
          <w:marBottom w:val="0"/>
          <w:divBdr>
            <w:top w:val="none" w:sz="0" w:space="0" w:color="auto"/>
            <w:left w:val="none" w:sz="0" w:space="0" w:color="auto"/>
            <w:bottom w:val="none" w:sz="0" w:space="0" w:color="auto"/>
            <w:right w:val="none" w:sz="0" w:space="0" w:color="auto"/>
          </w:divBdr>
          <w:divsChild>
            <w:div w:id="1624073578">
              <w:marLeft w:val="0"/>
              <w:marRight w:val="0"/>
              <w:marTop w:val="0"/>
              <w:marBottom w:val="0"/>
              <w:divBdr>
                <w:top w:val="none" w:sz="0" w:space="0" w:color="auto"/>
                <w:left w:val="none" w:sz="0" w:space="0" w:color="auto"/>
                <w:bottom w:val="none" w:sz="0" w:space="0" w:color="auto"/>
                <w:right w:val="none" w:sz="0" w:space="0" w:color="auto"/>
              </w:divBdr>
              <w:divsChild>
                <w:div w:id="17511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19633">
      <w:bodyDiv w:val="1"/>
      <w:marLeft w:val="0"/>
      <w:marRight w:val="0"/>
      <w:marTop w:val="0"/>
      <w:marBottom w:val="0"/>
      <w:divBdr>
        <w:top w:val="none" w:sz="0" w:space="0" w:color="auto"/>
        <w:left w:val="none" w:sz="0" w:space="0" w:color="auto"/>
        <w:bottom w:val="none" w:sz="0" w:space="0" w:color="auto"/>
        <w:right w:val="none" w:sz="0" w:space="0" w:color="auto"/>
      </w:divBdr>
    </w:div>
    <w:div w:id="407188305">
      <w:bodyDiv w:val="1"/>
      <w:marLeft w:val="0"/>
      <w:marRight w:val="0"/>
      <w:marTop w:val="0"/>
      <w:marBottom w:val="0"/>
      <w:divBdr>
        <w:top w:val="none" w:sz="0" w:space="0" w:color="auto"/>
        <w:left w:val="none" w:sz="0" w:space="0" w:color="auto"/>
        <w:bottom w:val="none" w:sz="0" w:space="0" w:color="auto"/>
        <w:right w:val="none" w:sz="0" w:space="0" w:color="auto"/>
      </w:divBdr>
      <w:divsChild>
        <w:div w:id="1309743924">
          <w:marLeft w:val="0"/>
          <w:marRight w:val="0"/>
          <w:marTop w:val="0"/>
          <w:marBottom w:val="0"/>
          <w:divBdr>
            <w:top w:val="none" w:sz="0" w:space="0" w:color="auto"/>
            <w:left w:val="none" w:sz="0" w:space="0" w:color="auto"/>
            <w:bottom w:val="none" w:sz="0" w:space="0" w:color="auto"/>
            <w:right w:val="none" w:sz="0" w:space="0" w:color="auto"/>
          </w:divBdr>
          <w:divsChild>
            <w:div w:id="1883637118">
              <w:marLeft w:val="0"/>
              <w:marRight w:val="0"/>
              <w:marTop w:val="0"/>
              <w:marBottom w:val="0"/>
              <w:divBdr>
                <w:top w:val="none" w:sz="0" w:space="0" w:color="auto"/>
                <w:left w:val="none" w:sz="0" w:space="0" w:color="auto"/>
                <w:bottom w:val="none" w:sz="0" w:space="0" w:color="auto"/>
                <w:right w:val="none" w:sz="0" w:space="0" w:color="auto"/>
              </w:divBdr>
              <w:divsChild>
                <w:div w:id="15270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07429">
      <w:bodyDiv w:val="1"/>
      <w:marLeft w:val="0"/>
      <w:marRight w:val="0"/>
      <w:marTop w:val="0"/>
      <w:marBottom w:val="0"/>
      <w:divBdr>
        <w:top w:val="none" w:sz="0" w:space="0" w:color="auto"/>
        <w:left w:val="none" w:sz="0" w:space="0" w:color="auto"/>
        <w:bottom w:val="none" w:sz="0" w:space="0" w:color="auto"/>
        <w:right w:val="none" w:sz="0" w:space="0" w:color="auto"/>
      </w:divBdr>
    </w:div>
    <w:div w:id="456460493">
      <w:bodyDiv w:val="1"/>
      <w:marLeft w:val="0"/>
      <w:marRight w:val="0"/>
      <w:marTop w:val="0"/>
      <w:marBottom w:val="0"/>
      <w:divBdr>
        <w:top w:val="none" w:sz="0" w:space="0" w:color="auto"/>
        <w:left w:val="none" w:sz="0" w:space="0" w:color="auto"/>
        <w:bottom w:val="none" w:sz="0" w:space="0" w:color="auto"/>
        <w:right w:val="none" w:sz="0" w:space="0" w:color="auto"/>
      </w:divBdr>
      <w:divsChild>
        <w:div w:id="1203133093">
          <w:marLeft w:val="0"/>
          <w:marRight w:val="0"/>
          <w:marTop w:val="0"/>
          <w:marBottom w:val="0"/>
          <w:divBdr>
            <w:top w:val="none" w:sz="0" w:space="0" w:color="auto"/>
            <w:left w:val="none" w:sz="0" w:space="0" w:color="auto"/>
            <w:bottom w:val="none" w:sz="0" w:space="0" w:color="auto"/>
            <w:right w:val="none" w:sz="0" w:space="0" w:color="auto"/>
          </w:divBdr>
          <w:divsChild>
            <w:div w:id="1136069374">
              <w:marLeft w:val="0"/>
              <w:marRight w:val="0"/>
              <w:marTop w:val="0"/>
              <w:marBottom w:val="0"/>
              <w:divBdr>
                <w:top w:val="none" w:sz="0" w:space="0" w:color="auto"/>
                <w:left w:val="none" w:sz="0" w:space="0" w:color="auto"/>
                <w:bottom w:val="none" w:sz="0" w:space="0" w:color="auto"/>
                <w:right w:val="none" w:sz="0" w:space="0" w:color="auto"/>
              </w:divBdr>
              <w:divsChild>
                <w:div w:id="18987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3150">
      <w:bodyDiv w:val="1"/>
      <w:marLeft w:val="0"/>
      <w:marRight w:val="0"/>
      <w:marTop w:val="0"/>
      <w:marBottom w:val="0"/>
      <w:divBdr>
        <w:top w:val="none" w:sz="0" w:space="0" w:color="auto"/>
        <w:left w:val="none" w:sz="0" w:space="0" w:color="auto"/>
        <w:bottom w:val="none" w:sz="0" w:space="0" w:color="auto"/>
        <w:right w:val="none" w:sz="0" w:space="0" w:color="auto"/>
      </w:divBdr>
      <w:divsChild>
        <w:div w:id="912930760">
          <w:marLeft w:val="0"/>
          <w:marRight w:val="0"/>
          <w:marTop w:val="0"/>
          <w:marBottom w:val="0"/>
          <w:divBdr>
            <w:top w:val="none" w:sz="0" w:space="0" w:color="auto"/>
            <w:left w:val="none" w:sz="0" w:space="0" w:color="auto"/>
            <w:bottom w:val="none" w:sz="0" w:space="0" w:color="auto"/>
            <w:right w:val="none" w:sz="0" w:space="0" w:color="auto"/>
          </w:divBdr>
          <w:divsChild>
            <w:div w:id="808785299">
              <w:marLeft w:val="0"/>
              <w:marRight w:val="0"/>
              <w:marTop w:val="0"/>
              <w:marBottom w:val="0"/>
              <w:divBdr>
                <w:top w:val="none" w:sz="0" w:space="0" w:color="auto"/>
                <w:left w:val="none" w:sz="0" w:space="0" w:color="auto"/>
                <w:bottom w:val="none" w:sz="0" w:space="0" w:color="auto"/>
                <w:right w:val="none" w:sz="0" w:space="0" w:color="auto"/>
              </w:divBdr>
              <w:divsChild>
                <w:div w:id="12552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479910">
      <w:bodyDiv w:val="1"/>
      <w:marLeft w:val="0"/>
      <w:marRight w:val="0"/>
      <w:marTop w:val="0"/>
      <w:marBottom w:val="0"/>
      <w:divBdr>
        <w:top w:val="none" w:sz="0" w:space="0" w:color="auto"/>
        <w:left w:val="none" w:sz="0" w:space="0" w:color="auto"/>
        <w:bottom w:val="none" w:sz="0" w:space="0" w:color="auto"/>
        <w:right w:val="none" w:sz="0" w:space="0" w:color="auto"/>
      </w:divBdr>
      <w:divsChild>
        <w:div w:id="1604654052">
          <w:marLeft w:val="0"/>
          <w:marRight w:val="0"/>
          <w:marTop w:val="0"/>
          <w:marBottom w:val="0"/>
          <w:divBdr>
            <w:top w:val="none" w:sz="0" w:space="0" w:color="auto"/>
            <w:left w:val="none" w:sz="0" w:space="0" w:color="auto"/>
            <w:bottom w:val="none" w:sz="0" w:space="0" w:color="auto"/>
            <w:right w:val="none" w:sz="0" w:space="0" w:color="auto"/>
          </w:divBdr>
          <w:divsChild>
            <w:div w:id="2076932901">
              <w:marLeft w:val="0"/>
              <w:marRight w:val="0"/>
              <w:marTop w:val="0"/>
              <w:marBottom w:val="0"/>
              <w:divBdr>
                <w:top w:val="none" w:sz="0" w:space="0" w:color="auto"/>
                <w:left w:val="none" w:sz="0" w:space="0" w:color="auto"/>
                <w:bottom w:val="none" w:sz="0" w:space="0" w:color="auto"/>
                <w:right w:val="none" w:sz="0" w:space="0" w:color="auto"/>
              </w:divBdr>
              <w:divsChild>
                <w:div w:id="204501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943784">
      <w:bodyDiv w:val="1"/>
      <w:marLeft w:val="0"/>
      <w:marRight w:val="0"/>
      <w:marTop w:val="0"/>
      <w:marBottom w:val="0"/>
      <w:divBdr>
        <w:top w:val="none" w:sz="0" w:space="0" w:color="auto"/>
        <w:left w:val="none" w:sz="0" w:space="0" w:color="auto"/>
        <w:bottom w:val="none" w:sz="0" w:space="0" w:color="auto"/>
        <w:right w:val="none" w:sz="0" w:space="0" w:color="auto"/>
      </w:divBdr>
    </w:div>
    <w:div w:id="468598952">
      <w:bodyDiv w:val="1"/>
      <w:marLeft w:val="0"/>
      <w:marRight w:val="0"/>
      <w:marTop w:val="0"/>
      <w:marBottom w:val="0"/>
      <w:divBdr>
        <w:top w:val="none" w:sz="0" w:space="0" w:color="auto"/>
        <w:left w:val="none" w:sz="0" w:space="0" w:color="auto"/>
        <w:bottom w:val="none" w:sz="0" w:space="0" w:color="auto"/>
        <w:right w:val="none" w:sz="0" w:space="0" w:color="auto"/>
      </w:divBdr>
      <w:divsChild>
        <w:div w:id="2137016542">
          <w:marLeft w:val="0"/>
          <w:marRight w:val="0"/>
          <w:marTop w:val="0"/>
          <w:marBottom w:val="0"/>
          <w:divBdr>
            <w:top w:val="none" w:sz="0" w:space="0" w:color="auto"/>
            <w:left w:val="none" w:sz="0" w:space="0" w:color="auto"/>
            <w:bottom w:val="none" w:sz="0" w:space="0" w:color="auto"/>
            <w:right w:val="none" w:sz="0" w:space="0" w:color="auto"/>
          </w:divBdr>
          <w:divsChild>
            <w:div w:id="1815640092">
              <w:marLeft w:val="0"/>
              <w:marRight w:val="0"/>
              <w:marTop w:val="0"/>
              <w:marBottom w:val="0"/>
              <w:divBdr>
                <w:top w:val="none" w:sz="0" w:space="0" w:color="auto"/>
                <w:left w:val="none" w:sz="0" w:space="0" w:color="auto"/>
                <w:bottom w:val="none" w:sz="0" w:space="0" w:color="auto"/>
                <w:right w:val="none" w:sz="0" w:space="0" w:color="auto"/>
              </w:divBdr>
              <w:divsChild>
                <w:div w:id="69253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113493">
      <w:bodyDiv w:val="1"/>
      <w:marLeft w:val="0"/>
      <w:marRight w:val="0"/>
      <w:marTop w:val="0"/>
      <w:marBottom w:val="0"/>
      <w:divBdr>
        <w:top w:val="none" w:sz="0" w:space="0" w:color="auto"/>
        <w:left w:val="none" w:sz="0" w:space="0" w:color="auto"/>
        <w:bottom w:val="none" w:sz="0" w:space="0" w:color="auto"/>
        <w:right w:val="none" w:sz="0" w:space="0" w:color="auto"/>
      </w:divBdr>
      <w:divsChild>
        <w:div w:id="21634676">
          <w:marLeft w:val="0"/>
          <w:marRight w:val="0"/>
          <w:marTop w:val="0"/>
          <w:marBottom w:val="0"/>
          <w:divBdr>
            <w:top w:val="none" w:sz="0" w:space="0" w:color="auto"/>
            <w:left w:val="none" w:sz="0" w:space="0" w:color="auto"/>
            <w:bottom w:val="none" w:sz="0" w:space="0" w:color="auto"/>
            <w:right w:val="none" w:sz="0" w:space="0" w:color="auto"/>
          </w:divBdr>
          <w:divsChild>
            <w:div w:id="31347761">
              <w:marLeft w:val="0"/>
              <w:marRight w:val="0"/>
              <w:marTop w:val="0"/>
              <w:marBottom w:val="0"/>
              <w:divBdr>
                <w:top w:val="none" w:sz="0" w:space="0" w:color="auto"/>
                <w:left w:val="none" w:sz="0" w:space="0" w:color="auto"/>
                <w:bottom w:val="none" w:sz="0" w:space="0" w:color="auto"/>
                <w:right w:val="none" w:sz="0" w:space="0" w:color="auto"/>
              </w:divBdr>
              <w:divsChild>
                <w:div w:id="1213078456">
                  <w:marLeft w:val="0"/>
                  <w:marRight w:val="0"/>
                  <w:marTop w:val="0"/>
                  <w:marBottom w:val="0"/>
                  <w:divBdr>
                    <w:top w:val="none" w:sz="0" w:space="0" w:color="auto"/>
                    <w:left w:val="none" w:sz="0" w:space="0" w:color="auto"/>
                    <w:bottom w:val="none" w:sz="0" w:space="0" w:color="auto"/>
                    <w:right w:val="none" w:sz="0" w:space="0" w:color="auto"/>
                  </w:divBdr>
                </w:div>
              </w:divsChild>
            </w:div>
            <w:div w:id="620958571">
              <w:marLeft w:val="0"/>
              <w:marRight w:val="0"/>
              <w:marTop w:val="0"/>
              <w:marBottom w:val="0"/>
              <w:divBdr>
                <w:top w:val="none" w:sz="0" w:space="0" w:color="auto"/>
                <w:left w:val="none" w:sz="0" w:space="0" w:color="auto"/>
                <w:bottom w:val="none" w:sz="0" w:space="0" w:color="auto"/>
                <w:right w:val="none" w:sz="0" w:space="0" w:color="auto"/>
              </w:divBdr>
              <w:divsChild>
                <w:div w:id="24156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819">
          <w:marLeft w:val="0"/>
          <w:marRight w:val="0"/>
          <w:marTop w:val="0"/>
          <w:marBottom w:val="0"/>
          <w:divBdr>
            <w:top w:val="none" w:sz="0" w:space="0" w:color="auto"/>
            <w:left w:val="none" w:sz="0" w:space="0" w:color="auto"/>
            <w:bottom w:val="none" w:sz="0" w:space="0" w:color="auto"/>
            <w:right w:val="none" w:sz="0" w:space="0" w:color="auto"/>
          </w:divBdr>
          <w:divsChild>
            <w:div w:id="315112469">
              <w:marLeft w:val="0"/>
              <w:marRight w:val="0"/>
              <w:marTop w:val="0"/>
              <w:marBottom w:val="0"/>
              <w:divBdr>
                <w:top w:val="none" w:sz="0" w:space="0" w:color="auto"/>
                <w:left w:val="none" w:sz="0" w:space="0" w:color="auto"/>
                <w:bottom w:val="none" w:sz="0" w:space="0" w:color="auto"/>
                <w:right w:val="none" w:sz="0" w:space="0" w:color="auto"/>
              </w:divBdr>
              <w:divsChild>
                <w:div w:id="1563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192">
          <w:marLeft w:val="0"/>
          <w:marRight w:val="0"/>
          <w:marTop w:val="0"/>
          <w:marBottom w:val="0"/>
          <w:divBdr>
            <w:top w:val="none" w:sz="0" w:space="0" w:color="auto"/>
            <w:left w:val="none" w:sz="0" w:space="0" w:color="auto"/>
            <w:bottom w:val="none" w:sz="0" w:space="0" w:color="auto"/>
            <w:right w:val="none" w:sz="0" w:space="0" w:color="auto"/>
          </w:divBdr>
          <w:divsChild>
            <w:div w:id="1073118684">
              <w:marLeft w:val="0"/>
              <w:marRight w:val="0"/>
              <w:marTop w:val="0"/>
              <w:marBottom w:val="0"/>
              <w:divBdr>
                <w:top w:val="none" w:sz="0" w:space="0" w:color="auto"/>
                <w:left w:val="none" w:sz="0" w:space="0" w:color="auto"/>
                <w:bottom w:val="none" w:sz="0" w:space="0" w:color="auto"/>
                <w:right w:val="none" w:sz="0" w:space="0" w:color="auto"/>
              </w:divBdr>
              <w:divsChild>
                <w:div w:id="10355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4070">
          <w:marLeft w:val="0"/>
          <w:marRight w:val="0"/>
          <w:marTop w:val="0"/>
          <w:marBottom w:val="0"/>
          <w:divBdr>
            <w:top w:val="none" w:sz="0" w:space="0" w:color="auto"/>
            <w:left w:val="none" w:sz="0" w:space="0" w:color="auto"/>
            <w:bottom w:val="none" w:sz="0" w:space="0" w:color="auto"/>
            <w:right w:val="none" w:sz="0" w:space="0" w:color="auto"/>
          </w:divBdr>
          <w:divsChild>
            <w:div w:id="886843251">
              <w:marLeft w:val="0"/>
              <w:marRight w:val="0"/>
              <w:marTop w:val="0"/>
              <w:marBottom w:val="0"/>
              <w:divBdr>
                <w:top w:val="none" w:sz="0" w:space="0" w:color="auto"/>
                <w:left w:val="none" w:sz="0" w:space="0" w:color="auto"/>
                <w:bottom w:val="none" w:sz="0" w:space="0" w:color="auto"/>
                <w:right w:val="none" w:sz="0" w:space="0" w:color="auto"/>
              </w:divBdr>
              <w:divsChild>
                <w:div w:id="18600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39500">
          <w:marLeft w:val="0"/>
          <w:marRight w:val="0"/>
          <w:marTop w:val="0"/>
          <w:marBottom w:val="0"/>
          <w:divBdr>
            <w:top w:val="none" w:sz="0" w:space="0" w:color="auto"/>
            <w:left w:val="none" w:sz="0" w:space="0" w:color="auto"/>
            <w:bottom w:val="none" w:sz="0" w:space="0" w:color="auto"/>
            <w:right w:val="none" w:sz="0" w:space="0" w:color="auto"/>
          </w:divBdr>
          <w:divsChild>
            <w:div w:id="144972434">
              <w:marLeft w:val="0"/>
              <w:marRight w:val="0"/>
              <w:marTop w:val="0"/>
              <w:marBottom w:val="0"/>
              <w:divBdr>
                <w:top w:val="none" w:sz="0" w:space="0" w:color="auto"/>
                <w:left w:val="none" w:sz="0" w:space="0" w:color="auto"/>
                <w:bottom w:val="none" w:sz="0" w:space="0" w:color="auto"/>
                <w:right w:val="none" w:sz="0" w:space="0" w:color="auto"/>
              </w:divBdr>
              <w:divsChild>
                <w:div w:id="17241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6320">
          <w:marLeft w:val="0"/>
          <w:marRight w:val="0"/>
          <w:marTop w:val="0"/>
          <w:marBottom w:val="0"/>
          <w:divBdr>
            <w:top w:val="none" w:sz="0" w:space="0" w:color="auto"/>
            <w:left w:val="none" w:sz="0" w:space="0" w:color="auto"/>
            <w:bottom w:val="none" w:sz="0" w:space="0" w:color="auto"/>
            <w:right w:val="none" w:sz="0" w:space="0" w:color="auto"/>
          </w:divBdr>
          <w:divsChild>
            <w:div w:id="295571841">
              <w:marLeft w:val="0"/>
              <w:marRight w:val="0"/>
              <w:marTop w:val="0"/>
              <w:marBottom w:val="0"/>
              <w:divBdr>
                <w:top w:val="none" w:sz="0" w:space="0" w:color="auto"/>
                <w:left w:val="none" w:sz="0" w:space="0" w:color="auto"/>
                <w:bottom w:val="none" w:sz="0" w:space="0" w:color="auto"/>
                <w:right w:val="none" w:sz="0" w:space="0" w:color="auto"/>
              </w:divBdr>
              <w:divsChild>
                <w:div w:id="18923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42340">
          <w:marLeft w:val="0"/>
          <w:marRight w:val="0"/>
          <w:marTop w:val="0"/>
          <w:marBottom w:val="0"/>
          <w:divBdr>
            <w:top w:val="none" w:sz="0" w:space="0" w:color="auto"/>
            <w:left w:val="none" w:sz="0" w:space="0" w:color="auto"/>
            <w:bottom w:val="none" w:sz="0" w:space="0" w:color="auto"/>
            <w:right w:val="none" w:sz="0" w:space="0" w:color="auto"/>
          </w:divBdr>
          <w:divsChild>
            <w:div w:id="32510989">
              <w:marLeft w:val="0"/>
              <w:marRight w:val="0"/>
              <w:marTop w:val="0"/>
              <w:marBottom w:val="0"/>
              <w:divBdr>
                <w:top w:val="none" w:sz="0" w:space="0" w:color="auto"/>
                <w:left w:val="none" w:sz="0" w:space="0" w:color="auto"/>
                <w:bottom w:val="none" w:sz="0" w:space="0" w:color="auto"/>
                <w:right w:val="none" w:sz="0" w:space="0" w:color="auto"/>
              </w:divBdr>
              <w:divsChild>
                <w:div w:id="806556897">
                  <w:marLeft w:val="0"/>
                  <w:marRight w:val="0"/>
                  <w:marTop w:val="0"/>
                  <w:marBottom w:val="0"/>
                  <w:divBdr>
                    <w:top w:val="none" w:sz="0" w:space="0" w:color="auto"/>
                    <w:left w:val="none" w:sz="0" w:space="0" w:color="auto"/>
                    <w:bottom w:val="none" w:sz="0" w:space="0" w:color="auto"/>
                    <w:right w:val="none" w:sz="0" w:space="0" w:color="auto"/>
                  </w:divBdr>
                </w:div>
              </w:divsChild>
            </w:div>
            <w:div w:id="1016229108">
              <w:marLeft w:val="0"/>
              <w:marRight w:val="0"/>
              <w:marTop w:val="0"/>
              <w:marBottom w:val="0"/>
              <w:divBdr>
                <w:top w:val="none" w:sz="0" w:space="0" w:color="auto"/>
                <w:left w:val="none" w:sz="0" w:space="0" w:color="auto"/>
                <w:bottom w:val="none" w:sz="0" w:space="0" w:color="auto"/>
                <w:right w:val="none" w:sz="0" w:space="0" w:color="auto"/>
              </w:divBdr>
              <w:divsChild>
                <w:div w:id="1014499993">
                  <w:marLeft w:val="0"/>
                  <w:marRight w:val="0"/>
                  <w:marTop w:val="0"/>
                  <w:marBottom w:val="0"/>
                  <w:divBdr>
                    <w:top w:val="none" w:sz="0" w:space="0" w:color="auto"/>
                    <w:left w:val="none" w:sz="0" w:space="0" w:color="auto"/>
                    <w:bottom w:val="none" w:sz="0" w:space="0" w:color="auto"/>
                    <w:right w:val="none" w:sz="0" w:space="0" w:color="auto"/>
                  </w:divBdr>
                </w:div>
                <w:div w:id="302545183">
                  <w:marLeft w:val="0"/>
                  <w:marRight w:val="0"/>
                  <w:marTop w:val="0"/>
                  <w:marBottom w:val="0"/>
                  <w:divBdr>
                    <w:top w:val="none" w:sz="0" w:space="0" w:color="auto"/>
                    <w:left w:val="none" w:sz="0" w:space="0" w:color="auto"/>
                    <w:bottom w:val="none" w:sz="0" w:space="0" w:color="auto"/>
                    <w:right w:val="none" w:sz="0" w:space="0" w:color="auto"/>
                  </w:divBdr>
                </w:div>
              </w:divsChild>
            </w:div>
            <w:div w:id="875893991">
              <w:marLeft w:val="0"/>
              <w:marRight w:val="0"/>
              <w:marTop w:val="0"/>
              <w:marBottom w:val="0"/>
              <w:divBdr>
                <w:top w:val="none" w:sz="0" w:space="0" w:color="auto"/>
                <w:left w:val="none" w:sz="0" w:space="0" w:color="auto"/>
                <w:bottom w:val="none" w:sz="0" w:space="0" w:color="auto"/>
                <w:right w:val="none" w:sz="0" w:space="0" w:color="auto"/>
              </w:divBdr>
              <w:divsChild>
                <w:div w:id="2096973844">
                  <w:marLeft w:val="0"/>
                  <w:marRight w:val="0"/>
                  <w:marTop w:val="0"/>
                  <w:marBottom w:val="0"/>
                  <w:divBdr>
                    <w:top w:val="none" w:sz="0" w:space="0" w:color="auto"/>
                    <w:left w:val="none" w:sz="0" w:space="0" w:color="auto"/>
                    <w:bottom w:val="none" w:sz="0" w:space="0" w:color="auto"/>
                    <w:right w:val="none" w:sz="0" w:space="0" w:color="auto"/>
                  </w:divBdr>
                </w:div>
              </w:divsChild>
            </w:div>
            <w:div w:id="1604998680">
              <w:marLeft w:val="0"/>
              <w:marRight w:val="0"/>
              <w:marTop w:val="0"/>
              <w:marBottom w:val="0"/>
              <w:divBdr>
                <w:top w:val="none" w:sz="0" w:space="0" w:color="auto"/>
                <w:left w:val="none" w:sz="0" w:space="0" w:color="auto"/>
                <w:bottom w:val="none" w:sz="0" w:space="0" w:color="auto"/>
                <w:right w:val="none" w:sz="0" w:space="0" w:color="auto"/>
              </w:divBdr>
              <w:divsChild>
                <w:div w:id="16212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784515">
      <w:bodyDiv w:val="1"/>
      <w:marLeft w:val="0"/>
      <w:marRight w:val="0"/>
      <w:marTop w:val="0"/>
      <w:marBottom w:val="0"/>
      <w:divBdr>
        <w:top w:val="none" w:sz="0" w:space="0" w:color="auto"/>
        <w:left w:val="none" w:sz="0" w:space="0" w:color="auto"/>
        <w:bottom w:val="none" w:sz="0" w:space="0" w:color="auto"/>
        <w:right w:val="none" w:sz="0" w:space="0" w:color="auto"/>
      </w:divBdr>
      <w:divsChild>
        <w:div w:id="1409494987">
          <w:marLeft w:val="0"/>
          <w:marRight w:val="0"/>
          <w:marTop w:val="0"/>
          <w:marBottom w:val="0"/>
          <w:divBdr>
            <w:top w:val="none" w:sz="0" w:space="0" w:color="auto"/>
            <w:left w:val="none" w:sz="0" w:space="0" w:color="auto"/>
            <w:bottom w:val="none" w:sz="0" w:space="0" w:color="auto"/>
            <w:right w:val="none" w:sz="0" w:space="0" w:color="auto"/>
          </w:divBdr>
          <w:divsChild>
            <w:div w:id="1138457874">
              <w:marLeft w:val="0"/>
              <w:marRight w:val="0"/>
              <w:marTop w:val="0"/>
              <w:marBottom w:val="0"/>
              <w:divBdr>
                <w:top w:val="none" w:sz="0" w:space="0" w:color="auto"/>
                <w:left w:val="none" w:sz="0" w:space="0" w:color="auto"/>
                <w:bottom w:val="none" w:sz="0" w:space="0" w:color="auto"/>
                <w:right w:val="none" w:sz="0" w:space="0" w:color="auto"/>
              </w:divBdr>
              <w:divsChild>
                <w:div w:id="7858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23861">
      <w:bodyDiv w:val="1"/>
      <w:marLeft w:val="0"/>
      <w:marRight w:val="0"/>
      <w:marTop w:val="0"/>
      <w:marBottom w:val="0"/>
      <w:divBdr>
        <w:top w:val="none" w:sz="0" w:space="0" w:color="auto"/>
        <w:left w:val="none" w:sz="0" w:space="0" w:color="auto"/>
        <w:bottom w:val="none" w:sz="0" w:space="0" w:color="auto"/>
        <w:right w:val="none" w:sz="0" w:space="0" w:color="auto"/>
      </w:divBdr>
      <w:divsChild>
        <w:div w:id="720904986">
          <w:marLeft w:val="0"/>
          <w:marRight w:val="0"/>
          <w:marTop w:val="0"/>
          <w:marBottom w:val="0"/>
          <w:divBdr>
            <w:top w:val="none" w:sz="0" w:space="0" w:color="auto"/>
            <w:left w:val="none" w:sz="0" w:space="0" w:color="auto"/>
            <w:bottom w:val="none" w:sz="0" w:space="0" w:color="auto"/>
            <w:right w:val="none" w:sz="0" w:space="0" w:color="auto"/>
          </w:divBdr>
          <w:divsChild>
            <w:div w:id="330061434">
              <w:marLeft w:val="0"/>
              <w:marRight w:val="0"/>
              <w:marTop w:val="0"/>
              <w:marBottom w:val="0"/>
              <w:divBdr>
                <w:top w:val="none" w:sz="0" w:space="0" w:color="auto"/>
                <w:left w:val="none" w:sz="0" w:space="0" w:color="auto"/>
                <w:bottom w:val="none" w:sz="0" w:space="0" w:color="auto"/>
                <w:right w:val="none" w:sz="0" w:space="0" w:color="auto"/>
              </w:divBdr>
              <w:divsChild>
                <w:div w:id="15947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559333">
      <w:bodyDiv w:val="1"/>
      <w:marLeft w:val="0"/>
      <w:marRight w:val="0"/>
      <w:marTop w:val="0"/>
      <w:marBottom w:val="0"/>
      <w:divBdr>
        <w:top w:val="none" w:sz="0" w:space="0" w:color="auto"/>
        <w:left w:val="none" w:sz="0" w:space="0" w:color="auto"/>
        <w:bottom w:val="none" w:sz="0" w:space="0" w:color="auto"/>
        <w:right w:val="none" w:sz="0" w:space="0" w:color="auto"/>
      </w:divBdr>
      <w:divsChild>
        <w:div w:id="2087065382">
          <w:marLeft w:val="0"/>
          <w:marRight w:val="0"/>
          <w:marTop w:val="0"/>
          <w:marBottom w:val="0"/>
          <w:divBdr>
            <w:top w:val="none" w:sz="0" w:space="0" w:color="auto"/>
            <w:left w:val="none" w:sz="0" w:space="0" w:color="auto"/>
            <w:bottom w:val="none" w:sz="0" w:space="0" w:color="auto"/>
            <w:right w:val="none" w:sz="0" w:space="0" w:color="auto"/>
          </w:divBdr>
          <w:divsChild>
            <w:div w:id="1936548314">
              <w:marLeft w:val="0"/>
              <w:marRight w:val="0"/>
              <w:marTop w:val="0"/>
              <w:marBottom w:val="0"/>
              <w:divBdr>
                <w:top w:val="none" w:sz="0" w:space="0" w:color="auto"/>
                <w:left w:val="none" w:sz="0" w:space="0" w:color="auto"/>
                <w:bottom w:val="none" w:sz="0" w:space="0" w:color="auto"/>
                <w:right w:val="none" w:sz="0" w:space="0" w:color="auto"/>
              </w:divBdr>
              <w:divsChild>
                <w:div w:id="3634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96816">
      <w:bodyDiv w:val="1"/>
      <w:marLeft w:val="0"/>
      <w:marRight w:val="0"/>
      <w:marTop w:val="0"/>
      <w:marBottom w:val="0"/>
      <w:divBdr>
        <w:top w:val="none" w:sz="0" w:space="0" w:color="auto"/>
        <w:left w:val="none" w:sz="0" w:space="0" w:color="auto"/>
        <w:bottom w:val="none" w:sz="0" w:space="0" w:color="auto"/>
        <w:right w:val="none" w:sz="0" w:space="0" w:color="auto"/>
      </w:divBdr>
      <w:divsChild>
        <w:div w:id="312563518">
          <w:marLeft w:val="0"/>
          <w:marRight w:val="0"/>
          <w:marTop w:val="0"/>
          <w:marBottom w:val="0"/>
          <w:divBdr>
            <w:top w:val="none" w:sz="0" w:space="0" w:color="auto"/>
            <w:left w:val="none" w:sz="0" w:space="0" w:color="auto"/>
            <w:bottom w:val="none" w:sz="0" w:space="0" w:color="auto"/>
            <w:right w:val="none" w:sz="0" w:space="0" w:color="auto"/>
          </w:divBdr>
          <w:divsChild>
            <w:div w:id="657421481">
              <w:marLeft w:val="0"/>
              <w:marRight w:val="0"/>
              <w:marTop w:val="0"/>
              <w:marBottom w:val="0"/>
              <w:divBdr>
                <w:top w:val="none" w:sz="0" w:space="0" w:color="auto"/>
                <w:left w:val="none" w:sz="0" w:space="0" w:color="auto"/>
                <w:bottom w:val="none" w:sz="0" w:space="0" w:color="auto"/>
                <w:right w:val="none" w:sz="0" w:space="0" w:color="auto"/>
              </w:divBdr>
              <w:divsChild>
                <w:div w:id="1776632414">
                  <w:marLeft w:val="0"/>
                  <w:marRight w:val="0"/>
                  <w:marTop w:val="0"/>
                  <w:marBottom w:val="0"/>
                  <w:divBdr>
                    <w:top w:val="none" w:sz="0" w:space="0" w:color="auto"/>
                    <w:left w:val="none" w:sz="0" w:space="0" w:color="auto"/>
                    <w:bottom w:val="none" w:sz="0" w:space="0" w:color="auto"/>
                    <w:right w:val="none" w:sz="0" w:space="0" w:color="auto"/>
                  </w:divBdr>
                  <w:divsChild>
                    <w:div w:id="5615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97460">
              <w:marLeft w:val="0"/>
              <w:marRight w:val="0"/>
              <w:marTop w:val="0"/>
              <w:marBottom w:val="0"/>
              <w:divBdr>
                <w:top w:val="none" w:sz="0" w:space="0" w:color="auto"/>
                <w:left w:val="none" w:sz="0" w:space="0" w:color="auto"/>
                <w:bottom w:val="none" w:sz="0" w:space="0" w:color="auto"/>
                <w:right w:val="none" w:sz="0" w:space="0" w:color="auto"/>
              </w:divBdr>
              <w:divsChild>
                <w:div w:id="446048463">
                  <w:marLeft w:val="0"/>
                  <w:marRight w:val="0"/>
                  <w:marTop w:val="0"/>
                  <w:marBottom w:val="0"/>
                  <w:divBdr>
                    <w:top w:val="none" w:sz="0" w:space="0" w:color="auto"/>
                    <w:left w:val="none" w:sz="0" w:space="0" w:color="auto"/>
                    <w:bottom w:val="none" w:sz="0" w:space="0" w:color="auto"/>
                    <w:right w:val="none" w:sz="0" w:space="0" w:color="auto"/>
                  </w:divBdr>
                </w:div>
                <w:div w:id="525680361">
                  <w:marLeft w:val="0"/>
                  <w:marRight w:val="0"/>
                  <w:marTop w:val="0"/>
                  <w:marBottom w:val="0"/>
                  <w:divBdr>
                    <w:top w:val="none" w:sz="0" w:space="0" w:color="auto"/>
                    <w:left w:val="none" w:sz="0" w:space="0" w:color="auto"/>
                    <w:bottom w:val="none" w:sz="0" w:space="0" w:color="auto"/>
                    <w:right w:val="none" w:sz="0" w:space="0" w:color="auto"/>
                  </w:divBdr>
                </w:div>
              </w:divsChild>
            </w:div>
            <w:div w:id="2132361029">
              <w:marLeft w:val="0"/>
              <w:marRight w:val="0"/>
              <w:marTop w:val="0"/>
              <w:marBottom w:val="0"/>
              <w:divBdr>
                <w:top w:val="none" w:sz="0" w:space="0" w:color="auto"/>
                <w:left w:val="none" w:sz="0" w:space="0" w:color="auto"/>
                <w:bottom w:val="none" w:sz="0" w:space="0" w:color="auto"/>
                <w:right w:val="none" w:sz="0" w:space="0" w:color="auto"/>
              </w:divBdr>
              <w:divsChild>
                <w:div w:id="2077362183">
                  <w:marLeft w:val="0"/>
                  <w:marRight w:val="0"/>
                  <w:marTop w:val="0"/>
                  <w:marBottom w:val="0"/>
                  <w:divBdr>
                    <w:top w:val="none" w:sz="0" w:space="0" w:color="auto"/>
                    <w:left w:val="none" w:sz="0" w:space="0" w:color="auto"/>
                    <w:bottom w:val="none" w:sz="0" w:space="0" w:color="auto"/>
                    <w:right w:val="none" w:sz="0" w:space="0" w:color="auto"/>
                  </w:divBdr>
                </w:div>
              </w:divsChild>
            </w:div>
            <w:div w:id="1654212553">
              <w:marLeft w:val="0"/>
              <w:marRight w:val="0"/>
              <w:marTop w:val="0"/>
              <w:marBottom w:val="0"/>
              <w:divBdr>
                <w:top w:val="none" w:sz="0" w:space="0" w:color="auto"/>
                <w:left w:val="none" w:sz="0" w:space="0" w:color="auto"/>
                <w:bottom w:val="none" w:sz="0" w:space="0" w:color="auto"/>
                <w:right w:val="none" w:sz="0" w:space="0" w:color="auto"/>
              </w:divBdr>
              <w:divsChild>
                <w:div w:id="1116218963">
                  <w:marLeft w:val="0"/>
                  <w:marRight w:val="0"/>
                  <w:marTop w:val="0"/>
                  <w:marBottom w:val="0"/>
                  <w:divBdr>
                    <w:top w:val="none" w:sz="0" w:space="0" w:color="auto"/>
                    <w:left w:val="none" w:sz="0" w:space="0" w:color="auto"/>
                    <w:bottom w:val="none" w:sz="0" w:space="0" w:color="auto"/>
                    <w:right w:val="none" w:sz="0" w:space="0" w:color="auto"/>
                  </w:divBdr>
                </w:div>
              </w:divsChild>
            </w:div>
            <w:div w:id="1979802114">
              <w:marLeft w:val="0"/>
              <w:marRight w:val="0"/>
              <w:marTop w:val="0"/>
              <w:marBottom w:val="0"/>
              <w:divBdr>
                <w:top w:val="none" w:sz="0" w:space="0" w:color="auto"/>
                <w:left w:val="none" w:sz="0" w:space="0" w:color="auto"/>
                <w:bottom w:val="none" w:sz="0" w:space="0" w:color="auto"/>
                <w:right w:val="none" w:sz="0" w:space="0" w:color="auto"/>
              </w:divBdr>
              <w:divsChild>
                <w:div w:id="1961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8611">
          <w:marLeft w:val="0"/>
          <w:marRight w:val="0"/>
          <w:marTop w:val="0"/>
          <w:marBottom w:val="0"/>
          <w:divBdr>
            <w:top w:val="none" w:sz="0" w:space="0" w:color="auto"/>
            <w:left w:val="none" w:sz="0" w:space="0" w:color="auto"/>
            <w:bottom w:val="none" w:sz="0" w:space="0" w:color="auto"/>
            <w:right w:val="none" w:sz="0" w:space="0" w:color="auto"/>
          </w:divBdr>
          <w:divsChild>
            <w:div w:id="1477798358">
              <w:marLeft w:val="0"/>
              <w:marRight w:val="0"/>
              <w:marTop w:val="0"/>
              <w:marBottom w:val="0"/>
              <w:divBdr>
                <w:top w:val="none" w:sz="0" w:space="0" w:color="auto"/>
                <w:left w:val="none" w:sz="0" w:space="0" w:color="auto"/>
                <w:bottom w:val="none" w:sz="0" w:space="0" w:color="auto"/>
                <w:right w:val="none" w:sz="0" w:space="0" w:color="auto"/>
              </w:divBdr>
              <w:divsChild>
                <w:div w:id="249393472">
                  <w:marLeft w:val="0"/>
                  <w:marRight w:val="0"/>
                  <w:marTop w:val="0"/>
                  <w:marBottom w:val="0"/>
                  <w:divBdr>
                    <w:top w:val="none" w:sz="0" w:space="0" w:color="auto"/>
                    <w:left w:val="none" w:sz="0" w:space="0" w:color="auto"/>
                    <w:bottom w:val="none" w:sz="0" w:space="0" w:color="auto"/>
                    <w:right w:val="none" w:sz="0" w:space="0" w:color="auto"/>
                  </w:divBdr>
                </w:div>
              </w:divsChild>
            </w:div>
            <w:div w:id="1544562616">
              <w:marLeft w:val="0"/>
              <w:marRight w:val="0"/>
              <w:marTop w:val="0"/>
              <w:marBottom w:val="0"/>
              <w:divBdr>
                <w:top w:val="none" w:sz="0" w:space="0" w:color="auto"/>
                <w:left w:val="none" w:sz="0" w:space="0" w:color="auto"/>
                <w:bottom w:val="none" w:sz="0" w:space="0" w:color="auto"/>
                <w:right w:val="none" w:sz="0" w:space="0" w:color="auto"/>
              </w:divBdr>
              <w:divsChild>
                <w:div w:id="181451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1650">
          <w:marLeft w:val="0"/>
          <w:marRight w:val="0"/>
          <w:marTop w:val="0"/>
          <w:marBottom w:val="0"/>
          <w:divBdr>
            <w:top w:val="none" w:sz="0" w:space="0" w:color="auto"/>
            <w:left w:val="none" w:sz="0" w:space="0" w:color="auto"/>
            <w:bottom w:val="none" w:sz="0" w:space="0" w:color="auto"/>
            <w:right w:val="none" w:sz="0" w:space="0" w:color="auto"/>
          </w:divBdr>
          <w:divsChild>
            <w:div w:id="672562375">
              <w:marLeft w:val="0"/>
              <w:marRight w:val="0"/>
              <w:marTop w:val="0"/>
              <w:marBottom w:val="0"/>
              <w:divBdr>
                <w:top w:val="none" w:sz="0" w:space="0" w:color="auto"/>
                <w:left w:val="none" w:sz="0" w:space="0" w:color="auto"/>
                <w:bottom w:val="none" w:sz="0" w:space="0" w:color="auto"/>
                <w:right w:val="none" w:sz="0" w:space="0" w:color="auto"/>
              </w:divBdr>
              <w:divsChild>
                <w:div w:id="680816292">
                  <w:marLeft w:val="0"/>
                  <w:marRight w:val="0"/>
                  <w:marTop w:val="0"/>
                  <w:marBottom w:val="0"/>
                  <w:divBdr>
                    <w:top w:val="none" w:sz="0" w:space="0" w:color="auto"/>
                    <w:left w:val="none" w:sz="0" w:space="0" w:color="auto"/>
                    <w:bottom w:val="none" w:sz="0" w:space="0" w:color="auto"/>
                    <w:right w:val="none" w:sz="0" w:space="0" w:color="auto"/>
                  </w:divBdr>
                </w:div>
              </w:divsChild>
            </w:div>
            <w:div w:id="291062688">
              <w:marLeft w:val="0"/>
              <w:marRight w:val="0"/>
              <w:marTop w:val="0"/>
              <w:marBottom w:val="0"/>
              <w:divBdr>
                <w:top w:val="none" w:sz="0" w:space="0" w:color="auto"/>
                <w:left w:val="none" w:sz="0" w:space="0" w:color="auto"/>
                <w:bottom w:val="none" w:sz="0" w:space="0" w:color="auto"/>
                <w:right w:val="none" w:sz="0" w:space="0" w:color="auto"/>
              </w:divBdr>
              <w:divsChild>
                <w:div w:id="2032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0570">
          <w:marLeft w:val="0"/>
          <w:marRight w:val="0"/>
          <w:marTop w:val="0"/>
          <w:marBottom w:val="0"/>
          <w:divBdr>
            <w:top w:val="none" w:sz="0" w:space="0" w:color="auto"/>
            <w:left w:val="none" w:sz="0" w:space="0" w:color="auto"/>
            <w:bottom w:val="none" w:sz="0" w:space="0" w:color="auto"/>
            <w:right w:val="none" w:sz="0" w:space="0" w:color="auto"/>
          </w:divBdr>
          <w:divsChild>
            <w:div w:id="840854267">
              <w:marLeft w:val="0"/>
              <w:marRight w:val="0"/>
              <w:marTop w:val="0"/>
              <w:marBottom w:val="0"/>
              <w:divBdr>
                <w:top w:val="none" w:sz="0" w:space="0" w:color="auto"/>
                <w:left w:val="none" w:sz="0" w:space="0" w:color="auto"/>
                <w:bottom w:val="none" w:sz="0" w:space="0" w:color="auto"/>
                <w:right w:val="none" w:sz="0" w:space="0" w:color="auto"/>
              </w:divBdr>
              <w:divsChild>
                <w:div w:id="1573931051">
                  <w:marLeft w:val="0"/>
                  <w:marRight w:val="0"/>
                  <w:marTop w:val="0"/>
                  <w:marBottom w:val="0"/>
                  <w:divBdr>
                    <w:top w:val="none" w:sz="0" w:space="0" w:color="auto"/>
                    <w:left w:val="none" w:sz="0" w:space="0" w:color="auto"/>
                    <w:bottom w:val="none" w:sz="0" w:space="0" w:color="auto"/>
                    <w:right w:val="none" w:sz="0" w:space="0" w:color="auto"/>
                  </w:divBdr>
                </w:div>
              </w:divsChild>
            </w:div>
            <w:div w:id="1264417718">
              <w:marLeft w:val="0"/>
              <w:marRight w:val="0"/>
              <w:marTop w:val="0"/>
              <w:marBottom w:val="0"/>
              <w:divBdr>
                <w:top w:val="none" w:sz="0" w:space="0" w:color="auto"/>
                <w:left w:val="none" w:sz="0" w:space="0" w:color="auto"/>
                <w:bottom w:val="none" w:sz="0" w:space="0" w:color="auto"/>
                <w:right w:val="none" w:sz="0" w:space="0" w:color="auto"/>
              </w:divBdr>
              <w:divsChild>
                <w:div w:id="13197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3753">
          <w:marLeft w:val="0"/>
          <w:marRight w:val="0"/>
          <w:marTop w:val="0"/>
          <w:marBottom w:val="0"/>
          <w:divBdr>
            <w:top w:val="none" w:sz="0" w:space="0" w:color="auto"/>
            <w:left w:val="none" w:sz="0" w:space="0" w:color="auto"/>
            <w:bottom w:val="none" w:sz="0" w:space="0" w:color="auto"/>
            <w:right w:val="none" w:sz="0" w:space="0" w:color="auto"/>
          </w:divBdr>
          <w:divsChild>
            <w:div w:id="1338312839">
              <w:marLeft w:val="0"/>
              <w:marRight w:val="0"/>
              <w:marTop w:val="0"/>
              <w:marBottom w:val="0"/>
              <w:divBdr>
                <w:top w:val="none" w:sz="0" w:space="0" w:color="auto"/>
                <w:left w:val="none" w:sz="0" w:space="0" w:color="auto"/>
                <w:bottom w:val="none" w:sz="0" w:space="0" w:color="auto"/>
                <w:right w:val="none" w:sz="0" w:space="0" w:color="auto"/>
              </w:divBdr>
              <w:divsChild>
                <w:div w:id="116530076">
                  <w:marLeft w:val="0"/>
                  <w:marRight w:val="0"/>
                  <w:marTop w:val="0"/>
                  <w:marBottom w:val="0"/>
                  <w:divBdr>
                    <w:top w:val="none" w:sz="0" w:space="0" w:color="auto"/>
                    <w:left w:val="none" w:sz="0" w:space="0" w:color="auto"/>
                    <w:bottom w:val="none" w:sz="0" w:space="0" w:color="auto"/>
                    <w:right w:val="none" w:sz="0" w:space="0" w:color="auto"/>
                  </w:divBdr>
                </w:div>
              </w:divsChild>
            </w:div>
            <w:div w:id="284502954">
              <w:marLeft w:val="0"/>
              <w:marRight w:val="0"/>
              <w:marTop w:val="0"/>
              <w:marBottom w:val="0"/>
              <w:divBdr>
                <w:top w:val="none" w:sz="0" w:space="0" w:color="auto"/>
                <w:left w:val="none" w:sz="0" w:space="0" w:color="auto"/>
                <w:bottom w:val="none" w:sz="0" w:space="0" w:color="auto"/>
                <w:right w:val="none" w:sz="0" w:space="0" w:color="auto"/>
              </w:divBdr>
              <w:divsChild>
                <w:div w:id="79811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5493">
          <w:marLeft w:val="0"/>
          <w:marRight w:val="0"/>
          <w:marTop w:val="0"/>
          <w:marBottom w:val="0"/>
          <w:divBdr>
            <w:top w:val="none" w:sz="0" w:space="0" w:color="auto"/>
            <w:left w:val="none" w:sz="0" w:space="0" w:color="auto"/>
            <w:bottom w:val="none" w:sz="0" w:space="0" w:color="auto"/>
            <w:right w:val="none" w:sz="0" w:space="0" w:color="auto"/>
          </w:divBdr>
          <w:divsChild>
            <w:div w:id="673994891">
              <w:marLeft w:val="0"/>
              <w:marRight w:val="0"/>
              <w:marTop w:val="0"/>
              <w:marBottom w:val="0"/>
              <w:divBdr>
                <w:top w:val="none" w:sz="0" w:space="0" w:color="auto"/>
                <w:left w:val="none" w:sz="0" w:space="0" w:color="auto"/>
                <w:bottom w:val="none" w:sz="0" w:space="0" w:color="auto"/>
                <w:right w:val="none" w:sz="0" w:space="0" w:color="auto"/>
              </w:divBdr>
              <w:divsChild>
                <w:div w:id="1710536">
                  <w:marLeft w:val="0"/>
                  <w:marRight w:val="0"/>
                  <w:marTop w:val="0"/>
                  <w:marBottom w:val="0"/>
                  <w:divBdr>
                    <w:top w:val="none" w:sz="0" w:space="0" w:color="auto"/>
                    <w:left w:val="none" w:sz="0" w:space="0" w:color="auto"/>
                    <w:bottom w:val="none" w:sz="0" w:space="0" w:color="auto"/>
                    <w:right w:val="none" w:sz="0" w:space="0" w:color="auto"/>
                  </w:divBdr>
                </w:div>
              </w:divsChild>
            </w:div>
            <w:div w:id="1517377715">
              <w:marLeft w:val="0"/>
              <w:marRight w:val="0"/>
              <w:marTop w:val="0"/>
              <w:marBottom w:val="0"/>
              <w:divBdr>
                <w:top w:val="none" w:sz="0" w:space="0" w:color="auto"/>
                <w:left w:val="none" w:sz="0" w:space="0" w:color="auto"/>
                <w:bottom w:val="none" w:sz="0" w:space="0" w:color="auto"/>
                <w:right w:val="none" w:sz="0" w:space="0" w:color="auto"/>
              </w:divBdr>
              <w:divsChild>
                <w:div w:id="16907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6116">
          <w:marLeft w:val="0"/>
          <w:marRight w:val="0"/>
          <w:marTop w:val="0"/>
          <w:marBottom w:val="0"/>
          <w:divBdr>
            <w:top w:val="none" w:sz="0" w:space="0" w:color="auto"/>
            <w:left w:val="none" w:sz="0" w:space="0" w:color="auto"/>
            <w:bottom w:val="none" w:sz="0" w:space="0" w:color="auto"/>
            <w:right w:val="none" w:sz="0" w:space="0" w:color="auto"/>
          </w:divBdr>
          <w:divsChild>
            <w:div w:id="2107312392">
              <w:marLeft w:val="0"/>
              <w:marRight w:val="0"/>
              <w:marTop w:val="0"/>
              <w:marBottom w:val="0"/>
              <w:divBdr>
                <w:top w:val="none" w:sz="0" w:space="0" w:color="auto"/>
                <w:left w:val="none" w:sz="0" w:space="0" w:color="auto"/>
                <w:bottom w:val="none" w:sz="0" w:space="0" w:color="auto"/>
                <w:right w:val="none" w:sz="0" w:space="0" w:color="auto"/>
              </w:divBdr>
              <w:divsChild>
                <w:div w:id="1997802984">
                  <w:marLeft w:val="0"/>
                  <w:marRight w:val="0"/>
                  <w:marTop w:val="0"/>
                  <w:marBottom w:val="0"/>
                  <w:divBdr>
                    <w:top w:val="none" w:sz="0" w:space="0" w:color="auto"/>
                    <w:left w:val="none" w:sz="0" w:space="0" w:color="auto"/>
                    <w:bottom w:val="none" w:sz="0" w:space="0" w:color="auto"/>
                    <w:right w:val="none" w:sz="0" w:space="0" w:color="auto"/>
                  </w:divBdr>
                </w:div>
              </w:divsChild>
            </w:div>
            <w:div w:id="1947879968">
              <w:marLeft w:val="0"/>
              <w:marRight w:val="0"/>
              <w:marTop w:val="0"/>
              <w:marBottom w:val="0"/>
              <w:divBdr>
                <w:top w:val="none" w:sz="0" w:space="0" w:color="auto"/>
                <w:left w:val="none" w:sz="0" w:space="0" w:color="auto"/>
                <w:bottom w:val="none" w:sz="0" w:space="0" w:color="auto"/>
                <w:right w:val="none" w:sz="0" w:space="0" w:color="auto"/>
              </w:divBdr>
              <w:divsChild>
                <w:div w:id="3265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697056">
      <w:bodyDiv w:val="1"/>
      <w:marLeft w:val="0"/>
      <w:marRight w:val="0"/>
      <w:marTop w:val="0"/>
      <w:marBottom w:val="0"/>
      <w:divBdr>
        <w:top w:val="none" w:sz="0" w:space="0" w:color="auto"/>
        <w:left w:val="none" w:sz="0" w:space="0" w:color="auto"/>
        <w:bottom w:val="none" w:sz="0" w:space="0" w:color="auto"/>
        <w:right w:val="none" w:sz="0" w:space="0" w:color="auto"/>
      </w:divBdr>
      <w:divsChild>
        <w:div w:id="918446718">
          <w:marLeft w:val="0"/>
          <w:marRight w:val="0"/>
          <w:marTop w:val="0"/>
          <w:marBottom w:val="0"/>
          <w:divBdr>
            <w:top w:val="none" w:sz="0" w:space="0" w:color="auto"/>
            <w:left w:val="none" w:sz="0" w:space="0" w:color="auto"/>
            <w:bottom w:val="none" w:sz="0" w:space="0" w:color="auto"/>
            <w:right w:val="none" w:sz="0" w:space="0" w:color="auto"/>
          </w:divBdr>
          <w:divsChild>
            <w:div w:id="368653137">
              <w:marLeft w:val="0"/>
              <w:marRight w:val="0"/>
              <w:marTop w:val="0"/>
              <w:marBottom w:val="0"/>
              <w:divBdr>
                <w:top w:val="none" w:sz="0" w:space="0" w:color="auto"/>
                <w:left w:val="none" w:sz="0" w:space="0" w:color="auto"/>
                <w:bottom w:val="none" w:sz="0" w:space="0" w:color="auto"/>
                <w:right w:val="none" w:sz="0" w:space="0" w:color="auto"/>
              </w:divBdr>
              <w:divsChild>
                <w:div w:id="9006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56197">
      <w:bodyDiv w:val="1"/>
      <w:marLeft w:val="0"/>
      <w:marRight w:val="0"/>
      <w:marTop w:val="0"/>
      <w:marBottom w:val="0"/>
      <w:divBdr>
        <w:top w:val="none" w:sz="0" w:space="0" w:color="auto"/>
        <w:left w:val="none" w:sz="0" w:space="0" w:color="auto"/>
        <w:bottom w:val="none" w:sz="0" w:space="0" w:color="auto"/>
        <w:right w:val="none" w:sz="0" w:space="0" w:color="auto"/>
      </w:divBdr>
      <w:divsChild>
        <w:div w:id="1546479020">
          <w:marLeft w:val="0"/>
          <w:marRight w:val="0"/>
          <w:marTop w:val="0"/>
          <w:marBottom w:val="0"/>
          <w:divBdr>
            <w:top w:val="none" w:sz="0" w:space="0" w:color="auto"/>
            <w:left w:val="none" w:sz="0" w:space="0" w:color="auto"/>
            <w:bottom w:val="none" w:sz="0" w:space="0" w:color="auto"/>
            <w:right w:val="none" w:sz="0" w:space="0" w:color="auto"/>
          </w:divBdr>
          <w:divsChild>
            <w:div w:id="412430180">
              <w:marLeft w:val="0"/>
              <w:marRight w:val="0"/>
              <w:marTop w:val="0"/>
              <w:marBottom w:val="0"/>
              <w:divBdr>
                <w:top w:val="none" w:sz="0" w:space="0" w:color="auto"/>
                <w:left w:val="none" w:sz="0" w:space="0" w:color="auto"/>
                <w:bottom w:val="none" w:sz="0" w:space="0" w:color="auto"/>
                <w:right w:val="none" w:sz="0" w:space="0" w:color="auto"/>
              </w:divBdr>
              <w:divsChild>
                <w:div w:id="469172685">
                  <w:marLeft w:val="0"/>
                  <w:marRight w:val="0"/>
                  <w:marTop w:val="0"/>
                  <w:marBottom w:val="0"/>
                  <w:divBdr>
                    <w:top w:val="none" w:sz="0" w:space="0" w:color="auto"/>
                    <w:left w:val="none" w:sz="0" w:space="0" w:color="auto"/>
                    <w:bottom w:val="none" w:sz="0" w:space="0" w:color="auto"/>
                    <w:right w:val="none" w:sz="0" w:space="0" w:color="auto"/>
                  </w:divBdr>
                </w:div>
              </w:divsChild>
            </w:div>
            <w:div w:id="179049690">
              <w:marLeft w:val="0"/>
              <w:marRight w:val="0"/>
              <w:marTop w:val="0"/>
              <w:marBottom w:val="0"/>
              <w:divBdr>
                <w:top w:val="none" w:sz="0" w:space="0" w:color="auto"/>
                <w:left w:val="none" w:sz="0" w:space="0" w:color="auto"/>
                <w:bottom w:val="none" w:sz="0" w:space="0" w:color="auto"/>
                <w:right w:val="none" w:sz="0" w:space="0" w:color="auto"/>
              </w:divBdr>
              <w:divsChild>
                <w:div w:id="546070583">
                  <w:marLeft w:val="0"/>
                  <w:marRight w:val="0"/>
                  <w:marTop w:val="0"/>
                  <w:marBottom w:val="0"/>
                  <w:divBdr>
                    <w:top w:val="none" w:sz="0" w:space="0" w:color="auto"/>
                    <w:left w:val="none" w:sz="0" w:space="0" w:color="auto"/>
                    <w:bottom w:val="none" w:sz="0" w:space="0" w:color="auto"/>
                    <w:right w:val="none" w:sz="0" w:space="0" w:color="auto"/>
                  </w:divBdr>
                </w:div>
                <w:div w:id="1143237653">
                  <w:marLeft w:val="0"/>
                  <w:marRight w:val="0"/>
                  <w:marTop w:val="0"/>
                  <w:marBottom w:val="0"/>
                  <w:divBdr>
                    <w:top w:val="none" w:sz="0" w:space="0" w:color="auto"/>
                    <w:left w:val="none" w:sz="0" w:space="0" w:color="auto"/>
                    <w:bottom w:val="none" w:sz="0" w:space="0" w:color="auto"/>
                    <w:right w:val="none" w:sz="0" w:space="0" w:color="auto"/>
                  </w:divBdr>
                </w:div>
              </w:divsChild>
            </w:div>
            <w:div w:id="1070468206">
              <w:marLeft w:val="0"/>
              <w:marRight w:val="0"/>
              <w:marTop w:val="0"/>
              <w:marBottom w:val="0"/>
              <w:divBdr>
                <w:top w:val="none" w:sz="0" w:space="0" w:color="auto"/>
                <w:left w:val="none" w:sz="0" w:space="0" w:color="auto"/>
                <w:bottom w:val="none" w:sz="0" w:space="0" w:color="auto"/>
                <w:right w:val="none" w:sz="0" w:space="0" w:color="auto"/>
              </w:divBdr>
              <w:divsChild>
                <w:div w:id="216206111">
                  <w:marLeft w:val="0"/>
                  <w:marRight w:val="0"/>
                  <w:marTop w:val="0"/>
                  <w:marBottom w:val="0"/>
                  <w:divBdr>
                    <w:top w:val="none" w:sz="0" w:space="0" w:color="auto"/>
                    <w:left w:val="none" w:sz="0" w:space="0" w:color="auto"/>
                    <w:bottom w:val="none" w:sz="0" w:space="0" w:color="auto"/>
                    <w:right w:val="none" w:sz="0" w:space="0" w:color="auto"/>
                  </w:divBdr>
                </w:div>
              </w:divsChild>
            </w:div>
            <w:div w:id="1035354029">
              <w:marLeft w:val="0"/>
              <w:marRight w:val="0"/>
              <w:marTop w:val="0"/>
              <w:marBottom w:val="0"/>
              <w:divBdr>
                <w:top w:val="none" w:sz="0" w:space="0" w:color="auto"/>
                <w:left w:val="none" w:sz="0" w:space="0" w:color="auto"/>
                <w:bottom w:val="none" w:sz="0" w:space="0" w:color="auto"/>
                <w:right w:val="none" w:sz="0" w:space="0" w:color="auto"/>
              </w:divBdr>
              <w:divsChild>
                <w:div w:id="16872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38312">
          <w:marLeft w:val="0"/>
          <w:marRight w:val="0"/>
          <w:marTop w:val="0"/>
          <w:marBottom w:val="0"/>
          <w:divBdr>
            <w:top w:val="none" w:sz="0" w:space="0" w:color="auto"/>
            <w:left w:val="none" w:sz="0" w:space="0" w:color="auto"/>
            <w:bottom w:val="none" w:sz="0" w:space="0" w:color="auto"/>
            <w:right w:val="none" w:sz="0" w:space="0" w:color="auto"/>
          </w:divBdr>
          <w:divsChild>
            <w:div w:id="2145731163">
              <w:marLeft w:val="0"/>
              <w:marRight w:val="0"/>
              <w:marTop w:val="0"/>
              <w:marBottom w:val="0"/>
              <w:divBdr>
                <w:top w:val="none" w:sz="0" w:space="0" w:color="auto"/>
                <w:left w:val="none" w:sz="0" w:space="0" w:color="auto"/>
                <w:bottom w:val="none" w:sz="0" w:space="0" w:color="auto"/>
                <w:right w:val="none" w:sz="0" w:space="0" w:color="auto"/>
              </w:divBdr>
              <w:divsChild>
                <w:div w:id="511844054">
                  <w:marLeft w:val="0"/>
                  <w:marRight w:val="0"/>
                  <w:marTop w:val="0"/>
                  <w:marBottom w:val="0"/>
                  <w:divBdr>
                    <w:top w:val="none" w:sz="0" w:space="0" w:color="auto"/>
                    <w:left w:val="none" w:sz="0" w:space="0" w:color="auto"/>
                    <w:bottom w:val="none" w:sz="0" w:space="0" w:color="auto"/>
                    <w:right w:val="none" w:sz="0" w:space="0" w:color="auto"/>
                  </w:divBdr>
                </w:div>
              </w:divsChild>
            </w:div>
            <w:div w:id="2055999135">
              <w:marLeft w:val="0"/>
              <w:marRight w:val="0"/>
              <w:marTop w:val="0"/>
              <w:marBottom w:val="0"/>
              <w:divBdr>
                <w:top w:val="none" w:sz="0" w:space="0" w:color="auto"/>
                <w:left w:val="none" w:sz="0" w:space="0" w:color="auto"/>
                <w:bottom w:val="none" w:sz="0" w:space="0" w:color="auto"/>
                <w:right w:val="none" w:sz="0" w:space="0" w:color="auto"/>
              </w:divBdr>
              <w:divsChild>
                <w:div w:id="9757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4953">
          <w:marLeft w:val="0"/>
          <w:marRight w:val="0"/>
          <w:marTop w:val="0"/>
          <w:marBottom w:val="0"/>
          <w:divBdr>
            <w:top w:val="none" w:sz="0" w:space="0" w:color="auto"/>
            <w:left w:val="none" w:sz="0" w:space="0" w:color="auto"/>
            <w:bottom w:val="none" w:sz="0" w:space="0" w:color="auto"/>
            <w:right w:val="none" w:sz="0" w:space="0" w:color="auto"/>
          </w:divBdr>
          <w:divsChild>
            <w:div w:id="1943996222">
              <w:marLeft w:val="0"/>
              <w:marRight w:val="0"/>
              <w:marTop w:val="0"/>
              <w:marBottom w:val="0"/>
              <w:divBdr>
                <w:top w:val="none" w:sz="0" w:space="0" w:color="auto"/>
                <w:left w:val="none" w:sz="0" w:space="0" w:color="auto"/>
                <w:bottom w:val="none" w:sz="0" w:space="0" w:color="auto"/>
                <w:right w:val="none" w:sz="0" w:space="0" w:color="auto"/>
              </w:divBdr>
              <w:divsChild>
                <w:div w:id="1589194381">
                  <w:marLeft w:val="0"/>
                  <w:marRight w:val="0"/>
                  <w:marTop w:val="0"/>
                  <w:marBottom w:val="0"/>
                  <w:divBdr>
                    <w:top w:val="none" w:sz="0" w:space="0" w:color="auto"/>
                    <w:left w:val="none" w:sz="0" w:space="0" w:color="auto"/>
                    <w:bottom w:val="none" w:sz="0" w:space="0" w:color="auto"/>
                    <w:right w:val="none" w:sz="0" w:space="0" w:color="auto"/>
                  </w:divBdr>
                </w:div>
              </w:divsChild>
            </w:div>
            <w:div w:id="1624455639">
              <w:marLeft w:val="0"/>
              <w:marRight w:val="0"/>
              <w:marTop w:val="0"/>
              <w:marBottom w:val="0"/>
              <w:divBdr>
                <w:top w:val="none" w:sz="0" w:space="0" w:color="auto"/>
                <w:left w:val="none" w:sz="0" w:space="0" w:color="auto"/>
                <w:bottom w:val="none" w:sz="0" w:space="0" w:color="auto"/>
                <w:right w:val="none" w:sz="0" w:space="0" w:color="auto"/>
              </w:divBdr>
              <w:divsChild>
                <w:div w:id="128584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8418">
          <w:marLeft w:val="0"/>
          <w:marRight w:val="0"/>
          <w:marTop w:val="0"/>
          <w:marBottom w:val="0"/>
          <w:divBdr>
            <w:top w:val="none" w:sz="0" w:space="0" w:color="auto"/>
            <w:left w:val="none" w:sz="0" w:space="0" w:color="auto"/>
            <w:bottom w:val="none" w:sz="0" w:space="0" w:color="auto"/>
            <w:right w:val="none" w:sz="0" w:space="0" w:color="auto"/>
          </w:divBdr>
          <w:divsChild>
            <w:div w:id="1116027012">
              <w:marLeft w:val="0"/>
              <w:marRight w:val="0"/>
              <w:marTop w:val="0"/>
              <w:marBottom w:val="0"/>
              <w:divBdr>
                <w:top w:val="none" w:sz="0" w:space="0" w:color="auto"/>
                <w:left w:val="none" w:sz="0" w:space="0" w:color="auto"/>
                <w:bottom w:val="none" w:sz="0" w:space="0" w:color="auto"/>
                <w:right w:val="none" w:sz="0" w:space="0" w:color="auto"/>
              </w:divBdr>
              <w:divsChild>
                <w:div w:id="430588310">
                  <w:marLeft w:val="0"/>
                  <w:marRight w:val="0"/>
                  <w:marTop w:val="0"/>
                  <w:marBottom w:val="0"/>
                  <w:divBdr>
                    <w:top w:val="none" w:sz="0" w:space="0" w:color="auto"/>
                    <w:left w:val="none" w:sz="0" w:space="0" w:color="auto"/>
                    <w:bottom w:val="none" w:sz="0" w:space="0" w:color="auto"/>
                    <w:right w:val="none" w:sz="0" w:space="0" w:color="auto"/>
                  </w:divBdr>
                </w:div>
              </w:divsChild>
            </w:div>
            <w:div w:id="1345203013">
              <w:marLeft w:val="0"/>
              <w:marRight w:val="0"/>
              <w:marTop w:val="0"/>
              <w:marBottom w:val="0"/>
              <w:divBdr>
                <w:top w:val="none" w:sz="0" w:space="0" w:color="auto"/>
                <w:left w:val="none" w:sz="0" w:space="0" w:color="auto"/>
                <w:bottom w:val="none" w:sz="0" w:space="0" w:color="auto"/>
                <w:right w:val="none" w:sz="0" w:space="0" w:color="auto"/>
              </w:divBdr>
              <w:divsChild>
                <w:div w:id="7652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43188">
          <w:marLeft w:val="0"/>
          <w:marRight w:val="0"/>
          <w:marTop w:val="0"/>
          <w:marBottom w:val="0"/>
          <w:divBdr>
            <w:top w:val="none" w:sz="0" w:space="0" w:color="auto"/>
            <w:left w:val="none" w:sz="0" w:space="0" w:color="auto"/>
            <w:bottom w:val="none" w:sz="0" w:space="0" w:color="auto"/>
            <w:right w:val="none" w:sz="0" w:space="0" w:color="auto"/>
          </w:divBdr>
          <w:divsChild>
            <w:div w:id="926887747">
              <w:marLeft w:val="0"/>
              <w:marRight w:val="0"/>
              <w:marTop w:val="0"/>
              <w:marBottom w:val="0"/>
              <w:divBdr>
                <w:top w:val="none" w:sz="0" w:space="0" w:color="auto"/>
                <w:left w:val="none" w:sz="0" w:space="0" w:color="auto"/>
                <w:bottom w:val="none" w:sz="0" w:space="0" w:color="auto"/>
                <w:right w:val="none" w:sz="0" w:space="0" w:color="auto"/>
              </w:divBdr>
              <w:divsChild>
                <w:div w:id="1491292584">
                  <w:marLeft w:val="0"/>
                  <w:marRight w:val="0"/>
                  <w:marTop w:val="0"/>
                  <w:marBottom w:val="0"/>
                  <w:divBdr>
                    <w:top w:val="none" w:sz="0" w:space="0" w:color="auto"/>
                    <w:left w:val="none" w:sz="0" w:space="0" w:color="auto"/>
                    <w:bottom w:val="none" w:sz="0" w:space="0" w:color="auto"/>
                    <w:right w:val="none" w:sz="0" w:space="0" w:color="auto"/>
                  </w:divBdr>
                </w:div>
              </w:divsChild>
            </w:div>
            <w:div w:id="548807740">
              <w:marLeft w:val="0"/>
              <w:marRight w:val="0"/>
              <w:marTop w:val="0"/>
              <w:marBottom w:val="0"/>
              <w:divBdr>
                <w:top w:val="none" w:sz="0" w:space="0" w:color="auto"/>
                <w:left w:val="none" w:sz="0" w:space="0" w:color="auto"/>
                <w:bottom w:val="none" w:sz="0" w:space="0" w:color="auto"/>
                <w:right w:val="none" w:sz="0" w:space="0" w:color="auto"/>
              </w:divBdr>
              <w:divsChild>
                <w:div w:id="6064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3343">
      <w:bodyDiv w:val="1"/>
      <w:marLeft w:val="0"/>
      <w:marRight w:val="0"/>
      <w:marTop w:val="0"/>
      <w:marBottom w:val="0"/>
      <w:divBdr>
        <w:top w:val="none" w:sz="0" w:space="0" w:color="auto"/>
        <w:left w:val="none" w:sz="0" w:space="0" w:color="auto"/>
        <w:bottom w:val="none" w:sz="0" w:space="0" w:color="auto"/>
        <w:right w:val="none" w:sz="0" w:space="0" w:color="auto"/>
      </w:divBdr>
      <w:divsChild>
        <w:div w:id="809790839">
          <w:marLeft w:val="0"/>
          <w:marRight w:val="0"/>
          <w:marTop w:val="0"/>
          <w:marBottom w:val="0"/>
          <w:divBdr>
            <w:top w:val="none" w:sz="0" w:space="0" w:color="auto"/>
            <w:left w:val="none" w:sz="0" w:space="0" w:color="auto"/>
            <w:bottom w:val="none" w:sz="0" w:space="0" w:color="auto"/>
            <w:right w:val="none" w:sz="0" w:space="0" w:color="auto"/>
          </w:divBdr>
          <w:divsChild>
            <w:div w:id="650716357">
              <w:marLeft w:val="0"/>
              <w:marRight w:val="0"/>
              <w:marTop w:val="0"/>
              <w:marBottom w:val="0"/>
              <w:divBdr>
                <w:top w:val="none" w:sz="0" w:space="0" w:color="auto"/>
                <w:left w:val="none" w:sz="0" w:space="0" w:color="auto"/>
                <w:bottom w:val="none" w:sz="0" w:space="0" w:color="auto"/>
                <w:right w:val="none" w:sz="0" w:space="0" w:color="auto"/>
              </w:divBdr>
              <w:divsChild>
                <w:div w:id="100874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612882">
      <w:bodyDiv w:val="1"/>
      <w:marLeft w:val="0"/>
      <w:marRight w:val="0"/>
      <w:marTop w:val="0"/>
      <w:marBottom w:val="0"/>
      <w:divBdr>
        <w:top w:val="none" w:sz="0" w:space="0" w:color="auto"/>
        <w:left w:val="none" w:sz="0" w:space="0" w:color="auto"/>
        <w:bottom w:val="none" w:sz="0" w:space="0" w:color="auto"/>
        <w:right w:val="none" w:sz="0" w:space="0" w:color="auto"/>
      </w:divBdr>
    </w:div>
    <w:div w:id="577010953">
      <w:bodyDiv w:val="1"/>
      <w:marLeft w:val="0"/>
      <w:marRight w:val="0"/>
      <w:marTop w:val="0"/>
      <w:marBottom w:val="0"/>
      <w:divBdr>
        <w:top w:val="none" w:sz="0" w:space="0" w:color="auto"/>
        <w:left w:val="none" w:sz="0" w:space="0" w:color="auto"/>
        <w:bottom w:val="none" w:sz="0" w:space="0" w:color="auto"/>
        <w:right w:val="none" w:sz="0" w:space="0" w:color="auto"/>
      </w:divBdr>
    </w:div>
    <w:div w:id="598678675">
      <w:bodyDiv w:val="1"/>
      <w:marLeft w:val="0"/>
      <w:marRight w:val="0"/>
      <w:marTop w:val="0"/>
      <w:marBottom w:val="0"/>
      <w:divBdr>
        <w:top w:val="none" w:sz="0" w:space="0" w:color="auto"/>
        <w:left w:val="none" w:sz="0" w:space="0" w:color="auto"/>
        <w:bottom w:val="none" w:sz="0" w:space="0" w:color="auto"/>
        <w:right w:val="none" w:sz="0" w:space="0" w:color="auto"/>
      </w:divBdr>
      <w:divsChild>
        <w:div w:id="455832551">
          <w:marLeft w:val="0"/>
          <w:marRight w:val="0"/>
          <w:marTop w:val="0"/>
          <w:marBottom w:val="0"/>
          <w:divBdr>
            <w:top w:val="none" w:sz="0" w:space="0" w:color="auto"/>
            <w:left w:val="none" w:sz="0" w:space="0" w:color="auto"/>
            <w:bottom w:val="none" w:sz="0" w:space="0" w:color="auto"/>
            <w:right w:val="none" w:sz="0" w:space="0" w:color="auto"/>
          </w:divBdr>
          <w:divsChild>
            <w:div w:id="855769856">
              <w:marLeft w:val="0"/>
              <w:marRight w:val="0"/>
              <w:marTop w:val="0"/>
              <w:marBottom w:val="0"/>
              <w:divBdr>
                <w:top w:val="none" w:sz="0" w:space="0" w:color="auto"/>
                <w:left w:val="none" w:sz="0" w:space="0" w:color="auto"/>
                <w:bottom w:val="none" w:sz="0" w:space="0" w:color="auto"/>
                <w:right w:val="none" w:sz="0" w:space="0" w:color="auto"/>
              </w:divBdr>
              <w:divsChild>
                <w:div w:id="1236941716">
                  <w:marLeft w:val="0"/>
                  <w:marRight w:val="0"/>
                  <w:marTop w:val="0"/>
                  <w:marBottom w:val="0"/>
                  <w:divBdr>
                    <w:top w:val="none" w:sz="0" w:space="0" w:color="auto"/>
                    <w:left w:val="none" w:sz="0" w:space="0" w:color="auto"/>
                    <w:bottom w:val="none" w:sz="0" w:space="0" w:color="auto"/>
                    <w:right w:val="none" w:sz="0" w:space="0" w:color="auto"/>
                  </w:divBdr>
                </w:div>
              </w:divsChild>
            </w:div>
            <w:div w:id="1892617945">
              <w:marLeft w:val="0"/>
              <w:marRight w:val="0"/>
              <w:marTop w:val="0"/>
              <w:marBottom w:val="0"/>
              <w:divBdr>
                <w:top w:val="none" w:sz="0" w:space="0" w:color="auto"/>
                <w:left w:val="none" w:sz="0" w:space="0" w:color="auto"/>
                <w:bottom w:val="none" w:sz="0" w:space="0" w:color="auto"/>
                <w:right w:val="none" w:sz="0" w:space="0" w:color="auto"/>
              </w:divBdr>
              <w:divsChild>
                <w:div w:id="214392551">
                  <w:marLeft w:val="0"/>
                  <w:marRight w:val="0"/>
                  <w:marTop w:val="0"/>
                  <w:marBottom w:val="0"/>
                  <w:divBdr>
                    <w:top w:val="none" w:sz="0" w:space="0" w:color="auto"/>
                    <w:left w:val="none" w:sz="0" w:space="0" w:color="auto"/>
                    <w:bottom w:val="none" w:sz="0" w:space="0" w:color="auto"/>
                    <w:right w:val="none" w:sz="0" w:space="0" w:color="auto"/>
                  </w:divBdr>
                </w:div>
              </w:divsChild>
            </w:div>
            <w:div w:id="680548749">
              <w:marLeft w:val="0"/>
              <w:marRight w:val="0"/>
              <w:marTop w:val="0"/>
              <w:marBottom w:val="0"/>
              <w:divBdr>
                <w:top w:val="none" w:sz="0" w:space="0" w:color="auto"/>
                <w:left w:val="none" w:sz="0" w:space="0" w:color="auto"/>
                <w:bottom w:val="none" w:sz="0" w:space="0" w:color="auto"/>
                <w:right w:val="none" w:sz="0" w:space="0" w:color="auto"/>
              </w:divBdr>
              <w:divsChild>
                <w:div w:id="6249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8143">
          <w:marLeft w:val="0"/>
          <w:marRight w:val="0"/>
          <w:marTop w:val="0"/>
          <w:marBottom w:val="0"/>
          <w:divBdr>
            <w:top w:val="none" w:sz="0" w:space="0" w:color="auto"/>
            <w:left w:val="none" w:sz="0" w:space="0" w:color="auto"/>
            <w:bottom w:val="none" w:sz="0" w:space="0" w:color="auto"/>
            <w:right w:val="none" w:sz="0" w:space="0" w:color="auto"/>
          </w:divBdr>
          <w:divsChild>
            <w:div w:id="1222212178">
              <w:marLeft w:val="0"/>
              <w:marRight w:val="0"/>
              <w:marTop w:val="0"/>
              <w:marBottom w:val="0"/>
              <w:divBdr>
                <w:top w:val="none" w:sz="0" w:space="0" w:color="auto"/>
                <w:left w:val="none" w:sz="0" w:space="0" w:color="auto"/>
                <w:bottom w:val="none" w:sz="0" w:space="0" w:color="auto"/>
                <w:right w:val="none" w:sz="0" w:space="0" w:color="auto"/>
              </w:divBdr>
              <w:divsChild>
                <w:div w:id="487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41212">
          <w:marLeft w:val="0"/>
          <w:marRight w:val="0"/>
          <w:marTop w:val="0"/>
          <w:marBottom w:val="0"/>
          <w:divBdr>
            <w:top w:val="none" w:sz="0" w:space="0" w:color="auto"/>
            <w:left w:val="none" w:sz="0" w:space="0" w:color="auto"/>
            <w:bottom w:val="none" w:sz="0" w:space="0" w:color="auto"/>
            <w:right w:val="none" w:sz="0" w:space="0" w:color="auto"/>
          </w:divBdr>
          <w:divsChild>
            <w:div w:id="786505551">
              <w:marLeft w:val="0"/>
              <w:marRight w:val="0"/>
              <w:marTop w:val="0"/>
              <w:marBottom w:val="0"/>
              <w:divBdr>
                <w:top w:val="none" w:sz="0" w:space="0" w:color="auto"/>
                <w:left w:val="none" w:sz="0" w:space="0" w:color="auto"/>
                <w:bottom w:val="none" w:sz="0" w:space="0" w:color="auto"/>
                <w:right w:val="none" w:sz="0" w:space="0" w:color="auto"/>
              </w:divBdr>
              <w:divsChild>
                <w:div w:id="14522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81443">
          <w:marLeft w:val="0"/>
          <w:marRight w:val="0"/>
          <w:marTop w:val="0"/>
          <w:marBottom w:val="0"/>
          <w:divBdr>
            <w:top w:val="none" w:sz="0" w:space="0" w:color="auto"/>
            <w:left w:val="none" w:sz="0" w:space="0" w:color="auto"/>
            <w:bottom w:val="none" w:sz="0" w:space="0" w:color="auto"/>
            <w:right w:val="none" w:sz="0" w:space="0" w:color="auto"/>
          </w:divBdr>
          <w:divsChild>
            <w:div w:id="432480838">
              <w:marLeft w:val="0"/>
              <w:marRight w:val="0"/>
              <w:marTop w:val="0"/>
              <w:marBottom w:val="0"/>
              <w:divBdr>
                <w:top w:val="none" w:sz="0" w:space="0" w:color="auto"/>
                <w:left w:val="none" w:sz="0" w:space="0" w:color="auto"/>
                <w:bottom w:val="none" w:sz="0" w:space="0" w:color="auto"/>
                <w:right w:val="none" w:sz="0" w:space="0" w:color="auto"/>
              </w:divBdr>
              <w:divsChild>
                <w:div w:id="20676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59661">
          <w:marLeft w:val="0"/>
          <w:marRight w:val="0"/>
          <w:marTop w:val="0"/>
          <w:marBottom w:val="0"/>
          <w:divBdr>
            <w:top w:val="none" w:sz="0" w:space="0" w:color="auto"/>
            <w:left w:val="none" w:sz="0" w:space="0" w:color="auto"/>
            <w:bottom w:val="none" w:sz="0" w:space="0" w:color="auto"/>
            <w:right w:val="none" w:sz="0" w:space="0" w:color="auto"/>
          </w:divBdr>
          <w:divsChild>
            <w:div w:id="889195027">
              <w:marLeft w:val="0"/>
              <w:marRight w:val="0"/>
              <w:marTop w:val="0"/>
              <w:marBottom w:val="0"/>
              <w:divBdr>
                <w:top w:val="none" w:sz="0" w:space="0" w:color="auto"/>
                <w:left w:val="none" w:sz="0" w:space="0" w:color="auto"/>
                <w:bottom w:val="none" w:sz="0" w:space="0" w:color="auto"/>
                <w:right w:val="none" w:sz="0" w:space="0" w:color="auto"/>
              </w:divBdr>
              <w:divsChild>
                <w:div w:id="2253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09702">
          <w:marLeft w:val="0"/>
          <w:marRight w:val="0"/>
          <w:marTop w:val="0"/>
          <w:marBottom w:val="0"/>
          <w:divBdr>
            <w:top w:val="none" w:sz="0" w:space="0" w:color="auto"/>
            <w:left w:val="none" w:sz="0" w:space="0" w:color="auto"/>
            <w:bottom w:val="none" w:sz="0" w:space="0" w:color="auto"/>
            <w:right w:val="none" w:sz="0" w:space="0" w:color="auto"/>
          </w:divBdr>
          <w:divsChild>
            <w:div w:id="1482888498">
              <w:marLeft w:val="0"/>
              <w:marRight w:val="0"/>
              <w:marTop w:val="0"/>
              <w:marBottom w:val="0"/>
              <w:divBdr>
                <w:top w:val="none" w:sz="0" w:space="0" w:color="auto"/>
                <w:left w:val="none" w:sz="0" w:space="0" w:color="auto"/>
                <w:bottom w:val="none" w:sz="0" w:space="0" w:color="auto"/>
                <w:right w:val="none" w:sz="0" w:space="0" w:color="auto"/>
              </w:divBdr>
              <w:divsChild>
                <w:div w:id="10881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11242">
      <w:bodyDiv w:val="1"/>
      <w:marLeft w:val="0"/>
      <w:marRight w:val="0"/>
      <w:marTop w:val="0"/>
      <w:marBottom w:val="0"/>
      <w:divBdr>
        <w:top w:val="none" w:sz="0" w:space="0" w:color="auto"/>
        <w:left w:val="none" w:sz="0" w:space="0" w:color="auto"/>
        <w:bottom w:val="none" w:sz="0" w:space="0" w:color="auto"/>
        <w:right w:val="none" w:sz="0" w:space="0" w:color="auto"/>
      </w:divBdr>
      <w:divsChild>
        <w:div w:id="223220461">
          <w:marLeft w:val="0"/>
          <w:marRight w:val="0"/>
          <w:marTop w:val="0"/>
          <w:marBottom w:val="0"/>
          <w:divBdr>
            <w:top w:val="none" w:sz="0" w:space="0" w:color="auto"/>
            <w:left w:val="none" w:sz="0" w:space="0" w:color="auto"/>
            <w:bottom w:val="none" w:sz="0" w:space="0" w:color="auto"/>
            <w:right w:val="none" w:sz="0" w:space="0" w:color="auto"/>
          </w:divBdr>
          <w:divsChild>
            <w:div w:id="780418643">
              <w:marLeft w:val="0"/>
              <w:marRight w:val="0"/>
              <w:marTop w:val="0"/>
              <w:marBottom w:val="0"/>
              <w:divBdr>
                <w:top w:val="none" w:sz="0" w:space="0" w:color="auto"/>
                <w:left w:val="none" w:sz="0" w:space="0" w:color="auto"/>
                <w:bottom w:val="none" w:sz="0" w:space="0" w:color="auto"/>
                <w:right w:val="none" w:sz="0" w:space="0" w:color="auto"/>
              </w:divBdr>
              <w:divsChild>
                <w:div w:id="16063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81272">
      <w:bodyDiv w:val="1"/>
      <w:marLeft w:val="0"/>
      <w:marRight w:val="0"/>
      <w:marTop w:val="0"/>
      <w:marBottom w:val="0"/>
      <w:divBdr>
        <w:top w:val="none" w:sz="0" w:space="0" w:color="auto"/>
        <w:left w:val="none" w:sz="0" w:space="0" w:color="auto"/>
        <w:bottom w:val="none" w:sz="0" w:space="0" w:color="auto"/>
        <w:right w:val="none" w:sz="0" w:space="0" w:color="auto"/>
      </w:divBdr>
      <w:divsChild>
        <w:div w:id="1017200639">
          <w:marLeft w:val="0"/>
          <w:marRight w:val="0"/>
          <w:marTop w:val="0"/>
          <w:marBottom w:val="0"/>
          <w:divBdr>
            <w:top w:val="none" w:sz="0" w:space="0" w:color="auto"/>
            <w:left w:val="none" w:sz="0" w:space="0" w:color="auto"/>
            <w:bottom w:val="none" w:sz="0" w:space="0" w:color="auto"/>
            <w:right w:val="none" w:sz="0" w:space="0" w:color="auto"/>
          </w:divBdr>
          <w:divsChild>
            <w:div w:id="240411463">
              <w:marLeft w:val="0"/>
              <w:marRight w:val="0"/>
              <w:marTop w:val="0"/>
              <w:marBottom w:val="0"/>
              <w:divBdr>
                <w:top w:val="none" w:sz="0" w:space="0" w:color="auto"/>
                <w:left w:val="none" w:sz="0" w:space="0" w:color="auto"/>
                <w:bottom w:val="none" w:sz="0" w:space="0" w:color="auto"/>
                <w:right w:val="none" w:sz="0" w:space="0" w:color="auto"/>
              </w:divBdr>
            </w:div>
          </w:divsChild>
        </w:div>
        <w:div w:id="574361579">
          <w:marLeft w:val="0"/>
          <w:marRight w:val="0"/>
          <w:marTop w:val="0"/>
          <w:marBottom w:val="0"/>
          <w:divBdr>
            <w:top w:val="none" w:sz="0" w:space="0" w:color="auto"/>
            <w:left w:val="none" w:sz="0" w:space="0" w:color="auto"/>
            <w:bottom w:val="none" w:sz="0" w:space="0" w:color="auto"/>
            <w:right w:val="none" w:sz="0" w:space="0" w:color="auto"/>
          </w:divBdr>
        </w:div>
      </w:divsChild>
    </w:div>
    <w:div w:id="627667286">
      <w:bodyDiv w:val="1"/>
      <w:marLeft w:val="0"/>
      <w:marRight w:val="0"/>
      <w:marTop w:val="0"/>
      <w:marBottom w:val="0"/>
      <w:divBdr>
        <w:top w:val="none" w:sz="0" w:space="0" w:color="auto"/>
        <w:left w:val="none" w:sz="0" w:space="0" w:color="auto"/>
        <w:bottom w:val="none" w:sz="0" w:space="0" w:color="auto"/>
        <w:right w:val="none" w:sz="0" w:space="0" w:color="auto"/>
      </w:divBdr>
      <w:divsChild>
        <w:div w:id="1011687781">
          <w:marLeft w:val="0"/>
          <w:marRight w:val="0"/>
          <w:marTop w:val="0"/>
          <w:marBottom w:val="0"/>
          <w:divBdr>
            <w:top w:val="none" w:sz="0" w:space="0" w:color="auto"/>
            <w:left w:val="none" w:sz="0" w:space="0" w:color="auto"/>
            <w:bottom w:val="none" w:sz="0" w:space="0" w:color="auto"/>
            <w:right w:val="none" w:sz="0" w:space="0" w:color="auto"/>
          </w:divBdr>
          <w:divsChild>
            <w:div w:id="39550209">
              <w:marLeft w:val="0"/>
              <w:marRight w:val="0"/>
              <w:marTop w:val="0"/>
              <w:marBottom w:val="0"/>
              <w:divBdr>
                <w:top w:val="none" w:sz="0" w:space="0" w:color="auto"/>
                <w:left w:val="none" w:sz="0" w:space="0" w:color="auto"/>
                <w:bottom w:val="none" w:sz="0" w:space="0" w:color="auto"/>
                <w:right w:val="none" w:sz="0" w:space="0" w:color="auto"/>
              </w:divBdr>
              <w:divsChild>
                <w:div w:id="20916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741226">
      <w:bodyDiv w:val="1"/>
      <w:marLeft w:val="0"/>
      <w:marRight w:val="0"/>
      <w:marTop w:val="0"/>
      <w:marBottom w:val="0"/>
      <w:divBdr>
        <w:top w:val="none" w:sz="0" w:space="0" w:color="auto"/>
        <w:left w:val="none" w:sz="0" w:space="0" w:color="auto"/>
        <w:bottom w:val="none" w:sz="0" w:space="0" w:color="auto"/>
        <w:right w:val="none" w:sz="0" w:space="0" w:color="auto"/>
      </w:divBdr>
      <w:divsChild>
        <w:div w:id="1436317989">
          <w:marLeft w:val="0"/>
          <w:marRight w:val="0"/>
          <w:marTop w:val="0"/>
          <w:marBottom w:val="0"/>
          <w:divBdr>
            <w:top w:val="none" w:sz="0" w:space="0" w:color="auto"/>
            <w:left w:val="none" w:sz="0" w:space="0" w:color="auto"/>
            <w:bottom w:val="none" w:sz="0" w:space="0" w:color="auto"/>
            <w:right w:val="none" w:sz="0" w:space="0" w:color="auto"/>
          </w:divBdr>
          <w:divsChild>
            <w:div w:id="1473399342">
              <w:marLeft w:val="0"/>
              <w:marRight w:val="0"/>
              <w:marTop w:val="0"/>
              <w:marBottom w:val="0"/>
              <w:divBdr>
                <w:top w:val="none" w:sz="0" w:space="0" w:color="auto"/>
                <w:left w:val="none" w:sz="0" w:space="0" w:color="auto"/>
                <w:bottom w:val="none" w:sz="0" w:space="0" w:color="auto"/>
                <w:right w:val="none" w:sz="0" w:space="0" w:color="auto"/>
              </w:divBdr>
              <w:divsChild>
                <w:div w:id="13877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10277">
      <w:bodyDiv w:val="1"/>
      <w:marLeft w:val="0"/>
      <w:marRight w:val="0"/>
      <w:marTop w:val="0"/>
      <w:marBottom w:val="0"/>
      <w:divBdr>
        <w:top w:val="none" w:sz="0" w:space="0" w:color="auto"/>
        <w:left w:val="none" w:sz="0" w:space="0" w:color="auto"/>
        <w:bottom w:val="none" w:sz="0" w:space="0" w:color="auto"/>
        <w:right w:val="none" w:sz="0" w:space="0" w:color="auto"/>
      </w:divBdr>
      <w:divsChild>
        <w:div w:id="1502160539">
          <w:marLeft w:val="0"/>
          <w:marRight w:val="0"/>
          <w:marTop w:val="0"/>
          <w:marBottom w:val="0"/>
          <w:divBdr>
            <w:top w:val="none" w:sz="0" w:space="0" w:color="auto"/>
            <w:left w:val="none" w:sz="0" w:space="0" w:color="auto"/>
            <w:bottom w:val="none" w:sz="0" w:space="0" w:color="auto"/>
            <w:right w:val="none" w:sz="0" w:space="0" w:color="auto"/>
          </w:divBdr>
        </w:div>
      </w:divsChild>
    </w:div>
    <w:div w:id="664943936">
      <w:bodyDiv w:val="1"/>
      <w:marLeft w:val="0"/>
      <w:marRight w:val="0"/>
      <w:marTop w:val="0"/>
      <w:marBottom w:val="0"/>
      <w:divBdr>
        <w:top w:val="none" w:sz="0" w:space="0" w:color="auto"/>
        <w:left w:val="none" w:sz="0" w:space="0" w:color="auto"/>
        <w:bottom w:val="none" w:sz="0" w:space="0" w:color="auto"/>
        <w:right w:val="none" w:sz="0" w:space="0" w:color="auto"/>
      </w:divBdr>
      <w:divsChild>
        <w:div w:id="1866597710">
          <w:marLeft w:val="0"/>
          <w:marRight w:val="0"/>
          <w:marTop w:val="0"/>
          <w:marBottom w:val="0"/>
          <w:divBdr>
            <w:top w:val="none" w:sz="0" w:space="0" w:color="auto"/>
            <w:left w:val="none" w:sz="0" w:space="0" w:color="auto"/>
            <w:bottom w:val="none" w:sz="0" w:space="0" w:color="auto"/>
            <w:right w:val="none" w:sz="0" w:space="0" w:color="auto"/>
          </w:divBdr>
          <w:divsChild>
            <w:div w:id="131145022">
              <w:marLeft w:val="0"/>
              <w:marRight w:val="0"/>
              <w:marTop w:val="0"/>
              <w:marBottom w:val="0"/>
              <w:divBdr>
                <w:top w:val="none" w:sz="0" w:space="0" w:color="auto"/>
                <w:left w:val="none" w:sz="0" w:space="0" w:color="auto"/>
                <w:bottom w:val="none" w:sz="0" w:space="0" w:color="auto"/>
                <w:right w:val="none" w:sz="0" w:space="0" w:color="auto"/>
              </w:divBdr>
              <w:divsChild>
                <w:div w:id="1179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09300">
          <w:marLeft w:val="0"/>
          <w:marRight w:val="0"/>
          <w:marTop w:val="0"/>
          <w:marBottom w:val="0"/>
          <w:divBdr>
            <w:top w:val="none" w:sz="0" w:space="0" w:color="auto"/>
            <w:left w:val="none" w:sz="0" w:space="0" w:color="auto"/>
            <w:bottom w:val="none" w:sz="0" w:space="0" w:color="auto"/>
            <w:right w:val="none" w:sz="0" w:space="0" w:color="auto"/>
          </w:divBdr>
          <w:divsChild>
            <w:div w:id="1932658573">
              <w:marLeft w:val="0"/>
              <w:marRight w:val="0"/>
              <w:marTop w:val="0"/>
              <w:marBottom w:val="0"/>
              <w:divBdr>
                <w:top w:val="none" w:sz="0" w:space="0" w:color="auto"/>
                <w:left w:val="none" w:sz="0" w:space="0" w:color="auto"/>
                <w:bottom w:val="none" w:sz="0" w:space="0" w:color="auto"/>
                <w:right w:val="none" w:sz="0" w:space="0" w:color="auto"/>
              </w:divBdr>
              <w:divsChild>
                <w:div w:id="239217757">
                  <w:marLeft w:val="0"/>
                  <w:marRight w:val="0"/>
                  <w:marTop w:val="0"/>
                  <w:marBottom w:val="0"/>
                  <w:divBdr>
                    <w:top w:val="none" w:sz="0" w:space="0" w:color="auto"/>
                    <w:left w:val="none" w:sz="0" w:space="0" w:color="auto"/>
                    <w:bottom w:val="none" w:sz="0" w:space="0" w:color="auto"/>
                    <w:right w:val="none" w:sz="0" w:space="0" w:color="auto"/>
                  </w:divBdr>
                </w:div>
              </w:divsChild>
            </w:div>
            <w:div w:id="1386374258">
              <w:marLeft w:val="0"/>
              <w:marRight w:val="0"/>
              <w:marTop w:val="0"/>
              <w:marBottom w:val="0"/>
              <w:divBdr>
                <w:top w:val="none" w:sz="0" w:space="0" w:color="auto"/>
                <w:left w:val="none" w:sz="0" w:space="0" w:color="auto"/>
                <w:bottom w:val="none" w:sz="0" w:space="0" w:color="auto"/>
                <w:right w:val="none" w:sz="0" w:space="0" w:color="auto"/>
              </w:divBdr>
              <w:divsChild>
                <w:div w:id="112978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7421">
          <w:marLeft w:val="0"/>
          <w:marRight w:val="0"/>
          <w:marTop w:val="0"/>
          <w:marBottom w:val="0"/>
          <w:divBdr>
            <w:top w:val="none" w:sz="0" w:space="0" w:color="auto"/>
            <w:left w:val="none" w:sz="0" w:space="0" w:color="auto"/>
            <w:bottom w:val="none" w:sz="0" w:space="0" w:color="auto"/>
            <w:right w:val="none" w:sz="0" w:space="0" w:color="auto"/>
          </w:divBdr>
          <w:divsChild>
            <w:div w:id="408311852">
              <w:marLeft w:val="0"/>
              <w:marRight w:val="0"/>
              <w:marTop w:val="0"/>
              <w:marBottom w:val="0"/>
              <w:divBdr>
                <w:top w:val="none" w:sz="0" w:space="0" w:color="auto"/>
                <w:left w:val="none" w:sz="0" w:space="0" w:color="auto"/>
                <w:bottom w:val="none" w:sz="0" w:space="0" w:color="auto"/>
                <w:right w:val="none" w:sz="0" w:space="0" w:color="auto"/>
              </w:divBdr>
              <w:divsChild>
                <w:div w:id="1945531097">
                  <w:marLeft w:val="0"/>
                  <w:marRight w:val="0"/>
                  <w:marTop w:val="0"/>
                  <w:marBottom w:val="0"/>
                  <w:divBdr>
                    <w:top w:val="none" w:sz="0" w:space="0" w:color="auto"/>
                    <w:left w:val="none" w:sz="0" w:space="0" w:color="auto"/>
                    <w:bottom w:val="none" w:sz="0" w:space="0" w:color="auto"/>
                    <w:right w:val="none" w:sz="0" w:space="0" w:color="auto"/>
                  </w:divBdr>
                </w:div>
              </w:divsChild>
            </w:div>
            <w:div w:id="557787142">
              <w:marLeft w:val="0"/>
              <w:marRight w:val="0"/>
              <w:marTop w:val="0"/>
              <w:marBottom w:val="0"/>
              <w:divBdr>
                <w:top w:val="none" w:sz="0" w:space="0" w:color="auto"/>
                <w:left w:val="none" w:sz="0" w:space="0" w:color="auto"/>
                <w:bottom w:val="none" w:sz="0" w:space="0" w:color="auto"/>
                <w:right w:val="none" w:sz="0" w:space="0" w:color="auto"/>
              </w:divBdr>
              <w:divsChild>
                <w:div w:id="9833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6581">
          <w:marLeft w:val="0"/>
          <w:marRight w:val="0"/>
          <w:marTop w:val="0"/>
          <w:marBottom w:val="0"/>
          <w:divBdr>
            <w:top w:val="none" w:sz="0" w:space="0" w:color="auto"/>
            <w:left w:val="none" w:sz="0" w:space="0" w:color="auto"/>
            <w:bottom w:val="none" w:sz="0" w:space="0" w:color="auto"/>
            <w:right w:val="none" w:sz="0" w:space="0" w:color="auto"/>
          </w:divBdr>
          <w:divsChild>
            <w:div w:id="549078110">
              <w:marLeft w:val="0"/>
              <w:marRight w:val="0"/>
              <w:marTop w:val="0"/>
              <w:marBottom w:val="0"/>
              <w:divBdr>
                <w:top w:val="none" w:sz="0" w:space="0" w:color="auto"/>
                <w:left w:val="none" w:sz="0" w:space="0" w:color="auto"/>
                <w:bottom w:val="none" w:sz="0" w:space="0" w:color="auto"/>
                <w:right w:val="none" w:sz="0" w:space="0" w:color="auto"/>
              </w:divBdr>
              <w:divsChild>
                <w:div w:id="1838495305">
                  <w:marLeft w:val="0"/>
                  <w:marRight w:val="0"/>
                  <w:marTop w:val="0"/>
                  <w:marBottom w:val="0"/>
                  <w:divBdr>
                    <w:top w:val="none" w:sz="0" w:space="0" w:color="auto"/>
                    <w:left w:val="none" w:sz="0" w:space="0" w:color="auto"/>
                    <w:bottom w:val="none" w:sz="0" w:space="0" w:color="auto"/>
                    <w:right w:val="none" w:sz="0" w:space="0" w:color="auto"/>
                  </w:divBdr>
                </w:div>
              </w:divsChild>
            </w:div>
            <w:div w:id="535460119">
              <w:marLeft w:val="0"/>
              <w:marRight w:val="0"/>
              <w:marTop w:val="0"/>
              <w:marBottom w:val="0"/>
              <w:divBdr>
                <w:top w:val="none" w:sz="0" w:space="0" w:color="auto"/>
                <w:left w:val="none" w:sz="0" w:space="0" w:color="auto"/>
                <w:bottom w:val="none" w:sz="0" w:space="0" w:color="auto"/>
                <w:right w:val="none" w:sz="0" w:space="0" w:color="auto"/>
              </w:divBdr>
              <w:divsChild>
                <w:div w:id="1625769916">
                  <w:marLeft w:val="0"/>
                  <w:marRight w:val="0"/>
                  <w:marTop w:val="0"/>
                  <w:marBottom w:val="0"/>
                  <w:divBdr>
                    <w:top w:val="none" w:sz="0" w:space="0" w:color="auto"/>
                    <w:left w:val="none" w:sz="0" w:space="0" w:color="auto"/>
                    <w:bottom w:val="none" w:sz="0" w:space="0" w:color="auto"/>
                    <w:right w:val="none" w:sz="0" w:space="0" w:color="auto"/>
                  </w:divBdr>
                </w:div>
              </w:divsChild>
            </w:div>
            <w:div w:id="451439162">
              <w:marLeft w:val="0"/>
              <w:marRight w:val="0"/>
              <w:marTop w:val="0"/>
              <w:marBottom w:val="0"/>
              <w:divBdr>
                <w:top w:val="none" w:sz="0" w:space="0" w:color="auto"/>
                <w:left w:val="none" w:sz="0" w:space="0" w:color="auto"/>
                <w:bottom w:val="none" w:sz="0" w:space="0" w:color="auto"/>
                <w:right w:val="none" w:sz="0" w:space="0" w:color="auto"/>
              </w:divBdr>
              <w:divsChild>
                <w:div w:id="5422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52646">
          <w:marLeft w:val="0"/>
          <w:marRight w:val="0"/>
          <w:marTop w:val="0"/>
          <w:marBottom w:val="0"/>
          <w:divBdr>
            <w:top w:val="none" w:sz="0" w:space="0" w:color="auto"/>
            <w:left w:val="none" w:sz="0" w:space="0" w:color="auto"/>
            <w:bottom w:val="none" w:sz="0" w:space="0" w:color="auto"/>
            <w:right w:val="none" w:sz="0" w:space="0" w:color="auto"/>
          </w:divBdr>
          <w:divsChild>
            <w:div w:id="1588920415">
              <w:marLeft w:val="0"/>
              <w:marRight w:val="0"/>
              <w:marTop w:val="0"/>
              <w:marBottom w:val="0"/>
              <w:divBdr>
                <w:top w:val="none" w:sz="0" w:space="0" w:color="auto"/>
                <w:left w:val="none" w:sz="0" w:space="0" w:color="auto"/>
                <w:bottom w:val="none" w:sz="0" w:space="0" w:color="auto"/>
                <w:right w:val="none" w:sz="0" w:space="0" w:color="auto"/>
              </w:divBdr>
              <w:divsChild>
                <w:div w:id="600181113">
                  <w:marLeft w:val="0"/>
                  <w:marRight w:val="0"/>
                  <w:marTop w:val="0"/>
                  <w:marBottom w:val="0"/>
                  <w:divBdr>
                    <w:top w:val="none" w:sz="0" w:space="0" w:color="auto"/>
                    <w:left w:val="none" w:sz="0" w:space="0" w:color="auto"/>
                    <w:bottom w:val="none" w:sz="0" w:space="0" w:color="auto"/>
                    <w:right w:val="none" w:sz="0" w:space="0" w:color="auto"/>
                  </w:divBdr>
                </w:div>
              </w:divsChild>
            </w:div>
            <w:div w:id="215973819">
              <w:marLeft w:val="0"/>
              <w:marRight w:val="0"/>
              <w:marTop w:val="0"/>
              <w:marBottom w:val="0"/>
              <w:divBdr>
                <w:top w:val="none" w:sz="0" w:space="0" w:color="auto"/>
                <w:left w:val="none" w:sz="0" w:space="0" w:color="auto"/>
                <w:bottom w:val="none" w:sz="0" w:space="0" w:color="auto"/>
                <w:right w:val="none" w:sz="0" w:space="0" w:color="auto"/>
              </w:divBdr>
              <w:divsChild>
                <w:div w:id="91392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556">
          <w:marLeft w:val="0"/>
          <w:marRight w:val="0"/>
          <w:marTop w:val="0"/>
          <w:marBottom w:val="0"/>
          <w:divBdr>
            <w:top w:val="none" w:sz="0" w:space="0" w:color="auto"/>
            <w:left w:val="none" w:sz="0" w:space="0" w:color="auto"/>
            <w:bottom w:val="none" w:sz="0" w:space="0" w:color="auto"/>
            <w:right w:val="none" w:sz="0" w:space="0" w:color="auto"/>
          </w:divBdr>
          <w:divsChild>
            <w:div w:id="885603473">
              <w:marLeft w:val="0"/>
              <w:marRight w:val="0"/>
              <w:marTop w:val="0"/>
              <w:marBottom w:val="0"/>
              <w:divBdr>
                <w:top w:val="none" w:sz="0" w:space="0" w:color="auto"/>
                <w:left w:val="none" w:sz="0" w:space="0" w:color="auto"/>
                <w:bottom w:val="none" w:sz="0" w:space="0" w:color="auto"/>
                <w:right w:val="none" w:sz="0" w:space="0" w:color="auto"/>
              </w:divBdr>
              <w:divsChild>
                <w:div w:id="2096121418">
                  <w:marLeft w:val="0"/>
                  <w:marRight w:val="0"/>
                  <w:marTop w:val="0"/>
                  <w:marBottom w:val="0"/>
                  <w:divBdr>
                    <w:top w:val="none" w:sz="0" w:space="0" w:color="auto"/>
                    <w:left w:val="none" w:sz="0" w:space="0" w:color="auto"/>
                    <w:bottom w:val="none" w:sz="0" w:space="0" w:color="auto"/>
                    <w:right w:val="none" w:sz="0" w:space="0" w:color="auto"/>
                  </w:divBdr>
                </w:div>
              </w:divsChild>
            </w:div>
            <w:div w:id="1611887782">
              <w:marLeft w:val="0"/>
              <w:marRight w:val="0"/>
              <w:marTop w:val="0"/>
              <w:marBottom w:val="0"/>
              <w:divBdr>
                <w:top w:val="none" w:sz="0" w:space="0" w:color="auto"/>
                <w:left w:val="none" w:sz="0" w:space="0" w:color="auto"/>
                <w:bottom w:val="none" w:sz="0" w:space="0" w:color="auto"/>
                <w:right w:val="none" w:sz="0" w:space="0" w:color="auto"/>
              </w:divBdr>
              <w:divsChild>
                <w:div w:id="6480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009">
          <w:marLeft w:val="0"/>
          <w:marRight w:val="0"/>
          <w:marTop w:val="0"/>
          <w:marBottom w:val="0"/>
          <w:divBdr>
            <w:top w:val="none" w:sz="0" w:space="0" w:color="auto"/>
            <w:left w:val="none" w:sz="0" w:space="0" w:color="auto"/>
            <w:bottom w:val="none" w:sz="0" w:space="0" w:color="auto"/>
            <w:right w:val="none" w:sz="0" w:space="0" w:color="auto"/>
          </w:divBdr>
          <w:divsChild>
            <w:div w:id="1186947791">
              <w:marLeft w:val="0"/>
              <w:marRight w:val="0"/>
              <w:marTop w:val="0"/>
              <w:marBottom w:val="0"/>
              <w:divBdr>
                <w:top w:val="none" w:sz="0" w:space="0" w:color="auto"/>
                <w:left w:val="none" w:sz="0" w:space="0" w:color="auto"/>
                <w:bottom w:val="none" w:sz="0" w:space="0" w:color="auto"/>
                <w:right w:val="none" w:sz="0" w:space="0" w:color="auto"/>
              </w:divBdr>
              <w:divsChild>
                <w:div w:id="1709406905">
                  <w:marLeft w:val="0"/>
                  <w:marRight w:val="0"/>
                  <w:marTop w:val="0"/>
                  <w:marBottom w:val="0"/>
                  <w:divBdr>
                    <w:top w:val="none" w:sz="0" w:space="0" w:color="auto"/>
                    <w:left w:val="none" w:sz="0" w:space="0" w:color="auto"/>
                    <w:bottom w:val="none" w:sz="0" w:space="0" w:color="auto"/>
                    <w:right w:val="none" w:sz="0" w:space="0" w:color="auto"/>
                  </w:divBdr>
                </w:div>
              </w:divsChild>
            </w:div>
            <w:div w:id="993216468">
              <w:marLeft w:val="0"/>
              <w:marRight w:val="0"/>
              <w:marTop w:val="0"/>
              <w:marBottom w:val="0"/>
              <w:divBdr>
                <w:top w:val="none" w:sz="0" w:space="0" w:color="auto"/>
                <w:left w:val="none" w:sz="0" w:space="0" w:color="auto"/>
                <w:bottom w:val="none" w:sz="0" w:space="0" w:color="auto"/>
                <w:right w:val="none" w:sz="0" w:space="0" w:color="auto"/>
              </w:divBdr>
              <w:divsChild>
                <w:div w:id="11436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08344">
          <w:marLeft w:val="0"/>
          <w:marRight w:val="0"/>
          <w:marTop w:val="0"/>
          <w:marBottom w:val="0"/>
          <w:divBdr>
            <w:top w:val="none" w:sz="0" w:space="0" w:color="auto"/>
            <w:left w:val="none" w:sz="0" w:space="0" w:color="auto"/>
            <w:bottom w:val="none" w:sz="0" w:space="0" w:color="auto"/>
            <w:right w:val="none" w:sz="0" w:space="0" w:color="auto"/>
          </w:divBdr>
          <w:divsChild>
            <w:div w:id="23555033">
              <w:marLeft w:val="0"/>
              <w:marRight w:val="0"/>
              <w:marTop w:val="0"/>
              <w:marBottom w:val="0"/>
              <w:divBdr>
                <w:top w:val="none" w:sz="0" w:space="0" w:color="auto"/>
                <w:left w:val="none" w:sz="0" w:space="0" w:color="auto"/>
                <w:bottom w:val="none" w:sz="0" w:space="0" w:color="auto"/>
                <w:right w:val="none" w:sz="0" w:space="0" w:color="auto"/>
              </w:divBdr>
              <w:divsChild>
                <w:div w:id="121507144">
                  <w:marLeft w:val="0"/>
                  <w:marRight w:val="0"/>
                  <w:marTop w:val="0"/>
                  <w:marBottom w:val="0"/>
                  <w:divBdr>
                    <w:top w:val="none" w:sz="0" w:space="0" w:color="auto"/>
                    <w:left w:val="none" w:sz="0" w:space="0" w:color="auto"/>
                    <w:bottom w:val="none" w:sz="0" w:space="0" w:color="auto"/>
                    <w:right w:val="none" w:sz="0" w:space="0" w:color="auto"/>
                  </w:divBdr>
                </w:div>
              </w:divsChild>
            </w:div>
            <w:div w:id="1244417177">
              <w:marLeft w:val="0"/>
              <w:marRight w:val="0"/>
              <w:marTop w:val="0"/>
              <w:marBottom w:val="0"/>
              <w:divBdr>
                <w:top w:val="none" w:sz="0" w:space="0" w:color="auto"/>
                <w:left w:val="none" w:sz="0" w:space="0" w:color="auto"/>
                <w:bottom w:val="none" w:sz="0" w:space="0" w:color="auto"/>
                <w:right w:val="none" w:sz="0" w:space="0" w:color="auto"/>
              </w:divBdr>
              <w:divsChild>
                <w:div w:id="2018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7459">
          <w:marLeft w:val="0"/>
          <w:marRight w:val="0"/>
          <w:marTop w:val="0"/>
          <w:marBottom w:val="0"/>
          <w:divBdr>
            <w:top w:val="none" w:sz="0" w:space="0" w:color="auto"/>
            <w:left w:val="none" w:sz="0" w:space="0" w:color="auto"/>
            <w:bottom w:val="none" w:sz="0" w:space="0" w:color="auto"/>
            <w:right w:val="none" w:sz="0" w:space="0" w:color="auto"/>
          </w:divBdr>
          <w:divsChild>
            <w:div w:id="144401434">
              <w:marLeft w:val="0"/>
              <w:marRight w:val="0"/>
              <w:marTop w:val="0"/>
              <w:marBottom w:val="0"/>
              <w:divBdr>
                <w:top w:val="none" w:sz="0" w:space="0" w:color="auto"/>
                <w:left w:val="none" w:sz="0" w:space="0" w:color="auto"/>
                <w:bottom w:val="none" w:sz="0" w:space="0" w:color="auto"/>
                <w:right w:val="none" w:sz="0" w:space="0" w:color="auto"/>
              </w:divBdr>
              <w:divsChild>
                <w:div w:id="1728840187">
                  <w:marLeft w:val="0"/>
                  <w:marRight w:val="0"/>
                  <w:marTop w:val="0"/>
                  <w:marBottom w:val="0"/>
                  <w:divBdr>
                    <w:top w:val="none" w:sz="0" w:space="0" w:color="auto"/>
                    <w:left w:val="none" w:sz="0" w:space="0" w:color="auto"/>
                    <w:bottom w:val="none" w:sz="0" w:space="0" w:color="auto"/>
                    <w:right w:val="none" w:sz="0" w:space="0" w:color="auto"/>
                  </w:divBdr>
                </w:div>
              </w:divsChild>
            </w:div>
            <w:div w:id="1141576762">
              <w:marLeft w:val="0"/>
              <w:marRight w:val="0"/>
              <w:marTop w:val="0"/>
              <w:marBottom w:val="0"/>
              <w:divBdr>
                <w:top w:val="none" w:sz="0" w:space="0" w:color="auto"/>
                <w:left w:val="none" w:sz="0" w:space="0" w:color="auto"/>
                <w:bottom w:val="none" w:sz="0" w:space="0" w:color="auto"/>
                <w:right w:val="none" w:sz="0" w:space="0" w:color="auto"/>
              </w:divBdr>
              <w:divsChild>
                <w:div w:id="18279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3539">
          <w:marLeft w:val="0"/>
          <w:marRight w:val="0"/>
          <w:marTop w:val="0"/>
          <w:marBottom w:val="0"/>
          <w:divBdr>
            <w:top w:val="none" w:sz="0" w:space="0" w:color="auto"/>
            <w:left w:val="none" w:sz="0" w:space="0" w:color="auto"/>
            <w:bottom w:val="none" w:sz="0" w:space="0" w:color="auto"/>
            <w:right w:val="none" w:sz="0" w:space="0" w:color="auto"/>
          </w:divBdr>
          <w:divsChild>
            <w:div w:id="1449229910">
              <w:marLeft w:val="0"/>
              <w:marRight w:val="0"/>
              <w:marTop w:val="0"/>
              <w:marBottom w:val="0"/>
              <w:divBdr>
                <w:top w:val="none" w:sz="0" w:space="0" w:color="auto"/>
                <w:left w:val="none" w:sz="0" w:space="0" w:color="auto"/>
                <w:bottom w:val="none" w:sz="0" w:space="0" w:color="auto"/>
                <w:right w:val="none" w:sz="0" w:space="0" w:color="auto"/>
              </w:divBdr>
              <w:divsChild>
                <w:div w:id="2047366365">
                  <w:marLeft w:val="0"/>
                  <w:marRight w:val="0"/>
                  <w:marTop w:val="0"/>
                  <w:marBottom w:val="0"/>
                  <w:divBdr>
                    <w:top w:val="none" w:sz="0" w:space="0" w:color="auto"/>
                    <w:left w:val="none" w:sz="0" w:space="0" w:color="auto"/>
                    <w:bottom w:val="none" w:sz="0" w:space="0" w:color="auto"/>
                    <w:right w:val="none" w:sz="0" w:space="0" w:color="auto"/>
                  </w:divBdr>
                </w:div>
              </w:divsChild>
            </w:div>
            <w:div w:id="506944391">
              <w:marLeft w:val="0"/>
              <w:marRight w:val="0"/>
              <w:marTop w:val="0"/>
              <w:marBottom w:val="0"/>
              <w:divBdr>
                <w:top w:val="none" w:sz="0" w:space="0" w:color="auto"/>
                <w:left w:val="none" w:sz="0" w:space="0" w:color="auto"/>
                <w:bottom w:val="none" w:sz="0" w:space="0" w:color="auto"/>
                <w:right w:val="none" w:sz="0" w:space="0" w:color="auto"/>
              </w:divBdr>
              <w:divsChild>
                <w:div w:id="11425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4100">
          <w:marLeft w:val="0"/>
          <w:marRight w:val="0"/>
          <w:marTop w:val="0"/>
          <w:marBottom w:val="0"/>
          <w:divBdr>
            <w:top w:val="none" w:sz="0" w:space="0" w:color="auto"/>
            <w:left w:val="none" w:sz="0" w:space="0" w:color="auto"/>
            <w:bottom w:val="none" w:sz="0" w:space="0" w:color="auto"/>
            <w:right w:val="none" w:sz="0" w:space="0" w:color="auto"/>
          </w:divBdr>
          <w:divsChild>
            <w:div w:id="1217013853">
              <w:marLeft w:val="0"/>
              <w:marRight w:val="0"/>
              <w:marTop w:val="0"/>
              <w:marBottom w:val="0"/>
              <w:divBdr>
                <w:top w:val="none" w:sz="0" w:space="0" w:color="auto"/>
                <w:left w:val="none" w:sz="0" w:space="0" w:color="auto"/>
                <w:bottom w:val="none" w:sz="0" w:space="0" w:color="auto"/>
                <w:right w:val="none" w:sz="0" w:space="0" w:color="auto"/>
              </w:divBdr>
              <w:divsChild>
                <w:div w:id="212230783">
                  <w:marLeft w:val="0"/>
                  <w:marRight w:val="0"/>
                  <w:marTop w:val="0"/>
                  <w:marBottom w:val="0"/>
                  <w:divBdr>
                    <w:top w:val="none" w:sz="0" w:space="0" w:color="auto"/>
                    <w:left w:val="none" w:sz="0" w:space="0" w:color="auto"/>
                    <w:bottom w:val="none" w:sz="0" w:space="0" w:color="auto"/>
                    <w:right w:val="none" w:sz="0" w:space="0" w:color="auto"/>
                  </w:divBdr>
                </w:div>
              </w:divsChild>
            </w:div>
            <w:div w:id="1601061681">
              <w:marLeft w:val="0"/>
              <w:marRight w:val="0"/>
              <w:marTop w:val="0"/>
              <w:marBottom w:val="0"/>
              <w:divBdr>
                <w:top w:val="none" w:sz="0" w:space="0" w:color="auto"/>
                <w:left w:val="none" w:sz="0" w:space="0" w:color="auto"/>
                <w:bottom w:val="none" w:sz="0" w:space="0" w:color="auto"/>
                <w:right w:val="none" w:sz="0" w:space="0" w:color="auto"/>
              </w:divBdr>
              <w:divsChild>
                <w:div w:id="20694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5585">
          <w:marLeft w:val="0"/>
          <w:marRight w:val="0"/>
          <w:marTop w:val="0"/>
          <w:marBottom w:val="0"/>
          <w:divBdr>
            <w:top w:val="none" w:sz="0" w:space="0" w:color="auto"/>
            <w:left w:val="none" w:sz="0" w:space="0" w:color="auto"/>
            <w:bottom w:val="none" w:sz="0" w:space="0" w:color="auto"/>
            <w:right w:val="none" w:sz="0" w:space="0" w:color="auto"/>
          </w:divBdr>
          <w:divsChild>
            <w:div w:id="1496995163">
              <w:marLeft w:val="0"/>
              <w:marRight w:val="0"/>
              <w:marTop w:val="0"/>
              <w:marBottom w:val="0"/>
              <w:divBdr>
                <w:top w:val="none" w:sz="0" w:space="0" w:color="auto"/>
                <w:left w:val="none" w:sz="0" w:space="0" w:color="auto"/>
                <w:bottom w:val="none" w:sz="0" w:space="0" w:color="auto"/>
                <w:right w:val="none" w:sz="0" w:space="0" w:color="auto"/>
              </w:divBdr>
              <w:divsChild>
                <w:div w:id="622420064">
                  <w:marLeft w:val="0"/>
                  <w:marRight w:val="0"/>
                  <w:marTop w:val="0"/>
                  <w:marBottom w:val="0"/>
                  <w:divBdr>
                    <w:top w:val="none" w:sz="0" w:space="0" w:color="auto"/>
                    <w:left w:val="none" w:sz="0" w:space="0" w:color="auto"/>
                    <w:bottom w:val="none" w:sz="0" w:space="0" w:color="auto"/>
                    <w:right w:val="none" w:sz="0" w:space="0" w:color="auto"/>
                  </w:divBdr>
                </w:div>
              </w:divsChild>
            </w:div>
            <w:div w:id="300694622">
              <w:marLeft w:val="0"/>
              <w:marRight w:val="0"/>
              <w:marTop w:val="0"/>
              <w:marBottom w:val="0"/>
              <w:divBdr>
                <w:top w:val="none" w:sz="0" w:space="0" w:color="auto"/>
                <w:left w:val="none" w:sz="0" w:space="0" w:color="auto"/>
                <w:bottom w:val="none" w:sz="0" w:space="0" w:color="auto"/>
                <w:right w:val="none" w:sz="0" w:space="0" w:color="auto"/>
              </w:divBdr>
              <w:divsChild>
                <w:div w:id="3676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6713">
          <w:marLeft w:val="0"/>
          <w:marRight w:val="0"/>
          <w:marTop w:val="0"/>
          <w:marBottom w:val="0"/>
          <w:divBdr>
            <w:top w:val="none" w:sz="0" w:space="0" w:color="auto"/>
            <w:left w:val="none" w:sz="0" w:space="0" w:color="auto"/>
            <w:bottom w:val="none" w:sz="0" w:space="0" w:color="auto"/>
            <w:right w:val="none" w:sz="0" w:space="0" w:color="auto"/>
          </w:divBdr>
          <w:divsChild>
            <w:div w:id="1805349491">
              <w:marLeft w:val="0"/>
              <w:marRight w:val="0"/>
              <w:marTop w:val="0"/>
              <w:marBottom w:val="0"/>
              <w:divBdr>
                <w:top w:val="none" w:sz="0" w:space="0" w:color="auto"/>
                <w:left w:val="none" w:sz="0" w:space="0" w:color="auto"/>
                <w:bottom w:val="none" w:sz="0" w:space="0" w:color="auto"/>
                <w:right w:val="none" w:sz="0" w:space="0" w:color="auto"/>
              </w:divBdr>
              <w:divsChild>
                <w:div w:id="620458718">
                  <w:marLeft w:val="0"/>
                  <w:marRight w:val="0"/>
                  <w:marTop w:val="0"/>
                  <w:marBottom w:val="0"/>
                  <w:divBdr>
                    <w:top w:val="none" w:sz="0" w:space="0" w:color="auto"/>
                    <w:left w:val="none" w:sz="0" w:space="0" w:color="auto"/>
                    <w:bottom w:val="none" w:sz="0" w:space="0" w:color="auto"/>
                    <w:right w:val="none" w:sz="0" w:space="0" w:color="auto"/>
                  </w:divBdr>
                </w:div>
              </w:divsChild>
            </w:div>
            <w:div w:id="1106735762">
              <w:marLeft w:val="0"/>
              <w:marRight w:val="0"/>
              <w:marTop w:val="0"/>
              <w:marBottom w:val="0"/>
              <w:divBdr>
                <w:top w:val="none" w:sz="0" w:space="0" w:color="auto"/>
                <w:left w:val="none" w:sz="0" w:space="0" w:color="auto"/>
                <w:bottom w:val="none" w:sz="0" w:space="0" w:color="auto"/>
                <w:right w:val="none" w:sz="0" w:space="0" w:color="auto"/>
              </w:divBdr>
              <w:divsChild>
                <w:div w:id="10427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3603">
          <w:marLeft w:val="0"/>
          <w:marRight w:val="0"/>
          <w:marTop w:val="0"/>
          <w:marBottom w:val="0"/>
          <w:divBdr>
            <w:top w:val="none" w:sz="0" w:space="0" w:color="auto"/>
            <w:left w:val="none" w:sz="0" w:space="0" w:color="auto"/>
            <w:bottom w:val="none" w:sz="0" w:space="0" w:color="auto"/>
            <w:right w:val="none" w:sz="0" w:space="0" w:color="auto"/>
          </w:divBdr>
          <w:divsChild>
            <w:div w:id="1609703635">
              <w:marLeft w:val="0"/>
              <w:marRight w:val="0"/>
              <w:marTop w:val="0"/>
              <w:marBottom w:val="0"/>
              <w:divBdr>
                <w:top w:val="none" w:sz="0" w:space="0" w:color="auto"/>
                <w:left w:val="none" w:sz="0" w:space="0" w:color="auto"/>
                <w:bottom w:val="none" w:sz="0" w:space="0" w:color="auto"/>
                <w:right w:val="none" w:sz="0" w:space="0" w:color="auto"/>
              </w:divBdr>
              <w:divsChild>
                <w:div w:id="1861893597">
                  <w:marLeft w:val="0"/>
                  <w:marRight w:val="0"/>
                  <w:marTop w:val="0"/>
                  <w:marBottom w:val="0"/>
                  <w:divBdr>
                    <w:top w:val="none" w:sz="0" w:space="0" w:color="auto"/>
                    <w:left w:val="none" w:sz="0" w:space="0" w:color="auto"/>
                    <w:bottom w:val="none" w:sz="0" w:space="0" w:color="auto"/>
                    <w:right w:val="none" w:sz="0" w:space="0" w:color="auto"/>
                  </w:divBdr>
                </w:div>
              </w:divsChild>
            </w:div>
            <w:div w:id="1301106247">
              <w:marLeft w:val="0"/>
              <w:marRight w:val="0"/>
              <w:marTop w:val="0"/>
              <w:marBottom w:val="0"/>
              <w:divBdr>
                <w:top w:val="none" w:sz="0" w:space="0" w:color="auto"/>
                <w:left w:val="none" w:sz="0" w:space="0" w:color="auto"/>
                <w:bottom w:val="none" w:sz="0" w:space="0" w:color="auto"/>
                <w:right w:val="none" w:sz="0" w:space="0" w:color="auto"/>
              </w:divBdr>
              <w:divsChild>
                <w:div w:id="124363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2124">
          <w:marLeft w:val="0"/>
          <w:marRight w:val="0"/>
          <w:marTop w:val="0"/>
          <w:marBottom w:val="0"/>
          <w:divBdr>
            <w:top w:val="none" w:sz="0" w:space="0" w:color="auto"/>
            <w:left w:val="none" w:sz="0" w:space="0" w:color="auto"/>
            <w:bottom w:val="none" w:sz="0" w:space="0" w:color="auto"/>
            <w:right w:val="none" w:sz="0" w:space="0" w:color="auto"/>
          </w:divBdr>
          <w:divsChild>
            <w:div w:id="254678122">
              <w:marLeft w:val="0"/>
              <w:marRight w:val="0"/>
              <w:marTop w:val="0"/>
              <w:marBottom w:val="0"/>
              <w:divBdr>
                <w:top w:val="none" w:sz="0" w:space="0" w:color="auto"/>
                <w:left w:val="none" w:sz="0" w:space="0" w:color="auto"/>
                <w:bottom w:val="none" w:sz="0" w:space="0" w:color="auto"/>
                <w:right w:val="none" w:sz="0" w:space="0" w:color="auto"/>
              </w:divBdr>
              <w:divsChild>
                <w:div w:id="1350376780">
                  <w:marLeft w:val="0"/>
                  <w:marRight w:val="0"/>
                  <w:marTop w:val="0"/>
                  <w:marBottom w:val="0"/>
                  <w:divBdr>
                    <w:top w:val="none" w:sz="0" w:space="0" w:color="auto"/>
                    <w:left w:val="none" w:sz="0" w:space="0" w:color="auto"/>
                    <w:bottom w:val="none" w:sz="0" w:space="0" w:color="auto"/>
                    <w:right w:val="none" w:sz="0" w:space="0" w:color="auto"/>
                  </w:divBdr>
                </w:div>
              </w:divsChild>
            </w:div>
            <w:div w:id="1092622511">
              <w:marLeft w:val="0"/>
              <w:marRight w:val="0"/>
              <w:marTop w:val="0"/>
              <w:marBottom w:val="0"/>
              <w:divBdr>
                <w:top w:val="none" w:sz="0" w:space="0" w:color="auto"/>
                <w:left w:val="none" w:sz="0" w:space="0" w:color="auto"/>
                <w:bottom w:val="none" w:sz="0" w:space="0" w:color="auto"/>
                <w:right w:val="none" w:sz="0" w:space="0" w:color="auto"/>
              </w:divBdr>
              <w:divsChild>
                <w:div w:id="9761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07255">
          <w:marLeft w:val="0"/>
          <w:marRight w:val="0"/>
          <w:marTop w:val="0"/>
          <w:marBottom w:val="0"/>
          <w:divBdr>
            <w:top w:val="none" w:sz="0" w:space="0" w:color="auto"/>
            <w:left w:val="none" w:sz="0" w:space="0" w:color="auto"/>
            <w:bottom w:val="none" w:sz="0" w:space="0" w:color="auto"/>
            <w:right w:val="none" w:sz="0" w:space="0" w:color="auto"/>
          </w:divBdr>
          <w:divsChild>
            <w:div w:id="725372611">
              <w:marLeft w:val="0"/>
              <w:marRight w:val="0"/>
              <w:marTop w:val="0"/>
              <w:marBottom w:val="0"/>
              <w:divBdr>
                <w:top w:val="none" w:sz="0" w:space="0" w:color="auto"/>
                <w:left w:val="none" w:sz="0" w:space="0" w:color="auto"/>
                <w:bottom w:val="none" w:sz="0" w:space="0" w:color="auto"/>
                <w:right w:val="none" w:sz="0" w:space="0" w:color="auto"/>
              </w:divBdr>
              <w:divsChild>
                <w:div w:id="647319802">
                  <w:marLeft w:val="0"/>
                  <w:marRight w:val="0"/>
                  <w:marTop w:val="0"/>
                  <w:marBottom w:val="0"/>
                  <w:divBdr>
                    <w:top w:val="none" w:sz="0" w:space="0" w:color="auto"/>
                    <w:left w:val="none" w:sz="0" w:space="0" w:color="auto"/>
                    <w:bottom w:val="none" w:sz="0" w:space="0" w:color="auto"/>
                    <w:right w:val="none" w:sz="0" w:space="0" w:color="auto"/>
                  </w:divBdr>
                </w:div>
              </w:divsChild>
            </w:div>
            <w:div w:id="251663209">
              <w:marLeft w:val="0"/>
              <w:marRight w:val="0"/>
              <w:marTop w:val="0"/>
              <w:marBottom w:val="0"/>
              <w:divBdr>
                <w:top w:val="none" w:sz="0" w:space="0" w:color="auto"/>
                <w:left w:val="none" w:sz="0" w:space="0" w:color="auto"/>
                <w:bottom w:val="none" w:sz="0" w:space="0" w:color="auto"/>
                <w:right w:val="none" w:sz="0" w:space="0" w:color="auto"/>
              </w:divBdr>
              <w:divsChild>
                <w:div w:id="5394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69199">
      <w:bodyDiv w:val="1"/>
      <w:marLeft w:val="0"/>
      <w:marRight w:val="0"/>
      <w:marTop w:val="0"/>
      <w:marBottom w:val="0"/>
      <w:divBdr>
        <w:top w:val="none" w:sz="0" w:space="0" w:color="auto"/>
        <w:left w:val="none" w:sz="0" w:space="0" w:color="auto"/>
        <w:bottom w:val="none" w:sz="0" w:space="0" w:color="auto"/>
        <w:right w:val="none" w:sz="0" w:space="0" w:color="auto"/>
      </w:divBdr>
      <w:divsChild>
        <w:div w:id="90325845">
          <w:marLeft w:val="0"/>
          <w:marRight w:val="0"/>
          <w:marTop w:val="0"/>
          <w:marBottom w:val="0"/>
          <w:divBdr>
            <w:top w:val="none" w:sz="0" w:space="0" w:color="auto"/>
            <w:left w:val="none" w:sz="0" w:space="0" w:color="auto"/>
            <w:bottom w:val="none" w:sz="0" w:space="0" w:color="auto"/>
            <w:right w:val="none" w:sz="0" w:space="0" w:color="auto"/>
          </w:divBdr>
          <w:divsChild>
            <w:div w:id="2113277443">
              <w:marLeft w:val="0"/>
              <w:marRight w:val="0"/>
              <w:marTop w:val="0"/>
              <w:marBottom w:val="0"/>
              <w:divBdr>
                <w:top w:val="none" w:sz="0" w:space="0" w:color="auto"/>
                <w:left w:val="none" w:sz="0" w:space="0" w:color="auto"/>
                <w:bottom w:val="none" w:sz="0" w:space="0" w:color="auto"/>
                <w:right w:val="none" w:sz="0" w:space="0" w:color="auto"/>
              </w:divBdr>
              <w:divsChild>
                <w:div w:id="20703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6152">
      <w:bodyDiv w:val="1"/>
      <w:marLeft w:val="0"/>
      <w:marRight w:val="0"/>
      <w:marTop w:val="0"/>
      <w:marBottom w:val="0"/>
      <w:divBdr>
        <w:top w:val="none" w:sz="0" w:space="0" w:color="auto"/>
        <w:left w:val="none" w:sz="0" w:space="0" w:color="auto"/>
        <w:bottom w:val="none" w:sz="0" w:space="0" w:color="auto"/>
        <w:right w:val="none" w:sz="0" w:space="0" w:color="auto"/>
      </w:divBdr>
    </w:div>
    <w:div w:id="724524958">
      <w:bodyDiv w:val="1"/>
      <w:marLeft w:val="0"/>
      <w:marRight w:val="0"/>
      <w:marTop w:val="0"/>
      <w:marBottom w:val="0"/>
      <w:divBdr>
        <w:top w:val="none" w:sz="0" w:space="0" w:color="auto"/>
        <w:left w:val="none" w:sz="0" w:space="0" w:color="auto"/>
        <w:bottom w:val="none" w:sz="0" w:space="0" w:color="auto"/>
        <w:right w:val="none" w:sz="0" w:space="0" w:color="auto"/>
      </w:divBdr>
      <w:divsChild>
        <w:div w:id="669410365">
          <w:marLeft w:val="0"/>
          <w:marRight w:val="0"/>
          <w:marTop w:val="0"/>
          <w:marBottom w:val="0"/>
          <w:divBdr>
            <w:top w:val="none" w:sz="0" w:space="0" w:color="auto"/>
            <w:left w:val="none" w:sz="0" w:space="0" w:color="auto"/>
            <w:bottom w:val="none" w:sz="0" w:space="0" w:color="auto"/>
            <w:right w:val="none" w:sz="0" w:space="0" w:color="auto"/>
          </w:divBdr>
          <w:divsChild>
            <w:div w:id="1389649834">
              <w:marLeft w:val="0"/>
              <w:marRight w:val="0"/>
              <w:marTop w:val="0"/>
              <w:marBottom w:val="0"/>
              <w:divBdr>
                <w:top w:val="none" w:sz="0" w:space="0" w:color="auto"/>
                <w:left w:val="none" w:sz="0" w:space="0" w:color="auto"/>
                <w:bottom w:val="none" w:sz="0" w:space="0" w:color="auto"/>
                <w:right w:val="none" w:sz="0" w:space="0" w:color="auto"/>
              </w:divBdr>
              <w:divsChild>
                <w:div w:id="16371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5922">
      <w:bodyDiv w:val="1"/>
      <w:marLeft w:val="0"/>
      <w:marRight w:val="0"/>
      <w:marTop w:val="0"/>
      <w:marBottom w:val="0"/>
      <w:divBdr>
        <w:top w:val="none" w:sz="0" w:space="0" w:color="auto"/>
        <w:left w:val="none" w:sz="0" w:space="0" w:color="auto"/>
        <w:bottom w:val="none" w:sz="0" w:space="0" w:color="auto"/>
        <w:right w:val="none" w:sz="0" w:space="0" w:color="auto"/>
      </w:divBdr>
    </w:div>
    <w:div w:id="779421986">
      <w:bodyDiv w:val="1"/>
      <w:marLeft w:val="0"/>
      <w:marRight w:val="0"/>
      <w:marTop w:val="0"/>
      <w:marBottom w:val="0"/>
      <w:divBdr>
        <w:top w:val="none" w:sz="0" w:space="0" w:color="auto"/>
        <w:left w:val="none" w:sz="0" w:space="0" w:color="auto"/>
        <w:bottom w:val="none" w:sz="0" w:space="0" w:color="auto"/>
        <w:right w:val="none" w:sz="0" w:space="0" w:color="auto"/>
      </w:divBdr>
      <w:divsChild>
        <w:div w:id="1258977990">
          <w:marLeft w:val="0"/>
          <w:marRight w:val="0"/>
          <w:marTop w:val="0"/>
          <w:marBottom w:val="0"/>
          <w:divBdr>
            <w:top w:val="none" w:sz="0" w:space="0" w:color="auto"/>
            <w:left w:val="none" w:sz="0" w:space="0" w:color="auto"/>
            <w:bottom w:val="none" w:sz="0" w:space="0" w:color="auto"/>
            <w:right w:val="none" w:sz="0" w:space="0" w:color="auto"/>
          </w:divBdr>
          <w:divsChild>
            <w:div w:id="643854736">
              <w:marLeft w:val="0"/>
              <w:marRight w:val="0"/>
              <w:marTop w:val="0"/>
              <w:marBottom w:val="0"/>
              <w:divBdr>
                <w:top w:val="none" w:sz="0" w:space="0" w:color="auto"/>
                <w:left w:val="none" w:sz="0" w:space="0" w:color="auto"/>
                <w:bottom w:val="none" w:sz="0" w:space="0" w:color="auto"/>
                <w:right w:val="none" w:sz="0" w:space="0" w:color="auto"/>
              </w:divBdr>
              <w:divsChild>
                <w:div w:id="6338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12576">
      <w:bodyDiv w:val="1"/>
      <w:marLeft w:val="0"/>
      <w:marRight w:val="0"/>
      <w:marTop w:val="0"/>
      <w:marBottom w:val="0"/>
      <w:divBdr>
        <w:top w:val="none" w:sz="0" w:space="0" w:color="auto"/>
        <w:left w:val="none" w:sz="0" w:space="0" w:color="auto"/>
        <w:bottom w:val="none" w:sz="0" w:space="0" w:color="auto"/>
        <w:right w:val="none" w:sz="0" w:space="0" w:color="auto"/>
      </w:divBdr>
      <w:divsChild>
        <w:div w:id="1873498362">
          <w:marLeft w:val="0"/>
          <w:marRight w:val="0"/>
          <w:marTop w:val="0"/>
          <w:marBottom w:val="0"/>
          <w:divBdr>
            <w:top w:val="none" w:sz="0" w:space="0" w:color="auto"/>
            <w:left w:val="none" w:sz="0" w:space="0" w:color="auto"/>
            <w:bottom w:val="none" w:sz="0" w:space="0" w:color="auto"/>
            <w:right w:val="none" w:sz="0" w:space="0" w:color="auto"/>
          </w:divBdr>
          <w:divsChild>
            <w:div w:id="484972472">
              <w:marLeft w:val="0"/>
              <w:marRight w:val="0"/>
              <w:marTop w:val="0"/>
              <w:marBottom w:val="0"/>
              <w:divBdr>
                <w:top w:val="none" w:sz="0" w:space="0" w:color="auto"/>
                <w:left w:val="none" w:sz="0" w:space="0" w:color="auto"/>
                <w:bottom w:val="none" w:sz="0" w:space="0" w:color="auto"/>
                <w:right w:val="none" w:sz="0" w:space="0" w:color="auto"/>
              </w:divBdr>
              <w:divsChild>
                <w:div w:id="19676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31806">
      <w:bodyDiv w:val="1"/>
      <w:marLeft w:val="0"/>
      <w:marRight w:val="0"/>
      <w:marTop w:val="0"/>
      <w:marBottom w:val="0"/>
      <w:divBdr>
        <w:top w:val="none" w:sz="0" w:space="0" w:color="auto"/>
        <w:left w:val="none" w:sz="0" w:space="0" w:color="auto"/>
        <w:bottom w:val="none" w:sz="0" w:space="0" w:color="auto"/>
        <w:right w:val="none" w:sz="0" w:space="0" w:color="auto"/>
      </w:divBdr>
    </w:div>
    <w:div w:id="794979967">
      <w:bodyDiv w:val="1"/>
      <w:marLeft w:val="0"/>
      <w:marRight w:val="0"/>
      <w:marTop w:val="0"/>
      <w:marBottom w:val="0"/>
      <w:divBdr>
        <w:top w:val="none" w:sz="0" w:space="0" w:color="auto"/>
        <w:left w:val="none" w:sz="0" w:space="0" w:color="auto"/>
        <w:bottom w:val="none" w:sz="0" w:space="0" w:color="auto"/>
        <w:right w:val="none" w:sz="0" w:space="0" w:color="auto"/>
      </w:divBdr>
      <w:divsChild>
        <w:div w:id="1793666039">
          <w:marLeft w:val="0"/>
          <w:marRight w:val="0"/>
          <w:marTop w:val="0"/>
          <w:marBottom w:val="0"/>
          <w:divBdr>
            <w:top w:val="none" w:sz="0" w:space="0" w:color="auto"/>
            <w:left w:val="none" w:sz="0" w:space="0" w:color="auto"/>
            <w:bottom w:val="none" w:sz="0" w:space="0" w:color="auto"/>
            <w:right w:val="none" w:sz="0" w:space="0" w:color="auto"/>
          </w:divBdr>
          <w:divsChild>
            <w:div w:id="1349407723">
              <w:marLeft w:val="0"/>
              <w:marRight w:val="0"/>
              <w:marTop w:val="0"/>
              <w:marBottom w:val="0"/>
              <w:divBdr>
                <w:top w:val="none" w:sz="0" w:space="0" w:color="auto"/>
                <w:left w:val="none" w:sz="0" w:space="0" w:color="auto"/>
                <w:bottom w:val="none" w:sz="0" w:space="0" w:color="auto"/>
                <w:right w:val="none" w:sz="0" w:space="0" w:color="auto"/>
              </w:divBdr>
              <w:divsChild>
                <w:div w:id="910771737">
                  <w:marLeft w:val="0"/>
                  <w:marRight w:val="0"/>
                  <w:marTop w:val="0"/>
                  <w:marBottom w:val="0"/>
                  <w:divBdr>
                    <w:top w:val="none" w:sz="0" w:space="0" w:color="auto"/>
                    <w:left w:val="none" w:sz="0" w:space="0" w:color="auto"/>
                    <w:bottom w:val="none" w:sz="0" w:space="0" w:color="auto"/>
                    <w:right w:val="none" w:sz="0" w:space="0" w:color="auto"/>
                  </w:divBdr>
                </w:div>
              </w:divsChild>
            </w:div>
            <w:div w:id="1239170645">
              <w:marLeft w:val="0"/>
              <w:marRight w:val="0"/>
              <w:marTop w:val="0"/>
              <w:marBottom w:val="0"/>
              <w:divBdr>
                <w:top w:val="none" w:sz="0" w:space="0" w:color="auto"/>
                <w:left w:val="none" w:sz="0" w:space="0" w:color="auto"/>
                <w:bottom w:val="none" w:sz="0" w:space="0" w:color="auto"/>
                <w:right w:val="none" w:sz="0" w:space="0" w:color="auto"/>
              </w:divBdr>
              <w:divsChild>
                <w:div w:id="261912140">
                  <w:marLeft w:val="0"/>
                  <w:marRight w:val="0"/>
                  <w:marTop w:val="0"/>
                  <w:marBottom w:val="0"/>
                  <w:divBdr>
                    <w:top w:val="none" w:sz="0" w:space="0" w:color="auto"/>
                    <w:left w:val="none" w:sz="0" w:space="0" w:color="auto"/>
                    <w:bottom w:val="none" w:sz="0" w:space="0" w:color="auto"/>
                    <w:right w:val="none" w:sz="0" w:space="0" w:color="auto"/>
                  </w:divBdr>
                </w:div>
                <w:div w:id="1791782485">
                  <w:marLeft w:val="0"/>
                  <w:marRight w:val="0"/>
                  <w:marTop w:val="0"/>
                  <w:marBottom w:val="0"/>
                  <w:divBdr>
                    <w:top w:val="none" w:sz="0" w:space="0" w:color="auto"/>
                    <w:left w:val="none" w:sz="0" w:space="0" w:color="auto"/>
                    <w:bottom w:val="none" w:sz="0" w:space="0" w:color="auto"/>
                    <w:right w:val="none" w:sz="0" w:space="0" w:color="auto"/>
                  </w:divBdr>
                </w:div>
              </w:divsChild>
            </w:div>
            <w:div w:id="1170832762">
              <w:marLeft w:val="0"/>
              <w:marRight w:val="0"/>
              <w:marTop w:val="0"/>
              <w:marBottom w:val="0"/>
              <w:divBdr>
                <w:top w:val="none" w:sz="0" w:space="0" w:color="auto"/>
                <w:left w:val="none" w:sz="0" w:space="0" w:color="auto"/>
                <w:bottom w:val="none" w:sz="0" w:space="0" w:color="auto"/>
                <w:right w:val="none" w:sz="0" w:space="0" w:color="auto"/>
              </w:divBdr>
              <w:divsChild>
                <w:div w:id="1495031269">
                  <w:marLeft w:val="0"/>
                  <w:marRight w:val="0"/>
                  <w:marTop w:val="0"/>
                  <w:marBottom w:val="0"/>
                  <w:divBdr>
                    <w:top w:val="none" w:sz="0" w:space="0" w:color="auto"/>
                    <w:left w:val="none" w:sz="0" w:space="0" w:color="auto"/>
                    <w:bottom w:val="none" w:sz="0" w:space="0" w:color="auto"/>
                    <w:right w:val="none" w:sz="0" w:space="0" w:color="auto"/>
                  </w:divBdr>
                </w:div>
              </w:divsChild>
            </w:div>
            <w:div w:id="729036944">
              <w:marLeft w:val="0"/>
              <w:marRight w:val="0"/>
              <w:marTop w:val="0"/>
              <w:marBottom w:val="0"/>
              <w:divBdr>
                <w:top w:val="none" w:sz="0" w:space="0" w:color="auto"/>
                <w:left w:val="none" w:sz="0" w:space="0" w:color="auto"/>
                <w:bottom w:val="none" w:sz="0" w:space="0" w:color="auto"/>
                <w:right w:val="none" w:sz="0" w:space="0" w:color="auto"/>
              </w:divBdr>
              <w:divsChild>
                <w:div w:id="1364860287">
                  <w:marLeft w:val="0"/>
                  <w:marRight w:val="0"/>
                  <w:marTop w:val="0"/>
                  <w:marBottom w:val="0"/>
                  <w:divBdr>
                    <w:top w:val="none" w:sz="0" w:space="0" w:color="auto"/>
                    <w:left w:val="none" w:sz="0" w:space="0" w:color="auto"/>
                    <w:bottom w:val="none" w:sz="0" w:space="0" w:color="auto"/>
                    <w:right w:val="none" w:sz="0" w:space="0" w:color="auto"/>
                  </w:divBdr>
                </w:div>
              </w:divsChild>
            </w:div>
            <w:div w:id="242032898">
              <w:marLeft w:val="0"/>
              <w:marRight w:val="0"/>
              <w:marTop w:val="0"/>
              <w:marBottom w:val="0"/>
              <w:divBdr>
                <w:top w:val="none" w:sz="0" w:space="0" w:color="auto"/>
                <w:left w:val="none" w:sz="0" w:space="0" w:color="auto"/>
                <w:bottom w:val="none" w:sz="0" w:space="0" w:color="auto"/>
                <w:right w:val="none" w:sz="0" w:space="0" w:color="auto"/>
              </w:divBdr>
              <w:divsChild>
                <w:div w:id="19160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16566">
          <w:marLeft w:val="0"/>
          <w:marRight w:val="0"/>
          <w:marTop w:val="0"/>
          <w:marBottom w:val="0"/>
          <w:divBdr>
            <w:top w:val="none" w:sz="0" w:space="0" w:color="auto"/>
            <w:left w:val="none" w:sz="0" w:space="0" w:color="auto"/>
            <w:bottom w:val="none" w:sz="0" w:space="0" w:color="auto"/>
            <w:right w:val="none" w:sz="0" w:space="0" w:color="auto"/>
          </w:divBdr>
          <w:divsChild>
            <w:div w:id="1996258872">
              <w:marLeft w:val="0"/>
              <w:marRight w:val="0"/>
              <w:marTop w:val="0"/>
              <w:marBottom w:val="0"/>
              <w:divBdr>
                <w:top w:val="none" w:sz="0" w:space="0" w:color="auto"/>
                <w:left w:val="none" w:sz="0" w:space="0" w:color="auto"/>
                <w:bottom w:val="none" w:sz="0" w:space="0" w:color="auto"/>
                <w:right w:val="none" w:sz="0" w:space="0" w:color="auto"/>
              </w:divBdr>
              <w:divsChild>
                <w:div w:id="9839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7439">
          <w:marLeft w:val="0"/>
          <w:marRight w:val="0"/>
          <w:marTop w:val="0"/>
          <w:marBottom w:val="0"/>
          <w:divBdr>
            <w:top w:val="none" w:sz="0" w:space="0" w:color="auto"/>
            <w:left w:val="none" w:sz="0" w:space="0" w:color="auto"/>
            <w:bottom w:val="none" w:sz="0" w:space="0" w:color="auto"/>
            <w:right w:val="none" w:sz="0" w:space="0" w:color="auto"/>
          </w:divBdr>
          <w:divsChild>
            <w:div w:id="1172767397">
              <w:marLeft w:val="0"/>
              <w:marRight w:val="0"/>
              <w:marTop w:val="0"/>
              <w:marBottom w:val="0"/>
              <w:divBdr>
                <w:top w:val="none" w:sz="0" w:space="0" w:color="auto"/>
                <w:left w:val="none" w:sz="0" w:space="0" w:color="auto"/>
                <w:bottom w:val="none" w:sz="0" w:space="0" w:color="auto"/>
                <w:right w:val="none" w:sz="0" w:space="0" w:color="auto"/>
              </w:divBdr>
              <w:divsChild>
                <w:div w:id="7945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1087">
          <w:marLeft w:val="0"/>
          <w:marRight w:val="0"/>
          <w:marTop w:val="0"/>
          <w:marBottom w:val="0"/>
          <w:divBdr>
            <w:top w:val="none" w:sz="0" w:space="0" w:color="auto"/>
            <w:left w:val="none" w:sz="0" w:space="0" w:color="auto"/>
            <w:bottom w:val="none" w:sz="0" w:space="0" w:color="auto"/>
            <w:right w:val="none" w:sz="0" w:space="0" w:color="auto"/>
          </w:divBdr>
          <w:divsChild>
            <w:div w:id="1612781719">
              <w:marLeft w:val="0"/>
              <w:marRight w:val="0"/>
              <w:marTop w:val="0"/>
              <w:marBottom w:val="0"/>
              <w:divBdr>
                <w:top w:val="none" w:sz="0" w:space="0" w:color="auto"/>
                <w:left w:val="none" w:sz="0" w:space="0" w:color="auto"/>
                <w:bottom w:val="none" w:sz="0" w:space="0" w:color="auto"/>
                <w:right w:val="none" w:sz="0" w:space="0" w:color="auto"/>
              </w:divBdr>
              <w:divsChild>
                <w:div w:id="132547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63931">
          <w:marLeft w:val="0"/>
          <w:marRight w:val="0"/>
          <w:marTop w:val="0"/>
          <w:marBottom w:val="0"/>
          <w:divBdr>
            <w:top w:val="none" w:sz="0" w:space="0" w:color="auto"/>
            <w:left w:val="none" w:sz="0" w:space="0" w:color="auto"/>
            <w:bottom w:val="none" w:sz="0" w:space="0" w:color="auto"/>
            <w:right w:val="none" w:sz="0" w:space="0" w:color="auto"/>
          </w:divBdr>
          <w:divsChild>
            <w:div w:id="335348053">
              <w:marLeft w:val="0"/>
              <w:marRight w:val="0"/>
              <w:marTop w:val="0"/>
              <w:marBottom w:val="0"/>
              <w:divBdr>
                <w:top w:val="none" w:sz="0" w:space="0" w:color="auto"/>
                <w:left w:val="none" w:sz="0" w:space="0" w:color="auto"/>
                <w:bottom w:val="none" w:sz="0" w:space="0" w:color="auto"/>
                <w:right w:val="none" w:sz="0" w:space="0" w:color="auto"/>
              </w:divBdr>
              <w:divsChild>
                <w:div w:id="2993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68996">
          <w:marLeft w:val="0"/>
          <w:marRight w:val="0"/>
          <w:marTop w:val="0"/>
          <w:marBottom w:val="0"/>
          <w:divBdr>
            <w:top w:val="none" w:sz="0" w:space="0" w:color="auto"/>
            <w:left w:val="none" w:sz="0" w:space="0" w:color="auto"/>
            <w:bottom w:val="none" w:sz="0" w:space="0" w:color="auto"/>
            <w:right w:val="none" w:sz="0" w:space="0" w:color="auto"/>
          </w:divBdr>
          <w:divsChild>
            <w:div w:id="1083186263">
              <w:marLeft w:val="0"/>
              <w:marRight w:val="0"/>
              <w:marTop w:val="0"/>
              <w:marBottom w:val="0"/>
              <w:divBdr>
                <w:top w:val="none" w:sz="0" w:space="0" w:color="auto"/>
                <w:left w:val="none" w:sz="0" w:space="0" w:color="auto"/>
                <w:bottom w:val="none" w:sz="0" w:space="0" w:color="auto"/>
                <w:right w:val="none" w:sz="0" w:space="0" w:color="auto"/>
              </w:divBdr>
              <w:divsChild>
                <w:div w:id="8449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800416">
      <w:bodyDiv w:val="1"/>
      <w:marLeft w:val="0"/>
      <w:marRight w:val="0"/>
      <w:marTop w:val="0"/>
      <w:marBottom w:val="0"/>
      <w:divBdr>
        <w:top w:val="none" w:sz="0" w:space="0" w:color="auto"/>
        <w:left w:val="none" w:sz="0" w:space="0" w:color="auto"/>
        <w:bottom w:val="none" w:sz="0" w:space="0" w:color="auto"/>
        <w:right w:val="none" w:sz="0" w:space="0" w:color="auto"/>
      </w:divBdr>
      <w:divsChild>
        <w:div w:id="1810584102">
          <w:marLeft w:val="0"/>
          <w:marRight w:val="0"/>
          <w:marTop w:val="0"/>
          <w:marBottom w:val="0"/>
          <w:divBdr>
            <w:top w:val="none" w:sz="0" w:space="0" w:color="auto"/>
            <w:left w:val="none" w:sz="0" w:space="0" w:color="auto"/>
            <w:bottom w:val="none" w:sz="0" w:space="0" w:color="auto"/>
            <w:right w:val="none" w:sz="0" w:space="0" w:color="auto"/>
          </w:divBdr>
          <w:divsChild>
            <w:div w:id="200367824">
              <w:marLeft w:val="0"/>
              <w:marRight w:val="0"/>
              <w:marTop w:val="0"/>
              <w:marBottom w:val="0"/>
              <w:divBdr>
                <w:top w:val="none" w:sz="0" w:space="0" w:color="auto"/>
                <w:left w:val="none" w:sz="0" w:space="0" w:color="auto"/>
                <w:bottom w:val="none" w:sz="0" w:space="0" w:color="auto"/>
                <w:right w:val="none" w:sz="0" w:space="0" w:color="auto"/>
              </w:divBdr>
              <w:divsChild>
                <w:div w:id="174799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5263">
          <w:marLeft w:val="0"/>
          <w:marRight w:val="0"/>
          <w:marTop w:val="0"/>
          <w:marBottom w:val="0"/>
          <w:divBdr>
            <w:top w:val="none" w:sz="0" w:space="0" w:color="auto"/>
            <w:left w:val="none" w:sz="0" w:space="0" w:color="auto"/>
            <w:bottom w:val="none" w:sz="0" w:space="0" w:color="auto"/>
            <w:right w:val="none" w:sz="0" w:space="0" w:color="auto"/>
          </w:divBdr>
          <w:divsChild>
            <w:div w:id="444469272">
              <w:marLeft w:val="0"/>
              <w:marRight w:val="0"/>
              <w:marTop w:val="0"/>
              <w:marBottom w:val="0"/>
              <w:divBdr>
                <w:top w:val="none" w:sz="0" w:space="0" w:color="auto"/>
                <w:left w:val="none" w:sz="0" w:space="0" w:color="auto"/>
                <w:bottom w:val="none" w:sz="0" w:space="0" w:color="auto"/>
                <w:right w:val="none" w:sz="0" w:space="0" w:color="auto"/>
              </w:divBdr>
              <w:divsChild>
                <w:div w:id="217858320">
                  <w:marLeft w:val="0"/>
                  <w:marRight w:val="0"/>
                  <w:marTop w:val="0"/>
                  <w:marBottom w:val="0"/>
                  <w:divBdr>
                    <w:top w:val="none" w:sz="0" w:space="0" w:color="auto"/>
                    <w:left w:val="none" w:sz="0" w:space="0" w:color="auto"/>
                    <w:bottom w:val="none" w:sz="0" w:space="0" w:color="auto"/>
                    <w:right w:val="none" w:sz="0" w:space="0" w:color="auto"/>
                  </w:divBdr>
                </w:div>
              </w:divsChild>
            </w:div>
            <w:div w:id="380206939">
              <w:marLeft w:val="0"/>
              <w:marRight w:val="0"/>
              <w:marTop w:val="0"/>
              <w:marBottom w:val="0"/>
              <w:divBdr>
                <w:top w:val="none" w:sz="0" w:space="0" w:color="auto"/>
                <w:left w:val="none" w:sz="0" w:space="0" w:color="auto"/>
                <w:bottom w:val="none" w:sz="0" w:space="0" w:color="auto"/>
                <w:right w:val="none" w:sz="0" w:space="0" w:color="auto"/>
              </w:divBdr>
              <w:divsChild>
                <w:div w:id="182454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4847">
          <w:marLeft w:val="0"/>
          <w:marRight w:val="0"/>
          <w:marTop w:val="0"/>
          <w:marBottom w:val="0"/>
          <w:divBdr>
            <w:top w:val="none" w:sz="0" w:space="0" w:color="auto"/>
            <w:left w:val="none" w:sz="0" w:space="0" w:color="auto"/>
            <w:bottom w:val="none" w:sz="0" w:space="0" w:color="auto"/>
            <w:right w:val="none" w:sz="0" w:space="0" w:color="auto"/>
          </w:divBdr>
          <w:divsChild>
            <w:div w:id="665326678">
              <w:marLeft w:val="0"/>
              <w:marRight w:val="0"/>
              <w:marTop w:val="0"/>
              <w:marBottom w:val="0"/>
              <w:divBdr>
                <w:top w:val="none" w:sz="0" w:space="0" w:color="auto"/>
                <w:left w:val="none" w:sz="0" w:space="0" w:color="auto"/>
                <w:bottom w:val="none" w:sz="0" w:space="0" w:color="auto"/>
                <w:right w:val="none" w:sz="0" w:space="0" w:color="auto"/>
              </w:divBdr>
              <w:divsChild>
                <w:div w:id="1850873728">
                  <w:marLeft w:val="0"/>
                  <w:marRight w:val="0"/>
                  <w:marTop w:val="0"/>
                  <w:marBottom w:val="0"/>
                  <w:divBdr>
                    <w:top w:val="none" w:sz="0" w:space="0" w:color="auto"/>
                    <w:left w:val="none" w:sz="0" w:space="0" w:color="auto"/>
                    <w:bottom w:val="none" w:sz="0" w:space="0" w:color="auto"/>
                    <w:right w:val="none" w:sz="0" w:space="0" w:color="auto"/>
                  </w:divBdr>
                </w:div>
              </w:divsChild>
            </w:div>
            <w:div w:id="1667704096">
              <w:marLeft w:val="0"/>
              <w:marRight w:val="0"/>
              <w:marTop w:val="0"/>
              <w:marBottom w:val="0"/>
              <w:divBdr>
                <w:top w:val="none" w:sz="0" w:space="0" w:color="auto"/>
                <w:left w:val="none" w:sz="0" w:space="0" w:color="auto"/>
                <w:bottom w:val="none" w:sz="0" w:space="0" w:color="auto"/>
                <w:right w:val="none" w:sz="0" w:space="0" w:color="auto"/>
              </w:divBdr>
              <w:divsChild>
                <w:div w:id="75852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8013">
          <w:marLeft w:val="0"/>
          <w:marRight w:val="0"/>
          <w:marTop w:val="0"/>
          <w:marBottom w:val="0"/>
          <w:divBdr>
            <w:top w:val="none" w:sz="0" w:space="0" w:color="auto"/>
            <w:left w:val="none" w:sz="0" w:space="0" w:color="auto"/>
            <w:bottom w:val="none" w:sz="0" w:space="0" w:color="auto"/>
            <w:right w:val="none" w:sz="0" w:space="0" w:color="auto"/>
          </w:divBdr>
          <w:divsChild>
            <w:div w:id="1616673547">
              <w:marLeft w:val="0"/>
              <w:marRight w:val="0"/>
              <w:marTop w:val="0"/>
              <w:marBottom w:val="0"/>
              <w:divBdr>
                <w:top w:val="none" w:sz="0" w:space="0" w:color="auto"/>
                <w:left w:val="none" w:sz="0" w:space="0" w:color="auto"/>
                <w:bottom w:val="none" w:sz="0" w:space="0" w:color="auto"/>
                <w:right w:val="none" w:sz="0" w:space="0" w:color="auto"/>
              </w:divBdr>
              <w:divsChild>
                <w:div w:id="204686643">
                  <w:marLeft w:val="0"/>
                  <w:marRight w:val="0"/>
                  <w:marTop w:val="0"/>
                  <w:marBottom w:val="0"/>
                  <w:divBdr>
                    <w:top w:val="none" w:sz="0" w:space="0" w:color="auto"/>
                    <w:left w:val="none" w:sz="0" w:space="0" w:color="auto"/>
                    <w:bottom w:val="none" w:sz="0" w:space="0" w:color="auto"/>
                    <w:right w:val="none" w:sz="0" w:space="0" w:color="auto"/>
                  </w:divBdr>
                </w:div>
              </w:divsChild>
            </w:div>
            <w:div w:id="674037979">
              <w:marLeft w:val="0"/>
              <w:marRight w:val="0"/>
              <w:marTop w:val="0"/>
              <w:marBottom w:val="0"/>
              <w:divBdr>
                <w:top w:val="none" w:sz="0" w:space="0" w:color="auto"/>
                <w:left w:val="none" w:sz="0" w:space="0" w:color="auto"/>
                <w:bottom w:val="none" w:sz="0" w:space="0" w:color="auto"/>
                <w:right w:val="none" w:sz="0" w:space="0" w:color="auto"/>
              </w:divBdr>
              <w:divsChild>
                <w:div w:id="2224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53244">
          <w:marLeft w:val="0"/>
          <w:marRight w:val="0"/>
          <w:marTop w:val="0"/>
          <w:marBottom w:val="0"/>
          <w:divBdr>
            <w:top w:val="none" w:sz="0" w:space="0" w:color="auto"/>
            <w:left w:val="none" w:sz="0" w:space="0" w:color="auto"/>
            <w:bottom w:val="none" w:sz="0" w:space="0" w:color="auto"/>
            <w:right w:val="none" w:sz="0" w:space="0" w:color="auto"/>
          </w:divBdr>
          <w:divsChild>
            <w:div w:id="1804344295">
              <w:marLeft w:val="0"/>
              <w:marRight w:val="0"/>
              <w:marTop w:val="0"/>
              <w:marBottom w:val="0"/>
              <w:divBdr>
                <w:top w:val="none" w:sz="0" w:space="0" w:color="auto"/>
                <w:left w:val="none" w:sz="0" w:space="0" w:color="auto"/>
                <w:bottom w:val="none" w:sz="0" w:space="0" w:color="auto"/>
                <w:right w:val="none" w:sz="0" w:space="0" w:color="auto"/>
              </w:divBdr>
              <w:divsChild>
                <w:div w:id="1884126837">
                  <w:marLeft w:val="0"/>
                  <w:marRight w:val="0"/>
                  <w:marTop w:val="0"/>
                  <w:marBottom w:val="0"/>
                  <w:divBdr>
                    <w:top w:val="none" w:sz="0" w:space="0" w:color="auto"/>
                    <w:left w:val="none" w:sz="0" w:space="0" w:color="auto"/>
                    <w:bottom w:val="none" w:sz="0" w:space="0" w:color="auto"/>
                    <w:right w:val="none" w:sz="0" w:space="0" w:color="auto"/>
                  </w:divBdr>
                </w:div>
              </w:divsChild>
            </w:div>
            <w:div w:id="889656342">
              <w:marLeft w:val="0"/>
              <w:marRight w:val="0"/>
              <w:marTop w:val="0"/>
              <w:marBottom w:val="0"/>
              <w:divBdr>
                <w:top w:val="none" w:sz="0" w:space="0" w:color="auto"/>
                <w:left w:val="none" w:sz="0" w:space="0" w:color="auto"/>
                <w:bottom w:val="none" w:sz="0" w:space="0" w:color="auto"/>
                <w:right w:val="none" w:sz="0" w:space="0" w:color="auto"/>
              </w:divBdr>
              <w:divsChild>
                <w:div w:id="202447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06371">
      <w:bodyDiv w:val="1"/>
      <w:marLeft w:val="0"/>
      <w:marRight w:val="0"/>
      <w:marTop w:val="0"/>
      <w:marBottom w:val="0"/>
      <w:divBdr>
        <w:top w:val="none" w:sz="0" w:space="0" w:color="auto"/>
        <w:left w:val="none" w:sz="0" w:space="0" w:color="auto"/>
        <w:bottom w:val="none" w:sz="0" w:space="0" w:color="auto"/>
        <w:right w:val="none" w:sz="0" w:space="0" w:color="auto"/>
      </w:divBdr>
      <w:divsChild>
        <w:div w:id="758402698">
          <w:marLeft w:val="0"/>
          <w:marRight w:val="0"/>
          <w:marTop w:val="0"/>
          <w:marBottom w:val="0"/>
          <w:divBdr>
            <w:top w:val="none" w:sz="0" w:space="0" w:color="auto"/>
            <w:left w:val="none" w:sz="0" w:space="0" w:color="auto"/>
            <w:bottom w:val="none" w:sz="0" w:space="0" w:color="auto"/>
            <w:right w:val="none" w:sz="0" w:space="0" w:color="auto"/>
          </w:divBdr>
          <w:divsChild>
            <w:div w:id="1110322010">
              <w:marLeft w:val="0"/>
              <w:marRight w:val="0"/>
              <w:marTop w:val="0"/>
              <w:marBottom w:val="0"/>
              <w:divBdr>
                <w:top w:val="none" w:sz="0" w:space="0" w:color="auto"/>
                <w:left w:val="none" w:sz="0" w:space="0" w:color="auto"/>
                <w:bottom w:val="none" w:sz="0" w:space="0" w:color="auto"/>
                <w:right w:val="none" w:sz="0" w:space="0" w:color="auto"/>
              </w:divBdr>
              <w:divsChild>
                <w:div w:id="12822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882484">
      <w:bodyDiv w:val="1"/>
      <w:marLeft w:val="0"/>
      <w:marRight w:val="0"/>
      <w:marTop w:val="0"/>
      <w:marBottom w:val="0"/>
      <w:divBdr>
        <w:top w:val="none" w:sz="0" w:space="0" w:color="auto"/>
        <w:left w:val="none" w:sz="0" w:space="0" w:color="auto"/>
        <w:bottom w:val="none" w:sz="0" w:space="0" w:color="auto"/>
        <w:right w:val="none" w:sz="0" w:space="0" w:color="auto"/>
      </w:divBdr>
      <w:divsChild>
        <w:div w:id="1044331776">
          <w:marLeft w:val="0"/>
          <w:marRight w:val="0"/>
          <w:marTop w:val="0"/>
          <w:marBottom w:val="0"/>
          <w:divBdr>
            <w:top w:val="none" w:sz="0" w:space="0" w:color="auto"/>
            <w:left w:val="none" w:sz="0" w:space="0" w:color="auto"/>
            <w:bottom w:val="none" w:sz="0" w:space="0" w:color="auto"/>
            <w:right w:val="none" w:sz="0" w:space="0" w:color="auto"/>
          </w:divBdr>
          <w:divsChild>
            <w:div w:id="1533030345">
              <w:marLeft w:val="0"/>
              <w:marRight w:val="0"/>
              <w:marTop w:val="0"/>
              <w:marBottom w:val="0"/>
              <w:divBdr>
                <w:top w:val="none" w:sz="0" w:space="0" w:color="auto"/>
                <w:left w:val="none" w:sz="0" w:space="0" w:color="auto"/>
                <w:bottom w:val="none" w:sz="0" w:space="0" w:color="auto"/>
                <w:right w:val="none" w:sz="0" w:space="0" w:color="auto"/>
              </w:divBdr>
              <w:divsChild>
                <w:div w:id="21096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037142">
      <w:bodyDiv w:val="1"/>
      <w:marLeft w:val="0"/>
      <w:marRight w:val="0"/>
      <w:marTop w:val="0"/>
      <w:marBottom w:val="0"/>
      <w:divBdr>
        <w:top w:val="none" w:sz="0" w:space="0" w:color="auto"/>
        <w:left w:val="none" w:sz="0" w:space="0" w:color="auto"/>
        <w:bottom w:val="none" w:sz="0" w:space="0" w:color="auto"/>
        <w:right w:val="none" w:sz="0" w:space="0" w:color="auto"/>
      </w:divBdr>
      <w:divsChild>
        <w:div w:id="498543133">
          <w:marLeft w:val="0"/>
          <w:marRight w:val="0"/>
          <w:marTop w:val="0"/>
          <w:marBottom w:val="0"/>
          <w:divBdr>
            <w:top w:val="none" w:sz="0" w:space="0" w:color="auto"/>
            <w:left w:val="none" w:sz="0" w:space="0" w:color="auto"/>
            <w:bottom w:val="none" w:sz="0" w:space="0" w:color="auto"/>
            <w:right w:val="none" w:sz="0" w:space="0" w:color="auto"/>
          </w:divBdr>
          <w:divsChild>
            <w:div w:id="11684313">
              <w:marLeft w:val="0"/>
              <w:marRight w:val="0"/>
              <w:marTop w:val="0"/>
              <w:marBottom w:val="0"/>
              <w:divBdr>
                <w:top w:val="none" w:sz="0" w:space="0" w:color="auto"/>
                <w:left w:val="none" w:sz="0" w:space="0" w:color="auto"/>
                <w:bottom w:val="none" w:sz="0" w:space="0" w:color="auto"/>
                <w:right w:val="none" w:sz="0" w:space="0" w:color="auto"/>
              </w:divBdr>
              <w:divsChild>
                <w:div w:id="18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472481">
      <w:bodyDiv w:val="1"/>
      <w:marLeft w:val="0"/>
      <w:marRight w:val="0"/>
      <w:marTop w:val="0"/>
      <w:marBottom w:val="0"/>
      <w:divBdr>
        <w:top w:val="none" w:sz="0" w:space="0" w:color="auto"/>
        <w:left w:val="none" w:sz="0" w:space="0" w:color="auto"/>
        <w:bottom w:val="none" w:sz="0" w:space="0" w:color="auto"/>
        <w:right w:val="none" w:sz="0" w:space="0" w:color="auto"/>
      </w:divBdr>
      <w:divsChild>
        <w:div w:id="816262746">
          <w:marLeft w:val="0"/>
          <w:marRight w:val="0"/>
          <w:marTop w:val="0"/>
          <w:marBottom w:val="0"/>
          <w:divBdr>
            <w:top w:val="none" w:sz="0" w:space="0" w:color="auto"/>
            <w:left w:val="none" w:sz="0" w:space="0" w:color="auto"/>
            <w:bottom w:val="none" w:sz="0" w:space="0" w:color="auto"/>
            <w:right w:val="none" w:sz="0" w:space="0" w:color="auto"/>
          </w:divBdr>
          <w:divsChild>
            <w:div w:id="245310297">
              <w:marLeft w:val="0"/>
              <w:marRight w:val="0"/>
              <w:marTop w:val="0"/>
              <w:marBottom w:val="0"/>
              <w:divBdr>
                <w:top w:val="none" w:sz="0" w:space="0" w:color="auto"/>
                <w:left w:val="none" w:sz="0" w:space="0" w:color="auto"/>
                <w:bottom w:val="none" w:sz="0" w:space="0" w:color="auto"/>
                <w:right w:val="none" w:sz="0" w:space="0" w:color="auto"/>
              </w:divBdr>
              <w:divsChild>
                <w:div w:id="612126526">
                  <w:marLeft w:val="0"/>
                  <w:marRight w:val="0"/>
                  <w:marTop w:val="0"/>
                  <w:marBottom w:val="0"/>
                  <w:divBdr>
                    <w:top w:val="none" w:sz="0" w:space="0" w:color="auto"/>
                    <w:left w:val="none" w:sz="0" w:space="0" w:color="auto"/>
                    <w:bottom w:val="none" w:sz="0" w:space="0" w:color="auto"/>
                    <w:right w:val="none" w:sz="0" w:space="0" w:color="auto"/>
                  </w:divBdr>
                </w:div>
              </w:divsChild>
            </w:div>
            <w:div w:id="706417119">
              <w:marLeft w:val="0"/>
              <w:marRight w:val="0"/>
              <w:marTop w:val="0"/>
              <w:marBottom w:val="0"/>
              <w:divBdr>
                <w:top w:val="none" w:sz="0" w:space="0" w:color="auto"/>
                <w:left w:val="none" w:sz="0" w:space="0" w:color="auto"/>
                <w:bottom w:val="none" w:sz="0" w:space="0" w:color="auto"/>
                <w:right w:val="none" w:sz="0" w:space="0" w:color="auto"/>
              </w:divBdr>
              <w:divsChild>
                <w:div w:id="4845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5130">
          <w:marLeft w:val="0"/>
          <w:marRight w:val="0"/>
          <w:marTop w:val="0"/>
          <w:marBottom w:val="0"/>
          <w:divBdr>
            <w:top w:val="none" w:sz="0" w:space="0" w:color="auto"/>
            <w:left w:val="none" w:sz="0" w:space="0" w:color="auto"/>
            <w:bottom w:val="none" w:sz="0" w:space="0" w:color="auto"/>
            <w:right w:val="none" w:sz="0" w:space="0" w:color="auto"/>
          </w:divBdr>
          <w:divsChild>
            <w:div w:id="1365205242">
              <w:marLeft w:val="0"/>
              <w:marRight w:val="0"/>
              <w:marTop w:val="0"/>
              <w:marBottom w:val="0"/>
              <w:divBdr>
                <w:top w:val="none" w:sz="0" w:space="0" w:color="auto"/>
                <w:left w:val="none" w:sz="0" w:space="0" w:color="auto"/>
                <w:bottom w:val="none" w:sz="0" w:space="0" w:color="auto"/>
                <w:right w:val="none" w:sz="0" w:space="0" w:color="auto"/>
              </w:divBdr>
              <w:divsChild>
                <w:div w:id="13936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51928">
      <w:bodyDiv w:val="1"/>
      <w:marLeft w:val="0"/>
      <w:marRight w:val="0"/>
      <w:marTop w:val="0"/>
      <w:marBottom w:val="0"/>
      <w:divBdr>
        <w:top w:val="none" w:sz="0" w:space="0" w:color="auto"/>
        <w:left w:val="none" w:sz="0" w:space="0" w:color="auto"/>
        <w:bottom w:val="none" w:sz="0" w:space="0" w:color="auto"/>
        <w:right w:val="none" w:sz="0" w:space="0" w:color="auto"/>
      </w:divBdr>
      <w:divsChild>
        <w:div w:id="87626204">
          <w:marLeft w:val="0"/>
          <w:marRight w:val="0"/>
          <w:marTop w:val="0"/>
          <w:marBottom w:val="0"/>
          <w:divBdr>
            <w:top w:val="none" w:sz="0" w:space="0" w:color="auto"/>
            <w:left w:val="none" w:sz="0" w:space="0" w:color="auto"/>
            <w:bottom w:val="none" w:sz="0" w:space="0" w:color="auto"/>
            <w:right w:val="none" w:sz="0" w:space="0" w:color="auto"/>
          </w:divBdr>
          <w:divsChild>
            <w:div w:id="250818116">
              <w:marLeft w:val="0"/>
              <w:marRight w:val="0"/>
              <w:marTop w:val="0"/>
              <w:marBottom w:val="0"/>
              <w:divBdr>
                <w:top w:val="none" w:sz="0" w:space="0" w:color="auto"/>
                <w:left w:val="none" w:sz="0" w:space="0" w:color="auto"/>
                <w:bottom w:val="none" w:sz="0" w:space="0" w:color="auto"/>
                <w:right w:val="none" w:sz="0" w:space="0" w:color="auto"/>
              </w:divBdr>
              <w:divsChild>
                <w:div w:id="14041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39130">
      <w:bodyDiv w:val="1"/>
      <w:marLeft w:val="0"/>
      <w:marRight w:val="0"/>
      <w:marTop w:val="0"/>
      <w:marBottom w:val="0"/>
      <w:divBdr>
        <w:top w:val="none" w:sz="0" w:space="0" w:color="auto"/>
        <w:left w:val="none" w:sz="0" w:space="0" w:color="auto"/>
        <w:bottom w:val="none" w:sz="0" w:space="0" w:color="auto"/>
        <w:right w:val="none" w:sz="0" w:space="0" w:color="auto"/>
      </w:divBdr>
      <w:divsChild>
        <w:div w:id="76219167">
          <w:marLeft w:val="0"/>
          <w:marRight w:val="0"/>
          <w:marTop w:val="0"/>
          <w:marBottom w:val="0"/>
          <w:divBdr>
            <w:top w:val="none" w:sz="0" w:space="0" w:color="auto"/>
            <w:left w:val="none" w:sz="0" w:space="0" w:color="auto"/>
            <w:bottom w:val="none" w:sz="0" w:space="0" w:color="auto"/>
            <w:right w:val="none" w:sz="0" w:space="0" w:color="auto"/>
          </w:divBdr>
          <w:divsChild>
            <w:div w:id="1908567211">
              <w:marLeft w:val="0"/>
              <w:marRight w:val="0"/>
              <w:marTop w:val="0"/>
              <w:marBottom w:val="0"/>
              <w:divBdr>
                <w:top w:val="none" w:sz="0" w:space="0" w:color="auto"/>
                <w:left w:val="none" w:sz="0" w:space="0" w:color="auto"/>
                <w:bottom w:val="none" w:sz="0" w:space="0" w:color="auto"/>
                <w:right w:val="none" w:sz="0" w:space="0" w:color="auto"/>
              </w:divBdr>
              <w:divsChild>
                <w:div w:id="222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37247">
      <w:bodyDiv w:val="1"/>
      <w:marLeft w:val="0"/>
      <w:marRight w:val="0"/>
      <w:marTop w:val="0"/>
      <w:marBottom w:val="0"/>
      <w:divBdr>
        <w:top w:val="none" w:sz="0" w:space="0" w:color="auto"/>
        <w:left w:val="none" w:sz="0" w:space="0" w:color="auto"/>
        <w:bottom w:val="none" w:sz="0" w:space="0" w:color="auto"/>
        <w:right w:val="none" w:sz="0" w:space="0" w:color="auto"/>
      </w:divBdr>
      <w:divsChild>
        <w:div w:id="976299132">
          <w:marLeft w:val="0"/>
          <w:marRight w:val="0"/>
          <w:marTop w:val="0"/>
          <w:marBottom w:val="0"/>
          <w:divBdr>
            <w:top w:val="none" w:sz="0" w:space="0" w:color="auto"/>
            <w:left w:val="none" w:sz="0" w:space="0" w:color="auto"/>
            <w:bottom w:val="none" w:sz="0" w:space="0" w:color="auto"/>
            <w:right w:val="none" w:sz="0" w:space="0" w:color="auto"/>
          </w:divBdr>
          <w:divsChild>
            <w:div w:id="1923178904">
              <w:marLeft w:val="0"/>
              <w:marRight w:val="0"/>
              <w:marTop w:val="0"/>
              <w:marBottom w:val="0"/>
              <w:divBdr>
                <w:top w:val="none" w:sz="0" w:space="0" w:color="auto"/>
                <w:left w:val="none" w:sz="0" w:space="0" w:color="auto"/>
                <w:bottom w:val="none" w:sz="0" w:space="0" w:color="auto"/>
                <w:right w:val="none" w:sz="0" w:space="0" w:color="auto"/>
              </w:divBdr>
              <w:divsChild>
                <w:div w:id="5982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095756">
      <w:bodyDiv w:val="1"/>
      <w:marLeft w:val="0"/>
      <w:marRight w:val="0"/>
      <w:marTop w:val="0"/>
      <w:marBottom w:val="0"/>
      <w:divBdr>
        <w:top w:val="none" w:sz="0" w:space="0" w:color="auto"/>
        <w:left w:val="none" w:sz="0" w:space="0" w:color="auto"/>
        <w:bottom w:val="none" w:sz="0" w:space="0" w:color="auto"/>
        <w:right w:val="none" w:sz="0" w:space="0" w:color="auto"/>
      </w:divBdr>
      <w:divsChild>
        <w:div w:id="496774429">
          <w:marLeft w:val="0"/>
          <w:marRight w:val="0"/>
          <w:marTop w:val="0"/>
          <w:marBottom w:val="0"/>
          <w:divBdr>
            <w:top w:val="none" w:sz="0" w:space="0" w:color="auto"/>
            <w:left w:val="none" w:sz="0" w:space="0" w:color="auto"/>
            <w:bottom w:val="none" w:sz="0" w:space="0" w:color="auto"/>
            <w:right w:val="none" w:sz="0" w:space="0" w:color="auto"/>
          </w:divBdr>
          <w:divsChild>
            <w:div w:id="698244043">
              <w:marLeft w:val="0"/>
              <w:marRight w:val="0"/>
              <w:marTop w:val="0"/>
              <w:marBottom w:val="0"/>
              <w:divBdr>
                <w:top w:val="none" w:sz="0" w:space="0" w:color="auto"/>
                <w:left w:val="none" w:sz="0" w:space="0" w:color="auto"/>
                <w:bottom w:val="none" w:sz="0" w:space="0" w:color="auto"/>
                <w:right w:val="none" w:sz="0" w:space="0" w:color="auto"/>
              </w:divBdr>
              <w:divsChild>
                <w:div w:id="13274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4092">
      <w:bodyDiv w:val="1"/>
      <w:marLeft w:val="0"/>
      <w:marRight w:val="0"/>
      <w:marTop w:val="0"/>
      <w:marBottom w:val="0"/>
      <w:divBdr>
        <w:top w:val="none" w:sz="0" w:space="0" w:color="auto"/>
        <w:left w:val="none" w:sz="0" w:space="0" w:color="auto"/>
        <w:bottom w:val="none" w:sz="0" w:space="0" w:color="auto"/>
        <w:right w:val="none" w:sz="0" w:space="0" w:color="auto"/>
      </w:divBdr>
      <w:divsChild>
        <w:div w:id="294915681">
          <w:marLeft w:val="0"/>
          <w:marRight w:val="0"/>
          <w:marTop w:val="0"/>
          <w:marBottom w:val="0"/>
          <w:divBdr>
            <w:top w:val="none" w:sz="0" w:space="0" w:color="auto"/>
            <w:left w:val="none" w:sz="0" w:space="0" w:color="auto"/>
            <w:bottom w:val="none" w:sz="0" w:space="0" w:color="auto"/>
            <w:right w:val="none" w:sz="0" w:space="0" w:color="auto"/>
          </w:divBdr>
          <w:divsChild>
            <w:div w:id="66149590">
              <w:marLeft w:val="0"/>
              <w:marRight w:val="0"/>
              <w:marTop w:val="0"/>
              <w:marBottom w:val="0"/>
              <w:divBdr>
                <w:top w:val="none" w:sz="0" w:space="0" w:color="auto"/>
                <w:left w:val="none" w:sz="0" w:space="0" w:color="auto"/>
                <w:bottom w:val="none" w:sz="0" w:space="0" w:color="auto"/>
                <w:right w:val="none" w:sz="0" w:space="0" w:color="auto"/>
              </w:divBdr>
              <w:divsChild>
                <w:div w:id="29964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16920">
      <w:bodyDiv w:val="1"/>
      <w:marLeft w:val="0"/>
      <w:marRight w:val="0"/>
      <w:marTop w:val="0"/>
      <w:marBottom w:val="0"/>
      <w:divBdr>
        <w:top w:val="none" w:sz="0" w:space="0" w:color="auto"/>
        <w:left w:val="none" w:sz="0" w:space="0" w:color="auto"/>
        <w:bottom w:val="none" w:sz="0" w:space="0" w:color="auto"/>
        <w:right w:val="none" w:sz="0" w:space="0" w:color="auto"/>
      </w:divBdr>
      <w:divsChild>
        <w:div w:id="332923198">
          <w:marLeft w:val="0"/>
          <w:marRight w:val="0"/>
          <w:marTop w:val="0"/>
          <w:marBottom w:val="0"/>
          <w:divBdr>
            <w:top w:val="none" w:sz="0" w:space="0" w:color="auto"/>
            <w:left w:val="none" w:sz="0" w:space="0" w:color="auto"/>
            <w:bottom w:val="none" w:sz="0" w:space="0" w:color="auto"/>
            <w:right w:val="none" w:sz="0" w:space="0" w:color="auto"/>
          </w:divBdr>
          <w:divsChild>
            <w:div w:id="1263949954">
              <w:marLeft w:val="0"/>
              <w:marRight w:val="0"/>
              <w:marTop w:val="0"/>
              <w:marBottom w:val="0"/>
              <w:divBdr>
                <w:top w:val="none" w:sz="0" w:space="0" w:color="auto"/>
                <w:left w:val="none" w:sz="0" w:space="0" w:color="auto"/>
                <w:bottom w:val="none" w:sz="0" w:space="0" w:color="auto"/>
                <w:right w:val="none" w:sz="0" w:space="0" w:color="auto"/>
              </w:divBdr>
              <w:divsChild>
                <w:div w:id="1955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03849">
      <w:bodyDiv w:val="1"/>
      <w:marLeft w:val="0"/>
      <w:marRight w:val="0"/>
      <w:marTop w:val="0"/>
      <w:marBottom w:val="0"/>
      <w:divBdr>
        <w:top w:val="none" w:sz="0" w:space="0" w:color="auto"/>
        <w:left w:val="none" w:sz="0" w:space="0" w:color="auto"/>
        <w:bottom w:val="none" w:sz="0" w:space="0" w:color="auto"/>
        <w:right w:val="none" w:sz="0" w:space="0" w:color="auto"/>
      </w:divBdr>
    </w:div>
    <w:div w:id="961301002">
      <w:bodyDiv w:val="1"/>
      <w:marLeft w:val="0"/>
      <w:marRight w:val="0"/>
      <w:marTop w:val="0"/>
      <w:marBottom w:val="0"/>
      <w:divBdr>
        <w:top w:val="none" w:sz="0" w:space="0" w:color="auto"/>
        <w:left w:val="none" w:sz="0" w:space="0" w:color="auto"/>
        <w:bottom w:val="none" w:sz="0" w:space="0" w:color="auto"/>
        <w:right w:val="none" w:sz="0" w:space="0" w:color="auto"/>
      </w:divBdr>
      <w:divsChild>
        <w:div w:id="1488785414">
          <w:marLeft w:val="0"/>
          <w:marRight w:val="0"/>
          <w:marTop w:val="0"/>
          <w:marBottom w:val="0"/>
          <w:divBdr>
            <w:top w:val="none" w:sz="0" w:space="0" w:color="auto"/>
            <w:left w:val="none" w:sz="0" w:space="0" w:color="auto"/>
            <w:bottom w:val="none" w:sz="0" w:space="0" w:color="auto"/>
            <w:right w:val="none" w:sz="0" w:space="0" w:color="auto"/>
          </w:divBdr>
          <w:divsChild>
            <w:div w:id="54282259">
              <w:marLeft w:val="0"/>
              <w:marRight w:val="0"/>
              <w:marTop w:val="0"/>
              <w:marBottom w:val="0"/>
              <w:divBdr>
                <w:top w:val="none" w:sz="0" w:space="0" w:color="auto"/>
                <w:left w:val="none" w:sz="0" w:space="0" w:color="auto"/>
                <w:bottom w:val="none" w:sz="0" w:space="0" w:color="auto"/>
                <w:right w:val="none" w:sz="0" w:space="0" w:color="auto"/>
              </w:divBdr>
              <w:divsChild>
                <w:div w:id="88813341">
                  <w:marLeft w:val="0"/>
                  <w:marRight w:val="0"/>
                  <w:marTop w:val="0"/>
                  <w:marBottom w:val="0"/>
                  <w:divBdr>
                    <w:top w:val="none" w:sz="0" w:space="0" w:color="auto"/>
                    <w:left w:val="none" w:sz="0" w:space="0" w:color="auto"/>
                    <w:bottom w:val="none" w:sz="0" w:space="0" w:color="auto"/>
                    <w:right w:val="none" w:sz="0" w:space="0" w:color="auto"/>
                  </w:divBdr>
                </w:div>
              </w:divsChild>
            </w:div>
            <w:div w:id="2137138031">
              <w:marLeft w:val="0"/>
              <w:marRight w:val="0"/>
              <w:marTop w:val="0"/>
              <w:marBottom w:val="0"/>
              <w:divBdr>
                <w:top w:val="none" w:sz="0" w:space="0" w:color="auto"/>
                <w:left w:val="none" w:sz="0" w:space="0" w:color="auto"/>
                <w:bottom w:val="none" w:sz="0" w:space="0" w:color="auto"/>
                <w:right w:val="none" w:sz="0" w:space="0" w:color="auto"/>
              </w:divBdr>
              <w:divsChild>
                <w:div w:id="7436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116363">
      <w:bodyDiv w:val="1"/>
      <w:marLeft w:val="0"/>
      <w:marRight w:val="0"/>
      <w:marTop w:val="0"/>
      <w:marBottom w:val="0"/>
      <w:divBdr>
        <w:top w:val="none" w:sz="0" w:space="0" w:color="auto"/>
        <w:left w:val="none" w:sz="0" w:space="0" w:color="auto"/>
        <w:bottom w:val="none" w:sz="0" w:space="0" w:color="auto"/>
        <w:right w:val="none" w:sz="0" w:space="0" w:color="auto"/>
      </w:divBdr>
      <w:divsChild>
        <w:div w:id="1059791882">
          <w:marLeft w:val="0"/>
          <w:marRight w:val="0"/>
          <w:marTop w:val="0"/>
          <w:marBottom w:val="0"/>
          <w:divBdr>
            <w:top w:val="none" w:sz="0" w:space="0" w:color="auto"/>
            <w:left w:val="none" w:sz="0" w:space="0" w:color="auto"/>
            <w:bottom w:val="none" w:sz="0" w:space="0" w:color="auto"/>
            <w:right w:val="none" w:sz="0" w:space="0" w:color="auto"/>
          </w:divBdr>
          <w:divsChild>
            <w:div w:id="1774133272">
              <w:marLeft w:val="0"/>
              <w:marRight w:val="0"/>
              <w:marTop w:val="0"/>
              <w:marBottom w:val="0"/>
              <w:divBdr>
                <w:top w:val="none" w:sz="0" w:space="0" w:color="auto"/>
                <w:left w:val="none" w:sz="0" w:space="0" w:color="auto"/>
                <w:bottom w:val="none" w:sz="0" w:space="0" w:color="auto"/>
                <w:right w:val="none" w:sz="0" w:space="0" w:color="auto"/>
              </w:divBdr>
              <w:divsChild>
                <w:div w:id="178719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25611">
      <w:bodyDiv w:val="1"/>
      <w:marLeft w:val="0"/>
      <w:marRight w:val="0"/>
      <w:marTop w:val="0"/>
      <w:marBottom w:val="0"/>
      <w:divBdr>
        <w:top w:val="none" w:sz="0" w:space="0" w:color="auto"/>
        <w:left w:val="none" w:sz="0" w:space="0" w:color="auto"/>
        <w:bottom w:val="none" w:sz="0" w:space="0" w:color="auto"/>
        <w:right w:val="none" w:sz="0" w:space="0" w:color="auto"/>
      </w:divBdr>
      <w:divsChild>
        <w:div w:id="1983386683">
          <w:marLeft w:val="0"/>
          <w:marRight w:val="0"/>
          <w:marTop w:val="0"/>
          <w:marBottom w:val="0"/>
          <w:divBdr>
            <w:top w:val="none" w:sz="0" w:space="0" w:color="auto"/>
            <w:left w:val="none" w:sz="0" w:space="0" w:color="auto"/>
            <w:bottom w:val="none" w:sz="0" w:space="0" w:color="auto"/>
            <w:right w:val="none" w:sz="0" w:space="0" w:color="auto"/>
          </w:divBdr>
          <w:divsChild>
            <w:div w:id="450439494">
              <w:marLeft w:val="0"/>
              <w:marRight w:val="0"/>
              <w:marTop w:val="0"/>
              <w:marBottom w:val="0"/>
              <w:divBdr>
                <w:top w:val="none" w:sz="0" w:space="0" w:color="auto"/>
                <w:left w:val="none" w:sz="0" w:space="0" w:color="auto"/>
                <w:bottom w:val="none" w:sz="0" w:space="0" w:color="auto"/>
                <w:right w:val="none" w:sz="0" w:space="0" w:color="auto"/>
              </w:divBdr>
              <w:divsChild>
                <w:div w:id="9312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83030">
      <w:bodyDiv w:val="1"/>
      <w:marLeft w:val="0"/>
      <w:marRight w:val="0"/>
      <w:marTop w:val="0"/>
      <w:marBottom w:val="0"/>
      <w:divBdr>
        <w:top w:val="none" w:sz="0" w:space="0" w:color="auto"/>
        <w:left w:val="none" w:sz="0" w:space="0" w:color="auto"/>
        <w:bottom w:val="none" w:sz="0" w:space="0" w:color="auto"/>
        <w:right w:val="none" w:sz="0" w:space="0" w:color="auto"/>
      </w:divBdr>
      <w:divsChild>
        <w:div w:id="294068812">
          <w:marLeft w:val="0"/>
          <w:marRight w:val="0"/>
          <w:marTop w:val="0"/>
          <w:marBottom w:val="0"/>
          <w:divBdr>
            <w:top w:val="none" w:sz="0" w:space="0" w:color="auto"/>
            <w:left w:val="none" w:sz="0" w:space="0" w:color="auto"/>
            <w:bottom w:val="none" w:sz="0" w:space="0" w:color="auto"/>
            <w:right w:val="none" w:sz="0" w:space="0" w:color="auto"/>
          </w:divBdr>
          <w:divsChild>
            <w:div w:id="474299983">
              <w:marLeft w:val="0"/>
              <w:marRight w:val="0"/>
              <w:marTop w:val="0"/>
              <w:marBottom w:val="0"/>
              <w:divBdr>
                <w:top w:val="none" w:sz="0" w:space="0" w:color="auto"/>
                <w:left w:val="none" w:sz="0" w:space="0" w:color="auto"/>
                <w:bottom w:val="none" w:sz="0" w:space="0" w:color="auto"/>
                <w:right w:val="none" w:sz="0" w:space="0" w:color="auto"/>
              </w:divBdr>
              <w:divsChild>
                <w:div w:id="598830328">
                  <w:marLeft w:val="0"/>
                  <w:marRight w:val="0"/>
                  <w:marTop w:val="0"/>
                  <w:marBottom w:val="0"/>
                  <w:divBdr>
                    <w:top w:val="none" w:sz="0" w:space="0" w:color="auto"/>
                    <w:left w:val="none" w:sz="0" w:space="0" w:color="auto"/>
                    <w:bottom w:val="none" w:sz="0" w:space="0" w:color="auto"/>
                    <w:right w:val="none" w:sz="0" w:space="0" w:color="auto"/>
                  </w:divBdr>
                </w:div>
              </w:divsChild>
            </w:div>
            <w:div w:id="1820220478">
              <w:marLeft w:val="0"/>
              <w:marRight w:val="0"/>
              <w:marTop w:val="0"/>
              <w:marBottom w:val="0"/>
              <w:divBdr>
                <w:top w:val="none" w:sz="0" w:space="0" w:color="auto"/>
                <w:left w:val="none" w:sz="0" w:space="0" w:color="auto"/>
                <w:bottom w:val="none" w:sz="0" w:space="0" w:color="auto"/>
                <w:right w:val="none" w:sz="0" w:space="0" w:color="auto"/>
              </w:divBdr>
              <w:divsChild>
                <w:div w:id="1834025927">
                  <w:marLeft w:val="0"/>
                  <w:marRight w:val="0"/>
                  <w:marTop w:val="0"/>
                  <w:marBottom w:val="0"/>
                  <w:divBdr>
                    <w:top w:val="none" w:sz="0" w:space="0" w:color="auto"/>
                    <w:left w:val="none" w:sz="0" w:space="0" w:color="auto"/>
                    <w:bottom w:val="none" w:sz="0" w:space="0" w:color="auto"/>
                    <w:right w:val="none" w:sz="0" w:space="0" w:color="auto"/>
                  </w:divBdr>
                </w:div>
              </w:divsChild>
            </w:div>
            <w:div w:id="1817264018">
              <w:marLeft w:val="0"/>
              <w:marRight w:val="0"/>
              <w:marTop w:val="0"/>
              <w:marBottom w:val="0"/>
              <w:divBdr>
                <w:top w:val="none" w:sz="0" w:space="0" w:color="auto"/>
                <w:left w:val="none" w:sz="0" w:space="0" w:color="auto"/>
                <w:bottom w:val="none" w:sz="0" w:space="0" w:color="auto"/>
                <w:right w:val="none" w:sz="0" w:space="0" w:color="auto"/>
              </w:divBdr>
              <w:divsChild>
                <w:div w:id="1495149149">
                  <w:marLeft w:val="0"/>
                  <w:marRight w:val="0"/>
                  <w:marTop w:val="0"/>
                  <w:marBottom w:val="0"/>
                  <w:divBdr>
                    <w:top w:val="none" w:sz="0" w:space="0" w:color="auto"/>
                    <w:left w:val="none" w:sz="0" w:space="0" w:color="auto"/>
                    <w:bottom w:val="none" w:sz="0" w:space="0" w:color="auto"/>
                    <w:right w:val="none" w:sz="0" w:space="0" w:color="auto"/>
                  </w:divBdr>
                </w:div>
                <w:div w:id="1316640540">
                  <w:marLeft w:val="0"/>
                  <w:marRight w:val="0"/>
                  <w:marTop w:val="0"/>
                  <w:marBottom w:val="0"/>
                  <w:divBdr>
                    <w:top w:val="none" w:sz="0" w:space="0" w:color="auto"/>
                    <w:left w:val="none" w:sz="0" w:space="0" w:color="auto"/>
                    <w:bottom w:val="none" w:sz="0" w:space="0" w:color="auto"/>
                    <w:right w:val="none" w:sz="0" w:space="0" w:color="auto"/>
                  </w:divBdr>
                </w:div>
              </w:divsChild>
            </w:div>
            <w:div w:id="730081505">
              <w:marLeft w:val="0"/>
              <w:marRight w:val="0"/>
              <w:marTop w:val="0"/>
              <w:marBottom w:val="0"/>
              <w:divBdr>
                <w:top w:val="none" w:sz="0" w:space="0" w:color="auto"/>
                <w:left w:val="none" w:sz="0" w:space="0" w:color="auto"/>
                <w:bottom w:val="none" w:sz="0" w:space="0" w:color="auto"/>
                <w:right w:val="none" w:sz="0" w:space="0" w:color="auto"/>
              </w:divBdr>
              <w:divsChild>
                <w:div w:id="1699040152">
                  <w:marLeft w:val="0"/>
                  <w:marRight w:val="0"/>
                  <w:marTop w:val="0"/>
                  <w:marBottom w:val="0"/>
                  <w:divBdr>
                    <w:top w:val="none" w:sz="0" w:space="0" w:color="auto"/>
                    <w:left w:val="none" w:sz="0" w:space="0" w:color="auto"/>
                    <w:bottom w:val="none" w:sz="0" w:space="0" w:color="auto"/>
                    <w:right w:val="none" w:sz="0" w:space="0" w:color="auto"/>
                  </w:divBdr>
                </w:div>
              </w:divsChild>
            </w:div>
            <w:div w:id="1116825364">
              <w:marLeft w:val="0"/>
              <w:marRight w:val="0"/>
              <w:marTop w:val="0"/>
              <w:marBottom w:val="0"/>
              <w:divBdr>
                <w:top w:val="none" w:sz="0" w:space="0" w:color="auto"/>
                <w:left w:val="none" w:sz="0" w:space="0" w:color="auto"/>
                <w:bottom w:val="none" w:sz="0" w:space="0" w:color="auto"/>
                <w:right w:val="none" w:sz="0" w:space="0" w:color="auto"/>
              </w:divBdr>
              <w:divsChild>
                <w:div w:id="10908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863828">
          <w:marLeft w:val="0"/>
          <w:marRight w:val="0"/>
          <w:marTop w:val="0"/>
          <w:marBottom w:val="0"/>
          <w:divBdr>
            <w:top w:val="none" w:sz="0" w:space="0" w:color="auto"/>
            <w:left w:val="none" w:sz="0" w:space="0" w:color="auto"/>
            <w:bottom w:val="none" w:sz="0" w:space="0" w:color="auto"/>
            <w:right w:val="none" w:sz="0" w:space="0" w:color="auto"/>
          </w:divBdr>
          <w:divsChild>
            <w:div w:id="1453094556">
              <w:marLeft w:val="0"/>
              <w:marRight w:val="0"/>
              <w:marTop w:val="0"/>
              <w:marBottom w:val="0"/>
              <w:divBdr>
                <w:top w:val="none" w:sz="0" w:space="0" w:color="auto"/>
                <w:left w:val="none" w:sz="0" w:space="0" w:color="auto"/>
                <w:bottom w:val="none" w:sz="0" w:space="0" w:color="auto"/>
                <w:right w:val="none" w:sz="0" w:space="0" w:color="auto"/>
              </w:divBdr>
              <w:divsChild>
                <w:div w:id="1566338251">
                  <w:marLeft w:val="0"/>
                  <w:marRight w:val="0"/>
                  <w:marTop w:val="0"/>
                  <w:marBottom w:val="0"/>
                  <w:divBdr>
                    <w:top w:val="none" w:sz="0" w:space="0" w:color="auto"/>
                    <w:left w:val="none" w:sz="0" w:space="0" w:color="auto"/>
                    <w:bottom w:val="none" w:sz="0" w:space="0" w:color="auto"/>
                    <w:right w:val="none" w:sz="0" w:space="0" w:color="auto"/>
                  </w:divBdr>
                </w:div>
              </w:divsChild>
            </w:div>
            <w:div w:id="61758195">
              <w:marLeft w:val="0"/>
              <w:marRight w:val="0"/>
              <w:marTop w:val="0"/>
              <w:marBottom w:val="0"/>
              <w:divBdr>
                <w:top w:val="none" w:sz="0" w:space="0" w:color="auto"/>
                <w:left w:val="none" w:sz="0" w:space="0" w:color="auto"/>
                <w:bottom w:val="none" w:sz="0" w:space="0" w:color="auto"/>
                <w:right w:val="none" w:sz="0" w:space="0" w:color="auto"/>
              </w:divBdr>
              <w:divsChild>
                <w:div w:id="18271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00960">
          <w:marLeft w:val="0"/>
          <w:marRight w:val="0"/>
          <w:marTop w:val="0"/>
          <w:marBottom w:val="0"/>
          <w:divBdr>
            <w:top w:val="none" w:sz="0" w:space="0" w:color="auto"/>
            <w:left w:val="none" w:sz="0" w:space="0" w:color="auto"/>
            <w:bottom w:val="none" w:sz="0" w:space="0" w:color="auto"/>
            <w:right w:val="none" w:sz="0" w:space="0" w:color="auto"/>
          </w:divBdr>
          <w:divsChild>
            <w:div w:id="1825312538">
              <w:marLeft w:val="0"/>
              <w:marRight w:val="0"/>
              <w:marTop w:val="0"/>
              <w:marBottom w:val="0"/>
              <w:divBdr>
                <w:top w:val="none" w:sz="0" w:space="0" w:color="auto"/>
                <w:left w:val="none" w:sz="0" w:space="0" w:color="auto"/>
                <w:bottom w:val="none" w:sz="0" w:space="0" w:color="auto"/>
                <w:right w:val="none" w:sz="0" w:space="0" w:color="auto"/>
              </w:divBdr>
              <w:divsChild>
                <w:div w:id="1076394722">
                  <w:marLeft w:val="0"/>
                  <w:marRight w:val="0"/>
                  <w:marTop w:val="0"/>
                  <w:marBottom w:val="0"/>
                  <w:divBdr>
                    <w:top w:val="none" w:sz="0" w:space="0" w:color="auto"/>
                    <w:left w:val="none" w:sz="0" w:space="0" w:color="auto"/>
                    <w:bottom w:val="none" w:sz="0" w:space="0" w:color="auto"/>
                    <w:right w:val="none" w:sz="0" w:space="0" w:color="auto"/>
                  </w:divBdr>
                </w:div>
              </w:divsChild>
            </w:div>
            <w:div w:id="20909890">
              <w:marLeft w:val="0"/>
              <w:marRight w:val="0"/>
              <w:marTop w:val="0"/>
              <w:marBottom w:val="0"/>
              <w:divBdr>
                <w:top w:val="none" w:sz="0" w:space="0" w:color="auto"/>
                <w:left w:val="none" w:sz="0" w:space="0" w:color="auto"/>
                <w:bottom w:val="none" w:sz="0" w:space="0" w:color="auto"/>
                <w:right w:val="none" w:sz="0" w:space="0" w:color="auto"/>
              </w:divBdr>
              <w:divsChild>
                <w:div w:id="16376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29900">
          <w:marLeft w:val="0"/>
          <w:marRight w:val="0"/>
          <w:marTop w:val="0"/>
          <w:marBottom w:val="0"/>
          <w:divBdr>
            <w:top w:val="none" w:sz="0" w:space="0" w:color="auto"/>
            <w:left w:val="none" w:sz="0" w:space="0" w:color="auto"/>
            <w:bottom w:val="none" w:sz="0" w:space="0" w:color="auto"/>
            <w:right w:val="none" w:sz="0" w:space="0" w:color="auto"/>
          </w:divBdr>
          <w:divsChild>
            <w:div w:id="660238928">
              <w:marLeft w:val="0"/>
              <w:marRight w:val="0"/>
              <w:marTop w:val="0"/>
              <w:marBottom w:val="0"/>
              <w:divBdr>
                <w:top w:val="none" w:sz="0" w:space="0" w:color="auto"/>
                <w:left w:val="none" w:sz="0" w:space="0" w:color="auto"/>
                <w:bottom w:val="none" w:sz="0" w:space="0" w:color="auto"/>
                <w:right w:val="none" w:sz="0" w:space="0" w:color="auto"/>
              </w:divBdr>
              <w:divsChild>
                <w:div w:id="270475514">
                  <w:marLeft w:val="0"/>
                  <w:marRight w:val="0"/>
                  <w:marTop w:val="0"/>
                  <w:marBottom w:val="0"/>
                  <w:divBdr>
                    <w:top w:val="none" w:sz="0" w:space="0" w:color="auto"/>
                    <w:left w:val="none" w:sz="0" w:space="0" w:color="auto"/>
                    <w:bottom w:val="none" w:sz="0" w:space="0" w:color="auto"/>
                    <w:right w:val="none" w:sz="0" w:space="0" w:color="auto"/>
                  </w:divBdr>
                </w:div>
              </w:divsChild>
            </w:div>
            <w:div w:id="954167620">
              <w:marLeft w:val="0"/>
              <w:marRight w:val="0"/>
              <w:marTop w:val="0"/>
              <w:marBottom w:val="0"/>
              <w:divBdr>
                <w:top w:val="none" w:sz="0" w:space="0" w:color="auto"/>
                <w:left w:val="none" w:sz="0" w:space="0" w:color="auto"/>
                <w:bottom w:val="none" w:sz="0" w:space="0" w:color="auto"/>
                <w:right w:val="none" w:sz="0" w:space="0" w:color="auto"/>
              </w:divBdr>
              <w:divsChild>
                <w:div w:id="3270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0696">
          <w:marLeft w:val="0"/>
          <w:marRight w:val="0"/>
          <w:marTop w:val="0"/>
          <w:marBottom w:val="0"/>
          <w:divBdr>
            <w:top w:val="none" w:sz="0" w:space="0" w:color="auto"/>
            <w:left w:val="none" w:sz="0" w:space="0" w:color="auto"/>
            <w:bottom w:val="none" w:sz="0" w:space="0" w:color="auto"/>
            <w:right w:val="none" w:sz="0" w:space="0" w:color="auto"/>
          </w:divBdr>
          <w:divsChild>
            <w:div w:id="1723867284">
              <w:marLeft w:val="0"/>
              <w:marRight w:val="0"/>
              <w:marTop w:val="0"/>
              <w:marBottom w:val="0"/>
              <w:divBdr>
                <w:top w:val="none" w:sz="0" w:space="0" w:color="auto"/>
                <w:left w:val="none" w:sz="0" w:space="0" w:color="auto"/>
                <w:bottom w:val="none" w:sz="0" w:space="0" w:color="auto"/>
                <w:right w:val="none" w:sz="0" w:space="0" w:color="auto"/>
              </w:divBdr>
              <w:divsChild>
                <w:div w:id="623273940">
                  <w:marLeft w:val="0"/>
                  <w:marRight w:val="0"/>
                  <w:marTop w:val="0"/>
                  <w:marBottom w:val="0"/>
                  <w:divBdr>
                    <w:top w:val="none" w:sz="0" w:space="0" w:color="auto"/>
                    <w:left w:val="none" w:sz="0" w:space="0" w:color="auto"/>
                    <w:bottom w:val="none" w:sz="0" w:space="0" w:color="auto"/>
                    <w:right w:val="none" w:sz="0" w:space="0" w:color="auto"/>
                  </w:divBdr>
                </w:div>
              </w:divsChild>
            </w:div>
            <w:div w:id="1315260995">
              <w:marLeft w:val="0"/>
              <w:marRight w:val="0"/>
              <w:marTop w:val="0"/>
              <w:marBottom w:val="0"/>
              <w:divBdr>
                <w:top w:val="none" w:sz="0" w:space="0" w:color="auto"/>
                <w:left w:val="none" w:sz="0" w:space="0" w:color="auto"/>
                <w:bottom w:val="none" w:sz="0" w:space="0" w:color="auto"/>
                <w:right w:val="none" w:sz="0" w:space="0" w:color="auto"/>
              </w:divBdr>
              <w:divsChild>
                <w:div w:id="15136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8575">
          <w:marLeft w:val="0"/>
          <w:marRight w:val="0"/>
          <w:marTop w:val="0"/>
          <w:marBottom w:val="0"/>
          <w:divBdr>
            <w:top w:val="none" w:sz="0" w:space="0" w:color="auto"/>
            <w:left w:val="none" w:sz="0" w:space="0" w:color="auto"/>
            <w:bottom w:val="none" w:sz="0" w:space="0" w:color="auto"/>
            <w:right w:val="none" w:sz="0" w:space="0" w:color="auto"/>
          </w:divBdr>
          <w:divsChild>
            <w:div w:id="298389277">
              <w:marLeft w:val="0"/>
              <w:marRight w:val="0"/>
              <w:marTop w:val="0"/>
              <w:marBottom w:val="0"/>
              <w:divBdr>
                <w:top w:val="none" w:sz="0" w:space="0" w:color="auto"/>
                <w:left w:val="none" w:sz="0" w:space="0" w:color="auto"/>
                <w:bottom w:val="none" w:sz="0" w:space="0" w:color="auto"/>
                <w:right w:val="none" w:sz="0" w:space="0" w:color="auto"/>
              </w:divBdr>
              <w:divsChild>
                <w:div w:id="1274705832">
                  <w:marLeft w:val="0"/>
                  <w:marRight w:val="0"/>
                  <w:marTop w:val="0"/>
                  <w:marBottom w:val="0"/>
                  <w:divBdr>
                    <w:top w:val="none" w:sz="0" w:space="0" w:color="auto"/>
                    <w:left w:val="none" w:sz="0" w:space="0" w:color="auto"/>
                    <w:bottom w:val="none" w:sz="0" w:space="0" w:color="auto"/>
                    <w:right w:val="none" w:sz="0" w:space="0" w:color="auto"/>
                  </w:divBdr>
                </w:div>
              </w:divsChild>
            </w:div>
            <w:div w:id="1567718539">
              <w:marLeft w:val="0"/>
              <w:marRight w:val="0"/>
              <w:marTop w:val="0"/>
              <w:marBottom w:val="0"/>
              <w:divBdr>
                <w:top w:val="none" w:sz="0" w:space="0" w:color="auto"/>
                <w:left w:val="none" w:sz="0" w:space="0" w:color="auto"/>
                <w:bottom w:val="none" w:sz="0" w:space="0" w:color="auto"/>
                <w:right w:val="none" w:sz="0" w:space="0" w:color="auto"/>
              </w:divBdr>
              <w:divsChild>
                <w:div w:id="12645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699735">
      <w:bodyDiv w:val="1"/>
      <w:marLeft w:val="0"/>
      <w:marRight w:val="0"/>
      <w:marTop w:val="0"/>
      <w:marBottom w:val="0"/>
      <w:divBdr>
        <w:top w:val="none" w:sz="0" w:space="0" w:color="auto"/>
        <w:left w:val="none" w:sz="0" w:space="0" w:color="auto"/>
        <w:bottom w:val="none" w:sz="0" w:space="0" w:color="auto"/>
        <w:right w:val="none" w:sz="0" w:space="0" w:color="auto"/>
      </w:divBdr>
    </w:div>
    <w:div w:id="1059205831">
      <w:bodyDiv w:val="1"/>
      <w:marLeft w:val="0"/>
      <w:marRight w:val="0"/>
      <w:marTop w:val="0"/>
      <w:marBottom w:val="0"/>
      <w:divBdr>
        <w:top w:val="none" w:sz="0" w:space="0" w:color="auto"/>
        <w:left w:val="none" w:sz="0" w:space="0" w:color="auto"/>
        <w:bottom w:val="none" w:sz="0" w:space="0" w:color="auto"/>
        <w:right w:val="none" w:sz="0" w:space="0" w:color="auto"/>
      </w:divBdr>
      <w:divsChild>
        <w:div w:id="52166921">
          <w:marLeft w:val="0"/>
          <w:marRight w:val="0"/>
          <w:marTop w:val="0"/>
          <w:marBottom w:val="0"/>
          <w:divBdr>
            <w:top w:val="none" w:sz="0" w:space="0" w:color="auto"/>
            <w:left w:val="none" w:sz="0" w:space="0" w:color="auto"/>
            <w:bottom w:val="none" w:sz="0" w:space="0" w:color="auto"/>
            <w:right w:val="none" w:sz="0" w:space="0" w:color="auto"/>
          </w:divBdr>
          <w:divsChild>
            <w:div w:id="1587229790">
              <w:marLeft w:val="0"/>
              <w:marRight w:val="0"/>
              <w:marTop w:val="0"/>
              <w:marBottom w:val="0"/>
              <w:divBdr>
                <w:top w:val="none" w:sz="0" w:space="0" w:color="auto"/>
                <w:left w:val="none" w:sz="0" w:space="0" w:color="auto"/>
                <w:bottom w:val="none" w:sz="0" w:space="0" w:color="auto"/>
                <w:right w:val="none" w:sz="0" w:space="0" w:color="auto"/>
              </w:divBdr>
              <w:divsChild>
                <w:div w:id="6051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98275">
      <w:bodyDiv w:val="1"/>
      <w:marLeft w:val="0"/>
      <w:marRight w:val="0"/>
      <w:marTop w:val="0"/>
      <w:marBottom w:val="0"/>
      <w:divBdr>
        <w:top w:val="none" w:sz="0" w:space="0" w:color="auto"/>
        <w:left w:val="none" w:sz="0" w:space="0" w:color="auto"/>
        <w:bottom w:val="none" w:sz="0" w:space="0" w:color="auto"/>
        <w:right w:val="none" w:sz="0" w:space="0" w:color="auto"/>
      </w:divBdr>
      <w:divsChild>
        <w:div w:id="811366887">
          <w:marLeft w:val="0"/>
          <w:marRight w:val="0"/>
          <w:marTop w:val="0"/>
          <w:marBottom w:val="0"/>
          <w:divBdr>
            <w:top w:val="none" w:sz="0" w:space="0" w:color="auto"/>
            <w:left w:val="none" w:sz="0" w:space="0" w:color="auto"/>
            <w:bottom w:val="none" w:sz="0" w:space="0" w:color="auto"/>
            <w:right w:val="none" w:sz="0" w:space="0" w:color="auto"/>
          </w:divBdr>
          <w:divsChild>
            <w:div w:id="346492446">
              <w:marLeft w:val="0"/>
              <w:marRight w:val="0"/>
              <w:marTop w:val="0"/>
              <w:marBottom w:val="0"/>
              <w:divBdr>
                <w:top w:val="none" w:sz="0" w:space="0" w:color="auto"/>
                <w:left w:val="none" w:sz="0" w:space="0" w:color="auto"/>
                <w:bottom w:val="none" w:sz="0" w:space="0" w:color="auto"/>
                <w:right w:val="none" w:sz="0" w:space="0" w:color="auto"/>
              </w:divBdr>
              <w:divsChild>
                <w:div w:id="2441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445481">
      <w:bodyDiv w:val="1"/>
      <w:marLeft w:val="0"/>
      <w:marRight w:val="0"/>
      <w:marTop w:val="0"/>
      <w:marBottom w:val="0"/>
      <w:divBdr>
        <w:top w:val="none" w:sz="0" w:space="0" w:color="auto"/>
        <w:left w:val="none" w:sz="0" w:space="0" w:color="auto"/>
        <w:bottom w:val="none" w:sz="0" w:space="0" w:color="auto"/>
        <w:right w:val="none" w:sz="0" w:space="0" w:color="auto"/>
      </w:divBdr>
    </w:div>
    <w:div w:id="1080373312">
      <w:bodyDiv w:val="1"/>
      <w:marLeft w:val="0"/>
      <w:marRight w:val="0"/>
      <w:marTop w:val="0"/>
      <w:marBottom w:val="0"/>
      <w:divBdr>
        <w:top w:val="none" w:sz="0" w:space="0" w:color="auto"/>
        <w:left w:val="none" w:sz="0" w:space="0" w:color="auto"/>
        <w:bottom w:val="none" w:sz="0" w:space="0" w:color="auto"/>
        <w:right w:val="none" w:sz="0" w:space="0" w:color="auto"/>
      </w:divBdr>
      <w:divsChild>
        <w:div w:id="1798452262">
          <w:marLeft w:val="0"/>
          <w:marRight w:val="0"/>
          <w:marTop w:val="0"/>
          <w:marBottom w:val="0"/>
          <w:divBdr>
            <w:top w:val="none" w:sz="0" w:space="0" w:color="auto"/>
            <w:left w:val="none" w:sz="0" w:space="0" w:color="auto"/>
            <w:bottom w:val="none" w:sz="0" w:space="0" w:color="auto"/>
            <w:right w:val="none" w:sz="0" w:space="0" w:color="auto"/>
          </w:divBdr>
          <w:divsChild>
            <w:div w:id="1729111159">
              <w:marLeft w:val="0"/>
              <w:marRight w:val="0"/>
              <w:marTop w:val="0"/>
              <w:marBottom w:val="0"/>
              <w:divBdr>
                <w:top w:val="none" w:sz="0" w:space="0" w:color="auto"/>
                <w:left w:val="none" w:sz="0" w:space="0" w:color="auto"/>
                <w:bottom w:val="none" w:sz="0" w:space="0" w:color="auto"/>
                <w:right w:val="none" w:sz="0" w:space="0" w:color="auto"/>
              </w:divBdr>
              <w:divsChild>
                <w:div w:id="1481461128">
                  <w:marLeft w:val="0"/>
                  <w:marRight w:val="0"/>
                  <w:marTop w:val="0"/>
                  <w:marBottom w:val="0"/>
                  <w:divBdr>
                    <w:top w:val="none" w:sz="0" w:space="0" w:color="auto"/>
                    <w:left w:val="none" w:sz="0" w:space="0" w:color="auto"/>
                    <w:bottom w:val="none" w:sz="0" w:space="0" w:color="auto"/>
                    <w:right w:val="none" w:sz="0" w:space="0" w:color="auto"/>
                  </w:divBdr>
                </w:div>
              </w:divsChild>
            </w:div>
            <w:div w:id="159926409">
              <w:marLeft w:val="0"/>
              <w:marRight w:val="0"/>
              <w:marTop w:val="0"/>
              <w:marBottom w:val="0"/>
              <w:divBdr>
                <w:top w:val="none" w:sz="0" w:space="0" w:color="auto"/>
                <w:left w:val="none" w:sz="0" w:space="0" w:color="auto"/>
                <w:bottom w:val="none" w:sz="0" w:space="0" w:color="auto"/>
                <w:right w:val="none" w:sz="0" w:space="0" w:color="auto"/>
              </w:divBdr>
              <w:divsChild>
                <w:div w:id="142040364">
                  <w:marLeft w:val="0"/>
                  <w:marRight w:val="0"/>
                  <w:marTop w:val="0"/>
                  <w:marBottom w:val="0"/>
                  <w:divBdr>
                    <w:top w:val="none" w:sz="0" w:space="0" w:color="auto"/>
                    <w:left w:val="none" w:sz="0" w:space="0" w:color="auto"/>
                    <w:bottom w:val="none" w:sz="0" w:space="0" w:color="auto"/>
                    <w:right w:val="none" w:sz="0" w:space="0" w:color="auto"/>
                  </w:divBdr>
                </w:div>
              </w:divsChild>
            </w:div>
            <w:div w:id="1658072191">
              <w:marLeft w:val="0"/>
              <w:marRight w:val="0"/>
              <w:marTop w:val="0"/>
              <w:marBottom w:val="0"/>
              <w:divBdr>
                <w:top w:val="none" w:sz="0" w:space="0" w:color="auto"/>
                <w:left w:val="none" w:sz="0" w:space="0" w:color="auto"/>
                <w:bottom w:val="none" w:sz="0" w:space="0" w:color="auto"/>
                <w:right w:val="none" w:sz="0" w:space="0" w:color="auto"/>
              </w:divBdr>
              <w:divsChild>
                <w:div w:id="1403605582">
                  <w:marLeft w:val="0"/>
                  <w:marRight w:val="0"/>
                  <w:marTop w:val="0"/>
                  <w:marBottom w:val="0"/>
                  <w:divBdr>
                    <w:top w:val="none" w:sz="0" w:space="0" w:color="auto"/>
                    <w:left w:val="none" w:sz="0" w:space="0" w:color="auto"/>
                    <w:bottom w:val="none" w:sz="0" w:space="0" w:color="auto"/>
                    <w:right w:val="none" w:sz="0" w:space="0" w:color="auto"/>
                  </w:divBdr>
                </w:div>
                <w:div w:id="324936842">
                  <w:marLeft w:val="0"/>
                  <w:marRight w:val="0"/>
                  <w:marTop w:val="0"/>
                  <w:marBottom w:val="0"/>
                  <w:divBdr>
                    <w:top w:val="none" w:sz="0" w:space="0" w:color="auto"/>
                    <w:left w:val="none" w:sz="0" w:space="0" w:color="auto"/>
                    <w:bottom w:val="none" w:sz="0" w:space="0" w:color="auto"/>
                    <w:right w:val="none" w:sz="0" w:space="0" w:color="auto"/>
                  </w:divBdr>
                </w:div>
              </w:divsChild>
            </w:div>
            <w:div w:id="181286788">
              <w:marLeft w:val="0"/>
              <w:marRight w:val="0"/>
              <w:marTop w:val="0"/>
              <w:marBottom w:val="0"/>
              <w:divBdr>
                <w:top w:val="none" w:sz="0" w:space="0" w:color="auto"/>
                <w:left w:val="none" w:sz="0" w:space="0" w:color="auto"/>
                <w:bottom w:val="none" w:sz="0" w:space="0" w:color="auto"/>
                <w:right w:val="none" w:sz="0" w:space="0" w:color="auto"/>
              </w:divBdr>
              <w:divsChild>
                <w:div w:id="382172970">
                  <w:marLeft w:val="0"/>
                  <w:marRight w:val="0"/>
                  <w:marTop w:val="0"/>
                  <w:marBottom w:val="0"/>
                  <w:divBdr>
                    <w:top w:val="none" w:sz="0" w:space="0" w:color="auto"/>
                    <w:left w:val="none" w:sz="0" w:space="0" w:color="auto"/>
                    <w:bottom w:val="none" w:sz="0" w:space="0" w:color="auto"/>
                    <w:right w:val="none" w:sz="0" w:space="0" w:color="auto"/>
                  </w:divBdr>
                </w:div>
              </w:divsChild>
            </w:div>
            <w:div w:id="68046332">
              <w:marLeft w:val="0"/>
              <w:marRight w:val="0"/>
              <w:marTop w:val="0"/>
              <w:marBottom w:val="0"/>
              <w:divBdr>
                <w:top w:val="none" w:sz="0" w:space="0" w:color="auto"/>
                <w:left w:val="none" w:sz="0" w:space="0" w:color="auto"/>
                <w:bottom w:val="none" w:sz="0" w:space="0" w:color="auto"/>
                <w:right w:val="none" w:sz="0" w:space="0" w:color="auto"/>
              </w:divBdr>
              <w:divsChild>
                <w:div w:id="177906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96388">
          <w:marLeft w:val="0"/>
          <w:marRight w:val="0"/>
          <w:marTop w:val="0"/>
          <w:marBottom w:val="0"/>
          <w:divBdr>
            <w:top w:val="none" w:sz="0" w:space="0" w:color="auto"/>
            <w:left w:val="none" w:sz="0" w:space="0" w:color="auto"/>
            <w:bottom w:val="none" w:sz="0" w:space="0" w:color="auto"/>
            <w:right w:val="none" w:sz="0" w:space="0" w:color="auto"/>
          </w:divBdr>
          <w:divsChild>
            <w:div w:id="1337656855">
              <w:marLeft w:val="0"/>
              <w:marRight w:val="0"/>
              <w:marTop w:val="0"/>
              <w:marBottom w:val="0"/>
              <w:divBdr>
                <w:top w:val="none" w:sz="0" w:space="0" w:color="auto"/>
                <w:left w:val="none" w:sz="0" w:space="0" w:color="auto"/>
                <w:bottom w:val="none" w:sz="0" w:space="0" w:color="auto"/>
                <w:right w:val="none" w:sz="0" w:space="0" w:color="auto"/>
              </w:divBdr>
              <w:divsChild>
                <w:div w:id="963077906">
                  <w:marLeft w:val="0"/>
                  <w:marRight w:val="0"/>
                  <w:marTop w:val="0"/>
                  <w:marBottom w:val="0"/>
                  <w:divBdr>
                    <w:top w:val="none" w:sz="0" w:space="0" w:color="auto"/>
                    <w:left w:val="none" w:sz="0" w:space="0" w:color="auto"/>
                    <w:bottom w:val="none" w:sz="0" w:space="0" w:color="auto"/>
                    <w:right w:val="none" w:sz="0" w:space="0" w:color="auto"/>
                  </w:divBdr>
                </w:div>
              </w:divsChild>
            </w:div>
            <w:div w:id="1673529474">
              <w:marLeft w:val="0"/>
              <w:marRight w:val="0"/>
              <w:marTop w:val="0"/>
              <w:marBottom w:val="0"/>
              <w:divBdr>
                <w:top w:val="none" w:sz="0" w:space="0" w:color="auto"/>
                <w:left w:val="none" w:sz="0" w:space="0" w:color="auto"/>
                <w:bottom w:val="none" w:sz="0" w:space="0" w:color="auto"/>
                <w:right w:val="none" w:sz="0" w:space="0" w:color="auto"/>
              </w:divBdr>
              <w:divsChild>
                <w:div w:id="7150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909">
          <w:marLeft w:val="0"/>
          <w:marRight w:val="0"/>
          <w:marTop w:val="0"/>
          <w:marBottom w:val="0"/>
          <w:divBdr>
            <w:top w:val="none" w:sz="0" w:space="0" w:color="auto"/>
            <w:left w:val="none" w:sz="0" w:space="0" w:color="auto"/>
            <w:bottom w:val="none" w:sz="0" w:space="0" w:color="auto"/>
            <w:right w:val="none" w:sz="0" w:space="0" w:color="auto"/>
          </w:divBdr>
          <w:divsChild>
            <w:div w:id="287664802">
              <w:marLeft w:val="0"/>
              <w:marRight w:val="0"/>
              <w:marTop w:val="0"/>
              <w:marBottom w:val="0"/>
              <w:divBdr>
                <w:top w:val="none" w:sz="0" w:space="0" w:color="auto"/>
                <w:left w:val="none" w:sz="0" w:space="0" w:color="auto"/>
                <w:bottom w:val="none" w:sz="0" w:space="0" w:color="auto"/>
                <w:right w:val="none" w:sz="0" w:space="0" w:color="auto"/>
              </w:divBdr>
              <w:divsChild>
                <w:div w:id="1479881792">
                  <w:marLeft w:val="0"/>
                  <w:marRight w:val="0"/>
                  <w:marTop w:val="0"/>
                  <w:marBottom w:val="0"/>
                  <w:divBdr>
                    <w:top w:val="none" w:sz="0" w:space="0" w:color="auto"/>
                    <w:left w:val="none" w:sz="0" w:space="0" w:color="auto"/>
                    <w:bottom w:val="none" w:sz="0" w:space="0" w:color="auto"/>
                    <w:right w:val="none" w:sz="0" w:space="0" w:color="auto"/>
                  </w:divBdr>
                </w:div>
              </w:divsChild>
            </w:div>
            <w:div w:id="503282166">
              <w:marLeft w:val="0"/>
              <w:marRight w:val="0"/>
              <w:marTop w:val="0"/>
              <w:marBottom w:val="0"/>
              <w:divBdr>
                <w:top w:val="none" w:sz="0" w:space="0" w:color="auto"/>
                <w:left w:val="none" w:sz="0" w:space="0" w:color="auto"/>
                <w:bottom w:val="none" w:sz="0" w:space="0" w:color="auto"/>
                <w:right w:val="none" w:sz="0" w:space="0" w:color="auto"/>
              </w:divBdr>
              <w:divsChild>
                <w:div w:id="20850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4199">
          <w:marLeft w:val="0"/>
          <w:marRight w:val="0"/>
          <w:marTop w:val="0"/>
          <w:marBottom w:val="0"/>
          <w:divBdr>
            <w:top w:val="none" w:sz="0" w:space="0" w:color="auto"/>
            <w:left w:val="none" w:sz="0" w:space="0" w:color="auto"/>
            <w:bottom w:val="none" w:sz="0" w:space="0" w:color="auto"/>
            <w:right w:val="none" w:sz="0" w:space="0" w:color="auto"/>
          </w:divBdr>
          <w:divsChild>
            <w:div w:id="1546333397">
              <w:marLeft w:val="0"/>
              <w:marRight w:val="0"/>
              <w:marTop w:val="0"/>
              <w:marBottom w:val="0"/>
              <w:divBdr>
                <w:top w:val="none" w:sz="0" w:space="0" w:color="auto"/>
                <w:left w:val="none" w:sz="0" w:space="0" w:color="auto"/>
                <w:bottom w:val="none" w:sz="0" w:space="0" w:color="auto"/>
                <w:right w:val="none" w:sz="0" w:space="0" w:color="auto"/>
              </w:divBdr>
              <w:divsChild>
                <w:div w:id="583145499">
                  <w:marLeft w:val="0"/>
                  <w:marRight w:val="0"/>
                  <w:marTop w:val="0"/>
                  <w:marBottom w:val="0"/>
                  <w:divBdr>
                    <w:top w:val="none" w:sz="0" w:space="0" w:color="auto"/>
                    <w:left w:val="none" w:sz="0" w:space="0" w:color="auto"/>
                    <w:bottom w:val="none" w:sz="0" w:space="0" w:color="auto"/>
                    <w:right w:val="none" w:sz="0" w:space="0" w:color="auto"/>
                  </w:divBdr>
                </w:div>
              </w:divsChild>
            </w:div>
            <w:div w:id="669337841">
              <w:marLeft w:val="0"/>
              <w:marRight w:val="0"/>
              <w:marTop w:val="0"/>
              <w:marBottom w:val="0"/>
              <w:divBdr>
                <w:top w:val="none" w:sz="0" w:space="0" w:color="auto"/>
                <w:left w:val="none" w:sz="0" w:space="0" w:color="auto"/>
                <w:bottom w:val="none" w:sz="0" w:space="0" w:color="auto"/>
                <w:right w:val="none" w:sz="0" w:space="0" w:color="auto"/>
              </w:divBdr>
              <w:divsChild>
                <w:div w:id="20929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80342">
          <w:marLeft w:val="0"/>
          <w:marRight w:val="0"/>
          <w:marTop w:val="0"/>
          <w:marBottom w:val="0"/>
          <w:divBdr>
            <w:top w:val="none" w:sz="0" w:space="0" w:color="auto"/>
            <w:left w:val="none" w:sz="0" w:space="0" w:color="auto"/>
            <w:bottom w:val="none" w:sz="0" w:space="0" w:color="auto"/>
            <w:right w:val="none" w:sz="0" w:space="0" w:color="auto"/>
          </w:divBdr>
          <w:divsChild>
            <w:div w:id="1075585397">
              <w:marLeft w:val="0"/>
              <w:marRight w:val="0"/>
              <w:marTop w:val="0"/>
              <w:marBottom w:val="0"/>
              <w:divBdr>
                <w:top w:val="none" w:sz="0" w:space="0" w:color="auto"/>
                <w:left w:val="none" w:sz="0" w:space="0" w:color="auto"/>
                <w:bottom w:val="none" w:sz="0" w:space="0" w:color="auto"/>
                <w:right w:val="none" w:sz="0" w:space="0" w:color="auto"/>
              </w:divBdr>
              <w:divsChild>
                <w:div w:id="247350962">
                  <w:marLeft w:val="0"/>
                  <w:marRight w:val="0"/>
                  <w:marTop w:val="0"/>
                  <w:marBottom w:val="0"/>
                  <w:divBdr>
                    <w:top w:val="none" w:sz="0" w:space="0" w:color="auto"/>
                    <w:left w:val="none" w:sz="0" w:space="0" w:color="auto"/>
                    <w:bottom w:val="none" w:sz="0" w:space="0" w:color="auto"/>
                    <w:right w:val="none" w:sz="0" w:space="0" w:color="auto"/>
                  </w:divBdr>
                </w:div>
              </w:divsChild>
            </w:div>
            <w:div w:id="1672946586">
              <w:marLeft w:val="0"/>
              <w:marRight w:val="0"/>
              <w:marTop w:val="0"/>
              <w:marBottom w:val="0"/>
              <w:divBdr>
                <w:top w:val="none" w:sz="0" w:space="0" w:color="auto"/>
                <w:left w:val="none" w:sz="0" w:space="0" w:color="auto"/>
                <w:bottom w:val="none" w:sz="0" w:space="0" w:color="auto"/>
                <w:right w:val="none" w:sz="0" w:space="0" w:color="auto"/>
              </w:divBdr>
              <w:divsChild>
                <w:div w:id="6773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40420">
          <w:marLeft w:val="0"/>
          <w:marRight w:val="0"/>
          <w:marTop w:val="0"/>
          <w:marBottom w:val="0"/>
          <w:divBdr>
            <w:top w:val="none" w:sz="0" w:space="0" w:color="auto"/>
            <w:left w:val="none" w:sz="0" w:space="0" w:color="auto"/>
            <w:bottom w:val="none" w:sz="0" w:space="0" w:color="auto"/>
            <w:right w:val="none" w:sz="0" w:space="0" w:color="auto"/>
          </w:divBdr>
          <w:divsChild>
            <w:div w:id="241373473">
              <w:marLeft w:val="0"/>
              <w:marRight w:val="0"/>
              <w:marTop w:val="0"/>
              <w:marBottom w:val="0"/>
              <w:divBdr>
                <w:top w:val="none" w:sz="0" w:space="0" w:color="auto"/>
                <w:left w:val="none" w:sz="0" w:space="0" w:color="auto"/>
                <w:bottom w:val="none" w:sz="0" w:space="0" w:color="auto"/>
                <w:right w:val="none" w:sz="0" w:space="0" w:color="auto"/>
              </w:divBdr>
              <w:divsChild>
                <w:div w:id="480465159">
                  <w:marLeft w:val="0"/>
                  <w:marRight w:val="0"/>
                  <w:marTop w:val="0"/>
                  <w:marBottom w:val="0"/>
                  <w:divBdr>
                    <w:top w:val="none" w:sz="0" w:space="0" w:color="auto"/>
                    <w:left w:val="none" w:sz="0" w:space="0" w:color="auto"/>
                    <w:bottom w:val="none" w:sz="0" w:space="0" w:color="auto"/>
                    <w:right w:val="none" w:sz="0" w:space="0" w:color="auto"/>
                  </w:divBdr>
                </w:div>
              </w:divsChild>
            </w:div>
            <w:div w:id="618529116">
              <w:marLeft w:val="0"/>
              <w:marRight w:val="0"/>
              <w:marTop w:val="0"/>
              <w:marBottom w:val="0"/>
              <w:divBdr>
                <w:top w:val="none" w:sz="0" w:space="0" w:color="auto"/>
                <w:left w:val="none" w:sz="0" w:space="0" w:color="auto"/>
                <w:bottom w:val="none" w:sz="0" w:space="0" w:color="auto"/>
                <w:right w:val="none" w:sz="0" w:space="0" w:color="auto"/>
              </w:divBdr>
              <w:divsChild>
                <w:div w:id="8220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16457">
          <w:marLeft w:val="0"/>
          <w:marRight w:val="0"/>
          <w:marTop w:val="0"/>
          <w:marBottom w:val="0"/>
          <w:divBdr>
            <w:top w:val="none" w:sz="0" w:space="0" w:color="auto"/>
            <w:left w:val="none" w:sz="0" w:space="0" w:color="auto"/>
            <w:bottom w:val="none" w:sz="0" w:space="0" w:color="auto"/>
            <w:right w:val="none" w:sz="0" w:space="0" w:color="auto"/>
          </w:divBdr>
          <w:divsChild>
            <w:div w:id="1322076798">
              <w:marLeft w:val="0"/>
              <w:marRight w:val="0"/>
              <w:marTop w:val="0"/>
              <w:marBottom w:val="0"/>
              <w:divBdr>
                <w:top w:val="none" w:sz="0" w:space="0" w:color="auto"/>
                <w:left w:val="none" w:sz="0" w:space="0" w:color="auto"/>
                <w:bottom w:val="none" w:sz="0" w:space="0" w:color="auto"/>
                <w:right w:val="none" w:sz="0" w:space="0" w:color="auto"/>
              </w:divBdr>
              <w:divsChild>
                <w:div w:id="711615163">
                  <w:marLeft w:val="0"/>
                  <w:marRight w:val="0"/>
                  <w:marTop w:val="0"/>
                  <w:marBottom w:val="0"/>
                  <w:divBdr>
                    <w:top w:val="none" w:sz="0" w:space="0" w:color="auto"/>
                    <w:left w:val="none" w:sz="0" w:space="0" w:color="auto"/>
                    <w:bottom w:val="none" w:sz="0" w:space="0" w:color="auto"/>
                    <w:right w:val="none" w:sz="0" w:space="0" w:color="auto"/>
                  </w:divBdr>
                </w:div>
              </w:divsChild>
            </w:div>
            <w:div w:id="119998035">
              <w:marLeft w:val="0"/>
              <w:marRight w:val="0"/>
              <w:marTop w:val="0"/>
              <w:marBottom w:val="0"/>
              <w:divBdr>
                <w:top w:val="none" w:sz="0" w:space="0" w:color="auto"/>
                <w:left w:val="none" w:sz="0" w:space="0" w:color="auto"/>
                <w:bottom w:val="none" w:sz="0" w:space="0" w:color="auto"/>
                <w:right w:val="none" w:sz="0" w:space="0" w:color="auto"/>
              </w:divBdr>
              <w:divsChild>
                <w:div w:id="144947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852664">
      <w:bodyDiv w:val="1"/>
      <w:marLeft w:val="0"/>
      <w:marRight w:val="0"/>
      <w:marTop w:val="0"/>
      <w:marBottom w:val="0"/>
      <w:divBdr>
        <w:top w:val="none" w:sz="0" w:space="0" w:color="auto"/>
        <w:left w:val="none" w:sz="0" w:space="0" w:color="auto"/>
        <w:bottom w:val="none" w:sz="0" w:space="0" w:color="auto"/>
        <w:right w:val="none" w:sz="0" w:space="0" w:color="auto"/>
      </w:divBdr>
      <w:divsChild>
        <w:div w:id="1738898893">
          <w:marLeft w:val="0"/>
          <w:marRight w:val="0"/>
          <w:marTop w:val="0"/>
          <w:marBottom w:val="0"/>
          <w:divBdr>
            <w:top w:val="none" w:sz="0" w:space="0" w:color="auto"/>
            <w:left w:val="none" w:sz="0" w:space="0" w:color="auto"/>
            <w:bottom w:val="none" w:sz="0" w:space="0" w:color="auto"/>
            <w:right w:val="none" w:sz="0" w:space="0" w:color="auto"/>
          </w:divBdr>
          <w:divsChild>
            <w:div w:id="1081441464">
              <w:marLeft w:val="0"/>
              <w:marRight w:val="0"/>
              <w:marTop w:val="0"/>
              <w:marBottom w:val="0"/>
              <w:divBdr>
                <w:top w:val="none" w:sz="0" w:space="0" w:color="auto"/>
                <w:left w:val="none" w:sz="0" w:space="0" w:color="auto"/>
                <w:bottom w:val="none" w:sz="0" w:space="0" w:color="auto"/>
                <w:right w:val="none" w:sz="0" w:space="0" w:color="auto"/>
              </w:divBdr>
              <w:divsChild>
                <w:div w:id="1884631909">
                  <w:marLeft w:val="0"/>
                  <w:marRight w:val="0"/>
                  <w:marTop w:val="0"/>
                  <w:marBottom w:val="0"/>
                  <w:divBdr>
                    <w:top w:val="none" w:sz="0" w:space="0" w:color="auto"/>
                    <w:left w:val="none" w:sz="0" w:space="0" w:color="auto"/>
                    <w:bottom w:val="none" w:sz="0" w:space="0" w:color="auto"/>
                    <w:right w:val="none" w:sz="0" w:space="0" w:color="auto"/>
                  </w:divBdr>
                </w:div>
              </w:divsChild>
            </w:div>
            <w:div w:id="552277733">
              <w:marLeft w:val="0"/>
              <w:marRight w:val="0"/>
              <w:marTop w:val="0"/>
              <w:marBottom w:val="0"/>
              <w:divBdr>
                <w:top w:val="none" w:sz="0" w:space="0" w:color="auto"/>
                <w:left w:val="none" w:sz="0" w:space="0" w:color="auto"/>
                <w:bottom w:val="none" w:sz="0" w:space="0" w:color="auto"/>
                <w:right w:val="none" w:sz="0" w:space="0" w:color="auto"/>
              </w:divBdr>
              <w:divsChild>
                <w:div w:id="122710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7636">
          <w:marLeft w:val="0"/>
          <w:marRight w:val="0"/>
          <w:marTop w:val="0"/>
          <w:marBottom w:val="0"/>
          <w:divBdr>
            <w:top w:val="none" w:sz="0" w:space="0" w:color="auto"/>
            <w:left w:val="none" w:sz="0" w:space="0" w:color="auto"/>
            <w:bottom w:val="none" w:sz="0" w:space="0" w:color="auto"/>
            <w:right w:val="none" w:sz="0" w:space="0" w:color="auto"/>
          </w:divBdr>
          <w:divsChild>
            <w:div w:id="930309371">
              <w:marLeft w:val="0"/>
              <w:marRight w:val="0"/>
              <w:marTop w:val="0"/>
              <w:marBottom w:val="0"/>
              <w:divBdr>
                <w:top w:val="none" w:sz="0" w:space="0" w:color="auto"/>
                <w:left w:val="none" w:sz="0" w:space="0" w:color="auto"/>
                <w:bottom w:val="none" w:sz="0" w:space="0" w:color="auto"/>
                <w:right w:val="none" w:sz="0" w:space="0" w:color="auto"/>
              </w:divBdr>
              <w:divsChild>
                <w:div w:id="14941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10524">
      <w:bodyDiv w:val="1"/>
      <w:marLeft w:val="0"/>
      <w:marRight w:val="0"/>
      <w:marTop w:val="0"/>
      <w:marBottom w:val="0"/>
      <w:divBdr>
        <w:top w:val="none" w:sz="0" w:space="0" w:color="auto"/>
        <w:left w:val="none" w:sz="0" w:space="0" w:color="auto"/>
        <w:bottom w:val="none" w:sz="0" w:space="0" w:color="auto"/>
        <w:right w:val="none" w:sz="0" w:space="0" w:color="auto"/>
      </w:divBdr>
      <w:divsChild>
        <w:div w:id="2030331748">
          <w:marLeft w:val="0"/>
          <w:marRight w:val="0"/>
          <w:marTop w:val="0"/>
          <w:marBottom w:val="0"/>
          <w:divBdr>
            <w:top w:val="none" w:sz="0" w:space="0" w:color="auto"/>
            <w:left w:val="none" w:sz="0" w:space="0" w:color="auto"/>
            <w:bottom w:val="none" w:sz="0" w:space="0" w:color="auto"/>
            <w:right w:val="none" w:sz="0" w:space="0" w:color="auto"/>
          </w:divBdr>
          <w:divsChild>
            <w:div w:id="825365664">
              <w:marLeft w:val="0"/>
              <w:marRight w:val="0"/>
              <w:marTop w:val="0"/>
              <w:marBottom w:val="0"/>
              <w:divBdr>
                <w:top w:val="none" w:sz="0" w:space="0" w:color="auto"/>
                <w:left w:val="none" w:sz="0" w:space="0" w:color="auto"/>
                <w:bottom w:val="none" w:sz="0" w:space="0" w:color="auto"/>
                <w:right w:val="none" w:sz="0" w:space="0" w:color="auto"/>
              </w:divBdr>
              <w:divsChild>
                <w:div w:id="930434355">
                  <w:marLeft w:val="0"/>
                  <w:marRight w:val="0"/>
                  <w:marTop w:val="0"/>
                  <w:marBottom w:val="0"/>
                  <w:divBdr>
                    <w:top w:val="none" w:sz="0" w:space="0" w:color="auto"/>
                    <w:left w:val="none" w:sz="0" w:space="0" w:color="auto"/>
                    <w:bottom w:val="none" w:sz="0" w:space="0" w:color="auto"/>
                    <w:right w:val="none" w:sz="0" w:space="0" w:color="auto"/>
                  </w:divBdr>
                </w:div>
              </w:divsChild>
            </w:div>
            <w:div w:id="555899718">
              <w:marLeft w:val="0"/>
              <w:marRight w:val="0"/>
              <w:marTop w:val="0"/>
              <w:marBottom w:val="0"/>
              <w:divBdr>
                <w:top w:val="none" w:sz="0" w:space="0" w:color="auto"/>
                <w:left w:val="none" w:sz="0" w:space="0" w:color="auto"/>
                <w:bottom w:val="none" w:sz="0" w:space="0" w:color="auto"/>
                <w:right w:val="none" w:sz="0" w:space="0" w:color="auto"/>
              </w:divBdr>
              <w:divsChild>
                <w:div w:id="1596473296">
                  <w:marLeft w:val="0"/>
                  <w:marRight w:val="0"/>
                  <w:marTop w:val="0"/>
                  <w:marBottom w:val="0"/>
                  <w:divBdr>
                    <w:top w:val="none" w:sz="0" w:space="0" w:color="auto"/>
                    <w:left w:val="none" w:sz="0" w:space="0" w:color="auto"/>
                    <w:bottom w:val="none" w:sz="0" w:space="0" w:color="auto"/>
                    <w:right w:val="none" w:sz="0" w:space="0" w:color="auto"/>
                  </w:divBdr>
                </w:div>
              </w:divsChild>
            </w:div>
            <w:div w:id="518663357">
              <w:marLeft w:val="0"/>
              <w:marRight w:val="0"/>
              <w:marTop w:val="0"/>
              <w:marBottom w:val="0"/>
              <w:divBdr>
                <w:top w:val="none" w:sz="0" w:space="0" w:color="auto"/>
                <w:left w:val="none" w:sz="0" w:space="0" w:color="auto"/>
                <w:bottom w:val="none" w:sz="0" w:space="0" w:color="auto"/>
                <w:right w:val="none" w:sz="0" w:space="0" w:color="auto"/>
              </w:divBdr>
              <w:divsChild>
                <w:div w:id="546453725">
                  <w:marLeft w:val="0"/>
                  <w:marRight w:val="0"/>
                  <w:marTop w:val="0"/>
                  <w:marBottom w:val="0"/>
                  <w:divBdr>
                    <w:top w:val="none" w:sz="0" w:space="0" w:color="auto"/>
                    <w:left w:val="none" w:sz="0" w:space="0" w:color="auto"/>
                    <w:bottom w:val="none" w:sz="0" w:space="0" w:color="auto"/>
                    <w:right w:val="none" w:sz="0" w:space="0" w:color="auto"/>
                  </w:divBdr>
                </w:div>
              </w:divsChild>
            </w:div>
            <w:div w:id="1434470047">
              <w:marLeft w:val="0"/>
              <w:marRight w:val="0"/>
              <w:marTop w:val="0"/>
              <w:marBottom w:val="0"/>
              <w:divBdr>
                <w:top w:val="none" w:sz="0" w:space="0" w:color="auto"/>
                <w:left w:val="none" w:sz="0" w:space="0" w:color="auto"/>
                <w:bottom w:val="none" w:sz="0" w:space="0" w:color="auto"/>
                <w:right w:val="none" w:sz="0" w:space="0" w:color="auto"/>
              </w:divBdr>
              <w:divsChild>
                <w:div w:id="1357003592">
                  <w:marLeft w:val="0"/>
                  <w:marRight w:val="0"/>
                  <w:marTop w:val="0"/>
                  <w:marBottom w:val="0"/>
                  <w:divBdr>
                    <w:top w:val="none" w:sz="0" w:space="0" w:color="auto"/>
                    <w:left w:val="none" w:sz="0" w:space="0" w:color="auto"/>
                    <w:bottom w:val="none" w:sz="0" w:space="0" w:color="auto"/>
                    <w:right w:val="none" w:sz="0" w:space="0" w:color="auto"/>
                  </w:divBdr>
                </w:div>
              </w:divsChild>
            </w:div>
            <w:div w:id="835656931">
              <w:marLeft w:val="0"/>
              <w:marRight w:val="0"/>
              <w:marTop w:val="0"/>
              <w:marBottom w:val="0"/>
              <w:divBdr>
                <w:top w:val="none" w:sz="0" w:space="0" w:color="auto"/>
                <w:left w:val="none" w:sz="0" w:space="0" w:color="auto"/>
                <w:bottom w:val="none" w:sz="0" w:space="0" w:color="auto"/>
                <w:right w:val="none" w:sz="0" w:space="0" w:color="auto"/>
              </w:divBdr>
              <w:divsChild>
                <w:div w:id="1586377990">
                  <w:marLeft w:val="0"/>
                  <w:marRight w:val="0"/>
                  <w:marTop w:val="0"/>
                  <w:marBottom w:val="0"/>
                  <w:divBdr>
                    <w:top w:val="none" w:sz="0" w:space="0" w:color="auto"/>
                    <w:left w:val="none" w:sz="0" w:space="0" w:color="auto"/>
                    <w:bottom w:val="none" w:sz="0" w:space="0" w:color="auto"/>
                    <w:right w:val="none" w:sz="0" w:space="0" w:color="auto"/>
                  </w:divBdr>
                </w:div>
              </w:divsChild>
            </w:div>
            <w:div w:id="883637121">
              <w:marLeft w:val="0"/>
              <w:marRight w:val="0"/>
              <w:marTop w:val="0"/>
              <w:marBottom w:val="0"/>
              <w:divBdr>
                <w:top w:val="none" w:sz="0" w:space="0" w:color="auto"/>
                <w:left w:val="none" w:sz="0" w:space="0" w:color="auto"/>
                <w:bottom w:val="none" w:sz="0" w:space="0" w:color="auto"/>
                <w:right w:val="none" w:sz="0" w:space="0" w:color="auto"/>
              </w:divBdr>
              <w:divsChild>
                <w:div w:id="277491463">
                  <w:marLeft w:val="0"/>
                  <w:marRight w:val="0"/>
                  <w:marTop w:val="0"/>
                  <w:marBottom w:val="0"/>
                  <w:divBdr>
                    <w:top w:val="none" w:sz="0" w:space="0" w:color="auto"/>
                    <w:left w:val="none" w:sz="0" w:space="0" w:color="auto"/>
                    <w:bottom w:val="none" w:sz="0" w:space="0" w:color="auto"/>
                    <w:right w:val="none" w:sz="0" w:space="0" w:color="auto"/>
                  </w:divBdr>
                </w:div>
              </w:divsChild>
            </w:div>
            <w:div w:id="1843011706">
              <w:marLeft w:val="0"/>
              <w:marRight w:val="0"/>
              <w:marTop w:val="0"/>
              <w:marBottom w:val="0"/>
              <w:divBdr>
                <w:top w:val="none" w:sz="0" w:space="0" w:color="auto"/>
                <w:left w:val="none" w:sz="0" w:space="0" w:color="auto"/>
                <w:bottom w:val="none" w:sz="0" w:space="0" w:color="auto"/>
                <w:right w:val="none" w:sz="0" w:space="0" w:color="auto"/>
              </w:divBdr>
              <w:divsChild>
                <w:div w:id="1864592044">
                  <w:marLeft w:val="0"/>
                  <w:marRight w:val="0"/>
                  <w:marTop w:val="0"/>
                  <w:marBottom w:val="0"/>
                  <w:divBdr>
                    <w:top w:val="none" w:sz="0" w:space="0" w:color="auto"/>
                    <w:left w:val="none" w:sz="0" w:space="0" w:color="auto"/>
                    <w:bottom w:val="none" w:sz="0" w:space="0" w:color="auto"/>
                    <w:right w:val="none" w:sz="0" w:space="0" w:color="auto"/>
                  </w:divBdr>
                </w:div>
              </w:divsChild>
            </w:div>
            <w:div w:id="278414877">
              <w:marLeft w:val="0"/>
              <w:marRight w:val="0"/>
              <w:marTop w:val="0"/>
              <w:marBottom w:val="0"/>
              <w:divBdr>
                <w:top w:val="none" w:sz="0" w:space="0" w:color="auto"/>
                <w:left w:val="none" w:sz="0" w:space="0" w:color="auto"/>
                <w:bottom w:val="none" w:sz="0" w:space="0" w:color="auto"/>
                <w:right w:val="none" w:sz="0" w:space="0" w:color="auto"/>
              </w:divBdr>
              <w:divsChild>
                <w:div w:id="707921524">
                  <w:marLeft w:val="0"/>
                  <w:marRight w:val="0"/>
                  <w:marTop w:val="0"/>
                  <w:marBottom w:val="0"/>
                  <w:divBdr>
                    <w:top w:val="none" w:sz="0" w:space="0" w:color="auto"/>
                    <w:left w:val="none" w:sz="0" w:space="0" w:color="auto"/>
                    <w:bottom w:val="none" w:sz="0" w:space="0" w:color="auto"/>
                    <w:right w:val="none" w:sz="0" w:space="0" w:color="auto"/>
                  </w:divBdr>
                </w:div>
              </w:divsChild>
            </w:div>
            <w:div w:id="1363288267">
              <w:marLeft w:val="0"/>
              <w:marRight w:val="0"/>
              <w:marTop w:val="0"/>
              <w:marBottom w:val="0"/>
              <w:divBdr>
                <w:top w:val="none" w:sz="0" w:space="0" w:color="auto"/>
                <w:left w:val="none" w:sz="0" w:space="0" w:color="auto"/>
                <w:bottom w:val="none" w:sz="0" w:space="0" w:color="auto"/>
                <w:right w:val="none" w:sz="0" w:space="0" w:color="auto"/>
              </w:divBdr>
              <w:divsChild>
                <w:div w:id="18927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20319">
          <w:marLeft w:val="0"/>
          <w:marRight w:val="0"/>
          <w:marTop w:val="0"/>
          <w:marBottom w:val="0"/>
          <w:divBdr>
            <w:top w:val="none" w:sz="0" w:space="0" w:color="auto"/>
            <w:left w:val="none" w:sz="0" w:space="0" w:color="auto"/>
            <w:bottom w:val="none" w:sz="0" w:space="0" w:color="auto"/>
            <w:right w:val="none" w:sz="0" w:space="0" w:color="auto"/>
          </w:divBdr>
          <w:divsChild>
            <w:div w:id="40986825">
              <w:marLeft w:val="0"/>
              <w:marRight w:val="0"/>
              <w:marTop w:val="0"/>
              <w:marBottom w:val="0"/>
              <w:divBdr>
                <w:top w:val="none" w:sz="0" w:space="0" w:color="auto"/>
                <w:left w:val="none" w:sz="0" w:space="0" w:color="auto"/>
                <w:bottom w:val="none" w:sz="0" w:space="0" w:color="auto"/>
                <w:right w:val="none" w:sz="0" w:space="0" w:color="auto"/>
              </w:divBdr>
              <w:divsChild>
                <w:div w:id="256182810">
                  <w:marLeft w:val="0"/>
                  <w:marRight w:val="0"/>
                  <w:marTop w:val="0"/>
                  <w:marBottom w:val="0"/>
                  <w:divBdr>
                    <w:top w:val="none" w:sz="0" w:space="0" w:color="auto"/>
                    <w:left w:val="none" w:sz="0" w:space="0" w:color="auto"/>
                    <w:bottom w:val="none" w:sz="0" w:space="0" w:color="auto"/>
                    <w:right w:val="none" w:sz="0" w:space="0" w:color="auto"/>
                  </w:divBdr>
                </w:div>
              </w:divsChild>
            </w:div>
            <w:div w:id="1696228920">
              <w:marLeft w:val="0"/>
              <w:marRight w:val="0"/>
              <w:marTop w:val="0"/>
              <w:marBottom w:val="0"/>
              <w:divBdr>
                <w:top w:val="none" w:sz="0" w:space="0" w:color="auto"/>
                <w:left w:val="none" w:sz="0" w:space="0" w:color="auto"/>
                <w:bottom w:val="none" w:sz="0" w:space="0" w:color="auto"/>
                <w:right w:val="none" w:sz="0" w:space="0" w:color="auto"/>
              </w:divBdr>
              <w:divsChild>
                <w:div w:id="18271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625447">
      <w:bodyDiv w:val="1"/>
      <w:marLeft w:val="0"/>
      <w:marRight w:val="0"/>
      <w:marTop w:val="0"/>
      <w:marBottom w:val="0"/>
      <w:divBdr>
        <w:top w:val="none" w:sz="0" w:space="0" w:color="auto"/>
        <w:left w:val="none" w:sz="0" w:space="0" w:color="auto"/>
        <w:bottom w:val="none" w:sz="0" w:space="0" w:color="auto"/>
        <w:right w:val="none" w:sz="0" w:space="0" w:color="auto"/>
      </w:divBdr>
      <w:divsChild>
        <w:div w:id="308750040">
          <w:marLeft w:val="0"/>
          <w:marRight w:val="0"/>
          <w:marTop w:val="0"/>
          <w:marBottom w:val="0"/>
          <w:divBdr>
            <w:top w:val="none" w:sz="0" w:space="0" w:color="auto"/>
            <w:left w:val="none" w:sz="0" w:space="0" w:color="auto"/>
            <w:bottom w:val="none" w:sz="0" w:space="0" w:color="auto"/>
            <w:right w:val="none" w:sz="0" w:space="0" w:color="auto"/>
          </w:divBdr>
          <w:divsChild>
            <w:div w:id="2086369462">
              <w:marLeft w:val="0"/>
              <w:marRight w:val="0"/>
              <w:marTop w:val="0"/>
              <w:marBottom w:val="0"/>
              <w:divBdr>
                <w:top w:val="none" w:sz="0" w:space="0" w:color="auto"/>
                <w:left w:val="none" w:sz="0" w:space="0" w:color="auto"/>
                <w:bottom w:val="none" w:sz="0" w:space="0" w:color="auto"/>
                <w:right w:val="none" w:sz="0" w:space="0" w:color="auto"/>
              </w:divBdr>
              <w:divsChild>
                <w:div w:id="18379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958831">
      <w:bodyDiv w:val="1"/>
      <w:marLeft w:val="0"/>
      <w:marRight w:val="0"/>
      <w:marTop w:val="0"/>
      <w:marBottom w:val="0"/>
      <w:divBdr>
        <w:top w:val="none" w:sz="0" w:space="0" w:color="auto"/>
        <w:left w:val="none" w:sz="0" w:space="0" w:color="auto"/>
        <w:bottom w:val="none" w:sz="0" w:space="0" w:color="auto"/>
        <w:right w:val="none" w:sz="0" w:space="0" w:color="auto"/>
      </w:divBdr>
      <w:divsChild>
        <w:div w:id="1600605023">
          <w:marLeft w:val="0"/>
          <w:marRight w:val="0"/>
          <w:marTop w:val="0"/>
          <w:marBottom w:val="0"/>
          <w:divBdr>
            <w:top w:val="none" w:sz="0" w:space="0" w:color="auto"/>
            <w:left w:val="none" w:sz="0" w:space="0" w:color="auto"/>
            <w:bottom w:val="none" w:sz="0" w:space="0" w:color="auto"/>
            <w:right w:val="none" w:sz="0" w:space="0" w:color="auto"/>
          </w:divBdr>
          <w:divsChild>
            <w:div w:id="1972904574">
              <w:marLeft w:val="0"/>
              <w:marRight w:val="0"/>
              <w:marTop w:val="0"/>
              <w:marBottom w:val="0"/>
              <w:divBdr>
                <w:top w:val="none" w:sz="0" w:space="0" w:color="auto"/>
                <w:left w:val="none" w:sz="0" w:space="0" w:color="auto"/>
                <w:bottom w:val="none" w:sz="0" w:space="0" w:color="auto"/>
                <w:right w:val="none" w:sz="0" w:space="0" w:color="auto"/>
              </w:divBdr>
              <w:divsChild>
                <w:div w:id="1605306215">
                  <w:marLeft w:val="0"/>
                  <w:marRight w:val="0"/>
                  <w:marTop w:val="0"/>
                  <w:marBottom w:val="0"/>
                  <w:divBdr>
                    <w:top w:val="none" w:sz="0" w:space="0" w:color="auto"/>
                    <w:left w:val="none" w:sz="0" w:space="0" w:color="auto"/>
                    <w:bottom w:val="none" w:sz="0" w:space="0" w:color="auto"/>
                    <w:right w:val="none" w:sz="0" w:space="0" w:color="auto"/>
                  </w:divBdr>
                </w:div>
              </w:divsChild>
            </w:div>
            <w:div w:id="1255627775">
              <w:marLeft w:val="0"/>
              <w:marRight w:val="0"/>
              <w:marTop w:val="0"/>
              <w:marBottom w:val="0"/>
              <w:divBdr>
                <w:top w:val="none" w:sz="0" w:space="0" w:color="auto"/>
                <w:left w:val="none" w:sz="0" w:space="0" w:color="auto"/>
                <w:bottom w:val="none" w:sz="0" w:space="0" w:color="auto"/>
                <w:right w:val="none" w:sz="0" w:space="0" w:color="auto"/>
              </w:divBdr>
              <w:divsChild>
                <w:div w:id="1305543695">
                  <w:marLeft w:val="0"/>
                  <w:marRight w:val="0"/>
                  <w:marTop w:val="0"/>
                  <w:marBottom w:val="0"/>
                  <w:divBdr>
                    <w:top w:val="none" w:sz="0" w:space="0" w:color="auto"/>
                    <w:left w:val="none" w:sz="0" w:space="0" w:color="auto"/>
                    <w:bottom w:val="none" w:sz="0" w:space="0" w:color="auto"/>
                    <w:right w:val="none" w:sz="0" w:space="0" w:color="auto"/>
                  </w:divBdr>
                </w:div>
              </w:divsChild>
            </w:div>
            <w:div w:id="602155596">
              <w:marLeft w:val="0"/>
              <w:marRight w:val="0"/>
              <w:marTop w:val="0"/>
              <w:marBottom w:val="0"/>
              <w:divBdr>
                <w:top w:val="none" w:sz="0" w:space="0" w:color="auto"/>
                <w:left w:val="none" w:sz="0" w:space="0" w:color="auto"/>
                <w:bottom w:val="none" w:sz="0" w:space="0" w:color="auto"/>
                <w:right w:val="none" w:sz="0" w:space="0" w:color="auto"/>
              </w:divBdr>
              <w:divsChild>
                <w:div w:id="1862160934">
                  <w:marLeft w:val="0"/>
                  <w:marRight w:val="0"/>
                  <w:marTop w:val="0"/>
                  <w:marBottom w:val="0"/>
                  <w:divBdr>
                    <w:top w:val="none" w:sz="0" w:space="0" w:color="auto"/>
                    <w:left w:val="none" w:sz="0" w:space="0" w:color="auto"/>
                    <w:bottom w:val="none" w:sz="0" w:space="0" w:color="auto"/>
                    <w:right w:val="none" w:sz="0" w:space="0" w:color="auto"/>
                  </w:divBdr>
                </w:div>
                <w:div w:id="268508703">
                  <w:marLeft w:val="0"/>
                  <w:marRight w:val="0"/>
                  <w:marTop w:val="0"/>
                  <w:marBottom w:val="0"/>
                  <w:divBdr>
                    <w:top w:val="none" w:sz="0" w:space="0" w:color="auto"/>
                    <w:left w:val="none" w:sz="0" w:space="0" w:color="auto"/>
                    <w:bottom w:val="none" w:sz="0" w:space="0" w:color="auto"/>
                    <w:right w:val="none" w:sz="0" w:space="0" w:color="auto"/>
                  </w:divBdr>
                </w:div>
              </w:divsChild>
            </w:div>
            <w:div w:id="2046366201">
              <w:marLeft w:val="0"/>
              <w:marRight w:val="0"/>
              <w:marTop w:val="0"/>
              <w:marBottom w:val="0"/>
              <w:divBdr>
                <w:top w:val="none" w:sz="0" w:space="0" w:color="auto"/>
                <w:left w:val="none" w:sz="0" w:space="0" w:color="auto"/>
                <w:bottom w:val="none" w:sz="0" w:space="0" w:color="auto"/>
                <w:right w:val="none" w:sz="0" w:space="0" w:color="auto"/>
              </w:divBdr>
              <w:divsChild>
                <w:div w:id="1043948384">
                  <w:marLeft w:val="0"/>
                  <w:marRight w:val="0"/>
                  <w:marTop w:val="0"/>
                  <w:marBottom w:val="0"/>
                  <w:divBdr>
                    <w:top w:val="none" w:sz="0" w:space="0" w:color="auto"/>
                    <w:left w:val="none" w:sz="0" w:space="0" w:color="auto"/>
                    <w:bottom w:val="none" w:sz="0" w:space="0" w:color="auto"/>
                    <w:right w:val="none" w:sz="0" w:space="0" w:color="auto"/>
                  </w:divBdr>
                </w:div>
              </w:divsChild>
            </w:div>
            <w:div w:id="2122652466">
              <w:marLeft w:val="0"/>
              <w:marRight w:val="0"/>
              <w:marTop w:val="0"/>
              <w:marBottom w:val="0"/>
              <w:divBdr>
                <w:top w:val="none" w:sz="0" w:space="0" w:color="auto"/>
                <w:left w:val="none" w:sz="0" w:space="0" w:color="auto"/>
                <w:bottom w:val="none" w:sz="0" w:space="0" w:color="auto"/>
                <w:right w:val="none" w:sz="0" w:space="0" w:color="auto"/>
              </w:divBdr>
              <w:divsChild>
                <w:div w:id="201255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7579">
          <w:marLeft w:val="0"/>
          <w:marRight w:val="0"/>
          <w:marTop w:val="0"/>
          <w:marBottom w:val="0"/>
          <w:divBdr>
            <w:top w:val="none" w:sz="0" w:space="0" w:color="auto"/>
            <w:left w:val="none" w:sz="0" w:space="0" w:color="auto"/>
            <w:bottom w:val="none" w:sz="0" w:space="0" w:color="auto"/>
            <w:right w:val="none" w:sz="0" w:space="0" w:color="auto"/>
          </w:divBdr>
          <w:divsChild>
            <w:div w:id="1415010117">
              <w:marLeft w:val="0"/>
              <w:marRight w:val="0"/>
              <w:marTop w:val="0"/>
              <w:marBottom w:val="0"/>
              <w:divBdr>
                <w:top w:val="none" w:sz="0" w:space="0" w:color="auto"/>
                <w:left w:val="none" w:sz="0" w:space="0" w:color="auto"/>
                <w:bottom w:val="none" w:sz="0" w:space="0" w:color="auto"/>
                <w:right w:val="none" w:sz="0" w:space="0" w:color="auto"/>
              </w:divBdr>
              <w:divsChild>
                <w:div w:id="490023931">
                  <w:marLeft w:val="0"/>
                  <w:marRight w:val="0"/>
                  <w:marTop w:val="0"/>
                  <w:marBottom w:val="0"/>
                  <w:divBdr>
                    <w:top w:val="none" w:sz="0" w:space="0" w:color="auto"/>
                    <w:left w:val="none" w:sz="0" w:space="0" w:color="auto"/>
                    <w:bottom w:val="none" w:sz="0" w:space="0" w:color="auto"/>
                    <w:right w:val="none" w:sz="0" w:space="0" w:color="auto"/>
                  </w:divBdr>
                </w:div>
              </w:divsChild>
            </w:div>
            <w:div w:id="1118573439">
              <w:marLeft w:val="0"/>
              <w:marRight w:val="0"/>
              <w:marTop w:val="0"/>
              <w:marBottom w:val="0"/>
              <w:divBdr>
                <w:top w:val="none" w:sz="0" w:space="0" w:color="auto"/>
                <w:left w:val="none" w:sz="0" w:space="0" w:color="auto"/>
                <w:bottom w:val="none" w:sz="0" w:space="0" w:color="auto"/>
                <w:right w:val="none" w:sz="0" w:space="0" w:color="auto"/>
              </w:divBdr>
              <w:divsChild>
                <w:div w:id="5277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8543">
          <w:marLeft w:val="0"/>
          <w:marRight w:val="0"/>
          <w:marTop w:val="0"/>
          <w:marBottom w:val="0"/>
          <w:divBdr>
            <w:top w:val="none" w:sz="0" w:space="0" w:color="auto"/>
            <w:left w:val="none" w:sz="0" w:space="0" w:color="auto"/>
            <w:bottom w:val="none" w:sz="0" w:space="0" w:color="auto"/>
            <w:right w:val="none" w:sz="0" w:space="0" w:color="auto"/>
          </w:divBdr>
          <w:divsChild>
            <w:div w:id="1255432851">
              <w:marLeft w:val="0"/>
              <w:marRight w:val="0"/>
              <w:marTop w:val="0"/>
              <w:marBottom w:val="0"/>
              <w:divBdr>
                <w:top w:val="none" w:sz="0" w:space="0" w:color="auto"/>
                <w:left w:val="none" w:sz="0" w:space="0" w:color="auto"/>
                <w:bottom w:val="none" w:sz="0" w:space="0" w:color="auto"/>
                <w:right w:val="none" w:sz="0" w:space="0" w:color="auto"/>
              </w:divBdr>
              <w:divsChild>
                <w:div w:id="2001884144">
                  <w:marLeft w:val="0"/>
                  <w:marRight w:val="0"/>
                  <w:marTop w:val="0"/>
                  <w:marBottom w:val="0"/>
                  <w:divBdr>
                    <w:top w:val="none" w:sz="0" w:space="0" w:color="auto"/>
                    <w:left w:val="none" w:sz="0" w:space="0" w:color="auto"/>
                    <w:bottom w:val="none" w:sz="0" w:space="0" w:color="auto"/>
                    <w:right w:val="none" w:sz="0" w:space="0" w:color="auto"/>
                  </w:divBdr>
                </w:div>
              </w:divsChild>
            </w:div>
            <w:div w:id="30544395">
              <w:marLeft w:val="0"/>
              <w:marRight w:val="0"/>
              <w:marTop w:val="0"/>
              <w:marBottom w:val="0"/>
              <w:divBdr>
                <w:top w:val="none" w:sz="0" w:space="0" w:color="auto"/>
                <w:left w:val="none" w:sz="0" w:space="0" w:color="auto"/>
                <w:bottom w:val="none" w:sz="0" w:space="0" w:color="auto"/>
                <w:right w:val="none" w:sz="0" w:space="0" w:color="auto"/>
              </w:divBdr>
              <w:divsChild>
                <w:div w:id="13317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9706">
          <w:marLeft w:val="0"/>
          <w:marRight w:val="0"/>
          <w:marTop w:val="0"/>
          <w:marBottom w:val="0"/>
          <w:divBdr>
            <w:top w:val="none" w:sz="0" w:space="0" w:color="auto"/>
            <w:left w:val="none" w:sz="0" w:space="0" w:color="auto"/>
            <w:bottom w:val="none" w:sz="0" w:space="0" w:color="auto"/>
            <w:right w:val="none" w:sz="0" w:space="0" w:color="auto"/>
          </w:divBdr>
          <w:divsChild>
            <w:div w:id="1189759236">
              <w:marLeft w:val="0"/>
              <w:marRight w:val="0"/>
              <w:marTop w:val="0"/>
              <w:marBottom w:val="0"/>
              <w:divBdr>
                <w:top w:val="none" w:sz="0" w:space="0" w:color="auto"/>
                <w:left w:val="none" w:sz="0" w:space="0" w:color="auto"/>
                <w:bottom w:val="none" w:sz="0" w:space="0" w:color="auto"/>
                <w:right w:val="none" w:sz="0" w:space="0" w:color="auto"/>
              </w:divBdr>
              <w:divsChild>
                <w:div w:id="34232108">
                  <w:marLeft w:val="0"/>
                  <w:marRight w:val="0"/>
                  <w:marTop w:val="0"/>
                  <w:marBottom w:val="0"/>
                  <w:divBdr>
                    <w:top w:val="none" w:sz="0" w:space="0" w:color="auto"/>
                    <w:left w:val="none" w:sz="0" w:space="0" w:color="auto"/>
                    <w:bottom w:val="none" w:sz="0" w:space="0" w:color="auto"/>
                    <w:right w:val="none" w:sz="0" w:space="0" w:color="auto"/>
                  </w:divBdr>
                </w:div>
              </w:divsChild>
            </w:div>
            <w:div w:id="1614357471">
              <w:marLeft w:val="0"/>
              <w:marRight w:val="0"/>
              <w:marTop w:val="0"/>
              <w:marBottom w:val="0"/>
              <w:divBdr>
                <w:top w:val="none" w:sz="0" w:space="0" w:color="auto"/>
                <w:left w:val="none" w:sz="0" w:space="0" w:color="auto"/>
                <w:bottom w:val="none" w:sz="0" w:space="0" w:color="auto"/>
                <w:right w:val="none" w:sz="0" w:space="0" w:color="auto"/>
              </w:divBdr>
              <w:divsChild>
                <w:div w:id="12572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9971">
          <w:marLeft w:val="0"/>
          <w:marRight w:val="0"/>
          <w:marTop w:val="0"/>
          <w:marBottom w:val="0"/>
          <w:divBdr>
            <w:top w:val="none" w:sz="0" w:space="0" w:color="auto"/>
            <w:left w:val="none" w:sz="0" w:space="0" w:color="auto"/>
            <w:bottom w:val="none" w:sz="0" w:space="0" w:color="auto"/>
            <w:right w:val="none" w:sz="0" w:space="0" w:color="auto"/>
          </w:divBdr>
          <w:divsChild>
            <w:div w:id="1488857144">
              <w:marLeft w:val="0"/>
              <w:marRight w:val="0"/>
              <w:marTop w:val="0"/>
              <w:marBottom w:val="0"/>
              <w:divBdr>
                <w:top w:val="none" w:sz="0" w:space="0" w:color="auto"/>
                <w:left w:val="none" w:sz="0" w:space="0" w:color="auto"/>
                <w:bottom w:val="none" w:sz="0" w:space="0" w:color="auto"/>
                <w:right w:val="none" w:sz="0" w:space="0" w:color="auto"/>
              </w:divBdr>
              <w:divsChild>
                <w:div w:id="2130509983">
                  <w:marLeft w:val="0"/>
                  <w:marRight w:val="0"/>
                  <w:marTop w:val="0"/>
                  <w:marBottom w:val="0"/>
                  <w:divBdr>
                    <w:top w:val="none" w:sz="0" w:space="0" w:color="auto"/>
                    <w:left w:val="none" w:sz="0" w:space="0" w:color="auto"/>
                    <w:bottom w:val="none" w:sz="0" w:space="0" w:color="auto"/>
                    <w:right w:val="none" w:sz="0" w:space="0" w:color="auto"/>
                  </w:divBdr>
                </w:div>
              </w:divsChild>
            </w:div>
            <w:div w:id="848254511">
              <w:marLeft w:val="0"/>
              <w:marRight w:val="0"/>
              <w:marTop w:val="0"/>
              <w:marBottom w:val="0"/>
              <w:divBdr>
                <w:top w:val="none" w:sz="0" w:space="0" w:color="auto"/>
                <w:left w:val="none" w:sz="0" w:space="0" w:color="auto"/>
                <w:bottom w:val="none" w:sz="0" w:space="0" w:color="auto"/>
                <w:right w:val="none" w:sz="0" w:space="0" w:color="auto"/>
              </w:divBdr>
              <w:divsChild>
                <w:div w:id="26570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08883">
          <w:marLeft w:val="0"/>
          <w:marRight w:val="0"/>
          <w:marTop w:val="0"/>
          <w:marBottom w:val="0"/>
          <w:divBdr>
            <w:top w:val="none" w:sz="0" w:space="0" w:color="auto"/>
            <w:left w:val="none" w:sz="0" w:space="0" w:color="auto"/>
            <w:bottom w:val="none" w:sz="0" w:space="0" w:color="auto"/>
            <w:right w:val="none" w:sz="0" w:space="0" w:color="auto"/>
          </w:divBdr>
          <w:divsChild>
            <w:div w:id="1355184536">
              <w:marLeft w:val="0"/>
              <w:marRight w:val="0"/>
              <w:marTop w:val="0"/>
              <w:marBottom w:val="0"/>
              <w:divBdr>
                <w:top w:val="none" w:sz="0" w:space="0" w:color="auto"/>
                <w:left w:val="none" w:sz="0" w:space="0" w:color="auto"/>
                <w:bottom w:val="none" w:sz="0" w:space="0" w:color="auto"/>
                <w:right w:val="none" w:sz="0" w:space="0" w:color="auto"/>
              </w:divBdr>
              <w:divsChild>
                <w:div w:id="493030853">
                  <w:marLeft w:val="0"/>
                  <w:marRight w:val="0"/>
                  <w:marTop w:val="0"/>
                  <w:marBottom w:val="0"/>
                  <w:divBdr>
                    <w:top w:val="none" w:sz="0" w:space="0" w:color="auto"/>
                    <w:left w:val="none" w:sz="0" w:space="0" w:color="auto"/>
                    <w:bottom w:val="none" w:sz="0" w:space="0" w:color="auto"/>
                    <w:right w:val="none" w:sz="0" w:space="0" w:color="auto"/>
                  </w:divBdr>
                </w:div>
              </w:divsChild>
            </w:div>
            <w:div w:id="1019546396">
              <w:marLeft w:val="0"/>
              <w:marRight w:val="0"/>
              <w:marTop w:val="0"/>
              <w:marBottom w:val="0"/>
              <w:divBdr>
                <w:top w:val="none" w:sz="0" w:space="0" w:color="auto"/>
                <w:left w:val="none" w:sz="0" w:space="0" w:color="auto"/>
                <w:bottom w:val="none" w:sz="0" w:space="0" w:color="auto"/>
                <w:right w:val="none" w:sz="0" w:space="0" w:color="auto"/>
              </w:divBdr>
              <w:divsChild>
                <w:div w:id="1839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6033">
          <w:marLeft w:val="0"/>
          <w:marRight w:val="0"/>
          <w:marTop w:val="0"/>
          <w:marBottom w:val="0"/>
          <w:divBdr>
            <w:top w:val="none" w:sz="0" w:space="0" w:color="auto"/>
            <w:left w:val="none" w:sz="0" w:space="0" w:color="auto"/>
            <w:bottom w:val="none" w:sz="0" w:space="0" w:color="auto"/>
            <w:right w:val="none" w:sz="0" w:space="0" w:color="auto"/>
          </w:divBdr>
          <w:divsChild>
            <w:div w:id="1118335768">
              <w:marLeft w:val="0"/>
              <w:marRight w:val="0"/>
              <w:marTop w:val="0"/>
              <w:marBottom w:val="0"/>
              <w:divBdr>
                <w:top w:val="none" w:sz="0" w:space="0" w:color="auto"/>
                <w:left w:val="none" w:sz="0" w:space="0" w:color="auto"/>
                <w:bottom w:val="none" w:sz="0" w:space="0" w:color="auto"/>
                <w:right w:val="none" w:sz="0" w:space="0" w:color="auto"/>
              </w:divBdr>
              <w:divsChild>
                <w:div w:id="460348971">
                  <w:marLeft w:val="0"/>
                  <w:marRight w:val="0"/>
                  <w:marTop w:val="0"/>
                  <w:marBottom w:val="0"/>
                  <w:divBdr>
                    <w:top w:val="none" w:sz="0" w:space="0" w:color="auto"/>
                    <w:left w:val="none" w:sz="0" w:space="0" w:color="auto"/>
                    <w:bottom w:val="none" w:sz="0" w:space="0" w:color="auto"/>
                    <w:right w:val="none" w:sz="0" w:space="0" w:color="auto"/>
                  </w:divBdr>
                </w:div>
              </w:divsChild>
            </w:div>
            <w:div w:id="368993362">
              <w:marLeft w:val="0"/>
              <w:marRight w:val="0"/>
              <w:marTop w:val="0"/>
              <w:marBottom w:val="0"/>
              <w:divBdr>
                <w:top w:val="none" w:sz="0" w:space="0" w:color="auto"/>
                <w:left w:val="none" w:sz="0" w:space="0" w:color="auto"/>
                <w:bottom w:val="none" w:sz="0" w:space="0" w:color="auto"/>
                <w:right w:val="none" w:sz="0" w:space="0" w:color="auto"/>
              </w:divBdr>
              <w:divsChild>
                <w:div w:id="794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7636">
      <w:bodyDiv w:val="1"/>
      <w:marLeft w:val="0"/>
      <w:marRight w:val="0"/>
      <w:marTop w:val="0"/>
      <w:marBottom w:val="0"/>
      <w:divBdr>
        <w:top w:val="none" w:sz="0" w:space="0" w:color="auto"/>
        <w:left w:val="none" w:sz="0" w:space="0" w:color="auto"/>
        <w:bottom w:val="none" w:sz="0" w:space="0" w:color="auto"/>
        <w:right w:val="none" w:sz="0" w:space="0" w:color="auto"/>
      </w:divBdr>
      <w:divsChild>
        <w:div w:id="1329165664">
          <w:marLeft w:val="0"/>
          <w:marRight w:val="0"/>
          <w:marTop w:val="0"/>
          <w:marBottom w:val="0"/>
          <w:divBdr>
            <w:top w:val="none" w:sz="0" w:space="0" w:color="auto"/>
            <w:left w:val="none" w:sz="0" w:space="0" w:color="auto"/>
            <w:bottom w:val="none" w:sz="0" w:space="0" w:color="auto"/>
            <w:right w:val="none" w:sz="0" w:space="0" w:color="auto"/>
          </w:divBdr>
          <w:divsChild>
            <w:div w:id="1094327338">
              <w:marLeft w:val="0"/>
              <w:marRight w:val="0"/>
              <w:marTop w:val="0"/>
              <w:marBottom w:val="0"/>
              <w:divBdr>
                <w:top w:val="none" w:sz="0" w:space="0" w:color="auto"/>
                <w:left w:val="none" w:sz="0" w:space="0" w:color="auto"/>
                <w:bottom w:val="none" w:sz="0" w:space="0" w:color="auto"/>
                <w:right w:val="none" w:sz="0" w:space="0" w:color="auto"/>
              </w:divBdr>
              <w:divsChild>
                <w:div w:id="1579972865">
                  <w:marLeft w:val="0"/>
                  <w:marRight w:val="0"/>
                  <w:marTop w:val="0"/>
                  <w:marBottom w:val="0"/>
                  <w:divBdr>
                    <w:top w:val="none" w:sz="0" w:space="0" w:color="auto"/>
                    <w:left w:val="none" w:sz="0" w:space="0" w:color="auto"/>
                    <w:bottom w:val="none" w:sz="0" w:space="0" w:color="auto"/>
                    <w:right w:val="none" w:sz="0" w:space="0" w:color="auto"/>
                  </w:divBdr>
                </w:div>
              </w:divsChild>
            </w:div>
            <w:div w:id="1832941014">
              <w:marLeft w:val="0"/>
              <w:marRight w:val="0"/>
              <w:marTop w:val="0"/>
              <w:marBottom w:val="0"/>
              <w:divBdr>
                <w:top w:val="none" w:sz="0" w:space="0" w:color="auto"/>
                <w:left w:val="none" w:sz="0" w:space="0" w:color="auto"/>
                <w:bottom w:val="none" w:sz="0" w:space="0" w:color="auto"/>
                <w:right w:val="none" w:sz="0" w:space="0" w:color="auto"/>
              </w:divBdr>
              <w:divsChild>
                <w:div w:id="39493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3217">
          <w:marLeft w:val="0"/>
          <w:marRight w:val="0"/>
          <w:marTop w:val="0"/>
          <w:marBottom w:val="0"/>
          <w:divBdr>
            <w:top w:val="none" w:sz="0" w:space="0" w:color="auto"/>
            <w:left w:val="none" w:sz="0" w:space="0" w:color="auto"/>
            <w:bottom w:val="none" w:sz="0" w:space="0" w:color="auto"/>
            <w:right w:val="none" w:sz="0" w:space="0" w:color="auto"/>
          </w:divBdr>
          <w:divsChild>
            <w:div w:id="821242043">
              <w:marLeft w:val="0"/>
              <w:marRight w:val="0"/>
              <w:marTop w:val="0"/>
              <w:marBottom w:val="0"/>
              <w:divBdr>
                <w:top w:val="none" w:sz="0" w:space="0" w:color="auto"/>
                <w:left w:val="none" w:sz="0" w:space="0" w:color="auto"/>
                <w:bottom w:val="none" w:sz="0" w:space="0" w:color="auto"/>
                <w:right w:val="none" w:sz="0" w:space="0" w:color="auto"/>
              </w:divBdr>
              <w:divsChild>
                <w:div w:id="469593450">
                  <w:marLeft w:val="0"/>
                  <w:marRight w:val="0"/>
                  <w:marTop w:val="0"/>
                  <w:marBottom w:val="0"/>
                  <w:divBdr>
                    <w:top w:val="none" w:sz="0" w:space="0" w:color="auto"/>
                    <w:left w:val="none" w:sz="0" w:space="0" w:color="auto"/>
                    <w:bottom w:val="none" w:sz="0" w:space="0" w:color="auto"/>
                    <w:right w:val="none" w:sz="0" w:space="0" w:color="auto"/>
                  </w:divBdr>
                </w:div>
              </w:divsChild>
            </w:div>
            <w:div w:id="1191913222">
              <w:marLeft w:val="0"/>
              <w:marRight w:val="0"/>
              <w:marTop w:val="0"/>
              <w:marBottom w:val="0"/>
              <w:divBdr>
                <w:top w:val="none" w:sz="0" w:space="0" w:color="auto"/>
                <w:left w:val="none" w:sz="0" w:space="0" w:color="auto"/>
                <w:bottom w:val="none" w:sz="0" w:space="0" w:color="auto"/>
                <w:right w:val="none" w:sz="0" w:space="0" w:color="auto"/>
              </w:divBdr>
              <w:divsChild>
                <w:div w:id="304704401">
                  <w:marLeft w:val="0"/>
                  <w:marRight w:val="0"/>
                  <w:marTop w:val="0"/>
                  <w:marBottom w:val="0"/>
                  <w:divBdr>
                    <w:top w:val="none" w:sz="0" w:space="0" w:color="auto"/>
                    <w:left w:val="none" w:sz="0" w:space="0" w:color="auto"/>
                    <w:bottom w:val="none" w:sz="0" w:space="0" w:color="auto"/>
                    <w:right w:val="none" w:sz="0" w:space="0" w:color="auto"/>
                  </w:divBdr>
                  <w:divsChild>
                    <w:div w:id="4310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04799">
          <w:marLeft w:val="0"/>
          <w:marRight w:val="0"/>
          <w:marTop w:val="0"/>
          <w:marBottom w:val="0"/>
          <w:divBdr>
            <w:top w:val="none" w:sz="0" w:space="0" w:color="auto"/>
            <w:left w:val="none" w:sz="0" w:space="0" w:color="auto"/>
            <w:bottom w:val="none" w:sz="0" w:space="0" w:color="auto"/>
            <w:right w:val="none" w:sz="0" w:space="0" w:color="auto"/>
          </w:divBdr>
          <w:divsChild>
            <w:div w:id="836649315">
              <w:marLeft w:val="0"/>
              <w:marRight w:val="0"/>
              <w:marTop w:val="0"/>
              <w:marBottom w:val="0"/>
              <w:divBdr>
                <w:top w:val="none" w:sz="0" w:space="0" w:color="auto"/>
                <w:left w:val="none" w:sz="0" w:space="0" w:color="auto"/>
                <w:bottom w:val="none" w:sz="0" w:space="0" w:color="auto"/>
                <w:right w:val="none" w:sz="0" w:space="0" w:color="auto"/>
              </w:divBdr>
              <w:divsChild>
                <w:div w:id="553276683">
                  <w:marLeft w:val="0"/>
                  <w:marRight w:val="0"/>
                  <w:marTop w:val="0"/>
                  <w:marBottom w:val="0"/>
                  <w:divBdr>
                    <w:top w:val="none" w:sz="0" w:space="0" w:color="auto"/>
                    <w:left w:val="none" w:sz="0" w:space="0" w:color="auto"/>
                    <w:bottom w:val="none" w:sz="0" w:space="0" w:color="auto"/>
                    <w:right w:val="none" w:sz="0" w:space="0" w:color="auto"/>
                  </w:divBdr>
                </w:div>
              </w:divsChild>
            </w:div>
            <w:div w:id="1828783946">
              <w:marLeft w:val="0"/>
              <w:marRight w:val="0"/>
              <w:marTop w:val="0"/>
              <w:marBottom w:val="0"/>
              <w:divBdr>
                <w:top w:val="none" w:sz="0" w:space="0" w:color="auto"/>
                <w:left w:val="none" w:sz="0" w:space="0" w:color="auto"/>
                <w:bottom w:val="none" w:sz="0" w:space="0" w:color="auto"/>
                <w:right w:val="none" w:sz="0" w:space="0" w:color="auto"/>
              </w:divBdr>
              <w:divsChild>
                <w:div w:id="20775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5545">
          <w:marLeft w:val="0"/>
          <w:marRight w:val="0"/>
          <w:marTop w:val="0"/>
          <w:marBottom w:val="0"/>
          <w:divBdr>
            <w:top w:val="none" w:sz="0" w:space="0" w:color="auto"/>
            <w:left w:val="none" w:sz="0" w:space="0" w:color="auto"/>
            <w:bottom w:val="none" w:sz="0" w:space="0" w:color="auto"/>
            <w:right w:val="none" w:sz="0" w:space="0" w:color="auto"/>
          </w:divBdr>
          <w:divsChild>
            <w:div w:id="995917492">
              <w:marLeft w:val="0"/>
              <w:marRight w:val="0"/>
              <w:marTop w:val="0"/>
              <w:marBottom w:val="0"/>
              <w:divBdr>
                <w:top w:val="none" w:sz="0" w:space="0" w:color="auto"/>
                <w:left w:val="none" w:sz="0" w:space="0" w:color="auto"/>
                <w:bottom w:val="none" w:sz="0" w:space="0" w:color="auto"/>
                <w:right w:val="none" w:sz="0" w:space="0" w:color="auto"/>
              </w:divBdr>
              <w:divsChild>
                <w:div w:id="7382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1809">
          <w:marLeft w:val="0"/>
          <w:marRight w:val="0"/>
          <w:marTop w:val="0"/>
          <w:marBottom w:val="0"/>
          <w:divBdr>
            <w:top w:val="none" w:sz="0" w:space="0" w:color="auto"/>
            <w:left w:val="none" w:sz="0" w:space="0" w:color="auto"/>
            <w:bottom w:val="none" w:sz="0" w:space="0" w:color="auto"/>
            <w:right w:val="none" w:sz="0" w:space="0" w:color="auto"/>
          </w:divBdr>
          <w:divsChild>
            <w:div w:id="2093768475">
              <w:marLeft w:val="0"/>
              <w:marRight w:val="0"/>
              <w:marTop w:val="0"/>
              <w:marBottom w:val="0"/>
              <w:divBdr>
                <w:top w:val="none" w:sz="0" w:space="0" w:color="auto"/>
                <w:left w:val="none" w:sz="0" w:space="0" w:color="auto"/>
                <w:bottom w:val="none" w:sz="0" w:space="0" w:color="auto"/>
                <w:right w:val="none" w:sz="0" w:space="0" w:color="auto"/>
              </w:divBdr>
              <w:divsChild>
                <w:div w:id="33915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9171">
          <w:marLeft w:val="0"/>
          <w:marRight w:val="0"/>
          <w:marTop w:val="0"/>
          <w:marBottom w:val="0"/>
          <w:divBdr>
            <w:top w:val="none" w:sz="0" w:space="0" w:color="auto"/>
            <w:left w:val="none" w:sz="0" w:space="0" w:color="auto"/>
            <w:bottom w:val="none" w:sz="0" w:space="0" w:color="auto"/>
            <w:right w:val="none" w:sz="0" w:space="0" w:color="auto"/>
          </w:divBdr>
          <w:divsChild>
            <w:div w:id="1970820335">
              <w:marLeft w:val="0"/>
              <w:marRight w:val="0"/>
              <w:marTop w:val="0"/>
              <w:marBottom w:val="0"/>
              <w:divBdr>
                <w:top w:val="none" w:sz="0" w:space="0" w:color="auto"/>
                <w:left w:val="none" w:sz="0" w:space="0" w:color="auto"/>
                <w:bottom w:val="none" w:sz="0" w:space="0" w:color="auto"/>
                <w:right w:val="none" w:sz="0" w:space="0" w:color="auto"/>
              </w:divBdr>
              <w:divsChild>
                <w:div w:id="5743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451">
          <w:marLeft w:val="0"/>
          <w:marRight w:val="0"/>
          <w:marTop w:val="0"/>
          <w:marBottom w:val="0"/>
          <w:divBdr>
            <w:top w:val="none" w:sz="0" w:space="0" w:color="auto"/>
            <w:left w:val="none" w:sz="0" w:space="0" w:color="auto"/>
            <w:bottom w:val="none" w:sz="0" w:space="0" w:color="auto"/>
            <w:right w:val="none" w:sz="0" w:space="0" w:color="auto"/>
          </w:divBdr>
          <w:divsChild>
            <w:div w:id="1870992820">
              <w:marLeft w:val="0"/>
              <w:marRight w:val="0"/>
              <w:marTop w:val="0"/>
              <w:marBottom w:val="0"/>
              <w:divBdr>
                <w:top w:val="none" w:sz="0" w:space="0" w:color="auto"/>
                <w:left w:val="none" w:sz="0" w:space="0" w:color="auto"/>
                <w:bottom w:val="none" w:sz="0" w:space="0" w:color="auto"/>
                <w:right w:val="none" w:sz="0" w:space="0" w:color="auto"/>
              </w:divBdr>
              <w:divsChild>
                <w:div w:id="12720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91684">
          <w:marLeft w:val="0"/>
          <w:marRight w:val="0"/>
          <w:marTop w:val="0"/>
          <w:marBottom w:val="0"/>
          <w:divBdr>
            <w:top w:val="none" w:sz="0" w:space="0" w:color="auto"/>
            <w:left w:val="none" w:sz="0" w:space="0" w:color="auto"/>
            <w:bottom w:val="none" w:sz="0" w:space="0" w:color="auto"/>
            <w:right w:val="none" w:sz="0" w:space="0" w:color="auto"/>
          </w:divBdr>
          <w:divsChild>
            <w:div w:id="129833056">
              <w:marLeft w:val="0"/>
              <w:marRight w:val="0"/>
              <w:marTop w:val="0"/>
              <w:marBottom w:val="0"/>
              <w:divBdr>
                <w:top w:val="none" w:sz="0" w:space="0" w:color="auto"/>
                <w:left w:val="none" w:sz="0" w:space="0" w:color="auto"/>
                <w:bottom w:val="none" w:sz="0" w:space="0" w:color="auto"/>
                <w:right w:val="none" w:sz="0" w:space="0" w:color="auto"/>
              </w:divBdr>
              <w:divsChild>
                <w:div w:id="1896624035">
                  <w:marLeft w:val="0"/>
                  <w:marRight w:val="0"/>
                  <w:marTop w:val="0"/>
                  <w:marBottom w:val="0"/>
                  <w:divBdr>
                    <w:top w:val="none" w:sz="0" w:space="0" w:color="auto"/>
                    <w:left w:val="none" w:sz="0" w:space="0" w:color="auto"/>
                    <w:bottom w:val="none" w:sz="0" w:space="0" w:color="auto"/>
                    <w:right w:val="none" w:sz="0" w:space="0" w:color="auto"/>
                  </w:divBdr>
                </w:div>
              </w:divsChild>
            </w:div>
            <w:div w:id="1955401777">
              <w:marLeft w:val="0"/>
              <w:marRight w:val="0"/>
              <w:marTop w:val="0"/>
              <w:marBottom w:val="0"/>
              <w:divBdr>
                <w:top w:val="none" w:sz="0" w:space="0" w:color="auto"/>
                <w:left w:val="none" w:sz="0" w:space="0" w:color="auto"/>
                <w:bottom w:val="none" w:sz="0" w:space="0" w:color="auto"/>
                <w:right w:val="none" w:sz="0" w:space="0" w:color="auto"/>
              </w:divBdr>
              <w:divsChild>
                <w:div w:id="5436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4917">
      <w:bodyDiv w:val="1"/>
      <w:marLeft w:val="0"/>
      <w:marRight w:val="0"/>
      <w:marTop w:val="0"/>
      <w:marBottom w:val="0"/>
      <w:divBdr>
        <w:top w:val="none" w:sz="0" w:space="0" w:color="auto"/>
        <w:left w:val="none" w:sz="0" w:space="0" w:color="auto"/>
        <w:bottom w:val="none" w:sz="0" w:space="0" w:color="auto"/>
        <w:right w:val="none" w:sz="0" w:space="0" w:color="auto"/>
      </w:divBdr>
      <w:divsChild>
        <w:div w:id="1664313466">
          <w:marLeft w:val="0"/>
          <w:marRight w:val="0"/>
          <w:marTop w:val="0"/>
          <w:marBottom w:val="0"/>
          <w:divBdr>
            <w:top w:val="none" w:sz="0" w:space="0" w:color="auto"/>
            <w:left w:val="none" w:sz="0" w:space="0" w:color="auto"/>
            <w:bottom w:val="none" w:sz="0" w:space="0" w:color="auto"/>
            <w:right w:val="none" w:sz="0" w:space="0" w:color="auto"/>
          </w:divBdr>
          <w:divsChild>
            <w:div w:id="972950978">
              <w:marLeft w:val="0"/>
              <w:marRight w:val="0"/>
              <w:marTop w:val="0"/>
              <w:marBottom w:val="0"/>
              <w:divBdr>
                <w:top w:val="none" w:sz="0" w:space="0" w:color="auto"/>
                <w:left w:val="none" w:sz="0" w:space="0" w:color="auto"/>
                <w:bottom w:val="none" w:sz="0" w:space="0" w:color="auto"/>
                <w:right w:val="none" w:sz="0" w:space="0" w:color="auto"/>
              </w:divBdr>
              <w:divsChild>
                <w:div w:id="171068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30552">
      <w:bodyDiv w:val="1"/>
      <w:marLeft w:val="0"/>
      <w:marRight w:val="0"/>
      <w:marTop w:val="0"/>
      <w:marBottom w:val="0"/>
      <w:divBdr>
        <w:top w:val="none" w:sz="0" w:space="0" w:color="auto"/>
        <w:left w:val="none" w:sz="0" w:space="0" w:color="auto"/>
        <w:bottom w:val="none" w:sz="0" w:space="0" w:color="auto"/>
        <w:right w:val="none" w:sz="0" w:space="0" w:color="auto"/>
      </w:divBdr>
      <w:divsChild>
        <w:div w:id="1623851086">
          <w:marLeft w:val="0"/>
          <w:marRight w:val="0"/>
          <w:marTop w:val="0"/>
          <w:marBottom w:val="0"/>
          <w:divBdr>
            <w:top w:val="none" w:sz="0" w:space="0" w:color="auto"/>
            <w:left w:val="none" w:sz="0" w:space="0" w:color="auto"/>
            <w:bottom w:val="none" w:sz="0" w:space="0" w:color="auto"/>
            <w:right w:val="none" w:sz="0" w:space="0" w:color="auto"/>
          </w:divBdr>
          <w:divsChild>
            <w:div w:id="1801919135">
              <w:marLeft w:val="0"/>
              <w:marRight w:val="0"/>
              <w:marTop w:val="0"/>
              <w:marBottom w:val="0"/>
              <w:divBdr>
                <w:top w:val="none" w:sz="0" w:space="0" w:color="auto"/>
                <w:left w:val="none" w:sz="0" w:space="0" w:color="auto"/>
                <w:bottom w:val="none" w:sz="0" w:space="0" w:color="auto"/>
                <w:right w:val="none" w:sz="0" w:space="0" w:color="auto"/>
              </w:divBdr>
              <w:divsChild>
                <w:div w:id="24742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1450">
      <w:bodyDiv w:val="1"/>
      <w:marLeft w:val="0"/>
      <w:marRight w:val="0"/>
      <w:marTop w:val="0"/>
      <w:marBottom w:val="0"/>
      <w:divBdr>
        <w:top w:val="none" w:sz="0" w:space="0" w:color="auto"/>
        <w:left w:val="none" w:sz="0" w:space="0" w:color="auto"/>
        <w:bottom w:val="none" w:sz="0" w:space="0" w:color="auto"/>
        <w:right w:val="none" w:sz="0" w:space="0" w:color="auto"/>
      </w:divBdr>
    </w:div>
    <w:div w:id="1178499455">
      <w:bodyDiv w:val="1"/>
      <w:marLeft w:val="0"/>
      <w:marRight w:val="0"/>
      <w:marTop w:val="0"/>
      <w:marBottom w:val="0"/>
      <w:divBdr>
        <w:top w:val="none" w:sz="0" w:space="0" w:color="auto"/>
        <w:left w:val="none" w:sz="0" w:space="0" w:color="auto"/>
        <w:bottom w:val="none" w:sz="0" w:space="0" w:color="auto"/>
        <w:right w:val="none" w:sz="0" w:space="0" w:color="auto"/>
      </w:divBdr>
      <w:divsChild>
        <w:div w:id="1733118129">
          <w:marLeft w:val="0"/>
          <w:marRight w:val="0"/>
          <w:marTop w:val="0"/>
          <w:marBottom w:val="0"/>
          <w:divBdr>
            <w:top w:val="none" w:sz="0" w:space="0" w:color="auto"/>
            <w:left w:val="none" w:sz="0" w:space="0" w:color="auto"/>
            <w:bottom w:val="none" w:sz="0" w:space="0" w:color="auto"/>
            <w:right w:val="none" w:sz="0" w:space="0" w:color="auto"/>
          </w:divBdr>
          <w:divsChild>
            <w:div w:id="790788644">
              <w:marLeft w:val="0"/>
              <w:marRight w:val="0"/>
              <w:marTop w:val="0"/>
              <w:marBottom w:val="0"/>
              <w:divBdr>
                <w:top w:val="none" w:sz="0" w:space="0" w:color="auto"/>
                <w:left w:val="none" w:sz="0" w:space="0" w:color="auto"/>
                <w:bottom w:val="none" w:sz="0" w:space="0" w:color="auto"/>
                <w:right w:val="none" w:sz="0" w:space="0" w:color="auto"/>
              </w:divBdr>
              <w:divsChild>
                <w:div w:id="138748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81011">
      <w:bodyDiv w:val="1"/>
      <w:marLeft w:val="0"/>
      <w:marRight w:val="0"/>
      <w:marTop w:val="0"/>
      <w:marBottom w:val="0"/>
      <w:divBdr>
        <w:top w:val="none" w:sz="0" w:space="0" w:color="auto"/>
        <w:left w:val="none" w:sz="0" w:space="0" w:color="auto"/>
        <w:bottom w:val="none" w:sz="0" w:space="0" w:color="auto"/>
        <w:right w:val="none" w:sz="0" w:space="0" w:color="auto"/>
      </w:divBdr>
      <w:divsChild>
        <w:div w:id="1794786027">
          <w:marLeft w:val="0"/>
          <w:marRight w:val="0"/>
          <w:marTop w:val="0"/>
          <w:marBottom w:val="0"/>
          <w:divBdr>
            <w:top w:val="none" w:sz="0" w:space="0" w:color="auto"/>
            <w:left w:val="none" w:sz="0" w:space="0" w:color="auto"/>
            <w:bottom w:val="none" w:sz="0" w:space="0" w:color="auto"/>
            <w:right w:val="none" w:sz="0" w:space="0" w:color="auto"/>
          </w:divBdr>
          <w:divsChild>
            <w:div w:id="12860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36783">
      <w:bodyDiv w:val="1"/>
      <w:marLeft w:val="0"/>
      <w:marRight w:val="0"/>
      <w:marTop w:val="0"/>
      <w:marBottom w:val="0"/>
      <w:divBdr>
        <w:top w:val="none" w:sz="0" w:space="0" w:color="auto"/>
        <w:left w:val="none" w:sz="0" w:space="0" w:color="auto"/>
        <w:bottom w:val="none" w:sz="0" w:space="0" w:color="auto"/>
        <w:right w:val="none" w:sz="0" w:space="0" w:color="auto"/>
      </w:divBdr>
      <w:divsChild>
        <w:div w:id="594633229">
          <w:marLeft w:val="0"/>
          <w:marRight w:val="0"/>
          <w:marTop w:val="0"/>
          <w:marBottom w:val="0"/>
          <w:divBdr>
            <w:top w:val="none" w:sz="0" w:space="0" w:color="auto"/>
            <w:left w:val="none" w:sz="0" w:space="0" w:color="auto"/>
            <w:bottom w:val="none" w:sz="0" w:space="0" w:color="auto"/>
            <w:right w:val="none" w:sz="0" w:space="0" w:color="auto"/>
          </w:divBdr>
          <w:divsChild>
            <w:div w:id="1928465432">
              <w:marLeft w:val="0"/>
              <w:marRight w:val="0"/>
              <w:marTop w:val="0"/>
              <w:marBottom w:val="0"/>
              <w:divBdr>
                <w:top w:val="none" w:sz="0" w:space="0" w:color="auto"/>
                <w:left w:val="none" w:sz="0" w:space="0" w:color="auto"/>
                <w:bottom w:val="none" w:sz="0" w:space="0" w:color="auto"/>
                <w:right w:val="none" w:sz="0" w:space="0" w:color="auto"/>
              </w:divBdr>
              <w:divsChild>
                <w:div w:id="162746600">
                  <w:marLeft w:val="0"/>
                  <w:marRight w:val="0"/>
                  <w:marTop w:val="0"/>
                  <w:marBottom w:val="0"/>
                  <w:divBdr>
                    <w:top w:val="none" w:sz="0" w:space="0" w:color="auto"/>
                    <w:left w:val="none" w:sz="0" w:space="0" w:color="auto"/>
                    <w:bottom w:val="none" w:sz="0" w:space="0" w:color="auto"/>
                    <w:right w:val="none" w:sz="0" w:space="0" w:color="auto"/>
                  </w:divBdr>
                </w:div>
              </w:divsChild>
            </w:div>
            <w:div w:id="1456410293">
              <w:marLeft w:val="0"/>
              <w:marRight w:val="0"/>
              <w:marTop w:val="0"/>
              <w:marBottom w:val="0"/>
              <w:divBdr>
                <w:top w:val="none" w:sz="0" w:space="0" w:color="auto"/>
                <w:left w:val="none" w:sz="0" w:space="0" w:color="auto"/>
                <w:bottom w:val="none" w:sz="0" w:space="0" w:color="auto"/>
                <w:right w:val="none" w:sz="0" w:space="0" w:color="auto"/>
              </w:divBdr>
              <w:divsChild>
                <w:div w:id="53509716">
                  <w:marLeft w:val="0"/>
                  <w:marRight w:val="0"/>
                  <w:marTop w:val="0"/>
                  <w:marBottom w:val="0"/>
                  <w:divBdr>
                    <w:top w:val="none" w:sz="0" w:space="0" w:color="auto"/>
                    <w:left w:val="none" w:sz="0" w:space="0" w:color="auto"/>
                    <w:bottom w:val="none" w:sz="0" w:space="0" w:color="auto"/>
                    <w:right w:val="none" w:sz="0" w:space="0" w:color="auto"/>
                  </w:divBdr>
                </w:div>
                <w:div w:id="2061467492">
                  <w:marLeft w:val="0"/>
                  <w:marRight w:val="0"/>
                  <w:marTop w:val="0"/>
                  <w:marBottom w:val="0"/>
                  <w:divBdr>
                    <w:top w:val="none" w:sz="0" w:space="0" w:color="auto"/>
                    <w:left w:val="none" w:sz="0" w:space="0" w:color="auto"/>
                    <w:bottom w:val="none" w:sz="0" w:space="0" w:color="auto"/>
                    <w:right w:val="none" w:sz="0" w:space="0" w:color="auto"/>
                  </w:divBdr>
                </w:div>
              </w:divsChild>
            </w:div>
            <w:div w:id="121969099">
              <w:marLeft w:val="0"/>
              <w:marRight w:val="0"/>
              <w:marTop w:val="0"/>
              <w:marBottom w:val="0"/>
              <w:divBdr>
                <w:top w:val="none" w:sz="0" w:space="0" w:color="auto"/>
                <w:left w:val="none" w:sz="0" w:space="0" w:color="auto"/>
                <w:bottom w:val="none" w:sz="0" w:space="0" w:color="auto"/>
                <w:right w:val="none" w:sz="0" w:space="0" w:color="auto"/>
              </w:divBdr>
              <w:divsChild>
                <w:div w:id="962539730">
                  <w:marLeft w:val="0"/>
                  <w:marRight w:val="0"/>
                  <w:marTop w:val="0"/>
                  <w:marBottom w:val="0"/>
                  <w:divBdr>
                    <w:top w:val="none" w:sz="0" w:space="0" w:color="auto"/>
                    <w:left w:val="none" w:sz="0" w:space="0" w:color="auto"/>
                    <w:bottom w:val="none" w:sz="0" w:space="0" w:color="auto"/>
                    <w:right w:val="none" w:sz="0" w:space="0" w:color="auto"/>
                  </w:divBdr>
                </w:div>
              </w:divsChild>
            </w:div>
            <w:div w:id="1802384875">
              <w:marLeft w:val="0"/>
              <w:marRight w:val="0"/>
              <w:marTop w:val="0"/>
              <w:marBottom w:val="0"/>
              <w:divBdr>
                <w:top w:val="none" w:sz="0" w:space="0" w:color="auto"/>
                <w:left w:val="none" w:sz="0" w:space="0" w:color="auto"/>
                <w:bottom w:val="none" w:sz="0" w:space="0" w:color="auto"/>
                <w:right w:val="none" w:sz="0" w:space="0" w:color="auto"/>
              </w:divBdr>
              <w:divsChild>
                <w:div w:id="20664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3450">
          <w:marLeft w:val="0"/>
          <w:marRight w:val="0"/>
          <w:marTop w:val="0"/>
          <w:marBottom w:val="0"/>
          <w:divBdr>
            <w:top w:val="none" w:sz="0" w:space="0" w:color="auto"/>
            <w:left w:val="none" w:sz="0" w:space="0" w:color="auto"/>
            <w:bottom w:val="none" w:sz="0" w:space="0" w:color="auto"/>
            <w:right w:val="none" w:sz="0" w:space="0" w:color="auto"/>
          </w:divBdr>
          <w:divsChild>
            <w:div w:id="1903635915">
              <w:marLeft w:val="0"/>
              <w:marRight w:val="0"/>
              <w:marTop w:val="0"/>
              <w:marBottom w:val="0"/>
              <w:divBdr>
                <w:top w:val="none" w:sz="0" w:space="0" w:color="auto"/>
                <w:left w:val="none" w:sz="0" w:space="0" w:color="auto"/>
                <w:bottom w:val="none" w:sz="0" w:space="0" w:color="auto"/>
                <w:right w:val="none" w:sz="0" w:space="0" w:color="auto"/>
              </w:divBdr>
              <w:divsChild>
                <w:div w:id="1036394257">
                  <w:marLeft w:val="0"/>
                  <w:marRight w:val="0"/>
                  <w:marTop w:val="0"/>
                  <w:marBottom w:val="0"/>
                  <w:divBdr>
                    <w:top w:val="none" w:sz="0" w:space="0" w:color="auto"/>
                    <w:left w:val="none" w:sz="0" w:space="0" w:color="auto"/>
                    <w:bottom w:val="none" w:sz="0" w:space="0" w:color="auto"/>
                    <w:right w:val="none" w:sz="0" w:space="0" w:color="auto"/>
                  </w:divBdr>
                </w:div>
              </w:divsChild>
            </w:div>
            <w:div w:id="343018658">
              <w:marLeft w:val="0"/>
              <w:marRight w:val="0"/>
              <w:marTop w:val="0"/>
              <w:marBottom w:val="0"/>
              <w:divBdr>
                <w:top w:val="none" w:sz="0" w:space="0" w:color="auto"/>
                <w:left w:val="none" w:sz="0" w:space="0" w:color="auto"/>
                <w:bottom w:val="none" w:sz="0" w:space="0" w:color="auto"/>
                <w:right w:val="none" w:sz="0" w:space="0" w:color="auto"/>
              </w:divBdr>
              <w:divsChild>
                <w:div w:id="122811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80842">
          <w:marLeft w:val="0"/>
          <w:marRight w:val="0"/>
          <w:marTop w:val="0"/>
          <w:marBottom w:val="0"/>
          <w:divBdr>
            <w:top w:val="none" w:sz="0" w:space="0" w:color="auto"/>
            <w:left w:val="none" w:sz="0" w:space="0" w:color="auto"/>
            <w:bottom w:val="none" w:sz="0" w:space="0" w:color="auto"/>
            <w:right w:val="none" w:sz="0" w:space="0" w:color="auto"/>
          </w:divBdr>
          <w:divsChild>
            <w:div w:id="1210649969">
              <w:marLeft w:val="0"/>
              <w:marRight w:val="0"/>
              <w:marTop w:val="0"/>
              <w:marBottom w:val="0"/>
              <w:divBdr>
                <w:top w:val="none" w:sz="0" w:space="0" w:color="auto"/>
                <w:left w:val="none" w:sz="0" w:space="0" w:color="auto"/>
                <w:bottom w:val="none" w:sz="0" w:space="0" w:color="auto"/>
                <w:right w:val="none" w:sz="0" w:space="0" w:color="auto"/>
              </w:divBdr>
              <w:divsChild>
                <w:div w:id="685256996">
                  <w:marLeft w:val="0"/>
                  <w:marRight w:val="0"/>
                  <w:marTop w:val="0"/>
                  <w:marBottom w:val="0"/>
                  <w:divBdr>
                    <w:top w:val="none" w:sz="0" w:space="0" w:color="auto"/>
                    <w:left w:val="none" w:sz="0" w:space="0" w:color="auto"/>
                    <w:bottom w:val="none" w:sz="0" w:space="0" w:color="auto"/>
                    <w:right w:val="none" w:sz="0" w:space="0" w:color="auto"/>
                  </w:divBdr>
                </w:div>
              </w:divsChild>
            </w:div>
            <w:div w:id="1863739570">
              <w:marLeft w:val="0"/>
              <w:marRight w:val="0"/>
              <w:marTop w:val="0"/>
              <w:marBottom w:val="0"/>
              <w:divBdr>
                <w:top w:val="none" w:sz="0" w:space="0" w:color="auto"/>
                <w:left w:val="none" w:sz="0" w:space="0" w:color="auto"/>
                <w:bottom w:val="none" w:sz="0" w:space="0" w:color="auto"/>
                <w:right w:val="none" w:sz="0" w:space="0" w:color="auto"/>
              </w:divBdr>
              <w:divsChild>
                <w:div w:id="97579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021757">
          <w:marLeft w:val="0"/>
          <w:marRight w:val="0"/>
          <w:marTop w:val="0"/>
          <w:marBottom w:val="0"/>
          <w:divBdr>
            <w:top w:val="none" w:sz="0" w:space="0" w:color="auto"/>
            <w:left w:val="none" w:sz="0" w:space="0" w:color="auto"/>
            <w:bottom w:val="none" w:sz="0" w:space="0" w:color="auto"/>
            <w:right w:val="none" w:sz="0" w:space="0" w:color="auto"/>
          </w:divBdr>
          <w:divsChild>
            <w:div w:id="1911503026">
              <w:marLeft w:val="0"/>
              <w:marRight w:val="0"/>
              <w:marTop w:val="0"/>
              <w:marBottom w:val="0"/>
              <w:divBdr>
                <w:top w:val="none" w:sz="0" w:space="0" w:color="auto"/>
                <w:left w:val="none" w:sz="0" w:space="0" w:color="auto"/>
                <w:bottom w:val="none" w:sz="0" w:space="0" w:color="auto"/>
                <w:right w:val="none" w:sz="0" w:space="0" w:color="auto"/>
              </w:divBdr>
              <w:divsChild>
                <w:div w:id="721636660">
                  <w:marLeft w:val="0"/>
                  <w:marRight w:val="0"/>
                  <w:marTop w:val="0"/>
                  <w:marBottom w:val="0"/>
                  <w:divBdr>
                    <w:top w:val="none" w:sz="0" w:space="0" w:color="auto"/>
                    <w:left w:val="none" w:sz="0" w:space="0" w:color="auto"/>
                    <w:bottom w:val="none" w:sz="0" w:space="0" w:color="auto"/>
                    <w:right w:val="none" w:sz="0" w:space="0" w:color="auto"/>
                  </w:divBdr>
                </w:div>
              </w:divsChild>
            </w:div>
            <w:div w:id="147526062">
              <w:marLeft w:val="0"/>
              <w:marRight w:val="0"/>
              <w:marTop w:val="0"/>
              <w:marBottom w:val="0"/>
              <w:divBdr>
                <w:top w:val="none" w:sz="0" w:space="0" w:color="auto"/>
                <w:left w:val="none" w:sz="0" w:space="0" w:color="auto"/>
                <w:bottom w:val="none" w:sz="0" w:space="0" w:color="auto"/>
                <w:right w:val="none" w:sz="0" w:space="0" w:color="auto"/>
              </w:divBdr>
              <w:divsChild>
                <w:div w:id="5013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051">
          <w:marLeft w:val="0"/>
          <w:marRight w:val="0"/>
          <w:marTop w:val="0"/>
          <w:marBottom w:val="0"/>
          <w:divBdr>
            <w:top w:val="none" w:sz="0" w:space="0" w:color="auto"/>
            <w:left w:val="none" w:sz="0" w:space="0" w:color="auto"/>
            <w:bottom w:val="none" w:sz="0" w:space="0" w:color="auto"/>
            <w:right w:val="none" w:sz="0" w:space="0" w:color="auto"/>
          </w:divBdr>
          <w:divsChild>
            <w:div w:id="79453147">
              <w:marLeft w:val="0"/>
              <w:marRight w:val="0"/>
              <w:marTop w:val="0"/>
              <w:marBottom w:val="0"/>
              <w:divBdr>
                <w:top w:val="none" w:sz="0" w:space="0" w:color="auto"/>
                <w:left w:val="none" w:sz="0" w:space="0" w:color="auto"/>
                <w:bottom w:val="none" w:sz="0" w:space="0" w:color="auto"/>
                <w:right w:val="none" w:sz="0" w:space="0" w:color="auto"/>
              </w:divBdr>
              <w:divsChild>
                <w:div w:id="109474857">
                  <w:marLeft w:val="0"/>
                  <w:marRight w:val="0"/>
                  <w:marTop w:val="0"/>
                  <w:marBottom w:val="0"/>
                  <w:divBdr>
                    <w:top w:val="none" w:sz="0" w:space="0" w:color="auto"/>
                    <w:left w:val="none" w:sz="0" w:space="0" w:color="auto"/>
                    <w:bottom w:val="none" w:sz="0" w:space="0" w:color="auto"/>
                    <w:right w:val="none" w:sz="0" w:space="0" w:color="auto"/>
                  </w:divBdr>
                </w:div>
              </w:divsChild>
            </w:div>
            <w:div w:id="1451821866">
              <w:marLeft w:val="0"/>
              <w:marRight w:val="0"/>
              <w:marTop w:val="0"/>
              <w:marBottom w:val="0"/>
              <w:divBdr>
                <w:top w:val="none" w:sz="0" w:space="0" w:color="auto"/>
                <w:left w:val="none" w:sz="0" w:space="0" w:color="auto"/>
                <w:bottom w:val="none" w:sz="0" w:space="0" w:color="auto"/>
                <w:right w:val="none" w:sz="0" w:space="0" w:color="auto"/>
              </w:divBdr>
              <w:divsChild>
                <w:div w:id="3419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6443">
          <w:marLeft w:val="0"/>
          <w:marRight w:val="0"/>
          <w:marTop w:val="0"/>
          <w:marBottom w:val="0"/>
          <w:divBdr>
            <w:top w:val="none" w:sz="0" w:space="0" w:color="auto"/>
            <w:left w:val="none" w:sz="0" w:space="0" w:color="auto"/>
            <w:bottom w:val="none" w:sz="0" w:space="0" w:color="auto"/>
            <w:right w:val="none" w:sz="0" w:space="0" w:color="auto"/>
          </w:divBdr>
          <w:divsChild>
            <w:div w:id="1155609645">
              <w:marLeft w:val="0"/>
              <w:marRight w:val="0"/>
              <w:marTop w:val="0"/>
              <w:marBottom w:val="0"/>
              <w:divBdr>
                <w:top w:val="none" w:sz="0" w:space="0" w:color="auto"/>
                <w:left w:val="none" w:sz="0" w:space="0" w:color="auto"/>
                <w:bottom w:val="none" w:sz="0" w:space="0" w:color="auto"/>
                <w:right w:val="none" w:sz="0" w:space="0" w:color="auto"/>
              </w:divBdr>
              <w:divsChild>
                <w:div w:id="1818571795">
                  <w:marLeft w:val="0"/>
                  <w:marRight w:val="0"/>
                  <w:marTop w:val="0"/>
                  <w:marBottom w:val="0"/>
                  <w:divBdr>
                    <w:top w:val="none" w:sz="0" w:space="0" w:color="auto"/>
                    <w:left w:val="none" w:sz="0" w:space="0" w:color="auto"/>
                    <w:bottom w:val="none" w:sz="0" w:space="0" w:color="auto"/>
                    <w:right w:val="none" w:sz="0" w:space="0" w:color="auto"/>
                  </w:divBdr>
                </w:div>
              </w:divsChild>
            </w:div>
            <w:div w:id="103887622">
              <w:marLeft w:val="0"/>
              <w:marRight w:val="0"/>
              <w:marTop w:val="0"/>
              <w:marBottom w:val="0"/>
              <w:divBdr>
                <w:top w:val="none" w:sz="0" w:space="0" w:color="auto"/>
                <w:left w:val="none" w:sz="0" w:space="0" w:color="auto"/>
                <w:bottom w:val="none" w:sz="0" w:space="0" w:color="auto"/>
                <w:right w:val="none" w:sz="0" w:space="0" w:color="auto"/>
              </w:divBdr>
              <w:divsChild>
                <w:div w:id="109825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7254">
          <w:marLeft w:val="0"/>
          <w:marRight w:val="0"/>
          <w:marTop w:val="0"/>
          <w:marBottom w:val="0"/>
          <w:divBdr>
            <w:top w:val="none" w:sz="0" w:space="0" w:color="auto"/>
            <w:left w:val="none" w:sz="0" w:space="0" w:color="auto"/>
            <w:bottom w:val="none" w:sz="0" w:space="0" w:color="auto"/>
            <w:right w:val="none" w:sz="0" w:space="0" w:color="auto"/>
          </w:divBdr>
          <w:divsChild>
            <w:div w:id="821115926">
              <w:marLeft w:val="0"/>
              <w:marRight w:val="0"/>
              <w:marTop w:val="0"/>
              <w:marBottom w:val="0"/>
              <w:divBdr>
                <w:top w:val="none" w:sz="0" w:space="0" w:color="auto"/>
                <w:left w:val="none" w:sz="0" w:space="0" w:color="auto"/>
                <w:bottom w:val="none" w:sz="0" w:space="0" w:color="auto"/>
                <w:right w:val="none" w:sz="0" w:space="0" w:color="auto"/>
              </w:divBdr>
              <w:divsChild>
                <w:div w:id="9634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72868">
      <w:bodyDiv w:val="1"/>
      <w:marLeft w:val="0"/>
      <w:marRight w:val="0"/>
      <w:marTop w:val="0"/>
      <w:marBottom w:val="0"/>
      <w:divBdr>
        <w:top w:val="none" w:sz="0" w:space="0" w:color="auto"/>
        <w:left w:val="none" w:sz="0" w:space="0" w:color="auto"/>
        <w:bottom w:val="none" w:sz="0" w:space="0" w:color="auto"/>
        <w:right w:val="none" w:sz="0" w:space="0" w:color="auto"/>
      </w:divBdr>
      <w:divsChild>
        <w:div w:id="882399530">
          <w:marLeft w:val="0"/>
          <w:marRight w:val="0"/>
          <w:marTop w:val="0"/>
          <w:marBottom w:val="0"/>
          <w:divBdr>
            <w:top w:val="none" w:sz="0" w:space="0" w:color="auto"/>
            <w:left w:val="none" w:sz="0" w:space="0" w:color="auto"/>
            <w:bottom w:val="none" w:sz="0" w:space="0" w:color="auto"/>
            <w:right w:val="none" w:sz="0" w:space="0" w:color="auto"/>
          </w:divBdr>
          <w:divsChild>
            <w:div w:id="275018241">
              <w:marLeft w:val="0"/>
              <w:marRight w:val="0"/>
              <w:marTop w:val="0"/>
              <w:marBottom w:val="0"/>
              <w:divBdr>
                <w:top w:val="none" w:sz="0" w:space="0" w:color="auto"/>
                <w:left w:val="none" w:sz="0" w:space="0" w:color="auto"/>
                <w:bottom w:val="none" w:sz="0" w:space="0" w:color="auto"/>
                <w:right w:val="none" w:sz="0" w:space="0" w:color="auto"/>
              </w:divBdr>
              <w:divsChild>
                <w:div w:id="15576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521">
      <w:bodyDiv w:val="1"/>
      <w:marLeft w:val="0"/>
      <w:marRight w:val="0"/>
      <w:marTop w:val="0"/>
      <w:marBottom w:val="0"/>
      <w:divBdr>
        <w:top w:val="none" w:sz="0" w:space="0" w:color="auto"/>
        <w:left w:val="none" w:sz="0" w:space="0" w:color="auto"/>
        <w:bottom w:val="none" w:sz="0" w:space="0" w:color="auto"/>
        <w:right w:val="none" w:sz="0" w:space="0" w:color="auto"/>
      </w:divBdr>
      <w:divsChild>
        <w:div w:id="1566915717">
          <w:marLeft w:val="0"/>
          <w:marRight w:val="0"/>
          <w:marTop w:val="0"/>
          <w:marBottom w:val="0"/>
          <w:divBdr>
            <w:top w:val="none" w:sz="0" w:space="0" w:color="auto"/>
            <w:left w:val="none" w:sz="0" w:space="0" w:color="auto"/>
            <w:bottom w:val="none" w:sz="0" w:space="0" w:color="auto"/>
            <w:right w:val="none" w:sz="0" w:space="0" w:color="auto"/>
          </w:divBdr>
          <w:divsChild>
            <w:div w:id="1623461361">
              <w:marLeft w:val="0"/>
              <w:marRight w:val="0"/>
              <w:marTop w:val="0"/>
              <w:marBottom w:val="0"/>
              <w:divBdr>
                <w:top w:val="none" w:sz="0" w:space="0" w:color="auto"/>
                <w:left w:val="none" w:sz="0" w:space="0" w:color="auto"/>
                <w:bottom w:val="none" w:sz="0" w:space="0" w:color="auto"/>
                <w:right w:val="none" w:sz="0" w:space="0" w:color="auto"/>
              </w:divBdr>
              <w:divsChild>
                <w:div w:id="3839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4981">
      <w:bodyDiv w:val="1"/>
      <w:marLeft w:val="0"/>
      <w:marRight w:val="0"/>
      <w:marTop w:val="0"/>
      <w:marBottom w:val="0"/>
      <w:divBdr>
        <w:top w:val="none" w:sz="0" w:space="0" w:color="auto"/>
        <w:left w:val="none" w:sz="0" w:space="0" w:color="auto"/>
        <w:bottom w:val="none" w:sz="0" w:space="0" w:color="auto"/>
        <w:right w:val="none" w:sz="0" w:space="0" w:color="auto"/>
      </w:divBdr>
      <w:divsChild>
        <w:div w:id="84037302">
          <w:marLeft w:val="0"/>
          <w:marRight w:val="0"/>
          <w:marTop w:val="0"/>
          <w:marBottom w:val="0"/>
          <w:divBdr>
            <w:top w:val="none" w:sz="0" w:space="0" w:color="auto"/>
            <w:left w:val="none" w:sz="0" w:space="0" w:color="auto"/>
            <w:bottom w:val="none" w:sz="0" w:space="0" w:color="auto"/>
            <w:right w:val="none" w:sz="0" w:space="0" w:color="auto"/>
          </w:divBdr>
          <w:divsChild>
            <w:div w:id="1426611410">
              <w:marLeft w:val="0"/>
              <w:marRight w:val="0"/>
              <w:marTop w:val="0"/>
              <w:marBottom w:val="0"/>
              <w:divBdr>
                <w:top w:val="none" w:sz="0" w:space="0" w:color="auto"/>
                <w:left w:val="none" w:sz="0" w:space="0" w:color="auto"/>
                <w:bottom w:val="none" w:sz="0" w:space="0" w:color="auto"/>
                <w:right w:val="none" w:sz="0" w:space="0" w:color="auto"/>
              </w:divBdr>
              <w:divsChild>
                <w:div w:id="12646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94915">
      <w:bodyDiv w:val="1"/>
      <w:marLeft w:val="0"/>
      <w:marRight w:val="0"/>
      <w:marTop w:val="0"/>
      <w:marBottom w:val="0"/>
      <w:divBdr>
        <w:top w:val="none" w:sz="0" w:space="0" w:color="auto"/>
        <w:left w:val="none" w:sz="0" w:space="0" w:color="auto"/>
        <w:bottom w:val="none" w:sz="0" w:space="0" w:color="auto"/>
        <w:right w:val="none" w:sz="0" w:space="0" w:color="auto"/>
      </w:divBdr>
      <w:divsChild>
        <w:div w:id="619341650">
          <w:marLeft w:val="0"/>
          <w:marRight w:val="0"/>
          <w:marTop w:val="0"/>
          <w:marBottom w:val="0"/>
          <w:divBdr>
            <w:top w:val="none" w:sz="0" w:space="0" w:color="auto"/>
            <w:left w:val="none" w:sz="0" w:space="0" w:color="auto"/>
            <w:bottom w:val="none" w:sz="0" w:space="0" w:color="auto"/>
            <w:right w:val="none" w:sz="0" w:space="0" w:color="auto"/>
          </w:divBdr>
          <w:divsChild>
            <w:div w:id="128254790">
              <w:marLeft w:val="0"/>
              <w:marRight w:val="0"/>
              <w:marTop w:val="0"/>
              <w:marBottom w:val="0"/>
              <w:divBdr>
                <w:top w:val="none" w:sz="0" w:space="0" w:color="auto"/>
                <w:left w:val="none" w:sz="0" w:space="0" w:color="auto"/>
                <w:bottom w:val="none" w:sz="0" w:space="0" w:color="auto"/>
                <w:right w:val="none" w:sz="0" w:space="0" w:color="auto"/>
              </w:divBdr>
              <w:divsChild>
                <w:div w:id="13475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4329">
      <w:bodyDiv w:val="1"/>
      <w:marLeft w:val="0"/>
      <w:marRight w:val="0"/>
      <w:marTop w:val="0"/>
      <w:marBottom w:val="0"/>
      <w:divBdr>
        <w:top w:val="none" w:sz="0" w:space="0" w:color="auto"/>
        <w:left w:val="none" w:sz="0" w:space="0" w:color="auto"/>
        <w:bottom w:val="none" w:sz="0" w:space="0" w:color="auto"/>
        <w:right w:val="none" w:sz="0" w:space="0" w:color="auto"/>
      </w:divBdr>
      <w:divsChild>
        <w:div w:id="1961573412">
          <w:marLeft w:val="0"/>
          <w:marRight w:val="0"/>
          <w:marTop w:val="0"/>
          <w:marBottom w:val="0"/>
          <w:divBdr>
            <w:top w:val="none" w:sz="0" w:space="0" w:color="auto"/>
            <w:left w:val="none" w:sz="0" w:space="0" w:color="auto"/>
            <w:bottom w:val="none" w:sz="0" w:space="0" w:color="auto"/>
            <w:right w:val="none" w:sz="0" w:space="0" w:color="auto"/>
          </w:divBdr>
          <w:divsChild>
            <w:div w:id="2034529438">
              <w:marLeft w:val="0"/>
              <w:marRight w:val="0"/>
              <w:marTop w:val="0"/>
              <w:marBottom w:val="0"/>
              <w:divBdr>
                <w:top w:val="none" w:sz="0" w:space="0" w:color="auto"/>
                <w:left w:val="none" w:sz="0" w:space="0" w:color="auto"/>
                <w:bottom w:val="none" w:sz="0" w:space="0" w:color="auto"/>
                <w:right w:val="none" w:sz="0" w:space="0" w:color="auto"/>
              </w:divBdr>
              <w:divsChild>
                <w:div w:id="13638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3174">
      <w:bodyDiv w:val="1"/>
      <w:marLeft w:val="0"/>
      <w:marRight w:val="0"/>
      <w:marTop w:val="0"/>
      <w:marBottom w:val="0"/>
      <w:divBdr>
        <w:top w:val="none" w:sz="0" w:space="0" w:color="auto"/>
        <w:left w:val="none" w:sz="0" w:space="0" w:color="auto"/>
        <w:bottom w:val="none" w:sz="0" w:space="0" w:color="auto"/>
        <w:right w:val="none" w:sz="0" w:space="0" w:color="auto"/>
      </w:divBdr>
      <w:divsChild>
        <w:div w:id="1464426334">
          <w:marLeft w:val="0"/>
          <w:marRight w:val="0"/>
          <w:marTop w:val="0"/>
          <w:marBottom w:val="0"/>
          <w:divBdr>
            <w:top w:val="none" w:sz="0" w:space="0" w:color="auto"/>
            <w:left w:val="none" w:sz="0" w:space="0" w:color="auto"/>
            <w:bottom w:val="none" w:sz="0" w:space="0" w:color="auto"/>
            <w:right w:val="none" w:sz="0" w:space="0" w:color="auto"/>
          </w:divBdr>
          <w:divsChild>
            <w:div w:id="1714380936">
              <w:marLeft w:val="0"/>
              <w:marRight w:val="0"/>
              <w:marTop w:val="0"/>
              <w:marBottom w:val="0"/>
              <w:divBdr>
                <w:top w:val="none" w:sz="0" w:space="0" w:color="auto"/>
                <w:left w:val="none" w:sz="0" w:space="0" w:color="auto"/>
                <w:bottom w:val="none" w:sz="0" w:space="0" w:color="auto"/>
                <w:right w:val="none" w:sz="0" w:space="0" w:color="auto"/>
              </w:divBdr>
              <w:divsChild>
                <w:div w:id="12992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05630">
      <w:bodyDiv w:val="1"/>
      <w:marLeft w:val="0"/>
      <w:marRight w:val="0"/>
      <w:marTop w:val="0"/>
      <w:marBottom w:val="0"/>
      <w:divBdr>
        <w:top w:val="none" w:sz="0" w:space="0" w:color="auto"/>
        <w:left w:val="none" w:sz="0" w:space="0" w:color="auto"/>
        <w:bottom w:val="none" w:sz="0" w:space="0" w:color="auto"/>
        <w:right w:val="none" w:sz="0" w:space="0" w:color="auto"/>
      </w:divBdr>
      <w:divsChild>
        <w:div w:id="998844047">
          <w:marLeft w:val="0"/>
          <w:marRight w:val="0"/>
          <w:marTop w:val="0"/>
          <w:marBottom w:val="0"/>
          <w:divBdr>
            <w:top w:val="none" w:sz="0" w:space="0" w:color="auto"/>
            <w:left w:val="none" w:sz="0" w:space="0" w:color="auto"/>
            <w:bottom w:val="none" w:sz="0" w:space="0" w:color="auto"/>
            <w:right w:val="none" w:sz="0" w:space="0" w:color="auto"/>
          </w:divBdr>
          <w:divsChild>
            <w:div w:id="1019696686">
              <w:marLeft w:val="0"/>
              <w:marRight w:val="0"/>
              <w:marTop w:val="0"/>
              <w:marBottom w:val="0"/>
              <w:divBdr>
                <w:top w:val="none" w:sz="0" w:space="0" w:color="auto"/>
                <w:left w:val="none" w:sz="0" w:space="0" w:color="auto"/>
                <w:bottom w:val="none" w:sz="0" w:space="0" w:color="auto"/>
                <w:right w:val="none" w:sz="0" w:space="0" w:color="auto"/>
              </w:divBdr>
              <w:divsChild>
                <w:div w:id="68806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961695">
      <w:bodyDiv w:val="1"/>
      <w:marLeft w:val="0"/>
      <w:marRight w:val="0"/>
      <w:marTop w:val="0"/>
      <w:marBottom w:val="0"/>
      <w:divBdr>
        <w:top w:val="none" w:sz="0" w:space="0" w:color="auto"/>
        <w:left w:val="none" w:sz="0" w:space="0" w:color="auto"/>
        <w:bottom w:val="none" w:sz="0" w:space="0" w:color="auto"/>
        <w:right w:val="none" w:sz="0" w:space="0" w:color="auto"/>
      </w:divBdr>
      <w:divsChild>
        <w:div w:id="1876044738">
          <w:marLeft w:val="0"/>
          <w:marRight w:val="0"/>
          <w:marTop w:val="0"/>
          <w:marBottom w:val="0"/>
          <w:divBdr>
            <w:top w:val="none" w:sz="0" w:space="0" w:color="auto"/>
            <w:left w:val="none" w:sz="0" w:space="0" w:color="auto"/>
            <w:bottom w:val="none" w:sz="0" w:space="0" w:color="auto"/>
            <w:right w:val="none" w:sz="0" w:space="0" w:color="auto"/>
          </w:divBdr>
          <w:divsChild>
            <w:div w:id="1151092871">
              <w:marLeft w:val="0"/>
              <w:marRight w:val="0"/>
              <w:marTop w:val="0"/>
              <w:marBottom w:val="0"/>
              <w:divBdr>
                <w:top w:val="none" w:sz="0" w:space="0" w:color="auto"/>
                <w:left w:val="none" w:sz="0" w:space="0" w:color="auto"/>
                <w:bottom w:val="none" w:sz="0" w:space="0" w:color="auto"/>
                <w:right w:val="none" w:sz="0" w:space="0" w:color="auto"/>
              </w:divBdr>
              <w:divsChild>
                <w:div w:id="169352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96196">
      <w:bodyDiv w:val="1"/>
      <w:marLeft w:val="0"/>
      <w:marRight w:val="0"/>
      <w:marTop w:val="0"/>
      <w:marBottom w:val="0"/>
      <w:divBdr>
        <w:top w:val="none" w:sz="0" w:space="0" w:color="auto"/>
        <w:left w:val="none" w:sz="0" w:space="0" w:color="auto"/>
        <w:bottom w:val="none" w:sz="0" w:space="0" w:color="auto"/>
        <w:right w:val="none" w:sz="0" w:space="0" w:color="auto"/>
      </w:divBdr>
    </w:div>
    <w:div w:id="1307278858">
      <w:bodyDiv w:val="1"/>
      <w:marLeft w:val="0"/>
      <w:marRight w:val="0"/>
      <w:marTop w:val="0"/>
      <w:marBottom w:val="0"/>
      <w:divBdr>
        <w:top w:val="none" w:sz="0" w:space="0" w:color="auto"/>
        <w:left w:val="none" w:sz="0" w:space="0" w:color="auto"/>
        <w:bottom w:val="none" w:sz="0" w:space="0" w:color="auto"/>
        <w:right w:val="none" w:sz="0" w:space="0" w:color="auto"/>
      </w:divBdr>
    </w:div>
    <w:div w:id="1308435881">
      <w:bodyDiv w:val="1"/>
      <w:marLeft w:val="0"/>
      <w:marRight w:val="0"/>
      <w:marTop w:val="0"/>
      <w:marBottom w:val="0"/>
      <w:divBdr>
        <w:top w:val="none" w:sz="0" w:space="0" w:color="auto"/>
        <w:left w:val="none" w:sz="0" w:space="0" w:color="auto"/>
        <w:bottom w:val="none" w:sz="0" w:space="0" w:color="auto"/>
        <w:right w:val="none" w:sz="0" w:space="0" w:color="auto"/>
      </w:divBdr>
      <w:divsChild>
        <w:div w:id="986322437">
          <w:marLeft w:val="0"/>
          <w:marRight w:val="0"/>
          <w:marTop w:val="0"/>
          <w:marBottom w:val="0"/>
          <w:divBdr>
            <w:top w:val="none" w:sz="0" w:space="0" w:color="auto"/>
            <w:left w:val="none" w:sz="0" w:space="0" w:color="auto"/>
            <w:bottom w:val="none" w:sz="0" w:space="0" w:color="auto"/>
            <w:right w:val="none" w:sz="0" w:space="0" w:color="auto"/>
          </w:divBdr>
          <w:divsChild>
            <w:div w:id="258174668">
              <w:marLeft w:val="0"/>
              <w:marRight w:val="0"/>
              <w:marTop w:val="0"/>
              <w:marBottom w:val="0"/>
              <w:divBdr>
                <w:top w:val="none" w:sz="0" w:space="0" w:color="auto"/>
                <w:left w:val="none" w:sz="0" w:space="0" w:color="auto"/>
                <w:bottom w:val="none" w:sz="0" w:space="0" w:color="auto"/>
                <w:right w:val="none" w:sz="0" w:space="0" w:color="auto"/>
              </w:divBdr>
              <w:divsChild>
                <w:div w:id="206347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816">
      <w:bodyDiv w:val="1"/>
      <w:marLeft w:val="0"/>
      <w:marRight w:val="0"/>
      <w:marTop w:val="0"/>
      <w:marBottom w:val="0"/>
      <w:divBdr>
        <w:top w:val="none" w:sz="0" w:space="0" w:color="auto"/>
        <w:left w:val="none" w:sz="0" w:space="0" w:color="auto"/>
        <w:bottom w:val="none" w:sz="0" w:space="0" w:color="auto"/>
        <w:right w:val="none" w:sz="0" w:space="0" w:color="auto"/>
      </w:divBdr>
      <w:divsChild>
        <w:div w:id="2107263133">
          <w:marLeft w:val="0"/>
          <w:marRight w:val="0"/>
          <w:marTop w:val="0"/>
          <w:marBottom w:val="0"/>
          <w:divBdr>
            <w:top w:val="none" w:sz="0" w:space="0" w:color="auto"/>
            <w:left w:val="none" w:sz="0" w:space="0" w:color="auto"/>
            <w:bottom w:val="none" w:sz="0" w:space="0" w:color="auto"/>
            <w:right w:val="none" w:sz="0" w:space="0" w:color="auto"/>
          </w:divBdr>
          <w:divsChild>
            <w:div w:id="1252662204">
              <w:marLeft w:val="0"/>
              <w:marRight w:val="0"/>
              <w:marTop w:val="0"/>
              <w:marBottom w:val="0"/>
              <w:divBdr>
                <w:top w:val="none" w:sz="0" w:space="0" w:color="auto"/>
                <w:left w:val="none" w:sz="0" w:space="0" w:color="auto"/>
                <w:bottom w:val="none" w:sz="0" w:space="0" w:color="auto"/>
                <w:right w:val="none" w:sz="0" w:space="0" w:color="auto"/>
              </w:divBdr>
              <w:divsChild>
                <w:div w:id="9956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23557">
      <w:bodyDiv w:val="1"/>
      <w:marLeft w:val="0"/>
      <w:marRight w:val="0"/>
      <w:marTop w:val="0"/>
      <w:marBottom w:val="0"/>
      <w:divBdr>
        <w:top w:val="none" w:sz="0" w:space="0" w:color="auto"/>
        <w:left w:val="none" w:sz="0" w:space="0" w:color="auto"/>
        <w:bottom w:val="none" w:sz="0" w:space="0" w:color="auto"/>
        <w:right w:val="none" w:sz="0" w:space="0" w:color="auto"/>
      </w:divBdr>
      <w:divsChild>
        <w:div w:id="1178037021">
          <w:marLeft w:val="0"/>
          <w:marRight w:val="0"/>
          <w:marTop w:val="0"/>
          <w:marBottom w:val="0"/>
          <w:divBdr>
            <w:top w:val="none" w:sz="0" w:space="0" w:color="auto"/>
            <w:left w:val="none" w:sz="0" w:space="0" w:color="auto"/>
            <w:bottom w:val="none" w:sz="0" w:space="0" w:color="auto"/>
            <w:right w:val="none" w:sz="0" w:space="0" w:color="auto"/>
          </w:divBdr>
          <w:divsChild>
            <w:div w:id="1113328032">
              <w:marLeft w:val="0"/>
              <w:marRight w:val="0"/>
              <w:marTop w:val="0"/>
              <w:marBottom w:val="0"/>
              <w:divBdr>
                <w:top w:val="none" w:sz="0" w:space="0" w:color="auto"/>
                <w:left w:val="none" w:sz="0" w:space="0" w:color="auto"/>
                <w:bottom w:val="none" w:sz="0" w:space="0" w:color="auto"/>
                <w:right w:val="none" w:sz="0" w:space="0" w:color="auto"/>
              </w:divBdr>
              <w:divsChild>
                <w:div w:id="22754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26435">
      <w:bodyDiv w:val="1"/>
      <w:marLeft w:val="0"/>
      <w:marRight w:val="0"/>
      <w:marTop w:val="0"/>
      <w:marBottom w:val="0"/>
      <w:divBdr>
        <w:top w:val="none" w:sz="0" w:space="0" w:color="auto"/>
        <w:left w:val="none" w:sz="0" w:space="0" w:color="auto"/>
        <w:bottom w:val="none" w:sz="0" w:space="0" w:color="auto"/>
        <w:right w:val="none" w:sz="0" w:space="0" w:color="auto"/>
      </w:divBdr>
    </w:div>
    <w:div w:id="1366565576">
      <w:bodyDiv w:val="1"/>
      <w:marLeft w:val="0"/>
      <w:marRight w:val="0"/>
      <w:marTop w:val="0"/>
      <w:marBottom w:val="0"/>
      <w:divBdr>
        <w:top w:val="none" w:sz="0" w:space="0" w:color="auto"/>
        <w:left w:val="none" w:sz="0" w:space="0" w:color="auto"/>
        <w:bottom w:val="none" w:sz="0" w:space="0" w:color="auto"/>
        <w:right w:val="none" w:sz="0" w:space="0" w:color="auto"/>
      </w:divBdr>
      <w:divsChild>
        <w:div w:id="2044624153">
          <w:marLeft w:val="0"/>
          <w:marRight w:val="0"/>
          <w:marTop w:val="0"/>
          <w:marBottom w:val="0"/>
          <w:divBdr>
            <w:top w:val="none" w:sz="0" w:space="0" w:color="auto"/>
            <w:left w:val="none" w:sz="0" w:space="0" w:color="auto"/>
            <w:bottom w:val="none" w:sz="0" w:space="0" w:color="auto"/>
            <w:right w:val="none" w:sz="0" w:space="0" w:color="auto"/>
          </w:divBdr>
          <w:divsChild>
            <w:div w:id="593324149">
              <w:marLeft w:val="0"/>
              <w:marRight w:val="0"/>
              <w:marTop w:val="0"/>
              <w:marBottom w:val="0"/>
              <w:divBdr>
                <w:top w:val="none" w:sz="0" w:space="0" w:color="auto"/>
                <w:left w:val="none" w:sz="0" w:space="0" w:color="auto"/>
                <w:bottom w:val="none" w:sz="0" w:space="0" w:color="auto"/>
                <w:right w:val="none" w:sz="0" w:space="0" w:color="auto"/>
              </w:divBdr>
              <w:divsChild>
                <w:div w:id="1744596374">
                  <w:marLeft w:val="0"/>
                  <w:marRight w:val="0"/>
                  <w:marTop w:val="0"/>
                  <w:marBottom w:val="0"/>
                  <w:divBdr>
                    <w:top w:val="none" w:sz="0" w:space="0" w:color="auto"/>
                    <w:left w:val="none" w:sz="0" w:space="0" w:color="auto"/>
                    <w:bottom w:val="none" w:sz="0" w:space="0" w:color="auto"/>
                    <w:right w:val="none" w:sz="0" w:space="0" w:color="auto"/>
                  </w:divBdr>
                </w:div>
                <w:div w:id="10883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373016">
      <w:bodyDiv w:val="1"/>
      <w:marLeft w:val="0"/>
      <w:marRight w:val="0"/>
      <w:marTop w:val="0"/>
      <w:marBottom w:val="0"/>
      <w:divBdr>
        <w:top w:val="none" w:sz="0" w:space="0" w:color="auto"/>
        <w:left w:val="none" w:sz="0" w:space="0" w:color="auto"/>
        <w:bottom w:val="none" w:sz="0" w:space="0" w:color="auto"/>
        <w:right w:val="none" w:sz="0" w:space="0" w:color="auto"/>
      </w:divBdr>
      <w:divsChild>
        <w:div w:id="243300586">
          <w:marLeft w:val="0"/>
          <w:marRight w:val="0"/>
          <w:marTop w:val="0"/>
          <w:marBottom w:val="0"/>
          <w:divBdr>
            <w:top w:val="none" w:sz="0" w:space="0" w:color="auto"/>
            <w:left w:val="none" w:sz="0" w:space="0" w:color="auto"/>
            <w:bottom w:val="none" w:sz="0" w:space="0" w:color="auto"/>
            <w:right w:val="none" w:sz="0" w:space="0" w:color="auto"/>
          </w:divBdr>
          <w:divsChild>
            <w:div w:id="485752916">
              <w:marLeft w:val="0"/>
              <w:marRight w:val="0"/>
              <w:marTop w:val="0"/>
              <w:marBottom w:val="0"/>
              <w:divBdr>
                <w:top w:val="none" w:sz="0" w:space="0" w:color="auto"/>
                <w:left w:val="none" w:sz="0" w:space="0" w:color="auto"/>
                <w:bottom w:val="none" w:sz="0" w:space="0" w:color="auto"/>
                <w:right w:val="none" w:sz="0" w:space="0" w:color="auto"/>
              </w:divBdr>
              <w:divsChild>
                <w:div w:id="5500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1657">
      <w:bodyDiv w:val="1"/>
      <w:marLeft w:val="0"/>
      <w:marRight w:val="0"/>
      <w:marTop w:val="0"/>
      <w:marBottom w:val="0"/>
      <w:divBdr>
        <w:top w:val="none" w:sz="0" w:space="0" w:color="auto"/>
        <w:left w:val="none" w:sz="0" w:space="0" w:color="auto"/>
        <w:bottom w:val="none" w:sz="0" w:space="0" w:color="auto"/>
        <w:right w:val="none" w:sz="0" w:space="0" w:color="auto"/>
      </w:divBdr>
      <w:divsChild>
        <w:div w:id="414398877">
          <w:marLeft w:val="0"/>
          <w:marRight w:val="0"/>
          <w:marTop w:val="0"/>
          <w:marBottom w:val="0"/>
          <w:divBdr>
            <w:top w:val="none" w:sz="0" w:space="0" w:color="auto"/>
            <w:left w:val="none" w:sz="0" w:space="0" w:color="auto"/>
            <w:bottom w:val="none" w:sz="0" w:space="0" w:color="auto"/>
            <w:right w:val="none" w:sz="0" w:space="0" w:color="auto"/>
          </w:divBdr>
          <w:divsChild>
            <w:div w:id="1877232664">
              <w:marLeft w:val="0"/>
              <w:marRight w:val="0"/>
              <w:marTop w:val="0"/>
              <w:marBottom w:val="0"/>
              <w:divBdr>
                <w:top w:val="none" w:sz="0" w:space="0" w:color="auto"/>
                <w:left w:val="none" w:sz="0" w:space="0" w:color="auto"/>
                <w:bottom w:val="none" w:sz="0" w:space="0" w:color="auto"/>
                <w:right w:val="none" w:sz="0" w:space="0" w:color="auto"/>
              </w:divBdr>
              <w:divsChild>
                <w:div w:id="1257403516">
                  <w:marLeft w:val="0"/>
                  <w:marRight w:val="0"/>
                  <w:marTop w:val="0"/>
                  <w:marBottom w:val="0"/>
                  <w:divBdr>
                    <w:top w:val="none" w:sz="0" w:space="0" w:color="auto"/>
                    <w:left w:val="none" w:sz="0" w:space="0" w:color="auto"/>
                    <w:bottom w:val="none" w:sz="0" w:space="0" w:color="auto"/>
                    <w:right w:val="none" w:sz="0" w:space="0" w:color="auto"/>
                  </w:divBdr>
                </w:div>
              </w:divsChild>
            </w:div>
            <w:div w:id="384717290">
              <w:marLeft w:val="0"/>
              <w:marRight w:val="0"/>
              <w:marTop w:val="0"/>
              <w:marBottom w:val="0"/>
              <w:divBdr>
                <w:top w:val="none" w:sz="0" w:space="0" w:color="auto"/>
                <w:left w:val="none" w:sz="0" w:space="0" w:color="auto"/>
                <w:bottom w:val="none" w:sz="0" w:space="0" w:color="auto"/>
                <w:right w:val="none" w:sz="0" w:space="0" w:color="auto"/>
              </w:divBdr>
              <w:divsChild>
                <w:div w:id="14041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03885">
          <w:marLeft w:val="0"/>
          <w:marRight w:val="0"/>
          <w:marTop w:val="0"/>
          <w:marBottom w:val="0"/>
          <w:divBdr>
            <w:top w:val="none" w:sz="0" w:space="0" w:color="auto"/>
            <w:left w:val="none" w:sz="0" w:space="0" w:color="auto"/>
            <w:bottom w:val="none" w:sz="0" w:space="0" w:color="auto"/>
            <w:right w:val="none" w:sz="0" w:space="0" w:color="auto"/>
          </w:divBdr>
          <w:divsChild>
            <w:div w:id="522598665">
              <w:marLeft w:val="0"/>
              <w:marRight w:val="0"/>
              <w:marTop w:val="0"/>
              <w:marBottom w:val="0"/>
              <w:divBdr>
                <w:top w:val="none" w:sz="0" w:space="0" w:color="auto"/>
                <w:left w:val="none" w:sz="0" w:space="0" w:color="auto"/>
                <w:bottom w:val="none" w:sz="0" w:space="0" w:color="auto"/>
                <w:right w:val="none" w:sz="0" w:space="0" w:color="auto"/>
              </w:divBdr>
              <w:divsChild>
                <w:div w:id="1638366664">
                  <w:marLeft w:val="0"/>
                  <w:marRight w:val="0"/>
                  <w:marTop w:val="0"/>
                  <w:marBottom w:val="0"/>
                  <w:divBdr>
                    <w:top w:val="none" w:sz="0" w:space="0" w:color="auto"/>
                    <w:left w:val="none" w:sz="0" w:space="0" w:color="auto"/>
                    <w:bottom w:val="none" w:sz="0" w:space="0" w:color="auto"/>
                    <w:right w:val="none" w:sz="0" w:space="0" w:color="auto"/>
                  </w:divBdr>
                </w:div>
              </w:divsChild>
            </w:div>
            <w:div w:id="1357466151">
              <w:marLeft w:val="0"/>
              <w:marRight w:val="0"/>
              <w:marTop w:val="0"/>
              <w:marBottom w:val="0"/>
              <w:divBdr>
                <w:top w:val="none" w:sz="0" w:space="0" w:color="auto"/>
                <w:left w:val="none" w:sz="0" w:space="0" w:color="auto"/>
                <w:bottom w:val="none" w:sz="0" w:space="0" w:color="auto"/>
                <w:right w:val="none" w:sz="0" w:space="0" w:color="auto"/>
              </w:divBdr>
              <w:divsChild>
                <w:div w:id="6351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7652">
          <w:marLeft w:val="0"/>
          <w:marRight w:val="0"/>
          <w:marTop w:val="0"/>
          <w:marBottom w:val="0"/>
          <w:divBdr>
            <w:top w:val="none" w:sz="0" w:space="0" w:color="auto"/>
            <w:left w:val="none" w:sz="0" w:space="0" w:color="auto"/>
            <w:bottom w:val="none" w:sz="0" w:space="0" w:color="auto"/>
            <w:right w:val="none" w:sz="0" w:space="0" w:color="auto"/>
          </w:divBdr>
          <w:divsChild>
            <w:div w:id="483547943">
              <w:marLeft w:val="0"/>
              <w:marRight w:val="0"/>
              <w:marTop w:val="0"/>
              <w:marBottom w:val="0"/>
              <w:divBdr>
                <w:top w:val="none" w:sz="0" w:space="0" w:color="auto"/>
                <w:left w:val="none" w:sz="0" w:space="0" w:color="auto"/>
                <w:bottom w:val="none" w:sz="0" w:space="0" w:color="auto"/>
                <w:right w:val="none" w:sz="0" w:space="0" w:color="auto"/>
              </w:divBdr>
              <w:divsChild>
                <w:div w:id="728382345">
                  <w:marLeft w:val="0"/>
                  <w:marRight w:val="0"/>
                  <w:marTop w:val="0"/>
                  <w:marBottom w:val="0"/>
                  <w:divBdr>
                    <w:top w:val="none" w:sz="0" w:space="0" w:color="auto"/>
                    <w:left w:val="none" w:sz="0" w:space="0" w:color="auto"/>
                    <w:bottom w:val="none" w:sz="0" w:space="0" w:color="auto"/>
                    <w:right w:val="none" w:sz="0" w:space="0" w:color="auto"/>
                  </w:divBdr>
                </w:div>
              </w:divsChild>
            </w:div>
            <w:div w:id="2118869151">
              <w:marLeft w:val="0"/>
              <w:marRight w:val="0"/>
              <w:marTop w:val="0"/>
              <w:marBottom w:val="0"/>
              <w:divBdr>
                <w:top w:val="none" w:sz="0" w:space="0" w:color="auto"/>
                <w:left w:val="none" w:sz="0" w:space="0" w:color="auto"/>
                <w:bottom w:val="none" w:sz="0" w:space="0" w:color="auto"/>
                <w:right w:val="none" w:sz="0" w:space="0" w:color="auto"/>
              </w:divBdr>
              <w:divsChild>
                <w:div w:id="2520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4155">
          <w:marLeft w:val="0"/>
          <w:marRight w:val="0"/>
          <w:marTop w:val="0"/>
          <w:marBottom w:val="0"/>
          <w:divBdr>
            <w:top w:val="none" w:sz="0" w:space="0" w:color="auto"/>
            <w:left w:val="none" w:sz="0" w:space="0" w:color="auto"/>
            <w:bottom w:val="none" w:sz="0" w:space="0" w:color="auto"/>
            <w:right w:val="none" w:sz="0" w:space="0" w:color="auto"/>
          </w:divBdr>
          <w:divsChild>
            <w:div w:id="2051803147">
              <w:marLeft w:val="0"/>
              <w:marRight w:val="0"/>
              <w:marTop w:val="0"/>
              <w:marBottom w:val="0"/>
              <w:divBdr>
                <w:top w:val="none" w:sz="0" w:space="0" w:color="auto"/>
                <w:left w:val="none" w:sz="0" w:space="0" w:color="auto"/>
                <w:bottom w:val="none" w:sz="0" w:space="0" w:color="auto"/>
                <w:right w:val="none" w:sz="0" w:space="0" w:color="auto"/>
              </w:divBdr>
              <w:divsChild>
                <w:div w:id="554438270">
                  <w:marLeft w:val="0"/>
                  <w:marRight w:val="0"/>
                  <w:marTop w:val="0"/>
                  <w:marBottom w:val="0"/>
                  <w:divBdr>
                    <w:top w:val="none" w:sz="0" w:space="0" w:color="auto"/>
                    <w:left w:val="none" w:sz="0" w:space="0" w:color="auto"/>
                    <w:bottom w:val="none" w:sz="0" w:space="0" w:color="auto"/>
                    <w:right w:val="none" w:sz="0" w:space="0" w:color="auto"/>
                  </w:divBdr>
                </w:div>
              </w:divsChild>
            </w:div>
            <w:div w:id="555623202">
              <w:marLeft w:val="0"/>
              <w:marRight w:val="0"/>
              <w:marTop w:val="0"/>
              <w:marBottom w:val="0"/>
              <w:divBdr>
                <w:top w:val="none" w:sz="0" w:space="0" w:color="auto"/>
                <w:left w:val="none" w:sz="0" w:space="0" w:color="auto"/>
                <w:bottom w:val="none" w:sz="0" w:space="0" w:color="auto"/>
                <w:right w:val="none" w:sz="0" w:space="0" w:color="auto"/>
              </w:divBdr>
              <w:divsChild>
                <w:div w:id="4606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8094">
          <w:marLeft w:val="0"/>
          <w:marRight w:val="0"/>
          <w:marTop w:val="0"/>
          <w:marBottom w:val="0"/>
          <w:divBdr>
            <w:top w:val="none" w:sz="0" w:space="0" w:color="auto"/>
            <w:left w:val="none" w:sz="0" w:space="0" w:color="auto"/>
            <w:bottom w:val="none" w:sz="0" w:space="0" w:color="auto"/>
            <w:right w:val="none" w:sz="0" w:space="0" w:color="auto"/>
          </w:divBdr>
          <w:divsChild>
            <w:div w:id="946084258">
              <w:marLeft w:val="0"/>
              <w:marRight w:val="0"/>
              <w:marTop w:val="0"/>
              <w:marBottom w:val="0"/>
              <w:divBdr>
                <w:top w:val="none" w:sz="0" w:space="0" w:color="auto"/>
                <w:left w:val="none" w:sz="0" w:space="0" w:color="auto"/>
                <w:bottom w:val="none" w:sz="0" w:space="0" w:color="auto"/>
                <w:right w:val="none" w:sz="0" w:space="0" w:color="auto"/>
              </w:divBdr>
              <w:divsChild>
                <w:div w:id="451872903">
                  <w:marLeft w:val="0"/>
                  <w:marRight w:val="0"/>
                  <w:marTop w:val="0"/>
                  <w:marBottom w:val="0"/>
                  <w:divBdr>
                    <w:top w:val="none" w:sz="0" w:space="0" w:color="auto"/>
                    <w:left w:val="none" w:sz="0" w:space="0" w:color="auto"/>
                    <w:bottom w:val="none" w:sz="0" w:space="0" w:color="auto"/>
                    <w:right w:val="none" w:sz="0" w:space="0" w:color="auto"/>
                  </w:divBdr>
                </w:div>
              </w:divsChild>
            </w:div>
            <w:div w:id="883637813">
              <w:marLeft w:val="0"/>
              <w:marRight w:val="0"/>
              <w:marTop w:val="0"/>
              <w:marBottom w:val="0"/>
              <w:divBdr>
                <w:top w:val="none" w:sz="0" w:space="0" w:color="auto"/>
                <w:left w:val="none" w:sz="0" w:space="0" w:color="auto"/>
                <w:bottom w:val="none" w:sz="0" w:space="0" w:color="auto"/>
                <w:right w:val="none" w:sz="0" w:space="0" w:color="auto"/>
              </w:divBdr>
              <w:divsChild>
                <w:div w:id="210098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0510">
          <w:marLeft w:val="0"/>
          <w:marRight w:val="0"/>
          <w:marTop w:val="0"/>
          <w:marBottom w:val="0"/>
          <w:divBdr>
            <w:top w:val="none" w:sz="0" w:space="0" w:color="auto"/>
            <w:left w:val="none" w:sz="0" w:space="0" w:color="auto"/>
            <w:bottom w:val="none" w:sz="0" w:space="0" w:color="auto"/>
            <w:right w:val="none" w:sz="0" w:space="0" w:color="auto"/>
          </w:divBdr>
          <w:divsChild>
            <w:div w:id="1223443469">
              <w:marLeft w:val="0"/>
              <w:marRight w:val="0"/>
              <w:marTop w:val="0"/>
              <w:marBottom w:val="0"/>
              <w:divBdr>
                <w:top w:val="none" w:sz="0" w:space="0" w:color="auto"/>
                <w:left w:val="none" w:sz="0" w:space="0" w:color="auto"/>
                <w:bottom w:val="none" w:sz="0" w:space="0" w:color="auto"/>
                <w:right w:val="none" w:sz="0" w:space="0" w:color="auto"/>
              </w:divBdr>
              <w:divsChild>
                <w:div w:id="1938975216">
                  <w:marLeft w:val="0"/>
                  <w:marRight w:val="0"/>
                  <w:marTop w:val="0"/>
                  <w:marBottom w:val="0"/>
                  <w:divBdr>
                    <w:top w:val="none" w:sz="0" w:space="0" w:color="auto"/>
                    <w:left w:val="none" w:sz="0" w:space="0" w:color="auto"/>
                    <w:bottom w:val="none" w:sz="0" w:space="0" w:color="auto"/>
                    <w:right w:val="none" w:sz="0" w:space="0" w:color="auto"/>
                  </w:divBdr>
                </w:div>
              </w:divsChild>
            </w:div>
            <w:div w:id="1352150298">
              <w:marLeft w:val="0"/>
              <w:marRight w:val="0"/>
              <w:marTop w:val="0"/>
              <w:marBottom w:val="0"/>
              <w:divBdr>
                <w:top w:val="none" w:sz="0" w:space="0" w:color="auto"/>
                <w:left w:val="none" w:sz="0" w:space="0" w:color="auto"/>
                <w:bottom w:val="none" w:sz="0" w:space="0" w:color="auto"/>
                <w:right w:val="none" w:sz="0" w:space="0" w:color="auto"/>
              </w:divBdr>
              <w:divsChild>
                <w:div w:id="13901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4443">
          <w:marLeft w:val="0"/>
          <w:marRight w:val="0"/>
          <w:marTop w:val="0"/>
          <w:marBottom w:val="0"/>
          <w:divBdr>
            <w:top w:val="none" w:sz="0" w:space="0" w:color="auto"/>
            <w:left w:val="none" w:sz="0" w:space="0" w:color="auto"/>
            <w:bottom w:val="none" w:sz="0" w:space="0" w:color="auto"/>
            <w:right w:val="none" w:sz="0" w:space="0" w:color="auto"/>
          </w:divBdr>
          <w:divsChild>
            <w:div w:id="1285884468">
              <w:marLeft w:val="0"/>
              <w:marRight w:val="0"/>
              <w:marTop w:val="0"/>
              <w:marBottom w:val="0"/>
              <w:divBdr>
                <w:top w:val="none" w:sz="0" w:space="0" w:color="auto"/>
                <w:left w:val="none" w:sz="0" w:space="0" w:color="auto"/>
                <w:bottom w:val="none" w:sz="0" w:space="0" w:color="auto"/>
                <w:right w:val="none" w:sz="0" w:space="0" w:color="auto"/>
              </w:divBdr>
              <w:divsChild>
                <w:div w:id="828981378">
                  <w:marLeft w:val="0"/>
                  <w:marRight w:val="0"/>
                  <w:marTop w:val="0"/>
                  <w:marBottom w:val="0"/>
                  <w:divBdr>
                    <w:top w:val="none" w:sz="0" w:space="0" w:color="auto"/>
                    <w:left w:val="none" w:sz="0" w:space="0" w:color="auto"/>
                    <w:bottom w:val="none" w:sz="0" w:space="0" w:color="auto"/>
                    <w:right w:val="none" w:sz="0" w:space="0" w:color="auto"/>
                  </w:divBdr>
                </w:div>
              </w:divsChild>
            </w:div>
            <w:div w:id="194004188">
              <w:marLeft w:val="0"/>
              <w:marRight w:val="0"/>
              <w:marTop w:val="0"/>
              <w:marBottom w:val="0"/>
              <w:divBdr>
                <w:top w:val="none" w:sz="0" w:space="0" w:color="auto"/>
                <w:left w:val="none" w:sz="0" w:space="0" w:color="auto"/>
                <w:bottom w:val="none" w:sz="0" w:space="0" w:color="auto"/>
                <w:right w:val="none" w:sz="0" w:space="0" w:color="auto"/>
              </w:divBdr>
              <w:divsChild>
                <w:div w:id="19801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7659">
          <w:marLeft w:val="0"/>
          <w:marRight w:val="0"/>
          <w:marTop w:val="0"/>
          <w:marBottom w:val="0"/>
          <w:divBdr>
            <w:top w:val="none" w:sz="0" w:space="0" w:color="auto"/>
            <w:left w:val="none" w:sz="0" w:space="0" w:color="auto"/>
            <w:bottom w:val="none" w:sz="0" w:space="0" w:color="auto"/>
            <w:right w:val="none" w:sz="0" w:space="0" w:color="auto"/>
          </w:divBdr>
          <w:divsChild>
            <w:div w:id="639309524">
              <w:marLeft w:val="0"/>
              <w:marRight w:val="0"/>
              <w:marTop w:val="0"/>
              <w:marBottom w:val="0"/>
              <w:divBdr>
                <w:top w:val="none" w:sz="0" w:space="0" w:color="auto"/>
                <w:left w:val="none" w:sz="0" w:space="0" w:color="auto"/>
                <w:bottom w:val="none" w:sz="0" w:space="0" w:color="auto"/>
                <w:right w:val="none" w:sz="0" w:space="0" w:color="auto"/>
              </w:divBdr>
              <w:divsChild>
                <w:div w:id="733969611">
                  <w:marLeft w:val="0"/>
                  <w:marRight w:val="0"/>
                  <w:marTop w:val="0"/>
                  <w:marBottom w:val="0"/>
                  <w:divBdr>
                    <w:top w:val="none" w:sz="0" w:space="0" w:color="auto"/>
                    <w:left w:val="none" w:sz="0" w:space="0" w:color="auto"/>
                    <w:bottom w:val="none" w:sz="0" w:space="0" w:color="auto"/>
                    <w:right w:val="none" w:sz="0" w:space="0" w:color="auto"/>
                  </w:divBdr>
                </w:div>
              </w:divsChild>
            </w:div>
            <w:div w:id="852378986">
              <w:marLeft w:val="0"/>
              <w:marRight w:val="0"/>
              <w:marTop w:val="0"/>
              <w:marBottom w:val="0"/>
              <w:divBdr>
                <w:top w:val="none" w:sz="0" w:space="0" w:color="auto"/>
                <w:left w:val="none" w:sz="0" w:space="0" w:color="auto"/>
                <w:bottom w:val="none" w:sz="0" w:space="0" w:color="auto"/>
                <w:right w:val="none" w:sz="0" w:space="0" w:color="auto"/>
              </w:divBdr>
              <w:divsChild>
                <w:div w:id="141081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664584">
          <w:marLeft w:val="0"/>
          <w:marRight w:val="0"/>
          <w:marTop w:val="0"/>
          <w:marBottom w:val="0"/>
          <w:divBdr>
            <w:top w:val="none" w:sz="0" w:space="0" w:color="auto"/>
            <w:left w:val="none" w:sz="0" w:space="0" w:color="auto"/>
            <w:bottom w:val="none" w:sz="0" w:space="0" w:color="auto"/>
            <w:right w:val="none" w:sz="0" w:space="0" w:color="auto"/>
          </w:divBdr>
          <w:divsChild>
            <w:div w:id="654383116">
              <w:marLeft w:val="0"/>
              <w:marRight w:val="0"/>
              <w:marTop w:val="0"/>
              <w:marBottom w:val="0"/>
              <w:divBdr>
                <w:top w:val="none" w:sz="0" w:space="0" w:color="auto"/>
                <w:left w:val="none" w:sz="0" w:space="0" w:color="auto"/>
                <w:bottom w:val="none" w:sz="0" w:space="0" w:color="auto"/>
                <w:right w:val="none" w:sz="0" w:space="0" w:color="auto"/>
              </w:divBdr>
              <w:divsChild>
                <w:div w:id="14239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6540">
      <w:bodyDiv w:val="1"/>
      <w:marLeft w:val="0"/>
      <w:marRight w:val="0"/>
      <w:marTop w:val="0"/>
      <w:marBottom w:val="0"/>
      <w:divBdr>
        <w:top w:val="none" w:sz="0" w:space="0" w:color="auto"/>
        <w:left w:val="none" w:sz="0" w:space="0" w:color="auto"/>
        <w:bottom w:val="none" w:sz="0" w:space="0" w:color="auto"/>
        <w:right w:val="none" w:sz="0" w:space="0" w:color="auto"/>
      </w:divBdr>
      <w:divsChild>
        <w:div w:id="82185853">
          <w:marLeft w:val="0"/>
          <w:marRight w:val="0"/>
          <w:marTop w:val="0"/>
          <w:marBottom w:val="0"/>
          <w:divBdr>
            <w:top w:val="none" w:sz="0" w:space="0" w:color="auto"/>
            <w:left w:val="none" w:sz="0" w:space="0" w:color="auto"/>
            <w:bottom w:val="none" w:sz="0" w:space="0" w:color="auto"/>
            <w:right w:val="none" w:sz="0" w:space="0" w:color="auto"/>
          </w:divBdr>
          <w:divsChild>
            <w:div w:id="1446340228">
              <w:marLeft w:val="0"/>
              <w:marRight w:val="0"/>
              <w:marTop w:val="0"/>
              <w:marBottom w:val="0"/>
              <w:divBdr>
                <w:top w:val="none" w:sz="0" w:space="0" w:color="auto"/>
                <w:left w:val="none" w:sz="0" w:space="0" w:color="auto"/>
                <w:bottom w:val="none" w:sz="0" w:space="0" w:color="auto"/>
                <w:right w:val="none" w:sz="0" w:space="0" w:color="auto"/>
              </w:divBdr>
              <w:divsChild>
                <w:div w:id="174542956">
                  <w:marLeft w:val="0"/>
                  <w:marRight w:val="0"/>
                  <w:marTop w:val="0"/>
                  <w:marBottom w:val="0"/>
                  <w:divBdr>
                    <w:top w:val="none" w:sz="0" w:space="0" w:color="auto"/>
                    <w:left w:val="none" w:sz="0" w:space="0" w:color="auto"/>
                    <w:bottom w:val="none" w:sz="0" w:space="0" w:color="auto"/>
                    <w:right w:val="none" w:sz="0" w:space="0" w:color="auto"/>
                  </w:divBdr>
                </w:div>
              </w:divsChild>
            </w:div>
            <w:div w:id="1173959020">
              <w:marLeft w:val="0"/>
              <w:marRight w:val="0"/>
              <w:marTop w:val="0"/>
              <w:marBottom w:val="0"/>
              <w:divBdr>
                <w:top w:val="none" w:sz="0" w:space="0" w:color="auto"/>
                <w:left w:val="none" w:sz="0" w:space="0" w:color="auto"/>
                <w:bottom w:val="none" w:sz="0" w:space="0" w:color="auto"/>
                <w:right w:val="none" w:sz="0" w:space="0" w:color="auto"/>
              </w:divBdr>
              <w:divsChild>
                <w:div w:id="1836455938">
                  <w:marLeft w:val="0"/>
                  <w:marRight w:val="0"/>
                  <w:marTop w:val="0"/>
                  <w:marBottom w:val="0"/>
                  <w:divBdr>
                    <w:top w:val="none" w:sz="0" w:space="0" w:color="auto"/>
                    <w:left w:val="none" w:sz="0" w:space="0" w:color="auto"/>
                    <w:bottom w:val="none" w:sz="0" w:space="0" w:color="auto"/>
                    <w:right w:val="none" w:sz="0" w:space="0" w:color="auto"/>
                  </w:divBdr>
                </w:div>
                <w:div w:id="582688895">
                  <w:marLeft w:val="0"/>
                  <w:marRight w:val="0"/>
                  <w:marTop w:val="0"/>
                  <w:marBottom w:val="0"/>
                  <w:divBdr>
                    <w:top w:val="none" w:sz="0" w:space="0" w:color="auto"/>
                    <w:left w:val="none" w:sz="0" w:space="0" w:color="auto"/>
                    <w:bottom w:val="none" w:sz="0" w:space="0" w:color="auto"/>
                    <w:right w:val="none" w:sz="0" w:space="0" w:color="auto"/>
                  </w:divBdr>
                </w:div>
              </w:divsChild>
            </w:div>
            <w:div w:id="1984657615">
              <w:marLeft w:val="0"/>
              <w:marRight w:val="0"/>
              <w:marTop w:val="0"/>
              <w:marBottom w:val="0"/>
              <w:divBdr>
                <w:top w:val="none" w:sz="0" w:space="0" w:color="auto"/>
                <w:left w:val="none" w:sz="0" w:space="0" w:color="auto"/>
                <w:bottom w:val="none" w:sz="0" w:space="0" w:color="auto"/>
                <w:right w:val="none" w:sz="0" w:space="0" w:color="auto"/>
              </w:divBdr>
              <w:divsChild>
                <w:div w:id="614293140">
                  <w:marLeft w:val="0"/>
                  <w:marRight w:val="0"/>
                  <w:marTop w:val="0"/>
                  <w:marBottom w:val="0"/>
                  <w:divBdr>
                    <w:top w:val="none" w:sz="0" w:space="0" w:color="auto"/>
                    <w:left w:val="none" w:sz="0" w:space="0" w:color="auto"/>
                    <w:bottom w:val="none" w:sz="0" w:space="0" w:color="auto"/>
                    <w:right w:val="none" w:sz="0" w:space="0" w:color="auto"/>
                  </w:divBdr>
                </w:div>
              </w:divsChild>
            </w:div>
            <w:div w:id="1122456412">
              <w:marLeft w:val="0"/>
              <w:marRight w:val="0"/>
              <w:marTop w:val="0"/>
              <w:marBottom w:val="0"/>
              <w:divBdr>
                <w:top w:val="none" w:sz="0" w:space="0" w:color="auto"/>
                <w:left w:val="none" w:sz="0" w:space="0" w:color="auto"/>
                <w:bottom w:val="none" w:sz="0" w:space="0" w:color="auto"/>
                <w:right w:val="none" w:sz="0" w:space="0" w:color="auto"/>
              </w:divBdr>
              <w:divsChild>
                <w:div w:id="11466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57236">
          <w:marLeft w:val="0"/>
          <w:marRight w:val="0"/>
          <w:marTop w:val="0"/>
          <w:marBottom w:val="0"/>
          <w:divBdr>
            <w:top w:val="none" w:sz="0" w:space="0" w:color="auto"/>
            <w:left w:val="none" w:sz="0" w:space="0" w:color="auto"/>
            <w:bottom w:val="none" w:sz="0" w:space="0" w:color="auto"/>
            <w:right w:val="none" w:sz="0" w:space="0" w:color="auto"/>
          </w:divBdr>
          <w:divsChild>
            <w:div w:id="773595678">
              <w:marLeft w:val="0"/>
              <w:marRight w:val="0"/>
              <w:marTop w:val="0"/>
              <w:marBottom w:val="0"/>
              <w:divBdr>
                <w:top w:val="none" w:sz="0" w:space="0" w:color="auto"/>
                <w:left w:val="none" w:sz="0" w:space="0" w:color="auto"/>
                <w:bottom w:val="none" w:sz="0" w:space="0" w:color="auto"/>
                <w:right w:val="none" w:sz="0" w:space="0" w:color="auto"/>
              </w:divBdr>
              <w:divsChild>
                <w:div w:id="18088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85198">
          <w:marLeft w:val="0"/>
          <w:marRight w:val="0"/>
          <w:marTop w:val="0"/>
          <w:marBottom w:val="0"/>
          <w:divBdr>
            <w:top w:val="none" w:sz="0" w:space="0" w:color="auto"/>
            <w:left w:val="none" w:sz="0" w:space="0" w:color="auto"/>
            <w:bottom w:val="none" w:sz="0" w:space="0" w:color="auto"/>
            <w:right w:val="none" w:sz="0" w:space="0" w:color="auto"/>
          </w:divBdr>
          <w:divsChild>
            <w:div w:id="1692799666">
              <w:marLeft w:val="0"/>
              <w:marRight w:val="0"/>
              <w:marTop w:val="0"/>
              <w:marBottom w:val="0"/>
              <w:divBdr>
                <w:top w:val="none" w:sz="0" w:space="0" w:color="auto"/>
                <w:left w:val="none" w:sz="0" w:space="0" w:color="auto"/>
                <w:bottom w:val="none" w:sz="0" w:space="0" w:color="auto"/>
                <w:right w:val="none" w:sz="0" w:space="0" w:color="auto"/>
              </w:divBdr>
              <w:divsChild>
                <w:div w:id="1565799690">
                  <w:marLeft w:val="0"/>
                  <w:marRight w:val="0"/>
                  <w:marTop w:val="0"/>
                  <w:marBottom w:val="0"/>
                  <w:divBdr>
                    <w:top w:val="none" w:sz="0" w:space="0" w:color="auto"/>
                    <w:left w:val="none" w:sz="0" w:space="0" w:color="auto"/>
                    <w:bottom w:val="none" w:sz="0" w:space="0" w:color="auto"/>
                    <w:right w:val="none" w:sz="0" w:space="0" w:color="auto"/>
                  </w:divBdr>
                </w:div>
              </w:divsChild>
            </w:div>
            <w:div w:id="968436804">
              <w:marLeft w:val="0"/>
              <w:marRight w:val="0"/>
              <w:marTop w:val="0"/>
              <w:marBottom w:val="0"/>
              <w:divBdr>
                <w:top w:val="none" w:sz="0" w:space="0" w:color="auto"/>
                <w:left w:val="none" w:sz="0" w:space="0" w:color="auto"/>
                <w:bottom w:val="none" w:sz="0" w:space="0" w:color="auto"/>
                <w:right w:val="none" w:sz="0" w:space="0" w:color="auto"/>
              </w:divBdr>
              <w:divsChild>
                <w:div w:id="10531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24867">
      <w:bodyDiv w:val="1"/>
      <w:marLeft w:val="0"/>
      <w:marRight w:val="0"/>
      <w:marTop w:val="0"/>
      <w:marBottom w:val="0"/>
      <w:divBdr>
        <w:top w:val="none" w:sz="0" w:space="0" w:color="auto"/>
        <w:left w:val="none" w:sz="0" w:space="0" w:color="auto"/>
        <w:bottom w:val="none" w:sz="0" w:space="0" w:color="auto"/>
        <w:right w:val="none" w:sz="0" w:space="0" w:color="auto"/>
      </w:divBdr>
    </w:div>
    <w:div w:id="1420709247">
      <w:bodyDiv w:val="1"/>
      <w:marLeft w:val="0"/>
      <w:marRight w:val="0"/>
      <w:marTop w:val="0"/>
      <w:marBottom w:val="0"/>
      <w:divBdr>
        <w:top w:val="none" w:sz="0" w:space="0" w:color="auto"/>
        <w:left w:val="none" w:sz="0" w:space="0" w:color="auto"/>
        <w:bottom w:val="none" w:sz="0" w:space="0" w:color="auto"/>
        <w:right w:val="none" w:sz="0" w:space="0" w:color="auto"/>
      </w:divBdr>
    </w:div>
    <w:div w:id="1434938498">
      <w:bodyDiv w:val="1"/>
      <w:marLeft w:val="0"/>
      <w:marRight w:val="0"/>
      <w:marTop w:val="0"/>
      <w:marBottom w:val="0"/>
      <w:divBdr>
        <w:top w:val="none" w:sz="0" w:space="0" w:color="auto"/>
        <w:left w:val="none" w:sz="0" w:space="0" w:color="auto"/>
        <w:bottom w:val="none" w:sz="0" w:space="0" w:color="auto"/>
        <w:right w:val="none" w:sz="0" w:space="0" w:color="auto"/>
      </w:divBdr>
    </w:div>
    <w:div w:id="1435323114">
      <w:bodyDiv w:val="1"/>
      <w:marLeft w:val="0"/>
      <w:marRight w:val="0"/>
      <w:marTop w:val="0"/>
      <w:marBottom w:val="0"/>
      <w:divBdr>
        <w:top w:val="none" w:sz="0" w:space="0" w:color="auto"/>
        <w:left w:val="none" w:sz="0" w:space="0" w:color="auto"/>
        <w:bottom w:val="none" w:sz="0" w:space="0" w:color="auto"/>
        <w:right w:val="none" w:sz="0" w:space="0" w:color="auto"/>
      </w:divBdr>
      <w:divsChild>
        <w:div w:id="794834563">
          <w:marLeft w:val="0"/>
          <w:marRight w:val="0"/>
          <w:marTop w:val="0"/>
          <w:marBottom w:val="0"/>
          <w:divBdr>
            <w:top w:val="none" w:sz="0" w:space="0" w:color="auto"/>
            <w:left w:val="none" w:sz="0" w:space="0" w:color="auto"/>
            <w:bottom w:val="none" w:sz="0" w:space="0" w:color="auto"/>
            <w:right w:val="none" w:sz="0" w:space="0" w:color="auto"/>
          </w:divBdr>
          <w:divsChild>
            <w:div w:id="43602424">
              <w:marLeft w:val="0"/>
              <w:marRight w:val="0"/>
              <w:marTop w:val="0"/>
              <w:marBottom w:val="0"/>
              <w:divBdr>
                <w:top w:val="none" w:sz="0" w:space="0" w:color="auto"/>
                <w:left w:val="none" w:sz="0" w:space="0" w:color="auto"/>
                <w:bottom w:val="none" w:sz="0" w:space="0" w:color="auto"/>
                <w:right w:val="none" w:sz="0" w:space="0" w:color="auto"/>
              </w:divBdr>
              <w:divsChild>
                <w:div w:id="14524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335016">
      <w:bodyDiv w:val="1"/>
      <w:marLeft w:val="0"/>
      <w:marRight w:val="0"/>
      <w:marTop w:val="0"/>
      <w:marBottom w:val="0"/>
      <w:divBdr>
        <w:top w:val="none" w:sz="0" w:space="0" w:color="auto"/>
        <w:left w:val="none" w:sz="0" w:space="0" w:color="auto"/>
        <w:bottom w:val="none" w:sz="0" w:space="0" w:color="auto"/>
        <w:right w:val="none" w:sz="0" w:space="0" w:color="auto"/>
      </w:divBdr>
    </w:div>
    <w:div w:id="1445998371">
      <w:bodyDiv w:val="1"/>
      <w:marLeft w:val="0"/>
      <w:marRight w:val="0"/>
      <w:marTop w:val="0"/>
      <w:marBottom w:val="0"/>
      <w:divBdr>
        <w:top w:val="none" w:sz="0" w:space="0" w:color="auto"/>
        <w:left w:val="none" w:sz="0" w:space="0" w:color="auto"/>
        <w:bottom w:val="none" w:sz="0" w:space="0" w:color="auto"/>
        <w:right w:val="none" w:sz="0" w:space="0" w:color="auto"/>
      </w:divBdr>
      <w:divsChild>
        <w:div w:id="795442347">
          <w:marLeft w:val="0"/>
          <w:marRight w:val="0"/>
          <w:marTop w:val="0"/>
          <w:marBottom w:val="0"/>
          <w:divBdr>
            <w:top w:val="none" w:sz="0" w:space="0" w:color="auto"/>
            <w:left w:val="none" w:sz="0" w:space="0" w:color="auto"/>
            <w:bottom w:val="none" w:sz="0" w:space="0" w:color="auto"/>
            <w:right w:val="none" w:sz="0" w:space="0" w:color="auto"/>
          </w:divBdr>
          <w:divsChild>
            <w:div w:id="1601375201">
              <w:marLeft w:val="0"/>
              <w:marRight w:val="0"/>
              <w:marTop w:val="0"/>
              <w:marBottom w:val="0"/>
              <w:divBdr>
                <w:top w:val="none" w:sz="0" w:space="0" w:color="auto"/>
                <w:left w:val="none" w:sz="0" w:space="0" w:color="auto"/>
                <w:bottom w:val="none" w:sz="0" w:space="0" w:color="auto"/>
                <w:right w:val="none" w:sz="0" w:space="0" w:color="auto"/>
              </w:divBdr>
              <w:divsChild>
                <w:div w:id="3560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59435">
      <w:bodyDiv w:val="1"/>
      <w:marLeft w:val="0"/>
      <w:marRight w:val="0"/>
      <w:marTop w:val="0"/>
      <w:marBottom w:val="0"/>
      <w:divBdr>
        <w:top w:val="none" w:sz="0" w:space="0" w:color="auto"/>
        <w:left w:val="none" w:sz="0" w:space="0" w:color="auto"/>
        <w:bottom w:val="none" w:sz="0" w:space="0" w:color="auto"/>
        <w:right w:val="none" w:sz="0" w:space="0" w:color="auto"/>
      </w:divBdr>
    </w:div>
    <w:div w:id="1462335980">
      <w:bodyDiv w:val="1"/>
      <w:marLeft w:val="0"/>
      <w:marRight w:val="0"/>
      <w:marTop w:val="0"/>
      <w:marBottom w:val="0"/>
      <w:divBdr>
        <w:top w:val="none" w:sz="0" w:space="0" w:color="auto"/>
        <w:left w:val="none" w:sz="0" w:space="0" w:color="auto"/>
        <w:bottom w:val="none" w:sz="0" w:space="0" w:color="auto"/>
        <w:right w:val="none" w:sz="0" w:space="0" w:color="auto"/>
      </w:divBdr>
      <w:divsChild>
        <w:div w:id="956254752">
          <w:marLeft w:val="0"/>
          <w:marRight w:val="0"/>
          <w:marTop w:val="0"/>
          <w:marBottom w:val="0"/>
          <w:divBdr>
            <w:top w:val="none" w:sz="0" w:space="0" w:color="auto"/>
            <w:left w:val="none" w:sz="0" w:space="0" w:color="auto"/>
            <w:bottom w:val="none" w:sz="0" w:space="0" w:color="auto"/>
            <w:right w:val="none" w:sz="0" w:space="0" w:color="auto"/>
          </w:divBdr>
          <w:divsChild>
            <w:div w:id="474447098">
              <w:marLeft w:val="0"/>
              <w:marRight w:val="0"/>
              <w:marTop w:val="0"/>
              <w:marBottom w:val="0"/>
              <w:divBdr>
                <w:top w:val="none" w:sz="0" w:space="0" w:color="auto"/>
                <w:left w:val="none" w:sz="0" w:space="0" w:color="auto"/>
                <w:bottom w:val="none" w:sz="0" w:space="0" w:color="auto"/>
                <w:right w:val="none" w:sz="0" w:space="0" w:color="auto"/>
              </w:divBdr>
              <w:divsChild>
                <w:div w:id="621769286">
                  <w:marLeft w:val="0"/>
                  <w:marRight w:val="0"/>
                  <w:marTop w:val="0"/>
                  <w:marBottom w:val="0"/>
                  <w:divBdr>
                    <w:top w:val="none" w:sz="0" w:space="0" w:color="auto"/>
                    <w:left w:val="none" w:sz="0" w:space="0" w:color="auto"/>
                    <w:bottom w:val="none" w:sz="0" w:space="0" w:color="auto"/>
                    <w:right w:val="none" w:sz="0" w:space="0" w:color="auto"/>
                  </w:divBdr>
                </w:div>
              </w:divsChild>
            </w:div>
            <w:div w:id="55934436">
              <w:marLeft w:val="0"/>
              <w:marRight w:val="0"/>
              <w:marTop w:val="0"/>
              <w:marBottom w:val="0"/>
              <w:divBdr>
                <w:top w:val="none" w:sz="0" w:space="0" w:color="auto"/>
                <w:left w:val="none" w:sz="0" w:space="0" w:color="auto"/>
                <w:bottom w:val="none" w:sz="0" w:space="0" w:color="auto"/>
                <w:right w:val="none" w:sz="0" w:space="0" w:color="auto"/>
              </w:divBdr>
              <w:divsChild>
                <w:div w:id="908266704">
                  <w:marLeft w:val="0"/>
                  <w:marRight w:val="0"/>
                  <w:marTop w:val="0"/>
                  <w:marBottom w:val="0"/>
                  <w:divBdr>
                    <w:top w:val="none" w:sz="0" w:space="0" w:color="auto"/>
                    <w:left w:val="none" w:sz="0" w:space="0" w:color="auto"/>
                    <w:bottom w:val="none" w:sz="0" w:space="0" w:color="auto"/>
                    <w:right w:val="none" w:sz="0" w:space="0" w:color="auto"/>
                  </w:divBdr>
                  <w:divsChild>
                    <w:div w:id="629172366">
                      <w:marLeft w:val="0"/>
                      <w:marRight w:val="0"/>
                      <w:marTop w:val="0"/>
                      <w:marBottom w:val="0"/>
                      <w:divBdr>
                        <w:top w:val="none" w:sz="0" w:space="0" w:color="auto"/>
                        <w:left w:val="none" w:sz="0" w:space="0" w:color="auto"/>
                        <w:bottom w:val="none" w:sz="0" w:space="0" w:color="auto"/>
                        <w:right w:val="none" w:sz="0" w:space="0" w:color="auto"/>
                      </w:divBdr>
                    </w:div>
                  </w:divsChild>
                </w:div>
                <w:div w:id="1448893027">
                  <w:marLeft w:val="0"/>
                  <w:marRight w:val="0"/>
                  <w:marTop w:val="0"/>
                  <w:marBottom w:val="0"/>
                  <w:divBdr>
                    <w:top w:val="none" w:sz="0" w:space="0" w:color="auto"/>
                    <w:left w:val="none" w:sz="0" w:space="0" w:color="auto"/>
                    <w:bottom w:val="none" w:sz="0" w:space="0" w:color="auto"/>
                    <w:right w:val="none" w:sz="0" w:space="0" w:color="auto"/>
                  </w:divBdr>
                  <w:divsChild>
                    <w:div w:id="233702279">
                      <w:marLeft w:val="0"/>
                      <w:marRight w:val="0"/>
                      <w:marTop w:val="0"/>
                      <w:marBottom w:val="0"/>
                      <w:divBdr>
                        <w:top w:val="none" w:sz="0" w:space="0" w:color="auto"/>
                        <w:left w:val="none" w:sz="0" w:space="0" w:color="auto"/>
                        <w:bottom w:val="none" w:sz="0" w:space="0" w:color="auto"/>
                        <w:right w:val="none" w:sz="0" w:space="0" w:color="auto"/>
                      </w:divBdr>
                    </w:div>
                  </w:divsChild>
                </w:div>
                <w:div w:id="1686440924">
                  <w:marLeft w:val="0"/>
                  <w:marRight w:val="0"/>
                  <w:marTop w:val="0"/>
                  <w:marBottom w:val="0"/>
                  <w:divBdr>
                    <w:top w:val="none" w:sz="0" w:space="0" w:color="auto"/>
                    <w:left w:val="none" w:sz="0" w:space="0" w:color="auto"/>
                    <w:bottom w:val="none" w:sz="0" w:space="0" w:color="auto"/>
                    <w:right w:val="none" w:sz="0" w:space="0" w:color="auto"/>
                  </w:divBdr>
                  <w:divsChild>
                    <w:div w:id="597099466">
                      <w:marLeft w:val="0"/>
                      <w:marRight w:val="0"/>
                      <w:marTop w:val="0"/>
                      <w:marBottom w:val="0"/>
                      <w:divBdr>
                        <w:top w:val="none" w:sz="0" w:space="0" w:color="auto"/>
                        <w:left w:val="none" w:sz="0" w:space="0" w:color="auto"/>
                        <w:bottom w:val="none" w:sz="0" w:space="0" w:color="auto"/>
                        <w:right w:val="none" w:sz="0" w:space="0" w:color="auto"/>
                      </w:divBdr>
                    </w:div>
                  </w:divsChild>
                </w:div>
                <w:div w:id="824590227">
                  <w:marLeft w:val="0"/>
                  <w:marRight w:val="0"/>
                  <w:marTop w:val="0"/>
                  <w:marBottom w:val="0"/>
                  <w:divBdr>
                    <w:top w:val="none" w:sz="0" w:space="0" w:color="auto"/>
                    <w:left w:val="none" w:sz="0" w:space="0" w:color="auto"/>
                    <w:bottom w:val="none" w:sz="0" w:space="0" w:color="auto"/>
                    <w:right w:val="none" w:sz="0" w:space="0" w:color="auto"/>
                  </w:divBdr>
                  <w:divsChild>
                    <w:div w:id="247152419">
                      <w:marLeft w:val="0"/>
                      <w:marRight w:val="0"/>
                      <w:marTop w:val="0"/>
                      <w:marBottom w:val="0"/>
                      <w:divBdr>
                        <w:top w:val="none" w:sz="0" w:space="0" w:color="auto"/>
                        <w:left w:val="none" w:sz="0" w:space="0" w:color="auto"/>
                        <w:bottom w:val="none" w:sz="0" w:space="0" w:color="auto"/>
                        <w:right w:val="none" w:sz="0" w:space="0" w:color="auto"/>
                      </w:divBdr>
                    </w:div>
                  </w:divsChild>
                </w:div>
                <w:div w:id="1243838045">
                  <w:marLeft w:val="0"/>
                  <w:marRight w:val="0"/>
                  <w:marTop w:val="0"/>
                  <w:marBottom w:val="0"/>
                  <w:divBdr>
                    <w:top w:val="none" w:sz="0" w:space="0" w:color="auto"/>
                    <w:left w:val="none" w:sz="0" w:space="0" w:color="auto"/>
                    <w:bottom w:val="none" w:sz="0" w:space="0" w:color="auto"/>
                    <w:right w:val="none" w:sz="0" w:space="0" w:color="auto"/>
                  </w:divBdr>
                  <w:divsChild>
                    <w:div w:id="20142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9379">
          <w:marLeft w:val="0"/>
          <w:marRight w:val="0"/>
          <w:marTop w:val="0"/>
          <w:marBottom w:val="0"/>
          <w:divBdr>
            <w:top w:val="none" w:sz="0" w:space="0" w:color="auto"/>
            <w:left w:val="none" w:sz="0" w:space="0" w:color="auto"/>
            <w:bottom w:val="none" w:sz="0" w:space="0" w:color="auto"/>
            <w:right w:val="none" w:sz="0" w:space="0" w:color="auto"/>
          </w:divBdr>
          <w:divsChild>
            <w:div w:id="112602877">
              <w:marLeft w:val="0"/>
              <w:marRight w:val="0"/>
              <w:marTop w:val="0"/>
              <w:marBottom w:val="0"/>
              <w:divBdr>
                <w:top w:val="none" w:sz="0" w:space="0" w:color="auto"/>
                <w:left w:val="none" w:sz="0" w:space="0" w:color="auto"/>
                <w:bottom w:val="none" w:sz="0" w:space="0" w:color="auto"/>
                <w:right w:val="none" w:sz="0" w:space="0" w:color="auto"/>
              </w:divBdr>
              <w:divsChild>
                <w:div w:id="1084643938">
                  <w:marLeft w:val="0"/>
                  <w:marRight w:val="0"/>
                  <w:marTop w:val="0"/>
                  <w:marBottom w:val="0"/>
                  <w:divBdr>
                    <w:top w:val="none" w:sz="0" w:space="0" w:color="auto"/>
                    <w:left w:val="none" w:sz="0" w:space="0" w:color="auto"/>
                    <w:bottom w:val="none" w:sz="0" w:space="0" w:color="auto"/>
                    <w:right w:val="none" w:sz="0" w:space="0" w:color="auto"/>
                  </w:divBdr>
                </w:div>
              </w:divsChild>
            </w:div>
            <w:div w:id="1576161271">
              <w:marLeft w:val="0"/>
              <w:marRight w:val="0"/>
              <w:marTop w:val="0"/>
              <w:marBottom w:val="0"/>
              <w:divBdr>
                <w:top w:val="none" w:sz="0" w:space="0" w:color="auto"/>
                <w:left w:val="none" w:sz="0" w:space="0" w:color="auto"/>
                <w:bottom w:val="none" w:sz="0" w:space="0" w:color="auto"/>
                <w:right w:val="none" w:sz="0" w:space="0" w:color="auto"/>
              </w:divBdr>
              <w:divsChild>
                <w:div w:id="743533791">
                  <w:marLeft w:val="0"/>
                  <w:marRight w:val="0"/>
                  <w:marTop w:val="0"/>
                  <w:marBottom w:val="0"/>
                  <w:divBdr>
                    <w:top w:val="none" w:sz="0" w:space="0" w:color="auto"/>
                    <w:left w:val="none" w:sz="0" w:space="0" w:color="auto"/>
                    <w:bottom w:val="none" w:sz="0" w:space="0" w:color="auto"/>
                    <w:right w:val="none" w:sz="0" w:space="0" w:color="auto"/>
                  </w:divBdr>
                </w:div>
              </w:divsChild>
            </w:div>
            <w:div w:id="257376470">
              <w:marLeft w:val="0"/>
              <w:marRight w:val="0"/>
              <w:marTop w:val="0"/>
              <w:marBottom w:val="0"/>
              <w:divBdr>
                <w:top w:val="none" w:sz="0" w:space="0" w:color="auto"/>
                <w:left w:val="none" w:sz="0" w:space="0" w:color="auto"/>
                <w:bottom w:val="none" w:sz="0" w:space="0" w:color="auto"/>
                <w:right w:val="none" w:sz="0" w:space="0" w:color="auto"/>
              </w:divBdr>
              <w:divsChild>
                <w:div w:id="1393694128">
                  <w:marLeft w:val="0"/>
                  <w:marRight w:val="0"/>
                  <w:marTop w:val="0"/>
                  <w:marBottom w:val="0"/>
                  <w:divBdr>
                    <w:top w:val="none" w:sz="0" w:space="0" w:color="auto"/>
                    <w:left w:val="none" w:sz="0" w:space="0" w:color="auto"/>
                    <w:bottom w:val="none" w:sz="0" w:space="0" w:color="auto"/>
                    <w:right w:val="none" w:sz="0" w:space="0" w:color="auto"/>
                  </w:divBdr>
                </w:div>
              </w:divsChild>
            </w:div>
            <w:div w:id="222835935">
              <w:marLeft w:val="0"/>
              <w:marRight w:val="0"/>
              <w:marTop w:val="0"/>
              <w:marBottom w:val="0"/>
              <w:divBdr>
                <w:top w:val="none" w:sz="0" w:space="0" w:color="auto"/>
                <w:left w:val="none" w:sz="0" w:space="0" w:color="auto"/>
                <w:bottom w:val="none" w:sz="0" w:space="0" w:color="auto"/>
                <w:right w:val="none" w:sz="0" w:space="0" w:color="auto"/>
              </w:divBdr>
              <w:divsChild>
                <w:div w:id="2087725052">
                  <w:marLeft w:val="0"/>
                  <w:marRight w:val="0"/>
                  <w:marTop w:val="0"/>
                  <w:marBottom w:val="0"/>
                  <w:divBdr>
                    <w:top w:val="none" w:sz="0" w:space="0" w:color="auto"/>
                    <w:left w:val="none" w:sz="0" w:space="0" w:color="auto"/>
                    <w:bottom w:val="none" w:sz="0" w:space="0" w:color="auto"/>
                    <w:right w:val="none" w:sz="0" w:space="0" w:color="auto"/>
                  </w:divBdr>
                </w:div>
              </w:divsChild>
            </w:div>
            <w:div w:id="588537218">
              <w:marLeft w:val="0"/>
              <w:marRight w:val="0"/>
              <w:marTop w:val="0"/>
              <w:marBottom w:val="0"/>
              <w:divBdr>
                <w:top w:val="none" w:sz="0" w:space="0" w:color="auto"/>
                <w:left w:val="none" w:sz="0" w:space="0" w:color="auto"/>
                <w:bottom w:val="none" w:sz="0" w:space="0" w:color="auto"/>
                <w:right w:val="none" w:sz="0" w:space="0" w:color="auto"/>
              </w:divBdr>
              <w:divsChild>
                <w:div w:id="1927113459">
                  <w:marLeft w:val="0"/>
                  <w:marRight w:val="0"/>
                  <w:marTop w:val="0"/>
                  <w:marBottom w:val="0"/>
                  <w:divBdr>
                    <w:top w:val="none" w:sz="0" w:space="0" w:color="auto"/>
                    <w:left w:val="none" w:sz="0" w:space="0" w:color="auto"/>
                    <w:bottom w:val="none" w:sz="0" w:space="0" w:color="auto"/>
                    <w:right w:val="none" w:sz="0" w:space="0" w:color="auto"/>
                  </w:divBdr>
                </w:div>
              </w:divsChild>
            </w:div>
            <w:div w:id="1375273861">
              <w:marLeft w:val="0"/>
              <w:marRight w:val="0"/>
              <w:marTop w:val="0"/>
              <w:marBottom w:val="0"/>
              <w:divBdr>
                <w:top w:val="none" w:sz="0" w:space="0" w:color="auto"/>
                <w:left w:val="none" w:sz="0" w:space="0" w:color="auto"/>
                <w:bottom w:val="none" w:sz="0" w:space="0" w:color="auto"/>
                <w:right w:val="none" w:sz="0" w:space="0" w:color="auto"/>
              </w:divBdr>
              <w:divsChild>
                <w:div w:id="18668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7746">
          <w:marLeft w:val="0"/>
          <w:marRight w:val="0"/>
          <w:marTop w:val="0"/>
          <w:marBottom w:val="0"/>
          <w:divBdr>
            <w:top w:val="none" w:sz="0" w:space="0" w:color="auto"/>
            <w:left w:val="none" w:sz="0" w:space="0" w:color="auto"/>
            <w:bottom w:val="none" w:sz="0" w:space="0" w:color="auto"/>
            <w:right w:val="none" w:sz="0" w:space="0" w:color="auto"/>
          </w:divBdr>
          <w:divsChild>
            <w:div w:id="458963806">
              <w:marLeft w:val="0"/>
              <w:marRight w:val="0"/>
              <w:marTop w:val="0"/>
              <w:marBottom w:val="0"/>
              <w:divBdr>
                <w:top w:val="none" w:sz="0" w:space="0" w:color="auto"/>
                <w:left w:val="none" w:sz="0" w:space="0" w:color="auto"/>
                <w:bottom w:val="none" w:sz="0" w:space="0" w:color="auto"/>
                <w:right w:val="none" w:sz="0" w:space="0" w:color="auto"/>
              </w:divBdr>
              <w:divsChild>
                <w:div w:id="916282238">
                  <w:marLeft w:val="0"/>
                  <w:marRight w:val="0"/>
                  <w:marTop w:val="0"/>
                  <w:marBottom w:val="0"/>
                  <w:divBdr>
                    <w:top w:val="none" w:sz="0" w:space="0" w:color="auto"/>
                    <w:left w:val="none" w:sz="0" w:space="0" w:color="auto"/>
                    <w:bottom w:val="none" w:sz="0" w:space="0" w:color="auto"/>
                    <w:right w:val="none" w:sz="0" w:space="0" w:color="auto"/>
                  </w:divBdr>
                </w:div>
              </w:divsChild>
            </w:div>
            <w:div w:id="632826830">
              <w:marLeft w:val="0"/>
              <w:marRight w:val="0"/>
              <w:marTop w:val="0"/>
              <w:marBottom w:val="0"/>
              <w:divBdr>
                <w:top w:val="none" w:sz="0" w:space="0" w:color="auto"/>
                <w:left w:val="none" w:sz="0" w:space="0" w:color="auto"/>
                <w:bottom w:val="none" w:sz="0" w:space="0" w:color="auto"/>
                <w:right w:val="none" w:sz="0" w:space="0" w:color="auto"/>
              </w:divBdr>
              <w:divsChild>
                <w:div w:id="523640265">
                  <w:marLeft w:val="0"/>
                  <w:marRight w:val="0"/>
                  <w:marTop w:val="0"/>
                  <w:marBottom w:val="0"/>
                  <w:divBdr>
                    <w:top w:val="none" w:sz="0" w:space="0" w:color="auto"/>
                    <w:left w:val="none" w:sz="0" w:space="0" w:color="auto"/>
                    <w:bottom w:val="none" w:sz="0" w:space="0" w:color="auto"/>
                    <w:right w:val="none" w:sz="0" w:space="0" w:color="auto"/>
                  </w:divBdr>
                </w:div>
              </w:divsChild>
            </w:div>
            <w:div w:id="1369798795">
              <w:marLeft w:val="0"/>
              <w:marRight w:val="0"/>
              <w:marTop w:val="0"/>
              <w:marBottom w:val="0"/>
              <w:divBdr>
                <w:top w:val="none" w:sz="0" w:space="0" w:color="auto"/>
                <w:left w:val="none" w:sz="0" w:space="0" w:color="auto"/>
                <w:bottom w:val="none" w:sz="0" w:space="0" w:color="auto"/>
                <w:right w:val="none" w:sz="0" w:space="0" w:color="auto"/>
              </w:divBdr>
              <w:divsChild>
                <w:div w:id="199249480">
                  <w:marLeft w:val="0"/>
                  <w:marRight w:val="0"/>
                  <w:marTop w:val="0"/>
                  <w:marBottom w:val="0"/>
                  <w:divBdr>
                    <w:top w:val="none" w:sz="0" w:space="0" w:color="auto"/>
                    <w:left w:val="none" w:sz="0" w:space="0" w:color="auto"/>
                    <w:bottom w:val="none" w:sz="0" w:space="0" w:color="auto"/>
                    <w:right w:val="none" w:sz="0" w:space="0" w:color="auto"/>
                  </w:divBdr>
                </w:div>
              </w:divsChild>
            </w:div>
            <w:div w:id="1024092956">
              <w:marLeft w:val="0"/>
              <w:marRight w:val="0"/>
              <w:marTop w:val="0"/>
              <w:marBottom w:val="0"/>
              <w:divBdr>
                <w:top w:val="none" w:sz="0" w:space="0" w:color="auto"/>
                <w:left w:val="none" w:sz="0" w:space="0" w:color="auto"/>
                <w:bottom w:val="none" w:sz="0" w:space="0" w:color="auto"/>
                <w:right w:val="none" w:sz="0" w:space="0" w:color="auto"/>
              </w:divBdr>
              <w:divsChild>
                <w:div w:id="153302882">
                  <w:marLeft w:val="0"/>
                  <w:marRight w:val="0"/>
                  <w:marTop w:val="0"/>
                  <w:marBottom w:val="0"/>
                  <w:divBdr>
                    <w:top w:val="none" w:sz="0" w:space="0" w:color="auto"/>
                    <w:left w:val="none" w:sz="0" w:space="0" w:color="auto"/>
                    <w:bottom w:val="none" w:sz="0" w:space="0" w:color="auto"/>
                    <w:right w:val="none" w:sz="0" w:space="0" w:color="auto"/>
                  </w:divBdr>
                </w:div>
              </w:divsChild>
            </w:div>
            <w:div w:id="648704656">
              <w:marLeft w:val="0"/>
              <w:marRight w:val="0"/>
              <w:marTop w:val="0"/>
              <w:marBottom w:val="0"/>
              <w:divBdr>
                <w:top w:val="none" w:sz="0" w:space="0" w:color="auto"/>
                <w:left w:val="none" w:sz="0" w:space="0" w:color="auto"/>
                <w:bottom w:val="none" w:sz="0" w:space="0" w:color="auto"/>
                <w:right w:val="none" w:sz="0" w:space="0" w:color="auto"/>
              </w:divBdr>
              <w:divsChild>
                <w:div w:id="1710760249">
                  <w:marLeft w:val="0"/>
                  <w:marRight w:val="0"/>
                  <w:marTop w:val="0"/>
                  <w:marBottom w:val="0"/>
                  <w:divBdr>
                    <w:top w:val="none" w:sz="0" w:space="0" w:color="auto"/>
                    <w:left w:val="none" w:sz="0" w:space="0" w:color="auto"/>
                    <w:bottom w:val="none" w:sz="0" w:space="0" w:color="auto"/>
                    <w:right w:val="none" w:sz="0" w:space="0" w:color="auto"/>
                  </w:divBdr>
                </w:div>
              </w:divsChild>
            </w:div>
            <w:div w:id="275407937">
              <w:marLeft w:val="0"/>
              <w:marRight w:val="0"/>
              <w:marTop w:val="0"/>
              <w:marBottom w:val="0"/>
              <w:divBdr>
                <w:top w:val="none" w:sz="0" w:space="0" w:color="auto"/>
                <w:left w:val="none" w:sz="0" w:space="0" w:color="auto"/>
                <w:bottom w:val="none" w:sz="0" w:space="0" w:color="auto"/>
                <w:right w:val="none" w:sz="0" w:space="0" w:color="auto"/>
              </w:divBdr>
              <w:divsChild>
                <w:div w:id="9298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04795">
          <w:marLeft w:val="0"/>
          <w:marRight w:val="0"/>
          <w:marTop w:val="0"/>
          <w:marBottom w:val="0"/>
          <w:divBdr>
            <w:top w:val="none" w:sz="0" w:space="0" w:color="auto"/>
            <w:left w:val="none" w:sz="0" w:space="0" w:color="auto"/>
            <w:bottom w:val="none" w:sz="0" w:space="0" w:color="auto"/>
            <w:right w:val="none" w:sz="0" w:space="0" w:color="auto"/>
          </w:divBdr>
          <w:divsChild>
            <w:div w:id="1361587635">
              <w:marLeft w:val="0"/>
              <w:marRight w:val="0"/>
              <w:marTop w:val="0"/>
              <w:marBottom w:val="0"/>
              <w:divBdr>
                <w:top w:val="none" w:sz="0" w:space="0" w:color="auto"/>
                <w:left w:val="none" w:sz="0" w:space="0" w:color="auto"/>
                <w:bottom w:val="none" w:sz="0" w:space="0" w:color="auto"/>
                <w:right w:val="none" w:sz="0" w:space="0" w:color="auto"/>
              </w:divBdr>
              <w:divsChild>
                <w:div w:id="281963516">
                  <w:marLeft w:val="0"/>
                  <w:marRight w:val="0"/>
                  <w:marTop w:val="0"/>
                  <w:marBottom w:val="0"/>
                  <w:divBdr>
                    <w:top w:val="none" w:sz="0" w:space="0" w:color="auto"/>
                    <w:left w:val="none" w:sz="0" w:space="0" w:color="auto"/>
                    <w:bottom w:val="none" w:sz="0" w:space="0" w:color="auto"/>
                    <w:right w:val="none" w:sz="0" w:space="0" w:color="auto"/>
                  </w:divBdr>
                </w:div>
              </w:divsChild>
            </w:div>
            <w:div w:id="254749070">
              <w:marLeft w:val="0"/>
              <w:marRight w:val="0"/>
              <w:marTop w:val="0"/>
              <w:marBottom w:val="0"/>
              <w:divBdr>
                <w:top w:val="none" w:sz="0" w:space="0" w:color="auto"/>
                <w:left w:val="none" w:sz="0" w:space="0" w:color="auto"/>
                <w:bottom w:val="none" w:sz="0" w:space="0" w:color="auto"/>
                <w:right w:val="none" w:sz="0" w:space="0" w:color="auto"/>
              </w:divBdr>
              <w:divsChild>
                <w:div w:id="11409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79317">
          <w:marLeft w:val="0"/>
          <w:marRight w:val="0"/>
          <w:marTop w:val="0"/>
          <w:marBottom w:val="0"/>
          <w:divBdr>
            <w:top w:val="none" w:sz="0" w:space="0" w:color="auto"/>
            <w:left w:val="none" w:sz="0" w:space="0" w:color="auto"/>
            <w:bottom w:val="none" w:sz="0" w:space="0" w:color="auto"/>
            <w:right w:val="none" w:sz="0" w:space="0" w:color="auto"/>
          </w:divBdr>
          <w:divsChild>
            <w:div w:id="1435321036">
              <w:marLeft w:val="0"/>
              <w:marRight w:val="0"/>
              <w:marTop w:val="0"/>
              <w:marBottom w:val="0"/>
              <w:divBdr>
                <w:top w:val="none" w:sz="0" w:space="0" w:color="auto"/>
                <w:left w:val="none" w:sz="0" w:space="0" w:color="auto"/>
                <w:bottom w:val="none" w:sz="0" w:space="0" w:color="auto"/>
                <w:right w:val="none" w:sz="0" w:space="0" w:color="auto"/>
              </w:divBdr>
              <w:divsChild>
                <w:div w:id="902713805">
                  <w:marLeft w:val="0"/>
                  <w:marRight w:val="0"/>
                  <w:marTop w:val="0"/>
                  <w:marBottom w:val="0"/>
                  <w:divBdr>
                    <w:top w:val="none" w:sz="0" w:space="0" w:color="auto"/>
                    <w:left w:val="none" w:sz="0" w:space="0" w:color="auto"/>
                    <w:bottom w:val="none" w:sz="0" w:space="0" w:color="auto"/>
                    <w:right w:val="none" w:sz="0" w:space="0" w:color="auto"/>
                  </w:divBdr>
                </w:div>
              </w:divsChild>
            </w:div>
            <w:div w:id="952782345">
              <w:marLeft w:val="0"/>
              <w:marRight w:val="0"/>
              <w:marTop w:val="0"/>
              <w:marBottom w:val="0"/>
              <w:divBdr>
                <w:top w:val="none" w:sz="0" w:space="0" w:color="auto"/>
                <w:left w:val="none" w:sz="0" w:space="0" w:color="auto"/>
                <w:bottom w:val="none" w:sz="0" w:space="0" w:color="auto"/>
                <w:right w:val="none" w:sz="0" w:space="0" w:color="auto"/>
              </w:divBdr>
              <w:divsChild>
                <w:div w:id="9895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37370">
          <w:marLeft w:val="0"/>
          <w:marRight w:val="0"/>
          <w:marTop w:val="0"/>
          <w:marBottom w:val="0"/>
          <w:divBdr>
            <w:top w:val="none" w:sz="0" w:space="0" w:color="auto"/>
            <w:left w:val="none" w:sz="0" w:space="0" w:color="auto"/>
            <w:bottom w:val="none" w:sz="0" w:space="0" w:color="auto"/>
            <w:right w:val="none" w:sz="0" w:space="0" w:color="auto"/>
          </w:divBdr>
          <w:divsChild>
            <w:div w:id="755633312">
              <w:marLeft w:val="0"/>
              <w:marRight w:val="0"/>
              <w:marTop w:val="0"/>
              <w:marBottom w:val="0"/>
              <w:divBdr>
                <w:top w:val="none" w:sz="0" w:space="0" w:color="auto"/>
                <w:left w:val="none" w:sz="0" w:space="0" w:color="auto"/>
                <w:bottom w:val="none" w:sz="0" w:space="0" w:color="auto"/>
                <w:right w:val="none" w:sz="0" w:space="0" w:color="auto"/>
              </w:divBdr>
              <w:divsChild>
                <w:div w:id="401607709">
                  <w:marLeft w:val="0"/>
                  <w:marRight w:val="0"/>
                  <w:marTop w:val="0"/>
                  <w:marBottom w:val="0"/>
                  <w:divBdr>
                    <w:top w:val="none" w:sz="0" w:space="0" w:color="auto"/>
                    <w:left w:val="none" w:sz="0" w:space="0" w:color="auto"/>
                    <w:bottom w:val="none" w:sz="0" w:space="0" w:color="auto"/>
                    <w:right w:val="none" w:sz="0" w:space="0" w:color="auto"/>
                  </w:divBdr>
                </w:div>
              </w:divsChild>
            </w:div>
            <w:div w:id="1182625891">
              <w:marLeft w:val="0"/>
              <w:marRight w:val="0"/>
              <w:marTop w:val="0"/>
              <w:marBottom w:val="0"/>
              <w:divBdr>
                <w:top w:val="none" w:sz="0" w:space="0" w:color="auto"/>
                <w:left w:val="none" w:sz="0" w:space="0" w:color="auto"/>
                <w:bottom w:val="none" w:sz="0" w:space="0" w:color="auto"/>
                <w:right w:val="none" w:sz="0" w:space="0" w:color="auto"/>
              </w:divBdr>
              <w:divsChild>
                <w:div w:id="162091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78332">
      <w:bodyDiv w:val="1"/>
      <w:marLeft w:val="0"/>
      <w:marRight w:val="0"/>
      <w:marTop w:val="0"/>
      <w:marBottom w:val="0"/>
      <w:divBdr>
        <w:top w:val="none" w:sz="0" w:space="0" w:color="auto"/>
        <w:left w:val="none" w:sz="0" w:space="0" w:color="auto"/>
        <w:bottom w:val="none" w:sz="0" w:space="0" w:color="auto"/>
        <w:right w:val="none" w:sz="0" w:space="0" w:color="auto"/>
      </w:divBdr>
      <w:divsChild>
        <w:div w:id="687487325">
          <w:marLeft w:val="0"/>
          <w:marRight w:val="0"/>
          <w:marTop w:val="0"/>
          <w:marBottom w:val="0"/>
          <w:divBdr>
            <w:top w:val="none" w:sz="0" w:space="0" w:color="auto"/>
            <w:left w:val="none" w:sz="0" w:space="0" w:color="auto"/>
            <w:bottom w:val="none" w:sz="0" w:space="0" w:color="auto"/>
            <w:right w:val="none" w:sz="0" w:space="0" w:color="auto"/>
          </w:divBdr>
          <w:divsChild>
            <w:div w:id="34284006">
              <w:marLeft w:val="0"/>
              <w:marRight w:val="0"/>
              <w:marTop w:val="0"/>
              <w:marBottom w:val="0"/>
              <w:divBdr>
                <w:top w:val="none" w:sz="0" w:space="0" w:color="auto"/>
                <w:left w:val="none" w:sz="0" w:space="0" w:color="auto"/>
                <w:bottom w:val="none" w:sz="0" w:space="0" w:color="auto"/>
                <w:right w:val="none" w:sz="0" w:space="0" w:color="auto"/>
              </w:divBdr>
              <w:divsChild>
                <w:div w:id="1483960595">
                  <w:marLeft w:val="0"/>
                  <w:marRight w:val="0"/>
                  <w:marTop w:val="0"/>
                  <w:marBottom w:val="0"/>
                  <w:divBdr>
                    <w:top w:val="none" w:sz="0" w:space="0" w:color="auto"/>
                    <w:left w:val="none" w:sz="0" w:space="0" w:color="auto"/>
                    <w:bottom w:val="none" w:sz="0" w:space="0" w:color="auto"/>
                    <w:right w:val="none" w:sz="0" w:space="0" w:color="auto"/>
                  </w:divBdr>
                </w:div>
              </w:divsChild>
            </w:div>
            <w:div w:id="1881086631">
              <w:marLeft w:val="0"/>
              <w:marRight w:val="0"/>
              <w:marTop w:val="0"/>
              <w:marBottom w:val="0"/>
              <w:divBdr>
                <w:top w:val="none" w:sz="0" w:space="0" w:color="auto"/>
                <w:left w:val="none" w:sz="0" w:space="0" w:color="auto"/>
                <w:bottom w:val="none" w:sz="0" w:space="0" w:color="auto"/>
                <w:right w:val="none" w:sz="0" w:space="0" w:color="auto"/>
              </w:divBdr>
              <w:divsChild>
                <w:div w:id="382291149">
                  <w:marLeft w:val="0"/>
                  <w:marRight w:val="0"/>
                  <w:marTop w:val="0"/>
                  <w:marBottom w:val="0"/>
                  <w:divBdr>
                    <w:top w:val="none" w:sz="0" w:space="0" w:color="auto"/>
                    <w:left w:val="none" w:sz="0" w:space="0" w:color="auto"/>
                    <w:bottom w:val="none" w:sz="0" w:space="0" w:color="auto"/>
                    <w:right w:val="none" w:sz="0" w:space="0" w:color="auto"/>
                  </w:divBdr>
                </w:div>
              </w:divsChild>
            </w:div>
            <w:div w:id="698044557">
              <w:marLeft w:val="0"/>
              <w:marRight w:val="0"/>
              <w:marTop w:val="0"/>
              <w:marBottom w:val="0"/>
              <w:divBdr>
                <w:top w:val="none" w:sz="0" w:space="0" w:color="auto"/>
                <w:left w:val="none" w:sz="0" w:space="0" w:color="auto"/>
                <w:bottom w:val="none" w:sz="0" w:space="0" w:color="auto"/>
                <w:right w:val="none" w:sz="0" w:space="0" w:color="auto"/>
              </w:divBdr>
              <w:divsChild>
                <w:div w:id="414935612">
                  <w:marLeft w:val="0"/>
                  <w:marRight w:val="0"/>
                  <w:marTop w:val="0"/>
                  <w:marBottom w:val="0"/>
                  <w:divBdr>
                    <w:top w:val="none" w:sz="0" w:space="0" w:color="auto"/>
                    <w:left w:val="none" w:sz="0" w:space="0" w:color="auto"/>
                    <w:bottom w:val="none" w:sz="0" w:space="0" w:color="auto"/>
                    <w:right w:val="none" w:sz="0" w:space="0" w:color="auto"/>
                  </w:divBdr>
                </w:div>
              </w:divsChild>
            </w:div>
            <w:div w:id="1773428709">
              <w:marLeft w:val="0"/>
              <w:marRight w:val="0"/>
              <w:marTop w:val="0"/>
              <w:marBottom w:val="0"/>
              <w:divBdr>
                <w:top w:val="none" w:sz="0" w:space="0" w:color="auto"/>
                <w:left w:val="none" w:sz="0" w:space="0" w:color="auto"/>
                <w:bottom w:val="none" w:sz="0" w:space="0" w:color="auto"/>
                <w:right w:val="none" w:sz="0" w:space="0" w:color="auto"/>
              </w:divBdr>
              <w:divsChild>
                <w:div w:id="1636183069">
                  <w:marLeft w:val="0"/>
                  <w:marRight w:val="0"/>
                  <w:marTop w:val="0"/>
                  <w:marBottom w:val="0"/>
                  <w:divBdr>
                    <w:top w:val="none" w:sz="0" w:space="0" w:color="auto"/>
                    <w:left w:val="none" w:sz="0" w:space="0" w:color="auto"/>
                    <w:bottom w:val="none" w:sz="0" w:space="0" w:color="auto"/>
                    <w:right w:val="none" w:sz="0" w:space="0" w:color="auto"/>
                  </w:divBdr>
                </w:div>
              </w:divsChild>
            </w:div>
            <w:div w:id="1311859803">
              <w:marLeft w:val="0"/>
              <w:marRight w:val="0"/>
              <w:marTop w:val="0"/>
              <w:marBottom w:val="0"/>
              <w:divBdr>
                <w:top w:val="none" w:sz="0" w:space="0" w:color="auto"/>
                <w:left w:val="none" w:sz="0" w:space="0" w:color="auto"/>
                <w:bottom w:val="none" w:sz="0" w:space="0" w:color="auto"/>
                <w:right w:val="none" w:sz="0" w:space="0" w:color="auto"/>
              </w:divBdr>
              <w:divsChild>
                <w:div w:id="28848043">
                  <w:marLeft w:val="0"/>
                  <w:marRight w:val="0"/>
                  <w:marTop w:val="0"/>
                  <w:marBottom w:val="0"/>
                  <w:divBdr>
                    <w:top w:val="none" w:sz="0" w:space="0" w:color="auto"/>
                    <w:left w:val="none" w:sz="0" w:space="0" w:color="auto"/>
                    <w:bottom w:val="none" w:sz="0" w:space="0" w:color="auto"/>
                    <w:right w:val="none" w:sz="0" w:space="0" w:color="auto"/>
                  </w:divBdr>
                </w:div>
              </w:divsChild>
            </w:div>
            <w:div w:id="1170677733">
              <w:marLeft w:val="0"/>
              <w:marRight w:val="0"/>
              <w:marTop w:val="0"/>
              <w:marBottom w:val="0"/>
              <w:divBdr>
                <w:top w:val="none" w:sz="0" w:space="0" w:color="auto"/>
                <w:left w:val="none" w:sz="0" w:space="0" w:color="auto"/>
                <w:bottom w:val="none" w:sz="0" w:space="0" w:color="auto"/>
                <w:right w:val="none" w:sz="0" w:space="0" w:color="auto"/>
              </w:divBdr>
              <w:divsChild>
                <w:div w:id="6804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0135">
          <w:marLeft w:val="0"/>
          <w:marRight w:val="0"/>
          <w:marTop w:val="0"/>
          <w:marBottom w:val="0"/>
          <w:divBdr>
            <w:top w:val="none" w:sz="0" w:space="0" w:color="auto"/>
            <w:left w:val="none" w:sz="0" w:space="0" w:color="auto"/>
            <w:bottom w:val="none" w:sz="0" w:space="0" w:color="auto"/>
            <w:right w:val="none" w:sz="0" w:space="0" w:color="auto"/>
          </w:divBdr>
          <w:divsChild>
            <w:div w:id="1496140671">
              <w:marLeft w:val="0"/>
              <w:marRight w:val="0"/>
              <w:marTop w:val="0"/>
              <w:marBottom w:val="0"/>
              <w:divBdr>
                <w:top w:val="none" w:sz="0" w:space="0" w:color="auto"/>
                <w:left w:val="none" w:sz="0" w:space="0" w:color="auto"/>
                <w:bottom w:val="none" w:sz="0" w:space="0" w:color="auto"/>
                <w:right w:val="none" w:sz="0" w:space="0" w:color="auto"/>
              </w:divBdr>
              <w:divsChild>
                <w:div w:id="953486491">
                  <w:marLeft w:val="0"/>
                  <w:marRight w:val="0"/>
                  <w:marTop w:val="0"/>
                  <w:marBottom w:val="0"/>
                  <w:divBdr>
                    <w:top w:val="none" w:sz="0" w:space="0" w:color="auto"/>
                    <w:left w:val="none" w:sz="0" w:space="0" w:color="auto"/>
                    <w:bottom w:val="none" w:sz="0" w:space="0" w:color="auto"/>
                    <w:right w:val="none" w:sz="0" w:space="0" w:color="auto"/>
                  </w:divBdr>
                </w:div>
                <w:div w:id="261836227">
                  <w:marLeft w:val="0"/>
                  <w:marRight w:val="0"/>
                  <w:marTop w:val="0"/>
                  <w:marBottom w:val="0"/>
                  <w:divBdr>
                    <w:top w:val="none" w:sz="0" w:space="0" w:color="auto"/>
                    <w:left w:val="none" w:sz="0" w:space="0" w:color="auto"/>
                    <w:bottom w:val="none" w:sz="0" w:space="0" w:color="auto"/>
                    <w:right w:val="none" w:sz="0" w:space="0" w:color="auto"/>
                  </w:divBdr>
                </w:div>
              </w:divsChild>
            </w:div>
            <w:div w:id="1448504795">
              <w:marLeft w:val="0"/>
              <w:marRight w:val="0"/>
              <w:marTop w:val="0"/>
              <w:marBottom w:val="0"/>
              <w:divBdr>
                <w:top w:val="none" w:sz="0" w:space="0" w:color="auto"/>
                <w:left w:val="none" w:sz="0" w:space="0" w:color="auto"/>
                <w:bottom w:val="none" w:sz="0" w:space="0" w:color="auto"/>
                <w:right w:val="none" w:sz="0" w:space="0" w:color="auto"/>
              </w:divBdr>
              <w:divsChild>
                <w:div w:id="19197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746851">
          <w:marLeft w:val="0"/>
          <w:marRight w:val="0"/>
          <w:marTop w:val="0"/>
          <w:marBottom w:val="0"/>
          <w:divBdr>
            <w:top w:val="none" w:sz="0" w:space="0" w:color="auto"/>
            <w:left w:val="none" w:sz="0" w:space="0" w:color="auto"/>
            <w:bottom w:val="none" w:sz="0" w:space="0" w:color="auto"/>
            <w:right w:val="none" w:sz="0" w:space="0" w:color="auto"/>
          </w:divBdr>
          <w:divsChild>
            <w:div w:id="1312900733">
              <w:marLeft w:val="0"/>
              <w:marRight w:val="0"/>
              <w:marTop w:val="0"/>
              <w:marBottom w:val="0"/>
              <w:divBdr>
                <w:top w:val="none" w:sz="0" w:space="0" w:color="auto"/>
                <w:left w:val="none" w:sz="0" w:space="0" w:color="auto"/>
                <w:bottom w:val="none" w:sz="0" w:space="0" w:color="auto"/>
                <w:right w:val="none" w:sz="0" w:space="0" w:color="auto"/>
              </w:divBdr>
              <w:divsChild>
                <w:div w:id="374738580">
                  <w:marLeft w:val="0"/>
                  <w:marRight w:val="0"/>
                  <w:marTop w:val="0"/>
                  <w:marBottom w:val="0"/>
                  <w:divBdr>
                    <w:top w:val="none" w:sz="0" w:space="0" w:color="auto"/>
                    <w:left w:val="none" w:sz="0" w:space="0" w:color="auto"/>
                    <w:bottom w:val="none" w:sz="0" w:space="0" w:color="auto"/>
                    <w:right w:val="none" w:sz="0" w:space="0" w:color="auto"/>
                  </w:divBdr>
                </w:div>
                <w:div w:id="1042562484">
                  <w:marLeft w:val="0"/>
                  <w:marRight w:val="0"/>
                  <w:marTop w:val="0"/>
                  <w:marBottom w:val="0"/>
                  <w:divBdr>
                    <w:top w:val="none" w:sz="0" w:space="0" w:color="auto"/>
                    <w:left w:val="none" w:sz="0" w:space="0" w:color="auto"/>
                    <w:bottom w:val="none" w:sz="0" w:space="0" w:color="auto"/>
                    <w:right w:val="none" w:sz="0" w:space="0" w:color="auto"/>
                  </w:divBdr>
                </w:div>
              </w:divsChild>
            </w:div>
            <w:div w:id="1916936200">
              <w:marLeft w:val="0"/>
              <w:marRight w:val="0"/>
              <w:marTop w:val="0"/>
              <w:marBottom w:val="0"/>
              <w:divBdr>
                <w:top w:val="none" w:sz="0" w:space="0" w:color="auto"/>
                <w:left w:val="none" w:sz="0" w:space="0" w:color="auto"/>
                <w:bottom w:val="none" w:sz="0" w:space="0" w:color="auto"/>
                <w:right w:val="none" w:sz="0" w:space="0" w:color="auto"/>
              </w:divBdr>
              <w:divsChild>
                <w:div w:id="113706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863520">
          <w:marLeft w:val="0"/>
          <w:marRight w:val="0"/>
          <w:marTop w:val="0"/>
          <w:marBottom w:val="0"/>
          <w:divBdr>
            <w:top w:val="none" w:sz="0" w:space="0" w:color="auto"/>
            <w:left w:val="none" w:sz="0" w:space="0" w:color="auto"/>
            <w:bottom w:val="none" w:sz="0" w:space="0" w:color="auto"/>
            <w:right w:val="none" w:sz="0" w:space="0" w:color="auto"/>
          </w:divBdr>
          <w:divsChild>
            <w:div w:id="2059544580">
              <w:marLeft w:val="0"/>
              <w:marRight w:val="0"/>
              <w:marTop w:val="0"/>
              <w:marBottom w:val="0"/>
              <w:divBdr>
                <w:top w:val="none" w:sz="0" w:space="0" w:color="auto"/>
                <w:left w:val="none" w:sz="0" w:space="0" w:color="auto"/>
                <w:bottom w:val="none" w:sz="0" w:space="0" w:color="auto"/>
                <w:right w:val="none" w:sz="0" w:space="0" w:color="auto"/>
              </w:divBdr>
              <w:divsChild>
                <w:div w:id="478500037">
                  <w:marLeft w:val="0"/>
                  <w:marRight w:val="0"/>
                  <w:marTop w:val="0"/>
                  <w:marBottom w:val="0"/>
                  <w:divBdr>
                    <w:top w:val="none" w:sz="0" w:space="0" w:color="auto"/>
                    <w:left w:val="none" w:sz="0" w:space="0" w:color="auto"/>
                    <w:bottom w:val="none" w:sz="0" w:space="0" w:color="auto"/>
                    <w:right w:val="none" w:sz="0" w:space="0" w:color="auto"/>
                  </w:divBdr>
                </w:div>
                <w:div w:id="994723084">
                  <w:marLeft w:val="0"/>
                  <w:marRight w:val="0"/>
                  <w:marTop w:val="0"/>
                  <w:marBottom w:val="0"/>
                  <w:divBdr>
                    <w:top w:val="none" w:sz="0" w:space="0" w:color="auto"/>
                    <w:left w:val="none" w:sz="0" w:space="0" w:color="auto"/>
                    <w:bottom w:val="none" w:sz="0" w:space="0" w:color="auto"/>
                    <w:right w:val="none" w:sz="0" w:space="0" w:color="auto"/>
                  </w:divBdr>
                </w:div>
              </w:divsChild>
            </w:div>
            <w:div w:id="1450778271">
              <w:marLeft w:val="0"/>
              <w:marRight w:val="0"/>
              <w:marTop w:val="0"/>
              <w:marBottom w:val="0"/>
              <w:divBdr>
                <w:top w:val="none" w:sz="0" w:space="0" w:color="auto"/>
                <w:left w:val="none" w:sz="0" w:space="0" w:color="auto"/>
                <w:bottom w:val="none" w:sz="0" w:space="0" w:color="auto"/>
                <w:right w:val="none" w:sz="0" w:space="0" w:color="auto"/>
              </w:divBdr>
              <w:divsChild>
                <w:div w:id="9945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377588">
          <w:marLeft w:val="0"/>
          <w:marRight w:val="0"/>
          <w:marTop w:val="0"/>
          <w:marBottom w:val="0"/>
          <w:divBdr>
            <w:top w:val="none" w:sz="0" w:space="0" w:color="auto"/>
            <w:left w:val="none" w:sz="0" w:space="0" w:color="auto"/>
            <w:bottom w:val="none" w:sz="0" w:space="0" w:color="auto"/>
            <w:right w:val="none" w:sz="0" w:space="0" w:color="auto"/>
          </w:divBdr>
          <w:divsChild>
            <w:div w:id="2028483451">
              <w:marLeft w:val="0"/>
              <w:marRight w:val="0"/>
              <w:marTop w:val="0"/>
              <w:marBottom w:val="0"/>
              <w:divBdr>
                <w:top w:val="none" w:sz="0" w:space="0" w:color="auto"/>
                <w:left w:val="none" w:sz="0" w:space="0" w:color="auto"/>
                <w:bottom w:val="none" w:sz="0" w:space="0" w:color="auto"/>
                <w:right w:val="none" w:sz="0" w:space="0" w:color="auto"/>
              </w:divBdr>
              <w:divsChild>
                <w:div w:id="1012413658">
                  <w:marLeft w:val="0"/>
                  <w:marRight w:val="0"/>
                  <w:marTop w:val="0"/>
                  <w:marBottom w:val="0"/>
                  <w:divBdr>
                    <w:top w:val="none" w:sz="0" w:space="0" w:color="auto"/>
                    <w:left w:val="none" w:sz="0" w:space="0" w:color="auto"/>
                    <w:bottom w:val="none" w:sz="0" w:space="0" w:color="auto"/>
                    <w:right w:val="none" w:sz="0" w:space="0" w:color="auto"/>
                  </w:divBdr>
                </w:div>
                <w:div w:id="421608742">
                  <w:marLeft w:val="0"/>
                  <w:marRight w:val="0"/>
                  <w:marTop w:val="0"/>
                  <w:marBottom w:val="0"/>
                  <w:divBdr>
                    <w:top w:val="none" w:sz="0" w:space="0" w:color="auto"/>
                    <w:left w:val="none" w:sz="0" w:space="0" w:color="auto"/>
                    <w:bottom w:val="none" w:sz="0" w:space="0" w:color="auto"/>
                    <w:right w:val="none" w:sz="0" w:space="0" w:color="auto"/>
                  </w:divBdr>
                </w:div>
              </w:divsChild>
            </w:div>
            <w:div w:id="585770865">
              <w:marLeft w:val="0"/>
              <w:marRight w:val="0"/>
              <w:marTop w:val="0"/>
              <w:marBottom w:val="0"/>
              <w:divBdr>
                <w:top w:val="none" w:sz="0" w:space="0" w:color="auto"/>
                <w:left w:val="none" w:sz="0" w:space="0" w:color="auto"/>
                <w:bottom w:val="none" w:sz="0" w:space="0" w:color="auto"/>
                <w:right w:val="none" w:sz="0" w:space="0" w:color="auto"/>
              </w:divBdr>
              <w:divsChild>
                <w:div w:id="2996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3543">
          <w:marLeft w:val="0"/>
          <w:marRight w:val="0"/>
          <w:marTop w:val="0"/>
          <w:marBottom w:val="0"/>
          <w:divBdr>
            <w:top w:val="none" w:sz="0" w:space="0" w:color="auto"/>
            <w:left w:val="none" w:sz="0" w:space="0" w:color="auto"/>
            <w:bottom w:val="none" w:sz="0" w:space="0" w:color="auto"/>
            <w:right w:val="none" w:sz="0" w:space="0" w:color="auto"/>
          </w:divBdr>
          <w:divsChild>
            <w:div w:id="1462770338">
              <w:marLeft w:val="0"/>
              <w:marRight w:val="0"/>
              <w:marTop w:val="0"/>
              <w:marBottom w:val="0"/>
              <w:divBdr>
                <w:top w:val="none" w:sz="0" w:space="0" w:color="auto"/>
                <w:left w:val="none" w:sz="0" w:space="0" w:color="auto"/>
                <w:bottom w:val="none" w:sz="0" w:space="0" w:color="auto"/>
                <w:right w:val="none" w:sz="0" w:space="0" w:color="auto"/>
              </w:divBdr>
              <w:divsChild>
                <w:div w:id="1494685862">
                  <w:marLeft w:val="0"/>
                  <w:marRight w:val="0"/>
                  <w:marTop w:val="0"/>
                  <w:marBottom w:val="0"/>
                  <w:divBdr>
                    <w:top w:val="none" w:sz="0" w:space="0" w:color="auto"/>
                    <w:left w:val="none" w:sz="0" w:space="0" w:color="auto"/>
                    <w:bottom w:val="none" w:sz="0" w:space="0" w:color="auto"/>
                    <w:right w:val="none" w:sz="0" w:space="0" w:color="auto"/>
                  </w:divBdr>
                </w:div>
                <w:div w:id="924532612">
                  <w:marLeft w:val="0"/>
                  <w:marRight w:val="0"/>
                  <w:marTop w:val="0"/>
                  <w:marBottom w:val="0"/>
                  <w:divBdr>
                    <w:top w:val="none" w:sz="0" w:space="0" w:color="auto"/>
                    <w:left w:val="none" w:sz="0" w:space="0" w:color="auto"/>
                    <w:bottom w:val="none" w:sz="0" w:space="0" w:color="auto"/>
                    <w:right w:val="none" w:sz="0" w:space="0" w:color="auto"/>
                  </w:divBdr>
                </w:div>
              </w:divsChild>
            </w:div>
            <w:div w:id="1001857085">
              <w:marLeft w:val="0"/>
              <w:marRight w:val="0"/>
              <w:marTop w:val="0"/>
              <w:marBottom w:val="0"/>
              <w:divBdr>
                <w:top w:val="none" w:sz="0" w:space="0" w:color="auto"/>
                <w:left w:val="none" w:sz="0" w:space="0" w:color="auto"/>
                <w:bottom w:val="none" w:sz="0" w:space="0" w:color="auto"/>
                <w:right w:val="none" w:sz="0" w:space="0" w:color="auto"/>
              </w:divBdr>
              <w:divsChild>
                <w:div w:id="1107386443">
                  <w:marLeft w:val="0"/>
                  <w:marRight w:val="0"/>
                  <w:marTop w:val="0"/>
                  <w:marBottom w:val="0"/>
                  <w:divBdr>
                    <w:top w:val="none" w:sz="0" w:space="0" w:color="auto"/>
                    <w:left w:val="none" w:sz="0" w:space="0" w:color="auto"/>
                    <w:bottom w:val="none" w:sz="0" w:space="0" w:color="auto"/>
                    <w:right w:val="none" w:sz="0" w:space="0" w:color="auto"/>
                  </w:divBdr>
                </w:div>
              </w:divsChild>
            </w:div>
            <w:div w:id="1252664553">
              <w:marLeft w:val="0"/>
              <w:marRight w:val="0"/>
              <w:marTop w:val="0"/>
              <w:marBottom w:val="0"/>
              <w:divBdr>
                <w:top w:val="none" w:sz="0" w:space="0" w:color="auto"/>
                <w:left w:val="none" w:sz="0" w:space="0" w:color="auto"/>
                <w:bottom w:val="none" w:sz="0" w:space="0" w:color="auto"/>
                <w:right w:val="none" w:sz="0" w:space="0" w:color="auto"/>
              </w:divBdr>
              <w:divsChild>
                <w:div w:id="15108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1110">
          <w:marLeft w:val="0"/>
          <w:marRight w:val="0"/>
          <w:marTop w:val="0"/>
          <w:marBottom w:val="0"/>
          <w:divBdr>
            <w:top w:val="none" w:sz="0" w:space="0" w:color="auto"/>
            <w:left w:val="none" w:sz="0" w:space="0" w:color="auto"/>
            <w:bottom w:val="none" w:sz="0" w:space="0" w:color="auto"/>
            <w:right w:val="none" w:sz="0" w:space="0" w:color="auto"/>
          </w:divBdr>
          <w:divsChild>
            <w:div w:id="449131962">
              <w:marLeft w:val="0"/>
              <w:marRight w:val="0"/>
              <w:marTop w:val="0"/>
              <w:marBottom w:val="0"/>
              <w:divBdr>
                <w:top w:val="none" w:sz="0" w:space="0" w:color="auto"/>
                <w:left w:val="none" w:sz="0" w:space="0" w:color="auto"/>
                <w:bottom w:val="none" w:sz="0" w:space="0" w:color="auto"/>
                <w:right w:val="none" w:sz="0" w:space="0" w:color="auto"/>
              </w:divBdr>
              <w:divsChild>
                <w:div w:id="201400602">
                  <w:marLeft w:val="0"/>
                  <w:marRight w:val="0"/>
                  <w:marTop w:val="0"/>
                  <w:marBottom w:val="0"/>
                  <w:divBdr>
                    <w:top w:val="none" w:sz="0" w:space="0" w:color="auto"/>
                    <w:left w:val="none" w:sz="0" w:space="0" w:color="auto"/>
                    <w:bottom w:val="none" w:sz="0" w:space="0" w:color="auto"/>
                    <w:right w:val="none" w:sz="0" w:space="0" w:color="auto"/>
                  </w:divBdr>
                </w:div>
                <w:div w:id="97020539">
                  <w:marLeft w:val="0"/>
                  <w:marRight w:val="0"/>
                  <w:marTop w:val="0"/>
                  <w:marBottom w:val="0"/>
                  <w:divBdr>
                    <w:top w:val="none" w:sz="0" w:space="0" w:color="auto"/>
                    <w:left w:val="none" w:sz="0" w:space="0" w:color="auto"/>
                    <w:bottom w:val="none" w:sz="0" w:space="0" w:color="auto"/>
                    <w:right w:val="none" w:sz="0" w:space="0" w:color="auto"/>
                  </w:divBdr>
                </w:div>
              </w:divsChild>
            </w:div>
            <w:div w:id="2040278438">
              <w:marLeft w:val="0"/>
              <w:marRight w:val="0"/>
              <w:marTop w:val="0"/>
              <w:marBottom w:val="0"/>
              <w:divBdr>
                <w:top w:val="none" w:sz="0" w:space="0" w:color="auto"/>
                <w:left w:val="none" w:sz="0" w:space="0" w:color="auto"/>
                <w:bottom w:val="none" w:sz="0" w:space="0" w:color="auto"/>
                <w:right w:val="none" w:sz="0" w:space="0" w:color="auto"/>
              </w:divBdr>
              <w:divsChild>
                <w:div w:id="1194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001121">
      <w:bodyDiv w:val="1"/>
      <w:marLeft w:val="0"/>
      <w:marRight w:val="0"/>
      <w:marTop w:val="0"/>
      <w:marBottom w:val="0"/>
      <w:divBdr>
        <w:top w:val="none" w:sz="0" w:space="0" w:color="auto"/>
        <w:left w:val="none" w:sz="0" w:space="0" w:color="auto"/>
        <w:bottom w:val="none" w:sz="0" w:space="0" w:color="auto"/>
        <w:right w:val="none" w:sz="0" w:space="0" w:color="auto"/>
      </w:divBdr>
      <w:divsChild>
        <w:div w:id="1638412901">
          <w:marLeft w:val="0"/>
          <w:marRight w:val="0"/>
          <w:marTop w:val="0"/>
          <w:marBottom w:val="0"/>
          <w:divBdr>
            <w:top w:val="none" w:sz="0" w:space="0" w:color="auto"/>
            <w:left w:val="none" w:sz="0" w:space="0" w:color="auto"/>
            <w:bottom w:val="none" w:sz="0" w:space="0" w:color="auto"/>
            <w:right w:val="none" w:sz="0" w:space="0" w:color="auto"/>
          </w:divBdr>
          <w:divsChild>
            <w:div w:id="2064594033">
              <w:marLeft w:val="0"/>
              <w:marRight w:val="0"/>
              <w:marTop w:val="0"/>
              <w:marBottom w:val="0"/>
              <w:divBdr>
                <w:top w:val="none" w:sz="0" w:space="0" w:color="auto"/>
                <w:left w:val="none" w:sz="0" w:space="0" w:color="auto"/>
                <w:bottom w:val="none" w:sz="0" w:space="0" w:color="auto"/>
                <w:right w:val="none" w:sz="0" w:space="0" w:color="auto"/>
              </w:divBdr>
              <w:divsChild>
                <w:div w:id="14767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626">
      <w:bodyDiv w:val="1"/>
      <w:marLeft w:val="0"/>
      <w:marRight w:val="0"/>
      <w:marTop w:val="0"/>
      <w:marBottom w:val="0"/>
      <w:divBdr>
        <w:top w:val="none" w:sz="0" w:space="0" w:color="auto"/>
        <w:left w:val="none" w:sz="0" w:space="0" w:color="auto"/>
        <w:bottom w:val="none" w:sz="0" w:space="0" w:color="auto"/>
        <w:right w:val="none" w:sz="0" w:space="0" w:color="auto"/>
      </w:divBdr>
      <w:divsChild>
        <w:div w:id="786587003">
          <w:marLeft w:val="0"/>
          <w:marRight w:val="0"/>
          <w:marTop w:val="0"/>
          <w:marBottom w:val="0"/>
          <w:divBdr>
            <w:top w:val="none" w:sz="0" w:space="0" w:color="auto"/>
            <w:left w:val="none" w:sz="0" w:space="0" w:color="auto"/>
            <w:bottom w:val="none" w:sz="0" w:space="0" w:color="auto"/>
            <w:right w:val="none" w:sz="0" w:space="0" w:color="auto"/>
          </w:divBdr>
          <w:divsChild>
            <w:div w:id="261570299">
              <w:marLeft w:val="0"/>
              <w:marRight w:val="0"/>
              <w:marTop w:val="0"/>
              <w:marBottom w:val="0"/>
              <w:divBdr>
                <w:top w:val="none" w:sz="0" w:space="0" w:color="auto"/>
                <w:left w:val="none" w:sz="0" w:space="0" w:color="auto"/>
                <w:bottom w:val="none" w:sz="0" w:space="0" w:color="auto"/>
                <w:right w:val="none" w:sz="0" w:space="0" w:color="auto"/>
              </w:divBdr>
              <w:divsChild>
                <w:div w:id="16377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70892">
      <w:bodyDiv w:val="1"/>
      <w:marLeft w:val="0"/>
      <w:marRight w:val="0"/>
      <w:marTop w:val="0"/>
      <w:marBottom w:val="0"/>
      <w:divBdr>
        <w:top w:val="none" w:sz="0" w:space="0" w:color="auto"/>
        <w:left w:val="none" w:sz="0" w:space="0" w:color="auto"/>
        <w:bottom w:val="none" w:sz="0" w:space="0" w:color="auto"/>
        <w:right w:val="none" w:sz="0" w:space="0" w:color="auto"/>
      </w:divBdr>
      <w:divsChild>
        <w:div w:id="1620990374">
          <w:marLeft w:val="0"/>
          <w:marRight w:val="0"/>
          <w:marTop w:val="0"/>
          <w:marBottom w:val="0"/>
          <w:divBdr>
            <w:top w:val="none" w:sz="0" w:space="0" w:color="auto"/>
            <w:left w:val="none" w:sz="0" w:space="0" w:color="auto"/>
            <w:bottom w:val="none" w:sz="0" w:space="0" w:color="auto"/>
            <w:right w:val="none" w:sz="0" w:space="0" w:color="auto"/>
          </w:divBdr>
          <w:divsChild>
            <w:div w:id="1461997786">
              <w:marLeft w:val="0"/>
              <w:marRight w:val="0"/>
              <w:marTop w:val="0"/>
              <w:marBottom w:val="0"/>
              <w:divBdr>
                <w:top w:val="none" w:sz="0" w:space="0" w:color="auto"/>
                <w:left w:val="none" w:sz="0" w:space="0" w:color="auto"/>
                <w:bottom w:val="none" w:sz="0" w:space="0" w:color="auto"/>
                <w:right w:val="none" w:sz="0" w:space="0" w:color="auto"/>
              </w:divBdr>
              <w:divsChild>
                <w:div w:id="11762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9041">
      <w:bodyDiv w:val="1"/>
      <w:marLeft w:val="0"/>
      <w:marRight w:val="0"/>
      <w:marTop w:val="0"/>
      <w:marBottom w:val="0"/>
      <w:divBdr>
        <w:top w:val="none" w:sz="0" w:space="0" w:color="auto"/>
        <w:left w:val="none" w:sz="0" w:space="0" w:color="auto"/>
        <w:bottom w:val="none" w:sz="0" w:space="0" w:color="auto"/>
        <w:right w:val="none" w:sz="0" w:space="0" w:color="auto"/>
      </w:divBdr>
      <w:divsChild>
        <w:div w:id="1710453547">
          <w:marLeft w:val="0"/>
          <w:marRight w:val="0"/>
          <w:marTop w:val="0"/>
          <w:marBottom w:val="0"/>
          <w:divBdr>
            <w:top w:val="none" w:sz="0" w:space="0" w:color="auto"/>
            <w:left w:val="none" w:sz="0" w:space="0" w:color="auto"/>
            <w:bottom w:val="none" w:sz="0" w:space="0" w:color="auto"/>
            <w:right w:val="none" w:sz="0" w:space="0" w:color="auto"/>
          </w:divBdr>
          <w:divsChild>
            <w:div w:id="676232297">
              <w:marLeft w:val="0"/>
              <w:marRight w:val="0"/>
              <w:marTop w:val="0"/>
              <w:marBottom w:val="0"/>
              <w:divBdr>
                <w:top w:val="none" w:sz="0" w:space="0" w:color="auto"/>
                <w:left w:val="none" w:sz="0" w:space="0" w:color="auto"/>
                <w:bottom w:val="none" w:sz="0" w:space="0" w:color="auto"/>
                <w:right w:val="none" w:sz="0" w:space="0" w:color="auto"/>
              </w:divBdr>
              <w:divsChild>
                <w:div w:id="46740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741327">
      <w:bodyDiv w:val="1"/>
      <w:marLeft w:val="0"/>
      <w:marRight w:val="0"/>
      <w:marTop w:val="0"/>
      <w:marBottom w:val="0"/>
      <w:divBdr>
        <w:top w:val="none" w:sz="0" w:space="0" w:color="auto"/>
        <w:left w:val="none" w:sz="0" w:space="0" w:color="auto"/>
        <w:bottom w:val="none" w:sz="0" w:space="0" w:color="auto"/>
        <w:right w:val="none" w:sz="0" w:space="0" w:color="auto"/>
      </w:divBdr>
      <w:divsChild>
        <w:div w:id="2098014827">
          <w:marLeft w:val="0"/>
          <w:marRight w:val="0"/>
          <w:marTop w:val="0"/>
          <w:marBottom w:val="0"/>
          <w:divBdr>
            <w:top w:val="none" w:sz="0" w:space="0" w:color="auto"/>
            <w:left w:val="none" w:sz="0" w:space="0" w:color="auto"/>
            <w:bottom w:val="none" w:sz="0" w:space="0" w:color="auto"/>
            <w:right w:val="none" w:sz="0" w:space="0" w:color="auto"/>
          </w:divBdr>
          <w:divsChild>
            <w:div w:id="1353193066">
              <w:marLeft w:val="0"/>
              <w:marRight w:val="0"/>
              <w:marTop w:val="0"/>
              <w:marBottom w:val="0"/>
              <w:divBdr>
                <w:top w:val="none" w:sz="0" w:space="0" w:color="auto"/>
                <w:left w:val="none" w:sz="0" w:space="0" w:color="auto"/>
                <w:bottom w:val="none" w:sz="0" w:space="0" w:color="auto"/>
                <w:right w:val="none" w:sz="0" w:space="0" w:color="auto"/>
              </w:divBdr>
              <w:divsChild>
                <w:div w:id="1304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20541">
      <w:bodyDiv w:val="1"/>
      <w:marLeft w:val="0"/>
      <w:marRight w:val="0"/>
      <w:marTop w:val="0"/>
      <w:marBottom w:val="0"/>
      <w:divBdr>
        <w:top w:val="none" w:sz="0" w:space="0" w:color="auto"/>
        <w:left w:val="none" w:sz="0" w:space="0" w:color="auto"/>
        <w:bottom w:val="none" w:sz="0" w:space="0" w:color="auto"/>
        <w:right w:val="none" w:sz="0" w:space="0" w:color="auto"/>
      </w:divBdr>
    </w:div>
    <w:div w:id="1528640390">
      <w:bodyDiv w:val="1"/>
      <w:marLeft w:val="0"/>
      <w:marRight w:val="0"/>
      <w:marTop w:val="0"/>
      <w:marBottom w:val="0"/>
      <w:divBdr>
        <w:top w:val="none" w:sz="0" w:space="0" w:color="auto"/>
        <w:left w:val="none" w:sz="0" w:space="0" w:color="auto"/>
        <w:bottom w:val="none" w:sz="0" w:space="0" w:color="auto"/>
        <w:right w:val="none" w:sz="0" w:space="0" w:color="auto"/>
      </w:divBdr>
      <w:divsChild>
        <w:div w:id="811026299">
          <w:marLeft w:val="0"/>
          <w:marRight w:val="0"/>
          <w:marTop w:val="0"/>
          <w:marBottom w:val="0"/>
          <w:divBdr>
            <w:top w:val="none" w:sz="0" w:space="0" w:color="auto"/>
            <w:left w:val="none" w:sz="0" w:space="0" w:color="auto"/>
            <w:bottom w:val="none" w:sz="0" w:space="0" w:color="auto"/>
            <w:right w:val="none" w:sz="0" w:space="0" w:color="auto"/>
          </w:divBdr>
          <w:divsChild>
            <w:div w:id="453715595">
              <w:marLeft w:val="0"/>
              <w:marRight w:val="0"/>
              <w:marTop w:val="0"/>
              <w:marBottom w:val="0"/>
              <w:divBdr>
                <w:top w:val="none" w:sz="0" w:space="0" w:color="auto"/>
                <w:left w:val="none" w:sz="0" w:space="0" w:color="auto"/>
                <w:bottom w:val="none" w:sz="0" w:space="0" w:color="auto"/>
                <w:right w:val="none" w:sz="0" w:space="0" w:color="auto"/>
              </w:divBdr>
              <w:divsChild>
                <w:div w:id="132631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1777">
      <w:bodyDiv w:val="1"/>
      <w:marLeft w:val="0"/>
      <w:marRight w:val="0"/>
      <w:marTop w:val="0"/>
      <w:marBottom w:val="0"/>
      <w:divBdr>
        <w:top w:val="none" w:sz="0" w:space="0" w:color="auto"/>
        <w:left w:val="none" w:sz="0" w:space="0" w:color="auto"/>
        <w:bottom w:val="none" w:sz="0" w:space="0" w:color="auto"/>
        <w:right w:val="none" w:sz="0" w:space="0" w:color="auto"/>
      </w:divBdr>
    </w:div>
    <w:div w:id="1543053021">
      <w:bodyDiv w:val="1"/>
      <w:marLeft w:val="0"/>
      <w:marRight w:val="0"/>
      <w:marTop w:val="0"/>
      <w:marBottom w:val="0"/>
      <w:divBdr>
        <w:top w:val="none" w:sz="0" w:space="0" w:color="auto"/>
        <w:left w:val="none" w:sz="0" w:space="0" w:color="auto"/>
        <w:bottom w:val="none" w:sz="0" w:space="0" w:color="auto"/>
        <w:right w:val="none" w:sz="0" w:space="0" w:color="auto"/>
      </w:divBdr>
      <w:divsChild>
        <w:div w:id="1589462897">
          <w:marLeft w:val="0"/>
          <w:marRight w:val="0"/>
          <w:marTop w:val="0"/>
          <w:marBottom w:val="0"/>
          <w:divBdr>
            <w:top w:val="none" w:sz="0" w:space="0" w:color="auto"/>
            <w:left w:val="none" w:sz="0" w:space="0" w:color="auto"/>
            <w:bottom w:val="none" w:sz="0" w:space="0" w:color="auto"/>
            <w:right w:val="none" w:sz="0" w:space="0" w:color="auto"/>
          </w:divBdr>
          <w:divsChild>
            <w:div w:id="1582640754">
              <w:marLeft w:val="0"/>
              <w:marRight w:val="0"/>
              <w:marTop w:val="0"/>
              <w:marBottom w:val="0"/>
              <w:divBdr>
                <w:top w:val="none" w:sz="0" w:space="0" w:color="auto"/>
                <w:left w:val="none" w:sz="0" w:space="0" w:color="auto"/>
                <w:bottom w:val="none" w:sz="0" w:space="0" w:color="auto"/>
                <w:right w:val="none" w:sz="0" w:space="0" w:color="auto"/>
              </w:divBdr>
              <w:divsChild>
                <w:div w:id="10690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364625">
      <w:bodyDiv w:val="1"/>
      <w:marLeft w:val="0"/>
      <w:marRight w:val="0"/>
      <w:marTop w:val="0"/>
      <w:marBottom w:val="0"/>
      <w:divBdr>
        <w:top w:val="none" w:sz="0" w:space="0" w:color="auto"/>
        <w:left w:val="none" w:sz="0" w:space="0" w:color="auto"/>
        <w:bottom w:val="none" w:sz="0" w:space="0" w:color="auto"/>
        <w:right w:val="none" w:sz="0" w:space="0" w:color="auto"/>
      </w:divBdr>
      <w:divsChild>
        <w:div w:id="597951908">
          <w:marLeft w:val="0"/>
          <w:marRight w:val="0"/>
          <w:marTop w:val="0"/>
          <w:marBottom w:val="0"/>
          <w:divBdr>
            <w:top w:val="none" w:sz="0" w:space="0" w:color="auto"/>
            <w:left w:val="none" w:sz="0" w:space="0" w:color="auto"/>
            <w:bottom w:val="none" w:sz="0" w:space="0" w:color="auto"/>
            <w:right w:val="none" w:sz="0" w:space="0" w:color="auto"/>
          </w:divBdr>
          <w:divsChild>
            <w:div w:id="123935099">
              <w:marLeft w:val="0"/>
              <w:marRight w:val="0"/>
              <w:marTop w:val="0"/>
              <w:marBottom w:val="0"/>
              <w:divBdr>
                <w:top w:val="none" w:sz="0" w:space="0" w:color="auto"/>
                <w:left w:val="none" w:sz="0" w:space="0" w:color="auto"/>
                <w:bottom w:val="none" w:sz="0" w:space="0" w:color="auto"/>
                <w:right w:val="none" w:sz="0" w:space="0" w:color="auto"/>
              </w:divBdr>
              <w:divsChild>
                <w:div w:id="71435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18928">
      <w:bodyDiv w:val="1"/>
      <w:marLeft w:val="0"/>
      <w:marRight w:val="0"/>
      <w:marTop w:val="0"/>
      <w:marBottom w:val="0"/>
      <w:divBdr>
        <w:top w:val="none" w:sz="0" w:space="0" w:color="auto"/>
        <w:left w:val="none" w:sz="0" w:space="0" w:color="auto"/>
        <w:bottom w:val="none" w:sz="0" w:space="0" w:color="auto"/>
        <w:right w:val="none" w:sz="0" w:space="0" w:color="auto"/>
      </w:divBdr>
      <w:divsChild>
        <w:div w:id="838081500">
          <w:marLeft w:val="0"/>
          <w:marRight w:val="0"/>
          <w:marTop w:val="0"/>
          <w:marBottom w:val="0"/>
          <w:divBdr>
            <w:top w:val="none" w:sz="0" w:space="0" w:color="auto"/>
            <w:left w:val="none" w:sz="0" w:space="0" w:color="auto"/>
            <w:bottom w:val="none" w:sz="0" w:space="0" w:color="auto"/>
            <w:right w:val="none" w:sz="0" w:space="0" w:color="auto"/>
          </w:divBdr>
          <w:divsChild>
            <w:div w:id="890578004">
              <w:marLeft w:val="0"/>
              <w:marRight w:val="0"/>
              <w:marTop w:val="0"/>
              <w:marBottom w:val="0"/>
              <w:divBdr>
                <w:top w:val="none" w:sz="0" w:space="0" w:color="auto"/>
                <w:left w:val="none" w:sz="0" w:space="0" w:color="auto"/>
                <w:bottom w:val="none" w:sz="0" w:space="0" w:color="auto"/>
                <w:right w:val="none" w:sz="0" w:space="0" w:color="auto"/>
              </w:divBdr>
              <w:divsChild>
                <w:div w:id="16361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1381">
      <w:bodyDiv w:val="1"/>
      <w:marLeft w:val="0"/>
      <w:marRight w:val="0"/>
      <w:marTop w:val="0"/>
      <w:marBottom w:val="0"/>
      <w:divBdr>
        <w:top w:val="none" w:sz="0" w:space="0" w:color="auto"/>
        <w:left w:val="none" w:sz="0" w:space="0" w:color="auto"/>
        <w:bottom w:val="none" w:sz="0" w:space="0" w:color="auto"/>
        <w:right w:val="none" w:sz="0" w:space="0" w:color="auto"/>
      </w:divBdr>
      <w:divsChild>
        <w:div w:id="746612025">
          <w:marLeft w:val="0"/>
          <w:marRight w:val="0"/>
          <w:marTop w:val="0"/>
          <w:marBottom w:val="0"/>
          <w:divBdr>
            <w:top w:val="none" w:sz="0" w:space="0" w:color="auto"/>
            <w:left w:val="none" w:sz="0" w:space="0" w:color="auto"/>
            <w:bottom w:val="none" w:sz="0" w:space="0" w:color="auto"/>
            <w:right w:val="none" w:sz="0" w:space="0" w:color="auto"/>
          </w:divBdr>
          <w:divsChild>
            <w:div w:id="1598444357">
              <w:marLeft w:val="0"/>
              <w:marRight w:val="0"/>
              <w:marTop w:val="0"/>
              <w:marBottom w:val="0"/>
              <w:divBdr>
                <w:top w:val="none" w:sz="0" w:space="0" w:color="auto"/>
                <w:left w:val="none" w:sz="0" w:space="0" w:color="auto"/>
                <w:bottom w:val="none" w:sz="0" w:space="0" w:color="auto"/>
                <w:right w:val="none" w:sz="0" w:space="0" w:color="auto"/>
              </w:divBdr>
              <w:divsChild>
                <w:div w:id="86494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294912">
      <w:bodyDiv w:val="1"/>
      <w:marLeft w:val="0"/>
      <w:marRight w:val="0"/>
      <w:marTop w:val="0"/>
      <w:marBottom w:val="0"/>
      <w:divBdr>
        <w:top w:val="none" w:sz="0" w:space="0" w:color="auto"/>
        <w:left w:val="none" w:sz="0" w:space="0" w:color="auto"/>
        <w:bottom w:val="none" w:sz="0" w:space="0" w:color="auto"/>
        <w:right w:val="none" w:sz="0" w:space="0" w:color="auto"/>
      </w:divBdr>
      <w:divsChild>
        <w:div w:id="1860436084">
          <w:marLeft w:val="0"/>
          <w:marRight w:val="0"/>
          <w:marTop w:val="0"/>
          <w:marBottom w:val="0"/>
          <w:divBdr>
            <w:top w:val="none" w:sz="0" w:space="0" w:color="auto"/>
            <w:left w:val="none" w:sz="0" w:space="0" w:color="auto"/>
            <w:bottom w:val="none" w:sz="0" w:space="0" w:color="auto"/>
            <w:right w:val="none" w:sz="0" w:space="0" w:color="auto"/>
          </w:divBdr>
          <w:divsChild>
            <w:div w:id="464008479">
              <w:marLeft w:val="0"/>
              <w:marRight w:val="0"/>
              <w:marTop w:val="0"/>
              <w:marBottom w:val="0"/>
              <w:divBdr>
                <w:top w:val="none" w:sz="0" w:space="0" w:color="auto"/>
                <w:left w:val="none" w:sz="0" w:space="0" w:color="auto"/>
                <w:bottom w:val="none" w:sz="0" w:space="0" w:color="auto"/>
                <w:right w:val="none" w:sz="0" w:space="0" w:color="auto"/>
              </w:divBdr>
              <w:divsChild>
                <w:div w:id="176530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8344">
      <w:bodyDiv w:val="1"/>
      <w:marLeft w:val="0"/>
      <w:marRight w:val="0"/>
      <w:marTop w:val="0"/>
      <w:marBottom w:val="0"/>
      <w:divBdr>
        <w:top w:val="none" w:sz="0" w:space="0" w:color="auto"/>
        <w:left w:val="none" w:sz="0" w:space="0" w:color="auto"/>
        <w:bottom w:val="none" w:sz="0" w:space="0" w:color="auto"/>
        <w:right w:val="none" w:sz="0" w:space="0" w:color="auto"/>
      </w:divBdr>
      <w:divsChild>
        <w:div w:id="442000904">
          <w:marLeft w:val="0"/>
          <w:marRight w:val="0"/>
          <w:marTop w:val="0"/>
          <w:marBottom w:val="0"/>
          <w:divBdr>
            <w:top w:val="none" w:sz="0" w:space="0" w:color="auto"/>
            <w:left w:val="none" w:sz="0" w:space="0" w:color="auto"/>
            <w:bottom w:val="none" w:sz="0" w:space="0" w:color="auto"/>
            <w:right w:val="none" w:sz="0" w:space="0" w:color="auto"/>
          </w:divBdr>
          <w:divsChild>
            <w:div w:id="647516456">
              <w:marLeft w:val="0"/>
              <w:marRight w:val="0"/>
              <w:marTop w:val="0"/>
              <w:marBottom w:val="0"/>
              <w:divBdr>
                <w:top w:val="none" w:sz="0" w:space="0" w:color="auto"/>
                <w:left w:val="none" w:sz="0" w:space="0" w:color="auto"/>
                <w:bottom w:val="none" w:sz="0" w:space="0" w:color="auto"/>
                <w:right w:val="none" w:sz="0" w:space="0" w:color="auto"/>
              </w:divBdr>
              <w:divsChild>
                <w:div w:id="160225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978661">
      <w:bodyDiv w:val="1"/>
      <w:marLeft w:val="0"/>
      <w:marRight w:val="0"/>
      <w:marTop w:val="0"/>
      <w:marBottom w:val="0"/>
      <w:divBdr>
        <w:top w:val="none" w:sz="0" w:space="0" w:color="auto"/>
        <w:left w:val="none" w:sz="0" w:space="0" w:color="auto"/>
        <w:bottom w:val="none" w:sz="0" w:space="0" w:color="auto"/>
        <w:right w:val="none" w:sz="0" w:space="0" w:color="auto"/>
      </w:divBdr>
    </w:div>
    <w:div w:id="1598782635">
      <w:bodyDiv w:val="1"/>
      <w:marLeft w:val="0"/>
      <w:marRight w:val="0"/>
      <w:marTop w:val="0"/>
      <w:marBottom w:val="0"/>
      <w:divBdr>
        <w:top w:val="none" w:sz="0" w:space="0" w:color="auto"/>
        <w:left w:val="none" w:sz="0" w:space="0" w:color="auto"/>
        <w:bottom w:val="none" w:sz="0" w:space="0" w:color="auto"/>
        <w:right w:val="none" w:sz="0" w:space="0" w:color="auto"/>
      </w:divBdr>
      <w:divsChild>
        <w:div w:id="140123384">
          <w:marLeft w:val="0"/>
          <w:marRight w:val="0"/>
          <w:marTop w:val="0"/>
          <w:marBottom w:val="0"/>
          <w:divBdr>
            <w:top w:val="none" w:sz="0" w:space="0" w:color="auto"/>
            <w:left w:val="none" w:sz="0" w:space="0" w:color="auto"/>
            <w:bottom w:val="none" w:sz="0" w:space="0" w:color="auto"/>
            <w:right w:val="none" w:sz="0" w:space="0" w:color="auto"/>
          </w:divBdr>
          <w:divsChild>
            <w:div w:id="2006276202">
              <w:marLeft w:val="0"/>
              <w:marRight w:val="0"/>
              <w:marTop w:val="0"/>
              <w:marBottom w:val="0"/>
              <w:divBdr>
                <w:top w:val="none" w:sz="0" w:space="0" w:color="auto"/>
                <w:left w:val="none" w:sz="0" w:space="0" w:color="auto"/>
                <w:bottom w:val="none" w:sz="0" w:space="0" w:color="auto"/>
                <w:right w:val="none" w:sz="0" w:space="0" w:color="auto"/>
              </w:divBdr>
              <w:divsChild>
                <w:div w:id="208170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95128">
      <w:bodyDiv w:val="1"/>
      <w:marLeft w:val="0"/>
      <w:marRight w:val="0"/>
      <w:marTop w:val="0"/>
      <w:marBottom w:val="0"/>
      <w:divBdr>
        <w:top w:val="none" w:sz="0" w:space="0" w:color="auto"/>
        <w:left w:val="none" w:sz="0" w:space="0" w:color="auto"/>
        <w:bottom w:val="none" w:sz="0" w:space="0" w:color="auto"/>
        <w:right w:val="none" w:sz="0" w:space="0" w:color="auto"/>
      </w:divBdr>
      <w:divsChild>
        <w:div w:id="409697378">
          <w:marLeft w:val="0"/>
          <w:marRight w:val="0"/>
          <w:marTop w:val="0"/>
          <w:marBottom w:val="0"/>
          <w:divBdr>
            <w:top w:val="none" w:sz="0" w:space="0" w:color="auto"/>
            <w:left w:val="none" w:sz="0" w:space="0" w:color="auto"/>
            <w:bottom w:val="none" w:sz="0" w:space="0" w:color="auto"/>
            <w:right w:val="none" w:sz="0" w:space="0" w:color="auto"/>
          </w:divBdr>
          <w:divsChild>
            <w:div w:id="354313470">
              <w:marLeft w:val="0"/>
              <w:marRight w:val="0"/>
              <w:marTop w:val="0"/>
              <w:marBottom w:val="0"/>
              <w:divBdr>
                <w:top w:val="none" w:sz="0" w:space="0" w:color="auto"/>
                <w:left w:val="none" w:sz="0" w:space="0" w:color="auto"/>
                <w:bottom w:val="none" w:sz="0" w:space="0" w:color="auto"/>
                <w:right w:val="none" w:sz="0" w:space="0" w:color="auto"/>
              </w:divBdr>
              <w:divsChild>
                <w:div w:id="144888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05215">
      <w:bodyDiv w:val="1"/>
      <w:marLeft w:val="0"/>
      <w:marRight w:val="0"/>
      <w:marTop w:val="0"/>
      <w:marBottom w:val="0"/>
      <w:divBdr>
        <w:top w:val="none" w:sz="0" w:space="0" w:color="auto"/>
        <w:left w:val="none" w:sz="0" w:space="0" w:color="auto"/>
        <w:bottom w:val="none" w:sz="0" w:space="0" w:color="auto"/>
        <w:right w:val="none" w:sz="0" w:space="0" w:color="auto"/>
      </w:divBdr>
    </w:div>
    <w:div w:id="1618828586">
      <w:bodyDiv w:val="1"/>
      <w:marLeft w:val="0"/>
      <w:marRight w:val="0"/>
      <w:marTop w:val="0"/>
      <w:marBottom w:val="0"/>
      <w:divBdr>
        <w:top w:val="none" w:sz="0" w:space="0" w:color="auto"/>
        <w:left w:val="none" w:sz="0" w:space="0" w:color="auto"/>
        <w:bottom w:val="none" w:sz="0" w:space="0" w:color="auto"/>
        <w:right w:val="none" w:sz="0" w:space="0" w:color="auto"/>
      </w:divBdr>
      <w:divsChild>
        <w:div w:id="37436840">
          <w:marLeft w:val="0"/>
          <w:marRight w:val="0"/>
          <w:marTop w:val="0"/>
          <w:marBottom w:val="0"/>
          <w:divBdr>
            <w:top w:val="none" w:sz="0" w:space="0" w:color="auto"/>
            <w:left w:val="none" w:sz="0" w:space="0" w:color="auto"/>
            <w:bottom w:val="none" w:sz="0" w:space="0" w:color="auto"/>
            <w:right w:val="none" w:sz="0" w:space="0" w:color="auto"/>
          </w:divBdr>
          <w:divsChild>
            <w:div w:id="695275961">
              <w:marLeft w:val="0"/>
              <w:marRight w:val="0"/>
              <w:marTop w:val="0"/>
              <w:marBottom w:val="0"/>
              <w:divBdr>
                <w:top w:val="none" w:sz="0" w:space="0" w:color="auto"/>
                <w:left w:val="none" w:sz="0" w:space="0" w:color="auto"/>
                <w:bottom w:val="none" w:sz="0" w:space="0" w:color="auto"/>
                <w:right w:val="none" w:sz="0" w:space="0" w:color="auto"/>
              </w:divBdr>
              <w:divsChild>
                <w:div w:id="1567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0528">
      <w:bodyDiv w:val="1"/>
      <w:marLeft w:val="0"/>
      <w:marRight w:val="0"/>
      <w:marTop w:val="0"/>
      <w:marBottom w:val="0"/>
      <w:divBdr>
        <w:top w:val="none" w:sz="0" w:space="0" w:color="auto"/>
        <w:left w:val="none" w:sz="0" w:space="0" w:color="auto"/>
        <w:bottom w:val="none" w:sz="0" w:space="0" w:color="auto"/>
        <w:right w:val="none" w:sz="0" w:space="0" w:color="auto"/>
      </w:divBdr>
      <w:divsChild>
        <w:div w:id="1314066365">
          <w:marLeft w:val="0"/>
          <w:marRight w:val="0"/>
          <w:marTop w:val="0"/>
          <w:marBottom w:val="0"/>
          <w:divBdr>
            <w:top w:val="none" w:sz="0" w:space="0" w:color="auto"/>
            <w:left w:val="none" w:sz="0" w:space="0" w:color="auto"/>
            <w:bottom w:val="none" w:sz="0" w:space="0" w:color="auto"/>
            <w:right w:val="none" w:sz="0" w:space="0" w:color="auto"/>
          </w:divBdr>
          <w:divsChild>
            <w:div w:id="465394489">
              <w:marLeft w:val="0"/>
              <w:marRight w:val="0"/>
              <w:marTop w:val="0"/>
              <w:marBottom w:val="0"/>
              <w:divBdr>
                <w:top w:val="none" w:sz="0" w:space="0" w:color="auto"/>
                <w:left w:val="none" w:sz="0" w:space="0" w:color="auto"/>
                <w:bottom w:val="none" w:sz="0" w:space="0" w:color="auto"/>
                <w:right w:val="none" w:sz="0" w:space="0" w:color="auto"/>
              </w:divBdr>
              <w:divsChild>
                <w:div w:id="2642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158768">
      <w:bodyDiv w:val="1"/>
      <w:marLeft w:val="0"/>
      <w:marRight w:val="0"/>
      <w:marTop w:val="0"/>
      <w:marBottom w:val="0"/>
      <w:divBdr>
        <w:top w:val="none" w:sz="0" w:space="0" w:color="auto"/>
        <w:left w:val="none" w:sz="0" w:space="0" w:color="auto"/>
        <w:bottom w:val="none" w:sz="0" w:space="0" w:color="auto"/>
        <w:right w:val="none" w:sz="0" w:space="0" w:color="auto"/>
      </w:divBdr>
    </w:div>
    <w:div w:id="1646396219">
      <w:bodyDiv w:val="1"/>
      <w:marLeft w:val="0"/>
      <w:marRight w:val="0"/>
      <w:marTop w:val="0"/>
      <w:marBottom w:val="0"/>
      <w:divBdr>
        <w:top w:val="none" w:sz="0" w:space="0" w:color="auto"/>
        <w:left w:val="none" w:sz="0" w:space="0" w:color="auto"/>
        <w:bottom w:val="none" w:sz="0" w:space="0" w:color="auto"/>
        <w:right w:val="none" w:sz="0" w:space="0" w:color="auto"/>
      </w:divBdr>
      <w:divsChild>
        <w:div w:id="2120637986">
          <w:marLeft w:val="0"/>
          <w:marRight w:val="0"/>
          <w:marTop w:val="0"/>
          <w:marBottom w:val="0"/>
          <w:divBdr>
            <w:top w:val="none" w:sz="0" w:space="0" w:color="auto"/>
            <w:left w:val="none" w:sz="0" w:space="0" w:color="auto"/>
            <w:bottom w:val="none" w:sz="0" w:space="0" w:color="auto"/>
            <w:right w:val="none" w:sz="0" w:space="0" w:color="auto"/>
          </w:divBdr>
          <w:divsChild>
            <w:div w:id="2095394007">
              <w:marLeft w:val="0"/>
              <w:marRight w:val="0"/>
              <w:marTop w:val="0"/>
              <w:marBottom w:val="0"/>
              <w:divBdr>
                <w:top w:val="none" w:sz="0" w:space="0" w:color="auto"/>
                <w:left w:val="none" w:sz="0" w:space="0" w:color="auto"/>
                <w:bottom w:val="none" w:sz="0" w:space="0" w:color="auto"/>
                <w:right w:val="none" w:sz="0" w:space="0" w:color="auto"/>
              </w:divBdr>
              <w:divsChild>
                <w:div w:id="1132554344">
                  <w:marLeft w:val="0"/>
                  <w:marRight w:val="0"/>
                  <w:marTop w:val="0"/>
                  <w:marBottom w:val="0"/>
                  <w:divBdr>
                    <w:top w:val="none" w:sz="0" w:space="0" w:color="auto"/>
                    <w:left w:val="none" w:sz="0" w:space="0" w:color="auto"/>
                    <w:bottom w:val="none" w:sz="0" w:space="0" w:color="auto"/>
                    <w:right w:val="none" w:sz="0" w:space="0" w:color="auto"/>
                  </w:divBdr>
                </w:div>
              </w:divsChild>
            </w:div>
            <w:div w:id="1718358401">
              <w:marLeft w:val="0"/>
              <w:marRight w:val="0"/>
              <w:marTop w:val="0"/>
              <w:marBottom w:val="0"/>
              <w:divBdr>
                <w:top w:val="none" w:sz="0" w:space="0" w:color="auto"/>
                <w:left w:val="none" w:sz="0" w:space="0" w:color="auto"/>
                <w:bottom w:val="none" w:sz="0" w:space="0" w:color="auto"/>
                <w:right w:val="none" w:sz="0" w:space="0" w:color="auto"/>
              </w:divBdr>
              <w:divsChild>
                <w:div w:id="13030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7433">
          <w:marLeft w:val="0"/>
          <w:marRight w:val="0"/>
          <w:marTop w:val="0"/>
          <w:marBottom w:val="0"/>
          <w:divBdr>
            <w:top w:val="none" w:sz="0" w:space="0" w:color="auto"/>
            <w:left w:val="none" w:sz="0" w:space="0" w:color="auto"/>
            <w:bottom w:val="none" w:sz="0" w:space="0" w:color="auto"/>
            <w:right w:val="none" w:sz="0" w:space="0" w:color="auto"/>
          </w:divBdr>
          <w:divsChild>
            <w:div w:id="477039908">
              <w:marLeft w:val="0"/>
              <w:marRight w:val="0"/>
              <w:marTop w:val="0"/>
              <w:marBottom w:val="0"/>
              <w:divBdr>
                <w:top w:val="none" w:sz="0" w:space="0" w:color="auto"/>
                <w:left w:val="none" w:sz="0" w:space="0" w:color="auto"/>
                <w:bottom w:val="none" w:sz="0" w:space="0" w:color="auto"/>
                <w:right w:val="none" w:sz="0" w:space="0" w:color="auto"/>
              </w:divBdr>
              <w:divsChild>
                <w:div w:id="1578710194">
                  <w:marLeft w:val="0"/>
                  <w:marRight w:val="0"/>
                  <w:marTop w:val="0"/>
                  <w:marBottom w:val="0"/>
                  <w:divBdr>
                    <w:top w:val="none" w:sz="0" w:space="0" w:color="auto"/>
                    <w:left w:val="none" w:sz="0" w:space="0" w:color="auto"/>
                    <w:bottom w:val="none" w:sz="0" w:space="0" w:color="auto"/>
                    <w:right w:val="none" w:sz="0" w:space="0" w:color="auto"/>
                  </w:divBdr>
                </w:div>
              </w:divsChild>
            </w:div>
            <w:div w:id="110520085">
              <w:marLeft w:val="0"/>
              <w:marRight w:val="0"/>
              <w:marTop w:val="0"/>
              <w:marBottom w:val="0"/>
              <w:divBdr>
                <w:top w:val="none" w:sz="0" w:space="0" w:color="auto"/>
                <w:left w:val="none" w:sz="0" w:space="0" w:color="auto"/>
                <w:bottom w:val="none" w:sz="0" w:space="0" w:color="auto"/>
                <w:right w:val="none" w:sz="0" w:space="0" w:color="auto"/>
              </w:divBdr>
              <w:divsChild>
                <w:div w:id="8602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0773">
      <w:bodyDiv w:val="1"/>
      <w:marLeft w:val="0"/>
      <w:marRight w:val="0"/>
      <w:marTop w:val="0"/>
      <w:marBottom w:val="0"/>
      <w:divBdr>
        <w:top w:val="none" w:sz="0" w:space="0" w:color="auto"/>
        <w:left w:val="none" w:sz="0" w:space="0" w:color="auto"/>
        <w:bottom w:val="none" w:sz="0" w:space="0" w:color="auto"/>
        <w:right w:val="none" w:sz="0" w:space="0" w:color="auto"/>
      </w:divBdr>
      <w:divsChild>
        <w:div w:id="1380743542">
          <w:marLeft w:val="0"/>
          <w:marRight w:val="0"/>
          <w:marTop w:val="0"/>
          <w:marBottom w:val="0"/>
          <w:divBdr>
            <w:top w:val="none" w:sz="0" w:space="0" w:color="auto"/>
            <w:left w:val="none" w:sz="0" w:space="0" w:color="auto"/>
            <w:bottom w:val="none" w:sz="0" w:space="0" w:color="auto"/>
            <w:right w:val="none" w:sz="0" w:space="0" w:color="auto"/>
          </w:divBdr>
          <w:divsChild>
            <w:div w:id="1015231981">
              <w:marLeft w:val="0"/>
              <w:marRight w:val="0"/>
              <w:marTop w:val="0"/>
              <w:marBottom w:val="0"/>
              <w:divBdr>
                <w:top w:val="none" w:sz="0" w:space="0" w:color="auto"/>
                <w:left w:val="none" w:sz="0" w:space="0" w:color="auto"/>
                <w:bottom w:val="none" w:sz="0" w:space="0" w:color="auto"/>
                <w:right w:val="none" w:sz="0" w:space="0" w:color="auto"/>
              </w:divBdr>
              <w:divsChild>
                <w:div w:id="23698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95158">
      <w:bodyDiv w:val="1"/>
      <w:marLeft w:val="0"/>
      <w:marRight w:val="0"/>
      <w:marTop w:val="0"/>
      <w:marBottom w:val="0"/>
      <w:divBdr>
        <w:top w:val="none" w:sz="0" w:space="0" w:color="auto"/>
        <w:left w:val="none" w:sz="0" w:space="0" w:color="auto"/>
        <w:bottom w:val="none" w:sz="0" w:space="0" w:color="auto"/>
        <w:right w:val="none" w:sz="0" w:space="0" w:color="auto"/>
      </w:divBdr>
    </w:div>
    <w:div w:id="1664819687">
      <w:bodyDiv w:val="1"/>
      <w:marLeft w:val="0"/>
      <w:marRight w:val="0"/>
      <w:marTop w:val="0"/>
      <w:marBottom w:val="0"/>
      <w:divBdr>
        <w:top w:val="none" w:sz="0" w:space="0" w:color="auto"/>
        <w:left w:val="none" w:sz="0" w:space="0" w:color="auto"/>
        <w:bottom w:val="none" w:sz="0" w:space="0" w:color="auto"/>
        <w:right w:val="none" w:sz="0" w:space="0" w:color="auto"/>
      </w:divBdr>
      <w:divsChild>
        <w:div w:id="1936789227">
          <w:marLeft w:val="0"/>
          <w:marRight w:val="0"/>
          <w:marTop w:val="0"/>
          <w:marBottom w:val="0"/>
          <w:divBdr>
            <w:top w:val="none" w:sz="0" w:space="0" w:color="auto"/>
            <w:left w:val="none" w:sz="0" w:space="0" w:color="auto"/>
            <w:bottom w:val="none" w:sz="0" w:space="0" w:color="auto"/>
            <w:right w:val="none" w:sz="0" w:space="0" w:color="auto"/>
          </w:divBdr>
          <w:divsChild>
            <w:div w:id="928125596">
              <w:marLeft w:val="0"/>
              <w:marRight w:val="0"/>
              <w:marTop w:val="0"/>
              <w:marBottom w:val="0"/>
              <w:divBdr>
                <w:top w:val="none" w:sz="0" w:space="0" w:color="auto"/>
                <w:left w:val="none" w:sz="0" w:space="0" w:color="auto"/>
                <w:bottom w:val="none" w:sz="0" w:space="0" w:color="auto"/>
                <w:right w:val="none" w:sz="0" w:space="0" w:color="auto"/>
              </w:divBdr>
              <w:divsChild>
                <w:div w:id="174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281308">
      <w:bodyDiv w:val="1"/>
      <w:marLeft w:val="0"/>
      <w:marRight w:val="0"/>
      <w:marTop w:val="0"/>
      <w:marBottom w:val="0"/>
      <w:divBdr>
        <w:top w:val="none" w:sz="0" w:space="0" w:color="auto"/>
        <w:left w:val="none" w:sz="0" w:space="0" w:color="auto"/>
        <w:bottom w:val="none" w:sz="0" w:space="0" w:color="auto"/>
        <w:right w:val="none" w:sz="0" w:space="0" w:color="auto"/>
      </w:divBdr>
      <w:divsChild>
        <w:div w:id="1400207439">
          <w:marLeft w:val="0"/>
          <w:marRight w:val="0"/>
          <w:marTop w:val="0"/>
          <w:marBottom w:val="0"/>
          <w:divBdr>
            <w:top w:val="none" w:sz="0" w:space="0" w:color="auto"/>
            <w:left w:val="none" w:sz="0" w:space="0" w:color="auto"/>
            <w:bottom w:val="none" w:sz="0" w:space="0" w:color="auto"/>
            <w:right w:val="none" w:sz="0" w:space="0" w:color="auto"/>
          </w:divBdr>
          <w:divsChild>
            <w:div w:id="1161237377">
              <w:marLeft w:val="0"/>
              <w:marRight w:val="0"/>
              <w:marTop w:val="0"/>
              <w:marBottom w:val="0"/>
              <w:divBdr>
                <w:top w:val="none" w:sz="0" w:space="0" w:color="auto"/>
                <w:left w:val="none" w:sz="0" w:space="0" w:color="auto"/>
                <w:bottom w:val="none" w:sz="0" w:space="0" w:color="auto"/>
                <w:right w:val="none" w:sz="0" w:space="0" w:color="auto"/>
              </w:divBdr>
              <w:divsChild>
                <w:div w:id="809400894">
                  <w:marLeft w:val="0"/>
                  <w:marRight w:val="0"/>
                  <w:marTop w:val="0"/>
                  <w:marBottom w:val="0"/>
                  <w:divBdr>
                    <w:top w:val="none" w:sz="0" w:space="0" w:color="auto"/>
                    <w:left w:val="none" w:sz="0" w:space="0" w:color="auto"/>
                    <w:bottom w:val="none" w:sz="0" w:space="0" w:color="auto"/>
                    <w:right w:val="none" w:sz="0" w:space="0" w:color="auto"/>
                  </w:divBdr>
                </w:div>
              </w:divsChild>
            </w:div>
            <w:div w:id="507451707">
              <w:marLeft w:val="0"/>
              <w:marRight w:val="0"/>
              <w:marTop w:val="0"/>
              <w:marBottom w:val="0"/>
              <w:divBdr>
                <w:top w:val="none" w:sz="0" w:space="0" w:color="auto"/>
                <w:left w:val="none" w:sz="0" w:space="0" w:color="auto"/>
                <w:bottom w:val="none" w:sz="0" w:space="0" w:color="auto"/>
                <w:right w:val="none" w:sz="0" w:space="0" w:color="auto"/>
              </w:divBdr>
              <w:divsChild>
                <w:div w:id="941374589">
                  <w:marLeft w:val="0"/>
                  <w:marRight w:val="0"/>
                  <w:marTop w:val="0"/>
                  <w:marBottom w:val="0"/>
                  <w:divBdr>
                    <w:top w:val="none" w:sz="0" w:space="0" w:color="auto"/>
                    <w:left w:val="none" w:sz="0" w:space="0" w:color="auto"/>
                    <w:bottom w:val="none" w:sz="0" w:space="0" w:color="auto"/>
                    <w:right w:val="none" w:sz="0" w:space="0" w:color="auto"/>
                  </w:divBdr>
                </w:div>
              </w:divsChild>
            </w:div>
            <w:div w:id="259875014">
              <w:marLeft w:val="0"/>
              <w:marRight w:val="0"/>
              <w:marTop w:val="0"/>
              <w:marBottom w:val="0"/>
              <w:divBdr>
                <w:top w:val="none" w:sz="0" w:space="0" w:color="auto"/>
                <w:left w:val="none" w:sz="0" w:space="0" w:color="auto"/>
                <w:bottom w:val="none" w:sz="0" w:space="0" w:color="auto"/>
                <w:right w:val="none" w:sz="0" w:space="0" w:color="auto"/>
              </w:divBdr>
              <w:divsChild>
                <w:div w:id="169953832">
                  <w:marLeft w:val="0"/>
                  <w:marRight w:val="0"/>
                  <w:marTop w:val="0"/>
                  <w:marBottom w:val="0"/>
                  <w:divBdr>
                    <w:top w:val="none" w:sz="0" w:space="0" w:color="auto"/>
                    <w:left w:val="none" w:sz="0" w:space="0" w:color="auto"/>
                    <w:bottom w:val="none" w:sz="0" w:space="0" w:color="auto"/>
                    <w:right w:val="none" w:sz="0" w:space="0" w:color="auto"/>
                  </w:divBdr>
                </w:div>
              </w:divsChild>
            </w:div>
            <w:div w:id="783959724">
              <w:marLeft w:val="0"/>
              <w:marRight w:val="0"/>
              <w:marTop w:val="0"/>
              <w:marBottom w:val="0"/>
              <w:divBdr>
                <w:top w:val="none" w:sz="0" w:space="0" w:color="auto"/>
                <w:left w:val="none" w:sz="0" w:space="0" w:color="auto"/>
                <w:bottom w:val="none" w:sz="0" w:space="0" w:color="auto"/>
                <w:right w:val="none" w:sz="0" w:space="0" w:color="auto"/>
              </w:divBdr>
              <w:divsChild>
                <w:div w:id="8257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3601">
          <w:marLeft w:val="0"/>
          <w:marRight w:val="0"/>
          <w:marTop w:val="0"/>
          <w:marBottom w:val="0"/>
          <w:divBdr>
            <w:top w:val="none" w:sz="0" w:space="0" w:color="auto"/>
            <w:left w:val="none" w:sz="0" w:space="0" w:color="auto"/>
            <w:bottom w:val="none" w:sz="0" w:space="0" w:color="auto"/>
            <w:right w:val="none" w:sz="0" w:space="0" w:color="auto"/>
          </w:divBdr>
          <w:divsChild>
            <w:div w:id="885796425">
              <w:marLeft w:val="0"/>
              <w:marRight w:val="0"/>
              <w:marTop w:val="0"/>
              <w:marBottom w:val="0"/>
              <w:divBdr>
                <w:top w:val="none" w:sz="0" w:space="0" w:color="auto"/>
                <w:left w:val="none" w:sz="0" w:space="0" w:color="auto"/>
                <w:bottom w:val="none" w:sz="0" w:space="0" w:color="auto"/>
                <w:right w:val="none" w:sz="0" w:space="0" w:color="auto"/>
              </w:divBdr>
              <w:divsChild>
                <w:div w:id="3438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26043">
      <w:bodyDiv w:val="1"/>
      <w:marLeft w:val="0"/>
      <w:marRight w:val="0"/>
      <w:marTop w:val="0"/>
      <w:marBottom w:val="0"/>
      <w:divBdr>
        <w:top w:val="none" w:sz="0" w:space="0" w:color="auto"/>
        <w:left w:val="none" w:sz="0" w:space="0" w:color="auto"/>
        <w:bottom w:val="none" w:sz="0" w:space="0" w:color="auto"/>
        <w:right w:val="none" w:sz="0" w:space="0" w:color="auto"/>
      </w:divBdr>
    </w:div>
    <w:div w:id="1670786562">
      <w:bodyDiv w:val="1"/>
      <w:marLeft w:val="0"/>
      <w:marRight w:val="0"/>
      <w:marTop w:val="0"/>
      <w:marBottom w:val="0"/>
      <w:divBdr>
        <w:top w:val="none" w:sz="0" w:space="0" w:color="auto"/>
        <w:left w:val="none" w:sz="0" w:space="0" w:color="auto"/>
        <w:bottom w:val="none" w:sz="0" w:space="0" w:color="auto"/>
        <w:right w:val="none" w:sz="0" w:space="0" w:color="auto"/>
      </w:divBdr>
      <w:divsChild>
        <w:div w:id="849952505">
          <w:marLeft w:val="0"/>
          <w:marRight w:val="0"/>
          <w:marTop w:val="0"/>
          <w:marBottom w:val="0"/>
          <w:divBdr>
            <w:top w:val="none" w:sz="0" w:space="0" w:color="auto"/>
            <w:left w:val="none" w:sz="0" w:space="0" w:color="auto"/>
            <w:bottom w:val="none" w:sz="0" w:space="0" w:color="auto"/>
            <w:right w:val="none" w:sz="0" w:space="0" w:color="auto"/>
          </w:divBdr>
          <w:divsChild>
            <w:div w:id="1130519583">
              <w:marLeft w:val="0"/>
              <w:marRight w:val="0"/>
              <w:marTop w:val="0"/>
              <w:marBottom w:val="0"/>
              <w:divBdr>
                <w:top w:val="none" w:sz="0" w:space="0" w:color="auto"/>
                <w:left w:val="none" w:sz="0" w:space="0" w:color="auto"/>
                <w:bottom w:val="none" w:sz="0" w:space="0" w:color="auto"/>
                <w:right w:val="none" w:sz="0" w:space="0" w:color="auto"/>
              </w:divBdr>
              <w:divsChild>
                <w:div w:id="7922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43130">
      <w:bodyDiv w:val="1"/>
      <w:marLeft w:val="0"/>
      <w:marRight w:val="0"/>
      <w:marTop w:val="0"/>
      <w:marBottom w:val="0"/>
      <w:divBdr>
        <w:top w:val="none" w:sz="0" w:space="0" w:color="auto"/>
        <w:left w:val="none" w:sz="0" w:space="0" w:color="auto"/>
        <w:bottom w:val="none" w:sz="0" w:space="0" w:color="auto"/>
        <w:right w:val="none" w:sz="0" w:space="0" w:color="auto"/>
      </w:divBdr>
      <w:divsChild>
        <w:div w:id="191188780">
          <w:marLeft w:val="0"/>
          <w:marRight w:val="0"/>
          <w:marTop w:val="0"/>
          <w:marBottom w:val="0"/>
          <w:divBdr>
            <w:top w:val="none" w:sz="0" w:space="0" w:color="auto"/>
            <w:left w:val="none" w:sz="0" w:space="0" w:color="auto"/>
            <w:bottom w:val="none" w:sz="0" w:space="0" w:color="auto"/>
            <w:right w:val="none" w:sz="0" w:space="0" w:color="auto"/>
          </w:divBdr>
          <w:divsChild>
            <w:div w:id="1737588608">
              <w:marLeft w:val="0"/>
              <w:marRight w:val="0"/>
              <w:marTop w:val="0"/>
              <w:marBottom w:val="0"/>
              <w:divBdr>
                <w:top w:val="none" w:sz="0" w:space="0" w:color="auto"/>
                <w:left w:val="none" w:sz="0" w:space="0" w:color="auto"/>
                <w:bottom w:val="none" w:sz="0" w:space="0" w:color="auto"/>
                <w:right w:val="none" w:sz="0" w:space="0" w:color="auto"/>
              </w:divBdr>
              <w:divsChild>
                <w:div w:id="142796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530520">
      <w:bodyDiv w:val="1"/>
      <w:marLeft w:val="0"/>
      <w:marRight w:val="0"/>
      <w:marTop w:val="0"/>
      <w:marBottom w:val="0"/>
      <w:divBdr>
        <w:top w:val="none" w:sz="0" w:space="0" w:color="auto"/>
        <w:left w:val="none" w:sz="0" w:space="0" w:color="auto"/>
        <w:bottom w:val="none" w:sz="0" w:space="0" w:color="auto"/>
        <w:right w:val="none" w:sz="0" w:space="0" w:color="auto"/>
      </w:divBdr>
      <w:divsChild>
        <w:div w:id="528570807">
          <w:marLeft w:val="0"/>
          <w:marRight w:val="0"/>
          <w:marTop w:val="0"/>
          <w:marBottom w:val="0"/>
          <w:divBdr>
            <w:top w:val="none" w:sz="0" w:space="0" w:color="auto"/>
            <w:left w:val="none" w:sz="0" w:space="0" w:color="auto"/>
            <w:bottom w:val="none" w:sz="0" w:space="0" w:color="auto"/>
            <w:right w:val="none" w:sz="0" w:space="0" w:color="auto"/>
          </w:divBdr>
          <w:divsChild>
            <w:div w:id="262156349">
              <w:marLeft w:val="0"/>
              <w:marRight w:val="0"/>
              <w:marTop w:val="0"/>
              <w:marBottom w:val="0"/>
              <w:divBdr>
                <w:top w:val="none" w:sz="0" w:space="0" w:color="auto"/>
                <w:left w:val="none" w:sz="0" w:space="0" w:color="auto"/>
                <w:bottom w:val="none" w:sz="0" w:space="0" w:color="auto"/>
                <w:right w:val="none" w:sz="0" w:space="0" w:color="auto"/>
              </w:divBdr>
              <w:divsChild>
                <w:div w:id="18530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472745">
      <w:bodyDiv w:val="1"/>
      <w:marLeft w:val="0"/>
      <w:marRight w:val="0"/>
      <w:marTop w:val="0"/>
      <w:marBottom w:val="0"/>
      <w:divBdr>
        <w:top w:val="none" w:sz="0" w:space="0" w:color="auto"/>
        <w:left w:val="none" w:sz="0" w:space="0" w:color="auto"/>
        <w:bottom w:val="none" w:sz="0" w:space="0" w:color="auto"/>
        <w:right w:val="none" w:sz="0" w:space="0" w:color="auto"/>
      </w:divBdr>
      <w:divsChild>
        <w:div w:id="1285189529">
          <w:marLeft w:val="0"/>
          <w:marRight w:val="0"/>
          <w:marTop w:val="0"/>
          <w:marBottom w:val="0"/>
          <w:divBdr>
            <w:top w:val="none" w:sz="0" w:space="0" w:color="auto"/>
            <w:left w:val="none" w:sz="0" w:space="0" w:color="auto"/>
            <w:bottom w:val="none" w:sz="0" w:space="0" w:color="auto"/>
            <w:right w:val="none" w:sz="0" w:space="0" w:color="auto"/>
          </w:divBdr>
          <w:divsChild>
            <w:div w:id="714550984">
              <w:marLeft w:val="0"/>
              <w:marRight w:val="0"/>
              <w:marTop w:val="0"/>
              <w:marBottom w:val="0"/>
              <w:divBdr>
                <w:top w:val="none" w:sz="0" w:space="0" w:color="auto"/>
                <w:left w:val="none" w:sz="0" w:space="0" w:color="auto"/>
                <w:bottom w:val="none" w:sz="0" w:space="0" w:color="auto"/>
                <w:right w:val="none" w:sz="0" w:space="0" w:color="auto"/>
              </w:divBdr>
              <w:divsChild>
                <w:div w:id="7394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827094">
      <w:bodyDiv w:val="1"/>
      <w:marLeft w:val="0"/>
      <w:marRight w:val="0"/>
      <w:marTop w:val="0"/>
      <w:marBottom w:val="0"/>
      <w:divBdr>
        <w:top w:val="none" w:sz="0" w:space="0" w:color="auto"/>
        <w:left w:val="none" w:sz="0" w:space="0" w:color="auto"/>
        <w:bottom w:val="none" w:sz="0" w:space="0" w:color="auto"/>
        <w:right w:val="none" w:sz="0" w:space="0" w:color="auto"/>
      </w:divBdr>
      <w:divsChild>
        <w:div w:id="9377246">
          <w:marLeft w:val="0"/>
          <w:marRight w:val="0"/>
          <w:marTop w:val="0"/>
          <w:marBottom w:val="0"/>
          <w:divBdr>
            <w:top w:val="none" w:sz="0" w:space="0" w:color="auto"/>
            <w:left w:val="none" w:sz="0" w:space="0" w:color="auto"/>
            <w:bottom w:val="none" w:sz="0" w:space="0" w:color="auto"/>
            <w:right w:val="none" w:sz="0" w:space="0" w:color="auto"/>
          </w:divBdr>
          <w:divsChild>
            <w:div w:id="1862427897">
              <w:marLeft w:val="0"/>
              <w:marRight w:val="0"/>
              <w:marTop w:val="0"/>
              <w:marBottom w:val="0"/>
              <w:divBdr>
                <w:top w:val="none" w:sz="0" w:space="0" w:color="auto"/>
                <w:left w:val="none" w:sz="0" w:space="0" w:color="auto"/>
                <w:bottom w:val="none" w:sz="0" w:space="0" w:color="auto"/>
                <w:right w:val="none" w:sz="0" w:space="0" w:color="auto"/>
              </w:divBdr>
              <w:divsChild>
                <w:div w:id="1529559901">
                  <w:marLeft w:val="0"/>
                  <w:marRight w:val="0"/>
                  <w:marTop w:val="0"/>
                  <w:marBottom w:val="0"/>
                  <w:divBdr>
                    <w:top w:val="none" w:sz="0" w:space="0" w:color="auto"/>
                    <w:left w:val="none" w:sz="0" w:space="0" w:color="auto"/>
                    <w:bottom w:val="none" w:sz="0" w:space="0" w:color="auto"/>
                    <w:right w:val="none" w:sz="0" w:space="0" w:color="auto"/>
                  </w:divBdr>
                </w:div>
              </w:divsChild>
            </w:div>
            <w:div w:id="1785922080">
              <w:marLeft w:val="0"/>
              <w:marRight w:val="0"/>
              <w:marTop w:val="0"/>
              <w:marBottom w:val="0"/>
              <w:divBdr>
                <w:top w:val="none" w:sz="0" w:space="0" w:color="auto"/>
                <w:left w:val="none" w:sz="0" w:space="0" w:color="auto"/>
                <w:bottom w:val="none" w:sz="0" w:space="0" w:color="auto"/>
                <w:right w:val="none" w:sz="0" w:space="0" w:color="auto"/>
              </w:divBdr>
              <w:divsChild>
                <w:div w:id="93582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65905">
      <w:bodyDiv w:val="1"/>
      <w:marLeft w:val="0"/>
      <w:marRight w:val="0"/>
      <w:marTop w:val="0"/>
      <w:marBottom w:val="0"/>
      <w:divBdr>
        <w:top w:val="none" w:sz="0" w:space="0" w:color="auto"/>
        <w:left w:val="none" w:sz="0" w:space="0" w:color="auto"/>
        <w:bottom w:val="none" w:sz="0" w:space="0" w:color="auto"/>
        <w:right w:val="none" w:sz="0" w:space="0" w:color="auto"/>
      </w:divBdr>
      <w:divsChild>
        <w:div w:id="768544695">
          <w:marLeft w:val="0"/>
          <w:marRight w:val="0"/>
          <w:marTop w:val="0"/>
          <w:marBottom w:val="0"/>
          <w:divBdr>
            <w:top w:val="none" w:sz="0" w:space="0" w:color="auto"/>
            <w:left w:val="none" w:sz="0" w:space="0" w:color="auto"/>
            <w:bottom w:val="none" w:sz="0" w:space="0" w:color="auto"/>
            <w:right w:val="none" w:sz="0" w:space="0" w:color="auto"/>
          </w:divBdr>
          <w:divsChild>
            <w:div w:id="1631470801">
              <w:marLeft w:val="0"/>
              <w:marRight w:val="0"/>
              <w:marTop w:val="0"/>
              <w:marBottom w:val="0"/>
              <w:divBdr>
                <w:top w:val="none" w:sz="0" w:space="0" w:color="auto"/>
                <w:left w:val="none" w:sz="0" w:space="0" w:color="auto"/>
                <w:bottom w:val="none" w:sz="0" w:space="0" w:color="auto"/>
                <w:right w:val="none" w:sz="0" w:space="0" w:color="auto"/>
              </w:divBdr>
              <w:divsChild>
                <w:div w:id="9086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16043">
      <w:bodyDiv w:val="1"/>
      <w:marLeft w:val="0"/>
      <w:marRight w:val="0"/>
      <w:marTop w:val="0"/>
      <w:marBottom w:val="0"/>
      <w:divBdr>
        <w:top w:val="none" w:sz="0" w:space="0" w:color="auto"/>
        <w:left w:val="none" w:sz="0" w:space="0" w:color="auto"/>
        <w:bottom w:val="none" w:sz="0" w:space="0" w:color="auto"/>
        <w:right w:val="none" w:sz="0" w:space="0" w:color="auto"/>
      </w:divBdr>
    </w:div>
    <w:div w:id="1744644651">
      <w:bodyDiv w:val="1"/>
      <w:marLeft w:val="0"/>
      <w:marRight w:val="0"/>
      <w:marTop w:val="0"/>
      <w:marBottom w:val="0"/>
      <w:divBdr>
        <w:top w:val="none" w:sz="0" w:space="0" w:color="auto"/>
        <w:left w:val="none" w:sz="0" w:space="0" w:color="auto"/>
        <w:bottom w:val="none" w:sz="0" w:space="0" w:color="auto"/>
        <w:right w:val="none" w:sz="0" w:space="0" w:color="auto"/>
      </w:divBdr>
      <w:divsChild>
        <w:div w:id="1556355490">
          <w:marLeft w:val="0"/>
          <w:marRight w:val="0"/>
          <w:marTop w:val="0"/>
          <w:marBottom w:val="0"/>
          <w:divBdr>
            <w:top w:val="none" w:sz="0" w:space="0" w:color="auto"/>
            <w:left w:val="none" w:sz="0" w:space="0" w:color="auto"/>
            <w:bottom w:val="none" w:sz="0" w:space="0" w:color="auto"/>
            <w:right w:val="none" w:sz="0" w:space="0" w:color="auto"/>
          </w:divBdr>
          <w:divsChild>
            <w:div w:id="1741250756">
              <w:marLeft w:val="0"/>
              <w:marRight w:val="0"/>
              <w:marTop w:val="0"/>
              <w:marBottom w:val="0"/>
              <w:divBdr>
                <w:top w:val="none" w:sz="0" w:space="0" w:color="auto"/>
                <w:left w:val="none" w:sz="0" w:space="0" w:color="auto"/>
                <w:bottom w:val="none" w:sz="0" w:space="0" w:color="auto"/>
                <w:right w:val="none" w:sz="0" w:space="0" w:color="auto"/>
              </w:divBdr>
              <w:divsChild>
                <w:div w:id="5958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8164">
      <w:bodyDiv w:val="1"/>
      <w:marLeft w:val="0"/>
      <w:marRight w:val="0"/>
      <w:marTop w:val="0"/>
      <w:marBottom w:val="0"/>
      <w:divBdr>
        <w:top w:val="none" w:sz="0" w:space="0" w:color="auto"/>
        <w:left w:val="none" w:sz="0" w:space="0" w:color="auto"/>
        <w:bottom w:val="none" w:sz="0" w:space="0" w:color="auto"/>
        <w:right w:val="none" w:sz="0" w:space="0" w:color="auto"/>
      </w:divBdr>
      <w:divsChild>
        <w:div w:id="1528106625">
          <w:marLeft w:val="0"/>
          <w:marRight w:val="0"/>
          <w:marTop w:val="0"/>
          <w:marBottom w:val="240"/>
          <w:divBdr>
            <w:top w:val="none" w:sz="0" w:space="0" w:color="auto"/>
            <w:left w:val="none" w:sz="0" w:space="0" w:color="auto"/>
            <w:bottom w:val="none" w:sz="0" w:space="0" w:color="auto"/>
            <w:right w:val="none" w:sz="0" w:space="0" w:color="auto"/>
          </w:divBdr>
        </w:div>
      </w:divsChild>
    </w:div>
    <w:div w:id="1753625009">
      <w:bodyDiv w:val="1"/>
      <w:marLeft w:val="0"/>
      <w:marRight w:val="0"/>
      <w:marTop w:val="0"/>
      <w:marBottom w:val="0"/>
      <w:divBdr>
        <w:top w:val="none" w:sz="0" w:space="0" w:color="auto"/>
        <w:left w:val="none" w:sz="0" w:space="0" w:color="auto"/>
        <w:bottom w:val="none" w:sz="0" w:space="0" w:color="auto"/>
        <w:right w:val="none" w:sz="0" w:space="0" w:color="auto"/>
      </w:divBdr>
      <w:divsChild>
        <w:div w:id="256334623">
          <w:marLeft w:val="0"/>
          <w:marRight w:val="0"/>
          <w:marTop w:val="0"/>
          <w:marBottom w:val="0"/>
          <w:divBdr>
            <w:top w:val="none" w:sz="0" w:space="0" w:color="auto"/>
            <w:left w:val="none" w:sz="0" w:space="0" w:color="auto"/>
            <w:bottom w:val="none" w:sz="0" w:space="0" w:color="auto"/>
            <w:right w:val="none" w:sz="0" w:space="0" w:color="auto"/>
          </w:divBdr>
          <w:divsChild>
            <w:div w:id="516504761">
              <w:marLeft w:val="0"/>
              <w:marRight w:val="0"/>
              <w:marTop w:val="0"/>
              <w:marBottom w:val="0"/>
              <w:divBdr>
                <w:top w:val="none" w:sz="0" w:space="0" w:color="auto"/>
                <w:left w:val="none" w:sz="0" w:space="0" w:color="auto"/>
                <w:bottom w:val="none" w:sz="0" w:space="0" w:color="auto"/>
                <w:right w:val="none" w:sz="0" w:space="0" w:color="auto"/>
              </w:divBdr>
              <w:divsChild>
                <w:div w:id="146053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2879">
      <w:bodyDiv w:val="1"/>
      <w:marLeft w:val="0"/>
      <w:marRight w:val="0"/>
      <w:marTop w:val="0"/>
      <w:marBottom w:val="0"/>
      <w:divBdr>
        <w:top w:val="none" w:sz="0" w:space="0" w:color="auto"/>
        <w:left w:val="none" w:sz="0" w:space="0" w:color="auto"/>
        <w:bottom w:val="none" w:sz="0" w:space="0" w:color="auto"/>
        <w:right w:val="none" w:sz="0" w:space="0" w:color="auto"/>
      </w:divBdr>
    </w:div>
    <w:div w:id="1764642953">
      <w:bodyDiv w:val="1"/>
      <w:marLeft w:val="0"/>
      <w:marRight w:val="0"/>
      <w:marTop w:val="0"/>
      <w:marBottom w:val="0"/>
      <w:divBdr>
        <w:top w:val="none" w:sz="0" w:space="0" w:color="auto"/>
        <w:left w:val="none" w:sz="0" w:space="0" w:color="auto"/>
        <w:bottom w:val="none" w:sz="0" w:space="0" w:color="auto"/>
        <w:right w:val="none" w:sz="0" w:space="0" w:color="auto"/>
      </w:divBdr>
    </w:div>
    <w:div w:id="1781727476">
      <w:bodyDiv w:val="1"/>
      <w:marLeft w:val="0"/>
      <w:marRight w:val="0"/>
      <w:marTop w:val="0"/>
      <w:marBottom w:val="0"/>
      <w:divBdr>
        <w:top w:val="none" w:sz="0" w:space="0" w:color="auto"/>
        <w:left w:val="none" w:sz="0" w:space="0" w:color="auto"/>
        <w:bottom w:val="none" w:sz="0" w:space="0" w:color="auto"/>
        <w:right w:val="none" w:sz="0" w:space="0" w:color="auto"/>
      </w:divBdr>
      <w:divsChild>
        <w:div w:id="1600484356">
          <w:marLeft w:val="0"/>
          <w:marRight w:val="0"/>
          <w:marTop w:val="0"/>
          <w:marBottom w:val="0"/>
          <w:divBdr>
            <w:top w:val="none" w:sz="0" w:space="0" w:color="auto"/>
            <w:left w:val="none" w:sz="0" w:space="0" w:color="auto"/>
            <w:bottom w:val="none" w:sz="0" w:space="0" w:color="auto"/>
            <w:right w:val="none" w:sz="0" w:space="0" w:color="auto"/>
          </w:divBdr>
          <w:divsChild>
            <w:div w:id="1510487139">
              <w:marLeft w:val="0"/>
              <w:marRight w:val="0"/>
              <w:marTop w:val="0"/>
              <w:marBottom w:val="0"/>
              <w:divBdr>
                <w:top w:val="none" w:sz="0" w:space="0" w:color="auto"/>
                <w:left w:val="none" w:sz="0" w:space="0" w:color="auto"/>
                <w:bottom w:val="none" w:sz="0" w:space="0" w:color="auto"/>
                <w:right w:val="none" w:sz="0" w:space="0" w:color="auto"/>
              </w:divBdr>
              <w:divsChild>
                <w:div w:id="16872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303050">
      <w:bodyDiv w:val="1"/>
      <w:marLeft w:val="0"/>
      <w:marRight w:val="0"/>
      <w:marTop w:val="0"/>
      <w:marBottom w:val="0"/>
      <w:divBdr>
        <w:top w:val="none" w:sz="0" w:space="0" w:color="auto"/>
        <w:left w:val="none" w:sz="0" w:space="0" w:color="auto"/>
        <w:bottom w:val="none" w:sz="0" w:space="0" w:color="auto"/>
        <w:right w:val="none" w:sz="0" w:space="0" w:color="auto"/>
      </w:divBdr>
      <w:divsChild>
        <w:div w:id="1634411105">
          <w:marLeft w:val="0"/>
          <w:marRight w:val="0"/>
          <w:marTop w:val="0"/>
          <w:marBottom w:val="240"/>
          <w:divBdr>
            <w:top w:val="none" w:sz="0" w:space="0" w:color="auto"/>
            <w:left w:val="none" w:sz="0" w:space="0" w:color="auto"/>
            <w:bottom w:val="none" w:sz="0" w:space="0" w:color="auto"/>
            <w:right w:val="none" w:sz="0" w:space="0" w:color="auto"/>
          </w:divBdr>
        </w:div>
      </w:divsChild>
    </w:div>
    <w:div w:id="1805270835">
      <w:bodyDiv w:val="1"/>
      <w:marLeft w:val="0"/>
      <w:marRight w:val="0"/>
      <w:marTop w:val="0"/>
      <w:marBottom w:val="0"/>
      <w:divBdr>
        <w:top w:val="none" w:sz="0" w:space="0" w:color="auto"/>
        <w:left w:val="none" w:sz="0" w:space="0" w:color="auto"/>
        <w:bottom w:val="none" w:sz="0" w:space="0" w:color="auto"/>
        <w:right w:val="none" w:sz="0" w:space="0" w:color="auto"/>
      </w:divBdr>
      <w:divsChild>
        <w:div w:id="389499925">
          <w:marLeft w:val="0"/>
          <w:marRight w:val="0"/>
          <w:marTop w:val="0"/>
          <w:marBottom w:val="0"/>
          <w:divBdr>
            <w:top w:val="none" w:sz="0" w:space="0" w:color="auto"/>
            <w:left w:val="none" w:sz="0" w:space="0" w:color="auto"/>
            <w:bottom w:val="none" w:sz="0" w:space="0" w:color="auto"/>
            <w:right w:val="none" w:sz="0" w:space="0" w:color="auto"/>
          </w:divBdr>
          <w:divsChild>
            <w:div w:id="1853102222">
              <w:marLeft w:val="0"/>
              <w:marRight w:val="0"/>
              <w:marTop w:val="0"/>
              <w:marBottom w:val="0"/>
              <w:divBdr>
                <w:top w:val="none" w:sz="0" w:space="0" w:color="auto"/>
                <w:left w:val="none" w:sz="0" w:space="0" w:color="auto"/>
                <w:bottom w:val="none" w:sz="0" w:space="0" w:color="auto"/>
                <w:right w:val="none" w:sz="0" w:space="0" w:color="auto"/>
              </w:divBdr>
              <w:divsChild>
                <w:div w:id="1980960495">
                  <w:marLeft w:val="0"/>
                  <w:marRight w:val="0"/>
                  <w:marTop w:val="0"/>
                  <w:marBottom w:val="0"/>
                  <w:divBdr>
                    <w:top w:val="none" w:sz="0" w:space="0" w:color="auto"/>
                    <w:left w:val="none" w:sz="0" w:space="0" w:color="auto"/>
                    <w:bottom w:val="none" w:sz="0" w:space="0" w:color="auto"/>
                    <w:right w:val="none" w:sz="0" w:space="0" w:color="auto"/>
                  </w:divBdr>
                </w:div>
              </w:divsChild>
            </w:div>
            <w:div w:id="2009596256">
              <w:marLeft w:val="0"/>
              <w:marRight w:val="0"/>
              <w:marTop w:val="0"/>
              <w:marBottom w:val="0"/>
              <w:divBdr>
                <w:top w:val="none" w:sz="0" w:space="0" w:color="auto"/>
                <w:left w:val="none" w:sz="0" w:space="0" w:color="auto"/>
                <w:bottom w:val="none" w:sz="0" w:space="0" w:color="auto"/>
                <w:right w:val="none" w:sz="0" w:space="0" w:color="auto"/>
              </w:divBdr>
              <w:divsChild>
                <w:div w:id="498734348">
                  <w:marLeft w:val="0"/>
                  <w:marRight w:val="0"/>
                  <w:marTop w:val="0"/>
                  <w:marBottom w:val="0"/>
                  <w:divBdr>
                    <w:top w:val="none" w:sz="0" w:space="0" w:color="auto"/>
                    <w:left w:val="none" w:sz="0" w:space="0" w:color="auto"/>
                    <w:bottom w:val="none" w:sz="0" w:space="0" w:color="auto"/>
                    <w:right w:val="none" w:sz="0" w:space="0" w:color="auto"/>
                  </w:divBdr>
                </w:div>
              </w:divsChild>
            </w:div>
            <w:div w:id="1638367041">
              <w:marLeft w:val="0"/>
              <w:marRight w:val="0"/>
              <w:marTop w:val="0"/>
              <w:marBottom w:val="0"/>
              <w:divBdr>
                <w:top w:val="none" w:sz="0" w:space="0" w:color="auto"/>
                <w:left w:val="none" w:sz="0" w:space="0" w:color="auto"/>
                <w:bottom w:val="none" w:sz="0" w:space="0" w:color="auto"/>
                <w:right w:val="none" w:sz="0" w:space="0" w:color="auto"/>
              </w:divBdr>
              <w:divsChild>
                <w:div w:id="1297250625">
                  <w:marLeft w:val="0"/>
                  <w:marRight w:val="0"/>
                  <w:marTop w:val="0"/>
                  <w:marBottom w:val="0"/>
                  <w:divBdr>
                    <w:top w:val="none" w:sz="0" w:space="0" w:color="auto"/>
                    <w:left w:val="none" w:sz="0" w:space="0" w:color="auto"/>
                    <w:bottom w:val="none" w:sz="0" w:space="0" w:color="auto"/>
                    <w:right w:val="none" w:sz="0" w:space="0" w:color="auto"/>
                  </w:divBdr>
                </w:div>
              </w:divsChild>
            </w:div>
            <w:div w:id="574170782">
              <w:marLeft w:val="0"/>
              <w:marRight w:val="0"/>
              <w:marTop w:val="0"/>
              <w:marBottom w:val="0"/>
              <w:divBdr>
                <w:top w:val="none" w:sz="0" w:space="0" w:color="auto"/>
                <w:left w:val="none" w:sz="0" w:space="0" w:color="auto"/>
                <w:bottom w:val="none" w:sz="0" w:space="0" w:color="auto"/>
                <w:right w:val="none" w:sz="0" w:space="0" w:color="auto"/>
              </w:divBdr>
              <w:divsChild>
                <w:div w:id="1567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61805">
          <w:marLeft w:val="0"/>
          <w:marRight w:val="0"/>
          <w:marTop w:val="0"/>
          <w:marBottom w:val="0"/>
          <w:divBdr>
            <w:top w:val="none" w:sz="0" w:space="0" w:color="auto"/>
            <w:left w:val="none" w:sz="0" w:space="0" w:color="auto"/>
            <w:bottom w:val="none" w:sz="0" w:space="0" w:color="auto"/>
            <w:right w:val="none" w:sz="0" w:space="0" w:color="auto"/>
          </w:divBdr>
          <w:divsChild>
            <w:div w:id="505248430">
              <w:marLeft w:val="0"/>
              <w:marRight w:val="0"/>
              <w:marTop w:val="0"/>
              <w:marBottom w:val="0"/>
              <w:divBdr>
                <w:top w:val="none" w:sz="0" w:space="0" w:color="auto"/>
                <w:left w:val="none" w:sz="0" w:space="0" w:color="auto"/>
                <w:bottom w:val="none" w:sz="0" w:space="0" w:color="auto"/>
                <w:right w:val="none" w:sz="0" w:space="0" w:color="auto"/>
              </w:divBdr>
              <w:divsChild>
                <w:div w:id="1626083617">
                  <w:marLeft w:val="0"/>
                  <w:marRight w:val="0"/>
                  <w:marTop w:val="0"/>
                  <w:marBottom w:val="0"/>
                  <w:divBdr>
                    <w:top w:val="none" w:sz="0" w:space="0" w:color="auto"/>
                    <w:left w:val="none" w:sz="0" w:space="0" w:color="auto"/>
                    <w:bottom w:val="none" w:sz="0" w:space="0" w:color="auto"/>
                    <w:right w:val="none" w:sz="0" w:space="0" w:color="auto"/>
                  </w:divBdr>
                </w:div>
              </w:divsChild>
            </w:div>
            <w:div w:id="1339577119">
              <w:marLeft w:val="0"/>
              <w:marRight w:val="0"/>
              <w:marTop w:val="0"/>
              <w:marBottom w:val="0"/>
              <w:divBdr>
                <w:top w:val="none" w:sz="0" w:space="0" w:color="auto"/>
                <w:left w:val="none" w:sz="0" w:space="0" w:color="auto"/>
                <w:bottom w:val="none" w:sz="0" w:space="0" w:color="auto"/>
                <w:right w:val="none" w:sz="0" w:space="0" w:color="auto"/>
              </w:divBdr>
              <w:divsChild>
                <w:div w:id="4159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42145">
          <w:marLeft w:val="0"/>
          <w:marRight w:val="0"/>
          <w:marTop w:val="0"/>
          <w:marBottom w:val="0"/>
          <w:divBdr>
            <w:top w:val="none" w:sz="0" w:space="0" w:color="auto"/>
            <w:left w:val="none" w:sz="0" w:space="0" w:color="auto"/>
            <w:bottom w:val="none" w:sz="0" w:space="0" w:color="auto"/>
            <w:right w:val="none" w:sz="0" w:space="0" w:color="auto"/>
          </w:divBdr>
          <w:divsChild>
            <w:div w:id="303236135">
              <w:marLeft w:val="0"/>
              <w:marRight w:val="0"/>
              <w:marTop w:val="0"/>
              <w:marBottom w:val="0"/>
              <w:divBdr>
                <w:top w:val="none" w:sz="0" w:space="0" w:color="auto"/>
                <w:left w:val="none" w:sz="0" w:space="0" w:color="auto"/>
                <w:bottom w:val="none" w:sz="0" w:space="0" w:color="auto"/>
                <w:right w:val="none" w:sz="0" w:space="0" w:color="auto"/>
              </w:divBdr>
              <w:divsChild>
                <w:div w:id="2060547000">
                  <w:marLeft w:val="0"/>
                  <w:marRight w:val="0"/>
                  <w:marTop w:val="0"/>
                  <w:marBottom w:val="0"/>
                  <w:divBdr>
                    <w:top w:val="none" w:sz="0" w:space="0" w:color="auto"/>
                    <w:left w:val="none" w:sz="0" w:space="0" w:color="auto"/>
                    <w:bottom w:val="none" w:sz="0" w:space="0" w:color="auto"/>
                    <w:right w:val="none" w:sz="0" w:space="0" w:color="auto"/>
                  </w:divBdr>
                </w:div>
              </w:divsChild>
            </w:div>
            <w:div w:id="543911515">
              <w:marLeft w:val="0"/>
              <w:marRight w:val="0"/>
              <w:marTop w:val="0"/>
              <w:marBottom w:val="0"/>
              <w:divBdr>
                <w:top w:val="none" w:sz="0" w:space="0" w:color="auto"/>
                <w:left w:val="none" w:sz="0" w:space="0" w:color="auto"/>
                <w:bottom w:val="none" w:sz="0" w:space="0" w:color="auto"/>
                <w:right w:val="none" w:sz="0" w:space="0" w:color="auto"/>
              </w:divBdr>
              <w:divsChild>
                <w:div w:id="16668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6995">
          <w:marLeft w:val="0"/>
          <w:marRight w:val="0"/>
          <w:marTop w:val="0"/>
          <w:marBottom w:val="0"/>
          <w:divBdr>
            <w:top w:val="none" w:sz="0" w:space="0" w:color="auto"/>
            <w:left w:val="none" w:sz="0" w:space="0" w:color="auto"/>
            <w:bottom w:val="none" w:sz="0" w:space="0" w:color="auto"/>
            <w:right w:val="none" w:sz="0" w:space="0" w:color="auto"/>
          </w:divBdr>
          <w:divsChild>
            <w:div w:id="883446435">
              <w:marLeft w:val="0"/>
              <w:marRight w:val="0"/>
              <w:marTop w:val="0"/>
              <w:marBottom w:val="0"/>
              <w:divBdr>
                <w:top w:val="none" w:sz="0" w:space="0" w:color="auto"/>
                <w:left w:val="none" w:sz="0" w:space="0" w:color="auto"/>
                <w:bottom w:val="none" w:sz="0" w:space="0" w:color="auto"/>
                <w:right w:val="none" w:sz="0" w:space="0" w:color="auto"/>
              </w:divBdr>
              <w:divsChild>
                <w:div w:id="544104599">
                  <w:marLeft w:val="0"/>
                  <w:marRight w:val="0"/>
                  <w:marTop w:val="0"/>
                  <w:marBottom w:val="0"/>
                  <w:divBdr>
                    <w:top w:val="none" w:sz="0" w:space="0" w:color="auto"/>
                    <w:left w:val="none" w:sz="0" w:space="0" w:color="auto"/>
                    <w:bottom w:val="none" w:sz="0" w:space="0" w:color="auto"/>
                    <w:right w:val="none" w:sz="0" w:space="0" w:color="auto"/>
                  </w:divBdr>
                </w:div>
              </w:divsChild>
            </w:div>
            <w:div w:id="742533399">
              <w:marLeft w:val="0"/>
              <w:marRight w:val="0"/>
              <w:marTop w:val="0"/>
              <w:marBottom w:val="0"/>
              <w:divBdr>
                <w:top w:val="none" w:sz="0" w:space="0" w:color="auto"/>
                <w:left w:val="none" w:sz="0" w:space="0" w:color="auto"/>
                <w:bottom w:val="none" w:sz="0" w:space="0" w:color="auto"/>
                <w:right w:val="none" w:sz="0" w:space="0" w:color="auto"/>
              </w:divBdr>
              <w:divsChild>
                <w:div w:id="17642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98313">
          <w:marLeft w:val="0"/>
          <w:marRight w:val="0"/>
          <w:marTop w:val="0"/>
          <w:marBottom w:val="0"/>
          <w:divBdr>
            <w:top w:val="none" w:sz="0" w:space="0" w:color="auto"/>
            <w:left w:val="none" w:sz="0" w:space="0" w:color="auto"/>
            <w:bottom w:val="none" w:sz="0" w:space="0" w:color="auto"/>
            <w:right w:val="none" w:sz="0" w:space="0" w:color="auto"/>
          </w:divBdr>
          <w:divsChild>
            <w:div w:id="2054381496">
              <w:marLeft w:val="0"/>
              <w:marRight w:val="0"/>
              <w:marTop w:val="0"/>
              <w:marBottom w:val="0"/>
              <w:divBdr>
                <w:top w:val="none" w:sz="0" w:space="0" w:color="auto"/>
                <w:left w:val="none" w:sz="0" w:space="0" w:color="auto"/>
                <w:bottom w:val="none" w:sz="0" w:space="0" w:color="auto"/>
                <w:right w:val="none" w:sz="0" w:space="0" w:color="auto"/>
              </w:divBdr>
              <w:divsChild>
                <w:div w:id="228420809">
                  <w:marLeft w:val="0"/>
                  <w:marRight w:val="0"/>
                  <w:marTop w:val="0"/>
                  <w:marBottom w:val="0"/>
                  <w:divBdr>
                    <w:top w:val="none" w:sz="0" w:space="0" w:color="auto"/>
                    <w:left w:val="none" w:sz="0" w:space="0" w:color="auto"/>
                    <w:bottom w:val="none" w:sz="0" w:space="0" w:color="auto"/>
                    <w:right w:val="none" w:sz="0" w:space="0" w:color="auto"/>
                  </w:divBdr>
                </w:div>
              </w:divsChild>
            </w:div>
            <w:div w:id="1448701218">
              <w:marLeft w:val="0"/>
              <w:marRight w:val="0"/>
              <w:marTop w:val="0"/>
              <w:marBottom w:val="0"/>
              <w:divBdr>
                <w:top w:val="none" w:sz="0" w:space="0" w:color="auto"/>
                <w:left w:val="none" w:sz="0" w:space="0" w:color="auto"/>
                <w:bottom w:val="none" w:sz="0" w:space="0" w:color="auto"/>
                <w:right w:val="none" w:sz="0" w:space="0" w:color="auto"/>
              </w:divBdr>
              <w:divsChild>
                <w:div w:id="10957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068599">
          <w:marLeft w:val="0"/>
          <w:marRight w:val="0"/>
          <w:marTop w:val="0"/>
          <w:marBottom w:val="0"/>
          <w:divBdr>
            <w:top w:val="none" w:sz="0" w:space="0" w:color="auto"/>
            <w:left w:val="none" w:sz="0" w:space="0" w:color="auto"/>
            <w:bottom w:val="none" w:sz="0" w:space="0" w:color="auto"/>
            <w:right w:val="none" w:sz="0" w:space="0" w:color="auto"/>
          </w:divBdr>
          <w:divsChild>
            <w:div w:id="2126386174">
              <w:marLeft w:val="0"/>
              <w:marRight w:val="0"/>
              <w:marTop w:val="0"/>
              <w:marBottom w:val="0"/>
              <w:divBdr>
                <w:top w:val="none" w:sz="0" w:space="0" w:color="auto"/>
                <w:left w:val="none" w:sz="0" w:space="0" w:color="auto"/>
                <w:bottom w:val="none" w:sz="0" w:space="0" w:color="auto"/>
                <w:right w:val="none" w:sz="0" w:space="0" w:color="auto"/>
              </w:divBdr>
              <w:divsChild>
                <w:div w:id="856190773">
                  <w:marLeft w:val="0"/>
                  <w:marRight w:val="0"/>
                  <w:marTop w:val="0"/>
                  <w:marBottom w:val="0"/>
                  <w:divBdr>
                    <w:top w:val="none" w:sz="0" w:space="0" w:color="auto"/>
                    <w:left w:val="none" w:sz="0" w:space="0" w:color="auto"/>
                    <w:bottom w:val="none" w:sz="0" w:space="0" w:color="auto"/>
                    <w:right w:val="none" w:sz="0" w:space="0" w:color="auto"/>
                  </w:divBdr>
                </w:div>
              </w:divsChild>
            </w:div>
            <w:div w:id="1429159903">
              <w:marLeft w:val="0"/>
              <w:marRight w:val="0"/>
              <w:marTop w:val="0"/>
              <w:marBottom w:val="0"/>
              <w:divBdr>
                <w:top w:val="none" w:sz="0" w:space="0" w:color="auto"/>
                <w:left w:val="none" w:sz="0" w:space="0" w:color="auto"/>
                <w:bottom w:val="none" w:sz="0" w:space="0" w:color="auto"/>
                <w:right w:val="none" w:sz="0" w:space="0" w:color="auto"/>
              </w:divBdr>
              <w:divsChild>
                <w:div w:id="1930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4033">
          <w:marLeft w:val="0"/>
          <w:marRight w:val="0"/>
          <w:marTop w:val="0"/>
          <w:marBottom w:val="0"/>
          <w:divBdr>
            <w:top w:val="none" w:sz="0" w:space="0" w:color="auto"/>
            <w:left w:val="none" w:sz="0" w:space="0" w:color="auto"/>
            <w:bottom w:val="none" w:sz="0" w:space="0" w:color="auto"/>
            <w:right w:val="none" w:sz="0" w:space="0" w:color="auto"/>
          </w:divBdr>
          <w:divsChild>
            <w:div w:id="2113935469">
              <w:marLeft w:val="0"/>
              <w:marRight w:val="0"/>
              <w:marTop w:val="0"/>
              <w:marBottom w:val="0"/>
              <w:divBdr>
                <w:top w:val="none" w:sz="0" w:space="0" w:color="auto"/>
                <w:left w:val="none" w:sz="0" w:space="0" w:color="auto"/>
                <w:bottom w:val="none" w:sz="0" w:space="0" w:color="auto"/>
                <w:right w:val="none" w:sz="0" w:space="0" w:color="auto"/>
              </w:divBdr>
              <w:divsChild>
                <w:div w:id="310210511">
                  <w:marLeft w:val="0"/>
                  <w:marRight w:val="0"/>
                  <w:marTop w:val="0"/>
                  <w:marBottom w:val="0"/>
                  <w:divBdr>
                    <w:top w:val="none" w:sz="0" w:space="0" w:color="auto"/>
                    <w:left w:val="none" w:sz="0" w:space="0" w:color="auto"/>
                    <w:bottom w:val="none" w:sz="0" w:space="0" w:color="auto"/>
                    <w:right w:val="none" w:sz="0" w:space="0" w:color="auto"/>
                  </w:divBdr>
                </w:div>
              </w:divsChild>
            </w:div>
            <w:div w:id="953942183">
              <w:marLeft w:val="0"/>
              <w:marRight w:val="0"/>
              <w:marTop w:val="0"/>
              <w:marBottom w:val="0"/>
              <w:divBdr>
                <w:top w:val="none" w:sz="0" w:space="0" w:color="auto"/>
                <w:left w:val="none" w:sz="0" w:space="0" w:color="auto"/>
                <w:bottom w:val="none" w:sz="0" w:space="0" w:color="auto"/>
                <w:right w:val="none" w:sz="0" w:space="0" w:color="auto"/>
              </w:divBdr>
              <w:divsChild>
                <w:div w:id="3970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968772">
          <w:marLeft w:val="0"/>
          <w:marRight w:val="0"/>
          <w:marTop w:val="0"/>
          <w:marBottom w:val="0"/>
          <w:divBdr>
            <w:top w:val="none" w:sz="0" w:space="0" w:color="auto"/>
            <w:left w:val="none" w:sz="0" w:space="0" w:color="auto"/>
            <w:bottom w:val="none" w:sz="0" w:space="0" w:color="auto"/>
            <w:right w:val="none" w:sz="0" w:space="0" w:color="auto"/>
          </w:divBdr>
          <w:divsChild>
            <w:div w:id="890268248">
              <w:marLeft w:val="0"/>
              <w:marRight w:val="0"/>
              <w:marTop w:val="0"/>
              <w:marBottom w:val="0"/>
              <w:divBdr>
                <w:top w:val="none" w:sz="0" w:space="0" w:color="auto"/>
                <w:left w:val="none" w:sz="0" w:space="0" w:color="auto"/>
                <w:bottom w:val="none" w:sz="0" w:space="0" w:color="auto"/>
                <w:right w:val="none" w:sz="0" w:space="0" w:color="auto"/>
              </w:divBdr>
              <w:divsChild>
                <w:div w:id="1244293355">
                  <w:marLeft w:val="0"/>
                  <w:marRight w:val="0"/>
                  <w:marTop w:val="0"/>
                  <w:marBottom w:val="0"/>
                  <w:divBdr>
                    <w:top w:val="none" w:sz="0" w:space="0" w:color="auto"/>
                    <w:left w:val="none" w:sz="0" w:space="0" w:color="auto"/>
                    <w:bottom w:val="none" w:sz="0" w:space="0" w:color="auto"/>
                    <w:right w:val="none" w:sz="0" w:space="0" w:color="auto"/>
                  </w:divBdr>
                </w:div>
              </w:divsChild>
            </w:div>
            <w:div w:id="2107653123">
              <w:marLeft w:val="0"/>
              <w:marRight w:val="0"/>
              <w:marTop w:val="0"/>
              <w:marBottom w:val="0"/>
              <w:divBdr>
                <w:top w:val="none" w:sz="0" w:space="0" w:color="auto"/>
                <w:left w:val="none" w:sz="0" w:space="0" w:color="auto"/>
                <w:bottom w:val="none" w:sz="0" w:space="0" w:color="auto"/>
                <w:right w:val="none" w:sz="0" w:space="0" w:color="auto"/>
              </w:divBdr>
              <w:divsChild>
                <w:div w:id="153573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0995">
          <w:marLeft w:val="0"/>
          <w:marRight w:val="0"/>
          <w:marTop w:val="0"/>
          <w:marBottom w:val="0"/>
          <w:divBdr>
            <w:top w:val="none" w:sz="0" w:space="0" w:color="auto"/>
            <w:left w:val="none" w:sz="0" w:space="0" w:color="auto"/>
            <w:bottom w:val="none" w:sz="0" w:space="0" w:color="auto"/>
            <w:right w:val="none" w:sz="0" w:space="0" w:color="auto"/>
          </w:divBdr>
          <w:divsChild>
            <w:div w:id="654574720">
              <w:marLeft w:val="0"/>
              <w:marRight w:val="0"/>
              <w:marTop w:val="0"/>
              <w:marBottom w:val="0"/>
              <w:divBdr>
                <w:top w:val="none" w:sz="0" w:space="0" w:color="auto"/>
                <w:left w:val="none" w:sz="0" w:space="0" w:color="auto"/>
                <w:bottom w:val="none" w:sz="0" w:space="0" w:color="auto"/>
                <w:right w:val="none" w:sz="0" w:space="0" w:color="auto"/>
              </w:divBdr>
              <w:divsChild>
                <w:div w:id="1173688142">
                  <w:marLeft w:val="0"/>
                  <w:marRight w:val="0"/>
                  <w:marTop w:val="0"/>
                  <w:marBottom w:val="0"/>
                  <w:divBdr>
                    <w:top w:val="none" w:sz="0" w:space="0" w:color="auto"/>
                    <w:left w:val="none" w:sz="0" w:space="0" w:color="auto"/>
                    <w:bottom w:val="none" w:sz="0" w:space="0" w:color="auto"/>
                    <w:right w:val="none" w:sz="0" w:space="0" w:color="auto"/>
                  </w:divBdr>
                </w:div>
              </w:divsChild>
            </w:div>
            <w:div w:id="179440748">
              <w:marLeft w:val="0"/>
              <w:marRight w:val="0"/>
              <w:marTop w:val="0"/>
              <w:marBottom w:val="0"/>
              <w:divBdr>
                <w:top w:val="none" w:sz="0" w:space="0" w:color="auto"/>
                <w:left w:val="none" w:sz="0" w:space="0" w:color="auto"/>
                <w:bottom w:val="none" w:sz="0" w:space="0" w:color="auto"/>
                <w:right w:val="none" w:sz="0" w:space="0" w:color="auto"/>
              </w:divBdr>
              <w:divsChild>
                <w:div w:id="43956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96936">
          <w:marLeft w:val="0"/>
          <w:marRight w:val="0"/>
          <w:marTop w:val="0"/>
          <w:marBottom w:val="0"/>
          <w:divBdr>
            <w:top w:val="none" w:sz="0" w:space="0" w:color="auto"/>
            <w:left w:val="none" w:sz="0" w:space="0" w:color="auto"/>
            <w:bottom w:val="none" w:sz="0" w:space="0" w:color="auto"/>
            <w:right w:val="none" w:sz="0" w:space="0" w:color="auto"/>
          </w:divBdr>
          <w:divsChild>
            <w:div w:id="2137140969">
              <w:marLeft w:val="0"/>
              <w:marRight w:val="0"/>
              <w:marTop w:val="0"/>
              <w:marBottom w:val="0"/>
              <w:divBdr>
                <w:top w:val="none" w:sz="0" w:space="0" w:color="auto"/>
                <w:left w:val="none" w:sz="0" w:space="0" w:color="auto"/>
                <w:bottom w:val="none" w:sz="0" w:space="0" w:color="auto"/>
                <w:right w:val="none" w:sz="0" w:space="0" w:color="auto"/>
              </w:divBdr>
              <w:divsChild>
                <w:div w:id="1661152312">
                  <w:marLeft w:val="0"/>
                  <w:marRight w:val="0"/>
                  <w:marTop w:val="0"/>
                  <w:marBottom w:val="0"/>
                  <w:divBdr>
                    <w:top w:val="none" w:sz="0" w:space="0" w:color="auto"/>
                    <w:left w:val="none" w:sz="0" w:space="0" w:color="auto"/>
                    <w:bottom w:val="none" w:sz="0" w:space="0" w:color="auto"/>
                    <w:right w:val="none" w:sz="0" w:space="0" w:color="auto"/>
                  </w:divBdr>
                </w:div>
              </w:divsChild>
            </w:div>
            <w:div w:id="1490831401">
              <w:marLeft w:val="0"/>
              <w:marRight w:val="0"/>
              <w:marTop w:val="0"/>
              <w:marBottom w:val="0"/>
              <w:divBdr>
                <w:top w:val="none" w:sz="0" w:space="0" w:color="auto"/>
                <w:left w:val="none" w:sz="0" w:space="0" w:color="auto"/>
                <w:bottom w:val="none" w:sz="0" w:space="0" w:color="auto"/>
                <w:right w:val="none" w:sz="0" w:space="0" w:color="auto"/>
              </w:divBdr>
              <w:divsChild>
                <w:div w:id="7992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2161">
          <w:marLeft w:val="0"/>
          <w:marRight w:val="0"/>
          <w:marTop w:val="0"/>
          <w:marBottom w:val="0"/>
          <w:divBdr>
            <w:top w:val="none" w:sz="0" w:space="0" w:color="auto"/>
            <w:left w:val="none" w:sz="0" w:space="0" w:color="auto"/>
            <w:bottom w:val="none" w:sz="0" w:space="0" w:color="auto"/>
            <w:right w:val="none" w:sz="0" w:space="0" w:color="auto"/>
          </w:divBdr>
          <w:divsChild>
            <w:div w:id="1953436527">
              <w:marLeft w:val="0"/>
              <w:marRight w:val="0"/>
              <w:marTop w:val="0"/>
              <w:marBottom w:val="0"/>
              <w:divBdr>
                <w:top w:val="none" w:sz="0" w:space="0" w:color="auto"/>
                <w:left w:val="none" w:sz="0" w:space="0" w:color="auto"/>
                <w:bottom w:val="none" w:sz="0" w:space="0" w:color="auto"/>
                <w:right w:val="none" w:sz="0" w:space="0" w:color="auto"/>
              </w:divBdr>
              <w:divsChild>
                <w:div w:id="1810004660">
                  <w:marLeft w:val="0"/>
                  <w:marRight w:val="0"/>
                  <w:marTop w:val="0"/>
                  <w:marBottom w:val="0"/>
                  <w:divBdr>
                    <w:top w:val="none" w:sz="0" w:space="0" w:color="auto"/>
                    <w:left w:val="none" w:sz="0" w:space="0" w:color="auto"/>
                    <w:bottom w:val="none" w:sz="0" w:space="0" w:color="auto"/>
                    <w:right w:val="none" w:sz="0" w:space="0" w:color="auto"/>
                  </w:divBdr>
                </w:div>
              </w:divsChild>
            </w:div>
            <w:div w:id="2069649939">
              <w:marLeft w:val="0"/>
              <w:marRight w:val="0"/>
              <w:marTop w:val="0"/>
              <w:marBottom w:val="0"/>
              <w:divBdr>
                <w:top w:val="none" w:sz="0" w:space="0" w:color="auto"/>
                <w:left w:val="none" w:sz="0" w:space="0" w:color="auto"/>
                <w:bottom w:val="none" w:sz="0" w:space="0" w:color="auto"/>
                <w:right w:val="none" w:sz="0" w:space="0" w:color="auto"/>
              </w:divBdr>
              <w:divsChild>
                <w:div w:id="67187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28636">
          <w:marLeft w:val="0"/>
          <w:marRight w:val="0"/>
          <w:marTop w:val="0"/>
          <w:marBottom w:val="0"/>
          <w:divBdr>
            <w:top w:val="none" w:sz="0" w:space="0" w:color="auto"/>
            <w:left w:val="none" w:sz="0" w:space="0" w:color="auto"/>
            <w:bottom w:val="none" w:sz="0" w:space="0" w:color="auto"/>
            <w:right w:val="none" w:sz="0" w:space="0" w:color="auto"/>
          </w:divBdr>
          <w:divsChild>
            <w:div w:id="11298453">
              <w:marLeft w:val="0"/>
              <w:marRight w:val="0"/>
              <w:marTop w:val="0"/>
              <w:marBottom w:val="0"/>
              <w:divBdr>
                <w:top w:val="none" w:sz="0" w:space="0" w:color="auto"/>
                <w:left w:val="none" w:sz="0" w:space="0" w:color="auto"/>
                <w:bottom w:val="none" w:sz="0" w:space="0" w:color="auto"/>
                <w:right w:val="none" w:sz="0" w:space="0" w:color="auto"/>
              </w:divBdr>
              <w:divsChild>
                <w:div w:id="589656369">
                  <w:marLeft w:val="0"/>
                  <w:marRight w:val="0"/>
                  <w:marTop w:val="0"/>
                  <w:marBottom w:val="0"/>
                  <w:divBdr>
                    <w:top w:val="none" w:sz="0" w:space="0" w:color="auto"/>
                    <w:left w:val="none" w:sz="0" w:space="0" w:color="auto"/>
                    <w:bottom w:val="none" w:sz="0" w:space="0" w:color="auto"/>
                    <w:right w:val="none" w:sz="0" w:space="0" w:color="auto"/>
                  </w:divBdr>
                </w:div>
              </w:divsChild>
            </w:div>
            <w:div w:id="1124956705">
              <w:marLeft w:val="0"/>
              <w:marRight w:val="0"/>
              <w:marTop w:val="0"/>
              <w:marBottom w:val="0"/>
              <w:divBdr>
                <w:top w:val="none" w:sz="0" w:space="0" w:color="auto"/>
                <w:left w:val="none" w:sz="0" w:space="0" w:color="auto"/>
                <w:bottom w:val="none" w:sz="0" w:space="0" w:color="auto"/>
                <w:right w:val="none" w:sz="0" w:space="0" w:color="auto"/>
              </w:divBdr>
              <w:divsChild>
                <w:div w:id="14686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8058">
          <w:marLeft w:val="0"/>
          <w:marRight w:val="0"/>
          <w:marTop w:val="0"/>
          <w:marBottom w:val="0"/>
          <w:divBdr>
            <w:top w:val="none" w:sz="0" w:space="0" w:color="auto"/>
            <w:left w:val="none" w:sz="0" w:space="0" w:color="auto"/>
            <w:bottom w:val="none" w:sz="0" w:space="0" w:color="auto"/>
            <w:right w:val="none" w:sz="0" w:space="0" w:color="auto"/>
          </w:divBdr>
          <w:divsChild>
            <w:div w:id="1875993500">
              <w:marLeft w:val="0"/>
              <w:marRight w:val="0"/>
              <w:marTop w:val="0"/>
              <w:marBottom w:val="0"/>
              <w:divBdr>
                <w:top w:val="none" w:sz="0" w:space="0" w:color="auto"/>
                <w:left w:val="none" w:sz="0" w:space="0" w:color="auto"/>
                <w:bottom w:val="none" w:sz="0" w:space="0" w:color="auto"/>
                <w:right w:val="none" w:sz="0" w:space="0" w:color="auto"/>
              </w:divBdr>
              <w:divsChild>
                <w:div w:id="1309869783">
                  <w:marLeft w:val="0"/>
                  <w:marRight w:val="0"/>
                  <w:marTop w:val="0"/>
                  <w:marBottom w:val="0"/>
                  <w:divBdr>
                    <w:top w:val="none" w:sz="0" w:space="0" w:color="auto"/>
                    <w:left w:val="none" w:sz="0" w:space="0" w:color="auto"/>
                    <w:bottom w:val="none" w:sz="0" w:space="0" w:color="auto"/>
                    <w:right w:val="none" w:sz="0" w:space="0" w:color="auto"/>
                  </w:divBdr>
                </w:div>
              </w:divsChild>
            </w:div>
            <w:div w:id="465005531">
              <w:marLeft w:val="0"/>
              <w:marRight w:val="0"/>
              <w:marTop w:val="0"/>
              <w:marBottom w:val="0"/>
              <w:divBdr>
                <w:top w:val="none" w:sz="0" w:space="0" w:color="auto"/>
                <w:left w:val="none" w:sz="0" w:space="0" w:color="auto"/>
                <w:bottom w:val="none" w:sz="0" w:space="0" w:color="auto"/>
                <w:right w:val="none" w:sz="0" w:space="0" w:color="auto"/>
              </w:divBdr>
              <w:divsChild>
                <w:div w:id="686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26094">
          <w:marLeft w:val="0"/>
          <w:marRight w:val="0"/>
          <w:marTop w:val="0"/>
          <w:marBottom w:val="0"/>
          <w:divBdr>
            <w:top w:val="none" w:sz="0" w:space="0" w:color="auto"/>
            <w:left w:val="none" w:sz="0" w:space="0" w:color="auto"/>
            <w:bottom w:val="none" w:sz="0" w:space="0" w:color="auto"/>
            <w:right w:val="none" w:sz="0" w:space="0" w:color="auto"/>
          </w:divBdr>
          <w:divsChild>
            <w:div w:id="2140222313">
              <w:marLeft w:val="0"/>
              <w:marRight w:val="0"/>
              <w:marTop w:val="0"/>
              <w:marBottom w:val="0"/>
              <w:divBdr>
                <w:top w:val="none" w:sz="0" w:space="0" w:color="auto"/>
                <w:left w:val="none" w:sz="0" w:space="0" w:color="auto"/>
                <w:bottom w:val="none" w:sz="0" w:space="0" w:color="auto"/>
                <w:right w:val="none" w:sz="0" w:space="0" w:color="auto"/>
              </w:divBdr>
              <w:divsChild>
                <w:div w:id="678042889">
                  <w:marLeft w:val="0"/>
                  <w:marRight w:val="0"/>
                  <w:marTop w:val="0"/>
                  <w:marBottom w:val="0"/>
                  <w:divBdr>
                    <w:top w:val="none" w:sz="0" w:space="0" w:color="auto"/>
                    <w:left w:val="none" w:sz="0" w:space="0" w:color="auto"/>
                    <w:bottom w:val="none" w:sz="0" w:space="0" w:color="auto"/>
                    <w:right w:val="none" w:sz="0" w:space="0" w:color="auto"/>
                  </w:divBdr>
                </w:div>
              </w:divsChild>
            </w:div>
            <w:div w:id="502404578">
              <w:marLeft w:val="0"/>
              <w:marRight w:val="0"/>
              <w:marTop w:val="0"/>
              <w:marBottom w:val="0"/>
              <w:divBdr>
                <w:top w:val="none" w:sz="0" w:space="0" w:color="auto"/>
                <w:left w:val="none" w:sz="0" w:space="0" w:color="auto"/>
                <w:bottom w:val="none" w:sz="0" w:space="0" w:color="auto"/>
                <w:right w:val="none" w:sz="0" w:space="0" w:color="auto"/>
              </w:divBdr>
              <w:divsChild>
                <w:div w:id="18379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360344">
          <w:marLeft w:val="0"/>
          <w:marRight w:val="0"/>
          <w:marTop w:val="0"/>
          <w:marBottom w:val="0"/>
          <w:divBdr>
            <w:top w:val="none" w:sz="0" w:space="0" w:color="auto"/>
            <w:left w:val="none" w:sz="0" w:space="0" w:color="auto"/>
            <w:bottom w:val="none" w:sz="0" w:space="0" w:color="auto"/>
            <w:right w:val="none" w:sz="0" w:space="0" w:color="auto"/>
          </w:divBdr>
          <w:divsChild>
            <w:div w:id="1140417744">
              <w:marLeft w:val="0"/>
              <w:marRight w:val="0"/>
              <w:marTop w:val="0"/>
              <w:marBottom w:val="0"/>
              <w:divBdr>
                <w:top w:val="none" w:sz="0" w:space="0" w:color="auto"/>
                <w:left w:val="none" w:sz="0" w:space="0" w:color="auto"/>
                <w:bottom w:val="none" w:sz="0" w:space="0" w:color="auto"/>
                <w:right w:val="none" w:sz="0" w:space="0" w:color="auto"/>
              </w:divBdr>
              <w:divsChild>
                <w:div w:id="1439521016">
                  <w:marLeft w:val="0"/>
                  <w:marRight w:val="0"/>
                  <w:marTop w:val="0"/>
                  <w:marBottom w:val="0"/>
                  <w:divBdr>
                    <w:top w:val="none" w:sz="0" w:space="0" w:color="auto"/>
                    <w:left w:val="none" w:sz="0" w:space="0" w:color="auto"/>
                    <w:bottom w:val="none" w:sz="0" w:space="0" w:color="auto"/>
                    <w:right w:val="none" w:sz="0" w:space="0" w:color="auto"/>
                  </w:divBdr>
                </w:div>
              </w:divsChild>
            </w:div>
            <w:div w:id="389571575">
              <w:marLeft w:val="0"/>
              <w:marRight w:val="0"/>
              <w:marTop w:val="0"/>
              <w:marBottom w:val="0"/>
              <w:divBdr>
                <w:top w:val="none" w:sz="0" w:space="0" w:color="auto"/>
                <w:left w:val="none" w:sz="0" w:space="0" w:color="auto"/>
                <w:bottom w:val="none" w:sz="0" w:space="0" w:color="auto"/>
                <w:right w:val="none" w:sz="0" w:space="0" w:color="auto"/>
              </w:divBdr>
              <w:divsChild>
                <w:div w:id="62646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6081">
          <w:marLeft w:val="0"/>
          <w:marRight w:val="0"/>
          <w:marTop w:val="0"/>
          <w:marBottom w:val="0"/>
          <w:divBdr>
            <w:top w:val="none" w:sz="0" w:space="0" w:color="auto"/>
            <w:left w:val="none" w:sz="0" w:space="0" w:color="auto"/>
            <w:bottom w:val="none" w:sz="0" w:space="0" w:color="auto"/>
            <w:right w:val="none" w:sz="0" w:space="0" w:color="auto"/>
          </w:divBdr>
          <w:divsChild>
            <w:div w:id="165563622">
              <w:marLeft w:val="0"/>
              <w:marRight w:val="0"/>
              <w:marTop w:val="0"/>
              <w:marBottom w:val="0"/>
              <w:divBdr>
                <w:top w:val="none" w:sz="0" w:space="0" w:color="auto"/>
                <w:left w:val="none" w:sz="0" w:space="0" w:color="auto"/>
                <w:bottom w:val="none" w:sz="0" w:space="0" w:color="auto"/>
                <w:right w:val="none" w:sz="0" w:space="0" w:color="auto"/>
              </w:divBdr>
              <w:divsChild>
                <w:div w:id="52391020">
                  <w:marLeft w:val="0"/>
                  <w:marRight w:val="0"/>
                  <w:marTop w:val="0"/>
                  <w:marBottom w:val="0"/>
                  <w:divBdr>
                    <w:top w:val="none" w:sz="0" w:space="0" w:color="auto"/>
                    <w:left w:val="none" w:sz="0" w:space="0" w:color="auto"/>
                    <w:bottom w:val="none" w:sz="0" w:space="0" w:color="auto"/>
                    <w:right w:val="none" w:sz="0" w:space="0" w:color="auto"/>
                  </w:divBdr>
                </w:div>
              </w:divsChild>
            </w:div>
            <w:div w:id="549266067">
              <w:marLeft w:val="0"/>
              <w:marRight w:val="0"/>
              <w:marTop w:val="0"/>
              <w:marBottom w:val="0"/>
              <w:divBdr>
                <w:top w:val="none" w:sz="0" w:space="0" w:color="auto"/>
                <w:left w:val="none" w:sz="0" w:space="0" w:color="auto"/>
                <w:bottom w:val="none" w:sz="0" w:space="0" w:color="auto"/>
                <w:right w:val="none" w:sz="0" w:space="0" w:color="auto"/>
              </w:divBdr>
              <w:divsChild>
                <w:div w:id="8825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3499">
          <w:marLeft w:val="0"/>
          <w:marRight w:val="0"/>
          <w:marTop w:val="0"/>
          <w:marBottom w:val="0"/>
          <w:divBdr>
            <w:top w:val="none" w:sz="0" w:space="0" w:color="auto"/>
            <w:left w:val="none" w:sz="0" w:space="0" w:color="auto"/>
            <w:bottom w:val="none" w:sz="0" w:space="0" w:color="auto"/>
            <w:right w:val="none" w:sz="0" w:space="0" w:color="auto"/>
          </w:divBdr>
          <w:divsChild>
            <w:div w:id="2024669511">
              <w:marLeft w:val="0"/>
              <w:marRight w:val="0"/>
              <w:marTop w:val="0"/>
              <w:marBottom w:val="0"/>
              <w:divBdr>
                <w:top w:val="none" w:sz="0" w:space="0" w:color="auto"/>
                <w:left w:val="none" w:sz="0" w:space="0" w:color="auto"/>
                <w:bottom w:val="none" w:sz="0" w:space="0" w:color="auto"/>
                <w:right w:val="none" w:sz="0" w:space="0" w:color="auto"/>
              </w:divBdr>
              <w:divsChild>
                <w:div w:id="1105808933">
                  <w:marLeft w:val="0"/>
                  <w:marRight w:val="0"/>
                  <w:marTop w:val="0"/>
                  <w:marBottom w:val="0"/>
                  <w:divBdr>
                    <w:top w:val="none" w:sz="0" w:space="0" w:color="auto"/>
                    <w:left w:val="none" w:sz="0" w:space="0" w:color="auto"/>
                    <w:bottom w:val="none" w:sz="0" w:space="0" w:color="auto"/>
                    <w:right w:val="none" w:sz="0" w:space="0" w:color="auto"/>
                  </w:divBdr>
                </w:div>
              </w:divsChild>
            </w:div>
            <w:div w:id="1036585489">
              <w:marLeft w:val="0"/>
              <w:marRight w:val="0"/>
              <w:marTop w:val="0"/>
              <w:marBottom w:val="0"/>
              <w:divBdr>
                <w:top w:val="none" w:sz="0" w:space="0" w:color="auto"/>
                <w:left w:val="none" w:sz="0" w:space="0" w:color="auto"/>
                <w:bottom w:val="none" w:sz="0" w:space="0" w:color="auto"/>
                <w:right w:val="none" w:sz="0" w:space="0" w:color="auto"/>
              </w:divBdr>
              <w:divsChild>
                <w:div w:id="207022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4271">
          <w:marLeft w:val="0"/>
          <w:marRight w:val="0"/>
          <w:marTop w:val="0"/>
          <w:marBottom w:val="0"/>
          <w:divBdr>
            <w:top w:val="none" w:sz="0" w:space="0" w:color="auto"/>
            <w:left w:val="none" w:sz="0" w:space="0" w:color="auto"/>
            <w:bottom w:val="none" w:sz="0" w:space="0" w:color="auto"/>
            <w:right w:val="none" w:sz="0" w:space="0" w:color="auto"/>
          </w:divBdr>
          <w:divsChild>
            <w:div w:id="1657686064">
              <w:marLeft w:val="0"/>
              <w:marRight w:val="0"/>
              <w:marTop w:val="0"/>
              <w:marBottom w:val="0"/>
              <w:divBdr>
                <w:top w:val="none" w:sz="0" w:space="0" w:color="auto"/>
                <w:left w:val="none" w:sz="0" w:space="0" w:color="auto"/>
                <w:bottom w:val="none" w:sz="0" w:space="0" w:color="auto"/>
                <w:right w:val="none" w:sz="0" w:space="0" w:color="auto"/>
              </w:divBdr>
              <w:divsChild>
                <w:div w:id="141312210">
                  <w:marLeft w:val="0"/>
                  <w:marRight w:val="0"/>
                  <w:marTop w:val="0"/>
                  <w:marBottom w:val="0"/>
                  <w:divBdr>
                    <w:top w:val="none" w:sz="0" w:space="0" w:color="auto"/>
                    <w:left w:val="none" w:sz="0" w:space="0" w:color="auto"/>
                    <w:bottom w:val="none" w:sz="0" w:space="0" w:color="auto"/>
                    <w:right w:val="none" w:sz="0" w:space="0" w:color="auto"/>
                  </w:divBdr>
                </w:div>
              </w:divsChild>
            </w:div>
            <w:div w:id="979388050">
              <w:marLeft w:val="0"/>
              <w:marRight w:val="0"/>
              <w:marTop w:val="0"/>
              <w:marBottom w:val="0"/>
              <w:divBdr>
                <w:top w:val="none" w:sz="0" w:space="0" w:color="auto"/>
                <w:left w:val="none" w:sz="0" w:space="0" w:color="auto"/>
                <w:bottom w:val="none" w:sz="0" w:space="0" w:color="auto"/>
                <w:right w:val="none" w:sz="0" w:space="0" w:color="auto"/>
              </w:divBdr>
              <w:divsChild>
                <w:div w:id="19828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08151">
          <w:marLeft w:val="0"/>
          <w:marRight w:val="0"/>
          <w:marTop w:val="0"/>
          <w:marBottom w:val="0"/>
          <w:divBdr>
            <w:top w:val="none" w:sz="0" w:space="0" w:color="auto"/>
            <w:left w:val="none" w:sz="0" w:space="0" w:color="auto"/>
            <w:bottom w:val="none" w:sz="0" w:space="0" w:color="auto"/>
            <w:right w:val="none" w:sz="0" w:space="0" w:color="auto"/>
          </w:divBdr>
          <w:divsChild>
            <w:div w:id="474492213">
              <w:marLeft w:val="0"/>
              <w:marRight w:val="0"/>
              <w:marTop w:val="0"/>
              <w:marBottom w:val="0"/>
              <w:divBdr>
                <w:top w:val="none" w:sz="0" w:space="0" w:color="auto"/>
                <w:left w:val="none" w:sz="0" w:space="0" w:color="auto"/>
                <w:bottom w:val="none" w:sz="0" w:space="0" w:color="auto"/>
                <w:right w:val="none" w:sz="0" w:space="0" w:color="auto"/>
              </w:divBdr>
              <w:divsChild>
                <w:div w:id="1510174044">
                  <w:marLeft w:val="0"/>
                  <w:marRight w:val="0"/>
                  <w:marTop w:val="0"/>
                  <w:marBottom w:val="0"/>
                  <w:divBdr>
                    <w:top w:val="none" w:sz="0" w:space="0" w:color="auto"/>
                    <w:left w:val="none" w:sz="0" w:space="0" w:color="auto"/>
                    <w:bottom w:val="none" w:sz="0" w:space="0" w:color="auto"/>
                    <w:right w:val="none" w:sz="0" w:space="0" w:color="auto"/>
                  </w:divBdr>
                </w:div>
              </w:divsChild>
            </w:div>
            <w:div w:id="2124837969">
              <w:marLeft w:val="0"/>
              <w:marRight w:val="0"/>
              <w:marTop w:val="0"/>
              <w:marBottom w:val="0"/>
              <w:divBdr>
                <w:top w:val="none" w:sz="0" w:space="0" w:color="auto"/>
                <w:left w:val="none" w:sz="0" w:space="0" w:color="auto"/>
                <w:bottom w:val="none" w:sz="0" w:space="0" w:color="auto"/>
                <w:right w:val="none" w:sz="0" w:space="0" w:color="auto"/>
              </w:divBdr>
              <w:divsChild>
                <w:div w:id="18143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61893">
      <w:bodyDiv w:val="1"/>
      <w:marLeft w:val="0"/>
      <w:marRight w:val="0"/>
      <w:marTop w:val="0"/>
      <w:marBottom w:val="0"/>
      <w:divBdr>
        <w:top w:val="none" w:sz="0" w:space="0" w:color="auto"/>
        <w:left w:val="none" w:sz="0" w:space="0" w:color="auto"/>
        <w:bottom w:val="none" w:sz="0" w:space="0" w:color="auto"/>
        <w:right w:val="none" w:sz="0" w:space="0" w:color="auto"/>
      </w:divBdr>
      <w:divsChild>
        <w:div w:id="2052998322">
          <w:marLeft w:val="0"/>
          <w:marRight w:val="0"/>
          <w:marTop w:val="0"/>
          <w:marBottom w:val="0"/>
          <w:divBdr>
            <w:top w:val="none" w:sz="0" w:space="0" w:color="auto"/>
            <w:left w:val="none" w:sz="0" w:space="0" w:color="auto"/>
            <w:bottom w:val="none" w:sz="0" w:space="0" w:color="auto"/>
            <w:right w:val="none" w:sz="0" w:space="0" w:color="auto"/>
          </w:divBdr>
          <w:divsChild>
            <w:div w:id="1798646693">
              <w:marLeft w:val="0"/>
              <w:marRight w:val="0"/>
              <w:marTop w:val="0"/>
              <w:marBottom w:val="0"/>
              <w:divBdr>
                <w:top w:val="none" w:sz="0" w:space="0" w:color="auto"/>
                <w:left w:val="none" w:sz="0" w:space="0" w:color="auto"/>
                <w:bottom w:val="none" w:sz="0" w:space="0" w:color="auto"/>
                <w:right w:val="none" w:sz="0" w:space="0" w:color="auto"/>
              </w:divBdr>
              <w:divsChild>
                <w:div w:id="19254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761819">
      <w:bodyDiv w:val="1"/>
      <w:marLeft w:val="0"/>
      <w:marRight w:val="0"/>
      <w:marTop w:val="0"/>
      <w:marBottom w:val="0"/>
      <w:divBdr>
        <w:top w:val="none" w:sz="0" w:space="0" w:color="auto"/>
        <w:left w:val="none" w:sz="0" w:space="0" w:color="auto"/>
        <w:bottom w:val="none" w:sz="0" w:space="0" w:color="auto"/>
        <w:right w:val="none" w:sz="0" w:space="0" w:color="auto"/>
      </w:divBdr>
      <w:divsChild>
        <w:div w:id="1918901746">
          <w:marLeft w:val="0"/>
          <w:marRight w:val="0"/>
          <w:marTop w:val="0"/>
          <w:marBottom w:val="240"/>
          <w:divBdr>
            <w:top w:val="none" w:sz="0" w:space="0" w:color="auto"/>
            <w:left w:val="none" w:sz="0" w:space="0" w:color="auto"/>
            <w:bottom w:val="none" w:sz="0" w:space="0" w:color="auto"/>
            <w:right w:val="none" w:sz="0" w:space="0" w:color="auto"/>
          </w:divBdr>
        </w:div>
      </w:divsChild>
    </w:div>
    <w:div w:id="1829057153">
      <w:bodyDiv w:val="1"/>
      <w:marLeft w:val="0"/>
      <w:marRight w:val="0"/>
      <w:marTop w:val="0"/>
      <w:marBottom w:val="0"/>
      <w:divBdr>
        <w:top w:val="none" w:sz="0" w:space="0" w:color="auto"/>
        <w:left w:val="none" w:sz="0" w:space="0" w:color="auto"/>
        <w:bottom w:val="none" w:sz="0" w:space="0" w:color="auto"/>
        <w:right w:val="none" w:sz="0" w:space="0" w:color="auto"/>
      </w:divBdr>
      <w:divsChild>
        <w:div w:id="1330019516">
          <w:marLeft w:val="0"/>
          <w:marRight w:val="0"/>
          <w:marTop w:val="0"/>
          <w:marBottom w:val="0"/>
          <w:divBdr>
            <w:top w:val="none" w:sz="0" w:space="0" w:color="auto"/>
            <w:left w:val="none" w:sz="0" w:space="0" w:color="auto"/>
            <w:bottom w:val="none" w:sz="0" w:space="0" w:color="auto"/>
            <w:right w:val="none" w:sz="0" w:space="0" w:color="auto"/>
          </w:divBdr>
          <w:divsChild>
            <w:div w:id="37971400">
              <w:marLeft w:val="0"/>
              <w:marRight w:val="0"/>
              <w:marTop w:val="0"/>
              <w:marBottom w:val="0"/>
              <w:divBdr>
                <w:top w:val="none" w:sz="0" w:space="0" w:color="auto"/>
                <w:left w:val="none" w:sz="0" w:space="0" w:color="auto"/>
                <w:bottom w:val="none" w:sz="0" w:space="0" w:color="auto"/>
                <w:right w:val="none" w:sz="0" w:space="0" w:color="auto"/>
              </w:divBdr>
              <w:divsChild>
                <w:div w:id="12124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14977">
      <w:bodyDiv w:val="1"/>
      <w:marLeft w:val="0"/>
      <w:marRight w:val="0"/>
      <w:marTop w:val="0"/>
      <w:marBottom w:val="0"/>
      <w:divBdr>
        <w:top w:val="none" w:sz="0" w:space="0" w:color="auto"/>
        <w:left w:val="none" w:sz="0" w:space="0" w:color="auto"/>
        <w:bottom w:val="none" w:sz="0" w:space="0" w:color="auto"/>
        <w:right w:val="none" w:sz="0" w:space="0" w:color="auto"/>
      </w:divBdr>
      <w:divsChild>
        <w:div w:id="1840005297">
          <w:marLeft w:val="0"/>
          <w:marRight w:val="0"/>
          <w:marTop w:val="0"/>
          <w:marBottom w:val="0"/>
          <w:divBdr>
            <w:top w:val="none" w:sz="0" w:space="0" w:color="auto"/>
            <w:left w:val="none" w:sz="0" w:space="0" w:color="auto"/>
            <w:bottom w:val="none" w:sz="0" w:space="0" w:color="auto"/>
            <w:right w:val="none" w:sz="0" w:space="0" w:color="auto"/>
          </w:divBdr>
          <w:divsChild>
            <w:div w:id="1282106955">
              <w:marLeft w:val="0"/>
              <w:marRight w:val="0"/>
              <w:marTop w:val="0"/>
              <w:marBottom w:val="0"/>
              <w:divBdr>
                <w:top w:val="none" w:sz="0" w:space="0" w:color="auto"/>
                <w:left w:val="none" w:sz="0" w:space="0" w:color="auto"/>
                <w:bottom w:val="none" w:sz="0" w:space="0" w:color="auto"/>
                <w:right w:val="none" w:sz="0" w:space="0" w:color="auto"/>
              </w:divBdr>
              <w:divsChild>
                <w:div w:id="18236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0502">
      <w:bodyDiv w:val="1"/>
      <w:marLeft w:val="0"/>
      <w:marRight w:val="0"/>
      <w:marTop w:val="0"/>
      <w:marBottom w:val="0"/>
      <w:divBdr>
        <w:top w:val="none" w:sz="0" w:space="0" w:color="auto"/>
        <w:left w:val="none" w:sz="0" w:space="0" w:color="auto"/>
        <w:bottom w:val="none" w:sz="0" w:space="0" w:color="auto"/>
        <w:right w:val="none" w:sz="0" w:space="0" w:color="auto"/>
      </w:divBdr>
      <w:divsChild>
        <w:div w:id="931856481">
          <w:marLeft w:val="0"/>
          <w:marRight w:val="0"/>
          <w:marTop w:val="0"/>
          <w:marBottom w:val="0"/>
          <w:divBdr>
            <w:top w:val="none" w:sz="0" w:space="0" w:color="auto"/>
            <w:left w:val="none" w:sz="0" w:space="0" w:color="auto"/>
            <w:bottom w:val="none" w:sz="0" w:space="0" w:color="auto"/>
            <w:right w:val="none" w:sz="0" w:space="0" w:color="auto"/>
          </w:divBdr>
          <w:divsChild>
            <w:div w:id="1912038370">
              <w:marLeft w:val="0"/>
              <w:marRight w:val="0"/>
              <w:marTop w:val="0"/>
              <w:marBottom w:val="0"/>
              <w:divBdr>
                <w:top w:val="none" w:sz="0" w:space="0" w:color="auto"/>
                <w:left w:val="none" w:sz="0" w:space="0" w:color="auto"/>
                <w:bottom w:val="none" w:sz="0" w:space="0" w:color="auto"/>
                <w:right w:val="none" w:sz="0" w:space="0" w:color="auto"/>
              </w:divBdr>
              <w:divsChild>
                <w:div w:id="633484408">
                  <w:marLeft w:val="0"/>
                  <w:marRight w:val="0"/>
                  <w:marTop w:val="0"/>
                  <w:marBottom w:val="0"/>
                  <w:divBdr>
                    <w:top w:val="none" w:sz="0" w:space="0" w:color="auto"/>
                    <w:left w:val="none" w:sz="0" w:space="0" w:color="auto"/>
                    <w:bottom w:val="none" w:sz="0" w:space="0" w:color="auto"/>
                    <w:right w:val="none" w:sz="0" w:space="0" w:color="auto"/>
                  </w:divBdr>
                </w:div>
              </w:divsChild>
            </w:div>
            <w:div w:id="1388259909">
              <w:marLeft w:val="0"/>
              <w:marRight w:val="0"/>
              <w:marTop w:val="0"/>
              <w:marBottom w:val="0"/>
              <w:divBdr>
                <w:top w:val="none" w:sz="0" w:space="0" w:color="auto"/>
                <w:left w:val="none" w:sz="0" w:space="0" w:color="auto"/>
                <w:bottom w:val="none" w:sz="0" w:space="0" w:color="auto"/>
                <w:right w:val="none" w:sz="0" w:space="0" w:color="auto"/>
              </w:divBdr>
              <w:divsChild>
                <w:div w:id="21701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65491">
          <w:marLeft w:val="0"/>
          <w:marRight w:val="0"/>
          <w:marTop w:val="0"/>
          <w:marBottom w:val="0"/>
          <w:divBdr>
            <w:top w:val="none" w:sz="0" w:space="0" w:color="auto"/>
            <w:left w:val="none" w:sz="0" w:space="0" w:color="auto"/>
            <w:bottom w:val="none" w:sz="0" w:space="0" w:color="auto"/>
            <w:right w:val="none" w:sz="0" w:space="0" w:color="auto"/>
          </w:divBdr>
          <w:divsChild>
            <w:div w:id="1981767407">
              <w:marLeft w:val="0"/>
              <w:marRight w:val="0"/>
              <w:marTop w:val="0"/>
              <w:marBottom w:val="0"/>
              <w:divBdr>
                <w:top w:val="none" w:sz="0" w:space="0" w:color="auto"/>
                <w:left w:val="none" w:sz="0" w:space="0" w:color="auto"/>
                <w:bottom w:val="none" w:sz="0" w:space="0" w:color="auto"/>
                <w:right w:val="none" w:sz="0" w:space="0" w:color="auto"/>
              </w:divBdr>
              <w:divsChild>
                <w:div w:id="24379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78349">
      <w:bodyDiv w:val="1"/>
      <w:marLeft w:val="0"/>
      <w:marRight w:val="0"/>
      <w:marTop w:val="0"/>
      <w:marBottom w:val="0"/>
      <w:divBdr>
        <w:top w:val="none" w:sz="0" w:space="0" w:color="auto"/>
        <w:left w:val="none" w:sz="0" w:space="0" w:color="auto"/>
        <w:bottom w:val="none" w:sz="0" w:space="0" w:color="auto"/>
        <w:right w:val="none" w:sz="0" w:space="0" w:color="auto"/>
      </w:divBdr>
      <w:divsChild>
        <w:div w:id="1160997481">
          <w:marLeft w:val="0"/>
          <w:marRight w:val="0"/>
          <w:marTop w:val="0"/>
          <w:marBottom w:val="0"/>
          <w:divBdr>
            <w:top w:val="none" w:sz="0" w:space="0" w:color="auto"/>
            <w:left w:val="none" w:sz="0" w:space="0" w:color="auto"/>
            <w:bottom w:val="none" w:sz="0" w:space="0" w:color="auto"/>
            <w:right w:val="none" w:sz="0" w:space="0" w:color="auto"/>
          </w:divBdr>
          <w:divsChild>
            <w:div w:id="775716428">
              <w:marLeft w:val="0"/>
              <w:marRight w:val="0"/>
              <w:marTop w:val="0"/>
              <w:marBottom w:val="0"/>
              <w:divBdr>
                <w:top w:val="none" w:sz="0" w:space="0" w:color="auto"/>
                <w:left w:val="none" w:sz="0" w:space="0" w:color="auto"/>
                <w:bottom w:val="none" w:sz="0" w:space="0" w:color="auto"/>
                <w:right w:val="none" w:sz="0" w:space="0" w:color="auto"/>
              </w:divBdr>
              <w:divsChild>
                <w:div w:id="15850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7911">
      <w:bodyDiv w:val="1"/>
      <w:marLeft w:val="0"/>
      <w:marRight w:val="0"/>
      <w:marTop w:val="0"/>
      <w:marBottom w:val="0"/>
      <w:divBdr>
        <w:top w:val="none" w:sz="0" w:space="0" w:color="auto"/>
        <w:left w:val="none" w:sz="0" w:space="0" w:color="auto"/>
        <w:bottom w:val="none" w:sz="0" w:space="0" w:color="auto"/>
        <w:right w:val="none" w:sz="0" w:space="0" w:color="auto"/>
      </w:divBdr>
      <w:divsChild>
        <w:div w:id="111480209">
          <w:marLeft w:val="0"/>
          <w:marRight w:val="0"/>
          <w:marTop w:val="0"/>
          <w:marBottom w:val="0"/>
          <w:divBdr>
            <w:top w:val="none" w:sz="0" w:space="0" w:color="auto"/>
            <w:left w:val="none" w:sz="0" w:space="0" w:color="auto"/>
            <w:bottom w:val="none" w:sz="0" w:space="0" w:color="auto"/>
            <w:right w:val="none" w:sz="0" w:space="0" w:color="auto"/>
          </w:divBdr>
          <w:divsChild>
            <w:div w:id="753212338">
              <w:marLeft w:val="0"/>
              <w:marRight w:val="0"/>
              <w:marTop w:val="0"/>
              <w:marBottom w:val="0"/>
              <w:divBdr>
                <w:top w:val="none" w:sz="0" w:space="0" w:color="auto"/>
                <w:left w:val="none" w:sz="0" w:space="0" w:color="auto"/>
                <w:bottom w:val="none" w:sz="0" w:space="0" w:color="auto"/>
                <w:right w:val="none" w:sz="0" w:space="0" w:color="auto"/>
              </w:divBdr>
              <w:divsChild>
                <w:div w:id="11962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95226">
      <w:bodyDiv w:val="1"/>
      <w:marLeft w:val="0"/>
      <w:marRight w:val="0"/>
      <w:marTop w:val="0"/>
      <w:marBottom w:val="0"/>
      <w:divBdr>
        <w:top w:val="none" w:sz="0" w:space="0" w:color="auto"/>
        <w:left w:val="none" w:sz="0" w:space="0" w:color="auto"/>
        <w:bottom w:val="none" w:sz="0" w:space="0" w:color="auto"/>
        <w:right w:val="none" w:sz="0" w:space="0" w:color="auto"/>
      </w:divBdr>
      <w:divsChild>
        <w:div w:id="588926717">
          <w:marLeft w:val="0"/>
          <w:marRight w:val="0"/>
          <w:marTop w:val="0"/>
          <w:marBottom w:val="0"/>
          <w:divBdr>
            <w:top w:val="none" w:sz="0" w:space="0" w:color="auto"/>
            <w:left w:val="none" w:sz="0" w:space="0" w:color="auto"/>
            <w:bottom w:val="none" w:sz="0" w:space="0" w:color="auto"/>
            <w:right w:val="none" w:sz="0" w:space="0" w:color="auto"/>
          </w:divBdr>
          <w:divsChild>
            <w:div w:id="792216268">
              <w:marLeft w:val="0"/>
              <w:marRight w:val="0"/>
              <w:marTop w:val="0"/>
              <w:marBottom w:val="0"/>
              <w:divBdr>
                <w:top w:val="none" w:sz="0" w:space="0" w:color="auto"/>
                <w:left w:val="none" w:sz="0" w:space="0" w:color="auto"/>
                <w:bottom w:val="none" w:sz="0" w:space="0" w:color="auto"/>
                <w:right w:val="none" w:sz="0" w:space="0" w:color="auto"/>
              </w:divBdr>
              <w:divsChild>
                <w:div w:id="194210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38404">
      <w:bodyDiv w:val="1"/>
      <w:marLeft w:val="0"/>
      <w:marRight w:val="0"/>
      <w:marTop w:val="0"/>
      <w:marBottom w:val="0"/>
      <w:divBdr>
        <w:top w:val="none" w:sz="0" w:space="0" w:color="auto"/>
        <w:left w:val="none" w:sz="0" w:space="0" w:color="auto"/>
        <w:bottom w:val="none" w:sz="0" w:space="0" w:color="auto"/>
        <w:right w:val="none" w:sz="0" w:space="0" w:color="auto"/>
      </w:divBdr>
      <w:divsChild>
        <w:div w:id="98841580">
          <w:marLeft w:val="0"/>
          <w:marRight w:val="0"/>
          <w:marTop w:val="0"/>
          <w:marBottom w:val="0"/>
          <w:divBdr>
            <w:top w:val="none" w:sz="0" w:space="0" w:color="auto"/>
            <w:left w:val="none" w:sz="0" w:space="0" w:color="auto"/>
            <w:bottom w:val="none" w:sz="0" w:space="0" w:color="auto"/>
            <w:right w:val="none" w:sz="0" w:space="0" w:color="auto"/>
          </w:divBdr>
          <w:divsChild>
            <w:div w:id="119616559">
              <w:marLeft w:val="0"/>
              <w:marRight w:val="0"/>
              <w:marTop w:val="0"/>
              <w:marBottom w:val="0"/>
              <w:divBdr>
                <w:top w:val="none" w:sz="0" w:space="0" w:color="auto"/>
                <w:left w:val="none" w:sz="0" w:space="0" w:color="auto"/>
                <w:bottom w:val="none" w:sz="0" w:space="0" w:color="auto"/>
                <w:right w:val="none" w:sz="0" w:space="0" w:color="auto"/>
              </w:divBdr>
              <w:divsChild>
                <w:div w:id="17291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61099">
      <w:bodyDiv w:val="1"/>
      <w:marLeft w:val="0"/>
      <w:marRight w:val="0"/>
      <w:marTop w:val="0"/>
      <w:marBottom w:val="0"/>
      <w:divBdr>
        <w:top w:val="none" w:sz="0" w:space="0" w:color="auto"/>
        <w:left w:val="none" w:sz="0" w:space="0" w:color="auto"/>
        <w:bottom w:val="none" w:sz="0" w:space="0" w:color="auto"/>
        <w:right w:val="none" w:sz="0" w:space="0" w:color="auto"/>
      </w:divBdr>
      <w:divsChild>
        <w:div w:id="933241598">
          <w:marLeft w:val="0"/>
          <w:marRight w:val="0"/>
          <w:marTop w:val="0"/>
          <w:marBottom w:val="0"/>
          <w:divBdr>
            <w:top w:val="none" w:sz="0" w:space="0" w:color="auto"/>
            <w:left w:val="none" w:sz="0" w:space="0" w:color="auto"/>
            <w:bottom w:val="none" w:sz="0" w:space="0" w:color="auto"/>
            <w:right w:val="none" w:sz="0" w:space="0" w:color="auto"/>
          </w:divBdr>
          <w:divsChild>
            <w:div w:id="235745802">
              <w:marLeft w:val="0"/>
              <w:marRight w:val="0"/>
              <w:marTop w:val="0"/>
              <w:marBottom w:val="0"/>
              <w:divBdr>
                <w:top w:val="none" w:sz="0" w:space="0" w:color="auto"/>
                <w:left w:val="none" w:sz="0" w:space="0" w:color="auto"/>
                <w:bottom w:val="none" w:sz="0" w:space="0" w:color="auto"/>
                <w:right w:val="none" w:sz="0" w:space="0" w:color="auto"/>
              </w:divBdr>
              <w:divsChild>
                <w:div w:id="3890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355625">
      <w:bodyDiv w:val="1"/>
      <w:marLeft w:val="0"/>
      <w:marRight w:val="0"/>
      <w:marTop w:val="0"/>
      <w:marBottom w:val="0"/>
      <w:divBdr>
        <w:top w:val="none" w:sz="0" w:space="0" w:color="auto"/>
        <w:left w:val="none" w:sz="0" w:space="0" w:color="auto"/>
        <w:bottom w:val="none" w:sz="0" w:space="0" w:color="auto"/>
        <w:right w:val="none" w:sz="0" w:space="0" w:color="auto"/>
      </w:divBdr>
      <w:divsChild>
        <w:div w:id="1887181822">
          <w:marLeft w:val="0"/>
          <w:marRight w:val="0"/>
          <w:marTop w:val="0"/>
          <w:marBottom w:val="0"/>
          <w:divBdr>
            <w:top w:val="none" w:sz="0" w:space="0" w:color="auto"/>
            <w:left w:val="none" w:sz="0" w:space="0" w:color="auto"/>
            <w:bottom w:val="none" w:sz="0" w:space="0" w:color="auto"/>
            <w:right w:val="none" w:sz="0" w:space="0" w:color="auto"/>
          </w:divBdr>
          <w:divsChild>
            <w:div w:id="341396357">
              <w:marLeft w:val="0"/>
              <w:marRight w:val="0"/>
              <w:marTop w:val="0"/>
              <w:marBottom w:val="0"/>
              <w:divBdr>
                <w:top w:val="none" w:sz="0" w:space="0" w:color="auto"/>
                <w:left w:val="none" w:sz="0" w:space="0" w:color="auto"/>
                <w:bottom w:val="none" w:sz="0" w:space="0" w:color="auto"/>
                <w:right w:val="none" w:sz="0" w:space="0" w:color="auto"/>
              </w:divBdr>
              <w:divsChild>
                <w:div w:id="1937518042">
                  <w:marLeft w:val="0"/>
                  <w:marRight w:val="0"/>
                  <w:marTop w:val="0"/>
                  <w:marBottom w:val="0"/>
                  <w:divBdr>
                    <w:top w:val="none" w:sz="0" w:space="0" w:color="auto"/>
                    <w:left w:val="none" w:sz="0" w:space="0" w:color="auto"/>
                    <w:bottom w:val="none" w:sz="0" w:space="0" w:color="auto"/>
                    <w:right w:val="none" w:sz="0" w:space="0" w:color="auto"/>
                  </w:divBdr>
                </w:div>
              </w:divsChild>
            </w:div>
            <w:div w:id="919409998">
              <w:marLeft w:val="0"/>
              <w:marRight w:val="0"/>
              <w:marTop w:val="0"/>
              <w:marBottom w:val="0"/>
              <w:divBdr>
                <w:top w:val="none" w:sz="0" w:space="0" w:color="auto"/>
                <w:left w:val="none" w:sz="0" w:space="0" w:color="auto"/>
                <w:bottom w:val="none" w:sz="0" w:space="0" w:color="auto"/>
                <w:right w:val="none" w:sz="0" w:space="0" w:color="auto"/>
              </w:divBdr>
              <w:divsChild>
                <w:div w:id="14675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4569">
          <w:marLeft w:val="0"/>
          <w:marRight w:val="0"/>
          <w:marTop w:val="0"/>
          <w:marBottom w:val="0"/>
          <w:divBdr>
            <w:top w:val="none" w:sz="0" w:space="0" w:color="auto"/>
            <w:left w:val="none" w:sz="0" w:space="0" w:color="auto"/>
            <w:bottom w:val="none" w:sz="0" w:space="0" w:color="auto"/>
            <w:right w:val="none" w:sz="0" w:space="0" w:color="auto"/>
          </w:divBdr>
          <w:divsChild>
            <w:div w:id="1194347995">
              <w:marLeft w:val="0"/>
              <w:marRight w:val="0"/>
              <w:marTop w:val="0"/>
              <w:marBottom w:val="0"/>
              <w:divBdr>
                <w:top w:val="none" w:sz="0" w:space="0" w:color="auto"/>
                <w:left w:val="none" w:sz="0" w:space="0" w:color="auto"/>
                <w:bottom w:val="none" w:sz="0" w:space="0" w:color="auto"/>
                <w:right w:val="none" w:sz="0" w:space="0" w:color="auto"/>
              </w:divBdr>
              <w:divsChild>
                <w:div w:id="1552885137">
                  <w:marLeft w:val="0"/>
                  <w:marRight w:val="0"/>
                  <w:marTop w:val="0"/>
                  <w:marBottom w:val="0"/>
                  <w:divBdr>
                    <w:top w:val="none" w:sz="0" w:space="0" w:color="auto"/>
                    <w:left w:val="none" w:sz="0" w:space="0" w:color="auto"/>
                    <w:bottom w:val="none" w:sz="0" w:space="0" w:color="auto"/>
                    <w:right w:val="none" w:sz="0" w:space="0" w:color="auto"/>
                  </w:divBdr>
                </w:div>
              </w:divsChild>
            </w:div>
            <w:div w:id="2085443912">
              <w:marLeft w:val="0"/>
              <w:marRight w:val="0"/>
              <w:marTop w:val="0"/>
              <w:marBottom w:val="0"/>
              <w:divBdr>
                <w:top w:val="none" w:sz="0" w:space="0" w:color="auto"/>
                <w:left w:val="none" w:sz="0" w:space="0" w:color="auto"/>
                <w:bottom w:val="none" w:sz="0" w:space="0" w:color="auto"/>
                <w:right w:val="none" w:sz="0" w:space="0" w:color="auto"/>
              </w:divBdr>
              <w:divsChild>
                <w:div w:id="1543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623">
          <w:marLeft w:val="0"/>
          <w:marRight w:val="0"/>
          <w:marTop w:val="0"/>
          <w:marBottom w:val="0"/>
          <w:divBdr>
            <w:top w:val="none" w:sz="0" w:space="0" w:color="auto"/>
            <w:left w:val="none" w:sz="0" w:space="0" w:color="auto"/>
            <w:bottom w:val="none" w:sz="0" w:space="0" w:color="auto"/>
            <w:right w:val="none" w:sz="0" w:space="0" w:color="auto"/>
          </w:divBdr>
          <w:divsChild>
            <w:div w:id="603729845">
              <w:marLeft w:val="0"/>
              <w:marRight w:val="0"/>
              <w:marTop w:val="0"/>
              <w:marBottom w:val="0"/>
              <w:divBdr>
                <w:top w:val="none" w:sz="0" w:space="0" w:color="auto"/>
                <w:left w:val="none" w:sz="0" w:space="0" w:color="auto"/>
                <w:bottom w:val="none" w:sz="0" w:space="0" w:color="auto"/>
                <w:right w:val="none" w:sz="0" w:space="0" w:color="auto"/>
              </w:divBdr>
              <w:divsChild>
                <w:div w:id="1337804475">
                  <w:marLeft w:val="0"/>
                  <w:marRight w:val="0"/>
                  <w:marTop w:val="0"/>
                  <w:marBottom w:val="0"/>
                  <w:divBdr>
                    <w:top w:val="none" w:sz="0" w:space="0" w:color="auto"/>
                    <w:left w:val="none" w:sz="0" w:space="0" w:color="auto"/>
                    <w:bottom w:val="none" w:sz="0" w:space="0" w:color="auto"/>
                    <w:right w:val="none" w:sz="0" w:space="0" w:color="auto"/>
                  </w:divBdr>
                </w:div>
              </w:divsChild>
            </w:div>
            <w:div w:id="839928213">
              <w:marLeft w:val="0"/>
              <w:marRight w:val="0"/>
              <w:marTop w:val="0"/>
              <w:marBottom w:val="0"/>
              <w:divBdr>
                <w:top w:val="none" w:sz="0" w:space="0" w:color="auto"/>
                <w:left w:val="none" w:sz="0" w:space="0" w:color="auto"/>
                <w:bottom w:val="none" w:sz="0" w:space="0" w:color="auto"/>
                <w:right w:val="none" w:sz="0" w:space="0" w:color="auto"/>
              </w:divBdr>
              <w:divsChild>
                <w:div w:id="11362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6167">
          <w:marLeft w:val="0"/>
          <w:marRight w:val="0"/>
          <w:marTop w:val="0"/>
          <w:marBottom w:val="0"/>
          <w:divBdr>
            <w:top w:val="none" w:sz="0" w:space="0" w:color="auto"/>
            <w:left w:val="none" w:sz="0" w:space="0" w:color="auto"/>
            <w:bottom w:val="none" w:sz="0" w:space="0" w:color="auto"/>
            <w:right w:val="none" w:sz="0" w:space="0" w:color="auto"/>
          </w:divBdr>
          <w:divsChild>
            <w:div w:id="1308701900">
              <w:marLeft w:val="0"/>
              <w:marRight w:val="0"/>
              <w:marTop w:val="0"/>
              <w:marBottom w:val="0"/>
              <w:divBdr>
                <w:top w:val="none" w:sz="0" w:space="0" w:color="auto"/>
                <w:left w:val="none" w:sz="0" w:space="0" w:color="auto"/>
                <w:bottom w:val="none" w:sz="0" w:space="0" w:color="auto"/>
                <w:right w:val="none" w:sz="0" w:space="0" w:color="auto"/>
              </w:divBdr>
              <w:divsChild>
                <w:div w:id="812481934">
                  <w:marLeft w:val="0"/>
                  <w:marRight w:val="0"/>
                  <w:marTop w:val="0"/>
                  <w:marBottom w:val="0"/>
                  <w:divBdr>
                    <w:top w:val="none" w:sz="0" w:space="0" w:color="auto"/>
                    <w:left w:val="none" w:sz="0" w:space="0" w:color="auto"/>
                    <w:bottom w:val="none" w:sz="0" w:space="0" w:color="auto"/>
                    <w:right w:val="none" w:sz="0" w:space="0" w:color="auto"/>
                  </w:divBdr>
                </w:div>
              </w:divsChild>
            </w:div>
            <w:div w:id="2033602619">
              <w:marLeft w:val="0"/>
              <w:marRight w:val="0"/>
              <w:marTop w:val="0"/>
              <w:marBottom w:val="0"/>
              <w:divBdr>
                <w:top w:val="none" w:sz="0" w:space="0" w:color="auto"/>
                <w:left w:val="none" w:sz="0" w:space="0" w:color="auto"/>
                <w:bottom w:val="none" w:sz="0" w:space="0" w:color="auto"/>
                <w:right w:val="none" w:sz="0" w:space="0" w:color="auto"/>
              </w:divBdr>
              <w:divsChild>
                <w:div w:id="3445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6022">
          <w:marLeft w:val="0"/>
          <w:marRight w:val="0"/>
          <w:marTop w:val="0"/>
          <w:marBottom w:val="0"/>
          <w:divBdr>
            <w:top w:val="none" w:sz="0" w:space="0" w:color="auto"/>
            <w:left w:val="none" w:sz="0" w:space="0" w:color="auto"/>
            <w:bottom w:val="none" w:sz="0" w:space="0" w:color="auto"/>
            <w:right w:val="none" w:sz="0" w:space="0" w:color="auto"/>
          </w:divBdr>
          <w:divsChild>
            <w:div w:id="834690425">
              <w:marLeft w:val="0"/>
              <w:marRight w:val="0"/>
              <w:marTop w:val="0"/>
              <w:marBottom w:val="0"/>
              <w:divBdr>
                <w:top w:val="none" w:sz="0" w:space="0" w:color="auto"/>
                <w:left w:val="none" w:sz="0" w:space="0" w:color="auto"/>
                <w:bottom w:val="none" w:sz="0" w:space="0" w:color="auto"/>
                <w:right w:val="none" w:sz="0" w:space="0" w:color="auto"/>
              </w:divBdr>
              <w:divsChild>
                <w:div w:id="1731535318">
                  <w:marLeft w:val="0"/>
                  <w:marRight w:val="0"/>
                  <w:marTop w:val="0"/>
                  <w:marBottom w:val="0"/>
                  <w:divBdr>
                    <w:top w:val="none" w:sz="0" w:space="0" w:color="auto"/>
                    <w:left w:val="none" w:sz="0" w:space="0" w:color="auto"/>
                    <w:bottom w:val="none" w:sz="0" w:space="0" w:color="auto"/>
                    <w:right w:val="none" w:sz="0" w:space="0" w:color="auto"/>
                  </w:divBdr>
                </w:div>
              </w:divsChild>
            </w:div>
            <w:div w:id="1493259632">
              <w:marLeft w:val="0"/>
              <w:marRight w:val="0"/>
              <w:marTop w:val="0"/>
              <w:marBottom w:val="0"/>
              <w:divBdr>
                <w:top w:val="none" w:sz="0" w:space="0" w:color="auto"/>
                <w:left w:val="none" w:sz="0" w:space="0" w:color="auto"/>
                <w:bottom w:val="none" w:sz="0" w:space="0" w:color="auto"/>
                <w:right w:val="none" w:sz="0" w:space="0" w:color="auto"/>
              </w:divBdr>
              <w:divsChild>
                <w:div w:id="33607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22631">
          <w:marLeft w:val="0"/>
          <w:marRight w:val="0"/>
          <w:marTop w:val="0"/>
          <w:marBottom w:val="0"/>
          <w:divBdr>
            <w:top w:val="none" w:sz="0" w:space="0" w:color="auto"/>
            <w:left w:val="none" w:sz="0" w:space="0" w:color="auto"/>
            <w:bottom w:val="none" w:sz="0" w:space="0" w:color="auto"/>
            <w:right w:val="none" w:sz="0" w:space="0" w:color="auto"/>
          </w:divBdr>
          <w:divsChild>
            <w:div w:id="1876428912">
              <w:marLeft w:val="0"/>
              <w:marRight w:val="0"/>
              <w:marTop w:val="0"/>
              <w:marBottom w:val="0"/>
              <w:divBdr>
                <w:top w:val="none" w:sz="0" w:space="0" w:color="auto"/>
                <w:left w:val="none" w:sz="0" w:space="0" w:color="auto"/>
                <w:bottom w:val="none" w:sz="0" w:space="0" w:color="auto"/>
                <w:right w:val="none" w:sz="0" w:space="0" w:color="auto"/>
              </w:divBdr>
              <w:divsChild>
                <w:div w:id="1539318799">
                  <w:marLeft w:val="0"/>
                  <w:marRight w:val="0"/>
                  <w:marTop w:val="0"/>
                  <w:marBottom w:val="0"/>
                  <w:divBdr>
                    <w:top w:val="none" w:sz="0" w:space="0" w:color="auto"/>
                    <w:left w:val="none" w:sz="0" w:space="0" w:color="auto"/>
                    <w:bottom w:val="none" w:sz="0" w:space="0" w:color="auto"/>
                    <w:right w:val="none" w:sz="0" w:space="0" w:color="auto"/>
                  </w:divBdr>
                </w:div>
              </w:divsChild>
            </w:div>
            <w:div w:id="576743968">
              <w:marLeft w:val="0"/>
              <w:marRight w:val="0"/>
              <w:marTop w:val="0"/>
              <w:marBottom w:val="0"/>
              <w:divBdr>
                <w:top w:val="none" w:sz="0" w:space="0" w:color="auto"/>
                <w:left w:val="none" w:sz="0" w:space="0" w:color="auto"/>
                <w:bottom w:val="none" w:sz="0" w:space="0" w:color="auto"/>
                <w:right w:val="none" w:sz="0" w:space="0" w:color="auto"/>
              </w:divBdr>
              <w:divsChild>
                <w:div w:id="10612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0613">
          <w:marLeft w:val="0"/>
          <w:marRight w:val="0"/>
          <w:marTop w:val="0"/>
          <w:marBottom w:val="0"/>
          <w:divBdr>
            <w:top w:val="none" w:sz="0" w:space="0" w:color="auto"/>
            <w:left w:val="none" w:sz="0" w:space="0" w:color="auto"/>
            <w:bottom w:val="none" w:sz="0" w:space="0" w:color="auto"/>
            <w:right w:val="none" w:sz="0" w:space="0" w:color="auto"/>
          </w:divBdr>
          <w:divsChild>
            <w:div w:id="1297950771">
              <w:marLeft w:val="0"/>
              <w:marRight w:val="0"/>
              <w:marTop w:val="0"/>
              <w:marBottom w:val="0"/>
              <w:divBdr>
                <w:top w:val="none" w:sz="0" w:space="0" w:color="auto"/>
                <w:left w:val="none" w:sz="0" w:space="0" w:color="auto"/>
                <w:bottom w:val="none" w:sz="0" w:space="0" w:color="auto"/>
                <w:right w:val="none" w:sz="0" w:space="0" w:color="auto"/>
              </w:divBdr>
              <w:divsChild>
                <w:div w:id="851335636">
                  <w:marLeft w:val="0"/>
                  <w:marRight w:val="0"/>
                  <w:marTop w:val="0"/>
                  <w:marBottom w:val="0"/>
                  <w:divBdr>
                    <w:top w:val="none" w:sz="0" w:space="0" w:color="auto"/>
                    <w:left w:val="none" w:sz="0" w:space="0" w:color="auto"/>
                    <w:bottom w:val="none" w:sz="0" w:space="0" w:color="auto"/>
                    <w:right w:val="none" w:sz="0" w:space="0" w:color="auto"/>
                  </w:divBdr>
                </w:div>
              </w:divsChild>
            </w:div>
            <w:div w:id="386420326">
              <w:marLeft w:val="0"/>
              <w:marRight w:val="0"/>
              <w:marTop w:val="0"/>
              <w:marBottom w:val="0"/>
              <w:divBdr>
                <w:top w:val="none" w:sz="0" w:space="0" w:color="auto"/>
                <w:left w:val="none" w:sz="0" w:space="0" w:color="auto"/>
                <w:bottom w:val="none" w:sz="0" w:space="0" w:color="auto"/>
                <w:right w:val="none" w:sz="0" w:space="0" w:color="auto"/>
              </w:divBdr>
              <w:divsChild>
                <w:div w:id="12240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58891">
          <w:marLeft w:val="0"/>
          <w:marRight w:val="0"/>
          <w:marTop w:val="0"/>
          <w:marBottom w:val="0"/>
          <w:divBdr>
            <w:top w:val="none" w:sz="0" w:space="0" w:color="auto"/>
            <w:left w:val="none" w:sz="0" w:space="0" w:color="auto"/>
            <w:bottom w:val="none" w:sz="0" w:space="0" w:color="auto"/>
            <w:right w:val="none" w:sz="0" w:space="0" w:color="auto"/>
          </w:divBdr>
          <w:divsChild>
            <w:div w:id="1004627395">
              <w:marLeft w:val="0"/>
              <w:marRight w:val="0"/>
              <w:marTop w:val="0"/>
              <w:marBottom w:val="0"/>
              <w:divBdr>
                <w:top w:val="none" w:sz="0" w:space="0" w:color="auto"/>
                <w:left w:val="none" w:sz="0" w:space="0" w:color="auto"/>
                <w:bottom w:val="none" w:sz="0" w:space="0" w:color="auto"/>
                <w:right w:val="none" w:sz="0" w:space="0" w:color="auto"/>
              </w:divBdr>
              <w:divsChild>
                <w:div w:id="1339579847">
                  <w:marLeft w:val="0"/>
                  <w:marRight w:val="0"/>
                  <w:marTop w:val="0"/>
                  <w:marBottom w:val="0"/>
                  <w:divBdr>
                    <w:top w:val="none" w:sz="0" w:space="0" w:color="auto"/>
                    <w:left w:val="none" w:sz="0" w:space="0" w:color="auto"/>
                    <w:bottom w:val="none" w:sz="0" w:space="0" w:color="auto"/>
                    <w:right w:val="none" w:sz="0" w:space="0" w:color="auto"/>
                  </w:divBdr>
                </w:div>
              </w:divsChild>
            </w:div>
            <w:div w:id="313218606">
              <w:marLeft w:val="0"/>
              <w:marRight w:val="0"/>
              <w:marTop w:val="0"/>
              <w:marBottom w:val="0"/>
              <w:divBdr>
                <w:top w:val="none" w:sz="0" w:space="0" w:color="auto"/>
                <w:left w:val="none" w:sz="0" w:space="0" w:color="auto"/>
                <w:bottom w:val="none" w:sz="0" w:space="0" w:color="auto"/>
                <w:right w:val="none" w:sz="0" w:space="0" w:color="auto"/>
              </w:divBdr>
              <w:divsChild>
                <w:div w:id="5705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2014">
          <w:marLeft w:val="0"/>
          <w:marRight w:val="0"/>
          <w:marTop w:val="0"/>
          <w:marBottom w:val="0"/>
          <w:divBdr>
            <w:top w:val="none" w:sz="0" w:space="0" w:color="auto"/>
            <w:left w:val="none" w:sz="0" w:space="0" w:color="auto"/>
            <w:bottom w:val="none" w:sz="0" w:space="0" w:color="auto"/>
            <w:right w:val="none" w:sz="0" w:space="0" w:color="auto"/>
          </w:divBdr>
          <w:divsChild>
            <w:div w:id="558444338">
              <w:marLeft w:val="0"/>
              <w:marRight w:val="0"/>
              <w:marTop w:val="0"/>
              <w:marBottom w:val="0"/>
              <w:divBdr>
                <w:top w:val="none" w:sz="0" w:space="0" w:color="auto"/>
                <w:left w:val="none" w:sz="0" w:space="0" w:color="auto"/>
                <w:bottom w:val="none" w:sz="0" w:space="0" w:color="auto"/>
                <w:right w:val="none" w:sz="0" w:space="0" w:color="auto"/>
              </w:divBdr>
              <w:divsChild>
                <w:div w:id="2104841850">
                  <w:marLeft w:val="0"/>
                  <w:marRight w:val="0"/>
                  <w:marTop w:val="0"/>
                  <w:marBottom w:val="0"/>
                  <w:divBdr>
                    <w:top w:val="none" w:sz="0" w:space="0" w:color="auto"/>
                    <w:left w:val="none" w:sz="0" w:space="0" w:color="auto"/>
                    <w:bottom w:val="none" w:sz="0" w:space="0" w:color="auto"/>
                    <w:right w:val="none" w:sz="0" w:space="0" w:color="auto"/>
                  </w:divBdr>
                </w:div>
              </w:divsChild>
            </w:div>
            <w:div w:id="1858040179">
              <w:marLeft w:val="0"/>
              <w:marRight w:val="0"/>
              <w:marTop w:val="0"/>
              <w:marBottom w:val="0"/>
              <w:divBdr>
                <w:top w:val="none" w:sz="0" w:space="0" w:color="auto"/>
                <w:left w:val="none" w:sz="0" w:space="0" w:color="auto"/>
                <w:bottom w:val="none" w:sz="0" w:space="0" w:color="auto"/>
                <w:right w:val="none" w:sz="0" w:space="0" w:color="auto"/>
              </w:divBdr>
              <w:divsChild>
                <w:div w:id="6433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5962">
          <w:marLeft w:val="0"/>
          <w:marRight w:val="0"/>
          <w:marTop w:val="0"/>
          <w:marBottom w:val="0"/>
          <w:divBdr>
            <w:top w:val="none" w:sz="0" w:space="0" w:color="auto"/>
            <w:left w:val="none" w:sz="0" w:space="0" w:color="auto"/>
            <w:bottom w:val="none" w:sz="0" w:space="0" w:color="auto"/>
            <w:right w:val="none" w:sz="0" w:space="0" w:color="auto"/>
          </w:divBdr>
          <w:divsChild>
            <w:div w:id="306127440">
              <w:marLeft w:val="0"/>
              <w:marRight w:val="0"/>
              <w:marTop w:val="0"/>
              <w:marBottom w:val="0"/>
              <w:divBdr>
                <w:top w:val="none" w:sz="0" w:space="0" w:color="auto"/>
                <w:left w:val="none" w:sz="0" w:space="0" w:color="auto"/>
                <w:bottom w:val="none" w:sz="0" w:space="0" w:color="auto"/>
                <w:right w:val="none" w:sz="0" w:space="0" w:color="auto"/>
              </w:divBdr>
              <w:divsChild>
                <w:div w:id="550925023">
                  <w:marLeft w:val="0"/>
                  <w:marRight w:val="0"/>
                  <w:marTop w:val="0"/>
                  <w:marBottom w:val="0"/>
                  <w:divBdr>
                    <w:top w:val="none" w:sz="0" w:space="0" w:color="auto"/>
                    <w:left w:val="none" w:sz="0" w:space="0" w:color="auto"/>
                    <w:bottom w:val="none" w:sz="0" w:space="0" w:color="auto"/>
                    <w:right w:val="none" w:sz="0" w:space="0" w:color="auto"/>
                  </w:divBdr>
                </w:div>
              </w:divsChild>
            </w:div>
            <w:div w:id="844127715">
              <w:marLeft w:val="0"/>
              <w:marRight w:val="0"/>
              <w:marTop w:val="0"/>
              <w:marBottom w:val="0"/>
              <w:divBdr>
                <w:top w:val="none" w:sz="0" w:space="0" w:color="auto"/>
                <w:left w:val="none" w:sz="0" w:space="0" w:color="auto"/>
                <w:bottom w:val="none" w:sz="0" w:space="0" w:color="auto"/>
                <w:right w:val="none" w:sz="0" w:space="0" w:color="auto"/>
              </w:divBdr>
              <w:divsChild>
                <w:div w:id="17510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42223">
          <w:marLeft w:val="0"/>
          <w:marRight w:val="0"/>
          <w:marTop w:val="0"/>
          <w:marBottom w:val="0"/>
          <w:divBdr>
            <w:top w:val="none" w:sz="0" w:space="0" w:color="auto"/>
            <w:left w:val="none" w:sz="0" w:space="0" w:color="auto"/>
            <w:bottom w:val="none" w:sz="0" w:space="0" w:color="auto"/>
            <w:right w:val="none" w:sz="0" w:space="0" w:color="auto"/>
          </w:divBdr>
          <w:divsChild>
            <w:div w:id="1036811756">
              <w:marLeft w:val="0"/>
              <w:marRight w:val="0"/>
              <w:marTop w:val="0"/>
              <w:marBottom w:val="0"/>
              <w:divBdr>
                <w:top w:val="none" w:sz="0" w:space="0" w:color="auto"/>
                <w:left w:val="none" w:sz="0" w:space="0" w:color="auto"/>
                <w:bottom w:val="none" w:sz="0" w:space="0" w:color="auto"/>
                <w:right w:val="none" w:sz="0" w:space="0" w:color="auto"/>
              </w:divBdr>
              <w:divsChild>
                <w:div w:id="897279231">
                  <w:marLeft w:val="0"/>
                  <w:marRight w:val="0"/>
                  <w:marTop w:val="0"/>
                  <w:marBottom w:val="0"/>
                  <w:divBdr>
                    <w:top w:val="none" w:sz="0" w:space="0" w:color="auto"/>
                    <w:left w:val="none" w:sz="0" w:space="0" w:color="auto"/>
                    <w:bottom w:val="none" w:sz="0" w:space="0" w:color="auto"/>
                    <w:right w:val="none" w:sz="0" w:space="0" w:color="auto"/>
                  </w:divBdr>
                </w:div>
              </w:divsChild>
            </w:div>
            <w:div w:id="791242480">
              <w:marLeft w:val="0"/>
              <w:marRight w:val="0"/>
              <w:marTop w:val="0"/>
              <w:marBottom w:val="0"/>
              <w:divBdr>
                <w:top w:val="none" w:sz="0" w:space="0" w:color="auto"/>
                <w:left w:val="none" w:sz="0" w:space="0" w:color="auto"/>
                <w:bottom w:val="none" w:sz="0" w:space="0" w:color="auto"/>
                <w:right w:val="none" w:sz="0" w:space="0" w:color="auto"/>
              </w:divBdr>
              <w:divsChild>
                <w:div w:id="19499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10798">
          <w:marLeft w:val="0"/>
          <w:marRight w:val="0"/>
          <w:marTop w:val="0"/>
          <w:marBottom w:val="0"/>
          <w:divBdr>
            <w:top w:val="none" w:sz="0" w:space="0" w:color="auto"/>
            <w:left w:val="none" w:sz="0" w:space="0" w:color="auto"/>
            <w:bottom w:val="none" w:sz="0" w:space="0" w:color="auto"/>
            <w:right w:val="none" w:sz="0" w:space="0" w:color="auto"/>
          </w:divBdr>
          <w:divsChild>
            <w:div w:id="486635581">
              <w:marLeft w:val="0"/>
              <w:marRight w:val="0"/>
              <w:marTop w:val="0"/>
              <w:marBottom w:val="0"/>
              <w:divBdr>
                <w:top w:val="none" w:sz="0" w:space="0" w:color="auto"/>
                <w:left w:val="none" w:sz="0" w:space="0" w:color="auto"/>
                <w:bottom w:val="none" w:sz="0" w:space="0" w:color="auto"/>
                <w:right w:val="none" w:sz="0" w:space="0" w:color="auto"/>
              </w:divBdr>
              <w:divsChild>
                <w:div w:id="1096514319">
                  <w:marLeft w:val="0"/>
                  <w:marRight w:val="0"/>
                  <w:marTop w:val="0"/>
                  <w:marBottom w:val="0"/>
                  <w:divBdr>
                    <w:top w:val="none" w:sz="0" w:space="0" w:color="auto"/>
                    <w:left w:val="none" w:sz="0" w:space="0" w:color="auto"/>
                    <w:bottom w:val="none" w:sz="0" w:space="0" w:color="auto"/>
                    <w:right w:val="none" w:sz="0" w:space="0" w:color="auto"/>
                  </w:divBdr>
                </w:div>
              </w:divsChild>
            </w:div>
            <w:div w:id="1969511402">
              <w:marLeft w:val="0"/>
              <w:marRight w:val="0"/>
              <w:marTop w:val="0"/>
              <w:marBottom w:val="0"/>
              <w:divBdr>
                <w:top w:val="none" w:sz="0" w:space="0" w:color="auto"/>
                <w:left w:val="none" w:sz="0" w:space="0" w:color="auto"/>
                <w:bottom w:val="none" w:sz="0" w:space="0" w:color="auto"/>
                <w:right w:val="none" w:sz="0" w:space="0" w:color="auto"/>
              </w:divBdr>
              <w:divsChild>
                <w:div w:id="15640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47870">
          <w:marLeft w:val="0"/>
          <w:marRight w:val="0"/>
          <w:marTop w:val="0"/>
          <w:marBottom w:val="0"/>
          <w:divBdr>
            <w:top w:val="none" w:sz="0" w:space="0" w:color="auto"/>
            <w:left w:val="none" w:sz="0" w:space="0" w:color="auto"/>
            <w:bottom w:val="none" w:sz="0" w:space="0" w:color="auto"/>
            <w:right w:val="none" w:sz="0" w:space="0" w:color="auto"/>
          </w:divBdr>
          <w:divsChild>
            <w:div w:id="1039236168">
              <w:marLeft w:val="0"/>
              <w:marRight w:val="0"/>
              <w:marTop w:val="0"/>
              <w:marBottom w:val="0"/>
              <w:divBdr>
                <w:top w:val="none" w:sz="0" w:space="0" w:color="auto"/>
                <w:left w:val="none" w:sz="0" w:space="0" w:color="auto"/>
                <w:bottom w:val="none" w:sz="0" w:space="0" w:color="auto"/>
                <w:right w:val="none" w:sz="0" w:space="0" w:color="auto"/>
              </w:divBdr>
              <w:divsChild>
                <w:div w:id="1365448257">
                  <w:marLeft w:val="0"/>
                  <w:marRight w:val="0"/>
                  <w:marTop w:val="0"/>
                  <w:marBottom w:val="0"/>
                  <w:divBdr>
                    <w:top w:val="none" w:sz="0" w:space="0" w:color="auto"/>
                    <w:left w:val="none" w:sz="0" w:space="0" w:color="auto"/>
                    <w:bottom w:val="none" w:sz="0" w:space="0" w:color="auto"/>
                    <w:right w:val="none" w:sz="0" w:space="0" w:color="auto"/>
                  </w:divBdr>
                </w:div>
              </w:divsChild>
            </w:div>
            <w:div w:id="1678729307">
              <w:marLeft w:val="0"/>
              <w:marRight w:val="0"/>
              <w:marTop w:val="0"/>
              <w:marBottom w:val="0"/>
              <w:divBdr>
                <w:top w:val="none" w:sz="0" w:space="0" w:color="auto"/>
                <w:left w:val="none" w:sz="0" w:space="0" w:color="auto"/>
                <w:bottom w:val="none" w:sz="0" w:space="0" w:color="auto"/>
                <w:right w:val="none" w:sz="0" w:space="0" w:color="auto"/>
              </w:divBdr>
              <w:divsChild>
                <w:div w:id="651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7074">
          <w:marLeft w:val="0"/>
          <w:marRight w:val="0"/>
          <w:marTop w:val="0"/>
          <w:marBottom w:val="0"/>
          <w:divBdr>
            <w:top w:val="none" w:sz="0" w:space="0" w:color="auto"/>
            <w:left w:val="none" w:sz="0" w:space="0" w:color="auto"/>
            <w:bottom w:val="none" w:sz="0" w:space="0" w:color="auto"/>
            <w:right w:val="none" w:sz="0" w:space="0" w:color="auto"/>
          </w:divBdr>
          <w:divsChild>
            <w:div w:id="464549418">
              <w:marLeft w:val="0"/>
              <w:marRight w:val="0"/>
              <w:marTop w:val="0"/>
              <w:marBottom w:val="0"/>
              <w:divBdr>
                <w:top w:val="none" w:sz="0" w:space="0" w:color="auto"/>
                <w:left w:val="none" w:sz="0" w:space="0" w:color="auto"/>
                <w:bottom w:val="none" w:sz="0" w:space="0" w:color="auto"/>
                <w:right w:val="none" w:sz="0" w:space="0" w:color="auto"/>
              </w:divBdr>
              <w:divsChild>
                <w:div w:id="1221792817">
                  <w:marLeft w:val="0"/>
                  <w:marRight w:val="0"/>
                  <w:marTop w:val="0"/>
                  <w:marBottom w:val="0"/>
                  <w:divBdr>
                    <w:top w:val="none" w:sz="0" w:space="0" w:color="auto"/>
                    <w:left w:val="none" w:sz="0" w:space="0" w:color="auto"/>
                    <w:bottom w:val="none" w:sz="0" w:space="0" w:color="auto"/>
                    <w:right w:val="none" w:sz="0" w:space="0" w:color="auto"/>
                  </w:divBdr>
                </w:div>
              </w:divsChild>
            </w:div>
            <w:div w:id="2102755307">
              <w:marLeft w:val="0"/>
              <w:marRight w:val="0"/>
              <w:marTop w:val="0"/>
              <w:marBottom w:val="0"/>
              <w:divBdr>
                <w:top w:val="none" w:sz="0" w:space="0" w:color="auto"/>
                <w:left w:val="none" w:sz="0" w:space="0" w:color="auto"/>
                <w:bottom w:val="none" w:sz="0" w:space="0" w:color="auto"/>
                <w:right w:val="none" w:sz="0" w:space="0" w:color="auto"/>
              </w:divBdr>
              <w:divsChild>
                <w:div w:id="15139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821640">
      <w:bodyDiv w:val="1"/>
      <w:marLeft w:val="0"/>
      <w:marRight w:val="0"/>
      <w:marTop w:val="0"/>
      <w:marBottom w:val="0"/>
      <w:divBdr>
        <w:top w:val="none" w:sz="0" w:space="0" w:color="auto"/>
        <w:left w:val="none" w:sz="0" w:space="0" w:color="auto"/>
        <w:bottom w:val="none" w:sz="0" w:space="0" w:color="auto"/>
        <w:right w:val="none" w:sz="0" w:space="0" w:color="auto"/>
      </w:divBdr>
    </w:div>
    <w:div w:id="1934896753">
      <w:bodyDiv w:val="1"/>
      <w:marLeft w:val="0"/>
      <w:marRight w:val="0"/>
      <w:marTop w:val="0"/>
      <w:marBottom w:val="0"/>
      <w:divBdr>
        <w:top w:val="none" w:sz="0" w:space="0" w:color="auto"/>
        <w:left w:val="none" w:sz="0" w:space="0" w:color="auto"/>
        <w:bottom w:val="none" w:sz="0" w:space="0" w:color="auto"/>
        <w:right w:val="none" w:sz="0" w:space="0" w:color="auto"/>
      </w:divBdr>
      <w:divsChild>
        <w:div w:id="2102985851">
          <w:marLeft w:val="0"/>
          <w:marRight w:val="0"/>
          <w:marTop w:val="0"/>
          <w:marBottom w:val="0"/>
          <w:divBdr>
            <w:top w:val="none" w:sz="0" w:space="0" w:color="auto"/>
            <w:left w:val="none" w:sz="0" w:space="0" w:color="auto"/>
            <w:bottom w:val="none" w:sz="0" w:space="0" w:color="auto"/>
            <w:right w:val="none" w:sz="0" w:space="0" w:color="auto"/>
          </w:divBdr>
          <w:divsChild>
            <w:div w:id="1103650782">
              <w:marLeft w:val="0"/>
              <w:marRight w:val="0"/>
              <w:marTop w:val="0"/>
              <w:marBottom w:val="0"/>
              <w:divBdr>
                <w:top w:val="none" w:sz="0" w:space="0" w:color="auto"/>
                <w:left w:val="none" w:sz="0" w:space="0" w:color="auto"/>
                <w:bottom w:val="none" w:sz="0" w:space="0" w:color="auto"/>
                <w:right w:val="none" w:sz="0" w:space="0" w:color="auto"/>
              </w:divBdr>
              <w:divsChild>
                <w:div w:id="209250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208190">
      <w:bodyDiv w:val="1"/>
      <w:marLeft w:val="0"/>
      <w:marRight w:val="0"/>
      <w:marTop w:val="0"/>
      <w:marBottom w:val="0"/>
      <w:divBdr>
        <w:top w:val="none" w:sz="0" w:space="0" w:color="auto"/>
        <w:left w:val="none" w:sz="0" w:space="0" w:color="auto"/>
        <w:bottom w:val="none" w:sz="0" w:space="0" w:color="auto"/>
        <w:right w:val="none" w:sz="0" w:space="0" w:color="auto"/>
      </w:divBdr>
      <w:divsChild>
        <w:div w:id="309680289">
          <w:marLeft w:val="0"/>
          <w:marRight w:val="0"/>
          <w:marTop w:val="0"/>
          <w:marBottom w:val="0"/>
          <w:divBdr>
            <w:top w:val="none" w:sz="0" w:space="0" w:color="auto"/>
            <w:left w:val="none" w:sz="0" w:space="0" w:color="auto"/>
            <w:bottom w:val="none" w:sz="0" w:space="0" w:color="auto"/>
            <w:right w:val="none" w:sz="0" w:space="0" w:color="auto"/>
          </w:divBdr>
          <w:divsChild>
            <w:div w:id="1919055974">
              <w:marLeft w:val="0"/>
              <w:marRight w:val="0"/>
              <w:marTop w:val="0"/>
              <w:marBottom w:val="0"/>
              <w:divBdr>
                <w:top w:val="none" w:sz="0" w:space="0" w:color="auto"/>
                <w:left w:val="none" w:sz="0" w:space="0" w:color="auto"/>
                <w:bottom w:val="none" w:sz="0" w:space="0" w:color="auto"/>
                <w:right w:val="none" w:sz="0" w:space="0" w:color="auto"/>
              </w:divBdr>
              <w:divsChild>
                <w:div w:id="1749377651">
                  <w:marLeft w:val="0"/>
                  <w:marRight w:val="0"/>
                  <w:marTop w:val="0"/>
                  <w:marBottom w:val="0"/>
                  <w:divBdr>
                    <w:top w:val="none" w:sz="0" w:space="0" w:color="auto"/>
                    <w:left w:val="none" w:sz="0" w:space="0" w:color="auto"/>
                    <w:bottom w:val="none" w:sz="0" w:space="0" w:color="auto"/>
                    <w:right w:val="none" w:sz="0" w:space="0" w:color="auto"/>
                  </w:divBdr>
                </w:div>
              </w:divsChild>
            </w:div>
            <w:div w:id="1875576704">
              <w:marLeft w:val="0"/>
              <w:marRight w:val="0"/>
              <w:marTop w:val="0"/>
              <w:marBottom w:val="0"/>
              <w:divBdr>
                <w:top w:val="none" w:sz="0" w:space="0" w:color="auto"/>
                <w:left w:val="none" w:sz="0" w:space="0" w:color="auto"/>
                <w:bottom w:val="none" w:sz="0" w:space="0" w:color="auto"/>
                <w:right w:val="none" w:sz="0" w:space="0" w:color="auto"/>
              </w:divBdr>
              <w:divsChild>
                <w:div w:id="493691392">
                  <w:marLeft w:val="0"/>
                  <w:marRight w:val="0"/>
                  <w:marTop w:val="0"/>
                  <w:marBottom w:val="0"/>
                  <w:divBdr>
                    <w:top w:val="none" w:sz="0" w:space="0" w:color="auto"/>
                    <w:left w:val="none" w:sz="0" w:space="0" w:color="auto"/>
                    <w:bottom w:val="none" w:sz="0" w:space="0" w:color="auto"/>
                    <w:right w:val="none" w:sz="0" w:space="0" w:color="auto"/>
                  </w:divBdr>
                </w:div>
                <w:div w:id="2000843487">
                  <w:marLeft w:val="0"/>
                  <w:marRight w:val="0"/>
                  <w:marTop w:val="0"/>
                  <w:marBottom w:val="0"/>
                  <w:divBdr>
                    <w:top w:val="none" w:sz="0" w:space="0" w:color="auto"/>
                    <w:left w:val="none" w:sz="0" w:space="0" w:color="auto"/>
                    <w:bottom w:val="none" w:sz="0" w:space="0" w:color="auto"/>
                    <w:right w:val="none" w:sz="0" w:space="0" w:color="auto"/>
                  </w:divBdr>
                </w:div>
              </w:divsChild>
            </w:div>
            <w:div w:id="1936673758">
              <w:marLeft w:val="0"/>
              <w:marRight w:val="0"/>
              <w:marTop w:val="0"/>
              <w:marBottom w:val="0"/>
              <w:divBdr>
                <w:top w:val="none" w:sz="0" w:space="0" w:color="auto"/>
                <w:left w:val="none" w:sz="0" w:space="0" w:color="auto"/>
                <w:bottom w:val="none" w:sz="0" w:space="0" w:color="auto"/>
                <w:right w:val="none" w:sz="0" w:space="0" w:color="auto"/>
              </w:divBdr>
              <w:divsChild>
                <w:div w:id="1032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5616">
          <w:marLeft w:val="0"/>
          <w:marRight w:val="0"/>
          <w:marTop w:val="0"/>
          <w:marBottom w:val="0"/>
          <w:divBdr>
            <w:top w:val="none" w:sz="0" w:space="0" w:color="auto"/>
            <w:left w:val="none" w:sz="0" w:space="0" w:color="auto"/>
            <w:bottom w:val="none" w:sz="0" w:space="0" w:color="auto"/>
            <w:right w:val="none" w:sz="0" w:space="0" w:color="auto"/>
          </w:divBdr>
          <w:divsChild>
            <w:div w:id="1618873555">
              <w:marLeft w:val="0"/>
              <w:marRight w:val="0"/>
              <w:marTop w:val="0"/>
              <w:marBottom w:val="0"/>
              <w:divBdr>
                <w:top w:val="none" w:sz="0" w:space="0" w:color="auto"/>
                <w:left w:val="none" w:sz="0" w:space="0" w:color="auto"/>
                <w:bottom w:val="none" w:sz="0" w:space="0" w:color="auto"/>
                <w:right w:val="none" w:sz="0" w:space="0" w:color="auto"/>
              </w:divBdr>
              <w:divsChild>
                <w:div w:id="828788524">
                  <w:marLeft w:val="0"/>
                  <w:marRight w:val="0"/>
                  <w:marTop w:val="0"/>
                  <w:marBottom w:val="0"/>
                  <w:divBdr>
                    <w:top w:val="none" w:sz="0" w:space="0" w:color="auto"/>
                    <w:left w:val="none" w:sz="0" w:space="0" w:color="auto"/>
                    <w:bottom w:val="none" w:sz="0" w:space="0" w:color="auto"/>
                    <w:right w:val="none" w:sz="0" w:space="0" w:color="auto"/>
                  </w:divBdr>
                </w:div>
              </w:divsChild>
            </w:div>
            <w:div w:id="1936790779">
              <w:marLeft w:val="0"/>
              <w:marRight w:val="0"/>
              <w:marTop w:val="0"/>
              <w:marBottom w:val="0"/>
              <w:divBdr>
                <w:top w:val="none" w:sz="0" w:space="0" w:color="auto"/>
                <w:left w:val="none" w:sz="0" w:space="0" w:color="auto"/>
                <w:bottom w:val="none" w:sz="0" w:space="0" w:color="auto"/>
                <w:right w:val="none" w:sz="0" w:space="0" w:color="auto"/>
              </w:divBdr>
              <w:divsChild>
                <w:div w:id="19585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21012">
          <w:marLeft w:val="0"/>
          <w:marRight w:val="0"/>
          <w:marTop w:val="0"/>
          <w:marBottom w:val="0"/>
          <w:divBdr>
            <w:top w:val="none" w:sz="0" w:space="0" w:color="auto"/>
            <w:left w:val="none" w:sz="0" w:space="0" w:color="auto"/>
            <w:bottom w:val="none" w:sz="0" w:space="0" w:color="auto"/>
            <w:right w:val="none" w:sz="0" w:space="0" w:color="auto"/>
          </w:divBdr>
          <w:divsChild>
            <w:div w:id="1921482711">
              <w:marLeft w:val="0"/>
              <w:marRight w:val="0"/>
              <w:marTop w:val="0"/>
              <w:marBottom w:val="0"/>
              <w:divBdr>
                <w:top w:val="none" w:sz="0" w:space="0" w:color="auto"/>
                <w:left w:val="none" w:sz="0" w:space="0" w:color="auto"/>
                <w:bottom w:val="none" w:sz="0" w:space="0" w:color="auto"/>
                <w:right w:val="none" w:sz="0" w:space="0" w:color="auto"/>
              </w:divBdr>
              <w:divsChild>
                <w:div w:id="283779054">
                  <w:marLeft w:val="0"/>
                  <w:marRight w:val="0"/>
                  <w:marTop w:val="0"/>
                  <w:marBottom w:val="0"/>
                  <w:divBdr>
                    <w:top w:val="none" w:sz="0" w:space="0" w:color="auto"/>
                    <w:left w:val="none" w:sz="0" w:space="0" w:color="auto"/>
                    <w:bottom w:val="none" w:sz="0" w:space="0" w:color="auto"/>
                    <w:right w:val="none" w:sz="0" w:space="0" w:color="auto"/>
                  </w:divBdr>
                </w:div>
              </w:divsChild>
            </w:div>
            <w:div w:id="1755008291">
              <w:marLeft w:val="0"/>
              <w:marRight w:val="0"/>
              <w:marTop w:val="0"/>
              <w:marBottom w:val="0"/>
              <w:divBdr>
                <w:top w:val="none" w:sz="0" w:space="0" w:color="auto"/>
                <w:left w:val="none" w:sz="0" w:space="0" w:color="auto"/>
                <w:bottom w:val="none" w:sz="0" w:space="0" w:color="auto"/>
                <w:right w:val="none" w:sz="0" w:space="0" w:color="auto"/>
              </w:divBdr>
              <w:divsChild>
                <w:div w:id="2508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2472">
          <w:marLeft w:val="0"/>
          <w:marRight w:val="0"/>
          <w:marTop w:val="0"/>
          <w:marBottom w:val="0"/>
          <w:divBdr>
            <w:top w:val="none" w:sz="0" w:space="0" w:color="auto"/>
            <w:left w:val="none" w:sz="0" w:space="0" w:color="auto"/>
            <w:bottom w:val="none" w:sz="0" w:space="0" w:color="auto"/>
            <w:right w:val="none" w:sz="0" w:space="0" w:color="auto"/>
          </w:divBdr>
          <w:divsChild>
            <w:div w:id="579871055">
              <w:marLeft w:val="0"/>
              <w:marRight w:val="0"/>
              <w:marTop w:val="0"/>
              <w:marBottom w:val="0"/>
              <w:divBdr>
                <w:top w:val="none" w:sz="0" w:space="0" w:color="auto"/>
                <w:left w:val="none" w:sz="0" w:space="0" w:color="auto"/>
                <w:bottom w:val="none" w:sz="0" w:space="0" w:color="auto"/>
                <w:right w:val="none" w:sz="0" w:space="0" w:color="auto"/>
              </w:divBdr>
              <w:divsChild>
                <w:div w:id="147673448">
                  <w:marLeft w:val="0"/>
                  <w:marRight w:val="0"/>
                  <w:marTop w:val="0"/>
                  <w:marBottom w:val="0"/>
                  <w:divBdr>
                    <w:top w:val="none" w:sz="0" w:space="0" w:color="auto"/>
                    <w:left w:val="none" w:sz="0" w:space="0" w:color="auto"/>
                    <w:bottom w:val="none" w:sz="0" w:space="0" w:color="auto"/>
                    <w:right w:val="none" w:sz="0" w:space="0" w:color="auto"/>
                  </w:divBdr>
                </w:div>
              </w:divsChild>
            </w:div>
            <w:div w:id="2137092678">
              <w:marLeft w:val="0"/>
              <w:marRight w:val="0"/>
              <w:marTop w:val="0"/>
              <w:marBottom w:val="0"/>
              <w:divBdr>
                <w:top w:val="none" w:sz="0" w:space="0" w:color="auto"/>
                <w:left w:val="none" w:sz="0" w:space="0" w:color="auto"/>
                <w:bottom w:val="none" w:sz="0" w:space="0" w:color="auto"/>
                <w:right w:val="none" w:sz="0" w:space="0" w:color="auto"/>
              </w:divBdr>
              <w:divsChild>
                <w:div w:id="200613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37597">
          <w:marLeft w:val="0"/>
          <w:marRight w:val="0"/>
          <w:marTop w:val="0"/>
          <w:marBottom w:val="0"/>
          <w:divBdr>
            <w:top w:val="none" w:sz="0" w:space="0" w:color="auto"/>
            <w:left w:val="none" w:sz="0" w:space="0" w:color="auto"/>
            <w:bottom w:val="none" w:sz="0" w:space="0" w:color="auto"/>
            <w:right w:val="none" w:sz="0" w:space="0" w:color="auto"/>
          </w:divBdr>
          <w:divsChild>
            <w:div w:id="857282239">
              <w:marLeft w:val="0"/>
              <w:marRight w:val="0"/>
              <w:marTop w:val="0"/>
              <w:marBottom w:val="0"/>
              <w:divBdr>
                <w:top w:val="none" w:sz="0" w:space="0" w:color="auto"/>
                <w:left w:val="none" w:sz="0" w:space="0" w:color="auto"/>
                <w:bottom w:val="none" w:sz="0" w:space="0" w:color="auto"/>
                <w:right w:val="none" w:sz="0" w:space="0" w:color="auto"/>
              </w:divBdr>
              <w:divsChild>
                <w:div w:id="1507549355">
                  <w:marLeft w:val="0"/>
                  <w:marRight w:val="0"/>
                  <w:marTop w:val="0"/>
                  <w:marBottom w:val="0"/>
                  <w:divBdr>
                    <w:top w:val="none" w:sz="0" w:space="0" w:color="auto"/>
                    <w:left w:val="none" w:sz="0" w:space="0" w:color="auto"/>
                    <w:bottom w:val="none" w:sz="0" w:space="0" w:color="auto"/>
                    <w:right w:val="none" w:sz="0" w:space="0" w:color="auto"/>
                  </w:divBdr>
                </w:div>
              </w:divsChild>
            </w:div>
            <w:div w:id="936988659">
              <w:marLeft w:val="0"/>
              <w:marRight w:val="0"/>
              <w:marTop w:val="0"/>
              <w:marBottom w:val="0"/>
              <w:divBdr>
                <w:top w:val="none" w:sz="0" w:space="0" w:color="auto"/>
                <w:left w:val="none" w:sz="0" w:space="0" w:color="auto"/>
                <w:bottom w:val="none" w:sz="0" w:space="0" w:color="auto"/>
                <w:right w:val="none" w:sz="0" w:space="0" w:color="auto"/>
              </w:divBdr>
              <w:divsChild>
                <w:div w:id="5314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0822">
          <w:marLeft w:val="0"/>
          <w:marRight w:val="0"/>
          <w:marTop w:val="0"/>
          <w:marBottom w:val="0"/>
          <w:divBdr>
            <w:top w:val="none" w:sz="0" w:space="0" w:color="auto"/>
            <w:left w:val="none" w:sz="0" w:space="0" w:color="auto"/>
            <w:bottom w:val="none" w:sz="0" w:space="0" w:color="auto"/>
            <w:right w:val="none" w:sz="0" w:space="0" w:color="auto"/>
          </w:divBdr>
          <w:divsChild>
            <w:div w:id="1550218529">
              <w:marLeft w:val="0"/>
              <w:marRight w:val="0"/>
              <w:marTop w:val="0"/>
              <w:marBottom w:val="0"/>
              <w:divBdr>
                <w:top w:val="none" w:sz="0" w:space="0" w:color="auto"/>
                <w:left w:val="none" w:sz="0" w:space="0" w:color="auto"/>
                <w:bottom w:val="none" w:sz="0" w:space="0" w:color="auto"/>
                <w:right w:val="none" w:sz="0" w:space="0" w:color="auto"/>
              </w:divBdr>
              <w:divsChild>
                <w:div w:id="1295912596">
                  <w:marLeft w:val="0"/>
                  <w:marRight w:val="0"/>
                  <w:marTop w:val="0"/>
                  <w:marBottom w:val="0"/>
                  <w:divBdr>
                    <w:top w:val="none" w:sz="0" w:space="0" w:color="auto"/>
                    <w:left w:val="none" w:sz="0" w:space="0" w:color="auto"/>
                    <w:bottom w:val="none" w:sz="0" w:space="0" w:color="auto"/>
                    <w:right w:val="none" w:sz="0" w:space="0" w:color="auto"/>
                  </w:divBdr>
                </w:div>
              </w:divsChild>
            </w:div>
            <w:div w:id="489713548">
              <w:marLeft w:val="0"/>
              <w:marRight w:val="0"/>
              <w:marTop w:val="0"/>
              <w:marBottom w:val="0"/>
              <w:divBdr>
                <w:top w:val="none" w:sz="0" w:space="0" w:color="auto"/>
                <w:left w:val="none" w:sz="0" w:space="0" w:color="auto"/>
                <w:bottom w:val="none" w:sz="0" w:space="0" w:color="auto"/>
                <w:right w:val="none" w:sz="0" w:space="0" w:color="auto"/>
              </w:divBdr>
              <w:divsChild>
                <w:div w:id="2118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19570">
          <w:marLeft w:val="0"/>
          <w:marRight w:val="0"/>
          <w:marTop w:val="0"/>
          <w:marBottom w:val="0"/>
          <w:divBdr>
            <w:top w:val="none" w:sz="0" w:space="0" w:color="auto"/>
            <w:left w:val="none" w:sz="0" w:space="0" w:color="auto"/>
            <w:bottom w:val="none" w:sz="0" w:space="0" w:color="auto"/>
            <w:right w:val="none" w:sz="0" w:space="0" w:color="auto"/>
          </w:divBdr>
          <w:divsChild>
            <w:div w:id="1427842154">
              <w:marLeft w:val="0"/>
              <w:marRight w:val="0"/>
              <w:marTop w:val="0"/>
              <w:marBottom w:val="0"/>
              <w:divBdr>
                <w:top w:val="none" w:sz="0" w:space="0" w:color="auto"/>
                <w:left w:val="none" w:sz="0" w:space="0" w:color="auto"/>
                <w:bottom w:val="none" w:sz="0" w:space="0" w:color="auto"/>
                <w:right w:val="none" w:sz="0" w:space="0" w:color="auto"/>
              </w:divBdr>
              <w:divsChild>
                <w:div w:id="1613702332">
                  <w:marLeft w:val="0"/>
                  <w:marRight w:val="0"/>
                  <w:marTop w:val="0"/>
                  <w:marBottom w:val="0"/>
                  <w:divBdr>
                    <w:top w:val="none" w:sz="0" w:space="0" w:color="auto"/>
                    <w:left w:val="none" w:sz="0" w:space="0" w:color="auto"/>
                    <w:bottom w:val="none" w:sz="0" w:space="0" w:color="auto"/>
                    <w:right w:val="none" w:sz="0" w:space="0" w:color="auto"/>
                  </w:divBdr>
                </w:div>
              </w:divsChild>
            </w:div>
            <w:div w:id="1843886847">
              <w:marLeft w:val="0"/>
              <w:marRight w:val="0"/>
              <w:marTop w:val="0"/>
              <w:marBottom w:val="0"/>
              <w:divBdr>
                <w:top w:val="none" w:sz="0" w:space="0" w:color="auto"/>
                <w:left w:val="none" w:sz="0" w:space="0" w:color="auto"/>
                <w:bottom w:val="none" w:sz="0" w:space="0" w:color="auto"/>
                <w:right w:val="none" w:sz="0" w:space="0" w:color="auto"/>
              </w:divBdr>
              <w:divsChild>
                <w:div w:id="1940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72900">
          <w:marLeft w:val="0"/>
          <w:marRight w:val="0"/>
          <w:marTop w:val="0"/>
          <w:marBottom w:val="0"/>
          <w:divBdr>
            <w:top w:val="none" w:sz="0" w:space="0" w:color="auto"/>
            <w:left w:val="none" w:sz="0" w:space="0" w:color="auto"/>
            <w:bottom w:val="none" w:sz="0" w:space="0" w:color="auto"/>
            <w:right w:val="none" w:sz="0" w:space="0" w:color="auto"/>
          </w:divBdr>
          <w:divsChild>
            <w:div w:id="362635708">
              <w:marLeft w:val="0"/>
              <w:marRight w:val="0"/>
              <w:marTop w:val="0"/>
              <w:marBottom w:val="0"/>
              <w:divBdr>
                <w:top w:val="none" w:sz="0" w:space="0" w:color="auto"/>
                <w:left w:val="none" w:sz="0" w:space="0" w:color="auto"/>
                <w:bottom w:val="none" w:sz="0" w:space="0" w:color="auto"/>
                <w:right w:val="none" w:sz="0" w:space="0" w:color="auto"/>
              </w:divBdr>
              <w:divsChild>
                <w:div w:id="1706057442">
                  <w:marLeft w:val="0"/>
                  <w:marRight w:val="0"/>
                  <w:marTop w:val="0"/>
                  <w:marBottom w:val="0"/>
                  <w:divBdr>
                    <w:top w:val="none" w:sz="0" w:space="0" w:color="auto"/>
                    <w:left w:val="none" w:sz="0" w:space="0" w:color="auto"/>
                    <w:bottom w:val="none" w:sz="0" w:space="0" w:color="auto"/>
                    <w:right w:val="none" w:sz="0" w:space="0" w:color="auto"/>
                  </w:divBdr>
                </w:div>
              </w:divsChild>
            </w:div>
            <w:div w:id="1264535741">
              <w:marLeft w:val="0"/>
              <w:marRight w:val="0"/>
              <w:marTop w:val="0"/>
              <w:marBottom w:val="0"/>
              <w:divBdr>
                <w:top w:val="none" w:sz="0" w:space="0" w:color="auto"/>
                <w:left w:val="none" w:sz="0" w:space="0" w:color="auto"/>
                <w:bottom w:val="none" w:sz="0" w:space="0" w:color="auto"/>
                <w:right w:val="none" w:sz="0" w:space="0" w:color="auto"/>
              </w:divBdr>
              <w:divsChild>
                <w:div w:id="3879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50220">
          <w:marLeft w:val="0"/>
          <w:marRight w:val="0"/>
          <w:marTop w:val="0"/>
          <w:marBottom w:val="0"/>
          <w:divBdr>
            <w:top w:val="none" w:sz="0" w:space="0" w:color="auto"/>
            <w:left w:val="none" w:sz="0" w:space="0" w:color="auto"/>
            <w:bottom w:val="none" w:sz="0" w:space="0" w:color="auto"/>
            <w:right w:val="none" w:sz="0" w:space="0" w:color="auto"/>
          </w:divBdr>
          <w:divsChild>
            <w:div w:id="419454323">
              <w:marLeft w:val="0"/>
              <w:marRight w:val="0"/>
              <w:marTop w:val="0"/>
              <w:marBottom w:val="0"/>
              <w:divBdr>
                <w:top w:val="none" w:sz="0" w:space="0" w:color="auto"/>
                <w:left w:val="none" w:sz="0" w:space="0" w:color="auto"/>
                <w:bottom w:val="none" w:sz="0" w:space="0" w:color="auto"/>
                <w:right w:val="none" w:sz="0" w:space="0" w:color="auto"/>
              </w:divBdr>
              <w:divsChild>
                <w:div w:id="652877146">
                  <w:marLeft w:val="0"/>
                  <w:marRight w:val="0"/>
                  <w:marTop w:val="0"/>
                  <w:marBottom w:val="0"/>
                  <w:divBdr>
                    <w:top w:val="none" w:sz="0" w:space="0" w:color="auto"/>
                    <w:left w:val="none" w:sz="0" w:space="0" w:color="auto"/>
                    <w:bottom w:val="none" w:sz="0" w:space="0" w:color="auto"/>
                    <w:right w:val="none" w:sz="0" w:space="0" w:color="auto"/>
                  </w:divBdr>
                </w:div>
              </w:divsChild>
            </w:div>
            <w:div w:id="847256990">
              <w:marLeft w:val="0"/>
              <w:marRight w:val="0"/>
              <w:marTop w:val="0"/>
              <w:marBottom w:val="0"/>
              <w:divBdr>
                <w:top w:val="none" w:sz="0" w:space="0" w:color="auto"/>
                <w:left w:val="none" w:sz="0" w:space="0" w:color="auto"/>
                <w:bottom w:val="none" w:sz="0" w:space="0" w:color="auto"/>
                <w:right w:val="none" w:sz="0" w:space="0" w:color="auto"/>
              </w:divBdr>
              <w:divsChild>
                <w:div w:id="5140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713">
          <w:marLeft w:val="0"/>
          <w:marRight w:val="0"/>
          <w:marTop w:val="0"/>
          <w:marBottom w:val="0"/>
          <w:divBdr>
            <w:top w:val="none" w:sz="0" w:space="0" w:color="auto"/>
            <w:left w:val="none" w:sz="0" w:space="0" w:color="auto"/>
            <w:bottom w:val="none" w:sz="0" w:space="0" w:color="auto"/>
            <w:right w:val="none" w:sz="0" w:space="0" w:color="auto"/>
          </w:divBdr>
          <w:divsChild>
            <w:div w:id="1331635612">
              <w:marLeft w:val="0"/>
              <w:marRight w:val="0"/>
              <w:marTop w:val="0"/>
              <w:marBottom w:val="0"/>
              <w:divBdr>
                <w:top w:val="none" w:sz="0" w:space="0" w:color="auto"/>
                <w:left w:val="none" w:sz="0" w:space="0" w:color="auto"/>
                <w:bottom w:val="none" w:sz="0" w:space="0" w:color="auto"/>
                <w:right w:val="none" w:sz="0" w:space="0" w:color="auto"/>
              </w:divBdr>
              <w:divsChild>
                <w:div w:id="1910848261">
                  <w:marLeft w:val="0"/>
                  <w:marRight w:val="0"/>
                  <w:marTop w:val="0"/>
                  <w:marBottom w:val="0"/>
                  <w:divBdr>
                    <w:top w:val="none" w:sz="0" w:space="0" w:color="auto"/>
                    <w:left w:val="none" w:sz="0" w:space="0" w:color="auto"/>
                    <w:bottom w:val="none" w:sz="0" w:space="0" w:color="auto"/>
                    <w:right w:val="none" w:sz="0" w:space="0" w:color="auto"/>
                  </w:divBdr>
                </w:div>
              </w:divsChild>
            </w:div>
            <w:div w:id="614559045">
              <w:marLeft w:val="0"/>
              <w:marRight w:val="0"/>
              <w:marTop w:val="0"/>
              <w:marBottom w:val="0"/>
              <w:divBdr>
                <w:top w:val="none" w:sz="0" w:space="0" w:color="auto"/>
                <w:left w:val="none" w:sz="0" w:space="0" w:color="auto"/>
                <w:bottom w:val="none" w:sz="0" w:space="0" w:color="auto"/>
                <w:right w:val="none" w:sz="0" w:space="0" w:color="auto"/>
              </w:divBdr>
              <w:divsChild>
                <w:div w:id="18038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2442">
          <w:marLeft w:val="0"/>
          <w:marRight w:val="0"/>
          <w:marTop w:val="0"/>
          <w:marBottom w:val="0"/>
          <w:divBdr>
            <w:top w:val="none" w:sz="0" w:space="0" w:color="auto"/>
            <w:left w:val="none" w:sz="0" w:space="0" w:color="auto"/>
            <w:bottom w:val="none" w:sz="0" w:space="0" w:color="auto"/>
            <w:right w:val="none" w:sz="0" w:space="0" w:color="auto"/>
          </w:divBdr>
          <w:divsChild>
            <w:div w:id="783810928">
              <w:marLeft w:val="0"/>
              <w:marRight w:val="0"/>
              <w:marTop w:val="0"/>
              <w:marBottom w:val="0"/>
              <w:divBdr>
                <w:top w:val="none" w:sz="0" w:space="0" w:color="auto"/>
                <w:left w:val="none" w:sz="0" w:space="0" w:color="auto"/>
                <w:bottom w:val="none" w:sz="0" w:space="0" w:color="auto"/>
                <w:right w:val="none" w:sz="0" w:space="0" w:color="auto"/>
              </w:divBdr>
              <w:divsChild>
                <w:div w:id="1973249739">
                  <w:marLeft w:val="0"/>
                  <w:marRight w:val="0"/>
                  <w:marTop w:val="0"/>
                  <w:marBottom w:val="0"/>
                  <w:divBdr>
                    <w:top w:val="none" w:sz="0" w:space="0" w:color="auto"/>
                    <w:left w:val="none" w:sz="0" w:space="0" w:color="auto"/>
                    <w:bottom w:val="none" w:sz="0" w:space="0" w:color="auto"/>
                    <w:right w:val="none" w:sz="0" w:space="0" w:color="auto"/>
                  </w:divBdr>
                </w:div>
              </w:divsChild>
            </w:div>
            <w:div w:id="1421830658">
              <w:marLeft w:val="0"/>
              <w:marRight w:val="0"/>
              <w:marTop w:val="0"/>
              <w:marBottom w:val="0"/>
              <w:divBdr>
                <w:top w:val="none" w:sz="0" w:space="0" w:color="auto"/>
                <w:left w:val="none" w:sz="0" w:space="0" w:color="auto"/>
                <w:bottom w:val="none" w:sz="0" w:space="0" w:color="auto"/>
                <w:right w:val="none" w:sz="0" w:space="0" w:color="auto"/>
              </w:divBdr>
              <w:divsChild>
                <w:div w:id="493300594">
                  <w:marLeft w:val="0"/>
                  <w:marRight w:val="0"/>
                  <w:marTop w:val="0"/>
                  <w:marBottom w:val="0"/>
                  <w:divBdr>
                    <w:top w:val="none" w:sz="0" w:space="0" w:color="auto"/>
                    <w:left w:val="none" w:sz="0" w:space="0" w:color="auto"/>
                    <w:bottom w:val="none" w:sz="0" w:space="0" w:color="auto"/>
                    <w:right w:val="none" w:sz="0" w:space="0" w:color="auto"/>
                  </w:divBdr>
                </w:div>
              </w:divsChild>
            </w:div>
            <w:div w:id="1471098151">
              <w:marLeft w:val="0"/>
              <w:marRight w:val="0"/>
              <w:marTop w:val="0"/>
              <w:marBottom w:val="0"/>
              <w:divBdr>
                <w:top w:val="none" w:sz="0" w:space="0" w:color="auto"/>
                <w:left w:val="none" w:sz="0" w:space="0" w:color="auto"/>
                <w:bottom w:val="none" w:sz="0" w:space="0" w:color="auto"/>
                <w:right w:val="none" w:sz="0" w:space="0" w:color="auto"/>
              </w:divBdr>
              <w:divsChild>
                <w:div w:id="2044481017">
                  <w:marLeft w:val="0"/>
                  <w:marRight w:val="0"/>
                  <w:marTop w:val="0"/>
                  <w:marBottom w:val="0"/>
                  <w:divBdr>
                    <w:top w:val="none" w:sz="0" w:space="0" w:color="auto"/>
                    <w:left w:val="none" w:sz="0" w:space="0" w:color="auto"/>
                    <w:bottom w:val="none" w:sz="0" w:space="0" w:color="auto"/>
                    <w:right w:val="none" w:sz="0" w:space="0" w:color="auto"/>
                  </w:divBdr>
                </w:div>
              </w:divsChild>
            </w:div>
            <w:div w:id="1747990599">
              <w:marLeft w:val="0"/>
              <w:marRight w:val="0"/>
              <w:marTop w:val="0"/>
              <w:marBottom w:val="0"/>
              <w:divBdr>
                <w:top w:val="none" w:sz="0" w:space="0" w:color="auto"/>
                <w:left w:val="none" w:sz="0" w:space="0" w:color="auto"/>
                <w:bottom w:val="none" w:sz="0" w:space="0" w:color="auto"/>
                <w:right w:val="none" w:sz="0" w:space="0" w:color="auto"/>
              </w:divBdr>
              <w:divsChild>
                <w:div w:id="13027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98537">
          <w:marLeft w:val="0"/>
          <w:marRight w:val="0"/>
          <w:marTop w:val="0"/>
          <w:marBottom w:val="0"/>
          <w:divBdr>
            <w:top w:val="none" w:sz="0" w:space="0" w:color="auto"/>
            <w:left w:val="none" w:sz="0" w:space="0" w:color="auto"/>
            <w:bottom w:val="none" w:sz="0" w:space="0" w:color="auto"/>
            <w:right w:val="none" w:sz="0" w:space="0" w:color="auto"/>
          </w:divBdr>
          <w:divsChild>
            <w:div w:id="623148878">
              <w:marLeft w:val="0"/>
              <w:marRight w:val="0"/>
              <w:marTop w:val="0"/>
              <w:marBottom w:val="0"/>
              <w:divBdr>
                <w:top w:val="none" w:sz="0" w:space="0" w:color="auto"/>
                <w:left w:val="none" w:sz="0" w:space="0" w:color="auto"/>
                <w:bottom w:val="none" w:sz="0" w:space="0" w:color="auto"/>
                <w:right w:val="none" w:sz="0" w:space="0" w:color="auto"/>
              </w:divBdr>
              <w:divsChild>
                <w:div w:id="699664215">
                  <w:marLeft w:val="0"/>
                  <w:marRight w:val="0"/>
                  <w:marTop w:val="0"/>
                  <w:marBottom w:val="0"/>
                  <w:divBdr>
                    <w:top w:val="none" w:sz="0" w:space="0" w:color="auto"/>
                    <w:left w:val="none" w:sz="0" w:space="0" w:color="auto"/>
                    <w:bottom w:val="none" w:sz="0" w:space="0" w:color="auto"/>
                    <w:right w:val="none" w:sz="0" w:space="0" w:color="auto"/>
                  </w:divBdr>
                </w:div>
              </w:divsChild>
            </w:div>
            <w:div w:id="1095326472">
              <w:marLeft w:val="0"/>
              <w:marRight w:val="0"/>
              <w:marTop w:val="0"/>
              <w:marBottom w:val="0"/>
              <w:divBdr>
                <w:top w:val="none" w:sz="0" w:space="0" w:color="auto"/>
                <w:left w:val="none" w:sz="0" w:space="0" w:color="auto"/>
                <w:bottom w:val="none" w:sz="0" w:space="0" w:color="auto"/>
                <w:right w:val="none" w:sz="0" w:space="0" w:color="auto"/>
              </w:divBdr>
              <w:divsChild>
                <w:div w:id="25436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0726">
          <w:marLeft w:val="0"/>
          <w:marRight w:val="0"/>
          <w:marTop w:val="0"/>
          <w:marBottom w:val="0"/>
          <w:divBdr>
            <w:top w:val="none" w:sz="0" w:space="0" w:color="auto"/>
            <w:left w:val="none" w:sz="0" w:space="0" w:color="auto"/>
            <w:bottom w:val="none" w:sz="0" w:space="0" w:color="auto"/>
            <w:right w:val="none" w:sz="0" w:space="0" w:color="auto"/>
          </w:divBdr>
          <w:divsChild>
            <w:div w:id="1409107558">
              <w:marLeft w:val="0"/>
              <w:marRight w:val="0"/>
              <w:marTop w:val="0"/>
              <w:marBottom w:val="0"/>
              <w:divBdr>
                <w:top w:val="none" w:sz="0" w:space="0" w:color="auto"/>
                <w:left w:val="none" w:sz="0" w:space="0" w:color="auto"/>
                <w:bottom w:val="none" w:sz="0" w:space="0" w:color="auto"/>
                <w:right w:val="none" w:sz="0" w:space="0" w:color="auto"/>
              </w:divBdr>
              <w:divsChild>
                <w:div w:id="954940736">
                  <w:marLeft w:val="0"/>
                  <w:marRight w:val="0"/>
                  <w:marTop w:val="0"/>
                  <w:marBottom w:val="0"/>
                  <w:divBdr>
                    <w:top w:val="none" w:sz="0" w:space="0" w:color="auto"/>
                    <w:left w:val="none" w:sz="0" w:space="0" w:color="auto"/>
                    <w:bottom w:val="none" w:sz="0" w:space="0" w:color="auto"/>
                    <w:right w:val="none" w:sz="0" w:space="0" w:color="auto"/>
                  </w:divBdr>
                </w:div>
              </w:divsChild>
            </w:div>
            <w:div w:id="711806003">
              <w:marLeft w:val="0"/>
              <w:marRight w:val="0"/>
              <w:marTop w:val="0"/>
              <w:marBottom w:val="0"/>
              <w:divBdr>
                <w:top w:val="none" w:sz="0" w:space="0" w:color="auto"/>
                <w:left w:val="none" w:sz="0" w:space="0" w:color="auto"/>
                <w:bottom w:val="none" w:sz="0" w:space="0" w:color="auto"/>
                <w:right w:val="none" w:sz="0" w:space="0" w:color="auto"/>
              </w:divBdr>
              <w:divsChild>
                <w:div w:id="136887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5246">
      <w:bodyDiv w:val="1"/>
      <w:marLeft w:val="0"/>
      <w:marRight w:val="0"/>
      <w:marTop w:val="0"/>
      <w:marBottom w:val="0"/>
      <w:divBdr>
        <w:top w:val="none" w:sz="0" w:space="0" w:color="auto"/>
        <w:left w:val="none" w:sz="0" w:space="0" w:color="auto"/>
        <w:bottom w:val="none" w:sz="0" w:space="0" w:color="auto"/>
        <w:right w:val="none" w:sz="0" w:space="0" w:color="auto"/>
      </w:divBdr>
      <w:divsChild>
        <w:div w:id="1730111206">
          <w:marLeft w:val="0"/>
          <w:marRight w:val="0"/>
          <w:marTop w:val="0"/>
          <w:marBottom w:val="0"/>
          <w:divBdr>
            <w:top w:val="none" w:sz="0" w:space="0" w:color="auto"/>
            <w:left w:val="none" w:sz="0" w:space="0" w:color="auto"/>
            <w:bottom w:val="none" w:sz="0" w:space="0" w:color="auto"/>
            <w:right w:val="none" w:sz="0" w:space="0" w:color="auto"/>
          </w:divBdr>
          <w:divsChild>
            <w:div w:id="458570097">
              <w:marLeft w:val="0"/>
              <w:marRight w:val="0"/>
              <w:marTop w:val="0"/>
              <w:marBottom w:val="0"/>
              <w:divBdr>
                <w:top w:val="none" w:sz="0" w:space="0" w:color="auto"/>
                <w:left w:val="none" w:sz="0" w:space="0" w:color="auto"/>
                <w:bottom w:val="none" w:sz="0" w:space="0" w:color="auto"/>
                <w:right w:val="none" w:sz="0" w:space="0" w:color="auto"/>
              </w:divBdr>
              <w:divsChild>
                <w:div w:id="420836090">
                  <w:marLeft w:val="0"/>
                  <w:marRight w:val="0"/>
                  <w:marTop w:val="0"/>
                  <w:marBottom w:val="0"/>
                  <w:divBdr>
                    <w:top w:val="none" w:sz="0" w:space="0" w:color="auto"/>
                    <w:left w:val="none" w:sz="0" w:space="0" w:color="auto"/>
                    <w:bottom w:val="none" w:sz="0" w:space="0" w:color="auto"/>
                    <w:right w:val="none" w:sz="0" w:space="0" w:color="auto"/>
                  </w:divBdr>
                </w:div>
              </w:divsChild>
            </w:div>
            <w:div w:id="1883639898">
              <w:marLeft w:val="0"/>
              <w:marRight w:val="0"/>
              <w:marTop w:val="0"/>
              <w:marBottom w:val="0"/>
              <w:divBdr>
                <w:top w:val="none" w:sz="0" w:space="0" w:color="auto"/>
                <w:left w:val="none" w:sz="0" w:space="0" w:color="auto"/>
                <w:bottom w:val="none" w:sz="0" w:space="0" w:color="auto"/>
                <w:right w:val="none" w:sz="0" w:space="0" w:color="auto"/>
              </w:divBdr>
              <w:divsChild>
                <w:div w:id="7296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37878">
          <w:marLeft w:val="0"/>
          <w:marRight w:val="0"/>
          <w:marTop w:val="0"/>
          <w:marBottom w:val="0"/>
          <w:divBdr>
            <w:top w:val="none" w:sz="0" w:space="0" w:color="auto"/>
            <w:left w:val="none" w:sz="0" w:space="0" w:color="auto"/>
            <w:bottom w:val="none" w:sz="0" w:space="0" w:color="auto"/>
            <w:right w:val="none" w:sz="0" w:space="0" w:color="auto"/>
          </w:divBdr>
          <w:divsChild>
            <w:div w:id="550505746">
              <w:marLeft w:val="0"/>
              <w:marRight w:val="0"/>
              <w:marTop w:val="0"/>
              <w:marBottom w:val="0"/>
              <w:divBdr>
                <w:top w:val="none" w:sz="0" w:space="0" w:color="auto"/>
                <w:left w:val="none" w:sz="0" w:space="0" w:color="auto"/>
                <w:bottom w:val="none" w:sz="0" w:space="0" w:color="auto"/>
                <w:right w:val="none" w:sz="0" w:space="0" w:color="auto"/>
              </w:divBdr>
              <w:divsChild>
                <w:div w:id="605771659">
                  <w:marLeft w:val="0"/>
                  <w:marRight w:val="0"/>
                  <w:marTop w:val="0"/>
                  <w:marBottom w:val="0"/>
                  <w:divBdr>
                    <w:top w:val="none" w:sz="0" w:space="0" w:color="auto"/>
                    <w:left w:val="none" w:sz="0" w:space="0" w:color="auto"/>
                    <w:bottom w:val="none" w:sz="0" w:space="0" w:color="auto"/>
                    <w:right w:val="none" w:sz="0" w:space="0" w:color="auto"/>
                  </w:divBdr>
                </w:div>
              </w:divsChild>
            </w:div>
            <w:div w:id="349332729">
              <w:marLeft w:val="0"/>
              <w:marRight w:val="0"/>
              <w:marTop w:val="0"/>
              <w:marBottom w:val="0"/>
              <w:divBdr>
                <w:top w:val="none" w:sz="0" w:space="0" w:color="auto"/>
                <w:left w:val="none" w:sz="0" w:space="0" w:color="auto"/>
                <w:bottom w:val="none" w:sz="0" w:space="0" w:color="auto"/>
                <w:right w:val="none" w:sz="0" w:space="0" w:color="auto"/>
              </w:divBdr>
              <w:divsChild>
                <w:div w:id="174915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8372">
          <w:marLeft w:val="0"/>
          <w:marRight w:val="0"/>
          <w:marTop w:val="0"/>
          <w:marBottom w:val="0"/>
          <w:divBdr>
            <w:top w:val="none" w:sz="0" w:space="0" w:color="auto"/>
            <w:left w:val="none" w:sz="0" w:space="0" w:color="auto"/>
            <w:bottom w:val="none" w:sz="0" w:space="0" w:color="auto"/>
            <w:right w:val="none" w:sz="0" w:space="0" w:color="auto"/>
          </w:divBdr>
          <w:divsChild>
            <w:div w:id="1079668806">
              <w:marLeft w:val="0"/>
              <w:marRight w:val="0"/>
              <w:marTop w:val="0"/>
              <w:marBottom w:val="0"/>
              <w:divBdr>
                <w:top w:val="none" w:sz="0" w:space="0" w:color="auto"/>
                <w:left w:val="none" w:sz="0" w:space="0" w:color="auto"/>
                <w:bottom w:val="none" w:sz="0" w:space="0" w:color="auto"/>
                <w:right w:val="none" w:sz="0" w:space="0" w:color="auto"/>
              </w:divBdr>
              <w:divsChild>
                <w:div w:id="1793864756">
                  <w:marLeft w:val="0"/>
                  <w:marRight w:val="0"/>
                  <w:marTop w:val="0"/>
                  <w:marBottom w:val="0"/>
                  <w:divBdr>
                    <w:top w:val="none" w:sz="0" w:space="0" w:color="auto"/>
                    <w:left w:val="none" w:sz="0" w:space="0" w:color="auto"/>
                    <w:bottom w:val="none" w:sz="0" w:space="0" w:color="auto"/>
                    <w:right w:val="none" w:sz="0" w:space="0" w:color="auto"/>
                  </w:divBdr>
                </w:div>
              </w:divsChild>
            </w:div>
            <w:div w:id="1642806265">
              <w:marLeft w:val="0"/>
              <w:marRight w:val="0"/>
              <w:marTop w:val="0"/>
              <w:marBottom w:val="0"/>
              <w:divBdr>
                <w:top w:val="none" w:sz="0" w:space="0" w:color="auto"/>
                <w:left w:val="none" w:sz="0" w:space="0" w:color="auto"/>
                <w:bottom w:val="none" w:sz="0" w:space="0" w:color="auto"/>
                <w:right w:val="none" w:sz="0" w:space="0" w:color="auto"/>
              </w:divBdr>
              <w:divsChild>
                <w:div w:id="14269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25277">
      <w:bodyDiv w:val="1"/>
      <w:marLeft w:val="0"/>
      <w:marRight w:val="0"/>
      <w:marTop w:val="0"/>
      <w:marBottom w:val="0"/>
      <w:divBdr>
        <w:top w:val="none" w:sz="0" w:space="0" w:color="auto"/>
        <w:left w:val="none" w:sz="0" w:space="0" w:color="auto"/>
        <w:bottom w:val="none" w:sz="0" w:space="0" w:color="auto"/>
        <w:right w:val="none" w:sz="0" w:space="0" w:color="auto"/>
      </w:divBdr>
      <w:divsChild>
        <w:div w:id="1238979269">
          <w:marLeft w:val="0"/>
          <w:marRight w:val="0"/>
          <w:marTop w:val="0"/>
          <w:marBottom w:val="0"/>
          <w:divBdr>
            <w:top w:val="none" w:sz="0" w:space="0" w:color="auto"/>
            <w:left w:val="none" w:sz="0" w:space="0" w:color="auto"/>
            <w:bottom w:val="none" w:sz="0" w:space="0" w:color="auto"/>
            <w:right w:val="none" w:sz="0" w:space="0" w:color="auto"/>
          </w:divBdr>
          <w:divsChild>
            <w:div w:id="1512337334">
              <w:marLeft w:val="0"/>
              <w:marRight w:val="0"/>
              <w:marTop w:val="0"/>
              <w:marBottom w:val="0"/>
              <w:divBdr>
                <w:top w:val="none" w:sz="0" w:space="0" w:color="auto"/>
                <w:left w:val="none" w:sz="0" w:space="0" w:color="auto"/>
                <w:bottom w:val="none" w:sz="0" w:space="0" w:color="auto"/>
                <w:right w:val="none" w:sz="0" w:space="0" w:color="auto"/>
              </w:divBdr>
              <w:divsChild>
                <w:div w:id="17555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22178">
      <w:bodyDiv w:val="1"/>
      <w:marLeft w:val="0"/>
      <w:marRight w:val="0"/>
      <w:marTop w:val="0"/>
      <w:marBottom w:val="0"/>
      <w:divBdr>
        <w:top w:val="none" w:sz="0" w:space="0" w:color="auto"/>
        <w:left w:val="none" w:sz="0" w:space="0" w:color="auto"/>
        <w:bottom w:val="none" w:sz="0" w:space="0" w:color="auto"/>
        <w:right w:val="none" w:sz="0" w:space="0" w:color="auto"/>
      </w:divBdr>
      <w:divsChild>
        <w:div w:id="1788162858">
          <w:marLeft w:val="0"/>
          <w:marRight w:val="0"/>
          <w:marTop w:val="0"/>
          <w:marBottom w:val="0"/>
          <w:divBdr>
            <w:top w:val="none" w:sz="0" w:space="0" w:color="auto"/>
            <w:left w:val="none" w:sz="0" w:space="0" w:color="auto"/>
            <w:bottom w:val="none" w:sz="0" w:space="0" w:color="auto"/>
            <w:right w:val="none" w:sz="0" w:space="0" w:color="auto"/>
          </w:divBdr>
          <w:divsChild>
            <w:div w:id="883637395">
              <w:marLeft w:val="0"/>
              <w:marRight w:val="0"/>
              <w:marTop w:val="0"/>
              <w:marBottom w:val="0"/>
              <w:divBdr>
                <w:top w:val="none" w:sz="0" w:space="0" w:color="auto"/>
                <w:left w:val="none" w:sz="0" w:space="0" w:color="auto"/>
                <w:bottom w:val="none" w:sz="0" w:space="0" w:color="auto"/>
                <w:right w:val="none" w:sz="0" w:space="0" w:color="auto"/>
              </w:divBdr>
              <w:divsChild>
                <w:div w:id="2605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85090">
      <w:bodyDiv w:val="1"/>
      <w:marLeft w:val="0"/>
      <w:marRight w:val="0"/>
      <w:marTop w:val="0"/>
      <w:marBottom w:val="0"/>
      <w:divBdr>
        <w:top w:val="none" w:sz="0" w:space="0" w:color="auto"/>
        <w:left w:val="none" w:sz="0" w:space="0" w:color="auto"/>
        <w:bottom w:val="none" w:sz="0" w:space="0" w:color="auto"/>
        <w:right w:val="none" w:sz="0" w:space="0" w:color="auto"/>
      </w:divBdr>
      <w:divsChild>
        <w:div w:id="1563831699">
          <w:marLeft w:val="0"/>
          <w:marRight w:val="0"/>
          <w:marTop w:val="0"/>
          <w:marBottom w:val="0"/>
          <w:divBdr>
            <w:top w:val="none" w:sz="0" w:space="0" w:color="auto"/>
            <w:left w:val="none" w:sz="0" w:space="0" w:color="auto"/>
            <w:bottom w:val="none" w:sz="0" w:space="0" w:color="auto"/>
            <w:right w:val="none" w:sz="0" w:space="0" w:color="auto"/>
          </w:divBdr>
          <w:divsChild>
            <w:div w:id="1660843259">
              <w:marLeft w:val="0"/>
              <w:marRight w:val="0"/>
              <w:marTop w:val="0"/>
              <w:marBottom w:val="0"/>
              <w:divBdr>
                <w:top w:val="none" w:sz="0" w:space="0" w:color="auto"/>
                <w:left w:val="none" w:sz="0" w:space="0" w:color="auto"/>
                <w:bottom w:val="none" w:sz="0" w:space="0" w:color="auto"/>
                <w:right w:val="none" w:sz="0" w:space="0" w:color="auto"/>
              </w:divBdr>
              <w:divsChild>
                <w:div w:id="7925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0898">
      <w:bodyDiv w:val="1"/>
      <w:marLeft w:val="0"/>
      <w:marRight w:val="0"/>
      <w:marTop w:val="0"/>
      <w:marBottom w:val="0"/>
      <w:divBdr>
        <w:top w:val="none" w:sz="0" w:space="0" w:color="auto"/>
        <w:left w:val="none" w:sz="0" w:space="0" w:color="auto"/>
        <w:bottom w:val="none" w:sz="0" w:space="0" w:color="auto"/>
        <w:right w:val="none" w:sz="0" w:space="0" w:color="auto"/>
      </w:divBdr>
    </w:div>
    <w:div w:id="2029482308">
      <w:bodyDiv w:val="1"/>
      <w:marLeft w:val="0"/>
      <w:marRight w:val="0"/>
      <w:marTop w:val="0"/>
      <w:marBottom w:val="0"/>
      <w:divBdr>
        <w:top w:val="none" w:sz="0" w:space="0" w:color="auto"/>
        <w:left w:val="none" w:sz="0" w:space="0" w:color="auto"/>
        <w:bottom w:val="none" w:sz="0" w:space="0" w:color="auto"/>
        <w:right w:val="none" w:sz="0" w:space="0" w:color="auto"/>
      </w:divBdr>
      <w:divsChild>
        <w:div w:id="936593549">
          <w:marLeft w:val="0"/>
          <w:marRight w:val="0"/>
          <w:marTop w:val="0"/>
          <w:marBottom w:val="0"/>
          <w:divBdr>
            <w:top w:val="none" w:sz="0" w:space="0" w:color="auto"/>
            <w:left w:val="none" w:sz="0" w:space="0" w:color="auto"/>
            <w:bottom w:val="none" w:sz="0" w:space="0" w:color="auto"/>
            <w:right w:val="none" w:sz="0" w:space="0" w:color="auto"/>
          </w:divBdr>
          <w:divsChild>
            <w:div w:id="1860115803">
              <w:marLeft w:val="0"/>
              <w:marRight w:val="0"/>
              <w:marTop w:val="0"/>
              <w:marBottom w:val="0"/>
              <w:divBdr>
                <w:top w:val="none" w:sz="0" w:space="0" w:color="auto"/>
                <w:left w:val="none" w:sz="0" w:space="0" w:color="auto"/>
                <w:bottom w:val="none" w:sz="0" w:space="0" w:color="auto"/>
                <w:right w:val="none" w:sz="0" w:space="0" w:color="auto"/>
              </w:divBdr>
              <w:divsChild>
                <w:div w:id="17844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02794">
      <w:bodyDiv w:val="1"/>
      <w:marLeft w:val="0"/>
      <w:marRight w:val="0"/>
      <w:marTop w:val="0"/>
      <w:marBottom w:val="0"/>
      <w:divBdr>
        <w:top w:val="none" w:sz="0" w:space="0" w:color="auto"/>
        <w:left w:val="none" w:sz="0" w:space="0" w:color="auto"/>
        <w:bottom w:val="none" w:sz="0" w:space="0" w:color="auto"/>
        <w:right w:val="none" w:sz="0" w:space="0" w:color="auto"/>
      </w:divBdr>
    </w:div>
    <w:div w:id="2051493286">
      <w:bodyDiv w:val="1"/>
      <w:marLeft w:val="0"/>
      <w:marRight w:val="0"/>
      <w:marTop w:val="0"/>
      <w:marBottom w:val="0"/>
      <w:divBdr>
        <w:top w:val="none" w:sz="0" w:space="0" w:color="auto"/>
        <w:left w:val="none" w:sz="0" w:space="0" w:color="auto"/>
        <w:bottom w:val="none" w:sz="0" w:space="0" w:color="auto"/>
        <w:right w:val="none" w:sz="0" w:space="0" w:color="auto"/>
      </w:divBdr>
      <w:divsChild>
        <w:div w:id="1587810518">
          <w:marLeft w:val="0"/>
          <w:marRight w:val="0"/>
          <w:marTop w:val="0"/>
          <w:marBottom w:val="0"/>
          <w:divBdr>
            <w:top w:val="none" w:sz="0" w:space="0" w:color="auto"/>
            <w:left w:val="none" w:sz="0" w:space="0" w:color="auto"/>
            <w:bottom w:val="none" w:sz="0" w:space="0" w:color="auto"/>
            <w:right w:val="none" w:sz="0" w:space="0" w:color="auto"/>
          </w:divBdr>
          <w:divsChild>
            <w:div w:id="817386154">
              <w:marLeft w:val="0"/>
              <w:marRight w:val="0"/>
              <w:marTop w:val="0"/>
              <w:marBottom w:val="0"/>
              <w:divBdr>
                <w:top w:val="none" w:sz="0" w:space="0" w:color="auto"/>
                <w:left w:val="none" w:sz="0" w:space="0" w:color="auto"/>
                <w:bottom w:val="none" w:sz="0" w:space="0" w:color="auto"/>
                <w:right w:val="none" w:sz="0" w:space="0" w:color="auto"/>
              </w:divBdr>
              <w:divsChild>
                <w:div w:id="13428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66893">
      <w:bodyDiv w:val="1"/>
      <w:marLeft w:val="0"/>
      <w:marRight w:val="0"/>
      <w:marTop w:val="0"/>
      <w:marBottom w:val="0"/>
      <w:divBdr>
        <w:top w:val="none" w:sz="0" w:space="0" w:color="auto"/>
        <w:left w:val="none" w:sz="0" w:space="0" w:color="auto"/>
        <w:bottom w:val="none" w:sz="0" w:space="0" w:color="auto"/>
        <w:right w:val="none" w:sz="0" w:space="0" w:color="auto"/>
      </w:divBdr>
    </w:div>
    <w:div w:id="2091461870">
      <w:bodyDiv w:val="1"/>
      <w:marLeft w:val="0"/>
      <w:marRight w:val="0"/>
      <w:marTop w:val="0"/>
      <w:marBottom w:val="0"/>
      <w:divBdr>
        <w:top w:val="none" w:sz="0" w:space="0" w:color="auto"/>
        <w:left w:val="none" w:sz="0" w:space="0" w:color="auto"/>
        <w:bottom w:val="none" w:sz="0" w:space="0" w:color="auto"/>
        <w:right w:val="none" w:sz="0" w:space="0" w:color="auto"/>
      </w:divBdr>
      <w:divsChild>
        <w:div w:id="1655834634">
          <w:marLeft w:val="0"/>
          <w:marRight w:val="0"/>
          <w:marTop w:val="0"/>
          <w:marBottom w:val="0"/>
          <w:divBdr>
            <w:top w:val="none" w:sz="0" w:space="0" w:color="auto"/>
            <w:left w:val="none" w:sz="0" w:space="0" w:color="auto"/>
            <w:bottom w:val="none" w:sz="0" w:space="0" w:color="auto"/>
            <w:right w:val="none" w:sz="0" w:space="0" w:color="auto"/>
          </w:divBdr>
          <w:divsChild>
            <w:div w:id="1156529958">
              <w:marLeft w:val="0"/>
              <w:marRight w:val="0"/>
              <w:marTop w:val="0"/>
              <w:marBottom w:val="0"/>
              <w:divBdr>
                <w:top w:val="none" w:sz="0" w:space="0" w:color="auto"/>
                <w:left w:val="none" w:sz="0" w:space="0" w:color="auto"/>
                <w:bottom w:val="none" w:sz="0" w:space="0" w:color="auto"/>
                <w:right w:val="none" w:sz="0" w:space="0" w:color="auto"/>
              </w:divBdr>
              <w:divsChild>
                <w:div w:id="1178350924">
                  <w:marLeft w:val="0"/>
                  <w:marRight w:val="0"/>
                  <w:marTop w:val="0"/>
                  <w:marBottom w:val="0"/>
                  <w:divBdr>
                    <w:top w:val="none" w:sz="0" w:space="0" w:color="auto"/>
                    <w:left w:val="none" w:sz="0" w:space="0" w:color="auto"/>
                    <w:bottom w:val="none" w:sz="0" w:space="0" w:color="auto"/>
                    <w:right w:val="none" w:sz="0" w:space="0" w:color="auto"/>
                  </w:divBdr>
                </w:div>
              </w:divsChild>
            </w:div>
            <w:div w:id="258564601">
              <w:marLeft w:val="0"/>
              <w:marRight w:val="0"/>
              <w:marTop w:val="0"/>
              <w:marBottom w:val="0"/>
              <w:divBdr>
                <w:top w:val="none" w:sz="0" w:space="0" w:color="auto"/>
                <w:left w:val="none" w:sz="0" w:space="0" w:color="auto"/>
                <w:bottom w:val="none" w:sz="0" w:space="0" w:color="auto"/>
                <w:right w:val="none" w:sz="0" w:space="0" w:color="auto"/>
              </w:divBdr>
              <w:divsChild>
                <w:div w:id="794569210">
                  <w:marLeft w:val="0"/>
                  <w:marRight w:val="0"/>
                  <w:marTop w:val="0"/>
                  <w:marBottom w:val="0"/>
                  <w:divBdr>
                    <w:top w:val="none" w:sz="0" w:space="0" w:color="auto"/>
                    <w:left w:val="none" w:sz="0" w:space="0" w:color="auto"/>
                    <w:bottom w:val="none" w:sz="0" w:space="0" w:color="auto"/>
                    <w:right w:val="none" w:sz="0" w:space="0" w:color="auto"/>
                  </w:divBdr>
                </w:div>
                <w:div w:id="2101756409">
                  <w:marLeft w:val="0"/>
                  <w:marRight w:val="0"/>
                  <w:marTop w:val="0"/>
                  <w:marBottom w:val="0"/>
                  <w:divBdr>
                    <w:top w:val="none" w:sz="0" w:space="0" w:color="auto"/>
                    <w:left w:val="none" w:sz="0" w:space="0" w:color="auto"/>
                    <w:bottom w:val="none" w:sz="0" w:space="0" w:color="auto"/>
                    <w:right w:val="none" w:sz="0" w:space="0" w:color="auto"/>
                  </w:divBdr>
                </w:div>
              </w:divsChild>
            </w:div>
            <w:div w:id="161749406">
              <w:marLeft w:val="0"/>
              <w:marRight w:val="0"/>
              <w:marTop w:val="0"/>
              <w:marBottom w:val="0"/>
              <w:divBdr>
                <w:top w:val="none" w:sz="0" w:space="0" w:color="auto"/>
                <w:left w:val="none" w:sz="0" w:space="0" w:color="auto"/>
                <w:bottom w:val="none" w:sz="0" w:space="0" w:color="auto"/>
                <w:right w:val="none" w:sz="0" w:space="0" w:color="auto"/>
              </w:divBdr>
              <w:divsChild>
                <w:div w:id="1136066637">
                  <w:marLeft w:val="0"/>
                  <w:marRight w:val="0"/>
                  <w:marTop w:val="0"/>
                  <w:marBottom w:val="0"/>
                  <w:divBdr>
                    <w:top w:val="none" w:sz="0" w:space="0" w:color="auto"/>
                    <w:left w:val="none" w:sz="0" w:space="0" w:color="auto"/>
                    <w:bottom w:val="none" w:sz="0" w:space="0" w:color="auto"/>
                    <w:right w:val="none" w:sz="0" w:space="0" w:color="auto"/>
                  </w:divBdr>
                </w:div>
              </w:divsChild>
            </w:div>
            <w:div w:id="672151613">
              <w:marLeft w:val="0"/>
              <w:marRight w:val="0"/>
              <w:marTop w:val="0"/>
              <w:marBottom w:val="0"/>
              <w:divBdr>
                <w:top w:val="none" w:sz="0" w:space="0" w:color="auto"/>
                <w:left w:val="none" w:sz="0" w:space="0" w:color="auto"/>
                <w:bottom w:val="none" w:sz="0" w:space="0" w:color="auto"/>
                <w:right w:val="none" w:sz="0" w:space="0" w:color="auto"/>
              </w:divBdr>
              <w:divsChild>
                <w:div w:id="1330253863">
                  <w:marLeft w:val="0"/>
                  <w:marRight w:val="0"/>
                  <w:marTop w:val="0"/>
                  <w:marBottom w:val="0"/>
                  <w:divBdr>
                    <w:top w:val="none" w:sz="0" w:space="0" w:color="auto"/>
                    <w:left w:val="none" w:sz="0" w:space="0" w:color="auto"/>
                    <w:bottom w:val="none" w:sz="0" w:space="0" w:color="auto"/>
                    <w:right w:val="none" w:sz="0" w:space="0" w:color="auto"/>
                  </w:divBdr>
                </w:div>
              </w:divsChild>
            </w:div>
            <w:div w:id="875702718">
              <w:marLeft w:val="0"/>
              <w:marRight w:val="0"/>
              <w:marTop w:val="0"/>
              <w:marBottom w:val="0"/>
              <w:divBdr>
                <w:top w:val="none" w:sz="0" w:space="0" w:color="auto"/>
                <w:left w:val="none" w:sz="0" w:space="0" w:color="auto"/>
                <w:bottom w:val="none" w:sz="0" w:space="0" w:color="auto"/>
                <w:right w:val="none" w:sz="0" w:space="0" w:color="auto"/>
              </w:divBdr>
              <w:divsChild>
                <w:div w:id="53473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4210">
          <w:marLeft w:val="0"/>
          <w:marRight w:val="0"/>
          <w:marTop w:val="0"/>
          <w:marBottom w:val="0"/>
          <w:divBdr>
            <w:top w:val="none" w:sz="0" w:space="0" w:color="auto"/>
            <w:left w:val="none" w:sz="0" w:space="0" w:color="auto"/>
            <w:bottom w:val="none" w:sz="0" w:space="0" w:color="auto"/>
            <w:right w:val="none" w:sz="0" w:space="0" w:color="auto"/>
          </w:divBdr>
          <w:divsChild>
            <w:div w:id="503785806">
              <w:marLeft w:val="0"/>
              <w:marRight w:val="0"/>
              <w:marTop w:val="0"/>
              <w:marBottom w:val="0"/>
              <w:divBdr>
                <w:top w:val="none" w:sz="0" w:space="0" w:color="auto"/>
                <w:left w:val="none" w:sz="0" w:space="0" w:color="auto"/>
                <w:bottom w:val="none" w:sz="0" w:space="0" w:color="auto"/>
                <w:right w:val="none" w:sz="0" w:space="0" w:color="auto"/>
              </w:divBdr>
              <w:divsChild>
                <w:div w:id="20256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0415">
          <w:marLeft w:val="0"/>
          <w:marRight w:val="0"/>
          <w:marTop w:val="0"/>
          <w:marBottom w:val="0"/>
          <w:divBdr>
            <w:top w:val="none" w:sz="0" w:space="0" w:color="auto"/>
            <w:left w:val="none" w:sz="0" w:space="0" w:color="auto"/>
            <w:bottom w:val="none" w:sz="0" w:space="0" w:color="auto"/>
            <w:right w:val="none" w:sz="0" w:space="0" w:color="auto"/>
          </w:divBdr>
          <w:divsChild>
            <w:div w:id="492373491">
              <w:marLeft w:val="0"/>
              <w:marRight w:val="0"/>
              <w:marTop w:val="0"/>
              <w:marBottom w:val="0"/>
              <w:divBdr>
                <w:top w:val="none" w:sz="0" w:space="0" w:color="auto"/>
                <w:left w:val="none" w:sz="0" w:space="0" w:color="auto"/>
                <w:bottom w:val="none" w:sz="0" w:space="0" w:color="auto"/>
                <w:right w:val="none" w:sz="0" w:space="0" w:color="auto"/>
              </w:divBdr>
              <w:divsChild>
                <w:div w:id="13133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2691">
          <w:marLeft w:val="0"/>
          <w:marRight w:val="0"/>
          <w:marTop w:val="0"/>
          <w:marBottom w:val="0"/>
          <w:divBdr>
            <w:top w:val="none" w:sz="0" w:space="0" w:color="auto"/>
            <w:left w:val="none" w:sz="0" w:space="0" w:color="auto"/>
            <w:bottom w:val="none" w:sz="0" w:space="0" w:color="auto"/>
            <w:right w:val="none" w:sz="0" w:space="0" w:color="auto"/>
          </w:divBdr>
          <w:divsChild>
            <w:div w:id="1263103865">
              <w:marLeft w:val="0"/>
              <w:marRight w:val="0"/>
              <w:marTop w:val="0"/>
              <w:marBottom w:val="0"/>
              <w:divBdr>
                <w:top w:val="none" w:sz="0" w:space="0" w:color="auto"/>
                <w:left w:val="none" w:sz="0" w:space="0" w:color="auto"/>
                <w:bottom w:val="none" w:sz="0" w:space="0" w:color="auto"/>
                <w:right w:val="none" w:sz="0" w:space="0" w:color="auto"/>
              </w:divBdr>
              <w:divsChild>
                <w:div w:id="14078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9282">
          <w:marLeft w:val="0"/>
          <w:marRight w:val="0"/>
          <w:marTop w:val="0"/>
          <w:marBottom w:val="0"/>
          <w:divBdr>
            <w:top w:val="none" w:sz="0" w:space="0" w:color="auto"/>
            <w:left w:val="none" w:sz="0" w:space="0" w:color="auto"/>
            <w:bottom w:val="none" w:sz="0" w:space="0" w:color="auto"/>
            <w:right w:val="none" w:sz="0" w:space="0" w:color="auto"/>
          </w:divBdr>
          <w:divsChild>
            <w:div w:id="1196850185">
              <w:marLeft w:val="0"/>
              <w:marRight w:val="0"/>
              <w:marTop w:val="0"/>
              <w:marBottom w:val="0"/>
              <w:divBdr>
                <w:top w:val="none" w:sz="0" w:space="0" w:color="auto"/>
                <w:left w:val="none" w:sz="0" w:space="0" w:color="auto"/>
                <w:bottom w:val="none" w:sz="0" w:space="0" w:color="auto"/>
                <w:right w:val="none" w:sz="0" w:space="0" w:color="auto"/>
              </w:divBdr>
              <w:divsChild>
                <w:div w:id="19313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9181">
          <w:marLeft w:val="0"/>
          <w:marRight w:val="0"/>
          <w:marTop w:val="0"/>
          <w:marBottom w:val="0"/>
          <w:divBdr>
            <w:top w:val="none" w:sz="0" w:space="0" w:color="auto"/>
            <w:left w:val="none" w:sz="0" w:space="0" w:color="auto"/>
            <w:bottom w:val="none" w:sz="0" w:space="0" w:color="auto"/>
            <w:right w:val="none" w:sz="0" w:space="0" w:color="auto"/>
          </w:divBdr>
          <w:divsChild>
            <w:div w:id="660735462">
              <w:marLeft w:val="0"/>
              <w:marRight w:val="0"/>
              <w:marTop w:val="0"/>
              <w:marBottom w:val="0"/>
              <w:divBdr>
                <w:top w:val="none" w:sz="0" w:space="0" w:color="auto"/>
                <w:left w:val="none" w:sz="0" w:space="0" w:color="auto"/>
                <w:bottom w:val="none" w:sz="0" w:space="0" w:color="auto"/>
                <w:right w:val="none" w:sz="0" w:space="0" w:color="auto"/>
              </w:divBdr>
              <w:divsChild>
                <w:div w:id="131776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355482">
          <w:marLeft w:val="0"/>
          <w:marRight w:val="0"/>
          <w:marTop w:val="0"/>
          <w:marBottom w:val="0"/>
          <w:divBdr>
            <w:top w:val="none" w:sz="0" w:space="0" w:color="auto"/>
            <w:left w:val="none" w:sz="0" w:space="0" w:color="auto"/>
            <w:bottom w:val="none" w:sz="0" w:space="0" w:color="auto"/>
            <w:right w:val="none" w:sz="0" w:space="0" w:color="auto"/>
          </w:divBdr>
          <w:divsChild>
            <w:div w:id="975447093">
              <w:marLeft w:val="0"/>
              <w:marRight w:val="0"/>
              <w:marTop w:val="0"/>
              <w:marBottom w:val="0"/>
              <w:divBdr>
                <w:top w:val="none" w:sz="0" w:space="0" w:color="auto"/>
                <w:left w:val="none" w:sz="0" w:space="0" w:color="auto"/>
                <w:bottom w:val="none" w:sz="0" w:space="0" w:color="auto"/>
                <w:right w:val="none" w:sz="0" w:space="0" w:color="auto"/>
              </w:divBdr>
              <w:divsChild>
                <w:div w:id="21471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7132">
          <w:marLeft w:val="0"/>
          <w:marRight w:val="0"/>
          <w:marTop w:val="0"/>
          <w:marBottom w:val="0"/>
          <w:divBdr>
            <w:top w:val="none" w:sz="0" w:space="0" w:color="auto"/>
            <w:left w:val="none" w:sz="0" w:space="0" w:color="auto"/>
            <w:bottom w:val="none" w:sz="0" w:space="0" w:color="auto"/>
            <w:right w:val="none" w:sz="0" w:space="0" w:color="auto"/>
          </w:divBdr>
          <w:divsChild>
            <w:div w:id="908805915">
              <w:marLeft w:val="0"/>
              <w:marRight w:val="0"/>
              <w:marTop w:val="0"/>
              <w:marBottom w:val="0"/>
              <w:divBdr>
                <w:top w:val="none" w:sz="0" w:space="0" w:color="auto"/>
                <w:left w:val="none" w:sz="0" w:space="0" w:color="auto"/>
                <w:bottom w:val="none" w:sz="0" w:space="0" w:color="auto"/>
                <w:right w:val="none" w:sz="0" w:space="0" w:color="auto"/>
              </w:divBdr>
              <w:divsChild>
                <w:div w:id="19345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54424">
          <w:marLeft w:val="0"/>
          <w:marRight w:val="0"/>
          <w:marTop w:val="0"/>
          <w:marBottom w:val="0"/>
          <w:divBdr>
            <w:top w:val="none" w:sz="0" w:space="0" w:color="auto"/>
            <w:left w:val="none" w:sz="0" w:space="0" w:color="auto"/>
            <w:bottom w:val="none" w:sz="0" w:space="0" w:color="auto"/>
            <w:right w:val="none" w:sz="0" w:space="0" w:color="auto"/>
          </w:divBdr>
          <w:divsChild>
            <w:div w:id="1007753571">
              <w:marLeft w:val="0"/>
              <w:marRight w:val="0"/>
              <w:marTop w:val="0"/>
              <w:marBottom w:val="0"/>
              <w:divBdr>
                <w:top w:val="none" w:sz="0" w:space="0" w:color="auto"/>
                <w:left w:val="none" w:sz="0" w:space="0" w:color="auto"/>
                <w:bottom w:val="none" w:sz="0" w:space="0" w:color="auto"/>
                <w:right w:val="none" w:sz="0" w:space="0" w:color="auto"/>
              </w:divBdr>
              <w:divsChild>
                <w:div w:id="1248736208">
                  <w:marLeft w:val="0"/>
                  <w:marRight w:val="0"/>
                  <w:marTop w:val="0"/>
                  <w:marBottom w:val="0"/>
                  <w:divBdr>
                    <w:top w:val="none" w:sz="0" w:space="0" w:color="auto"/>
                    <w:left w:val="none" w:sz="0" w:space="0" w:color="auto"/>
                    <w:bottom w:val="none" w:sz="0" w:space="0" w:color="auto"/>
                    <w:right w:val="none" w:sz="0" w:space="0" w:color="auto"/>
                  </w:divBdr>
                </w:div>
              </w:divsChild>
            </w:div>
            <w:div w:id="1938125858">
              <w:marLeft w:val="0"/>
              <w:marRight w:val="0"/>
              <w:marTop w:val="0"/>
              <w:marBottom w:val="0"/>
              <w:divBdr>
                <w:top w:val="none" w:sz="0" w:space="0" w:color="auto"/>
                <w:left w:val="none" w:sz="0" w:space="0" w:color="auto"/>
                <w:bottom w:val="none" w:sz="0" w:space="0" w:color="auto"/>
                <w:right w:val="none" w:sz="0" w:space="0" w:color="auto"/>
              </w:divBdr>
              <w:divsChild>
                <w:div w:id="20501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7472">
          <w:marLeft w:val="0"/>
          <w:marRight w:val="0"/>
          <w:marTop w:val="0"/>
          <w:marBottom w:val="0"/>
          <w:divBdr>
            <w:top w:val="none" w:sz="0" w:space="0" w:color="auto"/>
            <w:left w:val="none" w:sz="0" w:space="0" w:color="auto"/>
            <w:bottom w:val="none" w:sz="0" w:space="0" w:color="auto"/>
            <w:right w:val="none" w:sz="0" w:space="0" w:color="auto"/>
          </w:divBdr>
          <w:divsChild>
            <w:div w:id="512836974">
              <w:marLeft w:val="0"/>
              <w:marRight w:val="0"/>
              <w:marTop w:val="0"/>
              <w:marBottom w:val="0"/>
              <w:divBdr>
                <w:top w:val="none" w:sz="0" w:space="0" w:color="auto"/>
                <w:left w:val="none" w:sz="0" w:space="0" w:color="auto"/>
                <w:bottom w:val="none" w:sz="0" w:space="0" w:color="auto"/>
                <w:right w:val="none" w:sz="0" w:space="0" w:color="auto"/>
              </w:divBdr>
              <w:divsChild>
                <w:div w:id="141350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08954">
      <w:bodyDiv w:val="1"/>
      <w:marLeft w:val="0"/>
      <w:marRight w:val="0"/>
      <w:marTop w:val="0"/>
      <w:marBottom w:val="0"/>
      <w:divBdr>
        <w:top w:val="none" w:sz="0" w:space="0" w:color="auto"/>
        <w:left w:val="none" w:sz="0" w:space="0" w:color="auto"/>
        <w:bottom w:val="none" w:sz="0" w:space="0" w:color="auto"/>
        <w:right w:val="none" w:sz="0" w:space="0" w:color="auto"/>
      </w:divBdr>
      <w:divsChild>
        <w:div w:id="849635316">
          <w:marLeft w:val="0"/>
          <w:marRight w:val="0"/>
          <w:marTop w:val="0"/>
          <w:marBottom w:val="0"/>
          <w:divBdr>
            <w:top w:val="none" w:sz="0" w:space="0" w:color="auto"/>
            <w:left w:val="none" w:sz="0" w:space="0" w:color="auto"/>
            <w:bottom w:val="none" w:sz="0" w:space="0" w:color="auto"/>
            <w:right w:val="none" w:sz="0" w:space="0" w:color="auto"/>
          </w:divBdr>
          <w:divsChild>
            <w:div w:id="34620098">
              <w:marLeft w:val="0"/>
              <w:marRight w:val="0"/>
              <w:marTop w:val="0"/>
              <w:marBottom w:val="0"/>
              <w:divBdr>
                <w:top w:val="none" w:sz="0" w:space="0" w:color="auto"/>
                <w:left w:val="none" w:sz="0" w:space="0" w:color="auto"/>
                <w:bottom w:val="none" w:sz="0" w:space="0" w:color="auto"/>
                <w:right w:val="none" w:sz="0" w:space="0" w:color="auto"/>
              </w:divBdr>
              <w:divsChild>
                <w:div w:id="730419062">
                  <w:marLeft w:val="0"/>
                  <w:marRight w:val="0"/>
                  <w:marTop w:val="0"/>
                  <w:marBottom w:val="0"/>
                  <w:divBdr>
                    <w:top w:val="none" w:sz="0" w:space="0" w:color="auto"/>
                    <w:left w:val="none" w:sz="0" w:space="0" w:color="auto"/>
                    <w:bottom w:val="none" w:sz="0" w:space="0" w:color="auto"/>
                    <w:right w:val="none" w:sz="0" w:space="0" w:color="auto"/>
                  </w:divBdr>
                </w:div>
              </w:divsChild>
            </w:div>
            <w:div w:id="1803423925">
              <w:marLeft w:val="0"/>
              <w:marRight w:val="0"/>
              <w:marTop w:val="0"/>
              <w:marBottom w:val="0"/>
              <w:divBdr>
                <w:top w:val="none" w:sz="0" w:space="0" w:color="auto"/>
                <w:left w:val="none" w:sz="0" w:space="0" w:color="auto"/>
                <w:bottom w:val="none" w:sz="0" w:space="0" w:color="auto"/>
                <w:right w:val="none" w:sz="0" w:space="0" w:color="auto"/>
              </w:divBdr>
              <w:divsChild>
                <w:div w:id="500239253">
                  <w:marLeft w:val="0"/>
                  <w:marRight w:val="0"/>
                  <w:marTop w:val="0"/>
                  <w:marBottom w:val="0"/>
                  <w:divBdr>
                    <w:top w:val="none" w:sz="0" w:space="0" w:color="auto"/>
                    <w:left w:val="none" w:sz="0" w:space="0" w:color="auto"/>
                    <w:bottom w:val="none" w:sz="0" w:space="0" w:color="auto"/>
                    <w:right w:val="none" w:sz="0" w:space="0" w:color="auto"/>
                  </w:divBdr>
                </w:div>
              </w:divsChild>
            </w:div>
            <w:div w:id="1223173724">
              <w:marLeft w:val="0"/>
              <w:marRight w:val="0"/>
              <w:marTop w:val="0"/>
              <w:marBottom w:val="0"/>
              <w:divBdr>
                <w:top w:val="none" w:sz="0" w:space="0" w:color="auto"/>
                <w:left w:val="none" w:sz="0" w:space="0" w:color="auto"/>
                <w:bottom w:val="none" w:sz="0" w:space="0" w:color="auto"/>
                <w:right w:val="none" w:sz="0" w:space="0" w:color="auto"/>
              </w:divBdr>
              <w:divsChild>
                <w:div w:id="16090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25942">
          <w:marLeft w:val="0"/>
          <w:marRight w:val="0"/>
          <w:marTop w:val="0"/>
          <w:marBottom w:val="0"/>
          <w:divBdr>
            <w:top w:val="none" w:sz="0" w:space="0" w:color="auto"/>
            <w:left w:val="none" w:sz="0" w:space="0" w:color="auto"/>
            <w:bottom w:val="none" w:sz="0" w:space="0" w:color="auto"/>
            <w:right w:val="none" w:sz="0" w:space="0" w:color="auto"/>
          </w:divBdr>
          <w:divsChild>
            <w:div w:id="611862776">
              <w:marLeft w:val="0"/>
              <w:marRight w:val="0"/>
              <w:marTop w:val="0"/>
              <w:marBottom w:val="0"/>
              <w:divBdr>
                <w:top w:val="none" w:sz="0" w:space="0" w:color="auto"/>
                <w:left w:val="none" w:sz="0" w:space="0" w:color="auto"/>
                <w:bottom w:val="none" w:sz="0" w:space="0" w:color="auto"/>
                <w:right w:val="none" w:sz="0" w:space="0" w:color="auto"/>
              </w:divBdr>
              <w:divsChild>
                <w:div w:id="5130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2159">
          <w:marLeft w:val="0"/>
          <w:marRight w:val="0"/>
          <w:marTop w:val="0"/>
          <w:marBottom w:val="0"/>
          <w:divBdr>
            <w:top w:val="none" w:sz="0" w:space="0" w:color="auto"/>
            <w:left w:val="none" w:sz="0" w:space="0" w:color="auto"/>
            <w:bottom w:val="none" w:sz="0" w:space="0" w:color="auto"/>
            <w:right w:val="none" w:sz="0" w:space="0" w:color="auto"/>
          </w:divBdr>
          <w:divsChild>
            <w:div w:id="1326742803">
              <w:marLeft w:val="0"/>
              <w:marRight w:val="0"/>
              <w:marTop w:val="0"/>
              <w:marBottom w:val="0"/>
              <w:divBdr>
                <w:top w:val="none" w:sz="0" w:space="0" w:color="auto"/>
                <w:left w:val="none" w:sz="0" w:space="0" w:color="auto"/>
                <w:bottom w:val="none" w:sz="0" w:space="0" w:color="auto"/>
                <w:right w:val="none" w:sz="0" w:space="0" w:color="auto"/>
              </w:divBdr>
              <w:divsChild>
                <w:div w:id="82203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6042">
          <w:marLeft w:val="0"/>
          <w:marRight w:val="0"/>
          <w:marTop w:val="0"/>
          <w:marBottom w:val="0"/>
          <w:divBdr>
            <w:top w:val="none" w:sz="0" w:space="0" w:color="auto"/>
            <w:left w:val="none" w:sz="0" w:space="0" w:color="auto"/>
            <w:bottom w:val="none" w:sz="0" w:space="0" w:color="auto"/>
            <w:right w:val="none" w:sz="0" w:space="0" w:color="auto"/>
          </w:divBdr>
          <w:divsChild>
            <w:div w:id="1935553116">
              <w:marLeft w:val="0"/>
              <w:marRight w:val="0"/>
              <w:marTop w:val="0"/>
              <w:marBottom w:val="0"/>
              <w:divBdr>
                <w:top w:val="none" w:sz="0" w:space="0" w:color="auto"/>
                <w:left w:val="none" w:sz="0" w:space="0" w:color="auto"/>
                <w:bottom w:val="none" w:sz="0" w:space="0" w:color="auto"/>
                <w:right w:val="none" w:sz="0" w:space="0" w:color="auto"/>
              </w:divBdr>
              <w:divsChild>
                <w:div w:id="213983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76441">
          <w:marLeft w:val="0"/>
          <w:marRight w:val="0"/>
          <w:marTop w:val="0"/>
          <w:marBottom w:val="0"/>
          <w:divBdr>
            <w:top w:val="none" w:sz="0" w:space="0" w:color="auto"/>
            <w:left w:val="none" w:sz="0" w:space="0" w:color="auto"/>
            <w:bottom w:val="none" w:sz="0" w:space="0" w:color="auto"/>
            <w:right w:val="none" w:sz="0" w:space="0" w:color="auto"/>
          </w:divBdr>
          <w:divsChild>
            <w:div w:id="419260592">
              <w:marLeft w:val="0"/>
              <w:marRight w:val="0"/>
              <w:marTop w:val="0"/>
              <w:marBottom w:val="0"/>
              <w:divBdr>
                <w:top w:val="none" w:sz="0" w:space="0" w:color="auto"/>
                <w:left w:val="none" w:sz="0" w:space="0" w:color="auto"/>
                <w:bottom w:val="none" w:sz="0" w:space="0" w:color="auto"/>
                <w:right w:val="none" w:sz="0" w:space="0" w:color="auto"/>
              </w:divBdr>
              <w:divsChild>
                <w:div w:id="1274822457">
                  <w:marLeft w:val="0"/>
                  <w:marRight w:val="0"/>
                  <w:marTop w:val="0"/>
                  <w:marBottom w:val="0"/>
                  <w:divBdr>
                    <w:top w:val="none" w:sz="0" w:space="0" w:color="auto"/>
                    <w:left w:val="none" w:sz="0" w:space="0" w:color="auto"/>
                    <w:bottom w:val="none" w:sz="0" w:space="0" w:color="auto"/>
                    <w:right w:val="none" w:sz="0" w:space="0" w:color="auto"/>
                  </w:divBdr>
                </w:div>
              </w:divsChild>
            </w:div>
            <w:div w:id="505632862">
              <w:marLeft w:val="0"/>
              <w:marRight w:val="0"/>
              <w:marTop w:val="0"/>
              <w:marBottom w:val="0"/>
              <w:divBdr>
                <w:top w:val="none" w:sz="0" w:space="0" w:color="auto"/>
                <w:left w:val="none" w:sz="0" w:space="0" w:color="auto"/>
                <w:bottom w:val="none" w:sz="0" w:space="0" w:color="auto"/>
                <w:right w:val="none" w:sz="0" w:space="0" w:color="auto"/>
              </w:divBdr>
              <w:divsChild>
                <w:div w:id="1049845237">
                  <w:marLeft w:val="0"/>
                  <w:marRight w:val="0"/>
                  <w:marTop w:val="0"/>
                  <w:marBottom w:val="0"/>
                  <w:divBdr>
                    <w:top w:val="none" w:sz="0" w:space="0" w:color="auto"/>
                    <w:left w:val="none" w:sz="0" w:space="0" w:color="auto"/>
                    <w:bottom w:val="none" w:sz="0" w:space="0" w:color="auto"/>
                    <w:right w:val="none" w:sz="0" w:space="0" w:color="auto"/>
                  </w:divBdr>
                </w:div>
              </w:divsChild>
            </w:div>
            <w:div w:id="1611164170">
              <w:marLeft w:val="0"/>
              <w:marRight w:val="0"/>
              <w:marTop w:val="0"/>
              <w:marBottom w:val="0"/>
              <w:divBdr>
                <w:top w:val="none" w:sz="0" w:space="0" w:color="auto"/>
                <w:left w:val="none" w:sz="0" w:space="0" w:color="auto"/>
                <w:bottom w:val="none" w:sz="0" w:space="0" w:color="auto"/>
                <w:right w:val="none" w:sz="0" w:space="0" w:color="auto"/>
              </w:divBdr>
              <w:divsChild>
                <w:div w:id="656232202">
                  <w:marLeft w:val="0"/>
                  <w:marRight w:val="0"/>
                  <w:marTop w:val="0"/>
                  <w:marBottom w:val="0"/>
                  <w:divBdr>
                    <w:top w:val="none" w:sz="0" w:space="0" w:color="auto"/>
                    <w:left w:val="none" w:sz="0" w:space="0" w:color="auto"/>
                    <w:bottom w:val="none" w:sz="0" w:space="0" w:color="auto"/>
                    <w:right w:val="none" w:sz="0" w:space="0" w:color="auto"/>
                  </w:divBdr>
                </w:div>
                <w:div w:id="1376925202">
                  <w:marLeft w:val="0"/>
                  <w:marRight w:val="0"/>
                  <w:marTop w:val="0"/>
                  <w:marBottom w:val="0"/>
                  <w:divBdr>
                    <w:top w:val="none" w:sz="0" w:space="0" w:color="auto"/>
                    <w:left w:val="none" w:sz="0" w:space="0" w:color="auto"/>
                    <w:bottom w:val="none" w:sz="0" w:space="0" w:color="auto"/>
                    <w:right w:val="none" w:sz="0" w:space="0" w:color="auto"/>
                  </w:divBdr>
                </w:div>
              </w:divsChild>
            </w:div>
            <w:div w:id="1778212674">
              <w:marLeft w:val="0"/>
              <w:marRight w:val="0"/>
              <w:marTop w:val="0"/>
              <w:marBottom w:val="0"/>
              <w:divBdr>
                <w:top w:val="none" w:sz="0" w:space="0" w:color="auto"/>
                <w:left w:val="none" w:sz="0" w:space="0" w:color="auto"/>
                <w:bottom w:val="none" w:sz="0" w:space="0" w:color="auto"/>
                <w:right w:val="none" w:sz="0" w:space="0" w:color="auto"/>
              </w:divBdr>
              <w:divsChild>
                <w:div w:id="8865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2102">
      <w:bodyDiv w:val="1"/>
      <w:marLeft w:val="0"/>
      <w:marRight w:val="0"/>
      <w:marTop w:val="0"/>
      <w:marBottom w:val="0"/>
      <w:divBdr>
        <w:top w:val="none" w:sz="0" w:space="0" w:color="auto"/>
        <w:left w:val="none" w:sz="0" w:space="0" w:color="auto"/>
        <w:bottom w:val="none" w:sz="0" w:space="0" w:color="auto"/>
        <w:right w:val="none" w:sz="0" w:space="0" w:color="auto"/>
      </w:divBdr>
      <w:divsChild>
        <w:div w:id="62604789">
          <w:marLeft w:val="0"/>
          <w:marRight w:val="0"/>
          <w:marTop w:val="0"/>
          <w:marBottom w:val="0"/>
          <w:divBdr>
            <w:top w:val="none" w:sz="0" w:space="0" w:color="auto"/>
            <w:left w:val="none" w:sz="0" w:space="0" w:color="auto"/>
            <w:bottom w:val="none" w:sz="0" w:space="0" w:color="auto"/>
            <w:right w:val="none" w:sz="0" w:space="0" w:color="auto"/>
          </w:divBdr>
          <w:divsChild>
            <w:div w:id="1944919219">
              <w:marLeft w:val="0"/>
              <w:marRight w:val="0"/>
              <w:marTop w:val="0"/>
              <w:marBottom w:val="0"/>
              <w:divBdr>
                <w:top w:val="none" w:sz="0" w:space="0" w:color="auto"/>
                <w:left w:val="none" w:sz="0" w:space="0" w:color="auto"/>
                <w:bottom w:val="none" w:sz="0" w:space="0" w:color="auto"/>
                <w:right w:val="none" w:sz="0" w:space="0" w:color="auto"/>
              </w:divBdr>
              <w:divsChild>
                <w:div w:id="62997048">
                  <w:marLeft w:val="0"/>
                  <w:marRight w:val="0"/>
                  <w:marTop w:val="0"/>
                  <w:marBottom w:val="0"/>
                  <w:divBdr>
                    <w:top w:val="none" w:sz="0" w:space="0" w:color="auto"/>
                    <w:left w:val="none" w:sz="0" w:space="0" w:color="auto"/>
                    <w:bottom w:val="none" w:sz="0" w:space="0" w:color="auto"/>
                    <w:right w:val="none" w:sz="0" w:space="0" w:color="auto"/>
                  </w:divBdr>
                </w:div>
              </w:divsChild>
            </w:div>
            <w:div w:id="368337043">
              <w:marLeft w:val="0"/>
              <w:marRight w:val="0"/>
              <w:marTop w:val="0"/>
              <w:marBottom w:val="0"/>
              <w:divBdr>
                <w:top w:val="none" w:sz="0" w:space="0" w:color="auto"/>
                <w:left w:val="none" w:sz="0" w:space="0" w:color="auto"/>
                <w:bottom w:val="none" w:sz="0" w:space="0" w:color="auto"/>
                <w:right w:val="none" w:sz="0" w:space="0" w:color="auto"/>
              </w:divBdr>
              <w:divsChild>
                <w:div w:id="2296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372">
          <w:marLeft w:val="0"/>
          <w:marRight w:val="0"/>
          <w:marTop w:val="0"/>
          <w:marBottom w:val="0"/>
          <w:divBdr>
            <w:top w:val="none" w:sz="0" w:space="0" w:color="auto"/>
            <w:left w:val="none" w:sz="0" w:space="0" w:color="auto"/>
            <w:bottom w:val="none" w:sz="0" w:space="0" w:color="auto"/>
            <w:right w:val="none" w:sz="0" w:space="0" w:color="auto"/>
          </w:divBdr>
          <w:divsChild>
            <w:div w:id="1895045246">
              <w:marLeft w:val="0"/>
              <w:marRight w:val="0"/>
              <w:marTop w:val="0"/>
              <w:marBottom w:val="0"/>
              <w:divBdr>
                <w:top w:val="none" w:sz="0" w:space="0" w:color="auto"/>
                <w:left w:val="none" w:sz="0" w:space="0" w:color="auto"/>
                <w:bottom w:val="none" w:sz="0" w:space="0" w:color="auto"/>
                <w:right w:val="none" w:sz="0" w:space="0" w:color="auto"/>
              </w:divBdr>
              <w:divsChild>
                <w:div w:id="1554847238">
                  <w:marLeft w:val="0"/>
                  <w:marRight w:val="0"/>
                  <w:marTop w:val="0"/>
                  <w:marBottom w:val="0"/>
                  <w:divBdr>
                    <w:top w:val="none" w:sz="0" w:space="0" w:color="auto"/>
                    <w:left w:val="none" w:sz="0" w:space="0" w:color="auto"/>
                    <w:bottom w:val="none" w:sz="0" w:space="0" w:color="auto"/>
                    <w:right w:val="none" w:sz="0" w:space="0" w:color="auto"/>
                  </w:divBdr>
                </w:div>
              </w:divsChild>
            </w:div>
            <w:div w:id="926810606">
              <w:marLeft w:val="0"/>
              <w:marRight w:val="0"/>
              <w:marTop w:val="0"/>
              <w:marBottom w:val="0"/>
              <w:divBdr>
                <w:top w:val="none" w:sz="0" w:space="0" w:color="auto"/>
                <w:left w:val="none" w:sz="0" w:space="0" w:color="auto"/>
                <w:bottom w:val="none" w:sz="0" w:space="0" w:color="auto"/>
                <w:right w:val="none" w:sz="0" w:space="0" w:color="auto"/>
              </w:divBdr>
              <w:divsChild>
                <w:div w:id="97649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6729">
          <w:marLeft w:val="0"/>
          <w:marRight w:val="0"/>
          <w:marTop w:val="0"/>
          <w:marBottom w:val="0"/>
          <w:divBdr>
            <w:top w:val="none" w:sz="0" w:space="0" w:color="auto"/>
            <w:left w:val="none" w:sz="0" w:space="0" w:color="auto"/>
            <w:bottom w:val="none" w:sz="0" w:space="0" w:color="auto"/>
            <w:right w:val="none" w:sz="0" w:space="0" w:color="auto"/>
          </w:divBdr>
          <w:divsChild>
            <w:div w:id="274025298">
              <w:marLeft w:val="0"/>
              <w:marRight w:val="0"/>
              <w:marTop w:val="0"/>
              <w:marBottom w:val="0"/>
              <w:divBdr>
                <w:top w:val="none" w:sz="0" w:space="0" w:color="auto"/>
                <w:left w:val="none" w:sz="0" w:space="0" w:color="auto"/>
                <w:bottom w:val="none" w:sz="0" w:space="0" w:color="auto"/>
                <w:right w:val="none" w:sz="0" w:space="0" w:color="auto"/>
              </w:divBdr>
              <w:divsChild>
                <w:div w:id="1530530410">
                  <w:marLeft w:val="0"/>
                  <w:marRight w:val="0"/>
                  <w:marTop w:val="0"/>
                  <w:marBottom w:val="0"/>
                  <w:divBdr>
                    <w:top w:val="none" w:sz="0" w:space="0" w:color="auto"/>
                    <w:left w:val="none" w:sz="0" w:space="0" w:color="auto"/>
                    <w:bottom w:val="none" w:sz="0" w:space="0" w:color="auto"/>
                    <w:right w:val="none" w:sz="0" w:space="0" w:color="auto"/>
                  </w:divBdr>
                </w:div>
              </w:divsChild>
            </w:div>
            <w:div w:id="459494339">
              <w:marLeft w:val="0"/>
              <w:marRight w:val="0"/>
              <w:marTop w:val="0"/>
              <w:marBottom w:val="0"/>
              <w:divBdr>
                <w:top w:val="none" w:sz="0" w:space="0" w:color="auto"/>
                <w:left w:val="none" w:sz="0" w:space="0" w:color="auto"/>
                <w:bottom w:val="none" w:sz="0" w:space="0" w:color="auto"/>
                <w:right w:val="none" w:sz="0" w:space="0" w:color="auto"/>
              </w:divBdr>
              <w:divsChild>
                <w:div w:id="48890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1507">
          <w:marLeft w:val="0"/>
          <w:marRight w:val="0"/>
          <w:marTop w:val="0"/>
          <w:marBottom w:val="0"/>
          <w:divBdr>
            <w:top w:val="none" w:sz="0" w:space="0" w:color="auto"/>
            <w:left w:val="none" w:sz="0" w:space="0" w:color="auto"/>
            <w:bottom w:val="none" w:sz="0" w:space="0" w:color="auto"/>
            <w:right w:val="none" w:sz="0" w:space="0" w:color="auto"/>
          </w:divBdr>
          <w:divsChild>
            <w:div w:id="1553421011">
              <w:marLeft w:val="0"/>
              <w:marRight w:val="0"/>
              <w:marTop w:val="0"/>
              <w:marBottom w:val="0"/>
              <w:divBdr>
                <w:top w:val="none" w:sz="0" w:space="0" w:color="auto"/>
                <w:left w:val="none" w:sz="0" w:space="0" w:color="auto"/>
                <w:bottom w:val="none" w:sz="0" w:space="0" w:color="auto"/>
                <w:right w:val="none" w:sz="0" w:space="0" w:color="auto"/>
              </w:divBdr>
              <w:divsChild>
                <w:div w:id="1717119074">
                  <w:marLeft w:val="0"/>
                  <w:marRight w:val="0"/>
                  <w:marTop w:val="0"/>
                  <w:marBottom w:val="0"/>
                  <w:divBdr>
                    <w:top w:val="none" w:sz="0" w:space="0" w:color="auto"/>
                    <w:left w:val="none" w:sz="0" w:space="0" w:color="auto"/>
                    <w:bottom w:val="none" w:sz="0" w:space="0" w:color="auto"/>
                    <w:right w:val="none" w:sz="0" w:space="0" w:color="auto"/>
                  </w:divBdr>
                </w:div>
              </w:divsChild>
            </w:div>
            <w:div w:id="1549878372">
              <w:marLeft w:val="0"/>
              <w:marRight w:val="0"/>
              <w:marTop w:val="0"/>
              <w:marBottom w:val="0"/>
              <w:divBdr>
                <w:top w:val="none" w:sz="0" w:space="0" w:color="auto"/>
                <w:left w:val="none" w:sz="0" w:space="0" w:color="auto"/>
                <w:bottom w:val="none" w:sz="0" w:space="0" w:color="auto"/>
                <w:right w:val="none" w:sz="0" w:space="0" w:color="auto"/>
              </w:divBdr>
              <w:divsChild>
                <w:div w:id="30338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975695">
          <w:marLeft w:val="0"/>
          <w:marRight w:val="0"/>
          <w:marTop w:val="0"/>
          <w:marBottom w:val="0"/>
          <w:divBdr>
            <w:top w:val="none" w:sz="0" w:space="0" w:color="auto"/>
            <w:left w:val="none" w:sz="0" w:space="0" w:color="auto"/>
            <w:bottom w:val="none" w:sz="0" w:space="0" w:color="auto"/>
            <w:right w:val="none" w:sz="0" w:space="0" w:color="auto"/>
          </w:divBdr>
          <w:divsChild>
            <w:div w:id="985010791">
              <w:marLeft w:val="0"/>
              <w:marRight w:val="0"/>
              <w:marTop w:val="0"/>
              <w:marBottom w:val="0"/>
              <w:divBdr>
                <w:top w:val="none" w:sz="0" w:space="0" w:color="auto"/>
                <w:left w:val="none" w:sz="0" w:space="0" w:color="auto"/>
                <w:bottom w:val="none" w:sz="0" w:space="0" w:color="auto"/>
                <w:right w:val="none" w:sz="0" w:space="0" w:color="auto"/>
              </w:divBdr>
              <w:divsChild>
                <w:div w:id="430275724">
                  <w:marLeft w:val="0"/>
                  <w:marRight w:val="0"/>
                  <w:marTop w:val="0"/>
                  <w:marBottom w:val="0"/>
                  <w:divBdr>
                    <w:top w:val="none" w:sz="0" w:space="0" w:color="auto"/>
                    <w:left w:val="none" w:sz="0" w:space="0" w:color="auto"/>
                    <w:bottom w:val="none" w:sz="0" w:space="0" w:color="auto"/>
                    <w:right w:val="none" w:sz="0" w:space="0" w:color="auto"/>
                  </w:divBdr>
                </w:div>
              </w:divsChild>
            </w:div>
            <w:div w:id="1488665863">
              <w:marLeft w:val="0"/>
              <w:marRight w:val="0"/>
              <w:marTop w:val="0"/>
              <w:marBottom w:val="0"/>
              <w:divBdr>
                <w:top w:val="none" w:sz="0" w:space="0" w:color="auto"/>
                <w:left w:val="none" w:sz="0" w:space="0" w:color="auto"/>
                <w:bottom w:val="none" w:sz="0" w:space="0" w:color="auto"/>
                <w:right w:val="none" w:sz="0" w:space="0" w:color="auto"/>
              </w:divBdr>
              <w:divsChild>
                <w:div w:id="544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9267">
          <w:marLeft w:val="0"/>
          <w:marRight w:val="0"/>
          <w:marTop w:val="0"/>
          <w:marBottom w:val="0"/>
          <w:divBdr>
            <w:top w:val="none" w:sz="0" w:space="0" w:color="auto"/>
            <w:left w:val="none" w:sz="0" w:space="0" w:color="auto"/>
            <w:bottom w:val="none" w:sz="0" w:space="0" w:color="auto"/>
            <w:right w:val="none" w:sz="0" w:space="0" w:color="auto"/>
          </w:divBdr>
          <w:divsChild>
            <w:div w:id="460152344">
              <w:marLeft w:val="0"/>
              <w:marRight w:val="0"/>
              <w:marTop w:val="0"/>
              <w:marBottom w:val="0"/>
              <w:divBdr>
                <w:top w:val="none" w:sz="0" w:space="0" w:color="auto"/>
                <w:left w:val="none" w:sz="0" w:space="0" w:color="auto"/>
                <w:bottom w:val="none" w:sz="0" w:space="0" w:color="auto"/>
                <w:right w:val="none" w:sz="0" w:space="0" w:color="auto"/>
              </w:divBdr>
              <w:divsChild>
                <w:div w:id="617565991">
                  <w:marLeft w:val="0"/>
                  <w:marRight w:val="0"/>
                  <w:marTop w:val="0"/>
                  <w:marBottom w:val="0"/>
                  <w:divBdr>
                    <w:top w:val="none" w:sz="0" w:space="0" w:color="auto"/>
                    <w:left w:val="none" w:sz="0" w:space="0" w:color="auto"/>
                    <w:bottom w:val="none" w:sz="0" w:space="0" w:color="auto"/>
                    <w:right w:val="none" w:sz="0" w:space="0" w:color="auto"/>
                  </w:divBdr>
                </w:div>
              </w:divsChild>
            </w:div>
            <w:div w:id="908811946">
              <w:marLeft w:val="0"/>
              <w:marRight w:val="0"/>
              <w:marTop w:val="0"/>
              <w:marBottom w:val="0"/>
              <w:divBdr>
                <w:top w:val="none" w:sz="0" w:space="0" w:color="auto"/>
                <w:left w:val="none" w:sz="0" w:space="0" w:color="auto"/>
                <w:bottom w:val="none" w:sz="0" w:space="0" w:color="auto"/>
                <w:right w:val="none" w:sz="0" w:space="0" w:color="auto"/>
              </w:divBdr>
              <w:divsChild>
                <w:div w:id="145339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2999">
          <w:marLeft w:val="0"/>
          <w:marRight w:val="0"/>
          <w:marTop w:val="0"/>
          <w:marBottom w:val="0"/>
          <w:divBdr>
            <w:top w:val="none" w:sz="0" w:space="0" w:color="auto"/>
            <w:left w:val="none" w:sz="0" w:space="0" w:color="auto"/>
            <w:bottom w:val="none" w:sz="0" w:space="0" w:color="auto"/>
            <w:right w:val="none" w:sz="0" w:space="0" w:color="auto"/>
          </w:divBdr>
          <w:divsChild>
            <w:div w:id="1189293427">
              <w:marLeft w:val="0"/>
              <w:marRight w:val="0"/>
              <w:marTop w:val="0"/>
              <w:marBottom w:val="0"/>
              <w:divBdr>
                <w:top w:val="none" w:sz="0" w:space="0" w:color="auto"/>
                <w:left w:val="none" w:sz="0" w:space="0" w:color="auto"/>
                <w:bottom w:val="none" w:sz="0" w:space="0" w:color="auto"/>
                <w:right w:val="none" w:sz="0" w:space="0" w:color="auto"/>
              </w:divBdr>
              <w:divsChild>
                <w:div w:id="1132097782">
                  <w:marLeft w:val="0"/>
                  <w:marRight w:val="0"/>
                  <w:marTop w:val="0"/>
                  <w:marBottom w:val="0"/>
                  <w:divBdr>
                    <w:top w:val="none" w:sz="0" w:space="0" w:color="auto"/>
                    <w:left w:val="none" w:sz="0" w:space="0" w:color="auto"/>
                    <w:bottom w:val="none" w:sz="0" w:space="0" w:color="auto"/>
                    <w:right w:val="none" w:sz="0" w:space="0" w:color="auto"/>
                  </w:divBdr>
                </w:div>
              </w:divsChild>
            </w:div>
            <w:div w:id="1372338571">
              <w:marLeft w:val="0"/>
              <w:marRight w:val="0"/>
              <w:marTop w:val="0"/>
              <w:marBottom w:val="0"/>
              <w:divBdr>
                <w:top w:val="none" w:sz="0" w:space="0" w:color="auto"/>
                <w:left w:val="none" w:sz="0" w:space="0" w:color="auto"/>
                <w:bottom w:val="none" w:sz="0" w:space="0" w:color="auto"/>
                <w:right w:val="none" w:sz="0" w:space="0" w:color="auto"/>
              </w:divBdr>
              <w:divsChild>
                <w:div w:id="74641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4923">
          <w:marLeft w:val="0"/>
          <w:marRight w:val="0"/>
          <w:marTop w:val="0"/>
          <w:marBottom w:val="0"/>
          <w:divBdr>
            <w:top w:val="none" w:sz="0" w:space="0" w:color="auto"/>
            <w:left w:val="none" w:sz="0" w:space="0" w:color="auto"/>
            <w:bottom w:val="none" w:sz="0" w:space="0" w:color="auto"/>
            <w:right w:val="none" w:sz="0" w:space="0" w:color="auto"/>
          </w:divBdr>
          <w:divsChild>
            <w:div w:id="475343063">
              <w:marLeft w:val="0"/>
              <w:marRight w:val="0"/>
              <w:marTop w:val="0"/>
              <w:marBottom w:val="0"/>
              <w:divBdr>
                <w:top w:val="none" w:sz="0" w:space="0" w:color="auto"/>
                <w:left w:val="none" w:sz="0" w:space="0" w:color="auto"/>
                <w:bottom w:val="none" w:sz="0" w:space="0" w:color="auto"/>
                <w:right w:val="none" w:sz="0" w:space="0" w:color="auto"/>
              </w:divBdr>
              <w:divsChild>
                <w:div w:id="2084794083">
                  <w:marLeft w:val="0"/>
                  <w:marRight w:val="0"/>
                  <w:marTop w:val="0"/>
                  <w:marBottom w:val="0"/>
                  <w:divBdr>
                    <w:top w:val="none" w:sz="0" w:space="0" w:color="auto"/>
                    <w:left w:val="none" w:sz="0" w:space="0" w:color="auto"/>
                    <w:bottom w:val="none" w:sz="0" w:space="0" w:color="auto"/>
                    <w:right w:val="none" w:sz="0" w:space="0" w:color="auto"/>
                  </w:divBdr>
                </w:div>
              </w:divsChild>
            </w:div>
            <w:div w:id="384257221">
              <w:marLeft w:val="0"/>
              <w:marRight w:val="0"/>
              <w:marTop w:val="0"/>
              <w:marBottom w:val="0"/>
              <w:divBdr>
                <w:top w:val="none" w:sz="0" w:space="0" w:color="auto"/>
                <w:left w:val="none" w:sz="0" w:space="0" w:color="auto"/>
                <w:bottom w:val="none" w:sz="0" w:space="0" w:color="auto"/>
                <w:right w:val="none" w:sz="0" w:space="0" w:color="auto"/>
              </w:divBdr>
              <w:divsChild>
                <w:div w:id="126592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41603">
          <w:marLeft w:val="0"/>
          <w:marRight w:val="0"/>
          <w:marTop w:val="0"/>
          <w:marBottom w:val="0"/>
          <w:divBdr>
            <w:top w:val="none" w:sz="0" w:space="0" w:color="auto"/>
            <w:left w:val="none" w:sz="0" w:space="0" w:color="auto"/>
            <w:bottom w:val="none" w:sz="0" w:space="0" w:color="auto"/>
            <w:right w:val="none" w:sz="0" w:space="0" w:color="auto"/>
          </w:divBdr>
          <w:divsChild>
            <w:div w:id="307249661">
              <w:marLeft w:val="0"/>
              <w:marRight w:val="0"/>
              <w:marTop w:val="0"/>
              <w:marBottom w:val="0"/>
              <w:divBdr>
                <w:top w:val="none" w:sz="0" w:space="0" w:color="auto"/>
                <w:left w:val="none" w:sz="0" w:space="0" w:color="auto"/>
                <w:bottom w:val="none" w:sz="0" w:space="0" w:color="auto"/>
                <w:right w:val="none" w:sz="0" w:space="0" w:color="auto"/>
              </w:divBdr>
              <w:divsChild>
                <w:div w:id="647320532">
                  <w:marLeft w:val="0"/>
                  <w:marRight w:val="0"/>
                  <w:marTop w:val="0"/>
                  <w:marBottom w:val="0"/>
                  <w:divBdr>
                    <w:top w:val="none" w:sz="0" w:space="0" w:color="auto"/>
                    <w:left w:val="none" w:sz="0" w:space="0" w:color="auto"/>
                    <w:bottom w:val="none" w:sz="0" w:space="0" w:color="auto"/>
                    <w:right w:val="none" w:sz="0" w:space="0" w:color="auto"/>
                  </w:divBdr>
                </w:div>
              </w:divsChild>
            </w:div>
            <w:div w:id="1112553181">
              <w:marLeft w:val="0"/>
              <w:marRight w:val="0"/>
              <w:marTop w:val="0"/>
              <w:marBottom w:val="0"/>
              <w:divBdr>
                <w:top w:val="none" w:sz="0" w:space="0" w:color="auto"/>
                <w:left w:val="none" w:sz="0" w:space="0" w:color="auto"/>
                <w:bottom w:val="none" w:sz="0" w:space="0" w:color="auto"/>
                <w:right w:val="none" w:sz="0" w:space="0" w:color="auto"/>
              </w:divBdr>
              <w:divsChild>
                <w:div w:id="554049810">
                  <w:marLeft w:val="0"/>
                  <w:marRight w:val="0"/>
                  <w:marTop w:val="0"/>
                  <w:marBottom w:val="0"/>
                  <w:divBdr>
                    <w:top w:val="none" w:sz="0" w:space="0" w:color="auto"/>
                    <w:left w:val="none" w:sz="0" w:space="0" w:color="auto"/>
                    <w:bottom w:val="none" w:sz="0" w:space="0" w:color="auto"/>
                    <w:right w:val="none" w:sz="0" w:space="0" w:color="auto"/>
                  </w:divBdr>
                </w:div>
              </w:divsChild>
            </w:div>
            <w:div w:id="97721205">
              <w:marLeft w:val="0"/>
              <w:marRight w:val="0"/>
              <w:marTop w:val="0"/>
              <w:marBottom w:val="0"/>
              <w:divBdr>
                <w:top w:val="none" w:sz="0" w:space="0" w:color="auto"/>
                <w:left w:val="none" w:sz="0" w:space="0" w:color="auto"/>
                <w:bottom w:val="none" w:sz="0" w:space="0" w:color="auto"/>
                <w:right w:val="none" w:sz="0" w:space="0" w:color="auto"/>
              </w:divBdr>
              <w:divsChild>
                <w:div w:id="12036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7465">
          <w:marLeft w:val="0"/>
          <w:marRight w:val="0"/>
          <w:marTop w:val="0"/>
          <w:marBottom w:val="0"/>
          <w:divBdr>
            <w:top w:val="none" w:sz="0" w:space="0" w:color="auto"/>
            <w:left w:val="none" w:sz="0" w:space="0" w:color="auto"/>
            <w:bottom w:val="none" w:sz="0" w:space="0" w:color="auto"/>
            <w:right w:val="none" w:sz="0" w:space="0" w:color="auto"/>
          </w:divBdr>
          <w:divsChild>
            <w:div w:id="1256287440">
              <w:marLeft w:val="0"/>
              <w:marRight w:val="0"/>
              <w:marTop w:val="0"/>
              <w:marBottom w:val="0"/>
              <w:divBdr>
                <w:top w:val="none" w:sz="0" w:space="0" w:color="auto"/>
                <w:left w:val="none" w:sz="0" w:space="0" w:color="auto"/>
                <w:bottom w:val="none" w:sz="0" w:space="0" w:color="auto"/>
                <w:right w:val="none" w:sz="0" w:space="0" w:color="auto"/>
              </w:divBdr>
              <w:divsChild>
                <w:div w:id="1670328889">
                  <w:marLeft w:val="0"/>
                  <w:marRight w:val="0"/>
                  <w:marTop w:val="0"/>
                  <w:marBottom w:val="0"/>
                  <w:divBdr>
                    <w:top w:val="none" w:sz="0" w:space="0" w:color="auto"/>
                    <w:left w:val="none" w:sz="0" w:space="0" w:color="auto"/>
                    <w:bottom w:val="none" w:sz="0" w:space="0" w:color="auto"/>
                    <w:right w:val="none" w:sz="0" w:space="0" w:color="auto"/>
                  </w:divBdr>
                </w:div>
              </w:divsChild>
            </w:div>
            <w:div w:id="876044709">
              <w:marLeft w:val="0"/>
              <w:marRight w:val="0"/>
              <w:marTop w:val="0"/>
              <w:marBottom w:val="0"/>
              <w:divBdr>
                <w:top w:val="none" w:sz="0" w:space="0" w:color="auto"/>
                <w:left w:val="none" w:sz="0" w:space="0" w:color="auto"/>
                <w:bottom w:val="none" w:sz="0" w:space="0" w:color="auto"/>
                <w:right w:val="none" w:sz="0" w:space="0" w:color="auto"/>
              </w:divBdr>
              <w:divsChild>
                <w:div w:id="19538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0992">
          <w:marLeft w:val="0"/>
          <w:marRight w:val="0"/>
          <w:marTop w:val="0"/>
          <w:marBottom w:val="0"/>
          <w:divBdr>
            <w:top w:val="none" w:sz="0" w:space="0" w:color="auto"/>
            <w:left w:val="none" w:sz="0" w:space="0" w:color="auto"/>
            <w:bottom w:val="none" w:sz="0" w:space="0" w:color="auto"/>
            <w:right w:val="none" w:sz="0" w:space="0" w:color="auto"/>
          </w:divBdr>
          <w:divsChild>
            <w:div w:id="489096698">
              <w:marLeft w:val="0"/>
              <w:marRight w:val="0"/>
              <w:marTop w:val="0"/>
              <w:marBottom w:val="0"/>
              <w:divBdr>
                <w:top w:val="none" w:sz="0" w:space="0" w:color="auto"/>
                <w:left w:val="none" w:sz="0" w:space="0" w:color="auto"/>
                <w:bottom w:val="none" w:sz="0" w:space="0" w:color="auto"/>
                <w:right w:val="none" w:sz="0" w:space="0" w:color="auto"/>
              </w:divBdr>
              <w:divsChild>
                <w:div w:id="1199468282">
                  <w:marLeft w:val="0"/>
                  <w:marRight w:val="0"/>
                  <w:marTop w:val="0"/>
                  <w:marBottom w:val="0"/>
                  <w:divBdr>
                    <w:top w:val="none" w:sz="0" w:space="0" w:color="auto"/>
                    <w:left w:val="none" w:sz="0" w:space="0" w:color="auto"/>
                    <w:bottom w:val="none" w:sz="0" w:space="0" w:color="auto"/>
                    <w:right w:val="none" w:sz="0" w:space="0" w:color="auto"/>
                  </w:divBdr>
                </w:div>
              </w:divsChild>
            </w:div>
            <w:div w:id="1122112230">
              <w:marLeft w:val="0"/>
              <w:marRight w:val="0"/>
              <w:marTop w:val="0"/>
              <w:marBottom w:val="0"/>
              <w:divBdr>
                <w:top w:val="none" w:sz="0" w:space="0" w:color="auto"/>
                <w:left w:val="none" w:sz="0" w:space="0" w:color="auto"/>
                <w:bottom w:val="none" w:sz="0" w:space="0" w:color="auto"/>
                <w:right w:val="none" w:sz="0" w:space="0" w:color="auto"/>
              </w:divBdr>
              <w:divsChild>
                <w:div w:id="15469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
          <w:marLeft w:val="0"/>
          <w:marRight w:val="0"/>
          <w:marTop w:val="0"/>
          <w:marBottom w:val="0"/>
          <w:divBdr>
            <w:top w:val="none" w:sz="0" w:space="0" w:color="auto"/>
            <w:left w:val="none" w:sz="0" w:space="0" w:color="auto"/>
            <w:bottom w:val="none" w:sz="0" w:space="0" w:color="auto"/>
            <w:right w:val="none" w:sz="0" w:space="0" w:color="auto"/>
          </w:divBdr>
          <w:divsChild>
            <w:div w:id="359547949">
              <w:marLeft w:val="0"/>
              <w:marRight w:val="0"/>
              <w:marTop w:val="0"/>
              <w:marBottom w:val="0"/>
              <w:divBdr>
                <w:top w:val="none" w:sz="0" w:space="0" w:color="auto"/>
                <w:left w:val="none" w:sz="0" w:space="0" w:color="auto"/>
                <w:bottom w:val="none" w:sz="0" w:space="0" w:color="auto"/>
                <w:right w:val="none" w:sz="0" w:space="0" w:color="auto"/>
              </w:divBdr>
              <w:divsChild>
                <w:div w:id="1775829970">
                  <w:marLeft w:val="0"/>
                  <w:marRight w:val="0"/>
                  <w:marTop w:val="0"/>
                  <w:marBottom w:val="0"/>
                  <w:divBdr>
                    <w:top w:val="none" w:sz="0" w:space="0" w:color="auto"/>
                    <w:left w:val="none" w:sz="0" w:space="0" w:color="auto"/>
                    <w:bottom w:val="none" w:sz="0" w:space="0" w:color="auto"/>
                    <w:right w:val="none" w:sz="0" w:space="0" w:color="auto"/>
                  </w:divBdr>
                </w:div>
              </w:divsChild>
            </w:div>
            <w:div w:id="2106612623">
              <w:marLeft w:val="0"/>
              <w:marRight w:val="0"/>
              <w:marTop w:val="0"/>
              <w:marBottom w:val="0"/>
              <w:divBdr>
                <w:top w:val="none" w:sz="0" w:space="0" w:color="auto"/>
                <w:left w:val="none" w:sz="0" w:space="0" w:color="auto"/>
                <w:bottom w:val="none" w:sz="0" w:space="0" w:color="auto"/>
                <w:right w:val="none" w:sz="0" w:space="0" w:color="auto"/>
              </w:divBdr>
              <w:divsChild>
                <w:div w:id="188419266">
                  <w:marLeft w:val="0"/>
                  <w:marRight w:val="0"/>
                  <w:marTop w:val="0"/>
                  <w:marBottom w:val="0"/>
                  <w:divBdr>
                    <w:top w:val="none" w:sz="0" w:space="0" w:color="auto"/>
                    <w:left w:val="none" w:sz="0" w:space="0" w:color="auto"/>
                    <w:bottom w:val="none" w:sz="0" w:space="0" w:color="auto"/>
                    <w:right w:val="none" w:sz="0" w:space="0" w:color="auto"/>
                  </w:divBdr>
                </w:div>
              </w:divsChild>
            </w:div>
            <w:div w:id="1407917408">
              <w:marLeft w:val="0"/>
              <w:marRight w:val="0"/>
              <w:marTop w:val="0"/>
              <w:marBottom w:val="0"/>
              <w:divBdr>
                <w:top w:val="none" w:sz="0" w:space="0" w:color="auto"/>
                <w:left w:val="none" w:sz="0" w:space="0" w:color="auto"/>
                <w:bottom w:val="none" w:sz="0" w:space="0" w:color="auto"/>
                <w:right w:val="none" w:sz="0" w:space="0" w:color="auto"/>
              </w:divBdr>
              <w:divsChild>
                <w:div w:id="684745509">
                  <w:marLeft w:val="0"/>
                  <w:marRight w:val="0"/>
                  <w:marTop w:val="0"/>
                  <w:marBottom w:val="0"/>
                  <w:divBdr>
                    <w:top w:val="none" w:sz="0" w:space="0" w:color="auto"/>
                    <w:left w:val="none" w:sz="0" w:space="0" w:color="auto"/>
                    <w:bottom w:val="none" w:sz="0" w:space="0" w:color="auto"/>
                    <w:right w:val="none" w:sz="0" w:space="0" w:color="auto"/>
                  </w:divBdr>
                </w:div>
                <w:div w:id="980843684">
                  <w:marLeft w:val="0"/>
                  <w:marRight w:val="0"/>
                  <w:marTop w:val="0"/>
                  <w:marBottom w:val="0"/>
                  <w:divBdr>
                    <w:top w:val="none" w:sz="0" w:space="0" w:color="auto"/>
                    <w:left w:val="none" w:sz="0" w:space="0" w:color="auto"/>
                    <w:bottom w:val="none" w:sz="0" w:space="0" w:color="auto"/>
                    <w:right w:val="none" w:sz="0" w:space="0" w:color="auto"/>
                  </w:divBdr>
                </w:div>
              </w:divsChild>
            </w:div>
            <w:div w:id="1797680476">
              <w:marLeft w:val="0"/>
              <w:marRight w:val="0"/>
              <w:marTop w:val="0"/>
              <w:marBottom w:val="0"/>
              <w:divBdr>
                <w:top w:val="none" w:sz="0" w:space="0" w:color="auto"/>
                <w:left w:val="none" w:sz="0" w:space="0" w:color="auto"/>
                <w:bottom w:val="none" w:sz="0" w:space="0" w:color="auto"/>
                <w:right w:val="none" w:sz="0" w:space="0" w:color="auto"/>
              </w:divBdr>
              <w:divsChild>
                <w:div w:id="2139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533125">
      <w:bodyDiv w:val="1"/>
      <w:marLeft w:val="0"/>
      <w:marRight w:val="0"/>
      <w:marTop w:val="0"/>
      <w:marBottom w:val="0"/>
      <w:divBdr>
        <w:top w:val="none" w:sz="0" w:space="0" w:color="auto"/>
        <w:left w:val="none" w:sz="0" w:space="0" w:color="auto"/>
        <w:bottom w:val="none" w:sz="0" w:space="0" w:color="auto"/>
        <w:right w:val="none" w:sz="0" w:space="0" w:color="auto"/>
      </w:divBdr>
      <w:divsChild>
        <w:div w:id="1453673771">
          <w:marLeft w:val="0"/>
          <w:marRight w:val="0"/>
          <w:marTop w:val="0"/>
          <w:marBottom w:val="0"/>
          <w:divBdr>
            <w:top w:val="none" w:sz="0" w:space="0" w:color="auto"/>
            <w:left w:val="none" w:sz="0" w:space="0" w:color="auto"/>
            <w:bottom w:val="none" w:sz="0" w:space="0" w:color="auto"/>
            <w:right w:val="none" w:sz="0" w:space="0" w:color="auto"/>
          </w:divBdr>
          <w:divsChild>
            <w:div w:id="1080953025">
              <w:marLeft w:val="0"/>
              <w:marRight w:val="0"/>
              <w:marTop w:val="0"/>
              <w:marBottom w:val="0"/>
              <w:divBdr>
                <w:top w:val="none" w:sz="0" w:space="0" w:color="auto"/>
                <w:left w:val="none" w:sz="0" w:space="0" w:color="auto"/>
                <w:bottom w:val="none" w:sz="0" w:space="0" w:color="auto"/>
                <w:right w:val="none" w:sz="0" w:space="0" w:color="auto"/>
              </w:divBdr>
              <w:divsChild>
                <w:div w:id="1570772342">
                  <w:marLeft w:val="0"/>
                  <w:marRight w:val="0"/>
                  <w:marTop w:val="0"/>
                  <w:marBottom w:val="0"/>
                  <w:divBdr>
                    <w:top w:val="none" w:sz="0" w:space="0" w:color="auto"/>
                    <w:left w:val="none" w:sz="0" w:space="0" w:color="auto"/>
                    <w:bottom w:val="none" w:sz="0" w:space="0" w:color="auto"/>
                    <w:right w:val="none" w:sz="0" w:space="0" w:color="auto"/>
                  </w:divBdr>
                </w:div>
                <w:div w:id="12589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4490">
      <w:bodyDiv w:val="1"/>
      <w:marLeft w:val="0"/>
      <w:marRight w:val="0"/>
      <w:marTop w:val="0"/>
      <w:marBottom w:val="0"/>
      <w:divBdr>
        <w:top w:val="none" w:sz="0" w:space="0" w:color="auto"/>
        <w:left w:val="none" w:sz="0" w:space="0" w:color="auto"/>
        <w:bottom w:val="none" w:sz="0" w:space="0" w:color="auto"/>
        <w:right w:val="none" w:sz="0" w:space="0" w:color="auto"/>
      </w:divBdr>
    </w:div>
    <w:div w:id="2140803176">
      <w:bodyDiv w:val="1"/>
      <w:marLeft w:val="0"/>
      <w:marRight w:val="0"/>
      <w:marTop w:val="0"/>
      <w:marBottom w:val="0"/>
      <w:divBdr>
        <w:top w:val="none" w:sz="0" w:space="0" w:color="auto"/>
        <w:left w:val="none" w:sz="0" w:space="0" w:color="auto"/>
        <w:bottom w:val="none" w:sz="0" w:space="0" w:color="auto"/>
        <w:right w:val="none" w:sz="0" w:space="0" w:color="auto"/>
      </w:divBdr>
      <w:divsChild>
        <w:div w:id="764424315">
          <w:marLeft w:val="0"/>
          <w:marRight w:val="0"/>
          <w:marTop w:val="0"/>
          <w:marBottom w:val="0"/>
          <w:divBdr>
            <w:top w:val="none" w:sz="0" w:space="0" w:color="auto"/>
            <w:left w:val="none" w:sz="0" w:space="0" w:color="auto"/>
            <w:bottom w:val="none" w:sz="0" w:space="0" w:color="auto"/>
            <w:right w:val="none" w:sz="0" w:space="0" w:color="auto"/>
          </w:divBdr>
          <w:divsChild>
            <w:div w:id="527067975">
              <w:marLeft w:val="0"/>
              <w:marRight w:val="0"/>
              <w:marTop w:val="0"/>
              <w:marBottom w:val="0"/>
              <w:divBdr>
                <w:top w:val="none" w:sz="0" w:space="0" w:color="auto"/>
                <w:left w:val="none" w:sz="0" w:space="0" w:color="auto"/>
                <w:bottom w:val="none" w:sz="0" w:space="0" w:color="auto"/>
                <w:right w:val="none" w:sz="0" w:space="0" w:color="auto"/>
              </w:divBdr>
              <w:divsChild>
                <w:div w:id="36984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0C378-BD53-DD47-8C03-189CD1AE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TotalTime>
  <Pages>280</Pages>
  <Words>70611</Words>
  <Characters>458573</Characters>
  <Application>Microsoft Office Word</Application>
  <DocSecurity>0</DocSecurity>
  <Lines>7631</Lines>
  <Paragraphs>2041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xkx</dc:creator>
  <cp:keywords/>
  <dc:description/>
  <cp:lastModifiedBy>xkx</cp:lastModifiedBy>
  <cp:revision>5595</cp:revision>
  <dcterms:created xsi:type="dcterms:W3CDTF">2025-03-03T07:51:00Z</dcterms:created>
  <dcterms:modified xsi:type="dcterms:W3CDTF">2025-07-29T13:50:00Z</dcterms:modified>
</cp:coreProperties>
</file>