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ＭＳ 明朝"/>
          <w:sz w:val="32"/>
          <w:szCs w:val="32"/>
          <w:lang w:eastAsia="ja-JP"/>
        </w:rPr>
      </w:pPr>
      <w:r>
        <w:rPr>
          <w:rFonts w:hint="eastAsia" w:eastAsia="ＭＳ 明朝"/>
          <w:b/>
          <w:bCs/>
          <w:sz w:val="32"/>
          <w:szCs w:val="32"/>
          <w:lang w:eastAsia="ja-JP"/>
        </w:rPr>
        <w:t>プロジェクト注意事項：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①directX11の環境が必要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②コード分類</w:t>
      </w:r>
    </w:p>
    <w:p>
      <w:r>
        <w:drawing>
          <wp:inline distT="0" distB="0" distL="114300" distR="114300">
            <wp:extent cx="2952750" cy="421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③デバッグ</w:t>
      </w:r>
      <w:r>
        <w:rPr>
          <w:rFonts w:hint="eastAsia" w:eastAsia="ＭＳ 明朝"/>
          <w:lang w:val="en-US" w:eastAsia="ja-JP"/>
        </w:rPr>
        <w:t>x86で実行する</w:t>
      </w:r>
    </w:p>
    <w:p>
      <w:pPr>
        <w:rPr>
          <w:rFonts w:hint="eastAsia" w:eastAsia="ＭＳ 明朝"/>
          <w:lang w:val="en-US" w:eastAsia="ja-JP"/>
        </w:rPr>
      </w:pPr>
      <w:r>
        <w:drawing>
          <wp:inline distT="0" distB="0" distL="114300" distR="114300">
            <wp:extent cx="1838325" cy="22860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</w:p>
    <w:p>
      <w:pPr>
        <w:rPr>
          <w:rFonts w:hint="eastAsia" w:eastAsia="ＭＳ 明朝"/>
          <w:b/>
          <w:bCs/>
          <w:sz w:val="32"/>
          <w:szCs w:val="32"/>
          <w:lang w:eastAsia="ja-JP"/>
        </w:rPr>
      </w:pPr>
      <w:bookmarkStart w:id="0" w:name="_GoBack"/>
      <w:bookmarkEnd w:id="0"/>
    </w:p>
    <w:p>
      <w:pPr>
        <w:rPr>
          <w:rFonts w:hint="eastAsia" w:eastAsia="ＭＳ 明朝"/>
          <w:sz w:val="32"/>
          <w:szCs w:val="32"/>
          <w:lang w:eastAsia="ja-JP"/>
        </w:rPr>
      </w:pPr>
      <w:r>
        <w:rPr>
          <w:rFonts w:hint="eastAsia" w:eastAsia="ＭＳ 明朝"/>
          <w:b/>
          <w:bCs/>
          <w:sz w:val="32"/>
          <w:szCs w:val="32"/>
          <w:lang w:eastAsia="ja-JP"/>
        </w:rPr>
        <w:t>ゲームテストの流れ：</w:t>
      </w:r>
    </w:p>
    <w:p>
      <w:pPr>
        <w:rPr>
          <w:rFonts w:hint="eastAsia" w:eastAsia="ＭＳ 明朝"/>
          <w:lang w:eastAsia="ja-JP"/>
        </w:rPr>
      </w:pPr>
    </w:p>
    <w:p>
      <w:pPr>
        <w:rPr>
          <w:rFonts w:hint="eastAsia" w:eastAsia="ＭＳ 明朝"/>
          <w:sz w:val="28"/>
          <w:szCs w:val="28"/>
          <w:lang w:eastAsia="ja-JP"/>
        </w:rPr>
      </w:pPr>
      <w:r>
        <w:rPr>
          <w:rFonts w:hint="eastAsia" w:eastAsia="ＭＳ 明朝"/>
          <w:sz w:val="28"/>
          <w:szCs w:val="28"/>
          <w:lang w:eastAsia="ja-JP"/>
        </w:rPr>
        <w:t>１．サーバーの用意：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val="en-US" w:eastAsia="ja-JP"/>
        </w:rPr>
        <w:t>①実行ファイル起動して、「Server」ボタンをクリックする。</w:t>
      </w:r>
    </w:p>
    <w:p>
      <w:r>
        <w:drawing>
          <wp:inline distT="0" distB="0" distL="114300" distR="114300">
            <wp:extent cx="5268595" cy="3133090"/>
            <wp:effectExtent l="0" t="0" r="825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②「</w:t>
      </w:r>
      <w:r>
        <w:rPr>
          <w:rFonts w:hint="eastAsia" w:eastAsia="ＭＳ 明朝"/>
          <w:lang w:val="en-US" w:eastAsia="ja-JP"/>
        </w:rPr>
        <w:t>Confirm &amp; Open Room</w:t>
      </w:r>
      <w:r>
        <w:rPr>
          <w:rFonts w:hint="eastAsia" w:eastAsia="ＭＳ 明朝"/>
          <w:lang w:eastAsia="ja-JP"/>
        </w:rPr>
        <w:t>」ボタンをクリックして、ルームを作る。</w:t>
      </w:r>
    </w:p>
    <w:p>
      <w:r>
        <w:drawing>
          <wp:inline distT="0" distB="0" distL="114300" distR="114300">
            <wp:extent cx="5268595" cy="3133090"/>
            <wp:effectExtent l="0" t="0" r="825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numPr>
          <w:ilvl w:val="0"/>
          <w:numId w:val="1"/>
        </w:numPr>
        <w:rPr>
          <w:rFonts w:hint="eastAsia" w:eastAsia="ＭＳ 明朝"/>
          <w:sz w:val="28"/>
          <w:szCs w:val="28"/>
          <w:lang w:eastAsia="ja-JP"/>
        </w:rPr>
      </w:pPr>
      <w:r>
        <w:rPr>
          <w:rFonts w:hint="eastAsia" w:eastAsia="ＭＳ 明朝"/>
          <w:sz w:val="28"/>
          <w:szCs w:val="28"/>
          <w:lang w:eastAsia="ja-JP"/>
        </w:rPr>
        <w:t>クライアントの起動と接続：</w:t>
      </w:r>
    </w:p>
    <w:p>
      <w:pPr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①実行ファイルを</w:t>
      </w:r>
      <w:r>
        <w:rPr>
          <w:rFonts w:hint="eastAsia" w:eastAsia="ＭＳ 明朝"/>
          <w:lang w:val="en-US" w:eastAsia="ja-JP"/>
        </w:rPr>
        <w:t>起動して、「Client」ボタンをクリックする。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  <w:r>
        <w:drawing>
          <wp:inline distT="0" distB="0" distL="114300" distR="114300">
            <wp:extent cx="5268595" cy="3133090"/>
            <wp:effectExtent l="0" t="0" r="825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  <w:r>
        <w:rPr>
          <w:rFonts w:hint="eastAsia" w:eastAsia="ＭＳ 明朝"/>
          <w:lang w:eastAsia="ja-JP"/>
        </w:rPr>
        <w:t>②クラインの名前を入力して、「</w:t>
      </w:r>
      <w:r>
        <w:rPr>
          <w:rFonts w:hint="eastAsia" w:eastAsia="ＭＳ 明朝"/>
          <w:lang w:val="en-US" w:eastAsia="ja-JP"/>
        </w:rPr>
        <w:t>Join Server</w:t>
      </w:r>
      <w:r>
        <w:rPr>
          <w:rFonts w:hint="eastAsia" w:eastAsia="ＭＳ 明朝"/>
          <w:lang w:eastAsia="ja-JP"/>
        </w:rPr>
        <w:t>」ボタンをクリックして、ルームに参加する。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  <w:r>
        <w:drawing>
          <wp:inline distT="0" distB="0" distL="114300" distR="114300">
            <wp:extent cx="5268595" cy="3133090"/>
            <wp:effectExtent l="0" t="0" r="825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③「Ready」ボタンをクリックして、準備完了になる。もう1つのクライアントも同じ手順で準備する。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13309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ja-JP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ja-JP"/>
        </w:rPr>
      </w:pPr>
    </w:p>
    <w:p>
      <w:pPr>
        <w:numPr>
          <w:ilvl w:val="0"/>
          <w:numId w:val="1"/>
        </w:numPr>
        <w:rPr>
          <w:rFonts w:hint="eastAsia" w:eastAsia="ＭＳ 明朝"/>
          <w:sz w:val="28"/>
          <w:szCs w:val="28"/>
          <w:lang w:eastAsia="ja-JP"/>
        </w:rPr>
      </w:pPr>
      <w:r>
        <w:rPr>
          <w:rFonts w:hint="eastAsia" w:eastAsia="ＭＳ 明朝"/>
          <w:sz w:val="28"/>
          <w:szCs w:val="28"/>
          <w:lang w:eastAsia="ja-JP"/>
        </w:rPr>
        <w:t>サーバーでクライアントのデータを設定：</w:t>
      </w:r>
    </w:p>
    <w:p>
      <w:pPr>
        <w:numPr>
          <w:ilvl w:val="0"/>
          <w:numId w:val="0"/>
        </w:numPr>
      </w:pPr>
      <w:r>
        <w:rPr>
          <w:rFonts w:hint="eastAsia" w:eastAsia="ＭＳ 明朝"/>
          <w:lang w:eastAsia="ja-JP"/>
        </w:rPr>
        <w:t>①サーバー側で、クライアントが全部準備完了状態になったあと、そのクライアントに属するコマを設定する。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133090"/>
            <wp:effectExtent l="0" t="0" r="825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left"/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eastAsia="ja-JP"/>
        </w:rPr>
        <w:t>②「</w:t>
      </w:r>
      <w:r>
        <w:rPr>
          <w:rFonts w:hint="eastAsia" w:eastAsia="ＭＳ 明朝"/>
          <w:lang w:val="en-US" w:eastAsia="ja-JP"/>
        </w:rPr>
        <w:t>good man</w:t>
      </w:r>
      <w:r>
        <w:rPr>
          <w:rFonts w:hint="eastAsia" w:eastAsia="ＭＳ 明朝"/>
          <w:lang w:eastAsia="ja-JP"/>
        </w:rPr>
        <w:t>」陣営の必須コマ数は</w:t>
      </w:r>
      <w:r>
        <w:rPr>
          <w:rFonts w:hint="eastAsia" w:eastAsia="ＭＳ 明朝"/>
          <w:lang w:val="en-US" w:eastAsia="ja-JP"/>
        </w:rPr>
        <w:t>2個、「bad man」陣営の必須コマ数は4個。</w:t>
      </w:r>
    </w:p>
    <w:p>
      <w:pPr>
        <w:numPr>
          <w:ilvl w:val="0"/>
          <w:numId w:val="0"/>
        </w:numPr>
        <w:jc w:val="left"/>
      </w:pPr>
      <w:r>
        <w:rPr>
          <w:rFonts w:hint="eastAsia" w:eastAsia="ＭＳ 明朝"/>
          <w:lang w:eastAsia="ja-JP"/>
        </w:rPr>
        <w:t>プレイヤーが</w:t>
      </w:r>
      <w:r>
        <w:rPr>
          <w:rFonts w:hint="eastAsia" w:eastAsia="ＭＳ 明朝"/>
          <w:lang w:val="en-US" w:eastAsia="ja-JP"/>
        </w:rPr>
        <w:t>2人の場合、</w:t>
      </w:r>
      <w:r>
        <w:rPr>
          <w:rFonts w:hint="eastAsia" w:eastAsia="ＭＳ 明朝"/>
          <w:lang w:eastAsia="ja-JP"/>
        </w:rPr>
        <w:t>図のように設定する。</w:t>
      </w:r>
      <w:r>
        <w:drawing>
          <wp:inline distT="0" distB="0" distL="114300" distR="114300">
            <wp:extent cx="5268595" cy="3133090"/>
            <wp:effectExtent l="0" t="0" r="825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133090"/>
            <wp:effectExtent l="0" t="0" r="825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jc w:val="left"/>
      </w:pPr>
      <w:r>
        <w:rPr>
          <w:rFonts w:hint="eastAsia" w:eastAsia="ＭＳ 明朝"/>
          <w:lang w:eastAsia="ja-JP"/>
        </w:rPr>
        <w:t>③コマ数が満足された後、「</w:t>
      </w:r>
      <w:r>
        <w:rPr>
          <w:rFonts w:hint="eastAsia" w:eastAsia="ＭＳ 明朝"/>
          <w:lang w:val="en-US" w:eastAsia="ja-JP"/>
        </w:rPr>
        <w:t>StartGame</w:t>
      </w:r>
      <w:r>
        <w:rPr>
          <w:rFonts w:hint="eastAsia" w:eastAsia="ＭＳ 明朝"/>
          <w:lang w:eastAsia="ja-JP"/>
        </w:rPr>
        <w:t>」ボタンをクリックして、ゲームが始まる。</w:t>
      </w:r>
      <w:r>
        <w:drawing>
          <wp:inline distT="0" distB="0" distL="114300" distR="114300">
            <wp:extent cx="5268595" cy="3133090"/>
            <wp:effectExtent l="0" t="0" r="825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ja-JP"/>
        </w:rPr>
      </w:pPr>
      <w:r>
        <w:drawing>
          <wp:inline distT="0" distB="0" distL="114300" distR="114300">
            <wp:extent cx="5262245" cy="2792730"/>
            <wp:effectExtent l="0" t="0" r="1460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EDB5B"/>
    <w:multiLevelType w:val="singleLevel"/>
    <w:tmpl w:val="1E0EDB5B"/>
    <w:lvl w:ilvl="0" w:tentative="0">
      <w:start w:val="2"/>
      <w:numFmt w:val="decimalFullWidth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iYThkOWQ2YjUyNDA5N2QyNjM3YjBhYzRlYWU5ZWUifQ=="/>
  </w:docVars>
  <w:rsids>
    <w:rsidRoot w:val="00000000"/>
    <w:rsid w:val="28F90BE3"/>
    <w:rsid w:val="331D4734"/>
    <w:rsid w:val="3328195E"/>
    <w:rsid w:val="3CC55E1E"/>
    <w:rsid w:val="4AED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388</Words>
  <Characters>449</Characters>
  <Lines>0</Lines>
  <Paragraphs>0</Paragraphs>
  <TotalTime>4</TotalTime>
  <ScaleCrop>false</ScaleCrop>
  <LinksUpToDate>false</LinksUpToDate>
  <CharactersWithSpaces>455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2023-03-22T12:18:00Z</dcterms:created>
  <dc:creator>VVLto</dc:creator>
  <cp:lastModifiedBy>WL</cp:lastModifiedBy>
  <dcterms:modified xsi:type="dcterms:W3CDTF">2023-03-22T14:26:29Z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F2D32FA0AE88431EA84E4688D32DAB1B</vt:lpwstr>
  </property>
</Properties>
</file>