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99CF" w14:textId="77777777" w:rsidR="00EF3B59" w:rsidRPr="00EF3B59" w:rsidRDefault="00EF3B59" w:rsidP="00640B44">
      <w:pPr>
        <w:spacing w:line="360" w:lineRule="auto"/>
        <w:jc w:val="both"/>
        <w:rPr>
          <w:rFonts w:ascii="Times New Roman" w:hAnsi="Times New Roman" w:cs="Times New Roman"/>
          <w:b/>
          <w:bCs/>
        </w:rPr>
      </w:pPr>
      <w:r w:rsidRPr="00EF3B59">
        <w:rPr>
          <w:rFonts w:ascii="Times New Roman" w:hAnsi="Times New Roman" w:cs="Times New Roman"/>
          <w:b/>
          <w:bCs/>
        </w:rPr>
        <w:t>Question 3: Understanding RAG and the latest advances in this area</w:t>
      </w:r>
    </w:p>
    <w:p w14:paraId="6AE06D71" w14:textId="77777777" w:rsidR="00EF3B59" w:rsidRPr="00EF3B59" w:rsidRDefault="00EF3B59" w:rsidP="00640B44">
      <w:pPr>
        <w:spacing w:line="360" w:lineRule="auto"/>
        <w:jc w:val="both"/>
        <w:rPr>
          <w:rFonts w:ascii="Times New Roman" w:hAnsi="Times New Roman" w:cs="Times New Roman"/>
          <w:i/>
          <w:iCs/>
        </w:rPr>
      </w:pPr>
      <w:r w:rsidRPr="00EF3B59">
        <w:rPr>
          <w:rFonts w:ascii="Times New Roman" w:hAnsi="Times New Roman" w:cs="Times New Roman"/>
          <w:i/>
          <w:iCs/>
        </w:rPr>
        <w:t>This question has 2 parts.</w:t>
      </w:r>
    </w:p>
    <w:p w14:paraId="3ED380B0" w14:textId="660EFD83" w:rsidR="00EF3B59" w:rsidRPr="00EF3B59" w:rsidRDefault="00EF3B59" w:rsidP="00640B44">
      <w:pPr>
        <w:spacing w:line="360" w:lineRule="auto"/>
        <w:jc w:val="both"/>
        <w:rPr>
          <w:rFonts w:ascii="Times New Roman" w:hAnsi="Times New Roman" w:cs="Times New Roman"/>
          <w:b/>
          <w:bCs/>
          <w:i/>
          <w:iCs/>
        </w:rPr>
      </w:pPr>
      <w:r w:rsidRPr="00EF3B59">
        <w:rPr>
          <w:rFonts w:ascii="Times New Roman" w:hAnsi="Times New Roman" w:cs="Times New Roman"/>
          <w:b/>
          <w:bCs/>
        </w:rPr>
        <w:t xml:space="preserve">Question 3 – part 1 (33 pts): </w:t>
      </w:r>
      <w:r w:rsidRPr="00EF3B59">
        <w:rPr>
          <w:rFonts w:ascii="Times New Roman" w:hAnsi="Times New Roman" w:cs="Times New Roman"/>
          <w:b/>
          <w:bCs/>
          <w:i/>
          <w:iCs/>
        </w:rPr>
        <w:t>Understanding Retrieval-Augmented Generation (RAG)</w:t>
      </w:r>
    </w:p>
    <w:p w14:paraId="52FCA47F" w14:textId="77777777" w:rsidR="00EF3B59" w:rsidRPr="00EF3B59" w:rsidRDefault="00EF3B59" w:rsidP="00640B44">
      <w:pPr>
        <w:spacing w:line="360" w:lineRule="auto"/>
        <w:jc w:val="both"/>
        <w:rPr>
          <w:rFonts w:ascii="Times New Roman" w:hAnsi="Times New Roman" w:cs="Times New Roman"/>
        </w:rPr>
      </w:pPr>
      <w:r w:rsidRPr="00EF3B59">
        <w:rPr>
          <w:rFonts w:ascii="Times New Roman" w:hAnsi="Times New Roman" w:cs="Times New Roman"/>
        </w:rPr>
        <w:t>a. What is Retrieval-Augmented Generation (RAG), and what are its key benefits and</w:t>
      </w:r>
    </w:p>
    <w:p w14:paraId="7011141F" w14:textId="413F7DB2" w:rsidR="00561EFA" w:rsidRPr="00640B44" w:rsidRDefault="00EF3B59" w:rsidP="00640B44">
      <w:pPr>
        <w:spacing w:line="360" w:lineRule="auto"/>
        <w:jc w:val="both"/>
        <w:rPr>
          <w:rFonts w:ascii="Times New Roman" w:hAnsi="Times New Roman" w:cs="Times New Roman"/>
        </w:rPr>
      </w:pPr>
      <w:r w:rsidRPr="00640B44">
        <w:rPr>
          <w:rFonts w:ascii="Times New Roman" w:hAnsi="Times New Roman" w:cs="Times New Roman"/>
        </w:rPr>
        <w:t>applications?</w:t>
      </w:r>
    </w:p>
    <w:p w14:paraId="146C96E9" w14:textId="5AA1F524" w:rsidR="00EF3B59" w:rsidRPr="00640B44" w:rsidRDefault="00EF3B59" w:rsidP="00640B44">
      <w:pPr>
        <w:pStyle w:val="ListParagraph"/>
        <w:numPr>
          <w:ilvl w:val="0"/>
          <w:numId w:val="1"/>
        </w:numPr>
        <w:spacing w:line="360" w:lineRule="auto"/>
        <w:jc w:val="both"/>
        <w:rPr>
          <w:rFonts w:ascii="Times New Roman" w:hAnsi="Times New Roman" w:cs="Times New Roman"/>
        </w:rPr>
      </w:pPr>
      <w:r w:rsidRPr="00640B44">
        <w:rPr>
          <w:rFonts w:ascii="Times New Roman" w:hAnsi="Times New Roman" w:cs="Times New Roman"/>
        </w:rPr>
        <w:t>Why is this technique necessary in LLM based systems?</w:t>
      </w:r>
    </w:p>
    <w:p w14:paraId="41BEB356" w14:textId="55A4167A" w:rsidR="00EF3B59" w:rsidRPr="00640B44" w:rsidRDefault="002936D1" w:rsidP="00640B44">
      <w:pPr>
        <w:spacing w:line="360" w:lineRule="auto"/>
        <w:jc w:val="both"/>
        <w:rPr>
          <w:rFonts w:ascii="Times New Roman" w:hAnsi="Times New Roman" w:cs="Times New Roman"/>
        </w:rPr>
      </w:pPr>
      <w:r w:rsidRPr="00640B44">
        <w:rPr>
          <w:rFonts w:ascii="Times New Roman" w:hAnsi="Times New Roman" w:cs="Times New Roman"/>
        </w:rPr>
        <w:t xml:space="preserve">The paper </w:t>
      </w:r>
      <w:sdt>
        <w:sdtPr>
          <w:rPr>
            <w:rFonts w:ascii="Times New Roman" w:hAnsi="Times New Roman" w:cs="Times New Roman"/>
          </w:rPr>
          <w:id w:val="781301"/>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Yun23 \l 1033 </w:instrText>
          </w:r>
          <w:r w:rsidRPr="00640B44">
            <w:rPr>
              <w:rFonts w:ascii="Times New Roman" w:hAnsi="Times New Roman" w:cs="Times New Roman"/>
            </w:rPr>
            <w:fldChar w:fldCharType="separate"/>
          </w:r>
          <w:r w:rsidRPr="00640B44">
            <w:rPr>
              <w:rFonts w:ascii="Times New Roman" w:hAnsi="Times New Roman" w:cs="Times New Roman"/>
              <w:noProof/>
            </w:rPr>
            <w:t>(Yunfan Gao, 18 Dec 2023)</w:t>
          </w:r>
          <w:r w:rsidRPr="00640B44">
            <w:rPr>
              <w:rFonts w:ascii="Times New Roman" w:hAnsi="Times New Roman" w:cs="Times New Roman"/>
            </w:rPr>
            <w:fldChar w:fldCharType="end"/>
          </w:r>
        </w:sdtContent>
      </w:sdt>
      <w:r w:rsidR="00EF3B59" w:rsidRPr="00640B44">
        <w:rPr>
          <w:rFonts w:ascii="Times New Roman" w:hAnsi="Times New Roman" w:cs="Times New Roman"/>
        </w:rPr>
        <w:t xml:space="preserve">explains that Retrieval-Augmented Generation (RAG) is a two-step process that first focuses on retrieving </w:t>
      </w:r>
      <w:r w:rsidR="00047F35" w:rsidRPr="00640B44">
        <w:rPr>
          <w:rFonts w:ascii="Times New Roman" w:hAnsi="Times New Roman" w:cs="Times New Roman"/>
        </w:rPr>
        <w:t>documents</w:t>
      </w:r>
      <w:r w:rsidR="00EF3B59" w:rsidRPr="00640B44">
        <w:rPr>
          <w:rFonts w:ascii="Times New Roman" w:hAnsi="Times New Roman" w:cs="Times New Roman"/>
        </w:rPr>
        <w:t xml:space="preserve"> that are relevant from an external knowledge base and then uses these documents to guide the language models generation.</w:t>
      </w:r>
      <w:r w:rsidR="00047F35" w:rsidRPr="00640B44">
        <w:rPr>
          <w:rFonts w:ascii="Times New Roman" w:hAnsi="Times New Roman" w:cs="Times New Roman"/>
        </w:rPr>
        <w:t xml:space="preserve"> As stated in the abstract of </w:t>
      </w:r>
      <w:sdt>
        <w:sdtPr>
          <w:rPr>
            <w:rFonts w:ascii="Times New Roman" w:hAnsi="Times New Roman" w:cs="Times New Roman"/>
          </w:rPr>
          <w:id w:val="1742982967"/>
          <w:citation/>
        </w:sdtPr>
        <w:sdtContent>
          <w:r w:rsidR="00047F35" w:rsidRPr="00640B44">
            <w:rPr>
              <w:rFonts w:ascii="Times New Roman" w:hAnsi="Times New Roman" w:cs="Times New Roman"/>
            </w:rPr>
            <w:fldChar w:fldCharType="begin"/>
          </w:r>
          <w:r w:rsidR="00047F35" w:rsidRPr="00640B44">
            <w:rPr>
              <w:rFonts w:ascii="Times New Roman" w:hAnsi="Times New Roman" w:cs="Times New Roman"/>
            </w:rPr>
            <w:instrText xml:space="preserve"> CITATION Yun23 \l 1033 </w:instrText>
          </w:r>
          <w:r w:rsidR="00047F35" w:rsidRPr="00640B44">
            <w:rPr>
              <w:rFonts w:ascii="Times New Roman" w:hAnsi="Times New Roman" w:cs="Times New Roman"/>
            </w:rPr>
            <w:fldChar w:fldCharType="separate"/>
          </w:r>
          <w:r w:rsidR="00047F35" w:rsidRPr="00640B44">
            <w:rPr>
              <w:rFonts w:ascii="Times New Roman" w:hAnsi="Times New Roman" w:cs="Times New Roman"/>
              <w:noProof/>
            </w:rPr>
            <w:t>(Yunfan Gao, 18 Dec 2023)</w:t>
          </w:r>
          <w:r w:rsidR="00047F35" w:rsidRPr="00640B44">
            <w:rPr>
              <w:rFonts w:ascii="Times New Roman" w:hAnsi="Times New Roman" w:cs="Times New Roman"/>
            </w:rPr>
            <w:fldChar w:fldCharType="end"/>
          </w:r>
        </w:sdtContent>
      </w:sdt>
      <w:r w:rsidR="00047F35" w:rsidRPr="00640B44">
        <w:rPr>
          <w:rFonts w:ascii="Times New Roman" w:hAnsi="Times New Roman" w:cs="Times New Roman"/>
        </w:rPr>
        <w:t>, RAG “significantly increases accuracy” and “reduces model hallucination” by grounding the response in externally retrieved information. This process helps overcome the limitations of static, parameterized knowledge, which is outdated often or insufficient when dealing with the domain specific or rapidly changing information.</w:t>
      </w:r>
      <w:r w:rsidR="00CD3DED" w:rsidRPr="00640B44">
        <w:rPr>
          <w:rFonts w:ascii="Times New Roman" w:hAnsi="Times New Roman" w:cs="Times New Roman"/>
        </w:rPr>
        <w:t xml:space="preserve"> RAG</w:t>
      </w:r>
      <w:r w:rsidR="00F17623" w:rsidRPr="00640B44">
        <w:rPr>
          <w:rFonts w:ascii="Times New Roman" w:hAnsi="Times New Roman" w:cs="Times New Roman"/>
        </w:rPr>
        <w:t xml:space="preserve"> can overcome challenges by integrating a retrieval component </w:t>
      </w:r>
      <w:r w:rsidR="00EC3F00" w:rsidRPr="00640B44">
        <w:rPr>
          <w:rFonts w:ascii="Times New Roman" w:hAnsi="Times New Roman" w:cs="Times New Roman"/>
        </w:rPr>
        <w:t xml:space="preserve">that dynamically fetches relevant external documents and then </w:t>
      </w:r>
      <w:r w:rsidR="001D597B" w:rsidRPr="00640B44">
        <w:rPr>
          <w:rFonts w:ascii="Times New Roman" w:hAnsi="Times New Roman" w:cs="Times New Roman"/>
        </w:rPr>
        <w:t>uses</w:t>
      </w:r>
      <w:r w:rsidR="00EC3F00" w:rsidRPr="00640B44">
        <w:rPr>
          <w:rFonts w:ascii="Times New Roman" w:hAnsi="Times New Roman" w:cs="Times New Roman"/>
        </w:rPr>
        <w:t xml:space="preserve"> that information to ground the </w:t>
      </w:r>
      <w:r w:rsidR="006B58FB" w:rsidRPr="00640B44">
        <w:rPr>
          <w:rFonts w:ascii="Times New Roman" w:hAnsi="Times New Roman" w:cs="Times New Roman"/>
        </w:rPr>
        <w:t xml:space="preserve">generation process. This hybrid approach is also very detailed </w:t>
      </w:r>
      <w:r w:rsidR="001D597B" w:rsidRPr="00640B44">
        <w:rPr>
          <w:rFonts w:ascii="Times New Roman" w:hAnsi="Times New Roman" w:cs="Times New Roman"/>
        </w:rPr>
        <w:t xml:space="preserve">in the paper </w:t>
      </w:r>
      <w:sdt>
        <w:sdtPr>
          <w:rPr>
            <w:rFonts w:ascii="Times New Roman" w:hAnsi="Times New Roman" w:cs="Times New Roman"/>
          </w:rPr>
          <w:id w:val="-1510294756"/>
          <w:citation/>
        </w:sdtPr>
        <w:sdtContent>
          <w:r w:rsidR="001D597B" w:rsidRPr="00640B44">
            <w:rPr>
              <w:rFonts w:ascii="Times New Roman" w:hAnsi="Times New Roman" w:cs="Times New Roman"/>
            </w:rPr>
            <w:fldChar w:fldCharType="begin"/>
          </w:r>
          <w:r w:rsidR="001D597B" w:rsidRPr="00640B44">
            <w:rPr>
              <w:rFonts w:ascii="Times New Roman" w:hAnsi="Times New Roman" w:cs="Times New Roman"/>
            </w:rPr>
            <w:instrText xml:space="preserve"> CITATION Pen24 \l 1033 </w:instrText>
          </w:r>
          <w:r w:rsidR="001D597B" w:rsidRPr="00640B44">
            <w:rPr>
              <w:rFonts w:ascii="Times New Roman" w:hAnsi="Times New Roman" w:cs="Times New Roman"/>
            </w:rPr>
            <w:fldChar w:fldCharType="separate"/>
          </w:r>
          <w:r w:rsidR="001D597B" w:rsidRPr="00640B44">
            <w:rPr>
              <w:rFonts w:ascii="Times New Roman" w:hAnsi="Times New Roman" w:cs="Times New Roman"/>
              <w:noProof/>
            </w:rPr>
            <w:t>(Penghao Zhao, 21 Jun 2024)</w:t>
          </w:r>
          <w:r w:rsidR="001D597B" w:rsidRPr="00640B44">
            <w:rPr>
              <w:rFonts w:ascii="Times New Roman" w:hAnsi="Times New Roman" w:cs="Times New Roman"/>
            </w:rPr>
            <w:fldChar w:fldCharType="end"/>
          </w:r>
        </w:sdtContent>
      </w:sdt>
      <w:r w:rsidR="00200E61" w:rsidRPr="00640B44">
        <w:rPr>
          <w:rFonts w:ascii="Times New Roman" w:hAnsi="Times New Roman" w:cs="Times New Roman"/>
        </w:rPr>
        <w:t xml:space="preserve"> and is further supported by the foundational work by </w:t>
      </w:r>
      <w:sdt>
        <w:sdtPr>
          <w:rPr>
            <w:rFonts w:ascii="Times New Roman" w:hAnsi="Times New Roman" w:cs="Times New Roman"/>
          </w:rPr>
          <w:id w:val="732898018"/>
          <w:citation/>
        </w:sdtPr>
        <w:sdtContent>
          <w:r w:rsidR="00200E61" w:rsidRPr="00640B44">
            <w:rPr>
              <w:rFonts w:ascii="Times New Roman" w:hAnsi="Times New Roman" w:cs="Times New Roman"/>
            </w:rPr>
            <w:fldChar w:fldCharType="begin"/>
          </w:r>
          <w:r w:rsidR="00200E61" w:rsidRPr="00640B44">
            <w:rPr>
              <w:rFonts w:ascii="Times New Roman" w:hAnsi="Times New Roman" w:cs="Times New Roman"/>
            </w:rPr>
            <w:instrText xml:space="preserve"> CITATION Sha24 \l 1033 </w:instrText>
          </w:r>
          <w:r w:rsidR="00200E61" w:rsidRPr="00640B44">
            <w:rPr>
              <w:rFonts w:ascii="Times New Roman" w:hAnsi="Times New Roman" w:cs="Times New Roman"/>
            </w:rPr>
            <w:fldChar w:fldCharType="separate"/>
          </w:r>
          <w:r w:rsidR="00200E61" w:rsidRPr="00640B44">
            <w:rPr>
              <w:rFonts w:ascii="Times New Roman" w:hAnsi="Times New Roman" w:cs="Times New Roman"/>
              <w:noProof/>
            </w:rPr>
            <w:t>(Shailja Gupta, 2024)</w:t>
          </w:r>
          <w:r w:rsidR="00200E61" w:rsidRPr="00640B44">
            <w:rPr>
              <w:rFonts w:ascii="Times New Roman" w:hAnsi="Times New Roman" w:cs="Times New Roman"/>
            </w:rPr>
            <w:fldChar w:fldCharType="end"/>
          </w:r>
        </w:sdtContent>
      </w:sdt>
      <w:r w:rsidR="00200E61" w:rsidRPr="00640B44">
        <w:rPr>
          <w:rFonts w:ascii="Times New Roman" w:hAnsi="Times New Roman" w:cs="Times New Roman"/>
        </w:rPr>
        <w:t>.</w:t>
      </w:r>
    </w:p>
    <w:p w14:paraId="5C99E123" w14:textId="4B55F2AB" w:rsidR="00047F35" w:rsidRPr="00640B44" w:rsidRDefault="00047F35" w:rsidP="00640B44">
      <w:pPr>
        <w:spacing w:line="360" w:lineRule="auto"/>
        <w:jc w:val="both"/>
        <w:rPr>
          <w:rFonts w:ascii="Times New Roman" w:hAnsi="Times New Roman" w:cs="Times New Roman"/>
        </w:rPr>
      </w:pPr>
      <w:r w:rsidRPr="00640B44">
        <w:rPr>
          <w:rFonts w:ascii="Times New Roman" w:hAnsi="Times New Roman" w:cs="Times New Roman"/>
        </w:rPr>
        <w:t xml:space="preserve">In Section 2.1 of the  </w:t>
      </w:r>
      <w:sdt>
        <w:sdtPr>
          <w:rPr>
            <w:rFonts w:ascii="Times New Roman" w:hAnsi="Times New Roman" w:cs="Times New Roman"/>
          </w:rPr>
          <w:id w:val="-1490251080"/>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Yun23 \l 1033 </w:instrText>
          </w:r>
          <w:r w:rsidRPr="00640B44">
            <w:rPr>
              <w:rFonts w:ascii="Times New Roman" w:hAnsi="Times New Roman" w:cs="Times New Roman"/>
            </w:rPr>
            <w:fldChar w:fldCharType="separate"/>
          </w:r>
          <w:r w:rsidRPr="00640B44">
            <w:rPr>
              <w:rFonts w:ascii="Times New Roman" w:hAnsi="Times New Roman" w:cs="Times New Roman"/>
              <w:noProof/>
            </w:rPr>
            <w:t>(Yunfan Gao, 18 Dec 2023)</w:t>
          </w:r>
          <w:r w:rsidRPr="00640B44">
            <w:rPr>
              <w:rFonts w:ascii="Times New Roman" w:hAnsi="Times New Roman" w:cs="Times New Roman"/>
            </w:rPr>
            <w:fldChar w:fldCharType="end"/>
          </w:r>
        </w:sdtContent>
      </w:sdt>
      <w:r w:rsidRPr="00640B44">
        <w:rPr>
          <w:rFonts w:ascii="Times New Roman" w:hAnsi="Times New Roman" w:cs="Times New Roman"/>
        </w:rPr>
        <w:t>, RAG is defined as the combination of a retriever and a generator. The retriever uses a technique called BM25 or also as dense passage retrieval (DPR) to help with searching the contextually relevant data. This retrieved content is now fed into the generative model to produce accurate and context-rich answers. As highlighted in this paper this method ius very essential because traditional LLMs are “hampered by hallucinations” and they lack the dynamic ability to update the knowledge which is very much crucial in the real-world applications.</w:t>
      </w:r>
      <w:r w:rsidR="00983310" w:rsidRPr="00640B44">
        <w:rPr>
          <w:rFonts w:ascii="Times New Roman" w:hAnsi="Times New Roman" w:cs="Times New Roman"/>
        </w:rPr>
        <w:t xml:space="preserve"> </w:t>
      </w:r>
      <w:r w:rsidR="00EF0162" w:rsidRPr="00640B44">
        <w:rPr>
          <w:rFonts w:ascii="Times New Roman" w:hAnsi="Times New Roman" w:cs="Times New Roman"/>
        </w:rPr>
        <w:t xml:space="preserve">Shown in </w:t>
      </w:r>
      <w:r w:rsidR="00EF0162" w:rsidRPr="00640B44">
        <w:rPr>
          <w:rFonts w:ascii="Times New Roman" w:hAnsi="Times New Roman" w:cs="Times New Roman"/>
          <w:i/>
          <w:iCs/>
        </w:rPr>
        <w:t xml:space="preserve">Figure 1 </w:t>
      </w:r>
      <w:r w:rsidR="00983310" w:rsidRPr="00640B44">
        <w:rPr>
          <w:rFonts w:ascii="Times New Roman" w:hAnsi="Times New Roman" w:cs="Times New Roman"/>
        </w:rPr>
        <w:t xml:space="preserve">is the </w:t>
      </w:r>
      <w:r w:rsidR="00EF0162" w:rsidRPr="00640B44">
        <w:rPr>
          <w:rFonts w:ascii="Times New Roman" w:hAnsi="Times New Roman" w:cs="Times New Roman"/>
        </w:rPr>
        <w:t>basic RAG system</w:t>
      </w:r>
      <w:r w:rsidR="00983310" w:rsidRPr="00640B44">
        <w:rPr>
          <w:rFonts w:ascii="Times New Roman" w:hAnsi="Times New Roman" w:cs="Times New Roman"/>
        </w:rPr>
        <w:t xml:space="preserve"> flow along with its components.</w:t>
      </w:r>
    </w:p>
    <w:p w14:paraId="76C90B89" w14:textId="77777777" w:rsidR="00983310" w:rsidRPr="00640B44" w:rsidRDefault="00983310" w:rsidP="00640B44">
      <w:pPr>
        <w:keepNext/>
        <w:spacing w:line="360" w:lineRule="auto"/>
        <w:jc w:val="both"/>
        <w:rPr>
          <w:rFonts w:ascii="Times New Roman" w:hAnsi="Times New Roman" w:cs="Times New Roman"/>
        </w:rPr>
      </w:pPr>
      <w:r w:rsidRPr="00640B44">
        <w:rPr>
          <w:rFonts w:ascii="Times New Roman" w:hAnsi="Times New Roman" w:cs="Times New Roman"/>
        </w:rPr>
        <w:lastRenderedPageBreak/>
        <w:drawing>
          <wp:inline distT="0" distB="0" distL="0" distR="0" wp14:anchorId="71807C3A" wp14:editId="2444FF4A">
            <wp:extent cx="5845047" cy="2293819"/>
            <wp:effectExtent l="0" t="0" r="3810" b="0"/>
            <wp:docPr id="10694707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7072" name="Picture 1" descr="A diagram of a diagram&#10;&#10;AI-generated content may be incorrect."/>
                    <pic:cNvPicPr/>
                  </pic:nvPicPr>
                  <pic:blipFill>
                    <a:blip r:embed="rId6"/>
                    <a:stretch>
                      <a:fillRect/>
                    </a:stretch>
                  </pic:blipFill>
                  <pic:spPr>
                    <a:xfrm>
                      <a:off x="0" y="0"/>
                      <a:ext cx="5845047" cy="2293819"/>
                    </a:xfrm>
                    <a:prstGeom prst="rect">
                      <a:avLst/>
                    </a:prstGeom>
                  </pic:spPr>
                </pic:pic>
              </a:graphicData>
            </a:graphic>
          </wp:inline>
        </w:drawing>
      </w:r>
    </w:p>
    <w:p w14:paraId="6B6C98BF" w14:textId="1265EF26" w:rsidR="00983310" w:rsidRPr="00640B44" w:rsidRDefault="00983310" w:rsidP="00640B44">
      <w:pPr>
        <w:pStyle w:val="Caption"/>
        <w:spacing w:line="360" w:lineRule="auto"/>
        <w:jc w:val="both"/>
        <w:rPr>
          <w:rFonts w:ascii="Times New Roman" w:hAnsi="Times New Roman" w:cs="Times New Roman"/>
          <w:sz w:val="24"/>
          <w:szCs w:val="24"/>
        </w:rPr>
      </w:pPr>
      <w:r w:rsidRPr="00640B44">
        <w:rPr>
          <w:rFonts w:ascii="Times New Roman" w:hAnsi="Times New Roman" w:cs="Times New Roman"/>
          <w:sz w:val="24"/>
          <w:szCs w:val="24"/>
        </w:rPr>
        <w:t xml:space="preserve">Figure </w:t>
      </w:r>
      <w:r w:rsidRPr="00640B44">
        <w:rPr>
          <w:rFonts w:ascii="Times New Roman" w:hAnsi="Times New Roman" w:cs="Times New Roman"/>
          <w:sz w:val="24"/>
          <w:szCs w:val="24"/>
        </w:rPr>
        <w:fldChar w:fldCharType="begin"/>
      </w:r>
      <w:r w:rsidRPr="00640B44">
        <w:rPr>
          <w:rFonts w:ascii="Times New Roman" w:hAnsi="Times New Roman" w:cs="Times New Roman"/>
          <w:sz w:val="24"/>
          <w:szCs w:val="24"/>
        </w:rPr>
        <w:instrText xml:space="preserve"> SEQ Figure \* ARABIC </w:instrText>
      </w:r>
      <w:r w:rsidRPr="00640B44">
        <w:rPr>
          <w:rFonts w:ascii="Times New Roman" w:hAnsi="Times New Roman" w:cs="Times New Roman"/>
          <w:sz w:val="24"/>
          <w:szCs w:val="24"/>
        </w:rPr>
        <w:fldChar w:fldCharType="separate"/>
      </w:r>
      <w:r w:rsidRPr="00640B44">
        <w:rPr>
          <w:rFonts w:ascii="Times New Roman" w:hAnsi="Times New Roman" w:cs="Times New Roman"/>
          <w:noProof/>
          <w:sz w:val="24"/>
          <w:szCs w:val="24"/>
        </w:rPr>
        <w:t>1</w:t>
      </w:r>
      <w:r w:rsidRPr="00640B44">
        <w:rPr>
          <w:rFonts w:ascii="Times New Roman" w:hAnsi="Times New Roman" w:cs="Times New Roman"/>
          <w:sz w:val="24"/>
          <w:szCs w:val="24"/>
        </w:rPr>
        <w:fldChar w:fldCharType="end"/>
      </w:r>
      <w:r w:rsidRPr="00640B44">
        <w:rPr>
          <w:rFonts w:ascii="Times New Roman" w:hAnsi="Times New Roman" w:cs="Times New Roman"/>
          <w:sz w:val="24"/>
          <w:szCs w:val="24"/>
        </w:rPr>
        <w:t>: Screenshot of the RAG system and its components</w:t>
      </w:r>
    </w:p>
    <w:p w14:paraId="2940B088" w14:textId="23B94BCF" w:rsidR="00983310" w:rsidRPr="00640B44" w:rsidRDefault="00983310" w:rsidP="00640B44">
      <w:pPr>
        <w:spacing w:line="360" w:lineRule="auto"/>
        <w:jc w:val="both"/>
        <w:rPr>
          <w:rFonts w:ascii="Times New Roman" w:hAnsi="Times New Roman" w:cs="Times New Roman"/>
        </w:rPr>
      </w:pPr>
    </w:p>
    <w:p w14:paraId="1FD5C54B" w14:textId="2EACFAEB" w:rsidR="0030443B" w:rsidRPr="00640B44" w:rsidRDefault="0030443B" w:rsidP="00640B44">
      <w:pPr>
        <w:pStyle w:val="ListParagraph"/>
        <w:numPr>
          <w:ilvl w:val="0"/>
          <w:numId w:val="1"/>
        </w:numPr>
        <w:spacing w:line="360" w:lineRule="auto"/>
        <w:jc w:val="both"/>
        <w:rPr>
          <w:rFonts w:ascii="Times New Roman" w:hAnsi="Times New Roman" w:cs="Times New Roman"/>
        </w:rPr>
      </w:pPr>
      <w:r w:rsidRPr="0030443B">
        <w:rPr>
          <w:rFonts w:ascii="Times New Roman" w:hAnsi="Times New Roman" w:cs="Times New Roman"/>
        </w:rPr>
        <w:t>Provide a critical analysis of its advantages and limitations, supported by</w:t>
      </w:r>
      <w:r w:rsidRPr="00640B44">
        <w:rPr>
          <w:rFonts w:ascii="Times New Roman" w:hAnsi="Times New Roman" w:cs="Times New Roman"/>
        </w:rPr>
        <w:t xml:space="preserve"> </w:t>
      </w:r>
      <w:r w:rsidRPr="00640B44">
        <w:rPr>
          <w:rFonts w:ascii="Times New Roman" w:hAnsi="Times New Roman" w:cs="Times New Roman"/>
        </w:rPr>
        <w:t>references and real-world examples.</w:t>
      </w:r>
    </w:p>
    <w:p w14:paraId="45297466" w14:textId="144A8185" w:rsidR="008B0E48" w:rsidRPr="001B0D55" w:rsidRDefault="008B0E48"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Advantages:</w:t>
      </w:r>
    </w:p>
    <w:p w14:paraId="0AA52B6F" w14:textId="117EB66F" w:rsidR="00EF3B59" w:rsidRPr="00640B44" w:rsidRDefault="00B500A8" w:rsidP="00640B44">
      <w:pPr>
        <w:spacing w:line="360" w:lineRule="auto"/>
        <w:jc w:val="both"/>
        <w:rPr>
          <w:rFonts w:ascii="Times New Roman" w:hAnsi="Times New Roman" w:cs="Times New Roman"/>
        </w:rPr>
      </w:pPr>
      <w:r w:rsidRPr="00640B44">
        <w:rPr>
          <w:rFonts w:ascii="Times New Roman" w:hAnsi="Times New Roman" w:cs="Times New Roman"/>
        </w:rPr>
        <w:t xml:space="preserve">RAG with the fine-tuning approached as discussed in section 2.2 </w:t>
      </w:r>
      <w:sdt>
        <w:sdtPr>
          <w:rPr>
            <w:rFonts w:ascii="Times New Roman" w:hAnsi="Times New Roman" w:cs="Times New Roman"/>
          </w:rPr>
          <w:id w:val="720182418"/>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Yun23 \l 1033 </w:instrText>
          </w:r>
          <w:r w:rsidRPr="00640B44">
            <w:rPr>
              <w:rFonts w:ascii="Times New Roman" w:hAnsi="Times New Roman" w:cs="Times New Roman"/>
            </w:rPr>
            <w:fldChar w:fldCharType="separate"/>
          </w:r>
          <w:r w:rsidRPr="00640B44">
            <w:rPr>
              <w:rFonts w:ascii="Times New Roman" w:hAnsi="Times New Roman" w:cs="Times New Roman"/>
              <w:noProof/>
            </w:rPr>
            <w:t>(Yunfan Gao, 18 Dec 2023)</w:t>
          </w:r>
          <w:r w:rsidRPr="00640B44">
            <w:rPr>
              <w:rFonts w:ascii="Times New Roman" w:hAnsi="Times New Roman" w:cs="Times New Roman"/>
            </w:rPr>
            <w:fldChar w:fldCharType="end"/>
          </w:r>
        </w:sdtContent>
      </w:sdt>
      <w:r w:rsidRPr="00640B44">
        <w:rPr>
          <w:rFonts w:ascii="Times New Roman" w:hAnsi="Times New Roman" w:cs="Times New Roman"/>
        </w:rPr>
        <w:t xml:space="preserve">, which emphasize that while fine-tuning adapts the model to new domains by internal additional knowledge, it cost as in computation and is very less flexible to the changes made to the environment. RAG, on the other hand, allows for quick updates simply by refreshing the external knowledge base. This feature makes the RAG mode cost-effective, scalable , continuous integration of fresh information and domain specific data without retraining the entire model. </w:t>
      </w:r>
    </w:p>
    <w:p w14:paraId="6E96D625" w14:textId="7388C59A" w:rsidR="00B500A8" w:rsidRPr="00640B44" w:rsidRDefault="00B500A8" w:rsidP="00640B44">
      <w:pPr>
        <w:spacing w:line="360" w:lineRule="auto"/>
        <w:jc w:val="both"/>
        <w:rPr>
          <w:rFonts w:ascii="Times New Roman" w:hAnsi="Times New Roman" w:cs="Times New Roman"/>
        </w:rPr>
      </w:pPr>
      <w:r w:rsidRPr="00640B44">
        <w:rPr>
          <w:rFonts w:ascii="Times New Roman" w:hAnsi="Times New Roman" w:cs="Times New Roman"/>
        </w:rPr>
        <w:t xml:space="preserve">RAG improves transparency and trustworthiness in the LLM outputs by citing the sources of retrieved documents which the user can verify the factual basis of the response. This feature is very crucial in applications like customer support, academic research and legal advice. In summary of the </w:t>
      </w:r>
      <w:sdt>
        <w:sdtPr>
          <w:rPr>
            <w:rFonts w:ascii="Times New Roman" w:hAnsi="Times New Roman" w:cs="Times New Roman"/>
          </w:rPr>
          <w:id w:val="-519006300"/>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Yun23 \l 1033 </w:instrText>
          </w:r>
          <w:r w:rsidRPr="00640B44">
            <w:rPr>
              <w:rFonts w:ascii="Times New Roman" w:hAnsi="Times New Roman" w:cs="Times New Roman"/>
            </w:rPr>
            <w:fldChar w:fldCharType="separate"/>
          </w:r>
          <w:r w:rsidRPr="00640B44">
            <w:rPr>
              <w:rFonts w:ascii="Times New Roman" w:hAnsi="Times New Roman" w:cs="Times New Roman"/>
              <w:noProof/>
            </w:rPr>
            <w:t>(Yunfan Gao, 18 Dec 2023)</w:t>
          </w:r>
          <w:r w:rsidRPr="00640B44">
            <w:rPr>
              <w:rFonts w:ascii="Times New Roman" w:hAnsi="Times New Roman" w:cs="Times New Roman"/>
            </w:rPr>
            <w:fldChar w:fldCharType="end"/>
          </w:r>
        </w:sdtContent>
      </w:sdt>
      <w:r w:rsidRPr="00640B44">
        <w:rPr>
          <w:rFonts w:ascii="Times New Roman" w:hAnsi="Times New Roman" w:cs="Times New Roman"/>
        </w:rPr>
        <w:t xml:space="preserve"> RAG is necessary in LLM based systems because it effectively bridges the gap between the static learned knowledge and the dynamic information, ensuring that the outputs are reliable and up to date.</w:t>
      </w:r>
      <w:r w:rsidR="00C20484" w:rsidRPr="00640B44">
        <w:rPr>
          <w:rFonts w:ascii="Times New Roman" w:hAnsi="Times New Roman" w:cs="Times New Roman"/>
        </w:rPr>
        <w:t xml:space="preserve"> </w:t>
      </w:r>
      <w:sdt>
        <w:sdtPr>
          <w:rPr>
            <w:rFonts w:ascii="Times New Roman" w:hAnsi="Times New Roman" w:cs="Times New Roman"/>
          </w:rPr>
          <w:id w:val="2116708098"/>
          <w:citation/>
        </w:sdtPr>
        <w:sdtContent>
          <w:r w:rsidR="005C0714" w:rsidRPr="00640B44">
            <w:rPr>
              <w:rFonts w:ascii="Times New Roman" w:hAnsi="Times New Roman" w:cs="Times New Roman"/>
            </w:rPr>
            <w:fldChar w:fldCharType="begin"/>
          </w:r>
          <w:r w:rsidR="005C0714" w:rsidRPr="00640B44">
            <w:rPr>
              <w:rFonts w:ascii="Times New Roman" w:hAnsi="Times New Roman" w:cs="Times New Roman"/>
            </w:rPr>
            <w:instrText xml:space="preserve"> CITATION Pen24 \l 1033 </w:instrText>
          </w:r>
          <w:r w:rsidR="005C0714" w:rsidRPr="00640B44">
            <w:rPr>
              <w:rFonts w:ascii="Times New Roman" w:hAnsi="Times New Roman" w:cs="Times New Roman"/>
            </w:rPr>
            <w:fldChar w:fldCharType="separate"/>
          </w:r>
          <w:r w:rsidR="005C0714" w:rsidRPr="00640B44">
            <w:rPr>
              <w:rFonts w:ascii="Times New Roman" w:hAnsi="Times New Roman" w:cs="Times New Roman"/>
              <w:noProof/>
            </w:rPr>
            <w:t>(Penghao Zhao, 21 Jun 2024)</w:t>
          </w:r>
          <w:r w:rsidR="005C0714" w:rsidRPr="00640B44">
            <w:rPr>
              <w:rFonts w:ascii="Times New Roman" w:hAnsi="Times New Roman" w:cs="Times New Roman"/>
            </w:rPr>
            <w:fldChar w:fldCharType="end"/>
          </w:r>
        </w:sdtContent>
      </w:sdt>
      <w:r w:rsidR="005C0714" w:rsidRPr="00640B44">
        <w:rPr>
          <w:rFonts w:ascii="Times New Roman" w:hAnsi="Times New Roman" w:cs="Times New Roman"/>
        </w:rPr>
        <w:t xml:space="preserve"> paper do support  the fact that </w:t>
      </w:r>
      <w:r w:rsidR="000B63BC" w:rsidRPr="00640B44">
        <w:rPr>
          <w:rFonts w:ascii="Times New Roman" w:hAnsi="Times New Roman" w:cs="Times New Roman"/>
        </w:rPr>
        <w:t>RAG</w:t>
      </w:r>
      <w:r w:rsidR="005C0714" w:rsidRPr="00640B44">
        <w:rPr>
          <w:rFonts w:ascii="Times New Roman" w:hAnsi="Times New Roman" w:cs="Times New Roman"/>
        </w:rPr>
        <w:t xml:space="preserve"> </w:t>
      </w:r>
      <w:r w:rsidR="00564036" w:rsidRPr="00640B44">
        <w:rPr>
          <w:rFonts w:ascii="Times New Roman" w:hAnsi="Times New Roman" w:cs="Times New Roman"/>
        </w:rPr>
        <w:t xml:space="preserve">is a big beneficiary for </w:t>
      </w:r>
      <w:r w:rsidR="0030443B" w:rsidRPr="00640B44">
        <w:rPr>
          <w:rFonts w:ascii="Times New Roman" w:hAnsi="Times New Roman" w:cs="Times New Roman"/>
        </w:rPr>
        <w:t>real-world</w:t>
      </w:r>
      <w:r w:rsidR="00564036" w:rsidRPr="00640B44">
        <w:rPr>
          <w:rFonts w:ascii="Times New Roman" w:hAnsi="Times New Roman" w:cs="Times New Roman"/>
        </w:rPr>
        <w:t xml:space="preserve"> applications such as customer support</w:t>
      </w:r>
      <w:r w:rsidR="005D7EA7" w:rsidRPr="00640B44">
        <w:rPr>
          <w:rFonts w:ascii="Times New Roman" w:hAnsi="Times New Roman" w:cs="Times New Roman"/>
        </w:rPr>
        <w:t xml:space="preserve">, medical diagnosis, benefits from this capability as </w:t>
      </w:r>
      <w:r w:rsidR="008B0E48" w:rsidRPr="00640B44">
        <w:rPr>
          <w:rFonts w:ascii="Times New Roman" w:hAnsi="Times New Roman" w:cs="Times New Roman"/>
        </w:rPr>
        <w:t>retrieval-based</w:t>
      </w:r>
      <w:r w:rsidR="005D7EA7" w:rsidRPr="00640B44">
        <w:rPr>
          <w:rFonts w:ascii="Times New Roman" w:hAnsi="Times New Roman" w:cs="Times New Roman"/>
        </w:rPr>
        <w:t xml:space="preserve"> systems </w:t>
      </w:r>
      <w:r w:rsidR="000B63BC" w:rsidRPr="00640B44">
        <w:rPr>
          <w:rFonts w:ascii="Times New Roman" w:hAnsi="Times New Roman" w:cs="Times New Roman"/>
        </w:rPr>
        <w:t>ensure</w:t>
      </w:r>
      <w:r w:rsidR="005D7EA7" w:rsidRPr="00640B44">
        <w:rPr>
          <w:rFonts w:ascii="Times New Roman" w:hAnsi="Times New Roman" w:cs="Times New Roman"/>
        </w:rPr>
        <w:t xml:space="preserve"> that responses reflect the </w:t>
      </w:r>
      <w:r w:rsidR="000B63BC" w:rsidRPr="00640B44">
        <w:rPr>
          <w:rFonts w:ascii="Times New Roman" w:hAnsi="Times New Roman" w:cs="Times New Roman"/>
        </w:rPr>
        <w:t>most current information. As a result the RAG emphasizes modularity and cost efficiency.</w:t>
      </w:r>
    </w:p>
    <w:p w14:paraId="6323F06C" w14:textId="77777777" w:rsidR="000B63BC" w:rsidRPr="00640B44" w:rsidRDefault="000B63BC" w:rsidP="00640B44">
      <w:pPr>
        <w:spacing w:line="360" w:lineRule="auto"/>
        <w:jc w:val="both"/>
        <w:rPr>
          <w:rFonts w:ascii="Times New Roman" w:hAnsi="Times New Roman" w:cs="Times New Roman"/>
        </w:rPr>
      </w:pPr>
    </w:p>
    <w:p w14:paraId="5BF8C15D" w14:textId="21530F7B" w:rsidR="00B500A8" w:rsidRPr="001B0D55" w:rsidRDefault="00720BCE"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Limitations:</w:t>
      </w:r>
    </w:p>
    <w:p w14:paraId="4230D223" w14:textId="31EC7E35" w:rsidR="00720BCE" w:rsidRPr="00640B44" w:rsidRDefault="00666C7A" w:rsidP="00640B44">
      <w:pPr>
        <w:spacing w:line="360" w:lineRule="auto"/>
        <w:jc w:val="both"/>
        <w:rPr>
          <w:rFonts w:ascii="Times New Roman" w:hAnsi="Times New Roman" w:cs="Times New Roman"/>
        </w:rPr>
      </w:pPr>
      <w:r w:rsidRPr="00640B44">
        <w:rPr>
          <w:rFonts w:ascii="Times New Roman" w:hAnsi="Times New Roman" w:cs="Times New Roman"/>
        </w:rPr>
        <w:t xml:space="preserve">However, the RAG </w:t>
      </w:r>
      <w:r w:rsidR="00D92BB0" w:rsidRPr="00640B44">
        <w:rPr>
          <w:rFonts w:ascii="Times New Roman" w:hAnsi="Times New Roman" w:cs="Times New Roman"/>
        </w:rPr>
        <w:t xml:space="preserve">approach </w:t>
      </w:r>
      <w:r w:rsidR="00240475" w:rsidRPr="00640B44">
        <w:rPr>
          <w:rFonts w:ascii="Times New Roman" w:hAnsi="Times New Roman" w:cs="Times New Roman"/>
        </w:rPr>
        <w:t>does</w:t>
      </w:r>
      <w:r w:rsidRPr="00640B44">
        <w:rPr>
          <w:rFonts w:ascii="Times New Roman" w:hAnsi="Times New Roman" w:cs="Times New Roman"/>
        </w:rPr>
        <w:t xml:space="preserve"> have some limitations. There are some notable limitations</w:t>
      </w:r>
      <w:r w:rsidR="00D92BB0" w:rsidRPr="00640B44">
        <w:rPr>
          <w:rFonts w:ascii="Times New Roman" w:hAnsi="Times New Roman" w:cs="Times New Roman"/>
        </w:rPr>
        <w:t xml:space="preserve">, overall performance of the RAG system is highly dependent on the quality ad relevance of its retrieval </w:t>
      </w:r>
      <w:r w:rsidR="00240475" w:rsidRPr="00640B44">
        <w:rPr>
          <w:rFonts w:ascii="Times New Roman" w:hAnsi="Times New Roman" w:cs="Times New Roman"/>
        </w:rPr>
        <w:t>module</w:t>
      </w:r>
      <w:r w:rsidR="00D92BB0" w:rsidRPr="00640B44">
        <w:rPr>
          <w:rFonts w:ascii="Times New Roman" w:hAnsi="Times New Roman" w:cs="Times New Roman"/>
        </w:rPr>
        <w:t xml:space="preserve">. If the retrieval component returns </w:t>
      </w:r>
      <w:r w:rsidR="00240475" w:rsidRPr="00640B44">
        <w:rPr>
          <w:rFonts w:ascii="Times New Roman" w:hAnsi="Times New Roman" w:cs="Times New Roman"/>
        </w:rPr>
        <w:t>noisily</w:t>
      </w:r>
      <w:r w:rsidR="00D92BB0" w:rsidRPr="00640B44">
        <w:rPr>
          <w:rFonts w:ascii="Times New Roman" w:hAnsi="Times New Roman" w:cs="Times New Roman"/>
        </w:rPr>
        <w:t xml:space="preserve"> or </w:t>
      </w:r>
      <w:r w:rsidR="00240475" w:rsidRPr="00640B44">
        <w:rPr>
          <w:rFonts w:ascii="Times New Roman" w:hAnsi="Times New Roman" w:cs="Times New Roman"/>
        </w:rPr>
        <w:t>irrelevant</w:t>
      </w:r>
      <w:r w:rsidR="00D92BB0" w:rsidRPr="00640B44">
        <w:rPr>
          <w:rFonts w:ascii="Times New Roman" w:hAnsi="Times New Roman" w:cs="Times New Roman"/>
        </w:rPr>
        <w:t xml:space="preserve"> information, the generator </w:t>
      </w:r>
      <w:r w:rsidR="00240475" w:rsidRPr="00640B44">
        <w:rPr>
          <w:rFonts w:ascii="Times New Roman" w:hAnsi="Times New Roman" w:cs="Times New Roman"/>
        </w:rPr>
        <w:t>may produce factually inaccurate responses. Integrating retrieved content with the generation process poses big technical challenges especially when aligning the latent representations of the retriever with those of the generator.</w:t>
      </w:r>
      <w:r w:rsidR="00645529" w:rsidRPr="00640B44">
        <w:rPr>
          <w:rFonts w:ascii="Times New Roman" w:hAnsi="Times New Roman" w:cs="Times New Roman"/>
        </w:rPr>
        <w:t xml:space="preserve"> This can lead to increased system complexity and computational overhead, affecting the latency in real-time applications. These issues are critically analyzed in </w:t>
      </w:r>
      <w:sdt>
        <w:sdtPr>
          <w:rPr>
            <w:rFonts w:ascii="Times New Roman" w:hAnsi="Times New Roman" w:cs="Times New Roman"/>
          </w:rPr>
          <w:id w:val="1243376596"/>
          <w:citation/>
        </w:sdtPr>
        <w:sdtContent>
          <w:r w:rsidR="00645529" w:rsidRPr="00640B44">
            <w:rPr>
              <w:rFonts w:ascii="Times New Roman" w:hAnsi="Times New Roman" w:cs="Times New Roman"/>
            </w:rPr>
            <w:fldChar w:fldCharType="begin"/>
          </w:r>
          <w:r w:rsidR="00645529" w:rsidRPr="00640B44">
            <w:rPr>
              <w:rFonts w:ascii="Times New Roman" w:hAnsi="Times New Roman" w:cs="Times New Roman"/>
            </w:rPr>
            <w:instrText xml:space="preserve"> CITATION Sha24 \l 1033 </w:instrText>
          </w:r>
          <w:r w:rsidR="00645529" w:rsidRPr="00640B44">
            <w:rPr>
              <w:rFonts w:ascii="Times New Roman" w:hAnsi="Times New Roman" w:cs="Times New Roman"/>
            </w:rPr>
            <w:fldChar w:fldCharType="separate"/>
          </w:r>
          <w:r w:rsidR="00645529" w:rsidRPr="00640B44">
            <w:rPr>
              <w:rFonts w:ascii="Times New Roman" w:hAnsi="Times New Roman" w:cs="Times New Roman"/>
              <w:noProof/>
            </w:rPr>
            <w:t>(Shailja Gupta, 2024)</w:t>
          </w:r>
          <w:r w:rsidR="00645529" w:rsidRPr="00640B44">
            <w:rPr>
              <w:rFonts w:ascii="Times New Roman" w:hAnsi="Times New Roman" w:cs="Times New Roman"/>
            </w:rPr>
            <w:fldChar w:fldCharType="end"/>
          </w:r>
        </w:sdtContent>
      </w:sdt>
      <w:r w:rsidRPr="00640B44">
        <w:rPr>
          <w:rFonts w:ascii="Times New Roman" w:hAnsi="Times New Roman" w:cs="Times New Roman"/>
        </w:rPr>
        <w:t xml:space="preserve"> </w:t>
      </w:r>
    </w:p>
    <w:p w14:paraId="54C2DF68" w14:textId="5DFEF8FB" w:rsidR="00645529" w:rsidRPr="00640B44" w:rsidRDefault="00E840E2" w:rsidP="00640B44">
      <w:pPr>
        <w:spacing w:line="360" w:lineRule="auto"/>
        <w:jc w:val="both"/>
        <w:rPr>
          <w:rFonts w:ascii="Times New Roman" w:hAnsi="Times New Roman" w:cs="Times New Roman"/>
        </w:rPr>
      </w:pPr>
      <w:r w:rsidRPr="00640B44">
        <w:rPr>
          <w:rFonts w:ascii="Times New Roman" w:hAnsi="Times New Roman" w:cs="Times New Roman"/>
        </w:rPr>
        <w:t xml:space="preserve">This approach </w:t>
      </w:r>
      <w:r w:rsidR="00990B1A" w:rsidRPr="00640B44">
        <w:rPr>
          <w:rFonts w:ascii="Times New Roman" w:hAnsi="Times New Roman" w:cs="Times New Roman"/>
        </w:rPr>
        <w:t>does</w:t>
      </w:r>
      <w:r w:rsidRPr="00640B44">
        <w:rPr>
          <w:rFonts w:ascii="Times New Roman" w:hAnsi="Times New Roman" w:cs="Times New Roman"/>
        </w:rPr>
        <w:t xml:space="preserve"> </w:t>
      </w:r>
      <w:r w:rsidR="00990B1A" w:rsidRPr="00640B44">
        <w:rPr>
          <w:rFonts w:ascii="Times New Roman" w:hAnsi="Times New Roman" w:cs="Times New Roman"/>
        </w:rPr>
        <w:t>require</w:t>
      </w:r>
      <w:r w:rsidRPr="00640B44">
        <w:rPr>
          <w:rFonts w:ascii="Times New Roman" w:hAnsi="Times New Roman" w:cs="Times New Roman"/>
        </w:rPr>
        <w:t xml:space="preserve"> careful tuning of the retrieval </w:t>
      </w:r>
      <w:r w:rsidR="00990B1A" w:rsidRPr="00640B44">
        <w:rPr>
          <w:rFonts w:ascii="Times New Roman" w:hAnsi="Times New Roman" w:cs="Times New Roman"/>
        </w:rPr>
        <w:t>process</w:t>
      </w:r>
      <w:r w:rsidRPr="00640B44">
        <w:rPr>
          <w:rFonts w:ascii="Times New Roman" w:hAnsi="Times New Roman" w:cs="Times New Roman"/>
        </w:rPr>
        <w:t xml:space="preserve"> and effective inte</w:t>
      </w:r>
      <w:r w:rsidR="00A5213A" w:rsidRPr="00640B44">
        <w:rPr>
          <w:rFonts w:ascii="Times New Roman" w:hAnsi="Times New Roman" w:cs="Times New Roman"/>
        </w:rPr>
        <w:t xml:space="preserve">gration with the generative module to balance its benefits with increased complexity and potential </w:t>
      </w:r>
      <w:r w:rsidR="00017EAE" w:rsidRPr="00640B44">
        <w:rPr>
          <w:rFonts w:ascii="Times New Roman" w:hAnsi="Times New Roman" w:cs="Times New Roman"/>
        </w:rPr>
        <w:t xml:space="preserve">retrieval-induced error. The future research directions such as enhancing </w:t>
      </w:r>
      <w:r w:rsidR="00990B1A" w:rsidRPr="00640B44">
        <w:rPr>
          <w:rFonts w:ascii="Times New Roman" w:hAnsi="Times New Roman" w:cs="Times New Roman"/>
        </w:rPr>
        <w:t>multimodal</w:t>
      </w:r>
      <w:r w:rsidR="00017EAE" w:rsidRPr="00640B44">
        <w:rPr>
          <w:rFonts w:ascii="Times New Roman" w:hAnsi="Times New Roman" w:cs="Times New Roman"/>
        </w:rPr>
        <w:t xml:space="preserve"> integration, improved retrieval accuracy and reducing computational </w:t>
      </w:r>
      <w:r w:rsidR="00990B1A" w:rsidRPr="00640B44">
        <w:rPr>
          <w:rFonts w:ascii="Times New Roman" w:hAnsi="Times New Roman" w:cs="Times New Roman"/>
        </w:rPr>
        <w:t>overhead</w:t>
      </w:r>
      <w:r w:rsidR="00017EAE" w:rsidRPr="00640B44">
        <w:rPr>
          <w:rFonts w:ascii="Times New Roman" w:hAnsi="Times New Roman" w:cs="Times New Roman"/>
        </w:rPr>
        <w:t xml:space="preserve"> are essential for further RAG system advancement as </w:t>
      </w:r>
      <w:r w:rsidR="00990B1A" w:rsidRPr="00640B44">
        <w:rPr>
          <w:rFonts w:ascii="Times New Roman" w:hAnsi="Times New Roman" w:cs="Times New Roman"/>
        </w:rPr>
        <w:t xml:space="preserve">this overarching perspective is drawn from </w:t>
      </w:r>
      <w:sdt>
        <w:sdtPr>
          <w:rPr>
            <w:rFonts w:ascii="Times New Roman" w:hAnsi="Times New Roman" w:cs="Times New Roman"/>
          </w:rPr>
          <w:id w:val="523136317"/>
          <w:citation/>
        </w:sdtPr>
        <w:sdtContent>
          <w:r w:rsidR="00990B1A" w:rsidRPr="00640B44">
            <w:rPr>
              <w:rFonts w:ascii="Times New Roman" w:hAnsi="Times New Roman" w:cs="Times New Roman"/>
            </w:rPr>
            <w:fldChar w:fldCharType="begin"/>
          </w:r>
          <w:r w:rsidR="00990B1A" w:rsidRPr="00640B44">
            <w:rPr>
              <w:rFonts w:ascii="Times New Roman" w:hAnsi="Times New Roman" w:cs="Times New Roman"/>
            </w:rPr>
            <w:instrText xml:space="preserve"> CITATION Pen24 \l 1033 </w:instrText>
          </w:r>
          <w:r w:rsidR="00990B1A" w:rsidRPr="00640B44">
            <w:rPr>
              <w:rFonts w:ascii="Times New Roman" w:hAnsi="Times New Roman" w:cs="Times New Roman"/>
            </w:rPr>
            <w:fldChar w:fldCharType="separate"/>
          </w:r>
          <w:r w:rsidR="00990B1A" w:rsidRPr="00640B44">
            <w:rPr>
              <w:rFonts w:ascii="Times New Roman" w:hAnsi="Times New Roman" w:cs="Times New Roman"/>
              <w:noProof/>
            </w:rPr>
            <w:t>(Penghao Zhao, 21 Jun 2024)</w:t>
          </w:r>
          <w:r w:rsidR="00990B1A" w:rsidRPr="00640B44">
            <w:rPr>
              <w:rFonts w:ascii="Times New Roman" w:hAnsi="Times New Roman" w:cs="Times New Roman"/>
            </w:rPr>
            <w:fldChar w:fldCharType="end"/>
          </w:r>
        </w:sdtContent>
      </w:sdt>
      <w:r w:rsidR="00990B1A" w:rsidRPr="00640B44">
        <w:rPr>
          <w:rFonts w:ascii="Times New Roman" w:hAnsi="Times New Roman" w:cs="Times New Roman"/>
        </w:rPr>
        <w:t xml:space="preserve">, </w:t>
      </w:r>
      <w:sdt>
        <w:sdtPr>
          <w:rPr>
            <w:rFonts w:ascii="Times New Roman" w:hAnsi="Times New Roman" w:cs="Times New Roman"/>
          </w:rPr>
          <w:id w:val="-1204158359"/>
          <w:citation/>
        </w:sdtPr>
        <w:sdtContent>
          <w:r w:rsidR="00990B1A" w:rsidRPr="00640B44">
            <w:rPr>
              <w:rFonts w:ascii="Times New Roman" w:hAnsi="Times New Roman" w:cs="Times New Roman"/>
            </w:rPr>
            <w:fldChar w:fldCharType="begin"/>
          </w:r>
          <w:r w:rsidR="00990B1A" w:rsidRPr="00640B44">
            <w:rPr>
              <w:rFonts w:ascii="Times New Roman" w:hAnsi="Times New Roman" w:cs="Times New Roman"/>
            </w:rPr>
            <w:instrText xml:space="preserve"> CITATION Sha24 \l 1033 </w:instrText>
          </w:r>
          <w:r w:rsidR="00990B1A" w:rsidRPr="00640B44">
            <w:rPr>
              <w:rFonts w:ascii="Times New Roman" w:hAnsi="Times New Roman" w:cs="Times New Roman"/>
            </w:rPr>
            <w:fldChar w:fldCharType="separate"/>
          </w:r>
          <w:r w:rsidR="00990B1A" w:rsidRPr="00640B44">
            <w:rPr>
              <w:rFonts w:ascii="Times New Roman" w:hAnsi="Times New Roman" w:cs="Times New Roman"/>
              <w:noProof/>
            </w:rPr>
            <w:t>(Shailja Gupta, 2024)</w:t>
          </w:r>
          <w:r w:rsidR="00990B1A" w:rsidRPr="00640B44">
            <w:rPr>
              <w:rFonts w:ascii="Times New Roman" w:hAnsi="Times New Roman" w:cs="Times New Roman"/>
            </w:rPr>
            <w:fldChar w:fldCharType="end"/>
          </w:r>
        </w:sdtContent>
      </w:sdt>
      <w:r w:rsidR="00990B1A" w:rsidRPr="00640B44">
        <w:rPr>
          <w:rFonts w:ascii="Times New Roman" w:hAnsi="Times New Roman" w:cs="Times New Roman"/>
        </w:rPr>
        <w:t xml:space="preserve"> and </w:t>
      </w:r>
      <w:sdt>
        <w:sdtPr>
          <w:rPr>
            <w:rFonts w:ascii="Times New Roman" w:hAnsi="Times New Roman" w:cs="Times New Roman"/>
          </w:rPr>
          <w:id w:val="-1836220531"/>
          <w:citation/>
        </w:sdtPr>
        <w:sdtContent>
          <w:r w:rsidR="00990B1A" w:rsidRPr="00640B44">
            <w:rPr>
              <w:rFonts w:ascii="Times New Roman" w:hAnsi="Times New Roman" w:cs="Times New Roman"/>
            </w:rPr>
            <w:fldChar w:fldCharType="begin"/>
          </w:r>
          <w:r w:rsidR="00990B1A" w:rsidRPr="00640B44">
            <w:rPr>
              <w:rFonts w:ascii="Times New Roman" w:hAnsi="Times New Roman" w:cs="Times New Roman"/>
            </w:rPr>
            <w:instrText xml:space="preserve"> CITATION Yun23 \l 1033 </w:instrText>
          </w:r>
          <w:r w:rsidR="00990B1A" w:rsidRPr="00640B44">
            <w:rPr>
              <w:rFonts w:ascii="Times New Roman" w:hAnsi="Times New Roman" w:cs="Times New Roman"/>
            </w:rPr>
            <w:fldChar w:fldCharType="separate"/>
          </w:r>
          <w:r w:rsidR="00990B1A" w:rsidRPr="00640B44">
            <w:rPr>
              <w:rFonts w:ascii="Times New Roman" w:hAnsi="Times New Roman" w:cs="Times New Roman"/>
              <w:noProof/>
            </w:rPr>
            <w:t>(Yunfan Gao, 18 Dec 2023)</w:t>
          </w:r>
          <w:r w:rsidR="00990B1A" w:rsidRPr="00640B44">
            <w:rPr>
              <w:rFonts w:ascii="Times New Roman" w:hAnsi="Times New Roman" w:cs="Times New Roman"/>
            </w:rPr>
            <w:fldChar w:fldCharType="end"/>
          </w:r>
        </w:sdtContent>
      </w:sdt>
      <w:r w:rsidR="00990B1A" w:rsidRPr="00640B44">
        <w:rPr>
          <w:rFonts w:ascii="Times New Roman" w:hAnsi="Times New Roman" w:cs="Times New Roman"/>
        </w:rPr>
        <w:t>.</w:t>
      </w:r>
    </w:p>
    <w:p w14:paraId="68C1B870" w14:textId="77777777" w:rsidR="00F14A52" w:rsidRPr="00640B44" w:rsidRDefault="00F14A52" w:rsidP="00640B44">
      <w:pPr>
        <w:spacing w:line="360" w:lineRule="auto"/>
        <w:jc w:val="both"/>
        <w:rPr>
          <w:rFonts w:ascii="Times New Roman" w:hAnsi="Times New Roman" w:cs="Times New Roman"/>
        </w:rPr>
      </w:pPr>
    </w:p>
    <w:p w14:paraId="3C5DBBF1" w14:textId="71776421" w:rsidR="00903C21" w:rsidRPr="00640B44" w:rsidRDefault="00903C21" w:rsidP="00640B44">
      <w:pPr>
        <w:spacing w:line="360" w:lineRule="auto"/>
        <w:jc w:val="both"/>
        <w:rPr>
          <w:rFonts w:ascii="Times New Roman" w:hAnsi="Times New Roman" w:cs="Times New Roman"/>
          <w:b/>
          <w:bCs/>
          <w:i/>
          <w:iCs/>
        </w:rPr>
      </w:pPr>
      <w:r w:rsidRPr="00903C21">
        <w:rPr>
          <w:rFonts w:ascii="Times New Roman" w:hAnsi="Times New Roman" w:cs="Times New Roman"/>
          <w:b/>
          <w:bCs/>
        </w:rPr>
        <w:t xml:space="preserve">Question 3 – part 2 (67 pts) : </w:t>
      </w:r>
      <w:r w:rsidRPr="00903C21">
        <w:rPr>
          <w:rFonts w:ascii="Times New Roman" w:hAnsi="Times New Roman" w:cs="Times New Roman"/>
          <w:b/>
          <w:bCs/>
          <w:i/>
          <w:iCs/>
        </w:rPr>
        <w:t xml:space="preserve">Analyzing Key Steps in RAG and Latest Research Advances </w:t>
      </w:r>
    </w:p>
    <w:p w14:paraId="70BDA710" w14:textId="77777777" w:rsidR="00903C21" w:rsidRPr="00640B44" w:rsidRDefault="00903C21" w:rsidP="00640B44">
      <w:pPr>
        <w:spacing w:line="360" w:lineRule="auto"/>
        <w:jc w:val="both"/>
        <w:rPr>
          <w:rFonts w:ascii="Times New Roman" w:hAnsi="Times New Roman" w:cs="Times New Roman"/>
          <w:b/>
          <w:bCs/>
        </w:rPr>
      </w:pPr>
    </w:p>
    <w:p w14:paraId="5B55B444" w14:textId="0F2B95CE" w:rsidR="00903C21" w:rsidRPr="00640B44" w:rsidRDefault="00F424C7" w:rsidP="00640B44">
      <w:pPr>
        <w:pStyle w:val="ListParagraph"/>
        <w:numPr>
          <w:ilvl w:val="0"/>
          <w:numId w:val="1"/>
        </w:numPr>
        <w:spacing w:line="360" w:lineRule="auto"/>
        <w:jc w:val="both"/>
        <w:rPr>
          <w:rFonts w:ascii="Times New Roman" w:hAnsi="Times New Roman" w:cs="Times New Roman"/>
        </w:rPr>
      </w:pPr>
      <w:r w:rsidRPr="00F424C7">
        <w:rPr>
          <w:rFonts w:ascii="Times New Roman" w:hAnsi="Times New Roman" w:cs="Times New Roman"/>
        </w:rPr>
        <w:t>Examine the four key steps in the RAG pipeline: Chunking, Embedding, Retrieval,</w:t>
      </w:r>
      <w:r w:rsidRPr="00640B44">
        <w:rPr>
          <w:rFonts w:ascii="Times New Roman" w:hAnsi="Times New Roman" w:cs="Times New Roman"/>
        </w:rPr>
        <w:t xml:space="preserve"> </w:t>
      </w:r>
      <w:r w:rsidRPr="00640B44">
        <w:rPr>
          <w:rFonts w:ascii="Times New Roman" w:hAnsi="Times New Roman" w:cs="Times New Roman"/>
        </w:rPr>
        <w:t>and Evaluation. Explain the objective of each step in the RAG process.</w:t>
      </w:r>
    </w:p>
    <w:p w14:paraId="2B76E257" w14:textId="1F5EC991" w:rsidR="00460BFD" w:rsidRPr="001B0D55" w:rsidRDefault="00531453"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RAG Pipeline: Chunking</w:t>
      </w:r>
    </w:p>
    <w:p w14:paraId="2A2E9D80" w14:textId="1715FA5A" w:rsidR="00531453" w:rsidRPr="00640B44" w:rsidRDefault="00531453" w:rsidP="00640B44">
      <w:pPr>
        <w:spacing w:line="360" w:lineRule="auto"/>
        <w:jc w:val="both"/>
        <w:rPr>
          <w:rFonts w:ascii="Times New Roman" w:hAnsi="Times New Roman" w:cs="Times New Roman"/>
        </w:rPr>
      </w:pPr>
      <w:r w:rsidRPr="00640B44">
        <w:rPr>
          <w:rFonts w:ascii="Times New Roman" w:hAnsi="Times New Roman" w:cs="Times New Roman"/>
        </w:rPr>
        <w:t xml:space="preserve">RAG Chunking is a crucial preprocessing step that divides </w:t>
      </w:r>
      <w:r w:rsidR="00792C2F" w:rsidRPr="00640B44">
        <w:rPr>
          <w:rFonts w:ascii="Times New Roman" w:hAnsi="Times New Roman" w:cs="Times New Roman"/>
        </w:rPr>
        <w:t>extensive</w:t>
      </w:r>
      <w:r w:rsidRPr="00640B44">
        <w:rPr>
          <w:rFonts w:ascii="Times New Roman" w:hAnsi="Times New Roman" w:cs="Times New Roman"/>
        </w:rPr>
        <w:t xml:space="preserve"> </w:t>
      </w:r>
      <w:r w:rsidR="00792C2F" w:rsidRPr="00640B44">
        <w:rPr>
          <w:rFonts w:ascii="Times New Roman" w:hAnsi="Times New Roman" w:cs="Times New Roman"/>
        </w:rPr>
        <w:t>external</w:t>
      </w:r>
      <w:r w:rsidRPr="00640B44">
        <w:rPr>
          <w:rFonts w:ascii="Times New Roman" w:hAnsi="Times New Roman" w:cs="Times New Roman"/>
        </w:rPr>
        <w:t xml:space="preserve"> documents into smaller, semantically coherent segments that fit </w:t>
      </w:r>
      <w:r w:rsidR="0080658A" w:rsidRPr="00640B44">
        <w:rPr>
          <w:rFonts w:ascii="Times New Roman" w:hAnsi="Times New Roman" w:cs="Times New Roman"/>
        </w:rPr>
        <w:t xml:space="preserve">within the limitation of the large </w:t>
      </w:r>
      <w:r w:rsidR="00792C2F" w:rsidRPr="00640B44">
        <w:rPr>
          <w:rFonts w:ascii="Times New Roman" w:hAnsi="Times New Roman" w:cs="Times New Roman"/>
        </w:rPr>
        <w:t>language</w:t>
      </w:r>
      <w:r w:rsidR="0080658A" w:rsidRPr="00640B44">
        <w:rPr>
          <w:rFonts w:ascii="Times New Roman" w:hAnsi="Times New Roman" w:cs="Times New Roman"/>
        </w:rPr>
        <w:t xml:space="preserve"> models (LLM). The main objective of </w:t>
      </w:r>
      <w:r w:rsidR="00792C2F" w:rsidRPr="00640B44">
        <w:rPr>
          <w:rFonts w:ascii="Times New Roman" w:hAnsi="Times New Roman" w:cs="Times New Roman"/>
        </w:rPr>
        <w:t>chunking</w:t>
      </w:r>
      <w:r w:rsidR="0080658A" w:rsidRPr="00640B44">
        <w:rPr>
          <w:rFonts w:ascii="Times New Roman" w:hAnsi="Times New Roman" w:cs="Times New Roman"/>
        </w:rPr>
        <w:t xml:space="preserve"> is to </w:t>
      </w:r>
      <w:r w:rsidR="00792C2F" w:rsidRPr="00640B44">
        <w:rPr>
          <w:rFonts w:ascii="Times New Roman" w:hAnsi="Times New Roman" w:cs="Times New Roman"/>
        </w:rPr>
        <w:t>help</w:t>
      </w:r>
      <w:r w:rsidR="0080658A" w:rsidRPr="00640B44">
        <w:rPr>
          <w:rFonts w:ascii="Times New Roman" w:hAnsi="Times New Roman" w:cs="Times New Roman"/>
        </w:rPr>
        <w:t xml:space="preserve"> optimize retrieval efficiency </w:t>
      </w:r>
      <w:r w:rsidR="00792C2F" w:rsidRPr="00640B44">
        <w:rPr>
          <w:rFonts w:ascii="Times New Roman" w:hAnsi="Times New Roman" w:cs="Times New Roman"/>
        </w:rPr>
        <w:t>and</w:t>
      </w:r>
      <w:r w:rsidR="00843155" w:rsidRPr="00640B44">
        <w:rPr>
          <w:rFonts w:ascii="Times New Roman" w:hAnsi="Times New Roman" w:cs="Times New Roman"/>
        </w:rPr>
        <w:t xml:space="preserve"> </w:t>
      </w:r>
      <w:r w:rsidR="00792C2F" w:rsidRPr="00640B44">
        <w:rPr>
          <w:rFonts w:ascii="Times New Roman" w:hAnsi="Times New Roman" w:cs="Times New Roman"/>
        </w:rPr>
        <w:t>improve</w:t>
      </w:r>
      <w:r w:rsidR="00843155" w:rsidRPr="00640B44">
        <w:rPr>
          <w:rFonts w:ascii="Times New Roman" w:hAnsi="Times New Roman" w:cs="Times New Roman"/>
        </w:rPr>
        <w:t xml:space="preserve"> accuracy of the generation of essential context in each segment. Acc</w:t>
      </w:r>
      <w:r w:rsidR="00C4113D" w:rsidRPr="00640B44">
        <w:rPr>
          <w:rFonts w:ascii="Times New Roman" w:hAnsi="Times New Roman" w:cs="Times New Roman"/>
        </w:rPr>
        <w:t xml:space="preserve">ording to </w:t>
      </w:r>
      <w:sdt>
        <w:sdtPr>
          <w:rPr>
            <w:rFonts w:ascii="Times New Roman" w:hAnsi="Times New Roman" w:cs="Times New Roman"/>
          </w:rPr>
          <w:id w:val="3879033"/>
          <w:citation/>
        </w:sdtPr>
        <w:sdtContent>
          <w:r w:rsidR="006D7F02" w:rsidRPr="00640B44">
            <w:rPr>
              <w:rFonts w:ascii="Times New Roman" w:hAnsi="Times New Roman" w:cs="Times New Roman"/>
            </w:rPr>
            <w:fldChar w:fldCharType="begin"/>
          </w:r>
          <w:r w:rsidR="006D7F02" w:rsidRPr="00640B44">
            <w:rPr>
              <w:rFonts w:ascii="Times New Roman" w:hAnsi="Times New Roman" w:cs="Times New Roman"/>
            </w:rPr>
            <w:instrText xml:space="preserve"> CITATION Xia24 \l 1033 </w:instrText>
          </w:r>
          <w:r w:rsidR="006D7F02" w:rsidRPr="00640B44">
            <w:rPr>
              <w:rFonts w:ascii="Times New Roman" w:hAnsi="Times New Roman" w:cs="Times New Roman"/>
            </w:rPr>
            <w:fldChar w:fldCharType="separate"/>
          </w:r>
          <w:r w:rsidR="006D7F02" w:rsidRPr="00640B44">
            <w:rPr>
              <w:rFonts w:ascii="Times New Roman" w:hAnsi="Times New Roman" w:cs="Times New Roman"/>
              <w:noProof/>
            </w:rPr>
            <w:t>(Xiaohang Gong, 2024)</w:t>
          </w:r>
          <w:r w:rsidR="006D7F02" w:rsidRPr="00640B44">
            <w:rPr>
              <w:rFonts w:ascii="Times New Roman" w:hAnsi="Times New Roman" w:cs="Times New Roman"/>
            </w:rPr>
            <w:fldChar w:fldCharType="end"/>
          </w:r>
        </w:sdtContent>
      </w:sdt>
      <w:r w:rsidR="006D7F02" w:rsidRPr="00640B44">
        <w:rPr>
          <w:rFonts w:ascii="Times New Roman" w:hAnsi="Times New Roman" w:cs="Times New Roman"/>
        </w:rPr>
        <w:t xml:space="preserve"> the effective chunking </w:t>
      </w:r>
      <w:r w:rsidR="00792C2F" w:rsidRPr="00640B44">
        <w:rPr>
          <w:rFonts w:ascii="Times New Roman" w:hAnsi="Times New Roman" w:cs="Times New Roman"/>
        </w:rPr>
        <w:t xml:space="preserve">reduces the risk of losing the critical information and minimizes redundancy while handling the long texts. </w:t>
      </w:r>
      <w:r w:rsidR="000E7E81" w:rsidRPr="00640B44">
        <w:rPr>
          <w:rFonts w:ascii="Times New Roman" w:hAnsi="Times New Roman" w:cs="Times New Roman"/>
        </w:rPr>
        <w:t xml:space="preserve">The paper uses semantic double-pass merging method </w:t>
      </w:r>
      <w:r w:rsidR="000E7E81" w:rsidRPr="00640B44">
        <w:rPr>
          <w:rFonts w:ascii="Times New Roman" w:hAnsi="Times New Roman" w:cs="Times New Roman"/>
        </w:rPr>
        <w:lastRenderedPageBreak/>
        <w:t xml:space="preserve">initially merges the adjacent sentences based on cosine similarity and then refine the segments by examining further context. This </w:t>
      </w:r>
      <w:r w:rsidR="0073634A" w:rsidRPr="00640B44">
        <w:rPr>
          <w:rFonts w:ascii="Times New Roman" w:hAnsi="Times New Roman" w:cs="Times New Roman"/>
        </w:rPr>
        <w:t xml:space="preserve">approach </w:t>
      </w:r>
      <w:r w:rsidR="00775C9D" w:rsidRPr="00640B44">
        <w:rPr>
          <w:rFonts w:ascii="Times New Roman" w:hAnsi="Times New Roman" w:cs="Times New Roman"/>
        </w:rPr>
        <w:t>makes</w:t>
      </w:r>
      <w:r w:rsidR="0073634A" w:rsidRPr="00640B44">
        <w:rPr>
          <w:rFonts w:ascii="Times New Roman" w:hAnsi="Times New Roman" w:cs="Times New Roman"/>
        </w:rPr>
        <w:t xml:space="preserve"> sure that each chuck encapsulates </w:t>
      </w:r>
      <w:r w:rsidR="00775C9D" w:rsidRPr="00640B44">
        <w:rPr>
          <w:rFonts w:ascii="Times New Roman" w:hAnsi="Times New Roman" w:cs="Times New Roman"/>
        </w:rPr>
        <w:t>complete</w:t>
      </w:r>
      <w:r w:rsidR="0073634A" w:rsidRPr="00640B44">
        <w:rPr>
          <w:rFonts w:ascii="Times New Roman" w:hAnsi="Times New Roman" w:cs="Times New Roman"/>
        </w:rPr>
        <w:t xml:space="preserve">, relevant information, </w:t>
      </w:r>
      <w:r w:rsidR="00775C9D" w:rsidRPr="00640B44">
        <w:rPr>
          <w:rFonts w:ascii="Times New Roman" w:hAnsi="Times New Roman" w:cs="Times New Roman"/>
        </w:rPr>
        <w:t xml:space="preserve">eventually enhancing the quality of the retrieved data and ultimately it </w:t>
      </w:r>
      <w:r w:rsidR="008408A9" w:rsidRPr="00640B44">
        <w:rPr>
          <w:rFonts w:ascii="Times New Roman" w:hAnsi="Times New Roman" w:cs="Times New Roman"/>
        </w:rPr>
        <w:t>increases</w:t>
      </w:r>
      <w:r w:rsidR="00775C9D" w:rsidRPr="00640B44">
        <w:rPr>
          <w:rFonts w:ascii="Times New Roman" w:hAnsi="Times New Roman" w:cs="Times New Roman"/>
        </w:rPr>
        <w:t xml:space="preserve"> the accuracy of the generated response.</w:t>
      </w:r>
    </w:p>
    <w:p w14:paraId="6CD02B5D" w14:textId="0A3E86E8" w:rsidR="00666CB5" w:rsidRPr="001B0D55" w:rsidRDefault="00666CB5"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RAG Pipeline: Embedding</w:t>
      </w:r>
    </w:p>
    <w:p w14:paraId="7F2F5C0A" w14:textId="61652254" w:rsidR="00666CB5" w:rsidRPr="00640B44" w:rsidRDefault="00521802" w:rsidP="00640B44">
      <w:pPr>
        <w:spacing w:line="360" w:lineRule="auto"/>
        <w:jc w:val="both"/>
        <w:rPr>
          <w:rFonts w:ascii="Times New Roman" w:hAnsi="Times New Roman" w:cs="Times New Roman"/>
        </w:rPr>
      </w:pPr>
      <w:r w:rsidRPr="00640B44">
        <w:rPr>
          <w:rFonts w:ascii="Times New Roman" w:hAnsi="Times New Roman" w:cs="Times New Roman"/>
        </w:rPr>
        <w:t xml:space="preserve">In RAG Pipeline, the embedding </w:t>
      </w:r>
      <w:r w:rsidR="00E237EB" w:rsidRPr="00640B44">
        <w:rPr>
          <w:rFonts w:ascii="Times New Roman" w:hAnsi="Times New Roman" w:cs="Times New Roman"/>
        </w:rPr>
        <w:t xml:space="preserve">help </w:t>
      </w:r>
      <w:r w:rsidR="00510D2D" w:rsidRPr="00640B44">
        <w:rPr>
          <w:rFonts w:ascii="Times New Roman" w:hAnsi="Times New Roman" w:cs="Times New Roman"/>
        </w:rPr>
        <w:t>transform</w:t>
      </w:r>
      <w:r w:rsidR="00E237EB" w:rsidRPr="00640B44">
        <w:rPr>
          <w:rFonts w:ascii="Times New Roman" w:hAnsi="Times New Roman" w:cs="Times New Roman"/>
        </w:rPr>
        <w:t xml:space="preserve"> both user queries and external documents chunks into high dimensional vectors that capture their semantic meanings. </w:t>
      </w:r>
      <w:r w:rsidR="00787D86" w:rsidRPr="00640B44">
        <w:rPr>
          <w:rFonts w:ascii="Times New Roman" w:hAnsi="Times New Roman" w:cs="Times New Roman"/>
        </w:rPr>
        <w:t xml:space="preserve">The main objective is to </w:t>
      </w:r>
      <w:r w:rsidR="005841CC" w:rsidRPr="00640B44">
        <w:rPr>
          <w:rFonts w:ascii="Times New Roman" w:hAnsi="Times New Roman" w:cs="Times New Roman"/>
        </w:rPr>
        <w:t xml:space="preserve">represent the text in a way that it got mapped to similar regions in vector space, enabling efficient similarity </w:t>
      </w:r>
      <w:r w:rsidR="000F7AFE" w:rsidRPr="00640B44">
        <w:rPr>
          <w:rFonts w:ascii="Times New Roman" w:hAnsi="Times New Roman" w:cs="Times New Roman"/>
        </w:rPr>
        <w:t>search</w:t>
      </w:r>
      <w:r w:rsidR="005841CC" w:rsidRPr="00640B44">
        <w:rPr>
          <w:rFonts w:ascii="Times New Roman" w:hAnsi="Times New Roman" w:cs="Times New Roman"/>
        </w:rPr>
        <w:t xml:space="preserve"> during retrieval. </w:t>
      </w:r>
      <w:r w:rsidR="002B2C5C" w:rsidRPr="00640B44">
        <w:rPr>
          <w:rFonts w:ascii="Times New Roman" w:hAnsi="Times New Roman" w:cs="Times New Roman"/>
        </w:rPr>
        <w:t xml:space="preserve">According to </w:t>
      </w:r>
      <w:sdt>
        <w:sdtPr>
          <w:rPr>
            <w:rFonts w:ascii="Times New Roman" w:hAnsi="Times New Roman" w:cs="Times New Roman"/>
          </w:rPr>
          <w:id w:val="803509059"/>
          <w:citation/>
        </w:sdtPr>
        <w:sdtContent>
          <w:r w:rsidR="00F275CA" w:rsidRPr="00640B44">
            <w:rPr>
              <w:rFonts w:ascii="Times New Roman" w:hAnsi="Times New Roman" w:cs="Times New Roman"/>
            </w:rPr>
            <w:fldChar w:fldCharType="begin"/>
          </w:r>
          <w:r w:rsidR="00F275CA" w:rsidRPr="00640B44">
            <w:rPr>
              <w:rFonts w:ascii="Times New Roman" w:hAnsi="Times New Roman" w:cs="Times New Roman"/>
            </w:rPr>
            <w:instrText xml:space="preserve"> CITATION Can24 \l 1033 </w:instrText>
          </w:r>
          <w:r w:rsidR="00F275CA" w:rsidRPr="00640B44">
            <w:rPr>
              <w:rFonts w:ascii="Times New Roman" w:hAnsi="Times New Roman" w:cs="Times New Roman"/>
            </w:rPr>
            <w:fldChar w:fldCharType="separate"/>
          </w:r>
          <w:r w:rsidR="00F275CA" w:rsidRPr="00640B44">
            <w:rPr>
              <w:rFonts w:ascii="Times New Roman" w:hAnsi="Times New Roman" w:cs="Times New Roman"/>
              <w:noProof/>
            </w:rPr>
            <w:t>(Can Iscan, 2024)</w:t>
          </w:r>
          <w:r w:rsidR="00F275CA" w:rsidRPr="00640B44">
            <w:rPr>
              <w:rFonts w:ascii="Times New Roman" w:hAnsi="Times New Roman" w:cs="Times New Roman"/>
            </w:rPr>
            <w:fldChar w:fldCharType="end"/>
          </w:r>
        </w:sdtContent>
      </w:sdt>
      <w:r w:rsidR="00F275CA" w:rsidRPr="00640B44">
        <w:rPr>
          <w:rFonts w:ascii="Times New Roman" w:hAnsi="Times New Roman" w:cs="Times New Roman"/>
        </w:rPr>
        <w:t xml:space="preserve">, </w:t>
      </w:r>
      <w:r w:rsidR="00B27A21" w:rsidRPr="00640B44">
        <w:rPr>
          <w:rFonts w:ascii="Times New Roman" w:hAnsi="Times New Roman" w:cs="Times New Roman"/>
        </w:rPr>
        <w:t xml:space="preserve">embedding step not only </w:t>
      </w:r>
      <w:r w:rsidR="004C152B" w:rsidRPr="00640B44">
        <w:rPr>
          <w:rFonts w:ascii="Times New Roman" w:hAnsi="Times New Roman" w:cs="Times New Roman"/>
        </w:rPr>
        <w:t xml:space="preserve">ensure accurate retrieval by leveraging robust English embedding models but </w:t>
      </w:r>
      <w:r w:rsidR="000F7AFE" w:rsidRPr="00640B44">
        <w:rPr>
          <w:rFonts w:ascii="Times New Roman" w:hAnsi="Times New Roman" w:cs="Times New Roman"/>
        </w:rPr>
        <w:t>also</w:t>
      </w:r>
      <w:r w:rsidR="004C152B" w:rsidRPr="00640B44">
        <w:rPr>
          <w:rFonts w:ascii="Times New Roman" w:hAnsi="Times New Roman" w:cs="Times New Roman"/>
        </w:rPr>
        <w:t xml:space="preserve"> helps mitigate performance </w:t>
      </w:r>
      <w:r w:rsidR="00985918" w:rsidRPr="00640B44">
        <w:rPr>
          <w:rFonts w:ascii="Times New Roman" w:hAnsi="Times New Roman" w:cs="Times New Roman"/>
        </w:rPr>
        <w:t xml:space="preserve">gaps in multilingual contexts. </w:t>
      </w:r>
      <w:r w:rsidR="004D0C33" w:rsidRPr="00640B44">
        <w:rPr>
          <w:rFonts w:ascii="Times New Roman" w:hAnsi="Times New Roman" w:cs="Times New Roman"/>
        </w:rPr>
        <w:t xml:space="preserve">By converting </w:t>
      </w:r>
      <w:r w:rsidR="000F7AFE" w:rsidRPr="00640B44">
        <w:rPr>
          <w:rFonts w:ascii="Times New Roman" w:hAnsi="Times New Roman" w:cs="Times New Roman"/>
        </w:rPr>
        <w:t>non-English</w:t>
      </w:r>
      <w:r w:rsidR="004D0C33" w:rsidRPr="00640B44">
        <w:rPr>
          <w:rFonts w:ascii="Times New Roman" w:hAnsi="Times New Roman" w:cs="Times New Roman"/>
        </w:rPr>
        <w:t xml:space="preserve"> texts into English embedding via translation, the embedding process improves both context recall and precision, helps in more effective retrieval and </w:t>
      </w:r>
      <w:r w:rsidR="000F7AFE" w:rsidRPr="00640B44">
        <w:rPr>
          <w:rFonts w:ascii="Times New Roman" w:hAnsi="Times New Roman" w:cs="Times New Roman"/>
        </w:rPr>
        <w:t>ultimately</w:t>
      </w:r>
      <w:r w:rsidR="004D0C33" w:rsidRPr="00640B44">
        <w:rPr>
          <w:rFonts w:ascii="Times New Roman" w:hAnsi="Times New Roman" w:cs="Times New Roman"/>
        </w:rPr>
        <w:t xml:space="preserve"> more accurate </w:t>
      </w:r>
      <w:r w:rsidR="000F7AFE" w:rsidRPr="00640B44">
        <w:rPr>
          <w:rFonts w:ascii="Times New Roman" w:hAnsi="Times New Roman" w:cs="Times New Roman"/>
        </w:rPr>
        <w:t>contextually</w:t>
      </w:r>
      <w:r w:rsidR="004D0C33" w:rsidRPr="00640B44">
        <w:rPr>
          <w:rFonts w:ascii="Times New Roman" w:hAnsi="Times New Roman" w:cs="Times New Roman"/>
        </w:rPr>
        <w:t xml:space="preserve"> relevant response from the language model.</w:t>
      </w:r>
    </w:p>
    <w:p w14:paraId="04084DDF" w14:textId="2E8F14D7" w:rsidR="004D0C33" w:rsidRPr="001B0D55" w:rsidRDefault="00F3421F"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RAG Pipeline: Retrieval</w:t>
      </w:r>
    </w:p>
    <w:p w14:paraId="43E0FCBD" w14:textId="75BD3EAC" w:rsidR="00F3421F" w:rsidRPr="00640B44" w:rsidRDefault="009E4C5C" w:rsidP="00640B44">
      <w:pPr>
        <w:spacing w:line="360" w:lineRule="auto"/>
        <w:jc w:val="both"/>
        <w:rPr>
          <w:rFonts w:ascii="Times New Roman" w:hAnsi="Times New Roman" w:cs="Times New Roman"/>
        </w:rPr>
      </w:pPr>
      <w:r w:rsidRPr="00640B44">
        <w:rPr>
          <w:rFonts w:ascii="Times New Roman" w:hAnsi="Times New Roman" w:cs="Times New Roman"/>
        </w:rPr>
        <w:t xml:space="preserve">The main objective of the retrieval step in the RAG </w:t>
      </w:r>
      <w:r w:rsidR="00DF2BF3" w:rsidRPr="00640B44">
        <w:rPr>
          <w:rFonts w:ascii="Times New Roman" w:hAnsi="Times New Roman" w:cs="Times New Roman"/>
        </w:rPr>
        <w:t>pipeline</w:t>
      </w:r>
      <w:r w:rsidRPr="00640B44">
        <w:rPr>
          <w:rFonts w:ascii="Times New Roman" w:hAnsi="Times New Roman" w:cs="Times New Roman"/>
        </w:rPr>
        <w:t xml:space="preserve"> is to efficiently locate and </w:t>
      </w:r>
      <w:r w:rsidR="001A2302" w:rsidRPr="00640B44">
        <w:rPr>
          <w:rFonts w:ascii="Times New Roman" w:hAnsi="Times New Roman" w:cs="Times New Roman"/>
        </w:rPr>
        <w:t xml:space="preserve">help select the most relevant chunks from an external database that best </w:t>
      </w:r>
      <w:r w:rsidR="00DF2BF3" w:rsidRPr="00640B44">
        <w:rPr>
          <w:rFonts w:ascii="Times New Roman" w:hAnsi="Times New Roman" w:cs="Times New Roman"/>
        </w:rPr>
        <w:t>matches</w:t>
      </w:r>
      <w:r w:rsidR="001A2302" w:rsidRPr="00640B44">
        <w:rPr>
          <w:rFonts w:ascii="Times New Roman" w:hAnsi="Times New Roman" w:cs="Times New Roman"/>
        </w:rPr>
        <w:t xml:space="preserve"> </w:t>
      </w:r>
      <w:r w:rsidR="00DF2BF3" w:rsidRPr="00640B44">
        <w:rPr>
          <w:rFonts w:ascii="Times New Roman" w:hAnsi="Times New Roman" w:cs="Times New Roman"/>
        </w:rPr>
        <w:t>a user’s</w:t>
      </w:r>
      <w:r w:rsidR="001A2302" w:rsidRPr="00640B44">
        <w:rPr>
          <w:rFonts w:ascii="Times New Roman" w:hAnsi="Times New Roman" w:cs="Times New Roman"/>
        </w:rPr>
        <w:t xml:space="preserve"> query. </w:t>
      </w:r>
      <w:r w:rsidR="00A310B0" w:rsidRPr="00640B44">
        <w:rPr>
          <w:rFonts w:ascii="Times New Roman" w:hAnsi="Times New Roman" w:cs="Times New Roman"/>
        </w:rPr>
        <w:t xml:space="preserve">In this step </w:t>
      </w:r>
      <w:r w:rsidR="00FA1B6A" w:rsidRPr="00640B44">
        <w:rPr>
          <w:rFonts w:ascii="Times New Roman" w:hAnsi="Times New Roman" w:cs="Times New Roman"/>
        </w:rPr>
        <w:t xml:space="preserve">similarity measures typically via dense embeddings and cosine to filter out the irrelevant or noisy information. According to </w:t>
      </w:r>
      <w:sdt>
        <w:sdtPr>
          <w:rPr>
            <w:rFonts w:ascii="Times New Roman" w:hAnsi="Times New Roman" w:cs="Times New Roman"/>
          </w:rPr>
          <w:id w:val="720176860"/>
          <w:citation/>
        </w:sdtPr>
        <w:sdtContent>
          <w:r w:rsidR="00C02DB0" w:rsidRPr="00640B44">
            <w:rPr>
              <w:rFonts w:ascii="Times New Roman" w:hAnsi="Times New Roman" w:cs="Times New Roman"/>
            </w:rPr>
            <w:fldChar w:fldCharType="begin"/>
          </w:r>
          <w:r w:rsidR="00C02DB0" w:rsidRPr="00640B44">
            <w:rPr>
              <w:rFonts w:ascii="Times New Roman" w:hAnsi="Times New Roman" w:cs="Times New Roman"/>
            </w:rPr>
            <w:instrText xml:space="preserve"> CITATION SuM24 \l 1033 </w:instrText>
          </w:r>
          <w:r w:rsidR="00C02DB0" w:rsidRPr="00640B44">
            <w:rPr>
              <w:rFonts w:ascii="Times New Roman" w:hAnsi="Times New Roman" w:cs="Times New Roman"/>
            </w:rPr>
            <w:fldChar w:fldCharType="separate"/>
          </w:r>
          <w:r w:rsidR="00C02DB0" w:rsidRPr="00640B44">
            <w:rPr>
              <w:rFonts w:ascii="Times New Roman" w:hAnsi="Times New Roman" w:cs="Times New Roman"/>
              <w:noProof/>
            </w:rPr>
            <w:t>(Su Mengmeng, 2024)</w:t>
          </w:r>
          <w:r w:rsidR="00C02DB0" w:rsidRPr="00640B44">
            <w:rPr>
              <w:rFonts w:ascii="Times New Roman" w:hAnsi="Times New Roman" w:cs="Times New Roman"/>
            </w:rPr>
            <w:fldChar w:fldCharType="end"/>
          </w:r>
        </w:sdtContent>
      </w:sdt>
      <w:r w:rsidR="00DF2BF3" w:rsidRPr="00640B44">
        <w:rPr>
          <w:rFonts w:ascii="Times New Roman" w:hAnsi="Times New Roman" w:cs="Times New Roman"/>
        </w:rPr>
        <w:t>, enhanced retrieval accuracy directly improves response quality and reduces hallucinations in generated outputs, thus help boost performance.</w:t>
      </w:r>
    </w:p>
    <w:p w14:paraId="604F62F0" w14:textId="1465EADE" w:rsidR="00DF2BF3" w:rsidRPr="001B0D55" w:rsidRDefault="00DF2BF3"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RAG Pipeline: Evaluation</w:t>
      </w:r>
    </w:p>
    <w:p w14:paraId="21DD8634" w14:textId="794E9944" w:rsidR="00DF2BF3" w:rsidRPr="00640B44" w:rsidRDefault="00177290" w:rsidP="00640B44">
      <w:pPr>
        <w:spacing w:line="360" w:lineRule="auto"/>
        <w:jc w:val="both"/>
        <w:rPr>
          <w:rFonts w:ascii="Times New Roman" w:hAnsi="Times New Roman" w:cs="Times New Roman"/>
        </w:rPr>
      </w:pPr>
      <w:r w:rsidRPr="00640B44">
        <w:rPr>
          <w:rFonts w:ascii="Times New Roman" w:hAnsi="Times New Roman" w:cs="Times New Roman"/>
        </w:rPr>
        <w:t xml:space="preserve">The main objective </w:t>
      </w:r>
      <w:r w:rsidR="007D2E77" w:rsidRPr="00640B44">
        <w:rPr>
          <w:rFonts w:ascii="Times New Roman" w:hAnsi="Times New Roman" w:cs="Times New Roman"/>
        </w:rPr>
        <w:t xml:space="preserve">of the evaluation step in RAG Pipeline is to help quantitatively assess output quality and guide system performance optimization. </w:t>
      </w:r>
      <w:r w:rsidR="00395BDF" w:rsidRPr="00640B44">
        <w:rPr>
          <w:rFonts w:ascii="Times New Roman" w:hAnsi="Times New Roman" w:cs="Times New Roman"/>
        </w:rPr>
        <w:t xml:space="preserve">According to </w:t>
      </w:r>
      <w:sdt>
        <w:sdtPr>
          <w:rPr>
            <w:rFonts w:ascii="Times New Roman" w:hAnsi="Times New Roman" w:cs="Times New Roman"/>
          </w:rPr>
          <w:id w:val="-1865196761"/>
          <w:citation/>
        </w:sdtPr>
        <w:sdtContent>
          <w:r w:rsidR="00395BDF" w:rsidRPr="00640B44">
            <w:rPr>
              <w:rFonts w:ascii="Times New Roman" w:hAnsi="Times New Roman" w:cs="Times New Roman"/>
            </w:rPr>
            <w:fldChar w:fldCharType="begin"/>
          </w:r>
          <w:r w:rsidR="00395BDF" w:rsidRPr="00640B44">
            <w:rPr>
              <w:rFonts w:ascii="Times New Roman" w:hAnsi="Times New Roman" w:cs="Times New Roman"/>
            </w:rPr>
            <w:instrText xml:space="preserve"> CITATION Tri24 \l 1033 </w:instrText>
          </w:r>
          <w:r w:rsidR="00395BDF" w:rsidRPr="00640B44">
            <w:rPr>
              <w:rFonts w:ascii="Times New Roman" w:hAnsi="Times New Roman" w:cs="Times New Roman"/>
            </w:rPr>
            <w:fldChar w:fldCharType="separate"/>
          </w:r>
          <w:r w:rsidR="00395BDF" w:rsidRPr="00640B44">
            <w:rPr>
              <w:rFonts w:ascii="Times New Roman" w:hAnsi="Times New Roman" w:cs="Times New Roman"/>
              <w:noProof/>
            </w:rPr>
            <w:t>(Tristan Kenneweg, 2024)</w:t>
          </w:r>
          <w:r w:rsidR="00395BDF" w:rsidRPr="00640B44">
            <w:rPr>
              <w:rFonts w:ascii="Times New Roman" w:hAnsi="Times New Roman" w:cs="Times New Roman"/>
            </w:rPr>
            <w:fldChar w:fldCharType="end"/>
          </w:r>
        </w:sdtContent>
      </w:sdt>
      <w:r w:rsidR="008A5F0E" w:rsidRPr="00640B44">
        <w:rPr>
          <w:rFonts w:ascii="Times New Roman" w:hAnsi="Times New Roman" w:cs="Times New Roman"/>
        </w:rPr>
        <w:t xml:space="preserve">, this evaluation </w:t>
      </w:r>
      <w:r w:rsidR="00DE0F6D" w:rsidRPr="00640B44">
        <w:rPr>
          <w:rFonts w:ascii="Times New Roman" w:hAnsi="Times New Roman" w:cs="Times New Roman"/>
        </w:rPr>
        <w:t>is</w:t>
      </w:r>
      <w:r w:rsidR="008A5F0E" w:rsidRPr="00640B44">
        <w:rPr>
          <w:rFonts w:ascii="Times New Roman" w:hAnsi="Times New Roman" w:cs="Times New Roman"/>
        </w:rPr>
        <w:t xml:space="preserve"> essential for tuning hyperparameters and ensuring that the RAG system delivers robust, contextually accurate responses </w:t>
      </w:r>
      <w:r w:rsidR="00484775" w:rsidRPr="00640B44">
        <w:rPr>
          <w:rFonts w:ascii="Times New Roman" w:hAnsi="Times New Roman" w:cs="Times New Roman"/>
        </w:rPr>
        <w:t xml:space="preserve">by leveraging the automatic evaluation methods </w:t>
      </w:r>
      <w:r w:rsidR="00790DC8" w:rsidRPr="00640B44">
        <w:rPr>
          <w:rFonts w:ascii="Times New Roman" w:hAnsi="Times New Roman" w:cs="Times New Roman"/>
        </w:rPr>
        <w:t xml:space="preserve">to generate </w:t>
      </w:r>
      <w:r w:rsidR="00DA5B26" w:rsidRPr="00640B44">
        <w:rPr>
          <w:rFonts w:ascii="Times New Roman" w:hAnsi="Times New Roman" w:cs="Times New Roman"/>
        </w:rPr>
        <w:t>questions about knowledge blocks</w:t>
      </w:r>
      <w:r w:rsidR="00306A50" w:rsidRPr="00640B44">
        <w:rPr>
          <w:rFonts w:ascii="Times New Roman" w:hAnsi="Times New Roman" w:cs="Times New Roman"/>
        </w:rPr>
        <w:t>.</w:t>
      </w:r>
    </w:p>
    <w:p w14:paraId="4CB85172" w14:textId="32C77B94" w:rsidR="00DE0F6D" w:rsidRPr="00640B44" w:rsidRDefault="00377EC4" w:rsidP="00640B44">
      <w:pPr>
        <w:pStyle w:val="ListParagraph"/>
        <w:numPr>
          <w:ilvl w:val="0"/>
          <w:numId w:val="1"/>
        </w:numPr>
        <w:spacing w:line="360" w:lineRule="auto"/>
        <w:jc w:val="both"/>
        <w:rPr>
          <w:rFonts w:ascii="Times New Roman" w:hAnsi="Times New Roman" w:cs="Times New Roman"/>
        </w:rPr>
      </w:pPr>
      <w:r w:rsidRPr="00377EC4">
        <w:rPr>
          <w:rFonts w:ascii="Times New Roman" w:hAnsi="Times New Roman" w:cs="Times New Roman"/>
        </w:rPr>
        <w:t>Choose two of these four steps and critically investigate the latest research findings</w:t>
      </w:r>
      <w:r w:rsidRPr="00640B44">
        <w:rPr>
          <w:rFonts w:ascii="Times New Roman" w:hAnsi="Times New Roman" w:cs="Times New Roman"/>
        </w:rPr>
        <w:t xml:space="preserve"> </w:t>
      </w:r>
      <w:r w:rsidRPr="00640B44">
        <w:rPr>
          <w:rFonts w:ascii="Times New Roman" w:hAnsi="Times New Roman" w:cs="Times New Roman"/>
        </w:rPr>
        <w:t>related to them.</w:t>
      </w:r>
    </w:p>
    <w:p w14:paraId="11F499E4" w14:textId="474975BB" w:rsidR="00377EC4" w:rsidRPr="00640B44" w:rsidRDefault="002C5B70" w:rsidP="00640B44">
      <w:pPr>
        <w:spacing w:line="360" w:lineRule="auto"/>
        <w:jc w:val="both"/>
        <w:rPr>
          <w:rFonts w:ascii="Times New Roman" w:hAnsi="Times New Roman" w:cs="Times New Roman"/>
        </w:rPr>
      </w:pPr>
      <w:r w:rsidRPr="00640B44">
        <w:rPr>
          <w:rFonts w:ascii="Times New Roman" w:hAnsi="Times New Roman" w:cs="Times New Roman"/>
        </w:rPr>
        <w:lastRenderedPageBreak/>
        <w:t>Below I want to discuss the steps based on RAG Chunking and RAG Retrieval by investigating the latest research findings.</w:t>
      </w:r>
    </w:p>
    <w:p w14:paraId="0AD7AA56" w14:textId="2122BA06" w:rsidR="002C5B70" w:rsidRPr="001B0D55" w:rsidRDefault="00C47D2F"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Latest</w:t>
      </w:r>
      <w:r w:rsidR="00157DA2" w:rsidRPr="001B0D55">
        <w:rPr>
          <w:rFonts w:ascii="Times New Roman" w:hAnsi="Times New Roman" w:cs="Times New Roman"/>
          <w:b/>
          <w:bCs/>
          <w:u w:val="single"/>
        </w:rPr>
        <w:t xml:space="preserve"> </w:t>
      </w:r>
      <w:r w:rsidRPr="001B0D55">
        <w:rPr>
          <w:rFonts w:ascii="Times New Roman" w:hAnsi="Times New Roman" w:cs="Times New Roman"/>
          <w:b/>
          <w:bCs/>
          <w:u w:val="single"/>
        </w:rPr>
        <w:t>research</w:t>
      </w:r>
      <w:r w:rsidR="00157DA2" w:rsidRPr="001B0D55">
        <w:rPr>
          <w:rFonts w:ascii="Times New Roman" w:hAnsi="Times New Roman" w:cs="Times New Roman"/>
          <w:b/>
          <w:bCs/>
          <w:u w:val="single"/>
        </w:rPr>
        <w:t xml:space="preserve"> found on RAG Chunking:</w:t>
      </w:r>
    </w:p>
    <w:p w14:paraId="64B4E311" w14:textId="598B84FC" w:rsidR="00935092" w:rsidRPr="001B0D55" w:rsidRDefault="00935092"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Introduction:</w:t>
      </w:r>
    </w:p>
    <w:p w14:paraId="30193B8A" w14:textId="60D303E6" w:rsidR="007C4B2F" w:rsidRPr="00640B44" w:rsidRDefault="00831156" w:rsidP="00640B44">
      <w:pPr>
        <w:spacing w:line="360" w:lineRule="auto"/>
        <w:jc w:val="both"/>
        <w:rPr>
          <w:rFonts w:ascii="Times New Roman" w:hAnsi="Times New Roman" w:cs="Times New Roman"/>
        </w:rPr>
      </w:pPr>
      <w:r w:rsidRPr="00640B44">
        <w:rPr>
          <w:rFonts w:ascii="Times New Roman" w:hAnsi="Times New Roman" w:cs="Times New Roman"/>
        </w:rPr>
        <w:t xml:space="preserve">The paper </w:t>
      </w:r>
      <w:sdt>
        <w:sdtPr>
          <w:rPr>
            <w:rFonts w:ascii="Times New Roman" w:hAnsi="Times New Roman" w:cs="Times New Roman"/>
          </w:rPr>
          <w:id w:val="1648632234"/>
          <w:citation/>
        </w:sdtPr>
        <w:sdtContent>
          <w:r w:rsidR="00721AEF" w:rsidRPr="00640B44">
            <w:rPr>
              <w:rFonts w:ascii="Times New Roman" w:hAnsi="Times New Roman" w:cs="Times New Roman"/>
            </w:rPr>
            <w:fldChar w:fldCharType="begin"/>
          </w:r>
          <w:r w:rsidR="00721AEF" w:rsidRPr="00640B44">
            <w:rPr>
              <w:rFonts w:ascii="Times New Roman" w:hAnsi="Times New Roman" w:cs="Times New Roman"/>
            </w:rPr>
            <w:instrText xml:space="preserve"> CITATION Pau24 \l 1033 </w:instrText>
          </w:r>
          <w:r w:rsidR="00721AEF" w:rsidRPr="00640B44">
            <w:rPr>
              <w:rFonts w:ascii="Times New Roman" w:hAnsi="Times New Roman" w:cs="Times New Roman"/>
            </w:rPr>
            <w:fldChar w:fldCharType="separate"/>
          </w:r>
          <w:r w:rsidR="00721AEF" w:rsidRPr="00640B44">
            <w:rPr>
              <w:rFonts w:ascii="Times New Roman" w:hAnsi="Times New Roman" w:cs="Times New Roman"/>
              <w:noProof/>
            </w:rPr>
            <w:t>(Paulo Finardi, 15 Jan 2024)</w:t>
          </w:r>
          <w:r w:rsidR="00721AEF" w:rsidRPr="00640B44">
            <w:rPr>
              <w:rFonts w:ascii="Times New Roman" w:hAnsi="Times New Roman" w:cs="Times New Roman"/>
            </w:rPr>
            <w:fldChar w:fldCharType="end"/>
          </w:r>
        </w:sdtContent>
      </w:sdt>
      <w:r w:rsidR="001F6B57" w:rsidRPr="00640B44">
        <w:rPr>
          <w:rFonts w:ascii="Times New Roman" w:hAnsi="Times New Roman" w:cs="Times New Roman"/>
        </w:rPr>
        <w:t>, worked on studying on improving the RAG systems by focusing on the crucial step of chunking.</w:t>
      </w:r>
      <w:r w:rsidR="009853A4" w:rsidRPr="00640B44">
        <w:rPr>
          <w:rFonts w:ascii="Times New Roman" w:hAnsi="Times New Roman" w:cs="Times New Roman"/>
        </w:rPr>
        <w:t xml:space="preserve"> As we discussed about the limitations of the LLM in </w:t>
      </w:r>
      <w:sdt>
        <w:sdtPr>
          <w:rPr>
            <w:rFonts w:ascii="Times New Roman" w:hAnsi="Times New Roman" w:cs="Times New Roman"/>
          </w:rPr>
          <w:id w:val="-1267007540"/>
          <w:citation/>
        </w:sdtPr>
        <w:sdtContent>
          <w:r w:rsidR="009853A4" w:rsidRPr="00640B44">
            <w:rPr>
              <w:rFonts w:ascii="Times New Roman" w:hAnsi="Times New Roman" w:cs="Times New Roman"/>
            </w:rPr>
            <w:fldChar w:fldCharType="begin"/>
          </w:r>
          <w:r w:rsidR="009853A4" w:rsidRPr="00640B44">
            <w:rPr>
              <w:rFonts w:ascii="Times New Roman" w:hAnsi="Times New Roman" w:cs="Times New Roman"/>
            </w:rPr>
            <w:instrText xml:space="preserve"> CITATION Sha24 \l 1033 </w:instrText>
          </w:r>
          <w:r w:rsidR="009853A4" w:rsidRPr="00640B44">
            <w:rPr>
              <w:rFonts w:ascii="Times New Roman" w:hAnsi="Times New Roman" w:cs="Times New Roman"/>
            </w:rPr>
            <w:fldChar w:fldCharType="separate"/>
          </w:r>
          <w:r w:rsidR="009853A4" w:rsidRPr="00640B44">
            <w:rPr>
              <w:rFonts w:ascii="Times New Roman" w:hAnsi="Times New Roman" w:cs="Times New Roman"/>
              <w:noProof/>
            </w:rPr>
            <w:t>(Shailja Gupta, 2024)</w:t>
          </w:r>
          <w:r w:rsidR="009853A4" w:rsidRPr="00640B44">
            <w:rPr>
              <w:rFonts w:ascii="Times New Roman" w:hAnsi="Times New Roman" w:cs="Times New Roman"/>
            </w:rPr>
            <w:fldChar w:fldCharType="end"/>
          </w:r>
        </w:sdtContent>
      </w:sdt>
      <w:r w:rsidR="009853A4" w:rsidRPr="00640B44">
        <w:rPr>
          <w:rFonts w:ascii="Times New Roman" w:hAnsi="Times New Roman" w:cs="Times New Roman"/>
        </w:rPr>
        <w:t xml:space="preserve"> paper </w:t>
      </w:r>
      <w:r w:rsidR="005E287A" w:rsidRPr="00640B44">
        <w:rPr>
          <w:rFonts w:ascii="Times New Roman" w:hAnsi="Times New Roman" w:cs="Times New Roman"/>
        </w:rPr>
        <w:t>the RAG is must for better handling of the data in LLM.</w:t>
      </w:r>
      <w:r w:rsidR="00BD765C" w:rsidRPr="00640B44">
        <w:rPr>
          <w:rFonts w:ascii="Times New Roman" w:hAnsi="Times New Roman" w:cs="Times New Roman"/>
        </w:rPr>
        <w:t xml:space="preserve"> </w:t>
      </w:r>
      <w:r w:rsidR="00CB4D72" w:rsidRPr="00640B44">
        <w:rPr>
          <w:rFonts w:ascii="Times New Roman" w:hAnsi="Times New Roman" w:cs="Times New Roman"/>
        </w:rPr>
        <w:t xml:space="preserve">The importance of chunking as explained in </w:t>
      </w:r>
      <w:sdt>
        <w:sdtPr>
          <w:rPr>
            <w:rFonts w:ascii="Times New Roman" w:hAnsi="Times New Roman" w:cs="Times New Roman"/>
          </w:rPr>
          <w:id w:val="-618063936"/>
          <w:citation/>
        </w:sdtPr>
        <w:sdtContent>
          <w:r w:rsidR="009E7929" w:rsidRPr="00640B44">
            <w:rPr>
              <w:rFonts w:ascii="Times New Roman" w:hAnsi="Times New Roman" w:cs="Times New Roman"/>
            </w:rPr>
            <w:fldChar w:fldCharType="begin"/>
          </w:r>
          <w:r w:rsidR="009E7929" w:rsidRPr="00640B44">
            <w:rPr>
              <w:rFonts w:ascii="Times New Roman" w:hAnsi="Times New Roman" w:cs="Times New Roman"/>
            </w:rPr>
            <w:instrText xml:space="preserve"> CITATION Xia24 \l 1033 </w:instrText>
          </w:r>
          <w:r w:rsidR="009E7929" w:rsidRPr="00640B44">
            <w:rPr>
              <w:rFonts w:ascii="Times New Roman" w:hAnsi="Times New Roman" w:cs="Times New Roman"/>
            </w:rPr>
            <w:fldChar w:fldCharType="separate"/>
          </w:r>
          <w:r w:rsidR="009E7929" w:rsidRPr="00640B44">
            <w:rPr>
              <w:rFonts w:ascii="Times New Roman" w:hAnsi="Times New Roman" w:cs="Times New Roman"/>
              <w:noProof/>
            </w:rPr>
            <w:t>(Xiaohang Gong, 2024)</w:t>
          </w:r>
          <w:r w:rsidR="009E7929" w:rsidRPr="00640B44">
            <w:rPr>
              <w:rFonts w:ascii="Times New Roman" w:hAnsi="Times New Roman" w:cs="Times New Roman"/>
            </w:rPr>
            <w:fldChar w:fldCharType="end"/>
          </w:r>
        </w:sdtContent>
      </w:sdt>
      <w:r w:rsidR="009E7929" w:rsidRPr="00640B44">
        <w:rPr>
          <w:rFonts w:ascii="Times New Roman" w:hAnsi="Times New Roman" w:cs="Times New Roman"/>
        </w:rPr>
        <w:t xml:space="preserve"> is essential for the effective retrieval and generation of appropriate chunks of data by splitting documents</w:t>
      </w:r>
      <w:r w:rsidR="007C4B2F" w:rsidRPr="00640B44">
        <w:rPr>
          <w:rFonts w:ascii="Times New Roman" w:hAnsi="Times New Roman" w:cs="Times New Roman"/>
        </w:rPr>
        <w:t>.</w:t>
      </w:r>
      <w:r w:rsidR="00770137" w:rsidRPr="00640B44">
        <w:rPr>
          <w:rFonts w:ascii="Times New Roman" w:hAnsi="Times New Roman" w:cs="Times New Roman"/>
        </w:rPr>
        <w:t xml:space="preserve"> </w:t>
      </w:r>
    </w:p>
    <w:p w14:paraId="4B8BEBF9" w14:textId="785ED113" w:rsidR="00935092" w:rsidRPr="001B0D55" w:rsidRDefault="00935092"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Methodology:</w:t>
      </w:r>
    </w:p>
    <w:p w14:paraId="6B7C96CA" w14:textId="764B3943" w:rsidR="00BD765C" w:rsidRPr="00640B44" w:rsidRDefault="00275EF8" w:rsidP="00640B44">
      <w:pPr>
        <w:spacing w:line="360" w:lineRule="auto"/>
        <w:jc w:val="both"/>
        <w:rPr>
          <w:rFonts w:ascii="Times New Roman" w:hAnsi="Times New Roman" w:cs="Times New Roman"/>
        </w:rPr>
      </w:pPr>
      <w:r w:rsidRPr="00640B44">
        <w:rPr>
          <w:rFonts w:ascii="Times New Roman" w:hAnsi="Times New Roman" w:cs="Times New Roman"/>
        </w:rPr>
        <w:t xml:space="preserve">The paper </w:t>
      </w:r>
      <w:sdt>
        <w:sdtPr>
          <w:rPr>
            <w:rFonts w:ascii="Times New Roman" w:hAnsi="Times New Roman" w:cs="Times New Roman"/>
          </w:rPr>
          <w:id w:val="-2025848778"/>
          <w:citation/>
        </w:sdtPr>
        <w:sdtContent>
          <w:r w:rsidR="00032C39" w:rsidRPr="00640B44">
            <w:rPr>
              <w:rFonts w:ascii="Times New Roman" w:hAnsi="Times New Roman" w:cs="Times New Roman"/>
            </w:rPr>
            <w:fldChar w:fldCharType="begin"/>
          </w:r>
          <w:r w:rsidR="00032C39" w:rsidRPr="00640B44">
            <w:rPr>
              <w:rFonts w:ascii="Times New Roman" w:hAnsi="Times New Roman" w:cs="Times New Roman"/>
            </w:rPr>
            <w:instrText xml:space="preserve"> CITATION Xia24 \l 1033 </w:instrText>
          </w:r>
          <w:r w:rsidR="00032C39" w:rsidRPr="00640B44">
            <w:rPr>
              <w:rFonts w:ascii="Times New Roman" w:hAnsi="Times New Roman" w:cs="Times New Roman"/>
            </w:rPr>
            <w:fldChar w:fldCharType="separate"/>
          </w:r>
          <w:r w:rsidR="00032C39" w:rsidRPr="00640B44">
            <w:rPr>
              <w:rFonts w:ascii="Times New Roman" w:hAnsi="Times New Roman" w:cs="Times New Roman"/>
              <w:noProof/>
            </w:rPr>
            <w:t>(Xiaohang Gong, 2024)</w:t>
          </w:r>
          <w:r w:rsidR="00032C39" w:rsidRPr="00640B44">
            <w:rPr>
              <w:rFonts w:ascii="Times New Roman" w:hAnsi="Times New Roman" w:cs="Times New Roman"/>
            </w:rPr>
            <w:fldChar w:fldCharType="end"/>
          </w:r>
        </w:sdtContent>
      </w:sdt>
      <w:r w:rsidRPr="00640B44">
        <w:rPr>
          <w:rFonts w:ascii="Times New Roman" w:hAnsi="Times New Roman" w:cs="Times New Roman"/>
        </w:rPr>
        <w:t xml:space="preserve"> reviews two broad categories of chunking conventional and semantic chucking. </w:t>
      </w:r>
      <w:r w:rsidR="008D5A9D" w:rsidRPr="00640B44">
        <w:rPr>
          <w:rFonts w:ascii="Times New Roman" w:hAnsi="Times New Roman" w:cs="Times New Roman"/>
        </w:rPr>
        <w:t xml:space="preserve">Conventional </w:t>
      </w:r>
      <w:r w:rsidR="00BD765C" w:rsidRPr="00640B44">
        <w:rPr>
          <w:rFonts w:ascii="Times New Roman" w:hAnsi="Times New Roman" w:cs="Times New Roman"/>
        </w:rPr>
        <w:t>chunking</w:t>
      </w:r>
      <w:r w:rsidR="008D5A9D" w:rsidRPr="00640B44">
        <w:rPr>
          <w:rFonts w:ascii="Times New Roman" w:hAnsi="Times New Roman" w:cs="Times New Roman"/>
        </w:rPr>
        <w:t xml:space="preserve"> is a method like </w:t>
      </w:r>
      <w:r w:rsidR="00BD765C" w:rsidRPr="00640B44">
        <w:rPr>
          <w:rFonts w:ascii="Times New Roman" w:hAnsi="Times New Roman" w:cs="Times New Roman"/>
        </w:rPr>
        <w:t>paragraph-based</w:t>
      </w:r>
      <w:r w:rsidR="008D5A9D" w:rsidRPr="00640B44">
        <w:rPr>
          <w:rFonts w:ascii="Times New Roman" w:hAnsi="Times New Roman" w:cs="Times New Roman"/>
        </w:rPr>
        <w:t xml:space="preserve"> segmentation and </w:t>
      </w:r>
      <w:r w:rsidR="00BD765C" w:rsidRPr="00640B44">
        <w:rPr>
          <w:rFonts w:ascii="Times New Roman" w:hAnsi="Times New Roman" w:cs="Times New Roman"/>
        </w:rPr>
        <w:t>sentence-based</w:t>
      </w:r>
      <w:r w:rsidR="008D5A9D" w:rsidRPr="00640B44">
        <w:rPr>
          <w:rFonts w:ascii="Times New Roman" w:hAnsi="Times New Roman" w:cs="Times New Roman"/>
        </w:rPr>
        <w:t xml:space="preserve"> segmentation. This method is simple but </w:t>
      </w:r>
      <w:r w:rsidR="00BD765C" w:rsidRPr="00640B44">
        <w:rPr>
          <w:rFonts w:ascii="Times New Roman" w:hAnsi="Times New Roman" w:cs="Times New Roman"/>
        </w:rPr>
        <w:t>often</w:t>
      </w:r>
      <w:r w:rsidR="008D5A9D" w:rsidRPr="00640B44">
        <w:rPr>
          <w:rFonts w:ascii="Times New Roman" w:hAnsi="Times New Roman" w:cs="Times New Roman"/>
        </w:rPr>
        <w:t xml:space="preserve"> </w:t>
      </w:r>
      <w:r w:rsidR="00BD765C" w:rsidRPr="00640B44">
        <w:rPr>
          <w:rFonts w:ascii="Times New Roman" w:hAnsi="Times New Roman" w:cs="Times New Roman"/>
        </w:rPr>
        <w:t>misses</w:t>
      </w:r>
      <w:r w:rsidR="008D5A9D" w:rsidRPr="00640B44">
        <w:rPr>
          <w:rFonts w:ascii="Times New Roman" w:hAnsi="Times New Roman" w:cs="Times New Roman"/>
        </w:rPr>
        <w:t xml:space="preserve"> semantic dependencies. Semantic chunking is an </w:t>
      </w:r>
      <w:r w:rsidR="00BD765C" w:rsidRPr="00640B44">
        <w:rPr>
          <w:rFonts w:ascii="Times New Roman" w:hAnsi="Times New Roman" w:cs="Times New Roman"/>
        </w:rPr>
        <w:t>advanced</w:t>
      </w:r>
      <w:r w:rsidR="008D5A9D" w:rsidRPr="00640B44">
        <w:rPr>
          <w:rFonts w:ascii="Times New Roman" w:hAnsi="Times New Roman" w:cs="Times New Roman"/>
        </w:rPr>
        <w:t xml:space="preserve"> method that </w:t>
      </w:r>
      <w:r w:rsidR="00BD765C" w:rsidRPr="00640B44">
        <w:rPr>
          <w:rFonts w:ascii="Times New Roman" w:hAnsi="Times New Roman" w:cs="Times New Roman"/>
        </w:rPr>
        <w:t>helps</w:t>
      </w:r>
      <w:r w:rsidR="008D5A9D" w:rsidRPr="00640B44">
        <w:rPr>
          <w:rFonts w:ascii="Times New Roman" w:hAnsi="Times New Roman" w:cs="Times New Roman"/>
        </w:rPr>
        <w:t xml:space="preserve"> group the text based on </w:t>
      </w:r>
      <w:r w:rsidR="007C4B2F" w:rsidRPr="00640B44">
        <w:rPr>
          <w:rFonts w:ascii="Times New Roman" w:hAnsi="Times New Roman" w:cs="Times New Roman"/>
        </w:rPr>
        <w:t xml:space="preserve">semantic similarity, the paper </w:t>
      </w:r>
      <w:r w:rsidR="00246857" w:rsidRPr="00640B44">
        <w:rPr>
          <w:rFonts w:ascii="Times New Roman" w:hAnsi="Times New Roman" w:cs="Times New Roman"/>
        </w:rPr>
        <w:t xml:space="preserve">introduces a </w:t>
      </w:r>
      <w:r w:rsidR="00246857" w:rsidRPr="00640B44">
        <w:rPr>
          <w:rFonts w:ascii="Times New Roman" w:hAnsi="Times New Roman" w:cs="Times New Roman"/>
          <w:b/>
          <w:bCs/>
        </w:rPr>
        <w:t>Semantic Double-Pass Merging</w:t>
      </w:r>
      <w:r w:rsidR="00246857" w:rsidRPr="00640B44">
        <w:rPr>
          <w:rFonts w:ascii="Times New Roman" w:hAnsi="Times New Roman" w:cs="Times New Roman"/>
        </w:rPr>
        <w:t xml:space="preserve"> method.</w:t>
      </w:r>
      <w:r w:rsidR="009E3A87" w:rsidRPr="00640B44">
        <w:rPr>
          <w:rFonts w:ascii="Times New Roman" w:hAnsi="Times New Roman" w:cs="Times New Roman"/>
        </w:rPr>
        <w:t xml:space="preserve"> In the First Pass, it merges the adjacent sentences based on cosine similarity thresholds. In the Second Pass, </w:t>
      </w:r>
      <w:r w:rsidR="005049DB" w:rsidRPr="00640B44">
        <w:rPr>
          <w:rFonts w:ascii="Times New Roman" w:hAnsi="Times New Roman" w:cs="Times New Roman"/>
        </w:rPr>
        <w:t xml:space="preserve">it looks ahead and merge additional chunks if they share adequate semantic similarity even when the direct similarity is low </w:t>
      </w:r>
      <w:r w:rsidR="00BD765C" w:rsidRPr="00640B44">
        <w:rPr>
          <w:rFonts w:ascii="Times New Roman" w:hAnsi="Times New Roman" w:cs="Times New Roman"/>
        </w:rPr>
        <w:t>which helps preserve content in complex documents (e.g., those with formulas or code).</w:t>
      </w:r>
      <w:r w:rsidR="00141EFA" w:rsidRPr="00640B44">
        <w:rPr>
          <w:rFonts w:ascii="Times New Roman" w:hAnsi="Times New Roman" w:cs="Times New Roman"/>
        </w:rPr>
        <w:t xml:space="preserve"> Using the LLM the quality of the chunking is evaluated (e.g., GPT-3.5)</w:t>
      </w:r>
      <w:r w:rsidR="002B0A3F" w:rsidRPr="00640B44">
        <w:rPr>
          <w:rFonts w:ascii="Times New Roman" w:hAnsi="Times New Roman" w:cs="Times New Roman"/>
        </w:rPr>
        <w:t xml:space="preserve"> and then measuring using the retrieval performance metrics as discussed in </w:t>
      </w:r>
      <w:sdt>
        <w:sdtPr>
          <w:rPr>
            <w:rFonts w:ascii="Times New Roman" w:hAnsi="Times New Roman" w:cs="Times New Roman"/>
          </w:rPr>
          <w:id w:val="-1469114298"/>
          <w:citation/>
        </w:sdtPr>
        <w:sdtContent>
          <w:r w:rsidR="00DA750D" w:rsidRPr="00640B44">
            <w:rPr>
              <w:rFonts w:ascii="Times New Roman" w:hAnsi="Times New Roman" w:cs="Times New Roman"/>
            </w:rPr>
            <w:fldChar w:fldCharType="begin"/>
          </w:r>
          <w:r w:rsidR="00DA750D" w:rsidRPr="00640B44">
            <w:rPr>
              <w:rFonts w:ascii="Times New Roman" w:hAnsi="Times New Roman" w:cs="Times New Roman"/>
            </w:rPr>
            <w:instrText xml:space="preserve"> CITATION Xia24 \l 1033 </w:instrText>
          </w:r>
          <w:r w:rsidR="00DA750D" w:rsidRPr="00640B44">
            <w:rPr>
              <w:rFonts w:ascii="Times New Roman" w:hAnsi="Times New Roman" w:cs="Times New Roman"/>
            </w:rPr>
            <w:fldChar w:fldCharType="separate"/>
          </w:r>
          <w:r w:rsidR="00DA750D" w:rsidRPr="00640B44">
            <w:rPr>
              <w:rFonts w:ascii="Times New Roman" w:hAnsi="Times New Roman" w:cs="Times New Roman"/>
              <w:noProof/>
            </w:rPr>
            <w:t>(Xiaohang Gong, 2024)</w:t>
          </w:r>
          <w:r w:rsidR="00DA750D" w:rsidRPr="00640B44">
            <w:rPr>
              <w:rFonts w:ascii="Times New Roman" w:hAnsi="Times New Roman" w:cs="Times New Roman"/>
            </w:rPr>
            <w:fldChar w:fldCharType="end"/>
          </w:r>
        </w:sdtContent>
      </w:sdt>
      <w:r w:rsidR="00DA750D" w:rsidRPr="00640B44">
        <w:rPr>
          <w:rFonts w:ascii="Times New Roman" w:hAnsi="Times New Roman" w:cs="Times New Roman"/>
        </w:rPr>
        <w:t xml:space="preserve"> and </w:t>
      </w:r>
      <w:sdt>
        <w:sdtPr>
          <w:rPr>
            <w:rFonts w:ascii="Times New Roman" w:hAnsi="Times New Roman" w:cs="Times New Roman"/>
          </w:rPr>
          <w:id w:val="-199328292"/>
          <w:citation/>
        </w:sdtPr>
        <w:sdtContent>
          <w:r w:rsidR="00DA750D" w:rsidRPr="00640B44">
            <w:rPr>
              <w:rFonts w:ascii="Times New Roman" w:hAnsi="Times New Roman" w:cs="Times New Roman"/>
            </w:rPr>
            <w:fldChar w:fldCharType="begin"/>
          </w:r>
          <w:r w:rsidR="00DA750D" w:rsidRPr="00640B44">
            <w:rPr>
              <w:rFonts w:ascii="Times New Roman" w:hAnsi="Times New Roman" w:cs="Times New Roman"/>
            </w:rPr>
            <w:instrText xml:space="preserve"> CITATION Pau24 \l 1033 </w:instrText>
          </w:r>
          <w:r w:rsidR="00DA750D" w:rsidRPr="00640B44">
            <w:rPr>
              <w:rFonts w:ascii="Times New Roman" w:hAnsi="Times New Roman" w:cs="Times New Roman"/>
            </w:rPr>
            <w:fldChar w:fldCharType="separate"/>
          </w:r>
          <w:r w:rsidR="00DA750D" w:rsidRPr="00640B44">
            <w:rPr>
              <w:rFonts w:ascii="Times New Roman" w:hAnsi="Times New Roman" w:cs="Times New Roman"/>
              <w:noProof/>
            </w:rPr>
            <w:t>(Paulo Finardi, 15 Jan 2024)</w:t>
          </w:r>
          <w:r w:rsidR="00DA750D" w:rsidRPr="00640B44">
            <w:rPr>
              <w:rFonts w:ascii="Times New Roman" w:hAnsi="Times New Roman" w:cs="Times New Roman"/>
            </w:rPr>
            <w:fldChar w:fldCharType="end"/>
          </w:r>
        </w:sdtContent>
      </w:sdt>
      <w:r w:rsidR="00DA750D" w:rsidRPr="00640B44">
        <w:rPr>
          <w:rFonts w:ascii="Times New Roman" w:hAnsi="Times New Roman" w:cs="Times New Roman"/>
        </w:rPr>
        <w:t>. As a result of this new method developed by</w:t>
      </w:r>
      <w:sdt>
        <w:sdtPr>
          <w:rPr>
            <w:rFonts w:ascii="Times New Roman" w:hAnsi="Times New Roman" w:cs="Times New Roman"/>
          </w:rPr>
          <w:id w:val="-1866514955"/>
          <w:citation/>
        </w:sdtPr>
        <w:sdtContent>
          <w:r w:rsidR="00032C39" w:rsidRPr="00640B44">
            <w:rPr>
              <w:rFonts w:ascii="Times New Roman" w:hAnsi="Times New Roman" w:cs="Times New Roman"/>
            </w:rPr>
            <w:fldChar w:fldCharType="begin"/>
          </w:r>
          <w:r w:rsidR="00032C39" w:rsidRPr="00640B44">
            <w:rPr>
              <w:rFonts w:ascii="Times New Roman" w:hAnsi="Times New Roman" w:cs="Times New Roman"/>
            </w:rPr>
            <w:instrText xml:space="preserve"> CITATION Xia24 \l 1033 </w:instrText>
          </w:r>
          <w:r w:rsidR="00032C39" w:rsidRPr="00640B44">
            <w:rPr>
              <w:rFonts w:ascii="Times New Roman" w:hAnsi="Times New Roman" w:cs="Times New Roman"/>
            </w:rPr>
            <w:fldChar w:fldCharType="separate"/>
          </w:r>
          <w:r w:rsidR="00032C39" w:rsidRPr="00640B44">
            <w:rPr>
              <w:rFonts w:ascii="Times New Roman" w:hAnsi="Times New Roman" w:cs="Times New Roman"/>
              <w:noProof/>
            </w:rPr>
            <w:t xml:space="preserve"> (Xiaohang Gong, 2024)</w:t>
          </w:r>
          <w:r w:rsidR="00032C39" w:rsidRPr="00640B44">
            <w:rPr>
              <w:rFonts w:ascii="Times New Roman" w:hAnsi="Times New Roman" w:cs="Times New Roman"/>
            </w:rPr>
            <w:fldChar w:fldCharType="end"/>
          </w:r>
        </w:sdtContent>
      </w:sdt>
      <w:r w:rsidR="00594E23" w:rsidRPr="00640B44">
        <w:rPr>
          <w:rFonts w:ascii="Times New Roman" w:hAnsi="Times New Roman" w:cs="Times New Roman"/>
        </w:rPr>
        <w:t xml:space="preserve">, experiments demonstrated that the order in which chunks are merged can significantly affect the overall RAG performance. </w:t>
      </w:r>
      <w:r w:rsidR="00E47517" w:rsidRPr="00640B44">
        <w:rPr>
          <w:rFonts w:ascii="Times New Roman" w:hAnsi="Times New Roman" w:cs="Times New Roman"/>
        </w:rPr>
        <w:t>The modified merge order proposed in this paper improves RAG performance by at least 15% on their test set.</w:t>
      </w:r>
    </w:p>
    <w:p w14:paraId="3CECFE5D" w14:textId="444C4177" w:rsidR="00935092" w:rsidRPr="001B0D55" w:rsidRDefault="00935092"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Findings and Future Works:</w:t>
      </w:r>
    </w:p>
    <w:p w14:paraId="5F90083D" w14:textId="4DDAE8B2" w:rsidR="00AD5C00" w:rsidRPr="00640B44" w:rsidRDefault="00AD5C00" w:rsidP="00640B44">
      <w:pPr>
        <w:spacing w:line="360" w:lineRule="auto"/>
        <w:jc w:val="both"/>
        <w:rPr>
          <w:rFonts w:ascii="Times New Roman" w:hAnsi="Times New Roman" w:cs="Times New Roman"/>
        </w:rPr>
      </w:pPr>
      <w:r w:rsidRPr="00640B44">
        <w:rPr>
          <w:rFonts w:ascii="Times New Roman" w:hAnsi="Times New Roman" w:cs="Times New Roman"/>
        </w:rPr>
        <w:t xml:space="preserve">As </w:t>
      </w:r>
      <w:r w:rsidR="00210454" w:rsidRPr="00640B44">
        <w:rPr>
          <w:rFonts w:ascii="Times New Roman" w:hAnsi="Times New Roman" w:cs="Times New Roman"/>
        </w:rPr>
        <w:t>findings</w:t>
      </w:r>
      <w:r w:rsidRPr="00640B44">
        <w:rPr>
          <w:rFonts w:ascii="Times New Roman" w:hAnsi="Times New Roman" w:cs="Times New Roman"/>
        </w:rPr>
        <w:t xml:space="preserve"> and future work in</w:t>
      </w:r>
      <w:sdt>
        <w:sdtPr>
          <w:rPr>
            <w:rFonts w:ascii="Times New Roman" w:hAnsi="Times New Roman" w:cs="Times New Roman"/>
          </w:rPr>
          <w:id w:val="-703788722"/>
          <w:citation/>
        </w:sdtPr>
        <w:sdtContent>
          <w:r w:rsidR="00032C39" w:rsidRPr="00640B44">
            <w:rPr>
              <w:rFonts w:ascii="Times New Roman" w:hAnsi="Times New Roman" w:cs="Times New Roman"/>
            </w:rPr>
            <w:fldChar w:fldCharType="begin"/>
          </w:r>
          <w:r w:rsidR="00032C39" w:rsidRPr="00640B44">
            <w:rPr>
              <w:rFonts w:ascii="Times New Roman" w:hAnsi="Times New Roman" w:cs="Times New Roman"/>
            </w:rPr>
            <w:instrText xml:space="preserve"> CITATION Xia24 \l 1033 </w:instrText>
          </w:r>
          <w:r w:rsidR="00032C39" w:rsidRPr="00640B44">
            <w:rPr>
              <w:rFonts w:ascii="Times New Roman" w:hAnsi="Times New Roman" w:cs="Times New Roman"/>
            </w:rPr>
            <w:fldChar w:fldCharType="separate"/>
          </w:r>
          <w:r w:rsidR="00032C39" w:rsidRPr="00640B44">
            <w:rPr>
              <w:rFonts w:ascii="Times New Roman" w:hAnsi="Times New Roman" w:cs="Times New Roman"/>
              <w:noProof/>
            </w:rPr>
            <w:t xml:space="preserve"> (Xiaohang Gong, 2024)</w:t>
          </w:r>
          <w:r w:rsidR="00032C39" w:rsidRPr="00640B44">
            <w:rPr>
              <w:rFonts w:ascii="Times New Roman" w:hAnsi="Times New Roman" w:cs="Times New Roman"/>
            </w:rPr>
            <w:fldChar w:fldCharType="end"/>
          </w:r>
        </w:sdtContent>
      </w:sdt>
      <w:r w:rsidR="000A534F" w:rsidRPr="00640B44">
        <w:rPr>
          <w:rFonts w:ascii="Times New Roman" w:hAnsi="Times New Roman" w:cs="Times New Roman"/>
        </w:rPr>
        <w:t xml:space="preserve">, </w:t>
      </w:r>
      <w:r w:rsidR="00032C39" w:rsidRPr="00640B44">
        <w:rPr>
          <w:rFonts w:ascii="Times New Roman" w:hAnsi="Times New Roman" w:cs="Times New Roman"/>
        </w:rPr>
        <w:t>indicate</w:t>
      </w:r>
      <w:r w:rsidR="000A534F" w:rsidRPr="00640B44">
        <w:rPr>
          <w:rFonts w:ascii="Times New Roman" w:hAnsi="Times New Roman" w:cs="Times New Roman"/>
        </w:rPr>
        <w:t xml:space="preserve"> that the semantic order of merging chunks is critical to improving LLM </w:t>
      </w:r>
      <w:r w:rsidR="00210454" w:rsidRPr="00640B44">
        <w:rPr>
          <w:rFonts w:ascii="Times New Roman" w:hAnsi="Times New Roman" w:cs="Times New Roman"/>
        </w:rPr>
        <w:t>responses</w:t>
      </w:r>
      <w:r w:rsidR="000A534F" w:rsidRPr="00640B44">
        <w:rPr>
          <w:rFonts w:ascii="Times New Roman" w:hAnsi="Times New Roman" w:cs="Times New Roman"/>
        </w:rPr>
        <w:t xml:space="preserve">. The paper </w:t>
      </w:r>
      <w:r w:rsidR="00210454" w:rsidRPr="00640B44">
        <w:rPr>
          <w:rFonts w:ascii="Times New Roman" w:hAnsi="Times New Roman" w:cs="Times New Roman"/>
        </w:rPr>
        <w:t>suggests</w:t>
      </w:r>
      <w:r w:rsidR="000A534F" w:rsidRPr="00640B44">
        <w:rPr>
          <w:rFonts w:ascii="Times New Roman" w:hAnsi="Times New Roman" w:cs="Times New Roman"/>
        </w:rPr>
        <w:t xml:space="preserve"> further research into finding </w:t>
      </w:r>
      <w:r w:rsidR="000A534F" w:rsidRPr="00640B44">
        <w:rPr>
          <w:rFonts w:ascii="Times New Roman" w:hAnsi="Times New Roman" w:cs="Times New Roman"/>
        </w:rPr>
        <w:lastRenderedPageBreak/>
        <w:t xml:space="preserve">the ideal </w:t>
      </w:r>
      <w:r w:rsidR="00210454" w:rsidRPr="00640B44">
        <w:rPr>
          <w:rFonts w:ascii="Times New Roman" w:hAnsi="Times New Roman" w:cs="Times New Roman"/>
        </w:rPr>
        <w:t>merger</w:t>
      </w:r>
      <w:r w:rsidR="000A534F" w:rsidRPr="00640B44">
        <w:rPr>
          <w:rFonts w:ascii="Times New Roman" w:hAnsi="Times New Roman" w:cs="Times New Roman"/>
        </w:rPr>
        <w:t xml:space="preserve"> order and exploring </w:t>
      </w:r>
      <w:r w:rsidR="00210454" w:rsidRPr="00640B44">
        <w:rPr>
          <w:rFonts w:ascii="Times New Roman" w:hAnsi="Times New Roman" w:cs="Times New Roman"/>
        </w:rPr>
        <w:t>additional</w:t>
      </w:r>
      <w:r w:rsidR="000A534F" w:rsidRPr="00640B44">
        <w:rPr>
          <w:rFonts w:ascii="Times New Roman" w:hAnsi="Times New Roman" w:cs="Times New Roman"/>
        </w:rPr>
        <w:t xml:space="preserve"> methods </w:t>
      </w:r>
      <w:r w:rsidR="00210454" w:rsidRPr="00640B44">
        <w:rPr>
          <w:rFonts w:ascii="Times New Roman" w:hAnsi="Times New Roman" w:cs="Times New Roman"/>
        </w:rPr>
        <w:t>for the integration with vision language models to enhance performance.</w:t>
      </w:r>
    </w:p>
    <w:p w14:paraId="4E515D9D" w14:textId="77777777" w:rsidR="00032C39" w:rsidRPr="00640B44" w:rsidRDefault="00032C39" w:rsidP="00640B44">
      <w:pPr>
        <w:spacing w:line="360" w:lineRule="auto"/>
        <w:jc w:val="both"/>
        <w:rPr>
          <w:rFonts w:ascii="Times New Roman" w:hAnsi="Times New Roman" w:cs="Times New Roman"/>
        </w:rPr>
      </w:pPr>
    </w:p>
    <w:p w14:paraId="02A3F54A" w14:textId="10862907" w:rsidR="00032C39" w:rsidRPr="001B0D55" w:rsidRDefault="00032C39"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Latest research found on RAG Retrieval:</w:t>
      </w:r>
    </w:p>
    <w:p w14:paraId="09F0CD53" w14:textId="117542FD" w:rsidR="00137654" w:rsidRPr="001B0D55" w:rsidRDefault="00137654"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Intro</w:t>
      </w:r>
      <w:r w:rsidR="006858BC" w:rsidRPr="001B0D55">
        <w:rPr>
          <w:rFonts w:ascii="Times New Roman" w:hAnsi="Times New Roman" w:cs="Times New Roman"/>
          <w:b/>
          <w:bCs/>
          <w:u w:val="single"/>
        </w:rPr>
        <w:t>duction:</w:t>
      </w:r>
    </w:p>
    <w:p w14:paraId="05D97428" w14:textId="3CA7A043" w:rsidR="006858BC" w:rsidRPr="00640B44" w:rsidRDefault="006858BC" w:rsidP="00640B44">
      <w:pPr>
        <w:spacing w:line="360" w:lineRule="auto"/>
        <w:jc w:val="both"/>
        <w:rPr>
          <w:rFonts w:ascii="Times New Roman" w:hAnsi="Times New Roman" w:cs="Times New Roman"/>
        </w:rPr>
      </w:pPr>
      <w:r w:rsidRPr="00640B44">
        <w:rPr>
          <w:rFonts w:ascii="Times New Roman" w:hAnsi="Times New Roman" w:cs="Times New Roman"/>
        </w:rPr>
        <w:t xml:space="preserve">The paper </w:t>
      </w:r>
      <w:sdt>
        <w:sdtPr>
          <w:rPr>
            <w:rFonts w:ascii="Times New Roman" w:hAnsi="Times New Roman" w:cs="Times New Roman"/>
          </w:rPr>
          <w:id w:val="-933281776"/>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Shi23 \l 1033 </w:instrText>
          </w:r>
          <w:r w:rsidRPr="00640B44">
            <w:rPr>
              <w:rFonts w:ascii="Times New Roman" w:hAnsi="Times New Roman" w:cs="Times New Roman"/>
            </w:rPr>
            <w:fldChar w:fldCharType="separate"/>
          </w:r>
          <w:r w:rsidRPr="00640B44">
            <w:rPr>
              <w:rFonts w:ascii="Times New Roman" w:hAnsi="Times New Roman" w:cs="Times New Roman"/>
              <w:noProof/>
            </w:rPr>
            <w:t>(Shi, 2023)</w:t>
          </w:r>
          <w:r w:rsidRPr="00640B44">
            <w:rPr>
              <w:rFonts w:ascii="Times New Roman" w:hAnsi="Times New Roman" w:cs="Times New Roman"/>
            </w:rPr>
            <w:fldChar w:fldCharType="end"/>
          </w:r>
        </w:sdtContent>
      </w:sdt>
      <w:r w:rsidRPr="00640B44">
        <w:rPr>
          <w:rFonts w:ascii="Times New Roman" w:hAnsi="Times New Roman" w:cs="Times New Roman"/>
        </w:rPr>
        <w:t xml:space="preserve">, </w:t>
      </w:r>
      <w:r w:rsidR="00C709FE" w:rsidRPr="00640B44">
        <w:rPr>
          <w:rFonts w:ascii="Times New Roman" w:hAnsi="Times New Roman" w:cs="Times New Roman"/>
        </w:rPr>
        <w:t>introduces the REPLUG a framework designed to enhance the large, black box language models without requiring access to internal parameters. It also helps address the limitations of prior methods by augmenting input with extremely retrieved documents.</w:t>
      </w:r>
      <w:r w:rsidR="00A66F67" w:rsidRPr="00640B44">
        <w:rPr>
          <w:rFonts w:ascii="Times New Roman" w:hAnsi="Times New Roman" w:cs="Times New Roman"/>
        </w:rPr>
        <w:t xml:space="preserve"> </w:t>
      </w:r>
      <w:r w:rsidR="00BF1C57" w:rsidRPr="00640B44">
        <w:rPr>
          <w:rFonts w:ascii="Times New Roman" w:hAnsi="Times New Roman" w:cs="Times New Roman"/>
        </w:rPr>
        <w:t xml:space="preserve">In another paper </w:t>
      </w:r>
      <w:sdt>
        <w:sdtPr>
          <w:rPr>
            <w:rFonts w:ascii="Times New Roman" w:hAnsi="Times New Roman" w:cs="Times New Roman"/>
          </w:rPr>
          <w:id w:val="-924953689"/>
          <w:citation/>
        </w:sdtPr>
        <w:sdtContent>
          <w:r w:rsidR="00BF1C57" w:rsidRPr="00640B44">
            <w:rPr>
              <w:rFonts w:ascii="Times New Roman" w:hAnsi="Times New Roman" w:cs="Times New Roman"/>
            </w:rPr>
            <w:fldChar w:fldCharType="begin"/>
          </w:r>
          <w:r w:rsidR="00BF1C57" w:rsidRPr="00640B44">
            <w:rPr>
              <w:rFonts w:ascii="Times New Roman" w:hAnsi="Times New Roman" w:cs="Times New Roman"/>
            </w:rPr>
            <w:instrText xml:space="preserve"> CITATION Kel20 \l 1033 </w:instrText>
          </w:r>
          <w:r w:rsidR="00BF1C57" w:rsidRPr="00640B44">
            <w:rPr>
              <w:rFonts w:ascii="Times New Roman" w:hAnsi="Times New Roman" w:cs="Times New Roman"/>
            </w:rPr>
            <w:fldChar w:fldCharType="separate"/>
          </w:r>
          <w:r w:rsidR="00BF1C57" w:rsidRPr="00640B44">
            <w:rPr>
              <w:rFonts w:ascii="Times New Roman" w:hAnsi="Times New Roman" w:cs="Times New Roman"/>
              <w:noProof/>
            </w:rPr>
            <w:t>(Kelvin Guu, 2020)</w:t>
          </w:r>
          <w:r w:rsidR="00BF1C57" w:rsidRPr="00640B44">
            <w:rPr>
              <w:rFonts w:ascii="Times New Roman" w:hAnsi="Times New Roman" w:cs="Times New Roman"/>
            </w:rPr>
            <w:fldChar w:fldCharType="end"/>
          </w:r>
        </w:sdtContent>
      </w:sdt>
      <w:r w:rsidR="00EE26C8" w:rsidRPr="00640B44">
        <w:rPr>
          <w:rFonts w:ascii="Times New Roman" w:hAnsi="Times New Roman" w:cs="Times New Roman"/>
        </w:rPr>
        <w:t xml:space="preserve">, </w:t>
      </w:r>
      <w:r w:rsidR="005D1E17" w:rsidRPr="00640B44">
        <w:rPr>
          <w:rFonts w:ascii="Times New Roman" w:hAnsi="Times New Roman" w:cs="Times New Roman"/>
        </w:rPr>
        <w:t>it addresses</w:t>
      </w:r>
      <w:r w:rsidR="00EE26C8" w:rsidRPr="00640B44">
        <w:rPr>
          <w:rFonts w:ascii="Times New Roman" w:hAnsi="Times New Roman" w:cs="Times New Roman"/>
        </w:rPr>
        <w:t xml:space="preserve"> the limitations of conventional LMs that store the world knowledge implicitly by integrating a neural </w:t>
      </w:r>
      <w:r w:rsidR="001D6BC6" w:rsidRPr="00640B44">
        <w:rPr>
          <w:rFonts w:ascii="Times New Roman" w:hAnsi="Times New Roman" w:cs="Times New Roman"/>
        </w:rPr>
        <w:t xml:space="preserve">knowledge retriever. It retrieves relevant </w:t>
      </w:r>
      <w:r w:rsidR="005D1E17" w:rsidRPr="00640B44">
        <w:rPr>
          <w:rFonts w:ascii="Times New Roman" w:hAnsi="Times New Roman" w:cs="Times New Roman"/>
        </w:rPr>
        <w:t>documents</w:t>
      </w:r>
      <w:r w:rsidR="001D6BC6" w:rsidRPr="00640B44">
        <w:rPr>
          <w:rFonts w:ascii="Times New Roman" w:hAnsi="Times New Roman" w:cs="Times New Roman"/>
        </w:rPr>
        <w:t xml:space="preserve"> during </w:t>
      </w:r>
      <w:r w:rsidR="005D1E17" w:rsidRPr="00640B44">
        <w:rPr>
          <w:rFonts w:ascii="Times New Roman" w:hAnsi="Times New Roman" w:cs="Times New Roman"/>
        </w:rPr>
        <w:t>both</w:t>
      </w:r>
      <w:r w:rsidR="001D6BC6" w:rsidRPr="00640B44">
        <w:rPr>
          <w:rFonts w:ascii="Times New Roman" w:hAnsi="Times New Roman" w:cs="Times New Roman"/>
        </w:rPr>
        <w:t xml:space="preserve"> pre-</w:t>
      </w:r>
      <w:r w:rsidR="005D1E17" w:rsidRPr="00640B44">
        <w:rPr>
          <w:rFonts w:ascii="Times New Roman" w:hAnsi="Times New Roman" w:cs="Times New Roman"/>
        </w:rPr>
        <w:t>training and</w:t>
      </w:r>
      <w:r w:rsidR="001D6BC6" w:rsidRPr="00640B44">
        <w:rPr>
          <w:rFonts w:ascii="Times New Roman" w:hAnsi="Times New Roman" w:cs="Times New Roman"/>
        </w:rPr>
        <w:t xml:space="preserve"> fine-tuning</w:t>
      </w:r>
      <w:r w:rsidR="005D1E17" w:rsidRPr="00640B44">
        <w:rPr>
          <w:rFonts w:ascii="Times New Roman" w:hAnsi="Times New Roman" w:cs="Times New Roman"/>
        </w:rPr>
        <w:t xml:space="preserve">. It makes </w:t>
      </w:r>
      <w:r w:rsidR="00105CF9" w:rsidRPr="00640B44">
        <w:rPr>
          <w:rFonts w:ascii="Times New Roman" w:hAnsi="Times New Roman" w:cs="Times New Roman"/>
        </w:rPr>
        <w:t>knowledge</w:t>
      </w:r>
      <w:r w:rsidR="005D1E17" w:rsidRPr="00640B44">
        <w:rPr>
          <w:rFonts w:ascii="Times New Roman" w:hAnsi="Times New Roman" w:cs="Times New Roman"/>
        </w:rPr>
        <w:t xml:space="preserve"> more modular and inter</w:t>
      </w:r>
      <w:r w:rsidR="00105CF9" w:rsidRPr="00640B44">
        <w:rPr>
          <w:rFonts w:ascii="Times New Roman" w:hAnsi="Times New Roman" w:cs="Times New Roman"/>
        </w:rPr>
        <w:t>pretable.</w:t>
      </w:r>
    </w:p>
    <w:p w14:paraId="204253C9" w14:textId="1605BA32" w:rsidR="003A3D17" w:rsidRPr="001B0D55" w:rsidRDefault="003A3D17"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Methodology:</w:t>
      </w:r>
    </w:p>
    <w:p w14:paraId="201ACA99" w14:textId="4DC1CEAF" w:rsidR="00A317D8" w:rsidRPr="00640B44" w:rsidRDefault="003A3D17" w:rsidP="00640B44">
      <w:pPr>
        <w:spacing w:line="360" w:lineRule="auto"/>
        <w:jc w:val="both"/>
        <w:rPr>
          <w:rFonts w:ascii="Times New Roman" w:hAnsi="Times New Roman" w:cs="Times New Roman"/>
        </w:rPr>
      </w:pPr>
      <w:r w:rsidRPr="00640B44">
        <w:rPr>
          <w:rFonts w:ascii="Times New Roman" w:hAnsi="Times New Roman" w:cs="Times New Roman"/>
        </w:rPr>
        <w:t xml:space="preserve">REPLUG from </w:t>
      </w:r>
      <w:sdt>
        <w:sdtPr>
          <w:rPr>
            <w:rFonts w:ascii="Times New Roman" w:hAnsi="Times New Roman" w:cs="Times New Roman"/>
          </w:rPr>
          <w:id w:val="-1097707750"/>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Shi23 \l 1033 </w:instrText>
          </w:r>
          <w:r w:rsidRPr="00640B44">
            <w:rPr>
              <w:rFonts w:ascii="Times New Roman" w:hAnsi="Times New Roman" w:cs="Times New Roman"/>
            </w:rPr>
            <w:fldChar w:fldCharType="separate"/>
          </w:r>
          <w:r w:rsidRPr="00640B44">
            <w:rPr>
              <w:rFonts w:ascii="Times New Roman" w:hAnsi="Times New Roman" w:cs="Times New Roman"/>
              <w:noProof/>
            </w:rPr>
            <w:t>(Shi, 2023)</w:t>
          </w:r>
          <w:r w:rsidRPr="00640B44">
            <w:rPr>
              <w:rFonts w:ascii="Times New Roman" w:hAnsi="Times New Roman" w:cs="Times New Roman"/>
            </w:rPr>
            <w:fldChar w:fldCharType="end"/>
          </w:r>
        </w:sdtContent>
      </w:sdt>
      <w:r w:rsidRPr="00640B44">
        <w:rPr>
          <w:rFonts w:ascii="Times New Roman" w:hAnsi="Times New Roman" w:cs="Times New Roman"/>
        </w:rPr>
        <w:t xml:space="preserve">, uses a dense retriever to select the top-k documents via cosine similarity between </w:t>
      </w:r>
      <w:r w:rsidR="0046119D" w:rsidRPr="00640B44">
        <w:rPr>
          <w:rFonts w:ascii="Times New Roman" w:hAnsi="Times New Roman" w:cs="Times New Roman"/>
        </w:rPr>
        <w:t>input</w:t>
      </w:r>
      <w:r w:rsidRPr="00640B44">
        <w:rPr>
          <w:rFonts w:ascii="Times New Roman" w:hAnsi="Times New Roman" w:cs="Times New Roman"/>
        </w:rPr>
        <w:t xml:space="preserve"> and </w:t>
      </w:r>
      <w:r w:rsidR="0046119D" w:rsidRPr="00640B44">
        <w:rPr>
          <w:rFonts w:ascii="Times New Roman" w:hAnsi="Times New Roman" w:cs="Times New Roman"/>
        </w:rPr>
        <w:t>document</w:t>
      </w:r>
      <w:r w:rsidRPr="00640B44">
        <w:rPr>
          <w:rFonts w:ascii="Times New Roman" w:hAnsi="Times New Roman" w:cs="Times New Roman"/>
        </w:rPr>
        <w:t xml:space="preserve"> embeddings. Each document sis prepended to the input and the language model processes </w:t>
      </w:r>
      <w:r w:rsidR="00520B3F" w:rsidRPr="00640B44">
        <w:rPr>
          <w:rFonts w:ascii="Times New Roman" w:hAnsi="Times New Roman" w:cs="Times New Roman"/>
        </w:rPr>
        <w:t>these variants</w:t>
      </w:r>
      <w:r w:rsidRPr="00640B44">
        <w:rPr>
          <w:rFonts w:ascii="Times New Roman" w:hAnsi="Times New Roman" w:cs="Times New Roman"/>
        </w:rPr>
        <w:t xml:space="preserve"> </w:t>
      </w:r>
      <w:r w:rsidR="0046119D" w:rsidRPr="00640B44">
        <w:rPr>
          <w:rFonts w:ascii="Times New Roman" w:hAnsi="Times New Roman" w:cs="Times New Roman"/>
        </w:rPr>
        <w:t>separately</w:t>
      </w:r>
      <w:r w:rsidRPr="00640B44">
        <w:rPr>
          <w:rFonts w:ascii="Times New Roman" w:hAnsi="Times New Roman" w:cs="Times New Roman"/>
        </w:rPr>
        <w:t>. The</w:t>
      </w:r>
      <w:r w:rsidR="00520B3F" w:rsidRPr="00640B44">
        <w:rPr>
          <w:rFonts w:ascii="Times New Roman" w:hAnsi="Times New Roman" w:cs="Times New Roman"/>
        </w:rPr>
        <w:t>ir</w:t>
      </w:r>
      <w:r w:rsidRPr="00640B44">
        <w:rPr>
          <w:rFonts w:ascii="Times New Roman" w:hAnsi="Times New Roman" w:cs="Times New Roman"/>
        </w:rPr>
        <w:t xml:space="preserve"> outputs are ensembled to produce a final </w:t>
      </w:r>
      <w:r w:rsidR="00520B3F" w:rsidRPr="00640B44">
        <w:rPr>
          <w:rFonts w:ascii="Times New Roman" w:hAnsi="Times New Roman" w:cs="Times New Roman"/>
        </w:rPr>
        <w:t>prediction</w:t>
      </w:r>
      <w:r w:rsidRPr="00640B44">
        <w:rPr>
          <w:rFonts w:ascii="Times New Roman" w:hAnsi="Times New Roman" w:cs="Times New Roman"/>
        </w:rPr>
        <w:t xml:space="preserve">. </w:t>
      </w:r>
      <w:r w:rsidR="0046119D" w:rsidRPr="00640B44">
        <w:rPr>
          <w:rFonts w:ascii="Times New Roman" w:hAnsi="Times New Roman" w:cs="Times New Roman"/>
        </w:rPr>
        <w:t xml:space="preserve">Furthermore, the REPLUG LSR refines retrieval by using LM perplexity scores as </w:t>
      </w:r>
      <w:r w:rsidR="00520B3F" w:rsidRPr="00640B44">
        <w:rPr>
          <w:rFonts w:ascii="Times New Roman" w:hAnsi="Times New Roman" w:cs="Times New Roman"/>
        </w:rPr>
        <w:t>supervision</w:t>
      </w:r>
      <w:r w:rsidR="0046119D" w:rsidRPr="00640B44">
        <w:rPr>
          <w:rFonts w:ascii="Times New Roman" w:hAnsi="Times New Roman" w:cs="Times New Roman"/>
        </w:rPr>
        <w:t xml:space="preserve"> to guide the retriever.</w:t>
      </w:r>
      <w:r w:rsidR="00105CF9" w:rsidRPr="00640B44">
        <w:rPr>
          <w:rFonts w:ascii="Times New Roman" w:hAnsi="Times New Roman" w:cs="Times New Roman"/>
        </w:rPr>
        <w:t xml:space="preserve"> As discussed in </w:t>
      </w:r>
      <w:sdt>
        <w:sdtPr>
          <w:rPr>
            <w:rFonts w:ascii="Times New Roman" w:hAnsi="Times New Roman" w:cs="Times New Roman"/>
          </w:rPr>
          <w:id w:val="-704330143"/>
          <w:citation/>
        </w:sdtPr>
        <w:sdtContent>
          <w:r w:rsidR="00105CF9" w:rsidRPr="00640B44">
            <w:rPr>
              <w:rFonts w:ascii="Times New Roman" w:hAnsi="Times New Roman" w:cs="Times New Roman"/>
            </w:rPr>
            <w:fldChar w:fldCharType="begin"/>
          </w:r>
          <w:r w:rsidR="00105CF9" w:rsidRPr="00640B44">
            <w:rPr>
              <w:rFonts w:ascii="Times New Roman" w:hAnsi="Times New Roman" w:cs="Times New Roman"/>
            </w:rPr>
            <w:instrText xml:space="preserve"> CITATION Kel20 \l 1033 </w:instrText>
          </w:r>
          <w:r w:rsidR="00105CF9" w:rsidRPr="00640B44">
            <w:rPr>
              <w:rFonts w:ascii="Times New Roman" w:hAnsi="Times New Roman" w:cs="Times New Roman"/>
            </w:rPr>
            <w:fldChar w:fldCharType="separate"/>
          </w:r>
          <w:r w:rsidR="00105CF9" w:rsidRPr="00640B44">
            <w:rPr>
              <w:rFonts w:ascii="Times New Roman" w:hAnsi="Times New Roman" w:cs="Times New Roman"/>
              <w:noProof/>
            </w:rPr>
            <w:t>(Kelvin Guu, 2020)</w:t>
          </w:r>
          <w:r w:rsidR="00105CF9" w:rsidRPr="00640B44">
            <w:rPr>
              <w:rFonts w:ascii="Times New Roman" w:hAnsi="Times New Roman" w:cs="Times New Roman"/>
            </w:rPr>
            <w:fldChar w:fldCharType="end"/>
          </w:r>
        </w:sdtContent>
      </w:sdt>
      <w:r w:rsidR="00105CF9" w:rsidRPr="00640B44">
        <w:rPr>
          <w:rFonts w:ascii="Times New Roman" w:hAnsi="Times New Roman" w:cs="Times New Roman"/>
        </w:rPr>
        <w:t>, REALM decomposes the prediction into two steps</w:t>
      </w:r>
      <w:r w:rsidR="00A317D8" w:rsidRPr="00640B44">
        <w:rPr>
          <w:rFonts w:ascii="Times New Roman" w:hAnsi="Times New Roman" w:cs="Times New Roman"/>
        </w:rPr>
        <w:t xml:space="preserve">: retrieval and generation. A dense retriever computes inner-product similarities between query and document embeddings using </w:t>
      </w:r>
      <w:r w:rsidR="00A317D8" w:rsidRPr="00640B44">
        <w:rPr>
          <w:rFonts w:ascii="Times New Roman" w:hAnsi="Times New Roman" w:cs="Times New Roman"/>
          <w:b/>
          <w:bCs/>
        </w:rPr>
        <w:t>Maximum Inner Product Search</w:t>
      </w:r>
      <w:r w:rsidR="00A317D8" w:rsidRPr="00640B44">
        <w:rPr>
          <w:rFonts w:ascii="Times New Roman" w:hAnsi="Times New Roman" w:cs="Times New Roman"/>
        </w:rPr>
        <w:t xml:space="preserve"> (MIPS). The model is trained end to end with masked language modelling, optimizing the retriever to select documents that reduce LM perplexity.</w:t>
      </w:r>
    </w:p>
    <w:p w14:paraId="189AAE8A" w14:textId="3ED59E6E" w:rsidR="00520B3F" w:rsidRPr="001B0D55" w:rsidRDefault="00520B3F"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t>Findings and Future Work:</w:t>
      </w:r>
    </w:p>
    <w:p w14:paraId="3E7FA5BF" w14:textId="06FA7C95" w:rsidR="00520B3F" w:rsidRPr="00640B44" w:rsidRDefault="00520B3F" w:rsidP="00640B44">
      <w:pPr>
        <w:spacing w:line="360" w:lineRule="auto"/>
        <w:jc w:val="both"/>
        <w:rPr>
          <w:rFonts w:ascii="Times New Roman" w:hAnsi="Times New Roman" w:cs="Times New Roman"/>
        </w:rPr>
      </w:pPr>
      <w:r w:rsidRPr="00640B44">
        <w:rPr>
          <w:rFonts w:ascii="Times New Roman" w:hAnsi="Times New Roman" w:cs="Times New Roman"/>
        </w:rPr>
        <w:t xml:space="preserve">In paper </w:t>
      </w:r>
      <w:sdt>
        <w:sdtPr>
          <w:rPr>
            <w:rFonts w:ascii="Times New Roman" w:hAnsi="Times New Roman" w:cs="Times New Roman"/>
          </w:rPr>
          <w:id w:val="-1121149012"/>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Shi23 \l 1033 </w:instrText>
          </w:r>
          <w:r w:rsidRPr="00640B44">
            <w:rPr>
              <w:rFonts w:ascii="Times New Roman" w:hAnsi="Times New Roman" w:cs="Times New Roman"/>
            </w:rPr>
            <w:fldChar w:fldCharType="separate"/>
          </w:r>
          <w:r w:rsidRPr="00640B44">
            <w:rPr>
              <w:rFonts w:ascii="Times New Roman" w:hAnsi="Times New Roman" w:cs="Times New Roman"/>
              <w:noProof/>
            </w:rPr>
            <w:t>(Shi, 2023)</w:t>
          </w:r>
          <w:r w:rsidRPr="00640B44">
            <w:rPr>
              <w:rFonts w:ascii="Times New Roman" w:hAnsi="Times New Roman" w:cs="Times New Roman"/>
            </w:rPr>
            <w:fldChar w:fldCharType="end"/>
          </w:r>
        </w:sdtContent>
      </w:sdt>
      <w:r w:rsidRPr="00640B44">
        <w:rPr>
          <w:rFonts w:ascii="Times New Roman" w:hAnsi="Times New Roman" w:cs="Times New Roman"/>
        </w:rPr>
        <w:t xml:space="preserve">, </w:t>
      </w:r>
      <w:r w:rsidR="00577CB5" w:rsidRPr="00640B44">
        <w:rPr>
          <w:rFonts w:ascii="Times New Roman" w:hAnsi="Times New Roman" w:cs="Times New Roman"/>
        </w:rPr>
        <w:t>experiments</w:t>
      </w:r>
      <w:r w:rsidRPr="00640B44">
        <w:rPr>
          <w:rFonts w:ascii="Times New Roman" w:hAnsi="Times New Roman" w:cs="Times New Roman"/>
        </w:rPr>
        <w:t xml:space="preserve"> demonstrate that REPLUG significantly improves language modeling </w:t>
      </w:r>
      <w:r w:rsidR="00191294" w:rsidRPr="00640B44">
        <w:rPr>
          <w:rFonts w:ascii="Times New Roman" w:hAnsi="Times New Roman" w:cs="Times New Roman"/>
        </w:rPr>
        <w:t xml:space="preserve">perplexity and boosts performance on tasks like MMLU and </w:t>
      </w:r>
      <w:r w:rsidR="00227661" w:rsidRPr="00640B44">
        <w:rPr>
          <w:rFonts w:ascii="Times New Roman" w:hAnsi="Times New Roman" w:cs="Times New Roman"/>
        </w:rPr>
        <w:t>open</w:t>
      </w:r>
      <w:r w:rsidR="00191294" w:rsidRPr="00640B44">
        <w:rPr>
          <w:rFonts w:ascii="Times New Roman" w:hAnsi="Times New Roman" w:cs="Times New Roman"/>
        </w:rPr>
        <w:t xml:space="preserve">-domain QA, especially for the rare entities. Future research will focus on the enhancement of interpretability and reducing the computational </w:t>
      </w:r>
      <w:r w:rsidR="00227661" w:rsidRPr="00640B44">
        <w:rPr>
          <w:rFonts w:ascii="Times New Roman" w:hAnsi="Times New Roman" w:cs="Times New Roman"/>
        </w:rPr>
        <w:t>overhead</w:t>
      </w:r>
      <w:r w:rsidR="00191294" w:rsidRPr="00640B44">
        <w:rPr>
          <w:rFonts w:ascii="Times New Roman" w:hAnsi="Times New Roman" w:cs="Times New Roman"/>
        </w:rPr>
        <w:t xml:space="preserve"> extending the approach to mul</w:t>
      </w:r>
      <w:r w:rsidR="00227661" w:rsidRPr="00640B44">
        <w:rPr>
          <w:rFonts w:ascii="Times New Roman" w:hAnsi="Times New Roman" w:cs="Times New Roman"/>
        </w:rPr>
        <w:t>ti</w:t>
      </w:r>
      <w:r w:rsidR="00191294" w:rsidRPr="00640B44">
        <w:rPr>
          <w:rFonts w:ascii="Times New Roman" w:hAnsi="Times New Roman" w:cs="Times New Roman"/>
        </w:rPr>
        <w:t>-model and structure date</w:t>
      </w:r>
      <w:r w:rsidR="00577CB5" w:rsidRPr="00640B44">
        <w:rPr>
          <w:rFonts w:ascii="Times New Roman" w:hAnsi="Times New Roman" w:cs="Times New Roman"/>
        </w:rPr>
        <w:t xml:space="preserve">. These </w:t>
      </w:r>
      <w:r w:rsidR="00227661" w:rsidRPr="00640B44">
        <w:rPr>
          <w:rFonts w:ascii="Times New Roman" w:hAnsi="Times New Roman" w:cs="Times New Roman"/>
        </w:rPr>
        <w:t>advances look</w:t>
      </w:r>
      <w:r w:rsidR="00577CB5" w:rsidRPr="00640B44">
        <w:rPr>
          <w:rFonts w:ascii="Times New Roman" w:hAnsi="Times New Roman" w:cs="Times New Roman"/>
        </w:rPr>
        <w:t xml:space="preserve"> promising to </w:t>
      </w:r>
      <w:r w:rsidR="00227661" w:rsidRPr="00640B44">
        <w:rPr>
          <w:rFonts w:ascii="Times New Roman" w:hAnsi="Times New Roman" w:cs="Times New Roman"/>
        </w:rPr>
        <w:t>broaden</w:t>
      </w:r>
      <w:r w:rsidR="00577CB5" w:rsidRPr="00640B44">
        <w:rPr>
          <w:rFonts w:ascii="Times New Roman" w:hAnsi="Times New Roman" w:cs="Times New Roman"/>
        </w:rPr>
        <w:t xml:space="preserve"> the applicability of retrieval-augmented LMs significantly.</w:t>
      </w:r>
      <w:r w:rsidR="00A317D8" w:rsidRPr="00640B44">
        <w:rPr>
          <w:rFonts w:ascii="Times New Roman" w:hAnsi="Times New Roman" w:cs="Times New Roman"/>
        </w:rPr>
        <w:t xml:space="preserve"> As per </w:t>
      </w:r>
      <w:sdt>
        <w:sdtPr>
          <w:rPr>
            <w:rFonts w:ascii="Times New Roman" w:hAnsi="Times New Roman" w:cs="Times New Roman"/>
          </w:rPr>
          <w:id w:val="-1180197564"/>
          <w:citation/>
        </w:sdtPr>
        <w:sdtContent>
          <w:r w:rsidR="00A317D8" w:rsidRPr="00640B44">
            <w:rPr>
              <w:rFonts w:ascii="Times New Roman" w:hAnsi="Times New Roman" w:cs="Times New Roman"/>
            </w:rPr>
            <w:fldChar w:fldCharType="begin"/>
          </w:r>
          <w:r w:rsidR="00A317D8" w:rsidRPr="00640B44">
            <w:rPr>
              <w:rFonts w:ascii="Times New Roman" w:hAnsi="Times New Roman" w:cs="Times New Roman"/>
            </w:rPr>
            <w:instrText xml:space="preserve"> CITATION Kel20 \l 1033 </w:instrText>
          </w:r>
          <w:r w:rsidR="00A317D8" w:rsidRPr="00640B44">
            <w:rPr>
              <w:rFonts w:ascii="Times New Roman" w:hAnsi="Times New Roman" w:cs="Times New Roman"/>
            </w:rPr>
            <w:fldChar w:fldCharType="separate"/>
          </w:r>
          <w:r w:rsidR="00A317D8" w:rsidRPr="00640B44">
            <w:rPr>
              <w:rFonts w:ascii="Times New Roman" w:hAnsi="Times New Roman" w:cs="Times New Roman"/>
              <w:noProof/>
            </w:rPr>
            <w:t>(Kelvin Guu, 2020)</w:t>
          </w:r>
          <w:r w:rsidR="00A317D8" w:rsidRPr="00640B44">
            <w:rPr>
              <w:rFonts w:ascii="Times New Roman" w:hAnsi="Times New Roman" w:cs="Times New Roman"/>
            </w:rPr>
            <w:fldChar w:fldCharType="end"/>
          </w:r>
        </w:sdtContent>
      </w:sdt>
      <w:r w:rsidR="00A317D8" w:rsidRPr="00640B44">
        <w:rPr>
          <w:rFonts w:ascii="Times New Roman" w:hAnsi="Times New Roman" w:cs="Times New Roman"/>
        </w:rPr>
        <w:t xml:space="preserve">, the REALM significantly outperforms previous open </w:t>
      </w:r>
      <w:r w:rsidR="00A317D8" w:rsidRPr="00640B44">
        <w:rPr>
          <w:rFonts w:ascii="Times New Roman" w:hAnsi="Times New Roman" w:cs="Times New Roman"/>
        </w:rPr>
        <w:lastRenderedPageBreak/>
        <w:t xml:space="preserve">domain QA systems on benchmark datasets, achieving greater accuracy with a smaller model while providing interpretable supporting </w:t>
      </w:r>
      <w:r w:rsidR="0057619D" w:rsidRPr="00640B44">
        <w:rPr>
          <w:rFonts w:ascii="Times New Roman" w:hAnsi="Times New Roman" w:cs="Times New Roman"/>
        </w:rPr>
        <w:t xml:space="preserve">evidence. In future of the REALM model is to get </w:t>
      </w:r>
      <w:r w:rsidR="0063026B" w:rsidRPr="00640B44">
        <w:rPr>
          <w:rFonts w:ascii="Times New Roman" w:hAnsi="Times New Roman" w:cs="Times New Roman"/>
        </w:rPr>
        <w:t>extended to structured, multilingual and multi-model domains to enhance reasoning and transparency.</w:t>
      </w:r>
    </w:p>
    <w:p w14:paraId="1486C559" w14:textId="77777777" w:rsidR="0063026B" w:rsidRPr="00640B44" w:rsidRDefault="0063026B" w:rsidP="00640B44">
      <w:pPr>
        <w:spacing w:line="360" w:lineRule="auto"/>
        <w:jc w:val="both"/>
        <w:rPr>
          <w:rFonts w:ascii="Times New Roman" w:hAnsi="Times New Roman" w:cs="Times New Roman"/>
        </w:rPr>
      </w:pPr>
    </w:p>
    <w:p w14:paraId="6A9D38D5" w14:textId="2053CF66" w:rsidR="0063026B" w:rsidRPr="00640B44" w:rsidRDefault="00B66930" w:rsidP="00640B44">
      <w:pPr>
        <w:pStyle w:val="ListParagraph"/>
        <w:numPr>
          <w:ilvl w:val="0"/>
          <w:numId w:val="1"/>
        </w:numPr>
        <w:spacing w:line="360" w:lineRule="auto"/>
        <w:jc w:val="both"/>
        <w:rPr>
          <w:rFonts w:ascii="Times New Roman" w:hAnsi="Times New Roman" w:cs="Times New Roman"/>
        </w:rPr>
      </w:pPr>
      <w:r w:rsidRPr="00B66930">
        <w:rPr>
          <w:rFonts w:ascii="Times New Roman" w:hAnsi="Times New Roman" w:cs="Times New Roman"/>
        </w:rPr>
        <w:t>Discuss recent advancements, supported by references to studies, benchmarks, or</w:t>
      </w:r>
      <w:r w:rsidRPr="00640B44">
        <w:rPr>
          <w:rFonts w:ascii="Times New Roman" w:hAnsi="Times New Roman" w:cs="Times New Roman"/>
        </w:rPr>
        <w:t xml:space="preserve"> </w:t>
      </w:r>
      <w:r w:rsidRPr="00640B44">
        <w:rPr>
          <w:rFonts w:ascii="Times New Roman" w:hAnsi="Times New Roman" w:cs="Times New Roman"/>
        </w:rPr>
        <w:t>case studies.</w:t>
      </w:r>
    </w:p>
    <w:p w14:paraId="3ED2EE97" w14:textId="3534810F" w:rsidR="004354CE" w:rsidRPr="00640B44" w:rsidRDefault="00C702EF" w:rsidP="00640B44">
      <w:pPr>
        <w:spacing w:line="360" w:lineRule="auto"/>
        <w:jc w:val="both"/>
        <w:rPr>
          <w:rFonts w:ascii="Times New Roman" w:hAnsi="Times New Roman" w:cs="Times New Roman"/>
        </w:rPr>
      </w:pPr>
      <w:r w:rsidRPr="00640B44">
        <w:rPr>
          <w:rFonts w:ascii="Times New Roman" w:hAnsi="Times New Roman" w:cs="Times New Roman"/>
        </w:rPr>
        <w:t>The recent advancements in RAG have made a significant improvement on how the language models access and integrate external knowledge. A</w:t>
      </w:r>
      <w:r w:rsidR="0045532F" w:rsidRPr="00640B44">
        <w:rPr>
          <w:rFonts w:ascii="Times New Roman" w:hAnsi="Times New Roman" w:cs="Times New Roman"/>
        </w:rPr>
        <w:t xml:space="preserve">n important key development in RAG Retrieval is the introduction of dense retrieval techniques. For instance, </w:t>
      </w:r>
      <w:r w:rsidR="0045532F" w:rsidRPr="00640B44">
        <w:rPr>
          <w:rFonts w:ascii="Times New Roman" w:hAnsi="Times New Roman" w:cs="Times New Roman"/>
          <w:b/>
          <w:bCs/>
        </w:rPr>
        <w:t>Dense Passage Retrieval</w:t>
      </w:r>
      <w:r w:rsidR="0045532F" w:rsidRPr="00640B44">
        <w:rPr>
          <w:rFonts w:ascii="Times New Roman" w:hAnsi="Times New Roman" w:cs="Times New Roman"/>
        </w:rPr>
        <w:t xml:space="preserve"> (DPR) by </w:t>
      </w:r>
      <w:sdt>
        <w:sdtPr>
          <w:rPr>
            <w:rFonts w:ascii="Times New Roman" w:hAnsi="Times New Roman" w:cs="Times New Roman"/>
          </w:rPr>
          <w:id w:val="-1140656694"/>
          <w:citation/>
        </w:sdtPr>
        <w:sdtContent>
          <w:r w:rsidR="00A852D3" w:rsidRPr="00640B44">
            <w:rPr>
              <w:rFonts w:ascii="Times New Roman" w:hAnsi="Times New Roman" w:cs="Times New Roman"/>
            </w:rPr>
            <w:fldChar w:fldCharType="begin"/>
          </w:r>
          <w:r w:rsidR="00A852D3" w:rsidRPr="00640B44">
            <w:rPr>
              <w:rFonts w:ascii="Times New Roman" w:hAnsi="Times New Roman" w:cs="Times New Roman"/>
            </w:rPr>
            <w:instrText xml:space="preserve"> CITATION Kar20 \l 1033 </w:instrText>
          </w:r>
          <w:r w:rsidR="00A852D3" w:rsidRPr="00640B44">
            <w:rPr>
              <w:rFonts w:ascii="Times New Roman" w:hAnsi="Times New Roman" w:cs="Times New Roman"/>
            </w:rPr>
            <w:fldChar w:fldCharType="separate"/>
          </w:r>
          <w:r w:rsidR="00A852D3" w:rsidRPr="00640B44">
            <w:rPr>
              <w:rFonts w:ascii="Times New Roman" w:hAnsi="Times New Roman" w:cs="Times New Roman"/>
              <w:noProof/>
            </w:rPr>
            <w:t>(Karpukhin, 2020)</w:t>
          </w:r>
          <w:r w:rsidR="00A852D3" w:rsidRPr="00640B44">
            <w:rPr>
              <w:rFonts w:ascii="Times New Roman" w:hAnsi="Times New Roman" w:cs="Times New Roman"/>
            </w:rPr>
            <w:fldChar w:fldCharType="end"/>
          </w:r>
        </w:sdtContent>
      </w:sdt>
      <w:r w:rsidR="00A852D3" w:rsidRPr="00640B44">
        <w:rPr>
          <w:rFonts w:ascii="Times New Roman" w:hAnsi="Times New Roman" w:cs="Times New Roman"/>
        </w:rPr>
        <w:t xml:space="preserve"> </w:t>
      </w:r>
      <w:r w:rsidR="001D2761" w:rsidRPr="00640B44">
        <w:rPr>
          <w:rFonts w:ascii="Times New Roman" w:hAnsi="Times New Roman" w:cs="Times New Roman"/>
        </w:rPr>
        <w:t xml:space="preserve">leverages the learned representations to compute the similarity between queries and documents using </w:t>
      </w:r>
      <w:r w:rsidR="008010DB" w:rsidRPr="00640B44">
        <w:rPr>
          <w:rFonts w:ascii="Times New Roman" w:hAnsi="Times New Roman" w:cs="Times New Roman"/>
        </w:rPr>
        <w:t xml:space="preserve">inner products , efficiently retrieving the most relevant </w:t>
      </w:r>
      <w:r w:rsidR="008D52DE" w:rsidRPr="00640B44">
        <w:rPr>
          <w:rFonts w:ascii="Times New Roman" w:hAnsi="Times New Roman" w:cs="Times New Roman"/>
        </w:rPr>
        <w:t>passages</w:t>
      </w:r>
      <w:r w:rsidR="008010DB" w:rsidRPr="00640B44">
        <w:rPr>
          <w:rFonts w:ascii="Times New Roman" w:hAnsi="Times New Roman" w:cs="Times New Roman"/>
        </w:rPr>
        <w:t xml:space="preserve"> </w:t>
      </w:r>
      <w:r w:rsidR="008D52DE" w:rsidRPr="00640B44">
        <w:rPr>
          <w:rFonts w:ascii="Times New Roman" w:hAnsi="Times New Roman" w:cs="Times New Roman"/>
        </w:rPr>
        <w:t xml:space="preserve">using </w:t>
      </w:r>
      <w:r w:rsidR="008D52DE" w:rsidRPr="00640B44">
        <w:rPr>
          <w:rFonts w:ascii="Times New Roman" w:hAnsi="Times New Roman" w:cs="Times New Roman"/>
          <w:b/>
          <w:bCs/>
        </w:rPr>
        <w:t>Maximum Inner Product Search</w:t>
      </w:r>
      <w:r w:rsidR="008D52DE" w:rsidRPr="00640B44">
        <w:rPr>
          <w:rFonts w:ascii="Times New Roman" w:hAnsi="Times New Roman" w:cs="Times New Roman"/>
        </w:rPr>
        <w:t xml:space="preserve"> (MIPS). </w:t>
      </w:r>
      <w:r w:rsidR="00D92DB7" w:rsidRPr="00640B44">
        <w:rPr>
          <w:rFonts w:ascii="Times New Roman" w:hAnsi="Times New Roman" w:cs="Times New Roman"/>
        </w:rPr>
        <w:t xml:space="preserve">This method not only </w:t>
      </w:r>
      <w:r w:rsidR="00EC2C03" w:rsidRPr="00640B44">
        <w:rPr>
          <w:rFonts w:ascii="Times New Roman" w:hAnsi="Times New Roman" w:cs="Times New Roman"/>
        </w:rPr>
        <w:t>enhances</w:t>
      </w:r>
      <w:r w:rsidR="00D92DB7" w:rsidRPr="00640B44">
        <w:rPr>
          <w:rFonts w:ascii="Times New Roman" w:hAnsi="Times New Roman" w:cs="Times New Roman"/>
        </w:rPr>
        <w:t xml:space="preserve"> the retrieval precision but also scales well with millions of documents </w:t>
      </w:r>
      <w:r w:rsidR="004354CE" w:rsidRPr="00640B44">
        <w:rPr>
          <w:rFonts w:ascii="Times New Roman" w:hAnsi="Times New Roman" w:cs="Times New Roman"/>
        </w:rPr>
        <w:t>and improved performance on benchmarks like Natural Questions and Web Questions.</w:t>
      </w:r>
    </w:p>
    <w:p w14:paraId="432F0196" w14:textId="23220870" w:rsidR="00C702EF" w:rsidRPr="00640B44" w:rsidRDefault="004354CE" w:rsidP="00640B44">
      <w:pPr>
        <w:spacing w:line="360" w:lineRule="auto"/>
        <w:jc w:val="both"/>
        <w:rPr>
          <w:rFonts w:ascii="Times New Roman" w:hAnsi="Times New Roman" w:cs="Times New Roman"/>
        </w:rPr>
      </w:pPr>
      <w:r w:rsidRPr="00640B44">
        <w:rPr>
          <w:rFonts w:ascii="Times New Roman" w:hAnsi="Times New Roman" w:cs="Times New Roman"/>
        </w:rPr>
        <w:t xml:space="preserve">There is a </w:t>
      </w:r>
      <w:r w:rsidR="00EC2C03" w:rsidRPr="00640B44">
        <w:rPr>
          <w:rFonts w:ascii="Times New Roman" w:hAnsi="Times New Roman" w:cs="Times New Roman"/>
        </w:rPr>
        <w:t>simultaneous</w:t>
      </w:r>
      <w:r w:rsidRPr="00640B44">
        <w:rPr>
          <w:rFonts w:ascii="Times New Roman" w:hAnsi="Times New Roman" w:cs="Times New Roman"/>
        </w:rPr>
        <w:t xml:space="preserve"> RAG </w:t>
      </w:r>
      <w:r w:rsidR="00EC2C03" w:rsidRPr="00640B44">
        <w:rPr>
          <w:rFonts w:ascii="Times New Roman" w:hAnsi="Times New Roman" w:cs="Times New Roman"/>
        </w:rPr>
        <w:t>Chunking</w:t>
      </w:r>
      <w:r w:rsidRPr="00640B44">
        <w:rPr>
          <w:rFonts w:ascii="Times New Roman" w:hAnsi="Times New Roman" w:cs="Times New Roman"/>
        </w:rPr>
        <w:t xml:space="preserve"> </w:t>
      </w:r>
      <w:r w:rsidR="00EC2C03" w:rsidRPr="00640B44">
        <w:rPr>
          <w:rFonts w:ascii="Times New Roman" w:hAnsi="Times New Roman" w:cs="Times New Roman"/>
        </w:rPr>
        <w:t>method that has evolved to address the challenges in managing long documents.</w:t>
      </w:r>
      <w:r w:rsidR="008010DB" w:rsidRPr="00640B44">
        <w:rPr>
          <w:rFonts w:ascii="Times New Roman" w:hAnsi="Times New Roman" w:cs="Times New Roman"/>
        </w:rPr>
        <w:t xml:space="preserve"> </w:t>
      </w:r>
      <w:r w:rsidR="00EF3FFA" w:rsidRPr="00640B44">
        <w:rPr>
          <w:rFonts w:ascii="Times New Roman" w:hAnsi="Times New Roman" w:cs="Times New Roman"/>
        </w:rPr>
        <w:t xml:space="preserve">Traditional models often </w:t>
      </w:r>
      <w:r w:rsidR="00C97669" w:rsidRPr="00640B44">
        <w:rPr>
          <w:rFonts w:ascii="Times New Roman" w:hAnsi="Times New Roman" w:cs="Times New Roman"/>
        </w:rPr>
        <w:t>struggled</w:t>
      </w:r>
      <w:r w:rsidR="00EF3FFA" w:rsidRPr="00640B44">
        <w:rPr>
          <w:rFonts w:ascii="Times New Roman" w:hAnsi="Times New Roman" w:cs="Times New Roman"/>
        </w:rPr>
        <w:t xml:space="preserve"> with fixed context </w:t>
      </w:r>
      <w:r w:rsidR="00B71754" w:rsidRPr="00640B44">
        <w:rPr>
          <w:rFonts w:ascii="Times New Roman" w:hAnsi="Times New Roman" w:cs="Times New Roman"/>
        </w:rPr>
        <w:t>windows</w:t>
      </w:r>
      <w:r w:rsidR="00EF3FFA" w:rsidRPr="00640B44">
        <w:rPr>
          <w:rFonts w:ascii="Times New Roman" w:hAnsi="Times New Roman" w:cs="Times New Roman"/>
        </w:rPr>
        <w:t xml:space="preserve">, but recently the strategies </w:t>
      </w:r>
      <w:r w:rsidR="00B71754" w:rsidRPr="00640B44">
        <w:rPr>
          <w:rFonts w:ascii="Times New Roman" w:hAnsi="Times New Roman" w:cs="Times New Roman"/>
        </w:rPr>
        <w:t>involve</w:t>
      </w:r>
      <w:r w:rsidR="00EF3FFA" w:rsidRPr="00640B44">
        <w:rPr>
          <w:rFonts w:ascii="Times New Roman" w:hAnsi="Times New Roman" w:cs="Times New Roman"/>
        </w:rPr>
        <w:t xml:space="preserve"> </w:t>
      </w:r>
      <w:r w:rsidR="00B71754" w:rsidRPr="00640B44">
        <w:rPr>
          <w:rFonts w:ascii="Times New Roman" w:hAnsi="Times New Roman" w:cs="Times New Roman"/>
        </w:rPr>
        <w:t>breaking</w:t>
      </w:r>
      <w:r w:rsidR="00EF3FFA" w:rsidRPr="00640B44">
        <w:rPr>
          <w:rFonts w:ascii="Times New Roman" w:hAnsi="Times New Roman" w:cs="Times New Roman"/>
        </w:rPr>
        <w:t xml:space="preserve"> documents into overlapping chunks that capture critical details </w:t>
      </w:r>
      <w:r w:rsidR="00BD02D0" w:rsidRPr="00640B44">
        <w:rPr>
          <w:rFonts w:ascii="Times New Roman" w:hAnsi="Times New Roman" w:cs="Times New Roman"/>
        </w:rPr>
        <w:t xml:space="preserve">while fighting within the model context limits. The </w:t>
      </w:r>
      <w:r w:rsidR="00BD02D0" w:rsidRPr="00640B44">
        <w:rPr>
          <w:rFonts w:ascii="Times New Roman" w:hAnsi="Times New Roman" w:cs="Times New Roman"/>
          <w:b/>
          <w:bCs/>
        </w:rPr>
        <w:t>Fusion-in-Decoder</w:t>
      </w:r>
      <w:r w:rsidR="00BD02D0" w:rsidRPr="00640B44">
        <w:rPr>
          <w:rFonts w:ascii="Times New Roman" w:hAnsi="Times New Roman" w:cs="Times New Roman"/>
        </w:rPr>
        <w:t xml:space="preserve"> approach by </w:t>
      </w:r>
      <w:sdt>
        <w:sdtPr>
          <w:rPr>
            <w:rFonts w:ascii="Times New Roman" w:hAnsi="Times New Roman" w:cs="Times New Roman"/>
          </w:rPr>
          <w:id w:val="-869532804"/>
          <w:citation/>
        </w:sdtPr>
        <w:sdtContent>
          <w:r w:rsidR="00C97669" w:rsidRPr="00640B44">
            <w:rPr>
              <w:rFonts w:ascii="Times New Roman" w:hAnsi="Times New Roman" w:cs="Times New Roman"/>
            </w:rPr>
            <w:fldChar w:fldCharType="begin"/>
          </w:r>
          <w:r w:rsidR="00C97669" w:rsidRPr="00640B44">
            <w:rPr>
              <w:rFonts w:ascii="Times New Roman" w:hAnsi="Times New Roman" w:cs="Times New Roman"/>
            </w:rPr>
            <w:instrText xml:space="preserve"> CITATION Iza20 \l 1033 </w:instrText>
          </w:r>
          <w:r w:rsidR="00C97669" w:rsidRPr="00640B44">
            <w:rPr>
              <w:rFonts w:ascii="Times New Roman" w:hAnsi="Times New Roman" w:cs="Times New Roman"/>
            </w:rPr>
            <w:fldChar w:fldCharType="separate"/>
          </w:r>
          <w:r w:rsidR="00C97669" w:rsidRPr="00640B44">
            <w:rPr>
              <w:rFonts w:ascii="Times New Roman" w:hAnsi="Times New Roman" w:cs="Times New Roman"/>
              <w:noProof/>
            </w:rPr>
            <w:t>(Izacard, 2020)</w:t>
          </w:r>
          <w:r w:rsidR="00C97669" w:rsidRPr="00640B44">
            <w:rPr>
              <w:rFonts w:ascii="Times New Roman" w:hAnsi="Times New Roman" w:cs="Times New Roman"/>
            </w:rPr>
            <w:fldChar w:fldCharType="end"/>
          </w:r>
        </w:sdtContent>
      </w:sdt>
      <w:r w:rsidR="00B71754" w:rsidRPr="00640B44">
        <w:rPr>
          <w:rFonts w:ascii="Times New Roman" w:hAnsi="Times New Roman" w:cs="Times New Roman"/>
        </w:rPr>
        <w:t xml:space="preserve">, </w:t>
      </w:r>
      <w:r w:rsidR="006B35BA" w:rsidRPr="00640B44">
        <w:rPr>
          <w:rFonts w:ascii="Times New Roman" w:hAnsi="Times New Roman" w:cs="Times New Roman"/>
        </w:rPr>
        <w:t xml:space="preserve">exemplifies this by integrating multiple documents chunks during decoding, thus providing the generator </w:t>
      </w:r>
      <w:r w:rsidR="00CF7A3F" w:rsidRPr="00640B44">
        <w:rPr>
          <w:rFonts w:ascii="Times New Roman" w:hAnsi="Times New Roman" w:cs="Times New Roman"/>
        </w:rPr>
        <w:t>with a richer, more coherent context. This chucking technique mitigates the loss of important information, ensuring that the generated responses are both accurate and contextually grounded.</w:t>
      </w:r>
    </w:p>
    <w:p w14:paraId="0604AC13" w14:textId="346A4593" w:rsidR="00CF7A3F" w:rsidRPr="00640B44" w:rsidRDefault="009F013F" w:rsidP="00640B44">
      <w:pPr>
        <w:spacing w:line="360" w:lineRule="auto"/>
        <w:jc w:val="both"/>
        <w:rPr>
          <w:rFonts w:ascii="Times New Roman" w:hAnsi="Times New Roman" w:cs="Times New Roman"/>
        </w:rPr>
      </w:pPr>
      <w:r w:rsidRPr="00640B44">
        <w:rPr>
          <w:rFonts w:ascii="Times New Roman" w:hAnsi="Times New Roman" w:cs="Times New Roman"/>
        </w:rPr>
        <w:t xml:space="preserve">Together these advancements have led to </w:t>
      </w:r>
      <w:r w:rsidR="0093767B" w:rsidRPr="00640B44">
        <w:rPr>
          <w:rFonts w:ascii="Times New Roman" w:hAnsi="Times New Roman" w:cs="Times New Roman"/>
        </w:rPr>
        <w:t>significant</w:t>
      </w:r>
      <w:r w:rsidRPr="00640B44">
        <w:rPr>
          <w:rFonts w:ascii="Times New Roman" w:hAnsi="Times New Roman" w:cs="Times New Roman"/>
        </w:rPr>
        <w:t xml:space="preserve"> improvements in open-domain question answering and other knowledge-intensive tasks. The integration of robust dense retriev</w:t>
      </w:r>
      <w:r w:rsidR="00230B39" w:rsidRPr="00640B44">
        <w:rPr>
          <w:rFonts w:ascii="Times New Roman" w:hAnsi="Times New Roman" w:cs="Times New Roman"/>
        </w:rPr>
        <w:t xml:space="preserve">al methods with effective chunking not only boosts accuracy but also enhances </w:t>
      </w:r>
      <w:r w:rsidR="0093767B" w:rsidRPr="00640B44">
        <w:rPr>
          <w:rFonts w:ascii="Times New Roman" w:hAnsi="Times New Roman" w:cs="Times New Roman"/>
        </w:rPr>
        <w:t>interpretably</w:t>
      </w:r>
      <w:r w:rsidR="00230B39" w:rsidRPr="00640B44">
        <w:rPr>
          <w:rFonts w:ascii="Times New Roman" w:hAnsi="Times New Roman" w:cs="Times New Roman"/>
        </w:rPr>
        <w:t xml:space="preserve"> by clearly linking outputs to specific pieces of retrieved </w:t>
      </w:r>
      <w:r w:rsidR="0093767B" w:rsidRPr="00640B44">
        <w:rPr>
          <w:rFonts w:ascii="Times New Roman" w:hAnsi="Times New Roman" w:cs="Times New Roman"/>
        </w:rPr>
        <w:t>evidence</w:t>
      </w:r>
      <w:r w:rsidR="00230B39" w:rsidRPr="00640B44">
        <w:rPr>
          <w:rFonts w:ascii="Times New Roman" w:hAnsi="Times New Roman" w:cs="Times New Roman"/>
        </w:rPr>
        <w:t xml:space="preserve"> </w:t>
      </w:r>
      <w:sdt>
        <w:sdtPr>
          <w:rPr>
            <w:rFonts w:ascii="Times New Roman" w:hAnsi="Times New Roman" w:cs="Times New Roman"/>
          </w:rPr>
          <w:id w:val="1888373870"/>
          <w:citation/>
        </w:sdtPr>
        <w:sdtContent>
          <w:r w:rsidR="002D486B" w:rsidRPr="00640B44">
            <w:rPr>
              <w:rFonts w:ascii="Times New Roman" w:hAnsi="Times New Roman" w:cs="Times New Roman"/>
            </w:rPr>
            <w:fldChar w:fldCharType="begin"/>
          </w:r>
          <w:r w:rsidR="002D486B" w:rsidRPr="00640B44">
            <w:rPr>
              <w:rFonts w:ascii="Times New Roman" w:hAnsi="Times New Roman" w:cs="Times New Roman"/>
            </w:rPr>
            <w:instrText xml:space="preserve"> CITATION Lew20 \l 1033 </w:instrText>
          </w:r>
          <w:r w:rsidR="002D486B" w:rsidRPr="00640B44">
            <w:rPr>
              <w:rFonts w:ascii="Times New Roman" w:hAnsi="Times New Roman" w:cs="Times New Roman"/>
            </w:rPr>
            <w:fldChar w:fldCharType="separate"/>
          </w:r>
          <w:r w:rsidR="002D486B" w:rsidRPr="00640B44">
            <w:rPr>
              <w:rFonts w:ascii="Times New Roman" w:hAnsi="Times New Roman" w:cs="Times New Roman"/>
              <w:noProof/>
            </w:rPr>
            <w:t>(Lewis, 2020)</w:t>
          </w:r>
          <w:r w:rsidR="002D486B" w:rsidRPr="00640B44">
            <w:rPr>
              <w:rFonts w:ascii="Times New Roman" w:hAnsi="Times New Roman" w:cs="Times New Roman"/>
            </w:rPr>
            <w:fldChar w:fldCharType="end"/>
          </w:r>
        </w:sdtContent>
      </w:sdt>
      <w:r w:rsidR="002D486B" w:rsidRPr="00640B44">
        <w:rPr>
          <w:rFonts w:ascii="Times New Roman" w:hAnsi="Times New Roman" w:cs="Times New Roman"/>
        </w:rPr>
        <w:t>. This combination of techniques represents a significant step forward in making language models more capable and transparent in their use of external knowledge.</w:t>
      </w:r>
    </w:p>
    <w:p w14:paraId="3BB70420" w14:textId="77777777" w:rsidR="0093767B" w:rsidRPr="00640B44" w:rsidRDefault="0093767B" w:rsidP="00640B44">
      <w:pPr>
        <w:spacing w:line="360" w:lineRule="auto"/>
        <w:jc w:val="both"/>
        <w:rPr>
          <w:rFonts w:ascii="Times New Roman" w:hAnsi="Times New Roman" w:cs="Times New Roman"/>
        </w:rPr>
      </w:pPr>
    </w:p>
    <w:p w14:paraId="0D3E29CD" w14:textId="3A9C790B" w:rsidR="0093767B" w:rsidRPr="00640B44" w:rsidRDefault="00072D18" w:rsidP="00640B44">
      <w:pPr>
        <w:pStyle w:val="ListParagraph"/>
        <w:numPr>
          <w:ilvl w:val="0"/>
          <w:numId w:val="1"/>
        </w:numPr>
        <w:spacing w:line="360" w:lineRule="auto"/>
        <w:jc w:val="both"/>
        <w:rPr>
          <w:rFonts w:ascii="Times New Roman" w:hAnsi="Times New Roman" w:cs="Times New Roman"/>
        </w:rPr>
      </w:pPr>
      <w:r w:rsidRPr="00072D18">
        <w:rPr>
          <w:rFonts w:ascii="Times New Roman" w:hAnsi="Times New Roman" w:cs="Times New Roman"/>
        </w:rPr>
        <w:lastRenderedPageBreak/>
        <w:t>Conclude with a summary of open research challenges in the two areas you</w:t>
      </w:r>
      <w:r w:rsidRPr="00640B44">
        <w:rPr>
          <w:rFonts w:ascii="Times New Roman" w:hAnsi="Times New Roman" w:cs="Times New Roman"/>
        </w:rPr>
        <w:t xml:space="preserve"> </w:t>
      </w:r>
      <w:r w:rsidRPr="00640B44">
        <w:rPr>
          <w:rFonts w:ascii="Times New Roman" w:hAnsi="Times New Roman" w:cs="Times New Roman"/>
        </w:rPr>
        <w:t>selected.</w:t>
      </w:r>
    </w:p>
    <w:p w14:paraId="678C46A3" w14:textId="37916F08" w:rsidR="00072D18" w:rsidRPr="00640B44" w:rsidRDefault="009244D4" w:rsidP="00640B44">
      <w:pPr>
        <w:spacing w:line="360" w:lineRule="auto"/>
        <w:jc w:val="both"/>
        <w:rPr>
          <w:rFonts w:ascii="Times New Roman" w:hAnsi="Times New Roman" w:cs="Times New Roman"/>
        </w:rPr>
      </w:pPr>
      <w:r w:rsidRPr="00640B44">
        <w:rPr>
          <w:rFonts w:ascii="Times New Roman" w:hAnsi="Times New Roman" w:cs="Times New Roman"/>
        </w:rPr>
        <w:t xml:space="preserve">The knowledge integration of REALM </w:t>
      </w:r>
      <w:sdt>
        <w:sdtPr>
          <w:rPr>
            <w:rFonts w:ascii="Times New Roman" w:hAnsi="Times New Roman" w:cs="Times New Roman"/>
          </w:rPr>
          <w:id w:val="-151059579"/>
          <w:citation/>
        </w:sdtPr>
        <w:sdtContent>
          <w:r w:rsidR="0085322A" w:rsidRPr="00640B44">
            <w:rPr>
              <w:rFonts w:ascii="Times New Roman" w:hAnsi="Times New Roman" w:cs="Times New Roman"/>
            </w:rPr>
            <w:fldChar w:fldCharType="begin"/>
          </w:r>
          <w:r w:rsidR="0085322A" w:rsidRPr="00640B44">
            <w:rPr>
              <w:rFonts w:ascii="Times New Roman" w:hAnsi="Times New Roman" w:cs="Times New Roman"/>
            </w:rPr>
            <w:instrText xml:space="preserve"> CITATION Kel20 \l 1033 </w:instrText>
          </w:r>
          <w:r w:rsidR="0085322A" w:rsidRPr="00640B44">
            <w:rPr>
              <w:rFonts w:ascii="Times New Roman" w:hAnsi="Times New Roman" w:cs="Times New Roman"/>
            </w:rPr>
            <w:fldChar w:fldCharType="separate"/>
          </w:r>
          <w:r w:rsidR="0085322A" w:rsidRPr="00640B44">
            <w:rPr>
              <w:rFonts w:ascii="Times New Roman" w:hAnsi="Times New Roman" w:cs="Times New Roman"/>
              <w:noProof/>
            </w:rPr>
            <w:t>(Kelvin Guu, 2020)</w:t>
          </w:r>
          <w:r w:rsidR="0085322A" w:rsidRPr="00640B44">
            <w:rPr>
              <w:rFonts w:ascii="Times New Roman" w:hAnsi="Times New Roman" w:cs="Times New Roman"/>
            </w:rPr>
            <w:fldChar w:fldCharType="end"/>
          </w:r>
        </w:sdtContent>
      </w:sdt>
      <w:r w:rsidR="0085322A" w:rsidRPr="00640B44">
        <w:rPr>
          <w:rFonts w:ascii="Times New Roman" w:hAnsi="Times New Roman" w:cs="Times New Roman"/>
        </w:rPr>
        <w:t xml:space="preserve"> and REPLUG </w:t>
      </w:r>
      <w:sdt>
        <w:sdtPr>
          <w:rPr>
            <w:rFonts w:ascii="Times New Roman" w:hAnsi="Times New Roman" w:cs="Times New Roman"/>
          </w:rPr>
          <w:id w:val="313467292"/>
          <w:citation/>
        </w:sdtPr>
        <w:sdtContent>
          <w:r w:rsidR="0085322A" w:rsidRPr="00640B44">
            <w:rPr>
              <w:rFonts w:ascii="Times New Roman" w:hAnsi="Times New Roman" w:cs="Times New Roman"/>
            </w:rPr>
            <w:fldChar w:fldCharType="begin"/>
          </w:r>
          <w:r w:rsidR="0085322A" w:rsidRPr="00640B44">
            <w:rPr>
              <w:rFonts w:ascii="Times New Roman" w:hAnsi="Times New Roman" w:cs="Times New Roman"/>
            </w:rPr>
            <w:instrText xml:space="preserve"> CITATION Shi23 \l 1033 </w:instrText>
          </w:r>
          <w:r w:rsidR="0085322A" w:rsidRPr="00640B44">
            <w:rPr>
              <w:rFonts w:ascii="Times New Roman" w:hAnsi="Times New Roman" w:cs="Times New Roman"/>
            </w:rPr>
            <w:fldChar w:fldCharType="separate"/>
          </w:r>
          <w:r w:rsidR="0085322A" w:rsidRPr="00640B44">
            <w:rPr>
              <w:rFonts w:ascii="Times New Roman" w:hAnsi="Times New Roman" w:cs="Times New Roman"/>
              <w:noProof/>
            </w:rPr>
            <w:t>(Shi, 2023)</w:t>
          </w:r>
          <w:r w:rsidR="0085322A" w:rsidRPr="00640B44">
            <w:rPr>
              <w:rFonts w:ascii="Times New Roman" w:hAnsi="Times New Roman" w:cs="Times New Roman"/>
            </w:rPr>
            <w:fldChar w:fldCharType="end"/>
          </w:r>
        </w:sdtContent>
      </w:sdt>
      <w:r w:rsidR="0085322A" w:rsidRPr="00640B44">
        <w:rPr>
          <w:rFonts w:ascii="Times New Roman" w:hAnsi="Times New Roman" w:cs="Times New Roman"/>
        </w:rPr>
        <w:t xml:space="preserve"> both </w:t>
      </w:r>
      <w:r w:rsidR="00B3343A" w:rsidRPr="00640B44">
        <w:rPr>
          <w:rFonts w:ascii="Times New Roman" w:hAnsi="Times New Roman" w:cs="Times New Roman"/>
        </w:rPr>
        <w:t>aim</w:t>
      </w:r>
      <w:r w:rsidR="0085322A" w:rsidRPr="00640B44">
        <w:rPr>
          <w:rFonts w:ascii="Times New Roman" w:hAnsi="Times New Roman" w:cs="Times New Roman"/>
        </w:rPr>
        <w:t xml:space="preserve"> to extend the LM’s knowledge by leveraging external documents. REALM does this </w:t>
      </w:r>
      <w:r w:rsidR="00B3343A" w:rsidRPr="00640B44">
        <w:rPr>
          <w:rFonts w:ascii="Times New Roman" w:hAnsi="Times New Roman" w:cs="Times New Roman"/>
        </w:rPr>
        <w:t>during</w:t>
      </w:r>
      <w:r w:rsidR="0085322A" w:rsidRPr="00640B44">
        <w:rPr>
          <w:rFonts w:ascii="Times New Roman" w:hAnsi="Times New Roman" w:cs="Times New Roman"/>
        </w:rPr>
        <w:t xml:space="preserve"> </w:t>
      </w:r>
      <w:r w:rsidR="00B3343A" w:rsidRPr="00640B44">
        <w:rPr>
          <w:rFonts w:ascii="Times New Roman" w:hAnsi="Times New Roman" w:cs="Times New Roman"/>
        </w:rPr>
        <w:t xml:space="preserve">pre-training, effectively injecting knowledge into the models training process. In contrast, REPLU leaves he LM unchanged and instead focuses on improving its performance by adding retrieved context at inference time. </w:t>
      </w:r>
    </w:p>
    <w:p w14:paraId="48114B72" w14:textId="0DEB1F8E" w:rsidR="00C052A9" w:rsidRPr="00640B44" w:rsidRDefault="00C052A9" w:rsidP="00640B44">
      <w:pPr>
        <w:spacing w:line="360" w:lineRule="auto"/>
        <w:jc w:val="both"/>
        <w:rPr>
          <w:rFonts w:ascii="Times New Roman" w:hAnsi="Times New Roman" w:cs="Times New Roman"/>
        </w:rPr>
      </w:pPr>
      <w:r w:rsidRPr="00640B44">
        <w:rPr>
          <w:rFonts w:ascii="Times New Roman" w:hAnsi="Times New Roman" w:cs="Times New Roman"/>
        </w:rPr>
        <w:t xml:space="preserve">The </w:t>
      </w:r>
      <w:r w:rsidR="00BC3175" w:rsidRPr="00640B44">
        <w:rPr>
          <w:rFonts w:ascii="Times New Roman" w:hAnsi="Times New Roman" w:cs="Times New Roman"/>
        </w:rPr>
        <w:t>Chunking</w:t>
      </w:r>
      <w:r w:rsidRPr="00640B44">
        <w:rPr>
          <w:rFonts w:ascii="Times New Roman" w:hAnsi="Times New Roman" w:cs="Times New Roman"/>
        </w:rPr>
        <w:t xml:space="preserve"> strategies discussed by </w:t>
      </w:r>
      <w:sdt>
        <w:sdtPr>
          <w:rPr>
            <w:rFonts w:ascii="Times New Roman" w:hAnsi="Times New Roman" w:cs="Times New Roman"/>
          </w:rPr>
          <w:id w:val="-2072576993"/>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Xia24 \l 1033 </w:instrText>
          </w:r>
          <w:r w:rsidRPr="00640B44">
            <w:rPr>
              <w:rFonts w:ascii="Times New Roman" w:hAnsi="Times New Roman" w:cs="Times New Roman"/>
            </w:rPr>
            <w:fldChar w:fldCharType="separate"/>
          </w:r>
          <w:r w:rsidRPr="00640B44">
            <w:rPr>
              <w:rFonts w:ascii="Times New Roman" w:hAnsi="Times New Roman" w:cs="Times New Roman"/>
              <w:noProof/>
            </w:rPr>
            <w:t>(Xiaohang Gong, 2024)</w:t>
          </w:r>
          <w:r w:rsidRPr="00640B44">
            <w:rPr>
              <w:rFonts w:ascii="Times New Roman" w:hAnsi="Times New Roman" w:cs="Times New Roman"/>
            </w:rPr>
            <w:fldChar w:fldCharType="end"/>
          </w:r>
        </w:sdtContent>
      </w:sdt>
      <w:r w:rsidRPr="00640B44">
        <w:rPr>
          <w:rFonts w:ascii="Times New Roman" w:hAnsi="Times New Roman" w:cs="Times New Roman"/>
        </w:rPr>
        <w:t xml:space="preserve">, </w:t>
      </w:r>
      <w:sdt>
        <w:sdtPr>
          <w:rPr>
            <w:rFonts w:ascii="Times New Roman" w:hAnsi="Times New Roman" w:cs="Times New Roman"/>
          </w:rPr>
          <w:id w:val="-380629112"/>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Pau24 \l 1033 </w:instrText>
          </w:r>
          <w:r w:rsidRPr="00640B44">
            <w:rPr>
              <w:rFonts w:ascii="Times New Roman" w:hAnsi="Times New Roman" w:cs="Times New Roman"/>
            </w:rPr>
            <w:fldChar w:fldCharType="separate"/>
          </w:r>
          <w:r w:rsidRPr="00640B44">
            <w:rPr>
              <w:rFonts w:ascii="Times New Roman" w:hAnsi="Times New Roman" w:cs="Times New Roman"/>
              <w:noProof/>
            </w:rPr>
            <w:t>(Paulo Finardi, 15 Jan 2024)</w:t>
          </w:r>
          <w:r w:rsidRPr="00640B44">
            <w:rPr>
              <w:rFonts w:ascii="Times New Roman" w:hAnsi="Times New Roman" w:cs="Times New Roman"/>
            </w:rPr>
            <w:fldChar w:fldCharType="end"/>
          </w:r>
        </w:sdtContent>
      </w:sdt>
      <w:r w:rsidR="00BC3175" w:rsidRPr="00640B44">
        <w:rPr>
          <w:rFonts w:ascii="Times New Roman" w:hAnsi="Times New Roman" w:cs="Times New Roman"/>
        </w:rPr>
        <w:t xml:space="preserve"> these papers focused on methods of reordering and merging on </w:t>
      </w:r>
      <w:r w:rsidR="009F12E7" w:rsidRPr="00640B44">
        <w:rPr>
          <w:rFonts w:ascii="Times New Roman" w:hAnsi="Times New Roman" w:cs="Times New Roman"/>
        </w:rPr>
        <w:t xml:space="preserve">how to split the long documents into meaningful segments. Better </w:t>
      </w:r>
      <w:r w:rsidR="0074124A" w:rsidRPr="00640B44">
        <w:rPr>
          <w:rFonts w:ascii="Times New Roman" w:hAnsi="Times New Roman" w:cs="Times New Roman"/>
        </w:rPr>
        <w:t>chunks</w:t>
      </w:r>
      <w:r w:rsidR="009F12E7" w:rsidRPr="00640B44">
        <w:rPr>
          <w:rFonts w:ascii="Times New Roman" w:hAnsi="Times New Roman" w:cs="Times New Roman"/>
        </w:rPr>
        <w:t xml:space="preserve"> mean that when the retriever selects content more </w:t>
      </w:r>
      <w:r w:rsidR="0074124A" w:rsidRPr="00640B44">
        <w:rPr>
          <w:rFonts w:ascii="Times New Roman" w:hAnsi="Times New Roman" w:cs="Times New Roman"/>
        </w:rPr>
        <w:t>likely</w:t>
      </w:r>
      <w:r w:rsidR="009F12E7" w:rsidRPr="00640B44">
        <w:rPr>
          <w:rFonts w:ascii="Times New Roman" w:hAnsi="Times New Roman" w:cs="Times New Roman"/>
        </w:rPr>
        <w:t xml:space="preserve"> to include </w:t>
      </w:r>
      <w:r w:rsidR="0074124A" w:rsidRPr="00640B44">
        <w:rPr>
          <w:rFonts w:ascii="Times New Roman" w:hAnsi="Times New Roman" w:cs="Times New Roman"/>
        </w:rPr>
        <w:t>coherent</w:t>
      </w:r>
      <w:r w:rsidR="009F12E7" w:rsidRPr="00640B44">
        <w:rPr>
          <w:rFonts w:ascii="Times New Roman" w:hAnsi="Times New Roman" w:cs="Times New Roman"/>
        </w:rPr>
        <w:t xml:space="preserve"> pieces of information</w:t>
      </w:r>
      <w:r w:rsidR="0074124A" w:rsidRPr="00640B44">
        <w:rPr>
          <w:rFonts w:ascii="Times New Roman" w:hAnsi="Times New Roman" w:cs="Times New Roman"/>
        </w:rPr>
        <w:t xml:space="preserve"> by reducing hallucinations and improving answer quality.</w:t>
      </w:r>
    </w:p>
    <w:p w14:paraId="253C0817" w14:textId="68953002" w:rsidR="0074124A" w:rsidRPr="00640B44" w:rsidRDefault="00467E32" w:rsidP="00640B44">
      <w:pPr>
        <w:spacing w:line="360" w:lineRule="auto"/>
        <w:jc w:val="both"/>
        <w:rPr>
          <w:rFonts w:ascii="Times New Roman" w:hAnsi="Times New Roman" w:cs="Times New Roman"/>
        </w:rPr>
      </w:pPr>
      <w:r w:rsidRPr="00640B44">
        <w:rPr>
          <w:rFonts w:ascii="Times New Roman" w:hAnsi="Times New Roman" w:cs="Times New Roman"/>
        </w:rPr>
        <w:t xml:space="preserve">Both the REPLUG LSR and REALM </w:t>
      </w:r>
      <w:r w:rsidR="00875DB0" w:rsidRPr="00640B44">
        <w:rPr>
          <w:rFonts w:ascii="Times New Roman" w:hAnsi="Times New Roman" w:cs="Times New Roman"/>
        </w:rPr>
        <w:t>involve adopting</w:t>
      </w:r>
      <w:r w:rsidRPr="00640B44">
        <w:rPr>
          <w:rFonts w:ascii="Times New Roman" w:hAnsi="Times New Roman" w:cs="Times New Roman"/>
        </w:rPr>
        <w:t xml:space="preserve"> the retrieval mechanism. The REPLUG LSR fine-tunes the retriever using </w:t>
      </w:r>
      <w:r w:rsidR="00875DB0" w:rsidRPr="00640B44">
        <w:rPr>
          <w:rFonts w:ascii="Times New Roman" w:hAnsi="Times New Roman" w:cs="Times New Roman"/>
        </w:rPr>
        <w:t>supervision</w:t>
      </w:r>
      <w:r w:rsidRPr="00640B44">
        <w:rPr>
          <w:rFonts w:ascii="Times New Roman" w:hAnsi="Times New Roman" w:cs="Times New Roman"/>
        </w:rPr>
        <w:t xml:space="preserve"> from the LMs </w:t>
      </w:r>
      <w:r w:rsidR="00875DB0" w:rsidRPr="00640B44">
        <w:rPr>
          <w:rFonts w:ascii="Times New Roman" w:hAnsi="Times New Roman" w:cs="Times New Roman"/>
        </w:rPr>
        <w:t xml:space="preserve">performance, while REALM </w:t>
      </w:r>
      <w:r w:rsidR="00FE3692" w:rsidRPr="00640B44">
        <w:rPr>
          <w:rFonts w:ascii="Times New Roman" w:hAnsi="Times New Roman" w:cs="Times New Roman"/>
        </w:rPr>
        <w:t>trains</w:t>
      </w:r>
      <w:r w:rsidR="00875DB0" w:rsidRPr="00640B44">
        <w:rPr>
          <w:rFonts w:ascii="Times New Roman" w:hAnsi="Times New Roman" w:cs="Times New Roman"/>
        </w:rPr>
        <w:t xml:space="preserve"> the retriever jointly with the LM during the pre-training. </w:t>
      </w:r>
      <w:r w:rsidR="0065234C" w:rsidRPr="00640B44">
        <w:rPr>
          <w:rFonts w:ascii="Times New Roman" w:hAnsi="Times New Roman" w:cs="Times New Roman"/>
        </w:rPr>
        <w:t xml:space="preserve"> This is evident for their retrieval adaptation. </w:t>
      </w:r>
      <w:r w:rsidR="00147808" w:rsidRPr="00640B44">
        <w:rPr>
          <w:rFonts w:ascii="Times New Roman" w:hAnsi="Times New Roman" w:cs="Times New Roman"/>
        </w:rPr>
        <w:t xml:space="preserve">REPLUG is particularly notable for its ease of application with large black-box models since </w:t>
      </w:r>
      <w:r w:rsidR="00FE3692" w:rsidRPr="00640B44">
        <w:rPr>
          <w:rFonts w:ascii="Times New Roman" w:hAnsi="Times New Roman" w:cs="Times New Roman"/>
        </w:rPr>
        <w:t>they</w:t>
      </w:r>
      <w:r w:rsidR="00147808" w:rsidRPr="00640B44">
        <w:rPr>
          <w:rFonts w:ascii="Times New Roman" w:hAnsi="Times New Roman" w:cs="Times New Roman"/>
        </w:rPr>
        <w:t xml:space="preserve"> do not require </w:t>
      </w:r>
      <w:r w:rsidR="00FE3692" w:rsidRPr="00640B44">
        <w:rPr>
          <w:rFonts w:ascii="Times New Roman" w:hAnsi="Times New Roman" w:cs="Times New Roman"/>
        </w:rPr>
        <w:t>internal</w:t>
      </w:r>
      <w:r w:rsidR="00147808" w:rsidRPr="00640B44">
        <w:rPr>
          <w:rFonts w:ascii="Times New Roman" w:hAnsi="Times New Roman" w:cs="Times New Roman"/>
        </w:rPr>
        <w:t xml:space="preserve"> modifications. REALM, on the other hand, is more applicable when you train end-to-end. This improved </w:t>
      </w:r>
      <w:r w:rsidR="00FE3692" w:rsidRPr="00640B44">
        <w:rPr>
          <w:rFonts w:ascii="Times New Roman" w:hAnsi="Times New Roman" w:cs="Times New Roman"/>
        </w:rPr>
        <w:t xml:space="preserve">practicality and scalability as discussed in </w:t>
      </w:r>
      <w:sdt>
        <w:sdtPr>
          <w:rPr>
            <w:rFonts w:ascii="Times New Roman" w:hAnsi="Times New Roman" w:cs="Times New Roman"/>
          </w:rPr>
          <w:id w:val="1586723891"/>
          <w:citation/>
        </w:sdtPr>
        <w:sdtContent>
          <w:r w:rsidR="00FE3692" w:rsidRPr="00640B44">
            <w:rPr>
              <w:rFonts w:ascii="Times New Roman" w:hAnsi="Times New Roman" w:cs="Times New Roman"/>
            </w:rPr>
            <w:fldChar w:fldCharType="begin"/>
          </w:r>
          <w:r w:rsidR="00FE3692" w:rsidRPr="00640B44">
            <w:rPr>
              <w:rFonts w:ascii="Times New Roman" w:hAnsi="Times New Roman" w:cs="Times New Roman"/>
            </w:rPr>
            <w:instrText xml:space="preserve"> CITATION Shi23 \l 1033 </w:instrText>
          </w:r>
          <w:r w:rsidR="00FE3692" w:rsidRPr="00640B44">
            <w:rPr>
              <w:rFonts w:ascii="Times New Roman" w:hAnsi="Times New Roman" w:cs="Times New Roman"/>
            </w:rPr>
            <w:fldChar w:fldCharType="separate"/>
          </w:r>
          <w:r w:rsidR="00FE3692" w:rsidRPr="00640B44">
            <w:rPr>
              <w:rFonts w:ascii="Times New Roman" w:hAnsi="Times New Roman" w:cs="Times New Roman"/>
              <w:noProof/>
            </w:rPr>
            <w:t>(Shi, 2023)</w:t>
          </w:r>
          <w:r w:rsidR="00FE3692" w:rsidRPr="00640B44">
            <w:rPr>
              <w:rFonts w:ascii="Times New Roman" w:hAnsi="Times New Roman" w:cs="Times New Roman"/>
            </w:rPr>
            <w:fldChar w:fldCharType="end"/>
          </w:r>
        </w:sdtContent>
      </w:sdt>
      <w:r w:rsidR="00FE3692" w:rsidRPr="00640B44">
        <w:rPr>
          <w:rFonts w:ascii="Times New Roman" w:hAnsi="Times New Roman" w:cs="Times New Roman"/>
        </w:rPr>
        <w:t xml:space="preserve"> and </w:t>
      </w:r>
      <w:sdt>
        <w:sdtPr>
          <w:rPr>
            <w:rFonts w:ascii="Times New Roman" w:hAnsi="Times New Roman" w:cs="Times New Roman"/>
          </w:rPr>
          <w:id w:val="-624687528"/>
          <w:citation/>
        </w:sdtPr>
        <w:sdtContent>
          <w:r w:rsidR="00FE3692" w:rsidRPr="00640B44">
            <w:rPr>
              <w:rFonts w:ascii="Times New Roman" w:hAnsi="Times New Roman" w:cs="Times New Roman"/>
            </w:rPr>
            <w:fldChar w:fldCharType="begin"/>
          </w:r>
          <w:r w:rsidR="00FE3692" w:rsidRPr="00640B44">
            <w:rPr>
              <w:rFonts w:ascii="Times New Roman" w:hAnsi="Times New Roman" w:cs="Times New Roman"/>
            </w:rPr>
            <w:instrText xml:space="preserve"> CITATION Kel20 \l 1033 </w:instrText>
          </w:r>
          <w:r w:rsidR="00FE3692" w:rsidRPr="00640B44">
            <w:rPr>
              <w:rFonts w:ascii="Times New Roman" w:hAnsi="Times New Roman" w:cs="Times New Roman"/>
            </w:rPr>
            <w:fldChar w:fldCharType="separate"/>
          </w:r>
          <w:r w:rsidR="00FE3692" w:rsidRPr="00640B44">
            <w:rPr>
              <w:rFonts w:ascii="Times New Roman" w:hAnsi="Times New Roman" w:cs="Times New Roman"/>
              <w:noProof/>
            </w:rPr>
            <w:t>(Kelvin Guu, 2020)</w:t>
          </w:r>
          <w:r w:rsidR="00FE3692" w:rsidRPr="00640B44">
            <w:rPr>
              <w:rFonts w:ascii="Times New Roman" w:hAnsi="Times New Roman" w:cs="Times New Roman"/>
            </w:rPr>
            <w:fldChar w:fldCharType="end"/>
          </w:r>
        </w:sdtContent>
      </w:sdt>
      <w:r w:rsidR="00544BC7" w:rsidRPr="00640B44">
        <w:rPr>
          <w:rFonts w:ascii="Times New Roman" w:hAnsi="Times New Roman" w:cs="Times New Roman"/>
        </w:rPr>
        <w:t>.</w:t>
      </w:r>
    </w:p>
    <w:p w14:paraId="79027216" w14:textId="63337F6E" w:rsidR="00544BC7" w:rsidRDefault="00544BC7" w:rsidP="00640B44">
      <w:pPr>
        <w:spacing w:line="360" w:lineRule="auto"/>
        <w:jc w:val="both"/>
        <w:rPr>
          <w:rFonts w:ascii="Times New Roman" w:hAnsi="Times New Roman" w:cs="Times New Roman"/>
        </w:rPr>
      </w:pPr>
      <w:r w:rsidRPr="00640B44">
        <w:rPr>
          <w:rFonts w:ascii="Times New Roman" w:hAnsi="Times New Roman" w:cs="Times New Roman"/>
        </w:rPr>
        <w:t xml:space="preserve">The </w:t>
      </w:r>
      <w:sdt>
        <w:sdtPr>
          <w:rPr>
            <w:rFonts w:ascii="Times New Roman" w:hAnsi="Times New Roman" w:cs="Times New Roman"/>
          </w:rPr>
          <w:id w:val="-11764774"/>
          <w:citation/>
        </w:sdtPr>
        <w:sdtContent>
          <w:r w:rsidRPr="00640B44">
            <w:rPr>
              <w:rFonts w:ascii="Times New Roman" w:hAnsi="Times New Roman" w:cs="Times New Roman"/>
            </w:rPr>
            <w:fldChar w:fldCharType="begin"/>
          </w:r>
          <w:r w:rsidRPr="00640B44">
            <w:rPr>
              <w:rFonts w:ascii="Times New Roman" w:hAnsi="Times New Roman" w:cs="Times New Roman"/>
            </w:rPr>
            <w:instrText xml:space="preserve"> CITATION Pau24 \l 1033 </w:instrText>
          </w:r>
          <w:r w:rsidRPr="00640B44">
            <w:rPr>
              <w:rFonts w:ascii="Times New Roman" w:hAnsi="Times New Roman" w:cs="Times New Roman"/>
            </w:rPr>
            <w:fldChar w:fldCharType="separate"/>
          </w:r>
          <w:r w:rsidRPr="00640B44">
            <w:rPr>
              <w:rFonts w:ascii="Times New Roman" w:hAnsi="Times New Roman" w:cs="Times New Roman"/>
              <w:noProof/>
            </w:rPr>
            <w:t>(Paulo Finardi, 15 Jan 2024)</w:t>
          </w:r>
          <w:r w:rsidRPr="00640B44">
            <w:rPr>
              <w:rFonts w:ascii="Times New Roman" w:hAnsi="Times New Roman" w:cs="Times New Roman"/>
            </w:rPr>
            <w:fldChar w:fldCharType="end"/>
          </w:r>
        </w:sdtContent>
      </w:sdt>
      <w:r w:rsidRPr="00640B44">
        <w:rPr>
          <w:rFonts w:ascii="Times New Roman" w:hAnsi="Times New Roman" w:cs="Times New Roman"/>
        </w:rPr>
        <w:t xml:space="preserve"> highlights the improvement in both </w:t>
      </w:r>
      <w:r w:rsidR="00640B44" w:rsidRPr="00640B44">
        <w:rPr>
          <w:rFonts w:ascii="Times New Roman" w:hAnsi="Times New Roman" w:cs="Times New Roman"/>
        </w:rPr>
        <w:t>chunking</w:t>
      </w:r>
      <w:r w:rsidRPr="00640B44">
        <w:rPr>
          <w:rFonts w:ascii="Times New Roman" w:hAnsi="Times New Roman" w:cs="Times New Roman"/>
        </w:rPr>
        <w:t xml:space="preserve"> and </w:t>
      </w:r>
      <w:r w:rsidR="00640B44" w:rsidRPr="00640B44">
        <w:rPr>
          <w:rFonts w:ascii="Times New Roman" w:hAnsi="Times New Roman" w:cs="Times New Roman"/>
        </w:rPr>
        <w:t>retrieval</w:t>
      </w:r>
      <w:r w:rsidRPr="00640B44">
        <w:rPr>
          <w:rFonts w:ascii="Times New Roman" w:hAnsi="Times New Roman" w:cs="Times New Roman"/>
        </w:rPr>
        <w:t xml:space="preserve"> </w:t>
      </w:r>
      <w:r w:rsidR="00640B44" w:rsidRPr="00640B44">
        <w:rPr>
          <w:rFonts w:ascii="Times New Roman" w:hAnsi="Times New Roman" w:cs="Times New Roman"/>
        </w:rPr>
        <w:t>quality are the key to RAG performance. The paper stresses that careful design at every step from how text is split up to how retrieved pieces are combined leaves a strong impactful impression on final answer quality.</w:t>
      </w:r>
    </w:p>
    <w:p w14:paraId="6B8E3CD8" w14:textId="77777777" w:rsidR="001B0D55" w:rsidRDefault="001B0D55" w:rsidP="00640B44">
      <w:pPr>
        <w:spacing w:line="360" w:lineRule="auto"/>
        <w:jc w:val="both"/>
        <w:rPr>
          <w:rFonts w:ascii="Times New Roman" w:hAnsi="Times New Roman" w:cs="Times New Roman"/>
        </w:rPr>
      </w:pPr>
    </w:p>
    <w:p w14:paraId="6FC857A4" w14:textId="77777777" w:rsidR="001B0D55" w:rsidRDefault="001B0D55" w:rsidP="00640B44">
      <w:pPr>
        <w:spacing w:line="360" w:lineRule="auto"/>
        <w:jc w:val="both"/>
        <w:rPr>
          <w:rFonts w:ascii="Times New Roman" w:hAnsi="Times New Roman" w:cs="Times New Roman"/>
        </w:rPr>
      </w:pPr>
    </w:p>
    <w:p w14:paraId="214A1F0F" w14:textId="77777777" w:rsidR="001B0D55" w:rsidRDefault="001B0D55" w:rsidP="00640B44">
      <w:pPr>
        <w:spacing w:line="360" w:lineRule="auto"/>
        <w:jc w:val="both"/>
        <w:rPr>
          <w:rFonts w:ascii="Times New Roman" w:hAnsi="Times New Roman" w:cs="Times New Roman"/>
        </w:rPr>
      </w:pPr>
    </w:p>
    <w:p w14:paraId="259C8B64" w14:textId="77777777" w:rsidR="001B0D55" w:rsidRDefault="001B0D55" w:rsidP="00640B44">
      <w:pPr>
        <w:spacing w:line="360" w:lineRule="auto"/>
        <w:jc w:val="both"/>
        <w:rPr>
          <w:rFonts w:ascii="Times New Roman" w:hAnsi="Times New Roman" w:cs="Times New Roman"/>
        </w:rPr>
      </w:pPr>
    </w:p>
    <w:p w14:paraId="62D00312" w14:textId="77777777" w:rsidR="001B0D55" w:rsidRDefault="001B0D55" w:rsidP="00640B44">
      <w:pPr>
        <w:spacing w:line="360" w:lineRule="auto"/>
        <w:jc w:val="both"/>
        <w:rPr>
          <w:rFonts w:ascii="Times New Roman" w:hAnsi="Times New Roman" w:cs="Times New Roman"/>
        </w:rPr>
      </w:pPr>
    </w:p>
    <w:p w14:paraId="2642F8A6" w14:textId="77777777" w:rsidR="001B0D55" w:rsidRPr="00640B44" w:rsidRDefault="001B0D55" w:rsidP="00640B44">
      <w:pPr>
        <w:spacing w:line="360" w:lineRule="auto"/>
        <w:jc w:val="both"/>
        <w:rPr>
          <w:rFonts w:ascii="Times New Roman" w:hAnsi="Times New Roman" w:cs="Times New Roman"/>
        </w:rPr>
      </w:pPr>
    </w:p>
    <w:p w14:paraId="53398CBB" w14:textId="36A338A4" w:rsidR="00640B44" w:rsidRPr="001B0D55" w:rsidRDefault="00640B44" w:rsidP="00640B44">
      <w:pPr>
        <w:spacing w:line="360" w:lineRule="auto"/>
        <w:jc w:val="both"/>
        <w:rPr>
          <w:rFonts w:ascii="Times New Roman" w:hAnsi="Times New Roman" w:cs="Times New Roman"/>
          <w:b/>
          <w:bCs/>
          <w:u w:val="single"/>
        </w:rPr>
      </w:pPr>
      <w:r w:rsidRPr="001B0D55">
        <w:rPr>
          <w:rFonts w:ascii="Times New Roman" w:hAnsi="Times New Roman" w:cs="Times New Roman"/>
          <w:b/>
          <w:bCs/>
          <w:u w:val="single"/>
        </w:rPr>
        <w:lastRenderedPageBreak/>
        <w:t>References:</w:t>
      </w:r>
    </w:p>
    <w:p w14:paraId="2B86F916"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kern w:val="0"/>
          <w14:ligatures w14:val="none"/>
        </w:rPr>
      </w:pPr>
      <w:r w:rsidRPr="00640B44">
        <w:rPr>
          <w:rFonts w:ascii="Times New Roman" w:hAnsi="Times New Roman" w:cs="Times New Roman"/>
        </w:rPr>
        <w:fldChar w:fldCharType="begin"/>
      </w:r>
      <w:r w:rsidRPr="00640B44">
        <w:rPr>
          <w:rFonts w:ascii="Times New Roman" w:hAnsi="Times New Roman" w:cs="Times New Roman"/>
        </w:rPr>
        <w:instrText xml:space="preserve"> BIBLIOGRAPHY  \l 1033 </w:instrText>
      </w:r>
      <w:r w:rsidRPr="00640B44">
        <w:rPr>
          <w:rFonts w:ascii="Times New Roman" w:hAnsi="Times New Roman" w:cs="Times New Roman"/>
        </w:rPr>
        <w:fldChar w:fldCharType="separate"/>
      </w:r>
      <w:r w:rsidRPr="00640B44">
        <w:rPr>
          <w:rFonts w:ascii="Times New Roman" w:hAnsi="Times New Roman" w:cs="Times New Roman"/>
          <w:noProof/>
        </w:rPr>
        <w:t xml:space="preserve">Can Iscan, M. F. (2024). Enhancing RAG Pipeline Performance with Translation-Based Embedding Strategies for Non-English Documents. </w:t>
      </w:r>
      <w:r w:rsidRPr="00640B44">
        <w:rPr>
          <w:rFonts w:ascii="Times New Roman" w:hAnsi="Times New Roman" w:cs="Times New Roman"/>
          <w:i/>
          <w:iCs/>
          <w:noProof/>
        </w:rPr>
        <w:t>IEEE 2024 Innovations in Intelligent Systems and Applications Conference</w:t>
      </w:r>
      <w:r w:rsidRPr="00640B44">
        <w:rPr>
          <w:rFonts w:ascii="Times New Roman" w:hAnsi="Times New Roman" w:cs="Times New Roman"/>
          <w:noProof/>
        </w:rPr>
        <w:t>.</w:t>
      </w:r>
    </w:p>
    <w:p w14:paraId="740E88FF"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Izacard, G. &amp;. (2020). Leveraging Passage Retrieval with Generative Models for Open Domain Question Answering. </w:t>
      </w:r>
      <w:r w:rsidRPr="00640B44">
        <w:rPr>
          <w:rFonts w:ascii="Times New Roman" w:hAnsi="Times New Roman" w:cs="Times New Roman"/>
          <w:i/>
          <w:iCs/>
          <w:noProof/>
        </w:rPr>
        <w:t>Proceedings of the 58th Annual Meeting of the Association for Computational Linguistics.</w:t>
      </w:r>
      <w:r w:rsidRPr="00640B44">
        <w:rPr>
          <w:rFonts w:ascii="Times New Roman" w:hAnsi="Times New Roman" w:cs="Times New Roman"/>
          <w:noProof/>
        </w:rPr>
        <w:t xml:space="preserve"> </w:t>
      </w:r>
    </w:p>
    <w:p w14:paraId="6CAA8DD4"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Karpukhin, V. O. (2020). Dense Passage Retrieval for Open-Domain Question Answering. </w:t>
      </w:r>
      <w:r w:rsidRPr="00640B44">
        <w:rPr>
          <w:rFonts w:ascii="Times New Roman" w:hAnsi="Times New Roman" w:cs="Times New Roman"/>
          <w:i/>
          <w:iCs/>
          <w:noProof/>
        </w:rPr>
        <w:t>Proceedings of the 2020 Conference on Empirical Methods in Natural Language Processing.</w:t>
      </w:r>
      <w:r w:rsidRPr="00640B44">
        <w:rPr>
          <w:rFonts w:ascii="Times New Roman" w:hAnsi="Times New Roman" w:cs="Times New Roman"/>
          <w:noProof/>
        </w:rPr>
        <w:t xml:space="preserve"> </w:t>
      </w:r>
    </w:p>
    <w:p w14:paraId="660FED22"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Kelvin Guu, K. L.-W. (2020). REALM: Retrieval-Augmented Language Model Pre-Training. </w:t>
      </w:r>
      <w:r w:rsidRPr="00640B44">
        <w:rPr>
          <w:rFonts w:ascii="Times New Roman" w:hAnsi="Times New Roman" w:cs="Times New Roman"/>
          <w:i/>
          <w:iCs/>
          <w:noProof/>
        </w:rPr>
        <w:t>37 th International Conference on Machine</w:t>
      </w:r>
      <w:r w:rsidRPr="00640B44">
        <w:rPr>
          <w:rFonts w:ascii="Times New Roman" w:hAnsi="Times New Roman" w:cs="Times New Roman"/>
          <w:noProof/>
        </w:rPr>
        <w:t>.</w:t>
      </w:r>
    </w:p>
    <w:p w14:paraId="0C091995"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Lewis, P. P.-t. (2020). Retrieval-Augmented Generation for Knowledge-Intensive NLP Tasks. </w:t>
      </w:r>
      <w:r w:rsidRPr="00640B44">
        <w:rPr>
          <w:rFonts w:ascii="Times New Roman" w:hAnsi="Times New Roman" w:cs="Times New Roman"/>
          <w:i/>
          <w:iCs/>
          <w:noProof/>
        </w:rPr>
        <w:t>Advances in Neural Information Processing Systems.</w:t>
      </w:r>
      <w:r w:rsidRPr="00640B44">
        <w:rPr>
          <w:rFonts w:ascii="Times New Roman" w:hAnsi="Times New Roman" w:cs="Times New Roman"/>
          <w:noProof/>
        </w:rPr>
        <w:t xml:space="preserve"> </w:t>
      </w:r>
    </w:p>
    <w:p w14:paraId="54270FA4"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Paulo Finardi, L. A. (15 Jan 2024). THE CHRONICLES OF RAG: THE RETRIEVER, THE CHUNK AND THE GENERATOR. </w:t>
      </w:r>
      <w:r w:rsidRPr="00640B44">
        <w:rPr>
          <w:rFonts w:ascii="Times New Roman" w:hAnsi="Times New Roman" w:cs="Times New Roman"/>
          <w:i/>
          <w:iCs/>
          <w:noProof/>
        </w:rPr>
        <w:t>arXiv:2401.07883v1 [cs.LG]</w:t>
      </w:r>
      <w:r w:rsidRPr="00640B44">
        <w:rPr>
          <w:rFonts w:ascii="Times New Roman" w:hAnsi="Times New Roman" w:cs="Times New Roman"/>
          <w:noProof/>
        </w:rPr>
        <w:t>.</w:t>
      </w:r>
    </w:p>
    <w:p w14:paraId="798FEE5A"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lang w:val="pt-BR"/>
        </w:rPr>
        <w:t xml:space="preserve">Penghao Zhao, H. Z. (21 Jun 2024). </w:t>
      </w:r>
      <w:r w:rsidRPr="00640B44">
        <w:rPr>
          <w:rFonts w:ascii="Times New Roman" w:hAnsi="Times New Roman" w:cs="Times New Roman"/>
          <w:noProof/>
        </w:rPr>
        <w:t xml:space="preserve">Retrieval-Augmented Generation for AI-Generated Content: A Survey. </w:t>
      </w:r>
      <w:r w:rsidRPr="00640B44">
        <w:rPr>
          <w:rFonts w:ascii="Times New Roman" w:hAnsi="Times New Roman" w:cs="Times New Roman"/>
          <w:i/>
          <w:iCs/>
          <w:noProof/>
        </w:rPr>
        <w:t>arXiv:2402.19473v6 [cs.CV]</w:t>
      </w:r>
      <w:r w:rsidRPr="00640B44">
        <w:rPr>
          <w:rFonts w:ascii="Times New Roman" w:hAnsi="Times New Roman" w:cs="Times New Roman"/>
          <w:noProof/>
        </w:rPr>
        <w:t>.</w:t>
      </w:r>
    </w:p>
    <w:p w14:paraId="21B7E27E"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Shailja Gupta, R. R. (2024). A Comprehensive Survey of Retrieval-Augmented Generation (RAG): Evolution, Current Landscape and Future Directions. </w:t>
      </w:r>
      <w:r w:rsidRPr="00640B44">
        <w:rPr>
          <w:rFonts w:ascii="Times New Roman" w:hAnsi="Times New Roman" w:cs="Times New Roman"/>
          <w:i/>
          <w:iCs/>
          <w:noProof/>
        </w:rPr>
        <w:t>arXiv preprint arXiv:2410</w:t>
      </w:r>
      <w:r w:rsidRPr="00640B44">
        <w:rPr>
          <w:rFonts w:ascii="Times New Roman" w:hAnsi="Times New Roman" w:cs="Times New Roman"/>
          <w:noProof/>
        </w:rPr>
        <w:t>.</w:t>
      </w:r>
    </w:p>
    <w:p w14:paraId="2678AF8D"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Shi, W. M. (2023). REPLUG: Retrieval-Augmented Black-Box Language Models. </w:t>
      </w:r>
      <w:r w:rsidRPr="00640B44">
        <w:rPr>
          <w:rFonts w:ascii="Times New Roman" w:hAnsi="Times New Roman" w:cs="Times New Roman"/>
          <w:i/>
          <w:iCs/>
          <w:noProof/>
        </w:rPr>
        <w:t>arXiv preprint arXiv:2301.12652</w:t>
      </w:r>
      <w:r w:rsidRPr="00640B44">
        <w:rPr>
          <w:rFonts w:ascii="Times New Roman" w:hAnsi="Times New Roman" w:cs="Times New Roman"/>
          <w:noProof/>
        </w:rPr>
        <w:t>.</w:t>
      </w:r>
    </w:p>
    <w:p w14:paraId="7EF37B67"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Su Mengmeng, L. Z. (2024). An Effective Retrieval Method to Improve RAG Performance. </w:t>
      </w:r>
      <w:r w:rsidRPr="00640B44">
        <w:rPr>
          <w:rFonts w:ascii="Times New Roman" w:hAnsi="Times New Roman" w:cs="Times New Roman"/>
          <w:i/>
          <w:iCs/>
          <w:noProof/>
        </w:rPr>
        <w:t>IEEE 2024 7th International Conference on Data Science and Information Technology</w:t>
      </w:r>
      <w:r w:rsidRPr="00640B44">
        <w:rPr>
          <w:rFonts w:ascii="Times New Roman" w:hAnsi="Times New Roman" w:cs="Times New Roman"/>
          <w:noProof/>
        </w:rPr>
        <w:t>.</w:t>
      </w:r>
    </w:p>
    <w:p w14:paraId="5DD20DAF"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lastRenderedPageBreak/>
        <w:t xml:space="preserve">Tristan Kenneweg, P. K. (2024). RAGVAL: Automatic Dataset Creation and Evaluation for RAG Systems. </w:t>
      </w:r>
      <w:r w:rsidRPr="00640B44">
        <w:rPr>
          <w:rFonts w:ascii="Times New Roman" w:hAnsi="Times New Roman" w:cs="Times New Roman"/>
          <w:i/>
          <w:iCs/>
          <w:noProof/>
        </w:rPr>
        <w:t>IEEE The 2nd International Conference on Foundation and Large Language Models</w:t>
      </w:r>
      <w:r w:rsidRPr="00640B44">
        <w:rPr>
          <w:rFonts w:ascii="Times New Roman" w:hAnsi="Times New Roman" w:cs="Times New Roman"/>
          <w:noProof/>
        </w:rPr>
        <w:t>.</w:t>
      </w:r>
    </w:p>
    <w:p w14:paraId="5E63E8BC"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Xiaohang Gong, R. H. (2024). Reordering of Double Pass Merging Chunking to Improve Retrieval Augmented Generation. </w:t>
      </w:r>
      <w:r w:rsidRPr="00640B44">
        <w:rPr>
          <w:rFonts w:ascii="Times New Roman" w:hAnsi="Times New Roman" w:cs="Times New Roman"/>
          <w:i/>
          <w:iCs/>
          <w:noProof/>
        </w:rPr>
        <w:t>IEEE 2024 3rd International Conference on Computer Applications Technology (CCAT)</w:t>
      </w:r>
      <w:r w:rsidRPr="00640B44">
        <w:rPr>
          <w:rFonts w:ascii="Times New Roman" w:hAnsi="Times New Roman" w:cs="Times New Roman"/>
          <w:noProof/>
        </w:rPr>
        <w:t>.</w:t>
      </w:r>
    </w:p>
    <w:p w14:paraId="39E45F4C" w14:textId="77777777" w:rsidR="00640B44" w:rsidRPr="00640B44" w:rsidRDefault="00640B44" w:rsidP="00640B44">
      <w:pPr>
        <w:pStyle w:val="Bibliography"/>
        <w:numPr>
          <w:ilvl w:val="0"/>
          <w:numId w:val="1"/>
        </w:numPr>
        <w:spacing w:line="360" w:lineRule="auto"/>
        <w:jc w:val="both"/>
        <w:rPr>
          <w:rFonts w:ascii="Times New Roman" w:hAnsi="Times New Roman" w:cs="Times New Roman"/>
          <w:noProof/>
        </w:rPr>
      </w:pPr>
      <w:r w:rsidRPr="00640B44">
        <w:rPr>
          <w:rFonts w:ascii="Times New Roman" w:hAnsi="Times New Roman" w:cs="Times New Roman"/>
          <w:noProof/>
        </w:rPr>
        <w:t xml:space="preserve">Yunfan Gao, Y. X. (18 Dec 2023). Retrieval-Augmented Generation for Large Language Models: A Survey. </w:t>
      </w:r>
      <w:r w:rsidRPr="00640B44">
        <w:rPr>
          <w:rFonts w:ascii="Times New Roman" w:hAnsi="Times New Roman" w:cs="Times New Roman"/>
          <w:i/>
          <w:iCs/>
          <w:noProof/>
        </w:rPr>
        <w:t>arXiv:2312.10997v1 [cs.CL]</w:t>
      </w:r>
      <w:r w:rsidRPr="00640B44">
        <w:rPr>
          <w:rFonts w:ascii="Times New Roman" w:hAnsi="Times New Roman" w:cs="Times New Roman"/>
          <w:noProof/>
        </w:rPr>
        <w:t>.</w:t>
      </w:r>
    </w:p>
    <w:p w14:paraId="31BC0A11" w14:textId="0928A8C6" w:rsidR="00640B44" w:rsidRPr="00640B44" w:rsidRDefault="00640B44" w:rsidP="00640B44">
      <w:pPr>
        <w:spacing w:line="360" w:lineRule="auto"/>
        <w:jc w:val="both"/>
        <w:rPr>
          <w:rFonts w:ascii="Times New Roman" w:hAnsi="Times New Roman" w:cs="Times New Roman"/>
        </w:rPr>
      </w:pPr>
      <w:r w:rsidRPr="00640B44">
        <w:rPr>
          <w:rFonts w:ascii="Times New Roman" w:hAnsi="Times New Roman" w:cs="Times New Roman"/>
        </w:rPr>
        <w:fldChar w:fldCharType="end"/>
      </w:r>
    </w:p>
    <w:p w14:paraId="036A7A6B" w14:textId="77777777" w:rsidR="00640B44" w:rsidRPr="00640B44" w:rsidRDefault="00640B44" w:rsidP="00640B44">
      <w:pPr>
        <w:spacing w:line="360" w:lineRule="auto"/>
        <w:jc w:val="both"/>
        <w:rPr>
          <w:rFonts w:ascii="Times New Roman" w:hAnsi="Times New Roman" w:cs="Times New Roman"/>
        </w:rPr>
      </w:pPr>
    </w:p>
    <w:p w14:paraId="5EE23355" w14:textId="77777777" w:rsidR="0074124A" w:rsidRPr="00640B44" w:rsidRDefault="0074124A" w:rsidP="00640B44">
      <w:pPr>
        <w:spacing w:line="360" w:lineRule="auto"/>
        <w:jc w:val="both"/>
        <w:rPr>
          <w:rFonts w:ascii="Times New Roman" w:hAnsi="Times New Roman" w:cs="Times New Roman"/>
        </w:rPr>
      </w:pPr>
    </w:p>
    <w:p w14:paraId="577C12E2" w14:textId="77777777" w:rsidR="0074124A" w:rsidRPr="00640B44" w:rsidRDefault="0074124A" w:rsidP="00640B44">
      <w:pPr>
        <w:spacing w:line="360" w:lineRule="auto"/>
        <w:jc w:val="both"/>
        <w:rPr>
          <w:rFonts w:ascii="Times New Roman" w:hAnsi="Times New Roman" w:cs="Times New Roman"/>
        </w:rPr>
      </w:pPr>
    </w:p>
    <w:p w14:paraId="528195F8" w14:textId="77777777" w:rsidR="00B66930" w:rsidRPr="00640B44" w:rsidRDefault="00B66930" w:rsidP="00640B44">
      <w:pPr>
        <w:spacing w:line="360" w:lineRule="auto"/>
        <w:jc w:val="both"/>
        <w:rPr>
          <w:rFonts w:ascii="Times New Roman" w:hAnsi="Times New Roman" w:cs="Times New Roman"/>
        </w:rPr>
      </w:pPr>
    </w:p>
    <w:p w14:paraId="7C38E561" w14:textId="77777777" w:rsidR="0063026B" w:rsidRPr="00640B44" w:rsidRDefault="0063026B" w:rsidP="00640B44">
      <w:pPr>
        <w:spacing w:line="360" w:lineRule="auto"/>
        <w:jc w:val="both"/>
        <w:rPr>
          <w:rFonts w:ascii="Times New Roman" w:hAnsi="Times New Roman" w:cs="Times New Roman"/>
        </w:rPr>
      </w:pPr>
    </w:p>
    <w:p w14:paraId="6C0C7702" w14:textId="77777777" w:rsidR="0063026B" w:rsidRPr="00640B44" w:rsidRDefault="0063026B" w:rsidP="00640B44">
      <w:pPr>
        <w:spacing w:line="360" w:lineRule="auto"/>
        <w:jc w:val="both"/>
        <w:rPr>
          <w:rFonts w:ascii="Times New Roman" w:hAnsi="Times New Roman" w:cs="Times New Roman"/>
        </w:rPr>
      </w:pPr>
    </w:p>
    <w:p w14:paraId="79800E51" w14:textId="77777777" w:rsidR="0046119D" w:rsidRPr="00640B44" w:rsidRDefault="0046119D" w:rsidP="00640B44">
      <w:pPr>
        <w:spacing w:line="360" w:lineRule="auto"/>
        <w:jc w:val="both"/>
        <w:rPr>
          <w:rFonts w:ascii="Times New Roman" w:hAnsi="Times New Roman" w:cs="Times New Roman"/>
        </w:rPr>
      </w:pPr>
    </w:p>
    <w:p w14:paraId="0337099E" w14:textId="77777777" w:rsidR="00C709FE" w:rsidRPr="00640B44" w:rsidRDefault="00C709FE" w:rsidP="00640B44">
      <w:pPr>
        <w:spacing w:line="360" w:lineRule="auto"/>
        <w:jc w:val="both"/>
        <w:rPr>
          <w:rFonts w:ascii="Times New Roman" w:hAnsi="Times New Roman" w:cs="Times New Roman"/>
        </w:rPr>
      </w:pPr>
    </w:p>
    <w:p w14:paraId="195D9D81" w14:textId="77777777" w:rsidR="00032C39" w:rsidRPr="00640B44" w:rsidRDefault="00032C39" w:rsidP="00640B44">
      <w:pPr>
        <w:spacing w:line="360" w:lineRule="auto"/>
        <w:jc w:val="both"/>
        <w:rPr>
          <w:rFonts w:ascii="Times New Roman" w:hAnsi="Times New Roman" w:cs="Times New Roman"/>
        </w:rPr>
      </w:pPr>
    </w:p>
    <w:p w14:paraId="5177F94E" w14:textId="77777777" w:rsidR="00032C39" w:rsidRPr="00640B44" w:rsidRDefault="00032C39" w:rsidP="00640B44">
      <w:pPr>
        <w:spacing w:line="360" w:lineRule="auto"/>
        <w:jc w:val="both"/>
        <w:rPr>
          <w:rFonts w:ascii="Times New Roman" w:hAnsi="Times New Roman" w:cs="Times New Roman"/>
        </w:rPr>
      </w:pPr>
    </w:p>
    <w:p w14:paraId="2FFD54B4" w14:textId="77777777" w:rsidR="00032C39" w:rsidRPr="00640B44" w:rsidRDefault="00032C39" w:rsidP="00640B44">
      <w:pPr>
        <w:spacing w:line="360" w:lineRule="auto"/>
        <w:jc w:val="both"/>
        <w:rPr>
          <w:rFonts w:ascii="Times New Roman" w:hAnsi="Times New Roman" w:cs="Times New Roman"/>
        </w:rPr>
      </w:pPr>
    </w:p>
    <w:p w14:paraId="247E64D7" w14:textId="77777777" w:rsidR="009E7929" w:rsidRPr="00640B44" w:rsidRDefault="009E7929" w:rsidP="00640B44">
      <w:pPr>
        <w:spacing w:line="360" w:lineRule="auto"/>
        <w:jc w:val="both"/>
        <w:rPr>
          <w:rFonts w:ascii="Times New Roman" w:hAnsi="Times New Roman" w:cs="Times New Roman"/>
        </w:rPr>
      </w:pPr>
    </w:p>
    <w:p w14:paraId="3233F291" w14:textId="77777777" w:rsidR="00157DA2" w:rsidRPr="00640B44" w:rsidRDefault="00157DA2" w:rsidP="00640B44">
      <w:pPr>
        <w:spacing w:line="360" w:lineRule="auto"/>
        <w:jc w:val="both"/>
        <w:rPr>
          <w:rFonts w:ascii="Times New Roman" w:hAnsi="Times New Roman" w:cs="Times New Roman"/>
        </w:rPr>
      </w:pPr>
    </w:p>
    <w:p w14:paraId="5B154266" w14:textId="77777777" w:rsidR="00157DA2" w:rsidRPr="00640B44" w:rsidRDefault="00157DA2" w:rsidP="00640B44">
      <w:pPr>
        <w:spacing w:line="360" w:lineRule="auto"/>
        <w:jc w:val="both"/>
        <w:rPr>
          <w:rFonts w:ascii="Times New Roman" w:hAnsi="Times New Roman" w:cs="Times New Roman"/>
        </w:rPr>
      </w:pPr>
    </w:p>
    <w:p w14:paraId="5E566C33" w14:textId="77777777" w:rsidR="002C5B70" w:rsidRPr="00640B44" w:rsidRDefault="002C5B70" w:rsidP="00640B44">
      <w:pPr>
        <w:spacing w:line="360" w:lineRule="auto"/>
        <w:jc w:val="both"/>
        <w:rPr>
          <w:rFonts w:ascii="Times New Roman" w:hAnsi="Times New Roman" w:cs="Times New Roman"/>
        </w:rPr>
      </w:pPr>
    </w:p>
    <w:p w14:paraId="12185ED7" w14:textId="77777777" w:rsidR="00DE0F6D" w:rsidRPr="00640B44" w:rsidRDefault="00DE0F6D" w:rsidP="00640B44">
      <w:pPr>
        <w:spacing w:line="360" w:lineRule="auto"/>
        <w:jc w:val="both"/>
        <w:rPr>
          <w:rFonts w:ascii="Times New Roman" w:hAnsi="Times New Roman" w:cs="Times New Roman"/>
        </w:rPr>
      </w:pPr>
    </w:p>
    <w:p w14:paraId="2691E155" w14:textId="77777777" w:rsidR="00DF2BF3" w:rsidRPr="00640B44" w:rsidRDefault="00DF2BF3" w:rsidP="00640B44">
      <w:pPr>
        <w:spacing w:line="360" w:lineRule="auto"/>
        <w:jc w:val="both"/>
        <w:rPr>
          <w:rFonts w:ascii="Times New Roman" w:hAnsi="Times New Roman" w:cs="Times New Roman"/>
        </w:rPr>
      </w:pPr>
    </w:p>
    <w:p w14:paraId="160D0828" w14:textId="77777777" w:rsidR="00DF2BF3" w:rsidRPr="00640B44" w:rsidRDefault="00DF2BF3" w:rsidP="00640B44">
      <w:pPr>
        <w:spacing w:line="360" w:lineRule="auto"/>
        <w:jc w:val="both"/>
        <w:rPr>
          <w:rFonts w:ascii="Times New Roman" w:hAnsi="Times New Roman" w:cs="Times New Roman"/>
        </w:rPr>
      </w:pPr>
    </w:p>
    <w:p w14:paraId="39C5B242" w14:textId="77777777" w:rsidR="00775C9D" w:rsidRPr="00640B44" w:rsidRDefault="00775C9D" w:rsidP="00640B44">
      <w:pPr>
        <w:spacing w:line="360" w:lineRule="auto"/>
        <w:jc w:val="both"/>
        <w:rPr>
          <w:rFonts w:ascii="Times New Roman" w:hAnsi="Times New Roman" w:cs="Times New Roman"/>
        </w:rPr>
      </w:pPr>
    </w:p>
    <w:p w14:paraId="3FDB6C05" w14:textId="77777777" w:rsidR="00775C9D" w:rsidRPr="00640B44" w:rsidRDefault="00775C9D" w:rsidP="00640B44">
      <w:pPr>
        <w:spacing w:line="360" w:lineRule="auto"/>
        <w:jc w:val="both"/>
        <w:rPr>
          <w:rFonts w:ascii="Times New Roman" w:hAnsi="Times New Roman" w:cs="Times New Roman"/>
        </w:rPr>
      </w:pPr>
    </w:p>
    <w:p w14:paraId="0C51996B" w14:textId="77777777" w:rsidR="00525096" w:rsidRPr="00640B44" w:rsidRDefault="00525096" w:rsidP="00640B44">
      <w:pPr>
        <w:spacing w:line="360" w:lineRule="auto"/>
        <w:jc w:val="both"/>
        <w:rPr>
          <w:rFonts w:ascii="Times New Roman" w:hAnsi="Times New Roman" w:cs="Times New Roman"/>
        </w:rPr>
      </w:pPr>
    </w:p>
    <w:p w14:paraId="365B4CFF" w14:textId="77777777" w:rsidR="00F424C7" w:rsidRPr="00640B44" w:rsidRDefault="00F424C7" w:rsidP="00640B44">
      <w:pPr>
        <w:spacing w:line="360" w:lineRule="auto"/>
        <w:jc w:val="both"/>
        <w:rPr>
          <w:rFonts w:ascii="Times New Roman" w:hAnsi="Times New Roman" w:cs="Times New Roman"/>
        </w:rPr>
      </w:pPr>
    </w:p>
    <w:p w14:paraId="280D5B17" w14:textId="77777777" w:rsidR="00990B1A" w:rsidRPr="00640B44" w:rsidRDefault="00990B1A" w:rsidP="00640B44">
      <w:pPr>
        <w:spacing w:line="360" w:lineRule="auto"/>
        <w:jc w:val="both"/>
        <w:rPr>
          <w:rFonts w:ascii="Times New Roman" w:hAnsi="Times New Roman" w:cs="Times New Roman"/>
        </w:rPr>
      </w:pPr>
    </w:p>
    <w:sectPr w:rsidR="00990B1A" w:rsidRPr="0064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94D2A"/>
    <w:multiLevelType w:val="hybridMultilevel"/>
    <w:tmpl w:val="CDD6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5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59"/>
    <w:rsid w:val="00017EAE"/>
    <w:rsid w:val="00032C39"/>
    <w:rsid w:val="00047F35"/>
    <w:rsid w:val="00072D18"/>
    <w:rsid w:val="000A534F"/>
    <w:rsid w:val="000B63BC"/>
    <w:rsid w:val="000C1F7C"/>
    <w:rsid w:val="000E7E81"/>
    <w:rsid w:val="000F7AFE"/>
    <w:rsid w:val="00105CF9"/>
    <w:rsid w:val="00137654"/>
    <w:rsid w:val="00141EFA"/>
    <w:rsid w:val="00147808"/>
    <w:rsid w:val="00157DA2"/>
    <w:rsid w:val="00177290"/>
    <w:rsid w:val="00191294"/>
    <w:rsid w:val="001A2302"/>
    <w:rsid w:val="001B0D55"/>
    <w:rsid w:val="001D2761"/>
    <w:rsid w:val="001D597B"/>
    <w:rsid w:val="001D6BC6"/>
    <w:rsid w:val="001F6B57"/>
    <w:rsid w:val="00200E61"/>
    <w:rsid w:val="00210454"/>
    <w:rsid w:val="00227661"/>
    <w:rsid w:val="00230B39"/>
    <w:rsid w:val="00240475"/>
    <w:rsid w:val="00246857"/>
    <w:rsid w:val="00275EF8"/>
    <w:rsid w:val="002936D1"/>
    <w:rsid w:val="002B0A3F"/>
    <w:rsid w:val="002B2C5C"/>
    <w:rsid w:val="002C5B70"/>
    <w:rsid w:val="002D486B"/>
    <w:rsid w:val="0030443B"/>
    <w:rsid w:val="00306A50"/>
    <w:rsid w:val="003536E0"/>
    <w:rsid w:val="00377EC4"/>
    <w:rsid w:val="00395BDF"/>
    <w:rsid w:val="003A3D17"/>
    <w:rsid w:val="004354CE"/>
    <w:rsid w:val="0045532F"/>
    <w:rsid w:val="00460BFD"/>
    <w:rsid w:val="0046119D"/>
    <w:rsid w:val="00467E32"/>
    <w:rsid w:val="00484775"/>
    <w:rsid w:val="004C152B"/>
    <w:rsid w:val="004D0C33"/>
    <w:rsid w:val="005049DB"/>
    <w:rsid w:val="00510D2D"/>
    <w:rsid w:val="00520B3F"/>
    <w:rsid w:val="00521802"/>
    <w:rsid w:val="00525096"/>
    <w:rsid w:val="00531453"/>
    <w:rsid w:val="00544BC7"/>
    <w:rsid w:val="00561EFA"/>
    <w:rsid w:val="00564036"/>
    <w:rsid w:val="0057619D"/>
    <w:rsid w:val="00577CB5"/>
    <w:rsid w:val="005841CC"/>
    <w:rsid w:val="00594E23"/>
    <w:rsid w:val="005C0714"/>
    <w:rsid w:val="005D1E17"/>
    <w:rsid w:val="005D7EA7"/>
    <w:rsid w:val="005E287A"/>
    <w:rsid w:val="0063026B"/>
    <w:rsid w:val="00640B44"/>
    <w:rsid w:val="00645529"/>
    <w:rsid w:val="0065234C"/>
    <w:rsid w:val="00662799"/>
    <w:rsid w:val="00666C7A"/>
    <w:rsid w:val="00666CB5"/>
    <w:rsid w:val="006858BC"/>
    <w:rsid w:val="006B35BA"/>
    <w:rsid w:val="006B58FB"/>
    <w:rsid w:val="006D7F02"/>
    <w:rsid w:val="00720BCE"/>
    <w:rsid w:val="00721AEF"/>
    <w:rsid w:val="0073634A"/>
    <w:rsid w:val="0074124A"/>
    <w:rsid w:val="00770137"/>
    <w:rsid w:val="00775C9D"/>
    <w:rsid w:val="00787D86"/>
    <w:rsid w:val="00790DC8"/>
    <w:rsid w:val="00792C2F"/>
    <w:rsid w:val="007C4B2F"/>
    <w:rsid w:val="007D2E77"/>
    <w:rsid w:val="008010DB"/>
    <w:rsid w:val="0080658A"/>
    <w:rsid w:val="00831156"/>
    <w:rsid w:val="008408A9"/>
    <w:rsid w:val="00843155"/>
    <w:rsid w:val="0085322A"/>
    <w:rsid w:val="00875DB0"/>
    <w:rsid w:val="008A5F0E"/>
    <w:rsid w:val="008B0E48"/>
    <w:rsid w:val="008B5366"/>
    <w:rsid w:val="008D52DE"/>
    <w:rsid w:val="008D5A9D"/>
    <w:rsid w:val="00903C21"/>
    <w:rsid w:val="009244D4"/>
    <w:rsid w:val="00935092"/>
    <w:rsid w:val="0093767B"/>
    <w:rsid w:val="00983310"/>
    <w:rsid w:val="009853A4"/>
    <w:rsid w:val="00985918"/>
    <w:rsid w:val="00990B1A"/>
    <w:rsid w:val="009E3A87"/>
    <w:rsid w:val="009E4C5C"/>
    <w:rsid w:val="009E7929"/>
    <w:rsid w:val="009F013F"/>
    <w:rsid w:val="009F12E7"/>
    <w:rsid w:val="00A310B0"/>
    <w:rsid w:val="00A317D8"/>
    <w:rsid w:val="00A5213A"/>
    <w:rsid w:val="00A66F67"/>
    <w:rsid w:val="00A72A4C"/>
    <w:rsid w:val="00A852D3"/>
    <w:rsid w:val="00AD5C00"/>
    <w:rsid w:val="00B27A21"/>
    <w:rsid w:val="00B3343A"/>
    <w:rsid w:val="00B500A8"/>
    <w:rsid w:val="00B66930"/>
    <w:rsid w:val="00B71754"/>
    <w:rsid w:val="00BC3175"/>
    <w:rsid w:val="00BD02D0"/>
    <w:rsid w:val="00BD765C"/>
    <w:rsid w:val="00BF1C57"/>
    <w:rsid w:val="00C02DB0"/>
    <w:rsid w:val="00C052A9"/>
    <w:rsid w:val="00C20484"/>
    <w:rsid w:val="00C4113D"/>
    <w:rsid w:val="00C47D2F"/>
    <w:rsid w:val="00C702EF"/>
    <w:rsid w:val="00C709FE"/>
    <w:rsid w:val="00C97669"/>
    <w:rsid w:val="00CB4D72"/>
    <w:rsid w:val="00CD3DED"/>
    <w:rsid w:val="00CF7A3F"/>
    <w:rsid w:val="00D92BB0"/>
    <w:rsid w:val="00D92DB7"/>
    <w:rsid w:val="00DA5B26"/>
    <w:rsid w:val="00DA750D"/>
    <w:rsid w:val="00DE0F6D"/>
    <w:rsid w:val="00DF2BF3"/>
    <w:rsid w:val="00E237EB"/>
    <w:rsid w:val="00E47517"/>
    <w:rsid w:val="00E840E2"/>
    <w:rsid w:val="00EC2C03"/>
    <w:rsid w:val="00EC3F00"/>
    <w:rsid w:val="00EE26C8"/>
    <w:rsid w:val="00EF0162"/>
    <w:rsid w:val="00EF3B59"/>
    <w:rsid w:val="00EF3FFA"/>
    <w:rsid w:val="00F14A52"/>
    <w:rsid w:val="00F17623"/>
    <w:rsid w:val="00F275CA"/>
    <w:rsid w:val="00F3421F"/>
    <w:rsid w:val="00F424C7"/>
    <w:rsid w:val="00FA1B6A"/>
    <w:rsid w:val="00FC46BA"/>
    <w:rsid w:val="00FE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75B2"/>
  <w15:chartTrackingRefBased/>
  <w15:docId w15:val="{3AA2948F-1C9B-423F-B4A6-315A7945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59"/>
    <w:rPr>
      <w:rFonts w:eastAsiaTheme="majorEastAsia" w:cstheme="majorBidi"/>
      <w:color w:val="272727" w:themeColor="text1" w:themeTint="D8"/>
    </w:rPr>
  </w:style>
  <w:style w:type="paragraph" w:styleId="Title">
    <w:name w:val="Title"/>
    <w:basedOn w:val="Normal"/>
    <w:next w:val="Normal"/>
    <w:link w:val="TitleChar"/>
    <w:uiPriority w:val="10"/>
    <w:qFormat/>
    <w:rsid w:val="00EF3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59"/>
    <w:pPr>
      <w:spacing w:before="160"/>
      <w:jc w:val="center"/>
    </w:pPr>
    <w:rPr>
      <w:i/>
      <w:iCs/>
      <w:color w:val="404040" w:themeColor="text1" w:themeTint="BF"/>
    </w:rPr>
  </w:style>
  <w:style w:type="character" w:customStyle="1" w:styleId="QuoteChar">
    <w:name w:val="Quote Char"/>
    <w:basedOn w:val="DefaultParagraphFont"/>
    <w:link w:val="Quote"/>
    <w:uiPriority w:val="29"/>
    <w:rsid w:val="00EF3B59"/>
    <w:rPr>
      <w:i/>
      <w:iCs/>
      <w:color w:val="404040" w:themeColor="text1" w:themeTint="BF"/>
    </w:rPr>
  </w:style>
  <w:style w:type="paragraph" w:styleId="ListParagraph">
    <w:name w:val="List Paragraph"/>
    <w:basedOn w:val="Normal"/>
    <w:uiPriority w:val="34"/>
    <w:qFormat/>
    <w:rsid w:val="00EF3B59"/>
    <w:pPr>
      <w:ind w:left="720"/>
      <w:contextualSpacing/>
    </w:pPr>
  </w:style>
  <w:style w:type="character" w:styleId="IntenseEmphasis">
    <w:name w:val="Intense Emphasis"/>
    <w:basedOn w:val="DefaultParagraphFont"/>
    <w:uiPriority w:val="21"/>
    <w:qFormat/>
    <w:rsid w:val="00EF3B59"/>
    <w:rPr>
      <w:i/>
      <w:iCs/>
      <w:color w:val="0F4761" w:themeColor="accent1" w:themeShade="BF"/>
    </w:rPr>
  </w:style>
  <w:style w:type="paragraph" w:styleId="IntenseQuote">
    <w:name w:val="Intense Quote"/>
    <w:basedOn w:val="Normal"/>
    <w:next w:val="Normal"/>
    <w:link w:val="IntenseQuoteChar"/>
    <w:uiPriority w:val="30"/>
    <w:qFormat/>
    <w:rsid w:val="00EF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59"/>
    <w:rPr>
      <w:i/>
      <w:iCs/>
      <w:color w:val="0F4761" w:themeColor="accent1" w:themeShade="BF"/>
    </w:rPr>
  </w:style>
  <w:style w:type="character" w:styleId="IntenseReference">
    <w:name w:val="Intense Reference"/>
    <w:basedOn w:val="DefaultParagraphFont"/>
    <w:uiPriority w:val="32"/>
    <w:qFormat/>
    <w:rsid w:val="00EF3B59"/>
    <w:rPr>
      <w:b/>
      <w:bCs/>
      <w:smallCaps/>
      <w:color w:val="0F4761" w:themeColor="accent1" w:themeShade="BF"/>
      <w:spacing w:val="5"/>
    </w:rPr>
  </w:style>
  <w:style w:type="paragraph" w:styleId="Caption">
    <w:name w:val="caption"/>
    <w:basedOn w:val="Normal"/>
    <w:next w:val="Normal"/>
    <w:uiPriority w:val="35"/>
    <w:unhideWhenUsed/>
    <w:qFormat/>
    <w:rsid w:val="0098331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64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7904">
      <w:bodyDiv w:val="1"/>
      <w:marLeft w:val="0"/>
      <w:marRight w:val="0"/>
      <w:marTop w:val="0"/>
      <w:marBottom w:val="0"/>
      <w:divBdr>
        <w:top w:val="none" w:sz="0" w:space="0" w:color="auto"/>
        <w:left w:val="none" w:sz="0" w:space="0" w:color="auto"/>
        <w:bottom w:val="none" w:sz="0" w:space="0" w:color="auto"/>
        <w:right w:val="none" w:sz="0" w:space="0" w:color="auto"/>
      </w:divBdr>
    </w:div>
    <w:div w:id="175391119">
      <w:bodyDiv w:val="1"/>
      <w:marLeft w:val="0"/>
      <w:marRight w:val="0"/>
      <w:marTop w:val="0"/>
      <w:marBottom w:val="0"/>
      <w:divBdr>
        <w:top w:val="none" w:sz="0" w:space="0" w:color="auto"/>
        <w:left w:val="none" w:sz="0" w:space="0" w:color="auto"/>
        <w:bottom w:val="none" w:sz="0" w:space="0" w:color="auto"/>
        <w:right w:val="none" w:sz="0" w:space="0" w:color="auto"/>
      </w:divBdr>
    </w:div>
    <w:div w:id="195319551">
      <w:bodyDiv w:val="1"/>
      <w:marLeft w:val="0"/>
      <w:marRight w:val="0"/>
      <w:marTop w:val="0"/>
      <w:marBottom w:val="0"/>
      <w:divBdr>
        <w:top w:val="none" w:sz="0" w:space="0" w:color="auto"/>
        <w:left w:val="none" w:sz="0" w:space="0" w:color="auto"/>
        <w:bottom w:val="none" w:sz="0" w:space="0" w:color="auto"/>
        <w:right w:val="none" w:sz="0" w:space="0" w:color="auto"/>
      </w:divBdr>
    </w:div>
    <w:div w:id="201358069">
      <w:bodyDiv w:val="1"/>
      <w:marLeft w:val="0"/>
      <w:marRight w:val="0"/>
      <w:marTop w:val="0"/>
      <w:marBottom w:val="0"/>
      <w:divBdr>
        <w:top w:val="none" w:sz="0" w:space="0" w:color="auto"/>
        <w:left w:val="none" w:sz="0" w:space="0" w:color="auto"/>
        <w:bottom w:val="none" w:sz="0" w:space="0" w:color="auto"/>
        <w:right w:val="none" w:sz="0" w:space="0" w:color="auto"/>
      </w:divBdr>
    </w:div>
    <w:div w:id="203293520">
      <w:bodyDiv w:val="1"/>
      <w:marLeft w:val="0"/>
      <w:marRight w:val="0"/>
      <w:marTop w:val="0"/>
      <w:marBottom w:val="0"/>
      <w:divBdr>
        <w:top w:val="none" w:sz="0" w:space="0" w:color="auto"/>
        <w:left w:val="none" w:sz="0" w:space="0" w:color="auto"/>
        <w:bottom w:val="none" w:sz="0" w:space="0" w:color="auto"/>
        <w:right w:val="none" w:sz="0" w:space="0" w:color="auto"/>
      </w:divBdr>
    </w:div>
    <w:div w:id="206265622">
      <w:bodyDiv w:val="1"/>
      <w:marLeft w:val="0"/>
      <w:marRight w:val="0"/>
      <w:marTop w:val="0"/>
      <w:marBottom w:val="0"/>
      <w:divBdr>
        <w:top w:val="none" w:sz="0" w:space="0" w:color="auto"/>
        <w:left w:val="none" w:sz="0" w:space="0" w:color="auto"/>
        <w:bottom w:val="none" w:sz="0" w:space="0" w:color="auto"/>
        <w:right w:val="none" w:sz="0" w:space="0" w:color="auto"/>
      </w:divBdr>
    </w:div>
    <w:div w:id="234053393">
      <w:bodyDiv w:val="1"/>
      <w:marLeft w:val="0"/>
      <w:marRight w:val="0"/>
      <w:marTop w:val="0"/>
      <w:marBottom w:val="0"/>
      <w:divBdr>
        <w:top w:val="none" w:sz="0" w:space="0" w:color="auto"/>
        <w:left w:val="none" w:sz="0" w:space="0" w:color="auto"/>
        <w:bottom w:val="none" w:sz="0" w:space="0" w:color="auto"/>
        <w:right w:val="none" w:sz="0" w:space="0" w:color="auto"/>
      </w:divBdr>
    </w:div>
    <w:div w:id="257177141">
      <w:bodyDiv w:val="1"/>
      <w:marLeft w:val="0"/>
      <w:marRight w:val="0"/>
      <w:marTop w:val="0"/>
      <w:marBottom w:val="0"/>
      <w:divBdr>
        <w:top w:val="none" w:sz="0" w:space="0" w:color="auto"/>
        <w:left w:val="none" w:sz="0" w:space="0" w:color="auto"/>
        <w:bottom w:val="none" w:sz="0" w:space="0" w:color="auto"/>
        <w:right w:val="none" w:sz="0" w:space="0" w:color="auto"/>
      </w:divBdr>
    </w:div>
    <w:div w:id="312177948">
      <w:bodyDiv w:val="1"/>
      <w:marLeft w:val="0"/>
      <w:marRight w:val="0"/>
      <w:marTop w:val="0"/>
      <w:marBottom w:val="0"/>
      <w:divBdr>
        <w:top w:val="none" w:sz="0" w:space="0" w:color="auto"/>
        <w:left w:val="none" w:sz="0" w:space="0" w:color="auto"/>
        <w:bottom w:val="none" w:sz="0" w:space="0" w:color="auto"/>
        <w:right w:val="none" w:sz="0" w:space="0" w:color="auto"/>
      </w:divBdr>
    </w:div>
    <w:div w:id="372199066">
      <w:bodyDiv w:val="1"/>
      <w:marLeft w:val="0"/>
      <w:marRight w:val="0"/>
      <w:marTop w:val="0"/>
      <w:marBottom w:val="0"/>
      <w:divBdr>
        <w:top w:val="none" w:sz="0" w:space="0" w:color="auto"/>
        <w:left w:val="none" w:sz="0" w:space="0" w:color="auto"/>
        <w:bottom w:val="none" w:sz="0" w:space="0" w:color="auto"/>
        <w:right w:val="none" w:sz="0" w:space="0" w:color="auto"/>
      </w:divBdr>
    </w:div>
    <w:div w:id="373967076">
      <w:bodyDiv w:val="1"/>
      <w:marLeft w:val="0"/>
      <w:marRight w:val="0"/>
      <w:marTop w:val="0"/>
      <w:marBottom w:val="0"/>
      <w:divBdr>
        <w:top w:val="none" w:sz="0" w:space="0" w:color="auto"/>
        <w:left w:val="none" w:sz="0" w:space="0" w:color="auto"/>
        <w:bottom w:val="none" w:sz="0" w:space="0" w:color="auto"/>
        <w:right w:val="none" w:sz="0" w:space="0" w:color="auto"/>
      </w:divBdr>
    </w:div>
    <w:div w:id="407465249">
      <w:bodyDiv w:val="1"/>
      <w:marLeft w:val="0"/>
      <w:marRight w:val="0"/>
      <w:marTop w:val="0"/>
      <w:marBottom w:val="0"/>
      <w:divBdr>
        <w:top w:val="none" w:sz="0" w:space="0" w:color="auto"/>
        <w:left w:val="none" w:sz="0" w:space="0" w:color="auto"/>
        <w:bottom w:val="none" w:sz="0" w:space="0" w:color="auto"/>
        <w:right w:val="none" w:sz="0" w:space="0" w:color="auto"/>
      </w:divBdr>
    </w:div>
    <w:div w:id="420831506">
      <w:bodyDiv w:val="1"/>
      <w:marLeft w:val="0"/>
      <w:marRight w:val="0"/>
      <w:marTop w:val="0"/>
      <w:marBottom w:val="0"/>
      <w:divBdr>
        <w:top w:val="none" w:sz="0" w:space="0" w:color="auto"/>
        <w:left w:val="none" w:sz="0" w:space="0" w:color="auto"/>
        <w:bottom w:val="none" w:sz="0" w:space="0" w:color="auto"/>
        <w:right w:val="none" w:sz="0" w:space="0" w:color="auto"/>
      </w:divBdr>
    </w:div>
    <w:div w:id="563880404">
      <w:bodyDiv w:val="1"/>
      <w:marLeft w:val="0"/>
      <w:marRight w:val="0"/>
      <w:marTop w:val="0"/>
      <w:marBottom w:val="0"/>
      <w:divBdr>
        <w:top w:val="none" w:sz="0" w:space="0" w:color="auto"/>
        <w:left w:val="none" w:sz="0" w:space="0" w:color="auto"/>
        <w:bottom w:val="none" w:sz="0" w:space="0" w:color="auto"/>
        <w:right w:val="none" w:sz="0" w:space="0" w:color="auto"/>
      </w:divBdr>
    </w:div>
    <w:div w:id="602081104">
      <w:bodyDiv w:val="1"/>
      <w:marLeft w:val="0"/>
      <w:marRight w:val="0"/>
      <w:marTop w:val="0"/>
      <w:marBottom w:val="0"/>
      <w:divBdr>
        <w:top w:val="none" w:sz="0" w:space="0" w:color="auto"/>
        <w:left w:val="none" w:sz="0" w:space="0" w:color="auto"/>
        <w:bottom w:val="none" w:sz="0" w:space="0" w:color="auto"/>
        <w:right w:val="none" w:sz="0" w:space="0" w:color="auto"/>
      </w:divBdr>
    </w:div>
    <w:div w:id="698046379">
      <w:bodyDiv w:val="1"/>
      <w:marLeft w:val="0"/>
      <w:marRight w:val="0"/>
      <w:marTop w:val="0"/>
      <w:marBottom w:val="0"/>
      <w:divBdr>
        <w:top w:val="none" w:sz="0" w:space="0" w:color="auto"/>
        <w:left w:val="none" w:sz="0" w:space="0" w:color="auto"/>
        <w:bottom w:val="none" w:sz="0" w:space="0" w:color="auto"/>
        <w:right w:val="none" w:sz="0" w:space="0" w:color="auto"/>
      </w:divBdr>
    </w:div>
    <w:div w:id="720053629">
      <w:bodyDiv w:val="1"/>
      <w:marLeft w:val="0"/>
      <w:marRight w:val="0"/>
      <w:marTop w:val="0"/>
      <w:marBottom w:val="0"/>
      <w:divBdr>
        <w:top w:val="none" w:sz="0" w:space="0" w:color="auto"/>
        <w:left w:val="none" w:sz="0" w:space="0" w:color="auto"/>
        <w:bottom w:val="none" w:sz="0" w:space="0" w:color="auto"/>
        <w:right w:val="none" w:sz="0" w:space="0" w:color="auto"/>
      </w:divBdr>
    </w:div>
    <w:div w:id="837308959">
      <w:bodyDiv w:val="1"/>
      <w:marLeft w:val="0"/>
      <w:marRight w:val="0"/>
      <w:marTop w:val="0"/>
      <w:marBottom w:val="0"/>
      <w:divBdr>
        <w:top w:val="none" w:sz="0" w:space="0" w:color="auto"/>
        <w:left w:val="none" w:sz="0" w:space="0" w:color="auto"/>
        <w:bottom w:val="none" w:sz="0" w:space="0" w:color="auto"/>
        <w:right w:val="none" w:sz="0" w:space="0" w:color="auto"/>
      </w:divBdr>
    </w:div>
    <w:div w:id="910123042">
      <w:bodyDiv w:val="1"/>
      <w:marLeft w:val="0"/>
      <w:marRight w:val="0"/>
      <w:marTop w:val="0"/>
      <w:marBottom w:val="0"/>
      <w:divBdr>
        <w:top w:val="none" w:sz="0" w:space="0" w:color="auto"/>
        <w:left w:val="none" w:sz="0" w:space="0" w:color="auto"/>
        <w:bottom w:val="none" w:sz="0" w:space="0" w:color="auto"/>
        <w:right w:val="none" w:sz="0" w:space="0" w:color="auto"/>
      </w:divBdr>
    </w:div>
    <w:div w:id="937447960">
      <w:bodyDiv w:val="1"/>
      <w:marLeft w:val="0"/>
      <w:marRight w:val="0"/>
      <w:marTop w:val="0"/>
      <w:marBottom w:val="0"/>
      <w:divBdr>
        <w:top w:val="none" w:sz="0" w:space="0" w:color="auto"/>
        <w:left w:val="none" w:sz="0" w:space="0" w:color="auto"/>
        <w:bottom w:val="none" w:sz="0" w:space="0" w:color="auto"/>
        <w:right w:val="none" w:sz="0" w:space="0" w:color="auto"/>
      </w:divBdr>
    </w:div>
    <w:div w:id="1013414708">
      <w:bodyDiv w:val="1"/>
      <w:marLeft w:val="0"/>
      <w:marRight w:val="0"/>
      <w:marTop w:val="0"/>
      <w:marBottom w:val="0"/>
      <w:divBdr>
        <w:top w:val="none" w:sz="0" w:space="0" w:color="auto"/>
        <w:left w:val="none" w:sz="0" w:space="0" w:color="auto"/>
        <w:bottom w:val="none" w:sz="0" w:space="0" w:color="auto"/>
        <w:right w:val="none" w:sz="0" w:space="0" w:color="auto"/>
      </w:divBdr>
    </w:div>
    <w:div w:id="1026518310">
      <w:bodyDiv w:val="1"/>
      <w:marLeft w:val="0"/>
      <w:marRight w:val="0"/>
      <w:marTop w:val="0"/>
      <w:marBottom w:val="0"/>
      <w:divBdr>
        <w:top w:val="none" w:sz="0" w:space="0" w:color="auto"/>
        <w:left w:val="none" w:sz="0" w:space="0" w:color="auto"/>
        <w:bottom w:val="none" w:sz="0" w:space="0" w:color="auto"/>
        <w:right w:val="none" w:sz="0" w:space="0" w:color="auto"/>
      </w:divBdr>
    </w:div>
    <w:div w:id="1028406716">
      <w:bodyDiv w:val="1"/>
      <w:marLeft w:val="0"/>
      <w:marRight w:val="0"/>
      <w:marTop w:val="0"/>
      <w:marBottom w:val="0"/>
      <w:divBdr>
        <w:top w:val="none" w:sz="0" w:space="0" w:color="auto"/>
        <w:left w:val="none" w:sz="0" w:space="0" w:color="auto"/>
        <w:bottom w:val="none" w:sz="0" w:space="0" w:color="auto"/>
        <w:right w:val="none" w:sz="0" w:space="0" w:color="auto"/>
      </w:divBdr>
    </w:div>
    <w:div w:id="1057363294">
      <w:bodyDiv w:val="1"/>
      <w:marLeft w:val="0"/>
      <w:marRight w:val="0"/>
      <w:marTop w:val="0"/>
      <w:marBottom w:val="0"/>
      <w:divBdr>
        <w:top w:val="none" w:sz="0" w:space="0" w:color="auto"/>
        <w:left w:val="none" w:sz="0" w:space="0" w:color="auto"/>
        <w:bottom w:val="none" w:sz="0" w:space="0" w:color="auto"/>
        <w:right w:val="none" w:sz="0" w:space="0" w:color="auto"/>
      </w:divBdr>
    </w:div>
    <w:div w:id="1086417867">
      <w:bodyDiv w:val="1"/>
      <w:marLeft w:val="0"/>
      <w:marRight w:val="0"/>
      <w:marTop w:val="0"/>
      <w:marBottom w:val="0"/>
      <w:divBdr>
        <w:top w:val="none" w:sz="0" w:space="0" w:color="auto"/>
        <w:left w:val="none" w:sz="0" w:space="0" w:color="auto"/>
        <w:bottom w:val="none" w:sz="0" w:space="0" w:color="auto"/>
        <w:right w:val="none" w:sz="0" w:space="0" w:color="auto"/>
      </w:divBdr>
    </w:div>
    <w:div w:id="1137845278">
      <w:bodyDiv w:val="1"/>
      <w:marLeft w:val="0"/>
      <w:marRight w:val="0"/>
      <w:marTop w:val="0"/>
      <w:marBottom w:val="0"/>
      <w:divBdr>
        <w:top w:val="none" w:sz="0" w:space="0" w:color="auto"/>
        <w:left w:val="none" w:sz="0" w:space="0" w:color="auto"/>
        <w:bottom w:val="none" w:sz="0" w:space="0" w:color="auto"/>
        <w:right w:val="none" w:sz="0" w:space="0" w:color="auto"/>
      </w:divBdr>
    </w:div>
    <w:div w:id="1185905897">
      <w:bodyDiv w:val="1"/>
      <w:marLeft w:val="0"/>
      <w:marRight w:val="0"/>
      <w:marTop w:val="0"/>
      <w:marBottom w:val="0"/>
      <w:divBdr>
        <w:top w:val="none" w:sz="0" w:space="0" w:color="auto"/>
        <w:left w:val="none" w:sz="0" w:space="0" w:color="auto"/>
        <w:bottom w:val="none" w:sz="0" w:space="0" w:color="auto"/>
        <w:right w:val="none" w:sz="0" w:space="0" w:color="auto"/>
      </w:divBdr>
    </w:div>
    <w:div w:id="1200358408">
      <w:bodyDiv w:val="1"/>
      <w:marLeft w:val="0"/>
      <w:marRight w:val="0"/>
      <w:marTop w:val="0"/>
      <w:marBottom w:val="0"/>
      <w:divBdr>
        <w:top w:val="none" w:sz="0" w:space="0" w:color="auto"/>
        <w:left w:val="none" w:sz="0" w:space="0" w:color="auto"/>
        <w:bottom w:val="none" w:sz="0" w:space="0" w:color="auto"/>
        <w:right w:val="none" w:sz="0" w:space="0" w:color="auto"/>
      </w:divBdr>
    </w:div>
    <w:div w:id="1229725390">
      <w:bodyDiv w:val="1"/>
      <w:marLeft w:val="0"/>
      <w:marRight w:val="0"/>
      <w:marTop w:val="0"/>
      <w:marBottom w:val="0"/>
      <w:divBdr>
        <w:top w:val="none" w:sz="0" w:space="0" w:color="auto"/>
        <w:left w:val="none" w:sz="0" w:space="0" w:color="auto"/>
        <w:bottom w:val="none" w:sz="0" w:space="0" w:color="auto"/>
        <w:right w:val="none" w:sz="0" w:space="0" w:color="auto"/>
      </w:divBdr>
    </w:div>
    <w:div w:id="1313944102">
      <w:bodyDiv w:val="1"/>
      <w:marLeft w:val="0"/>
      <w:marRight w:val="0"/>
      <w:marTop w:val="0"/>
      <w:marBottom w:val="0"/>
      <w:divBdr>
        <w:top w:val="none" w:sz="0" w:space="0" w:color="auto"/>
        <w:left w:val="none" w:sz="0" w:space="0" w:color="auto"/>
        <w:bottom w:val="none" w:sz="0" w:space="0" w:color="auto"/>
        <w:right w:val="none" w:sz="0" w:space="0" w:color="auto"/>
      </w:divBdr>
    </w:div>
    <w:div w:id="1323587679">
      <w:bodyDiv w:val="1"/>
      <w:marLeft w:val="0"/>
      <w:marRight w:val="0"/>
      <w:marTop w:val="0"/>
      <w:marBottom w:val="0"/>
      <w:divBdr>
        <w:top w:val="none" w:sz="0" w:space="0" w:color="auto"/>
        <w:left w:val="none" w:sz="0" w:space="0" w:color="auto"/>
        <w:bottom w:val="none" w:sz="0" w:space="0" w:color="auto"/>
        <w:right w:val="none" w:sz="0" w:space="0" w:color="auto"/>
      </w:divBdr>
    </w:div>
    <w:div w:id="1370957357">
      <w:bodyDiv w:val="1"/>
      <w:marLeft w:val="0"/>
      <w:marRight w:val="0"/>
      <w:marTop w:val="0"/>
      <w:marBottom w:val="0"/>
      <w:divBdr>
        <w:top w:val="none" w:sz="0" w:space="0" w:color="auto"/>
        <w:left w:val="none" w:sz="0" w:space="0" w:color="auto"/>
        <w:bottom w:val="none" w:sz="0" w:space="0" w:color="auto"/>
        <w:right w:val="none" w:sz="0" w:space="0" w:color="auto"/>
      </w:divBdr>
    </w:div>
    <w:div w:id="1378969087">
      <w:bodyDiv w:val="1"/>
      <w:marLeft w:val="0"/>
      <w:marRight w:val="0"/>
      <w:marTop w:val="0"/>
      <w:marBottom w:val="0"/>
      <w:divBdr>
        <w:top w:val="none" w:sz="0" w:space="0" w:color="auto"/>
        <w:left w:val="none" w:sz="0" w:space="0" w:color="auto"/>
        <w:bottom w:val="none" w:sz="0" w:space="0" w:color="auto"/>
        <w:right w:val="none" w:sz="0" w:space="0" w:color="auto"/>
      </w:divBdr>
    </w:div>
    <w:div w:id="1392773429">
      <w:bodyDiv w:val="1"/>
      <w:marLeft w:val="0"/>
      <w:marRight w:val="0"/>
      <w:marTop w:val="0"/>
      <w:marBottom w:val="0"/>
      <w:divBdr>
        <w:top w:val="none" w:sz="0" w:space="0" w:color="auto"/>
        <w:left w:val="none" w:sz="0" w:space="0" w:color="auto"/>
        <w:bottom w:val="none" w:sz="0" w:space="0" w:color="auto"/>
        <w:right w:val="none" w:sz="0" w:space="0" w:color="auto"/>
      </w:divBdr>
    </w:div>
    <w:div w:id="1453548341">
      <w:bodyDiv w:val="1"/>
      <w:marLeft w:val="0"/>
      <w:marRight w:val="0"/>
      <w:marTop w:val="0"/>
      <w:marBottom w:val="0"/>
      <w:divBdr>
        <w:top w:val="none" w:sz="0" w:space="0" w:color="auto"/>
        <w:left w:val="none" w:sz="0" w:space="0" w:color="auto"/>
        <w:bottom w:val="none" w:sz="0" w:space="0" w:color="auto"/>
        <w:right w:val="none" w:sz="0" w:space="0" w:color="auto"/>
      </w:divBdr>
    </w:div>
    <w:div w:id="1620333950">
      <w:bodyDiv w:val="1"/>
      <w:marLeft w:val="0"/>
      <w:marRight w:val="0"/>
      <w:marTop w:val="0"/>
      <w:marBottom w:val="0"/>
      <w:divBdr>
        <w:top w:val="none" w:sz="0" w:space="0" w:color="auto"/>
        <w:left w:val="none" w:sz="0" w:space="0" w:color="auto"/>
        <w:bottom w:val="none" w:sz="0" w:space="0" w:color="auto"/>
        <w:right w:val="none" w:sz="0" w:space="0" w:color="auto"/>
      </w:divBdr>
    </w:div>
    <w:div w:id="1658073141">
      <w:bodyDiv w:val="1"/>
      <w:marLeft w:val="0"/>
      <w:marRight w:val="0"/>
      <w:marTop w:val="0"/>
      <w:marBottom w:val="0"/>
      <w:divBdr>
        <w:top w:val="none" w:sz="0" w:space="0" w:color="auto"/>
        <w:left w:val="none" w:sz="0" w:space="0" w:color="auto"/>
        <w:bottom w:val="none" w:sz="0" w:space="0" w:color="auto"/>
        <w:right w:val="none" w:sz="0" w:space="0" w:color="auto"/>
      </w:divBdr>
    </w:div>
    <w:div w:id="1685202763">
      <w:bodyDiv w:val="1"/>
      <w:marLeft w:val="0"/>
      <w:marRight w:val="0"/>
      <w:marTop w:val="0"/>
      <w:marBottom w:val="0"/>
      <w:divBdr>
        <w:top w:val="none" w:sz="0" w:space="0" w:color="auto"/>
        <w:left w:val="none" w:sz="0" w:space="0" w:color="auto"/>
        <w:bottom w:val="none" w:sz="0" w:space="0" w:color="auto"/>
        <w:right w:val="none" w:sz="0" w:space="0" w:color="auto"/>
      </w:divBdr>
    </w:div>
    <w:div w:id="1801727557">
      <w:bodyDiv w:val="1"/>
      <w:marLeft w:val="0"/>
      <w:marRight w:val="0"/>
      <w:marTop w:val="0"/>
      <w:marBottom w:val="0"/>
      <w:divBdr>
        <w:top w:val="none" w:sz="0" w:space="0" w:color="auto"/>
        <w:left w:val="none" w:sz="0" w:space="0" w:color="auto"/>
        <w:bottom w:val="none" w:sz="0" w:space="0" w:color="auto"/>
        <w:right w:val="none" w:sz="0" w:space="0" w:color="auto"/>
      </w:divBdr>
    </w:div>
    <w:div w:id="1914243438">
      <w:bodyDiv w:val="1"/>
      <w:marLeft w:val="0"/>
      <w:marRight w:val="0"/>
      <w:marTop w:val="0"/>
      <w:marBottom w:val="0"/>
      <w:divBdr>
        <w:top w:val="none" w:sz="0" w:space="0" w:color="auto"/>
        <w:left w:val="none" w:sz="0" w:space="0" w:color="auto"/>
        <w:bottom w:val="none" w:sz="0" w:space="0" w:color="auto"/>
        <w:right w:val="none" w:sz="0" w:space="0" w:color="auto"/>
      </w:divBdr>
    </w:div>
    <w:div w:id="1929458109">
      <w:bodyDiv w:val="1"/>
      <w:marLeft w:val="0"/>
      <w:marRight w:val="0"/>
      <w:marTop w:val="0"/>
      <w:marBottom w:val="0"/>
      <w:divBdr>
        <w:top w:val="none" w:sz="0" w:space="0" w:color="auto"/>
        <w:left w:val="none" w:sz="0" w:space="0" w:color="auto"/>
        <w:bottom w:val="none" w:sz="0" w:space="0" w:color="auto"/>
        <w:right w:val="none" w:sz="0" w:space="0" w:color="auto"/>
      </w:divBdr>
    </w:div>
    <w:div w:id="1935283330">
      <w:bodyDiv w:val="1"/>
      <w:marLeft w:val="0"/>
      <w:marRight w:val="0"/>
      <w:marTop w:val="0"/>
      <w:marBottom w:val="0"/>
      <w:divBdr>
        <w:top w:val="none" w:sz="0" w:space="0" w:color="auto"/>
        <w:left w:val="none" w:sz="0" w:space="0" w:color="auto"/>
        <w:bottom w:val="none" w:sz="0" w:space="0" w:color="auto"/>
        <w:right w:val="none" w:sz="0" w:space="0" w:color="auto"/>
      </w:divBdr>
    </w:div>
    <w:div w:id="1960409563">
      <w:bodyDiv w:val="1"/>
      <w:marLeft w:val="0"/>
      <w:marRight w:val="0"/>
      <w:marTop w:val="0"/>
      <w:marBottom w:val="0"/>
      <w:divBdr>
        <w:top w:val="none" w:sz="0" w:space="0" w:color="auto"/>
        <w:left w:val="none" w:sz="0" w:space="0" w:color="auto"/>
        <w:bottom w:val="none" w:sz="0" w:space="0" w:color="auto"/>
        <w:right w:val="none" w:sz="0" w:space="0" w:color="auto"/>
      </w:divBdr>
    </w:div>
    <w:div w:id="1981614021">
      <w:bodyDiv w:val="1"/>
      <w:marLeft w:val="0"/>
      <w:marRight w:val="0"/>
      <w:marTop w:val="0"/>
      <w:marBottom w:val="0"/>
      <w:divBdr>
        <w:top w:val="none" w:sz="0" w:space="0" w:color="auto"/>
        <w:left w:val="none" w:sz="0" w:space="0" w:color="auto"/>
        <w:bottom w:val="none" w:sz="0" w:space="0" w:color="auto"/>
        <w:right w:val="none" w:sz="0" w:space="0" w:color="auto"/>
      </w:divBdr>
    </w:div>
    <w:div w:id="206478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Yun23</b:Tag>
    <b:SourceType>JournalArticle</b:SourceType>
    <b:Guid>{353A2075-5D31-40E8-BFBD-5F687B77BF5D}</b:Guid>
    <b:Title>Retrieval-Augmented Generation for Large Language Models: A Survey</b:Title>
    <b:Year>18 Dec 2023</b:Year>
    <b:Author>
      <b:Author>
        <b:NameList>
          <b:Person>
            <b:Last>Yunfan Gao</b:Last>
            <b:First>Yun</b:First>
            <b:Middle>Xiong, Xinyu Gao, Kangxiang Jia, Jinliu Pan, Yuxi Bi, Yi Dai, Jiawei Sun and Haofen Wang</b:Middle>
          </b:Person>
        </b:NameList>
      </b:Author>
    </b:Author>
    <b:JournalName>arXiv:2312.10997v1  [cs.CL]</b:JournalName>
    <b:RefOrder>1</b:RefOrder>
  </b:Source>
  <b:Source>
    <b:Tag>Pen24</b:Tag>
    <b:SourceType>JournalArticle</b:SourceType>
    <b:Guid>{68D3AC00-3868-4969-B2C0-24E136AE0BE6}</b:Guid>
    <b:Author>
      <b:Author>
        <b:NameList>
          <b:Person>
            <b:Last>Penghao Zhao</b:Last>
            <b:First>Hailin</b:First>
            <b:Middle>Zhang, Qinhan Yu, Zhengren Wang, Yunteng Geng, Fangcheng Fu, Ling Yang, Wentao Zhang, Jie Jiang, Bin Cui</b:Middle>
          </b:Person>
        </b:NameList>
      </b:Author>
    </b:Author>
    <b:Title>Retrieval-Augmented Generation for AI-Generated Content: A Survey</b:Title>
    <b:JournalName>arXiv:2402.19473v6 [cs.CV]</b:JournalName>
    <b:Year>21 Jun 2024</b:Year>
    <b:RefOrder>2</b:RefOrder>
  </b:Source>
  <b:Source>
    <b:Tag>Sha24</b:Tag>
    <b:SourceType>JournalArticle</b:SourceType>
    <b:Guid>{1947D6D9-D328-4B96-BF71-B27E56D27CB9}</b:Guid>
    <b:Author>
      <b:Author>
        <b:NameList>
          <b:Person>
            <b:Last>Shailja Gupta</b:Last>
            <b:First>Rajesh</b:First>
            <b:Middle>Ranjan, Surya Narayan Singh</b:Middle>
          </b:Person>
        </b:NameList>
      </b:Author>
    </b:Author>
    <b:Title>A Comprehensive Survey of Retrieval-Augmented Generation (RAG): Evolution, Current Landscape and Future Directions</b:Title>
    <b:JournalName>arXiv preprint arXiv:2410</b:JournalName>
    <b:Year>2024</b:Year>
    <b:RefOrder>3</b:RefOrder>
  </b:Source>
  <b:Source>
    <b:Tag>Xia24</b:Tag>
    <b:SourceType>JournalArticle</b:SourceType>
    <b:Guid>{BA8816F1-7A6B-4C22-8C97-BF7DEC5FE7A0}</b:Guid>
    <b:Author>
      <b:Author>
        <b:NameList>
          <b:Person>
            <b:Last>Xiaohang Gong</b:Last>
            <b:First>Runpeng</b:First>
            <b:Middle>He, Qihan Peng</b:Middle>
          </b:Person>
        </b:NameList>
      </b:Author>
    </b:Author>
    <b:Title>Reordering of Double Pass Merging Chunking to Improve Retrieval Augmented Generation</b:Title>
    <b:JournalName>IEEE 2024 3rd International Conference on Computer Applications Technology (CCAT)</b:JournalName>
    <b:Year>2024</b:Year>
    <b:RefOrder>4</b:RefOrder>
  </b:Source>
  <b:Source>
    <b:Tag>Can24</b:Tag>
    <b:SourceType>JournalArticle</b:SourceType>
    <b:Guid>{223E2046-AFB5-4EBD-B2AD-14A3D79C2CB1}</b:Guid>
    <b:Author>
      <b:Author>
        <b:NameList>
          <b:Person>
            <b:Last>Can Iscan</b:Last>
            <b:First>Muhammet</b:First>
            <b:Middle>Furkan Ozara, Akhan Akbulut</b:Middle>
          </b:Person>
        </b:NameList>
      </b:Author>
    </b:Author>
    <b:Title>Enhancing RAG Pipeline Performance with Translation-Based Embedding Strategies for Non-English Documents</b:Title>
    <b:JournalName>IEEE 2024 Innovations in Intelligent Systems and Applications Conference</b:JournalName>
    <b:Year>2024</b:Year>
    <b:RefOrder>5</b:RefOrder>
  </b:Source>
  <b:Source>
    <b:Tag>SuM24</b:Tag>
    <b:SourceType>JournalArticle</b:SourceType>
    <b:Guid>{7498C70D-43F0-4190-8A16-CC73CB9580AF}</b:Guid>
    <b:Author>
      <b:Author>
        <b:NameList>
          <b:Person>
            <b:Last>Su Mengmeng</b:Last>
            <b:First>Liu</b:First>
            <b:Middle>Zhibin, Wang Qingwei, Hu Man, Xu Feiyang</b:Middle>
          </b:Person>
        </b:NameList>
      </b:Author>
    </b:Author>
    <b:Title>An Effective Retrieval Method to Improve RAG Performance</b:Title>
    <b:JournalName>IEEE 2024 7th International Conference on Data Science and Information Technology</b:JournalName>
    <b:Year>2024</b:Year>
    <b:RefOrder>6</b:RefOrder>
  </b:Source>
  <b:Source>
    <b:Tag>Tri24</b:Tag>
    <b:SourceType>JournalArticle</b:SourceType>
    <b:Guid>{2056C84B-85D0-4931-83F4-45FD3036D87E}</b:Guid>
    <b:Author>
      <b:Author>
        <b:NameList>
          <b:Person>
            <b:Last>Tristan Kenneweg</b:Last>
            <b:First>Philip</b:First>
            <b:Middle>Kenneweg, Barbara Hammer</b:Middle>
          </b:Person>
        </b:NameList>
      </b:Author>
    </b:Author>
    <b:Title>RAGVAL: Automatic Dataset Creation and Evaluation for RAG Systems</b:Title>
    <b:JournalName>IEEE The 2nd International Conference on Foundation and Large Language Models</b:JournalName>
    <b:Year>2024</b:Year>
    <b:RefOrder>7</b:RefOrder>
  </b:Source>
  <b:Source>
    <b:Tag>Pau24</b:Tag>
    <b:SourceType>JournalArticle</b:SourceType>
    <b:Guid>{DA3E6AB6-6E8D-401A-BDD0-954BBA30C342}</b:Guid>
    <b:Author>
      <b:Author>
        <b:NameList>
          <b:Person>
            <b:Last>Paulo Finardi</b:Last>
            <b:First>Leonardo</b:First>
            <b:Middle>Avila, Rodrigo Castaldoni, Pedro Gengo, Celio Larcher, Marcos Piau, Pablo Costa, Vinicius Caridá</b:Middle>
          </b:Person>
        </b:NameList>
      </b:Author>
    </b:Author>
    <b:Title>THE CHRONICLES OF RAG: THE RETRIEVER, THE CHUNK AND THE GENERATOR</b:Title>
    <b:JournalName>arXiv:2401.07883v1 [cs.LG]</b:JournalName>
    <b:Year>15 Jan 2024</b:Year>
    <b:RefOrder>8</b:RefOrder>
  </b:Source>
  <b:Source>
    <b:Tag>Shi23</b:Tag>
    <b:SourceType>JournalArticle</b:SourceType>
    <b:Guid>{FDF7830D-54BE-4804-8FCF-FF843042AA41}</b:Guid>
    <b:Author>
      <b:Author>
        <b:NameList>
          <b:Person>
            <b:Last>Shi</b:Last>
            <b:First>W.,</b:First>
            <b:Middle>Min, S., Yasunaga, M., Seo, M., James, R., Lewis, M., Zettlemoyer, L., &amp; Yih, W</b:Middle>
          </b:Person>
        </b:NameList>
      </b:Author>
    </b:Author>
    <b:Title>REPLUG: Retrieval-Augmented Black-Box Language Models</b:Title>
    <b:JournalName>arXiv preprint arXiv:2301.12652</b:JournalName>
    <b:Year>2023</b:Year>
    <b:RefOrder>9</b:RefOrder>
  </b:Source>
  <b:Source>
    <b:Tag>Kel20</b:Tag>
    <b:SourceType>JournalArticle</b:SourceType>
    <b:Guid>{971DBD63-6217-4AE9-92A2-1D4E1858F176}</b:Guid>
    <b:Author>
      <b:Author>
        <b:NameList>
          <b:Person>
            <b:Last>Kelvin Guu</b:Last>
            <b:First>Kenton</b:First>
            <b:Middle>Lee, Zora Tung, Panupong Pasupat, Ming-Wei Chang</b:Middle>
          </b:Person>
        </b:NameList>
      </b:Author>
    </b:Author>
    <b:Title>REALM: Retrieval-Augmented Language Model Pre-Training</b:Title>
    <b:JournalName>37 th International Conference on Machine</b:JournalName>
    <b:Year>2020</b:Year>
    <b:RefOrder>10</b:RefOrder>
  </b:Source>
  <b:Source>
    <b:Tag>Kar20</b:Tag>
    <b:SourceType>JournalArticle</b:SourceType>
    <b:Guid>{290DBEFD-F983-4B41-A30E-C32758E4DD07}</b:Guid>
    <b:Author>
      <b:Author>
        <b:NameList>
          <b:Person>
            <b:Last>Karpukhin</b:Last>
            <b:First>V.,</b:First>
            <b:Middle>Oguz, B., Min, S., Lewis, P., Wu, L., Edunov, S., Chen, D., &amp; Yih, W.</b:Middle>
          </b:Person>
        </b:NameList>
      </b:Author>
    </b:Author>
    <b:Title>Dense Passage Retrieval for Open-Domain Question Answering</b:Title>
    <b:JournalName>Proceedings of the 2020 Conference on Empirical Methods in Natural Language Processing.</b:JournalName>
    <b:Year>2020</b:Year>
    <b:RefOrder>11</b:RefOrder>
  </b:Source>
  <b:Source>
    <b:Tag>Iza20</b:Tag>
    <b:SourceType>JournalArticle</b:SourceType>
    <b:Guid>{AA3A7AB4-AC83-465C-A8C1-28B6393F1B18}</b:Guid>
    <b:Author>
      <b:Author>
        <b:NameList>
          <b:Person>
            <b:Last>Izacard</b:Last>
            <b:First>G.,</b:First>
            <b:Middle>&amp; Grave, E.</b:Middle>
          </b:Person>
        </b:NameList>
      </b:Author>
    </b:Author>
    <b:Title>Leveraging Passage Retrieval with Generative Models for Open Domain Question Answering.</b:Title>
    <b:JournalName>Proceedings of the 58th Annual Meeting of the Association for Computational Linguistics.</b:JournalName>
    <b:Year>2020</b:Year>
    <b:RefOrder>12</b:RefOrder>
  </b:Source>
  <b:Source>
    <b:Tag>Lew20</b:Tag>
    <b:SourceType>JournalArticle</b:SourceType>
    <b:Guid>{6D53A699-539C-4B98-911A-21670DD72EB4}</b:Guid>
    <b:Author>
      <b:Author>
        <b:NameList>
          <b:Person>
            <b:Last>Lewis</b:Last>
            <b:First>P.,</b:First>
            <b:Middle>Perez, E., Piktus, A., Petroni, F., Karpukhin, V., Goyal, N., Küttler, H., Lewis, M., Yih, W.-t., Rocktäschel, T., et al.</b:Middle>
          </b:Person>
        </b:NameList>
      </b:Author>
    </b:Author>
    <b:Title>Retrieval-Augmented Generation for Knowledge-Intensive NLP Tasks.</b:Title>
    <b:JournalName>Advances in Neural Information Processing Systems.</b:JournalName>
    <b:Year>2020</b:Year>
    <b:RefOrder>13</b:RefOrder>
  </b:Source>
</b:Sources>
</file>

<file path=customXml/itemProps1.xml><?xml version="1.0" encoding="utf-8"?>
<ds:datastoreItem xmlns:ds="http://schemas.openxmlformats.org/officeDocument/2006/customXml" ds:itemID="{7FD71198-B6C1-4CFE-ABA7-B074D832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11</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155</cp:revision>
  <dcterms:created xsi:type="dcterms:W3CDTF">2025-04-03T12:00:00Z</dcterms:created>
  <dcterms:modified xsi:type="dcterms:W3CDTF">2025-04-04T10:53:00Z</dcterms:modified>
</cp:coreProperties>
</file>