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Projekt Anforderungen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company wants to have up to date profiles of the employees. The profiles are attached to the offers of the customer. The profile contains the project history and the skills of the respective employee.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selects the appropriate resources for the project based on the employee profiles. For this reason it is important always to have professional profiles of the employees.</w:t>
      </w:r>
    </w:p>
    <w:tbl>
      <w:tblPr/>
      <w:tblGrid>
        <w:gridCol w:w="779"/>
        <w:gridCol w:w="9091"/>
      </w:tblGrid>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possible to record different skills to an employee.</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possible to edit an skill to an employee.</w:t>
            </w:r>
          </w:p>
        </w:tc>
      </w:tr>
      <w:tr>
        <w:trPr>
          <w:trHeight w:val="342"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 without authorization can only view employee skills.</w:t>
            </w:r>
          </w:p>
        </w:tc>
      </w:tr>
      <w:tr>
        <w:trPr>
          <w:trHeight w:val="655"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possible to create multiple skill areas (Requirements, Conceptual Skills, development Skill etc.) to an employee.</w:t>
            </w:r>
          </w:p>
        </w:tc>
      </w:tr>
      <w:tr>
        <w:trPr>
          <w:trHeight w:val="350"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provide a functionality to maintain level of skill knowledge (1-5).</w:t>
            </w:r>
          </w:p>
        </w:tc>
      </w:tr>
      <w:tr>
        <w:trPr>
          <w:trHeight w:val="350"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possible to see which skills has an employee.</w:t>
            </w:r>
          </w:p>
        </w:tc>
      </w:tr>
      <w:tr>
        <w:trPr>
          <w:trHeight w:val="350"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possible to see all employees with a specific skill.</w:t>
            </w:r>
          </w:p>
        </w:tc>
      </w:tr>
      <w:tr>
        <w:trPr>
          <w:trHeight w:val="350"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possible for the administrator to manage users.</w:t>
            </w:r>
          </w:p>
        </w:tc>
      </w:tr>
      <w:tr>
        <w:trPr>
          <w:trHeight w:val="350"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administrator has access to everything.</w:t>
            </w:r>
          </w:p>
        </w:tc>
      </w:tr>
      <w:tr>
        <w:trPr>
          <w:trHeight w:val="350"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supervisor should be able to see and edit all his employees and their profiles.</w:t>
            </w:r>
          </w:p>
        </w:tc>
      </w:tr>
      <w:tr>
        <w:trPr>
          <w:trHeight w:val="350"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supervisor must release a new made employee profile first.</w:t>
            </w:r>
          </w:p>
        </w:tc>
      </w:tr>
      <w:tr>
        <w:trPr>
          <w:trHeight w:val="350"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supervisor should receive an email requesting approval after an employee has created his profile.</w:t>
            </w:r>
          </w:p>
        </w:tc>
      </w:tr>
      <w:tr>
        <w:trPr>
          <w:trHeight w:val="350"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profile should be visible only after it has been released by the supervisor.</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be possible to download the profile of an employee as PDF.</w:t>
            </w:r>
          </w:p>
        </w:tc>
      </w:tr>
      <w:tr>
        <w:trPr>
          <w:trHeight w:val="342"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be possible to upload a profile photo to an employee.</w:t>
            </w:r>
          </w:p>
        </w:tc>
      </w:tr>
      <w:tr>
        <w:trPr>
          <w:trHeight w:val="342"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employees profiles should have the same stylings.</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possible to see the project experience, profile image and skills in the profile of the employee.</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be possible to see who made which changes to profiles.</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possible for the user to insert a project experience, specifying project, customer, duration and description. </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provide a functionality to maintain customer for the project.</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provide a functionality to maintain industry for the project.</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provide a functionality to create, edit and delete projects.</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be possible to add a new project without specifying customer name.</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provide a functionality to maintain Technologies areas.</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provide a functionality to maintain different technologies.</w:t>
            </w:r>
          </w:p>
        </w:tc>
      </w:tr>
      <w:tr>
        <w:trPr>
          <w:trHeight w:val="342"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provide a functionality to maintain consulting levels (Junior C, C, Senior C etc.)</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provide a functionality to maintain masterdata of regions.</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available in 3 languages: English, German and Romanian.</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provide a functionality for user to login with username/email and password.</w:t>
            </w:r>
          </w:p>
        </w:tc>
      </w:tr>
      <w:tr>
        <w:trPr>
          <w:trHeight w:val="324" w:hRule="auto"/>
          <w:jc w:val="left"/>
        </w:trPr>
        <w:tc>
          <w:tcPr>
            <w:tcW w:w="7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9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block the account after 3 failed login attempts.</w:t>
            </w:r>
          </w:p>
        </w:tc>
      </w:tr>
    </w:tbl>
    <w:p>
      <w:pPr>
        <w:spacing w:before="0" w:after="160" w:line="259"/>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