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27868" w:rsidRPr="0040209D" w:rsidTr="00C26532">
        <w:tc>
          <w:tcPr>
            <w:tcW w:w="3114" w:type="dxa"/>
          </w:tcPr>
          <w:p w:rsidR="00F27868" w:rsidRPr="0040209D" w:rsidRDefault="00F27868" w:rsidP="00C26532">
            <w:pPr>
              <w:autoSpaceDE w:val="0"/>
              <w:autoSpaceDN w:val="0"/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0209D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РАССМОТРЕНО</w:t>
            </w:r>
          </w:p>
          <w:p w:rsidR="00F27868" w:rsidRPr="008944ED" w:rsidRDefault="00F27868" w:rsidP="00C26532">
            <w:pPr>
              <w:autoSpaceDE w:val="0"/>
              <w:autoSpaceDN w:val="0"/>
              <w:spacing w:after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944ED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Педагогический совет</w:t>
            </w:r>
          </w:p>
          <w:p w:rsidR="00F27868" w:rsidRDefault="00F27868" w:rsidP="00C2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Протокол №1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от «</w:t>
            </w: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» </w:t>
            </w: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августа</w:t>
            </w:r>
            <w:r w:rsidRPr="00786B3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</w:t>
            </w:r>
            <w:r w:rsidRPr="004E69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2023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г.</w:t>
            </w:r>
          </w:p>
          <w:p w:rsidR="00F27868" w:rsidRPr="0040209D" w:rsidRDefault="00F27868" w:rsidP="00C26532">
            <w:pPr>
              <w:autoSpaceDE w:val="0"/>
              <w:autoSpaceDN w:val="0"/>
              <w:spacing w:after="12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5" w:type="dxa"/>
          </w:tcPr>
          <w:p w:rsidR="00F27868" w:rsidRPr="0040209D" w:rsidRDefault="00F27868" w:rsidP="00C26532">
            <w:pPr>
              <w:autoSpaceDE w:val="0"/>
              <w:autoSpaceDN w:val="0"/>
              <w:spacing w:after="12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5" w:type="dxa"/>
          </w:tcPr>
          <w:p w:rsidR="00F27868" w:rsidRDefault="00F27868" w:rsidP="00C26532">
            <w:pPr>
              <w:autoSpaceDE w:val="0"/>
              <w:autoSpaceDN w:val="0"/>
              <w:spacing w:after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УТВЕРЖДЕНО</w:t>
            </w:r>
          </w:p>
          <w:p w:rsidR="00F27868" w:rsidRPr="008944ED" w:rsidRDefault="00F27868" w:rsidP="00C26532">
            <w:pPr>
              <w:autoSpaceDE w:val="0"/>
              <w:autoSpaceDN w:val="0"/>
              <w:spacing w:after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-290830</wp:posOffset>
                  </wp:positionH>
                  <wp:positionV relativeFrom="paragraph">
                    <wp:posOffset>149860</wp:posOffset>
                  </wp:positionV>
                  <wp:extent cx="1783080" cy="1587500"/>
                  <wp:effectExtent l="0" t="0" r="762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онтрольная сумма00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944ED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Директор МБОУ "Гимназия им. </w:t>
            </w:r>
            <w:proofErr w:type="spellStart"/>
            <w:r w:rsidRPr="008944ED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А.Н.Островского</w:t>
            </w:r>
            <w:proofErr w:type="spellEnd"/>
            <w:r w:rsidRPr="008944ED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"</w:t>
            </w:r>
          </w:p>
          <w:p w:rsidR="00F27868" w:rsidRDefault="00F27868" w:rsidP="00C26532">
            <w:pPr>
              <w:autoSpaceDE w:val="0"/>
              <w:autoSpaceDN w:val="0"/>
              <w:spacing w:after="12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________________________ </w:t>
            </w:r>
          </w:p>
          <w:p w:rsidR="00F27868" w:rsidRPr="008944ED" w:rsidRDefault="00F27868" w:rsidP="00C26532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944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Яншенкина</w:t>
            </w:r>
            <w:proofErr w:type="spellEnd"/>
            <w:r w:rsidRPr="008944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О.Н.</w:t>
            </w:r>
          </w:p>
          <w:p w:rsidR="00F27868" w:rsidRDefault="00F27868" w:rsidP="00C2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Приказ № О-100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от «</w:t>
            </w: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» </w:t>
            </w: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августа</w:t>
            </w:r>
            <w:r w:rsidRPr="007611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</w:t>
            </w: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E69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2023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г.</w:t>
            </w:r>
          </w:p>
          <w:p w:rsidR="00F27868" w:rsidRPr="0040209D" w:rsidRDefault="00F27868" w:rsidP="00C26532">
            <w:pPr>
              <w:autoSpaceDE w:val="0"/>
              <w:autoSpaceDN w:val="0"/>
              <w:spacing w:after="12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3F07A3" w:rsidRPr="00A7741C" w:rsidRDefault="003F07A3" w:rsidP="00F27868">
      <w:pPr>
        <w:pStyle w:val="a3"/>
        <w:spacing w:line="276" w:lineRule="auto"/>
        <w:rPr>
          <w:b/>
          <w:bCs/>
          <w:sz w:val="28"/>
          <w:szCs w:val="28"/>
        </w:rPr>
      </w:pPr>
    </w:p>
    <w:p w:rsidR="003F07A3" w:rsidRPr="00A7741C" w:rsidRDefault="003F07A3" w:rsidP="00387CFB">
      <w:pPr>
        <w:pStyle w:val="a3"/>
        <w:spacing w:line="276" w:lineRule="auto"/>
        <w:jc w:val="center"/>
        <w:rPr>
          <w:b/>
          <w:bCs/>
          <w:sz w:val="28"/>
          <w:szCs w:val="28"/>
        </w:rPr>
      </w:pPr>
    </w:p>
    <w:p w:rsidR="003F07A3" w:rsidRPr="00A7741C" w:rsidRDefault="003F07A3" w:rsidP="00387CFB">
      <w:pPr>
        <w:pStyle w:val="a3"/>
        <w:spacing w:line="276" w:lineRule="auto"/>
        <w:jc w:val="center"/>
        <w:rPr>
          <w:b/>
          <w:bCs/>
          <w:sz w:val="28"/>
          <w:szCs w:val="28"/>
        </w:rPr>
      </w:pPr>
      <w:r w:rsidRPr="00A7741C">
        <w:rPr>
          <w:b/>
          <w:bCs/>
          <w:sz w:val="28"/>
          <w:szCs w:val="28"/>
        </w:rPr>
        <w:t xml:space="preserve">Программа воспитания </w:t>
      </w:r>
    </w:p>
    <w:p w:rsidR="003F07A3" w:rsidRPr="00A7741C" w:rsidRDefault="003F07A3" w:rsidP="00387CFB">
      <w:pPr>
        <w:pStyle w:val="a3"/>
        <w:spacing w:line="276" w:lineRule="auto"/>
        <w:jc w:val="center"/>
        <w:rPr>
          <w:b/>
          <w:bCs/>
          <w:sz w:val="28"/>
          <w:szCs w:val="28"/>
        </w:rPr>
      </w:pPr>
      <w:r w:rsidRPr="00A7741C">
        <w:rPr>
          <w:b/>
          <w:bCs/>
          <w:sz w:val="28"/>
          <w:szCs w:val="28"/>
        </w:rPr>
        <w:t>«Восхождение»</w:t>
      </w:r>
    </w:p>
    <w:p w:rsidR="003F07A3" w:rsidRPr="00A7741C" w:rsidRDefault="003F07A3" w:rsidP="00387CFB">
      <w:pPr>
        <w:pStyle w:val="a3"/>
        <w:spacing w:line="276" w:lineRule="auto"/>
        <w:jc w:val="center"/>
        <w:rPr>
          <w:b/>
          <w:bCs/>
          <w:sz w:val="28"/>
          <w:szCs w:val="28"/>
        </w:rPr>
      </w:pPr>
      <w:r w:rsidRPr="00A7741C">
        <w:rPr>
          <w:b/>
          <w:bCs/>
          <w:sz w:val="28"/>
          <w:szCs w:val="28"/>
        </w:rPr>
        <w:t xml:space="preserve"> Муниципального бюджетного </w:t>
      </w:r>
    </w:p>
    <w:p w:rsidR="003F07A3" w:rsidRPr="00A7741C" w:rsidRDefault="003F07A3" w:rsidP="00387CFB">
      <w:pPr>
        <w:pStyle w:val="a3"/>
        <w:spacing w:line="276" w:lineRule="auto"/>
        <w:jc w:val="center"/>
        <w:rPr>
          <w:b/>
          <w:bCs/>
          <w:sz w:val="28"/>
          <w:szCs w:val="28"/>
        </w:rPr>
      </w:pPr>
      <w:r w:rsidRPr="00A7741C">
        <w:rPr>
          <w:b/>
          <w:bCs/>
          <w:sz w:val="28"/>
          <w:szCs w:val="28"/>
        </w:rPr>
        <w:t>общеобразовательного учреждения</w:t>
      </w:r>
    </w:p>
    <w:p w:rsidR="003F07A3" w:rsidRPr="00A7741C" w:rsidRDefault="003F07A3" w:rsidP="00387CFB">
      <w:pPr>
        <w:pStyle w:val="a3"/>
        <w:spacing w:line="276" w:lineRule="auto"/>
        <w:jc w:val="center"/>
        <w:rPr>
          <w:b/>
          <w:bCs/>
          <w:sz w:val="28"/>
          <w:szCs w:val="28"/>
        </w:rPr>
      </w:pPr>
      <w:r w:rsidRPr="00A7741C">
        <w:rPr>
          <w:b/>
          <w:bCs/>
          <w:sz w:val="28"/>
          <w:szCs w:val="28"/>
        </w:rPr>
        <w:t xml:space="preserve"> «Гимназия имени А.Н. Островского» </w:t>
      </w:r>
    </w:p>
    <w:p w:rsidR="003F07A3" w:rsidRPr="00A7741C" w:rsidRDefault="003F07A3" w:rsidP="00387CFB">
      <w:pPr>
        <w:pStyle w:val="a3"/>
        <w:spacing w:line="276" w:lineRule="auto"/>
        <w:jc w:val="center"/>
        <w:rPr>
          <w:b/>
          <w:bCs/>
          <w:sz w:val="28"/>
          <w:szCs w:val="28"/>
        </w:rPr>
      </w:pPr>
      <w:r w:rsidRPr="00A7741C">
        <w:rPr>
          <w:b/>
          <w:bCs/>
          <w:sz w:val="28"/>
          <w:szCs w:val="28"/>
        </w:rPr>
        <w:t>городского округа Кинешма Ивановской области</w:t>
      </w:r>
    </w:p>
    <w:p w:rsidR="003F07A3" w:rsidRPr="00A7741C" w:rsidRDefault="003F07A3" w:rsidP="00387CFB">
      <w:pPr>
        <w:jc w:val="center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jc w:val="center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jc w:val="center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jc w:val="center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jc w:val="center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jc w:val="center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jc w:val="center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F27868">
      <w:pPr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jc w:val="center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A7741C">
        <w:rPr>
          <w:rFonts w:ascii="Times New Roman" w:hAnsi="Times New Roman"/>
          <w:sz w:val="28"/>
          <w:szCs w:val="28"/>
        </w:rPr>
        <w:t>г.о</w:t>
      </w:r>
      <w:proofErr w:type="spellEnd"/>
      <w:r w:rsidRPr="00A7741C">
        <w:rPr>
          <w:rFonts w:ascii="Times New Roman" w:hAnsi="Times New Roman"/>
          <w:sz w:val="28"/>
          <w:szCs w:val="28"/>
        </w:rPr>
        <w:t>. Кинешма, 202</w:t>
      </w:r>
      <w:r w:rsidR="00387CFB" w:rsidRPr="00A7741C">
        <w:rPr>
          <w:rFonts w:ascii="Times New Roman" w:hAnsi="Times New Roman"/>
          <w:sz w:val="28"/>
          <w:szCs w:val="28"/>
        </w:rPr>
        <w:t>3</w:t>
      </w:r>
    </w:p>
    <w:p w:rsidR="003F07A3" w:rsidRPr="00A7741C" w:rsidRDefault="003F07A3" w:rsidP="00387CFB">
      <w:pPr>
        <w:jc w:val="center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pStyle w:val="a9"/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A7741C">
        <w:rPr>
          <w:rFonts w:ascii="Times New Roman" w:hAnsi="Times New Roman"/>
          <w:color w:val="auto"/>
          <w:sz w:val="28"/>
          <w:szCs w:val="28"/>
        </w:rPr>
        <w:t>СОДЕРЖАНИЕ</w:t>
      </w:r>
    </w:p>
    <w:p w:rsidR="003F07A3" w:rsidRPr="00A7741C" w:rsidRDefault="003F07A3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r w:rsidRPr="00A7741C">
        <w:rPr>
          <w:strike w:val="0"/>
          <w:color w:val="auto"/>
          <w:szCs w:val="28"/>
        </w:rPr>
        <w:fldChar w:fldCharType="begin"/>
      </w:r>
      <w:r w:rsidRPr="00A7741C">
        <w:rPr>
          <w:strike w:val="0"/>
          <w:color w:val="auto"/>
          <w:szCs w:val="28"/>
        </w:rPr>
        <w:instrText>TOC \h \z \u \o "1-3"</w:instrText>
      </w:r>
      <w:r w:rsidRPr="00A7741C">
        <w:rPr>
          <w:strike w:val="0"/>
          <w:color w:val="auto"/>
          <w:szCs w:val="28"/>
        </w:rPr>
        <w:fldChar w:fldCharType="separate"/>
      </w:r>
      <w:hyperlink w:anchor="__RefHeading___1" w:history="1">
        <w:r w:rsidRPr="00A7741C">
          <w:rPr>
            <w:strike w:val="0"/>
            <w:noProof/>
            <w:color w:val="auto"/>
            <w:szCs w:val="28"/>
          </w:rPr>
          <w:t>Пояснительная записка</w:t>
        </w:r>
        <w:r w:rsidRPr="00A7741C">
          <w:rPr>
            <w:strike w:val="0"/>
            <w:noProof/>
            <w:color w:val="auto"/>
            <w:szCs w:val="28"/>
          </w:rPr>
          <w:tab/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2" w:history="1">
        <w:r w:rsidR="003F07A3" w:rsidRPr="00A7741C">
          <w:rPr>
            <w:strike w:val="0"/>
            <w:noProof/>
            <w:color w:val="auto"/>
            <w:szCs w:val="28"/>
          </w:rPr>
          <w:t>РАЗДЕЛ 1. ЦЕЛЕВОЙ</w:t>
        </w:r>
        <w:r w:rsidR="003F07A3" w:rsidRPr="00A7741C">
          <w:rPr>
            <w:strike w:val="0"/>
            <w:noProof/>
            <w:color w:val="auto"/>
            <w:szCs w:val="28"/>
          </w:rPr>
          <w:tab/>
          <w:t>4</w:t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3" w:history="1">
        <w:r w:rsidR="003F07A3" w:rsidRPr="00A7741C">
          <w:rPr>
            <w:strike w:val="0"/>
            <w:noProof/>
            <w:color w:val="auto"/>
            <w:szCs w:val="28"/>
          </w:rPr>
          <w:t>1.1 Цель и задачи воспитания обучающихся</w:t>
        </w:r>
        <w:r w:rsidR="003F07A3" w:rsidRPr="00A7741C">
          <w:rPr>
            <w:strike w:val="0"/>
            <w:noProof/>
            <w:color w:val="auto"/>
            <w:szCs w:val="28"/>
          </w:rPr>
          <w:tab/>
          <w:t>4</w:t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3" w:history="1">
        <w:r w:rsidR="003F07A3" w:rsidRPr="00A7741C">
          <w:rPr>
            <w:strike w:val="0"/>
            <w:noProof/>
            <w:color w:val="auto"/>
            <w:szCs w:val="28"/>
          </w:rPr>
          <w:t>1.2  Направления воспитания</w:t>
        </w:r>
        <w:r w:rsidR="003F07A3" w:rsidRPr="00A7741C">
          <w:rPr>
            <w:strike w:val="0"/>
            <w:noProof/>
            <w:color w:val="auto"/>
            <w:szCs w:val="28"/>
          </w:rPr>
          <w:tab/>
          <w:t>5</w:t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4" w:history="1">
        <w:r w:rsidR="003F07A3" w:rsidRPr="00A7741C">
          <w:rPr>
            <w:strike w:val="0"/>
            <w:noProof/>
            <w:color w:val="auto"/>
            <w:szCs w:val="28"/>
          </w:rPr>
          <w:t>1.3 Целевые ориентиры результатов воспитания</w:t>
        </w:r>
        <w:r w:rsidR="003F07A3" w:rsidRPr="00A7741C">
          <w:rPr>
            <w:strike w:val="0"/>
            <w:noProof/>
            <w:color w:val="auto"/>
            <w:szCs w:val="28"/>
          </w:rPr>
          <w:tab/>
          <w:t>6</w:t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5" w:history="1">
        <w:r w:rsidR="003F07A3" w:rsidRPr="00A7741C">
          <w:rPr>
            <w:strike w:val="0"/>
            <w:noProof/>
            <w:color w:val="auto"/>
            <w:szCs w:val="28"/>
          </w:rPr>
          <w:t>РАЗДЕЛ 2. СОДЕРЖАТЕЛЬНЫЙ</w:t>
        </w:r>
        <w:r w:rsidR="003F07A3" w:rsidRPr="00A7741C">
          <w:rPr>
            <w:strike w:val="0"/>
            <w:noProof/>
            <w:color w:val="auto"/>
            <w:szCs w:val="28"/>
          </w:rPr>
          <w:tab/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6" w:history="1">
        <w:r w:rsidR="003F07A3" w:rsidRPr="00A7741C">
          <w:rPr>
            <w:strike w:val="0"/>
            <w:noProof/>
            <w:color w:val="auto"/>
            <w:szCs w:val="28"/>
          </w:rPr>
          <w:t>2.1 Уклад общеобразовательной организации</w:t>
        </w:r>
        <w:r w:rsidR="003F07A3" w:rsidRPr="00A7741C">
          <w:rPr>
            <w:strike w:val="0"/>
            <w:noProof/>
            <w:color w:val="auto"/>
            <w:szCs w:val="28"/>
          </w:rPr>
          <w:tab/>
        </w:r>
        <w:r w:rsidR="003F07A3" w:rsidRPr="00A7741C">
          <w:rPr>
            <w:strike w:val="0"/>
            <w:noProof/>
            <w:color w:val="auto"/>
            <w:szCs w:val="28"/>
          </w:rPr>
          <w:fldChar w:fldCharType="begin"/>
        </w:r>
        <w:r w:rsidR="003F07A3" w:rsidRPr="00A7741C">
          <w:rPr>
            <w:strike w:val="0"/>
            <w:noProof/>
            <w:color w:val="auto"/>
            <w:szCs w:val="28"/>
          </w:rPr>
          <w:instrText>PAGEREF __RefHeading___6 \h</w:instrText>
        </w:r>
        <w:r w:rsidR="003F07A3" w:rsidRPr="00A7741C">
          <w:rPr>
            <w:strike w:val="0"/>
            <w:noProof/>
            <w:color w:val="auto"/>
            <w:szCs w:val="28"/>
          </w:rPr>
        </w:r>
        <w:r w:rsidR="003F07A3" w:rsidRPr="00A7741C">
          <w:rPr>
            <w:strike w:val="0"/>
            <w:noProof/>
            <w:color w:val="auto"/>
            <w:szCs w:val="28"/>
          </w:rPr>
          <w:fldChar w:fldCharType="separate"/>
        </w:r>
        <w:r w:rsidR="00F27868">
          <w:rPr>
            <w:strike w:val="0"/>
            <w:noProof/>
            <w:color w:val="auto"/>
            <w:szCs w:val="28"/>
          </w:rPr>
          <w:t>19</w:t>
        </w:r>
        <w:r w:rsidR="003F07A3" w:rsidRPr="00A7741C">
          <w:rPr>
            <w:strike w:val="0"/>
            <w:noProof/>
            <w:color w:val="auto"/>
            <w:szCs w:val="28"/>
          </w:rPr>
          <w:fldChar w:fldCharType="end"/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7" w:history="1">
        <w:r w:rsidR="003F07A3" w:rsidRPr="00A7741C">
          <w:rPr>
            <w:strike w:val="0"/>
            <w:noProof/>
            <w:color w:val="auto"/>
            <w:szCs w:val="28"/>
          </w:rPr>
          <w:t>2.2 Виды, формы и содержание воспитательной деятельности</w:t>
        </w:r>
        <w:r w:rsidR="003F07A3" w:rsidRPr="00A7741C">
          <w:rPr>
            <w:strike w:val="0"/>
            <w:noProof/>
            <w:color w:val="auto"/>
            <w:szCs w:val="28"/>
          </w:rPr>
          <w:tab/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8" w:history="1">
        <w:r w:rsidR="003F07A3" w:rsidRPr="00A7741C">
          <w:rPr>
            <w:strike w:val="0"/>
            <w:noProof/>
            <w:color w:val="auto"/>
            <w:szCs w:val="28"/>
          </w:rPr>
          <w:t>РАЗДЕЛ 3. ОРГАНИЗАЦИОННЫЙ</w:t>
        </w:r>
        <w:r w:rsidR="003F07A3" w:rsidRPr="00A7741C">
          <w:rPr>
            <w:strike w:val="0"/>
            <w:noProof/>
            <w:color w:val="auto"/>
            <w:szCs w:val="28"/>
          </w:rPr>
          <w:tab/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9" w:history="1">
        <w:r w:rsidR="003F07A3" w:rsidRPr="00A7741C">
          <w:rPr>
            <w:strike w:val="0"/>
            <w:noProof/>
            <w:color w:val="auto"/>
            <w:szCs w:val="28"/>
          </w:rPr>
          <w:t>3.1 Кадровое обеспечение</w:t>
        </w:r>
        <w:r w:rsidR="003F07A3" w:rsidRPr="00A7741C">
          <w:rPr>
            <w:strike w:val="0"/>
            <w:noProof/>
            <w:color w:val="auto"/>
            <w:szCs w:val="28"/>
          </w:rPr>
          <w:tab/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10" w:history="1">
        <w:r w:rsidR="003F07A3" w:rsidRPr="00A7741C">
          <w:rPr>
            <w:strike w:val="0"/>
            <w:noProof/>
            <w:color w:val="auto"/>
            <w:szCs w:val="28"/>
          </w:rPr>
          <w:t>3.2 Нормативно-методическое обеспечение</w:t>
        </w:r>
        <w:r w:rsidR="003F07A3" w:rsidRPr="00A7741C">
          <w:rPr>
            <w:strike w:val="0"/>
            <w:noProof/>
            <w:color w:val="auto"/>
            <w:szCs w:val="28"/>
          </w:rPr>
          <w:tab/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11" w:history="1">
        <w:r w:rsidR="003F07A3" w:rsidRPr="00A7741C">
          <w:rPr>
            <w:strike w:val="0"/>
            <w:noProof/>
            <w:color w:val="auto"/>
            <w:szCs w:val="28"/>
          </w:rPr>
          <w:t>3.3 Требования к условиям работы с обучающимися с особыми образовательными потребностями</w:t>
        </w:r>
        <w:r w:rsidR="003F07A3" w:rsidRPr="00A7741C">
          <w:rPr>
            <w:strike w:val="0"/>
            <w:noProof/>
            <w:color w:val="auto"/>
            <w:szCs w:val="28"/>
          </w:rPr>
          <w:tab/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12" w:history="1">
        <w:r w:rsidR="003F07A3" w:rsidRPr="00A7741C">
          <w:rPr>
            <w:strike w:val="0"/>
            <w:noProof/>
            <w:color w:val="auto"/>
            <w:szCs w:val="28"/>
          </w:rPr>
          <w:t>3.4 Система поощрения социальной успешности и проявлений активной жизненной позиции обучающихся</w:t>
        </w:r>
        <w:r w:rsidR="003F07A3" w:rsidRPr="00A7741C">
          <w:rPr>
            <w:strike w:val="0"/>
            <w:noProof/>
            <w:color w:val="auto"/>
            <w:szCs w:val="28"/>
          </w:rPr>
          <w:tab/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13" w:history="1">
        <w:r w:rsidR="003F07A3" w:rsidRPr="00A7741C">
          <w:rPr>
            <w:strike w:val="0"/>
            <w:noProof/>
            <w:color w:val="auto"/>
            <w:szCs w:val="28"/>
          </w:rPr>
          <w:t>3.5 Анализ воспитательного процесса</w:t>
        </w:r>
        <w:r w:rsidR="003F07A3" w:rsidRPr="00A7741C">
          <w:rPr>
            <w:strike w:val="0"/>
            <w:noProof/>
            <w:color w:val="auto"/>
            <w:szCs w:val="28"/>
          </w:rPr>
          <w:tab/>
        </w:r>
      </w:hyperlink>
    </w:p>
    <w:p w:rsidR="003F07A3" w:rsidRPr="00A7741C" w:rsidRDefault="001E5835" w:rsidP="00387CFB">
      <w:pPr>
        <w:pStyle w:val="12"/>
        <w:tabs>
          <w:tab w:val="clear" w:pos="9339"/>
          <w:tab w:val="right" w:leader="dot" w:pos="9348"/>
        </w:tabs>
        <w:spacing w:line="276" w:lineRule="auto"/>
        <w:rPr>
          <w:strike w:val="0"/>
          <w:noProof/>
          <w:color w:val="auto"/>
          <w:szCs w:val="28"/>
        </w:rPr>
      </w:pPr>
      <w:hyperlink w:anchor="__RefHeading___14" w:history="1">
        <w:r w:rsidR="003F07A3" w:rsidRPr="00A7741C">
          <w:rPr>
            <w:strike w:val="0"/>
            <w:noProof/>
            <w:color w:val="auto"/>
            <w:szCs w:val="28"/>
          </w:rPr>
          <w:t>Календарный план воспитательной работы</w:t>
        </w:r>
        <w:r w:rsidR="003F07A3" w:rsidRPr="00A7741C">
          <w:rPr>
            <w:strike w:val="0"/>
            <w:noProof/>
            <w:color w:val="auto"/>
            <w:szCs w:val="28"/>
          </w:rPr>
          <w:tab/>
        </w:r>
        <w:r w:rsidR="003F07A3" w:rsidRPr="00A7741C">
          <w:rPr>
            <w:strike w:val="0"/>
            <w:noProof/>
            <w:color w:val="auto"/>
            <w:szCs w:val="28"/>
          </w:rPr>
          <w:fldChar w:fldCharType="begin"/>
        </w:r>
        <w:r w:rsidR="003F07A3" w:rsidRPr="00A7741C">
          <w:rPr>
            <w:strike w:val="0"/>
            <w:noProof/>
            <w:color w:val="auto"/>
            <w:szCs w:val="28"/>
          </w:rPr>
          <w:instrText>PAGEREF __RefHeading___14 \h</w:instrText>
        </w:r>
        <w:r w:rsidR="003F07A3" w:rsidRPr="00A7741C">
          <w:rPr>
            <w:strike w:val="0"/>
            <w:noProof/>
            <w:color w:val="auto"/>
            <w:szCs w:val="28"/>
          </w:rPr>
        </w:r>
        <w:r w:rsidR="003F07A3" w:rsidRPr="00A7741C">
          <w:rPr>
            <w:strike w:val="0"/>
            <w:noProof/>
            <w:color w:val="auto"/>
            <w:szCs w:val="28"/>
          </w:rPr>
          <w:fldChar w:fldCharType="separate"/>
        </w:r>
        <w:bookmarkStart w:id="0" w:name="_GoBack"/>
        <w:bookmarkEnd w:id="0"/>
        <w:r w:rsidR="003F07A3" w:rsidRPr="00A7741C">
          <w:rPr>
            <w:strike w:val="0"/>
            <w:noProof/>
            <w:color w:val="auto"/>
            <w:szCs w:val="28"/>
          </w:rPr>
          <w:fldChar w:fldCharType="end"/>
        </w:r>
      </w:hyperlink>
    </w:p>
    <w:p w:rsidR="003F07A3" w:rsidRPr="00A7741C" w:rsidRDefault="003F07A3" w:rsidP="00387CFB">
      <w:pPr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fldChar w:fldCharType="end"/>
      </w: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F27868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F27868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7741C"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A7741C">
        <w:rPr>
          <w:rFonts w:ascii="Times New Roman" w:hAnsi="Times New Roman"/>
          <w:bCs/>
          <w:sz w:val="28"/>
          <w:szCs w:val="28"/>
        </w:rPr>
        <w:t xml:space="preserve">Программа разработана с учётом Федерального закона от 29.12.2012 № 273-ФЗ «Об образовании в Российской Федерации», Стратегии развития воспитания в Российской Федерации на период до 2025 года (Распоряжение Правительства Российской Федерации от 29.05.2015 № 996-р) и Плана мероприятий по её реализации в 2021 — 2025 годах (Распоряжение Правительства Российской Федерации от 12.11.2020 № 2945-р), Стратегии национальной безопасности Российской Федерации (Указ Президента Российской Федерации от 02.07.2021 № 400), федеральных государственных образовательных стандартов (далее — ФГОС) начального общего образования (Приказ </w:t>
      </w:r>
      <w:proofErr w:type="spellStart"/>
      <w:r w:rsidRPr="00A7741C">
        <w:rPr>
          <w:rFonts w:ascii="Times New Roman" w:hAnsi="Times New Roman"/>
          <w:bCs/>
          <w:sz w:val="28"/>
          <w:szCs w:val="28"/>
        </w:rPr>
        <w:t>Минпросвещения</w:t>
      </w:r>
      <w:proofErr w:type="spellEnd"/>
      <w:r w:rsidRPr="00A7741C">
        <w:rPr>
          <w:rFonts w:ascii="Times New Roman" w:hAnsi="Times New Roman"/>
          <w:bCs/>
          <w:sz w:val="28"/>
          <w:szCs w:val="28"/>
        </w:rPr>
        <w:t xml:space="preserve"> России от 31.05.2021 № 286), основного общего образования (Приказ </w:t>
      </w:r>
      <w:proofErr w:type="spellStart"/>
      <w:r w:rsidRPr="00A7741C">
        <w:rPr>
          <w:rFonts w:ascii="Times New Roman" w:hAnsi="Times New Roman"/>
          <w:bCs/>
          <w:sz w:val="28"/>
          <w:szCs w:val="28"/>
        </w:rPr>
        <w:t>Минпросвещения</w:t>
      </w:r>
      <w:proofErr w:type="spellEnd"/>
      <w:r w:rsidRPr="00A7741C">
        <w:rPr>
          <w:rFonts w:ascii="Times New Roman" w:hAnsi="Times New Roman"/>
          <w:bCs/>
          <w:sz w:val="28"/>
          <w:szCs w:val="28"/>
        </w:rPr>
        <w:t xml:space="preserve"> России от 31.05.2021 № 287), среднего общего образования (Приказ </w:t>
      </w:r>
      <w:proofErr w:type="spellStart"/>
      <w:r w:rsidRPr="00A7741C">
        <w:rPr>
          <w:rFonts w:ascii="Times New Roman" w:hAnsi="Times New Roman"/>
          <w:bCs/>
          <w:sz w:val="28"/>
          <w:szCs w:val="28"/>
        </w:rPr>
        <w:t>Минобрнауки</w:t>
      </w:r>
      <w:proofErr w:type="spellEnd"/>
      <w:r w:rsidRPr="00A7741C">
        <w:rPr>
          <w:rFonts w:ascii="Times New Roman" w:hAnsi="Times New Roman"/>
          <w:bCs/>
          <w:sz w:val="28"/>
          <w:szCs w:val="28"/>
        </w:rPr>
        <w:t xml:space="preserve"> России от 17.05.2012 № 413).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A7741C">
        <w:rPr>
          <w:rFonts w:ascii="Times New Roman" w:hAnsi="Times New Roman"/>
          <w:bCs/>
          <w:sz w:val="28"/>
          <w:szCs w:val="28"/>
        </w:rPr>
        <w:t>Программа основывается на единстве и преемственности образовательного процесса всех уровней общего образования, соотносится с примерными рабочими программами воспитания для организаций дошкольного и среднего профессионального образования.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A7741C">
        <w:rPr>
          <w:rFonts w:ascii="Times New Roman" w:hAnsi="Times New Roman"/>
          <w:bCs/>
          <w:sz w:val="28"/>
          <w:szCs w:val="28"/>
        </w:rPr>
        <w:t xml:space="preserve">Рабочая программа воспитания предназначена для планирования и организации системной воспитательной деятельности; разрабатывается и утверждается с участием коллегиальных органов управления общеобразовательной организацией, в том числе советов обучающихся, советов родителей (законных представителей); реализуется в единстве урочной и внеурочной деятельности, осуществляемой совместно с семьёй и другими участниками образовательных отношений, социальными институтами воспитания; предусматривает приобщение обучающихся к российским традиционным духовным ценностям, включая ценности своей этнической группы, правилам и нормам поведения, принятым в российском обществе на основе российских базовых конституционных норм и ценностей; историческое просвещение, формирование российской культурной и гражданской идентичности обучающихся. </w:t>
      </w: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F27868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pStyle w:val="1"/>
        <w:spacing w:before="0"/>
        <w:jc w:val="center"/>
        <w:rPr>
          <w:rFonts w:ascii="Times New Roman" w:hAnsi="Times New Roman"/>
          <w:b w:val="0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РАЗДЕЛ 1. ЦЕЛЕВОЙ</w:t>
      </w:r>
    </w:p>
    <w:p w:rsidR="003F07A3" w:rsidRPr="00A7741C" w:rsidRDefault="003F07A3" w:rsidP="00387CFB">
      <w:pPr>
        <w:tabs>
          <w:tab w:val="left" w:pos="851"/>
        </w:tabs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Участниками образовательных отношений являются педагогические и другие работники общеобразовательной организации, обучающиеся, их родители (законные представители), представители иных организаций, участвующие в реализации образовательного процесса в соответствии с законодательством Российской Федерации, локальными актами общеобразовательной организации. Родители (законные представители) несовершеннолетних обучающихся имеют преимущественное право на воспитание своих детей. Содержание воспитания обучающихся в общеобразовательной организации определяется содержанием российских базовых (гражданских, национальных) норм и ценностей, которые закреплены в Конституции Российской Федерации. Эти ценности и нормы определяют инвариантное содержание воспитания обучающихся. Вариативный компонент содержания воспитания обучающихся включает духовно-нравственные ценности культуры, традиционных религий народов России. </w:t>
      </w:r>
    </w:p>
    <w:p w:rsidR="003F07A3" w:rsidRPr="00A7741C" w:rsidRDefault="003F07A3" w:rsidP="00387CFB">
      <w:pPr>
        <w:tabs>
          <w:tab w:val="left" w:pos="851"/>
        </w:tabs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Воспитательная деятельность в общеобразовательной организации планируется и осуществляется в соответствии с приоритетами государственной политики в сфере воспитания, установленными в Стратегии развития воспитания в Российской Федерации на период до 2025 года (Распоряжение Правительства Российской Федерации от 29.05.2015 № 996-р). Приоритетной задачей Российской Федерации в сфере воспитания детей является развитие высоконравственной личности, разделяющей российские традиционные духовные ценности, обладающей актуальными знаниями и умениями, способной реализовать свой потенциал в условиях современного общества, готовой к мирному созиданию и защите Родины. </w:t>
      </w:r>
      <w:bookmarkStart w:id="1" w:name="_Hlk107041641"/>
      <w:bookmarkEnd w:id="1"/>
    </w:p>
    <w:p w:rsidR="003F07A3" w:rsidRPr="00A7741C" w:rsidRDefault="003F07A3" w:rsidP="00387CFB">
      <w:pPr>
        <w:pStyle w:val="1"/>
        <w:spacing w:before="0"/>
        <w:rPr>
          <w:rFonts w:ascii="Times New Roman" w:hAnsi="Times New Roman"/>
          <w:b w:val="0"/>
          <w:sz w:val="28"/>
          <w:szCs w:val="28"/>
        </w:rPr>
      </w:pPr>
      <w:bookmarkStart w:id="2" w:name="__RefHeading___3"/>
      <w:bookmarkStart w:id="3" w:name="bookmark8"/>
      <w:bookmarkEnd w:id="2"/>
      <w:r w:rsidRPr="00A7741C">
        <w:rPr>
          <w:rFonts w:ascii="Times New Roman" w:hAnsi="Times New Roman"/>
          <w:sz w:val="28"/>
          <w:szCs w:val="28"/>
        </w:rPr>
        <w:t>1.1 Цель и задачи воспитания обучающихся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Современный российский национальный воспитательный идеал —высоконравственный, творческий, компетентный гражданин России, принимающий судьбу Отечества как свою личную, осознающий ответственность за настоящее и будущее страны, укоренённый в духовных и культурных традициях многонационального народа Российской Федерации. 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В соответствии с этим идеалом и нормативными правовыми актами Российской Федерации в сфере образования </w:t>
      </w:r>
      <w:r w:rsidRPr="00A7741C">
        <w:rPr>
          <w:rFonts w:ascii="Times New Roman" w:hAnsi="Times New Roman"/>
          <w:b/>
          <w:sz w:val="28"/>
          <w:szCs w:val="28"/>
        </w:rPr>
        <w:t>цель воспитания</w:t>
      </w:r>
      <w:r w:rsidRPr="00A7741C">
        <w:rPr>
          <w:rFonts w:ascii="Times New Roman" w:hAnsi="Times New Roman"/>
          <w:sz w:val="28"/>
          <w:szCs w:val="28"/>
        </w:rPr>
        <w:t xml:space="preserve"> обучающихся в общеобразовательной организации: развитие личности, создание условий для самоопределения и социализации на основе социокультурных, духовно-</w:t>
      </w:r>
      <w:r w:rsidRPr="00A7741C">
        <w:rPr>
          <w:rFonts w:ascii="Times New Roman" w:hAnsi="Times New Roman"/>
          <w:sz w:val="28"/>
          <w:szCs w:val="28"/>
        </w:rPr>
        <w:lastRenderedPageBreak/>
        <w:t>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среде.</w:t>
      </w:r>
    </w:p>
    <w:p w:rsidR="003F07A3" w:rsidRPr="00A7741C" w:rsidRDefault="003F07A3" w:rsidP="00387CFB">
      <w:pPr>
        <w:tabs>
          <w:tab w:val="left" w:pos="851"/>
        </w:tabs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Задачи воспитания</w:t>
      </w:r>
      <w:r w:rsidRPr="00A7741C">
        <w:rPr>
          <w:rFonts w:ascii="Times New Roman" w:hAnsi="Times New Roman"/>
          <w:sz w:val="28"/>
          <w:szCs w:val="28"/>
        </w:rPr>
        <w:t xml:space="preserve"> обучающихся в общеобразовательной организации: усвоение ими знаний норм, духовно-нравственных ценностей, традиций, которые выработало российское общество (социально значимых знаний); формирование и развитие личностных отношений к этим нормам, ценностям, традициям (их освоение, принятие); приобретение соответствующего этим нормам, ценностям, традициям социокультурного опыта поведения, общения, межличностных и социальных отношений, применения полученных знаний; достижение личностных результатов освоения общеобразовательных программ в соответствии с ФГОС. Личностные результаты освоения обучающимися общеобразовательных программ включают осознание российской гражданской идентичности, </w:t>
      </w:r>
      <w:proofErr w:type="spellStart"/>
      <w:r w:rsidRPr="00A7741C">
        <w:rPr>
          <w:rFonts w:ascii="Times New Roman" w:hAnsi="Times New Roman"/>
          <w:sz w:val="28"/>
          <w:szCs w:val="28"/>
        </w:rPr>
        <w:t>сформированность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ценностей самостоятельности и инициативы, готовность обучающихся к саморазвитию, самостоятельности и личностному самоопределению, наличие мотивации к целенаправленной социально значимой деятельности, </w:t>
      </w:r>
      <w:proofErr w:type="spellStart"/>
      <w:r w:rsidRPr="00A7741C">
        <w:rPr>
          <w:rFonts w:ascii="Times New Roman" w:hAnsi="Times New Roman"/>
          <w:sz w:val="28"/>
          <w:szCs w:val="28"/>
        </w:rPr>
        <w:t>сформированность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внутренней позиции личности как особого ценностного отношения к себе, окружающим людям и жизни в целом.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Воспитательная деятельность в общеобразовательной организации планируется и осуществляется на основе аксиологического, антропологического, культурно-исторического, системно-</w:t>
      </w:r>
      <w:proofErr w:type="spellStart"/>
      <w:r w:rsidRPr="00A7741C">
        <w:rPr>
          <w:rFonts w:ascii="Times New Roman" w:hAnsi="Times New Roman"/>
          <w:sz w:val="28"/>
          <w:szCs w:val="28"/>
        </w:rPr>
        <w:t>деятельностного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, личностно-ориентированного подходов и с учётом принципов воспитания: гуманистической направленности воспитания, совместной деятельности детей и взрослых, следования нравственному примеру, безопасной жизнедеятельности, </w:t>
      </w:r>
      <w:proofErr w:type="spellStart"/>
      <w:r w:rsidRPr="00A7741C">
        <w:rPr>
          <w:rFonts w:ascii="Times New Roman" w:hAnsi="Times New Roman"/>
          <w:sz w:val="28"/>
          <w:szCs w:val="28"/>
        </w:rPr>
        <w:t>инклюзивности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741C">
        <w:rPr>
          <w:rFonts w:ascii="Times New Roman" w:hAnsi="Times New Roman"/>
          <w:sz w:val="28"/>
          <w:szCs w:val="28"/>
        </w:rPr>
        <w:t>возрастосообразности</w:t>
      </w:r>
      <w:proofErr w:type="spellEnd"/>
      <w:r w:rsidRPr="00A7741C">
        <w:rPr>
          <w:rFonts w:ascii="Times New Roman" w:hAnsi="Times New Roman"/>
          <w:sz w:val="28"/>
          <w:szCs w:val="28"/>
        </w:rPr>
        <w:t>.</w:t>
      </w:r>
    </w:p>
    <w:p w:rsidR="003F07A3" w:rsidRPr="00A7741C" w:rsidRDefault="003F07A3" w:rsidP="00387CFB">
      <w:pPr>
        <w:tabs>
          <w:tab w:val="left" w:pos="2540"/>
        </w:tabs>
        <w:ind w:firstLine="709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ab/>
      </w:r>
      <w:r w:rsidRPr="00A7741C">
        <w:rPr>
          <w:rFonts w:ascii="Times New Roman" w:hAnsi="Times New Roman"/>
          <w:b/>
          <w:sz w:val="28"/>
          <w:szCs w:val="28"/>
        </w:rPr>
        <w:t xml:space="preserve">1.2 Направления воспитания 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Программа реализуется в единстве учебной и воспитательной деятельности общеобразовательной организации по основным направлениям воспитания в соответствии с ФГОС:</w:t>
      </w:r>
    </w:p>
    <w:p w:rsidR="003F07A3" w:rsidRPr="00A7741C" w:rsidRDefault="003F07A3" w:rsidP="00387CFB">
      <w:pPr>
        <w:widowControl w:val="0"/>
        <w:numPr>
          <w:ilvl w:val="0"/>
          <w:numId w:val="14"/>
        </w:numPr>
        <w:tabs>
          <w:tab w:val="left" w:pos="98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lastRenderedPageBreak/>
        <w:t xml:space="preserve">гражданское воспитание </w:t>
      </w:r>
      <w:r w:rsidRPr="00A7741C">
        <w:rPr>
          <w:rFonts w:ascii="Times New Roman" w:hAnsi="Times New Roman"/>
          <w:bCs/>
          <w:sz w:val="28"/>
          <w:szCs w:val="28"/>
        </w:rPr>
        <w:t xml:space="preserve">— </w:t>
      </w:r>
      <w:r w:rsidRPr="00A7741C">
        <w:rPr>
          <w:rFonts w:ascii="Times New Roman" w:hAnsi="Times New Roman"/>
          <w:sz w:val="28"/>
          <w:szCs w:val="28"/>
        </w:rPr>
        <w:t>формирование российской гражданской идентичности, принадлежности к общности граждан Российской Федерации, к народу России как источнику власти в Российском государстве и субъекту тысячелетней российской государственности, уважения к правам, свободам и обязанностям гражданина России, правовой и политической культуры;</w:t>
      </w:r>
    </w:p>
    <w:p w:rsidR="003F07A3" w:rsidRPr="00A7741C" w:rsidRDefault="003F07A3" w:rsidP="00387CFB">
      <w:pPr>
        <w:widowControl w:val="0"/>
        <w:numPr>
          <w:ilvl w:val="0"/>
          <w:numId w:val="14"/>
        </w:numPr>
        <w:tabs>
          <w:tab w:val="left" w:pos="98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 xml:space="preserve">патриотическое воспитание </w:t>
      </w:r>
      <w:r w:rsidRPr="00A7741C">
        <w:rPr>
          <w:rFonts w:ascii="Times New Roman" w:hAnsi="Times New Roman"/>
          <w:bCs/>
          <w:sz w:val="28"/>
          <w:szCs w:val="28"/>
        </w:rPr>
        <w:t xml:space="preserve">— </w:t>
      </w:r>
      <w:r w:rsidRPr="00A7741C">
        <w:rPr>
          <w:rFonts w:ascii="Times New Roman" w:hAnsi="Times New Roman"/>
          <w:sz w:val="28"/>
          <w:szCs w:val="28"/>
        </w:rPr>
        <w:t>воспитание любви к родному краю, Родине, своему народу, уважения к другим народам России; историческое просвещение, формирование российского национального исторического сознания, российской культурной идентичности;</w:t>
      </w:r>
    </w:p>
    <w:p w:rsidR="003F07A3" w:rsidRPr="00A7741C" w:rsidRDefault="003F07A3" w:rsidP="00387CFB">
      <w:pPr>
        <w:widowControl w:val="0"/>
        <w:numPr>
          <w:ilvl w:val="0"/>
          <w:numId w:val="14"/>
        </w:numPr>
        <w:tabs>
          <w:tab w:val="left" w:pos="98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 xml:space="preserve">духовно-нравственное воспитание </w:t>
      </w:r>
      <w:r w:rsidRPr="00A7741C">
        <w:rPr>
          <w:rFonts w:ascii="Times New Roman" w:hAnsi="Times New Roman"/>
          <w:bCs/>
          <w:sz w:val="28"/>
          <w:szCs w:val="28"/>
        </w:rPr>
        <w:t>—</w:t>
      </w:r>
      <w:r w:rsidRPr="00A7741C">
        <w:rPr>
          <w:rFonts w:ascii="Times New Roman" w:hAnsi="Times New Roman"/>
          <w:sz w:val="28"/>
          <w:szCs w:val="28"/>
        </w:rPr>
        <w:t xml:space="preserve"> воспитание на основе духовно-нравственной культуры народов России, традиционных религий народов России, формирование традиционных российских семейных ценностей; воспитание честности, доброты, милосердия, справедливости, дружелюбия и взаимопомощи, уважения к старшим, к памяти предков;</w:t>
      </w:r>
    </w:p>
    <w:p w:rsidR="003F07A3" w:rsidRPr="00A7741C" w:rsidRDefault="003F07A3" w:rsidP="00387CFB">
      <w:pPr>
        <w:widowControl w:val="0"/>
        <w:numPr>
          <w:ilvl w:val="0"/>
          <w:numId w:val="14"/>
        </w:numPr>
        <w:tabs>
          <w:tab w:val="left" w:pos="98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 xml:space="preserve">эстетическое воспитание </w:t>
      </w:r>
      <w:r w:rsidRPr="00A7741C">
        <w:rPr>
          <w:rFonts w:ascii="Times New Roman" w:hAnsi="Times New Roman"/>
          <w:bCs/>
          <w:sz w:val="28"/>
          <w:szCs w:val="28"/>
        </w:rPr>
        <w:t>—</w:t>
      </w:r>
      <w:r w:rsidRPr="00A7741C">
        <w:rPr>
          <w:rFonts w:ascii="Times New Roman" w:hAnsi="Times New Roman"/>
          <w:sz w:val="28"/>
          <w:szCs w:val="28"/>
        </w:rPr>
        <w:t xml:space="preserve"> формирование эстетической культуры на основе российских традиционных духовных ценностей, приобщение к лучшим образцам отечественного и мирового искусства;</w:t>
      </w:r>
    </w:p>
    <w:p w:rsidR="003F07A3" w:rsidRPr="00A7741C" w:rsidRDefault="003F07A3" w:rsidP="00387CFB">
      <w:pPr>
        <w:widowControl w:val="0"/>
        <w:numPr>
          <w:ilvl w:val="0"/>
          <w:numId w:val="14"/>
        </w:numPr>
        <w:tabs>
          <w:tab w:val="left" w:pos="98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физическое воспитание</w:t>
      </w:r>
      <w:r w:rsidRPr="00A7741C">
        <w:rPr>
          <w:rFonts w:ascii="Times New Roman" w:hAnsi="Times New Roman"/>
          <w:sz w:val="28"/>
          <w:szCs w:val="28"/>
        </w:rPr>
        <w:t>,</w:t>
      </w:r>
      <w:r w:rsidRPr="00A7741C">
        <w:rPr>
          <w:rFonts w:ascii="Times New Roman" w:hAnsi="Times New Roman"/>
          <w:b/>
          <w:sz w:val="28"/>
          <w:szCs w:val="28"/>
        </w:rPr>
        <w:t xml:space="preserve"> формирование культуры здорового образа жизни и эмоционального благополучия </w:t>
      </w:r>
      <w:r w:rsidRPr="00A7741C">
        <w:rPr>
          <w:rFonts w:ascii="Times New Roman" w:hAnsi="Times New Roman"/>
          <w:bCs/>
          <w:sz w:val="28"/>
          <w:szCs w:val="28"/>
        </w:rPr>
        <w:t xml:space="preserve">— </w:t>
      </w:r>
      <w:r w:rsidRPr="00A7741C">
        <w:rPr>
          <w:rFonts w:ascii="Times New Roman" w:hAnsi="Times New Roman"/>
          <w:sz w:val="28"/>
          <w:szCs w:val="28"/>
        </w:rPr>
        <w:t>развитие физических способностей с учётом возможностей и состояния здоровья, навыков безопасного поведения в природной и социальной среде, чрезвычайных ситуациях;</w:t>
      </w:r>
    </w:p>
    <w:p w:rsidR="003F07A3" w:rsidRPr="00A7741C" w:rsidRDefault="003F07A3" w:rsidP="00387CFB">
      <w:pPr>
        <w:widowControl w:val="0"/>
        <w:numPr>
          <w:ilvl w:val="0"/>
          <w:numId w:val="14"/>
        </w:numPr>
        <w:tabs>
          <w:tab w:val="left" w:pos="98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трудовое воспитание</w:t>
      </w:r>
      <w:r w:rsidRPr="00A7741C">
        <w:rPr>
          <w:rFonts w:ascii="Times New Roman" w:hAnsi="Times New Roman"/>
          <w:bCs/>
          <w:sz w:val="28"/>
          <w:szCs w:val="28"/>
        </w:rPr>
        <w:t xml:space="preserve"> —</w:t>
      </w:r>
      <w:r w:rsidRPr="00A7741C">
        <w:rPr>
          <w:rFonts w:ascii="Times New Roman" w:hAnsi="Times New Roman"/>
          <w:sz w:val="28"/>
          <w:szCs w:val="28"/>
        </w:rPr>
        <w:t xml:space="preserve"> воспитание уважения к труду, трудящимся, результатам труда (своего и других людей), ориентация на трудовую деятельность, получение профессии, личностное самовыражение в продуктивном, нравственно достойном труде в российском обществе, достижение выдающихся результатов в профессиональной деятельности;</w:t>
      </w:r>
    </w:p>
    <w:p w:rsidR="003F07A3" w:rsidRPr="00A7741C" w:rsidRDefault="003F07A3" w:rsidP="00387CFB">
      <w:pPr>
        <w:widowControl w:val="0"/>
        <w:numPr>
          <w:ilvl w:val="0"/>
          <w:numId w:val="14"/>
        </w:numPr>
        <w:tabs>
          <w:tab w:val="left" w:pos="98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экологическое воспитание</w:t>
      </w:r>
      <w:r w:rsidRPr="00A7741C">
        <w:rPr>
          <w:rFonts w:ascii="Times New Roman" w:hAnsi="Times New Roman"/>
          <w:bCs/>
          <w:sz w:val="28"/>
          <w:szCs w:val="28"/>
        </w:rPr>
        <w:t xml:space="preserve"> —</w:t>
      </w:r>
      <w:r w:rsidRPr="00A7741C">
        <w:rPr>
          <w:rFonts w:ascii="Times New Roman" w:hAnsi="Times New Roman"/>
          <w:sz w:val="28"/>
          <w:szCs w:val="28"/>
        </w:rPr>
        <w:t xml:space="preserve"> формирование экологической культуры, ответственного, бережного отношения к природе, окружающей среде на основе российских традиционных духовных ценностей, навыков охраны, защиты, восстановления природы, окружающей среды;</w:t>
      </w:r>
    </w:p>
    <w:p w:rsidR="003F07A3" w:rsidRPr="00A7741C" w:rsidRDefault="003F07A3" w:rsidP="00387CFB">
      <w:pPr>
        <w:widowControl w:val="0"/>
        <w:numPr>
          <w:ilvl w:val="0"/>
          <w:numId w:val="14"/>
        </w:numPr>
        <w:tabs>
          <w:tab w:val="left" w:pos="98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 xml:space="preserve">ценности научного познания </w:t>
      </w:r>
      <w:r w:rsidRPr="00A7741C">
        <w:rPr>
          <w:rFonts w:ascii="Times New Roman" w:hAnsi="Times New Roman"/>
          <w:bCs/>
          <w:sz w:val="28"/>
          <w:szCs w:val="28"/>
        </w:rPr>
        <w:t xml:space="preserve">— </w:t>
      </w:r>
      <w:r w:rsidRPr="00A7741C">
        <w:rPr>
          <w:rFonts w:ascii="Times New Roman" w:hAnsi="Times New Roman"/>
          <w:sz w:val="28"/>
          <w:szCs w:val="28"/>
        </w:rPr>
        <w:t>воспитание стремления к познанию себя и других людей, природы и общества, к получению знаний, качественного образования с учётом личностных интересов и общественных потребностей.</w:t>
      </w:r>
    </w:p>
    <w:p w:rsidR="003F07A3" w:rsidRPr="00A7741C" w:rsidRDefault="003F07A3" w:rsidP="00387CFB">
      <w:pPr>
        <w:widowControl w:val="0"/>
        <w:tabs>
          <w:tab w:val="left" w:pos="983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widowControl w:val="0"/>
        <w:tabs>
          <w:tab w:val="left" w:pos="983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tabs>
          <w:tab w:val="left" w:pos="983"/>
        </w:tabs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pStyle w:val="1"/>
        <w:spacing w:before="0"/>
        <w:rPr>
          <w:rFonts w:ascii="Times New Roman" w:hAnsi="Times New Roman"/>
          <w:b w:val="0"/>
          <w:sz w:val="28"/>
          <w:szCs w:val="28"/>
        </w:rPr>
      </w:pPr>
      <w:bookmarkStart w:id="4" w:name="__RefHeading___4"/>
      <w:bookmarkEnd w:id="3"/>
      <w:bookmarkEnd w:id="4"/>
      <w:r w:rsidRPr="00A7741C">
        <w:rPr>
          <w:rFonts w:ascii="Times New Roman" w:hAnsi="Times New Roman"/>
          <w:sz w:val="28"/>
          <w:szCs w:val="28"/>
        </w:rPr>
        <w:lastRenderedPageBreak/>
        <w:t xml:space="preserve">1.3 Целевые ориентиры результатов воспитания 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Требования к личностным результатам освоения обучающимися образовательных программ начального общего, основного общего, среднего общего образования установлены в соответствующих ФГОС. 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На основании этих требований в данном разделе представлены целевые ориентиры результатов в воспитании, развитии личности обучающихся, на достижение которых должна быть направлена деятельность педагогического коллектива для выполнения требований ФГОС.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Целевые ориентиры определены в соответствии с инвариантным содержанием воспитания обучающихся на основе российских базовых (гражданских, конституциональных) ценностей, обеспечивают единство воспитания, воспитательного пространства.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Целевые ориентиры результатов воспитания сформулированы на уровнях начального общего, основного общего, среднего общего образования по направлениям воспитания в соответствии с ФГОС.</w:t>
      </w:r>
    </w:p>
    <w:p w:rsidR="003F07A3" w:rsidRPr="00A7741C" w:rsidRDefault="003F07A3" w:rsidP="00387CFB">
      <w:pPr>
        <w:ind w:firstLine="708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Целевые ориентиры результатов воспитания на уровне начального общего образования.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1"/>
      </w:tblGrid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8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Целевые ориентиры</w:t>
            </w:r>
          </w:p>
        </w:tc>
      </w:tr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Гражданско-патриотическое воспитание</w:t>
            </w:r>
          </w:p>
        </w:tc>
      </w:tr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Знающий и любящий свою малую родину, свой край, имеющий представление о Родине — России, её территории, расположении.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Сознающий принадлежность к своему народу и к общности граждан России, проявляющий уважение к своему и другим народам.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Понимающий свою сопричастность к прошлому, настоящему и будущему родного края, своей Родины — России, Российского государства.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Понимающий значение гражданских символов (государственная символика России, своего региона), праздников, мест почитания героев и защитников Отечества, проявляющий к ним уважение.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Имеющий первоначальные представления о правах и ответственности человека в обществе, гражданских правах и обязанностях.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Принимающий участие в жизни класса, общеобразовательной организации, в доступной по возрасту социально значимой деятельности.</w:t>
            </w:r>
          </w:p>
        </w:tc>
      </w:tr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</w:tabs>
              <w:ind w:firstLine="181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Духовно-нравственное воспитание</w:t>
            </w:r>
          </w:p>
        </w:tc>
      </w:tr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Уважающий духовно-нравственную культуру своей семьи, своего народа, семейные ценности с учётом национальной, религиозной принадлежности.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Сознающий ценность каждой человеческой жизни, признающий индивидуальность и достоинство каждого человека. 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Доброжелательный, проявляющий сопереживание, готовность оказывать помощь, выражающий неприятие поведения, причиняющего физический и моральный вред другим людям, уважающий старших. 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Умеющий оценивать поступки с позиции их соответствия нравственным нормам, осознающий ответственность за свои поступки.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Владеющий представлениями о многообразии языкового и культурного пространства России, имеющий первоначальные навыки общения с людьми разных народов, вероисповеданий. 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Сознающий нравственную и эстетическую ценность литературы, родного языка, русского языка, проявляющий интерес к чтению.</w:t>
            </w:r>
          </w:p>
        </w:tc>
      </w:tr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Эстетическое воспитание</w:t>
            </w:r>
          </w:p>
        </w:tc>
      </w:tr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Способный воспринимать и чувствовать прекрасное в быту, природе, искусстве, творчестве людей.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интерес и уважение к отечественной и мировой художественной культуре.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стремление к самовыражению в разных видах художественной деятельности, искусстве.</w:t>
            </w:r>
          </w:p>
        </w:tc>
      </w:tr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Физическое воспитание, формирование культуры здоровья и эмоционального благополучия</w:t>
            </w:r>
          </w:p>
        </w:tc>
      </w:tr>
      <w:tr w:rsidR="00387CFB" w:rsidRPr="00A7741C" w:rsidTr="00387CFB">
        <w:trPr>
          <w:trHeight w:val="131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Бережно относящийся к физическому здоровью, соблюдающий основные правила здорового и безопасного для себя и других людей образа жизни, в том числе в информационной среде.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Владеющий основными навыками личной и общественной гигиены, безопасного поведения в быту, природе, обществе.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Ориентированный на физическое развитие с учётом возможностей здоровья, занятия физкультурой и спортом.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Сознающий и принимающий свою половую принадлежность, соответствующие ей психофизические и поведенческие особенности с учётом возраста.  </w:t>
            </w:r>
          </w:p>
        </w:tc>
      </w:tr>
      <w:tr w:rsidR="00387CFB" w:rsidRPr="00A7741C" w:rsidTr="00387CFB">
        <w:trPr>
          <w:trHeight w:val="131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Трудовое</w:t>
            </w:r>
            <w:r w:rsidRPr="00A7741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воспитание</w:t>
            </w:r>
          </w:p>
        </w:tc>
      </w:tr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Сознающий ценность труда в жизни человека, семьи, общества. 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Проявляющий уважение к труду, людям труда, бережное отношение к результатам труда, ответственное потребление. 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интерес к разным профессиям.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Участвующий в различных видах доступного по возрасту труда, трудовой деятельности.</w:t>
            </w:r>
          </w:p>
        </w:tc>
      </w:tr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Экологическое</w:t>
            </w:r>
            <w:r w:rsidRPr="00A7741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воспитание</w:t>
            </w:r>
          </w:p>
        </w:tc>
      </w:tr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Понимающий ценность природы, зависимость жизни людей от природы, влияние людей на природу, окружающую среду.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любовь и бережное отношение к природе, неприятие действий, приносящих вред природе, особенно живым существам.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готовность в своей деятельности придерживаться экологических норм.</w:t>
            </w:r>
          </w:p>
        </w:tc>
      </w:tr>
      <w:tr w:rsidR="00387CFB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Ценности научного познания</w:t>
            </w:r>
          </w:p>
        </w:tc>
      </w:tr>
      <w:tr w:rsidR="003F07A3" w:rsidRPr="00A7741C" w:rsidTr="00387CF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познавательные интересы, активность, любознательность и самостоятельность в познании, интерес и уважение к научным знаниям, науке.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Обладающий первоначальными представлениями о природных и социальных объектах, многообразии объектов и явлений природы, связи живой и неживой природы, о науке, научном знании.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81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Имеющий первоначальные навыки наблюдений, систематизации и осмысления опыта в естественнонаучной и гуманитарной областях знания.</w:t>
            </w:r>
          </w:p>
        </w:tc>
      </w:tr>
    </w:tbl>
    <w:p w:rsidR="003F07A3" w:rsidRPr="00A7741C" w:rsidRDefault="003F07A3" w:rsidP="00387CFB">
      <w:pPr>
        <w:keepNext/>
        <w:keepLines/>
        <w:ind w:firstLine="709"/>
        <w:rPr>
          <w:rFonts w:ascii="Times New Roman" w:hAnsi="Times New Roman"/>
          <w:b/>
          <w:sz w:val="28"/>
          <w:szCs w:val="28"/>
        </w:rPr>
      </w:pPr>
    </w:p>
    <w:p w:rsidR="003F07A3" w:rsidRPr="00A7741C" w:rsidRDefault="003F07A3" w:rsidP="00387CFB">
      <w:pPr>
        <w:keepNext/>
        <w:keepLines/>
        <w:ind w:firstLine="709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Целевые ориентиры результатов воспитания на уровне основного общего образования.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76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Целевые ориентиры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77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Гражданское 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18"/>
                <w:tab w:val="left" w:pos="993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bookmarkStart w:id="5" w:name="_Hlk101094428"/>
            <w:r w:rsidRPr="00A7741C">
              <w:rPr>
                <w:rFonts w:ascii="Times New Roman" w:hAnsi="Times New Roman"/>
                <w:sz w:val="28"/>
                <w:szCs w:val="28"/>
              </w:rPr>
              <w:t>Знающий и принимающий свою российскую гражданскую принадлежность (идентичность) в поликультурном, многонациональном и многоконфессиональном российском обществе, в мировом сообществе.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Понимающий сопричастность к прошлому, настоящему и будущему народа России, тысячелетней истории российской государственности на основе исторического просвещения, российского национального исторического сознания.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уважение к государственным символам России, праздникам.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готовность к выполнению обязанностей гражданина России, реализации своих гражданских прав и свобод при уважении прав и свобод, законных интересов других людей.</w:t>
            </w:r>
          </w:p>
          <w:p w:rsidR="003F07A3" w:rsidRPr="00A7741C" w:rsidRDefault="003F07A3" w:rsidP="00387CFB">
            <w:pPr>
              <w:tabs>
                <w:tab w:val="left" w:pos="318"/>
                <w:tab w:val="left" w:pos="993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неприятие любой дискриминации граждан, проявлений экстремизма, терроризма, коррупции в обществе.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Принимающий участие в жизни класса, общеобразовательной организации, в том числе самоуправлении, ориентированный на участие в социально значимой деятельности.</w:t>
            </w:r>
            <w:bookmarkEnd w:id="5"/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77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Патриотическое 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18"/>
                <w:tab w:val="left" w:pos="993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Сознающий свою национальную, этническую принадлежность, любящий свой народ, его традиции, культуру.</w:t>
            </w:r>
          </w:p>
          <w:p w:rsidR="003F07A3" w:rsidRPr="00A7741C" w:rsidRDefault="003F07A3" w:rsidP="00387CFB">
            <w:pPr>
              <w:tabs>
                <w:tab w:val="left" w:pos="318"/>
                <w:tab w:val="left" w:pos="993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уважение к историческому и культурному наследию своего и других народов России, символам, праздникам, памятникам, традициям народов, проживающих в родной стране.</w:t>
            </w:r>
          </w:p>
          <w:p w:rsidR="003F07A3" w:rsidRPr="00A7741C" w:rsidRDefault="003F07A3" w:rsidP="00387CFB">
            <w:pPr>
              <w:tabs>
                <w:tab w:val="left" w:pos="318"/>
                <w:tab w:val="left" w:pos="993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Проявляющий интерес к познанию родного языка, истории и культуры своего края, своего народа, других народов России. </w:t>
            </w:r>
          </w:p>
          <w:p w:rsidR="003F07A3" w:rsidRPr="00A7741C" w:rsidRDefault="003F07A3" w:rsidP="00387CFB">
            <w:pPr>
              <w:tabs>
                <w:tab w:val="left" w:pos="318"/>
                <w:tab w:val="left" w:pos="993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Знающий и уважающий достижения нашей Родины — России в науке, искусстве, спорте, технологиях, боевые подвиги и трудовые достижения, героев и защитников Отечества в прошлом и современности. </w:t>
            </w:r>
          </w:p>
          <w:p w:rsidR="003F07A3" w:rsidRPr="00A7741C" w:rsidRDefault="003F07A3" w:rsidP="00387CFB">
            <w:pPr>
              <w:tabs>
                <w:tab w:val="left" w:pos="318"/>
                <w:tab w:val="left" w:pos="993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Принимающий участие в мероприятиях патриотической направленности.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77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Духовно-нравственное 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Знающий и уважающий духовно-нравственную культуру своего народа, ориентированный на духовные ценности и нравственные нормы народов России, российского общества в ситуациях нравственного выбора (с учётом национальной, религиозной принадлежности).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готовность оценивать своё поведение и поступки, поведение и поступки других людей с позиций традиционных российских духовно-нравственных ценностей и норм с учётом осознания последствий поступков.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неприятие антигуманных и асоциальных поступков, поведения, противоречащих традиционным в России духовно-нравственным нормам и ценностям.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Сознающий соотношение свободы и ответственности личности в условиях индивидуального и общественного пространства, значение и ценность межнационального, межрелигиозного согласия людей, народов в России, умеющий общаться с людьми разных народов, вероисповеданий.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уважение к старшим, к российским традиционным семейным ценностям, институту брака как союзу мужчины и женщины для создания семьи, рождения и воспитания детей.</w:t>
            </w:r>
          </w:p>
          <w:p w:rsidR="003F07A3" w:rsidRPr="00A7741C" w:rsidRDefault="003F07A3" w:rsidP="00387CFB">
            <w:pPr>
              <w:tabs>
                <w:tab w:val="left" w:pos="4"/>
                <w:tab w:val="left" w:pos="288"/>
                <w:tab w:val="left" w:pos="430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интерес к чтению, к родному языку, русскому языку и литературе как части духовной культуры своего народа, российского общества.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77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Эстетическое 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Выражающий понимание ценности отечественного и мирового искусства, народных традиций и народного творчества в искусстве. 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эмоционально-чувственную восприимчивость к разным видам искусства, традициям и творчеству своего и других народов, понимание их влияния на поведение людей.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lastRenderedPageBreak/>
              <w:t>Сознающий роль художественной культуры как средства коммуникации и самовыражения в современном обществе, значение нравственных норм, ценностей, традиций в искусстве.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Ориентированный на самовыражение в разных видах искусства, в художественном творчестве.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77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Физическое воспитание, формирование культуры здоровья и эмоционального благополучия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Понимающий ценность жизни, здоровья и безопасности, значение личных усилий в сохранении здоровья, знающий и соблюдающий правила безопасности, безопасного поведения, в том числе в информационной среде.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установку на здоровый образ жизни (здоровое питание, соблюдение гигиенических правил, сбалансированный режим занятий и отдыха, регулярную физическую активность).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неприятие вредных привычек (курения, употребления алкоголя, наркотиков, игровой и иных форм зависимостей), понимание их последствий, вреда для физического и психического здоровья.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Умеющий осознавать физическое и эмоциональное состояние (своё и других людей), стремящийся управлять собственным эмоциональным состоянием.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Способный адаптироваться к меняющимся социальным, информационным и природным условиям, стрессовым ситуациям. 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77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Трудовое 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Уважающий труд, результаты своего труда, труда других людей.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интерес к практическому изучению профессий и труда различного рода, в том числе на основе применения предметных знаний.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Сознающий важность трудолюбия, обучения труду, накопления навыков трудовой деятельности на протяжении жизни для успешной профессиональной самореализации в российском обществе.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 Участвующий в решении практических трудовых дел, задач (в семье, общеобразовательной организации, своей местности) технологической и </w:t>
            </w:r>
            <w:r w:rsidRPr="00A7741C">
              <w:rPr>
                <w:rFonts w:ascii="Times New Roman" w:hAnsi="Times New Roman"/>
                <w:sz w:val="28"/>
                <w:szCs w:val="28"/>
              </w:rPr>
              <w:lastRenderedPageBreak/>
              <w:t>социальной направленности, способный инициировать, планировать и самостоятельно выполнять такого рода деятельность.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готовность к осознанному выбору и построению индивидуальной траектории образования и жизненных планов с учётом личных и общественных интересов, потребностей.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77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Экологическое 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Понимающий значение и глобальный характер экологических проблем, путей их решения, значение экологической культуры человека, общества.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Сознающий свою ответственность как гражданина и потребителя в условиях взаимосвязи природной, технологической и социальной сред.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активное неприятие действий, приносящих вред природе.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Ориентированный на применение знаний естественных и социальных наук для решения задач в области охраны природы, планирования своих поступков и оценки их возможных последствий для окружающей среды.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Участвующий в практической деятельности экологической, природоохранной направленности.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77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Ценности научного познания</w:t>
            </w:r>
          </w:p>
        </w:tc>
      </w:tr>
      <w:tr w:rsidR="00387CFB" w:rsidRPr="00A7741C" w:rsidTr="00387CFB">
        <w:trPr>
          <w:trHeight w:val="85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познавательные интересы в разных предметных областях с учётом индивидуальных интересов, способностей, достижений.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Ориентированный в деятельности на научные знания о природе и обществе, взаимосвязях человека с природной и социальной средой.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Развивающий навыки использования различных средств познания, накопления знаний о мире (языковая, читательская культура, деятельность в информационной, цифровой среде).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177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Демонстрирующий навыки наблюдений, накопления фактов, осмысления опыта в естественнонаучной и гуманитарной областях познания, исследовательской деятельности.</w:t>
            </w:r>
          </w:p>
        </w:tc>
      </w:tr>
    </w:tbl>
    <w:p w:rsidR="003F07A3" w:rsidRPr="00A7741C" w:rsidRDefault="003F07A3" w:rsidP="00387CFB">
      <w:pPr>
        <w:keepNext/>
        <w:keepLines/>
        <w:ind w:firstLine="709"/>
        <w:rPr>
          <w:rFonts w:ascii="Times New Roman" w:hAnsi="Times New Roman"/>
          <w:b/>
          <w:sz w:val="28"/>
          <w:szCs w:val="28"/>
        </w:rPr>
      </w:pPr>
    </w:p>
    <w:p w:rsidR="003F07A3" w:rsidRPr="00A7741C" w:rsidRDefault="003F07A3" w:rsidP="00387CFB">
      <w:pPr>
        <w:keepNext/>
        <w:keepLines/>
        <w:ind w:firstLine="709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Целевые ориентиры результатов воспитания на уровне среднего общего образования.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76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Целевые ориентиры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176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Гражданское 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  <w:tab w:val="left" w:pos="993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bookmarkStart w:id="6" w:name="_Hlk101094179"/>
            <w:r w:rsidRPr="00A7741C">
              <w:rPr>
                <w:rFonts w:ascii="Times New Roman" w:hAnsi="Times New Roman"/>
                <w:sz w:val="28"/>
                <w:szCs w:val="28"/>
              </w:rPr>
              <w:t>Осознанно выражающий свою российскую гражданскую принадлежность (идентичность) в поликультурном, многонациональном и многоконфессиональном российском обществе, в мировом сообществе.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Сознающий своё единство с народом России как источником власти и субъектом тысячелетней российской государственности, с Российским государством, ответственность за его развитие в настоящем и будущем на основе исторического просвещения, сформированного российского национального исторического сознания.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готовность к защите Родины, способный аргументированно отстаивать суверенитет и достоинство народа России и Российского государства, сохранять и защищать историческую правду.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Ориентированный на активное гражданское участие на основе уважения закона и правопорядка, прав и свобод сограждан.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Осознанно и деятельно выражающий неприятие любой дискриминации по социальным, национальным, расовым, религиозным признакам, проявлений экстремизма, терроризма, коррупции, антигосударственной деятельности.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Обладающий опытом гражданской социально значимой деятельности (в ученическом самоуправлении, волонтёрском движении, экологических, военно-патриотических и др. объединениях, акциях, программах).</w:t>
            </w:r>
            <w:bookmarkEnd w:id="6"/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  <w:tab w:val="left" w:pos="993"/>
              </w:tabs>
              <w:ind w:firstLine="176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Патриотическое 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  <w:tab w:val="left" w:pos="993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Выражающий свою национальную, этническую принадлежность, приверженность к родной культуре, любовь к своему народу. 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  <w:tab w:val="left" w:pos="993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Сознающий причастность к многонациональному народу Российской Федерации, Российскому Отечеству, российскую культурную идентичность.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  <w:tab w:val="left" w:pos="993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lastRenderedPageBreak/>
              <w:t>Проявляющий деятельное ценностное отношение к историческому и культурному наследию своего и других народов России, традициям, праздникам, памятникам народов, проживающих в родной стране — России.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  <w:tab w:val="left" w:pos="993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уважение к соотечественникам, проживающим за рубежом, поддерживающий их права, защиту их интересов в сохранении российской культурной идентичности.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  <w:tab w:val="left" w:pos="993"/>
              </w:tabs>
              <w:ind w:firstLine="176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Духовно-нравственное 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приверженность традиционным духовно-нравственным ценностям, культуре народов России с учётом мировоззренческого, национального, конфессионального самоопределения.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Действующий и оценивающий своё поведение и поступки, поведение и поступки других людей с позиций традиционных российских духовно-нравственных ценностей и норм с осознанием последствий поступков, деятельно выражающий неприятие антигуманных и асоциальных поступков, поведения, противоречащих этим ценностям.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уважение к жизни и достоинству каждого человека, свободе мировоззренческого выбора и самоопределения, к представителям различных этнических групп, религий народов России, их национальному достоинству и религиозным чувствам с учётом соблюдения конституционных прав и свобод всех граждан.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Понимающий и деятельно выражающий ценность межнационального, межрелигиозного согласия людей, народов в России, способный вести диалог с людьми разных национальностей, отношения к религии и религиозной принадлежности, находить общие цели и сотрудничать для их достижения.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Ориентированный на создание устойчивой семьи на основе российских традиционных семейных ценностей; понимания брака как союза мужчины и женщины для создания семьи, рождения и воспитания в семье детей; неприятия насилия в семье, ухода от родительской ответственности.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Обладающий сформированными представлениями о ценности и значении в отечественной и мировой культуре языков и литературы народов России, демонстрирующий устойчивый интерес к чтению как средству познания отечественной и мировой духовной культуры.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Эстетическое 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понимание ценности отечественного и мирового искусства, российского и мирового художественного наследия.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восприимчивость к разным видам искусства, понимание эмоционального воздействия искусства, его влияния на поведение людей, умеющий критически оценивать это влияние.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понимание художественной культуры как средства коммуникации и самовыражения в современном обществе, значения нравственных норм, ценностей, традиций в искусстве.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176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Ориентированный на осознанное творческое самовыражение, реализацию творческих способностей в разных видах искусства с учётом российских традиционных духовных и нравственных ценностей, на эстетическое обустройство собственного быта.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851"/>
              </w:tabs>
              <w:ind w:firstLine="319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Физическое воспитание, формирование культуры здоровья и эмоционального благополучия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Понимающий и выражающий в практической деятельности ценность жизни, здоровья и безопасности, значение личных усилий в сохранении и укреплении своего здоровья и здоровья других людей. 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Соблюдающий правила личной и общественной безопасности, в том числе безопасного поведения в информационной среде.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на практике установку на здоровый образ жизни (здоровое питание, соблюдение гигиены, режим занятий и отдыха, регулярную физическую активность), стремление к физическому совершенствованию, соблюдающий и пропагандирующий безопасный и здоровый образ жизни.</w:t>
            </w:r>
          </w:p>
          <w:p w:rsidR="003F07A3" w:rsidRPr="00A7741C" w:rsidRDefault="003F07A3" w:rsidP="00387CFB">
            <w:pPr>
              <w:tabs>
                <w:tab w:val="left" w:pos="318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Проявляющий сознательное и обоснованное неприятие вредных привычек (курения, употребления алкоголя, наркотиков, любых форм зависимостей), деструктивного поведения в обществе и цифровой среде, понимание их вреда для физического и психического здоровья.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Демонстрирующий навыки рефлексии своего состояния (физического, эмоционального, психологического), состояния других людей с точки зрения безопасности, сознательного управления своим эмоциональным состоянием, развивающий способности адаптироваться к стрессовым </w:t>
            </w:r>
            <w:r w:rsidRPr="00A7741C">
              <w:rPr>
                <w:rFonts w:ascii="Times New Roman" w:hAnsi="Times New Roman"/>
                <w:sz w:val="28"/>
                <w:szCs w:val="28"/>
              </w:rPr>
              <w:lastRenderedPageBreak/>
              <w:t>ситуациям в общении, в разных коллективах, к меняющимся условиям (социальным, информационным, природным).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Трудовое</w:t>
            </w:r>
            <w:r w:rsidRPr="00A7741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Уважающий труд, результаты труда, трудовые и профессиональные достижения своих земляков, их вклад в развитие своего поселения, края, страны, трудовые достижения российского народа.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Проявляющий способность к творческому созидательному социально значимому труду в доступных по возрасту социально-трудовых ролях, в том числе предпринимательской деятельности в условиях </w:t>
            </w:r>
            <w:proofErr w:type="spellStart"/>
            <w:r w:rsidRPr="00A7741C">
              <w:rPr>
                <w:rFonts w:ascii="Times New Roman" w:hAnsi="Times New Roman"/>
                <w:sz w:val="28"/>
                <w:szCs w:val="28"/>
              </w:rPr>
              <w:t>самозанятости</w:t>
            </w:r>
            <w:proofErr w:type="spellEnd"/>
            <w:r w:rsidRPr="00A7741C">
              <w:rPr>
                <w:rFonts w:ascii="Times New Roman" w:hAnsi="Times New Roman"/>
                <w:sz w:val="28"/>
                <w:szCs w:val="28"/>
              </w:rPr>
              <w:t xml:space="preserve"> или наёмного труда.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Участвующий в социально значимой трудовой деятельности разного вида в семье, общеобразовательной организации, своей местности, в том числе оплачиваемом труде в каникулярные периоды, с учётом соблюдения законодательства.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осознанную готовность к получению профессионального образования, к непрерывному образованию в течение жизни как условию успешной профессиональной и общественной деятельности.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Понимающий специфику трудовой деятельности, регулирования трудовых отношений, самообразования и профессиональной самоподготовки в информационном высокотехнологическом обществе, готовый учиться и трудиться в современном обществе.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Ориентированный на осознанный выбор сферы трудовой, профессиональной деятельности в российском обществе с учётом личных жизненных планов, потребностей своей семьи, общества.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Экологическое</w:t>
            </w:r>
            <w:r w:rsidRPr="00A7741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7741C">
              <w:rPr>
                <w:rFonts w:ascii="Times New Roman" w:hAnsi="Times New Roman"/>
                <w:b/>
                <w:sz w:val="28"/>
                <w:szCs w:val="28"/>
              </w:rPr>
              <w:t>воспитание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Демонстрирующий в поведении </w:t>
            </w:r>
            <w:proofErr w:type="spellStart"/>
            <w:r w:rsidRPr="00A7741C">
              <w:rPr>
                <w:rFonts w:ascii="Times New Roman" w:hAnsi="Times New Roman"/>
                <w:sz w:val="28"/>
                <w:szCs w:val="28"/>
              </w:rPr>
              <w:t>сформированность</w:t>
            </w:r>
            <w:proofErr w:type="spellEnd"/>
            <w:r w:rsidRPr="00A7741C">
              <w:rPr>
                <w:rFonts w:ascii="Times New Roman" w:hAnsi="Times New Roman"/>
                <w:sz w:val="28"/>
                <w:szCs w:val="28"/>
              </w:rPr>
              <w:t xml:space="preserve"> экологической культуры на основе понимания влияния социально-экономических процессов на природу, в том числе на глобальном уровне, ответственность за действия в природной среде. 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Выражающий деятельное неприятие действий, приносящих вред природе.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lastRenderedPageBreak/>
              <w:t>Применяющий знания естественных и социальных наук для разумного, бережливого природопользования в быту, общественном пространстве.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Имеющий и развивающий опыт экологически направленной, природоохранной, ресурсосберегающей деятельности, участвующий в его приобретении другими людьми.</w:t>
            </w:r>
          </w:p>
        </w:tc>
      </w:tr>
      <w:tr w:rsidR="00387CFB" w:rsidRPr="00A7741C" w:rsidTr="00387CFB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b/>
                <w:sz w:val="28"/>
                <w:szCs w:val="28"/>
              </w:rPr>
            </w:pPr>
            <w:r w:rsidRPr="00A7741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Ценности научного познания</w:t>
            </w:r>
          </w:p>
        </w:tc>
      </w:tr>
      <w:tr w:rsidR="00387CFB" w:rsidRPr="00A7741C" w:rsidTr="00387CFB">
        <w:trPr>
          <w:trHeight w:val="85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Деятельно выражающий познавательные интересы в разных предметных областях с учётом своих интересов, способностей, достижений.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Обладающий представлением о современной научной картине мира, достижениях науки и техники, аргументированно выражающий понимание значения науки в жизни российского общества, обеспечении его безопасности, гуманитарном, социально-экономическом развитии России.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Демонстрирующий навыки критического мышления, определения достоверной научной информации и критики антинаучных представлений.</w:t>
            </w:r>
          </w:p>
          <w:p w:rsidR="003F07A3" w:rsidRPr="00A7741C" w:rsidRDefault="003F07A3" w:rsidP="00387CFB">
            <w:pPr>
              <w:tabs>
                <w:tab w:val="left" w:pos="331"/>
                <w:tab w:val="left" w:pos="460"/>
              </w:tabs>
              <w:ind w:firstLine="319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Развивающий и применяющий навыки наблюдения, накопления и систематизации фактов, осмысления опыта в естественнонаучной и гуманитарной областях познания, исследовательской деятельности.</w:t>
            </w:r>
          </w:p>
        </w:tc>
      </w:tr>
    </w:tbl>
    <w:p w:rsidR="003F07A3" w:rsidRPr="00A7741C" w:rsidRDefault="003F07A3" w:rsidP="00387CFB">
      <w:pPr>
        <w:keepNext/>
        <w:keepLines/>
        <w:outlineLvl w:val="0"/>
        <w:rPr>
          <w:rFonts w:ascii="Times New Roman" w:hAnsi="Times New Roman"/>
          <w:b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7741C">
        <w:rPr>
          <w:rFonts w:ascii="Times New Roman" w:hAnsi="Times New Roman"/>
          <w:b/>
          <w:bCs/>
          <w:sz w:val="28"/>
          <w:szCs w:val="28"/>
        </w:rPr>
        <w:t> </w:t>
      </w: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07A3" w:rsidRPr="00A7741C" w:rsidRDefault="003F07A3" w:rsidP="00387CFB">
      <w:pPr>
        <w:pStyle w:val="1"/>
        <w:pageBreakBefore/>
        <w:spacing w:before="0"/>
        <w:rPr>
          <w:rFonts w:ascii="Times New Roman" w:hAnsi="Times New Roman"/>
          <w:b w:val="0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lastRenderedPageBreak/>
        <w:t>РАЗДЕЛ 2. СОДЕРЖАТЕЛЬНЫЙ</w:t>
      </w:r>
    </w:p>
    <w:p w:rsidR="003F07A3" w:rsidRPr="00A7741C" w:rsidRDefault="003F07A3" w:rsidP="00387CFB">
      <w:pPr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pStyle w:val="1"/>
        <w:spacing w:before="0"/>
        <w:rPr>
          <w:rFonts w:ascii="Times New Roman" w:hAnsi="Times New Roman"/>
          <w:b w:val="0"/>
          <w:sz w:val="28"/>
          <w:szCs w:val="28"/>
        </w:rPr>
      </w:pPr>
      <w:bookmarkStart w:id="7" w:name="__RefHeading___6"/>
      <w:bookmarkEnd w:id="7"/>
      <w:r w:rsidRPr="00A7741C">
        <w:rPr>
          <w:rFonts w:ascii="Times New Roman" w:hAnsi="Times New Roman"/>
          <w:sz w:val="28"/>
          <w:szCs w:val="28"/>
        </w:rPr>
        <w:t>2.1 Уклад общеобразовательной организации</w:t>
      </w:r>
    </w:p>
    <w:p w:rsidR="003F07A3" w:rsidRPr="00A7741C" w:rsidRDefault="003F07A3" w:rsidP="00387C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МБОУ «Гимназия им. А.Н. Островского» - старейшее образовательное учреждение, одна из лучших школ города, ориентированная на работу с детьми, имеющими высокие интеллектуальные способности, устойчивую положительную мотивацию, творческими, креативными и позитивными. В ходе исторических изменений, на протяжении 118 </w:t>
      </w:r>
      <w:proofErr w:type="gramStart"/>
      <w:r w:rsidRPr="00A7741C">
        <w:rPr>
          <w:rFonts w:ascii="Times New Roman" w:hAnsi="Times New Roman"/>
          <w:sz w:val="28"/>
          <w:szCs w:val="28"/>
        </w:rPr>
        <w:t>лет  гимназия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не только успешно внедряет инновации советского и постсоветского образования, но и бережно сохраняет и приумножает традиции, благодаря которым сложился особый гимназический дух, который сразу чувствуют все, кто оказывается в её стенах. По словам Петра Николаевича Савицкого, «животворящий источник всякой культуры – в сочетании силы традиций и силы творчества». Таким образом, основные направления развития гимназии определяют исторические традиции (</w:t>
      </w:r>
      <w:r w:rsidRPr="00A7741C">
        <w:rPr>
          <w:rFonts w:ascii="Times New Roman" w:hAnsi="Times New Roman"/>
          <w:bCs/>
          <w:sz w:val="28"/>
          <w:szCs w:val="28"/>
        </w:rPr>
        <w:t xml:space="preserve">гуманитарность, академизм, ценностное отношение к образованию, личностно-ориентированная парадигма, духовность и нравственность) </w:t>
      </w:r>
      <w:proofErr w:type="gramStart"/>
      <w:r w:rsidRPr="00A7741C">
        <w:rPr>
          <w:rFonts w:ascii="Times New Roman" w:hAnsi="Times New Roman"/>
          <w:bCs/>
          <w:sz w:val="28"/>
          <w:szCs w:val="28"/>
        </w:rPr>
        <w:t xml:space="preserve">и  </w:t>
      </w:r>
      <w:r w:rsidRPr="00A7741C">
        <w:rPr>
          <w:rFonts w:ascii="Times New Roman" w:hAnsi="Times New Roman"/>
          <w:sz w:val="28"/>
          <w:szCs w:val="28"/>
        </w:rPr>
        <w:t>инновации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(</w:t>
      </w:r>
      <w:r w:rsidRPr="00A7741C">
        <w:rPr>
          <w:rFonts w:ascii="Times New Roman" w:hAnsi="Times New Roman"/>
          <w:iCs/>
          <w:sz w:val="28"/>
          <w:szCs w:val="28"/>
          <w:lang w:eastAsia="ru-RU"/>
        </w:rPr>
        <w:t>переход от информативных к активным методам обучения</w:t>
      </w:r>
      <w:r w:rsidRPr="00A7741C">
        <w:rPr>
          <w:rFonts w:ascii="Times New Roman" w:hAnsi="Times New Roman"/>
          <w:sz w:val="28"/>
          <w:szCs w:val="28"/>
          <w:lang w:eastAsia="ru-RU"/>
        </w:rPr>
        <w:t>, педагогика сотрудничества, творческая направленность образовательного и воспитательного процессов).</w:t>
      </w:r>
      <w:r w:rsidRPr="00A7741C">
        <w:rPr>
          <w:rFonts w:ascii="Times New Roman" w:hAnsi="Times New Roman"/>
          <w:sz w:val="28"/>
          <w:szCs w:val="28"/>
        </w:rPr>
        <w:t xml:space="preserve"> В современной образовательной ситуации к знаниям добавляется потребность развития личности, поэтому   </w:t>
      </w:r>
      <w:r w:rsidRPr="00A7741C">
        <w:rPr>
          <w:rFonts w:ascii="Times New Roman" w:hAnsi="Times New Roman"/>
          <w:bCs/>
          <w:sz w:val="28"/>
          <w:szCs w:val="28"/>
        </w:rPr>
        <w:t xml:space="preserve">главным направлением </w:t>
      </w:r>
      <w:r w:rsidRPr="00A7741C">
        <w:rPr>
          <w:rFonts w:ascii="Times New Roman" w:hAnsi="Times New Roman"/>
          <w:sz w:val="28"/>
          <w:szCs w:val="28"/>
        </w:rPr>
        <w:t xml:space="preserve">деятельности нашего учебного учреждения определено создание </w:t>
      </w:r>
      <w:r w:rsidRPr="00A7741C">
        <w:rPr>
          <w:rFonts w:ascii="Times New Roman" w:hAnsi="Times New Roman"/>
          <w:bCs/>
          <w:sz w:val="28"/>
          <w:szCs w:val="28"/>
        </w:rPr>
        <w:t>условий для развития различных сфер личности гимназиста</w:t>
      </w:r>
      <w:r w:rsidRPr="00A7741C">
        <w:rPr>
          <w:rFonts w:ascii="Times New Roman" w:hAnsi="Times New Roman"/>
          <w:sz w:val="28"/>
          <w:szCs w:val="28"/>
        </w:rPr>
        <w:t>, основными из которых являются: когнитивная (интеллектуальная, познавательная), мотивационно-нравственная (включающая волевые и эмоциональные компоненты), креативная (творческая, созидательная).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ФГОС второго поколения определяет результат деятельности современной школы как комплекс компетентностей личности обучающегося в различных областях деятельности (интеллектуальной, гражданской, правовой, коммуникативной, информационной), позволяющий самостоятельно принимать жизненные решения, самообразовываться и самосовершенствоваться.</w:t>
      </w:r>
      <w:r w:rsidRPr="00A7741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Поэтому</w:t>
      </w:r>
      <w:r w:rsidRPr="00A7741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 xml:space="preserve">выпускник гимназии - </w:t>
      </w:r>
      <w:r w:rsidRPr="00A7741C">
        <w:rPr>
          <w:rFonts w:ascii="Times New Roman" w:hAnsi="Times New Roman"/>
          <w:b/>
          <w:bCs/>
          <w:sz w:val="28"/>
          <w:szCs w:val="28"/>
        </w:rPr>
        <w:t>Интеллектуал, Исследователь, Интеллигент</w:t>
      </w:r>
      <w:r w:rsidRPr="00A7741C">
        <w:rPr>
          <w:rFonts w:ascii="Times New Roman" w:hAnsi="Times New Roman"/>
          <w:sz w:val="28"/>
          <w:szCs w:val="28"/>
        </w:rPr>
        <w:t xml:space="preserve">. </w:t>
      </w:r>
      <w:r w:rsidRPr="00A7741C">
        <w:rPr>
          <w:rFonts w:ascii="Times New Roman" w:hAnsi="Times New Roman"/>
          <w:b/>
          <w:bCs/>
          <w:sz w:val="28"/>
          <w:szCs w:val="28"/>
        </w:rPr>
        <w:t>Миссия</w:t>
      </w:r>
      <w:r w:rsidRPr="00A7741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7741C">
        <w:rPr>
          <w:rFonts w:ascii="Times New Roman" w:hAnsi="Times New Roman"/>
          <w:sz w:val="28"/>
          <w:szCs w:val="28"/>
        </w:rPr>
        <w:t>гимназии  может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быть отражена в высказывании: </w:t>
      </w:r>
      <w:r w:rsidRPr="00A7741C">
        <w:rPr>
          <w:rFonts w:ascii="Times New Roman" w:hAnsi="Times New Roman"/>
          <w:b/>
          <w:bCs/>
          <w:sz w:val="28"/>
          <w:szCs w:val="28"/>
        </w:rPr>
        <w:t>"Для жизни, не для школы учим"</w:t>
      </w:r>
      <w:r w:rsidRPr="00A7741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7741C">
        <w:rPr>
          <w:rFonts w:ascii="Times New Roman" w:hAnsi="Times New Roman"/>
          <w:sz w:val="28"/>
          <w:szCs w:val="28"/>
        </w:rPr>
        <w:t>Vitae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741C">
        <w:rPr>
          <w:rFonts w:ascii="Times New Roman" w:hAnsi="Times New Roman"/>
          <w:sz w:val="28"/>
          <w:szCs w:val="28"/>
        </w:rPr>
        <w:t>non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41C">
        <w:rPr>
          <w:rFonts w:ascii="Times New Roman" w:hAnsi="Times New Roman"/>
          <w:sz w:val="28"/>
          <w:szCs w:val="28"/>
        </w:rPr>
        <w:t>Scholae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41C">
        <w:rPr>
          <w:rFonts w:ascii="Times New Roman" w:hAnsi="Times New Roman"/>
          <w:sz w:val="28"/>
          <w:szCs w:val="28"/>
        </w:rPr>
        <w:t>Discimus</w:t>
      </w:r>
      <w:proofErr w:type="spellEnd"/>
      <w:r w:rsidRPr="00A7741C">
        <w:rPr>
          <w:rFonts w:ascii="Times New Roman" w:hAnsi="Times New Roman"/>
          <w:sz w:val="28"/>
          <w:szCs w:val="28"/>
        </w:rPr>
        <w:t>). Основные характеристики – открытость, качество, устойчивое развитие под девизом: «Мы зажигаем детские сердца для творчества, познания, добра».</w:t>
      </w:r>
    </w:p>
    <w:p w:rsidR="003F07A3" w:rsidRPr="00A7741C" w:rsidRDefault="003F07A3" w:rsidP="00387C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lastRenderedPageBreak/>
        <w:t xml:space="preserve">Сегодня гимназия располагается в двух зданиях, в каждом из которых созданы особые условия для обучения и воспитания, раскрытия и развития личности гимназиста, сохраняется единое образовательное </w:t>
      </w:r>
      <w:proofErr w:type="gramStart"/>
      <w:r w:rsidRPr="00A7741C">
        <w:rPr>
          <w:rFonts w:ascii="Times New Roman" w:hAnsi="Times New Roman"/>
          <w:sz w:val="28"/>
          <w:szCs w:val="28"/>
        </w:rPr>
        <w:t>пространство  и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воспитывающая среда – основа личностного роста учителя и ученика. Мы </w:t>
      </w:r>
      <w:r w:rsidRPr="00A7741C">
        <w:rPr>
          <w:rFonts w:ascii="Times New Roman" w:hAnsi="Times New Roman"/>
          <w:sz w:val="28"/>
          <w:szCs w:val="28"/>
          <w:lang w:eastAsia="ru-RU"/>
        </w:rPr>
        <w:t>бережно заботимся о духе гимназии, создаем свой особый мир, наполненный атмосферой искренности, открытости – детской и взрослой, взаимопонимания и комфорта.</w:t>
      </w:r>
    </w:p>
    <w:p w:rsidR="003F07A3" w:rsidRPr="00A7741C" w:rsidRDefault="003F07A3" w:rsidP="00387C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Начальная школа находится в микрорайоне «</w:t>
      </w:r>
      <w:proofErr w:type="spellStart"/>
      <w:r w:rsidRPr="00A7741C">
        <w:rPr>
          <w:rFonts w:ascii="Times New Roman" w:hAnsi="Times New Roman"/>
          <w:sz w:val="28"/>
          <w:szCs w:val="28"/>
        </w:rPr>
        <w:t>Поликор</w:t>
      </w:r>
      <w:proofErr w:type="spellEnd"/>
      <w:r w:rsidRPr="00A7741C">
        <w:rPr>
          <w:rFonts w:ascii="Times New Roman" w:hAnsi="Times New Roman"/>
          <w:sz w:val="28"/>
          <w:szCs w:val="28"/>
        </w:rPr>
        <w:t>», в шаговой доступности с учреждениями дополнительного образования: «Центр внешкольной работы» и «Центр развития творчества детей и юношества», двух спортивных школ. Учащиеся 5-11 классов обучаются в основном здании гимназии, имеющем 116-летнюю историю, стоящем в историческом центре города по соседству с Детской школой искусств, Детской художественной школой, Кинешемским драматическим театром им. А.Н. Островского, Кинешемским художественно-историческим музеем, храмом Вознесения Господня.</w:t>
      </w:r>
    </w:p>
    <w:p w:rsidR="003F07A3" w:rsidRPr="00A7741C" w:rsidRDefault="003F07A3" w:rsidP="00387C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Все это создает особую атмосферу, ауру, хранящую и приумножающую традиции, связанные с именами выдающихся личностей: законоучителя, священника Иоанна </w:t>
      </w:r>
      <w:proofErr w:type="spellStart"/>
      <w:r w:rsidRPr="00A7741C">
        <w:rPr>
          <w:rFonts w:ascii="Times New Roman" w:hAnsi="Times New Roman"/>
          <w:sz w:val="28"/>
          <w:szCs w:val="28"/>
        </w:rPr>
        <w:t>Альтовского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, советского художника-баталиста, ученика гимназии Петра Кривоногова, основоположника русского театра А.Н. Островского, заслуженного учителя школы РСФСР, кавалера ордена Ленина, ветерана ВОВ, создателя первого школьного музея в области и юннатского кружка -  Николая Ивановича Громова.  </w:t>
      </w:r>
    </w:p>
    <w:p w:rsidR="003F07A3" w:rsidRPr="00A7741C" w:rsidRDefault="003F07A3" w:rsidP="00387C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В гимназии обучаются ребята со всех микрорайонов города. Контингент учащихся и семей является благополучным, постановка на ведомственный учет – единичные, кратковременные случаи.</w:t>
      </w:r>
    </w:p>
    <w:p w:rsidR="003F07A3" w:rsidRPr="00A7741C" w:rsidRDefault="003F07A3" w:rsidP="00387C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Педагогический коллектив- это команда профессионалов, творческих, любящих детей и преданных гимназии. Средний возраст - 44 года. Более 80% - учителя высшей и первой категории. Каждый четвертый педагог – победитель или призер конкурса «Педагог года».</w:t>
      </w:r>
    </w:p>
    <w:p w:rsidR="003F07A3" w:rsidRPr="00A7741C" w:rsidRDefault="003F07A3" w:rsidP="00387C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Родительская общественность – грамотная, знающая, требовательная, заинтересованная и активная. </w:t>
      </w:r>
    </w:p>
    <w:p w:rsidR="003F07A3" w:rsidRPr="00A7741C" w:rsidRDefault="003F07A3" w:rsidP="00387CFB">
      <w:pPr>
        <w:shd w:val="clear" w:color="auto" w:fill="FFFFFF"/>
        <w:spacing w:after="0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 xml:space="preserve">Наша гимназическая семья – </w:t>
      </w:r>
      <w:proofErr w:type="gramStart"/>
      <w:r w:rsidRPr="00A7741C">
        <w:rPr>
          <w:rFonts w:ascii="Times New Roman" w:hAnsi="Times New Roman"/>
          <w:sz w:val="28"/>
          <w:szCs w:val="28"/>
          <w:lang w:eastAsia="ru-RU"/>
        </w:rPr>
        <w:t>это  дружный</w:t>
      </w:r>
      <w:proofErr w:type="gramEnd"/>
      <w:r w:rsidRPr="00A7741C">
        <w:rPr>
          <w:rFonts w:ascii="Times New Roman" w:hAnsi="Times New Roman"/>
          <w:sz w:val="28"/>
          <w:szCs w:val="28"/>
          <w:lang w:eastAsia="ru-RU"/>
        </w:rPr>
        <w:t xml:space="preserve"> коллектив единомышленников, где каждый имеет возможности для самовыражения, выбора оптимальных форм и методов обучения и воспитания, дающих ребенку право выбора, </w:t>
      </w:r>
      <w:r w:rsidRPr="00A7741C">
        <w:rPr>
          <w:rFonts w:ascii="Times New Roman" w:hAnsi="Times New Roman"/>
          <w:b/>
          <w:bCs/>
          <w:sz w:val="28"/>
          <w:szCs w:val="28"/>
          <w:lang w:eastAsia="ru-RU"/>
        </w:rPr>
        <w:t>шанс идти активно навстречу себе.</w:t>
      </w:r>
    </w:p>
    <w:p w:rsidR="003F07A3" w:rsidRPr="00A7741C" w:rsidRDefault="003F07A3" w:rsidP="00387CFB">
      <w:pPr>
        <w:shd w:val="clear" w:color="auto" w:fill="FFFFFF"/>
        <w:spacing w:after="0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Исходя из этого, определились </w:t>
      </w:r>
      <w:r w:rsidRPr="00A7741C">
        <w:rPr>
          <w:rFonts w:ascii="Times New Roman" w:hAnsi="Times New Roman"/>
          <w:b/>
          <w:bCs/>
          <w:sz w:val="28"/>
          <w:szCs w:val="28"/>
          <w:lang w:eastAsia="ru-RU"/>
        </w:rPr>
        <w:t>основные принципы</w:t>
      </w:r>
      <w:r w:rsidRPr="00A7741C">
        <w:rPr>
          <w:rFonts w:ascii="Times New Roman" w:hAnsi="Times New Roman"/>
          <w:sz w:val="28"/>
          <w:szCs w:val="28"/>
          <w:lang w:eastAsia="ru-RU"/>
        </w:rPr>
        <w:t> построения воспитательной системы гимназии:</w:t>
      </w:r>
    </w:p>
    <w:p w:rsidR="003F07A3" w:rsidRPr="00A7741C" w:rsidRDefault="003F07A3" w:rsidP="00387CFB">
      <w:pPr>
        <w:numPr>
          <w:ilvl w:val="0"/>
          <w:numId w:val="1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демократизм, гуманизм;</w:t>
      </w:r>
    </w:p>
    <w:p w:rsidR="003F07A3" w:rsidRPr="00A7741C" w:rsidRDefault="003F07A3" w:rsidP="00387CFB">
      <w:pPr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lastRenderedPageBreak/>
        <w:t>в центре внимания – внутренние ценности, нереализованные возможности ученика;</w:t>
      </w:r>
    </w:p>
    <w:p w:rsidR="003F07A3" w:rsidRPr="00A7741C" w:rsidRDefault="003F07A3" w:rsidP="00387CFB">
      <w:pPr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ученик – субъект воспитательного взаимодействия;</w:t>
      </w:r>
    </w:p>
    <w:p w:rsidR="003F07A3" w:rsidRPr="00A7741C" w:rsidRDefault="003F07A3" w:rsidP="00387CFB">
      <w:pPr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ученик и учитель находятся в партнерских отношениях;</w:t>
      </w:r>
    </w:p>
    <w:p w:rsidR="003F07A3" w:rsidRPr="00A7741C" w:rsidRDefault="003F07A3" w:rsidP="00387C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добровольность в принятии содержания и форм деятельности;</w:t>
      </w:r>
    </w:p>
    <w:p w:rsidR="003F07A3" w:rsidRPr="00A7741C" w:rsidRDefault="003F07A3" w:rsidP="00387C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стимулирование и поощрение инициативы;</w:t>
      </w:r>
    </w:p>
    <w:p w:rsidR="003F07A3" w:rsidRPr="00A7741C" w:rsidRDefault="003F07A3" w:rsidP="00387CFB">
      <w:pPr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гимназия – аура психологического комфорта для ребенка и педагога.</w:t>
      </w:r>
    </w:p>
    <w:p w:rsidR="003F07A3" w:rsidRPr="00A7741C" w:rsidRDefault="003F07A3" w:rsidP="00387CFB">
      <w:p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 xml:space="preserve">Мы стремимся к созданию единого воспитательного пространства, разумно сочетающего внешние и внутренние условия воспитания школьников, атмосферу школьной жизни, отношения между членами </w:t>
      </w:r>
      <w:proofErr w:type="spellStart"/>
      <w:r w:rsidRPr="00A7741C">
        <w:rPr>
          <w:rFonts w:ascii="Times New Roman" w:hAnsi="Times New Roman"/>
          <w:sz w:val="28"/>
          <w:szCs w:val="28"/>
          <w:lang w:eastAsia="ru-RU"/>
        </w:rPr>
        <w:t>микрогрупп</w:t>
      </w:r>
      <w:proofErr w:type="spellEnd"/>
      <w:r w:rsidRPr="00A7741C">
        <w:rPr>
          <w:rFonts w:ascii="Times New Roman" w:hAnsi="Times New Roman"/>
          <w:sz w:val="28"/>
          <w:szCs w:val="28"/>
          <w:lang w:eastAsia="ru-RU"/>
        </w:rPr>
        <w:t>, направленные на развитие, саморазвитие и самореализацию ученика как личности: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4673"/>
        <w:gridCol w:w="4672"/>
      </w:tblGrid>
      <w:tr w:rsidR="00387CFB" w:rsidRPr="00A7741C" w:rsidTr="00387CFB">
        <w:tc>
          <w:tcPr>
            <w:tcW w:w="4785" w:type="dxa"/>
          </w:tcPr>
          <w:p w:rsidR="003F07A3" w:rsidRPr="00A7741C" w:rsidRDefault="003F07A3" w:rsidP="00387CF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Внутренние условия</w:t>
            </w:r>
          </w:p>
        </w:tc>
        <w:tc>
          <w:tcPr>
            <w:tcW w:w="4786" w:type="dxa"/>
          </w:tcPr>
          <w:p w:rsidR="003F07A3" w:rsidRPr="00A7741C" w:rsidRDefault="003F07A3" w:rsidP="00387CF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Внешние условия</w:t>
            </w:r>
          </w:p>
        </w:tc>
      </w:tr>
      <w:tr w:rsidR="00387CFB" w:rsidRPr="00A7741C" w:rsidTr="00387CFB">
        <w:tc>
          <w:tcPr>
            <w:tcW w:w="4785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Ученическое самоуправление</w:t>
            </w:r>
          </w:p>
        </w:tc>
        <w:tc>
          <w:tcPr>
            <w:tcW w:w="4786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Потенциал  учреждений дополнительного образования и спорта для организации внеурочной деятельности и дополнительного образования гимназистов</w:t>
            </w:r>
          </w:p>
        </w:tc>
      </w:tr>
      <w:tr w:rsidR="00387CFB" w:rsidRPr="00A7741C" w:rsidTr="00387CFB">
        <w:tc>
          <w:tcPr>
            <w:tcW w:w="4785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Система работы классных руководителей, руководителей рабочих и творческих групп, музеев</w:t>
            </w:r>
          </w:p>
        </w:tc>
        <w:tc>
          <w:tcPr>
            <w:tcW w:w="4786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Общероссийское движение школьников</w:t>
            </w:r>
          </w:p>
        </w:tc>
      </w:tr>
      <w:tr w:rsidR="00387CFB" w:rsidRPr="00A7741C" w:rsidTr="00387CFB">
        <w:tc>
          <w:tcPr>
            <w:tcW w:w="4785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Психологическое сопровождение</w:t>
            </w:r>
          </w:p>
        </w:tc>
        <w:tc>
          <w:tcPr>
            <w:tcW w:w="4786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Сотрудничество с «Гимназическим союзом России» и «Союзом столетних школ»</w:t>
            </w:r>
          </w:p>
        </w:tc>
      </w:tr>
      <w:tr w:rsidR="00387CFB" w:rsidRPr="00A7741C" w:rsidTr="00387CFB">
        <w:tc>
          <w:tcPr>
            <w:tcW w:w="4785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Построение образовательного пространства на основе интеграции обучения, развития и воспитания</w:t>
            </w:r>
          </w:p>
        </w:tc>
        <w:tc>
          <w:tcPr>
            <w:tcW w:w="4786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Волонтерское движение «Православный фронт»</w:t>
            </w:r>
          </w:p>
        </w:tc>
      </w:tr>
      <w:tr w:rsidR="00387CFB" w:rsidRPr="00A7741C" w:rsidTr="00387CFB">
        <w:tc>
          <w:tcPr>
            <w:tcW w:w="4785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Календарь  традиционных  школьных дел</w:t>
            </w:r>
          </w:p>
        </w:tc>
        <w:tc>
          <w:tcPr>
            <w:tcW w:w="4786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Общероссийское общественное движение творческих педагогов «Исследователь»</w:t>
            </w:r>
          </w:p>
        </w:tc>
      </w:tr>
      <w:tr w:rsidR="00387CFB" w:rsidRPr="00A7741C" w:rsidTr="00387CFB">
        <w:tc>
          <w:tcPr>
            <w:tcW w:w="4785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Кабинет – музей А.Н. Островского</w:t>
            </w:r>
          </w:p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Кабинет истории - музей истории школы</w:t>
            </w:r>
          </w:p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Зал боевой славы</w:t>
            </w:r>
          </w:p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>Кабинет математики – кабинет П. Кривоногова</w:t>
            </w:r>
          </w:p>
        </w:tc>
        <w:tc>
          <w:tcPr>
            <w:tcW w:w="4786" w:type="dxa"/>
          </w:tcPr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Договор о сотрудничестве с Ивановской государственной медицинской академией  </w:t>
            </w:r>
          </w:p>
          <w:p w:rsidR="003F07A3" w:rsidRPr="00A7741C" w:rsidRDefault="003F07A3" w:rsidP="00387C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741C">
              <w:rPr>
                <w:rFonts w:ascii="Times New Roman" w:hAnsi="Times New Roman"/>
                <w:sz w:val="28"/>
                <w:szCs w:val="28"/>
              </w:rPr>
              <w:t xml:space="preserve">Соглашение о сотрудничестве с  Ивановским региональным отделением Общества «Знание» России </w:t>
            </w:r>
          </w:p>
        </w:tc>
      </w:tr>
    </w:tbl>
    <w:p w:rsidR="003F07A3" w:rsidRPr="00A7741C" w:rsidRDefault="003F07A3" w:rsidP="00387CFB">
      <w:pPr>
        <w:spacing w:after="0"/>
        <w:ind w:firstLine="719"/>
        <w:rPr>
          <w:rFonts w:ascii="Times New Roman" w:hAnsi="Times New Roman"/>
          <w:iCs/>
          <w:w w:val="0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Основными традициями воспитания в МБОУ «Гимназия им. А.Н. Островского» являются следующие</w:t>
      </w:r>
      <w:r w:rsidRPr="00A7741C">
        <w:rPr>
          <w:rFonts w:ascii="Times New Roman" w:hAnsi="Times New Roman"/>
          <w:iCs/>
          <w:w w:val="0"/>
          <w:sz w:val="28"/>
          <w:szCs w:val="28"/>
        </w:rPr>
        <w:t>:</w:t>
      </w:r>
    </w:p>
    <w:p w:rsidR="003F07A3" w:rsidRPr="00A7741C" w:rsidRDefault="003F07A3" w:rsidP="00387CFB">
      <w:pPr>
        <w:spacing w:after="0"/>
        <w:ind w:firstLine="719"/>
        <w:rPr>
          <w:rFonts w:ascii="Times New Roman" w:hAnsi="Times New Roman"/>
          <w:iCs/>
          <w:w w:val="0"/>
          <w:sz w:val="28"/>
          <w:szCs w:val="28"/>
        </w:rPr>
      </w:pPr>
      <w:r w:rsidRPr="00A7741C">
        <w:rPr>
          <w:rFonts w:ascii="Times New Roman" w:hAnsi="Times New Roman"/>
          <w:iCs/>
          <w:w w:val="0"/>
          <w:sz w:val="28"/>
          <w:szCs w:val="28"/>
        </w:rPr>
        <w:lastRenderedPageBreak/>
        <w:t xml:space="preserve">- </w:t>
      </w:r>
      <w:r w:rsidRPr="00A7741C">
        <w:rPr>
          <w:rFonts w:ascii="Times New Roman" w:hAnsi="Times New Roman"/>
          <w:sz w:val="28"/>
          <w:szCs w:val="28"/>
        </w:rPr>
        <w:t xml:space="preserve">качественное образование, которое </w:t>
      </w:r>
      <w:r w:rsidRPr="00A7741C">
        <w:rPr>
          <w:rFonts w:ascii="Times New Roman" w:hAnsi="Times New Roman"/>
          <w:sz w:val="28"/>
          <w:szCs w:val="28"/>
          <w:lang w:eastAsia="ru-RU"/>
        </w:rPr>
        <w:t xml:space="preserve">выявляет, по возможности, всех талантливых и одарённых детей среди наших учащихся, создает условия для их развития. Мы стремимся заметить все успехи наших учеников и всякий их успех, даже небольшой, сделать достоянием всей гимназии. </w:t>
      </w:r>
      <w:r w:rsidRPr="00A7741C">
        <w:rPr>
          <w:rFonts w:ascii="Times New Roman" w:hAnsi="Times New Roman"/>
          <w:iCs/>
          <w:w w:val="0"/>
          <w:sz w:val="28"/>
          <w:szCs w:val="28"/>
        </w:rPr>
        <w:t xml:space="preserve"> </w:t>
      </w:r>
    </w:p>
    <w:p w:rsidR="003F07A3" w:rsidRPr="00A7741C" w:rsidRDefault="003F07A3" w:rsidP="00387CFB">
      <w:pPr>
        <w:spacing w:after="0"/>
        <w:ind w:firstLine="719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</w:rPr>
        <w:t xml:space="preserve">- ключевые общешкольные дела - стержень годового цикла воспитательной работы гимназии, </w:t>
      </w:r>
      <w:r w:rsidRPr="00A7741C">
        <w:rPr>
          <w:rFonts w:ascii="Times New Roman" w:hAnsi="Times New Roman"/>
          <w:sz w:val="28"/>
          <w:szCs w:val="28"/>
          <w:lang w:eastAsia="ru-RU"/>
        </w:rPr>
        <w:t>позволяющий осуществить интеграцию воспитательных усилий педагогов и родителей;</w:t>
      </w:r>
    </w:p>
    <w:p w:rsidR="003F07A3" w:rsidRPr="00A7741C" w:rsidRDefault="003F07A3" w:rsidP="00387CFB">
      <w:pPr>
        <w:spacing w:after="0"/>
        <w:ind w:firstLine="719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- сотворчество и сотрудничество на паритетных началах. Коллективная разработка, коллективное планирование, коллективное проведение и коллективный анализ результатов;</w:t>
      </w:r>
    </w:p>
    <w:p w:rsidR="003F07A3" w:rsidRPr="00A7741C" w:rsidRDefault="003F07A3" w:rsidP="00387CFB">
      <w:pPr>
        <w:spacing w:after="0"/>
        <w:ind w:firstLine="719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 xml:space="preserve">- в гимназии создаются такие условия, чтобы по мере взросления ребенка увеличивалась и его роль в таких совместных делах (от пассивного наблюдателя до инициатора, организатора), совершалось </w:t>
      </w:r>
      <w:r w:rsidRPr="00A7741C">
        <w:rPr>
          <w:rFonts w:ascii="Times New Roman" w:hAnsi="Times New Roman"/>
          <w:b/>
          <w:bCs/>
          <w:sz w:val="28"/>
          <w:szCs w:val="28"/>
          <w:lang w:eastAsia="ru-RU"/>
        </w:rPr>
        <w:t>восхождение</w:t>
      </w:r>
      <w:r w:rsidRPr="00A7741C">
        <w:rPr>
          <w:rFonts w:ascii="Times New Roman" w:hAnsi="Times New Roman"/>
          <w:sz w:val="28"/>
          <w:szCs w:val="28"/>
          <w:lang w:eastAsia="ru-RU"/>
        </w:rPr>
        <w:t xml:space="preserve"> по лестнице личностного роста к успеху: индивид, индивидуальность, личность.</w:t>
      </w:r>
    </w:p>
    <w:p w:rsidR="003F07A3" w:rsidRPr="00A7741C" w:rsidRDefault="003F07A3" w:rsidP="00387CFB">
      <w:pPr>
        <w:tabs>
          <w:tab w:val="left" w:pos="851"/>
        </w:tabs>
        <w:ind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8" w:name="_Toc109838900"/>
      <w:r w:rsidRPr="00A7741C">
        <w:rPr>
          <w:rFonts w:ascii="Times New Roman" w:hAnsi="Times New Roman"/>
          <w:b/>
          <w:sz w:val="28"/>
          <w:szCs w:val="28"/>
        </w:rPr>
        <w:t>2.2 Виды, формы и содержание воспитательной деятельности</w:t>
      </w:r>
      <w:bookmarkEnd w:id="8"/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A7741C">
        <w:rPr>
          <w:rFonts w:ascii="Times New Roman" w:eastAsiaTheme="minorEastAsia" w:hAnsi="Times New Roman"/>
          <w:sz w:val="28"/>
          <w:szCs w:val="28"/>
          <w:lang w:eastAsia="ru-RU"/>
        </w:rPr>
        <w:t xml:space="preserve">В модуле описываются виды, формы и содержание воспитательной работы в учебном году в рамках определённого направления деятельности в образовательной организации. 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A7741C">
        <w:rPr>
          <w:rFonts w:ascii="Times New Roman" w:eastAsiaTheme="minorEastAsia" w:hAnsi="Times New Roman"/>
          <w:sz w:val="28"/>
          <w:szCs w:val="28"/>
          <w:lang w:eastAsia="ru-RU"/>
        </w:rPr>
        <w:t>Каждый из модулей обладает воспитательным потенциалом с особыми условиями, средствами, возможностями воспитания (урочная деятельность, внеурочная деятельность, взаимодействие с родителями и другое).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A7741C">
        <w:rPr>
          <w:rFonts w:ascii="Times New Roman" w:eastAsiaTheme="minorEastAsia" w:hAnsi="Times New Roman"/>
          <w:sz w:val="28"/>
          <w:szCs w:val="28"/>
          <w:lang w:eastAsia="ru-RU"/>
        </w:rPr>
        <w:t xml:space="preserve">В Программе воспитания представлены описания воспитательной работы в рамках основных (инвариантных) и дополнительных (вариативных) модулей, согласно правовым условиям реализации образовательных программ (урочная деятельность, внеурочная деятельность и другое). 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eastAsiaTheme="minorEastAsia" w:hAnsi="Times New Roman"/>
          <w:b/>
          <w:sz w:val="28"/>
          <w:szCs w:val="28"/>
          <w:lang w:eastAsia="ru-RU"/>
        </w:rPr>
      </w:pPr>
      <w:r w:rsidRPr="00A7741C">
        <w:rPr>
          <w:rFonts w:ascii="Times New Roman" w:eastAsiaTheme="minorEastAsia" w:hAnsi="Times New Roman"/>
          <w:b/>
          <w:sz w:val="28"/>
          <w:szCs w:val="28"/>
          <w:lang w:eastAsia="ru-RU"/>
        </w:rPr>
        <w:t>Основные (инвариантные) модули соответствуют федеральной программой воспитания: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</w:rPr>
        <w:t>- модуль «Урочная деятельность»;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модуль «Внеурочная деятельность»;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модуль «Классное руководство»;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модуль «Основные школьные дела»;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модуль «Внешкольные мероприятия»;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модуль «Организация предметно-пространственной среды»;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lastRenderedPageBreak/>
        <w:t>- модуль «Взаимодействие с родителями (законными представителями)»;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модуль «Самоуправление»;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модуль «Профилактика и безопасность»;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модуль «Социальное партнёрство»;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</w:rPr>
        <w:t>- модуль «Профориентация».</w:t>
      </w:r>
    </w:p>
    <w:p w:rsidR="00387CFB" w:rsidRPr="00A7741C" w:rsidRDefault="00387CFB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eastAsiaTheme="minorEastAsia" w:hAnsi="Times New Roman"/>
          <w:b/>
          <w:sz w:val="28"/>
          <w:szCs w:val="28"/>
          <w:lang w:eastAsia="ru-RU"/>
        </w:rPr>
      </w:pPr>
      <w:r w:rsidRPr="00A7741C">
        <w:rPr>
          <w:rFonts w:ascii="Times New Roman" w:eastAsiaTheme="minorEastAsia" w:hAnsi="Times New Roman"/>
          <w:b/>
          <w:sz w:val="28"/>
          <w:szCs w:val="28"/>
          <w:lang w:eastAsia="ru-RU"/>
        </w:rPr>
        <w:t>Дополнительные (вариативные) модули:</w:t>
      </w:r>
    </w:p>
    <w:p w:rsidR="001E0862" w:rsidRPr="00A7741C" w:rsidRDefault="001E0862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A7741C">
        <w:rPr>
          <w:rFonts w:ascii="Times New Roman" w:eastAsiaTheme="minorEastAsia" w:hAnsi="Times New Roman"/>
          <w:sz w:val="28"/>
          <w:szCs w:val="28"/>
          <w:lang w:eastAsia="ru-RU"/>
        </w:rPr>
        <w:t xml:space="preserve">- </w:t>
      </w:r>
      <w:proofErr w:type="spellStart"/>
      <w:r w:rsidRPr="00A7741C">
        <w:rPr>
          <w:rFonts w:ascii="Times New Roman" w:eastAsiaTheme="minorEastAsia" w:hAnsi="Times New Roman"/>
          <w:sz w:val="28"/>
          <w:szCs w:val="28"/>
          <w:lang w:eastAsia="ru-RU"/>
        </w:rPr>
        <w:t>Волонтёрство</w:t>
      </w:r>
      <w:proofErr w:type="spellEnd"/>
    </w:p>
    <w:p w:rsidR="001E0862" w:rsidRPr="00A7741C" w:rsidRDefault="001E0862" w:rsidP="00387CF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A7741C">
        <w:rPr>
          <w:rFonts w:ascii="Times New Roman" w:eastAsiaTheme="minorEastAsia" w:hAnsi="Times New Roman"/>
          <w:sz w:val="28"/>
          <w:szCs w:val="28"/>
          <w:lang w:eastAsia="ru-RU"/>
        </w:rPr>
        <w:t>-</w:t>
      </w:r>
      <w:r w:rsidRPr="00A7741C">
        <w:rPr>
          <w:rFonts w:ascii="Times New Roman" w:hAnsi="Times New Roman"/>
          <w:sz w:val="28"/>
          <w:szCs w:val="28"/>
        </w:rPr>
        <w:t xml:space="preserve"> Детские общественные организации</w:t>
      </w:r>
    </w:p>
    <w:p w:rsidR="00387CFB" w:rsidRPr="00A7741C" w:rsidRDefault="00387CFB" w:rsidP="00387CFB">
      <w:pPr>
        <w:tabs>
          <w:tab w:val="left" w:pos="851"/>
        </w:tabs>
        <w:ind w:firstLine="709"/>
        <w:outlineLvl w:val="0"/>
        <w:rPr>
          <w:rFonts w:ascii="Times New Roman" w:hAnsi="Times New Roman"/>
          <w:b/>
          <w:sz w:val="28"/>
          <w:szCs w:val="28"/>
        </w:rPr>
      </w:pPr>
    </w:p>
    <w:p w:rsidR="003F07A3" w:rsidRPr="00A7741C" w:rsidRDefault="003F07A3" w:rsidP="00387CFB">
      <w:pPr>
        <w:tabs>
          <w:tab w:val="left" w:pos="851"/>
        </w:tabs>
        <w:ind w:firstLine="709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2.2.1 Основные (инвариантные) модули</w:t>
      </w:r>
    </w:p>
    <w:p w:rsidR="003F07A3" w:rsidRPr="00A7741C" w:rsidRDefault="003F07A3" w:rsidP="00387CFB">
      <w:pPr>
        <w:tabs>
          <w:tab w:val="left" w:pos="851"/>
        </w:tabs>
        <w:ind w:firstLine="709"/>
        <w:jc w:val="center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Урочная деятельность</w:t>
      </w:r>
    </w:p>
    <w:p w:rsidR="003F07A3" w:rsidRPr="00A7741C" w:rsidRDefault="003F07A3" w:rsidP="00387CFB">
      <w:pPr>
        <w:adjustRightInd w:val="0"/>
        <w:spacing w:after="0"/>
        <w:ind w:right="-1" w:firstLine="567"/>
        <w:rPr>
          <w:rFonts w:ascii="Times New Roman" w:hAnsi="Times New Roman"/>
          <w:sz w:val="28"/>
          <w:szCs w:val="28"/>
        </w:rPr>
      </w:pPr>
      <w:r w:rsidRPr="00A7741C">
        <w:rPr>
          <w:rStyle w:val="CharAttribute512"/>
          <w:rFonts w:eastAsia="Calibri" w:hAnsi="Times New Roman"/>
          <w:szCs w:val="28"/>
        </w:rPr>
        <w:t xml:space="preserve">Урок - является основным видом жизнедеятельности в гимназии. Именно на уроке ученик получает теоретические и практические навыки, </w:t>
      </w:r>
      <w:r w:rsidRPr="00A7741C">
        <w:rPr>
          <w:rFonts w:ascii="Times New Roman" w:hAnsi="Times New Roman"/>
          <w:sz w:val="28"/>
          <w:szCs w:val="28"/>
          <w:lang w:eastAsia="ru-RU"/>
        </w:rPr>
        <w:t>опыт взаимодействия с другими микросоциумами, обогащая тем самым свой внутренний мир, приобретая навыки коммуникации, определяя свое место в окружающем мире.</w:t>
      </w:r>
      <w:r w:rsidRPr="00A7741C">
        <w:rPr>
          <w:rStyle w:val="CharAttribute512"/>
          <w:rFonts w:eastAsia="Calibri" w:hAnsi="Times New Roman"/>
          <w:szCs w:val="28"/>
        </w:rPr>
        <w:t xml:space="preserve">  Реализация учителями воспитательного потенциала урока предполагает следующее</w:t>
      </w:r>
      <w:r w:rsidRPr="00A7741C">
        <w:rPr>
          <w:rFonts w:ascii="Times New Roman" w:hAnsi="Times New Roman"/>
          <w:sz w:val="28"/>
          <w:szCs w:val="28"/>
        </w:rPr>
        <w:t>: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Style w:val="CharAttribute501"/>
          <w:i w:val="0"/>
          <w:szCs w:val="28"/>
        </w:rPr>
      </w:pPr>
      <w:r w:rsidRPr="00A7741C">
        <w:rPr>
          <w:rStyle w:val="CharAttribute501"/>
          <w:i w:val="0"/>
          <w:szCs w:val="28"/>
        </w:rPr>
        <w:t>установление доверительных отношений между учителем и его учениками, способствующих позитивному восприятию учащимися требований и просьб учителя, привлечению их внимания к обсуждаемой на уроке информации, активизации их познавательной деятельности;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Style w:val="CharAttribute501"/>
          <w:i w:val="0"/>
          <w:szCs w:val="28"/>
        </w:rPr>
      </w:pPr>
      <w:r w:rsidRPr="00A7741C">
        <w:rPr>
          <w:rStyle w:val="CharAttribute501"/>
          <w:i w:val="0"/>
          <w:szCs w:val="28"/>
        </w:rPr>
        <w:t xml:space="preserve">побуждение школьников соблюдать на уроке общепринятые нормы поведения, правила общения со старшими (учителями) и сверстниками (школьниками), принципы учебной дисциплины и самоорганизации; 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Style w:val="CharAttribute501"/>
          <w:i w:val="0"/>
          <w:szCs w:val="28"/>
        </w:rPr>
        <w:t xml:space="preserve">привлечение внимания школьников к ценностному аспекту изучаемых на уроках явлений, организация их работы с получаемой на уроке социально значимой информацией – инициирование ее обсуждения, высказывания учащимися своего мнения по ее поводу, выработки своего к ней отношения; 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Style w:val="CharAttribute501"/>
          <w:i w:val="0"/>
          <w:iCs/>
          <w:szCs w:val="28"/>
        </w:rPr>
        <w:t xml:space="preserve">использование </w:t>
      </w:r>
      <w:r w:rsidRPr="00A7741C">
        <w:rPr>
          <w:rFonts w:ascii="Times New Roman"/>
          <w:sz w:val="28"/>
          <w:szCs w:val="28"/>
        </w:rPr>
        <w:t xml:space="preserve">воспитательных возможностей содержания учебного предмета через демонстрацию детям примеров ответственного, гражданского поведения, проявления человеколюбия и добросердечности, через подбор </w:t>
      </w:r>
      <w:r w:rsidRPr="00A7741C">
        <w:rPr>
          <w:rFonts w:ascii="Times New Roman"/>
          <w:sz w:val="28"/>
          <w:szCs w:val="28"/>
        </w:rPr>
        <w:lastRenderedPageBreak/>
        <w:t>соответствующих текстов для чтения, задач для решения, проблемных ситуаций для обсуждения в классе;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Style w:val="CharAttribute501"/>
          <w:i w:val="0"/>
          <w:szCs w:val="28"/>
        </w:rPr>
        <w:t xml:space="preserve">применение на уроке интерактивных форм работы учащихся: интеллектуальных игр, стимулирующих познавательную мотивацию школьников; дидактического театра, где полученные на уроке знания обыгрываются в театральных постановках; дискуссий, открытой трибуны, судебного заседания, которые дают учащимся возможность приобрести опыт ведения конструктивного диалога; групповой работы или работы в парах, группах, которые </w:t>
      </w:r>
      <w:r w:rsidRPr="00A7741C">
        <w:rPr>
          <w:rFonts w:ascii="Times New Roman"/>
          <w:sz w:val="28"/>
          <w:szCs w:val="28"/>
        </w:rPr>
        <w:t xml:space="preserve">учат гимназистов командной работе и взаимодействию с другими детьми;  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включение в урок игровых процедур, которые помогают поддержать мотивацию детей к получению знаний, налаживанию позитивных межличностных отношений в классе, помогают установлению доброжелательной атмосферы во время урока;   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Style w:val="CharAttribute501"/>
          <w:i w:val="0"/>
          <w:szCs w:val="28"/>
        </w:rPr>
      </w:pPr>
      <w:r w:rsidRPr="00A7741C">
        <w:rPr>
          <w:rStyle w:val="CharAttribute501"/>
          <w:i w:val="0"/>
          <w:szCs w:val="28"/>
        </w:rPr>
        <w:t>инициирование и поддержка исследовательской деятельности школьников в рамках реализации ими индивидуальных и групповых исследовательских проектов, что даст школьникам возможность приобрести навык самостоятельного решения теоретической проблемы, навык генерирования и оформления собственных идей, навык уважительного отношения к чужим идеям, оформленным в работах других исследователей, навык публичного выступления перед аудиторией, аргументирования и отстаивания своей точки зрения.</w:t>
      </w:r>
    </w:p>
    <w:p w:rsidR="003F07A3" w:rsidRPr="00A7741C" w:rsidRDefault="003F07A3" w:rsidP="00387CFB">
      <w:pPr>
        <w:pStyle w:val="a8"/>
        <w:spacing w:after="0"/>
        <w:ind w:left="1287"/>
        <w:rPr>
          <w:rFonts w:ascii="Times New Roman" w:hAnsi="Times New Roman"/>
          <w:b/>
          <w:w w:val="0"/>
          <w:sz w:val="28"/>
          <w:szCs w:val="28"/>
        </w:rPr>
      </w:pPr>
      <w:r w:rsidRPr="00A7741C">
        <w:rPr>
          <w:rFonts w:ascii="Times New Roman" w:hAnsi="Times New Roman"/>
          <w:b/>
          <w:w w:val="0"/>
          <w:sz w:val="28"/>
          <w:szCs w:val="28"/>
        </w:rPr>
        <w:t xml:space="preserve"> «Внеурочная деятельность» </w:t>
      </w:r>
    </w:p>
    <w:p w:rsidR="003F07A3" w:rsidRPr="00A7741C" w:rsidRDefault="003F07A3" w:rsidP="00387CFB">
      <w:pPr>
        <w:spacing w:after="0"/>
        <w:ind w:right="-1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Воспитание на занятиях школьных курсов внеурочной деятельности и дополнительного образования преимущественно осуществляется через: </w:t>
      </w:r>
    </w:p>
    <w:p w:rsidR="003F07A3" w:rsidRPr="00A7741C" w:rsidRDefault="003F07A3" w:rsidP="00387CFB">
      <w:pPr>
        <w:pStyle w:val="a8"/>
        <w:numPr>
          <w:ilvl w:val="0"/>
          <w:numId w:val="4"/>
        </w:numPr>
        <w:spacing w:after="0"/>
        <w:ind w:right="-1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вовлечение школьников в интересную и полезную для них деятельность, которая предоставит им возможность </w:t>
      </w:r>
      <w:proofErr w:type="spellStart"/>
      <w:r w:rsidRPr="00A7741C">
        <w:rPr>
          <w:rFonts w:ascii="Times New Roman" w:hAnsi="Times New Roman"/>
          <w:sz w:val="28"/>
          <w:szCs w:val="28"/>
        </w:rPr>
        <w:t>самореализоваться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в ней, приобрести социально значимые знания, развить в себе важные для своего личностного развития социально значимые отношения, получить опыт участия в социально значимых делах;</w:t>
      </w:r>
    </w:p>
    <w:p w:rsidR="003F07A3" w:rsidRPr="00A7741C" w:rsidRDefault="003F07A3" w:rsidP="00387CFB">
      <w:pPr>
        <w:pStyle w:val="a8"/>
        <w:numPr>
          <w:ilvl w:val="0"/>
          <w:numId w:val="4"/>
        </w:numPr>
        <w:spacing w:after="0"/>
        <w:ind w:right="-1"/>
        <w:rPr>
          <w:rStyle w:val="CharAttribute0"/>
          <w:rFonts w:eastAsia="Batang"/>
          <w:szCs w:val="28"/>
        </w:rPr>
      </w:pPr>
      <w:r w:rsidRPr="00A7741C">
        <w:rPr>
          <w:rStyle w:val="CharAttribute0"/>
          <w:rFonts w:eastAsia="Batang"/>
          <w:szCs w:val="28"/>
        </w:rPr>
        <w:t xml:space="preserve">- формирование в </w:t>
      </w:r>
      <w:r w:rsidRPr="00A7741C">
        <w:rPr>
          <w:rFonts w:ascii="Times New Roman" w:hAnsi="Times New Roman"/>
          <w:sz w:val="28"/>
          <w:szCs w:val="28"/>
        </w:rPr>
        <w:t>кружках, секциях, клубах, студиях и т.п. детско-взрослых общностей,</w:t>
      </w:r>
      <w:r w:rsidRPr="00A7741C">
        <w:rPr>
          <w:rStyle w:val="CharAttribute502"/>
          <w:rFonts w:eastAsia="Batang" w:hAnsi="Times New Roman"/>
          <w:i w:val="0"/>
          <w:szCs w:val="28"/>
        </w:rPr>
        <w:t xml:space="preserve"> </w:t>
      </w:r>
      <w:r w:rsidRPr="00A7741C">
        <w:rPr>
          <w:rStyle w:val="CharAttribute0"/>
          <w:rFonts w:eastAsia="Batang"/>
          <w:szCs w:val="28"/>
        </w:rPr>
        <w:t xml:space="preserve">которые </w:t>
      </w:r>
      <w:r w:rsidRPr="00A7741C">
        <w:rPr>
          <w:rFonts w:ascii="Times New Roman" w:hAnsi="Times New Roman"/>
          <w:sz w:val="28"/>
          <w:szCs w:val="28"/>
        </w:rPr>
        <w:t xml:space="preserve">могли бы </w:t>
      </w:r>
      <w:r w:rsidRPr="00A7741C">
        <w:rPr>
          <w:rStyle w:val="CharAttribute0"/>
          <w:rFonts w:eastAsia="Batang"/>
          <w:szCs w:val="28"/>
        </w:rPr>
        <w:t>объединять детей и педагогов общими позитивными эмоциями и доверительными отношениями друг к другу;</w:t>
      </w:r>
    </w:p>
    <w:p w:rsidR="003F07A3" w:rsidRPr="00A7741C" w:rsidRDefault="003F07A3" w:rsidP="00387CFB">
      <w:pPr>
        <w:pStyle w:val="a8"/>
        <w:numPr>
          <w:ilvl w:val="0"/>
          <w:numId w:val="4"/>
        </w:numPr>
        <w:tabs>
          <w:tab w:val="left" w:pos="851"/>
        </w:tabs>
        <w:spacing w:after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</w:t>
      </w:r>
      <w:r w:rsidRPr="00A7741C">
        <w:rPr>
          <w:rStyle w:val="CharAttribute0"/>
          <w:rFonts w:eastAsia="Batang"/>
          <w:szCs w:val="28"/>
        </w:rPr>
        <w:t>создание в</w:t>
      </w:r>
      <w:r w:rsidRPr="00A7741C">
        <w:rPr>
          <w:rFonts w:ascii="Times New Roman" w:hAnsi="Times New Roman"/>
          <w:sz w:val="28"/>
          <w:szCs w:val="28"/>
        </w:rPr>
        <w:t xml:space="preserve"> детских объединениях традиций, задающих их членам определенные социально значимые формы поведения;</w:t>
      </w:r>
    </w:p>
    <w:p w:rsidR="003F07A3" w:rsidRPr="00A7741C" w:rsidRDefault="003F07A3" w:rsidP="00387CFB">
      <w:pPr>
        <w:pStyle w:val="a8"/>
        <w:numPr>
          <w:ilvl w:val="0"/>
          <w:numId w:val="4"/>
        </w:numPr>
        <w:tabs>
          <w:tab w:val="left" w:pos="851"/>
        </w:tabs>
        <w:spacing w:after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lastRenderedPageBreak/>
        <w:t xml:space="preserve">- поддержку в детских объединениях школьников с ярко выраженной лидерской позицией и установкой на сохранение и поддержание накопленных социально значимых традиций; </w:t>
      </w:r>
    </w:p>
    <w:p w:rsidR="003F07A3" w:rsidRPr="00A7741C" w:rsidRDefault="003F07A3" w:rsidP="00387CFB">
      <w:pPr>
        <w:pStyle w:val="a8"/>
        <w:numPr>
          <w:ilvl w:val="0"/>
          <w:numId w:val="4"/>
        </w:numPr>
        <w:tabs>
          <w:tab w:val="left" w:pos="851"/>
        </w:tabs>
        <w:spacing w:after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поощрение педагогами детских инициатив и детского самоуправления. </w:t>
      </w:r>
    </w:p>
    <w:p w:rsidR="003F07A3" w:rsidRPr="00A7741C" w:rsidRDefault="003F07A3" w:rsidP="00387CFB">
      <w:pPr>
        <w:pStyle w:val="a8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A7741C">
        <w:rPr>
          <w:rStyle w:val="CharAttribute511"/>
          <w:rFonts w:eastAsia="Calibri" w:hAnsi="Times New Roman"/>
          <w:szCs w:val="28"/>
        </w:rPr>
        <w:t xml:space="preserve">Реализация воспитательного потенциала курсов внеурочной деятельности и дополнительного образования происходит в рамках следующих выбранных школьниками видов деятельности </w:t>
      </w:r>
    </w:p>
    <w:p w:rsidR="003F07A3" w:rsidRPr="00A7741C" w:rsidRDefault="003F07A3" w:rsidP="00387CFB">
      <w:pPr>
        <w:pStyle w:val="a8"/>
        <w:numPr>
          <w:ilvl w:val="0"/>
          <w:numId w:val="4"/>
        </w:numPr>
        <w:tabs>
          <w:tab w:val="left" w:pos="1310"/>
        </w:tabs>
        <w:spacing w:after="0"/>
        <w:rPr>
          <w:rStyle w:val="CharAttribute501"/>
          <w:rFonts w:eastAsia="Calibri" w:hAnsi="Times New Roman"/>
          <w:i w:val="0"/>
          <w:szCs w:val="28"/>
        </w:rPr>
      </w:pPr>
      <w:r w:rsidRPr="00A7741C">
        <w:rPr>
          <w:rStyle w:val="CharAttribute501"/>
          <w:rFonts w:eastAsia="Calibri" w:hAnsi="Times New Roman"/>
          <w:b/>
          <w:i w:val="0"/>
          <w:szCs w:val="28"/>
        </w:rPr>
        <w:t xml:space="preserve">Познавательная деятельность. </w:t>
      </w:r>
      <w:r w:rsidRPr="00A7741C">
        <w:rPr>
          <w:rFonts w:ascii="Times New Roman" w:hAnsi="Times New Roman"/>
          <w:sz w:val="28"/>
          <w:szCs w:val="28"/>
        </w:rPr>
        <w:t xml:space="preserve">Курсы внеурочной деятельности и дополнительного образования, направленные на </w:t>
      </w:r>
      <w:r w:rsidRPr="00A7741C">
        <w:rPr>
          <w:rStyle w:val="CharAttribute501"/>
          <w:rFonts w:eastAsia="Calibri" w:hAnsi="Times New Roman"/>
          <w:i w:val="0"/>
          <w:szCs w:val="28"/>
        </w:rPr>
        <w:t xml:space="preserve">передачу школьникам социально значимых знаний, развивающие их любознательность, позволяющие привлечь их внимание к </w:t>
      </w:r>
      <w:r w:rsidRPr="00A7741C">
        <w:rPr>
          <w:rFonts w:ascii="Times New Roman" w:hAnsi="Times New Roman"/>
          <w:sz w:val="28"/>
          <w:szCs w:val="28"/>
        </w:rPr>
        <w:t xml:space="preserve">экономическим, политическим, экологическим, </w:t>
      </w:r>
      <w:proofErr w:type="gramStart"/>
      <w:r w:rsidRPr="00A7741C">
        <w:rPr>
          <w:rStyle w:val="CharAttribute501"/>
          <w:rFonts w:eastAsia="Calibri" w:hAnsi="Times New Roman"/>
          <w:i w:val="0"/>
          <w:szCs w:val="28"/>
        </w:rPr>
        <w:t>гуманитарным  проблемам</w:t>
      </w:r>
      <w:proofErr w:type="gramEnd"/>
      <w:r w:rsidRPr="00A7741C">
        <w:rPr>
          <w:rStyle w:val="CharAttribute501"/>
          <w:rFonts w:eastAsia="Calibri" w:hAnsi="Times New Roman"/>
          <w:i w:val="0"/>
          <w:szCs w:val="28"/>
        </w:rPr>
        <w:t xml:space="preserve"> нашего общества, формирующие их гуманистическое мировоззрение и научную картину мира. </w:t>
      </w:r>
    </w:p>
    <w:p w:rsidR="003F07A3" w:rsidRPr="00A7741C" w:rsidRDefault="003F07A3" w:rsidP="00387CFB">
      <w:pPr>
        <w:pStyle w:val="a8"/>
        <w:numPr>
          <w:ilvl w:val="0"/>
          <w:numId w:val="4"/>
        </w:numPr>
        <w:tabs>
          <w:tab w:val="left" w:pos="851"/>
        </w:tabs>
        <w:spacing w:after="0"/>
        <w:rPr>
          <w:rStyle w:val="CharAttribute501"/>
          <w:rFonts w:eastAsia="Calibri" w:hAnsi="Times New Roman"/>
          <w:i w:val="0"/>
          <w:szCs w:val="28"/>
        </w:rPr>
      </w:pPr>
      <w:r w:rsidRPr="00A7741C">
        <w:rPr>
          <w:rStyle w:val="CharAttribute501"/>
          <w:rFonts w:eastAsia="Calibri" w:hAnsi="Times New Roman"/>
          <w:b/>
          <w:i w:val="0"/>
          <w:szCs w:val="28"/>
        </w:rPr>
        <w:t xml:space="preserve">Художественное творчество. </w:t>
      </w:r>
      <w:r w:rsidRPr="00A7741C">
        <w:rPr>
          <w:rFonts w:ascii="Times New Roman" w:hAnsi="Times New Roman"/>
          <w:sz w:val="28"/>
          <w:szCs w:val="28"/>
        </w:rPr>
        <w:t xml:space="preserve">Курсы внеурочной деятельности и дополнительного образования, создающие благоприятные условия для </w:t>
      </w:r>
      <w:proofErr w:type="spellStart"/>
      <w:r w:rsidRPr="00A7741C">
        <w:rPr>
          <w:rFonts w:ascii="Times New Roman" w:hAnsi="Times New Roman"/>
          <w:sz w:val="28"/>
          <w:szCs w:val="28"/>
        </w:rPr>
        <w:t>просоциальной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самореализации школьников, направленные на раскрытие их творческих способностей, формирование чувства вкуса и умения ценить прекрасное, на воспитание ценностного отношения школьников к культуре и их </w:t>
      </w:r>
      <w:r w:rsidRPr="00A7741C">
        <w:rPr>
          <w:rStyle w:val="CharAttribute501"/>
          <w:rFonts w:eastAsia="Calibri" w:hAnsi="Times New Roman"/>
          <w:i w:val="0"/>
          <w:szCs w:val="28"/>
        </w:rPr>
        <w:t xml:space="preserve">общее духовно-нравственное развитие. </w:t>
      </w:r>
    </w:p>
    <w:p w:rsidR="003F07A3" w:rsidRPr="00A7741C" w:rsidRDefault="003F07A3" w:rsidP="00387CFB">
      <w:pPr>
        <w:pStyle w:val="a8"/>
        <w:numPr>
          <w:ilvl w:val="0"/>
          <w:numId w:val="4"/>
        </w:numPr>
        <w:tabs>
          <w:tab w:val="left" w:pos="851"/>
        </w:tabs>
        <w:spacing w:after="0"/>
        <w:rPr>
          <w:rFonts w:ascii="Times New Roman" w:hAnsi="Times New Roman"/>
          <w:sz w:val="28"/>
          <w:szCs w:val="28"/>
        </w:rPr>
      </w:pPr>
      <w:r w:rsidRPr="00A7741C">
        <w:rPr>
          <w:rStyle w:val="CharAttribute501"/>
          <w:rFonts w:eastAsia="Calibri" w:hAnsi="Times New Roman"/>
          <w:b/>
          <w:i w:val="0"/>
          <w:szCs w:val="28"/>
        </w:rPr>
        <w:t xml:space="preserve">Проблемно-ценностное общение. </w:t>
      </w:r>
      <w:r w:rsidRPr="00A7741C">
        <w:rPr>
          <w:rFonts w:ascii="Times New Roman" w:hAnsi="Times New Roman"/>
          <w:sz w:val="28"/>
          <w:szCs w:val="28"/>
        </w:rPr>
        <w:t xml:space="preserve">Курсы внеурочной деятельности и дополнительного образования, направленные на развитие коммуникативных компетенций школьников, воспитание у них культуры общения, развитие умений слушать и слышать других, уважать чужое мнение и отстаивать свое собственное, терпимо относиться к </w:t>
      </w:r>
      <w:r w:rsidRPr="00A7741C">
        <w:rPr>
          <w:rStyle w:val="CharAttribute3"/>
          <w:rFonts w:hAnsi="Times New Roman"/>
          <w:szCs w:val="28"/>
        </w:rPr>
        <w:t>разнообразию взглядов людей.</w:t>
      </w:r>
    </w:p>
    <w:p w:rsidR="003F07A3" w:rsidRPr="00A7741C" w:rsidRDefault="003F07A3" w:rsidP="00387CFB">
      <w:pPr>
        <w:pStyle w:val="a8"/>
        <w:numPr>
          <w:ilvl w:val="0"/>
          <w:numId w:val="4"/>
        </w:numPr>
        <w:tabs>
          <w:tab w:val="left" w:pos="851"/>
        </w:tabs>
        <w:spacing w:after="0"/>
        <w:rPr>
          <w:rStyle w:val="CharAttribute501"/>
          <w:rFonts w:eastAsia="Calibri" w:hAnsi="Times New Roman"/>
          <w:b/>
          <w:i w:val="0"/>
          <w:szCs w:val="28"/>
        </w:rPr>
      </w:pPr>
      <w:r w:rsidRPr="00A7741C">
        <w:rPr>
          <w:rStyle w:val="CharAttribute501"/>
          <w:rFonts w:eastAsia="Calibri" w:hAnsi="Times New Roman"/>
          <w:b/>
          <w:i w:val="0"/>
          <w:szCs w:val="28"/>
        </w:rPr>
        <w:t>Туристско-краеведческая деятельность.</w:t>
      </w:r>
      <w:r w:rsidRPr="00A7741C">
        <w:rPr>
          <w:rFonts w:ascii="Times New Roman" w:hAnsi="Times New Roman"/>
          <w:sz w:val="28"/>
          <w:szCs w:val="28"/>
        </w:rPr>
        <w:t xml:space="preserve"> Курсы внеурочной деятельности и дополнительного образования, направленные </w:t>
      </w:r>
      <w:r w:rsidRPr="00A7741C">
        <w:rPr>
          <w:rStyle w:val="CharAttribute501"/>
          <w:rFonts w:eastAsia="Calibri" w:hAnsi="Times New Roman"/>
          <w:i w:val="0"/>
          <w:szCs w:val="28"/>
        </w:rPr>
        <w:t xml:space="preserve">на воспитание у школьников любви к своему краю, его истории, культуре, природе, на развитие самостоятельности и ответственности школьников, формирование у них навыков </w:t>
      </w:r>
      <w:proofErr w:type="spellStart"/>
      <w:r w:rsidRPr="00A7741C">
        <w:rPr>
          <w:rStyle w:val="CharAttribute501"/>
          <w:rFonts w:eastAsia="Calibri" w:hAnsi="Times New Roman"/>
          <w:i w:val="0"/>
          <w:szCs w:val="28"/>
        </w:rPr>
        <w:t>самообслуживающего</w:t>
      </w:r>
      <w:proofErr w:type="spellEnd"/>
      <w:r w:rsidRPr="00A7741C">
        <w:rPr>
          <w:rStyle w:val="CharAttribute501"/>
          <w:rFonts w:eastAsia="Calibri" w:hAnsi="Times New Roman"/>
          <w:i w:val="0"/>
          <w:szCs w:val="28"/>
        </w:rPr>
        <w:t xml:space="preserve"> труда. </w:t>
      </w:r>
    </w:p>
    <w:p w:rsidR="003F07A3" w:rsidRPr="00A7741C" w:rsidRDefault="003F07A3" w:rsidP="00387CFB">
      <w:pPr>
        <w:pStyle w:val="a8"/>
        <w:numPr>
          <w:ilvl w:val="0"/>
          <w:numId w:val="4"/>
        </w:numPr>
        <w:tabs>
          <w:tab w:val="left" w:pos="851"/>
        </w:tabs>
        <w:spacing w:after="0"/>
        <w:rPr>
          <w:rFonts w:ascii="Times New Roman" w:eastAsia="Calibri" w:hAnsi="Times New Roman"/>
          <w:sz w:val="28"/>
          <w:szCs w:val="28"/>
        </w:rPr>
      </w:pPr>
      <w:r w:rsidRPr="00A7741C">
        <w:rPr>
          <w:rStyle w:val="CharAttribute501"/>
          <w:rFonts w:eastAsia="Calibri" w:hAnsi="Times New Roman"/>
          <w:b/>
          <w:i w:val="0"/>
          <w:szCs w:val="28"/>
        </w:rPr>
        <w:lastRenderedPageBreak/>
        <w:t xml:space="preserve">Спортивно-оздоровительная деятельность. </w:t>
      </w:r>
      <w:r w:rsidRPr="00A7741C">
        <w:rPr>
          <w:rFonts w:ascii="Times New Roman" w:hAnsi="Times New Roman"/>
          <w:sz w:val="28"/>
          <w:szCs w:val="28"/>
        </w:rPr>
        <w:t xml:space="preserve">Курсы внеурочной деятельности и дополнительного образования, направленные </w:t>
      </w:r>
      <w:r w:rsidRPr="00A7741C">
        <w:rPr>
          <w:rStyle w:val="CharAttribute501"/>
          <w:rFonts w:eastAsia="Calibri" w:hAnsi="Times New Roman"/>
          <w:i w:val="0"/>
          <w:szCs w:val="28"/>
        </w:rPr>
        <w:t xml:space="preserve">на физическое развитие школьников, развитие их ценностного отношения к своему здоровью, побуждение к здоровому образу жизни, воспитание силы воли, ответственности, формирование установок на защиту слабых. </w:t>
      </w: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iCs/>
          <w:w w:val="0"/>
          <w:sz w:val="28"/>
          <w:szCs w:val="28"/>
        </w:rPr>
      </w:pPr>
      <w:r w:rsidRPr="00A7741C">
        <w:rPr>
          <w:rFonts w:ascii="Times New Roman" w:hAnsi="Times New Roman"/>
          <w:b/>
          <w:iCs/>
          <w:w w:val="0"/>
          <w:sz w:val="28"/>
          <w:szCs w:val="28"/>
        </w:rPr>
        <w:t xml:space="preserve"> «Классное руководство»</w:t>
      </w:r>
    </w:p>
    <w:p w:rsidR="003F07A3" w:rsidRPr="00A7741C" w:rsidRDefault="003F07A3" w:rsidP="00387CFB">
      <w:pPr>
        <w:pStyle w:val="a6"/>
        <w:spacing w:before="0" w:after="0" w:line="276" w:lineRule="auto"/>
        <w:ind w:left="0" w:right="-1" w:firstLine="567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Осуществляя классное руководство, педагог организует работу с классом; индивидуальную работу с учащимися вверенного ему класса; работу с учителями, преподающими в данном классе; работу с родителями учащихся или их законными представителями; работу с педагогами и тренерами учреждений дополнительного образования, где занимаются их воспитанники. Классный руководитель создает персонифицированную модель воспитательной работы с классом с учетом индивидуальных особенностей учащихся и гимназических традиций.</w:t>
      </w:r>
    </w:p>
    <w:p w:rsidR="003F07A3" w:rsidRPr="00A7741C" w:rsidRDefault="003F07A3" w:rsidP="00387CFB">
      <w:pPr>
        <w:pStyle w:val="a6"/>
        <w:spacing w:before="0" w:after="0" w:line="276" w:lineRule="auto"/>
        <w:ind w:left="0" w:right="-1" w:firstLine="567"/>
        <w:rPr>
          <w:rStyle w:val="CharAttribute502"/>
          <w:rFonts w:hAnsi="Times New Roman"/>
          <w:b/>
          <w:bCs/>
          <w:i w:val="0"/>
          <w:iCs/>
          <w:szCs w:val="28"/>
        </w:rPr>
      </w:pPr>
      <w:r w:rsidRPr="00A7741C">
        <w:rPr>
          <w:rStyle w:val="CharAttribute502"/>
          <w:rFonts w:hAnsi="Times New Roman"/>
          <w:b/>
          <w:bCs/>
          <w:i w:val="0"/>
          <w:iCs/>
          <w:szCs w:val="28"/>
        </w:rPr>
        <w:t>Работа с классом: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инициирование и поддержка участия класса в общешкольных ключевых делах, оказание необходимой помощи детям в их подготовке, проведении и анализе;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организация интересных и полезных для личностного развития ребенка совместных дел с учащимися вверенного ему класса (познавательной, трудовой, спортивно-оздоровительной, духовно-нравственной, творческой, </w:t>
      </w:r>
      <w:proofErr w:type="spellStart"/>
      <w:r w:rsidRPr="00A7741C">
        <w:rPr>
          <w:rFonts w:ascii="Times New Roman"/>
          <w:sz w:val="28"/>
          <w:szCs w:val="28"/>
        </w:rPr>
        <w:t>профориентационной</w:t>
      </w:r>
      <w:proofErr w:type="spellEnd"/>
      <w:r w:rsidRPr="00A7741C">
        <w:rPr>
          <w:rFonts w:ascii="Times New Roman"/>
          <w:sz w:val="28"/>
          <w:szCs w:val="28"/>
        </w:rPr>
        <w:t xml:space="preserve"> направленности), позволяющие с одной стороны, – вовлечь в них детей с самыми разными потребностями и тем самым дать им возможность </w:t>
      </w:r>
      <w:proofErr w:type="spellStart"/>
      <w:r w:rsidRPr="00A7741C">
        <w:rPr>
          <w:rFonts w:ascii="Times New Roman"/>
          <w:sz w:val="28"/>
          <w:szCs w:val="28"/>
        </w:rPr>
        <w:t>самореализоваться</w:t>
      </w:r>
      <w:proofErr w:type="spellEnd"/>
      <w:r w:rsidRPr="00A7741C">
        <w:rPr>
          <w:rFonts w:ascii="Times New Roman"/>
          <w:sz w:val="28"/>
          <w:szCs w:val="28"/>
        </w:rPr>
        <w:t xml:space="preserve"> в них, а с другой, – установить и упрочить доверительные отношения с учащимися класса, стать для них значимым взрослым, задающим образцы поведения в обществе;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проведение классных часов как часов плодотворного и доверительного общения педагога и школьников, основанных на принципах уважительного отношения к личности ребенка, поддержки активной позиции каждого ребенка в беседе, предоставления гимназистам возможности обсуждения и принятия решений по обсуждаемой проблеме, создания благоприятной среды для общения;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Style w:val="CharAttribute501"/>
          <w:i w:val="0"/>
          <w:szCs w:val="28"/>
        </w:rPr>
      </w:pPr>
      <w:r w:rsidRPr="00A7741C">
        <w:rPr>
          <w:rStyle w:val="CharAttribute504"/>
          <w:szCs w:val="28"/>
        </w:rPr>
        <w:t xml:space="preserve">сплочение коллектива класса через: </w:t>
      </w:r>
      <w:r w:rsidRPr="00A7741C">
        <w:rPr>
          <w:rFonts w:ascii="Times New Roman"/>
          <w:sz w:val="28"/>
          <w:szCs w:val="28"/>
        </w:rPr>
        <w:t>и</w:t>
      </w:r>
      <w:r w:rsidRPr="00A7741C">
        <w:rPr>
          <w:rStyle w:val="CharAttribute501"/>
          <w:i w:val="0"/>
          <w:szCs w:val="28"/>
        </w:rPr>
        <w:t xml:space="preserve">гры и тренинги на сплочение и </w:t>
      </w:r>
      <w:proofErr w:type="spellStart"/>
      <w:r w:rsidRPr="00A7741C">
        <w:rPr>
          <w:rStyle w:val="CharAttribute501"/>
          <w:i w:val="0"/>
          <w:szCs w:val="28"/>
        </w:rPr>
        <w:t>командообразование</w:t>
      </w:r>
      <w:proofErr w:type="spellEnd"/>
      <w:r w:rsidRPr="00A7741C">
        <w:rPr>
          <w:rStyle w:val="CharAttribute501"/>
          <w:i w:val="0"/>
          <w:szCs w:val="28"/>
        </w:rPr>
        <w:t xml:space="preserve">; однодневные и многодневные экскурсии, организуемые классными руководителями и родителями; </w:t>
      </w:r>
      <w:r w:rsidRPr="00A7741C">
        <w:rPr>
          <w:rFonts w:ascii="Times New Roman"/>
          <w:sz w:val="28"/>
          <w:szCs w:val="28"/>
        </w:rPr>
        <w:t xml:space="preserve">регулярные </w:t>
      </w:r>
      <w:proofErr w:type="spellStart"/>
      <w:r w:rsidRPr="00A7741C">
        <w:rPr>
          <w:rFonts w:ascii="Times New Roman"/>
          <w:sz w:val="28"/>
          <w:szCs w:val="28"/>
        </w:rPr>
        <w:t>внутриклассные</w:t>
      </w:r>
      <w:proofErr w:type="spellEnd"/>
      <w:r w:rsidRPr="00A7741C">
        <w:rPr>
          <w:rFonts w:ascii="Times New Roman"/>
          <w:sz w:val="28"/>
          <w:szCs w:val="28"/>
        </w:rPr>
        <w:t xml:space="preserve"> «огоньки» и вечера, дающие каждому гимназисту возможность рефлексии собственного участия в жизни класса;</w:t>
      </w:r>
    </w:p>
    <w:p w:rsidR="003F07A3" w:rsidRPr="00A7741C" w:rsidRDefault="003F07A3" w:rsidP="00387CFB">
      <w:pPr>
        <w:pStyle w:val="11"/>
        <w:numPr>
          <w:ilvl w:val="0"/>
          <w:numId w:val="6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lastRenderedPageBreak/>
        <w:t xml:space="preserve">выработка совместно со школьниками законов класса, помогающих детям освоить нормы и правила общения, которым они должны следовать в школе. </w:t>
      </w:r>
    </w:p>
    <w:p w:rsidR="003F07A3" w:rsidRPr="00A7741C" w:rsidRDefault="003F07A3" w:rsidP="00387CFB">
      <w:pPr>
        <w:pStyle w:val="a6"/>
        <w:spacing w:before="0" w:after="0" w:line="276" w:lineRule="auto"/>
        <w:ind w:left="0" w:right="-1" w:firstLine="567"/>
        <w:rPr>
          <w:rStyle w:val="CharAttribute502"/>
          <w:rFonts w:hAnsi="Times New Roman"/>
          <w:b/>
          <w:bCs/>
          <w:i w:val="0"/>
          <w:iCs/>
          <w:szCs w:val="28"/>
        </w:rPr>
      </w:pPr>
      <w:r w:rsidRPr="00A7741C">
        <w:rPr>
          <w:rStyle w:val="CharAttribute502"/>
          <w:rFonts w:hAnsi="Times New Roman"/>
          <w:b/>
          <w:bCs/>
          <w:i w:val="0"/>
          <w:iCs/>
          <w:szCs w:val="28"/>
        </w:rPr>
        <w:t>Индивидуальная работа с учащимися:</w:t>
      </w:r>
    </w:p>
    <w:p w:rsidR="003F07A3" w:rsidRPr="00A7741C" w:rsidRDefault="003F07A3" w:rsidP="00387CFB">
      <w:pPr>
        <w:pStyle w:val="11"/>
        <w:numPr>
          <w:ilvl w:val="0"/>
          <w:numId w:val="6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изучение особенностей личностного развития учащихся класса через наблюдение за поведением школьников в их повседневной жизни, в специально создаваемых педагогических ситуациях, в играх, погружающих ребенка в мир человеческих отношений, в организуемых педагогом беседах по тем или иным нравственным проблемам; результаты наблюдения сверяются с результатами бесед классного руководителя с родителями школьников, с преподающими в его классе учителями, а также (при необходимости) – со школьным психологом;</w:t>
      </w:r>
    </w:p>
    <w:p w:rsidR="003F07A3" w:rsidRPr="00A7741C" w:rsidRDefault="003F07A3" w:rsidP="00387CFB">
      <w:pPr>
        <w:pStyle w:val="11"/>
        <w:numPr>
          <w:ilvl w:val="0"/>
          <w:numId w:val="6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предоставление возможности выбора своего участия в жизни класса, определение роли в том или ином общем деле;</w:t>
      </w:r>
    </w:p>
    <w:p w:rsidR="003F07A3" w:rsidRPr="00A7741C" w:rsidRDefault="003F07A3" w:rsidP="00387CFB">
      <w:pPr>
        <w:pStyle w:val="11"/>
        <w:numPr>
          <w:ilvl w:val="0"/>
          <w:numId w:val="6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поддержка ребенка в решении важных для него жизненных проблем (налаживания взаимоотношений с одноклассниками или учителями, выбора профессии, вуза и дальнейшего трудоустройства, успеваемости и т.п.), когда каждая проблема трансформируется классным руководителем в задачу для школьника, которую они совместно стараются решить;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Style w:val="CharAttribute501"/>
          <w:i w:val="0"/>
          <w:szCs w:val="28"/>
        </w:rPr>
      </w:pPr>
      <w:r w:rsidRPr="00A7741C">
        <w:rPr>
          <w:rStyle w:val="CharAttribute501"/>
          <w:i w:val="0"/>
          <w:szCs w:val="28"/>
        </w:rPr>
        <w:t>индивидуальная работа со школьниками класса, направленная на заполнение ими личных портфолио, в которых дети не просто фиксируют свои учебные, творческие, спортивные, личностные достижения, но и в ходе индивидуальных неформальных бесед с классным руководителем в начале каждого года планируют их, а в конце года – вместе анализируют свои успехи и неудачи;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Style w:val="CharAttribute501"/>
          <w:i w:val="0"/>
          <w:szCs w:val="28"/>
        </w:rPr>
      </w:pPr>
      <w:r w:rsidRPr="00A7741C">
        <w:rPr>
          <w:rFonts w:ascii="Times New Roman"/>
          <w:sz w:val="28"/>
          <w:szCs w:val="28"/>
        </w:rPr>
        <w:t>коррекция поведения ребенка через частные беседы с ним, его родителями или законными представителями, с другими учащимися класса; через включение в проводимые школьным психологом тренинги общения; через предложение взять на себя ответственность за то или иное поручение в классе.</w:t>
      </w:r>
    </w:p>
    <w:p w:rsidR="003F07A3" w:rsidRPr="00A7741C" w:rsidRDefault="003F07A3" w:rsidP="00387CFB">
      <w:pPr>
        <w:pStyle w:val="11"/>
        <w:tabs>
          <w:tab w:val="left" w:pos="851"/>
          <w:tab w:val="left" w:pos="1310"/>
        </w:tabs>
        <w:spacing w:line="276" w:lineRule="auto"/>
        <w:ind w:left="567" w:right="175"/>
        <w:rPr>
          <w:rStyle w:val="CharAttribute501"/>
          <w:b/>
          <w:bCs/>
          <w:i w:val="0"/>
          <w:iCs/>
          <w:szCs w:val="28"/>
        </w:rPr>
      </w:pPr>
      <w:r w:rsidRPr="00A7741C">
        <w:rPr>
          <w:rFonts w:ascii="Times New Roman"/>
          <w:b/>
          <w:bCs/>
          <w:iCs/>
          <w:sz w:val="28"/>
          <w:szCs w:val="28"/>
        </w:rPr>
        <w:t>Работа с учителями, преподающими в классе: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регулярные консультации классного руководителя с учителями-предметниками, направленные на формирование единства мнений и требований педагогов по ключевым вопросам воспитания, на предупреждение и разрешение конфликтов между учителями и учащимися;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проведение малых педсоветов, направленных на решение конкретных проблем класса и интеграцию воспитательных влияний на школьников;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lastRenderedPageBreak/>
        <w:t xml:space="preserve">привлечение учителей к участию во </w:t>
      </w:r>
      <w:proofErr w:type="spellStart"/>
      <w:r w:rsidRPr="00A7741C">
        <w:rPr>
          <w:rFonts w:ascii="Times New Roman"/>
          <w:sz w:val="28"/>
          <w:szCs w:val="28"/>
        </w:rPr>
        <w:t>внутриклассных</w:t>
      </w:r>
      <w:proofErr w:type="spellEnd"/>
      <w:r w:rsidRPr="00A7741C">
        <w:rPr>
          <w:rFonts w:ascii="Times New Roman"/>
          <w:sz w:val="28"/>
          <w:szCs w:val="28"/>
        </w:rPr>
        <w:t xml:space="preserve"> делах, дающих педагогам возможность лучше узнавать и понимать своих учеников, увидев их в иной, отличной от учебной, обстановке;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привлечение учителей к участию в родительских собраниях класса для объединения усилий в деле обучения и воспитания детей.</w:t>
      </w:r>
    </w:p>
    <w:p w:rsidR="003F07A3" w:rsidRPr="00A7741C" w:rsidRDefault="003F07A3" w:rsidP="00387CFB">
      <w:pPr>
        <w:pStyle w:val="11"/>
        <w:tabs>
          <w:tab w:val="left" w:pos="851"/>
          <w:tab w:val="left" w:pos="1310"/>
        </w:tabs>
        <w:spacing w:line="276" w:lineRule="auto"/>
        <w:ind w:left="567" w:right="175"/>
        <w:rPr>
          <w:rFonts w:ascii="Times New Roman"/>
          <w:b/>
          <w:bCs/>
          <w:iCs/>
          <w:sz w:val="28"/>
          <w:szCs w:val="28"/>
        </w:rPr>
      </w:pPr>
      <w:r w:rsidRPr="00A7741C">
        <w:rPr>
          <w:rFonts w:ascii="Times New Roman"/>
          <w:b/>
          <w:bCs/>
          <w:iCs/>
          <w:sz w:val="28"/>
          <w:szCs w:val="28"/>
        </w:rPr>
        <w:t>Работа с родителями учащихся или их законными представителями: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регулярное информирование родителей о школьных успехах и проблемах их детей, о жизни класса в целом;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помощь родителям школьников или их законным представителям в регулировании отношений между ними, администрацией гимназии и учителями-предметниками; 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организация родительских собраний, происходящих в нетрадиционных активных формах;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создание и организация работы родительских комитетов классов, участвующих в управлении образовательной организацией и решении вопросов воспитания и обучения их детей;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привлечение членов семей школьников к организации и проведению дел класса;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организация на базе класса семейных праздников, конкурсов, соревнований, направленных на сплочение семьи и школы.</w:t>
      </w:r>
    </w:p>
    <w:p w:rsidR="003F07A3" w:rsidRPr="00A7741C" w:rsidRDefault="003F07A3" w:rsidP="00387CFB">
      <w:pPr>
        <w:pStyle w:val="11"/>
        <w:tabs>
          <w:tab w:val="left" w:pos="851"/>
          <w:tab w:val="left" w:pos="1310"/>
        </w:tabs>
        <w:spacing w:line="276" w:lineRule="auto"/>
        <w:ind w:left="567" w:right="175"/>
        <w:rPr>
          <w:rStyle w:val="CharAttribute501"/>
          <w:b/>
          <w:bCs/>
          <w:i w:val="0"/>
          <w:iCs/>
          <w:szCs w:val="28"/>
        </w:rPr>
      </w:pPr>
      <w:r w:rsidRPr="00A7741C">
        <w:rPr>
          <w:rFonts w:ascii="Times New Roman"/>
          <w:b/>
          <w:bCs/>
          <w:iCs/>
          <w:sz w:val="28"/>
          <w:szCs w:val="28"/>
        </w:rPr>
        <w:t>Работа с педагогами и тренерами учреждений дополнительного образования: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регулярные консультации классного руководителя с педагогами и тренерами, направленные на формирование единства мнений и требований педагогов по ключевым вопросам воспитания, на предупреждение и разрешение конфликтов между педагогами и учащимися;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проведение малых педсоветов, направленных на решение конкретных проблем ребенка и интеграцию воспитательных влияний на него;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при необходимости построение индивидуальной траектории развития ребенка;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привлечение педагогов и </w:t>
      </w:r>
      <w:proofErr w:type="gramStart"/>
      <w:r w:rsidRPr="00A7741C">
        <w:rPr>
          <w:rFonts w:ascii="Times New Roman"/>
          <w:sz w:val="28"/>
          <w:szCs w:val="28"/>
        </w:rPr>
        <w:t>тренеров  к</w:t>
      </w:r>
      <w:proofErr w:type="gramEnd"/>
      <w:r w:rsidRPr="00A7741C">
        <w:rPr>
          <w:rFonts w:ascii="Times New Roman"/>
          <w:sz w:val="28"/>
          <w:szCs w:val="28"/>
        </w:rPr>
        <w:t xml:space="preserve"> участию во </w:t>
      </w:r>
      <w:proofErr w:type="spellStart"/>
      <w:r w:rsidRPr="00A7741C">
        <w:rPr>
          <w:rFonts w:ascii="Times New Roman"/>
          <w:sz w:val="28"/>
          <w:szCs w:val="28"/>
        </w:rPr>
        <w:t>внутриклассных</w:t>
      </w:r>
      <w:proofErr w:type="spellEnd"/>
      <w:r w:rsidRPr="00A7741C">
        <w:rPr>
          <w:rFonts w:ascii="Times New Roman"/>
          <w:sz w:val="28"/>
          <w:szCs w:val="28"/>
        </w:rPr>
        <w:t xml:space="preserve"> делах, дающих педагогам возможность лучше узнавать и понимать своих учеников, увидев их в иной, отличной от учебной, обстановке.</w:t>
      </w:r>
    </w:p>
    <w:p w:rsidR="003F07A3" w:rsidRPr="00A7741C" w:rsidRDefault="003F07A3" w:rsidP="00387CFB">
      <w:pPr>
        <w:tabs>
          <w:tab w:val="left" w:pos="851"/>
        </w:tabs>
        <w:ind w:firstLine="709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Основные школьные дела</w:t>
      </w:r>
    </w:p>
    <w:p w:rsidR="003F07A3" w:rsidRPr="00A7741C" w:rsidRDefault="003F07A3" w:rsidP="00387CFB">
      <w:pPr>
        <w:tabs>
          <w:tab w:val="left" w:pos="851"/>
        </w:tabs>
        <w:spacing w:after="0"/>
        <w:ind w:firstLine="709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w w:val="0"/>
          <w:sz w:val="28"/>
          <w:szCs w:val="28"/>
        </w:rPr>
        <w:t xml:space="preserve">Это главные традиционные общешкольные дела, в которых принимает участие большая часть школьников. Это комплекс коллективных творческих </w:t>
      </w:r>
      <w:r w:rsidRPr="00A7741C">
        <w:rPr>
          <w:rFonts w:ascii="Times New Roman" w:hAnsi="Times New Roman"/>
          <w:w w:val="0"/>
          <w:sz w:val="28"/>
          <w:szCs w:val="28"/>
        </w:rPr>
        <w:lastRenderedPageBreak/>
        <w:t xml:space="preserve">дел, интересных и значимых для всех участников образовательного процесса, объединяю гимназистов, родителей вместе с педагогами в единый коллектив. </w:t>
      </w:r>
    </w:p>
    <w:p w:rsidR="003F07A3" w:rsidRPr="00A7741C" w:rsidRDefault="003F07A3" w:rsidP="00387CFB">
      <w:pPr>
        <w:tabs>
          <w:tab w:val="left" w:pos="851"/>
        </w:tabs>
        <w:spacing w:after="0"/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Реализация воспитательного потенциала основных школьных </w:t>
      </w:r>
      <w:proofErr w:type="gramStart"/>
      <w:r w:rsidRPr="00A7741C">
        <w:rPr>
          <w:rFonts w:ascii="Times New Roman" w:hAnsi="Times New Roman"/>
          <w:sz w:val="28"/>
          <w:szCs w:val="28"/>
        </w:rPr>
        <w:t>дел  предусматривает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: </w:t>
      </w:r>
    </w:p>
    <w:p w:rsidR="003F07A3" w:rsidRPr="00A7741C" w:rsidRDefault="003F07A3" w:rsidP="00387CFB">
      <w:pPr>
        <w:tabs>
          <w:tab w:val="left" w:pos="993"/>
          <w:tab w:val="left" w:pos="1310"/>
        </w:tabs>
        <w:spacing w:after="0"/>
        <w:ind w:left="567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общешкольные </w:t>
      </w:r>
      <w:proofErr w:type="gramStart"/>
      <w:r w:rsidRPr="00A7741C">
        <w:rPr>
          <w:rFonts w:ascii="Times New Roman" w:hAnsi="Times New Roman"/>
          <w:sz w:val="28"/>
          <w:szCs w:val="28"/>
        </w:rPr>
        <w:t>праздники,  творческие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мероприятия, связанные с общероссийскими, региональными праздниками, памятными датами.</w:t>
      </w:r>
      <w:r w:rsidRPr="00A7741C">
        <w:rPr>
          <w:rStyle w:val="CharAttribute501"/>
          <w:rFonts w:eastAsia="№Е" w:hAnsi="Times New Roman"/>
          <w:i w:val="0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участие во всероссийских акциях, посвящённых значимым событиям в России, мире;</w:t>
      </w:r>
    </w:p>
    <w:p w:rsidR="003F07A3" w:rsidRPr="00A7741C" w:rsidRDefault="003F07A3" w:rsidP="00387CFB">
      <w:pPr>
        <w:tabs>
          <w:tab w:val="left" w:pos="993"/>
          <w:tab w:val="left" w:pos="1310"/>
        </w:tabs>
        <w:spacing w:after="0"/>
        <w:ind w:left="567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-торжественные мероприятия, связанные с завершением образования, переходом на следующий уровень образования;</w:t>
      </w:r>
    </w:p>
    <w:p w:rsidR="003F07A3" w:rsidRPr="00A7741C" w:rsidRDefault="003F07A3" w:rsidP="00387CFB">
      <w:pPr>
        <w:widowControl w:val="0"/>
        <w:numPr>
          <w:ilvl w:val="0"/>
          <w:numId w:val="15"/>
        </w:numPr>
        <w:tabs>
          <w:tab w:val="left" w:pos="993"/>
          <w:tab w:val="left" w:pos="1134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церемонии награждения (по итогам учебного периода, года) обучающихся и педагогов за участие в жизни школы, достижения в конкурсах, соревнованиях, олимпиадах, вклад в развитие школы, своей местности </w:t>
      </w:r>
      <w:r w:rsidRPr="00A7741C">
        <w:rPr>
          <w:rFonts w:ascii="Times New Roman" w:hAnsi="Times New Roman"/>
          <w:bCs/>
          <w:sz w:val="28"/>
          <w:szCs w:val="28"/>
        </w:rPr>
        <w:t>(на еженедельных общешкольных линейках и по итогам года-на «Последнем звонке»)</w:t>
      </w:r>
      <w:r w:rsidRPr="00A7741C">
        <w:rPr>
          <w:rFonts w:ascii="Times New Roman" w:hAnsi="Times New Roman"/>
          <w:sz w:val="28"/>
          <w:szCs w:val="28"/>
        </w:rPr>
        <w:t xml:space="preserve">; </w:t>
      </w:r>
    </w:p>
    <w:p w:rsidR="003F07A3" w:rsidRPr="00A7741C" w:rsidRDefault="003F07A3" w:rsidP="00387CFB">
      <w:pPr>
        <w:widowControl w:val="0"/>
        <w:numPr>
          <w:ilvl w:val="0"/>
          <w:numId w:val="15"/>
        </w:numPr>
        <w:tabs>
          <w:tab w:val="left" w:pos="993"/>
          <w:tab w:val="left" w:pos="1134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социальные проекты, совместно разрабатываемые и реализуемые обучающимися и педагогами, в том числе с участием социальных партнёров, комплексы дел благотворительной, экологической, патриотической, трудовой и др. направленности;</w:t>
      </w:r>
    </w:p>
    <w:p w:rsidR="003F07A3" w:rsidRPr="00A7741C" w:rsidRDefault="003F07A3" w:rsidP="00387CFB">
      <w:pPr>
        <w:widowControl w:val="0"/>
        <w:numPr>
          <w:ilvl w:val="0"/>
          <w:numId w:val="15"/>
        </w:numPr>
        <w:tabs>
          <w:tab w:val="left" w:pos="993"/>
          <w:tab w:val="left" w:pos="1134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проводимые для жителей города и организуемые совместно с семьями обучающихся праздники, фестивали, представления в связи с памятными датами, значимыми событиями;</w:t>
      </w:r>
    </w:p>
    <w:p w:rsidR="003F07A3" w:rsidRPr="00A7741C" w:rsidRDefault="003F07A3" w:rsidP="00387CFB">
      <w:pPr>
        <w:widowControl w:val="0"/>
        <w:numPr>
          <w:ilvl w:val="0"/>
          <w:numId w:val="15"/>
        </w:numPr>
        <w:tabs>
          <w:tab w:val="left" w:pos="993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вовлечение по возможности каждого обучающегося в школьные дела в разных ролях (сценаристов, постановщиков, исполнителей, корреспондентов, ведущих, декораторов, музыкальных редакторов, ответственных за костюмы и оборудование, за приглашение и встречу гостей и т. д.), помощь обучающимся в освоении навыков подготовки, проведения, анализа общешкольных дел;</w:t>
      </w:r>
    </w:p>
    <w:p w:rsidR="003F07A3" w:rsidRPr="00A7741C" w:rsidRDefault="003F07A3" w:rsidP="00387CFB">
      <w:pPr>
        <w:widowControl w:val="0"/>
        <w:numPr>
          <w:ilvl w:val="0"/>
          <w:numId w:val="15"/>
        </w:numPr>
        <w:tabs>
          <w:tab w:val="left" w:pos="993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наблюдение за поведением обучающихся в ситуациях подготовки, проведения, анализа основных школьных дел, мероприятий, их отношениями с обучающимися разных возрастов, с педагогами и другими взрослыми.</w:t>
      </w:r>
    </w:p>
    <w:p w:rsidR="003F07A3" w:rsidRPr="00A7741C" w:rsidRDefault="003F07A3" w:rsidP="00387CFB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w w:val="0"/>
          <w:sz w:val="28"/>
          <w:szCs w:val="28"/>
        </w:rPr>
        <w:t xml:space="preserve">Ключевые дела – это комплекс главных традиционных общешкольных дел, в которых принимает участие большая часть школьников и которые обязательно планируются, готовятся, проводятся и анализируются совестно педагогами и детьми. Ключевые дела </w:t>
      </w:r>
      <w:r w:rsidRPr="00A7741C">
        <w:rPr>
          <w:rStyle w:val="CharAttribute484"/>
          <w:rFonts w:eastAsia="Calibri" w:hAnsi="Times New Roman"/>
          <w:i w:val="0"/>
          <w:szCs w:val="28"/>
        </w:rPr>
        <w:t xml:space="preserve">обеспечивают включенность в них большого числа детей и взрослых, способствуют интенсификации их общения, ставят их в ответственную позицию к происходящему в гимназии. Введение ключевых дел в жизнь гимназии помогает преодолеть </w:t>
      </w:r>
      <w:proofErr w:type="spellStart"/>
      <w:r w:rsidRPr="00A7741C">
        <w:rPr>
          <w:rStyle w:val="CharAttribute484"/>
          <w:rFonts w:eastAsia="Calibri" w:hAnsi="Times New Roman"/>
          <w:i w:val="0"/>
          <w:szCs w:val="28"/>
        </w:rPr>
        <w:t>мероприятийный</w:t>
      </w:r>
      <w:proofErr w:type="spellEnd"/>
      <w:r w:rsidRPr="00A7741C">
        <w:rPr>
          <w:rStyle w:val="CharAttribute484"/>
          <w:rFonts w:eastAsia="Calibri" w:hAnsi="Times New Roman"/>
          <w:i w:val="0"/>
          <w:szCs w:val="28"/>
        </w:rPr>
        <w:t xml:space="preserve"> </w:t>
      </w:r>
      <w:r w:rsidRPr="00A7741C">
        <w:rPr>
          <w:rStyle w:val="CharAttribute484"/>
          <w:rFonts w:eastAsia="Calibri" w:hAnsi="Times New Roman"/>
          <w:i w:val="0"/>
          <w:szCs w:val="28"/>
        </w:rPr>
        <w:lastRenderedPageBreak/>
        <w:t>характер воспитания, сводящийся к набору мероприятий, организуемых педагогами для детей.</w:t>
      </w:r>
      <w:r w:rsidRPr="00A7741C">
        <w:rPr>
          <w:rFonts w:ascii="Times New Roman" w:hAnsi="Times New Roman"/>
          <w:sz w:val="28"/>
          <w:szCs w:val="28"/>
        </w:rPr>
        <w:t xml:space="preserve"> </w:t>
      </w:r>
    </w:p>
    <w:p w:rsidR="003F07A3" w:rsidRPr="00A7741C" w:rsidRDefault="003F07A3" w:rsidP="00387CFB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Для этого в образовательной организации используются следующие формы работы:</w:t>
      </w:r>
    </w:p>
    <w:p w:rsidR="003F07A3" w:rsidRPr="00A7741C" w:rsidRDefault="003F07A3" w:rsidP="00387CFB">
      <w:pPr>
        <w:spacing w:after="0"/>
        <w:ind w:firstLine="567"/>
        <w:rPr>
          <w:rFonts w:ascii="Times New Roman" w:hAnsi="Times New Roman"/>
          <w:b/>
          <w:bCs/>
          <w:iCs/>
          <w:sz w:val="28"/>
          <w:szCs w:val="28"/>
        </w:rPr>
      </w:pPr>
      <w:r w:rsidRPr="00A7741C">
        <w:rPr>
          <w:rFonts w:ascii="Times New Roman" w:hAnsi="Times New Roman"/>
          <w:b/>
          <w:bCs/>
          <w:iCs/>
          <w:sz w:val="28"/>
          <w:szCs w:val="28"/>
        </w:rPr>
        <w:t>На внешкольном уровне:</w:t>
      </w:r>
    </w:p>
    <w:p w:rsidR="003F07A3" w:rsidRPr="00A7741C" w:rsidRDefault="003F07A3" w:rsidP="00387CFB">
      <w:pPr>
        <w:widowControl w:val="0"/>
        <w:numPr>
          <w:ilvl w:val="0"/>
          <w:numId w:val="4"/>
        </w:numPr>
        <w:tabs>
          <w:tab w:val="left" w:pos="993"/>
          <w:tab w:val="left" w:pos="1310"/>
        </w:tabs>
        <w:autoSpaceDE w:val="0"/>
        <w:autoSpaceDN w:val="0"/>
        <w:spacing w:after="0"/>
        <w:ind w:left="0" w:firstLine="567"/>
        <w:jc w:val="both"/>
        <w:rPr>
          <w:rStyle w:val="CharAttribute501"/>
          <w:rFonts w:eastAsia="Batang" w:hAnsi="Times New Roman"/>
          <w:i w:val="0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акция «Я - гражданин России»,</w:t>
      </w:r>
      <w:r w:rsidRPr="00A7741C">
        <w:rPr>
          <w:rStyle w:val="CharAttribute501"/>
          <w:rFonts w:eastAsia="Calibri" w:hAnsi="Times New Roman"/>
          <w:i w:val="0"/>
          <w:szCs w:val="28"/>
        </w:rPr>
        <w:t xml:space="preserve"> ориентированная на преобразование окружающего школу социума. </w:t>
      </w:r>
    </w:p>
    <w:p w:rsidR="003F07A3" w:rsidRPr="00A7741C" w:rsidRDefault="003F07A3" w:rsidP="00387CFB">
      <w:pPr>
        <w:widowControl w:val="0"/>
        <w:numPr>
          <w:ilvl w:val="0"/>
          <w:numId w:val="4"/>
        </w:numPr>
        <w:tabs>
          <w:tab w:val="left" w:pos="993"/>
          <w:tab w:val="left" w:pos="1310"/>
        </w:tabs>
        <w:wordWrap w:val="0"/>
        <w:autoSpaceDE w:val="0"/>
        <w:autoSpaceDN w:val="0"/>
        <w:spacing w:after="0"/>
        <w:ind w:left="0" w:firstLine="567"/>
        <w:jc w:val="both"/>
        <w:rPr>
          <w:rStyle w:val="CharAttribute501"/>
          <w:rFonts w:eastAsia="Batang" w:hAnsi="Times New Roman"/>
          <w:i w:val="0"/>
          <w:szCs w:val="28"/>
        </w:rPr>
      </w:pPr>
      <w:r w:rsidRPr="00A7741C">
        <w:rPr>
          <w:rStyle w:val="CharAttribute501"/>
          <w:rFonts w:eastAsia="Calibri" w:hAnsi="Times New Roman"/>
          <w:i w:val="0"/>
          <w:szCs w:val="28"/>
        </w:rPr>
        <w:t>участие в проекте городского совета старшеклассников «Сто вопросов взрослому</w:t>
      </w:r>
      <w:proofErr w:type="gramStart"/>
      <w:r w:rsidRPr="00A7741C">
        <w:rPr>
          <w:rStyle w:val="CharAttribute501"/>
          <w:rFonts w:eastAsia="Calibri" w:hAnsi="Times New Roman"/>
          <w:i w:val="0"/>
          <w:szCs w:val="28"/>
        </w:rPr>
        <w:t>»,  в</w:t>
      </w:r>
      <w:proofErr w:type="gramEnd"/>
      <w:r w:rsidRPr="00A7741C">
        <w:rPr>
          <w:rStyle w:val="CharAttribute501"/>
          <w:rFonts w:eastAsia="Calibri" w:hAnsi="Times New Roman"/>
          <w:i w:val="0"/>
          <w:szCs w:val="28"/>
        </w:rPr>
        <w:t xml:space="preserve"> рамках которого учащиеся и представители других школ имеют возможность задать вопросы деятелям науки и культуры, представителям власти, общественности, и в рамках которых обсуждаются насущные поведенческие, нравственные, социальные, проблемы, касающиеся жизни школы, города, страны.</w:t>
      </w:r>
    </w:p>
    <w:p w:rsidR="003F07A3" w:rsidRPr="00A7741C" w:rsidRDefault="003F07A3" w:rsidP="00387CFB">
      <w:pPr>
        <w:widowControl w:val="0"/>
        <w:numPr>
          <w:ilvl w:val="0"/>
          <w:numId w:val="4"/>
        </w:numPr>
        <w:tabs>
          <w:tab w:val="left" w:pos="993"/>
          <w:tab w:val="left" w:pos="1310"/>
        </w:tabs>
        <w:wordWrap w:val="0"/>
        <w:autoSpaceDE w:val="0"/>
        <w:autoSpaceDN w:val="0"/>
        <w:spacing w:after="0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A7741C">
        <w:rPr>
          <w:rFonts w:ascii="Times New Roman" w:hAnsi="Times New Roman"/>
          <w:bCs/>
          <w:sz w:val="28"/>
          <w:szCs w:val="28"/>
        </w:rPr>
        <w:t xml:space="preserve">День города и День Волжского бульвара, проводимые для жителей города и организуемые </w:t>
      </w:r>
      <w:r w:rsidRPr="00A7741C">
        <w:rPr>
          <w:rStyle w:val="CharAttribute501"/>
          <w:rFonts w:eastAsia="Calibri" w:hAnsi="Times New Roman"/>
          <w:i w:val="0"/>
          <w:iCs/>
          <w:szCs w:val="28"/>
        </w:rPr>
        <w:t>совместно</w:t>
      </w:r>
      <w:r w:rsidRPr="00A7741C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A7741C">
        <w:rPr>
          <w:rFonts w:ascii="Times New Roman" w:hAnsi="Times New Roman"/>
          <w:bCs/>
          <w:sz w:val="28"/>
          <w:szCs w:val="28"/>
        </w:rPr>
        <w:t>с семьями учащихся спортивные состязания, праздники, фестивали, представления, которые открывают возможности для творческой самореализации школьников и включают их в деятельную заботу об окружающих;</w:t>
      </w:r>
    </w:p>
    <w:p w:rsidR="003F07A3" w:rsidRPr="00A7741C" w:rsidRDefault="003F07A3" w:rsidP="00387CFB">
      <w:pPr>
        <w:widowControl w:val="0"/>
        <w:numPr>
          <w:ilvl w:val="0"/>
          <w:numId w:val="4"/>
        </w:numPr>
        <w:tabs>
          <w:tab w:val="left" w:pos="993"/>
          <w:tab w:val="left" w:pos="1310"/>
        </w:tabs>
        <w:wordWrap w:val="0"/>
        <w:autoSpaceDE w:val="0"/>
        <w:autoSpaceDN w:val="0"/>
        <w:spacing w:after="0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A7741C">
        <w:rPr>
          <w:rFonts w:ascii="Times New Roman" w:hAnsi="Times New Roman"/>
          <w:bCs/>
          <w:sz w:val="28"/>
          <w:szCs w:val="28"/>
        </w:rPr>
        <w:t>конкурс «Ученик года»;</w:t>
      </w:r>
    </w:p>
    <w:p w:rsidR="003F07A3" w:rsidRPr="00A7741C" w:rsidRDefault="003F07A3" w:rsidP="00387CFB">
      <w:pPr>
        <w:widowControl w:val="0"/>
        <w:numPr>
          <w:ilvl w:val="0"/>
          <w:numId w:val="4"/>
        </w:numPr>
        <w:tabs>
          <w:tab w:val="left" w:pos="993"/>
          <w:tab w:val="left" w:pos="1310"/>
        </w:tabs>
        <w:wordWrap w:val="0"/>
        <w:autoSpaceDE w:val="0"/>
        <w:autoSpaceDN w:val="0"/>
        <w:spacing w:after="0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A7741C">
        <w:rPr>
          <w:rFonts w:ascii="Times New Roman" w:hAnsi="Times New Roman"/>
          <w:bCs/>
          <w:sz w:val="28"/>
          <w:szCs w:val="28"/>
        </w:rPr>
        <w:t>премия «Надежда земли Кинешемской», в рамках которой оцениваются личностные достижения учащихся по номинациям: лидерская, творческая, учебная, спортивная.</w:t>
      </w:r>
    </w:p>
    <w:p w:rsidR="003F07A3" w:rsidRPr="00A7741C" w:rsidRDefault="003F07A3" w:rsidP="00387CFB">
      <w:pPr>
        <w:spacing w:after="0"/>
        <w:ind w:firstLine="567"/>
        <w:rPr>
          <w:rFonts w:ascii="Times New Roman" w:hAnsi="Times New Roman"/>
          <w:b/>
          <w:bCs/>
          <w:iCs/>
          <w:sz w:val="28"/>
          <w:szCs w:val="28"/>
        </w:rPr>
      </w:pPr>
      <w:r w:rsidRPr="00A7741C">
        <w:rPr>
          <w:rFonts w:ascii="Times New Roman" w:hAnsi="Times New Roman"/>
          <w:b/>
          <w:bCs/>
          <w:iCs/>
          <w:sz w:val="28"/>
          <w:szCs w:val="28"/>
        </w:rPr>
        <w:t>На школьном уровне:</w:t>
      </w:r>
    </w:p>
    <w:p w:rsidR="003F07A3" w:rsidRPr="00A7741C" w:rsidRDefault="003F07A3" w:rsidP="00387CFB">
      <w:pPr>
        <w:numPr>
          <w:ilvl w:val="0"/>
          <w:numId w:val="11"/>
        </w:numPr>
        <w:tabs>
          <w:tab w:val="clear" w:pos="1287"/>
        </w:tabs>
        <w:spacing w:after="0"/>
        <w:ind w:left="0" w:firstLine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 Конференция ученических исследовательских работ «</w:t>
      </w:r>
      <w:r w:rsidRPr="00A7741C">
        <w:rPr>
          <w:rFonts w:ascii="Times New Roman" w:hAnsi="Times New Roman"/>
          <w:sz w:val="28"/>
          <w:szCs w:val="28"/>
          <w:lang w:eastAsia="ru-RU"/>
        </w:rPr>
        <w:t xml:space="preserve">Городские юношеские чтения им. Г.И. </w:t>
      </w:r>
      <w:proofErr w:type="spellStart"/>
      <w:proofErr w:type="gramStart"/>
      <w:r w:rsidRPr="00A7741C">
        <w:rPr>
          <w:rFonts w:ascii="Times New Roman" w:hAnsi="Times New Roman"/>
          <w:sz w:val="28"/>
          <w:szCs w:val="28"/>
          <w:lang w:eastAsia="ru-RU"/>
        </w:rPr>
        <w:t>Невельского</w:t>
      </w:r>
      <w:proofErr w:type="spellEnd"/>
      <w:r w:rsidRPr="00A7741C">
        <w:rPr>
          <w:rFonts w:ascii="Times New Roman" w:hAnsi="Times New Roman"/>
          <w:sz w:val="28"/>
          <w:szCs w:val="28"/>
          <w:lang w:eastAsia="ru-RU"/>
        </w:rPr>
        <w:t>»  -</w:t>
      </w:r>
      <w:proofErr w:type="gramEnd"/>
      <w:r w:rsidRPr="00A7741C">
        <w:rPr>
          <w:rFonts w:ascii="Times New Roman" w:hAnsi="Times New Roman"/>
          <w:sz w:val="28"/>
          <w:szCs w:val="28"/>
          <w:lang w:eastAsia="ru-RU"/>
        </w:rPr>
        <w:t xml:space="preserve"> это яркое запоминающееся событие не только в жизни гимназии им. А.Н. Островского, но учащихся и педагогов города и района. </w:t>
      </w:r>
    </w:p>
    <w:p w:rsidR="003F07A3" w:rsidRPr="00A7741C" w:rsidRDefault="003F07A3" w:rsidP="00387CFB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 w:rsidRPr="00A7741C">
        <w:rPr>
          <w:rFonts w:ascii="Times New Roman" w:hAnsi="Times New Roman"/>
          <w:bCs/>
          <w:sz w:val="28"/>
          <w:szCs w:val="28"/>
        </w:rPr>
        <w:t>Преимущества ученической исследовательской конференции:</w:t>
      </w:r>
    </w:p>
    <w:p w:rsidR="003F07A3" w:rsidRPr="00A7741C" w:rsidRDefault="003F07A3" w:rsidP="00387CFB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Интеграция учебной и </w:t>
      </w:r>
      <w:proofErr w:type="spellStart"/>
      <w:r w:rsidRPr="00A7741C">
        <w:rPr>
          <w:rFonts w:ascii="Times New Roman" w:hAnsi="Times New Roman"/>
          <w:sz w:val="28"/>
          <w:szCs w:val="28"/>
        </w:rPr>
        <w:t>внеучебной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деятельности в ходе подготовки и проведения конференции</w:t>
      </w:r>
    </w:p>
    <w:p w:rsidR="003F07A3" w:rsidRPr="00A7741C" w:rsidRDefault="003F07A3" w:rsidP="00387CFB">
      <w:pPr>
        <w:pStyle w:val="a8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Свободное участие учащихся разных возрастных категорий, объединение в разновозрастные группы</w:t>
      </w:r>
    </w:p>
    <w:p w:rsidR="003F07A3" w:rsidRPr="00A7741C" w:rsidRDefault="003F07A3" w:rsidP="00387CFB">
      <w:pPr>
        <w:pStyle w:val="a8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Неформальное общение детей как со своими сверстниками, так и со взрослыми (учителями, родителями, старшеклассниками)</w:t>
      </w:r>
    </w:p>
    <w:p w:rsidR="003F07A3" w:rsidRPr="00A7741C" w:rsidRDefault="003F07A3" w:rsidP="00387CFB">
      <w:pPr>
        <w:pStyle w:val="a8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Возможность получить нового жизненного опыта, попробовать себя в разных видах деятельности.</w:t>
      </w:r>
    </w:p>
    <w:p w:rsidR="003F07A3" w:rsidRPr="00A7741C" w:rsidRDefault="003F07A3" w:rsidP="00387CFB">
      <w:pPr>
        <w:pStyle w:val="a8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Вариативность форм проведения конференции</w:t>
      </w:r>
    </w:p>
    <w:p w:rsidR="003F07A3" w:rsidRPr="00A7741C" w:rsidRDefault="003F07A3" w:rsidP="00387CFB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Социальное партнёрство с учебными учреждениями профессионального и высшего образования, общественными </w:t>
      </w:r>
      <w:r w:rsidRPr="00A7741C">
        <w:rPr>
          <w:rFonts w:ascii="Times New Roman" w:hAnsi="Times New Roman"/>
          <w:sz w:val="28"/>
          <w:szCs w:val="28"/>
        </w:rPr>
        <w:lastRenderedPageBreak/>
        <w:t>организациями и социально-культурными учреждениями города и области.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7741C">
        <w:rPr>
          <w:sz w:val="28"/>
          <w:szCs w:val="28"/>
        </w:rPr>
        <w:t xml:space="preserve">Конференция направлена на приобщение юношества к традициям российской научной школы, явившей миру великие открытия и достойные образцы гражданственности. </w:t>
      </w:r>
    </w:p>
    <w:p w:rsidR="003F07A3" w:rsidRPr="00A7741C" w:rsidRDefault="003F07A3" w:rsidP="00387CFB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Инициатор проведения конференции - «Совет старшеклассников».</w:t>
      </w:r>
    </w:p>
    <w:p w:rsidR="003F07A3" w:rsidRPr="00A7741C" w:rsidRDefault="003F07A3" w:rsidP="00387CFB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Сбор-старт представителей «Совета старшеклассников», методического совета гимназии и родительского комитета выбирает штаб конференции, лидеры и кураторы рабочих групп, а также разрабатывает план подготовительных мероприятий и самой конференции.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 xml:space="preserve">Участвуя в подготовке и проведении конференции, ученики, учителя и родители выступают вместе как равноправные партнеры, что создает атмосферу общей уверенности и ответственности. 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 xml:space="preserve">Ориентир на интересы и потребности учащихся способствует формированию у учащихся активной жизненной позиции и социальной активности, самостоятельности и мобильности. </w:t>
      </w:r>
      <w:r w:rsidRPr="00A7741C">
        <w:rPr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Приобщение к «взрослым» проблемам </w:t>
      </w:r>
      <w:proofErr w:type="gramStart"/>
      <w:r w:rsidRPr="00A7741C">
        <w:rPr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помогает  приобретать</w:t>
      </w:r>
      <w:proofErr w:type="gramEnd"/>
      <w:r w:rsidRPr="00A7741C">
        <w:rPr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навыки решения актуальных вопросов современности.</w:t>
      </w:r>
    </w:p>
    <w:p w:rsidR="003F07A3" w:rsidRPr="00A7741C" w:rsidRDefault="003F07A3" w:rsidP="00387CFB">
      <w:pPr>
        <w:numPr>
          <w:ilvl w:val="0"/>
          <w:numId w:val="11"/>
        </w:numPr>
        <w:shd w:val="clear" w:color="auto" w:fill="FFFFFF"/>
        <w:tabs>
          <w:tab w:val="clear" w:pos="1287"/>
          <w:tab w:val="num" w:pos="0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A7741C">
        <w:rPr>
          <w:rFonts w:ascii="Times New Roman" w:hAnsi="Times New Roman"/>
          <w:b/>
          <w:sz w:val="28"/>
          <w:szCs w:val="28"/>
        </w:rPr>
        <w:t>Квест</w:t>
      </w:r>
      <w:proofErr w:type="spellEnd"/>
      <w:r w:rsidRPr="00A7741C">
        <w:rPr>
          <w:rFonts w:ascii="Times New Roman" w:hAnsi="Times New Roman"/>
          <w:b/>
          <w:sz w:val="28"/>
          <w:szCs w:val="28"/>
        </w:rPr>
        <w:t xml:space="preserve">-игра «Гимназический сбор» - </w:t>
      </w:r>
      <w:r w:rsidRPr="00A7741C">
        <w:rPr>
          <w:rFonts w:ascii="Times New Roman" w:hAnsi="Times New Roman"/>
          <w:bCs/>
          <w:iCs/>
          <w:kern w:val="24"/>
          <w:sz w:val="28"/>
          <w:szCs w:val="28"/>
        </w:rPr>
        <w:t xml:space="preserve">коллективное творческое дело, организованное в честь дня рождения </w:t>
      </w:r>
      <w:r w:rsidRPr="00A7741C">
        <w:rPr>
          <w:rFonts w:ascii="Times New Roman" w:hAnsi="Times New Roman"/>
          <w:sz w:val="28"/>
          <w:szCs w:val="28"/>
          <w:lang w:eastAsia="ru-RU"/>
        </w:rPr>
        <w:t>МБОУ «Гимназия им. А.Н. Островского»</w:t>
      </w:r>
      <w:r w:rsidRPr="00A7741C">
        <w:rPr>
          <w:rFonts w:ascii="Times New Roman" w:hAnsi="Times New Roman"/>
          <w:bCs/>
          <w:iCs/>
          <w:kern w:val="24"/>
          <w:sz w:val="28"/>
          <w:szCs w:val="28"/>
        </w:rPr>
        <w:t xml:space="preserve">. Данное мероприятие </w:t>
      </w:r>
      <w:r w:rsidRPr="00A7741C">
        <w:rPr>
          <w:rFonts w:ascii="Times New Roman" w:hAnsi="Times New Roman"/>
          <w:sz w:val="28"/>
          <w:szCs w:val="28"/>
          <w:lang w:eastAsia="ru-RU"/>
        </w:rPr>
        <w:t>представляет собой путешествие по станциям, на которых участникам предлагается решать задачи, посвящённые истории, традициям и современной жизни гимназии. На каждом этапе работа команды оценивается организаторами станций (учащимися 10 классов) и собираются подсказки для следующего этапа. Все желающие принять участие в организации и проведении данного мероприятия могут раскрыть свой потенциал, попробовав себя в разных ролях: координатора, вожатого, актера, педагога, фотографа, эксперта, исследователя.</w:t>
      </w:r>
    </w:p>
    <w:p w:rsidR="003F07A3" w:rsidRPr="00A7741C" w:rsidRDefault="003F07A3" w:rsidP="00387CFB">
      <w:pPr>
        <w:shd w:val="clear" w:color="auto" w:fill="FFFFFF"/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Немаловажную роль играет рефлексия каждого КТД, в ходе которой не только подводятся итоги мероприятий, но и каждый участник оценивает свою роль в их организации и проведении.</w:t>
      </w:r>
    </w:p>
    <w:p w:rsidR="003F07A3" w:rsidRPr="00A7741C" w:rsidRDefault="003F07A3" w:rsidP="00387CFB">
      <w:pPr>
        <w:widowControl w:val="0"/>
        <w:numPr>
          <w:ilvl w:val="0"/>
          <w:numId w:val="4"/>
        </w:numPr>
        <w:tabs>
          <w:tab w:val="left" w:pos="993"/>
          <w:tab w:val="left" w:pos="1310"/>
        </w:tabs>
        <w:autoSpaceDE w:val="0"/>
        <w:autoSpaceDN w:val="0"/>
        <w:spacing w:after="0"/>
        <w:ind w:left="0" w:firstLine="567"/>
        <w:jc w:val="both"/>
        <w:rPr>
          <w:rStyle w:val="CharAttribute501"/>
          <w:rFonts w:eastAsia="Batang" w:hAnsi="Times New Roman"/>
          <w:i w:val="0"/>
          <w:szCs w:val="28"/>
        </w:rPr>
      </w:pPr>
      <w:r w:rsidRPr="00A7741C">
        <w:rPr>
          <w:rStyle w:val="CharAttribute501"/>
          <w:rFonts w:eastAsia="Calibri" w:hAnsi="Times New Roman"/>
          <w:i w:val="0"/>
          <w:szCs w:val="28"/>
        </w:rPr>
        <w:t>общешкольные праздники – ежегодно проводимые творческие (театрализованные, музыкальные, литературные и т.п.) дела, связанные со значимыми для детей и педагогов знаменательными датами и в которых участвуют все классы школы День знаний, День рождения и памяти А.Н. Островского, Минута славы, Последний звонок;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bCs/>
          <w:sz w:val="28"/>
          <w:szCs w:val="28"/>
        </w:rPr>
      </w:pPr>
      <w:r w:rsidRPr="00A7741C">
        <w:rPr>
          <w:rStyle w:val="CharAttribute501"/>
          <w:i w:val="0"/>
          <w:szCs w:val="28"/>
        </w:rPr>
        <w:t>торжественные р</w:t>
      </w:r>
      <w:r w:rsidRPr="00A7741C">
        <w:rPr>
          <w:rFonts w:ascii="Times New Roman"/>
          <w:bCs/>
          <w:sz w:val="28"/>
          <w:szCs w:val="28"/>
        </w:rPr>
        <w:t>итуалы посвящения в гимназисты первоклассников и вновь пришедших учеников, символизирующие приобретение ими новых социальных статусов в школе и р</w:t>
      </w:r>
      <w:r w:rsidRPr="00A7741C">
        <w:rPr>
          <w:rStyle w:val="CharAttribute501"/>
          <w:i w:val="0"/>
          <w:szCs w:val="28"/>
        </w:rPr>
        <w:t>азвивающие школьную идентичность детей.</w:t>
      </w:r>
    </w:p>
    <w:p w:rsidR="003F07A3" w:rsidRPr="00A7741C" w:rsidRDefault="003F07A3" w:rsidP="00387CFB">
      <w:pPr>
        <w:spacing w:after="0"/>
        <w:ind w:firstLine="709"/>
        <w:rPr>
          <w:rStyle w:val="CharAttribute501"/>
          <w:rFonts w:eastAsia="Calibri" w:hAnsi="Times New Roman"/>
          <w:b/>
          <w:bCs/>
          <w:i w:val="0"/>
          <w:iCs/>
          <w:szCs w:val="28"/>
        </w:rPr>
      </w:pPr>
      <w:r w:rsidRPr="00A7741C">
        <w:rPr>
          <w:rFonts w:ascii="Times New Roman" w:hAnsi="Times New Roman"/>
          <w:b/>
          <w:bCs/>
          <w:iCs/>
          <w:sz w:val="28"/>
          <w:szCs w:val="28"/>
        </w:rPr>
        <w:t>На уровне классов:</w:t>
      </w:r>
      <w:r w:rsidRPr="00A7741C">
        <w:rPr>
          <w:rStyle w:val="CharAttribute501"/>
          <w:rFonts w:eastAsia="Calibri" w:hAnsi="Times New Roman"/>
          <w:b/>
          <w:bCs/>
          <w:i w:val="0"/>
          <w:iCs/>
          <w:szCs w:val="28"/>
        </w:rPr>
        <w:t xml:space="preserve"> </w:t>
      </w:r>
    </w:p>
    <w:p w:rsidR="003F07A3" w:rsidRPr="00A7741C" w:rsidRDefault="003F07A3" w:rsidP="00387CFB">
      <w:pPr>
        <w:widowControl w:val="0"/>
        <w:numPr>
          <w:ilvl w:val="0"/>
          <w:numId w:val="8"/>
        </w:numPr>
        <w:tabs>
          <w:tab w:val="left" w:pos="0"/>
          <w:tab w:val="left" w:pos="851"/>
        </w:tabs>
        <w:autoSpaceDE w:val="0"/>
        <w:spacing w:after="0"/>
        <w:ind w:left="0" w:firstLine="567"/>
        <w:jc w:val="both"/>
        <w:rPr>
          <w:rStyle w:val="CharAttribute501"/>
          <w:rFonts w:eastAsia="Calibri" w:hAnsi="Times New Roman"/>
          <w:i w:val="0"/>
          <w:szCs w:val="28"/>
        </w:rPr>
      </w:pPr>
      <w:r w:rsidRPr="00A7741C">
        <w:rPr>
          <w:rFonts w:ascii="Times New Roman" w:hAnsi="Times New Roman"/>
          <w:bCs/>
          <w:sz w:val="28"/>
          <w:szCs w:val="28"/>
        </w:rPr>
        <w:lastRenderedPageBreak/>
        <w:t>выбор и делегирование представителей классов в общешкольные советы</w:t>
      </w:r>
      <w:r w:rsidRPr="00A7741C">
        <w:rPr>
          <w:rStyle w:val="CharAttribute501"/>
          <w:rFonts w:eastAsia="Calibri" w:hAnsi="Times New Roman"/>
          <w:i w:val="0"/>
          <w:szCs w:val="28"/>
        </w:rPr>
        <w:t xml:space="preserve"> дел, ответственных за подготовку общешкольных ключевых дел;  </w:t>
      </w:r>
    </w:p>
    <w:p w:rsidR="003F07A3" w:rsidRPr="00A7741C" w:rsidRDefault="003F07A3" w:rsidP="00387CFB">
      <w:pPr>
        <w:widowControl w:val="0"/>
        <w:numPr>
          <w:ilvl w:val="0"/>
          <w:numId w:val="8"/>
        </w:numPr>
        <w:tabs>
          <w:tab w:val="left" w:pos="0"/>
          <w:tab w:val="left" w:pos="851"/>
        </w:tabs>
        <w:autoSpaceDE w:val="0"/>
        <w:spacing w:after="0"/>
        <w:ind w:left="0" w:firstLine="567"/>
        <w:jc w:val="both"/>
        <w:rPr>
          <w:rStyle w:val="CharAttribute501"/>
          <w:rFonts w:eastAsia="Calibri" w:hAnsi="Times New Roman"/>
          <w:i w:val="0"/>
          <w:szCs w:val="28"/>
        </w:rPr>
      </w:pPr>
      <w:r w:rsidRPr="00A7741C">
        <w:rPr>
          <w:rStyle w:val="CharAttribute501"/>
          <w:rFonts w:eastAsia="Calibri" w:hAnsi="Times New Roman"/>
          <w:i w:val="0"/>
          <w:szCs w:val="28"/>
        </w:rPr>
        <w:t xml:space="preserve">участие школьных классов в реализации общешкольных ключевых дел; </w:t>
      </w:r>
    </w:p>
    <w:p w:rsidR="003F07A3" w:rsidRPr="00A7741C" w:rsidRDefault="003F07A3" w:rsidP="00387CFB">
      <w:pPr>
        <w:widowControl w:val="0"/>
        <w:numPr>
          <w:ilvl w:val="0"/>
          <w:numId w:val="8"/>
        </w:numPr>
        <w:tabs>
          <w:tab w:val="left" w:pos="0"/>
          <w:tab w:val="left" w:pos="851"/>
        </w:tabs>
        <w:autoSpaceDE w:val="0"/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Style w:val="CharAttribute501"/>
          <w:rFonts w:eastAsia="Calibri" w:hAnsi="Times New Roman"/>
          <w:i w:val="0"/>
          <w:szCs w:val="28"/>
        </w:rPr>
        <w:t>проведение в рамках класса итогового анализа детьми общешкольных ключевых дел, участие представителей классов в итоговом анализе проведенных дел на уровне общешкольных советов дела.</w:t>
      </w:r>
    </w:p>
    <w:p w:rsidR="003F07A3" w:rsidRPr="00A7741C" w:rsidRDefault="003F07A3" w:rsidP="00387CFB">
      <w:pPr>
        <w:spacing w:after="0"/>
        <w:ind w:firstLine="709"/>
        <w:rPr>
          <w:rStyle w:val="CharAttribute501"/>
          <w:rFonts w:eastAsia="Calibri" w:hAnsi="Times New Roman"/>
          <w:b/>
          <w:bCs/>
          <w:i w:val="0"/>
          <w:iCs/>
          <w:szCs w:val="28"/>
        </w:rPr>
      </w:pPr>
      <w:r w:rsidRPr="00A7741C">
        <w:rPr>
          <w:rFonts w:ascii="Times New Roman" w:hAnsi="Times New Roman"/>
          <w:b/>
          <w:bCs/>
          <w:iCs/>
          <w:sz w:val="28"/>
          <w:szCs w:val="28"/>
        </w:rPr>
        <w:t>На индивидуальном уровне:</w:t>
      </w:r>
      <w:r w:rsidRPr="00A7741C">
        <w:rPr>
          <w:rStyle w:val="CharAttribute501"/>
          <w:rFonts w:eastAsia="Calibri" w:hAnsi="Times New Roman"/>
          <w:b/>
          <w:bCs/>
          <w:i w:val="0"/>
          <w:iCs/>
          <w:szCs w:val="28"/>
        </w:rPr>
        <w:t xml:space="preserve"> </w:t>
      </w:r>
    </w:p>
    <w:p w:rsidR="003F07A3" w:rsidRPr="00A7741C" w:rsidRDefault="003F07A3" w:rsidP="00387CFB">
      <w:pPr>
        <w:widowControl w:val="0"/>
        <w:numPr>
          <w:ilvl w:val="0"/>
          <w:numId w:val="8"/>
        </w:numPr>
        <w:tabs>
          <w:tab w:val="left" w:pos="0"/>
          <w:tab w:val="left" w:pos="851"/>
        </w:tabs>
        <w:autoSpaceDE w:val="0"/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Style w:val="CharAttribute501"/>
          <w:rFonts w:eastAsia="Calibri" w:hAnsi="Times New Roman"/>
          <w:i w:val="0"/>
          <w:iCs/>
          <w:szCs w:val="28"/>
        </w:rPr>
        <w:t>вовлечение по возможности</w:t>
      </w:r>
      <w:r w:rsidRPr="00A7741C">
        <w:rPr>
          <w:rFonts w:ascii="Times New Roman" w:hAnsi="Times New Roman"/>
          <w:sz w:val="28"/>
          <w:szCs w:val="28"/>
        </w:rPr>
        <w:t xml:space="preserve"> каждого ребенка в ключевые дела школы в одной из возможных для них ролей: сценаристов, постановщиков, исполнителей, ведущих, декораторов, музыкальных редакторов, корреспондентов, ответственных за костюмы и оборудование, ответственных за приглашение и встречу гостей и т.п.;</w:t>
      </w:r>
    </w:p>
    <w:p w:rsidR="003F07A3" w:rsidRPr="00A7741C" w:rsidRDefault="003F07A3" w:rsidP="00387CFB">
      <w:pPr>
        <w:widowControl w:val="0"/>
        <w:numPr>
          <w:ilvl w:val="0"/>
          <w:numId w:val="8"/>
        </w:numPr>
        <w:tabs>
          <w:tab w:val="left" w:pos="0"/>
          <w:tab w:val="left" w:pos="851"/>
        </w:tabs>
        <w:autoSpaceDE w:val="0"/>
        <w:spacing w:after="0"/>
        <w:ind w:left="0" w:firstLine="567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индивидуальная помощь ребенку (</w:t>
      </w:r>
      <w:r w:rsidRPr="00A7741C">
        <w:rPr>
          <w:rFonts w:ascii="Times New Roman" w:eastAsia="Times New Roman" w:hAnsi="Times New Roman"/>
          <w:iCs/>
          <w:sz w:val="28"/>
          <w:szCs w:val="28"/>
        </w:rPr>
        <w:t xml:space="preserve">при необходимости) в освоении навыков </w:t>
      </w:r>
      <w:r w:rsidRPr="00A7741C">
        <w:rPr>
          <w:rFonts w:ascii="Times New Roman" w:hAnsi="Times New Roman"/>
          <w:sz w:val="28"/>
          <w:szCs w:val="28"/>
        </w:rPr>
        <w:t>подготовки, проведения и анализа ключевых дел;</w:t>
      </w:r>
    </w:p>
    <w:p w:rsidR="003F07A3" w:rsidRPr="00A7741C" w:rsidRDefault="003F07A3" w:rsidP="00387CFB">
      <w:pPr>
        <w:widowControl w:val="0"/>
        <w:numPr>
          <w:ilvl w:val="0"/>
          <w:numId w:val="8"/>
        </w:numPr>
        <w:tabs>
          <w:tab w:val="left" w:pos="0"/>
          <w:tab w:val="left" w:pos="851"/>
        </w:tabs>
        <w:autoSpaceDE w:val="0"/>
        <w:spacing w:after="0"/>
        <w:ind w:left="0" w:firstLine="567"/>
        <w:jc w:val="both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наблюдение за поведением ребенка в ситуациях подготовки, проведения и анализа ключевых дел, за его отношениями со сверстниками, старшими и младшими школьниками, с педагогами и другими взрослыми;</w:t>
      </w:r>
    </w:p>
    <w:p w:rsidR="003F07A3" w:rsidRPr="00A7741C" w:rsidRDefault="003F07A3" w:rsidP="00387CFB">
      <w:pPr>
        <w:widowControl w:val="0"/>
        <w:numPr>
          <w:ilvl w:val="0"/>
          <w:numId w:val="8"/>
        </w:numPr>
        <w:tabs>
          <w:tab w:val="left" w:pos="0"/>
          <w:tab w:val="left" w:pos="851"/>
        </w:tabs>
        <w:autoSpaceDE w:val="0"/>
        <w:spacing w:after="0"/>
        <w:ind w:left="0" w:firstLine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при необходимости коррекция поведения ребенка через частные беседы с ним, через включение его в совместную работу с другими детьми, которые могли бы стать хорошим примером для ребенка, через предложение взять в следующем ключевом деле на себя роль ответственного за тот или иной фрагмент общей работы. </w:t>
      </w:r>
    </w:p>
    <w:p w:rsidR="003F07A3" w:rsidRPr="00A7741C" w:rsidRDefault="003F07A3" w:rsidP="00387CFB">
      <w:pPr>
        <w:tabs>
          <w:tab w:val="left" w:pos="851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Внешкольные мероприятия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A7741C">
        <w:rPr>
          <w:sz w:val="28"/>
          <w:szCs w:val="28"/>
        </w:rPr>
        <w:t>Реализация воспитательного потенциала внешкольных мероприятий предусматривает: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A7741C">
        <w:rPr>
          <w:sz w:val="28"/>
          <w:szCs w:val="28"/>
        </w:rPr>
        <w:t>-общие внешкольные мероприятия, в том числе организуемые совместно с социальными партнёрами школы;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A7741C">
        <w:rPr>
          <w:sz w:val="28"/>
          <w:szCs w:val="28"/>
        </w:rPr>
        <w:t>-внешкольные тематические мероприятия воспитательной направленности, организуемые педагогами по изучаемым в общеобразовательной организации учебным предметам, курсам, модулям;</w:t>
      </w:r>
    </w:p>
    <w:p w:rsidR="003F07A3" w:rsidRPr="00A7741C" w:rsidRDefault="003F07A3" w:rsidP="00387CFB">
      <w:pPr>
        <w:adjustRightInd w:val="0"/>
        <w:spacing w:after="0"/>
        <w:ind w:right="-1"/>
        <w:jc w:val="both"/>
        <w:rPr>
          <w:rFonts w:ascii="Times New Roman" w:eastAsia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</w:t>
      </w:r>
      <w:r w:rsidRPr="00A7741C">
        <w:rPr>
          <w:rFonts w:ascii="Times New Roman" w:eastAsia="Times New Roman" w:hAnsi="Times New Roman"/>
          <w:sz w:val="28"/>
          <w:szCs w:val="28"/>
        </w:rPr>
        <w:t xml:space="preserve"> Экскурсии, походы помогают школьнику расширить свой кругозор, получить новые знания об окружающей его социальной, культурной, природной среде, научиться уважительно и бережно относиться к ней, приобрести важный опыт социально одобряемого поведения в различных внешкольных ситуациях.  На экскурсиях, в экспедициях, в походах создаются благоприятные условия для воспитания у подростков самостоятельности и ответственности, формирования у них навыков </w:t>
      </w:r>
      <w:proofErr w:type="spellStart"/>
      <w:r w:rsidRPr="00A7741C">
        <w:rPr>
          <w:rFonts w:ascii="Times New Roman" w:eastAsia="Times New Roman" w:hAnsi="Times New Roman"/>
          <w:sz w:val="28"/>
          <w:szCs w:val="28"/>
        </w:rPr>
        <w:t>самообслуживающего</w:t>
      </w:r>
      <w:proofErr w:type="spellEnd"/>
      <w:r w:rsidRPr="00A7741C">
        <w:rPr>
          <w:rFonts w:ascii="Times New Roman" w:eastAsia="Times New Roman" w:hAnsi="Times New Roman"/>
          <w:sz w:val="28"/>
          <w:szCs w:val="28"/>
        </w:rPr>
        <w:t xml:space="preserve"> труда, преодоления их инфантильных и эгоистических наклонностей, обучения рациональному использованию своего времени, сил, имущества. Эти </w:t>
      </w:r>
      <w:r w:rsidRPr="00A7741C">
        <w:rPr>
          <w:rFonts w:ascii="Times New Roman" w:eastAsia="Times New Roman" w:hAnsi="Times New Roman"/>
          <w:sz w:val="28"/>
          <w:szCs w:val="28"/>
        </w:rPr>
        <w:lastRenderedPageBreak/>
        <w:t xml:space="preserve">воспитательные возможности реализуются в рамках следующих видов и форм деятельности: </w:t>
      </w:r>
    </w:p>
    <w:p w:rsidR="003F07A3" w:rsidRPr="00A7741C" w:rsidRDefault="003F07A3" w:rsidP="00387CFB">
      <w:pPr>
        <w:numPr>
          <w:ilvl w:val="0"/>
          <w:numId w:val="13"/>
        </w:numPr>
        <w:adjustRightInd w:val="0"/>
        <w:spacing w:after="0"/>
        <w:ind w:right="-1"/>
        <w:jc w:val="both"/>
        <w:rPr>
          <w:rFonts w:ascii="Times New Roman" w:eastAsia="Times New Roman" w:hAnsi="Times New Roman"/>
          <w:sz w:val="28"/>
          <w:szCs w:val="28"/>
        </w:rPr>
      </w:pPr>
      <w:r w:rsidRPr="00A7741C">
        <w:rPr>
          <w:rFonts w:ascii="Times New Roman" w:eastAsia="Times New Roman" w:hAnsi="Times New Roman"/>
          <w:sz w:val="28"/>
          <w:szCs w:val="28"/>
        </w:rPr>
        <w:t xml:space="preserve"> </w:t>
      </w:r>
      <w:r w:rsidRPr="00A7741C">
        <w:rPr>
          <w:rFonts w:ascii="Times New Roman" w:eastAsia="Times New Roman" w:hAnsi="Times New Roman"/>
          <w:sz w:val="28"/>
          <w:szCs w:val="28"/>
          <w:lang w:eastAsia="ko-KR"/>
        </w:rPr>
        <w:t xml:space="preserve">регулярные пешие прогулки, экскурсии или походы выходного дня, организуемые в классах их классными руководителями и родителями школьников: в музей, в картинную галерею, на предприятие, на природу (проводятся как интерактивные занятия с распределением среди школьников ролей и соответствующих им заданий, </w:t>
      </w:r>
      <w:proofErr w:type="gramStart"/>
      <w:r w:rsidRPr="00A7741C">
        <w:rPr>
          <w:rFonts w:ascii="Times New Roman" w:eastAsia="Times New Roman" w:hAnsi="Times New Roman"/>
          <w:sz w:val="28"/>
          <w:szCs w:val="28"/>
          <w:lang w:eastAsia="ko-KR"/>
        </w:rPr>
        <w:t>например</w:t>
      </w:r>
      <w:proofErr w:type="gramEnd"/>
      <w:r w:rsidRPr="00A7741C">
        <w:rPr>
          <w:rFonts w:ascii="Times New Roman" w:eastAsia="Times New Roman" w:hAnsi="Times New Roman"/>
          <w:sz w:val="28"/>
          <w:szCs w:val="28"/>
          <w:lang w:eastAsia="ko-KR"/>
        </w:rPr>
        <w:t>: «фотографов», «разведчиков», «гидов», «корреспондентов», «оформителей»);</w:t>
      </w:r>
    </w:p>
    <w:p w:rsidR="003F07A3" w:rsidRPr="00A7741C" w:rsidRDefault="003F07A3" w:rsidP="00387CFB">
      <w:pPr>
        <w:pStyle w:val="11"/>
        <w:numPr>
          <w:ilvl w:val="0"/>
          <w:numId w:val="3"/>
        </w:numPr>
        <w:tabs>
          <w:tab w:val="left" w:pos="885"/>
        </w:tabs>
        <w:spacing w:line="276" w:lineRule="auto"/>
        <w:ind w:left="0" w:right="175" w:firstLine="567"/>
        <w:rPr>
          <w:rFonts w:ascii="Times New Roman"/>
          <w:sz w:val="28"/>
          <w:szCs w:val="28"/>
          <w:lang w:eastAsia="ko-KR"/>
        </w:rPr>
      </w:pPr>
      <w:r w:rsidRPr="00A7741C">
        <w:rPr>
          <w:rFonts w:ascii="Times New Roman"/>
          <w:sz w:val="28"/>
          <w:szCs w:val="28"/>
          <w:lang w:eastAsia="ko-KR"/>
        </w:rPr>
        <w:t>литературные, исторические, биологические экспедиции, организуемые учителями и родителями школьников в другие города или села для углубленного изучения биографий проживавших здесь российских поэтов и писателей, произошедших здесь исторических событий, имеющихся здесь природных и историко-культурных ландшафтов, флоры и фауны, в том числе в рамках регионального проекта «Путешествие по губернии»; цель которого знакомство с малой родиной.</w:t>
      </w:r>
    </w:p>
    <w:p w:rsidR="003F07A3" w:rsidRPr="00A7741C" w:rsidRDefault="003F07A3" w:rsidP="00387CFB">
      <w:pPr>
        <w:pStyle w:val="a3"/>
        <w:spacing w:line="276" w:lineRule="auto"/>
        <w:rPr>
          <w:sz w:val="28"/>
          <w:szCs w:val="28"/>
        </w:rPr>
      </w:pPr>
      <w:r w:rsidRPr="00A7741C">
        <w:rPr>
          <w:sz w:val="28"/>
          <w:szCs w:val="28"/>
        </w:rPr>
        <w:t>- социальные проекты – ежегодные совместно разрабатываемые и реализуемые гимназистами и педагогами комплексы дел (благотворительной, экологической, патриотической, трудовой направленности): «Подари праздник детям», «</w:t>
      </w:r>
      <w:proofErr w:type="spellStart"/>
      <w:r w:rsidRPr="00A7741C">
        <w:rPr>
          <w:sz w:val="28"/>
          <w:szCs w:val="28"/>
        </w:rPr>
        <w:t>Антихлам</w:t>
      </w:r>
      <w:proofErr w:type="spellEnd"/>
      <w:r w:rsidRPr="00A7741C">
        <w:rPr>
          <w:sz w:val="28"/>
          <w:szCs w:val="28"/>
        </w:rPr>
        <w:t xml:space="preserve">», «Для доброго дома», «Я-гражданин </w:t>
      </w:r>
      <w:proofErr w:type="spellStart"/>
      <w:r w:rsidRPr="00A7741C">
        <w:rPr>
          <w:sz w:val="28"/>
          <w:szCs w:val="28"/>
        </w:rPr>
        <w:t>Росии</w:t>
      </w:r>
      <w:proofErr w:type="spellEnd"/>
      <w:r w:rsidRPr="00A7741C">
        <w:rPr>
          <w:sz w:val="28"/>
          <w:szCs w:val="28"/>
        </w:rPr>
        <w:t>».</w:t>
      </w:r>
    </w:p>
    <w:p w:rsidR="003F07A3" w:rsidRPr="00A7741C" w:rsidRDefault="003F07A3" w:rsidP="00387CFB">
      <w:pPr>
        <w:pStyle w:val="a3"/>
        <w:spacing w:line="276" w:lineRule="auto"/>
        <w:rPr>
          <w:sz w:val="28"/>
          <w:szCs w:val="28"/>
        </w:rPr>
      </w:pPr>
      <w:r w:rsidRPr="00A7741C">
        <w:rPr>
          <w:sz w:val="28"/>
          <w:szCs w:val="28"/>
        </w:rPr>
        <w:t>- участие во всероссийских акциях, посвященных значимым отечественным и международным событиям: «Бессмертный полк», «Свеча памяти», «Капля жизни» и др.</w:t>
      </w:r>
    </w:p>
    <w:p w:rsidR="003F07A3" w:rsidRPr="00A7741C" w:rsidRDefault="003F07A3" w:rsidP="00387CFB">
      <w:pPr>
        <w:tabs>
          <w:tab w:val="left" w:pos="851"/>
          <w:tab w:val="left" w:pos="2977"/>
        </w:tabs>
        <w:ind w:firstLine="709"/>
        <w:jc w:val="center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Организация предметно-пространственной среды</w:t>
      </w:r>
    </w:p>
    <w:p w:rsidR="003F07A3" w:rsidRPr="00A7741C" w:rsidRDefault="003F07A3" w:rsidP="00387CFB">
      <w:pPr>
        <w:pStyle w:val="ParaAttribute38"/>
        <w:spacing w:line="276" w:lineRule="auto"/>
        <w:ind w:right="0" w:firstLine="567"/>
        <w:rPr>
          <w:rStyle w:val="CharAttribute502"/>
          <w:i w:val="0"/>
          <w:szCs w:val="28"/>
        </w:rPr>
      </w:pPr>
      <w:r w:rsidRPr="00A7741C">
        <w:rPr>
          <w:sz w:val="28"/>
          <w:szCs w:val="28"/>
        </w:rPr>
        <w:t xml:space="preserve">Окружающая ребенка предметно-эстетическая среда школы, при условии ее грамотной организации, обогащает внутренний мир ученика, способствует формированию у него чувства вкуса и стиля, создает атмосферу психологического комфорта, поднимает настроение, </w:t>
      </w:r>
      <w:r w:rsidRPr="00A7741C">
        <w:rPr>
          <w:rStyle w:val="CharAttribute526"/>
          <w:szCs w:val="28"/>
        </w:rPr>
        <w:t xml:space="preserve">предупреждает стрессовые ситуации, </w:t>
      </w:r>
      <w:r w:rsidRPr="00A7741C">
        <w:rPr>
          <w:sz w:val="28"/>
          <w:szCs w:val="28"/>
        </w:rPr>
        <w:t>способствует позитивному восприятию ребенком школы. Воспитывающее влияние на ребенка осуществляется через такие формы работы с предметно-эстетической средой школы как:</w:t>
      </w:r>
      <w:r w:rsidRPr="00A7741C">
        <w:rPr>
          <w:rStyle w:val="CharAttribute502"/>
          <w:i w:val="0"/>
          <w:szCs w:val="28"/>
        </w:rPr>
        <w:t xml:space="preserve"> 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shd w:val="clear" w:color="auto" w:fill="FFFFFF"/>
        <w:tabs>
          <w:tab w:val="left" w:pos="993"/>
          <w:tab w:val="left" w:pos="1310"/>
        </w:tabs>
        <w:spacing w:line="276" w:lineRule="auto"/>
        <w:ind w:left="0" w:right="-1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создание креативного пространства (вестибюля, коридоров, рекреаций, залов, лестничных пролетов и т.п.) и их периодическая переориентация, которая может служить хорошим средством разрушения негативных установок школьников на учебные и </w:t>
      </w:r>
      <w:proofErr w:type="spellStart"/>
      <w:r w:rsidRPr="00A7741C">
        <w:rPr>
          <w:rFonts w:ascii="Times New Roman"/>
          <w:sz w:val="28"/>
          <w:szCs w:val="28"/>
        </w:rPr>
        <w:t>внеучебные</w:t>
      </w:r>
      <w:proofErr w:type="spellEnd"/>
      <w:r w:rsidRPr="00A7741C">
        <w:rPr>
          <w:rFonts w:ascii="Times New Roman"/>
          <w:sz w:val="28"/>
          <w:szCs w:val="28"/>
        </w:rPr>
        <w:t xml:space="preserve"> занятия;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shd w:val="clear" w:color="auto" w:fill="FFFFFF"/>
        <w:tabs>
          <w:tab w:val="left" w:pos="993"/>
          <w:tab w:val="left" w:pos="1310"/>
        </w:tabs>
        <w:spacing w:line="276" w:lineRule="auto"/>
        <w:ind w:left="0" w:right="-1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lastRenderedPageBreak/>
        <w:t>размещение на стенах школы регулярно сменяемых экспозиций: творческих работ школьников, позволяющих им реализовать свой творческий потенциал, а также знакомящих их с работами друг друга; картин определенного художественного стиля, знакомящего школьников с разнообразием эстетического осмысления мира; фотоотчетов об интересных событиях, происходящих в школе (проведенных ключевых делах, интересных экскурсиях, походах, встречах с интересными людьми и т.п.);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shd w:val="clear" w:color="auto" w:fill="FFFFFF"/>
        <w:tabs>
          <w:tab w:val="left" w:pos="993"/>
          <w:tab w:val="left" w:pos="1310"/>
        </w:tabs>
        <w:spacing w:line="276" w:lineRule="auto"/>
        <w:ind w:left="0" w:right="-1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озеленение</w:t>
      </w:r>
      <w:r w:rsidRPr="00A7741C">
        <w:rPr>
          <w:rStyle w:val="CharAttribute526"/>
          <w:szCs w:val="28"/>
        </w:rPr>
        <w:t xml:space="preserve"> пришкольной территории, разбивка клумб, уход за аллеей выпускников;</w:t>
      </w:r>
      <w:r w:rsidRPr="00A7741C">
        <w:rPr>
          <w:rFonts w:ascii="Times New Roman"/>
          <w:sz w:val="28"/>
          <w:szCs w:val="28"/>
        </w:rPr>
        <w:t xml:space="preserve"> </w:t>
      </w:r>
    </w:p>
    <w:p w:rsidR="003F07A3" w:rsidRPr="00A7741C" w:rsidRDefault="003F07A3" w:rsidP="00387CFB">
      <w:pPr>
        <w:widowControl w:val="0"/>
        <w:numPr>
          <w:ilvl w:val="0"/>
          <w:numId w:val="7"/>
        </w:numPr>
        <w:shd w:val="clear" w:color="auto" w:fill="FFFFFF"/>
        <w:tabs>
          <w:tab w:val="left" w:pos="872"/>
          <w:tab w:val="left" w:pos="993"/>
          <w:tab w:val="left" w:pos="1310"/>
        </w:tabs>
        <w:autoSpaceDE w:val="0"/>
        <w:spacing w:after="0"/>
        <w:ind w:left="0" w:right="-1" w:firstLine="567"/>
        <w:jc w:val="both"/>
        <w:rPr>
          <w:rStyle w:val="CharAttribute526"/>
          <w:rFonts w:eastAsia="Calibri" w:hAnsi="Times New Roman"/>
          <w:szCs w:val="28"/>
        </w:rPr>
      </w:pPr>
      <w:r w:rsidRPr="00A7741C">
        <w:rPr>
          <w:rStyle w:val="CharAttribute526"/>
          <w:rFonts w:eastAsia="Calibri" w:hAnsi="Times New Roman"/>
          <w:szCs w:val="28"/>
        </w:rPr>
        <w:t xml:space="preserve">создание и поддержание в рабочем состоянии зоны </w:t>
      </w:r>
      <w:proofErr w:type="spellStart"/>
      <w:r w:rsidRPr="00A7741C">
        <w:rPr>
          <w:rStyle w:val="CharAttribute526"/>
          <w:rFonts w:eastAsia="Calibri" w:hAnsi="Times New Roman"/>
          <w:szCs w:val="28"/>
        </w:rPr>
        <w:t>Буккроссинга</w:t>
      </w:r>
      <w:proofErr w:type="spellEnd"/>
      <w:r w:rsidRPr="00A7741C">
        <w:rPr>
          <w:rStyle w:val="CharAttribute526"/>
          <w:rFonts w:eastAsia="Calibri" w:hAnsi="Times New Roman"/>
          <w:szCs w:val="28"/>
        </w:rPr>
        <w:t>, на которую желающие дети, родители и педагоги могут выставлять для общего пользования свои книги, а также брать с них для чтения любые другие;</w:t>
      </w:r>
    </w:p>
    <w:p w:rsidR="003F07A3" w:rsidRPr="00A7741C" w:rsidRDefault="003F07A3" w:rsidP="00387CFB">
      <w:pPr>
        <w:widowControl w:val="0"/>
        <w:numPr>
          <w:ilvl w:val="0"/>
          <w:numId w:val="7"/>
        </w:numPr>
        <w:shd w:val="clear" w:color="auto" w:fill="FFFFFF"/>
        <w:tabs>
          <w:tab w:val="left" w:pos="872"/>
          <w:tab w:val="left" w:pos="993"/>
          <w:tab w:val="left" w:pos="1310"/>
        </w:tabs>
        <w:autoSpaceDE w:val="0"/>
        <w:spacing w:after="0"/>
        <w:ind w:left="0" w:right="-1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благоустройство классных кабинетов, осуществляемое классными руководителями вместе со школьниками своих классов, позволяющее учащимся проявить свои фантазию и творческие способности, создающее повод для длительного общения классного руководителя со своими детьми;</w:t>
      </w:r>
    </w:p>
    <w:p w:rsidR="003F07A3" w:rsidRPr="00A7741C" w:rsidRDefault="003F07A3" w:rsidP="00387CFB">
      <w:pPr>
        <w:widowControl w:val="0"/>
        <w:numPr>
          <w:ilvl w:val="0"/>
          <w:numId w:val="7"/>
        </w:numPr>
        <w:shd w:val="clear" w:color="auto" w:fill="FFFFFF"/>
        <w:tabs>
          <w:tab w:val="left" w:pos="872"/>
          <w:tab w:val="left" w:pos="993"/>
          <w:tab w:val="left" w:pos="1310"/>
        </w:tabs>
        <w:autoSpaceDE w:val="0"/>
        <w:spacing w:after="0"/>
        <w:ind w:left="0" w:right="-1" w:firstLine="567"/>
        <w:jc w:val="both"/>
        <w:rPr>
          <w:rStyle w:val="CharAttribute526"/>
          <w:rFonts w:eastAsia="Calibri" w:hAnsi="Times New Roman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поддержание и обновление Зала боевой славы</w:t>
      </w:r>
      <w:r w:rsidRPr="00A7741C">
        <w:rPr>
          <w:rStyle w:val="CharAttribute526"/>
          <w:rFonts w:eastAsia="Calibri" w:hAnsi="Times New Roman"/>
          <w:szCs w:val="28"/>
        </w:rPr>
        <w:t>;</w:t>
      </w:r>
    </w:p>
    <w:p w:rsidR="003F07A3" w:rsidRPr="00A7741C" w:rsidRDefault="003F07A3" w:rsidP="00387CFB">
      <w:pPr>
        <w:widowControl w:val="0"/>
        <w:numPr>
          <w:ilvl w:val="0"/>
          <w:numId w:val="7"/>
        </w:numPr>
        <w:shd w:val="clear" w:color="auto" w:fill="FFFFFF"/>
        <w:tabs>
          <w:tab w:val="left" w:pos="872"/>
          <w:tab w:val="left" w:pos="993"/>
          <w:tab w:val="left" w:pos="1310"/>
        </w:tabs>
        <w:autoSpaceDE w:val="0"/>
        <w:spacing w:after="0"/>
        <w:ind w:left="0" w:right="-1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  <w:highlight w:val="white"/>
        </w:rPr>
        <w:t xml:space="preserve">событийный дизайн – оформление пространства проведения конкретных школьных событий (праздников, церемоний, торжественных линеек, творческих вечеров, выставок, собраний, конференций и т.п.); </w:t>
      </w:r>
    </w:p>
    <w:p w:rsidR="003F07A3" w:rsidRPr="00A7741C" w:rsidRDefault="003F07A3" w:rsidP="00387CFB">
      <w:pPr>
        <w:widowControl w:val="0"/>
        <w:numPr>
          <w:ilvl w:val="0"/>
          <w:numId w:val="7"/>
        </w:numPr>
        <w:shd w:val="clear" w:color="auto" w:fill="FFFFFF"/>
        <w:tabs>
          <w:tab w:val="left" w:pos="872"/>
          <w:tab w:val="left" w:pos="993"/>
          <w:tab w:val="left" w:pos="1310"/>
        </w:tabs>
        <w:autoSpaceDE w:val="0"/>
        <w:spacing w:after="0"/>
        <w:ind w:left="0" w:right="-1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Style w:val="CharAttribute526"/>
          <w:rFonts w:eastAsia="Calibri" w:hAnsi="Times New Roman"/>
          <w:szCs w:val="28"/>
        </w:rPr>
        <w:t xml:space="preserve">совместная с детьми разработка, создание и популяризация особой школьной символики (флаг школы, гимн школы, эмблема школы, логотип, элементы школьного костюма и т.п.), используемой как в школьной повседневности, так и в торжественные моменты жизни образовательной организации </w:t>
      </w:r>
      <w:r w:rsidRPr="00A7741C">
        <w:rPr>
          <w:rFonts w:ascii="Times New Roman" w:hAnsi="Times New Roman"/>
          <w:sz w:val="28"/>
          <w:szCs w:val="28"/>
        </w:rPr>
        <w:t>–</w:t>
      </w:r>
      <w:r w:rsidRPr="00A7741C">
        <w:rPr>
          <w:rStyle w:val="CharAttribute526"/>
          <w:rFonts w:eastAsia="Calibri" w:hAnsi="Times New Roman"/>
          <w:szCs w:val="28"/>
        </w:rPr>
        <w:t xml:space="preserve"> во время праздников, торжественных церемоний, ключевых общешкольных дел и иных происходящих в жизни школы знаковых событий;</w:t>
      </w:r>
    </w:p>
    <w:p w:rsidR="003F07A3" w:rsidRPr="00A7741C" w:rsidRDefault="003F07A3" w:rsidP="00387CFB">
      <w:pPr>
        <w:widowControl w:val="0"/>
        <w:numPr>
          <w:ilvl w:val="0"/>
          <w:numId w:val="7"/>
        </w:numPr>
        <w:shd w:val="clear" w:color="auto" w:fill="FFFFFF"/>
        <w:tabs>
          <w:tab w:val="left" w:pos="872"/>
          <w:tab w:val="left" w:pos="993"/>
          <w:tab w:val="left" w:pos="1310"/>
        </w:tabs>
        <w:autoSpaceDE w:val="0"/>
        <w:spacing w:after="0"/>
        <w:ind w:left="0" w:right="-1" w:firstLine="567"/>
        <w:jc w:val="both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регулярная организация и проведение конкурсов творческих проектов по благоустройству различных участков пришкольной территории и креативных зон; </w:t>
      </w:r>
    </w:p>
    <w:p w:rsidR="003F07A3" w:rsidRPr="00A7741C" w:rsidRDefault="003F07A3" w:rsidP="00387CFB">
      <w:pPr>
        <w:widowControl w:val="0"/>
        <w:numPr>
          <w:ilvl w:val="0"/>
          <w:numId w:val="9"/>
        </w:numPr>
        <w:tabs>
          <w:tab w:val="left" w:pos="851"/>
        </w:tabs>
        <w:wordWrap w:val="0"/>
        <w:autoSpaceDE w:val="0"/>
        <w:autoSpaceDN w:val="0"/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акцентирование внимания школьников посредством элементов предметно-эстетической среды (стенды, плакаты, инсталляции) на важных для воспитания ценностях школы, ее традициях, правилах.</w:t>
      </w:r>
    </w:p>
    <w:p w:rsidR="003F07A3" w:rsidRPr="00A7741C" w:rsidRDefault="003F07A3" w:rsidP="00387CFB">
      <w:pPr>
        <w:tabs>
          <w:tab w:val="left" w:pos="851"/>
        </w:tabs>
        <w:ind w:firstLine="709"/>
        <w:jc w:val="center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Взаимодействие с родителями (законными представителями)</w:t>
      </w:r>
    </w:p>
    <w:p w:rsidR="003F07A3" w:rsidRPr="00A7741C" w:rsidRDefault="003F07A3" w:rsidP="00387CFB">
      <w:pPr>
        <w:tabs>
          <w:tab w:val="left" w:pos="851"/>
        </w:tabs>
        <w:spacing w:after="0"/>
        <w:ind w:firstLine="567"/>
        <w:rPr>
          <w:rStyle w:val="CharAttribute502"/>
          <w:rFonts w:eastAsia="Calibri" w:hAnsi="Times New Roman"/>
          <w:i w:val="0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Работа с родителями или законными представителями гимназистов осуществляется для более эффективного достижения цели воспитания, которое обеспечивается согласованием позиций семьи и школы в данном вопросе. Работа с родителями или законными представителями гимназистов осуществляется в рамках следующих видов и форм деятельности.</w:t>
      </w:r>
    </w:p>
    <w:p w:rsidR="003F07A3" w:rsidRPr="00A7741C" w:rsidRDefault="003F07A3" w:rsidP="00387CFB">
      <w:pPr>
        <w:pStyle w:val="ParaAttribute38"/>
        <w:spacing w:line="276" w:lineRule="auto"/>
        <w:ind w:right="0" w:firstLine="567"/>
        <w:rPr>
          <w:rStyle w:val="CharAttribute502"/>
          <w:b/>
          <w:i w:val="0"/>
          <w:szCs w:val="28"/>
        </w:rPr>
      </w:pPr>
      <w:r w:rsidRPr="00A7741C">
        <w:rPr>
          <w:rStyle w:val="CharAttribute502"/>
          <w:b/>
          <w:i w:val="0"/>
          <w:szCs w:val="28"/>
        </w:rPr>
        <w:lastRenderedPageBreak/>
        <w:t xml:space="preserve">На групповом уровне: 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Совет </w:t>
      </w:r>
      <w:proofErr w:type="gramStart"/>
      <w:r w:rsidRPr="00A7741C">
        <w:rPr>
          <w:rFonts w:ascii="Times New Roman"/>
          <w:sz w:val="28"/>
          <w:szCs w:val="28"/>
        </w:rPr>
        <w:t>родителей  и</w:t>
      </w:r>
      <w:proofErr w:type="gramEnd"/>
      <w:r w:rsidRPr="00A7741C">
        <w:rPr>
          <w:rFonts w:ascii="Times New Roman"/>
          <w:sz w:val="28"/>
          <w:szCs w:val="28"/>
        </w:rPr>
        <w:t xml:space="preserve"> Управляющий совет гимназии, участвующие в управлении образовательной организацией и решении вопросов воспитания и социализации их детей;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iCs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родительские собрания, на которых обсуждаются вопросы возрастных особенностей детей, формы и способы доверительного взаимодействия родителей с детьми, проводятся мастер-классы, семинары, круглые столы с приглашением специалистов;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Дни открытых дверей, во время которых родители могут посещать школьные учебные и внеурочные занятия для получения представления о ходе учебно-воспитательного процесса в школе;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общешкольные родительские собрания и конференция, происходящие в режиме обсуждения наиболее острых проблем обучения и воспитания школьников;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семейный всеобуч, на котором родители могли бы получать ценные рекомендации и советы от профессиональных психологов, врачей, социальных работников и обмениваться собственным творческим опытом и находками в деле воспитания детей;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участие в проекте «Детки и предки» (спортивные соревнования, мастер-классы, творческие мастерские).  </w:t>
      </w:r>
    </w:p>
    <w:p w:rsidR="003F07A3" w:rsidRPr="00A7741C" w:rsidRDefault="003F07A3" w:rsidP="00387CFB">
      <w:pPr>
        <w:pStyle w:val="11"/>
        <w:shd w:val="clear" w:color="auto" w:fill="FFFFFF"/>
        <w:tabs>
          <w:tab w:val="left" w:pos="993"/>
          <w:tab w:val="left" w:pos="1310"/>
        </w:tabs>
        <w:spacing w:line="276" w:lineRule="auto"/>
        <w:ind w:left="567" w:right="-1"/>
        <w:rPr>
          <w:rFonts w:ascii="Times New Roman"/>
          <w:b/>
          <w:sz w:val="28"/>
          <w:szCs w:val="28"/>
        </w:rPr>
      </w:pPr>
      <w:r w:rsidRPr="00A7741C">
        <w:rPr>
          <w:rFonts w:ascii="Times New Roman"/>
          <w:b/>
          <w:sz w:val="28"/>
          <w:szCs w:val="28"/>
        </w:rPr>
        <w:t>На индивидуальном уровне: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работа специалистов по запросу родителей для решения острых конфликтных ситуаций;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участие родителей в педагогических консилиумах, собираемых в случае возникновения острых проблем, связанных с обучением и воспитанием конкретного ребенка;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помощь со стороны родителей в подготовке и проведении общешкольных и </w:t>
      </w:r>
      <w:proofErr w:type="spellStart"/>
      <w:r w:rsidRPr="00A7741C">
        <w:rPr>
          <w:rFonts w:ascii="Times New Roman"/>
          <w:sz w:val="28"/>
          <w:szCs w:val="28"/>
        </w:rPr>
        <w:t>внутриклассных</w:t>
      </w:r>
      <w:proofErr w:type="spellEnd"/>
      <w:r w:rsidRPr="00A7741C">
        <w:rPr>
          <w:rFonts w:ascii="Times New Roman"/>
          <w:sz w:val="28"/>
          <w:szCs w:val="28"/>
        </w:rPr>
        <w:t xml:space="preserve"> мероприятий воспитательной направленности;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1310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индивидуальное консультирование c целью координации воспитательных усилий педагогов и родителей.</w:t>
      </w:r>
    </w:p>
    <w:p w:rsidR="003F07A3" w:rsidRPr="00A7741C" w:rsidRDefault="003F07A3" w:rsidP="00387CFB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Самоуправление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В современном мире востребован человек, способный принимать активное участие в преобразовании окружающей действительности, не </w:t>
      </w:r>
      <w:proofErr w:type="gramStart"/>
      <w:r w:rsidRPr="00A7741C">
        <w:rPr>
          <w:rFonts w:ascii="Times New Roman" w:hAnsi="Times New Roman"/>
          <w:sz w:val="28"/>
          <w:szCs w:val="28"/>
        </w:rPr>
        <w:t>боящийся  брать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на себя ответственность, то есть обладать позицией лидера. Выявление и развитие лидерских способностей учащихся в полной мере способствует их участию в работе школьных органов самоуправления.  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7741C">
        <w:rPr>
          <w:sz w:val="28"/>
          <w:szCs w:val="28"/>
        </w:rPr>
        <w:lastRenderedPageBreak/>
        <w:t xml:space="preserve">С этой целью в МБОУ «Гимназия им. А.Н. Островского» осуществляют свою деятельность </w:t>
      </w:r>
      <w:proofErr w:type="gramStart"/>
      <w:r w:rsidRPr="00A7741C">
        <w:rPr>
          <w:sz w:val="28"/>
          <w:szCs w:val="28"/>
        </w:rPr>
        <w:t>органы  ученическое</w:t>
      </w:r>
      <w:proofErr w:type="gramEnd"/>
      <w:r w:rsidRPr="00A7741C">
        <w:rPr>
          <w:sz w:val="28"/>
          <w:szCs w:val="28"/>
        </w:rPr>
        <w:t xml:space="preserve"> самоуправления, которые также необходимы и для учета мнения школьников по вопросам управления образовательной организацией и принятия административных решений, затрагивающих их права и законные интересы. Мы стареемся сломать формальный подход к возможности участия учащихся в управление школой. Мы понимаем, что это не только средство воспитания и социализации наших гимназистов, но и важная часть детской жизни. </w:t>
      </w:r>
    </w:p>
    <w:p w:rsidR="003F07A3" w:rsidRPr="00A7741C" w:rsidRDefault="003F07A3" w:rsidP="00387CFB">
      <w:pPr>
        <w:adjustRightInd w:val="0"/>
        <w:spacing w:after="0"/>
        <w:ind w:right="-1" w:firstLine="567"/>
        <w:rPr>
          <w:rFonts w:ascii="Times New Roman" w:hAnsi="Times New Roman"/>
          <w:b/>
          <w:bCs/>
          <w:iCs/>
          <w:sz w:val="28"/>
          <w:szCs w:val="28"/>
        </w:rPr>
      </w:pPr>
      <w:r w:rsidRPr="00A7741C">
        <w:rPr>
          <w:rFonts w:ascii="Times New Roman" w:hAnsi="Times New Roman"/>
          <w:b/>
          <w:bCs/>
          <w:iCs/>
          <w:sz w:val="28"/>
          <w:szCs w:val="28"/>
        </w:rPr>
        <w:t>На уровне школы: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7741C">
        <w:rPr>
          <w:sz w:val="28"/>
          <w:szCs w:val="28"/>
        </w:rPr>
        <w:t xml:space="preserve">Символом совета обучающихся стал «ЛЕВ». Лев - сильное, благородное и мудрое животное. Безусловно, это именно те качества, которыми должен обладать настоящий лидер. Поэтому именно лев является символом «Совета обучающихся» - органа ученического самоуправления нашей гимназии. Кроме того, ЛЕВ («Легче, если вместе») – это ещё и девиз Совета, деятельность которого направлена на решение самых разных проблем не только школьной, но и общественной жизни. </w:t>
      </w:r>
    </w:p>
    <w:p w:rsidR="003F07A3" w:rsidRPr="00A7741C" w:rsidRDefault="003F07A3" w:rsidP="00387CFB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 w:rsidRPr="00A7741C">
        <w:rPr>
          <w:b/>
          <w:sz w:val="28"/>
          <w:szCs w:val="28"/>
        </w:rPr>
        <w:t>Структура совета «ЛЕВ»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A7741C">
        <w:rPr>
          <w:sz w:val="28"/>
          <w:szCs w:val="28"/>
        </w:rPr>
        <w:t>Ежегодно в начале сентября проходит избирательная кампания. Кандидаты в президенты представляют свои предвыборные программы на встрече с избирателями, ими являются учащиеся 7 – 11 классов. Итогом становиться   тайное голосование. Президент гимназии формирует ученическое правительство сроком на один год. В его состав входят учащиеся, желающие проявлять активность, инициативу, творчество в работе школьного самоуправления.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A7741C">
        <w:rPr>
          <w:b/>
          <w:sz w:val="28"/>
          <w:szCs w:val="28"/>
        </w:rPr>
        <w:t>Виды деятельности ученического совета «ЛЕВ».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В основе работы совета «ЛЕВ» лежит творческая деятельность детей и взрослых по разным направлениям. Участниками совместной деятельности являются педагоги, учащиеся и родители.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7741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05C8C11" wp14:editId="79761C9F">
            <wp:simplePos x="0" y="0"/>
            <wp:positionH relativeFrom="column">
              <wp:posOffset>-200025</wp:posOffset>
            </wp:positionH>
            <wp:positionV relativeFrom="paragraph">
              <wp:posOffset>48260</wp:posOffset>
            </wp:positionV>
            <wp:extent cx="385191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472" y="21492"/>
                <wp:lineTo x="21472" y="0"/>
                <wp:lineTo x="0" y="0"/>
              </wp:wrapPolygon>
            </wp:wrapThrough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7" t="4710" r="12488" b="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41C">
        <w:rPr>
          <w:sz w:val="28"/>
          <w:szCs w:val="28"/>
        </w:rPr>
        <w:t>Деятельность совета осуществляется через реализацию социально-значимых проектов («Дари добро», «</w:t>
      </w:r>
      <w:proofErr w:type="spellStart"/>
      <w:r w:rsidRPr="00A7741C">
        <w:rPr>
          <w:sz w:val="28"/>
          <w:szCs w:val="28"/>
        </w:rPr>
        <w:t>Антихлам</w:t>
      </w:r>
      <w:proofErr w:type="spellEnd"/>
      <w:r w:rsidRPr="00A7741C">
        <w:rPr>
          <w:sz w:val="28"/>
          <w:szCs w:val="28"/>
        </w:rPr>
        <w:t xml:space="preserve">», «Цветок Победы», «Аллея памяти», «Сохраним берёзовую рощу» и др.), организацию волонтёрского движения «Патриот», организацию досуговых и спортивных мероприятий </w:t>
      </w:r>
      <w:proofErr w:type="gramStart"/>
      <w:r w:rsidRPr="00A7741C">
        <w:rPr>
          <w:sz w:val="28"/>
          <w:szCs w:val="28"/>
        </w:rPr>
        <w:t>и  КТД</w:t>
      </w:r>
      <w:proofErr w:type="gramEnd"/>
      <w:r w:rsidRPr="00A7741C">
        <w:rPr>
          <w:sz w:val="28"/>
          <w:szCs w:val="28"/>
        </w:rPr>
        <w:t xml:space="preserve">. 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7741C">
        <w:rPr>
          <w:sz w:val="28"/>
          <w:szCs w:val="28"/>
        </w:rPr>
        <w:t>Системность деятельности совета можно представить в виде колеса традиционных дел.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7741C">
        <w:rPr>
          <w:sz w:val="28"/>
          <w:szCs w:val="28"/>
        </w:rPr>
        <w:t>Ежегодно советом старшеклассников проводятся творческие конкурсы, спортивные праздники, направленные на пропаганду ЗОЖ и профилактику вредных привычек такие как:</w:t>
      </w:r>
    </w:p>
    <w:p w:rsidR="003F07A3" w:rsidRPr="00A7741C" w:rsidRDefault="003F07A3" w:rsidP="00387CFB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7741C">
        <w:rPr>
          <w:sz w:val="28"/>
          <w:szCs w:val="28"/>
        </w:rPr>
        <w:t>- Конкурс агитбригад «Спорт – это жизнь!»;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Конкурс </w:t>
      </w:r>
      <w:proofErr w:type="spellStart"/>
      <w:r w:rsidRPr="00A7741C">
        <w:rPr>
          <w:rFonts w:ascii="Times New Roman" w:hAnsi="Times New Roman"/>
          <w:sz w:val="28"/>
          <w:szCs w:val="28"/>
        </w:rPr>
        <w:t>санбюллетеней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«Спорт – здоровья придаёт»;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 Семейный проект «</w:t>
      </w:r>
      <w:proofErr w:type="spellStart"/>
      <w:r w:rsidRPr="00A7741C">
        <w:rPr>
          <w:rFonts w:ascii="Times New Roman" w:hAnsi="Times New Roman"/>
          <w:sz w:val="28"/>
          <w:szCs w:val="28"/>
        </w:rPr>
        <w:t>Детки+Предки</w:t>
      </w:r>
      <w:proofErr w:type="spellEnd"/>
      <w:r w:rsidRPr="00A7741C">
        <w:rPr>
          <w:rFonts w:ascii="Times New Roman" w:hAnsi="Times New Roman"/>
          <w:sz w:val="28"/>
          <w:szCs w:val="28"/>
        </w:rPr>
        <w:t>»;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 Акция «Если хочешь быть здоров»;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Танцевальные переменки и </w:t>
      </w:r>
      <w:proofErr w:type="spellStart"/>
      <w:r w:rsidRPr="00A7741C">
        <w:rPr>
          <w:rFonts w:ascii="Times New Roman" w:hAnsi="Times New Roman"/>
          <w:sz w:val="28"/>
          <w:szCs w:val="28"/>
        </w:rPr>
        <w:t>мн.др</w:t>
      </w:r>
      <w:proofErr w:type="spellEnd"/>
      <w:r w:rsidRPr="00A7741C">
        <w:rPr>
          <w:rFonts w:ascii="Times New Roman" w:hAnsi="Times New Roman"/>
          <w:sz w:val="28"/>
          <w:szCs w:val="28"/>
        </w:rPr>
        <w:t>.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«Министерство СМИ» ежемесячно выпускает школьную газету и телевизионные </w:t>
      </w:r>
      <w:proofErr w:type="gramStart"/>
      <w:r w:rsidRPr="00A7741C">
        <w:rPr>
          <w:rFonts w:ascii="Times New Roman" w:hAnsi="Times New Roman"/>
          <w:sz w:val="28"/>
          <w:szCs w:val="28"/>
        </w:rPr>
        <w:t>выпуски  «</w:t>
      </w:r>
      <w:proofErr w:type="gramEnd"/>
      <w:r w:rsidRPr="00A7741C">
        <w:rPr>
          <w:rFonts w:ascii="Times New Roman" w:hAnsi="Times New Roman"/>
          <w:sz w:val="28"/>
          <w:szCs w:val="28"/>
          <w:lang w:val="en-US"/>
        </w:rPr>
        <w:t>SOS</w:t>
      </w:r>
      <w:r w:rsidRPr="00A7741C">
        <w:rPr>
          <w:rFonts w:ascii="Times New Roman" w:hAnsi="Times New Roman"/>
          <w:sz w:val="28"/>
          <w:szCs w:val="28"/>
        </w:rPr>
        <w:t>» (Спешим Освещать События). Так же представители совета сотрудничают с местными газетами «</w:t>
      </w:r>
      <w:proofErr w:type="spellStart"/>
      <w:r w:rsidRPr="00A7741C">
        <w:rPr>
          <w:rFonts w:ascii="Times New Roman" w:hAnsi="Times New Roman"/>
          <w:sz w:val="28"/>
          <w:szCs w:val="28"/>
        </w:rPr>
        <w:t>Кинешемец</w:t>
      </w:r>
      <w:proofErr w:type="spellEnd"/>
      <w:r w:rsidRPr="00A7741C">
        <w:rPr>
          <w:rFonts w:ascii="Times New Roman" w:hAnsi="Times New Roman"/>
          <w:sz w:val="28"/>
          <w:szCs w:val="28"/>
        </w:rPr>
        <w:t>.</w:t>
      </w:r>
      <w:proofErr w:type="spellStart"/>
      <w:r w:rsidRPr="00A7741C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», «168 часов», «Приволжская правда». </w:t>
      </w:r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Школьное телевидение создает социальные рекламы, </w:t>
      </w:r>
      <w:proofErr w:type="gramStart"/>
      <w:r w:rsidRPr="00A7741C">
        <w:rPr>
          <w:rFonts w:ascii="Times New Roman" w:hAnsi="Times New Roman"/>
          <w:sz w:val="28"/>
          <w:szCs w:val="28"/>
        </w:rPr>
        <w:t>видео-поздравления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, экстренные выпуски новостей. </w:t>
      </w:r>
    </w:p>
    <w:p w:rsidR="003F07A3" w:rsidRPr="00A7741C" w:rsidRDefault="003F07A3" w:rsidP="00387CF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Помимо организации жизнедеятельности гимназии ученический </w:t>
      </w:r>
      <w:proofErr w:type="gramStart"/>
      <w:r w:rsidRPr="00A7741C">
        <w:rPr>
          <w:rFonts w:ascii="Times New Roman" w:hAnsi="Times New Roman"/>
          <w:sz w:val="28"/>
          <w:szCs w:val="28"/>
        </w:rPr>
        <w:t>совет  решает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вопросы учебы и дисциплины, проблемы школьной жизни, отстаивает права обучающихся. Представители совета </w:t>
      </w:r>
      <w:proofErr w:type="gramStart"/>
      <w:r w:rsidRPr="00A7741C">
        <w:rPr>
          <w:rFonts w:ascii="Times New Roman" w:hAnsi="Times New Roman"/>
          <w:sz w:val="28"/>
          <w:szCs w:val="28"/>
        </w:rPr>
        <w:t>старшеклассников  входят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в состав Управляющего совета и Совета профилактики гимназии. Высшей формой самоуправления гимназии является конференция, в состав которой входят родительская, педагогическая и ученическая общественность. На </w:t>
      </w:r>
      <w:r w:rsidRPr="00A7741C">
        <w:rPr>
          <w:rFonts w:ascii="Times New Roman" w:hAnsi="Times New Roman"/>
          <w:sz w:val="28"/>
          <w:szCs w:val="28"/>
        </w:rPr>
        <w:lastRenderedPageBreak/>
        <w:t>конференции учащиеся не только рассказывают взрослым о своей работе, но и получают помощь и поддержки у взрослых в решении своих задач.</w:t>
      </w:r>
    </w:p>
    <w:p w:rsidR="003F07A3" w:rsidRPr="00A7741C" w:rsidRDefault="003F07A3" w:rsidP="00387CF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Успех и результативность деятельности ученического совета достигается путем использования принципов: непрерывности, своевременности, системность, добровольность, принцип приоритета социально- значимой деятельности, принцип опоры на личную инициативу, принцип гуманности и опоры на положительные качества личности подростка; принцип творческого подхода.</w:t>
      </w:r>
    </w:p>
    <w:p w:rsidR="003F07A3" w:rsidRPr="00A7741C" w:rsidRDefault="003F07A3" w:rsidP="00387CF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В 5-6 классах ученическое самоуправление осуществляется через деятельность Совета старост, объединяющего старост классов для облегчения распространения значимой для школьников информации и получения обратной связи от классных коллективов.</w:t>
      </w:r>
    </w:p>
    <w:p w:rsidR="003F07A3" w:rsidRPr="00A7741C" w:rsidRDefault="003F07A3" w:rsidP="00387CFB">
      <w:pPr>
        <w:pStyle w:val="11"/>
        <w:tabs>
          <w:tab w:val="left" w:pos="993"/>
          <w:tab w:val="left" w:pos="1310"/>
        </w:tabs>
        <w:spacing w:line="276" w:lineRule="auto"/>
        <w:ind w:left="0"/>
        <w:rPr>
          <w:rFonts w:ascii="Times New Roman"/>
          <w:iCs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          </w:t>
      </w:r>
      <w:r w:rsidRPr="00A7741C">
        <w:rPr>
          <w:rFonts w:ascii="Times New Roman"/>
          <w:iCs/>
          <w:sz w:val="28"/>
          <w:szCs w:val="28"/>
        </w:rPr>
        <w:t xml:space="preserve">Через деятельность рабочих групп, отвечающих за проведение тех или иных конкретных мероприятий, праздников, вечеров, </w:t>
      </w:r>
      <w:proofErr w:type="gramStart"/>
      <w:r w:rsidRPr="00A7741C">
        <w:rPr>
          <w:rFonts w:ascii="Times New Roman"/>
          <w:iCs/>
          <w:sz w:val="28"/>
          <w:szCs w:val="28"/>
        </w:rPr>
        <w:t>акций,  реализуются</w:t>
      </w:r>
      <w:proofErr w:type="gramEnd"/>
      <w:r w:rsidRPr="00A7741C">
        <w:rPr>
          <w:rFonts w:ascii="Times New Roman"/>
          <w:iCs/>
          <w:sz w:val="28"/>
          <w:szCs w:val="28"/>
        </w:rPr>
        <w:t xml:space="preserve"> наши </w:t>
      </w:r>
      <w:r w:rsidRPr="00A7741C">
        <w:rPr>
          <w:rFonts w:ascii="Times New Roman"/>
          <w:sz w:val="28"/>
          <w:szCs w:val="28"/>
        </w:rPr>
        <w:t xml:space="preserve">ключевые дела.  </w:t>
      </w:r>
    </w:p>
    <w:p w:rsidR="003F07A3" w:rsidRPr="00A7741C" w:rsidRDefault="003F07A3" w:rsidP="00387CFB">
      <w:pPr>
        <w:pStyle w:val="11"/>
        <w:tabs>
          <w:tab w:val="left" w:pos="993"/>
          <w:tab w:val="left" w:pos="1310"/>
        </w:tabs>
        <w:spacing w:line="276" w:lineRule="auto"/>
        <w:ind w:left="0"/>
        <w:rPr>
          <w:rFonts w:ascii="Times New Roman"/>
          <w:iCs/>
          <w:sz w:val="28"/>
          <w:szCs w:val="28"/>
        </w:rPr>
      </w:pPr>
      <w:r w:rsidRPr="00A7741C">
        <w:rPr>
          <w:rFonts w:ascii="Times New Roman"/>
          <w:iCs/>
          <w:sz w:val="28"/>
          <w:szCs w:val="28"/>
        </w:rPr>
        <w:t xml:space="preserve">           В Школе медиаторов, курируемой школьным </w:t>
      </w:r>
      <w:proofErr w:type="gramStart"/>
      <w:r w:rsidRPr="00A7741C">
        <w:rPr>
          <w:rFonts w:ascii="Times New Roman"/>
          <w:iCs/>
          <w:sz w:val="28"/>
          <w:szCs w:val="28"/>
        </w:rPr>
        <w:t>психологом,  старшеклассники</w:t>
      </w:r>
      <w:proofErr w:type="gramEnd"/>
      <w:r w:rsidRPr="00A7741C">
        <w:rPr>
          <w:rFonts w:ascii="Times New Roman"/>
          <w:iCs/>
          <w:sz w:val="28"/>
          <w:szCs w:val="28"/>
        </w:rPr>
        <w:t xml:space="preserve">  учат и учатся регулированию конфликтных ситуаций в школе. </w:t>
      </w:r>
    </w:p>
    <w:p w:rsidR="003F07A3" w:rsidRPr="00A7741C" w:rsidRDefault="003F07A3" w:rsidP="00387CFB">
      <w:pPr>
        <w:tabs>
          <w:tab w:val="left" w:pos="851"/>
        </w:tabs>
        <w:spacing w:after="0"/>
        <w:ind w:firstLine="567"/>
        <w:rPr>
          <w:rFonts w:ascii="Times New Roman" w:hAnsi="Times New Roman"/>
          <w:bCs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На уровне классов</w:t>
      </w:r>
      <w:r w:rsidRPr="00A7741C">
        <w:rPr>
          <w:rFonts w:ascii="Times New Roman" w:hAnsi="Times New Roman"/>
          <w:bCs/>
          <w:sz w:val="28"/>
          <w:szCs w:val="28"/>
        </w:rPr>
        <w:t>: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iCs/>
          <w:sz w:val="28"/>
          <w:szCs w:val="28"/>
        </w:rPr>
        <w:t xml:space="preserve">через </w:t>
      </w:r>
      <w:r w:rsidRPr="00A7741C">
        <w:rPr>
          <w:rFonts w:ascii="Times New Roman"/>
          <w:sz w:val="28"/>
          <w:szCs w:val="28"/>
        </w:rPr>
        <w:t>деятельность выборных по инициативе и предложениям учащихся класса старост, представляющих интересы класса в общешкольных делах и призванных координировать его работу с работой общешкольных органов самоуправления и классных руководителей;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iCs/>
          <w:sz w:val="28"/>
          <w:szCs w:val="28"/>
        </w:rPr>
      </w:pPr>
      <w:r w:rsidRPr="00A7741C">
        <w:rPr>
          <w:rFonts w:ascii="Times New Roman"/>
          <w:iCs/>
          <w:sz w:val="28"/>
          <w:szCs w:val="28"/>
        </w:rPr>
        <w:t>через деятельность выборных органов самоуправления, отвечающих за различные направления работы класса (</w:t>
      </w:r>
      <w:proofErr w:type="gramStart"/>
      <w:r w:rsidRPr="00A7741C">
        <w:rPr>
          <w:rFonts w:ascii="Times New Roman"/>
          <w:iCs/>
          <w:sz w:val="28"/>
          <w:szCs w:val="28"/>
        </w:rPr>
        <w:t>например</w:t>
      </w:r>
      <w:proofErr w:type="gramEnd"/>
      <w:r w:rsidRPr="00A7741C">
        <w:rPr>
          <w:rFonts w:ascii="Times New Roman"/>
          <w:iCs/>
          <w:sz w:val="28"/>
          <w:szCs w:val="28"/>
        </w:rPr>
        <w:t>: культмассовый, спортивный, учебный и т.д. секторы);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iCs/>
          <w:sz w:val="28"/>
          <w:szCs w:val="28"/>
        </w:rPr>
        <w:t xml:space="preserve">через </w:t>
      </w:r>
      <w:r w:rsidRPr="00A7741C">
        <w:rPr>
          <w:rFonts w:ascii="Times New Roman"/>
          <w:sz w:val="28"/>
          <w:szCs w:val="28"/>
          <w:lang w:eastAsia="ko-KR"/>
        </w:rPr>
        <w:t>организацию на принципах самоуправления жизни рабочих групп ключевых дел, осуществляемую через систему распределяемых среди участников ответственных должностей.</w:t>
      </w:r>
    </w:p>
    <w:p w:rsidR="003F07A3" w:rsidRPr="00A7741C" w:rsidRDefault="003F07A3" w:rsidP="00387CFB">
      <w:pPr>
        <w:spacing w:after="0"/>
        <w:ind w:firstLine="567"/>
        <w:rPr>
          <w:rStyle w:val="CharAttribute501"/>
          <w:rFonts w:eastAsia="Calibri" w:hAnsi="Times New Roman"/>
          <w:b/>
          <w:bCs/>
          <w:i w:val="0"/>
          <w:iCs/>
          <w:szCs w:val="28"/>
        </w:rPr>
      </w:pPr>
      <w:r w:rsidRPr="00A7741C">
        <w:rPr>
          <w:rFonts w:ascii="Times New Roman" w:hAnsi="Times New Roman"/>
          <w:b/>
          <w:bCs/>
          <w:iCs/>
          <w:sz w:val="28"/>
          <w:szCs w:val="28"/>
        </w:rPr>
        <w:t>На индивидуальном уровне:</w:t>
      </w:r>
      <w:r w:rsidRPr="00A7741C">
        <w:rPr>
          <w:rStyle w:val="CharAttribute501"/>
          <w:rFonts w:eastAsia="Calibri" w:hAnsi="Times New Roman"/>
          <w:b/>
          <w:bCs/>
          <w:i w:val="0"/>
          <w:iCs/>
          <w:szCs w:val="28"/>
        </w:rPr>
        <w:t xml:space="preserve"> 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0"/>
        </w:tabs>
        <w:spacing w:line="276" w:lineRule="auto"/>
        <w:ind w:left="0" w:firstLine="0"/>
        <w:rPr>
          <w:rFonts w:ascii="Times New Roman"/>
          <w:sz w:val="28"/>
          <w:szCs w:val="28"/>
        </w:rPr>
      </w:pPr>
      <w:r w:rsidRPr="00A7741C">
        <w:rPr>
          <w:rFonts w:ascii="Times New Roman"/>
          <w:iCs/>
          <w:sz w:val="28"/>
          <w:szCs w:val="28"/>
        </w:rPr>
        <w:t xml:space="preserve">через </w:t>
      </w:r>
      <w:r w:rsidRPr="00A7741C">
        <w:rPr>
          <w:rFonts w:ascii="Times New Roman"/>
          <w:sz w:val="28"/>
          <w:szCs w:val="28"/>
        </w:rPr>
        <w:t xml:space="preserve">вовлечение школьников в планирование, организацию, проведение и анализ общешкольных и </w:t>
      </w:r>
      <w:proofErr w:type="spellStart"/>
      <w:r w:rsidRPr="00A7741C">
        <w:rPr>
          <w:rFonts w:ascii="Times New Roman"/>
          <w:sz w:val="28"/>
          <w:szCs w:val="28"/>
        </w:rPr>
        <w:t>внутриклассных</w:t>
      </w:r>
      <w:proofErr w:type="spellEnd"/>
      <w:r w:rsidRPr="00A7741C">
        <w:rPr>
          <w:rFonts w:ascii="Times New Roman"/>
          <w:sz w:val="28"/>
          <w:szCs w:val="28"/>
        </w:rPr>
        <w:t xml:space="preserve"> дел;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0"/>
        </w:tabs>
        <w:spacing w:line="276" w:lineRule="auto"/>
        <w:ind w:left="0" w:firstLine="0"/>
        <w:rPr>
          <w:rFonts w:ascii="Times New Roman"/>
          <w:iCs/>
          <w:sz w:val="28"/>
          <w:szCs w:val="28"/>
        </w:rPr>
      </w:pPr>
      <w:r w:rsidRPr="00A7741C">
        <w:rPr>
          <w:rFonts w:ascii="Times New Roman"/>
          <w:iCs/>
          <w:sz w:val="28"/>
          <w:szCs w:val="28"/>
        </w:rPr>
        <w:t>через реализацию школьниками, взявшими на себя соответствующую роль, функций по контролю за порядком и чистотой в классе, уходом за классной комнатой, комнатными растениями и т.п.</w:t>
      </w:r>
    </w:p>
    <w:p w:rsidR="00A7741C" w:rsidRPr="00A7741C" w:rsidRDefault="00A7741C" w:rsidP="00387CFB">
      <w:pPr>
        <w:tabs>
          <w:tab w:val="left" w:pos="851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7741C" w:rsidRPr="00A7741C" w:rsidRDefault="00A7741C" w:rsidP="00387CFB">
      <w:pPr>
        <w:tabs>
          <w:tab w:val="left" w:pos="851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7741C" w:rsidRPr="00A7741C" w:rsidRDefault="00A7741C" w:rsidP="00387CFB">
      <w:pPr>
        <w:tabs>
          <w:tab w:val="left" w:pos="851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387CFB" w:rsidRPr="00A7741C" w:rsidRDefault="00387CFB" w:rsidP="00387CFB">
      <w:pPr>
        <w:tabs>
          <w:tab w:val="left" w:pos="851"/>
        </w:tabs>
        <w:jc w:val="center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lastRenderedPageBreak/>
        <w:t>Профилактика и безопасность</w:t>
      </w:r>
    </w:p>
    <w:p w:rsidR="00A7741C" w:rsidRPr="00A7741C" w:rsidRDefault="00A7741C" w:rsidP="00A7741C">
      <w:pPr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Совместная деятельность педагогов, школьников, родителей по направлению «Профилактика» включает в себя развитие творческих способностей и коммуникативных навыков детей, формирование здорового образа жизни, воспитание культуры поведения. Создание условий для формирования желаний учащихся приносить пользу обществу, уважение к правам и свободам человека, позитивного отношения к жизни, стрессоустойчивости, воспитанию законопослушного поведения в МБОУ «Гимназия им. А.Н. Островского» реализуется через следующие направления: Программа по профилактике и безнадзорности и правонарушений несовершеннолетних и пропаганде здорового образа жизни, направленная на профилактику потребления несовершеннолетними наркотических, токсических и других </w:t>
      </w:r>
      <w:proofErr w:type="spellStart"/>
      <w:r w:rsidRPr="00A7741C">
        <w:rPr>
          <w:rFonts w:ascii="Times New Roman" w:hAnsi="Times New Roman"/>
          <w:sz w:val="28"/>
          <w:szCs w:val="28"/>
        </w:rPr>
        <w:t>психоактивных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веществ (ПАВ), алкогольной продукции, </w:t>
      </w:r>
      <w:proofErr w:type="spellStart"/>
      <w:r w:rsidRPr="00A7741C">
        <w:rPr>
          <w:rFonts w:ascii="Times New Roman" w:hAnsi="Times New Roman"/>
          <w:sz w:val="28"/>
          <w:szCs w:val="28"/>
        </w:rPr>
        <w:t>табакокурения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;· обеспечение психологической безопасности для благополучного и безопасного детства, формирование жизнестойкости несовершеннолетних. Общей причиной подросткового суицида является социально-психологическая </w:t>
      </w:r>
      <w:proofErr w:type="spellStart"/>
      <w:r w:rsidRPr="00A7741C">
        <w:rPr>
          <w:rFonts w:ascii="Times New Roman" w:hAnsi="Times New Roman"/>
          <w:sz w:val="28"/>
          <w:szCs w:val="28"/>
        </w:rPr>
        <w:t>дезадаптация</w:t>
      </w:r>
      <w:proofErr w:type="spellEnd"/>
      <w:r w:rsidRPr="00A7741C">
        <w:rPr>
          <w:rFonts w:ascii="Times New Roman" w:hAnsi="Times New Roman"/>
          <w:sz w:val="28"/>
          <w:szCs w:val="28"/>
        </w:rPr>
        <w:t>, возникающая под влиянием острых психотравмирующих ситуаций; приоритетным направлением деятельности по защите детей от жестокого обращения является первичная профилактика – предупреждение возникновения факторов риска проявления жестокого обращения, выявление и коррекция проблем в семейных отношениях на ранней стадии, обеспечение условий для эффективного выполнения функций семьей (репродуктивной, педагогической, функции социализации и т.д.); межведомственная профилактическая акция «Подросток», направлена на профилактику безнадзорности и правонарушений несовершеннолетних, организацию отдыха и занятости в летний период детей и подростков, состоящих в социально-опасном положении, состоящих на профилактическом учете в органах внутренних и образовательном учреждении; привлечение школьников к проблеме межэтнических отношений, через организацию классных часов, круглых столов, мастер-классов; мониторинг ежедневной занятости учащихся, состоящих на всех видах профилактического учета; заседание Совета профилактики; коллективные и индивидуальные профилактические беседы с учащимися инспектором ПДН, наркологом, представителями духовенства; спортивно-массовые мероприятия, направленные на пропаганду занятий спортом и здорового образа жизни</w:t>
      </w:r>
    </w:p>
    <w:p w:rsidR="00387CFB" w:rsidRPr="00A7741C" w:rsidRDefault="001E0862" w:rsidP="001E0862">
      <w:pPr>
        <w:jc w:val="center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Социальное партнёрство</w:t>
      </w:r>
    </w:p>
    <w:p w:rsidR="00387CFB" w:rsidRPr="00A7741C" w:rsidRDefault="00387CFB" w:rsidP="001E0862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lastRenderedPageBreak/>
        <w:t>Реализация воспитательного потенциала социального партнёрства предусматривает</w:t>
      </w:r>
    </w:p>
    <w:p w:rsidR="00387CFB" w:rsidRPr="00A7741C" w:rsidRDefault="00387CFB" w:rsidP="001E0862">
      <w:pPr>
        <w:widowControl w:val="0"/>
        <w:tabs>
          <w:tab w:val="left" w:pos="993"/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участие представителей организаций-партнёров, в том числе в соответствии с договорами о сотрудничестве, в проведении отдельных мероприятий в рамках рабочей программы воспитания и календарного плана воспитательной работы (дни открытых дверей, государственные, региональные, школьные праздники, торжественные мероприятия и т.п.);</w:t>
      </w:r>
    </w:p>
    <w:p w:rsidR="00387CFB" w:rsidRPr="00A7741C" w:rsidRDefault="00387CFB" w:rsidP="001E0862">
      <w:pPr>
        <w:widowControl w:val="0"/>
        <w:tabs>
          <w:tab w:val="left" w:pos="993"/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участие представителей организаций-партнёров в проведении отдельных уроков, внеурочных занятий, внешкольных мероприятий соответствующей тематической направленности;</w:t>
      </w:r>
    </w:p>
    <w:p w:rsidR="00387CFB" w:rsidRPr="00A7741C" w:rsidRDefault="00387CFB" w:rsidP="001E0862">
      <w:pPr>
        <w:widowControl w:val="0"/>
        <w:tabs>
          <w:tab w:val="left" w:pos="993"/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проведение на базе организаций-партнёров отдельных уроков, занятий, внешкольных мероприятий, акций воспитательной направленности;</w:t>
      </w:r>
    </w:p>
    <w:p w:rsidR="00387CFB" w:rsidRPr="00A7741C" w:rsidRDefault="00387CFB" w:rsidP="001E0862">
      <w:pPr>
        <w:widowControl w:val="0"/>
        <w:tabs>
          <w:tab w:val="left" w:pos="993"/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 открытые дискуссионные площадки (детские, педагогические, родительские, совместные) с представителями организаций-партнёров для обсуждений актуальных проблем, касающихся жизни общеобразовательной организации, муниципального образования, региона, страны; </w:t>
      </w:r>
    </w:p>
    <w:p w:rsidR="00387CFB" w:rsidRPr="00A7741C" w:rsidRDefault="00387CFB" w:rsidP="001E0862">
      <w:pPr>
        <w:widowControl w:val="0"/>
        <w:tabs>
          <w:tab w:val="left" w:pos="993"/>
          <w:tab w:val="left" w:pos="1134"/>
        </w:tabs>
        <w:jc w:val="both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 социальные проекты, совместно разрабатываемые и реализуемые обучающимися, педагогами с организациями-партнёрами благотворительной, экологической, патриотической, трудовой и т.д. направленности, ориентированные на воспитание обучающихся, преобразование окружающего социума, позитивное воздействие на социальное окружение.</w:t>
      </w:r>
    </w:p>
    <w:p w:rsidR="00387CFB" w:rsidRPr="00A7741C" w:rsidRDefault="00387CFB" w:rsidP="001E0862">
      <w:pPr>
        <w:tabs>
          <w:tab w:val="left" w:pos="851"/>
        </w:tabs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3F07A3" w:rsidRPr="00A7741C" w:rsidRDefault="003F07A3" w:rsidP="00387CFB">
      <w:pPr>
        <w:tabs>
          <w:tab w:val="left" w:pos="851"/>
        </w:tabs>
        <w:ind w:firstLine="709"/>
        <w:jc w:val="center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Профориентация</w:t>
      </w:r>
    </w:p>
    <w:p w:rsidR="003F07A3" w:rsidRPr="00A7741C" w:rsidRDefault="003F07A3" w:rsidP="00387CFB">
      <w:pPr>
        <w:spacing w:after="0"/>
        <w:ind w:firstLine="567"/>
        <w:rPr>
          <w:rStyle w:val="CharAttribute502"/>
          <w:rFonts w:eastAsia="Calibri" w:hAnsi="Times New Roman"/>
          <w:i w:val="0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Совместная деятельность педагогов и школьников по направлению «профориентация» включает в себя профессиональное просвещение школьников; диагностику и консультирование по проблемам профориентации, организацию профессиональных проб школьников. Задача совместной деятельности педагога и ребенка – подготовить школьника к осознанному выбору своей будущей профессиональной деятельности. Создавая </w:t>
      </w:r>
      <w:proofErr w:type="spellStart"/>
      <w:r w:rsidRPr="00A7741C">
        <w:rPr>
          <w:rFonts w:ascii="Times New Roman" w:hAnsi="Times New Roman"/>
          <w:sz w:val="28"/>
          <w:szCs w:val="28"/>
        </w:rPr>
        <w:t>профориентационно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значимые проблемные ситуации, формирующие готовность школьника к выбору, педагог актуализирует его профессиональное самоопределение, позитивный взгляд на труд в постиндустриальном мире, охватывающий не только профессиональную, но и </w:t>
      </w:r>
      <w:proofErr w:type="spellStart"/>
      <w:r w:rsidRPr="00A7741C">
        <w:rPr>
          <w:rFonts w:ascii="Times New Roman" w:hAnsi="Times New Roman"/>
          <w:sz w:val="28"/>
          <w:szCs w:val="28"/>
        </w:rPr>
        <w:t>внепрофессиональную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составляющие такой деятельности. </w:t>
      </w:r>
      <w:r w:rsidRPr="00A7741C">
        <w:rPr>
          <w:rStyle w:val="CharAttribute511"/>
          <w:rFonts w:eastAsia="Calibri" w:hAnsi="Times New Roman"/>
          <w:szCs w:val="28"/>
        </w:rPr>
        <w:t xml:space="preserve">Эта работа осуществляется </w:t>
      </w:r>
      <w:r w:rsidRPr="00A7741C">
        <w:rPr>
          <w:rStyle w:val="CharAttribute512"/>
          <w:rFonts w:eastAsia="Calibri" w:hAnsi="Times New Roman"/>
          <w:szCs w:val="28"/>
        </w:rPr>
        <w:t>через</w:t>
      </w:r>
      <w:r w:rsidRPr="00A7741C">
        <w:rPr>
          <w:rFonts w:ascii="Times New Roman" w:hAnsi="Times New Roman"/>
          <w:sz w:val="28"/>
          <w:szCs w:val="28"/>
        </w:rPr>
        <w:t>:</w:t>
      </w:r>
      <w:r w:rsidRPr="00A7741C">
        <w:rPr>
          <w:rStyle w:val="CharAttribute502"/>
          <w:rFonts w:eastAsia="Calibri" w:hAnsi="Times New Roman"/>
          <w:i w:val="0"/>
          <w:szCs w:val="28"/>
        </w:rPr>
        <w:t xml:space="preserve"> </w:t>
      </w:r>
    </w:p>
    <w:p w:rsidR="003F07A3" w:rsidRPr="00A7741C" w:rsidRDefault="003F07A3" w:rsidP="00387CFB">
      <w:pPr>
        <w:pStyle w:val="11"/>
        <w:numPr>
          <w:ilvl w:val="0"/>
          <w:numId w:val="3"/>
        </w:numPr>
        <w:tabs>
          <w:tab w:val="left" w:pos="885"/>
        </w:tabs>
        <w:spacing w:line="276" w:lineRule="auto"/>
        <w:ind w:left="0" w:right="175" w:firstLine="567"/>
        <w:rPr>
          <w:rFonts w:ascii="Times New Roman"/>
          <w:sz w:val="28"/>
          <w:szCs w:val="28"/>
          <w:lang w:eastAsia="ko-KR"/>
        </w:rPr>
      </w:pPr>
      <w:r w:rsidRPr="00A7741C">
        <w:rPr>
          <w:rFonts w:ascii="Times New Roman"/>
          <w:sz w:val="28"/>
          <w:szCs w:val="28"/>
          <w:lang w:eastAsia="ko-KR"/>
        </w:rPr>
        <w:lastRenderedPageBreak/>
        <w:t xml:space="preserve">циклы </w:t>
      </w:r>
      <w:proofErr w:type="spellStart"/>
      <w:r w:rsidRPr="00A7741C">
        <w:rPr>
          <w:rFonts w:ascii="Times New Roman"/>
          <w:sz w:val="28"/>
          <w:szCs w:val="28"/>
          <w:lang w:eastAsia="ko-KR"/>
        </w:rPr>
        <w:t>профориентационных</w:t>
      </w:r>
      <w:proofErr w:type="spellEnd"/>
      <w:r w:rsidRPr="00A7741C">
        <w:rPr>
          <w:rFonts w:ascii="Times New Roman"/>
          <w:sz w:val="28"/>
          <w:szCs w:val="28"/>
          <w:lang w:eastAsia="ko-KR"/>
        </w:rPr>
        <w:t xml:space="preserve"> встреч, направленных </w:t>
      </w:r>
      <w:proofErr w:type="gramStart"/>
      <w:r w:rsidRPr="00A7741C">
        <w:rPr>
          <w:rFonts w:ascii="Times New Roman"/>
          <w:sz w:val="28"/>
          <w:szCs w:val="28"/>
          <w:lang w:eastAsia="ko-KR"/>
        </w:rPr>
        <w:t>на  подготовку</w:t>
      </w:r>
      <w:proofErr w:type="gramEnd"/>
      <w:r w:rsidRPr="00A7741C">
        <w:rPr>
          <w:rFonts w:ascii="Times New Roman"/>
          <w:sz w:val="28"/>
          <w:szCs w:val="28"/>
          <w:lang w:eastAsia="ko-KR"/>
        </w:rPr>
        <w:t xml:space="preserve"> школьника к осознанному планированию и реализации своего профессионального будущего;</w:t>
      </w:r>
    </w:p>
    <w:p w:rsidR="003F07A3" w:rsidRPr="00A7741C" w:rsidRDefault="003F07A3" w:rsidP="00387CFB">
      <w:pPr>
        <w:pStyle w:val="11"/>
        <w:numPr>
          <w:ilvl w:val="0"/>
          <w:numId w:val="3"/>
        </w:numPr>
        <w:tabs>
          <w:tab w:val="left" w:pos="885"/>
        </w:tabs>
        <w:spacing w:line="276" w:lineRule="auto"/>
        <w:ind w:left="0" w:right="175" w:firstLine="567"/>
        <w:rPr>
          <w:rFonts w:ascii="Times New Roman"/>
          <w:sz w:val="28"/>
          <w:szCs w:val="28"/>
          <w:lang w:eastAsia="ko-KR"/>
        </w:rPr>
      </w:pPr>
      <w:proofErr w:type="spellStart"/>
      <w:r w:rsidRPr="00A7741C">
        <w:rPr>
          <w:rFonts w:ascii="Times New Roman"/>
          <w:sz w:val="28"/>
          <w:szCs w:val="28"/>
          <w:lang w:eastAsia="ko-KR"/>
        </w:rPr>
        <w:t>профориентационные</w:t>
      </w:r>
      <w:proofErr w:type="spellEnd"/>
      <w:r w:rsidRPr="00A7741C">
        <w:rPr>
          <w:rFonts w:ascii="Times New Roman"/>
          <w:sz w:val="28"/>
          <w:szCs w:val="28"/>
          <w:lang w:eastAsia="ko-KR"/>
        </w:rPr>
        <w:t xml:space="preserve"> игры: деловые игры, </w:t>
      </w:r>
      <w:proofErr w:type="spellStart"/>
      <w:r w:rsidRPr="00A7741C">
        <w:rPr>
          <w:rFonts w:ascii="Times New Roman"/>
          <w:sz w:val="28"/>
          <w:szCs w:val="28"/>
          <w:lang w:eastAsia="ko-KR"/>
        </w:rPr>
        <w:t>квесты</w:t>
      </w:r>
      <w:proofErr w:type="spellEnd"/>
      <w:r w:rsidRPr="00A7741C">
        <w:rPr>
          <w:rFonts w:ascii="Times New Roman"/>
          <w:sz w:val="28"/>
          <w:szCs w:val="28"/>
          <w:lang w:eastAsia="ko-KR"/>
        </w:rPr>
        <w:t>, решение кейсов (ситуаций, в которых необходимо принять решение, занять определенную позицию), расширяющие знания школьников о типах профессий, о способах выбора профессий, о достоинствах и недостатках той или иной интересной школьникам профессиональной деятельности;</w:t>
      </w:r>
    </w:p>
    <w:p w:rsidR="003F07A3" w:rsidRPr="00A7741C" w:rsidRDefault="003F07A3" w:rsidP="00387CFB">
      <w:pPr>
        <w:pStyle w:val="11"/>
        <w:numPr>
          <w:ilvl w:val="0"/>
          <w:numId w:val="3"/>
        </w:numPr>
        <w:tabs>
          <w:tab w:val="left" w:pos="885"/>
        </w:tabs>
        <w:spacing w:line="276" w:lineRule="auto"/>
        <w:ind w:left="0" w:right="175" w:firstLine="567"/>
        <w:rPr>
          <w:rFonts w:ascii="Times New Roman"/>
          <w:sz w:val="28"/>
          <w:szCs w:val="28"/>
          <w:lang w:eastAsia="ko-KR"/>
        </w:rPr>
      </w:pPr>
      <w:r w:rsidRPr="00A7741C">
        <w:rPr>
          <w:rFonts w:ascii="Times New Roman"/>
          <w:sz w:val="28"/>
          <w:szCs w:val="28"/>
          <w:lang w:eastAsia="ko-KR"/>
        </w:rPr>
        <w:t>экскурсии на предприятия города, дающие школьникам начальные представления о существующих профессиях и условиях работы людей, представляющих эти профессии;</w:t>
      </w:r>
    </w:p>
    <w:p w:rsidR="003F07A3" w:rsidRPr="00A7741C" w:rsidRDefault="003F07A3" w:rsidP="00387CFB">
      <w:pPr>
        <w:pStyle w:val="11"/>
        <w:numPr>
          <w:ilvl w:val="0"/>
          <w:numId w:val="3"/>
        </w:numPr>
        <w:tabs>
          <w:tab w:val="left" w:pos="885"/>
        </w:tabs>
        <w:spacing w:line="276" w:lineRule="auto"/>
        <w:ind w:left="0" w:right="175" w:firstLine="567"/>
        <w:rPr>
          <w:rFonts w:ascii="Times New Roman"/>
          <w:sz w:val="28"/>
          <w:szCs w:val="28"/>
          <w:lang w:eastAsia="ko-KR"/>
        </w:rPr>
      </w:pPr>
      <w:r w:rsidRPr="00A7741C">
        <w:rPr>
          <w:rFonts w:ascii="Times New Roman"/>
          <w:sz w:val="28"/>
          <w:szCs w:val="28"/>
          <w:lang w:eastAsia="ko-KR"/>
        </w:rPr>
        <w:t xml:space="preserve">посещение </w:t>
      </w:r>
      <w:proofErr w:type="spellStart"/>
      <w:r w:rsidRPr="00A7741C">
        <w:rPr>
          <w:rFonts w:ascii="Times New Roman"/>
          <w:sz w:val="28"/>
          <w:szCs w:val="28"/>
          <w:lang w:eastAsia="ko-KR"/>
        </w:rPr>
        <w:t>профориентационных</w:t>
      </w:r>
      <w:proofErr w:type="spellEnd"/>
      <w:r w:rsidRPr="00A7741C">
        <w:rPr>
          <w:rFonts w:ascii="Times New Roman"/>
          <w:sz w:val="28"/>
          <w:szCs w:val="28"/>
          <w:lang w:eastAsia="ko-KR"/>
        </w:rPr>
        <w:t xml:space="preserve"> ярмарок профессий, дней открытых дверей в средних специальных учебных заведениях и вузах;</w:t>
      </w:r>
    </w:p>
    <w:p w:rsidR="003F07A3" w:rsidRPr="00A7741C" w:rsidRDefault="003F07A3" w:rsidP="00387CFB">
      <w:pPr>
        <w:pStyle w:val="11"/>
        <w:numPr>
          <w:ilvl w:val="0"/>
          <w:numId w:val="3"/>
        </w:numPr>
        <w:tabs>
          <w:tab w:val="left" w:pos="885"/>
        </w:tabs>
        <w:spacing w:line="276" w:lineRule="auto"/>
        <w:ind w:left="0" w:right="175" w:firstLine="567"/>
        <w:rPr>
          <w:rFonts w:ascii="Times New Roman"/>
          <w:sz w:val="28"/>
          <w:szCs w:val="28"/>
          <w:lang w:eastAsia="ko-KR"/>
        </w:rPr>
      </w:pPr>
      <w:r w:rsidRPr="00A7741C">
        <w:rPr>
          <w:rFonts w:ascii="Times New Roman"/>
          <w:sz w:val="28"/>
          <w:szCs w:val="28"/>
          <w:lang w:eastAsia="ko-KR"/>
        </w:rPr>
        <w:t xml:space="preserve">организация на базе пришкольного детского лагеря отдыха профильного лагеря для учащихся 10 классов, трудового </w:t>
      </w:r>
      <w:proofErr w:type="gramStart"/>
      <w:r w:rsidRPr="00A7741C">
        <w:rPr>
          <w:rFonts w:ascii="Times New Roman"/>
          <w:sz w:val="28"/>
          <w:szCs w:val="28"/>
          <w:lang w:eastAsia="ko-KR"/>
        </w:rPr>
        <w:t>отряда,  в</w:t>
      </w:r>
      <w:proofErr w:type="gramEnd"/>
      <w:r w:rsidRPr="00A7741C">
        <w:rPr>
          <w:rFonts w:ascii="Times New Roman"/>
          <w:sz w:val="28"/>
          <w:szCs w:val="28"/>
          <w:lang w:eastAsia="ko-KR"/>
        </w:rPr>
        <w:t xml:space="preserve"> работе которых принимают участие эксперты в области профориентации и где школьники могут глубже познакомиться с теми или иными профессиями, получить представление об их специфике, попробовать свои силы в той или иной профессии, развивать в себе соответствующие навыки. </w:t>
      </w:r>
    </w:p>
    <w:p w:rsidR="003F07A3" w:rsidRPr="00A7741C" w:rsidRDefault="003F07A3" w:rsidP="00387CFB">
      <w:pPr>
        <w:pStyle w:val="11"/>
        <w:numPr>
          <w:ilvl w:val="0"/>
          <w:numId w:val="3"/>
        </w:numPr>
        <w:tabs>
          <w:tab w:val="left" w:pos="885"/>
        </w:tabs>
        <w:spacing w:line="276" w:lineRule="auto"/>
        <w:ind w:left="0" w:right="175" w:firstLine="567"/>
        <w:rPr>
          <w:rFonts w:ascii="Times New Roman"/>
          <w:sz w:val="28"/>
          <w:szCs w:val="28"/>
          <w:lang w:eastAsia="ko-KR"/>
        </w:rPr>
      </w:pPr>
      <w:r w:rsidRPr="00A7741C">
        <w:rPr>
          <w:rFonts w:ascii="Times New Roman"/>
          <w:sz w:val="28"/>
          <w:szCs w:val="28"/>
          <w:lang w:eastAsia="ko-KR"/>
        </w:rPr>
        <w:t xml:space="preserve">совместное с педагогами изучение интернет ресурсов, посвященных выбору профессий, прохождение </w:t>
      </w:r>
      <w:proofErr w:type="spellStart"/>
      <w:r w:rsidRPr="00A7741C">
        <w:rPr>
          <w:rFonts w:ascii="Times New Roman"/>
          <w:sz w:val="28"/>
          <w:szCs w:val="28"/>
          <w:lang w:eastAsia="ko-KR"/>
        </w:rPr>
        <w:t>профориентационного</w:t>
      </w:r>
      <w:proofErr w:type="spellEnd"/>
      <w:r w:rsidRPr="00A7741C">
        <w:rPr>
          <w:rFonts w:ascii="Times New Roman"/>
          <w:sz w:val="28"/>
          <w:szCs w:val="28"/>
          <w:lang w:eastAsia="ko-KR"/>
        </w:rPr>
        <w:t xml:space="preserve"> онлайн-тестирования, прохождение онлайн курсов по интересующим профессиям и направлениям образования;</w:t>
      </w:r>
    </w:p>
    <w:p w:rsidR="00A7741C" w:rsidRPr="00A7741C" w:rsidRDefault="00A7741C" w:rsidP="00387CFB">
      <w:pPr>
        <w:pStyle w:val="11"/>
        <w:numPr>
          <w:ilvl w:val="0"/>
          <w:numId w:val="3"/>
        </w:numPr>
        <w:tabs>
          <w:tab w:val="left" w:pos="885"/>
        </w:tabs>
        <w:spacing w:line="276" w:lineRule="auto"/>
        <w:ind w:left="0" w:right="175" w:firstLine="567"/>
        <w:rPr>
          <w:rFonts w:ascii="Times New Roman"/>
          <w:sz w:val="28"/>
          <w:szCs w:val="28"/>
          <w:lang w:eastAsia="ko-KR"/>
        </w:rPr>
      </w:pPr>
      <w:r w:rsidRPr="00A7741C">
        <w:rPr>
          <w:rFonts w:ascii="Times New Roman"/>
          <w:sz w:val="28"/>
          <w:szCs w:val="28"/>
          <w:lang w:eastAsia="ko-KR"/>
        </w:rPr>
        <w:t xml:space="preserve">участие в </w:t>
      </w:r>
      <w:proofErr w:type="spellStart"/>
      <w:r w:rsidRPr="00A7741C">
        <w:rPr>
          <w:rFonts w:ascii="Times New Roman"/>
          <w:sz w:val="28"/>
          <w:szCs w:val="28"/>
          <w:lang w:eastAsia="ko-KR"/>
        </w:rPr>
        <w:t>профориентационных</w:t>
      </w:r>
      <w:proofErr w:type="spellEnd"/>
      <w:r w:rsidRPr="00A7741C">
        <w:rPr>
          <w:rFonts w:ascii="Times New Roman"/>
          <w:sz w:val="28"/>
          <w:szCs w:val="28"/>
          <w:lang w:eastAsia="ko-KR"/>
        </w:rPr>
        <w:t xml:space="preserve"> проектах «Билет в будущее», «</w:t>
      </w:r>
      <w:proofErr w:type="spellStart"/>
      <w:r w:rsidRPr="00A7741C">
        <w:rPr>
          <w:rFonts w:ascii="Times New Roman"/>
          <w:sz w:val="28"/>
          <w:szCs w:val="28"/>
          <w:lang w:eastAsia="ko-KR"/>
        </w:rPr>
        <w:t>Профилум</w:t>
      </w:r>
      <w:proofErr w:type="spellEnd"/>
      <w:r w:rsidRPr="00A7741C">
        <w:rPr>
          <w:rFonts w:ascii="Times New Roman"/>
          <w:sz w:val="28"/>
          <w:szCs w:val="28"/>
          <w:lang w:eastAsia="ko-KR"/>
        </w:rPr>
        <w:t>»</w:t>
      </w:r>
    </w:p>
    <w:p w:rsidR="003F07A3" w:rsidRPr="00A7741C" w:rsidRDefault="003F07A3" w:rsidP="00387CFB">
      <w:pPr>
        <w:pStyle w:val="11"/>
        <w:numPr>
          <w:ilvl w:val="0"/>
          <w:numId w:val="3"/>
        </w:numPr>
        <w:tabs>
          <w:tab w:val="left" w:pos="885"/>
        </w:tabs>
        <w:spacing w:line="276" w:lineRule="auto"/>
        <w:ind w:left="0" w:right="175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индивидуальные консультации психолога для школьников и их родителей по вопросам склонностей, способностей, дарований и иных индивидуальных особенностей детей, которые могут иметь значение в процессе выбора ими профессии.</w:t>
      </w:r>
    </w:p>
    <w:p w:rsidR="003F07A3" w:rsidRPr="00A7741C" w:rsidRDefault="003F07A3" w:rsidP="00387CFB">
      <w:pPr>
        <w:pStyle w:val="a8"/>
        <w:numPr>
          <w:ilvl w:val="0"/>
          <w:numId w:val="3"/>
        </w:numPr>
        <w:jc w:val="center"/>
        <w:rPr>
          <w:rFonts w:ascii="Times New Roman" w:hAnsi="Times New Roman"/>
          <w:b/>
          <w:w w:val="0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2.2.2 Дополнительные (вариативные) модули</w:t>
      </w:r>
    </w:p>
    <w:p w:rsidR="003F07A3" w:rsidRPr="00A7741C" w:rsidRDefault="003F07A3" w:rsidP="00387CFB">
      <w:pPr>
        <w:pStyle w:val="a8"/>
        <w:jc w:val="center"/>
        <w:rPr>
          <w:rFonts w:ascii="Times New Roman" w:hAnsi="Times New Roman"/>
          <w:b/>
          <w:w w:val="0"/>
          <w:sz w:val="28"/>
          <w:szCs w:val="28"/>
        </w:rPr>
      </w:pPr>
      <w:proofErr w:type="spellStart"/>
      <w:r w:rsidRPr="00A7741C">
        <w:rPr>
          <w:rFonts w:ascii="Times New Roman" w:hAnsi="Times New Roman"/>
          <w:b/>
          <w:sz w:val="28"/>
          <w:szCs w:val="28"/>
        </w:rPr>
        <w:t>Волонтёрство</w:t>
      </w:r>
      <w:proofErr w:type="spellEnd"/>
    </w:p>
    <w:p w:rsidR="003F07A3" w:rsidRPr="00A7741C" w:rsidRDefault="003F07A3" w:rsidP="00387CFB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7741C">
        <w:rPr>
          <w:rFonts w:ascii="Times New Roman" w:hAnsi="Times New Roman"/>
          <w:sz w:val="28"/>
          <w:szCs w:val="28"/>
        </w:rPr>
        <w:t>Волонтерство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– это участие школьников в общественно-полезных делах, деятельности на благо конкретных людей и социального окружения в целом. </w:t>
      </w:r>
      <w:proofErr w:type="spellStart"/>
      <w:r w:rsidRPr="00A7741C">
        <w:rPr>
          <w:rFonts w:ascii="Times New Roman" w:hAnsi="Times New Roman"/>
          <w:sz w:val="28"/>
          <w:szCs w:val="28"/>
        </w:rPr>
        <w:t>Волонтерство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может быть событийным и повседневным. Событийное </w:t>
      </w:r>
      <w:proofErr w:type="spellStart"/>
      <w:r w:rsidRPr="00A7741C">
        <w:rPr>
          <w:rFonts w:ascii="Times New Roman" w:hAnsi="Times New Roman"/>
          <w:sz w:val="28"/>
          <w:szCs w:val="28"/>
        </w:rPr>
        <w:t>волонтерство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предполагает участие школьников в проведении разовых акций, которые часто носят масштабный характер, проводятся на уровне школы, </w:t>
      </w:r>
      <w:r w:rsidRPr="00A7741C">
        <w:rPr>
          <w:rFonts w:ascii="Times New Roman" w:hAnsi="Times New Roman"/>
          <w:sz w:val="28"/>
          <w:szCs w:val="28"/>
          <w:highlight w:val="white"/>
        </w:rPr>
        <w:t xml:space="preserve">города, страны. </w:t>
      </w:r>
      <w:r w:rsidRPr="00A7741C">
        <w:rPr>
          <w:rFonts w:ascii="Times New Roman" w:hAnsi="Times New Roman"/>
          <w:sz w:val="28"/>
          <w:szCs w:val="28"/>
        </w:rPr>
        <w:t xml:space="preserve">Повседневное </w:t>
      </w:r>
      <w:proofErr w:type="spellStart"/>
      <w:r w:rsidRPr="00A7741C">
        <w:rPr>
          <w:rFonts w:ascii="Times New Roman" w:hAnsi="Times New Roman"/>
          <w:sz w:val="28"/>
          <w:szCs w:val="28"/>
        </w:rPr>
        <w:t>волонтерство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предполагает постоянную деятельность школьников, направленную на благо конкретных людей и </w:t>
      </w:r>
      <w:r w:rsidRPr="00A7741C">
        <w:rPr>
          <w:rFonts w:ascii="Times New Roman" w:hAnsi="Times New Roman"/>
          <w:sz w:val="28"/>
          <w:szCs w:val="28"/>
        </w:rPr>
        <w:lastRenderedPageBreak/>
        <w:t xml:space="preserve">социального окружения в целом. </w:t>
      </w:r>
      <w:proofErr w:type="spellStart"/>
      <w:r w:rsidRPr="00A7741C">
        <w:rPr>
          <w:rFonts w:ascii="Times New Roman" w:hAnsi="Times New Roman"/>
          <w:sz w:val="28"/>
          <w:szCs w:val="28"/>
        </w:rPr>
        <w:t>Волонтерство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позволяет школьникам проявить такие качества как внимание, забота, уважение. </w:t>
      </w:r>
      <w:proofErr w:type="spellStart"/>
      <w:r w:rsidRPr="00A7741C">
        <w:rPr>
          <w:rFonts w:ascii="Times New Roman" w:hAnsi="Times New Roman"/>
          <w:sz w:val="28"/>
          <w:szCs w:val="28"/>
        </w:rPr>
        <w:t>Волонтерство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позволяет развивать коммуникативную культуру, умение общаться, слушать и слышать, эмоциональный интеллект, </w:t>
      </w:r>
      <w:proofErr w:type="spellStart"/>
      <w:r w:rsidRPr="00A7741C">
        <w:rPr>
          <w:rFonts w:ascii="Times New Roman" w:hAnsi="Times New Roman"/>
          <w:sz w:val="28"/>
          <w:szCs w:val="28"/>
        </w:rPr>
        <w:t>эмпатию</w:t>
      </w:r>
      <w:proofErr w:type="spellEnd"/>
      <w:r w:rsidRPr="00A7741C">
        <w:rPr>
          <w:rFonts w:ascii="Times New Roman" w:hAnsi="Times New Roman"/>
          <w:sz w:val="28"/>
          <w:szCs w:val="28"/>
        </w:rPr>
        <w:t>, умение сопереживать. Волонтёр – человек, который по доброй воле принял решение посвятить своё время, опыт, знания, умения и навыки общественному благу, помощи другим людям или проведению какого-либо мероприятия на безвозмездной основе. В русской традиции оказывать помощь ближним всегда было делом благородным, и было принято называть «добровольчеством».</w:t>
      </w:r>
    </w:p>
    <w:p w:rsidR="003F07A3" w:rsidRPr="00A7741C" w:rsidRDefault="003F07A3" w:rsidP="00387CFB">
      <w:pPr>
        <w:spacing w:after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Воспитательный потенциал </w:t>
      </w:r>
      <w:proofErr w:type="spellStart"/>
      <w:r w:rsidRPr="00A7741C">
        <w:rPr>
          <w:rFonts w:ascii="Times New Roman" w:hAnsi="Times New Roman"/>
          <w:sz w:val="28"/>
          <w:szCs w:val="28"/>
        </w:rPr>
        <w:t>волонтерства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реализуется следующим образом: совместно с православным волонтерским движением "ПРАВОСЛАВНЫЙ ФРОНТ", созданным по благословению епископа Кинешемского и Палехского </w:t>
      </w:r>
      <w:proofErr w:type="spellStart"/>
      <w:r w:rsidRPr="00A7741C">
        <w:rPr>
          <w:rFonts w:ascii="Times New Roman" w:hAnsi="Times New Roman"/>
          <w:sz w:val="28"/>
          <w:szCs w:val="28"/>
        </w:rPr>
        <w:t>Илариона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на приходе храма Вознесения Господня города Кинешма, волонтеры гимназии </w:t>
      </w:r>
      <w:r w:rsidRPr="00A7741C">
        <w:rPr>
          <w:rFonts w:ascii="Times New Roman" w:hAnsi="Times New Roman"/>
          <w:sz w:val="28"/>
          <w:szCs w:val="28"/>
          <w:lang w:eastAsia="ar-SA"/>
        </w:rPr>
        <w:t>участвуют в жизни Церкви;</w:t>
      </w:r>
    </w:p>
    <w:p w:rsidR="003F07A3" w:rsidRPr="00A7741C" w:rsidRDefault="003F07A3" w:rsidP="00387CFB">
      <w:pPr>
        <w:shd w:val="clear" w:color="auto" w:fill="FFFFFF"/>
        <w:suppressAutoHyphens/>
        <w:spacing w:after="0"/>
        <w:rPr>
          <w:rFonts w:ascii="Times New Roman" w:hAnsi="Times New Roman"/>
          <w:sz w:val="28"/>
          <w:szCs w:val="28"/>
          <w:lang w:eastAsia="ar-SA"/>
        </w:rPr>
      </w:pPr>
      <w:proofErr w:type="gramStart"/>
      <w:r w:rsidRPr="00A7741C">
        <w:rPr>
          <w:rFonts w:ascii="Times New Roman" w:hAnsi="Times New Roman"/>
          <w:sz w:val="28"/>
          <w:szCs w:val="28"/>
          <w:lang w:eastAsia="ar-SA"/>
        </w:rPr>
        <w:t>работают  с</w:t>
      </w:r>
      <w:proofErr w:type="gramEnd"/>
      <w:r w:rsidRPr="00A7741C">
        <w:rPr>
          <w:rFonts w:ascii="Times New Roman" w:hAnsi="Times New Roman"/>
          <w:sz w:val="28"/>
          <w:szCs w:val="28"/>
          <w:lang w:eastAsia="ar-SA"/>
        </w:rPr>
        <w:t xml:space="preserve"> детьми, ветеранами; развивают и продвигают здоровый образ жизни; организуют и участвуют в экологических акциях по очистке территорий и рек, воспитывающих бережное отношение к экологии Кинешмы. </w:t>
      </w:r>
      <w:proofErr w:type="spellStart"/>
      <w:r w:rsidRPr="00A7741C">
        <w:rPr>
          <w:rFonts w:ascii="Times New Roman" w:hAnsi="Times New Roman"/>
          <w:sz w:val="28"/>
          <w:szCs w:val="28"/>
          <w:lang w:eastAsia="ar-SA"/>
        </w:rPr>
        <w:t>Волонтерство</w:t>
      </w:r>
      <w:proofErr w:type="spellEnd"/>
      <w:r w:rsidRPr="00A7741C">
        <w:rPr>
          <w:rFonts w:ascii="Times New Roman" w:hAnsi="Times New Roman"/>
          <w:sz w:val="28"/>
          <w:szCs w:val="28"/>
          <w:lang w:eastAsia="ar-SA"/>
        </w:rPr>
        <w:t xml:space="preserve"> реализуется через проекты:</w:t>
      </w:r>
    </w:p>
    <w:p w:rsidR="003F07A3" w:rsidRPr="00A7741C" w:rsidRDefault="003F07A3" w:rsidP="00387CFB">
      <w:pPr>
        <w:pStyle w:val="a8"/>
        <w:numPr>
          <w:ilvl w:val="0"/>
          <w:numId w:val="12"/>
        </w:numPr>
        <w:suppressAutoHyphens/>
        <w:spacing w:after="0"/>
        <w:rPr>
          <w:rFonts w:ascii="Times New Roman" w:eastAsia="SimSun" w:hAnsi="Times New Roman"/>
          <w:sz w:val="28"/>
          <w:szCs w:val="28"/>
          <w:lang w:eastAsia="ar-SA"/>
        </w:rPr>
      </w:pPr>
      <w:r w:rsidRPr="00A7741C">
        <w:rPr>
          <w:rFonts w:ascii="Times New Roman" w:eastAsia="SimSun" w:hAnsi="Times New Roman"/>
          <w:sz w:val="28"/>
          <w:szCs w:val="28"/>
          <w:lang w:eastAsia="ar-SA"/>
        </w:rPr>
        <w:t>«Счастливое детство»</w:t>
      </w:r>
    </w:p>
    <w:p w:rsidR="003F07A3" w:rsidRPr="00A7741C" w:rsidRDefault="003F07A3" w:rsidP="00387CFB">
      <w:pPr>
        <w:pStyle w:val="a8"/>
        <w:numPr>
          <w:ilvl w:val="0"/>
          <w:numId w:val="12"/>
        </w:numPr>
        <w:suppressAutoHyphens/>
        <w:spacing w:after="0"/>
        <w:rPr>
          <w:rFonts w:ascii="Times New Roman" w:eastAsia="SimSun" w:hAnsi="Times New Roman"/>
          <w:sz w:val="28"/>
          <w:szCs w:val="28"/>
          <w:lang w:eastAsia="ar-SA"/>
        </w:rPr>
      </w:pPr>
      <w:r w:rsidRPr="00A7741C">
        <w:rPr>
          <w:rFonts w:ascii="Times New Roman" w:eastAsia="SimSun" w:hAnsi="Times New Roman"/>
          <w:sz w:val="28"/>
          <w:szCs w:val="28"/>
          <w:lang w:eastAsia="ar-SA"/>
        </w:rPr>
        <w:t>«Кинешма православная» </w:t>
      </w:r>
    </w:p>
    <w:p w:rsidR="003F07A3" w:rsidRPr="00A7741C" w:rsidRDefault="003F07A3" w:rsidP="00387CFB">
      <w:pPr>
        <w:pStyle w:val="a8"/>
        <w:numPr>
          <w:ilvl w:val="0"/>
          <w:numId w:val="12"/>
        </w:numPr>
        <w:suppressAutoHyphens/>
        <w:spacing w:after="0"/>
        <w:rPr>
          <w:rFonts w:ascii="Times New Roman" w:eastAsia="SimSun" w:hAnsi="Times New Roman"/>
          <w:sz w:val="28"/>
          <w:szCs w:val="28"/>
          <w:lang w:eastAsia="ar-SA"/>
        </w:rPr>
      </w:pPr>
      <w:r w:rsidRPr="00A7741C">
        <w:rPr>
          <w:rFonts w:ascii="Times New Roman" w:eastAsia="SimSun" w:hAnsi="Times New Roman"/>
          <w:sz w:val="28"/>
          <w:szCs w:val="28"/>
          <w:lang w:eastAsia="ar-SA"/>
        </w:rPr>
        <w:t xml:space="preserve">«Добрые сердца в каждом из нас» </w:t>
      </w:r>
    </w:p>
    <w:p w:rsidR="003F07A3" w:rsidRPr="00A7741C" w:rsidRDefault="003F07A3" w:rsidP="00387CFB">
      <w:pPr>
        <w:pStyle w:val="a8"/>
        <w:numPr>
          <w:ilvl w:val="0"/>
          <w:numId w:val="12"/>
        </w:numPr>
        <w:suppressAutoHyphens/>
        <w:spacing w:after="0"/>
        <w:rPr>
          <w:rFonts w:ascii="Times New Roman" w:eastAsia="SimSun" w:hAnsi="Times New Roman"/>
          <w:sz w:val="28"/>
          <w:szCs w:val="28"/>
          <w:lang w:eastAsia="ar-SA"/>
        </w:rPr>
      </w:pPr>
      <w:r w:rsidRPr="00A7741C">
        <w:rPr>
          <w:rFonts w:ascii="Times New Roman" w:eastAsia="SimSun" w:hAnsi="Times New Roman"/>
          <w:sz w:val="28"/>
          <w:szCs w:val="28"/>
          <w:lang w:eastAsia="ar-SA"/>
        </w:rPr>
        <w:t>«Покормите птиц»</w:t>
      </w:r>
    </w:p>
    <w:p w:rsidR="003F07A3" w:rsidRPr="00A7741C" w:rsidRDefault="003F07A3" w:rsidP="00387CFB">
      <w:pPr>
        <w:pStyle w:val="a8"/>
        <w:numPr>
          <w:ilvl w:val="0"/>
          <w:numId w:val="12"/>
        </w:numPr>
        <w:suppressAutoHyphens/>
        <w:spacing w:after="0"/>
        <w:rPr>
          <w:rFonts w:ascii="Times New Roman" w:eastAsia="SimSun" w:hAnsi="Times New Roman"/>
          <w:sz w:val="28"/>
          <w:szCs w:val="28"/>
          <w:lang w:eastAsia="ar-SA"/>
        </w:rPr>
      </w:pPr>
      <w:r w:rsidRPr="00A7741C">
        <w:rPr>
          <w:rFonts w:ascii="Times New Roman" w:eastAsia="SimSun" w:hAnsi="Times New Roman"/>
          <w:sz w:val="28"/>
          <w:szCs w:val="28"/>
          <w:lang w:eastAsia="ar-SA"/>
        </w:rPr>
        <w:t>«Новый год вместе»</w:t>
      </w:r>
    </w:p>
    <w:p w:rsidR="003F07A3" w:rsidRPr="00A7741C" w:rsidRDefault="003F07A3" w:rsidP="00387CFB">
      <w:pPr>
        <w:pStyle w:val="a8"/>
        <w:numPr>
          <w:ilvl w:val="0"/>
          <w:numId w:val="12"/>
        </w:numPr>
        <w:suppressAutoHyphens/>
        <w:spacing w:after="0"/>
        <w:rPr>
          <w:rFonts w:ascii="Times New Roman" w:eastAsia="SimSun" w:hAnsi="Times New Roman"/>
          <w:sz w:val="28"/>
          <w:szCs w:val="28"/>
          <w:lang w:eastAsia="ar-SA"/>
        </w:rPr>
      </w:pPr>
      <w:r w:rsidRPr="00A7741C">
        <w:rPr>
          <w:rFonts w:ascii="Times New Roman" w:eastAsia="SimSun" w:hAnsi="Times New Roman"/>
          <w:sz w:val="28"/>
          <w:szCs w:val="28"/>
          <w:lang w:eastAsia="ar-SA"/>
        </w:rPr>
        <w:t>«Снежный десант»</w:t>
      </w:r>
    </w:p>
    <w:p w:rsidR="003F07A3" w:rsidRPr="00A7741C" w:rsidRDefault="003F07A3" w:rsidP="00387CFB">
      <w:pPr>
        <w:pStyle w:val="a8"/>
        <w:numPr>
          <w:ilvl w:val="0"/>
          <w:numId w:val="12"/>
        </w:numPr>
        <w:suppressAutoHyphens/>
        <w:spacing w:after="0"/>
        <w:rPr>
          <w:rFonts w:ascii="Times New Roman" w:eastAsia="SimSun" w:hAnsi="Times New Roman"/>
          <w:sz w:val="28"/>
          <w:szCs w:val="28"/>
          <w:lang w:eastAsia="ar-SA"/>
        </w:rPr>
      </w:pPr>
      <w:r w:rsidRPr="00A7741C">
        <w:rPr>
          <w:rFonts w:ascii="Times New Roman" w:eastAsia="SimSun" w:hAnsi="Times New Roman"/>
          <w:sz w:val="28"/>
          <w:szCs w:val="28"/>
          <w:lang w:eastAsia="ar-SA"/>
        </w:rPr>
        <w:t>«Сделаем свой город чище!»</w:t>
      </w:r>
    </w:p>
    <w:p w:rsidR="003F07A3" w:rsidRPr="00A7741C" w:rsidRDefault="003F07A3" w:rsidP="00387CFB">
      <w:pPr>
        <w:spacing w:after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Дела милосердия – это та школа жизни, о которой мечтает молодость, то спокойное созидание, которое делает осмысленной зрелость, та самая забота, в которой так нуждается старость.</w:t>
      </w:r>
    </w:p>
    <w:p w:rsidR="003F07A3" w:rsidRPr="00A7741C" w:rsidRDefault="003F07A3" w:rsidP="00387CFB">
      <w:pPr>
        <w:tabs>
          <w:tab w:val="left" w:pos="851"/>
        </w:tabs>
        <w:spacing w:after="0"/>
        <w:ind w:firstLine="567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На внешкольном уровне:</w:t>
      </w:r>
      <w:r w:rsidRPr="00A7741C">
        <w:rPr>
          <w:rStyle w:val="CharAttribute502"/>
          <w:rFonts w:eastAsia="Calibri" w:hAnsi="Times New Roman"/>
          <w:b/>
          <w:i w:val="0"/>
          <w:szCs w:val="28"/>
        </w:rPr>
        <w:t xml:space="preserve"> 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участие школьников в организации культурных, спортивных, развлекательных мероприятий, проводимых на базе школы (в том числе городского и регионального характера); 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посильная помощь, оказываемая школьниками пожилым людям;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привлечение школьников к совместной работе с учреждениями социальной сферы (детские сады, детские дома, дома престарелых, центры социальной помощи семье и детям, учреждения здравоохранения, детская больница) – в проведении культурно-просветительских и развлекательных </w:t>
      </w:r>
      <w:r w:rsidRPr="00A7741C">
        <w:rPr>
          <w:rFonts w:ascii="Times New Roman"/>
          <w:sz w:val="28"/>
          <w:szCs w:val="28"/>
        </w:rPr>
        <w:lastRenderedPageBreak/>
        <w:t>мероприятий для посетителей этих учреждений, в помощи по благоустройству территории данных учреждений;</w:t>
      </w:r>
    </w:p>
    <w:p w:rsidR="003F07A3" w:rsidRPr="00A7741C" w:rsidRDefault="003F07A3" w:rsidP="00387CFB">
      <w:pPr>
        <w:tabs>
          <w:tab w:val="left" w:pos="851"/>
        </w:tabs>
        <w:spacing w:after="0"/>
        <w:ind w:firstLine="567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На уровне школы:</w:t>
      </w:r>
      <w:r w:rsidRPr="00A7741C">
        <w:rPr>
          <w:rStyle w:val="CharAttribute502"/>
          <w:rFonts w:eastAsia="Calibri" w:hAnsi="Times New Roman"/>
          <w:b/>
          <w:i w:val="0"/>
          <w:szCs w:val="28"/>
        </w:rPr>
        <w:t xml:space="preserve"> 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участие школьников в организации праздников, торжественных мероприятий, встреч с гостями школы;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участие школьников в работе с младшими ребятами: проведение для них праздников, утренников, тематических вечеров;</w:t>
      </w:r>
    </w:p>
    <w:p w:rsidR="003F07A3" w:rsidRPr="00A7741C" w:rsidRDefault="003F07A3" w:rsidP="00387CFB">
      <w:pPr>
        <w:pStyle w:val="11"/>
        <w:numPr>
          <w:ilvl w:val="0"/>
          <w:numId w:val="4"/>
        </w:numPr>
        <w:tabs>
          <w:tab w:val="left" w:pos="851"/>
          <w:tab w:val="left" w:pos="993"/>
          <w:tab w:val="left" w:pos="1310"/>
        </w:tabs>
        <w:spacing w:line="276" w:lineRule="auto"/>
        <w:ind w:left="0" w:firstLine="567"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>участие школьников к работе на прилегающей к школе территории (работа в школьном саду, благоустройство клумб, уход за деревьями и кустарниками, уход за малыми архитектурными формами).</w:t>
      </w:r>
    </w:p>
    <w:p w:rsidR="003F07A3" w:rsidRPr="00A7741C" w:rsidRDefault="003F07A3" w:rsidP="00387CF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w w:val="0"/>
          <w:sz w:val="28"/>
          <w:szCs w:val="28"/>
        </w:rPr>
        <w:t xml:space="preserve"> </w:t>
      </w:r>
      <w:r w:rsidRPr="00A7741C">
        <w:rPr>
          <w:rFonts w:ascii="Times New Roman" w:hAnsi="Times New Roman"/>
          <w:b/>
          <w:sz w:val="28"/>
          <w:szCs w:val="28"/>
        </w:rPr>
        <w:t>Школьные медиа</w:t>
      </w:r>
    </w:p>
    <w:p w:rsidR="003F07A3" w:rsidRPr="00A7741C" w:rsidRDefault="003F07A3" w:rsidP="00387CFB">
      <w:pPr>
        <w:spacing w:after="0"/>
        <w:ind w:firstLine="567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  <w:shd w:val="clear" w:color="auto" w:fill="FFFFFF"/>
        </w:rPr>
        <w:t xml:space="preserve">Цель школьных медиа (совместно создаваемых школьниками и педагогами средств распространения текстовой, аудио и видео информации) – </w:t>
      </w:r>
      <w:r w:rsidRPr="00A7741C">
        <w:rPr>
          <w:rFonts w:ascii="Times New Roman" w:hAnsi="Times New Roman"/>
          <w:sz w:val="28"/>
          <w:szCs w:val="28"/>
        </w:rPr>
        <w:t xml:space="preserve">развитие коммуникативной культуры школьников, формирование </w:t>
      </w:r>
      <w:r w:rsidRPr="00A7741C">
        <w:rPr>
          <w:rFonts w:ascii="Times New Roman" w:hAnsi="Times New Roman"/>
          <w:sz w:val="28"/>
          <w:szCs w:val="28"/>
          <w:shd w:val="clear" w:color="auto" w:fill="FFFFFF"/>
        </w:rPr>
        <w:t xml:space="preserve">навыков общения и сотрудничества, поддержка творческой самореализации учащихся. </w:t>
      </w:r>
      <w:r w:rsidRPr="00A7741C">
        <w:rPr>
          <w:rFonts w:ascii="Times New Roman" w:eastAsia="Times New Roman" w:hAnsi="Times New Roman"/>
          <w:sz w:val="28"/>
          <w:szCs w:val="28"/>
        </w:rPr>
        <w:t>Воспитательный потенциал школьных медиа реализуется в рамках следующих видов и форм деятельности:</w:t>
      </w:r>
    </w:p>
    <w:p w:rsidR="003F07A3" w:rsidRPr="00A7741C" w:rsidRDefault="003F07A3" w:rsidP="00387CFB">
      <w:pPr>
        <w:pStyle w:val="11"/>
        <w:numPr>
          <w:ilvl w:val="0"/>
          <w:numId w:val="5"/>
        </w:numPr>
        <w:shd w:val="clear" w:color="auto" w:fill="FFFFFF"/>
        <w:spacing w:line="276" w:lineRule="auto"/>
        <w:ind w:left="0" w:firstLine="567"/>
        <w:contextualSpacing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разновозрастный редакционный совет подростков, старшеклассников и консультирующих их взрослых, целью которого является освещение через школьную газету «Гимназист» </w:t>
      </w:r>
      <w:proofErr w:type="gramStart"/>
      <w:r w:rsidRPr="00A7741C">
        <w:rPr>
          <w:rFonts w:ascii="Times New Roman"/>
          <w:sz w:val="28"/>
          <w:szCs w:val="28"/>
        </w:rPr>
        <w:t>и  школьное</w:t>
      </w:r>
      <w:proofErr w:type="gramEnd"/>
      <w:r w:rsidRPr="00A7741C">
        <w:rPr>
          <w:rFonts w:ascii="Times New Roman"/>
          <w:sz w:val="28"/>
          <w:szCs w:val="28"/>
        </w:rPr>
        <w:t xml:space="preserve"> телевидение наиболее интересных моментов жизни гимназии, популяризация общешкольных ключевых дел, кружков, секций, деятельности органов ученического самоуправления; создание видеороликов, социальной рекламы, видеоклипов и мультфильмов;</w:t>
      </w:r>
    </w:p>
    <w:p w:rsidR="003F07A3" w:rsidRPr="00A7741C" w:rsidRDefault="003F07A3" w:rsidP="00387CFB">
      <w:pPr>
        <w:pStyle w:val="11"/>
        <w:numPr>
          <w:ilvl w:val="0"/>
          <w:numId w:val="5"/>
        </w:numPr>
        <w:shd w:val="clear" w:color="auto" w:fill="FFFFFF"/>
        <w:spacing w:line="276" w:lineRule="auto"/>
        <w:ind w:left="0" w:firstLine="567"/>
        <w:contextualSpacing/>
        <w:rPr>
          <w:rFonts w:ascii="Times New Roman"/>
          <w:sz w:val="28"/>
          <w:szCs w:val="28"/>
          <w:highlight w:val="white"/>
        </w:rPr>
      </w:pPr>
      <w:r w:rsidRPr="00A7741C">
        <w:rPr>
          <w:rFonts w:ascii="Times New Roman"/>
          <w:sz w:val="28"/>
          <w:szCs w:val="28"/>
          <w:highlight w:val="white"/>
        </w:rPr>
        <w:t xml:space="preserve">стенд для старшеклассников «В мире профессий», на котором ими размещаются материалы о вузах, колледжах и востребованных рабочих вакансиях, которые могут быть интересны школьникам; освещаются </w:t>
      </w:r>
      <w:proofErr w:type="spellStart"/>
      <w:r w:rsidRPr="00A7741C">
        <w:rPr>
          <w:rFonts w:ascii="Times New Roman"/>
          <w:sz w:val="28"/>
          <w:szCs w:val="28"/>
          <w:highlight w:val="white"/>
        </w:rPr>
        <w:t>профориентационные</w:t>
      </w:r>
      <w:proofErr w:type="spellEnd"/>
      <w:r w:rsidRPr="00A7741C">
        <w:rPr>
          <w:rFonts w:ascii="Times New Roman"/>
          <w:sz w:val="28"/>
          <w:szCs w:val="28"/>
          <w:highlight w:val="white"/>
        </w:rPr>
        <w:t xml:space="preserve"> встречи;</w:t>
      </w:r>
    </w:p>
    <w:p w:rsidR="003F07A3" w:rsidRPr="00A7741C" w:rsidRDefault="003F07A3" w:rsidP="00387CFB">
      <w:pPr>
        <w:pStyle w:val="11"/>
        <w:numPr>
          <w:ilvl w:val="0"/>
          <w:numId w:val="5"/>
        </w:numPr>
        <w:shd w:val="clear" w:color="auto" w:fill="FFFFFF"/>
        <w:spacing w:line="276" w:lineRule="auto"/>
        <w:ind w:left="0" w:firstLine="567"/>
        <w:contextualSpacing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школьная интернет-группа - разновозрастное сообщество школьников и педагогов, поддерживающее интернет-сайт школы и соответствующую группу в социальных сетях с целью освещения деятельности образовательной организации в информационном пространстве, привлечения внимания общественности к школе, информационного продвижения ценностей школы и организации виртуальной диалоговой площадки, на которой детьми, учителями и родителями могли бы открыто обсуждаться значимые для школы вопросы;   </w:t>
      </w:r>
    </w:p>
    <w:p w:rsidR="003F07A3" w:rsidRPr="00A7741C" w:rsidRDefault="003F07A3" w:rsidP="00387CFB">
      <w:pPr>
        <w:pStyle w:val="11"/>
        <w:numPr>
          <w:ilvl w:val="0"/>
          <w:numId w:val="5"/>
        </w:numPr>
        <w:shd w:val="clear" w:color="auto" w:fill="FFFFFF"/>
        <w:spacing w:line="276" w:lineRule="auto"/>
        <w:ind w:left="0" w:firstLine="567"/>
        <w:contextualSpacing/>
        <w:rPr>
          <w:rFonts w:ascii="Times New Roman"/>
          <w:sz w:val="28"/>
          <w:szCs w:val="28"/>
        </w:rPr>
      </w:pPr>
      <w:r w:rsidRPr="00A7741C">
        <w:rPr>
          <w:rFonts w:ascii="Times New Roman"/>
          <w:sz w:val="28"/>
          <w:szCs w:val="28"/>
        </w:rPr>
        <w:t xml:space="preserve">участие школьников в конкурсах </w:t>
      </w:r>
      <w:r w:rsidRPr="00A7741C">
        <w:rPr>
          <w:rFonts w:ascii="Times New Roman"/>
          <w:sz w:val="28"/>
          <w:szCs w:val="28"/>
          <w:shd w:val="clear" w:color="auto" w:fill="FFFFFF"/>
        </w:rPr>
        <w:t>школьных медиа.</w:t>
      </w:r>
    </w:p>
    <w:p w:rsidR="001E0862" w:rsidRPr="00A7741C" w:rsidRDefault="001E0862" w:rsidP="001E0862">
      <w:pPr>
        <w:pStyle w:val="11"/>
        <w:shd w:val="clear" w:color="auto" w:fill="FFFFFF"/>
        <w:spacing w:line="276" w:lineRule="auto"/>
        <w:ind w:left="567"/>
        <w:contextualSpacing/>
        <w:jc w:val="center"/>
        <w:rPr>
          <w:rFonts w:ascii="Times New Roman"/>
          <w:b/>
          <w:sz w:val="28"/>
          <w:szCs w:val="28"/>
        </w:rPr>
      </w:pPr>
      <w:r w:rsidRPr="00A7741C">
        <w:rPr>
          <w:rFonts w:ascii="Times New Roman"/>
          <w:b/>
          <w:sz w:val="28"/>
          <w:szCs w:val="28"/>
        </w:rPr>
        <w:t>Детские общественные организации</w:t>
      </w:r>
    </w:p>
    <w:p w:rsidR="00A7741C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Деятельность первичного отделения РДДМ направлена на воспитание подрастающего поколения, развитие детей на основе их интересов и </w:t>
      </w:r>
      <w:r w:rsidRPr="00A7741C">
        <w:rPr>
          <w:rFonts w:ascii="Times New Roman" w:hAnsi="Times New Roman"/>
          <w:sz w:val="28"/>
          <w:szCs w:val="28"/>
        </w:rPr>
        <w:lastRenderedPageBreak/>
        <w:t>потребностей, а также организацию досуга и занятости школьников. Участником первичного отделения РДДМ может стать любой школьник старше 8 лет. Дети и родители самостоятельно принимают решение об участии в проектах РДДМ. Назначен куратор РДДМ, школа зарегистрирована на сайте РДДМ. Воспитание в РДДМ осуществляется через направления:</w:t>
      </w:r>
    </w:p>
    <w:p w:rsidR="00A7741C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• Личностное развитие </w:t>
      </w:r>
    </w:p>
    <w:p w:rsidR="00A7741C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• Гражданская активность </w:t>
      </w:r>
    </w:p>
    <w:p w:rsidR="00A7741C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• Вое</w:t>
      </w:r>
      <w:r>
        <w:rPr>
          <w:rFonts w:ascii="Times New Roman" w:hAnsi="Times New Roman"/>
          <w:sz w:val="28"/>
          <w:szCs w:val="28"/>
        </w:rPr>
        <w:t xml:space="preserve">нно-патриотическое направление </w:t>
      </w:r>
    </w:p>
    <w:p w:rsidR="00A7741C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• Информационно-</w:t>
      </w:r>
      <w:proofErr w:type="spellStart"/>
      <w:r w:rsidRPr="00A7741C">
        <w:rPr>
          <w:rFonts w:ascii="Times New Roman" w:hAnsi="Times New Roman"/>
          <w:sz w:val="28"/>
          <w:szCs w:val="28"/>
        </w:rPr>
        <w:t>медийное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направление</w:t>
      </w:r>
      <w:r>
        <w:rPr>
          <w:rFonts w:ascii="Times New Roman" w:hAnsi="Times New Roman"/>
          <w:sz w:val="28"/>
          <w:szCs w:val="28"/>
        </w:rPr>
        <w:t>.</w:t>
      </w:r>
    </w:p>
    <w:p w:rsidR="00A7741C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Основными формами деятельности членов РДДМ являются: - участие в днях единых действий (ДЕД) и в совместных социально </w:t>
      </w:r>
      <w:proofErr w:type="gramStart"/>
      <w:r w:rsidRPr="00A7741C">
        <w:rPr>
          <w:rFonts w:ascii="Times New Roman" w:hAnsi="Times New Roman"/>
          <w:sz w:val="28"/>
          <w:szCs w:val="28"/>
        </w:rPr>
        <w:t>значимых  мероприятиях</w:t>
      </w:r>
      <w:proofErr w:type="gramEnd"/>
      <w:r w:rsidRPr="00A7741C">
        <w:rPr>
          <w:rFonts w:ascii="Times New Roman" w:hAnsi="Times New Roman"/>
          <w:sz w:val="28"/>
          <w:szCs w:val="28"/>
        </w:rPr>
        <w:t>; - коллективно-творческая деятельность, забота о старших и младших; - информационно-просветительские мероприятия; - разработка и поддержка инициативных проектов обучающихся и др. Кроме того, воспитание в первичном отделении РДДМ как детском общественном объединении осуществляется через:</w:t>
      </w:r>
    </w:p>
    <w:p w:rsidR="00A7741C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• утверждение и последовательную реализацию демократических процедур, дающих ребенку возможность получить социально значимый опыт гражданского поведения;</w:t>
      </w:r>
    </w:p>
    <w:p w:rsidR="00297C62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• круглогодичную организацию в рамках мероприятий и проектов РДДМ общественно полезных дел, дающих детям возможность получить важный для их личностного развития опыт деятельности, направленной на помощь другим людям, своей школе, обществу в целом; развить в себе такие качества как ответственность, забота, уважение, умение сопереживать, умение общаться, слушать и слышать других; </w:t>
      </w:r>
    </w:p>
    <w:p w:rsidR="00297C62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• торжественную церемонию вступлен</w:t>
      </w:r>
      <w:r w:rsidR="00297C62">
        <w:rPr>
          <w:rFonts w:ascii="Times New Roman" w:hAnsi="Times New Roman"/>
          <w:sz w:val="28"/>
          <w:szCs w:val="28"/>
        </w:rPr>
        <w:t xml:space="preserve">ия в Общероссийское общественно </w:t>
      </w:r>
      <w:r w:rsidRPr="00A7741C">
        <w:rPr>
          <w:rFonts w:ascii="Times New Roman" w:hAnsi="Times New Roman"/>
          <w:sz w:val="28"/>
          <w:szCs w:val="28"/>
        </w:rPr>
        <w:t xml:space="preserve">государственное движение детей и молодежи «Движение Первых», которая способствует пропаганде движения, формированию у участников патриотизма и уважения к традициям; </w:t>
      </w:r>
    </w:p>
    <w:p w:rsidR="00297C62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• рекрутинговые мероприятия в начальной школе, реализующие идею популяризации деятельности РДДМ, привлечения в него новых членов;</w:t>
      </w:r>
      <w:r w:rsidR="00297C62">
        <w:rPr>
          <w:rFonts w:ascii="Times New Roman" w:hAnsi="Times New Roman"/>
          <w:sz w:val="28"/>
          <w:szCs w:val="28"/>
        </w:rPr>
        <w:br/>
      </w:r>
      <w:r w:rsidRPr="00A7741C">
        <w:rPr>
          <w:rFonts w:ascii="Times New Roman" w:hAnsi="Times New Roman"/>
          <w:sz w:val="28"/>
          <w:szCs w:val="28"/>
        </w:rPr>
        <w:t xml:space="preserve"> • поддержку и развитие в первичном отделении РДДМ традиций и ритуалов Организации, формирующих у ребенка чувство общности с другими ее членами, чувство причастности к тому, что происходит в стране (реализуется </w:t>
      </w:r>
      <w:r w:rsidRPr="00A7741C">
        <w:rPr>
          <w:rFonts w:ascii="Times New Roman" w:hAnsi="Times New Roman"/>
          <w:sz w:val="28"/>
          <w:szCs w:val="28"/>
        </w:rPr>
        <w:lastRenderedPageBreak/>
        <w:t xml:space="preserve">посредством символики РДДМ, проведения торжественной церемонии вступления в члены Организации, создания и поддержки интернет-странички детского объединения в </w:t>
      </w:r>
      <w:proofErr w:type="spellStart"/>
      <w:r w:rsidRPr="00A7741C">
        <w:rPr>
          <w:rFonts w:ascii="Times New Roman" w:hAnsi="Times New Roman"/>
          <w:sz w:val="28"/>
          <w:szCs w:val="28"/>
        </w:rPr>
        <w:t>соцсетях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, организации деятельности пресс-центра РДДМ, проведения традиционных огоньков – формы коллективного анализа проводимых первичным отделением дел). </w:t>
      </w:r>
    </w:p>
    <w:p w:rsidR="00297C62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Зарегистрирован Школьный спортивный клуб «</w:t>
      </w:r>
      <w:r>
        <w:rPr>
          <w:rFonts w:ascii="Times New Roman" w:hAnsi="Times New Roman"/>
          <w:sz w:val="28"/>
          <w:szCs w:val="28"/>
        </w:rPr>
        <w:t>Олимп</w:t>
      </w:r>
      <w:r w:rsidRPr="00A7741C">
        <w:rPr>
          <w:rFonts w:ascii="Times New Roman" w:hAnsi="Times New Roman"/>
          <w:sz w:val="28"/>
          <w:szCs w:val="28"/>
        </w:rPr>
        <w:t>» - общественная организация учителей, родителей и учащихся. Основными функциями школьног</w:t>
      </w:r>
      <w:r w:rsidR="00297C62">
        <w:rPr>
          <w:rFonts w:ascii="Times New Roman" w:hAnsi="Times New Roman"/>
          <w:sz w:val="28"/>
          <w:szCs w:val="28"/>
        </w:rPr>
        <w:t xml:space="preserve">о спортивного клуба являются: </w:t>
      </w:r>
    </w:p>
    <w:p w:rsidR="00297C62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• обеспечение систематического проведения внеклассных </w:t>
      </w:r>
      <w:proofErr w:type="spellStart"/>
      <w:r w:rsidRPr="00A7741C">
        <w:rPr>
          <w:rFonts w:ascii="Times New Roman" w:hAnsi="Times New Roman"/>
          <w:sz w:val="28"/>
          <w:szCs w:val="28"/>
        </w:rPr>
        <w:t>физкультурноспортивных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мероприятий с учащимися; </w:t>
      </w:r>
    </w:p>
    <w:p w:rsidR="00297C62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• организация постоянно действующих спортивных секций; </w:t>
      </w:r>
    </w:p>
    <w:p w:rsidR="00297C62" w:rsidRDefault="00A7741C" w:rsidP="00A7741C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• проведение </w:t>
      </w:r>
      <w:proofErr w:type="spellStart"/>
      <w:r w:rsidRPr="00A7741C">
        <w:rPr>
          <w:rFonts w:ascii="Times New Roman" w:hAnsi="Times New Roman"/>
          <w:sz w:val="28"/>
          <w:szCs w:val="28"/>
        </w:rPr>
        <w:t>внутришкольных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соревнований, товарищеских спортивных встреч между классами и другими школами; </w:t>
      </w:r>
    </w:p>
    <w:p w:rsidR="003F07A3" w:rsidRPr="00A7741C" w:rsidRDefault="00A7741C" w:rsidP="00A7741C">
      <w:pPr>
        <w:tabs>
          <w:tab w:val="left" w:pos="0"/>
        </w:tabs>
        <w:jc w:val="both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• проведение широкой пропаганды физической культуры и спорта. </w:t>
      </w:r>
    </w:p>
    <w:p w:rsidR="003F07A3" w:rsidRPr="00A7741C" w:rsidRDefault="003F07A3" w:rsidP="00387CFB">
      <w:pPr>
        <w:tabs>
          <w:tab w:val="left" w:pos="851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3F07A3" w:rsidRPr="00A7741C" w:rsidRDefault="003F07A3" w:rsidP="00387CFB">
      <w:pPr>
        <w:tabs>
          <w:tab w:val="left" w:pos="851"/>
        </w:tabs>
        <w:jc w:val="center"/>
        <w:rPr>
          <w:rFonts w:ascii="Times New Roman" w:hAnsi="Times New Roman"/>
          <w:sz w:val="28"/>
          <w:szCs w:val="28"/>
          <w:lang w:val="x-none"/>
        </w:rPr>
      </w:pPr>
      <w:r w:rsidRPr="00A7741C">
        <w:rPr>
          <w:rFonts w:ascii="Times New Roman" w:hAnsi="Times New Roman"/>
          <w:b/>
          <w:sz w:val="28"/>
          <w:szCs w:val="28"/>
        </w:rPr>
        <w:t>Раздел III. ОРГАНИЗАЦИОННЫЙ</w:t>
      </w:r>
    </w:p>
    <w:p w:rsidR="003F07A3" w:rsidRPr="00A7741C" w:rsidRDefault="003F07A3" w:rsidP="00387CFB">
      <w:pPr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3.1 Кадровое обеспечение</w:t>
      </w:r>
    </w:p>
    <w:p w:rsidR="003F07A3" w:rsidRPr="00A7741C" w:rsidRDefault="003F07A3" w:rsidP="00387CFB">
      <w:pPr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   Для кадрового потенциала гимназии характерна стабильность состава. Все педагоги — специалисты с большим опытом педагогической деятельности. Профессионализм педагогических и управленческих кадров имеет решающую роль в </w:t>
      </w:r>
      <w:proofErr w:type="gramStart"/>
      <w:r w:rsidRPr="00A7741C">
        <w:rPr>
          <w:rFonts w:ascii="Times New Roman" w:hAnsi="Times New Roman"/>
          <w:sz w:val="28"/>
          <w:szCs w:val="28"/>
        </w:rPr>
        <w:t>достижении  главного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результата – качественного и результативного  воспитания. </w:t>
      </w:r>
    </w:p>
    <w:p w:rsidR="003F07A3" w:rsidRPr="00A7741C" w:rsidRDefault="003F07A3" w:rsidP="00387CFB">
      <w:pPr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   В </w:t>
      </w:r>
      <w:proofErr w:type="gramStart"/>
      <w:r w:rsidRPr="00A7741C">
        <w:rPr>
          <w:rFonts w:ascii="Times New Roman" w:hAnsi="Times New Roman"/>
          <w:sz w:val="28"/>
          <w:szCs w:val="28"/>
        </w:rPr>
        <w:t>гимназии  запланированы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и проводятся мероприятия, направленные на повышение квалификации педагогов в сфере  воспитания, организацию научно-методической поддержки и сопровождения педагогов с учетом планируемых потребностей образовательной системы ОУ и имеющихся у самих педагогов интересов.</w:t>
      </w:r>
    </w:p>
    <w:p w:rsidR="003F07A3" w:rsidRPr="00A7741C" w:rsidRDefault="003F07A3" w:rsidP="00387CFB">
      <w:pPr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   Педагоги регулярно повышают педагогическое мастерство через:</w:t>
      </w:r>
    </w:p>
    <w:p w:rsidR="003F07A3" w:rsidRPr="00A7741C" w:rsidRDefault="003F07A3" w:rsidP="00387CFB">
      <w:pPr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-курсы повышения квалификации;</w:t>
      </w:r>
    </w:p>
    <w:p w:rsidR="003F07A3" w:rsidRPr="00A7741C" w:rsidRDefault="003F07A3" w:rsidP="00387CFB">
      <w:pPr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 регулярное проведение и участие в семинарах, </w:t>
      </w:r>
      <w:proofErr w:type="spellStart"/>
      <w:r w:rsidRPr="00A7741C">
        <w:rPr>
          <w:rFonts w:ascii="Times New Roman" w:hAnsi="Times New Roman"/>
          <w:sz w:val="28"/>
          <w:szCs w:val="28"/>
        </w:rPr>
        <w:t>вебинарах</w:t>
      </w:r>
      <w:proofErr w:type="spellEnd"/>
      <w:r w:rsidRPr="00A7741C">
        <w:rPr>
          <w:rFonts w:ascii="Times New Roman" w:hAnsi="Times New Roman"/>
          <w:sz w:val="28"/>
          <w:szCs w:val="28"/>
        </w:rPr>
        <w:t>, научно-практических конференциях;</w:t>
      </w:r>
    </w:p>
    <w:p w:rsidR="003F07A3" w:rsidRPr="00A7741C" w:rsidRDefault="003F07A3" w:rsidP="00387CFB">
      <w:pPr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lastRenderedPageBreak/>
        <w:t>- изучение научно-методической литературы;</w:t>
      </w:r>
    </w:p>
    <w:p w:rsidR="003F07A3" w:rsidRPr="00A7741C" w:rsidRDefault="003F07A3" w:rsidP="00387CFB">
      <w:pPr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 знакомство с передовыми научными разработками и российским опытом. </w:t>
      </w:r>
    </w:p>
    <w:p w:rsidR="003F07A3" w:rsidRPr="00A7741C" w:rsidRDefault="003F07A3" w:rsidP="00387CFB">
      <w:pPr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  Ведется работа школьного методического объединения классных руководителей.</w:t>
      </w:r>
    </w:p>
    <w:p w:rsidR="003F07A3" w:rsidRPr="00A7741C" w:rsidRDefault="003F07A3" w:rsidP="00387CFB">
      <w:pPr>
        <w:pStyle w:val="a8"/>
        <w:ind w:left="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A7741C">
        <w:rPr>
          <w:rFonts w:ascii="Times New Roman" w:hAnsi="Times New Roman"/>
          <w:sz w:val="28"/>
          <w:szCs w:val="28"/>
        </w:rPr>
        <w:t>Кадровый  состав</w:t>
      </w:r>
      <w:proofErr w:type="gramEnd"/>
      <w:r w:rsidRPr="00A7741C">
        <w:rPr>
          <w:rFonts w:ascii="Times New Roman" w:hAnsi="Times New Roman"/>
          <w:sz w:val="28"/>
          <w:szCs w:val="28"/>
        </w:rPr>
        <w:t>: директор гимназии, заместитель директора по воспитательной работе, заместитель директора по учебно-воспитательной работе, , классные руководители (23 человек), педагоги – предметники, педагог дополнительного образования, школьный  уполномоченный по правам ребёнка.</w:t>
      </w:r>
    </w:p>
    <w:p w:rsidR="003F07A3" w:rsidRPr="00A7741C" w:rsidRDefault="003F07A3" w:rsidP="00387CFB">
      <w:pPr>
        <w:pStyle w:val="a8"/>
        <w:ind w:left="0"/>
        <w:rPr>
          <w:rFonts w:ascii="Times New Roman" w:hAnsi="Times New Roman"/>
          <w:sz w:val="28"/>
          <w:szCs w:val="28"/>
        </w:rPr>
      </w:pPr>
    </w:p>
    <w:p w:rsidR="003F07A3" w:rsidRPr="00A7741C" w:rsidRDefault="003F07A3" w:rsidP="00387CFB">
      <w:pPr>
        <w:tabs>
          <w:tab w:val="left" w:pos="851"/>
        </w:tabs>
        <w:ind w:firstLine="709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3.2 Нормативно-методическое обеспечение</w:t>
      </w:r>
    </w:p>
    <w:p w:rsidR="003F07A3" w:rsidRPr="00A7741C" w:rsidRDefault="003F07A3" w:rsidP="00387CFB">
      <w:pPr>
        <w:pStyle w:val="a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A7741C">
        <w:rPr>
          <w:bCs/>
          <w:sz w:val="28"/>
          <w:szCs w:val="28"/>
        </w:rPr>
        <w:t>Школьные нормативно-правовые акты</w:t>
      </w:r>
      <w:r w:rsidRPr="00A7741C">
        <w:rPr>
          <w:sz w:val="28"/>
          <w:szCs w:val="28"/>
        </w:rPr>
        <w:t xml:space="preserve"> по вопросам воспитательной деятельности</w:t>
      </w:r>
    </w:p>
    <w:p w:rsidR="003F07A3" w:rsidRPr="00A7741C" w:rsidRDefault="001E5835" w:rsidP="00387CFB">
      <w:pPr>
        <w:pStyle w:val="a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hyperlink r:id="rId8" w:history="1">
        <w:r w:rsidR="003F07A3" w:rsidRPr="00A7741C">
          <w:rPr>
            <w:rStyle w:val="ad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Устав</w:t>
        </w:r>
      </w:hyperlink>
      <w:r w:rsidR="003F07A3" w:rsidRPr="00A7741C">
        <w:rPr>
          <w:sz w:val="28"/>
          <w:szCs w:val="28"/>
        </w:rPr>
        <w:br/>
      </w:r>
      <w:hyperlink r:id="rId9" w:history="1">
        <w:r w:rsidR="003F07A3" w:rsidRPr="00A7741C">
          <w:rPr>
            <w:sz w:val="28"/>
            <w:szCs w:val="28"/>
          </w:rPr>
          <w:t>Локальные акты:</w:t>
        </w:r>
      </w:hyperlink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о методическом объединении классных руководителей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о Совете родителей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о внеурочной деятельности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о спортивном клубе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о волонтерском движении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о лучшем классе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о классном руководстве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об ученическом самоуправлении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о Совете по профилактике правонарушений среди обучающихся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о правилах поведения обучающихся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о работе с одаренными детьми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>Положение по использованию и включению в процесс обучения и воспитания государственных символов РФ»</w:t>
      </w:r>
    </w:p>
    <w:p w:rsidR="003F07A3" w:rsidRPr="00A7741C" w:rsidRDefault="003F07A3" w:rsidP="00387CFB">
      <w:pPr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 xml:space="preserve">Положение </w:t>
      </w:r>
      <w:proofErr w:type="gramStart"/>
      <w:r w:rsidRPr="00A7741C">
        <w:rPr>
          <w:rFonts w:ascii="Times New Roman" w:hAnsi="Times New Roman"/>
          <w:sz w:val="28"/>
          <w:szCs w:val="28"/>
          <w:lang w:eastAsia="ru-RU"/>
        </w:rPr>
        <w:t>о  первичном</w:t>
      </w:r>
      <w:proofErr w:type="gramEnd"/>
      <w:r w:rsidRPr="00A7741C">
        <w:rPr>
          <w:rFonts w:ascii="Times New Roman" w:hAnsi="Times New Roman"/>
          <w:sz w:val="28"/>
          <w:szCs w:val="28"/>
          <w:lang w:eastAsia="ru-RU"/>
        </w:rPr>
        <w:t xml:space="preserve"> отделении РДШ и др.</w:t>
      </w:r>
    </w:p>
    <w:p w:rsidR="003F07A3" w:rsidRPr="00A7741C" w:rsidRDefault="003F07A3" w:rsidP="00387CFB">
      <w:pPr>
        <w:tabs>
          <w:tab w:val="left" w:pos="1117"/>
        </w:tabs>
        <w:ind w:right="-1"/>
        <w:rPr>
          <w:rFonts w:ascii="Times New Roman" w:hAnsi="Times New Roman"/>
          <w:b/>
          <w:sz w:val="28"/>
          <w:szCs w:val="28"/>
        </w:rPr>
      </w:pPr>
    </w:p>
    <w:p w:rsidR="003F07A3" w:rsidRPr="00A7741C" w:rsidRDefault="003F07A3" w:rsidP="00387CFB">
      <w:pPr>
        <w:tabs>
          <w:tab w:val="left" w:pos="851"/>
        </w:tabs>
        <w:outlineLvl w:val="0"/>
        <w:rPr>
          <w:rFonts w:ascii="Times New Roman" w:hAnsi="Times New Roman"/>
          <w:b/>
          <w:sz w:val="28"/>
          <w:szCs w:val="28"/>
        </w:rPr>
      </w:pPr>
      <w:bookmarkStart w:id="9" w:name="_Toc109838904"/>
      <w:r w:rsidRPr="00A7741C">
        <w:rPr>
          <w:rFonts w:ascii="Times New Roman" w:hAnsi="Times New Roman"/>
          <w:b/>
          <w:sz w:val="28"/>
          <w:szCs w:val="28"/>
        </w:rPr>
        <w:t>3.3 Требования к условиям работы с обучающимися с особыми образовательными потребностями</w:t>
      </w:r>
      <w:bookmarkEnd w:id="9"/>
    </w:p>
    <w:p w:rsidR="003F07A3" w:rsidRPr="00A7741C" w:rsidRDefault="003F07A3" w:rsidP="00387CFB">
      <w:pPr>
        <w:tabs>
          <w:tab w:val="left" w:pos="851"/>
        </w:tabs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Особыми задачами воспитания обучающихся с особыми образовательными потребностями являются:</w:t>
      </w:r>
    </w:p>
    <w:p w:rsidR="003F07A3" w:rsidRPr="00A7741C" w:rsidRDefault="003F07A3" w:rsidP="00387CFB">
      <w:pPr>
        <w:widowControl w:val="0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lastRenderedPageBreak/>
        <w:t>налаживание эмоционально-положительного взаимодействия с окружающими для их успешной социальной адаптации и интеграции в общеобразовательной организации;</w:t>
      </w:r>
    </w:p>
    <w:p w:rsidR="003F07A3" w:rsidRPr="00A7741C" w:rsidRDefault="003F07A3" w:rsidP="00387CFB">
      <w:pPr>
        <w:widowControl w:val="0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формирование доброжелательного отношения к обучающимся и их семьям со стороны всех участников образовательных отношений;</w:t>
      </w:r>
    </w:p>
    <w:p w:rsidR="003F07A3" w:rsidRPr="00A7741C" w:rsidRDefault="003F07A3" w:rsidP="00387CFB">
      <w:pPr>
        <w:widowControl w:val="0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построение воспитательной деятельности с учётом индивидуальных особенностей и возможностей каждого обучающегося;</w:t>
      </w:r>
    </w:p>
    <w:p w:rsidR="003F07A3" w:rsidRPr="00A7741C" w:rsidRDefault="003F07A3" w:rsidP="00387CFB">
      <w:pPr>
        <w:widowControl w:val="0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обеспечение психолого-педагогической поддержки семей обучающихся, содействие повышению уровня их педагогической, психологической, медико-социальной компетентности.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При организации воспитания обучающихся с особыми образовательными потребностями необходимо ориентироваться на: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– формирование личности ребёнка с особыми образовательными потребностями с использованием адекватных возрасту и физическому и (или) психическому состоянию методов воспитания;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– создание оптимальных условий совместного воспитания и обучения обучающихся с особыми образовательными потребностями и их сверстников, с использованием адекватных вспомогательных средств и педагогических приёмов, организацией совместных форм работы воспитателей, педагогов-психологов, учителей-логопедов, учителей-дефектологов;</w:t>
      </w:r>
    </w:p>
    <w:p w:rsidR="003F07A3" w:rsidRPr="00A7741C" w:rsidRDefault="003F07A3" w:rsidP="00387CFB">
      <w:pPr>
        <w:ind w:firstLine="709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– личностно-ориентированный подход в организации </w:t>
      </w:r>
      <w:proofErr w:type="gramStart"/>
      <w:r w:rsidRPr="00A7741C">
        <w:rPr>
          <w:rFonts w:ascii="Times New Roman" w:hAnsi="Times New Roman"/>
          <w:sz w:val="28"/>
          <w:szCs w:val="28"/>
        </w:rPr>
        <w:t>всех видов деятельности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</w:t>
      </w:r>
      <w:r w:rsidRPr="00A7741C">
        <w:rPr>
          <w:rFonts w:ascii="Times New Roman" w:hAnsi="Times New Roman"/>
          <w:iCs/>
          <w:sz w:val="28"/>
          <w:szCs w:val="28"/>
        </w:rPr>
        <w:t>обучающихся с</w:t>
      </w:r>
      <w:r w:rsidRPr="00A7741C">
        <w:rPr>
          <w:rFonts w:ascii="Times New Roman" w:hAnsi="Times New Roman"/>
          <w:sz w:val="28"/>
          <w:szCs w:val="28"/>
        </w:rPr>
        <w:t xml:space="preserve"> особыми образовательными потребностями.</w:t>
      </w:r>
    </w:p>
    <w:p w:rsidR="003F07A3" w:rsidRPr="00A7741C" w:rsidRDefault="003F07A3" w:rsidP="00387CFB">
      <w:pPr>
        <w:tabs>
          <w:tab w:val="left" w:pos="1117"/>
        </w:tabs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3.4 Система поощрения социальной</w:t>
      </w:r>
      <w:r w:rsidRPr="00A7741C">
        <w:rPr>
          <w:rFonts w:ascii="Times New Roman" w:hAnsi="Times New Roman"/>
          <w:b/>
          <w:spacing w:val="1"/>
          <w:sz w:val="28"/>
          <w:szCs w:val="28"/>
        </w:rPr>
        <w:t xml:space="preserve"> </w:t>
      </w:r>
      <w:r w:rsidRPr="00A7741C">
        <w:rPr>
          <w:rFonts w:ascii="Times New Roman" w:hAnsi="Times New Roman"/>
          <w:b/>
          <w:sz w:val="28"/>
          <w:szCs w:val="28"/>
        </w:rPr>
        <w:t>успешности</w:t>
      </w:r>
      <w:r w:rsidRPr="00A7741C">
        <w:rPr>
          <w:rFonts w:ascii="Times New Roman" w:hAnsi="Times New Roman"/>
          <w:b/>
          <w:spacing w:val="3"/>
          <w:sz w:val="28"/>
          <w:szCs w:val="28"/>
        </w:rPr>
        <w:t xml:space="preserve"> </w:t>
      </w:r>
      <w:r w:rsidRPr="00A7741C">
        <w:rPr>
          <w:rFonts w:ascii="Times New Roman" w:hAnsi="Times New Roman"/>
          <w:b/>
          <w:sz w:val="28"/>
          <w:szCs w:val="28"/>
        </w:rPr>
        <w:t>и</w:t>
      </w:r>
      <w:r w:rsidRPr="00A7741C">
        <w:rPr>
          <w:rFonts w:ascii="Times New Roman" w:hAnsi="Times New Roman"/>
          <w:b/>
          <w:spacing w:val="-6"/>
          <w:sz w:val="28"/>
          <w:szCs w:val="28"/>
        </w:rPr>
        <w:t xml:space="preserve"> </w:t>
      </w:r>
      <w:r w:rsidRPr="00A7741C">
        <w:rPr>
          <w:rFonts w:ascii="Times New Roman" w:hAnsi="Times New Roman"/>
          <w:b/>
          <w:sz w:val="28"/>
          <w:szCs w:val="28"/>
        </w:rPr>
        <w:t>проявления</w:t>
      </w:r>
      <w:r w:rsidRPr="00A7741C">
        <w:rPr>
          <w:rFonts w:ascii="Times New Roman" w:hAnsi="Times New Roman"/>
          <w:b/>
          <w:spacing w:val="-14"/>
          <w:sz w:val="28"/>
          <w:szCs w:val="28"/>
        </w:rPr>
        <w:t xml:space="preserve"> </w:t>
      </w:r>
      <w:r w:rsidRPr="00A7741C">
        <w:rPr>
          <w:rFonts w:ascii="Times New Roman" w:hAnsi="Times New Roman"/>
          <w:b/>
          <w:sz w:val="28"/>
          <w:szCs w:val="28"/>
        </w:rPr>
        <w:t>активной жизненной</w:t>
      </w:r>
    </w:p>
    <w:p w:rsidR="003F07A3" w:rsidRPr="00A7741C" w:rsidRDefault="003F07A3" w:rsidP="00387CFB">
      <w:pPr>
        <w:tabs>
          <w:tab w:val="left" w:pos="1117"/>
        </w:tabs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A7741C">
        <w:rPr>
          <w:rFonts w:ascii="Times New Roman" w:hAnsi="Times New Roman"/>
          <w:b/>
          <w:spacing w:val="-16"/>
          <w:sz w:val="28"/>
          <w:szCs w:val="28"/>
        </w:rPr>
        <w:t xml:space="preserve"> </w:t>
      </w:r>
      <w:r w:rsidRPr="00A7741C">
        <w:rPr>
          <w:rFonts w:ascii="Times New Roman" w:hAnsi="Times New Roman"/>
          <w:b/>
          <w:sz w:val="28"/>
          <w:szCs w:val="28"/>
        </w:rPr>
        <w:t xml:space="preserve">позиции обучающихся </w:t>
      </w:r>
    </w:p>
    <w:p w:rsidR="003F07A3" w:rsidRPr="00A7741C" w:rsidRDefault="003F07A3" w:rsidP="00387CFB">
      <w:pPr>
        <w:pStyle w:val="ab"/>
        <w:wordWrap/>
        <w:spacing w:after="0" w:line="276" w:lineRule="auto"/>
        <w:ind w:left="113" w:firstLine="28"/>
        <w:jc w:val="left"/>
        <w:rPr>
          <w:sz w:val="28"/>
          <w:szCs w:val="28"/>
          <w:lang w:val="ru-RU"/>
        </w:rPr>
      </w:pPr>
      <w:r w:rsidRPr="00A7741C">
        <w:rPr>
          <w:sz w:val="28"/>
          <w:szCs w:val="28"/>
          <w:lang w:val="ru-RU"/>
        </w:rPr>
        <w:t xml:space="preserve">          Система поощрения проявлений активной жизненной позиции и социальной успешности</w:t>
      </w:r>
      <w:r w:rsidRPr="00A7741C">
        <w:rPr>
          <w:spacing w:val="-57"/>
          <w:sz w:val="28"/>
          <w:szCs w:val="28"/>
          <w:lang w:val="ru-RU"/>
        </w:rPr>
        <w:t xml:space="preserve">       </w:t>
      </w:r>
      <w:r w:rsidRPr="00A7741C">
        <w:rPr>
          <w:sz w:val="28"/>
          <w:szCs w:val="28"/>
          <w:lang w:val="ru-RU"/>
        </w:rPr>
        <w:t>обучающихся</w:t>
      </w:r>
      <w:r w:rsidRPr="00A7741C">
        <w:rPr>
          <w:spacing w:val="-4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призвана</w:t>
      </w:r>
      <w:r w:rsidRPr="00A7741C">
        <w:rPr>
          <w:spacing w:val="-5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способствовать</w:t>
      </w:r>
      <w:r w:rsidRPr="00A7741C">
        <w:rPr>
          <w:spacing w:val="-6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формированию</w:t>
      </w:r>
      <w:r w:rsidRPr="00A7741C">
        <w:rPr>
          <w:spacing w:val="-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у</w:t>
      </w:r>
      <w:r w:rsidRPr="00A7741C">
        <w:rPr>
          <w:spacing w:val="-12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обучающихся</w:t>
      </w:r>
      <w:r w:rsidRPr="00A7741C">
        <w:rPr>
          <w:spacing w:val="-4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ориентации</w:t>
      </w:r>
      <w:r w:rsidRPr="00A7741C">
        <w:rPr>
          <w:spacing w:val="-6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на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активную</w:t>
      </w:r>
      <w:r w:rsidRPr="00A7741C">
        <w:rPr>
          <w:spacing w:val="-57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жизненную позицию, инициативность; максимально вовлекать их в совместную деятельность в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воспитательных</w:t>
      </w:r>
      <w:r w:rsidRPr="00A7741C">
        <w:rPr>
          <w:spacing w:val="-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целях. Поощрения выносятся</w:t>
      </w:r>
      <w:r w:rsidRPr="00A7741C">
        <w:rPr>
          <w:spacing w:val="-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за достижения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в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области творческой, интеллектуальной,</w:t>
      </w:r>
      <w:r w:rsidRPr="00A7741C">
        <w:rPr>
          <w:spacing w:val="-4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общественной</w:t>
      </w:r>
      <w:r w:rsidRPr="00A7741C">
        <w:rPr>
          <w:spacing w:val="5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и</w:t>
      </w:r>
      <w:r w:rsidRPr="00A7741C">
        <w:rPr>
          <w:spacing w:val="-4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спортивной</w:t>
      </w:r>
      <w:r w:rsidRPr="00A7741C">
        <w:rPr>
          <w:spacing w:val="-5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деятельности.</w:t>
      </w:r>
    </w:p>
    <w:p w:rsidR="003F07A3" w:rsidRPr="00A7741C" w:rsidRDefault="003F07A3" w:rsidP="00387CFB">
      <w:pPr>
        <w:pStyle w:val="ab"/>
        <w:wordWrap/>
        <w:spacing w:after="0" w:line="276" w:lineRule="auto"/>
        <w:ind w:left="113" w:firstLine="28"/>
        <w:jc w:val="left"/>
        <w:rPr>
          <w:sz w:val="28"/>
          <w:szCs w:val="28"/>
          <w:lang w:val="ru-RU"/>
        </w:rPr>
      </w:pPr>
      <w:r w:rsidRPr="00A7741C">
        <w:rPr>
          <w:sz w:val="28"/>
          <w:szCs w:val="28"/>
          <w:lang w:val="ru-RU"/>
        </w:rPr>
        <w:t xml:space="preserve">         Система</w:t>
      </w:r>
      <w:r w:rsidRPr="00A7741C">
        <w:rPr>
          <w:spacing w:val="-4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проявлений</w:t>
      </w:r>
      <w:r w:rsidRPr="00A7741C">
        <w:rPr>
          <w:spacing w:val="-5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активной</w:t>
      </w:r>
      <w:r w:rsidRPr="00A7741C">
        <w:rPr>
          <w:spacing w:val="-6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жизненной</w:t>
      </w:r>
      <w:r w:rsidRPr="00A7741C">
        <w:rPr>
          <w:spacing w:val="-4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позиции</w:t>
      </w:r>
      <w:r w:rsidRPr="00A7741C">
        <w:rPr>
          <w:spacing w:val="-5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и</w:t>
      </w:r>
      <w:r w:rsidRPr="00A7741C">
        <w:rPr>
          <w:spacing w:val="-6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поощрения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социальной</w:t>
      </w:r>
      <w:r w:rsidRPr="00A7741C">
        <w:rPr>
          <w:spacing w:val="-2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успешности</w:t>
      </w:r>
      <w:r w:rsidRPr="00A7741C">
        <w:rPr>
          <w:spacing w:val="-57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обучающихся строится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на принципах:</w:t>
      </w:r>
    </w:p>
    <w:p w:rsidR="003F07A3" w:rsidRPr="00A7741C" w:rsidRDefault="003F07A3" w:rsidP="00387CFB">
      <w:pPr>
        <w:pStyle w:val="a8"/>
        <w:widowControl w:val="0"/>
        <w:tabs>
          <w:tab w:val="left" w:pos="142"/>
        </w:tabs>
        <w:autoSpaceDE w:val="0"/>
        <w:autoSpaceDN w:val="0"/>
        <w:ind w:left="141" w:right="252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публичности, открытости поощрений (информирование всех </w:t>
      </w:r>
      <w:r w:rsidRPr="00A7741C">
        <w:rPr>
          <w:rFonts w:ascii="Times New Roman" w:hAnsi="Times New Roman"/>
          <w:sz w:val="28"/>
          <w:szCs w:val="28"/>
        </w:rPr>
        <w:lastRenderedPageBreak/>
        <w:t xml:space="preserve">обучающихся о награждении </w:t>
      </w:r>
      <w:proofErr w:type="gramStart"/>
      <w:r w:rsidRPr="00A7741C">
        <w:rPr>
          <w:rFonts w:ascii="Times New Roman" w:hAnsi="Times New Roman"/>
          <w:sz w:val="28"/>
          <w:szCs w:val="28"/>
        </w:rPr>
        <w:t xml:space="preserve">через </w:t>
      </w:r>
      <w:r w:rsidRPr="00A7741C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сайт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школы, социальные сети) проведение награждений</w:t>
      </w:r>
      <w:r w:rsidRPr="00A7741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на</w:t>
      </w:r>
      <w:r w:rsidRPr="00A7741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еженедельной</w:t>
      </w:r>
      <w:r w:rsidRPr="00A7741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общешкольной</w:t>
      </w:r>
      <w:r w:rsidRPr="00A7741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линейке);</w:t>
      </w:r>
    </w:p>
    <w:p w:rsidR="003F07A3" w:rsidRPr="00A7741C" w:rsidRDefault="003F07A3" w:rsidP="00387CFB">
      <w:pPr>
        <w:pStyle w:val="a8"/>
        <w:widowControl w:val="0"/>
        <w:tabs>
          <w:tab w:val="left" w:pos="1473"/>
        </w:tabs>
        <w:autoSpaceDE w:val="0"/>
        <w:autoSpaceDN w:val="0"/>
        <w:ind w:left="141" w:right="718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 соответствия процедур награждения укладу жизни школы, специфической символике,</w:t>
      </w:r>
      <w:r w:rsidRPr="00A7741C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выработанной и существующей в укладе школы (вручение благодарностей, грамот, дипломов,</w:t>
      </w:r>
      <w:r w:rsidRPr="00A7741C">
        <w:rPr>
          <w:rFonts w:ascii="Times New Roman" w:hAnsi="Times New Roman"/>
          <w:spacing w:val="-58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поощрительных</w:t>
      </w:r>
      <w:r w:rsidRPr="00A7741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подарков</w:t>
      </w:r>
      <w:r w:rsidRPr="00A7741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производится в</w:t>
      </w:r>
      <w:r w:rsidRPr="00A7741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торжественной</w:t>
      </w:r>
      <w:r w:rsidRPr="00A7741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обстановке,</w:t>
      </w:r>
      <w:r w:rsidRPr="00A7741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на</w:t>
      </w:r>
      <w:r w:rsidRPr="00A7741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праздничных мероприятиях, возможно в присутствии родительской общественности, педагогов-наставников</w:t>
      </w:r>
      <w:r w:rsidRPr="00A7741C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награждаемых);</w:t>
      </w:r>
    </w:p>
    <w:p w:rsidR="003F07A3" w:rsidRPr="00A7741C" w:rsidRDefault="003F07A3" w:rsidP="00387CFB">
      <w:pPr>
        <w:pStyle w:val="a8"/>
        <w:widowControl w:val="0"/>
        <w:tabs>
          <w:tab w:val="left" w:pos="1473"/>
        </w:tabs>
        <w:autoSpaceDE w:val="0"/>
        <w:autoSpaceDN w:val="0"/>
        <w:ind w:left="141" w:right="1414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 прозрачности правил поощрения, соблюдение справедливости при выдвижении</w:t>
      </w:r>
      <w:r w:rsidRPr="00A7741C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кандидатур);</w:t>
      </w:r>
    </w:p>
    <w:p w:rsidR="003F07A3" w:rsidRPr="00A7741C" w:rsidRDefault="003F07A3" w:rsidP="00387CFB">
      <w:pPr>
        <w:pStyle w:val="a8"/>
        <w:widowControl w:val="0"/>
        <w:tabs>
          <w:tab w:val="left" w:pos="1473"/>
        </w:tabs>
        <w:autoSpaceDE w:val="0"/>
        <w:autoSpaceDN w:val="0"/>
        <w:ind w:left="141" w:right="291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 сочетании индивидуального и коллективного поощрения (использование и</w:t>
      </w:r>
      <w:r w:rsidRPr="00A7741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индивидуальных наград, и коллективных дает возможность стимулировать как индивидуальную,</w:t>
      </w:r>
      <w:r w:rsidRPr="00A7741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так и коллективную активность обучающихся, преодолевать межличностные противоречия между</w:t>
      </w:r>
      <w:r w:rsidRPr="00A7741C">
        <w:rPr>
          <w:rFonts w:ascii="Times New Roman" w:hAnsi="Times New Roman"/>
          <w:spacing w:val="-57"/>
          <w:sz w:val="28"/>
          <w:szCs w:val="28"/>
        </w:rPr>
        <w:t xml:space="preserve">                    </w:t>
      </w:r>
      <w:r w:rsidRPr="00A7741C">
        <w:rPr>
          <w:rFonts w:ascii="Times New Roman" w:hAnsi="Times New Roman"/>
          <w:sz w:val="28"/>
          <w:szCs w:val="28"/>
        </w:rPr>
        <w:t>обучающимися,</w:t>
      </w:r>
      <w:r w:rsidRPr="00A7741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получившими</w:t>
      </w:r>
      <w:r w:rsidRPr="00A7741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награду</w:t>
      </w:r>
      <w:r w:rsidRPr="00A7741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и</w:t>
      </w:r>
      <w:r w:rsidRPr="00A7741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не</w:t>
      </w:r>
      <w:r w:rsidRPr="00A7741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получившими</w:t>
      </w:r>
      <w:r w:rsidRPr="00A7741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ее);</w:t>
      </w:r>
    </w:p>
    <w:p w:rsidR="003F07A3" w:rsidRPr="00A7741C" w:rsidRDefault="003F07A3" w:rsidP="00387CFB">
      <w:pPr>
        <w:pStyle w:val="a8"/>
        <w:widowControl w:val="0"/>
        <w:tabs>
          <w:tab w:val="left" w:pos="1473"/>
        </w:tabs>
        <w:autoSpaceDE w:val="0"/>
        <w:autoSpaceDN w:val="0"/>
        <w:ind w:left="141" w:right="410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 привлечении к участию в системе поощрений на всех стадиях родителей (законных</w:t>
      </w:r>
      <w:r w:rsidRPr="00A7741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представителей) обучающихся, представителей родительского сообщества, самих обучающихся,</w:t>
      </w:r>
      <w:r w:rsidRPr="00A7741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их представителей (с учетом наличия ученического самоуправления), сторонних организаций, их</w:t>
      </w:r>
      <w:r w:rsidRPr="00A7741C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статусных</w:t>
      </w:r>
      <w:r w:rsidRPr="00A7741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представителей;</w:t>
      </w:r>
    </w:p>
    <w:p w:rsidR="003F07A3" w:rsidRPr="00A7741C" w:rsidRDefault="003F07A3" w:rsidP="00387CFB">
      <w:pPr>
        <w:pStyle w:val="a8"/>
        <w:widowControl w:val="0"/>
        <w:tabs>
          <w:tab w:val="left" w:pos="1473"/>
        </w:tabs>
        <w:autoSpaceDE w:val="0"/>
        <w:autoSpaceDN w:val="0"/>
        <w:ind w:left="141" w:right="404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A7741C">
        <w:rPr>
          <w:rFonts w:ascii="Times New Roman" w:hAnsi="Times New Roman"/>
          <w:sz w:val="28"/>
          <w:szCs w:val="28"/>
        </w:rPr>
        <w:t>дифференцированности</w:t>
      </w:r>
      <w:proofErr w:type="spellEnd"/>
      <w:r w:rsidRPr="00A7741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поощрений</w:t>
      </w:r>
      <w:r w:rsidRPr="00A7741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(наличие уровней</w:t>
      </w:r>
      <w:r w:rsidRPr="00A7741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и</w:t>
      </w:r>
      <w:r w:rsidRPr="00A7741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типов</w:t>
      </w:r>
      <w:r w:rsidRPr="00A7741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наград</w:t>
      </w:r>
      <w:r w:rsidRPr="00A7741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позволяет</w:t>
      </w:r>
      <w:r w:rsidRPr="00A7741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продлить</w:t>
      </w:r>
      <w:r w:rsidRPr="00A7741C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стимулирующее действие системы</w:t>
      </w:r>
      <w:r w:rsidRPr="00A7741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поощрения).</w:t>
      </w:r>
    </w:p>
    <w:p w:rsidR="003F07A3" w:rsidRPr="00A7741C" w:rsidRDefault="003F07A3" w:rsidP="00387CFB">
      <w:pPr>
        <w:pStyle w:val="ab"/>
        <w:wordWrap/>
        <w:spacing w:after="0" w:line="276" w:lineRule="auto"/>
        <w:ind w:left="113" w:firstLine="28"/>
        <w:jc w:val="left"/>
        <w:rPr>
          <w:sz w:val="28"/>
          <w:szCs w:val="28"/>
          <w:lang w:val="ru-RU"/>
        </w:rPr>
      </w:pPr>
      <w:r w:rsidRPr="00A7741C">
        <w:rPr>
          <w:sz w:val="28"/>
          <w:szCs w:val="28"/>
          <w:lang w:val="ru-RU"/>
        </w:rPr>
        <w:t xml:space="preserve">          В</w:t>
      </w:r>
      <w:r w:rsidRPr="00A7741C">
        <w:rPr>
          <w:spacing w:val="-7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школе</w:t>
      </w:r>
      <w:r w:rsidRPr="00A7741C">
        <w:rPr>
          <w:spacing w:val="-2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применяются</w:t>
      </w:r>
      <w:r w:rsidRPr="00A7741C">
        <w:rPr>
          <w:spacing w:val="-2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следующие</w:t>
      </w:r>
      <w:r w:rsidRPr="00A7741C">
        <w:rPr>
          <w:spacing w:val="-2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формы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поощрения:</w:t>
      </w:r>
    </w:p>
    <w:p w:rsidR="003F07A3" w:rsidRPr="00A7741C" w:rsidRDefault="003F07A3" w:rsidP="00387CFB">
      <w:pPr>
        <w:pStyle w:val="a8"/>
        <w:widowControl w:val="0"/>
        <w:tabs>
          <w:tab w:val="left" w:pos="1517"/>
        </w:tabs>
        <w:autoSpaceDE w:val="0"/>
        <w:autoSpaceDN w:val="0"/>
        <w:ind w:left="141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 похвальный</w:t>
      </w:r>
      <w:r w:rsidRPr="00A7741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лист</w:t>
      </w:r>
      <w:r w:rsidRPr="00A7741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«За</w:t>
      </w:r>
      <w:r w:rsidRPr="00A7741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отличные</w:t>
      </w:r>
      <w:r w:rsidRPr="00A7741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успехи</w:t>
      </w:r>
      <w:r w:rsidRPr="00A7741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в</w:t>
      </w:r>
      <w:r w:rsidRPr="00A7741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учении»;</w:t>
      </w:r>
    </w:p>
    <w:p w:rsidR="003F07A3" w:rsidRPr="00A7741C" w:rsidRDefault="003F07A3" w:rsidP="00387CFB">
      <w:pPr>
        <w:pStyle w:val="a8"/>
        <w:widowControl w:val="0"/>
        <w:tabs>
          <w:tab w:val="left" w:pos="1517"/>
        </w:tabs>
        <w:autoSpaceDE w:val="0"/>
        <w:autoSpaceDN w:val="0"/>
        <w:ind w:left="141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 похвальная</w:t>
      </w:r>
      <w:r w:rsidRPr="00A7741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грамота «За</w:t>
      </w:r>
      <w:r w:rsidRPr="00A7741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особые</w:t>
      </w:r>
      <w:r w:rsidRPr="00A7741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успехи</w:t>
      </w:r>
      <w:r w:rsidRPr="00A7741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в</w:t>
      </w:r>
      <w:r w:rsidRPr="00A7741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изучении</w:t>
      </w:r>
      <w:r w:rsidRPr="00A7741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отдельных</w:t>
      </w:r>
      <w:r w:rsidRPr="00A7741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предметов»;</w:t>
      </w:r>
    </w:p>
    <w:p w:rsidR="003F07A3" w:rsidRPr="00A7741C" w:rsidRDefault="003F07A3" w:rsidP="00387CFB">
      <w:pPr>
        <w:pStyle w:val="ab"/>
        <w:wordWrap/>
        <w:spacing w:after="0" w:line="276" w:lineRule="auto"/>
        <w:ind w:left="113" w:firstLine="28"/>
        <w:jc w:val="left"/>
        <w:rPr>
          <w:sz w:val="28"/>
          <w:szCs w:val="28"/>
          <w:lang w:val="ru-RU"/>
        </w:rPr>
      </w:pPr>
      <w:r w:rsidRPr="00A7741C">
        <w:rPr>
          <w:sz w:val="28"/>
          <w:szCs w:val="28"/>
          <w:lang w:val="ru-RU"/>
        </w:rPr>
        <w:t>- похвальная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грамота «Лучшему</w:t>
      </w:r>
      <w:r w:rsidRPr="00A7741C">
        <w:rPr>
          <w:spacing w:val="-8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классу</w:t>
      </w:r>
      <w:r w:rsidRPr="00A7741C">
        <w:rPr>
          <w:spacing w:val="-8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года»;</w:t>
      </w:r>
    </w:p>
    <w:p w:rsidR="003F07A3" w:rsidRPr="00A7741C" w:rsidRDefault="003F07A3" w:rsidP="00387CFB">
      <w:pPr>
        <w:pStyle w:val="a8"/>
        <w:widowControl w:val="0"/>
        <w:tabs>
          <w:tab w:val="left" w:pos="1517"/>
        </w:tabs>
        <w:autoSpaceDE w:val="0"/>
        <w:autoSpaceDN w:val="0"/>
        <w:ind w:left="141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 награждение</w:t>
      </w:r>
      <w:r w:rsidRPr="00A7741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благодарностями</w:t>
      </w:r>
      <w:r w:rsidRPr="00A7741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за</w:t>
      </w:r>
      <w:r w:rsidRPr="00A7741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активное участие</w:t>
      </w:r>
      <w:r w:rsidRPr="00A7741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в</w:t>
      </w:r>
      <w:r w:rsidRPr="00A7741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волонтерских и др.</w:t>
      </w:r>
      <w:r w:rsidRPr="00A7741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акциях;</w:t>
      </w:r>
    </w:p>
    <w:p w:rsidR="003F07A3" w:rsidRPr="00A7741C" w:rsidRDefault="003F07A3" w:rsidP="00387CFB">
      <w:pPr>
        <w:pStyle w:val="a8"/>
        <w:widowControl w:val="0"/>
        <w:tabs>
          <w:tab w:val="left" w:pos="1517"/>
        </w:tabs>
        <w:autoSpaceDE w:val="0"/>
        <w:autoSpaceDN w:val="0"/>
        <w:ind w:left="141" w:right="581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 награждение грамотами за победу или призовое место с указанием уровня достижений</w:t>
      </w:r>
      <w:r w:rsidRPr="00A7741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 xml:space="preserve">обучающихся в конкурсах рисунков, плакатов, исследовательских работ, проектов, </w:t>
      </w:r>
      <w:proofErr w:type="gramStart"/>
      <w:r w:rsidRPr="00A7741C">
        <w:rPr>
          <w:rFonts w:ascii="Times New Roman" w:hAnsi="Times New Roman"/>
          <w:sz w:val="28"/>
          <w:szCs w:val="28"/>
        </w:rPr>
        <w:t>спортивных</w:t>
      </w:r>
      <w:r w:rsidRPr="00A7741C">
        <w:rPr>
          <w:rFonts w:ascii="Times New Roman" w:hAnsi="Times New Roman"/>
          <w:spacing w:val="-57"/>
          <w:sz w:val="28"/>
          <w:szCs w:val="28"/>
        </w:rPr>
        <w:t xml:space="preserve">  </w:t>
      </w:r>
      <w:r w:rsidRPr="00A7741C">
        <w:rPr>
          <w:rFonts w:ascii="Times New Roman" w:hAnsi="Times New Roman"/>
          <w:sz w:val="28"/>
          <w:szCs w:val="28"/>
        </w:rPr>
        <w:t>соревнованиях</w:t>
      </w:r>
      <w:proofErr w:type="gramEnd"/>
      <w:r w:rsidRPr="00A7741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и</w:t>
      </w:r>
      <w:r w:rsidRPr="00A7741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т.п.</w:t>
      </w:r>
    </w:p>
    <w:p w:rsidR="003F07A3" w:rsidRPr="00A7741C" w:rsidRDefault="003F07A3" w:rsidP="00387CFB">
      <w:pPr>
        <w:pStyle w:val="a8"/>
        <w:widowControl w:val="0"/>
        <w:tabs>
          <w:tab w:val="left" w:pos="1517"/>
        </w:tabs>
        <w:autoSpaceDE w:val="0"/>
        <w:autoSpaceDN w:val="0"/>
        <w:ind w:left="141" w:right="711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- награждение родителей (законных представителей) обучающихся благодарственными</w:t>
      </w:r>
      <w:r w:rsidRPr="00A7741C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письмами</w:t>
      </w:r>
      <w:r w:rsidRPr="00A7741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за хорошее воспитание</w:t>
      </w:r>
      <w:r w:rsidRPr="00A7741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детей</w:t>
      </w:r>
      <w:r w:rsidRPr="00A7741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и</w:t>
      </w:r>
      <w:r w:rsidRPr="00A7741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оказанную</w:t>
      </w:r>
      <w:r w:rsidRPr="00A7741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поддержку</w:t>
      </w:r>
      <w:r w:rsidRPr="00A7741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в</w:t>
      </w:r>
      <w:r w:rsidRPr="00A7741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проведении</w:t>
      </w:r>
      <w:r w:rsidRPr="00A7741C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школьных</w:t>
      </w:r>
      <w:r w:rsidRPr="00A7741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A7741C">
        <w:rPr>
          <w:rFonts w:ascii="Times New Roman" w:hAnsi="Times New Roman"/>
          <w:sz w:val="28"/>
          <w:szCs w:val="28"/>
        </w:rPr>
        <w:t>дел.</w:t>
      </w:r>
    </w:p>
    <w:p w:rsidR="003F07A3" w:rsidRPr="00A7741C" w:rsidRDefault="003F07A3" w:rsidP="00387CFB">
      <w:pPr>
        <w:pStyle w:val="ab"/>
        <w:wordWrap/>
        <w:spacing w:after="0" w:line="276" w:lineRule="auto"/>
        <w:ind w:left="113" w:right="1085" w:firstLine="28"/>
        <w:jc w:val="left"/>
        <w:rPr>
          <w:sz w:val="28"/>
          <w:szCs w:val="28"/>
          <w:lang w:val="ru-RU"/>
        </w:rPr>
      </w:pPr>
      <w:r w:rsidRPr="00A7741C">
        <w:rPr>
          <w:sz w:val="28"/>
          <w:szCs w:val="28"/>
          <w:lang w:val="ru-RU"/>
        </w:rPr>
        <w:t xml:space="preserve">       Кроме того, практикуется такая форма поощрения проявлений активной жизненной</w:t>
      </w:r>
      <w:r w:rsidRPr="00A7741C">
        <w:rPr>
          <w:spacing w:val="-57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позиции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обучающихся</w:t>
      </w:r>
      <w:r w:rsidRPr="00A7741C">
        <w:rPr>
          <w:spacing w:val="-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и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социальной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успешности,</w:t>
      </w:r>
      <w:r w:rsidRPr="00A7741C">
        <w:rPr>
          <w:spacing w:val="-2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как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благотворительная поддержка.</w:t>
      </w:r>
    </w:p>
    <w:p w:rsidR="003F07A3" w:rsidRPr="00A7741C" w:rsidRDefault="003F07A3" w:rsidP="00387CFB">
      <w:pPr>
        <w:pStyle w:val="ab"/>
        <w:wordWrap/>
        <w:spacing w:after="0" w:line="276" w:lineRule="auto"/>
        <w:ind w:left="113" w:firstLine="28"/>
        <w:jc w:val="left"/>
        <w:rPr>
          <w:sz w:val="28"/>
          <w:szCs w:val="28"/>
          <w:lang w:val="ru-RU"/>
        </w:rPr>
      </w:pPr>
      <w:r w:rsidRPr="00A7741C">
        <w:rPr>
          <w:sz w:val="28"/>
          <w:szCs w:val="28"/>
          <w:lang w:val="ru-RU"/>
        </w:rPr>
        <w:lastRenderedPageBreak/>
        <w:t>Благотворительная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поддержка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обучающихся,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групп</w:t>
      </w:r>
      <w:r w:rsidRPr="00A7741C">
        <w:rPr>
          <w:spacing w:val="-4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обучающихся</w:t>
      </w:r>
      <w:r w:rsidRPr="00A7741C">
        <w:rPr>
          <w:spacing w:val="-2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(классов</w:t>
      </w:r>
      <w:r w:rsidRPr="00A7741C">
        <w:rPr>
          <w:spacing w:val="-5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и</w:t>
      </w:r>
      <w:r w:rsidRPr="00A7741C">
        <w:rPr>
          <w:spacing w:val="-7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др.)</w:t>
      </w:r>
      <w:r w:rsidRPr="00A7741C">
        <w:rPr>
          <w:spacing w:val="-3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может</w:t>
      </w:r>
    </w:p>
    <w:p w:rsidR="003F07A3" w:rsidRPr="00A7741C" w:rsidRDefault="003F07A3" w:rsidP="00387CFB">
      <w:pPr>
        <w:pStyle w:val="ab"/>
        <w:wordWrap/>
        <w:spacing w:after="0" w:line="276" w:lineRule="auto"/>
        <w:ind w:left="113" w:right="530" w:firstLine="28"/>
        <w:jc w:val="left"/>
        <w:rPr>
          <w:sz w:val="28"/>
          <w:szCs w:val="28"/>
          <w:lang w:val="ru-RU"/>
        </w:rPr>
      </w:pPr>
      <w:r w:rsidRPr="00A7741C">
        <w:rPr>
          <w:sz w:val="28"/>
          <w:szCs w:val="28"/>
          <w:lang w:val="ru-RU"/>
        </w:rPr>
        <w:t>заключаться в материальной поддержке проведения в школе воспитательных дел, мероприятий,</w:t>
      </w:r>
      <w:r w:rsidRPr="00A7741C">
        <w:rPr>
          <w:spacing w:val="-57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проведения внешкольных мероприятий, различных форм совместной деятельности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воспитательной направленности, в индивидуальной поддержке нуждающихся в помощи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обучающихся,</w:t>
      </w:r>
      <w:r w:rsidRPr="00A7741C">
        <w:rPr>
          <w:spacing w:val="-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семей,</w:t>
      </w:r>
      <w:r w:rsidRPr="00A7741C">
        <w:rPr>
          <w:spacing w:val="-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педагогических работников.</w:t>
      </w:r>
    </w:p>
    <w:p w:rsidR="003F07A3" w:rsidRPr="00A7741C" w:rsidRDefault="003F07A3" w:rsidP="00387CFB">
      <w:pPr>
        <w:pStyle w:val="ab"/>
        <w:wordWrap/>
        <w:spacing w:after="0" w:line="276" w:lineRule="auto"/>
        <w:ind w:left="113" w:right="280" w:firstLine="28"/>
        <w:jc w:val="left"/>
        <w:rPr>
          <w:sz w:val="28"/>
          <w:szCs w:val="28"/>
          <w:lang w:val="ru-RU"/>
        </w:rPr>
      </w:pPr>
      <w:r w:rsidRPr="00A7741C">
        <w:rPr>
          <w:sz w:val="28"/>
          <w:szCs w:val="28"/>
          <w:lang w:val="ru-RU"/>
        </w:rPr>
        <w:t xml:space="preserve">       Использование всех форм поощрений, а также привлечение благотворителей (в том числе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из родительского сообщества), их статус, акции, деятельность соответствуют укладу школы, цели,</w:t>
      </w:r>
      <w:r w:rsidRPr="00A7741C">
        <w:rPr>
          <w:spacing w:val="-57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задачам, традициям воспитания, могут согласовываться с представителями родительского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сообщества во избежание деструктивного воздействия на воспитывающую среду,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взаимоотношения в</w:t>
      </w:r>
      <w:r w:rsidRPr="00A7741C">
        <w:rPr>
          <w:spacing w:val="-2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школе.    Всеми обучающимися гимназии ведется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портфолио. Обучающиеся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собирают (накапливают)</w:t>
      </w:r>
      <w:r w:rsidRPr="00A7741C">
        <w:rPr>
          <w:spacing w:val="-57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артефакты, фиксирующие и символизирующие их достижения, личностные или достижения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в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группе, участие в деятельности (грамоты, поощрительные письма, фотографии призов, фото</w:t>
      </w:r>
      <w:r w:rsidRPr="00A7741C">
        <w:rPr>
          <w:spacing w:val="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изделий,</w:t>
      </w:r>
      <w:r w:rsidRPr="00A7741C">
        <w:rPr>
          <w:spacing w:val="-2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работ,</w:t>
      </w:r>
      <w:r w:rsidRPr="00A7741C">
        <w:rPr>
          <w:spacing w:val="5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участвовавших</w:t>
      </w:r>
      <w:r w:rsidRPr="00A7741C">
        <w:rPr>
          <w:spacing w:val="-1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в</w:t>
      </w:r>
      <w:r w:rsidRPr="00A7741C">
        <w:rPr>
          <w:spacing w:val="2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конкурсах и</w:t>
      </w:r>
      <w:r w:rsidRPr="00A7741C">
        <w:rPr>
          <w:spacing w:val="-2"/>
          <w:sz w:val="28"/>
          <w:szCs w:val="28"/>
          <w:lang w:val="ru-RU"/>
        </w:rPr>
        <w:t xml:space="preserve"> </w:t>
      </w:r>
      <w:r w:rsidRPr="00A7741C">
        <w:rPr>
          <w:sz w:val="28"/>
          <w:szCs w:val="28"/>
          <w:lang w:val="ru-RU"/>
        </w:rPr>
        <w:t>т.д.).</w:t>
      </w:r>
    </w:p>
    <w:p w:rsidR="003F07A3" w:rsidRPr="00A7741C" w:rsidRDefault="003F07A3" w:rsidP="00387CFB">
      <w:pPr>
        <w:pStyle w:val="a8"/>
        <w:shd w:val="clear" w:color="auto" w:fill="FFFFFF"/>
        <w:tabs>
          <w:tab w:val="left" w:pos="993"/>
          <w:tab w:val="left" w:pos="1310"/>
        </w:tabs>
        <w:ind w:left="0" w:right="-1"/>
        <w:rPr>
          <w:rFonts w:ascii="Times New Roman" w:hAnsi="Times New Roman"/>
          <w:b/>
          <w:iCs/>
          <w:w w:val="0"/>
          <w:sz w:val="28"/>
          <w:szCs w:val="28"/>
        </w:rPr>
      </w:pPr>
      <w:r w:rsidRPr="00A7741C">
        <w:rPr>
          <w:rFonts w:ascii="Times New Roman" w:hAnsi="Times New Roman"/>
          <w:b/>
          <w:sz w:val="28"/>
          <w:szCs w:val="28"/>
        </w:rPr>
        <w:t>3.5</w:t>
      </w:r>
      <w:r w:rsidRPr="00A7741C">
        <w:rPr>
          <w:rFonts w:ascii="Times New Roman" w:hAnsi="Times New Roman"/>
          <w:b/>
          <w:iCs/>
          <w:w w:val="0"/>
          <w:sz w:val="28"/>
          <w:szCs w:val="28"/>
        </w:rPr>
        <w:t xml:space="preserve"> Анализ воспитательного процесса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Анализ организуемого в гимназии воспитательного процесса проводится с целью выявления основных проблем школьного воспитания и последующего их решения. 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Анализ осуществляется ежегодно силами методического совета гимназии. 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>Основными принципами, на основе которых осуществляется анализ воспитательного процесса в гимназии, являются: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принцип гуманистической направленности осуществляемого анализа, ориентирующий </w:t>
      </w:r>
      <w:proofErr w:type="spellStart"/>
      <w:r w:rsidRPr="00A7741C">
        <w:rPr>
          <w:rFonts w:ascii="Times New Roman" w:hAnsi="Times New Roman"/>
          <w:sz w:val="28"/>
          <w:szCs w:val="28"/>
        </w:rPr>
        <w:t>методсовет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на уважительное отношение как к обучающимся, так и к педагогам, реализующим воспитательный процесс; 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принцип приоритета анализа сущностных сторон воспитания, ориентирующий </w:t>
      </w:r>
      <w:proofErr w:type="spellStart"/>
      <w:r w:rsidRPr="00A7741C">
        <w:rPr>
          <w:rFonts w:ascii="Times New Roman" w:hAnsi="Times New Roman"/>
          <w:sz w:val="28"/>
          <w:szCs w:val="28"/>
        </w:rPr>
        <w:t>методсовет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на изучение не количественных его показателей, а качественных – таких как содержание и разнообразие деятельности, характер общения и отношений между школьниками и педагогами, изменение «Розы успеха класса» и «Розы успеха гимназии;  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принцип развивающего характера осуществляемого анализа, ориентирующий </w:t>
      </w:r>
      <w:proofErr w:type="spellStart"/>
      <w:r w:rsidRPr="00A7741C">
        <w:rPr>
          <w:rFonts w:ascii="Times New Roman" w:hAnsi="Times New Roman"/>
          <w:sz w:val="28"/>
          <w:szCs w:val="28"/>
        </w:rPr>
        <w:t>методсовет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на использование его результатов для совершенствования воспитательной деятельности педагогов: грамотной </w:t>
      </w:r>
      <w:r w:rsidRPr="00A7741C">
        <w:rPr>
          <w:rFonts w:ascii="Times New Roman" w:hAnsi="Times New Roman"/>
          <w:sz w:val="28"/>
          <w:szCs w:val="28"/>
        </w:rPr>
        <w:lastRenderedPageBreak/>
        <w:t>постановки ими цели и задач воспитания, умелого планирования своей воспитательной работы, адекватного подбора видов, форм и содержания их совместной с детьми деятельности;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</w:rPr>
        <w:t xml:space="preserve">- принцип разделенной ответственности за результаты личностного развития школьников, ориентирующий </w:t>
      </w:r>
      <w:proofErr w:type="spellStart"/>
      <w:r w:rsidRPr="00A7741C">
        <w:rPr>
          <w:rFonts w:ascii="Times New Roman" w:hAnsi="Times New Roman"/>
          <w:sz w:val="28"/>
          <w:szCs w:val="28"/>
        </w:rPr>
        <w:t>методсовет</w:t>
      </w:r>
      <w:proofErr w:type="spellEnd"/>
      <w:r w:rsidRPr="00A7741C">
        <w:rPr>
          <w:rFonts w:ascii="Times New Roman" w:hAnsi="Times New Roman"/>
          <w:sz w:val="28"/>
          <w:szCs w:val="28"/>
        </w:rPr>
        <w:t xml:space="preserve"> на понимание того, что личностное развитие школьников – это результат как социального воспитания (в котором школа участвует наряду с другими социальными институтами), так и </w:t>
      </w:r>
      <w:proofErr w:type="gramStart"/>
      <w:r w:rsidRPr="00A7741C">
        <w:rPr>
          <w:rFonts w:ascii="Times New Roman" w:hAnsi="Times New Roman"/>
          <w:sz w:val="28"/>
          <w:szCs w:val="28"/>
        </w:rPr>
        <w:t>стихийной социализации</w:t>
      </w:r>
      <w:proofErr w:type="gramEnd"/>
      <w:r w:rsidRPr="00A7741C">
        <w:rPr>
          <w:rFonts w:ascii="Times New Roman" w:hAnsi="Times New Roman"/>
          <w:sz w:val="28"/>
          <w:szCs w:val="28"/>
        </w:rPr>
        <w:t xml:space="preserve"> и саморазвития детей.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iCs/>
          <w:sz w:val="28"/>
          <w:szCs w:val="28"/>
        </w:rPr>
      </w:pPr>
      <w:r w:rsidRPr="00A7741C">
        <w:rPr>
          <w:rFonts w:ascii="Times New Roman" w:hAnsi="Times New Roman"/>
          <w:sz w:val="28"/>
          <w:szCs w:val="28"/>
          <w:lang w:eastAsia="ru-RU"/>
        </w:rPr>
        <w:t xml:space="preserve">Основными направлениями анализа </w:t>
      </w:r>
      <w:r w:rsidRPr="00A7741C">
        <w:rPr>
          <w:rFonts w:ascii="Times New Roman" w:hAnsi="Times New Roman"/>
          <w:sz w:val="28"/>
          <w:szCs w:val="28"/>
        </w:rPr>
        <w:t>организуемого в школе воспитательного процесса являются следующие.</w:t>
      </w:r>
      <w:r w:rsidRPr="00A7741C">
        <w:rPr>
          <w:rFonts w:ascii="Times New Roman" w:hAnsi="Times New Roman"/>
          <w:iCs/>
          <w:sz w:val="28"/>
          <w:szCs w:val="28"/>
        </w:rPr>
        <w:t xml:space="preserve"> 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iCs/>
          <w:sz w:val="28"/>
          <w:szCs w:val="28"/>
        </w:rPr>
      </w:pPr>
      <w:r w:rsidRPr="00A7741C">
        <w:rPr>
          <w:rFonts w:ascii="Times New Roman" w:hAnsi="Times New Roman"/>
          <w:iCs/>
          <w:sz w:val="28"/>
          <w:szCs w:val="28"/>
        </w:rPr>
        <w:t>1. Результаты воспитания, социализации и саморазвития школьников (какова динамика личностного развития школьников каждого класса; какие прежде существовавшие проблемы личностного развития школьников удалось решить; какие проблемы решить не удалось и почему; какие новые проблемы появились, над чем далее предстоит работать?)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iCs/>
          <w:sz w:val="28"/>
          <w:szCs w:val="28"/>
        </w:rPr>
      </w:pPr>
      <w:r w:rsidRPr="00A7741C">
        <w:rPr>
          <w:rFonts w:ascii="Times New Roman" w:hAnsi="Times New Roman"/>
          <w:iCs/>
          <w:sz w:val="28"/>
          <w:szCs w:val="28"/>
        </w:rPr>
        <w:t xml:space="preserve">2. Воспитательная деятельность педагогов (испытывают ли педагоги затруднения в определении цели и задач своей воспитательной деятельности; испытывают ли они проблемы с реализацией воспитательного потенциала их совместной с детьми деятельности; стремятся ли они к формированию вокруг себя привлекательных для школьников детско-взрослых общностей; доброжелателен ли стиль их общения со школьниками; складываются ли у них доверительные отношения со школьниками; являются ли они для своих воспитанников значимыми взрослыми людьми?) 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iCs/>
          <w:sz w:val="28"/>
          <w:szCs w:val="28"/>
        </w:rPr>
      </w:pPr>
      <w:r w:rsidRPr="00A7741C">
        <w:rPr>
          <w:rFonts w:ascii="Times New Roman" w:hAnsi="Times New Roman"/>
          <w:iCs/>
          <w:sz w:val="28"/>
          <w:szCs w:val="28"/>
        </w:rPr>
        <w:t>3. Управление воспитательным процессом в образовательной организации (имеют ли педагоги чёткое представление о нормативно-методических документах, регулирующих воспитательный процесс в школе, о своих должностных обязанностях и правах, сфере своей ответственности; создаются ли школьной администрацией условия для профессионального роста педагогов в сфере воспитания; поощряются ли школьные педагоги за хорошую воспитательную работу со школьниками?)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iCs/>
          <w:sz w:val="28"/>
          <w:szCs w:val="28"/>
        </w:rPr>
      </w:pPr>
      <w:r w:rsidRPr="00A7741C">
        <w:rPr>
          <w:rFonts w:ascii="Times New Roman" w:hAnsi="Times New Roman"/>
          <w:iCs/>
          <w:sz w:val="28"/>
          <w:szCs w:val="28"/>
        </w:rPr>
        <w:t>4. Ресурсное обеспечение воспитательного процесса в образовательной организации (в каких материальных, кадровых, информационных ресурсах, необходимых для организации воспитательного процесса, особенно нуждается школа – с учётом ее реальных возможностей; какие имеющиеся у школы ресурсы используются недостаточно; какие нуждаются в обновлении?)</w:t>
      </w:r>
    </w:p>
    <w:p w:rsidR="003F07A3" w:rsidRPr="00A7741C" w:rsidRDefault="003F07A3" w:rsidP="00387CFB">
      <w:pPr>
        <w:adjustRightInd w:val="0"/>
        <w:spacing w:after="0"/>
        <w:ind w:right="-1" w:firstLine="567"/>
        <w:jc w:val="both"/>
        <w:rPr>
          <w:rFonts w:ascii="Times New Roman" w:hAnsi="Times New Roman"/>
          <w:iCs/>
          <w:sz w:val="28"/>
          <w:szCs w:val="28"/>
        </w:rPr>
      </w:pPr>
      <w:r w:rsidRPr="00A7741C">
        <w:rPr>
          <w:rFonts w:ascii="Times New Roman" w:hAnsi="Times New Roman"/>
          <w:iCs/>
          <w:sz w:val="28"/>
          <w:szCs w:val="28"/>
        </w:rPr>
        <w:t xml:space="preserve">Итогом анализа </w:t>
      </w:r>
      <w:r w:rsidRPr="00A7741C">
        <w:rPr>
          <w:rFonts w:ascii="Times New Roman" w:hAnsi="Times New Roman"/>
          <w:sz w:val="28"/>
          <w:szCs w:val="28"/>
        </w:rPr>
        <w:t>организуемого в школе воспитательного процесса является перечень выявленных проблем, над которыми предстоит работать педагогическому коллективу, и проект направленных на это управленческих решений.</w:t>
      </w: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3F07A3" w:rsidRPr="00A7741C" w:rsidRDefault="003F07A3" w:rsidP="00387CFB">
      <w:pPr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C13B75" w:rsidRPr="00A7741C" w:rsidRDefault="00C13B75" w:rsidP="00387CFB">
      <w:pPr>
        <w:rPr>
          <w:rFonts w:ascii="Times New Roman" w:hAnsi="Times New Roman"/>
          <w:sz w:val="28"/>
          <w:szCs w:val="28"/>
        </w:rPr>
      </w:pPr>
    </w:p>
    <w:sectPr w:rsidR="00C13B75" w:rsidRPr="00A7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??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№Е">
    <w:altName w:val="Calibri"/>
    <w:charset w:val="00"/>
    <w:family w:val="roman"/>
    <w:pitch w:val="variable"/>
    <w:sig w:usb0="00000000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F5D"/>
    <w:multiLevelType w:val="multilevel"/>
    <w:tmpl w:val="5972C77C"/>
    <w:lvl w:ilvl="0">
      <w:start w:val="1"/>
      <w:numFmt w:val="bullet"/>
      <w:lvlText w:val=""/>
      <w:lvlJc w:val="left"/>
      <w:pPr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12FD1DD3"/>
    <w:multiLevelType w:val="multilevel"/>
    <w:tmpl w:val="D51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159B0"/>
    <w:multiLevelType w:val="hybridMultilevel"/>
    <w:tmpl w:val="D548E726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1D0993"/>
    <w:multiLevelType w:val="multilevel"/>
    <w:tmpl w:val="006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06D58"/>
    <w:multiLevelType w:val="hybridMultilevel"/>
    <w:tmpl w:val="42308516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F1C22B1"/>
    <w:multiLevelType w:val="hybridMultilevel"/>
    <w:tmpl w:val="2FBE0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12CEE430">
      <w:start w:val="1"/>
      <w:numFmt w:val="bullet"/>
      <w:lvlText w:val=""/>
      <w:lvlJc w:val="left"/>
      <w:pPr>
        <w:ind w:left="720" w:hanging="360"/>
      </w:pPr>
      <w:rPr>
        <w:sz w:val="28"/>
      </w:rPr>
    </w:lvl>
    <w:lvl w:ilvl="2" w:tplc="9A42631E">
      <w:start w:val="1"/>
      <w:numFmt w:val="bullet"/>
      <w:lvlText w:val=""/>
      <w:lvlJc w:val="left"/>
      <w:pPr>
        <w:ind w:left="720" w:hanging="360"/>
      </w:pPr>
      <w:rPr>
        <w:sz w:val="28"/>
      </w:rPr>
    </w:lvl>
    <w:lvl w:ilvl="3" w:tplc="E0C470F8">
      <w:start w:val="1"/>
      <w:numFmt w:val="bullet"/>
      <w:lvlText w:val=""/>
      <w:lvlJc w:val="left"/>
      <w:pPr>
        <w:ind w:left="720" w:hanging="360"/>
      </w:pPr>
      <w:rPr>
        <w:sz w:val="28"/>
      </w:rPr>
    </w:lvl>
    <w:lvl w:ilvl="4" w:tplc="3CF63208">
      <w:start w:val="1"/>
      <w:numFmt w:val="bullet"/>
      <w:lvlText w:val=""/>
      <w:lvlJc w:val="left"/>
      <w:pPr>
        <w:ind w:left="720" w:hanging="360"/>
      </w:pPr>
      <w:rPr>
        <w:sz w:val="28"/>
      </w:rPr>
    </w:lvl>
    <w:lvl w:ilvl="5" w:tplc="BD60C5A2">
      <w:start w:val="1"/>
      <w:numFmt w:val="bullet"/>
      <w:lvlText w:val=""/>
      <w:lvlJc w:val="left"/>
      <w:pPr>
        <w:ind w:left="720" w:hanging="360"/>
      </w:pPr>
      <w:rPr>
        <w:sz w:val="28"/>
      </w:rPr>
    </w:lvl>
    <w:lvl w:ilvl="6" w:tplc="60B2E1B6">
      <w:start w:val="1"/>
      <w:numFmt w:val="bullet"/>
      <w:lvlText w:val=""/>
      <w:lvlJc w:val="left"/>
      <w:pPr>
        <w:ind w:left="720" w:hanging="360"/>
      </w:pPr>
      <w:rPr>
        <w:sz w:val="28"/>
      </w:rPr>
    </w:lvl>
    <w:lvl w:ilvl="7" w:tplc="9176D20C">
      <w:start w:val="1"/>
      <w:numFmt w:val="bullet"/>
      <w:lvlText w:val=""/>
      <w:lvlJc w:val="left"/>
      <w:pPr>
        <w:ind w:left="720" w:hanging="360"/>
      </w:pPr>
      <w:rPr>
        <w:sz w:val="28"/>
      </w:rPr>
    </w:lvl>
    <w:lvl w:ilvl="8" w:tplc="9D5C3CA4">
      <w:start w:val="1"/>
      <w:numFmt w:val="bullet"/>
      <w:lvlText w:val=""/>
      <w:lvlJc w:val="left"/>
      <w:pPr>
        <w:ind w:left="720" w:hanging="360"/>
      </w:pPr>
      <w:rPr>
        <w:sz w:val="28"/>
      </w:rPr>
    </w:lvl>
  </w:abstractNum>
  <w:abstractNum w:abstractNumId="6" w15:restartNumberingAfterBreak="0">
    <w:nsid w:val="21C8321A"/>
    <w:multiLevelType w:val="multilevel"/>
    <w:tmpl w:val="ABB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827AE"/>
    <w:multiLevelType w:val="multilevel"/>
    <w:tmpl w:val="E3E20F9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266708AC"/>
    <w:multiLevelType w:val="hybridMultilevel"/>
    <w:tmpl w:val="C5D2A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75A6E"/>
    <w:multiLevelType w:val="hybridMultilevel"/>
    <w:tmpl w:val="1BCE1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0B42D8"/>
    <w:multiLevelType w:val="hybridMultilevel"/>
    <w:tmpl w:val="A00C64E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2320EEC"/>
    <w:multiLevelType w:val="hybridMultilevel"/>
    <w:tmpl w:val="50B4A3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6D2BAD"/>
    <w:multiLevelType w:val="hybridMultilevel"/>
    <w:tmpl w:val="729E8D7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4836A1"/>
    <w:multiLevelType w:val="multilevel"/>
    <w:tmpl w:val="0434800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4" w15:restartNumberingAfterBreak="0">
    <w:nsid w:val="6B167782"/>
    <w:multiLevelType w:val="hybridMultilevel"/>
    <w:tmpl w:val="5528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F391A3E"/>
    <w:multiLevelType w:val="hybridMultilevel"/>
    <w:tmpl w:val="F0D0F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5AB016D"/>
    <w:multiLevelType w:val="hybridMultilevel"/>
    <w:tmpl w:val="E1B6BE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12"/>
  </w:num>
  <w:num w:numId="6">
    <w:abstractNumId w:val="9"/>
  </w:num>
  <w:num w:numId="7">
    <w:abstractNumId w:val="16"/>
  </w:num>
  <w:num w:numId="8">
    <w:abstractNumId w:val="15"/>
  </w:num>
  <w:num w:numId="9">
    <w:abstractNumId w:val="11"/>
  </w:num>
  <w:num w:numId="10">
    <w:abstractNumId w:val="14"/>
  </w:num>
  <w:num w:numId="11">
    <w:abstractNumId w:val="10"/>
  </w:num>
  <w:num w:numId="12">
    <w:abstractNumId w:val="8"/>
  </w:num>
  <w:num w:numId="13">
    <w:abstractNumId w:val="4"/>
  </w:num>
  <w:num w:numId="14">
    <w:abstractNumId w:val="13"/>
  </w:num>
  <w:num w:numId="15">
    <w:abstractNumId w:val="0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A3"/>
    <w:rsid w:val="00114E0F"/>
    <w:rsid w:val="001E0862"/>
    <w:rsid w:val="001E5835"/>
    <w:rsid w:val="00297C62"/>
    <w:rsid w:val="00387CFB"/>
    <w:rsid w:val="003F07A3"/>
    <w:rsid w:val="00A7741C"/>
    <w:rsid w:val="00C13B75"/>
    <w:rsid w:val="00F2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2A46"/>
  <w15:chartTrackingRefBased/>
  <w15:docId w15:val="{17EAD454-F231-4AA2-801A-8EE48731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7A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3F07A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7A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rsid w:val="003F07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99"/>
    <w:rsid w:val="003F07A3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Attribute484">
    <w:name w:val="CharAttribute484"/>
    <w:uiPriority w:val="99"/>
    <w:rsid w:val="003F07A3"/>
    <w:rPr>
      <w:rFonts w:ascii="Times New Roman" w:eastAsia="Times New Roman"/>
      <w:i/>
      <w:sz w:val="28"/>
    </w:rPr>
  </w:style>
  <w:style w:type="character" w:customStyle="1" w:styleId="CharAttribute3">
    <w:name w:val="CharAttribute3"/>
    <w:uiPriority w:val="99"/>
    <w:rsid w:val="003F07A3"/>
    <w:rPr>
      <w:rFonts w:ascii="Times New Roman" w:eastAsia="Batang" w:hAnsi="Batang"/>
      <w:sz w:val="28"/>
    </w:rPr>
  </w:style>
  <w:style w:type="paragraph" w:customStyle="1" w:styleId="11">
    <w:name w:val="Абзац списка1"/>
    <w:basedOn w:val="a"/>
    <w:link w:val="a5"/>
    <w:uiPriority w:val="99"/>
    <w:rsid w:val="003F07A3"/>
    <w:pPr>
      <w:spacing w:after="0" w:line="240" w:lineRule="auto"/>
      <w:ind w:left="400"/>
      <w:jc w:val="both"/>
    </w:pPr>
    <w:rPr>
      <w:rFonts w:ascii="??" w:eastAsia="Times New Roman" w:hAnsi="Times New Roman"/>
      <w:kern w:val="2"/>
      <w:sz w:val="20"/>
      <w:szCs w:val="20"/>
      <w:lang w:eastAsia="ru-RU"/>
    </w:rPr>
  </w:style>
  <w:style w:type="character" w:customStyle="1" w:styleId="a5">
    <w:name w:val="Абзац списка Знак"/>
    <w:link w:val="11"/>
    <w:uiPriority w:val="99"/>
    <w:qFormat/>
    <w:locked/>
    <w:rsid w:val="003F07A3"/>
    <w:rPr>
      <w:rFonts w:ascii="??" w:eastAsia="Times New Roman" w:hAnsi="Times New Roman" w:cs="Times New Roman"/>
      <w:kern w:val="2"/>
      <w:sz w:val="20"/>
      <w:szCs w:val="20"/>
      <w:lang w:eastAsia="ru-RU"/>
    </w:rPr>
  </w:style>
  <w:style w:type="paragraph" w:customStyle="1" w:styleId="ParaAttribute38">
    <w:name w:val="ParaAttribute38"/>
    <w:uiPriority w:val="99"/>
    <w:rsid w:val="003F07A3"/>
    <w:pPr>
      <w:spacing w:after="0" w:line="240" w:lineRule="auto"/>
      <w:ind w:right="-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harAttribute501">
    <w:name w:val="CharAttribute501"/>
    <w:uiPriority w:val="99"/>
    <w:rsid w:val="003F07A3"/>
    <w:rPr>
      <w:rFonts w:ascii="Times New Roman" w:eastAsia="Times New Roman"/>
      <w:i/>
      <w:sz w:val="28"/>
      <w:u w:val="single"/>
    </w:rPr>
  </w:style>
  <w:style w:type="character" w:customStyle="1" w:styleId="CharAttribute502">
    <w:name w:val="CharAttribute502"/>
    <w:uiPriority w:val="99"/>
    <w:rsid w:val="003F07A3"/>
    <w:rPr>
      <w:rFonts w:ascii="Times New Roman" w:eastAsia="Times New Roman"/>
      <w:i/>
      <w:sz w:val="28"/>
    </w:rPr>
  </w:style>
  <w:style w:type="character" w:customStyle="1" w:styleId="CharAttribute511">
    <w:name w:val="CharAttribute511"/>
    <w:uiPriority w:val="99"/>
    <w:rsid w:val="003F07A3"/>
    <w:rPr>
      <w:rFonts w:ascii="Times New Roman" w:eastAsia="Times New Roman"/>
      <w:sz w:val="28"/>
    </w:rPr>
  </w:style>
  <w:style w:type="character" w:customStyle="1" w:styleId="CharAttribute512">
    <w:name w:val="CharAttribute512"/>
    <w:uiPriority w:val="99"/>
    <w:rsid w:val="003F07A3"/>
    <w:rPr>
      <w:rFonts w:ascii="Times New Roman" w:eastAsia="Times New Roman"/>
      <w:sz w:val="28"/>
    </w:rPr>
  </w:style>
  <w:style w:type="character" w:customStyle="1" w:styleId="CharAttribute0">
    <w:name w:val="CharAttribute0"/>
    <w:rsid w:val="003F07A3"/>
    <w:rPr>
      <w:rFonts w:ascii="Times New Roman" w:eastAsia="Times New Roman" w:hAnsi="Times New Roman"/>
      <w:sz w:val="28"/>
    </w:rPr>
  </w:style>
  <w:style w:type="paragraph" w:styleId="a6">
    <w:name w:val="Body Text Indent"/>
    <w:basedOn w:val="a"/>
    <w:link w:val="a7"/>
    <w:uiPriority w:val="99"/>
    <w:rsid w:val="003F07A3"/>
    <w:pPr>
      <w:spacing w:before="64" w:after="120" w:line="240" w:lineRule="auto"/>
      <w:ind w:left="283" w:right="816"/>
      <w:jc w:val="both"/>
    </w:pPr>
    <w:rPr>
      <w:rFonts w:eastAsia="Times New Roman"/>
    </w:rPr>
  </w:style>
  <w:style w:type="character" w:customStyle="1" w:styleId="a7">
    <w:name w:val="Основной текст с отступом Знак"/>
    <w:basedOn w:val="a0"/>
    <w:link w:val="a6"/>
    <w:uiPriority w:val="99"/>
    <w:rsid w:val="003F07A3"/>
    <w:rPr>
      <w:rFonts w:ascii="Calibri" w:eastAsia="Times New Roman" w:hAnsi="Calibri" w:cs="Times New Roman"/>
    </w:rPr>
  </w:style>
  <w:style w:type="character" w:customStyle="1" w:styleId="CharAttribute504">
    <w:name w:val="CharAttribute504"/>
    <w:uiPriority w:val="99"/>
    <w:rsid w:val="003F07A3"/>
    <w:rPr>
      <w:rFonts w:ascii="Times New Roman" w:eastAsia="Times New Roman"/>
      <w:sz w:val="28"/>
    </w:rPr>
  </w:style>
  <w:style w:type="character" w:customStyle="1" w:styleId="CharAttribute526">
    <w:name w:val="CharAttribute526"/>
    <w:uiPriority w:val="99"/>
    <w:rsid w:val="003F07A3"/>
    <w:rPr>
      <w:rFonts w:ascii="Times New Roman" w:eastAsia="Times New Roman"/>
      <w:sz w:val="28"/>
    </w:rPr>
  </w:style>
  <w:style w:type="paragraph" w:styleId="a8">
    <w:name w:val="List Paragraph"/>
    <w:basedOn w:val="a"/>
    <w:uiPriority w:val="99"/>
    <w:qFormat/>
    <w:rsid w:val="003F07A3"/>
    <w:pPr>
      <w:ind w:left="720"/>
      <w:contextualSpacing/>
    </w:pPr>
    <w:rPr>
      <w:rFonts w:eastAsia="Times New Roman"/>
    </w:rPr>
  </w:style>
  <w:style w:type="paragraph" w:styleId="12">
    <w:name w:val="toc 1"/>
    <w:basedOn w:val="a"/>
    <w:next w:val="a"/>
    <w:link w:val="13"/>
    <w:uiPriority w:val="39"/>
    <w:rsid w:val="003F07A3"/>
    <w:pPr>
      <w:widowControl w:val="0"/>
      <w:tabs>
        <w:tab w:val="right" w:leader="dot" w:pos="9339"/>
      </w:tabs>
      <w:spacing w:before="120" w:after="0" w:line="360" w:lineRule="auto"/>
    </w:pPr>
    <w:rPr>
      <w:rFonts w:ascii="Times New Roman" w:eastAsia="Times New Roman" w:hAnsi="Times New Roman"/>
      <w:strike/>
      <w:color w:val="000000"/>
      <w:sz w:val="28"/>
      <w:szCs w:val="20"/>
      <w:lang w:eastAsia="ru-RU"/>
    </w:rPr>
  </w:style>
  <w:style w:type="character" w:customStyle="1" w:styleId="13">
    <w:name w:val="Оглавление 1 Знак"/>
    <w:basedOn w:val="a0"/>
    <w:link w:val="12"/>
    <w:uiPriority w:val="39"/>
    <w:rsid w:val="003F07A3"/>
    <w:rPr>
      <w:rFonts w:ascii="Times New Roman" w:eastAsia="Times New Roman" w:hAnsi="Times New Roman" w:cs="Times New Roman"/>
      <w:strike/>
      <w:color w:val="000000"/>
      <w:sz w:val="28"/>
      <w:szCs w:val="20"/>
      <w:lang w:eastAsia="ru-RU"/>
    </w:rPr>
  </w:style>
  <w:style w:type="paragraph" w:styleId="a9">
    <w:name w:val="TOC Heading"/>
    <w:basedOn w:val="1"/>
    <w:next w:val="a"/>
    <w:link w:val="aa"/>
    <w:rsid w:val="003F07A3"/>
    <w:pPr>
      <w:keepLines/>
      <w:spacing w:after="0" w:line="264" w:lineRule="auto"/>
      <w:outlineLvl w:val="8"/>
    </w:pPr>
    <w:rPr>
      <w:rFonts w:ascii="Calibri Light" w:hAnsi="Calibri Light"/>
      <w:b w:val="0"/>
      <w:bCs w:val="0"/>
      <w:color w:val="2F5496"/>
      <w:szCs w:val="20"/>
    </w:rPr>
  </w:style>
  <w:style w:type="character" w:customStyle="1" w:styleId="aa">
    <w:name w:val="Заголовок оглавления Знак"/>
    <w:basedOn w:val="10"/>
    <w:link w:val="a9"/>
    <w:rsid w:val="003F07A3"/>
    <w:rPr>
      <w:rFonts w:ascii="Calibri Light" w:eastAsia="Times New Roman" w:hAnsi="Calibri Light" w:cs="Times New Roman"/>
      <w:b w:val="0"/>
      <w:bCs w:val="0"/>
      <w:color w:val="2F5496"/>
      <w:kern w:val="32"/>
      <w:sz w:val="32"/>
      <w:szCs w:val="20"/>
    </w:rPr>
  </w:style>
  <w:style w:type="paragraph" w:styleId="ab">
    <w:name w:val="Body Text"/>
    <w:basedOn w:val="a"/>
    <w:link w:val="ac"/>
    <w:uiPriority w:val="99"/>
    <w:unhideWhenUsed/>
    <w:rsid w:val="003F07A3"/>
    <w:pPr>
      <w:widowControl w:val="0"/>
      <w:wordWrap w:val="0"/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/>
      <w:kern w:val="2"/>
      <w:sz w:val="20"/>
      <w:szCs w:val="24"/>
      <w:lang w:val="en-US" w:eastAsia="ko-KR"/>
    </w:rPr>
  </w:style>
  <w:style w:type="character" w:customStyle="1" w:styleId="ac">
    <w:name w:val="Основной текст Знак"/>
    <w:basedOn w:val="a0"/>
    <w:link w:val="ab"/>
    <w:uiPriority w:val="99"/>
    <w:rsid w:val="003F07A3"/>
    <w:rPr>
      <w:rFonts w:ascii="Times New Roman" w:eastAsia="Times New Roman" w:hAnsi="Times New Roman" w:cs="Times New Roman"/>
      <w:kern w:val="2"/>
      <w:sz w:val="20"/>
      <w:szCs w:val="24"/>
      <w:lang w:val="en-US" w:eastAsia="ko-KR"/>
    </w:rPr>
  </w:style>
  <w:style w:type="character" w:styleId="ad">
    <w:name w:val="Hyperlink"/>
    <w:uiPriority w:val="99"/>
    <w:unhideWhenUsed/>
    <w:rsid w:val="003F0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north-1.amazonaws.com/edu-sites.ru/gimnazija_ostrovskogo_566/fm/%D0%B4%D0%BE%D0%BA%D1%83%D0%BC%D0%B5%D0%BD%D1%82%D1%8B/%D1%83%D1%81%D1%82%D0%B0%D0%B2%20%D0%BC%D0%B1%D0%BE%D1%83%20%D0%B3%D0%B8%D0%BC%D0%BD%D0%B0%D0%B7%D0%B8%D1%8F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5schooloren.ucoz.ru/svedenia/polozhenija.r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9B0B-82DA-4F60-84AF-5E0164E5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14085</Words>
  <Characters>80289</Characters>
  <Application>Microsoft Office Word</Application>
  <DocSecurity>0</DocSecurity>
  <Lines>669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Гимназия</dc:creator>
  <cp:keywords/>
  <dc:description/>
  <cp:lastModifiedBy>Гимназия</cp:lastModifiedBy>
  <cp:revision>2</cp:revision>
  <cp:lastPrinted>2024-03-08T10:36:00Z</cp:lastPrinted>
  <dcterms:created xsi:type="dcterms:W3CDTF">2025-02-10T12:34:00Z</dcterms:created>
  <dcterms:modified xsi:type="dcterms:W3CDTF">2025-02-10T12:34:00Z</dcterms:modified>
</cp:coreProperties>
</file>