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F0E" w:rsidRPr="00BC5CAA" w:rsidRDefault="00BC5CAA" w:rsidP="00BC5C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5CAA">
        <w:rPr>
          <w:rFonts w:ascii="Times New Roman" w:hAnsi="Times New Roman" w:cs="Times New Roman"/>
          <w:b/>
          <w:sz w:val="28"/>
          <w:szCs w:val="28"/>
        </w:rPr>
        <w:t>Сценарий посвящение в ученический совет «ЛЕВ»</w:t>
      </w:r>
    </w:p>
    <w:p w:rsidR="00BC5CAA" w:rsidRPr="00BC5CAA" w:rsidRDefault="00BC5CAA" w:rsidP="00BC5CA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Добрый день, уважаемые старшеклассники. Сегодня мы собрались, чтобы провести традиционную церемонию посвящения в ученический совет гимназии «ЛЕВ». Сегодня наша дружная команда пополниться новыми членами. Не секрет, что девиз нашей команды «Легче, если вместе». И это главный секрет нашего успеха. Но прежде, чем вы, уважаемые новички, станете членами нашей команды, вам необходимо будет пройти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состоит из станций, на которых вам будет предложено выполнить определённые задания. </w:t>
      </w:r>
      <w:proofErr w:type="gramStart"/>
      <w:r>
        <w:rPr>
          <w:rFonts w:ascii="Times New Roman" w:hAnsi="Times New Roman" w:cs="Times New Roman"/>
          <w:sz w:val="28"/>
          <w:szCs w:val="28"/>
        </w:rPr>
        <w:t>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прохождение каждого вы будете получать одну букву. В конце вам предстоит составить слово из них. И так, мы начинаем.</w:t>
      </w:r>
    </w:p>
    <w:p w:rsidR="00803F0E" w:rsidRPr="00BC5CAA" w:rsidRDefault="00BC5CAA" w:rsidP="00BC5CAA">
      <w:pPr>
        <w:pStyle w:val="a5"/>
        <w:rPr>
          <w:rFonts w:ascii="Times New Roman" w:hAnsi="Times New Roman" w:cs="Times New Roman"/>
          <w:sz w:val="28"/>
          <w:szCs w:val="28"/>
        </w:rPr>
      </w:pPr>
      <w:r w:rsidRPr="00BC5CAA">
        <w:rPr>
          <w:rFonts w:ascii="Times New Roman" w:hAnsi="Times New Roman" w:cs="Times New Roman"/>
          <w:b/>
          <w:sz w:val="28"/>
          <w:szCs w:val="28"/>
        </w:rPr>
        <w:t xml:space="preserve">1 станция. </w:t>
      </w:r>
      <w:r w:rsidR="007E69AC" w:rsidRPr="00BC5CAA">
        <w:rPr>
          <w:rFonts w:ascii="Times New Roman" w:hAnsi="Times New Roman" w:cs="Times New Roman"/>
          <w:b/>
          <w:sz w:val="28"/>
          <w:szCs w:val="28"/>
        </w:rPr>
        <w:t>Игра на знакомство</w:t>
      </w:r>
      <w:r w:rsidR="007E69AC" w:rsidRPr="00BC5C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3F0E" w:rsidRPr="00BC5CAA" w:rsidRDefault="007E69AC">
      <w:pPr>
        <w:ind w:left="360"/>
        <w:rPr>
          <w:rFonts w:ascii="Times New Roman" w:hAnsi="Times New Roman" w:cs="Times New Roman"/>
          <w:sz w:val="28"/>
          <w:szCs w:val="28"/>
        </w:rPr>
      </w:pPr>
      <w:r w:rsidRPr="00BC5CAA">
        <w:rPr>
          <w:rFonts w:ascii="Times New Roman" w:hAnsi="Times New Roman" w:cs="Times New Roman"/>
          <w:sz w:val="28"/>
          <w:szCs w:val="28"/>
        </w:rPr>
        <w:t xml:space="preserve">Ребята встают в круг. Цель-поймать взгляд человека, назвать своё имя и хлопком направить имя на человека с кем пересеклись взглядами. </w:t>
      </w:r>
    </w:p>
    <w:p w:rsidR="00803F0E" w:rsidRPr="00BC5CAA" w:rsidRDefault="007E69AC">
      <w:pPr>
        <w:ind w:left="360"/>
        <w:rPr>
          <w:rFonts w:ascii="Times New Roman" w:hAnsi="Times New Roman" w:cs="Times New Roman"/>
          <w:sz w:val="28"/>
          <w:szCs w:val="28"/>
        </w:rPr>
      </w:pPr>
      <w:r w:rsidRPr="00BC5CAA">
        <w:rPr>
          <w:rFonts w:ascii="Times New Roman" w:hAnsi="Times New Roman" w:cs="Times New Roman"/>
          <w:sz w:val="28"/>
          <w:szCs w:val="28"/>
        </w:rPr>
        <w:t>Дальше правила усложняются. Ребята делают всё</w:t>
      </w:r>
      <w:r w:rsidRPr="00BC5CAA">
        <w:rPr>
          <w:rFonts w:ascii="Times New Roman" w:hAnsi="Times New Roman" w:cs="Times New Roman"/>
          <w:sz w:val="28"/>
          <w:szCs w:val="28"/>
        </w:rPr>
        <w:t xml:space="preserve"> тоже самое, но называют имя не своё, а человека, которому передают хлопок. Если игрок ошибается (называет не правильное имя), он выходит из круга, и этот круг сужается. Таким образом мы знакомимся, развиваем память и внимание.  Первая буква: </w:t>
      </w:r>
      <w:r w:rsidRPr="00BC5CA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</w:t>
      </w:r>
    </w:p>
    <w:p w:rsidR="00BC5CAA" w:rsidRPr="00BC5CAA" w:rsidRDefault="00BC5CAA">
      <w:pPr>
        <w:ind w:left="360"/>
        <w:rPr>
          <w:rFonts w:ascii="Times New Roman" w:hAnsi="Times New Roman" w:cs="Times New Roman"/>
          <w:sz w:val="28"/>
          <w:szCs w:val="28"/>
        </w:rPr>
      </w:pPr>
      <w:r w:rsidRPr="00BC5CAA">
        <w:rPr>
          <w:rFonts w:ascii="Times New Roman" w:hAnsi="Times New Roman" w:cs="Times New Roman"/>
          <w:b/>
          <w:sz w:val="28"/>
          <w:szCs w:val="28"/>
        </w:rPr>
        <w:t xml:space="preserve">2 </w:t>
      </w:r>
      <w:proofErr w:type="gramStart"/>
      <w:r w:rsidRPr="00BC5CAA">
        <w:rPr>
          <w:rFonts w:ascii="Times New Roman" w:hAnsi="Times New Roman" w:cs="Times New Roman"/>
          <w:b/>
          <w:sz w:val="28"/>
          <w:szCs w:val="28"/>
        </w:rPr>
        <w:t>станция .</w:t>
      </w:r>
      <w:proofErr w:type="gramEnd"/>
      <w:r w:rsidRPr="00BC5CAA">
        <w:rPr>
          <w:rFonts w:ascii="Times New Roman" w:hAnsi="Times New Roman" w:cs="Times New Roman"/>
          <w:b/>
          <w:sz w:val="28"/>
          <w:szCs w:val="28"/>
        </w:rPr>
        <w:t xml:space="preserve"> Разгадай ребус.</w:t>
      </w:r>
      <w:r w:rsidR="007E69AC" w:rsidRPr="00BC5C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5CAA">
        <w:rPr>
          <w:rFonts w:ascii="Times New Roman" w:hAnsi="Times New Roman" w:cs="Times New Roman"/>
          <w:sz w:val="28"/>
          <w:szCs w:val="28"/>
        </w:rPr>
        <w:t xml:space="preserve">(тематика ребусов </w:t>
      </w:r>
      <w:proofErr w:type="spellStart"/>
      <w:r w:rsidRPr="00BC5CAA">
        <w:rPr>
          <w:rFonts w:ascii="Times New Roman" w:hAnsi="Times New Roman" w:cs="Times New Roman"/>
          <w:sz w:val="28"/>
          <w:szCs w:val="28"/>
        </w:rPr>
        <w:t>командообразование</w:t>
      </w:r>
      <w:proofErr w:type="spellEnd"/>
      <w:r w:rsidRPr="00BC5CAA">
        <w:rPr>
          <w:rFonts w:ascii="Times New Roman" w:hAnsi="Times New Roman" w:cs="Times New Roman"/>
          <w:sz w:val="28"/>
          <w:szCs w:val="28"/>
        </w:rPr>
        <w:t>)</w:t>
      </w:r>
    </w:p>
    <w:p w:rsidR="00803F0E" w:rsidRPr="00BC5CAA" w:rsidRDefault="00BC5CAA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команде вручают букву</w:t>
      </w:r>
      <w:r w:rsidR="007E69AC" w:rsidRPr="00BC5CAA">
        <w:rPr>
          <w:rFonts w:ascii="Times New Roman" w:hAnsi="Times New Roman" w:cs="Times New Roman"/>
          <w:sz w:val="28"/>
          <w:szCs w:val="28"/>
        </w:rPr>
        <w:t xml:space="preserve">: </w:t>
      </w:r>
      <w:r w:rsidR="007E69AC" w:rsidRPr="00BC5CA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</w:t>
      </w:r>
    </w:p>
    <w:p w:rsidR="00803F0E" w:rsidRPr="00BC5CAA" w:rsidRDefault="00BC5CA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C5CAA">
        <w:rPr>
          <w:rFonts w:ascii="Times New Roman" w:hAnsi="Times New Roman" w:cs="Times New Roman"/>
          <w:b/>
          <w:sz w:val="28"/>
          <w:szCs w:val="28"/>
        </w:rPr>
        <w:t xml:space="preserve">3 </w:t>
      </w:r>
      <w:proofErr w:type="gramStart"/>
      <w:r w:rsidRPr="00BC5CAA">
        <w:rPr>
          <w:rFonts w:ascii="Times New Roman" w:hAnsi="Times New Roman" w:cs="Times New Roman"/>
          <w:b/>
          <w:sz w:val="28"/>
          <w:szCs w:val="28"/>
        </w:rPr>
        <w:t>станция .</w:t>
      </w:r>
      <w:proofErr w:type="gramEnd"/>
      <w:r w:rsidRPr="00BC5CAA">
        <w:rPr>
          <w:rFonts w:ascii="Times New Roman" w:hAnsi="Times New Roman" w:cs="Times New Roman"/>
          <w:b/>
          <w:sz w:val="28"/>
          <w:szCs w:val="28"/>
        </w:rPr>
        <w:t xml:space="preserve"> По команде, становись!</w:t>
      </w:r>
    </w:p>
    <w:p w:rsidR="00BC5CAA" w:rsidRDefault="007E69AC">
      <w:pPr>
        <w:ind w:left="360"/>
        <w:rPr>
          <w:rFonts w:ascii="Times New Roman" w:hAnsi="Times New Roman" w:cs="Times New Roman"/>
          <w:sz w:val="28"/>
          <w:szCs w:val="28"/>
        </w:rPr>
      </w:pPr>
      <w:r w:rsidRPr="00BC5CAA">
        <w:rPr>
          <w:rFonts w:ascii="Times New Roman" w:hAnsi="Times New Roman" w:cs="Times New Roman"/>
          <w:sz w:val="28"/>
          <w:szCs w:val="28"/>
        </w:rPr>
        <w:t>Цель ребят выстроится в определённом порядке по дате рождения или росту</w:t>
      </w:r>
      <w:r w:rsidRPr="00BC5CAA">
        <w:rPr>
          <w:rFonts w:ascii="Times New Roman" w:hAnsi="Times New Roman" w:cs="Times New Roman"/>
          <w:sz w:val="28"/>
          <w:szCs w:val="28"/>
        </w:rPr>
        <w:t xml:space="preserve">, при этом это надо сделать это молча. </w:t>
      </w:r>
    </w:p>
    <w:p w:rsidR="00803F0E" w:rsidRPr="00BC5CAA" w:rsidRDefault="00BC5CAA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команде вручают букву</w:t>
      </w:r>
      <w:r w:rsidR="007E69AC" w:rsidRPr="00BC5CAA">
        <w:rPr>
          <w:rFonts w:ascii="Times New Roman" w:hAnsi="Times New Roman" w:cs="Times New Roman"/>
          <w:sz w:val="28"/>
          <w:szCs w:val="28"/>
        </w:rPr>
        <w:t xml:space="preserve">: </w:t>
      </w:r>
      <w:r w:rsidR="007E69AC" w:rsidRPr="00BC5CA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</w:t>
      </w:r>
    </w:p>
    <w:p w:rsidR="00803F0E" w:rsidRPr="00BC5CAA" w:rsidRDefault="00BC5CAA">
      <w:pPr>
        <w:ind w:left="360"/>
        <w:rPr>
          <w:rFonts w:ascii="Times New Roman" w:hAnsi="Times New Roman" w:cs="Times New Roman"/>
          <w:sz w:val="28"/>
          <w:szCs w:val="28"/>
        </w:rPr>
      </w:pPr>
      <w:r w:rsidRPr="00BC5CAA">
        <w:rPr>
          <w:rFonts w:ascii="Times New Roman" w:hAnsi="Times New Roman" w:cs="Times New Roman"/>
          <w:b/>
          <w:sz w:val="28"/>
          <w:szCs w:val="28"/>
        </w:rPr>
        <w:t>4 станция. Будь внимателен!</w:t>
      </w:r>
      <w:r w:rsidR="007E69AC" w:rsidRPr="00BC5CAA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</w:p>
    <w:p w:rsidR="006D764B" w:rsidRDefault="007E69AC">
      <w:pPr>
        <w:ind w:left="360"/>
        <w:rPr>
          <w:rFonts w:ascii="Times New Roman" w:hAnsi="Times New Roman" w:cs="Times New Roman"/>
          <w:sz w:val="28"/>
          <w:szCs w:val="28"/>
        </w:rPr>
      </w:pPr>
      <w:r w:rsidRPr="00BC5CAA">
        <w:rPr>
          <w:rFonts w:ascii="Times New Roman" w:hAnsi="Times New Roman" w:cs="Times New Roman"/>
          <w:sz w:val="28"/>
          <w:szCs w:val="28"/>
        </w:rPr>
        <w:t>Ребята прошли уже три станции, стоит проверить их внимание, как они запомнили за небольшое время друг друга. Расстав</w:t>
      </w:r>
      <w:r w:rsidRPr="00BC5CAA">
        <w:rPr>
          <w:rFonts w:ascii="Times New Roman" w:hAnsi="Times New Roman" w:cs="Times New Roman"/>
          <w:sz w:val="28"/>
          <w:szCs w:val="28"/>
        </w:rPr>
        <w:t xml:space="preserve">ляем ребят в хаотичном порядке и просим их закрыть глаза, но перед этим дадим минуту, чтобы рассмотреть друг друга в круге. После того как они закроют глаза, ведущий будет задавать вопрос (у кого на руке браслет, у кого заделаны волосы и </w:t>
      </w:r>
      <w:proofErr w:type="spellStart"/>
      <w:r w:rsidRPr="00BC5CAA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BC5CAA">
        <w:rPr>
          <w:rFonts w:ascii="Times New Roman" w:hAnsi="Times New Roman" w:cs="Times New Roman"/>
          <w:sz w:val="28"/>
          <w:szCs w:val="28"/>
        </w:rPr>
        <w:t>). После заданн</w:t>
      </w:r>
      <w:r w:rsidRPr="00BC5CAA">
        <w:rPr>
          <w:rFonts w:ascii="Times New Roman" w:hAnsi="Times New Roman" w:cs="Times New Roman"/>
          <w:sz w:val="28"/>
          <w:szCs w:val="28"/>
        </w:rPr>
        <w:t xml:space="preserve">ого вопроса ведущий перечисляет имена ребят. Если он назвал человека, у которого (браслет на руке), игроки должны хлопнуть в ладоши. </w:t>
      </w:r>
    </w:p>
    <w:p w:rsidR="00803F0E" w:rsidRPr="00BC5CAA" w:rsidRDefault="006D764B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команде вручают букву</w:t>
      </w:r>
      <w:r w:rsidR="007E69AC" w:rsidRPr="00BC5CAA">
        <w:rPr>
          <w:rFonts w:ascii="Times New Roman" w:hAnsi="Times New Roman" w:cs="Times New Roman"/>
          <w:sz w:val="28"/>
          <w:szCs w:val="28"/>
        </w:rPr>
        <w:t xml:space="preserve"> </w:t>
      </w:r>
      <w:r w:rsidR="007E69AC" w:rsidRPr="00BC5CA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</w:p>
    <w:p w:rsidR="00803F0E" w:rsidRPr="006D764B" w:rsidRDefault="006D764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D764B">
        <w:rPr>
          <w:rFonts w:ascii="Times New Roman" w:hAnsi="Times New Roman" w:cs="Times New Roman"/>
          <w:b/>
          <w:sz w:val="28"/>
          <w:szCs w:val="28"/>
        </w:rPr>
        <w:t>5 стация. Плечом к плечу.</w:t>
      </w:r>
    </w:p>
    <w:p w:rsidR="006D764B" w:rsidRDefault="007E69AC">
      <w:pPr>
        <w:ind w:left="360"/>
        <w:rPr>
          <w:rFonts w:ascii="Times New Roman" w:hAnsi="Times New Roman" w:cs="Times New Roman"/>
          <w:sz w:val="28"/>
          <w:szCs w:val="28"/>
        </w:rPr>
      </w:pPr>
      <w:r w:rsidRPr="00BC5CAA">
        <w:rPr>
          <w:rFonts w:ascii="Times New Roman" w:hAnsi="Times New Roman" w:cs="Times New Roman"/>
          <w:sz w:val="28"/>
          <w:szCs w:val="28"/>
        </w:rPr>
        <w:lastRenderedPageBreak/>
        <w:t xml:space="preserve">Первая игра заключается в том, чтобы ребята </w:t>
      </w:r>
      <w:r w:rsidRPr="00BC5CAA">
        <w:rPr>
          <w:rFonts w:ascii="Times New Roman" w:hAnsi="Times New Roman" w:cs="Times New Roman"/>
          <w:sz w:val="28"/>
          <w:szCs w:val="28"/>
        </w:rPr>
        <w:t xml:space="preserve">встали в круг. У каждого из них в руках по фломастеру. Цель-взяться указательным пальцем за край фломастера соседа слева и справа. После этого игроки должны присесть и встать. Если кто-то не удержит фломастер, мы выполняем задание с самого начала. </w:t>
      </w:r>
    </w:p>
    <w:p w:rsidR="00803F0E" w:rsidRPr="00BC5CAA" w:rsidRDefault="006D764B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команде вручают букву</w:t>
      </w:r>
      <w:r w:rsidRPr="00BC5CA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E69AC" w:rsidRPr="00BC5CA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</w:t>
      </w:r>
    </w:p>
    <w:p w:rsidR="006D764B" w:rsidRPr="006D764B" w:rsidRDefault="006D764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D764B">
        <w:rPr>
          <w:rFonts w:ascii="Times New Roman" w:hAnsi="Times New Roman" w:cs="Times New Roman"/>
          <w:b/>
          <w:sz w:val="28"/>
          <w:szCs w:val="28"/>
        </w:rPr>
        <w:t xml:space="preserve">6 станция. </w:t>
      </w:r>
    </w:p>
    <w:p w:rsidR="006D764B" w:rsidRDefault="007E69AC">
      <w:pPr>
        <w:ind w:left="360"/>
        <w:rPr>
          <w:rFonts w:ascii="Times New Roman" w:hAnsi="Times New Roman" w:cs="Times New Roman"/>
          <w:sz w:val="28"/>
          <w:szCs w:val="28"/>
        </w:rPr>
      </w:pPr>
      <w:r w:rsidRPr="00BC5CAA">
        <w:rPr>
          <w:rFonts w:ascii="Times New Roman" w:hAnsi="Times New Roman" w:cs="Times New Roman"/>
          <w:sz w:val="28"/>
          <w:szCs w:val="28"/>
        </w:rPr>
        <w:t xml:space="preserve"> Повесить букву на стену. Стоит проверить, смотрят ли ребята по сторонам, то как они изучают окружение. Если они выполнят все задания, а букв не будет хватать, то придётся немного походить и поискать.</w:t>
      </w:r>
    </w:p>
    <w:p w:rsidR="00803F0E" w:rsidRPr="00BC5CAA" w:rsidRDefault="007E69AC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C5CAA">
        <w:rPr>
          <w:rFonts w:ascii="Times New Roman" w:hAnsi="Times New Roman" w:cs="Times New Roman"/>
          <w:sz w:val="28"/>
          <w:szCs w:val="28"/>
        </w:rPr>
        <w:t xml:space="preserve"> </w:t>
      </w:r>
      <w:r w:rsidR="006D764B">
        <w:rPr>
          <w:rFonts w:ascii="Times New Roman" w:hAnsi="Times New Roman" w:cs="Times New Roman"/>
          <w:sz w:val="28"/>
          <w:szCs w:val="28"/>
        </w:rPr>
        <w:t>По итогам команде вручают букву</w:t>
      </w:r>
      <w:r w:rsidR="006D764B" w:rsidRPr="00BC5CA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C5CA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Е </w:t>
      </w:r>
    </w:p>
    <w:p w:rsidR="006D764B" w:rsidRPr="006D764B" w:rsidRDefault="006D764B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6D764B">
        <w:rPr>
          <w:rFonts w:ascii="Times New Roman" w:hAnsi="Times New Roman" w:cs="Times New Roman"/>
          <w:bCs/>
          <w:iCs/>
          <w:sz w:val="28"/>
          <w:szCs w:val="28"/>
        </w:rPr>
        <w:t xml:space="preserve">Вот вы дошли до финиша. У вас в руках 6 букв из которых вы должны составить слово, которое близко нашей команде по духу. </w:t>
      </w:r>
    </w:p>
    <w:p w:rsidR="006D764B" w:rsidRPr="006D764B" w:rsidRDefault="006D764B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6D764B">
        <w:rPr>
          <w:rFonts w:ascii="Times New Roman" w:hAnsi="Times New Roman" w:cs="Times New Roman"/>
          <w:bCs/>
          <w:iCs/>
          <w:sz w:val="28"/>
          <w:szCs w:val="28"/>
        </w:rPr>
        <w:t xml:space="preserve">(слово </w:t>
      </w:r>
      <w:proofErr w:type="gramStart"/>
      <w:r w:rsidRPr="006D764B">
        <w:rPr>
          <w:rFonts w:ascii="Times New Roman" w:hAnsi="Times New Roman" w:cs="Times New Roman"/>
          <w:bCs/>
          <w:iCs/>
          <w:sz w:val="28"/>
          <w:szCs w:val="28"/>
        </w:rPr>
        <w:t>Вместе</w:t>
      </w:r>
      <w:proofErr w:type="gramEnd"/>
      <w:r w:rsidRPr="006D764B">
        <w:rPr>
          <w:rFonts w:ascii="Times New Roman" w:hAnsi="Times New Roman" w:cs="Times New Roman"/>
          <w:bCs/>
          <w:iCs/>
          <w:sz w:val="28"/>
          <w:szCs w:val="28"/>
        </w:rPr>
        <w:t>)</w:t>
      </w:r>
    </w:p>
    <w:p w:rsidR="00803F0E" w:rsidRDefault="007E69AC">
      <w:pPr>
        <w:rPr>
          <w:rFonts w:ascii="Times New Roman" w:hAnsi="Times New Roman" w:cs="Times New Roman"/>
          <w:sz w:val="28"/>
          <w:szCs w:val="28"/>
        </w:rPr>
      </w:pPr>
      <w:r w:rsidRPr="00BC5CAA">
        <w:rPr>
          <w:rFonts w:ascii="Times New Roman" w:hAnsi="Times New Roman" w:cs="Times New Roman"/>
          <w:sz w:val="28"/>
          <w:szCs w:val="28"/>
        </w:rPr>
        <w:t xml:space="preserve"> </w:t>
      </w:r>
      <w:r w:rsidR="006D764B">
        <w:rPr>
          <w:rFonts w:ascii="Times New Roman" w:hAnsi="Times New Roman" w:cs="Times New Roman"/>
          <w:sz w:val="28"/>
          <w:szCs w:val="28"/>
        </w:rPr>
        <w:t>И настал самый торжественный момент. Принимая в ряды ученического совета «ЛЕВ»</w:t>
      </w:r>
      <w:r w:rsidR="00AE618E">
        <w:rPr>
          <w:rFonts w:ascii="Times New Roman" w:hAnsi="Times New Roman" w:cs="Times New Roman"/>
          <w:sz w:val="28"/>
          <w:szCs w:val="28"/>
        </w:rPr>
        <w:t>,</w:t>
      </w:r>
      <w:r w:rsidR="006D764B">
        <w:rPr>
          <w:rFonts w:ascii="Times New Roman" w:hAnsi="Times New Roman" w:cs="Times New Roman"/>
          <w:sz w:val="28"/>
          <w:szCs w:val="28"/>
        </w:rPr>
        <w:t xml:space="preserve"> мы вручаем вам наш символ, наш отличительный знак. Носите его с гордостью и помните, что те</w:t>
      </w:r>
      <w:r w:rsidR="00AE618E">
        <w:rPr>
          <w:rFonts w:ascii="Times New Roman" w:hAnsi="Times New Roman" w:cs="Times New Roman"/>
          <w:sz w:val="28"/>
          <w:szCs w:val="28"/>
        </w:rPr>
        <w:t xml:space="preserve">перь </w:t>
      </w:r>
      <w:bookmarkStart w:id="0" w:name="_GoBack"/>
      <w:bookmarkEnd w:id="0"/>
      <w:r w:rsidR="006D764B">
        <w:rPr>
          <w:rFonts w:ascii="Times New Roman" w:hAnsi="Times New Roman" w:cs="Times New Roman"/>
          <w:sz w:val="28"/>
          <w:szCs w:val="28"/>
        </w:rPr>
        <w:t xml:space="preserve">на ваших плечах лежит важная миссия – сделать жизнь нашей гимназии интересней, ярче и комфортней. </w:t>
      </w:r>
    </w:p>
    <w:p w:rsidR="006D764B" w:rsidRPr="00BC5CAA" w:rsidRDefault="006D76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по традиции мы завершаем наше посвящение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орлятском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круге песней «Оркестр».</w:t>
      </w:r>
    </w:p>
    <w:sectPr w:rsidR="006D764B" w:rsidRPr="00BC5CAA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9AC" w:rsidRDefault="007E69AC">
      <w:pPr>
        <w:spacing w:after="0" w:line="240" w:lineRule="auto"/>
      </w:pPr>
      <w:r>
        <w:separator/>
      </w:r>
    </w:p>
  </w:endnote>
  <w:endnote w:type="continuationSeparator" w:id="0">
    <w:p w:rsidR="007E69AC" w:rsidRDefault="007E6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F0E" w:rsidRDefault="00803F0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9AC" w:rsidRDefault="007E69AC">
      <w:pPr>
        <w:spacing w:after="0" w:line="240" w:lineRule="auto"/>
      </w:pPr>
      <w:r>
        <w:separator/>
      </w:r>
    </w:p>
  </w:footnote>
  <w:footnote w:type="continuationSeparator" w:id="0">
    <w:p w:rsidR="007E69AC" w:rsidRDefault="007E6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F0E" w:rsidRDefault="00803F0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33916"/>
    <w:multiLevelType w:val="hybridMultilevel"/>
    <w:tmpl w:val="AFFAB4DE"/>
    <w:numStyleLink w:val="1"/>
  </w:abstractNum>
  <w:abstractNum w:abstractNumId="1" w15:restartNumberingAfterBreak="0">
    <w:nsid w:val="6B805A24"/>
    <w:multiLevelType w:val="hybridMultilevel"/>
    <w:tmpl w:val="AFFAB4DE"/>
    <w:styleLink w:val="1"/>
    <w:lvl w:ilvl="0" w:tplc="5C3605CA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F81DF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16A5C6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16765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A26D5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F2255C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163D2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A8723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8E9E98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F0E"/>
    <w:rsid w:val="006D764B"/>
    <w:rsid w:val="007E69AC"/>
    <w:rsid w:val="00803F0E"/>
    <w:rsid w:val="00AE618E"/>
    <w:rsid w:val="00BC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EAAB"/>
  <w15:docId w15:val="{35CAB282-D9BB-4158-BA4C-D36A2FD6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Гимназия</dc:creator>
  <cp:lastModifiedBy>Гимназия</cp:lastModifiedBy>
  <cp:revision>4</cp:revision>
  <dcterms:created xsi:type="dcterms:W3CDTF">2025-02-13T07:51:00Z</dcterms:created>
  <dcterms:modified xsi:type="dcterms:W3CDTF">2025-02-13T07:52:00Z</dcterms:modified>
</cp:coreProperties>
</file>