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C1306A" w14:paraId="61E8BEFC" w14:textId="77777777" w:rsidTr="00C70A60">
        <w:trPr>
          <w:cantSplit/>
          <w:trHeight w:val="1201"/>
          <w:jc w:val="center"/>
        </w:trPr>
        <w:tc>
          <w:tcPr>
            <w:tcW w:w="9600" w:type="dxa"/>
          </w:tcPr>
          <w:p w14:paraId="2F4AC15C" w14:textId="77777777" w:rsidR="00C1306A" w:rsidRDefault="00C1306A" w:rsidP="00C70A6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caps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76ADBA10" wp14:editId="01C7F9D1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06A" w14:paraId="79D4F056" w14:textId="77777777" w:rsidTr="00C70A60">
        <w:trPr>
          <w:cantSplit/>
          <w:trHeight w:val="180"/>
          <w:jc w:val="center"/>
        </w:trPr>
        <w:tc>
          <w:tcPr>
            <w:tcW w:w="9600" w:type="dxa"/>
          </w:tcPr>
          <w:p w14:paraId="38F3BE36" w14:textId="77777777" w:rsidR="00C1306A" w:rsidRDefault="00C1306A" w:rsidP="00C70A60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  <w:t>МИНОБРНАУКИ РОССИИ</w:t>
            </w:r>
          </w:p>
        </w:tc>
      </w:tr>
      <w:tr w:rsidR="00C1306A" w14:paraId="43B11B92" w14:textId="77777777" w:rsidTr="00C70A60">
        <w:trPr>
          <w:cantSplit/>
          <w:trHeight w:val="2146"/>
          <w:jc w:val="center"/>
        </w:trPr>
        <w:tc>
          <w:tcPr>
            <w:tcW w:w="9600" w:type="dxa"/>
          </w:tcPr>
          <w:p w14:paraId="79150175" w14:textId="77777777" w:rsidR="00C1306A" w:rsidRDefault="00C1306A" w:rsidP="00C70A60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</w:pPr>
            <w:bookmarkStart w:id="0" w:name="_Toc148793110"/>
            <w:bookmarkStart w:id="1" w:name="_Toc148793579"/>
            <w:bookmarkStart w:id="2" w:name="_Toc148793794"/>
            <w:bookmarkStart w:id="3" w:name="_Toc148794284"/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</w:p>
          <w:p w14:paraId="35E5ED33" w14:textId="77777777" w:rsidR="00C1306A" w:rsidRDefault="00C1306A" w:rsidP="00C70A60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</w:pPr>
            <w:bookmarkStart w:id="4" w:name="_Toc148793111"/>
            <w:bookmarkStart w:id="5" w:name="_Toc148793580"/>
            <w:bookmarkStart w:id="6" w:name="_Toc148793795"/>
            <w:bookmarkStart w:id="7" w:name="_Toc148794285"/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  <w:t>высшего образования</w:t>
            </w:r>
            <w:bookmarkEnd w:id="4"/>
            <w:bookmarkEnd w:id="5"/>
            <w:bookmarkEnd w:id="6"/>
            <w:bookmarkEnd w:id="7"/>
          </w:p>
          <w:p w14:paraId="50C99591" w14:textId="77777777" w:rsidR="00C1306A" w:rsidRDefault="00C1306A" w:rsidP="00C70A60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bookmarkStart w:id="8" w:name="_Toc148793112"/>
            <w:bookmarkStart w:id="9" w:name="_Toc148793581"/>
            <w:bookmarkStart w:id="10" w:name="_Toc148793796"/>
            <w:bookmarkStart w:id="11" w:name="_Toc148794286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>«МИРЭА - Российский технологический университет»</w:t>
            </w:r>
            <w:bookmarkEnd w:id="8"/>
            <w:bookmarkEnd w:id="9"/>
            <w:bookmarkEnd w:id="10"/>
            <w:bookmarkEnd w:id="11"/>
          </w:p>
          <w:p w14:paraId="607BC5EC" w14:textId="77777777" w:rsidR="00C1306A" w:rsidRDefault="00C1306A" w:rsidP="00C70A60">
            <w:pPr>
              <w:keepNext/>
              <w:keepLines/>
              <w:spacing w:before="480"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</w:t>
            </w:r>
            <w:bookmarkStart w:id="12" w:name="_Toc148793113"/>
            <w:bookmarkStart w:id="13" w:name="_Toc148793582"/>
            <w:bookmarkStart w:id="14" w:name="_Toc148793797"/>
            <w:bookmarkStart w:id="15" w:name="_Toc148794287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>РТУ МИРЭА</w:t>
            </w:r>
            <w:bookmarkEnd w:id="12"/>
            <w:bookmarkEnd w:id="13"/>
            <w:bookmarkEnd w:id="14"/>
            <w:bookmarkEnd w:id="15"/>
          </w:p>
          <w:p w14:paraId="0764DE4E" w14:textId="77777777" w:rsidR="00C1306A" w:rsidRDefault="00C1306A" w:rsidP="00C70A6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noProof/>
                <w:sz w:val="24"/>
                <w:szCs w:val="24"/>
                <w:lang w:val="ru-RU" w:eastAsia="ru-RU"/>
              </w:rPr>
              <mc:AlternateContent>
                <mc:Choice Requires="wpc">
                  <w:drawing>
                    <wp:inline distT="0" distB="0" distL="0" distR="0" wp14:anchorId="6FC78018" wp14:editId="538A0943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13FF84A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IwbwAAAANoAAAAPAAAAZHJzL2Rvd25yZXYueG1sRI9Bi8Iw&#10;FITvgv8hPMGbTZVF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JTiMG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7C7B8395" w14:textId="77777777" w:rsidR="00C1306A" w:rsidRDefault="00C1306A" w:rsidP="00C1306A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Институт Информационных Технологий</w:t>
      </w:r>
    </w:p>
    <w:p w14:paraId="2973D946" w14:textId="77777777" w:rsidR="00C1306A" w:rsidRDefault="00C1306A" w:rsidP="00C1306A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Кафедра Вычислительной Техники (ВТ)</w:t>
      </w:r>
    </w:p>
    <w:p w14:paraId="5C632CDE" w14:textId="77777777" w:rsidR="00C1306A" w:rsidRDefault="00C1306A" w:rsidP="00C1306A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63BD23B4" w14:textId="6B2347E5" w:rsidR="00C1306A" w:rsidRPr="00974265" w:rsidRDefault="00C1306A" w:rsidP="00C1306A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>ОТЧЁТ ПО ПРАКТИЧЕСКОЙ РАБОТЕ №</w:t>
      </w:r>
      <w:r w:rsidRPr="00974265">
        <w:rPr>
          <w:rFonts w:ascii="Times New Roman" w:eastAsia="SimSun" w:hAnsi="Times New Roman" w:cs="Times New Roman"/>
          <w:b/>
          <w:color w:val="FF0000"/>
          <w:sz w:val="24"/>
          <w:szCs w:val="24"/>
          <w:lang w:val="ru-RU" w:eastAsia="ru-RU"/>
        </w:rPr>
        <w:t xml:space="preserve"> </w:t>
      </w:r>
      <w:r w:rsidR="006261AE"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>2</w:t>
      </w:r>
    </w:p>
    <w:p w14:paraId="6A0F8F2C" w14:textId="77777777" w:rsidR="00C1306A" w:rsidRPr="00974265" w:rsidRDefault="00C1306A" w:rsidP="00C1306A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</w:pPr>
      <w:r w:rsidRPr="00974265">
        <w:rPr>
          <w:rFonts w:ascii="Times New Roman" w:eastAsia="SimSun" w:hAnsi="Times New Roman" w:cs="Times New Roman"/>
          <w:sz w:val="24"/>
          <w:szCs w:val="24"/>
          <w:lang w:val="ru-RU"/>
        </w:rPr>
        <w:t xml:space="preserve">«Графический ввод схемы и симуляция в САПР </w:t>
      </w:r>
      <w:r w:rsidRPr="00974265">
        <w:rPr>
          <w:rFonts w:ascii="Times New Roman" w:eastAsia="SimSun" w:hAnsi="Times New Roman" w:cs="Times New Roman"/>
          <w:sz w:val="24"/>
          <w:szCs w:val="24"/>
        </w:rPr>
        <w:t>QUARTUS</w:t>
      </w:r>
      <w:r w:rsidRPr="00974265">
        <w:rPr>
          <w:rFonts w:ascii="Times New Roman" w:eastAsia="SimSun" w:hAnsi="Times New Roman" w:cs="Times New Roman"/>
          <w:sz w:val="24"/>
          <w:szCs w:val="24"/>
          <w:lang w:val="ru-RU"/>
        </w:rPr>
        <w:t xml:space="preserve"> </w:t>
      </w:r>
      <w:r w:rsidRPr="00974265">
        <w:rPr>
          <w:rFonts w:ascii="Times New Roman" w:eastAsia="SimSun" w:hAnsi="Times New Roman" w:cs="Times New Roman"/>
          <w:sz w:val="24"/>
          <w:szCs w:val="24"/>
        </w:rPr>
        <w:t>II</w:t>
      </w:r>
      <w:r>
        <w:rPr>
          <w:rFonts w:ascii="Times New Roman" w:eastAsia="SimSun" w:hAnsi="Times New Roman" w:cs="Times New Roman"/>
          <w:sz w:val="24"/>
          <w:szCs w:val="24"/>
          <w:lang w:val="ru-RU"/>
        </w:rPr>
        <w:t xml:space="preserve">. Описание логических схем при помощи языка </w:t>
      </w:r>
      <w:r>
        <w:rPr>
          <w:rFonts w:ascii="Times New Roman" w:eastAsia="SimSun" w:hAnsi="Times New Roman" w:cs="Times New Roman"/>
          <w:sz w:val="24"/>
          <w:szCs w:val="24"/>
        </w:rPr>
        <w:t>AHDL</w:t>
      </w:r>
      <w:r w:rsidRPr="00974265">
        <w:rPr>
          <w:rFonts w:ascii="Times New Roman" w:eastAsia="SimSun" w:hAnsi="Times New Roman" w:cs="Times New Roman"/>
          <w:sz w:val="24"/>
          <w:szCs w:val="24"/>
          <w:lang w:val="ru-RU"/>
        </w:rPr>
        <w:t>»</w:t>
      </w:r>
    </w:p>
    <w:p w14:paraId="71F48291" w14:textId="77777777" w:rsidR="00C1306A" w:rsidRDefault="00C1306A" w:rsidP="00C1306A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по дисциплине</w:t>
      </w:r>
    </w:p>
    <w:p w14:paraId="4C41F0FB" w14:textId="77777777" w:rsidR="00C1306A" w:rsidRDefault="00C1306A" w:rsidP="00C1306A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«Архитектура вычислительных машин и систем»</w:t>
      </w:r>
    </w:p>
    <w:p w14:paraId="18C6B436" w14:textId="77777777" w:rsidR="00C1306A" w:rsidRDefault="00C1306A" w:rsidP="00C1306A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19FC4C18" w14:textId="77777777" w:rsidR="00C1306A" w:rsidRDefault="00C1306A" w:rsidP="00C1306A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5"/>
        <w:gridCol w:w="4690"/>
      </w:tblGrid>
      <w:tr w:rsidR="00C1306A" w14:paraId="024EFD19" w14:textId="77777777" w:rsidTr="00C70A60">
        <w:tc>
          <w:tcPr>
            <w:tcW w:w="4927" w:type="dxa"/>
          </w:tcPr>
          <w:p w14:paraId="7EFFEB57" w14:textId="77777777" w:rsidR="00C1306A" w:rsidRDefault="00C1306A" w:rsidP="00C70A60">
            <w:pPr>
              <w:widowControl/>
              <w:spacing w:line="240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Выполнил студент группы </w:t>
            </w:r>
          </w:p>
          <w:p w14:paraId="3AF45268" w14:textId="77777777" w:rsidR="00C1306A" w:rsidRPr="00974265" w:rsidRDefault="00C1306A" w:rsidP="00C70A60">
            <w:pPr>
              <w:widowControl/>
              <w:spacing w:line="240" w:lineRule="auto"/>
              <w:jc w:val="left"/>
              <w:rPr>
                <w:rFonts w:ascii="Times New Roman" w:eastAsia="SimSun" w:hAnsi="Times New Roman" w:cs="Times New Roman"/>
                <w:color w:val="FF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ИКБО-13-2</w:t>
            </w:r>
            <w:r w:rsidRPr="00974265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4927" w:type="dxa"/>
          </w:tcPr>
          <w:p w14:paraId="4A0A258A" w14:textId="77777777" w:rsidR="00C1306A" w:rsidRPr="00974265" w:rsidRDefault="00C1306A" w:rsidP="00C70A60">
            <w:pPr>
              <w:widowControl/>
              <w:wordWrap w:val="0"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Тринеев Павел Сергеевич</w:t>
            </w:r>
          </w:p>
        </w:tc>
      </w:tr>
      <w:tr w:rsidR="00C1306A" w14:paraId="3B2A1F4F" w14:textId="77777777" w:rsidTr="00C70A60">
        <w:tc>
          <w:tcPr>
            <w:tcW w:w="4927" w:type="dxa"/>
          </w:tcPr>
          <w:p w14:paraId="2B505304" w14:textId="77777777" w:rsidR="00C1306A" w:rsidRDefault="00C1306A" w:rsidP="00C70A60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438D9D5E" w14:textId="77777777" w:rsidR="00C1306A" w:rsidRDefault="00C1306A" w:rsidP="00C70A60">
            <w:pPr>
              <w:widowControl/>
              <w:spacing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Принял преподаватель кафедры ВТ</w:t>
            </w:r>
          </w:p>
        </w:tc>
        <w:tc>
          <w:tcPr>
            <w:tcW w:w="4927" w:type="dxa"/>
          </w:tcPr>
          <w:p w14:paraId="2ADAF29F" w14:textId="77777777" w:rsidR="00C1306A" w:rsidRDefault="00C1306A" w:rsidP="00C70A60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2C9A7E94" w14:textId="77777777" w:rsidR="00C1306A" w:rsidRPr="00974265" w:rsidRDefault="00C1306A" w:rsidP="00C70A60">
            <w:pPr>
              <w:widowControl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Рыжова Анастасия Андреевна</w:t>
            </w:r>
          </w:p>
          <w:p w14:paraId="3DF6ABD0" w14:textId="77777777" w:rsidR="00C1306A" w:rsidRDefault="00C1306A" w:rsidP="00C70A60">
            <w:pPr>
              <w:widowControl/>
              <w:wordWrap w:val="0"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C1306A" w14:paraId="3FF386B9" w14:textId="77777777" w:rsidTr="00C70A60">
        <w:tc>
          <w:tcPr>
            <w:tcW w:w="4927" w:type="dxa"/>
          </w:tcPr>
          <w:p w14:paraId="59FFDDE2" w14:textId="77777777" w:rsidR="00C1306A" w:rsidRDefault="00C1306A" w:rsidP="00C70A60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47F00C2E" w14:textId="77777777" w:rsidR="00C1306A" w:rsidRDefault="00C1306A" w:rsidP="00C70A60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Практическая работа выполнена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 </w:t>
            </w:r>
          </w:p>
        </w:tc>
        <w:tc>
          <w:tcPr>
            <w:tcW w:w="4927" w:type="dxa"/>
          </w:tcPr>
          <w:p w14:paraId="5F101BD2" w14:textId="77777777" w:rsidR="00C1306A" w:rsidRDefault="00C1306A" w:rsidP="00C70A60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080842B3" w14:textId="77777777" w:rsidR="00C1306A" w:rsidRDefault="00C1306A" w:rsidP="00C70A60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«__»_______202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г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ab/>
            </w:r>
          </w:p>
        </w:tc>
      </w:tr>
      <w:tr w:rsidR="00C1306A" w14:paraId="5A6486F3" w14:textId="77777777" w:rsidTr="00C70A60">
        <w:tc>
          <w:tcPr>
            <w:tcW w:w="4927" w:type="dxa"/>
          </w:tcPr>
          <w:p w14:paraId="7C843BCC" w14:textId="77777777" w:rsidR="00C1306A" w:rsidRDefault="00C1306A" w:rsidP="00C70A60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«Зачтено»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ab/>
              <w:t xml:space="preserve">    </w:t>
            </w:r>
          </w:p>
        </w:tc>
        <w:tc>
          <w:tcPr>
            <w:tcW w:w="4927" w:type="dxa"/>
          </w:tcPr>
          <w:p w14:paraId="77F70415" w14:textId="77777777" w:rsidR="00C1306A" w:rsidRDefault="00C1306A" w:rsidP="00C70A60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«_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»_______202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</w:tr>
    </w:tbl>
    <w:p w14:paraId="76013988" w14:textId="77777777" w:rsidR="00C1306A" w:rsidRDefault="00C1306A" w:rsidP="00C1306A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32E51264" w14:textId="77777777" w:rsidR="00C1306A" w:rsidRDefault="00C1306A" w:rsidP="00C1306A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13D7B44F" w14:textId="77777777" w:rsidR="00C1306A" w:rsidRDefault="00C1306A" w:rsidP="00C1306A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3BC1F798" w14:textId="77777777" w:rsidR="00C1306A" w:rsidRDefault="00C1306A" w:rsidP="00C1306A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253C8346" w14:textId="77777777" w:rsidR="00C1306A" w:rsidRDefault="00C1306A" w:rsidP="00C1306A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788E8552" w14:textId="0A19DCC9" w:rsidR="00C1306A" w:rsidRPr="004F6E66" w:rsidRDefault="00C1306A" w:rsidP="004F6E66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 xml:space="preserve">                       </w:t>
      </w: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ab/>
      </w: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ab/>
      </w: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ab/>
      </w: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ab/>
        <w:t>Москва 202</w:t>
      </w:r>
      <w:r>
        <w:rPr>
          <w:rFonts w:ascii="Times New Roman" w:eastAsia="SimSun" w:hAnsi="Times New Roman" w:cs="Times New Roman"/>
          <w:sz w:val="24"/>
          <w:szCs w:val="24"/>
          <w:lang w:eastAsia="ru-RU"/>
        </w:rPr>
        <w:t>3 г.</w:t>
      </w:r>
    </w:p>
    <w:p w14:paraId="726E3DEF" w14:textId="35E1D58B" w:rsidR="00C1306A" w:rsidRPr="004F6E66" w:rsidRDefault="00C1306A" w:rsidP="004F6E66">
      <w:pPr>
        <w:pStyle w:val="a9"/>
        <w:numPr>
          <w:ilvl w:val="0"/>
          <w:numId w:val="3"/>
        </w:numPr>
        <w:tabs>
          <w:tab w:val="left" w:pos="3324"/>
        </w:tabs>
        <w:spacing w:line="360" w:lineRule="auto"/>
        <w:jc w:val="center"/>
        <w:outlineLvl w:val="0"/>
        <w:rPr>
          <w:rFonts w:ascii="Times New Roman" w:eastAsia="SimSun" w:hAnsi="Times New Roman" w:cs="Times New Roman"/>
          <w:b/>
          <w:bCs/>
          <w:sz w:val="28"/>
          <w:szCs w:val="28"/>
          <w:lang w:val="ru-RU" w:eastAsia="ru-RU"/>
        </w:rPr>
      </w:pPr>
      <w:bookmarkStart w:id="16" w:name="_Toc148794288"/>
      <w:r w:rsidRPr="004F6E66">
        <w:rPr>
          <w:rFonts w:ascii="Times New Roman" w:eastAsia="SimSun" w:hAnsi="Times New Roman" w:cs="Times New Roman"/>
          <w:b/>
          <w:bCs/>
          <w:sz w:val="28"/>
          <w:szCs w:val="28"/>
          <w:lang w:val="ru-RU" w:eastAsia="ru-RU"/>
        </w:rPr>
        <w:lastRenderedPageBreak/>
        <w:t>ВВЕДЕНИЕ</w:t>
      </w:r>
      <w:bookmarkEnd w:id="16"/>
    </w:p>
    <w:p w14:paraId="681511C7" w14:textId="77777777" w:rsidR="004B33A6" w:rsidRDefault="004F6E66" w:rsidP="004B33A6">
      <w:pPr>
        <w:pStyle w:val="a9"/>
        <w:numPr>
          <w:ilvl w:val="1"/>
          <w:numId w:val="3"/>
        </w:numPr>
        <w:tabs>
          <w:tab w:val="left" w:pos="3324"/>
        </w:tabs>
        <w:spacing w:line="360" w:lineRule="auto"/>
        <w:ind w:left="851" w:right="-284" w:hanging="851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7" w:name="_Toc148794289"/>
      <w:r w:rsidRPr="004F6E6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Моделирование цифровых схем с использованием параметрических элементов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4F6E66">
        <w:rPr>
          <w:rFonts w:ascii="Times New Roman" w:hAnsi="Times New Roman" w:cs="Times New Roman"/>
          <w:b/>
          <w:bCs/>
          <w:sz w:val="28"/>
          <w:szCs w:val="28"/>
          <w:lang w:val="ru-RU"/>
        </w:rPr>
        <w:t>21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bookmarkEnd w:id="17"/>
    </w:p>
    <w:p w14:paraId="664CC804" w14:textId="7E457BF0" w:rsidR="004B33A6" w:rsidRDefault="004B33A6" w:rsidP="004B33A6">
      <w:pPr>
        <w:pStyle w:val="a9"/>
        <w:numPr>
          <w:ilvl w:val="2"/>
          <w:numId w:val="3"/>
        </w:numPr>
        <w:tabs>
          <w:tab w:val="left" w:pos="3324"/>
        </w:tabs>
        <w:spacing w:line="360" w:lineRule="auto"/>
        <w:ind w:left="851" w:hanging="851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8" w:name="_Toc148794290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 w:rsidRPr="004B33A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4B33A6">
        <w:rPr>
          <w:rFonts w:ascii="Times New Roman" w:hAnsi="Times New Roman" w:cs="Times New Roman"/>
          <w:b/>
          <w:bCs/>
          <w:sz w:val="28"/>
          <w:szCs w:val="28"/>
        </w:rPr>
        <w:t>Q21</w:t>
      </w:r>
      <w:r w:rsidRPr="004B33A6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bookmarkEnd w:id="18"/>
    </w:p>
    <w:p w14:paraId="563889A1" w14:textId="5D5F62B0" w:rsidR="005F0409" w:rsidRDefault="005F0409" w:rsidP="005F0409">
      <w:pPr>
        <w:pStyle w:val="a9"/>
        <w:tabs>
          <w:tab w:val="left" w:pos="3324"/>
        </w:tabs>
        <w:spacing w:line="360" w:lineRule="auto"/>
        <w:ind w:left="-567" w:firstLine="567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5F0409">
        <w:rPr>
          <w:rFonts w:ascii="Times New Roman" w:hAnsi="Times New Roman" w:cs="Times New Roman"/>
          <w:sz w:val="28"/>
          <w:szCs w:val="28"/>
          <w:lang w:val="ru-RU"/>
        </w:rPr>
        <w:t>Приобретение навыков использования параметрических элементов (</w:t>
      </w:r>
      <w:r w:rsidRPr="005F0409">
        <w:rPr>
          <w:rFonts w:ascii="Times New Roman" w:hAnsi="Times New Roman" w:cs="Times New Roman"/>
          <w:sz w:val="28"/>
          <w:szCs w:val="28"/>
        </w:rPr>
        <w:t>LPM</w:t>
      </w:r>
      <w:r w:rsidRPr="005F04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0409">
        <w:rPr>
          <w:rFonts w:ascii="Times New Roman" w:hAnsi="Times New Roman" w:cs="Times New Roman"/>
          <w:sz w:val="28"/>
          <w:szCs w:val="28"/>
        </w:rPr>
        <w:t>function</w:t>
      </w:r>
      <w:r w:rsidRPr="005F0409">
        <w:rPr>
          <w:rFonts w:ascii="Times New Roman" w:hAnsi="Times New Roman" w:cs="Times New Roman"/>
          <w:sz w:val="28"/>
          <w:szCs w:val="28"/>
          <w:lang w:val="ru-RU"/>
        </w:rPr>
        <w:t xml:space="preserve">) в САПР </w:t>
      </w:r>
      <w:r w:rsidRPr="005F0409">
        <w:rPr>
          <w:rFonts w:ascii="Times New Roman" w:hAnsi="Times New Roman" w:cs="Times New Roman"/>
          <w:sz w:val="28"/>
          <w:szCs w:val="28"/>
        </w:rPr>
        <w:t>QUARTUS</w:t>
      </w:r>
      <w:r w:rsidRPr="005F04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0409">
        <w:rPr>
          <w:rFonts w:ascii="Times New Roman" w:hAnsi="Times New Roman" w:cs="Times New Roman"/>
          <w:sz w:val="28"/>
          <w:szCs w:val="28"/>
        </w:rPr>
        <w:t>II</w:t>
      </w:r>
      <w:r w:rsidRPr="005F0409">
        <w:rPr>
          <w:rFonts w:ascii="Times New Roman" w:hAnsi="Times New Roman" w:cs="Times New Roman"/>
          <w:sz w:val="28"/>
          <w:szCs w:val="28"/>
          <w:lang w:val="ru-RU"/>
        </w:rPr>
        <w:t>, экспериментальное исследование счетчиков и регистров, построенных на их основе.</w:t>
      </w:r>
    </w:p>
    <w:p w14:paraId="554155C9" w14:textId="42903260" w:rsidR="005F0409" w:rsidRDefault="005F0409" w:rsidP="00620177">
      <w:pPr>
        <w:pStyle w:val="a9"/>
        <w:numPr>
          <w:ilvl w:val="2"/>
          <w:numId w:val="3"/>
        </w:numPr>
        <w:tabs>
          <w:tab w:val="left" w:pos="3324"/>
        </w:tabs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5F0409">
        <w:rPr>
          <w:rFonts w:ascii="Times New Roman" w:hAnsi="Times New Roman" w:cs="Times New Roman"/>
          <w:b/>
          <w:bCs/>
          <w:sz w:val="28"/>
          <w:szCs w:val="28"/>
        </w:rPr>
        <w:t>Основные теоретические сведения</w:t>
      </w:r>
    </w:p>
    <w:p w14:paraId="13C9DF82" w14:textId="5DC6D6C6" w:rsidR="005F0409" w:rsidRDefault="00FA5758" w:rsidP="00FA5758">
      <w:pPr>
        <w:tabs>
          <w:tab w:val="left" w:pos="3324"/>
        </w:tabs>
        <w:spacing w:line="360" w:lineRule="auto"/>
        <w:ind w:left="-567" w:firstLine="567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FA5758">
        <w:rPr>
          <w:rFonts w:ascii="Times New Roman" w:hAnsi="Times New Roman" w:cs="Times New Roman"/>
          <w:sz w:val="28"/>
          <w:szCs w:val="28"/>
          <w:lang w:val="ru-RU"/>
        </w:rPr>
        <w:t xml:space="preserve">Счетчики и регистры Регистры и счетчики относятся к разряду цифровых устройств и являются одним из наиболее распространенных элементов вычислительной техники. Они широко используются для построения устройств ввода, вывода и хранения информации, а также для выполнения некоторых арифметических и логических операций. Для построения счетчиков и регистров используются синхронные триггеры, переключение которых происходит только при наличии синхронизирующего сигнала (синхроимпульса) на входе С. Наиболее часто для построения регистров и счетчиков используется </w:t>
      </w:r>
      <w:r w:rsidRPr="00FA5758">
        <w:rPr>
          <w:rFonts w:ascii="Times New Roman" w:hAnsi="Times New Roman" w:cs="Times New Roman"/>
          <w:sz w:val="28"/>
          <w:szCs w:val="28"/>
        </w:rPr>
        <w:t>D</w:t>
      </w:r>
      <w:r w:rsidRPr="00FA5758">
        <w:rPr>
          <w:rFonts w:ascii="Times New Roman" w:hAnsi="Times New Roman" w:cs="Times New Roman"/>
          <w:sz w:val="28"/>
          <w:szCs w:val="28"/>
          <w:lang w:val="ru-RU"/>
        </w:rPr>
        <w:t xml:space="preserve">-триггер, имеющий специальный информационный вход </w:t>
      </w:r>
      <w:r w:rsidRPr="00FA5758">
        <w:rPr>
          <w:rFonts w:ascii="Times New Roman" w:hAnsi="Times New Roman" w:cs="Times New Roman"/>
          <w:sz w:val="28"/>
          <w:szCs w:val="28"/>
        </w:rPr>
        <w:t>D</w:t>
      </w:r>
      <w:r w:rsidRPr="00FA5758">
        <w:rPr>
          <w:rFonts w:ascii="Times New Roman" w:hAnsi="Times New Roman" w:cs="Times New Roman"/>
          <w:sz w:val="28"/>
          <w:szCs w:val="28"/>
          <w:lang w:val="ru-RU"/>
        </w:rPr>
        <w:t>, и динамический вход С ( рис.</w:t>
      </w:r>
      <w:r w:rsidR="00F10D9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FA5758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E0061FF" w14:textId="76C52EE2" w:rsidR="00FA5758" w:rsidRDefault="00FA5758" w:rsidP="00FA5758">
      <w:pPr>
        <w:tabs>
          <w:tab w:val="left" w:pos="3324"/>
        </w:tabs>
        <w:spacing w:line="240" w:lineRule="auto"/>
        <w:ind w:left="-567" w:firstLine="3828"/>
        <w:outlineLvl w:val="2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FA5758">
        <w:rPr>
          <w:rFonts w:ascii="Times New Roman" w:hAnsi="Times New Roman" w:cs="Times New Roman"/>
          <w:b/>
          <w:bCs/>
          <w:noProof/>
          <w:sz w:val="40"/>
          <w:szCs w:val="40"/>
          <w:lang w:val="ru-RU"/>
        </w:rPr>
        <w:drawing>
          <wp:inline distT="0" distB="0" distL="0" distR="0" wp14:anchorId="05A48E2A" wp14:editId="14EE90B1">
            <wp:extent cx="1247775" cy="1114425"/>
            <wp:effectExtent l="0" t="0" r="9525" b="9525"/>
            <wp:docPr id="1266853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53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A712" w14:textId="76348988" w:rsidR="00FA5758" w:rsidRDefault="00FA5758" w:rsidP="00FA5758">
      <w:pPr>
        <w:tabs>
          <w:tab w:val="left" w:pos="3324"/>
        </w:tabs>
        <w:spacing w:line="240" w:lineRule="auto"/>
        <w:ind w:left="-567" w:firstLine="3544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F10D9C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триггер </w:t>
      </w:r>
    </w:p>
    <w:p w14:paraId="43D9CC3D" w14:textId="77777777" w:rsidR="00FA5758" w:rsidRDefault="00FA5758" w:rsidP="00FA5758">
      <w:pPr>
        <w:tabs>
          <w:tab w:val="left" w:pos="3324"/>
        </w:tabs>
        <w:spacing w:line="360" w:lineRule="auto"/>
        <w:ind w:left="-567" w:firstLine="567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FA5758">
        <w:rPr>
          <w:rFonts w:ascii="Times New Roman" w:hAnsi="Times New Roman" w:cs="Times New Roman"/>
          <w:sz w:val="28"/>
          <w:szCs w:val="28"/>
          <w:lang w:val="ru-RU"/>
        </w:rPr>
        <w:t>Устройство, называемое счетчиком, предназначено для подсчета числа поступающих на вход сигналов (импульсов) в произвольной системе счисления. Двоичные счетчики строятся на основе триггеров, работающих в счетном режиме ( Т - триггер или счетный триггер).</w:t>
      </w:r>
    </w:p>
    <w:p w14:paraId="7A167248" w14:textId="773F56AF" w:rsidR="00FA5758" w:rsidRDefault="00FA5758" w:rsidP="00FA5758">
      <w:pPr>
        <w:tabs>
          <w:tab w:val="left" w:pos="3324"/>
        </w:tabs>
        <w:spacing w:line="360" w:lineRule="auto"/>
        <w:ind w:left="-567" w:firstLine="567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FA5758">
        <w:rPr>
          <w:rFonts w:ascii="Times New Roman" w:hAnsi="Times New Roman" w:cs="Times New Roman"/>
          <w:sz w:val="28"/>
          <w:szCs w:val="28"/>
          <w:lang w:val="ru-RU"/>
        </w:rPr>
        <w:t xml:space="preserve">Счетный триггер может быть получен из универсального </w:t>
      </w:r>
      <w:r w:rsidRPr="00FA5758">
        <w:rPr>
          <w:rFonts w:ascii="Times New Roman" w:hAnsi="Times New Roman" w:cs="Times New Roman"/>
          <w:sz w:val="28"/>
          <w:szCs w:val="28"/>
        </w:rPr>
        <w:t>D</w:t>
      </w:r>
      <w:r w:rsidRPr="00FA5758">
        <w:rPr>
          <w:rFonts w:ascii="Times New Roman" w:hAnsi="Times New Roman" w:cs="Times New Roman"/>
          <w:sz w:val="28"/>
          <w:szCs w:val="28"/>
          <w:lang w:val="ru-RU"/>
        </w:rPr>
        <w:t xml:space="preserve"> - триггера путем соединения его инверсного выхода </w:t>
      </w:r>
      <w:r w:rsidRPr="00FA5758">
        <w:rPr>
          <w:rFonts w:ascii="Times New Roman" w:hAnsi="Times New Roman" w:cs="Times New Roman"/>
          <w:sz w:val="28"/>
          <w:szCs w:val="28"/>
        </w:rPr>
        <w:t>Q</w:t>
      </w:r>
      <w:r w:rsidRPr="00FA5758">
        <w:rPr>
          <w:rFonts w:ascii="Times New Roman" w:hAnsi="Times New Roman" w:cs="Times New Roman"/>
          <w:sz w:val="28"/>
          <w:szCs w:val="28"/>
          <w:lang w:val="ru-RU"/>
        </w:rPr>
        <w:t xml:space="preserve"> со входом </w:t>
      </w:r>
      <w:r w:rsidRPr="00FA5758">
        <w:rPr>
          <w:rFonts w:ascii="Times New Roman" w:hAnsi="Times New Roman" w:cs="Times New Roman"/>
          <w:sz w:val="28"/>
          <w:szCs w:val="28"/>
        </w:rPr>
        <w:t>D</w:t>
      </w:r>
      <w:r w:rsidRPr="00FA575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D5DAC3" w14:textId="640253B4" w:rsidR="00FA5758" w:rsidRDefault="00FA5758" w:rsidP="00FA5758">
      <w:pPr>
        <w:tabs>
          <w:tab w:val="left" w:pos="3324"/>
        </w:tabs>
        <w:spacing w:line="360" w:lineRule="auto"/>
        <w:ind w:left="-567" w:firstLine="567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FA5758">
        <w:rPr>
          <w:rFonts w:ascii="Times New Roman" w:hAnsi="Times New Roman" w:cs="Times New Roman"/>
          <w:sz w:val="28"/>
          <w:szCs w:val="28"/>
          <w:lang w:val="ru-RU"/>
        </w:rPr>
        <w:lastRenderedPageBreak/>
        <w:t>Счетный триггер и эпюры сигналов, поясняющие его работу, представлены на рис.</w:t>
      </w:r>
      <w:r w:rsidR="00F10D9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FA575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217EBA" w14:textId="0E4A29DE" w:rsidR="00FA5758" w:rsidRDefault="00FA5758" w:rsidP="00FA5758">
      <w:pPr>
        <w:tabs>
          <w:tab w:val="left" w:pos="3324"/>
        </w:tabs>
        <w:spacing w:line="240" w:lineRule="auto"/>
        <w:ind w:left="-567" w:firstLine="283"/>
        <w:outlineLvl w:val="2"/>
        <w:rPr>
          <w:rFonts w:ascii="Times New Roman" w:hAnsi="Times New Roman" w:cs="Times New Roman"/>
          <w:sz w:val="40"/>
          <w:szCs w:val="40"/>
          <w:lang w:val="ru-RU"/>
        </w:rPr>
      </w:pPr>
      <w:r w:rsidRPr="00FA5758">
        <w:rPr>
          <w:rFonts w:ascii="Times New Roman" w:hAnsi="Times New Roman" w:cs="Times New Roman"/>
          <w:noProof/>
          <w:sz w:val="40"/>
          <w:szCs w:val="40"/>
          <w:lang w:val="ru-RU"/>
        </w:rPr>
        <w:drawing>
          <wp:inline distT="0" distB="0" distL="0" distR="0" wp14:anchorId="4E34F46D" wp14:editId="6091DE13">
            <wp:extent cx="5895975" cy="1733550"/>
            <wp:effectExtent l="0" t="0" r="9525" b="0"/>
            <wp:docPr id="1457779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795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F7D8" w14:textId="38AD7040" w:rsidR="00FA5758" w:rsidRDefault="00FA5758" w:rsidP="00FA5758">
      <w:pPr>
        <w:tabs>
          <w:tab w:val="left" w:pos="3324"/>
        </w:tabs>
        <w:spacing w:line="240" w:lineRule="auto"/>
        <w:ind w:left="-567" w:firstLine="567"/>
        <w:jc w:val="center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FA5758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F10D9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FA5758">
        <w:rPr>
          <w:rFonts w:ascii="Times New Roman" w:hAnsi="Times New Roman" w:cs="Times New Roman"/>
          <w:sz w:val="28"/>
          <w:szCs w:val="28"/>
          <w:lang w:val="ru-RU"/>
        </w:rPr>
        <w:t xml:space="preserve"> Счетный триггер и его работа</w:t>
      </w:r>
    </w:p>
    <w:p w14:paraId="2638BAF3" w14:textId="114BFDCF" w:rsidR="00FA5758" w:rsidRDefault="00FA5758" w:rsidP="00FA5758">
      <w:pPr>
        <w:tabs>
          <w:tab w:val="left" w:pos="3324"/>
        </w:tabs>
        <w:spacing w:line="360" w:lineRule="auto"/>
        <w:ind w:left="-567" w:firstLine="567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FA5758">
        <w:rPr>
          <w:rFonts w:ascii="Times New Roman" w:hAnsi="Times New Roman" w:cs="Times New Roman"/>
          <w:sz w:val="28"/>
          <w:szCs w:val="28"/>
          <w:lang w:val="ru-RU"/>
        </w:rPr>
        <w:t xml:space="preserve">У счетного триггера состояние выхода изменяется на противоположное при поступлении на вход С каждого очередного счетного импульса. Функциональная схема и условное графическое обозначение двоичного счетчика с коэффициентом пересчета 23 представлена на рис. </w:t>
      </w:r>
      <w:r w:rsidR="00F10D9C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8EF6CA" w14:textId="7D6BD1A6" w:rsidR="00FA5758" w:rsidRDefault="00FA5758" w:rsidP="00FA5758">
      <w:pPr>
        <w:tabs>
          <w:tab w:val="left" w:pos="3324"/>
        </w:tabs>
        <w:spacing w:line="240" w:lineRule="auto"/>
        <w:ind w:left="-567" w:firstLine="567"/>
        <w:outlineLvl w:val="2"/>
        <w:rPr>
          <w:rFonts w:ascii="Times New Roman" w:hAnsi="Times New Roman" w:cs="Times New Roman"/>
          <w:sz w:val="96"/>
          <w:szCs w:val="96"/>
          <w:lang w:val="ru-RU"/>
        </w:rPr>
      </w:pPr>
      <w:r w:rsidRPr="00FA5758">
        <w:rPr>
          <w:rFonts w:ascii="Times New Roman" w:hAnsi="Times New Roman" w:cs="Times New Roman"/>
          <w:noProof/>
          <w:sz w:val="96"/>
          <w:szCs w:val="96"/>
          <w:lang w:val="ru-RU"/>
        </w:rPr>
        <w:drawing>
          <wp:inline distT="0" distB="0" distL="0" distR="0" wp14:anchorId="2C56C39E" wp14:editId="797EA753">
            <wp:extent cx="5940425" cy="2008505"/>
            <wp:effectExtent l="0" t="0" r="3175" b="0"/>
            <wp:docPr id="1367317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17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E889" w14:textId="6932B6DD" w:rsidR="00FA5758" w:rsidRDefault="00FA5758" w:rsidP="00FA5758">
      <w:pPr>
        <w:tabs>
          <w:tab w:val="left" w:pos="3324"/>
        </w:tabs>
        <w:spacing w:line="240" w:lineRule="auto"/>
        <w:ind w:left="-567" w:firstLine="567"/>
        <w:jc w:val="center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F10D9C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Двоичный счетчик </w:t>
      </w:r>
    </w:p>
    <w:p w14:paraId="1C3BC173" w14:textId="04E706AE" w:rsidR="00FA5758" w:rsidRDefault="00FA5758" w:rsidP="00FA5758">
      <w:pPr>
        <w:tabs>
          <w:tab w:val="left" w:pos="3324"/>
        </w:tabs>
        <w:spacing w:line="240" w:lineRule="auto"/>
        <w:ind w:left="-567" w:firstLine="567"/>
        <w:jc w:val="center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FA575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DF800D4" wp14:editId="1E4480A9">
            <wp:extent cx="4953000" cy="2209800"/>
            <wp:effectExtent l="0" t="0" r="0" b="0"/>
            <wp:docPr id="1894424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247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43E2" w14:textId="2175D348" w:rsidR="00FA5758" w:rsidRPr="00FC7C98" w:rsidRDefault="00FA5758" w:rsidP="00FA5758">
      <w:pPr>
        <w:tabs>
          <w:tab w:val="left" w:pos="3324"/>
        </w:tabs>
        <w:spacing w:line="240" w:lineRule="auto"/>
        <w:ind w:left="-567" w:firstLine="567"/>
        <w:jc w:val="center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FC7C98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F10D9C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FC7C98">
        <w:rPr>
          <w:rFonts w:ascii="Times New Roman" w:hAnsi="Times New Roman" w:cs="Times New Roman"/>
          <w:sz w:val="28"/>
          <w:szCs w:val="28"/>
          <w:lang w:val="ru-RU"/>
        </w:rPr>
        <w:t>. Диаграммы работы двоичного счетчика</w:t>
      </w:r>
    </w:p>
    <w:p w14:paraId="0C79B208" w14:textId="206816CD" w:rsidR="00FC7C98" w:rsidRDefault="00FA5758" w:rsidP="00FC7C98">
      <w:pPr>
        <w:tabs>
          <w:tab w:val="left" w:pos="3324"/>
        </w:tabs>
        <w:spacing w:line="360" w:lineRule="auto"/>
        <w:ind w:left="-567" w:firstLine="567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FC7C9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Каждый поступающий на вход счетчика импульс перебрасывает первый триггер в противоположное состояние (рис. </w:t>
      </w:r>
      <w:r w:rsidR="00F10D9C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FC7C98">
        <w:rPr>
          <w:rFonts w:ascii="Times New Roman" w:hAnsi="Times New Roman" w:cs="Times New Roman"/>
          <w:sz w:val="28"/>
          <w:szCs w:val="28"/>
          <w:lang w:val="ru-RU"/>
        </w:rPr>
        <w:t xml:space="preserve">). Сигнал с инверсного выхода предыдущего триггера является входным сигналом для последующего и, таким образом, комбинация сигналов на выходах </w:t>
      </w:r>
      <w:r w:rsidRPr="00FC7C98">
        <w:rPr>
          <w:rFonts w:ascii="Times New Roman" w:hAnsi="Times New Roman" w:cs="Times New Roman"/>
          <w:sz w:val="28"/>
          <w:szCs w:val="28"/>
        </w:rPr>
        <w:t>Q</w:t>
      </w:r>
      <w:r w:rsidRPr="00FC7C98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 w:rsidRPr="00FC7C98">
        <w:rPr>
          <w:rFonts w:ascii="Times New Roman" w:hAnsi="Times New Roman" w:cs="Times New Roman"/>
          <w:sz w:val="28"/>
          <w:szCs w:val="28"/>
        </w:rPr>
        <w:t>Q</w:t>
      </w:r>
      <w:r w:rsidRPr="00FC7C98">
        <w:rPr>
          <w:rFonts w:ascii="Times New Roman" w:hAnsi="Times New Roman" w:cs="Times New Roman"/>
          <w:sz w:val="28"/>
          <w:szCs w:val="28"/>
          <w:lang w:val="ru-RU"/>
        </w:rPr>
        <w:t xml:space="preserve">2, </w:t>
      </w:r>
      <w:r w:rsidRPr="00FC7C98">
        <w:rPr>
          <w:rFonts w:ascii="Times New Roman" w:hAnsi="Times New Roman" w:cs="Times New Roman"/>
          <w:sz w:val="28"/>
          <w:szCs w:val="28"/>
        </w:rPr>
        <w:t>Q</w:t>
      </w:r>
      <w:r w:rsidRPr="00FC7C98">
        <w:rPr>
          <w:rFonts w:ascii="Times New Roman" w:hAnsi="Times New Roman" w:cs="Times New Roman"/>
          <w:sz w:val="28"/>
          <w:szCs w:val="28"/>
          <w:lang w:val="ru-RU"/>
        </w:rPr>
        <w:t xml:space="preserve">3 будет соответствовать числу поступивших на вход счетчика импульсов, представленному в двоичном коде. Счетчик данного типа называется асинхронным счетчиком. </w:t>
      </w:r>
    </w:p>
    <w:p w14:paraId="3DE17602" w14:textId="77777777" w:rsidR="00FC7C98" w:rsidRDefault="00FA5758" w:rsidP="00FC7C98">
      <w:pPr>
        <w:tabs>
          <w:tab w:val="left" w:pos="3324"/>
        </w:tabs>
        <w:spacing w:line="360" w:lineRule="auto"/>
        <w:ind w:left="-567" w:firstLine="567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FC7C98">
        <w:rPr>
          <w:rFonts w:ascii="Times New Roman" w:hAnsi="Times New Roman" w:cs="Times New Roman"/>
          <w:sz w:val="28"/>
          <w:szCs w:val="28"/>
          <w:lang w:val="ru-RU"/>
        </w:rPr>
        <w:t xml:space="preserve">Если на счетный вход каждого последующего триггера счетчика подавать сигнал с прямого выхода предыдущего триггера, то счетчик будет производить операцию вычитания. Счетчики, способные выполнять функции сложения и вычитания, называются реверсивными. </w:t>
      </w:r>
    </w:p>
    <w:p w14:paraId="0B981088" w14:textId="77777777" w:rsidR="00FC7C98" w:rsidRDefault="00FA5758" w:rsidP="00FC7C98">
      <w:pPr>
        <w:tabs>
          <w:tab w:val="left" w:pos="3324"/>
        </w:tabs>
        <w:spacing w:line="360" w:lineRule="auto"/>
        <w:ind w:left="-567" w:firstLine="567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FC7C98">
        <w:rPr>
          <w:rFonts w:ascii="Times New Roman" w:hAnsi="Times New Roman" w:cs="Times New Roman"/>
          <w:sz w:val="28"/>
          <w:szCs w:val="28"/>
          <w:lang w:val="ru-RU"/>
        </w:rPr>
        <w:t>Для построения счетчика с требуемым коэффициентом пересчета Кс, отличным от величины 2</w:t>
      </w:r>
      <w:r w:rsidRPr="00FC7C98">
        <w:rPr>
          <w:rFonts w:ascii="Times New Roman" w:hAnsi="Times New Roman" w:cs="Times New Roman"/>
          <w:sz w:val="28"/>
          <w:szCs w:val="28"/>
        </w:rPr>
        <w:t>N</w:t>
      </w:r>
      <w:r w:rsidRPr="00FC7C9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FC7C98">
        <w:rPr>
          <w:rFonts w:ascii="Times New Roman" w:hAnsi="Times New Roman" w:cs="Times New Roman"/>
          <w:sz w:val="28"/>
          <w:szCs w:val="28"/>
        </w:rPr>
        <w:t>N</w:t>
      </w:r>
      <w:r w:rsidRPr="00FC7C98">
        <w:rPr>
          <w:rFonts w:ascii="Times New Roman" w:hAnsi="Times New Roman" w:cs="Times New Roman"/>
          <w:sz w:val="28"/>
          <w:szCs w:val="28"/>
          <w:lang w:val="ru-RU"/>
        </w:rPr>
        <w:t xml:space="preserve"> - число двоичных разрядов счетчика), используется принудительный сброс счетчика в исходное состояние при достижении счетчиком числа Кс. </w:t>
      </w:r>
    </w:p>
    <w:p w14:paraId="14730C9C" w14:textId="79E970C4" w:rsidR="00FA5758" w:rsidRDefault="00FA5758" w:rsidP="00FC7C98">
      <w:pPr>
        <w:tabs>
          <w:tab w:val="left" w:pos="3324"/>
        </w:tabs>
        <w:spacing w:line="360" w:lineRule="auto"/>
        <w:ind w:left="-567" w:firstLine="567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FC7C98">
        <w:rPr>
          <w:rFonts w:ascii="Times New Roman" w:hAnsi="Times New Roman" w:cs="Times New Roman"/>
          <w:sz w:val="28"/>
          <w:szCs w:val="28"/>
          <w:lang w:val="ru-RU"/>
        </w:rPr>
        <w:t>Устройство, называемое регистром, служит в основном для хранения чисел в двоичном коде при выполнении над ними различных арифметических и логических операций. С помощью регистров выполняются 34 такие действия над числами, как передача их из одного устройства в другое, арифметический и логический сдвиг в сторону младших или старших разрядов, преобразование кода из последовательного в параллельный и наоборот и т.д.</w:t>
      </w:r>
    </w:p>
    <w:p w14:paraId="0B23466D" w14:textId="63517A85" w:rsidR="00FC7C98" w:rsidRDefault="00FC7C98" w:rsidP="00FC7C98">
      <w:pPr>
        <w:tabs>
          <w:tab w:val="left" w:pos="3324"/>
        </w:tabs>
        <w:spacing w:line="360" w:lineRule="auto"/>
        <w:ind w:left="-567" w:firstLine="993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FC7C98">
        <w:rPr>
          <w:rFonts w:ascii="Times New Roman" w:hAnsi="Times New Roman" w:cs="Times New Roman"/>
          <w:noProof/>
          <w:sz w:val="52"/>
          <w:szCs w:val="52"/>
          <w:lang w:val="ru-RU"/>
        </w:rPr>
        <w:drawing>
          <wp:inline distT="0" distB="0" distL="0" distR="0" wp14:anchorId="1345D7EF" wp14:editId="79799A6D">
            <wp:extent cx="5238750" cy="2181225"/>
            <wp:effectExtent l="0" t="0" r="0" b="9525"/>
            <wp:docPr id="2076513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138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18C2" w14:textId="1F7A24D5" w:rsidR="00FC7C98" w:rsidRPr="00F10D9C" w:rsidRDefault="00FC7C98" w:rsidP="00FC7C98">
      <w:pPr>
        <w:tabs>
          <w:tab w:val="left" w:pos="3324"/>
        </w:tabs>
        <w:spacing w:line="360" w:lineRule="auto"/>
        <w:ind w:left="-567" w:firstLine="3686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F10D9C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F10D9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F10D9C">
        <w:rPr>
          <w:rFonts w:ascii="Times New Roman" w:hAnsi="Times New Roman" w:cs="Times New Roman"/>
          <w:sz w:val="28"/>
          <w:szCs w:val="28"/>
          <w:lang w:val="ru-RU"/>
        </w:rPr>
        <w:t>. Регистр сдвига</w:t>
      </w:r>
    </w:p>
    <w:p w14:paraId="4ECDA555" w14:textId="5A87BF43" w:rsidR="00FC7C98" w:rsidRDefault="00FC7C98" w:rsidP="00FC7C98">
      <w:pPr>
        <w:tabs>
          <w:tab w:val="left" w:pos="3324"/>
        </w:tabs>
        <w:spacing w:line="360" w:lineRule="auto"/>
        <w:ind w:left="-567" w:firstLine="567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FC7C9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Функциональная схема и условно-графическое обозначение регистра сдвига представлены на рис. </w:t>
      </w:r>
      <w:r w:rsidR="00F10D9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FC7C9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FDF4E69" w14:textId="77777777" w:rsidR="00FC7C98" w:rsidRDefault="00FC7C98" w:rsidP="00FC7C98">
      <w:pPr>
        <w:tabs>
          <w:tab w:val="left" w:pos="3324"/>
        </w:tabs>
        <w:spacing w:line="360" w:lineRule="auto"/>
        <w:ind w:left="-567" w:firstLine="567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FC7C98">
        <w:rPr>
          <w:rFonts w:ascii="Times New Roman" w:hAnsi="Times New Roman" w:cs="Times New Roman"/>
          <w:sz w:val="28"/>
          <w:szCs w:val="28"/>
          <w:lang w:val="ru-RU"/>
        </w:rPr>
        <w:t xml:space="preserve">Последовательный информационный код поступит на вход </w:t>
      </w:r>
      <w:r w:rsidRPr="00FC7C98">
        <w:rPr>
          <w:rFonts w:ascii="Times New Roman" w:hAnsi="Times New Roman" w:cs="Times New Roman"/>
          <w:sz w:val="28"/>
          <w:szCs w:val="28"/>
        </w:rPr>
        <w:t>D</w:t>
      </w:r>
      <w:r w:rsidRPr="00FC7C98">
        <w:rPr>
          <w:rFonts w:ascii="Times New Roman" w:hAnsi="Times New Roman" w:cs="Times New Roman"/>
          <w:sz w:val="28"/>
          <w:szCs w:val="28"/>
          <w:lang w:val="ru-RU"/>
        </w:rPr>
        <w:t xml:space="preserve"> регистра. Импульс команды сдвига С подается одновременно на синхронизирующие входы всех триггеров регистра и переводит каждый триггер в состояние, в котором находился триггер предыдущего разряда. Таким образом, каждый импульс команды сдвига "продвигает" записываемое число на один разряд вправо. </w:t>
      </w:r>
    </w:p>
    <w:p w14:paraId="4BCCEF57" w14:textId="424C9AE6" w:rsidR="00FC7C98" w:rsidRDefault="00FC7C98" w:rsidP="00FC7C98">
      <w:pPr>
        <w:tabs>
          <w:tab w:val="left" w:pos="3324"/>
        </w:tabs>
        <w:spacing w:line="360" w:lineRule="auto"/>
        <w:ind w:left="-567" w:firstLine="567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FC7C98">
        <w:rPr>
          <w:rFonts w:ascii="Times New Roman" w:hAnsi="Times New Roman" w:cs="Times New Roman"/>
          <w:sz w:val="28"/>
          <w:szCs w:val="28"/>
          <w:lang w:val="ru-RU"/>
        </w:rPr>
        <w:t xml:space="preserve">При введении обратной связи в регистр сдвига, последний превращается в замкнутое кольцо, в котором под воздействием тактовых импульсов циркулирует введенная в регистр информация. Такие регистры называют кольцевыми счетчиками. Кодовая единица, введенная в первый триггер, циркулирует в течении всего времени существования тактовых импульсов, подаваемых на входы С всех триггеров счетчика. Приходящий тактовый импульс перебрасывает триггер, который был в состоянии 1, в состояние 0. Поскольку выход </w:t>
      </w:r>
      <w:r w:rsidRPr="00FC7C98">
        <w:rPr>
          <w:rFonts w:ascii="Times New Roman" w:hAnsi="Times New Roman" w:cs="Times New Roman"/>
          <w:sz w:val="28"/>
          <w:szCs w:val="28"/>
        </w:rPr>
        <w:t>Q</w:t>
      </w:r>
      <w:r w:rsidRPr="00FC7C98">
        <w:rPr>
          <w:rFonts w:ascii="Times New Roman" w:hAnsi="Times New Roman" w:cs="Times New Roman"/>
          <w:sz w:val="28"/>
          <w:szCs w:val="28"/>
          <w:lang w:val="ru-RU"/>
        </w:rPr>
        <w:t xml:space="preserve"> этого триггера связан с входом </w:t>
      </w:r>
      <w:r w:rsidRPr="00FC7C98">
        <w:rPr>
          <w:rFonts w:ascii="Times New Roman" w:hAnsi="Times New Roman" w:cs="Times New Roman"/>
          <w:sz w:val="28"/>
          <w:szCs w:val="28"/>
        </w:rPr>
        <w:t>D</w:t>
      </w:r>
      <w:r w:rsidRPr="00FC7C98">
        <w:rPr>
          <w:rFonts w:ascii="Times New Roman" w:hAnsi="Times New Roman" w:cs="Times New Roman"/>
          <w:sz w:val="28"/>
          <w:szCs w:val="28"/>
          <w:lang w:val="ru-RU"/>
        </w:rPr>
        <w:t xml:space="preserve"> следующего триггера, то последний устанавливается в состояние 1 и т.д. Количество состояний такого счетчика равно числу триггеров.</w:t>
      </w:r>
    </w:p>
    <w:p w14:paraId="33B6825F" w14:textId="77777777" w:rsidR="00FC7C98" w:rsidRPr="00FC7C98" w:rsidRDefault="00FC7C98" w:rsidP="00FC7C98">
      <w:pPr>
        <w:tabs>
          <w:tab w:val="left" w:pos="3324"/>
        </w:tabs>
        <w:spacing w:line="360" w:lineRule="auto"/>
        <w:ind w:left="-567" w:firstLine="567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C7C9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Реализация проекта на параметрических элементах </w:t>
      </w:r>
    </w:p>
    <w:p w14:paraId="4ECC0641" w14:textId="77777777" w:rsidR="00FC7C98" w:rsidRDefault="00FC7C98" w:rsidP="00FC7C98">
      <w:pPr>
        <w:tabs>
          <w:tab w:val="left" w:pos="3324"/>
        </w:tabs>
        <w:spacing w:line="360" w:lineRule="auto"/>
        <w:ind w:left="-567" w:firstLine="567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FC7C98">
        <w:rPr>
          <w:rFonts w:ascii="Times New Roman" w:hAnsi="Times New Roman" w:cs="Times New Roman"/>
          <w:sz w:val="28"/>
          <w:szCs w:val="28"/>
          <w:lang w:val="ru-RU"/>
        </w:rPr>
        <w:t xml:space="preserve">Применение параметрических элементов САПР </w:t>
      </w:r>
      <w:r w:rsidRPr="00FC7C98">
        <w:rPr>
          <w:rFonts w:ascii="Times New Roman" w:hAnsi="Times New Roman" w:cs="Times New Roman"/>
          <w:sz w:val="28"/>
          <w:szCs w:val="28"/>
        </w:rPr>
        <w:t>QUARTUS</w:t>
      </w:r>
      <w:r w:rsidRPr="00FC7C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7C98">
        <w:rPr>
          <w:rFonts w:ascii="Times New Roman" w:hAnsi="Times New Roman" w:cs="Times New Roman"/>
          <w:sz w:val="28"/>
          <w:szCs w:val="28"/>
        </w:rPr>
        <w:t>II</w:t>
      </w:r>
      <w:r w:rsidRPr="00FC7C98">
        <w:rPr>
          <w:rFonts w:ascii="Times New Roman" w:hAnsi="Times New Roman" w:cs="Times New Roman"/>
          <w:sz w:val="28"/>
          <w:szCs w:val="28"/>
          <w:lang w:val="ru-RU"/>
        </w:rPr>
        <w:t xml:space="preserve"> в разработке проектов цифровых схем рассмотрим на примере реализации реверсивного счетчика разрядностью 4. </w:t>
      </w:r>
    </w:p>
    <w:p w14:paraId="34ABD61A" w14:textId="6D7F97A5" w:rsidR="00FC7C98" w:rsidRDefault="00FC7C98" w:rsidP="00FC7C98">
      <w:pPr>
        <w:tabs>
          <w:tab w:val="left" w:pos="3324"/>
        </w:tabs>
        <w:spacing w:line="360" w:lineRule="auto"/>
        <w:ind w:left="-567" w:firstLine="567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FC7C98">
        <w:rPr>
          <w:rFonts w:ascii="Times New Roman" w:hAnsi="Times New Roman" w:cs="Times New Roman"/>
          <w:sz w:val="28"/>
          <w:szCs w:val="28"/>
          <w:lang w:val="ru-RU"/>
        </w:rPr>
        <w:t xml:space="preserve">Создаем новый файл графического редактора и сохраняем его под определенным именем (например: </w:t>
      </w:r>
      <w:r w:rsidRPr="00FC7C98">
        <w:rPr>
          <w:rFonts w:ascii="Times New Roman" w:hAnsi="Times New Roman" w:cs="Times New Roman"/>
          <w:sz w:val="28"/>
          <w:szCs w:val="28"/>
        </w:rPr>
        <w:t>lab</w:t>
      </w:r>
      <w:r w:rsidRPr="00FC7C98">
        <w:rPr>
          <w:rFonts w:ascii="Times New Roman" w:hAnsi="Times New Roman" w:cs="Times New Roman"/>
          <w:sz w:val="28"/>
          <w:szCs w:val="28"/>
          <w:lang w:val="ru-RU"/>
        </w:rPr>
        <w:t>3) в предварительно созданном каталоге 35 \</w:t>
      </w:r>
      <w:r w:rsidRPr="00FC7C98">
        <w:rPr>
          <w:rFonts w:ascii="Times New Roman" w:hAnsi="Times New Roman" w:cs="Times New Roman"/>
          <w:sz w:val="28"/>
          <w:szCs w:val="28"/>
        </w:rPr>
        <w:t>lab</w:t>
      </w:r>
      <w:r w:rsidRPr="00FC7C98">
        <w:rPr>
          <w:rFonts w:ascii="Times New Roman" w:hAnsi="Times New Roman" w:cs="Times New Roman"/>
          <w:sz w:val="28"/>
          <w:szCs w:val="28"/>
          <w:lang w:val="ru-RU"/>
        </w:rPr>
        <w:t>3. Двойным щелчком правой кнопки мыши открываем меню ввода символов (</w:t>
      </w:r>
      <w:r w:rsidRPr="00FC7C98">
        <w:rPr>
          <w:rFonts w:ascii="Times New Roman" w:hAnsi="Times New Roman" w:cs="Times New Roman"/>
          <w:sz w:val="28"/>
          <w:szCs w:val="28"/>
        </w:rPr>
        <w:t>Symbol</w:t>
      </w:r>
      <w:r w:rsidRPr="00FC7C98">
        <w:rPr>
          <w:rFonts w:ascii="Times New Roman" w:hAnsi="Times New Roman" w:cs="Times New Roman"/>
          <w:sz w:val="28"/>
          <w:szCs w:val="28"/>
          <w:lang w:val="ru-RU"/>
        </w:rPr>
        <w:t xml:space="preserve">), выбираем библиотеку </w:t>
      </w:r>
      <w:r w:rsidRPr="00FC7C98">
        <w:rPr>
          <w:rFonts w:ascii="Times New Roman" w:hAnsi="Times New Roman" w:cs="Times New Roman"/>
          <w:sz w:val="28"/>
          <w:szCs w:val="28"/>
        </w:rPr>
        <w:t>megafunctions</w:t>
      </w:r>
      <w:r w:rsidRPr="00FC7C98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FC7C98">
        <w:rPr>
          <w:rFonts w:ascii="Times New Roman" w:hAnsi="Times New Roman" w:cs="Times New Roman"/>
          <w:sz w:val="28"/>
          <w:szCs w:val="28"/>
        </w:rPr>
        <w:t>arithmetic</w:t>
      </w:r>
      <w:r w:rsidRPr="00FC7C98">
        <w:rPr>
          <w:rFonts w:ascii="Times New Roman" w:hAnsi="Times New Roman" w:cs="Times New Roman"/>
          <w:sz w:val="28"/>
          <w:szCs w:val="28"/>
          <w:lang w:val="ru-RU"/>
        </w:rPr>
        <w:t xml:space="preserve"> и в ней выбираем </w:t>
      </w:r>
      <w:r w:rsidRPr="00FC7C98">
        <w:rPr>
          <w:rFonts w:ascii="Times New Roman" w:hAnsi="Times New Roman" w:cs="Times New Roman"/>
          <w:sz w:val="28"/>
          <w:szCs w:val="28"/>
        </w:rPr>
        <w:t>lpm</w:t>
      </w:r>
      <w:r w:rsidRPr="00FC7C9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C7C98">
        <w:rPr>
          <w:rFonts w:ascii="Times New Roman" w:hAnsi="Times New Roman" w:cs="Times New Roman"/>
          <w:sz w:val="28"/>
          <w:szCs w:val="28"/>
        </w:rPr>
        <w:t>counter</w:t>
      </w:r>
      <w:r w:rsidRPr="00FC7C98">
        <w:rPr>
          <w:rFonts w:ascii="Times New Roman" w:hAnsi="Times New Roman" w:cs="Times New Roman"/>
          <w:sz w:val="28"/>
          <w:szCs w:val="28"/>
          <w:lang w:val="ru-RU"/>
        </w:rPr>
        <w:t xml:space="preserve">. Для редактирования параметров и входов/выходов счетчика необходимо нажать правую кнопку мыши, выбрать меню </w:t>
      </w:r>
      <w:r w:rsidRPr="00FC7C98">
        <w:rPr>
          <w:rFonts w:ascii="Times New Roman" w:hAnsi="Times New Roman" w:cs="Times New Roman"/>
          <w:sz w:val="28"/>
          <w:szCs w:val="28"/>
        </w:rPr>
        <w:t>Properties</w:t>
      </w:r>
      <w:r w:rsidRPr="00FC7C98">
        <w:rPr>
          <w:rFonts w:ascii="Times New Roman" w:hAnsi="Times New Roman" w:cs="Times New Roman"/>
          <w:sz w:val="28"/>
          <w:szCs w:val="28"/>
          <w:lang w:val="ru-RU"/>
        </w:rPr>
        <w:t xml:space="preserve">, откроется окно </w:t>
      </w:r>
      <w:r w:rsidRPr="00FC7C98">
        <w:rPr>
          <w:rFonts w:ascii="Times New Roman" w:hAnsi="Times New Roman" w:cs="Times New Roman"/>
          <w:sz w:val="28"/>
          <w:szCs w:val="28"/>
        </w:rPr>
        <w:t>Symbol</w:t>
      </w:r>
      <w:r w:rsidRPr="00FC7C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7C98">
        <w:rPr>
          <w:rFonts w:ascii="Times New Roman" w:hAnsi="Times New Roman" w:cs="Times New Roman"/>
          <w:sz w:val="28"/>
          <w:szCs w:val="28"/>
        </w:rPr>
        <w:t>Properties</w:t>
      </w:r>
      <w:r w:rsidRPr="00FC7C98">
        <w:rPr>
          <w:rFonts w:ascii="Times New Roman" w:hAnsi="Times New Roman" w:cs="Times New Roman"/>
          <w:sz w:val="28"/>
          <w:szCs w:val="28"/>
          <w:lang w:val="ru-RU"/>
        </w:rPr>
        <w:t xml:space="preserve">. Во вкладке </w:t>
      </w:r>
      <w:r w:rsidRPr="00FC7C98">
        <w:rPr>
          <w:rFonts w:ascii="Times New Roman" w:hAnsi="Times New Roman" w:cs="Times New Roman"/>
          <w:sz w:val="28"/>
          <w:szCs w:val="28"/>
        </w:rPr>
        <w:t>Ports</w:t>
      </w:r>
      <w:r w:rsidRPr="00FC7C98">
        <w:rPr>
          <w:rFonts w:ascii="Times New Roman" w:hAnsi="Times New Roman" w:cs="Times New Roman"/>
          <w:sz w:val="28"/>
          <w:szCs w:val="28"/>
          <w:lang w:val="ru-RU"/>
        </w:rPr>
        <w:t xml:space="preserve">(рис </w:t>
      </w:r>
      <w:r w:rsidR="00F10D9C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FC7C98">
        <w:rPr>
          <w:rFonts w:ascii="Times New Roman" w:hAnsi="Times New Roman" w:cs="Times New Roman"/>
          <w:sz w:val="28"/>
          <w:szCs w:val="28"/>
          <w:lang w:val="ru-RU"/>
        </w:rPr>
        <w:t xml:space="preserve">) выбрать необходимые входы/выходы счетчика, а во вкладке </w:t>
      </w:r>
      <w:r w:rsidRPr="00FC7C98">
        <w:rPr>
          <w:rFonts w:ascii="Times New Roman" w:hAnsi="Times New Roman" w:cs="Times New Roman"/>
          <w:sz w:val="28"/>
          <w:szCs w:val="28"/>
        </w:rPr>
        <w:t>Parameter</w:t>
      </w:r>
      <w:r w:rsidRPr="00FC7C98">
        <w:rPr>
          <w:rFonts w:ascii="Times New Roman" w:hAnsi="Times New Roman" w:cs="Times New Roman"/>
          <w:sz w:val="28"/>
          <w:szCs w:val="28"/>
          <w:lang w:val="ru-RU"/>
        </w:rPr>
        <w:t xml:space="preserve">(рис </w:t>
      </w:r>
      <w:r w:rsidR="00F10D9C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FC7C98">
        <w:rPr>
          <w:rFonts w:ascii="Times New Roman" w:hAnsi="Times New Roman" w:cs="Times New Roman"/>
          <w:sz w:val="28"/>
          <w:szCs w:val="28"/>
          <w:lang w:val="ru-RU"/>
        </w:rPr>
        <w:t xml:space="preserve">) задать разрядность </w:t>
      </w:r>
      <w:r w:rsidRPr="00FC7C98">
        <w:rPr>
          <w:rFonts w:ascii="Times New Roman" w:hAnsi="Times New Roman" w:cs="Times New Roman"/>
          <w:sz w:val="28"/>
          <w:szCs w:val="28"/>
        </w:rPr>
        <w:lastRenderedPageBreak/>
        <w:t>LPM</w:t>
      </w:r>
      <w:r w:rsidRPr="00FC7C9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C7C98">
        <w:rPr>
          <w:rFonts w:ascii="Times New Roman" w:hAnsi="Times New Roman" w:cs="Times New Roman"/>
          <w:sz w:val="28"/>
          <w:szCs w:val="28"/>
        </w:rPr>
        <w:t>WIDTH</w:t>
      </w:r>
      <w:r w:rsidRPr="00FC7C98">
        <w:rPr>
          <w:rFonts w:ascii="Times New Roman" w:hAnsi="Times New Roman" w:cs="Times New Roman"/>
          <w:sz w:val="28"/>
          <w:szCs w:val="28"/>
          <w:lang w:val="ru-RU"/>
        </w:rPr>
        <w:t xml:space="preserve"> и направление счета </w:t>
      </w:r>
      <w:r w:rsidRPr="00FC7C98">
        <w:rPr>
          <w:rFonts w:ascii="Times New Roman" w:hAnsi="Times New Roman" w:cs="Times New Roman"/>
          <w:sz w:val="28"/>
          <w:szCs w:val="28"/>
        </w:rPr>
        <w:t>LPM</w:t>
      </w:r>
      <w:r w:rsidRPr="00FC7C9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C7C98">
        <w:rPr>
          <w:rFonts w:ascii="Times New Roman" w:hAnsi="Times New Roman" w:cs="Times New Roman"/>
          <w:sz w:val="28"/>
          <w:szCs w:val="28"/>
        </w:rPr>
        <w:t>DIRECTION</w:t>
      </w:r>
      <w:r w:rsidRPr="00FC7C98">
        <w:rPr>
          <w:rFonts w:ascii="Times New Roman" w:hAnsi="Times New Roman" w:cs="Times New Roman"/>
          <w:sz w:val="28"/>
          <w:szCs w:val="28"/>
          <w:lang w:val="ru-RU"/>
        </w:rPr>
        <w:t xml:space="preserve"> (в данном примере: вычитание).</w:t>
      </w:r>
    </w:p>
    <w:p w14:paraId="2A694CC6" w14:textId="6D569C94" w:rsidR="00FC7C98" w:rsidRDefault="00FC7C98" w:rsidP="00FC7C98">
      <w:pPr>
        <w:tabs>
          <w:tab w:val="left" w:pos="3324"/>
        </w:tabs>
        <w:spacing w:line="360" w:lineRule="auto"/>
        <w:ind w:left="-567" w:firstLine="283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FC7C98">
        <w:rPr>
          <w:rFonts w:ascii="Times New Roman" w:hAnsi="Times New Roman" w:cs="Times New Roman"/>
          <w:noProof/>
          <w:sz w:val="96"/>
          <w:szCs w:val="96"/>
          <w:lang w:val="ru-RU"/>
        </w:rPr>
        <w:drawing>
          <wp:inline distT="0" distB="0" distL="0" distR="0" wp14:anchorId="3CA38751" wp14:editId="3C463B1D">
            <wp:extent cx="5940425" cy="2514600"/>
            <wp:effectExtent l="0" t="0" r="3175" b="0"/>
            <wp:docPr id="1263485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851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A865" w14:textId="2C8990DE" w:rsidR="00FC7C98" w:rsidRPr="00FC7C98" w:rsidRDefault="00FC7C98" w:rsidP="00FC7C98">
      <w:pPr>
        <w:tabs>
          <w:tab w:val="left" w:pos="3324"/>
        </w:tabs>
        <w:spacing w:line="360" w:lineRule="auto"/>
        <w:ind w:left="-567" w:firstLine="283"/>
        <w:outlineLvl w:val="2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</w:t>
      </w:r>
      <w:r w:rsidRPr="00FC7C98">
        <w:rPr>
          <w:rFonts w:ascii="Times New Roman" w:hAnsi="Times New Roman" w:cs="Times New Roman"/>
          <w:sz w:val="28"/>
          <w:szCs w:val="28"/>
          <w:lang w:val="ru-RU"/>
        </w:rPr>
        <w:t xml:space="preserve">Рис </w:t>
      </w:r>
      <w:r w:rsidR="00F10D9C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FC7C98">
        <w:rPr>
          <w:rFonts w:ascii="Times New Roman" w:hAnsi="Times New Roman" w:cs="Times New Roman"/>
          <w:sz w:val="28"/>
          <w:szCs w:val="28"/>
          <w:lang w:val="ru-RU"/>
        </w:rPr>
        <w:t xml:space="preserve"> Вкладка </w:t>
      </w:r>
      <w:r w:rsidRPr="00FC7C98">
        <w:rPr>
          <w:rFonts w:ascii="Times New Roman" w:hAnsi="Times New Roman" w:cs="Times New Roman"/>
          <w:sz w:val="28"/>
          <w:szCs w:val="28"/>
        </w:rPr>
        <w:t>Ports</w:t>
      </w:r>
      <w:r w:rsidRPr="00FC7C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</w:t>
      </w:r>
      <w:r w:rsidR="00C5478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C7C98">
        <w:rPr>
          <w:rFonts w:ascii="Times New Roman" w:hAnsi="Times New Roman" w:cs="Times New Roman"/>
          <w:sz w:val="28"/>
          <w:szCs w:val="28"/>
          <w:lang w:val="ru-RU"/>
        </w:rPr>
        <w:t xml:space="preserve">Рис </w:t>
      </w:r>
      <w:r w:rsidR="00F10D9C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FC7C98">
        <w:rPr>
          <w:rFonts w:ascii="Times New Roman" w:hAnsi="Times New Roman" w:cs="Times New Roman"/>
          <w:sz w:val="28"/>
          <w:szCs w:val="28"/>
          <w:lang w:val="ru-RU"/>
        </w:rPr>
        <w:t xml:space="preserve"> Вкладка </w:t>
      </w:r>
      <w:r w:rsidRPr="00FC7C98">
        <w:rPr>
          <w:rFonts w:ascii="Times New Roman" w:hAnsi="Times New Roman" w:cs="Times New Roman"/>
          <w:sz w:val="28"/>
          <w:szCs w:val="28"/>
        </w:rPr>
        <w:t>Parameter</w:t>
      </w:r>
    </w:p>
    <w:p w14:paraId="1B3861B5" w14:textId="093EE75F" w:rsidR="00FC7C98" w:rsidRDefault="00FC7C98" w:rsidP="00FC7C98">
      <w:pPr>
        <w:tabs>
          <w:tab w:val="left" w:pos="3324"/>
        </w:tabs>
        <w:spacing w:line="360" w:lineRule="auto"/>
        <w:ind w:left="-567" w:firstLine="283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FC7C98">
        <w:rPr>
          <w:rFonts w:ascii="Times New Roman" w:hAnsi="Times New Roman" w:cs="Times New Roman"/>
          <w:noProof/>
          <w:sz w:val="40"/>
          <w:szCs w:val="40"/>
          <w:lang w:val="ru-RU"/>
        </w:rPr>
        <w:drawing>
          <wp:inline distT="0" distB="0" distL="0" distR="0" wp14:anchorId="4D3ED957" wp14:editId="7F113FFF">
            <wp:extent cx="5940425" cy="2545715"/>
            <wp:effectExtent l="0" t="0" r="3175" b="6985"/>
            <wp:docPr id="116546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63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C7D6" w14:textId="54DC63C9" w:rsidR="00FC7C98" w:rsidRPr="006261AE" w:rsidRDefault="00FC7C98" w:rsidP="00FC7C98">
      <w:pPr>
        <w:tabs>
          <w:tab w:val="left" w:pos="3324"/>
        </w:tabs>
        <w:spacing w:line="360" w:lineRule="auto"/>
        <w:ind w:left="-567" w:firstLine="2127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6261AE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F10D9C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6261AE">
        <w:rPr>
          <w:rFonts w:ascii="Times New Roman" w:hAnsi="Times New Roman" w:cs="Times New Roman"/>
          <w:sz w:val="28"/>
          <w:szCs w:val="28"/>
          <w:lang w:val="ru-RU"/>
        </w:rPr>
        <w:t>. Результат моделирования работы счетчика</w:t>
      </w:r>
    </w:p>
    <w:p w14:paraId="4DA0318D" w14:textId="77777777" w:rsidR="00FC7C98" w:rsidRDefault="00FC7C98" w:rsidP="00FC7C98">
      <w:pPr>
        <w:tabs>
          <w:tab w:val="left" w:pos="3324"/>
        </w:tabs>
        <w:spacing w:line="360" w:lineRule="auto"/>
        <w:ind w:left="-567" w:firstLine="567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FC7C98">
        <w:rPr>
          <w:rFonts w:ascii="Times New Roman" w:hAnsi="Times New Roman" w:cs="Times New Roman"/>
          <w:sz w:val="28"/>
          <w:szCs w:val="28"/>
          <w:lang w:val="ru-RU"/>
        </w:rPr>
        <w:t xml:space="preserve">Далее располагаем входные и выходные выводы схемы проекта. Когда схема создана, делаем проверку на предмет наличия ошибок ввода схемы, для чего запускаем компилятор. </w:t>
      </w:r>
    </w:p>
    <w:p w14:paraId="49B6674D" w14:textId="103B9FC2" w:rsidR="00FC7C98" w:rsidRDefault="00FC7C98" w:rsidP="00FC7C98">
      <w:pPr>
        <w:tabs>
          <w:tab w:val="left" w:pos="3324"/>
        </w:tabs>
        <w:spacing w:line="360" w:lineRule="auto"/>
        <w:ind w:left="-567" w:firstLine="567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FC7C98">
        <w:rPr>
          <w:rFonts w:ascii="Times New Roman" w:hAnsi="Times New Roman" w:cs="Times New Roman"/>
          <w:sz w:val="28"/>
          <w:szCs w:val="28"/>
          <w:lang w:val="ru-RU"/>
        </w:rPr>
        <w:t>Если компиляция прошла успешно, создаем файл симулятора для анализа работы счетчика. В созданном файле задаем входной (</w:t>
      </w:r>
      <w:r w:rsidRPr="00FC7C98">
        <w:rPr>
          <w:rFonts w:ascii="Times New Roman" w:hAnsi="Times New Roman" w:cs="Times New Roman"/>
          <w:sz w:val="28"/>
          <w:szCs w:val="28"/>
        </w:rPr>
        <w:t>in</w:t>
      </w:r>
      <w:r w:rsidRPr="00FC7C98">
        <w:rPr>
          <w:rFonts w:ascii="Times New Roman" w:hAnsi="Times New Roman" w:cs="Times New Roman"/>
          <w:sz w:val="28"/>
          <w:szCs w:val="28"/>
          <w:lang w:val="ru-RU"/>
        </w:rPr>
        <w:t xml:space="preserve">) периодический сигнал с периодом следования импульсов в 20 </w:t>
      </w:r>
      <w:r w:rsidRPr="00FC7C98">
        <w:rPr>
          <w:rFonts w:ascii="Times New Roman" w:hAnsi="Times New Roman" w:cs="Times New Roman"/>
          <w:sz w:val="28"/>
          <w:szCs w:val="28"/>
        </w:rPr>
        <w:t>nc</w:t>
      </w:r>
      <w:r w:rsidRPr="00FC7C98">
        <w:rPr>
          <w:rFonts w:ascii="Times New Roman" w:hAnsi="Times New Roman" w:cs="Times New Roman"/>
          <w:sz w:val="28"/>
          <w:szCs w:val="28"/>
          <w:lang w:val="ru-RU"/>
        </w:rPr>
        <w:t xml:space="preserve">. Сохраняем файл и запускаем симулятор. </w:t>
      </w:r>
      <w:r w:rsidRPr="00FC7C9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Результатом симуляции будет диаграммы работы счетчика, приведенные на рис. </w:t>
      </w:r>
      <w:r w:rsidR="00F10D9C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FC7C9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DA00FD" w14:textId="1864F475" w:rsidR="00F10D9C" w:rsidRDefault="00FC7C98" w:rsidP="00F10D9C">
      <w:pPr>
        <w:tabs>
          <w:tab w:val="left" w:pos="3324"/>
        </w:tabs>
        <w:spacing w:line="360" w:lineRule="auto"/>
        <w:ind w:left="-567" w:firstLine="567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FC7C98">
        <w:rPr>
          <w:rFonts w:ascii="Times New Roman" w:hAnsi="Times New Roman" w:cs="Times New Roman"/>
          <w:sz w:val="28"/>
          <w:szCs w:val="28"/>
          <w:lang w:val="ru-RU"/>
        </w:rPr>
        <w:t xml:space="preserve">Описание некоторых параметрических элементов САПР </w:t>
      </w:r>
      <w:r w:rsidRPr="00FC7C98">
        <w:rPr>
          <w:rFonts w:ascii="Times New Roman" w:hAnsi="Times New Roman" w:cs="Times New Roman"/>
          <w:sz w:val="28"/>
          <w:szCs w:val="28"/>
        </w:rPr>
        <w:t>QUARTUS</w:t>
      </w:r>
      <w:r w:rsidRPr="00FC7C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7C98">
        <w:rPr>
          <w:rFonts w:ascii="Times New Roman" w:hAnsi="Times New Roman" w:cs="Times New Roman"/>
          <w:sz w:val="28"/>
          <w:szCs w:val="28"/>
        </w:rPr>
        <w:t>II</w:t>
      </w:r>
      <w:r w:rsidRPr="00FC7C98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в приложении.</w:t>
      </w:r>
    </w:p>
    <w:p w14:paraId="2C82BB6D" w14:textId="49A4DD6B" w:rsidR="00F10D9C" w:rsidRDefault="00F10D9C" w:rsidP="00F10D9C">
      <w:pPr>
        <w:tabs>
          <w:tab w:val="left" w:pos="3324"/>
        </w:tabs>
        <w:spacing w:line="360" w:lineRule="auto"/>
        <w:ind w:left="-567" w:firstLine="567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10D9C">
        <w:rPr>
          <w:rFonts w:ascii="Times New Roman" w:hAnsi="Times New Roman" w:cs="Times New Roman"/>
          <w:b/>
          <w:bCs/>
          <w:sz w:val="28"/>
          <w:szCs w:val="28"/>
          <w:lang w:val="ru-RU"/>
        </w:rPr>
        <w:t>2.1 Задание 1.</w:t>
      </w:r>
    </w:p>
    <w:p w14:paraId="2C3F861C" w14:textId="6587AAA2" w:rsidR="00F10D9C" w:rsidRPr="004750F4" w:rsidRDefault="004750F4" w:rsidP="00F10D9C">
      <w:pPr>
        <w:tabs>
          <w:tab w:val="left" w:pos="3324"/>
        </w:tabs>
        <w:spacing w:line="360" w:lineRule="auto"/>
        <w:ind w:left="-567" w:firstLine="567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10D9C">
        <w:rPr>
          <w:rFonts w:ascii="Times New Roman" w:hAnsi="Times New Roman" w:cs="Times New Roman"/>
          <w:b/>
          <w:bCs/>
          <w:sz w:val="28"/>
          <w:szCs w:val="28"/>
          <w:lang w:val="ru-RU"/>
        </w:rPr>
        <w:t>2.1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.1 </w:t>
      </w:r>
      <w:r w:rsidR="00F10D9C" w:rsidRPr="004750F4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Построить логическую схему 2</w:t>
      </w:r>
      <w:r w:rsidR="00F10D9C" w:rsidRPr="004750F4">
        <w:rPr>
          <w:rFonts w:ascii="Times New Roman" w:hAnsi="Times New Roman" w:cs="Times New Roman"/>
          <w:b/>
          <w:bCs/>
          <w:sz w:val="28"/>
          <w:szCs w:val="28"/>
        </w:rPr>
        <w:t>xDMUX</w:t>
      </w:r>
      <w:r w:rsidR="00F10D9C" w:rsidRPr="004750F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программе</w:t>
      </w:r>
      <w:r w:rsidR="00F10D9C" w:rsidRPr="004750F4">
        <w:rPr>
          <w:b/>
          <w:bCs/>
          <w:lang w:val="ru-RU"/>
        </w:rPr>
        <w:t xml:space="preserve"> </w:t>
      </w:r>
      <w:r w:rsidR="00F10D9C" w:rsidRPr="004750F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САПР </w:t>
      </w:r>
      <w:r w:rsidR="00F10D9C" w:rsidRPr="004750F4">
        <w:rPr>
          <w:rFonts w:ascii="Times New Roman" w:hAnsi="Times New Roman" w:cs="Times New Roman"/>
          <w:b/>
          <w:bCs/>
          <w:sz w:val="28"/>
          <w:szCs w:val="28"/>
        </w:rPr>
        <w:t>QUARTUS</w:t>
      </w:r>
      <w:r w:rsidR="00F10D9C" w:rsidRPr="004750F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F10D9C" w:rsidRPr="004750F4">
        <w:rPr>
          <w:rFonts w:ascii="Times New Roman" w:hAnsi="Times New Roman" w:cs="Times New Roman"/>
          <w:b/>
          <w:bCs/>
          <w:sz w:val="28"/>
          <w:szCs w:val="28"/>
        </w:rPr>
        <w:t>II</w:t>
      </w:r>
      <w:r w:rsidR="00F10D9C" w:rsidRPr="004750F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4EB84709" w14:textId="72D76AB2" w:rsidR="00F10D9C" w:rsidRDefault="00F10D9C" w:rsidP="00F10D9C">
      <w:pPr>
        <w:tabs>
          <w:tab w:val="left" w:pos="3324"/>
        </w:tabs>
        <w:spacing w:line="360" w:lineRule="auto"/>
        <w:ind w:left="-567" w:firstLine="567"/>
        <w:outlineLvl w:val="2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 w:rsidRPr="00F10D9C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ru-RU"/>
        </w:rPr>
        <w:t>Демультиплексор</w:t>
      </w:r>
      <w:r w:rsidRPr="00F10D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F10D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— это логическое устройство, предназначенное для переключения сигнала с одного информационного входа на один из информационных выходов.</w:t>
      </w:r>
    </w:p>
    <w:p w14:paraId="4D41A0A4" w14:textId="0131F419" w:rsidR="00F10D9C" w:rsidRDefault="00F10D9C" w:rsidP="00F10D9C">
      <w:pPr>
        <w:tabs>
          <w:tab w:val="left" w:pos="3324"/>
        </w:tabs>
        <w:spacing w:line="360" w:lineRule="auto"/>
        <w:ind w:left="-567" w:firstLine="567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Предоставление логической схемы в </w:t>
      </w:r>
      <w:r w:rsidRPr="00F10D9C">
        <w:rPr>
          <w:rFonts w:ascii="Times New Roman" w:hAnsi="Times New Roman" w:cs="Times New Roman"/>
          <w:sz w:val="28"/>
          <w:szCs w:val="28"/>
          <w:lang w:val="ru-RU"/>
        </w:rPr>
        <w:t xml:space="preserve">САПР </w:t>
      </w:r>
      <w:r w:rsidRPr="00F10D9C">
        <w:rPr>
          <w:rFonts w:ascii="Times New Roman" w:hAnsi="Times New Roman" w:cs="Times New Roman"/>
          <w:sz w:val="28"/>
          <w:szCs w:val="28"/>
        </w:rPr>
        <w:t>QUARTUS</w:t>
      </w:r>
      <w:r w:rsidRPr="00F10D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0D9C">
        <w:rPr>
          <w:rFonts w:ascii="Times New Roman" w:hAnsi="Times New Roman" w:cs="Times New Roman"/>
          <w:sz w:val="28"/>
          <w:szCs w:val="28"/>
        </w:rPr>
        <w:t>II</w:t>
      </w:r>
      <w:r>
        <w:rPr>
          <w:rFonts w:ascii="Times New Roman" w:hAnsi="Times New Roman" w:cs="Times New Roman"/>
          <w:sz w:val="28"/>
          <w:szCs w:val="28"/>
          <w:lang w:val="ru-RU"/>
        </w:rPr>
        <w:t>(Рис. 9).</w:t>
      </w:r>
    </w:p>
    <w:p w14:paraId="3E5E7DE2" w14:textId="0CC8688D" w:rsidR="00F10D9C" w:rsidRDefault="00F10D9C" w:rsidP="00F10D9C">
      <w:pPr>
        <w:tabs>
          <w:tab w:val="left" w:pos="3324"/>
        </w:tabs>
        <w:spacing w:line="360" w:lineRule="auto"/>
        <w:ind w:left="-567" w:firstLine="567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F10D9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F5FADB4" wp14:editId="065D01B4">
            <wp:extent cx="5837627" cy="2385060"/>
            <wp:effectExtent l="0" t="0" r="0" b="0"/>
            <wp:docPr id="1087466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4669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6559" cy="238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DCC2" w14:textId="71C344F9" w:rsidR="00F10D9C" w:rsidRDefault="00F10D9C" w:rsidP="00F10D9C">
      <w:pPr>
        <w:tabs>
          <w:tab w:val="left" w:pos="3324"/>
        </w:tabs>
        <w:spacing w:line="360" w:lineRule="auto"/>
        <w:jc w:val="center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9.</w:t>
      </w:r>
      <w:r w:rsidR="004750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4789">
        <w:rPr>
          <w:rFonts w:ascii="Times New Roman" w:hAnsi="Times New Roman" w:cs="Times New Roman"/>
          <w:sz w:val="28"/>
          <w:szCs w:val="28"/>
          <w:lang w:val="ru-RU"/>
        </w:rPr>
        <w:t>Двухразрядный</w:t>
      </w:r>
      <w:r w:rsidR="004750F4">
        <w:rPr>
          <w:rFonts w:ascii="Times New Roman" w:hAnsi="Times New Roman" w:cs="Times New Roman"/>
          <w:sz w:val="28"/>
          <w:szCs w:val="28"/>
          <w:lang w:val="ru-RU"/>
        </w:rPr>
        <w:t xml:space="preserve"> демультиплексер.</w:t>
      </w:r>
    </w:p>
    <w:p w14:paraId="5822F92A" w14:textId="77777777" w:rsidR="004750F4" w:rsidRDefault="004750F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3BD4BB1" w14:textId="7DBB9BC1" w:rsidR="004750F4" w:rsidRPr="004750F4" w:rsidRDefault="004750F4" w:rsidP="004750F4">
      <w:pPr>
        <w:tabs>
          <w:tab w:val="left" w:pos="3324"/>
        </w:tabs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750F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2.1.2 Произвести симуляцию работы схемы, зарисовать диаграммы работы.</w:t>
      </w:r>
    </w:p>
    <w:p w14:paraId="38A442F1" w14:textId="64FCB793" w:rsidR="004750F4" w:rsidRDefault="004750F4" w:rsidP="004750F4">
      <w:pPr>
        <w:tabs>
          <w:tab w:val="left" w:pos="3324"/>
        </w:tabs>
        <w:spacing w:line="360" w:lineRule="auto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Диаграмма работы </w:t>
      </w:r>
      <w:r w:rsidR="00C54789">
        <w:rPr>
          <w:rFonts w:ascii="Times New Roman" w:hAnsi="Times New Roman" w:cs="Times New Roman"/>
          <w:sz w:val="28"/>
          <w:szCs w:val="28"/>
          <w:lang w:val="ru-RU"/>
        </w:rPr>
        <w:t>схемы (</w:t>
      </w:r>
      <w:r>
        <w:rPr>
          <w:rFonts w:ascii="Times New Roman" w:hAnsi="Times New Roman" w:cs="Times New Roman"/>
          <w:sz w:val="28"/>
          <w:szCs w:val="28"/>
          <w:lang w:val="ru-RU"/>
        </w:rPr>
        <w:t>Рис 10.).</w:t>
      </w:r>
    </w:p>
    <w:p w14:paraId="0ED14E32" w14:textId="6F296616" w:rsidR="004750F4" w:rsidRDefault="004750F4" w:rsidP="004750F4">
      <w:pPr>
        <w:tabs>
          <w:tab w:val="left" w:pos="3324"/>
        </w:tabs>
        <w:spacing w:line="360" w:lineRule="auto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4750F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23E46A4" wp14:editId="3FAFC922">
            <wp:extent cx="5423688" cy="2499360"/>
            <wp:effectExtent l="0" t="0" r="5715" b="0"/>
            <wp:docPr id="1503083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835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3688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0F52" w14:textId="196D54EC" w:rsidR="004750F4" w:rsidRDefault="004750F4" w:rsidP="004750F4">
      <w:pPr>
        <w:tabs>
          <w:tab w:val="left" w:pos="3324"/>
        </w:tabs>
        <w:spacing w:line="360" w:lineRule="auto"/>
        <w:jc w:val="center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10. Диаграмма исправности работы схемы.</w:t>
      </w:r>
    </w:p>
    <w:p w14:paraId="0F00BC3B" w14:textId="2957F7C3" w:rsidR="004750F4" w:rsidRPr="005B0942" w:rsidRDefault="004750F4" w:rsidP="004750F4">
      <w:pPr>
        <w:tabs>
          <w:tab w:val="left" w:pos="3324"/>
        </w:tabs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B094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2.1.3 Построить </w:t>
      </w:r>
      <w:r w:rsidR="005B0942" w:rsidRPr="005B094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таблицу истинности смоделированной схемы. </w:t>
      </w:r>
    </w:p>
    <w:p w14:paraId="7BEB5C3F" w14:textId="302E0FD2" w:rsidR="004750F4" w:rsidRDefault="004750F4" w:rsidP="004750F4">
      <w:pPr>
        <w:tabs>
          <w:tab w:val="left" w:pos="3324"/>
        </w:tabs>
        <w:spacing w:line="360" w:lineRule="auto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истинности построенная на основе </w:t>
      </w:r>
      <w:r w:rsidR="005B0942">
        <w:rPr>
          <w:rFonts w:ascii="Times New Roman" w:hAnsi="Times New Roman" w:cs="Times New Roman"/>
          <w:sz w:val="28"/>
          <w:szCs w:val="28"/>
          <w:lang w:val="ru-RU"/>
        </w:rPr>
        <w:t>диаграммы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работы схемы</w:t>
      </w:r>
      <w:r w:rsidR="005B0942">
        <w:rPr>
          <w:rFonts w:ascii="Times New Roman" w:hAnsi="Times New Roman" w:cs="Times New Roman"/>
          <w:sz w:val="28"/>
          <w:szCs w:val="28"/>
          <w:lang w:val="ru-RU"/>
        </w:rPr>
        <w:t>(Таблица 1)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tblInd w:w="1067" w:type="dxa"/>
        <w:tblLook w:val="04A0" w:firstRow="1" w:lastRow="0" w:firstColumn="1" w:lastColumn="0" w:noHBand="0" w:noVBand="1"/>
      </w:tblPr>
      <w:tblGrid>
        <w:gridCol w:w="1575"/>
        <w:gridCol w:w="1730"/>
        <w:gridCol w:w="1733"/>
        <w:gridCol w:w="1575"/>
      </w:tblGrid>
      <w:tr w:rsidR="005B0942" w14:paraId="156C8CC7" w14:textId="77777777" w:rsidTr="005B0942">
        <w:trPr>
          <w:trHeight w:val="1091"/>
        </w:trPr>
        <w:tc>
          <w:tcPr>
            <w:tcW w:w="1575" w:type="dxa"/>
          </w:tcPr>
          <w:p w14:paraId="776976A6" w14:textId="15ADED68" w:rsidR="005B0942" w:rsidRPr="005B0942" w:rsidRDefault="005B0942" w:rsidP="005B0942">
            <w:pPr>
              <w:tabs>
                <w:tab w:val="left" w:pos="3324"/>
              </w:tabs>
              <w:spacing w:line="360" w:lineRule="auto"/>
              <w:ind w:left="-108"/>
              <w:jc w:val="center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730" w:type="dxa"/>
          </w:tcPr>
          <w:p w14:paraId="23F9B239" w14:textId="00C160DF" w:rsidR="005B0942" w:rsidRPr="005B0942" w:rsidRDefault="005B0942" w:rsidP="005B0942">
            <w:pPr>
              <w:tabs>
                <w:tab w:val="left" w:pos="3324"/>
              </w:tabs>
              <w:spacing w:line="360" w:lineRule="auto"/>
              <w:jc w:val="center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733" w:type="dxa"/>
          </w:tcPr>
          <w:p w14:paraId="3D36E82F" w14:textId="36A26176" w:rsidR="005B0942" w:rsidRPr="005B0942" w:rsidRDefault="005B0942" w:rsidP="005B0942">
            <w:pPr>
              <w:tabs>
                <w:tab w:val="left" w:pos="3324"/>
              </w:tabs>
              <w:spacing w:line="360" w:lineRule="auto"/>
              <w:jc w:val="center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D1</w:t>
            </w:r>
          </w:p>
        </w:tc>
        <w:tc>
          <w:tcPr>
            <w:tcW w:w="1575" w:type="dxa"/>
          </w:tcPr>
          <w:p w14:paraId="7E7624BE" w14:textId="22768ED8" w:rsidR="005B0942" w:rsidRPr="005B0942" w:rsidRDefault="005B0942" w:rsidP="005B0942">
            <w:pPr>
              <w:tabs>
                <w:tab w:val="left" w:pos="3324"/>
              </w:tabs>
              <w:spacing w:line="360" w:lineRule="auto"/>
              <w:jc w:val="center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D2</w:t>
            </w:r>
          </w:p>
        </w:tc>
      </w:tr>
      <w:tr w:rsidR="005B0942" w14:paraId="786078CC" w14:textId="77777777" w:rsidTr="005B0942">
        <w:trPr>
          <w:trHeight w:val="1112"/>
        </w:trPr>
        <w:tc>
          <w:tcPr>
            <w:tcW w:w="1575" w:type="dxa"/>
          </w:tcPr>
          <w:p w14:paraId="00617C99" w14:textId="4C797092" w:rsidR="005B0942" w:rsidRPr="005B0942" w:rsidRDefault="005B0942" w:rsidP="005B0942">
            <w:pPr>
              <w:tabs>
                <w:tab w:val="left" w:pos="3324"/>
              </w:tabs>
              <w:spacing w:line="360" w:lineRule="auto"/>
              <w:jc w:val="center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30" w:type="dxa"/>
          </w:tcPr>
          <w:p w14:paraId="36F5A5F1" w14:textId="7649AE22" w:rsidR="005B0942" w:rsidRPr="005B0942" w:rsidRDefault="005B0942" w:rsidP="005B0942">
            <w:pPr>
              <w:tabs>
                <w:tab w:val="left" w:pos="3324"/>
              </w:tabs>
              <w:spacing w:line="360" w:lineRule="auto"/>
              <w:jc w:val="center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33" w:type="dxa"/>
          </w:tcPr>
          <w:p w14:paraId="08EBD66A" w14:textId="4A167C64" w:rsidR="005B0942" w:rsidRPr="005B0942" w:rsidRDefault="005B0942" w:rsidP="005B0942">
            <w:pPr>
              <w:tabs>
                <w:tab w:val="left" w:pos="3324"/>
              </w:tabs>
              <w:spacing w:line="360" w:lineRule="auto"/>
              <w:jc w:val="center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75" w:type="dxa"/>
          </w:tcPr>
          <w:p w14:paraId="5A8D436C" w14:textId="5BAEEAA2" w:rsidR="005B0942" w:rsidRPr="005B0942" w:rsidRDefault="005B0942" w:rsidP="005B0942">
            <w:pPr>
              <w:tabs>
                <w:tab w:val="left" w:pos="3324"/>
              </w:tabs>
              <w:spacing w:line="360" w:lineRule="auto"/>
              <w:jc w:val="center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B0942" w14:paraId="08DF19B9" w14:textId="77777777" w:rsidTr="005B0942">
        <w:trPr>
          <w:trHeight w:val="1091"/>
        </w:trPr>
        <w:tc>
          <w:tcPr>
            <w:tcW w:w="1575" w:type="dxa"/>
          </w:tcPr>
          <w:p w14:paraId="28071FE6" w14:textId="69E06272" w:rsidR="005B0942" w:rsidRPr="005B0942" w:rsidRDefault="005B0942" w:rsidP="005B0942">
            <w:pPr>
              <w:tabs>
                <w:tab w:val="left" w:pos="3324"/>
              </w:tabs>
              <w:spacing w:line="360" w:lineRule="auto"/>
              <w:jc w:val="center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30" w:type="dxa"/>
          </w:tcPr>
          <w:p w14:paraId="345F82B6" w14:textId="03AA33F5" w:rsidR="005B0942" w:rsidRPr="005B0942" w:rsidRDefault="005B0942" w:rsidP="005B0942">
            <w:pPr>
              <w:tabs>
                <w:tab w:val="left" w:pos="3324"/>
              </w:tabs>
              <w:spacing w:line="360" w:lineRule="auto"/>
              <w:jc w:val="center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33" w:type="dxa"/>
          </w:tcPr>
          <w:p w14:paraId="4F2656E2" w14:textId="31479D48" w:rsidR="005B0942" w:rsidRPr="005B0942" w:rsidRDefault="005B0942" w:rsidP="005B0942">
            <w:pPr>
              <w:tabs>
                <w:tab w:val="left" w:pos="3324"/>
              </w:tabs>
              <w:spacing w:line="360" w:lineRule="auto"/>
              <w:jc w:val="center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75" w:type="dxa"/>
          </w:tcPr>
          <w:p w14:paraId="0CE002FB" w14:textId="606C2EAD" w:rsidR="005B0942" w:rsidRPr="005B0942" w:rsidRDefault="005B0942" w:rsidP="005B0942">
            <w:pPr>
              <w:tabs>
                <w:tab w:val="left" w:pos="3324"/>
              </w:tabs>
              <w:spacing w:line="360" w:lineRule="auto"/>
              <w:jc w:val="center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B0942" w14:paraId="3C624B70" w14:textId="77777777" w:rsidTr="005B0942">
        <w:trPr>
          <w:trHeight w:val="1112"/>
        </w:trPr>
        <w:tc>
          <w:tcPr>
            <w:tcW w:w="1575" w:type="dxa"/>
          </w:tcPr>
          <w:p w14:paraId="71EA8D12" w14:textId="3A0DF84C" w:rsidR="005B0942" w:rsidRPr="005B0942" w:rsidRDefault="005B0942" w:rsidP="005B0942">
            <w:pPr>
              <w:tabs>
                <w:tab w:val="left" w:pos="3324"/>
              </w:tabs>
              <w:spacing w:line="360" w:lineRule="auto"/>
              <w:jc w:val="center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30" w:type="dxa"/>
          </w:tcPr>
          <w:p w14:paraId="4E32D497" w14:textId="3397FD2B" w:rsidR="005B0942" w:rsidRPr="005B0942" w:rsidRDefault="005B0942" w:rsidP="005B0942">
            <w:pPr>
              <w:tabs>
                <w:tab w:val="left" w:pos="3324"/>
              </w:tabs>
              <w:spacing w:line="360" w:lineRule="auto"/>
              <w:jc w:val="center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33" w:type="dxa"/>
          </w:tcPr>
          <w:p w14:paraId="0F1271CF" w14:textId="2369A55B" w:rsidR="005B0942" w:rsidRPr="005B0942" w:rsidRDefault="005B0942" w:rsidP="005B0942">
            <w:pPr>
              <w:tabs>
                <w:tab w:val="left" w:pos="3324"/>
              </w:tabs>
              <w:spacing w:line="360" w:lineRule="auto"/>
              <w:jc w:val="center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75" w:type="dxa"/>
          </w:tcPr>
          <w:p w14:paraId="51A4DA94" w14:textId="26F95180" w:rsidR="005B0942" w:rsidRPr="005B0942" w:rsidRDefault="005B0942" w:rsidP="005B0942">
            <w:pPr>
              <w:tabs>
                <w:tab w:val="left" w:pos="3324"/>
              </w:tabs>
              <w:spacing w:line="360" w:lineRule="auto"/>
              <w:jc w:val="center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B0942" w14:paraId="3805513C" w14:textId="77777777" w:rsidTr="005B0942">
        <w:trPr>
          <w:trHeight w:val="1091"/>
        </w:trPr>
        <w:tc>
          <w:tcPr>
            <w:tcW w:w="1575" w:type="dxa"/>
          </w:tcPr>
          <w:p w14:paraId="21F4E234" w14:textId="44FB4317" w:rsidR="005B0942" w:rsidRPr="005B0942" w:rsidRDefault="005B0942" w:rsidP="005B0942">
            <w:pPr>
              <w:tabs>
                <w:tab w:val="left" w:pos="3324"/>
              </w:tabs>
              <w:spacing w:line="360" w:lineRule="auto"/>
              <w:jc w:val="center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30" w:type="dxa"/>
          </w:tcPr>
          <w:p w14:paraId="4A96A88D" w14:textId="68D8392E" w:rsidR="005B0942" w:rsidRPr="005B0942" w:rsidRDefault="005B0942" w:rsidP="005B0942">
            <w:pPr>
              <w:tabs>
                <w:tab w:val="left" w:pos="3324"/>
              </w:tabs>
              <w:spacing w:line="360" w:lineRule="auto"/>
              <w:jc w:val="center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33" w:type="dxa"/>
          </w:tcPr>
          <w:p w14:paraId="10CD03E4" w14:textId="45B8733E" w:rsidR="005B0942" w:rsidRPr="005B0942" w:rsidRDefault="005B0942" w:rsidP="005B0942">
            <w:pPr>
              <w:tabs>
                <w:tab w:val="left" w:pos="3324"/>
              </w:tabs>
              <w:spacing w:line="360" w:lineRule="auto"/>
              <w:jc w:val="center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75" w:type="dxa"/>
          </w:tcPr>
          <w:p w14:paraId="241AED10" w14:textId="5029DFE6" w:rsidR="005B0942" w:rsidRPr="005B0942" w:rsidRDefault="005B0942" w:rsidP="005B0942">
            <w:pPr>
              <w:tabs>
                <w:tab w:val="left" w:pos="3324"/>
              </w:tabs>
              <w:spacing w:line="360" w:lineRule="auto"/>
              <w:jc w:val="center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2722D3C" w14:textId="3E014908" w:rsidR="005B0942" w:rsidRDefault="00C54789" w:rsidP="00C54789">
      <w:pPr>
        <w:tabs>
          <w:tab w:val="left" w:pos="3324"/>
        </w:tabs>
        <w:spacing w:line="360" w:lineRule="auto"/>
        <w:jc w:val="center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1. Таблица истинности двухразрядного демультиплексера</w:t>
      </w:r>
    </w:p>
    <w:p w14:paraId="24ED2141" w14:textId="694AECB1" w:rsidR="00C54789" w:rsidRDefault="00C54789" w:rsidP="00C54789">
      <w:pPr>
        <w:tabs>
          <w:tab w:val="left" w:pos="3324"/>
        </w:tabs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5478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3.1 Задание 2.</w:t>
      </w:r>
    </w:p>
    <w:p w14:paraId="63168713" w14:textId="12EE678B" w:rsidR="00C54789" w:rsidRDefault="00C54789" w:rsidP="00C54789">
      <w:pPr>
        <w:tabs>
          <w:tab w:val="left" w:pos="3324"/>
        </w:tabs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3.1.1 Спроектировать логическую схему двухразрядного демультиплексера с использованием параметрических элементов </w:t>
      </w:r>
      <w:r w:rsidRPr="00C5478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САПР </w:t>
      </w:r>
      <w:r w:rsidRPr="00C54789">
        <w:rPr>
          <w:rFonts w:ascii="Times New Roman" w:hAnsi="Times New Roman" w:cs="Times New Roman"/>
          <w:b/>
          <w:bCs/>
          <w:sz w:val="28"/>
          <w:szCs w:val="28"/>
        </w:rPr>
        <w:t>QUARTUS</w:t>
      </w:r>
      <w:r w:rsidRPr="00C5478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54789">
        <w:rPr>
          <w:rFonts w:ascii="Times New Roman" w:hAnsi="Times New Roman" w:cs="Times New Roman"/>
          <w:b/>
          <w:bCs/>
          <w:sz w:val="28"/>
          <w:szCs w:val="28"/>
        </w:rPr>
        <w:t>II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793458E6" w14:textId="6BDFEC87" w:rsidR="00C54789" w:rsidRDefault="00C54789" w:rsidP="00C54789">
      <w:pPr>
        <w:tabs>
          <w:tab w:val="left" w:pos="3324"/>
        </w:tabs>
        <w:spacing w:line="360" w:lineRule="auto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Программный код на языке </w:t>
      </w:r>
      <w:r>
        <w:rPr>
          <w:rFonts w:ascii="Times New Roman" w:hAnsi="Times New Roman" w:cs="Times New Roman"/>
          <w:sz w:val="28"/>
          <w:szCs w:val="28"/>
        </w:rPr>
        <w:t>AHDL</w:t>
      </w:r>
      <w:r w:rsidRPr="00C547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описывающий двухразрядный демультиплексер (Рис. 11).</w:t>
      </w:r>
    </w:p>
    <w:p w14:paraId="3B148607" w14:textId="0D899397" w:rsidR="00C54789" w:rsidRDefault="00C54789" w:rsidP="00C54789">
      <w:pPr>
        <w:tabs>
          <w:tab w:val="left" w:pos="3324"/>
        </w:tabs>
        <w:spacing w:line="360" w:lineRule="auto"/>
        <w:ind w:firstLine="1560"/>
        <w:outlineLvl w:val="2"/>
        <w:rPr>
          <w:rFonts w:ascii="Times New Roman" w:hAnsi="Times New Roman" w:cs="Times New Roman"/>
          <w:sz w:val="40"/>
          <w:szCs w:val="40"/>
          <w:lang w:val="ru-RU"/>
        </w:rPr>
      </w:pPr>
      <w:r w:rsidRPr="00C54789">
        <w:rPr>
          <w:rFonts w:ascii="Times New Roman" w:hAnsi="Times New Roman" w:cs="Times New Roman"/>
          <w:noProof/>
          <w:sz w:val="40"/>
          <w:szCs w:val="40"/>
          <w:lang w:val="ru-RU"/>
        </w:rPr>
        <w:drawing>
          <wp:inline distT="0" distB="0" distL="0" distR="0" wp14:anchorId="71EFB7A8" wp14:editId="5087BAC8">
            <wp:extent cx="3894384" cy="2202180"/>
            <wp:effectExtent l="0" t="0" r="0" b="7620"/>
            <wp:docPr id="1391044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444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3220" cy="220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DA30" w14:textId="19D9D15F" w:rsidR="00C54789" w:rsidRDefault="00C54789" w:rsidP="00C54789">
      <w:pPr>
        <w:tabs>
          <w:tab w:val="left" w:pos="3324"/>
        </w:tabs>
        <w:spacing w:line="360" w:lineRule="auto"/>
        <w:jc w:val="center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11.</w:t>
      </w:r>
      <w:r w:rsidR="00620177">
        <w:rPr>
          <w:rFonts w:ascii="Times New Roman" w:hAnsi="Times New Roman" w:cs="Times New Roman"/>
          <w:sz w:val="28"/>
          <w:szCs w:val="28"/>
          <w:lang w:val="ru-RU"/>
        </w:rPr>
        <w:t xml:space="preserve"> Описание двухразрядного демультиплексера на языке </w:t>
      </w:r>
      <w:r w:rsidR="00620177">
        <w:rPr>
          <w:rFonts w:ascii="Times New Roman" w:hAnsi="Times New Roman" w:cs="Times New Roman"/>
          <w:sz w:val="28"/>
          <w:szCs w:val="28"/>
        </w:rPr>
        <w:t>AHDL</w:t>
      </w:r>
      <w:r w:rsidR="00620177" w:rsidRPr="0062017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CCE4CC" w14:textId="34BC62C5" w:rsidR="00620177" w:rsidRDefault="00620177" w:rsidP="00620177">
      <w:pPr>
        <w:tabs>
          <w:tab w:val="left" w:pos="3324"/>
        </w:tabs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01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3.1.2 Проверить правильную работоспособность </w:t>
      </w:r>
      <w:r w:rsidRPr="00620177">
        <w:rPr>
          <w:rFonts w:ascii="Times New Roman" w:hAnsi="Times New Roman" w:cs="Times New Roman"/>
          <w:b/>
          <w:bCs/>
          <w:sz w:val="28"/>
          <w:szCs w:val="28"/>
        </w:rPr>
        <w:t>AHDL</w:t>
      </w:r>
      <w:r w:rsidRPr="006201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кода.</w:t>
      </w:r>
    </w:p>
    <w:p w14:paraId="5A7123E5" w14:textId="29CE0D57" w:rsidR="00620177" w:rsidRDefault="00620177" w:rsidP="00620177">
      <w:pPr>
        <w:tabs>
          <w:tab w:val="left" w:pos="3324"/>
        </w:tabs>
        <w:spacing w:line="360" w:lineRule="auto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Диаграмма работы </w:t>
      </w:r>
      <w:r>
        <w:rPr>
          <w:rFonts w:ascii="Times New Roman" w:hAnsi="Times New Roman" w:cs="Times New Roman"/>
          <w:sz w:val="28"/>
          <w:szCs w:val="28"/>
        </w:rPr>
        <w:t>AHDL</w:t>
      </w:r>
      <w:r w:rsidRPr="006201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кода (Рис. 12).</w:t>
      </w:r>
    </w:p>
    <w:p w14:paraId="6F0EC4CD" w14:textId="52D7CD8A" w:rsidR="00620177" w:rsidRDefault="00620177" w:rsidP="00620177">
      <w:pPr>
        <w:tabs>
          <w:tab w:val="left" w:pos="3324"/>
        </w:tabs>
        <w:spacing w:line="360" w:lineRule="auto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62017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BF51940" wp14:editId="7DEEDC89">
            <wp:extent cx="5940425" cy="2739390"/>
            <wp:effectExtent l="0" t="0" r="3175" b="3810"/>
            <wp:docPr id="498492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929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A2C1" w14:textId="23AECA1D" w:rsidR="00620177" w:rsidRDefault="00620177" w:rsidP="00620177">
      <w:pPr>
        <w:tabs>
          <w:tab w:val="left" w:pos="3324"/>
        </w:tabs>
        <w:spacing w:line="360" w:lineRule="auto"/>
        <w:jc w:val="center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12. Диаграмма работы </w:t>
      </w:r>
      <w:r>
        <w:rPr>
          <w:rFonts w:ascii="Times New Roman" w:hAnsi="Times New Roman" w:cs="Times New Roman"/>
          <w:sz w:val="28"/>
          <w:szCs w:val="28"/>
        </w:rPr>
        <w:t>AHDL</w:t>
      </w:r>
      <w:r w:rsidRPr="006201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кода.</w:t>
      </w:r>
    </w:p>
    <w:p w14:paraId="3E3CD110" w14:textId="64430C2E" w:rsidR="00620177" w:rsidRPr="00620177" w:rsidRDefault="00620177" w:rsidP="00620177">
      <w:pPr>
        <w:tabs>
          <w:tab w:val="left" w:pos="3324"/>
        </w:tabs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61A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4.1 </w:t>
      </w:r>
      <w:r w:rsidRPr="00620177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Вывод.</w:t>
      </w:r>
    </w:p>
    <w:p w14:paraId="10D0AD8C" w14:textId="25593376" w:rsidR="00620177" w:rsidRPr="00620177" w:rsidRDefault="00620177" w:rsidP="00620177">
      <w:pPr>
        <w:tabs>
          <w:tab w:val="left" w:pos="3324"/>
        </w:tabs>
        <w:spacing w:line="360" w:lineRule="auto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работы были изучены различные виды триггеров, мультиплексоров, демультиплексиров.</w:t>
      </w:r>
    </w:p>
    <w:sectPr w:rsidR="00620177" w:rsidRPr="00620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40177"/>
    <w:multiLevelType w:val="multilevel"/>
    <w:tmpl w:val="4530CD40"/>
    <w:lvl w:ilvl="0">
      <w:start w:val="1"/>
      <w:numFmt w:val="decimal"/>
      <w:lvlText w:val="%1"/>
      <w:lvlJc w:val="left"/>
      <w:pPr>
        <w:ind w:left="-13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89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49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9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9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9" w:hanging="2880"/>
      </w:pPr>
      <w:rPr>
        <w:rFonts w:hint="default"/>
      </w:rPr>
    </w:lvl>
  </w:abstractNum>
  <w:abstractNum w:abstractNumId="1" w15:restartNumberingAfterBreak="0">
    <w:nsid w:val="42835114"/>
    <w:multiLevelType w:val="hybridMultilevel"/>
    <w:tmpl w:val="89F4E904"/>
    <w:lvl w:ilvl="0" w:tplc="665C77E2">
      <w:start w:val="1"/>
      <w:numFmt w:val="decimal"/>
      <w:lvlText w:val="%1."/>
      <w:lvlJc w:val="left"/>
      <w:pPr>
        <w:ind w:left="-491" w:hanging="360"/>
      </w:pPr>
      <w:rPr>
        <w:rFonts w:asciiTheme="minorHAnsi" w:eastAsiaTheme="minorEastAsia" w:hAnsiTheme="minorHAnsi" w:cstheme="minorBidi" w:hint="default"/>
        <w:b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775266C7"/>
    <w:multiLevelType w:val="hybridMultilevel"/>
    <w:tmpl w:val="F6FE1190"/>
    <w:lvl w:ilvl="0" w:tplc="76A87AE4">
      <w:start w:val="1"/>
      <w:numFmt w:val="decimal"/>
      <w:lvlText w:val="%1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66459750">
    <w:abstractNumId w:val="1"/>
  </w:num>
  <w:num w:numId="2" w16cid:durableId="344213162">
    <w:abstractNumId w:val="2"/>
  </w:num>
  <w:num w:numId="3" w16cid:durableId="863902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A1"/>
    <w:rsid w:val="004750F4"/>
    <w:rsid w:val="004B33A6"/>
    <w:rsid w:val="004F6E66"/>
    <w:rsid w:val="005B0942"/>
    <w:rsid w:val="005F0409"/>
    <w:rsid w:val="00620177"/>
    <w:rsid w:val="006261AE"/>
    <w:rsid w:val="00745597"/>
    <w:rsid w:val="00BB04DC"/>
    <w:rsid w:val="00BB0D8C"/>
    <w:rsid w:val="00C1306A"/>
    <w:rsid w:val="00C54789"/>
    <w:rsid w:val="00D567A1"/>
    <w:rsid w:val="00F10D9C"/>
    <w:rsid w:val="00FA5758"/>
    <w:rsid w:val="00FC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60427"/>
  <w15:chartTrackingRefBased/>
  <w15:docId w15:val="{7EF69DFF-0469-4E48-8019-DE5A5C1A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06A"/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13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)"/>
    <w:basedOn w:val="a4"/>
    <w:link w:val="a5"/>
    <w:qFormat/>
    <w:rsid w:val="00BB04DC"/>
    <w:pPr>
      <w:spacing w:line="360" w:lineRule="auto"/>
      <w:jc w:val="center"/>
    </w:pPr>
    <w:rPr>
      <w:rFonts w:ascii="Times New Roman" w:hAnsi="Times New Roman"/>
      <w:sz w:val="32"/>
    </w:rPr>
  </w:style>
  <w:style w:type="character" w:customStyle="1" w:styleId="a5">
    <w:name w:val="Заголовок) Знак"/>
    <w:basedOn w:val="a0"/>
    <w:link w:val="a3"/>
    <w:rsid w:val="00BB04DC"/>
    <w:rPr>
      <w:rFonts w:ascii="Times New Roman" w:hAnsi="Times New Roman"/>
      <w:sz w:val="32"/>
    </w:rPr>
  </w:style>
  <w:style w:type="paragraph" w:styleId="a4">
    <w:name w:val="No Spacing"/>
    <w:uiPriority w:val="1"/>
    <w:qFormat/>
    <w:rsid w:val="00BB04DC"/>
    <w:pPr>
      <w:spacing w:after="0" w:line="240" w:lineRule="auto"/>
    </w:pPr>
  </w:style>
  <w:style w:type="table" w:styleId="a6">
    <w:name w:val="Table Grid"/>
    <w:basedOn w:val="a1"/>
    <w:qFormat/>
    <w:rsid w:val="00C1306A"/>
    <w:pPr>
      <w:widowControl w:val="0"/>
      <w:jc w:val="both"/>
    </w:pPr>
    <w:rPr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1306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eastAsia="zh-CN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1306A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C1306A"/>
    <w:pPr>
      <w:spacing w:after="100"/>
    </w:pPr>
  </w:style>
  <w:style w:type="character" w:styleId="a8">
    <w:name w:val="Hyperlink"/>
    <w:basedOn w:val="a0"/>
    <w:uiPriority w:val="99"/>
    <w:unhideWhenUsed/>
    <w:rsid w:val="00C1306A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4F6E66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4F6E66"/>
    <w:pPr>
      <w:spacing w:after="100"/>
      <w:ind w:left="200"/>
    </w:pPr>
  </w:style>
  <w:style w:type="paragraph" w:styleId="3">
    <w:name w:val="toc 3"/>
    <w:basedOn w:val="a"/>
    <w:next w:val="a"/>
    <w:autoRedefine/>
    <w:uiPriority w:val="39"/>
    <w:unhideWhenUsed/>
    <w:rsid w:val="004B33A6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EA91A-7F3F-4C4E-A13B-A4E40AF2E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W</dc:creator>
  <cp:keywords/>
  <dc:description/>
  <cp:lastModifiedBy>W W</cp:lastModifiedBy>
  <cp:revision>5</cp:revision>
  <dcterms:created xsi:type="dcterms:W3CDTF">2023-10-21T11:56:00Z</dcterms:created>
  <dcterms:modified xsi:type="dcterms:W3CDTF">2023-11-26T11:40:00Z</dcterms:modified>
</cp:coreProperties>
</file>