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DE2B20" w14:paraId="004F2C2C" w14:textId="77777777" w:rsidTr="00821978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18B203F9" w14:textId="77777777" w:rsidR="00DE2B20" w:rsidRDefault="00DE2B20" w:rsidP="00821978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5F362FFB" wp14:editId="3CDBABE4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B20" w14:paraId="51674861" w14:textId="77777777" w:rsidTr="00821978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785E36BF" w14:textId="77777777" w:rsidR="00DE2B20" w:rsidRDefault="00DE2B20" w:rsidP="00821978">
            <w:pPr>
              <w:spacing w:after="0" w:line="276" w:lineRule="auto"/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МИНОБРНАУКИ РОССИИ</w:t>
            </w:r>
          </w:p>
        </w:tc>
      </w:tr>
      <w:tr w:rsidR="00DE2B20" w14:paraId="7CC70B3E" w14:textId="77777777" w:rsidTr="00821978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14:paraId="0250975F" w14:textId="77777777" w:rsidR="00DE2B20" w:rsidRDefault="00DE2B20" w:rsidP="00821978">
            <w:pPr>
              <w:spacing w:after="0" w:line="276" w:lineRule="auto"/>
              <w:jc w:val="center"/>
              <w:rPr>
                <w:b/>
                <w:i/>
                <w:color w:val="000000"/>
                <w:szCs w:val="28"/>
              </w:rPr>
            </w:pPr>
            <w:r>
              <w:rPr>
                <w:i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i/>
                <w:color w:val="000000"/>
                <w:szCs w:val="28"/>
              </w:rPr>
              <w:br/>
              <w:t>высшего образования</w:t>
            </w:r>
            <w:r>
              <w:rPr>
                <w:i/>
                <w:color w:val="000000"/>
                <w:szCs w:val="28"/>
              </w:rPr>
              <w:br/>
            </w:r>
            <w:r>
              <w:rPr>
                <w:b/>
                <w:i/>
                <w:color w:val="000000"/>
                <w:szCs w:val="28"/>
              </w:rPr>
              <w:t>«МИРЭА – Российский технологический университет»</w:t>
            </w:r>
          </w:p>
          <w:p w14:paraId="68CBBABA" w14:textId="77777777" w:rsidR="00DE2B20" w:rsidRDefault="00DE2B20" w:rsidP="00821978">
            <w:pPr>
              <w:spacing w:after="0" w:line="276" w:lineRule="auto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РТУ МИРЭА</w:t>
            </w:r>
          </w:p>
          <w:p w14:paraId="6AC759A5" w14:textId="2FB0C09A" w:rsidR="00DE2B20" w:rsidRDefault="00000000" w:rsidP="00821978">
            <w:pPr>
              <w:spacing w:after="0" w:line="276" w:lineRule="auto"/>
              <w:jc w:val="center"/>
              <w:rPr>
                <w:szCs w:val="28"/>
              </w:rPr>
            </w:pPr>
            <w:r>
              <w:pict w14:anchorId="430BA16F">
                <v:shape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path="m,l21600,21600e" filled="f" strokeweight="1.06mm">
                  <v:path arrowok="t"/>
                  <w10:wrap type="none"/>
                  <w10:anchorlock/>
                </v:shape>
              </w:pict>
            </w:r>
          </w:p>
        </w:tc>
      </w:tr>
    </w:tbl>
    <w:p w14:paraId="7B0756E9" w14:textId="77777777" w:rsidR="00DE2B20" w:rsidRDefault="00DE2B20" w:rsidP="00DE2B20">
      <w:pPr>
        <w:widowControl w:val="0"/>
        <w:spacing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Институт Информационных технологий (ИТ)</w:t>
      </w:r>
    </w:p>
    <w:p w14:paraId="04582097" w14:textId="498F97B9" w:rsidR="00DE2B20" w:rsidRPr="00DA0EA6" w:rsidRDefault="00DE2B20" w:rsidP="00DE2B20">
      <w:pPr>
        <w:widowControl w:val="0"/>
        <w:spacing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Кафедра Промышленной информатики (ПИ)</w:t>
      </w: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284"/>
      </w:tblGrid>
      <w:tr w:rsidR="00DE2B20" w14:paraId="0E5D90DF" w14:textId="77777777" w:rsidTr="00821978">
        <w:tc>
          <w:tcPr>
            <w:tcW w:w="9074" w:type="dxa"/>
            <w:shd w:val="clear" w:color="auto" w:fill="auto"/>
          </w:tcPr>
          <w:p w14:paraId="43E6F54E" w14:textId="32144745" w:rsidR="00DE2B20" w:rsidRDefault="00DE2B20" w:rsidP="00821978">
            <w:pPr>
              <w:widowControl w:val="0"/>
              <w:shd w:val="clear" w:color="auto" w:fill="FFFFFF"/>
              <w:spacing w:after="0"/>
              <w:jc w:val="center"/>
            </w:pPr>
            <w:r>
              <w:rPr>
                <w:rFonts w:eastAsia="Times New Roman"/>
                <w:b/>
                <w:szCs w:val="28"/>
                <w:lang w:val="en-US"/>
              </w:rPr>
              <w:t xml:space="preserve">ОТЧЕТ ПО </w:t>
            </w:r>
            <w:r>
              <w:rPr>
                <w:rFonts w:eastAsia="Times New Roman"/>
                <w:b/>
                <w:szCs w:val="28"/>
              </w:rPr>
              <w:t>ПРАКТИЧЕСКИМ</w:t>
            </w:r>
            <w:r>
              <w:rPr>
                <w:rFonts w:eastAsia="Times New Roman"/>
                <w:b/>
                <w:szCs w:val="28"/>
                <w:lang w:val="en-US"/>
              </w:rPr>
              <w:t xml:space="preserve"> РАБОТ</w:t>
            </w:r>
            <w:r>
              <w:rPr>
                <w:rFonts w:eastAsia="Times New Roman"/>
                <w:b/>
                <w:szCs w:val="28"/>
              </w:rPr>
              <w:t>АМ</w:t>
            </w:r>
            <w:r>
              <w:rPr>
                <w:rFonts w:eastAsia="Times New Roman"/>
                <w:b/>
                <w:szCs w:val="28"/>
                <w:lang w:val="en-US"/>
              </w:rPr>
              <w:t xml:space="preserve"> </w:t>
            </w:r>
          </w:p>
        </w:tc>
      </w:tr>
      <w:tr w:rsidR="00DE2B20" w14:paraId="21817BE6" w14:textId="77777777" w:rsidTr="00821978">
        <w:tc>
          <w:tcPr>
            <w:tcW w:w="9074" w:type="dxa"/>
            <w:shd w:val="clear" w:color="auto" w:fill="auto"/>
          </w:tcPr>
          <w:p w14:paraId="368B8531" w14:textId="77777777" w:rsidR="00DE2B20" w:rsidRDefault="00DE2B20" w:rsidP="00821978">
            <w:pPr>
              <w:widowControl w:val="0"/>
              <w:shd w:val="clear" w:color="auto" w:fill="FFFFFF"/>
              <w:spacing w:after="0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по дисциплине</w:t>
            </w:r>
          </w:p>
        </w:tc>
      </w:tr>
      <w:tr w:rsidR="00DE2B20" w14:paraId="48971B40" w14:textId="77777777" w:rsidTr="00821978">
        <w:tc>
          <w:tcPr>
            <w:tcW w:w="9074" w:type="dxa"/>
            <w:shd w:val="clear" w:color="auto" w:fill="auto"/>
          </w:tcPr>
          <w:p w14:paraId="7F7AEAE3" w14:textId="051702D9" w:rsidR="00DE2B20" w:rsidRDefault="00DE2B20" w:rsidP="00821978">
            <w:pPr>
              <w:widowControl w:val="0"/>
              <w:shd w:val="clear" w:color="auto" w:fill="FFFFFF"/>
              <w:spacing w:after="0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«Проектирование баз данных»</w:t>
            </w:r>
          </w:p>
          <w:p w14:paraId="2991F97B" w14:textId="77777777" w:rsidR="00DE2B20" w:rsidRDefault="00DE2B20" w:rsidP="00821978">
            <w:pPr>
              <w:widowControl w:val="0"/>
              <w:shd w:val="clear" w:color="auto" w:fill="FFFFFF"/>
              <w:spacing w:after="0"/>
              <w:jc w:val="center"/>
              <w:rPr>
                <w:rFonts w:eastAsia="Times New Roman"/>
                <w:b/>
                <w:spacing w:val="-5"/>
                <w:szCs w:val="28"/>
              </w:rPr>
            </w:pPr>
          </w:p>
          <w:p w14:paraId="601CB6A1" w14:textId="4EFEE880" w:rsidR="00DE2B20" w:rsidRDefault="00DE2B20" w:rsidP="00821978">
            <w:pPr>
              <w:widowControl w:val="0"/>
              <w:shd w:val="clear" w:color="auto" w:fill="FFFFFF"/>
              <w:spacing w:after="0"/>
              <w:jc w:val="center"/>
            </w:pPr>
          </w:p>
        </w:tc>
      </w:tr>
    </w:tbl>
    <w:p w14:paraId="4579C6BE" w14:textId="77777777" w:rsidR="00DE2B20" w:rsidRPr="00DE2B20" w:rsidRDefault="00DE2B20" w:rsidP="00DE2B20">
      <w:pPr>
        <w:widowControl w:val="0"/>
        <w:spacing w:after="0" w:line="276" w:lineRule="auto"/>
        <w:rPr>
          <w:rFonts w:eastAsia="Times New Roman"/>
          <w:color w:val="000000"/>
          <w:szCs w:val="28"/>
          <w:lang w:val="en-US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995"/>
        <w:gridCol w:w="3289"/>
      </w:tblGrid>
      <w:tr w:rsidR="00DE2B20" w14:paraId="16BD8E54" w14:textId="77777777" w:rsidTr="009F0660">
        <w:tc>
          <w:tcPr>
            <w:tcW w:w="5859" w:type="dxa"/>
            <w:shd w:val="clear" w:color="auto" w:fill="auto"/>
          </w:tcPr>
          <w:p w14:paraId="6F96AA9B" w14:textId="3F7D0103" w:rsidR="00DE2B20" w:rsidRPr="00DE2B20" w:rsidRDefault="00DE2B20" w:rsidP="00DE2B20">
            <w:pPr>
              <w:widowControl w:val="0"/>
              <w:spacing w:after="0"/>
            </w:pPr>
            <w:r>
              <w:rPr>
                <w:rFonts w:eastAsia="Times New Roman"/>
                <w:sz w:val="24"/>
                <w:szCs w:val="24"/>
              </w:rPr>
              <w:t>Выполнил студент группы ИКБО-13-22</w:t>
            </w:r>
          </w:p>
        </w:tc>
        <w:tc>
          <w:tcPr>
            <w:tcW w:w="3215" w:type="dxa"/>
            <w:shd w:val="clear" w:color="auto" w:fill="auto"/>
          </w:tcPr>
          <w:p w14:paraId="1C76DB08" w14:textId="77777777" w:rsidR="00DE2B20" w:rsidRDefault="00DE2B20" w:rsidP="00821978">
            <w:pPr>
              <w:widowControl w:val="0"/>
              <w:shd w:val="clear" w:color="auto" w:fill="FFFFFF"/>
              <w:spacing w:after="0"/>
              <w:ind w:right="-57"/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Тринеев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П. С.</w:t>
            </w:r>
          </w:p>
        </w:tc>
      </w:tr>
      <w:tr w:rsidR="00DE2B20" w14:paraId="07493244" w14:textId="77777777" w:rsidTr="009F0660">
        <w:tc>
          <w:tcPr>
            <w:tcW w:w="5859" w:type="dxa"/>
            <w:shd w:val="clear" w:color="auto" w:fill="auto"/>
          </w:tcPr>
          <w:p w14:paraId="722C5D28" w14:textId="55FBFF46" w:rsidR="00DE2B20" w:rsidRPr="00DE2B20" w:rsidRDefault="00DE2B20" w:rsidP="00821978">
            <w:pPr>
              <w:widowControl w:val="0"/>
              <w:spacing w:after="0"/>
            </w:pPr>
            <w:r>
              <w:rPr>
                <w:rFonts w:eastAsia="Times New Roman"/>
                <w:sz w:val="24"/>
                <w:szCs w:val="24"/>
              </w:rPr>
              <w:t>Принял ассистент кафедры промышленной информатики</w:t>
            </w:r>
          </w:p>
        </w:tc>
        <w:tc>
          <w:tcPr>
            <w:tcW w:w="3215" w:type="dxa"/>
            <w:shd w:val="clear" w:color="auto" w:fill="auto"/>
          </w:tcPr>
          <w:p w14:paraId="2AFEAD40" w14:textId="702EFF10" w:rsidR="00DE2B20" w:rsidRDefault="00DE2B20" w:rsidP="00821978">
            <w:pPr>
              <w:widowControl w:val="0"/>
              <w:shd w:val="clear" w:color="auto" w:fill="FFFFFF"/>
              <w:spacing w:after="0"/>
            </w:pPr>
            <w:r>
              <w:rPr>
                <w:rFonts w:eastAsia="Times New Roman"/>
                <w:sz w:val="24"/>
                <w:szCs w:val="24"/>
              </w:rPr>
              <w:t>Коновалов А.И.</w:t>
            </w:r>
          </w:p>
        </w:tc>
      </w:tr>
    </w:tbl>
    <w:p w14:paraId="68C42AB3" w14:textId="77777777" w:rsidR="00DE2B20" w:rsidRPr="00DE2B20" w:rsidRDefault="00DE2B20" w:rsidP="00DE2B20">
      <w:pPr>
        <w:widowControl w:val="0"/>
        <w:shd w:val="clear" w:color="auto" w:fill="FFFFFF"/>
        <w:spacing w:after="0"/>
        <w:rPr>
          <w:rFonts w:eastAsia="Times New Roman"/>
          <w:b/>
          <w:sz w:val="34"/>
          <w:szCs w:val="34"/>
          <w:lang w:val="en-US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DE2B20" w14:paraId="0DD78CC0" w14:textId="77777777" w:rsidTr="009F0660">
        <w:tc>
          <w:tcPr>
            <w:tcW w:w="3417" w:type="dxa"/>
            <w:shd w:val="clear" w:color="auto" w:fill="auto"/>
            <w:vAlign w:val="center"/>
          </w:tcPr>
          <w:p w14:paraId="48A70592" w14:textId="77777777" w:rsidR="00DE2B20" w:rsidRDefault="00DE2B20" w:rsidP="00821978">
            <w:pPr>
              <w:widowControl w:val="0"/>
              <w:spacing w:after="0"/>
              <w:jc w:val="center"/>
            </w:pPr>
            <w:proofErr w:type="gramStart"/>
            <w:r>
              <w:rPr>
                <w:rFonts w:eastAsia="Times New Roman"/>
                <w:sz w:val="20"/>
                <w:szCs w:val="20"/>
              </w:rPr>
              <w:t>Практическая  работа</w:t>
            </w:r>
            <w:proofErr w:type="gramEnd"/>
            <w:r>
              <w:rPr>
                <w:rFonts w:eastAsia="Times New Roman"/>
                <w:sz w:val="20"/>
                <w:szCs w:val="20"/>
              </w:rPr>
              <w:t xml:space="preserve">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4A8D8522" w14:textId="77777777" w:rsidR="00DE2B20" w:rsidRDefault="00DE2B20" w:rsidP="00821978">
            <w:pPr>
              <w:widowControl w:val="0"/>
              <w:spacing w:after="0"/>
              <w:jc w:val="center"/>
            </w:pPr>
            <w:r>
              <w:rPr>
                <w:rFonts w:eastAsia="Times New Roman"/>
                <w:sz w:val="20"/>
                <w:szCs w:val="20"/>
              </w:rPr>
              <w:t>«_</w:t>
            </w:r>
            <w:proofErr w:type="gramStart"/>
            <w:r>
              <w:rPr>
                <w:rFonts w:eastAsia="Times New Roman"/>
                <w:sz w:val="20"/>
                <w:szCs w:val="20"/>
              </w:rPr>
              <w:t>_»_</w:t>
            </w:r>
            <w:proofErr w:type="gramEnd"/>
            <w:r>
              <w:rPr>
                <w:rFonts w:eastAsia="Times New Roman"/>
                <w:sz w:val="20"/>
                <w:szCs w:val="20"/>
              </w:rPr>
              <w:t>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2__</w:t>
            </w:r>
            <w:r>
              <w:rPr>
                <w:rFonts w:eastAsia="Times New Roman"/>
                <w:sz w:val="20"/>
                <w:szCs w:val="20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3239540D" w14:textId="77777777" w:rsidR="00DE2B20" w:rsidRDefault="00DE2B20" w:rsidP="00821978">
            <w:pPr>
              <w:widowControl w:val="0"/>
              <w:spacing w:after="0"/>
              <w:rPr>
                <w:rFonts w:eastAsia="Times New Roman"/>
                <w:i/>
                <w:sz w:val="20"/>
                <w:szCs w:val="20"/>
              </w:rPr>
            </w:pPr>
          </w:p>
          <w:p w14:paraId="5C5A435F" w14:textId="77777777" w:rsidR="00DE2B20" w:rsidRDefault="00DE2B20" w:rsidP="00821978">
            <w:pPr>
              <w:widowControl w:val="0"/>
              <w:spacing w:after="0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DE2B20" w14:paraId="691E874B" w14:textId="77777777" w:rsidTr="009F0660">
        <w:tc>
          <w:tcPr>
            <w:tcW w:w="3417" w:type="dxa"/>
            <w:shd w:val="clear" w:color="auto" w:fill="auto"/>
            <w:vAlign w:val="center"/>
          </w:tcPr>
          <w:p w14:paraId="0EA5CB20" w14:textId="77777777" w:rsidR="00DE2B20" w:rsidRDefault="00DE2B20" w:rsidP="00821978">
            <w:pPr>
              <w:widowControl w:val="0"/>
              <w:spacing w:after="0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096E56C1" w14:textId="77777777" w:rsidR="00DE2B20" w:rsidRDefault="00DE2B20" w:rsidP="00821978">
            <w:pPr>
              <w:widowControl w:val="0"/>
              <w:spacing w:after="0"/>
              <w:jc w:val="center"/>
            </w:pPr>
            <w:r>
              <w:rPr>
                <w:rFonts w:eastAsia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6902F291" w14:textId="77777777" w:rsidR="00DE2B20" w:rsidRDefault="00DE2B20" w:rsidP="00821978">
            <w:pPr>
              <w:widowControl w:val="0"/>
              <w:spacing w:after="0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31209751" w14:textId="77777777" w:rsidR="00DE2B20" w:rsidRDefault="00DE2B20" w:rsidP="00821978">
            <w:pPr>
              <w:widowControl w:val="0"/>
              <w:spacing w:after="0"/>
              <w:jc w:val="center"/>
            </w:pPr>
            <w:r>
              <w:rPr>
                <w:rFonts w:eastAsia="Times New Roman"/>
                <w:sz w:val="20"/>
                <w:szCs w:val="20"/>
              </w:rPr>
              <w:t>«_</w:t>
            </w:r>
            <w:proofErr w:type="gramStart"/>
            <w:r>
              <w:rPr>
                <w:rFonts w:eastAsia="Times New Roman"/>
                <w:sz w:val="20"/>
                <w:szCs w:val="20"/>
              </w:rPr>
              <w:t>_»_</w:t>
            </w:r>
            <w:proofErr w:type="gramEnd"/>
            <w:r>
              <w:rPr>
                <w:rFonts w:eastAsia="Times New Roman"/>
                <w:sz w:val="20"/>
                <w:szCs w:val="20"/>
              </w:rPr>
              <w:t>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</w:t>
            </w:r>
            <w:r>
              <w:rPr>
                <w:rFonts w:eastAsia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4A59D4D1" w14:textId="77777777" w:rsidR="00DE2B20" w:rsidRDefault="00DE2B20" w:rsidP="00821978">
            <w:pPr>
              <w:widowControl w:val="0"/>
              <w:spacing w:after="0"/>
              <w:rPr>
                <w:rFonts w:eastAsia="Times New Roman"/>
                <w:i/>
                <w:sz w:val="20"/>
                <w:szCs w:val="20"/>
              </w:rPr>
            </w:pPr>
          </w:p>
          <w:p w14:paraId="73464052" w14:textId="77777777" w:rsidR="00DE2B20" w:rsidRDefault="00DE2B20" w:rsidP="00821978">
            <w:pPr>
              <w:widowControl w:val="0"/>
              <w:spacing w:after="0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534D671C" w14:textId="77777777" w:rsidR="00DE2B20" w:rsidRDefault="00DE2B20" w:rsidP="00DE2B20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4AF63835" w14:textId="77777777" w:rsidR="00DE2B20" w:rsidRDefault="00DE2B20" w:rsidP="00DE2B20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318416E3" w14:textId="77777777" w:rsidR="00DE2B20" w:rsidRDefault="00DE2B20" w:rsidP="00DE2B20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5B798027" w14:textId="77777777" w:rsidR="00DE2B20" w:rsidRDefault="00DE2B20" w:rsidP="00DE2B20">
      <w:pPr>
        <w:widowControl w:val="0"/>
        <w:spacing w:after="0" w:line="276" w:lineRule="auto"/>
        <w:jc w:val="center"/>
      </w:pPr>
      <w:r>
        <w:rPr>
          <w:rFonts w:eastAsia="Times New Roman"/>
          <w:color w:val="000000"/>
          <w:szCs w:val="28"/>
        </w:rPr>
        <w:t>Москва 2024</w:t>
      </w:r>
    </w:p>
    <w:p w14:paraId="105FAC7D" w14:textId="77777777" w:rsidR="00E8242C" w:rsidRDefault="00E8242C" w:rsidP="00C06FA4">
      <w:pPr>
        <w:spacing w:before="0" w:after="0" w:line="259" w:lineRule="auto"/>
        <w:rPr>
          <w:highlight w:val="red"/>
        </w:rPr>
      </w:pPr>
      <w:r>
        <w:rPr>
          <w:highlight w:val="red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</w:rPr>
        <w:id w:val="-1638335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68EC9C" w14:textId="77777777" w:rsidR="00E8242C" w:rsidRPr="007B4986" w:rsidRDefault="00E8242C" w:rsidP="00C06FA4">
          <w:pPr>
            <w:pStyle w:val="aff8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7B4986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14C04CC4" w14:textId="547EB7B5" w:rsidR="0080708D" w:rsidRPr="0080708D" w:rsidRDefault="00E8242C">
          <w:pPr>
            <w:pStyle w:val="1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</w:rPr>
          </w:pPr>
          <w:r w:rsidRPr="0080708D">
            <w:rPr>
              <w:b/>
              <w:bCs/>
            </w:rPr>
            <w:fldChar w:fldCharType="begin"/>
          </w:r>
          <w:r w:rsidRPr="0080708D">
            <w:rPr>
              <w:b/>
              <w:bCs/>
            </w:rPr>
            <w:instrText xml:space="preserve"> TOC \o "1-3" \h \z \u </w:instrText>
          </w:r>
          <w:r w:rsidRPr="0080708D">
            <w:rPr>
              <w:b/>
              <w:bCs/>
            </w:rPr>
            <w:fldChar w:fldCharType="separate"/>
          </w:r>
          <w:hyperlink w:anchor="_Toc167461744" w:history="1">
            <w:r w:rsidR="0080708D" w:rsidRPr="0080708D">
              <w:rPr>
                <w:rStyle w:val="af4"/>
                <w:b/>
                <w:bCs/>
                <w:noProof/>
              </w:rPr>
              <w:t>ВВЕДЕНИЕ</w:t>
            </w:r>
            <w:r w:rsidR="0080708D" w:rsidRPr="0080708D">
              <w:rPr>
                <w:b/>
                <w:bCs/>
                <w:noProof/>
                <w:webHidden/>
              </w:rPr>
              <w:tab/>
            </w:r>
            <w:r w:rsidR="0080708D" w:rsidRPr="0080708D">
              <w:rPr>
                <w:b/>
                <w:bCs/>
                <w:noProof/>
                <w:webHidden/>
              </w:rPr>
              <w:fldChar w:fldCharType="begin"/>
            </w:r>
            <w:r w:rsidR="0080708D" w:rsidRPr="0080708D">
              <w:rPr>
                <w:b/>
                <w:bCs/>
                <w:noProof/>
                <w:webHidden/>
              </w:rPr>
              <w:instrText xml:space="preserve"> PAGEREF _Toc167461744 \h </w:instrText>
            </w:r>
            <w:r w:rsidR="0080708D" w:rsidRPr="0080708D">
              <w:rPr>
                <w:b/>
                <w:bCs/>
                <w:noProof/>
                <w:webHidden/>
              </w:rPr>
            </w:r>
            <w:r w:rsidR="0080708D" w:rsidRPr="0080708D">
              <w:rPr>
                <w:b/>
                <w:bCs/>
                <w:noProof/>
                <w:webHidden/>
              </w:rPr>
              <w:fldChar w:fldCharType="separate"/>
            </w:r>
            <w:r w:rsidR="00DA0EA6">
              <w:rPr>
                <w:b/>
                <w:bCs/>
                <w:noProof/>
                <w:webHidden/>
              </w:rPr>
              <w:t>3</w:t>
            </w:r>
            <w:r w:rsidR="0080708D" w:rsidRPr="0080708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04DBC51" w14:textId="2834D02A" w:rsidR="0080708D" w:rsidRPr="0080708D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</w:rPr>
          </w:pPr>
          <w:hyperlink w:anchor="_Toc167461745" w:history="1">
            <w:r w:rsidR="0080708D" w:rsidRPr="0080708D">
              <w:rPr>
                <w:rStyle w:val="af4"/>
                <w:b/>
                <w:bCs/>
                <w:noProof/>
              </w:rPr>
              <w:t>Общая цель</w:t>
            </w:r>
            <w:r w:rsidR="0080708D" w:rsidRPr="0080708D">
              <w:rPr>
                <w:b/>
                <w:bCs/>
                <w:noProof/>
                <w:webHidden/>
              </w:rPr>
              <w:tab/>
            </w:r>
            <w:r w:rsidR="0080708D" w:rsidRPr="0080708D">
              <w:rPr>
                <w:b/>
                <w:bCs/>
                <w:noProof/>
                <w:webHidden/>
              </w:rPr>
              <w:fldChar w:fldCharType="begin"/>
            </w:r>
            <w:r w:rsidR="0080708D" w:rsidRPr="0080708D">
              <w:rPr>
                <w:b/>
                <w:bCs/>
                <w:noProof/>
                <w:webHidden/>
              </w:rPr>
              <w:instrText xml:space="preserve"> PAGEREF _Toc167461745 \h </w:instrText>
            </w:r>
            <w:r w:rsidR="0080708D" w:rsidRPr="0080708D">
              <w:rPr>
                <w:b/>
                <w:bCs/>
                <w:noProof/>
                <w:webHidden/>
              </w:rPr>
            </w:r>
            <w:r w:rsidR="0080708D" w:rsidRPr="0080708D">
              <w:rPr>
                <w:b/>
                <w:bCs/>
                <w:noProof/>
                <w:webHidden/>
              </w:rPr>
              <w:fldChar w:fldCharType="separate"/>
            </w:r>
            <w:r w:rsidR="00DA0EA6">
              <w:rPr>
                <w:b/>
                <w:bCs/>
                <w:noProof/>
                <w:webHidden/>
              </w:rPr>
              <w:t>3</w:t>
            </w:r>
            <w:r w:rsidR="0080708D" w:rsidRPr="0080708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13E4359" w14:textId="05990822" w:rsidR="0080708D" w:rsidRPr="0080708D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</w:rPr>
          </w:pPr>
          <w:hyperlink w:anchor="_Toc167461746" w:history="1">
            <w:r w:rsidR="0080708D" w:rsidRPr="0080708D">
              <w:rPr>
                <w:rStyle w:val="af4"/>
                <w:b/>
                <w:bCs/>
                <w:noProof/>
              </w:rPr>
              <w:t>Задачи</w:t>
            </w:r>
            <w:r w:rsidR="0080708D" w:rsidRPr="0080708D">
              <w:rPr>
                <w:b/>
                <w:bCs/>
                <w:noProof/>
                <w:webHidden/>
              </w:rPr>
              <w:tab/>
            </w:r>
            <w:r w:rsidR="0080708D" w:rsidRPr="0080708D">
              <w:rPr>
                <w:b/>
                <w:bCs/>
                <w:noProof/>
                <w:webHidden/>
              </w:rPr>
              <w:fldChar w:fldCharType="begin"/>
            </w:r>
            <w:r w:rsidR="0080708D" w:rsidRPr="0080708D">
              <w:rPr>
                <w:b/>
                <w:bCs/>
                <w:noProof/>
                <w:webHidden/>
              </w:rPr>
              <w:instrText xml:space="preserve"> PAGEREF _Toc167461746 \h </w:instrText>
            </w:r>
            <w:r w:rsidR="0080708D" w:rsidRPr="0080708D">
              <w:rPr>
                <w:b/>
                <w:bCs/>
                <w:noProof/>
                <w:webHidden/>
              </w:rPr>
            </w:r>
            <w:r w:rsidR="0080708D" w:rsidRPr="0080708D">
              <w:rPr>
                <w:b/>
                <w:bCs/>
                <w:noProof/>
                <w:webHidden/>
              </w:rPr>
              <w:fldChar w:fldCharType="separate"/>
            </w:r>
            <w:r w:rsidR="00DA0EA6">
              <w:rPr>
                <w:b/>
                <w:bCs/>
                <w:noProof/>
                <w:webHidden/>
              </w:rPr>
              <w:t>3</w:t>
            </w:r>
            <w:r w:rsidR="0080708D" w:rsidRPr="0080708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CAA7198" w14:textId="6A5F1A02" w:rsidR="0080708D" w:rsidRPr="0080708D" w:rsidRDefault="00000000">
          <w:pPr>
            <w:pStyle w:val="1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</w:rPr>
          </w:pPr>
          <w:hyperlink w:anchor="_Toc167461747" w:history="1">
            <w:r w:rsidR="0080708D" w:rsidRPr="0080708D">
              <w:rPr>
                <w:rStyle w:val="af4"/>
                <w:b/>
                <w:bCs/>
                <w:noProof/>
              </w:rPr>
              <w:t>ПРАКТИЧЕСКИЕ РАБОТЫ</w:t>
            </w:r>
            <w:r w:rsidR="0080708D" w:rsidRPr="0080708D">
              <w:rPr>
                <w:b/>
                <w:bCs/>
                <w:noProof/>
                <w:webHidden/>
              </w:rPr>
              <w:tab/>
            </w:r>
            <w:r w:rsidR="0080708D" w:rsidRPr="0080708D">
              <w:rPr>
                <w:b/>
                <w:bCs/>
                <w:noProof/>
                <w:webHidden/>
              </w:rPr>
              <w:fldChar w:fldCharType="begin"/>
            </w:r>
            <w:r w:rsidR="0080708D" w:rsidRPr="0080708D">
              <w:rPr>
                <w:b/>
                <w:bCs/>
                <w:noProof/>
                <w:webHidden/>
              </w:rPr>
              <w:instrText xml:space="preserve"> PAGEREF _Toc167461747 \h </w:instrText>
            </w:r>
            <w:r w:rsidR="0080708D" w:rsidRPr="0080708D">
              <w:rPr>
                <w:b/>
                <w:bCs/>
                <w:noProof/>
                <w:webHidden/>
              </w:rPr>
            </w:r>
            <w:r w:rsidR="0080708D" w:rsidRPr="0080708D">
              <w:rPr>
                <w:b/>
                <w:bCs/>
                <w:noProof/>
                <w:webHidden/>
              </w:rPr>
              <w:fldChar w:fldCharType="separate"/>
            </w:r>
            <w:r w:rsidR="00DA0EA6">
              <w:rPr>
                <w:b/>
                <w:bCs/>
                <w:noProof/>
                <w:webHidden/>
              </w:rPr>
              <w:t>4</w:t>
            </w:r>
            <w:r w:rsidR="0080708D" w:rsidRPr="0080708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1D499E6" w14:textId="065EC257" w:rsidR="0080708D" w:rsidRPr="0080708D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</w:rPr>
          </w:pPr>
          <w:hyperlink w:anchor="_Toc167461748" w:history="1">
            <w:r w:rsidR="0080708D" w:rsidRPr="0080708D">
              <w:rPr>
                <w:rStyle w:val="af4"/>
                <w:b/>
                <w:bCs/>
                <w:noProof/>
              </w:rPr>
              <w:t>1</w:t>
            </w:r>
            <w:r w:rsidR="0080708D" w:rsidRPr="0080708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</w:rPr>
              <w:tab/>
            </w:r>
            <w:r w:rsidR="0080708D" w:rsidRPr="0080708D">
              <w:rPr>
                <w:rStyle w:val="af4"/>
                <w:b/>
                <w:bCs/>
                <w:noProof/>
              </w:rPr>
              <w:t>Моделирование системы в методологии IDEF0</w:t>
            </w:r>
            <w:r w:rsidR="0080708D" w:rsidRPr="0080708D">
              <w:rPr>
                <w:b/>
                <w:bCs/>
                <w:noProof/>
                <w:webHidden/>
              </w:rPr>
              <w:tab/>
            </w:r>
            <w:r w:rsidR="0080708D" w:rsidRPr="0080708D">
              <w:rPr>
                <w:b/>
                <w:bCs/>
                <w:noProof/>
                <w:webHidden/>
              </w:rPr>
              <w:fldChar w:fldCharType="begin"/>
            </w:r>
            <w:r w:rsidR="0080708D" w:rsidRPr="0080708D">
              <w:rPr>
                <w:b/>
                <w:bCs/>
                <w:noProof/>
                <w:webHidden/>
              </w:rPr>
              <w:instrText xml:space="preserve"> PAGEREF _Toc167461748 \h </w:instrText>
            </w:r>
            <w:r w:rsidR="0080708D" w:rsidRPr="0080708D">
              <w:rPr>
                <w:b/>
                <w:bCs/>
                <w:noProof/>
                <w:webHidden/>
              </w:rPr>
            </w:r>
            <w:r w:rsidR="0080708D" w:rsidRPr="0080708D">
              <w:rPr>
                <w:b/>
                <w:bCs/>
                <w:noProof/>
                <w:webHidden/>
              </w:rPr>
              <w:fldChar w:fldCharType="separate"/>
            </w:r>
            <w:r w:rsidR="00DA0EA6">
              <w:rPr>
                <w:b/>
                <w:bCs/>
                <w:noProof/>
                <w:webHidden/>
              </w:rPr>
              <w:t>4</w:t>
            </w:r>
            <w:r w:rsidR="0080708D" w:rsidRPr="0080708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42109EA" w14:textId="7793E3C2" w:rsidR="0080708D" w:rsidRPr="0080708D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</w:rPr>
          </w:pPr>
          <w:hyperlink w:anchor="_Toc167461749" w:history="1">
            <w:r w:rsidR="0080708D" w:rsidRPr="0080708D">
              <w:rPr>
                <w:rStyle w:val="af4"/>
                <w:b/>
                <w:bCs/>
                <w:noProof/>
              </w:rPr>
              <w:t>2</w:t>
            </w:r>
            <w:r w:rsidR="0080708D" w:rsidRPr="0080708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</w:rPr>
              <w:tab/>
            </w:r>
            <w:r w:rsidR="0080708D" w:rsidRPr="0080708D">
              <w:rPr>
                <w:rStyle w:val="af4"/>
                <w:b/>
                <w:bCs/>
                <w:noProof/>
              </w:rPr>
              <w:t>Моделирование системы в методологии DFD</w:t>
            </w:r>
            <w:r w:rsidR="0080708D" w:rsidRPr="0080708D">
              <w:rPr>
                <w:b/>
                <w:bCs/>
                <w:noProof/>
                <w:webHidden/>
              </w:rPr>
              <w:tab/>
            </w:r>
            <w:r w:rsidR="0080708D" w:rsidRPr="0080708D">
              <w:rPr>
                <w:b/>
                <w:bCs/>
                <w:noProof/>
                <w:webHidden/>
              </w:rPr>
              <w:fldChar w:fldCharType="begin"/>
            </w:r>
            <w:r w:rsidR="0080708D" w:rsidRPr="0080708D">
              <w:rPr>
                <w:b/>
                <w:bCs/>
                <w:noProof/>
                <w:webHidden/>
              </w:rPr>
              <w:instrText xml:space="preserve"> PAGEREF _Toc167461749 \h </w:instrText>
            </w:r>
            <w:r w:rsidR="0080708D" w:rsidRPr="0080708D">
              <w:rPr>
                <w:b/>
                <w:bCs/>
                <w:noProof/>
                <w:webHidden/>
              </w:rPr>
            </w:r>
            <w:r w:rsidR="0080708D" w:rsidRPr="0080708D">
              <w:rPr>
                <w:b/>
                <w:bCs/>
                <w:noProof/>
                <w:webHidden/>
              </w:rPr>
              <w:fldChar w:fldCharType="separate"/>
            </w:r>
            <w:r w:rsidR="00DA0EA6">
              <w:rPr>
                <w:b/>
                <w:bCs/>
                <w:noProof/>
                <w:webHidden/>
              </w:rPr>
              <w:t>10</w:t>
            </w:r>
            <w:r w:rsidR="0080708D" w:rsidRPr="0080708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2860524" w14:textId="23E44B96" w:rsidR="0080708D" w:rsidRPr="0080708D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</w:rPr>
          </w:pPr>
          <w:hyperlink w:anchor="_Toc167461750" w:history="1">
            <w:r w:rsidR="0080708D" w:rsidRPr="0080708D">
              <w:rPr>
                <w:rStyle w:val="af4"/>
                <w:b/>
                <w:bCs/>
                <w:noProof/>
              </w:rPr>
              <w:t>3</w:t>
            </w:r>
            <w:r w:rsidR="0080708D" w:rsidRPr="0080708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</w:rPr>
              <w:tab/>
            </w:r>
            <w:r w:rsidR="0080708D" w:rsidRPr="0080708D">
              <w:rPr>
                <w:rStyle w:val="af4"/>
                <w:b/>
                <w:bCs/>
                <w:noProof/>
              </w:rPr>
              <w:t>Проектирование диаграммы вариантов использования (Use Case Diagram)</w:t>
            </w:r>
            <w:r w:rsidR="0080708D" w:rsidRPr="0080708D">
              <w:rPr>
                <w:b/>
                <w:bCs/>
                <w:noProof/>
                <w:webHidden/>
              </w:rPr>
              <w:tab/>
            </w:r>
            <w:r w:rsidR="0080708D" w:rsidRPr="0080708D">
              <w:rPr>
                <w:b/>
                <w:bCs/>
                <w:noProof/>
                <w:webHidden/>
              </w:rPr>
              <w:fldChar w:fldCharType="begin"/>
            </w:r>
            <w:r w:rsidR="0080708D" w:rsidRPr="0080708D">
              <w:rPr>
                <w:b/>
                <w:bCs/>
                <w:noProof/>
                <w:webHidden/>
              </w:rPr>
              <w:instrText xml:space="preserve"> PAGEREF _Toc167461750 \h </w:instrText>
            </w:r>
            <w:r w:rsidR="0080708D" w:rsidRPr="0080708D">
              <w:rPr>
                <w:b/>
                <w:bCs/>
                <w:noProof/>
                <w:webHidden/>
              </w:rPr>
            </w:r>
            <w:r w:rsidR="0080708D" w:rsidRPr="0080708D">
              <w:rPr>
                <w:b/>
                <w:bCs/>
                <w:noProof/>
                <w:webHidden/>
              </w:rPr>
              <w:fldChar w:fldCharType="separate"/>
            </w:r>
            <w:r w:rsidR="00DA0EA6">
              <w:rPr>
                <w:b/>
                <w:bCs/>
                <w:noProof/>
                <w:webHidden/>
              </w:rPr>
              <w:t>13</w:t>
            </w:r>
            <w:r w:rsidR="0080708D" w:rsidRPr="0080708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A7FF338" w14:textId="5EDAB10A" w:rsidR="0080708D" w:rsidRPr="0080708D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</w:rPr>
          </w:pPr>
          <w:hyperlink w:anchor="_Toc167461751" w:history="1">
            <w:r w:rsidR="0080708D" w:rsidRPr="0080708D">
              <w:rPr>
                <w:rStyle w:val="af4"/>
                <w:b/>
                <w:bCs/>
                <w:noProof/>
              </w:rPr>
              <w:t>4</w:t>
            </w:r>
            <w:r w:rsidR="0080708D" w:rsidRPr="0080708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</w:rPr>
              <w:tab/>
            </w:r>
            <w:r w:rsidR="0080708D" w:rsidRPr="0080708D">
              <w:rPr>
                <w:rStyle w:val="af4"/>
                <w:b/>
                <w:bCs/>
                <w:noProof/>
              </w:rPr>
              <w:t>Проектирование диаграммы классов (Class Diagram)</w:t>
            </w:r>
            <w:r w:rsidR="0080708D" w:rsidRPr="0080708D">
              <w:rPr>
                <w:b/>
                <w:bCs/>
                <w:noProof/>
                <w:webHidden/>
              </w:rPr>
              <w:tab/>
            </w:r>
            <w:r w:rsidR="0080708D" w:rsidRPr="0080708D">
              <w:rPr>
                <w:b/>
                <w:bCs/>
                <w:noProof/>
                <w:webHidden/>
              </w:rPr>
              <w:fldChar w:fldCharType="begin"/>
            </w:r>
            <w:r w:rsidR="0080708D" w:rsidRPr="0080708D">
              <w:rPr>
                <w:b/>
                <w:bCs/>
                <w:noProof/>
                <w:webHidden/>
              </w:rPr>
              <w:instrText xml:space="preserve"> PAGEREF _Toc167461751 \h </w:instrText>
            </w:r>
            <w:r w:rsidR="0080708D" w:rsidRPr="0080708D">
              <w:rPr>
                <w:b/>
                <w:bCs/>
                <w:noProof/>
                <w:webHidden/>
              </w:rPr>
            </w:r>
            <w:r w:rsidR="0080708D" w:rsidRPr="0080708D">
              <w:rPr>
                <w:b/>
                <w:bCs/>
                <w:noProof/>
                <w:webHidden/>
              </w:rPr>
              <w:fldChar w:fldCharType="separate"/>
            </w:r>
            <w:r w:rsidR="00DA0EA6">
              <w:rPr>
                <w:b/>
                <w:bCs/>
                <w:noProof/>
                <w:webHidden/>
              </w:rPr>
              <w:t>14</w:t>
            </w:r>
            <w:r w:rsidR="0080708D" w:rsidRPr="0080708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9A28D94" w14:textId="103D66FE" w:rsidR="0080708D" w:rsidRPr="0080708D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</w:rPr>
          </w:pPr>
          <w:hyperlink w:anchor="_Toc167461752" w:history="1">
            <w:r w:rsidR="0080708D" w:rsidRPr="0080708D">
              <w:rPr>
                <w:rStyle w:val="af4"/>
                <w:b/>
                <w:bCs/>
                <w:noProof/>
              </w:rPr>
              <w:t>5</w:t>
            </w:r>
            <w:r w:rsidR="0080708D" w:rsidRPr="0080708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</w:rPr>
              <w:tab/>
            </w:r>
            <w:r w:rsidR="0080708D" w:rsidRPr="0080708D">
              <w:rPr>
                <w:rStyle w:val="af4"/>
                <w:b/>
                <w:bCs/>
                <w:noProof/>
              </w:rPr>
              <w:t>Проектирование диаграммы кооперации (Collaboration Diagram)</w:t>
            </w:r>
            <w:r w:rsidR="0080708D" w:rsidRPr="0080708D">
              <w:rPr>
                <w:b/>
                <w:bCs/>
                <w:noProof/>
                <w:webHidden/>
              </w:rPr>
              <w:tab/>
            </w:r>
            <w:r w:rsidR="0080708D" w:rsidRPr="0080708D">
              <w:rPr>
                <w:b/>
                <w:bCs/>
                <w:noProof/>
                <w:webHidden/>
              </w:rPr>
              <w:fldChar w:fldCharType="begin"/>
            </w:r>
            <w:r w:rsidR="0080708D" w:rsidRPr="0080708D">
              <w:rPr>
                <w:b/>
                <w:bCs/>
                <w:noProof/>
                <w:webHidden/>
              </w:rPr>
              <w:instrText xml:space="preserve"> PAGEREF _Toc167461752 \h </w:instrText>
            </w:r>
            <w:r w:rsidR="0080708D" w:rsidRPr="0080708D">
              <w:rPr>
                <w:b/>
                <w:bCs/>
                <w:noProof/>
                <w:webHidden/>
              </w:rPr>
            </w:r>
            <w:r w:rsidR="0080708D" w:rsidRPr="0080708D">
              <w:rPr>
                <w:b/>
                <w:bCs/>
                <w:noProof/>
                <w:webHidden/>
              </w:rPr>
              <w:fldChar w:fldCharType="separate"/>
            </w:r>
            <w:r w:rsidR="00DA0EA6">
              <w:rPr>
                <w:b/>
                <w:bCs/>
                <w:noProof/>
                <w:webHidden/>
              </w:rPr>
              <w:t>15</w:t>
            </w:r>
            <w:r w:rsidR="0080708D" w:rsidRPr="0080708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C1E3643" w14:textId="33408DBC" w:rsidR="0080708D" w:rsidRPr="0080708D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</w:rPr>
          </w:pPr>
          <w:hyperlink w:anchor="_Toc167461753" w:history="1">
            <w:r w:rsidR="0080708D" w:rsidRPr="0080708D">
              <w:rPr>
                <w:rStyle w:val="af4"/>
                <w:b/>
                <w:bCs/>
                <w:noProof/>
              </w:rPr>
              <w:t>6</w:t>
            </w:r>
            <w:r w:rsidR="0080708D" w:rsidRPr="0080708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</w:rPr>
              <w:tab/>
            </w:r>
            <w:r w:rsidR="0080708D" w:rsidRPr="0080708D">
              <w:rPr>
                <w:rStyle w:val="af4"/>
                <w:b/>
                <w:bCs/>
                <w:noProof/>
              </w:rPr>
              <w:t>Проектирование диаграммы последовательности (Sequence Diagram)</w:t>
            </w:r>
            <w:r w:rsidR="0080708D" w:rsidRPr="0080708D">
              <w:rPr>
                <w:b/>
                <w:bCs/>
                <w:noProof/>
                <w:webHidden/>
              </w:rPr>
              <w:tab/>
            </w:r>
            <w:r w:rsidR="0080708D" w:rsidRPr="0080708D">
              <w:rPr>
                <w:b/>
                <w:bCs/>
                <w:noProof/>
                <w:webHidden/>
              </w:rPr>
              <w:fldChar w:fldCharType="begin"/>
            </w:r>
            <w:r w:rsidR="0080708D" w:rsidRPr="0080708D">
              <w:rPr>
                <w:b/>
                <w:bCs/>
                <w:noProof/>
                <w:webHidden/>
              </w:rPr>
              <w:instrText xml:space="preserve"> PAGEREF _Toc167461753 \h </w:instrText>
            </w:r>
            <w:r w:rsidR="0080708D" w:rsidRPr="0080708D">
              <w:rPr>
                <w:b/>
                <w:bCs/>
                <w:noProof/>
                <w:webHidden/>
              </w:rPr>
            </w:r>
            <w:r w:rsidR="0080708D" w:rsidRPr="0080708D">
              <w:rPr>
                <w:b/>
                <w:bCs/>
                <w:noProof/>
                <w:webHidden/>
              </w:rPr>
              <w:fldChar w:fldCharType="separate"/>
            </w:r>
            <w:r w:rsidR="00DA0EA6">
              <w:rPr>
                <w:b/>
                <w:bCs/>
                <w:noProof/>
                <w:webHidden/>
              </w:rPr>
              <w:t>16</w:t>
            </w:r>
            <w:r w:rsidR="0080708D" w:rsidRPr="0080708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E149DD4" w14:textId="270CC5C1" w:rsidR="0080708D" w:rsidRPr="0080708D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</w:rPr>
          </w:pPr>
          <w:hyperlink w:anchor="_Toc167461754" w:history="1">
            <w:r w:rsidR="0080708D" w:rsidRPr="0080708D">
              <w:rPr>
                <w:rStyle w:val="af4"/>
                <w:b/>
                <w:bCs/>
                <w:noProof/>
              </w:rPr>
              <w:t>7</w:t>
            </w:r>
            <w:r w:rsidR="0080708D" w:rsidRPr="0080708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</w:rPr>
              <w:tab/>
            </w:r>
            <w:r w:rsidR="0080708D" w:rsidRPr="0080708D">
              <w:rPr>
                <w:rStyle w:val="af4"/>
                <w:b/>
                <w:bCs/>
                <w:noProof/>
              </w:rPr>
              <w:t>Проектирование диаграммы деятельности (Activity Diagram)</w:t>
            </w:r>
            <w:r w:rsidR="0080708D" w:rsidRPr="0080708D">
              <w:rPr>
                <w:b/>
                <w:bCs/>
                <w:noProof/>
                <w:webHidden/>
              </w:rPr>
              <w:tab/>
            </w:r>
            <w:r w:rsidR="0080708D" w:rsidRPr="0080708D">
              <w:rPr>
                <w:b/>
                <w:bCs/>
                <w:noProof/>
                <w:webHidden/>
              </w:rPr>
              <w:fldChar w:fldCharType="begin"/>
            </w:r>
            <w:r w:rsidR="0080708D" w:rsidRPr="0080708D">
              <w:rPr>
                <w:b/>
                <w:bCs/>
                <w:noProof/>
                <w:webHidden/>
              </w:rPr>
              <w:instrText xml:space="preserve"> PAGEREF _Toc167461754 \h </w:instrText>
            </w:r>
            <w:r w:rsidR="0080708D" w:rsidRPr="0080708D">
              <w:rPr>
                <w:b/>
                <w:bCs/>
                <w:noProof/>
                <w:webHidden/>
              </w:rPr>
            </w:r>
            <w:r w:rsidR="0080708D" w:rsidRPr="0080708D">
              <w:rPr>
                <w:b/>
                <w:bCs/>
                <w:noProof/>
                <w:webHidden/>
              </w:rPr>
              <w:fldChar w:fldCharType="separate"/>
            </w:r>
            <w:r w:rsidR="00DA0EA6">
              <w:rPr>
                <w:b/>
                <w:bCs/>
                <w:noProof/>
                <w:webHidden/>
              </w:rPr>
              <w:t>17</w:t>
            </w:r>
            <w:r w:rsidR="0080708D" w:rsidRPr="0080708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F7A0A9" w14:textId="39B8527E" w:rsidR="0080708D" w:rsidRPr="0080708D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</w:rPr>
          </w:pPr>
          <w:hyperlink w:anchor="_Toc167461755" w:history="1">
            <w:r w:rsidR="0080708D" w:rsidRPr="0080708D">
              <w:rPr>
                <w:rStyle w:val="af4"/>
                <w:b/>
                <w:bCs/>
                <w:noProof/>
              </w:rPr>
              <w:t>8</w:t>
            </w:r>
            <w:r w:rsidR="0080708D" w:rsidRPr="0080708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</w:rPr>
              <w:tab/>
            </w:r>
            <w:r w:rsidR="0080708D" w:rsidRPr="0080708D">
              <w:rPr>
                <w:rStyle w:val="af4"/>
                <w:b/>
                <w:bCs/>
                <w:noProof/>
              </w:rPr>
              <w:t>Проектирование диаграммы состояний (State Diagram)</w:t>
            </w:r>
            <w:r w:rsidR="0080708D" w:rsidRPr="0080708D">
              <w:rPr>
                <w:b/>
                <w:bCs/>
                <w:noProof/>
                <w:webHidden/>
              </w:rPr>
              <w:tab/>
            </w:r>
            <w:r w:rsidR="0080708D" w:rsidRPr="0080708D">
              <w:rPr>
                <w:b/>
                <w:bCs/>
                <w:noProof/>
                <w:webHidden/>
              </w:rPr>
              <w:fldChar w:fldCharType="begin"/>
            </w:r>
            <w:r w:rsidR="0080708D" w:rsidRPr="0080708D">
              <w:rPr>
                <w:b/>
                <w:bCs/>
                <w:noProof/>
                <w:webHidden/>
              </w:rPr>
              <w:instrText xml:space="preserve"> PAGEREF _Toc167461755 \h </w:instrText>
            </w:r>
            <w:r w:rsidR="0080708D" w:rsidRPr="0080708D">
              <w:rPr>
                <w:b/>
                <w:bCs/>
                <w:noProof/>
                <w:webHidden/>
              </w:rPr>
            </w:r>
            <w:r w:rsidR="0080708D" w:rsidRPr="0080708D">
              <w:rPr>
                <w:b/>
                <w:bCs/>
                <w:noProof/>
                <w:webHidden/>
              </w:rPr>
              <w:fldChar w:fldCharType="separate"/>
            </w:r>
            <w:r w:rsidR="00DA0EA6">
              <w:rPr>
                <w:b/>
                <w:bCs/>
                <w:noProof/>
                <w:webHidden/>
              </w:rPr>
              <w:t>19</w:t>
            </w:r>
            <w:r w:rsidR="0080708D" w:rsidRPr="0080708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1DB5AA6" w14:textId="3DC6FFB1" w:rsidR="0080708D" w:rsidRPr="0080708D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</w:rPr>
          </w:pPr>
          <w:hyperlink w:anchor="_Toc167461756" w:history="1">
            <w:r w:rsidR="0080708D" w:rsidRPr="0080708D">
              <w:rPr>
                <w:rStyle w:val="af4"/>
                <w:b/>
                <w:bCs/>
                <w:noProof/>
              </w:rPr>
              <w:t>9</w:t>
            </w:r>
            <w:r w:rsidR="0080708D" w:rsidRPr="0080708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</w:rPr>
              <w:tab/>
            </w:r>
            <w:r w:rsidR="0080708D" w:rsidRPr="0080708D">
              <w:rPr>
                <w:rStyle w:val="af4"/>
                <w:b/>
                <w:bCs/>
                <w:noProof/>
              </w:rPr>
              <w:t>Разработка реляционной алгебры системы</w:t>
            </w:r>
            <w:r w:rsidR="0080708D" w:rsidRPr="0080708D">
              <w:rPr>
                <w:b/>
                <w:bCs/>
                <w:noProof/>
                <w:webHidden/>
              </w:rPr>
              <w:tab/>
            </w:r>
            <w:r w:rsidR="0080708D" w:rsidRPr="0080708D">
              <w:rPr>
                <w:b/>
                <w:bCs/>
                <w:noProof/>
                <w:webHidden/>
              </w:rPr>
              <w:fldChar w:fldCharType="begin"/>
            </w:r>
            <w:r w:rsidR="0080708D" w:rsidRPr="0080708D">
              <w:rPr>
                <w:b/>
                <w:bCs/>
                <w:noProof/>
                <w:webHidden/>
              </w:rPr>
              <w:instrText xml:space="preserve"> PAGEREF _Toc167461756 \h </w:instrText>
            </w:r>
            <w:r w:rsidR="0080708D" w:rsidRPr="0080708D">
              <w:rPr>
                <w:b/>
                <w:bCs/>
                <w:noProof/>
                <w:webHidden/>
              </w:rPr>
            </w:r>
            <w:r w:rsidR="0080708D" w:rsidRPr="0080708D">
              <w:rPr>
                <w:b/>
                <w:bCs/>
                <w:noProof/>
                <w:webHidden/>
              </w:rPr>
              <w:fldChar w:fldCharType="separate"/>
            </w:r>
            <w:r w:rsidR="00DA0EA6">
              <w:rPr>
                <w:b/>
                <w:bCs/>
                <w:noProof/>
                <w:webHidden/>
              </w:rPr>
              <w:t>20</w:t>
            </w:r>
            <w:r w:rsidR="0080708D" w:rsidRPr="0080708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7315151" w14:textId="7E913D31" w:rsidR="0080708D" w:rsidRPr="0080708D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</w:rPr>
          </w:pPr>
          <w:hyperlink w:anchor="_Toc167461757" w:history="1">
            <w:r w:rsidR="0080708D" w:rsidRPr="0080708D">
              <w:rPr>
                <w:rStyle w:val="af4"/>
                <w:b/>
                <w:bCs/>
                <w:noProof/>
              </w:rPr>
              <w:t>10</w:t>
            </w:r>
            <w:r w:rsidR="0080708D" w:rsidRPr="0080708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</w:rPr>
              <w:tab/>
            </w:r>
            <w:r w:rsidR="0080708D" w:rsidRPr="0080708D">
              <w:rPr>
                <w:rStyle w:val="af4"/>
                <w:b/>
                <w:bCs/>
                <w:noProof/>
              </w:rPr>
              <w:t>Моделирование системы в нотации Чена</w:t>
            </w:r>
            <w:r w:rsidR="0080708D" w:rsidRPr="0080708D">
              <w:rPr>
                <w:b/>
                <w:bCs/>
                <w:noProof/>
                <w:webHidden/>
              </w:rPr>
              <w:tab/>
            </w:r>
            <w:r w:rsidR="0080708D" w:rsidRPr="0080708D">
              <w:rPr>
                <w:b/>
                <w:bCs/>
                <w:noProof/>
                <w:webHidden/>
              </w:rPr>
              <w:fldChar w:fldCharType="begin"/>
            </w:r>
            <w:r w:rsidR="0080708D" w:rsidRPr="0080708D">
              <w:rPr>
                <w:b/>
                <w:bCs/>
                <w:noProof/>
                <w:webHidden/>
              </w:rPr>
              <w:instrText xml:space="preserve"> PAGEREF _Toc167461757 \h </w:instrText>
            </w:r>
            <w:r w:rsidR="0080708D" w:rsidRPr="0080708D">
              <w:rPr>
                <w:b/>
                <w:bCs/>
                <w:noProof/>
                <w:webHidden/>
              </w:rPr>
            </w:r>
            <w:r w:rsidR="0080708D" w:rsidRPr="0080708D">
              <w:rPr>
                <w:b/>
                <w:bCs/>
                <w:noProof/>
                <w:webHidden/>
              </w:rPr>
              <w:fldChar w:fldCharType="separate"/>
            </w:r>
            <w:r w:rsidR="00DA0EA6">
              <w:rPr>
                <w:b/>
                <w:bCs/>
                <w:noProof/>
                <w:webHidden/>
              </w:rPr>
              <w:t>24</w:t>
            </w:r>
            <w:r w:rsidR="0080708D" w:rsidRPr="0080708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A09876A" w14:textId="14F18556" w:rsidR="0080708D" w:rsidRPr="0080708D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</w:rPr>
          </w:pPr>
          <w:hyperlink w:anchor="_Toc167461758" w:history="1">
            <w:r w:rsidR="0080708D" w:rsidRPr="0080708D">
              <w:rPr>
                <w:rStyle w:val="af4"/>
                <w:b/>
                <w:bCs/>
                <w:noProof/>
              </w:rPr>
              <w:t>11</w:t>
            </w:r>
            <w:r w:rsidR="0080708D" w:rsidRPr="0080708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</w:rPr>
              <w:tab/>
            </w:r>
            <w:r w:rsidR="0080708D" w:rsidRPr="0080708D">
              <w:rPr>
                <w:rStyle w:val="af4"/>
                <w:b/>
                <w:bCs/>
                <w:noProof/>
              </w:rPr>
              <w:t>Моделирование системы в методологии IDEF1X</w:t>
            </w:r>
            <w:r w:rsidR="0080708D" w:rsidRPr="0080708D">
              <w:rPr>
                <w:b/>
                <w:bCs/>
                <w:noProof/>
                <w:webHidden/>
              </w:rPr>
              <w:tab/>
            </w:r>
            <w:r w:rsidR="0080708D" w:rsidRPr="0080708D">
              <w:rPr>
                <w:b/>
                <w:bCs/>
                <w:noProof/>
                <w:webHidden/>
              </w:rPr>
              <w:fldChar w:fldCharType="begin"/>
            </w:r>
            <w:r w:rsidR="0080708D" w:rsidRPr="0080708D">
              <w:rPr>
                <w:b/>
                <w:bCs/>
                <w:noProof/>
                <w:webHidden/>
              </w:rPr>
              <w:instrText xml:space="preserve"> PAGEREF _Toc167461758 \h </w:instrText>
            </w:r>
            <w:r w:rsidR="0080708D" w:rsidRPr="0080708D">
              <w:rPr>
                <w:b/>
                <w:bCs/>
                <w:noProof/>
                <w:webHidden/>
              </w:rPr>
            </w:r>
            <w:r w:rsidR="0080708D" w:rsidRPr="0080708D">
              <w:rPr>
                <w:b/>
                <w:bCs/>
                <w:noProof/>
                <w:webHidden/>
              </w:rPr>
              <w:fldChar w:fldCharType="separate"/>
            </w:r>
            <w:r w:rsidR="00DA0EA6">
              <w:rPr>
                <w:b/>
                <w:bCs/>
                <w:noProof/>
                <w:webHidden/>
              </w:rPr>
              <w:t>26</w:t>
            </w:r>
            <w:r w:rsidR="0080708D" w:rsidRPr="0080708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A9CB212" w14:textId="3BE92B40" w:rsidR="0080708D" w:rsidRPr="0080708D" w:rsidRDefault="00000000">
          <w:pPr>
            <w:pStyle w:val="1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</w:rPr>
          </w:pPr>
          <w:hyperlink w:anchor="_Toc167461759" w:history="1">
            <w:r w:rsidR="0080708D" w:rsidRPr="0080708D">
              <w:rPr>
                <w:rStyle w:val="af4"/>
                <w:b/>
                <w:bCs/>
                <w:noProof/>
              </w:rPr>
              <w:t>ВЫВОД</w:t>
            </w:r>
            <w:r w:rsidR="0080708D" w:rsidRPr="0080708D">
              <w:rPr>
                <w:b/>
                <w:bCs/>
                <w:noProof/>
                <w:webHidden/>
              </w:rPr>
              <w:tab/>
            </w:r>
            <w:r w:rsidR="0080708D" w:rsidRPr="0080708D">
              <w:rPr>
                <w:b/>
                <w:bCs/>
                <w:noProof/>
                <w:webHidden/>
              </w:rPr>
              <w:fldChar w:fldCharType="begin"/>
            </w:r>
            <w:r w:rsidR="0080708D" w:rsidRPr="0080708D">
              <w:rPr>
                <w:b/>
                <w:bCs/>
                <w:noProof/>
                <w:webHidden/>
              </w:rPr>
              <w:instrText xml:space="preserve"> PAGEREF _Toc167461759 \h </w:instrText>
            </w:r>
            <w:r w:rsidR="0080708D" w:rsidRPr="0080708D">
              <w:rPr>
                <w:b/>
                <w:bCs/>
                <w:noProof/>
                <w:webHidden/>
              </w:rPr>
            </w:r>
            <w:r w:rsidR="0080708D" w:rsidRPr="0080708D">
              <w:rPr>
                <w:b/>
                <w:bCs/>
                <w:noProof/>
                <w:webHidden/>
              </w:rPr>
              <w:fldChar w:fldCharType="separate"/>
            </w:r>
            <w:r w:rsidR="00DA0EA6">
              <w:rPr>
                <w:b/>
                <w:bCs/>
                <w:noProof/>
                <w:webHidden/>
              </w:rPr>
              <w:t>28</w:t>
            </w:r>
            <w:r w:rsidR="0080708D" w:rsidRPr="0080708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BD0C082" w14:textId="086817BC" w:rsidR="00E8242C" w:rsidRDefault="00E8242C" w:rsidP="00C06FA4">
          <w:pPr>
            <w:spacing w:after="0"/>
          </w:pPr>
          <w:r w:rsidRPr="0080708D">
            <w:rPr>
              <w:b/>
              <w:bCs/>
            </w:rPr>
            <w:fldChar w:fldCharType="end"/>
          </w:r>
        </w:p>
      </w:sdtContent>
    </w:sdt>
    <w:p w14:paraId="42762001" w14:textId="77777777" w:rsidR="00E8242C" w:rsidRPr="0080708D" w:rsidRDefault="00E8242C" w:rsidP="00C06FA4">
      <w:pPr>
        <w:spacing w:before="0" w:after="0" w:line="259" w:lineRule="auto"/>
        <w:rPr>
          <w:lang w:val="en-US"/>
        </w:rPr>
      </w:pPr>
      <w:r>
        <w:br w:type="page"/>
      </w:r>
    </w:p>
    <w:p w14:paraId="48B6AC0A" w14:textId="77777777" w:rsidR="00E8242C" w:rsidRDefault="00E8242C" w:rsidP="00C06FA4">
      <w:pPr>
        <w:pStyle w:val="af5"/>
        <w:spacing w:after="0"/>
        <w:ind w:left="-567" w:firstLine="567"/>
        <w:outlineLvl w:val="0"/>
      </w:pPr>
      <w:bookmarkStart w:id="0" w:name="_Toc167461744"/>
      <w:r>
        <w:lastRenderedPageBreak/>
        <w:t>ВВЕДЕНИЕ</w:t>
      </w:r>
      <w:bookmarkEnd w:id="0"/>
    </w:p>
    <w:p w14:paraId="22F2E822" w14:textId="77777777" w:rsidR="00E8242C" w:rsidRDefault="00E8242C" w:rsidP="00EF79B6">
      <w:pPr>
        <w:pStyle w:val="a8"/>
      </w:pPr>
      <w:r w:rsidRPr="007B4986">
        <w:t xml:space="preserve">В наше время информационные технологии играют ключевую роль в эффективном управлении бизнес-процессами. Одной из важных составляющих такого управления является проектирование баз данных, особенно в сфере здравоохранения. В рамках данной практической работы мы сосредоточимся на </w:t>
      </w:r>
      <w:r w:rsidRPr="007B4986">
        <w:rPr>
          <w:b/>
          <w:bCs/>
          <w:i/>
          <w:iCs/>
        </w:rPr>
        <w:t xml:space="preserve">проектировании базы данных для </w:t>
      </w:r>
      <w:bookmarkStart w:id="1" w:name="_Hlk167450905"/>
      <w:r>
        <w:rPr>
          <w:b/>
          <w:bCs/>
          <w:i/>
          <w:iCs/>
        </w:rPr>
        <w:t>судового порта</w:t>
      </w:r>
      <w:bookmarkEnd w:id="1"/>
      <w:r w:rsidRPr="007B4986">
        <w:t>.</w:t>
      </w:r>
    </w:p>
    <w:p w14:paraId="5BC0146D" w14:textId="77777777" w:rsidR="00E8242C" w:rsidRDefault="00E8242C" w:rsidP="00C06FA4">
      <w:pPr>
        <w:pStyle w:val="af9"/>
        <w:spacing w:before="0" w:after="0"/>
        <w:ind w:left="0" w:firstLine="567"/>
      </w:pPr>
      <w:bookmarkStart w:id="2" w:name="_Toc167461745"/>
      <w:r>
        <w:t xml:space="preserve">Общая </w:t>
      </w:r>
      <w:r w:rsidRPr="007B4986">
        <w:t>цель</w:t>
      </w:r>
      <w:bookmarkEnd w:id="2"/>
    </w:p>
    <w:p w14:paraId="72DC7CA6" w14:textId="77777777" w:rsidR="00E8242C" w:rsidRPr="009D35E0" w:rsidRDefault="00E8242C" w:rsidP="00EF79B6">
      <w:pPr>
        <w:pStyle w:val="a8"/>
      </w:pPr>
      <w:r w:rsidRPr="009D35E0">
        <w:t xml:space="preserve">Целью данной практической работы является разработка эффективной базы данных для судового порта, которая позволит эффективно управлять информацией </w:t>
      </w:r>
      <w:r>
        <w:t>о заказчиков</w:t>
      </w:r>
      <w:r w:rsidRPr="009D35E0">
        <w:t xml:space="preserve">, </w:t>
      </w:r>
      <w:r>
        <w:t>перевозимых товарах</w:t>
      </w:r>
      <w:r w:rsidRPr="009D35E0">
        <w:t xml:space="preserve">, </w:t>
      </w:r>
      <w:r>
        <w:t>прием и отправка товаров</w:t>
      </w:r>
      <w:r w:rsidRPr="009D35E0">
        <w:t xml:space="preserve">, а также других аспектах работы </w:t>
      </w:r>
      <w:r>
        <w:t>порта</w:t>
      </w:r>
      <w:r w:rsidRPr="009D35E0">
        <w:t>.</w:t>
      </w:r>
    </w:p>
    <w:p w14:paraId="0FA6F175" w14:textId="77777777" w:rsidR="00E8242C" w:rsidRDefault="00E8242C" w:rsidP="00C06FA4">
      <w:pPr>
        <w:pStyle w:val="af9"/>
        <w:spacing w:before="0" w:after="0"/>
        <w:ind w:left="0" w:firstLine="567"/>
      </w:pPr>
      <w:bookmarkStart w:id="3" w:name="_Toc167461746"/>
      <w:r>
        <w:t>Задачи</w:t>
      </w:r>
      <w:bookmarkEnd w:id="3"/>
    </w:p>
    <w:p w14:paraId="1289C071" w14:textId="77777777" w:rsidR="00E8242C" w:rsidRPr="00F500C6" w:rsidRDefault="00E8242C" w:rsidP="00C06FA4">
      <w:pPr>
        <w:pStyle w:val="1"/>
        <w:numPr>
          <w:ilvl w:val="0"/>
          <w:numId w:val="4"/>
        </w:numPr>
      </w:pPr>
      <w:r>
        <w:t>Моделирование системы в методологии IDEF0</w:t>
      </w:r>
      <w:r w:rsidRPr="00F500C6">
        <w:t>;</w:t>
      </w:r>
    </w:p>
    <w:p w14:paraId="49A86599" w14:textId="77777777" w:rsidR="00E8242C" w:rsidRPr="00C230BF" w:rsidRDefault="00E8242C" w:rsidP="00C06FA4">
      <w:pPr>
        <w:pStyle w:val="1"/>
        <w:numPr>
          <w:ilvl w:val="0"/>
          <w:numId w:val="4"/>
        </w:numPr>
      </w:pPr>
      <w:r>
        <w:t>Моделирование системы в методологии DFD</w:t>
      </w:r>
      <w:r w:rsidRPr="00C230BF">
        <w:t>;</w:t>
      </w:r>
    </w:p>
    <w:p w14:paraId="5C4E8169" w14:textId="77777777" w:rsidR="00E8242C" w:rsidRPr="00C230BF" w:rsidRDefault="00E8242C" w:rsidP="00C06FA4">
      <w:pPr>
        <w:pStyle w:val="1"/>
        <w:numPr>
          <w:ilvl w:val="0"/>
          <w:numId w:val="4"/>
        </w:numPr>
      </w:pPr>
      <w:r>
        <w:t>Проектирование диаграммы вариантов использования (</w:t>
      </w:r>
      <w:proofErr w:type="spellStart"/>
      <w:r>
        <w:t>Use</w:t>
      </w:r>
      <w:proofErr w:type="spellEnd"/>
      <w:r>
        <w:t xml:space="preserve"> Case </w:t>
      </w:r>
      <w:r w:rsidRPr="00C230BF">
        <w:rPr>
          <w:lang w:val="en-US"/>
        </w:rPr>
        <w:t>Diagram</w:t>
      </w:r>
      <w:r w:rsidRPr="00C230BF">
        <w:t>);</w:t>
      </w:r>
    </w:p>
    <w:p w14:paraId="4AC78963" w14:textId="77777777" w:rsidR="00E8242C" w:rsidRPr="00C230BF" w:rsidRDefault="00E8242C" w:rsidP="00C06FA4">
      <w:pPr>
        <w:pStyle w:val="1"/>
        <w:numPr>
          <w:ilvl w:val="0"/>
          <w:numId w:val="4"/>
        </w:numPr>
      </w:pPr>
      <w:r>
        <w:t>Проектирование диаграммы классов (</w:t>
      </w:r>
      <w:r w:rsidRPr="00C230BF">
        <w:rPr>
          <w:lang w:val="en-US"/>
        </w:rPr>
        <w:t>Class</w:t>
      </w:r>
      <w:r w:rsidRPr="00C230BF">
        <w:t xml:space="preserve"> </w:t>
      </w:r>
      <w:r w:rsidRPr="00C230BF">
        <w:rPr>
          <w:lang w:val="en-US"/>
        </w:rPr>
        <w:t>Diagram</w:t>
      </w:r>
      <w:r>
        <w:t>)</w:t>
      </w:r>
      <w:r w:rsidRPr="00C230BF">
        <w:t>;</w:t>
      </w:r>
    </w:p>
    <w:p w14:paraId="63EE788C" w14:textId="77777777" w:rsidR="00E8242C" w:rsidRPr="00121967" w:rsidRDefault="00E8242C" w:rsidP="00C06FA4">
      <w:pPr>
        <w:pStyle w:val="1"/>
        <w:numPr>
          <w:ilvl w:val="0"/>
          <w:numId w:val="4"/>
        </w:numPr>
      </w:pPr>
      <w:r>
        <w:t>Проектирование диаграммы кооперации (</w:t>
      </w:r>
      <w:proofErr w:type="spellStart"/>
      <w:r w:rsidRPr="00C230BF">
        <w:t>Collaboration</w:t>
      </w:r>
      <w:proofErr w:type="spellEnd"/>
      <w:r w:rsidRPr="00C230BF">
        <w:t xml:space="preserve"> </w:t>
      </w:r>
      <w:proofErr w:type="spellStart"/>
      <w:r w:rsidRPr="00C230BF">
        <w:t>Diagram</w:t>
      </w:r>
      <w:proofErr w:type="spellEnd"/>
      <w:r>
        <w:t>)</w:t>
      </w:r>
      <w:r w:rsidRPr="00C230BF">
        <w:t>;</w:t>
      </w:r>
    </w:p>
    <w:p w14:paraId="4E938E0A" w14:textId="77777777" w:rsidR="00E8242C" w:rsidRPr="00C230BF" w:rsidRDefault="00E8242C" w:rsidP="00C06FA4">
      <w:pPr>
        <w:pStyle w:val="1"/>
        <w:numPr>
          <w:ilvl w:val="0"/>
          <w:numId w:val="4"/>
        </w:numPr>
      </w:pPr>
      <w:r>
        <w:t>Проектирование диаграммы последовательности (</w:t>
      </w:r>
      <w:proofErr w:type="spellStart"/>
      <w:r w:rsidRPr="00C230BF">
        <w:t>Sequence</w:t>
      </w:r>
      <w:proofErr w:type="spellEnd"/>
      <w:r w:rsidRPr="00C230BF">
        <w:t xml:space="preserve"> </w:t>
      </w:r>
      <w:proofErr w:type="spellStart"/>
      <w:r w:rsidRPr="00C230BF">
        <w:t>Diagram</w:t>
      </w:r>
      <w:proofErr w:type="spellEnd"/>
      <w:r>
        <w:t>)</w:t>
      </w:r>
      <w:r w:rsidRPr="00C230BF">
        <w:t>;</w:t>
      </w:r>
    </w:p>
    <w:p w14:paraId="0DBD0727" w14:textId="77777777" w:rsidR="00E8242C" w:rsidRPr="00121967" w:rsidRDefault="00E8242C" w:rsidP="00C06FA4">
      <w:pPr>
        <w:pStyle w:val="1"/>
        <w:numPr>
          <w:ilvl w:val="0"/>
          <w:numId w:val="4"/>
        </w:numPr>
      </w:pPr>
      <w:r>
        <w:t>Проектирование диаграммы деятельности (</w:t>
      </w:r>
      <w:proofErr w:type="spellStart"/>
      <w:r w:rsidRPr="00C230BF">
        <w:t>Activity</w:t>
      </w:r>
      <w:proofErr w:type="spellEnd"/>
      <w:r w:rsidRPr="00C230BF">
        <w:t xml:space="preserve"> </w:t>
      </w:r>
      <w:proofErr w:type="spellStart"/>
      <w:r w:rsidRPr="00C230BF">
        <w:t>Diagram</w:t>
      </w:r>
      <w:proofErr w:type="spellEnd"/>
      <w:r>
        <w:t>)</w:t>
      </w:r>
      <w:r w:rsidRPr="00C230BF">
        <w:t>;</w:t>
      </w:r>
    </w:p>
    <w:p w14:paraId="27C81DC4" w14:textId="77777777" w:rsidR="00E8242C" w:rsidRPr="00121967" w:rsidRDefault="00E8242C" w:rsidP="00C06FA4">
      <w:pPr>
        <w:pStyle w:val="1"/>
        <w:numPr>
          <w:ilvl w:val="0"/>
          <w:numId w:val="4"/>
        </w:numPr>
      </w:pPr>
      <w:r>
        <w:t>Проектирование диаграммы состояний (</w:t>
      </w:r>
      <w:r w:rsidRPr="00C230BF">
        <w:t xml:space="preserve">State </w:t>
      </w:r>
      <w:proofErr w:type="spellStart"/>
      <w:r w:rsidRPr="00C230BF">
        <w:t>Diagram</w:t>
      </w:r>
      <w:proofErr w:type="spellEnd"/>
      <w:r>
        <w:t>)</w:t>
      </w:r>
      <w:r w:rsidRPr="00C230BF">
        <w:t>;</w:t>
      </w:r>
    </w:p>
    <w:p w14:paraId="432A9D54" w14:textId="77777777" w:rsidR="00E8242C" w:rsidRPr="00C230BF" w:rsidRDefault="00E8242C" w:rsidP="00C06FA4">
      <w:pPr>
        <w:pStyle w:val="1"/>
        <w:numPr>
          <w:ilvl w:val="0"/>
          <w:numId w:val="4"/>
        </w:numPr>
      </w:pPr>
      <w:r>
        <w:t>Разработка реляционной алгебры системы</w:t>
      </w:r>
      <w:r w:rsidRPr="00C230BF">
        <w:t>;</w:t>
      </w:r>
    </w:p>
    <w:p w14:paraId="54E27109" w14:textId="77777777" w:rsidR="00E8242C" w:rsidRPr="00C230BF" w:rsidRDefault="00E8242C" w:rsidP="00C06FA4">
      <w:pPr>
        <w:pStyle w:val="1"/>
        <w:numPr>
          <w:ilvl w:val="0"/>
          <w:numId w:val="4"/>
        </w:numPr>
      </w:pPr>
      <w:r>
        <w:t>Моделирование системы в нотации Чена</w:t>
      </w:r>
      <w:r w:rsidRPr="00C230BF">
        <w:t>;</w:t>
      </w:r>
    </w:p>
    <w:p w14:paraId="0E175817" w14:textId="77777777" w:rsidR="00E8242C" w:rsidRPr="007B4986" w:rsidRDefault="00E8242C" w:rsidP="00C06FA4">
      <w:pPr>
        <w:pStyle w:val="1"/>
        <w:numPr>
          <w:ilvl w:val="0"/>
          <w:numId w:val="4"/>
        </w:numPr>
      </w:pPr>
      <w:r>
        <w:t xml:space="preserve">Моделирование системы в методологии </w:t>
      </w:r>
      <w:r>
        <w:rPr>
          <w:lang w:val="en-US"/>
        </w:rPr>
        <w:t>IDEF</w:t>
      </w:r>
      <w:r w:rsidRPr="00BE332D">
        <w:t>1</w:t>
      </w:r>
      <w:r>
        <w:t>X.</w:t>
      </w:r>
    </w:p>
    <w:p w14:paraId="5BF61CF2" w14:textId="31F5ED5A" w:rsidR="009D35E0" w:rsidRDefault="00E8242C" w:rsidP="00C06FA4">
      <w:pPr>
        <w:pStyle w:val="af5"/>
        <w:spacing w:after="0"/>
        <w:ind w:left="0" w:firstLine="567"/>
        <w:outlineLvl w:val="0"/>
      </w:pPr>
      <w:bookmarkStart w:id="4" w:name="_Toc167461747"/>
      <w:r w:rsidRPr="00E8242C">
        <w:lastRenderedPageBreak/>
        <w:t>ПРАКТИЧЕСКИЕ РАБОТЫ</w:t>
      </w:r>
      <w:bookmarkEnd w:id="4"/>
    </w:p>
    <w:p w14:paraId="63209722" w14:textId="09696C5A" w:rsidR="00E8242C" w:rsidRDefault="00E8242C" w:rsidP="00022611">
      <w:pPr>
        <w:pStyle w:val="af9"/>
        <w:numPr>
          <w:ilvl w:val="1"/>
          <w:numId w:val="4"/>
        </w:numPr>
        <w:spacing w:after="0"/>
        <w:ind w:left="0" w:firstLine="567"/>
        <w:jc w:val="both"/>
        <w:rPr>
          <w:bCs/>
        </w:rPr>
      </w:pPr>
      <w:bookmarkStart w:id="5" w:name="_Toc166703147"/>
      <w:bookmarkStart w:id="6" w:name="_Toc167461748"/>
      <w:r w:rsidRPr="00E8242C">
        <w:rPr>
          <w:bCs/>
        </w:rPr>
        <w:t>Моделирование системы в методологии IDEF0</w:t>
      </w:r>
      <w:bookmarkEnd w:id="5"/>
      <w:bookmarkEnd w:id="6"/>
    </w:p>
    <w:p w14:paraId="79008D41" w14:textId="77777777" w:rsidR="00840554" w:rsidRDefault="00840554" w:rsidP="00C06FA4">
      <w:pPr>
        <w:spacing w:after="0" w:line="360" w:lineRule="auto"/>
      </w:pPr>
      <w:r w:rsidRPr="00D93CC6">
        <w:rPr>
          <w:b/>
          <w:bCs/>
        </w:rPr>
        <w:t>Цель работы</w:t>
      </w:r>
      <w:r w:rsidRPr="00A670FC">
        <w:t>:</w:t>
      </w:r>
      <w:r>
        <w:t xml:space="preserve"> </w:t>
      </w:r>
      <w:r w:rsidRPr="00D93CC6">
        <w:t>разработать структурированную иерархическую модель функциональных аспектов системы для обеспечения понимания её работы, оптимизации процессов и улучшения эффективности функционирования.</w:t>
      </w:r>
    </w:p>
    <w:p w14:paraId="2537F398" w14:textId="77777777" w:rsidR="00840554" w:rsidRDefault="00840554" w:rsidP="00C06FA4">
      <w:pPr>
        <w:spacing w:after="0" w:line="360" w:lineRule="auto"/>
        <w:rPr>
          <w:lang w:val="en-US"/>
        </w:rPr>
      </w:pPr>
      <w:r w:rsidRPr="00D93CC6">
        <w:rPr>
          <w:b/>
          <w:bCs/>
        </w:rPr>
        <w:t>Задачи</w:t>
      </w:r>
      <w:r>
        <w:rPr>
          <w:b/>
          <w:bCs/>
        </w:rPr>
        <w:t xml:space="preserve"> работы</w:t>
      </w:r>
      <w:r w:rsidRPr="00D93CC6">
        <w:t>:</w:t>
      </w:r>
    </w:p>
    <w:p w14:paraId="6E88E728" w14:textId="77777777" w:rsidR="00840554" w:rsidRPr="002701AE" w:rsidRDefault="00840554" w:rsidP="00C06FA4">
      <w:pPr>
        <w:pStyle w:val="1"/>
        <w:numPr>
          <w:ilvl w:val="0"/>
          <w:numId w:val="6"/>
        </w:numPr>
        <w:rPr>
          <w:lang w:val="en-US"/>
        </w:rPr>
      </w:pPr>
      <w:r>
        <w:t>Построить контекстную диаграмму</w:t>
      </w:r>
      <w:r w:rsidRPr="002701AE">
        <w:rPr>
          <w:lang w:val="en-US"/>
        </w:rPr>
        <w:t>;</w:t>
      </w:r>
    </w:p>
    <w:p w14:paraId="1518DAAD" w14:textId="77777777" w:rsidR="00840554" w:rsidRDefault="00840554" w:rsidP="00C06FA4">
      <w:pPr>
        <w:pStyle w:val="1"/>
        <w:rPr>
          <w:lang w:val="en-US"/>
        </w:rPr>
      </w:pPr>
      <w:r>
        <w:t>Построить диаграммы декомпозиции</w:t>
      </w:r>
      <w:r>
        <w:rPr>
          <w:lang w:val="en-US"/>
        </w:rPr>
        <w:t>;</w:t>
      </w:r>
    </w:p>
    <w:p w14:paraId="7589DD1C" w14:textId="77777777" w:rsidR="00840554" w:rsidRPr="00D93CC6" w:rsidRDefault="00840554" w:rsidP="00C06FA4">
      <w:pPr>
        <w:pStyle w:val="1"/>
        <w:rPr>
          <w:lang w:val="en-US"/>
        </w:rPr>
      </w:pPr>
      <w:r>
        <w:t>Построить диаграмму дерева узлов.</w:t>
      </w:r>
    </w:p>
    <w:p w14:paraId="3641BDC0" w14:textId="5787D021" w:rsidR="005B5EA9" w:rsidRDefault="005B5EA9" w:rsidP="00EF79B6">
      <w:pPr>
        <w:pStyle w:val="a8"/>
      </w:pPr>
      <w:r>
        <w:t>В современном мире моделирование процессов играет ключевую роль в оптимизации работы различных организаций. В сфере перевозки товаров, в частности, судовые компании также стремятся к повышению эффективности и качества перевозки товаров. Для достижения этих целей они обращаются к методологиям моделирования, таким как IDEF0 (</w:t>
      </w:r>
      <w:proofErr w:type="spellStart"/>
      <w:r>
        <w:t>Integration</w:t>
      </w:r>
      <w:proofErr w:type="spellEnd"/>
      <w:r>
        <w:t xml:space="preserve"> Definition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>).</w:t>
      </w:r>
    </w:p>
    <w:p w14:paraId="13194465" w14:textId="1D107A42" w:rsidR="005B5EA9" w:rsidRPr="00DE2B20" w:rsidRDefault="005B5EA9" w:rsidP="00EF79B6">
      <w:pPr>
        <w:pStyle w:val="a8"/>
      </w:pPr>
      <w:r>
        <w:t xml:space="preserve">Методология IDEF0 предоставляет инструменты для анализа и проектирования бизнес-процессов. </w:t>
      </w:r>
    </w:p>
    <w:p w14:paraId="6F8FCC2D" w14:textId="4B61A1C5" w:rsidR="00E8242C" w:rsidRPr="00DE2B20" w:rsidRDefault="005B5EA9" w:rsidP="00EF79B6">
      <w:pPr>
        <w:pStyle w:val="a8"/>
      </w:pPr>
      <w:r>
        <w:t>Первый шаг в моделировании стоматологической клиники в методологии IDEF0 — это определение основных функций, которые выполняются в рамках клиники и построение контекстной диаграммы (рисунок 1).</w:t>
      </w:r>
    </w:p>
    <w:p w14:paraId="1FB92813" w14:textId="3C3175BF" w:rsidR="00C06FA4" w:rsidRDefault="00C06FA4" w:rsidP="00C06FA4">
      <w:pPr>
        <w:pStyle w:val="ac"/>
        <w:spacing w:after="0"/>
        <w:rPr>
          <w:lang w:val="en-US"/>
        </w:rPr>
      </w:pPr>
      <w:r w:rsidRPr="00C06FA4">
        <w:rPr>
          <w:noProof/>
          <w:lang w:val="en-US"/>
        </w:rPr>
        <w:lastRenderedPageBreak/>
        <w:drawing>
          <wp:inline distT="0" distB="0" distL="0" distR="0" wp14:anchorId="507EE5B2" wp14:editId="72A49855">
            <wp:extent cx="5940425" cy="3845560"/>
            <wp:effectExtent l="0" t="0" r="0" b="0"/>
            <wp:docPr id="258700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00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CBF1" w14:textId="690696D7" w:rsidR="00C06FA4" w:rsidRDefault="00C06FA4" w:rsidP="00C06FA4">
      <w:pPr>
        <w:pStyle w:val="aa"/>
        <w:spacing w:after="0"/>
      </w:pPr>
      <w:r w:rsidRPr="00C06FA4">
        <w:t>Рисунок 1. – Контекстная диаграмма</w:t>
      </w:r>
    </w:p>
    <w:p w14:paraId="539439BE" w14:textId="77777777" w:rsidR="00C06FA4" w:rsidRDefault="00C06FA4" w:rsidP="00C06FA4">
      <w:pPr>
        <w:pStyle w:val="aa"/>
        <w:spacing w:after="0"/>
      </w:pPr>
    </w:p>
    <w:p w14:paraId="4F069A44" w14:textId="77777777" w:rsidR="00C06FA4" w:rsidRDefault="00C06FA4" w:rsidP="00EF79B6">
      <w:pPr>
        <w:pStyle w:val="a8"/>
      </w:pPr>
      <w:r>
        <w:t>Здесь выделяются основные входы и выходы каждой функции, а также определяются элементы управления и механизмы.</w:t>
      </w:r>
    </w:p>
    <w:p w14:paraId="4942D100" w14:textId="4B5903E2" w:rsidR="00C06FA4" w:rsidRDefault="00C06FA4" w:rsidP="00EF79B6">
      <w:pPr>
        <w:pStyle w:val="a8"/>
      </w:pPr>
      <w:r>
        <w:t>Затем происходит построение диаграммы функций – декомпозиция (рисунок 2), которая наглядно отображает все функции клиники и их взаимосвязи.</w:t>
      </w:r>
    </w:p>
    <w:p w14:paraId="3081E175" w14:textId="53856125" w:rsidR="00C06FA4" w:rsidRDefault="0050090F" w:rsidP="0050090F">
      <w:pPr>
        <w:pStyle w:val="ac"/>
      </w:pPr>
      <w:r w:rsidRPr="0050090F">
        <w:rPr>
          <w:noProof/>
        </w:rPr>
        <w:lastRenderedPageBreak/>
        <w:drawing>
          <wp:inline distT="0" distB="0" distL="0" distR="0" wp14:anchorId="3EECBDA1" wp14:editId="34587683">
            <wp:extent cx="5940425" cy="3474720"/>
            <wp:effectExtent l="0" t="0" r="0" b="0"/>
            <wp:docPr id="959246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46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1AF2" w14:textId="0A3BB734" w:rsidR="0050090F" w:rsidRDefault="0050090F" w:rsidP="0050090F">
      <w:pPr>
        <w:pStyle w:val="aa"/>
      </w:pPr>
      <w:r>
        <w:t xml:space="preserve">Рисунок 2. - </w:t>
      </w:r>
      <w:r w:rsidRPr="0050090F">
        <w:t>Декомпозиция контекстной диаграммы</w:t>
      </w:r>
    </w:p>
    <w:p w14:paraId="241BDE60" w14:textId="77777777" w:rsidR="0050090F" w:rsidRDefault="0050090F" w:rsidP="0050090F">
      <w:pPr>
        <w:pStyle w:val="aa"/>
      </w:pPr>
    </w:p>
    <w:p w14:paraId="0994C802" w14:textId="2640F9DB" w:rsidR="0050090F" w:rsidRDefault="0050090F" w:rsidP="00EF79B6">
      <w:pPr>
        <w:pStyle w:val="a8"/>
      </w:pPr>
      <w:r w:rsidRPr="0050090F">
        <w:t>Наконец, после построения диаграммы декомпозиции в методологии IDEF0, проведем дополнительный анализ и для каждой функции проведем декомпозицию (рисунок 3-5). Это поможет определить какие элементы были упущены в предыдущих диаграммах и обеспечить внедрение новых технологий</w:t>
      </w:r>
      <w:r>
        <w:t>.</w:t>
      </w:r>
    </w:p>
    <w:p w14:paraId="0991BEDE" w14:textId="1DC5F537" w:rsidR="0050090F" w:rsidRDefault="0050090F" w:rsidP="0050090F">
      <w:pPr>
        <w:pStyle w:val="ac"/>
      </w:pPr>
      <w:r w:rsidRPr="0050090F">
        <w:rPr>
          <w:noProof/>
        </w:rPr>
        <w:lastRenderedPageBreak/>
        <w:drawing>
          <wp:inline distT="0" distB="0" distL="0" distR="0" wp14:anchorId="4E5D0FD4" wp14:editId="0892CAA6">
            <wp:extent cx="5940425" cy="3314700"/>
            <wp:effectExtent l="0" t="0" r="0" b="0"/>
            <wp:docPr id="315611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11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8BBA" w14:textId="39896203" w:rsidR="0050090F" w:rsidRDefault="0050090F" w:rsidP="0050090F">
      <w:pPr>
        <w:pStyle w:val="aa"/>
      </w:pPr>
      <w:r>
        <w:t>Рисунок 3. – Декомпозиция функции регистрации товаров</w:t>
      </w:r>
      <w:r w:rsidRPr="0050090F">
        <w:t>/</w:t>
      </w:r>
      <w:r>
        <w:t>пассажиров</w:t>
      </w:r>
    </w:p>
    <w:p w14:paraId="354AC0A5" w14:textId="73DA69C0" w:rsidR="0050090F" w:rsidRDefault="0050090F" w:rsidP="0050090F">
      <w:pPr>
        <w:pStyle w:val="ac"/>
      </w:pPr>
      <w:r w:rsidRPr="0050090F">
        <w:rPr>
          <w:noProof/>
        </w:rPr>
        <w:drawing>
          <wp:inline distT="0" distB="0" distL="0" distR="0" wp14:anchorId="1D17ED47" wp14:editId="548771BB">
            <wp:extent cx="5940425" cy="3423920"/>
            <wp:effectExtent l="0" t="0" r="0" b="0"/>
            <wp:docPr id="1283692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2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BD7E" w14:textId="61D12F4B" w:rsidR="0050090F" w:rsidRDefault="0050090F" w:rsidP="0050090F">
      <w:pPr>
        <w:pStyle w:val="aa"/>
      </w:pPr>
      <w:r>
        <w:t>Рисунок 4. – Декомпозиция функции досмотр товаров</w:t>
      </w:r>
      <w:r w:rsidRPr="0050090F">
        <w:t>/</w:t>
      </w:r>
      <w:r>
        <w:t>пассажиров</w:t>
      </w:r>
    </w:p>
    <w:p w14:paraId="1FE13182" w14:textId="61C4A21B" w:rsidR="0050090F" w:rsidRDefault="0050090F" w:rsidP="0050090F">
      <w:pPr>
        <w:pStyle w:val="ac"/>
      </w:pPr>
      <w:r>
        <w:lastRenderedPageBreak/>
        <w:t xml:space="preserve"> </w:t>
      </w:r>
      <w:r w:rsidRPr="0050090F">
        <w:rPr>
          <w:noProof/>
        </w:rPr>
        <w:drawing>
          <wp:inline distT="0" distB="0" distL="0" distR="0" wp14:anchorId="4F8BDAC5" wp14:editId="6BE8E5E3">
            <wp:extent cx="5940425" cy="3284220"/>
            <wp:effectExtent l="0" t="0" r="0" b="0"/>
            <wp:docPr id="1446405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057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2822" w14:textId="77777777" w:rsidR="0050090F" w:rsidRDefault="0050090F" w:rsidP="0050090F">
      <w:pPr>
        <w:pStyle w:val="aa"/>
      </w:pPr>
      <w:r>
        <w:t>Рисунок 5. – Декомпозиция функции отправки</w:t>
      </w:r>
      <w:r w:rsidRPr="0050090F">
        <w:t>/</w:t>
      </w:r>
      <w:r>
        <w:t>прибытия товаров</w:t>
      </w:r>
      <w:r w:rsidRPr="0050090F">
        <w:t>/</w:t>
      </w:r>
      <w:r>
        <w:t>пассажиров</w:t>
      </w:r>
    </w:p>
    <w:p w14:paraId="5541B25D" w14:textId="77777777" w:rsidR="0050090F" w:rsidRDefault="0050090F" w:rsidP="0050090F">
      <w:pPr>
        <w:pStyle w:val="aa"/>
      </w:pPr>
    </w:p>
    <w:p w14:paraId="5DAAC5F2" w14:textId="33B8264D" w:rsidR="0050090F" w:rsidRPr="0050090F" w:rsidRDefault="0050090F" w:rsidP="00EF79B6">
      <w:pPr>
        <w:pStyle w:val="a8"/>
      </w:pPr>
      <w:r>
        <w:t xml:space="preserve"> </w:t>
      </w:r>
      <w:r w:rsidRPr="0050090F">
        <w:t xml:space="preserve">Таким образом, моделирование </w:t>
      </w:r>
      <w:r>
        <w:t>порта</w:t>
      </w:r>
      <w:r w:rsidRPr="0050090F">
        <w:t xml:space="preserve"> в методологии IDEF0 представляет собой мощный инструмент для повышения эффективности и качества услуг, предоставляемых </w:t>
      </w:r>
      <w:r>
        <w:t>судовой компанией</w:t>
      </w:r>
      <w:r w:rsidRPr="0050090F">
        <w:t>, и способствует достижению ее стратегических целей. Все рассматриваемые процессы можно отследить с помощью дерева узлов, где представлена иерархия всех функций (рисунок 6).</w:t>
      </w:r>
    </w:p>
    <w:p w14:paraId="69A3B5B4" w14:textId="0F4EE755" w:rsidR="00C06FA4" w:rsidRDefault="00C13FCD" w:rsidP="00C13FCD">
      <w:pPr>
        <w:pStyle w:val="ac"/>
      </w:pPr>
      <w:r w:rsidRPr="00C13FCD">
        <w:rPr>
          <w:noProof/>
        </w:rPr>
        <w:lastRenderedPageBreak/>
        <w:drawing>
          <wp:inline distT="0" distB="0" distL="0" distR="0" wp14:anchorId="610D5608" wp14:editId="244DCDE5">
            <wp:extent cx="5940425" cy="3181985"/>
            <wp:effectExtent l="0" t="0" r="0" b="0"/>
            <wp:docPr id="1628330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30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B54" w14:textId="1FC5229E" w:rsidR="00C13FCD" w:rsidRDefault="00C13FCD" w:rsidP="00C13FCD">
      <w:pPr>
        <w:pStyle w:val="aa"/>
      </w:pPr>
      <w:r>
        <w:t xml:space="preserve">Рисунок 6. - </w:t>
      </w:r>
      <w:r w:rsidRPr="00C13FCD">
        <w:t>Дерево узлов рассматриваемой системы</w:t>
      </w:r>
    </w:p>
    <w:p w14:paraId="68CDD147" w14:textId="77777777" w:rsidR="00C13FCD" w:rsidRDefault="00C13FCD">
      <w:pPr>
        <w:spacing w:before="0" w:after="160" w:line="259" w:lineRule="auto"/>
        <w:rPr>
          <w:i/>
          <w:iCs/>
          <w14:ligatures w14:val="none"/>
        </w:rPr>
      </w:pPr>
      <w:r>
        <w:br w:type="page"/>
      </w:r>
    </w:p>
    <w:p w14:paraId="4E0E905D" w14:textId="4C8428A6" w:rsidR="00C13FCD" w:rsidRDefault="00C13FCD" w:rsidP="00022611">
      <w:pPr>
        <w:pStyle w:val="af9"/>
        <w:numPr>
          <w:ilvl w:val="1"/>
          <w:numId w:val="4"/>
        </w:numPr>
        <w:spacing w:after="0"/>
        <w:ind w:left="0" w:firstLine="567"/>
        <w:jc w:val="both"/>
      </w:pPr>
      <w:bookmarkStart w:id="7" w:name="_Toc167461749"/>
      <w:r w:rsidRPr="00C13FCD">
        <w:lastRenderedPageBreak/>
        <w:t>Моделирование системы в методологии DFD</w:t>
      </w:r>
      <w:bookmarkEnd w:id="7"/>
    </w:p>
    <w:p w14:paraId="42157707" w14:textId="758E6CB5" w:rsidR="00C13FCD" w:rsidRDefault="00C13FCD" w:rsidP="00EF79B6">
      <w:pPr>
        <w:pStyle w:val="a8"/>
      </w:pPr>
      <w:r w:rsidRPr="00C13FCD">
        <w:rPr>
          <w:b/>
          <w:bCs/>
        </w:rPr>
        <w:t>Цель работы:</w:t>
      </w:r>
      <w:r w:rsidRPr="00C13FCD">
        <w:t xml:space="preserve"> создать визуальную диаграмму, которая отображает поток данных в системе, их обработку и хранение. Это позволяет понять структуру системы, выявить её основные компоненты и взаимосвязи между ними, что способствует оптимизации процессов, выявлению проблем и разработке решений для их устранения.</w:t>
      </w:r>
    </w:p>
    <w:p w14:paraId="058AB819" w14:textId="77777777" w:rsidR="00C13FCD" w:rsidRPr="004D4F06" w:rsidRDefault="00C13FCD" w:rsidP="00C13FCD">
      <w:pPr>
        <w:spacing w:after="0"/>
      </w:pPr>
      <w:r w:rsidRPr="004D4F06">
        <w:rPr>
          <w:b/>
          <w:bCs/>
        </w:rPr>
        <w:t>Задачи работы</w:t>
      </w:r>
      <w:r w:rsidRPr="004D4F06">
        <w:t>:</w:t>
      </w:r>
    </w:p>
    <w:p w14:paraId="35C54923" w14:textId="77777777" w:rsidR="00C13FCD" w:rsidRPr="00C13FCD" w:rsidRDefault="00C13FCD" w:rsidP="00C13FCD">
      <w:pPr>
        <w:pStyle w:val="1"/>
        <w:numPr>
          <w:ilvl w:val="0"/>
          <w:numId w:val="7"/>
        </w:numPr>
        <w:rPr>
          <w:lang w:val="en-US"/>
        </w:rPr>
      </w:pPr>
      <w:r>
        <w:t>Построить контекстную диаграмму</w:t>
      </w:r>
      <w:r w:rsidRPr="004D4F06">
        <w:t>;</w:t>
      </w:r>
    </w:p>
    <w:p w14:paraId="6C938413" w14:textId="77777777" w:rsidR="00C13FCD" w:rsidRPr="004D4F06" w:rsidRDefault="00C13FCD" w:rsidP="00C13FCD">
      <w:pPr>
        <w:pStyle w:val="1"/>
      </w:pPr>
      <w:r>
        <w:t>Построить диаграммы декомпозиции</w:t>
      </w:r>
      <w:r w:rsidRPr="004D4F06">
        <w:t>.</w:t>
      </w:r>
    </w:p>
    <w:p w14:paraId="001D1B86" w14:textId="77777777" w:rsidR="00C13FCD" w:rsidRDefault="00C13FCD" w:rsidP="00EF79B6">
      <w:pPr>
        <w:pStyle w:val="a8"/>
      </w:pPr>
      <w:r w:rsidRPr="00C13FCD">
        <w:t xml:space="preserve">Методология DFD (Data </w:t>
      </w:r>
      <w:proofErr w:type="spellStart"/>
      <w:r w:rsidRPr="00C13FCD">
        <w:t>Flow</w:t>
      </w:r>
      <w:proofErr w:type="spellEnd"/>
      <w:r w:rsidRPr="00C13FCD">
        <w:t xml:space="preserve"> </w:t>
      </w:r>
      <w:proofErr w:type="spellStart"/>
      <w:r w:rsidRPr="00C13FCD">
        <w:t>Diagram</w:t>
      </w:r>
      <w:proofErr w:type="spellEnd"/>
      <w:r w:rsidRPr="00C13FCD">
        <w:t>) предоставляет эффективный инструмент для анализа и проектирования информационных потоков в системах.</w:t>
      </w:r>
      <w:r>
        <w:t xml:space="preserve"> </w:t>
      </w:r>
    </w:p>
    <w:p w14:paraId="6D0BA1AD" w14:textId="1548A815" w:rsidR="00C13FCD" w:rsidRDefault="00C13FCD" w:rsidP="00EF79B6">
      <w:pPr>
        <w:pStyle w:val="a8"/>
      </w:pPr>
      <w:r>
        <w:t>Первый этап моделирования порта в методологии DFD — это идентификация основных процессов и информационных потоков внутри судовой компании.</w:t>
      </w:r>
    </w:p>
    <w:p w14:paraId="51687287" w14:textId="5F3DA0DE" w:rsidR="00C13FCD" w:rsidRDefault="00C13FCD" w:rsidP="00EF79B6">
      <w:pPr>
        <w:pStyle w:val="a8"/>
      </w:pPr>
      <w:r>
        <w:t>Затем происходит построение диаграммы потоков данных, которая отображает взаимосвязи между различными процессами и данными в компании (рисунок 7).</w:t>
      </w:r>
      <w:r w:rsidR="001C3FC8">
        <w:t xml:space="preserve"> </w:t>
      </w:r>
    </w:p>
    <w:p w14:paraId="74433521" w14:textId="4D83436D" w:rsidR="001C3FC8" w:rsidRDefault="001C3FC8" w:rsidP="001C3FC8">
      <w:pPr>
        <w:pStyle w:val="ac"/>
      </w:pPr>
      <w:r w:rsidRPr="001C3FC8">
        <w:rPr>
          <w:noProof/>
        </w:rPr>
        <w:drawing>
          <wp:inline distT="0" distB="0" distL="0" distR="0" wp14:anchorId="3FBE785A" wp14:editId="707F8847">
            <wp:extent cx="5940425" cy="3294380"/>
            <wp:effectExtent l="0" t="0" r="0" b="0"/>
            <wp:docPr id="1793581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81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4290" w14:textId="67E5D855" w:rsidR="001C3FC8" w:rsidRDefault="001C3FC8" w:rsidP="001C3FC8">
      <w:pPr>
        <w:pStyle w:val="aa"/>
      </w:pPr>
      <w:r>
        <w:lastRenderedPageBreak/>
        <w:t xml:space="preserve">Рисунок 7. - </w:t>
      </w:r>
      <w:r w:rsidRPr="001C3FC8">
        <w:t>Контекстная диаграмма</w:t>
      </w:r>
    </w:p>
    <w:p w14:paraId="2FB70BB3" w14:textId="4B3E65F6" w:rsidR="001C3FC8" w:rsidRDefault="001C3FC8" w:rsidP="00EF79B6">
      <w:pPr>
        <w:pStyle w:val="a8"/>
      </w:pPr>
      <w:r w:rsidRPr="001C3FC8">
        <w:t xml:space="preserve">Далее необходимо определить уровни детализации для каждого процесса и информационного </w:t>
      </w:r>
      <w:r w:rsidR="00454B76" w:rsidRPr="001C3FC8">
        <w:t>потока</w:t>
      </w:r>
      <w:r w:rsidR="00454B76">
        <w:t xml:space="preserve"> (</w:t>
      </w:r>
      <w:r>
        <w:t>рисунок 8)</w:t>
      </w:r>
      <w:r w:rsidRPr="001C3FC8">
        <w:t>.</w:t>
      </w:r>
    </w:p>
    <w:p w14:paraId="5C0214C1" w14:textId="7E019AD3" w:rsidR="00454B76" w:rsidRDefault="00454B76" w:rsidP="00454B76">
      <w:pPr>
        <w:pStyle w:val="ac"/>
      </w:pPr>
      <w:r w:rsidRPr="00454B76">
        <w:rPr>
          <w:noProof/>
        </w:rPr>
        <w:drawing>
          <wp:inline distT="0" distB="0" distL="0" distR="0" wp14:anchorId="1E9D99D9" wp14:editId="720617E4">
            <wp:extent cx="5940425" cy="3296920"/>
            <wp:effectExtent l="0" t="0" r="0" b="0"/>
            <wp:docPr id="8724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7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789C" w14:textId="706C9F50" w:rsidR="00454B76" w:rsidRDefault="00454B76" w:rsidP="00454B76">
      <w:pPr>
        <w:pStyle w:val="aa"/>
      </w:pPr>
      <w:r>
        <w:t xml:space="preserve">Рисунок 8. - </w:t>
      </w:r>
      <w:r w:rsidRPr="00454B76">
        <w:t>Декомпозиция контекстной диаграммы</w:t>
      </w:r>
    </w:p>
    <w:p w14:paraId="3E5F59BB" w14:textId="25C2E749" w:rsidR="00454B76" w:rsidRDefault="00454B76" w:rsidP="00EF79B6">
      <w:pPr>
        <w:pStyle w:val="a8"/>
      </w:pPr>
      <w:r w:rsidRPr="00454B76">
        <w:t xml:space="preserve">Наконец, после построения модели в методологии DFD, можно провести анализ эффективности текущих информационных потоков, так проведем дополнительную декомпозицию процесса </w:t>
      </w:r>
      <w:r>
        <w:t>работы с клиентами</w:t>
      </w:r>
      <w:r w:rsidRPr="00454B76">
        <w:t>, чтобы удостовериться, что никакие потоки не упущены (рисунок 9).</w:t>
      </w:r>
    </w:p>
    <w:p w14:paraId="5C78D12C" w14:textId="4D1C30FA" w:rsidR="00454B76" w:rsidRDefault="00454B76" w:rsidP="00454B76">
      <w:pPr>
        <w:pStyle w:val="ac"/>
      </w:pPr>
      <w:r w:rsidRPr="00454B76">
        <w:rPr>
          <w:noProof/>
        </w:rPr>
        <w:lastRenderedPageBreak/>
        <w:drawing>
          <wp:inline distT="0" distB="0" distL="0" distR="0" wp14:anchorId="4D8FBF76" wp14:editId="12673EF6">
            <wp:extent cx="5940425" cy="3296285"/>
            <wp:effectExtent l="0" t="0" r="0" b="0"/>
            <wp:docPr id="164030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094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CE29" w14:textId="381476AF" w:rsidR="00454B76" w:rsidRDefault="00454B76" w:rsidP="00454B76">
      <w:pPr>
        <w:pStyle w:val="aa"/>
      </w:pPr>
      <w:r>
        <w:t xml:space="preserve">Рисунок 9. - </w:t>
      </w:r>
      <w:r w:rsidRPr="00454B76">
        <w:t xml:space="preserve">Декомпозиция процесса </w:t>
      </w:r>
      <w:r>
        <w:t>работы с клиентами</w:t>
      </w:r>
    </w:p>
    <w:p w14:paraId="71666BA7" w14:textId="678881FE" w:rsidR="00454B76" w:rsidRDefault="00454B76" w:rsidP="00EF79B6">
      <w:pPr>
        <w:pStyle w:val="a8"/>
      </w:pPr>
      <w:r w:rsidRPr="00454B76">
        <w:t xml:space="preserve">Таким образом, моделирование </w:t>
      </w:r>
      <w:r>
        <w:t>судовой компании</w:t>
      </w:r>
      <w:r w:rsidRPr="00454B76">
        <w:t xml:space="preserve"> в методологии DFD является эффективным способом анализа и оптимизации информационных потоков внутри </w:t>
      </w:r>
      <w:r>
        <w:t>порта</w:t>
      </w:r>
      <w:r w:rsidRPr="00454B76">
        <w:t>, что способствует повышению ее эффективности и качества предоставляемых услуг.</w:t>
      </w:r>
    </w:p>
    <w:p w14:paraId="7AEFE0F6" w14:textId="77777777" w:rsidR="00454B76" w:rsidRDefault="00454B76">
      <w:pPr>
        <w:spacing w:before="0" w:after="160" w:line="259" w:lineRule="auto"/>
        <w:rPr>
          <w:rFonts w:eastAsia="Times New Roman"/>
          <w:szCs w:val="20"/>
          <w14:ligatures w14:val="none"/>
        </w:rPr>
      </w:pPr>
      <w:r>
        <w:br w:type="page"/>
      </w:r>
    </w:p>
    <w:p w14:paraId="3E29E023" w14:textId="355349E6" w:rsidR="00454B76" w:rsidRDefault="00454B76" w:rsidP="00022611">
      <w:pPr>
        <w:pStyle w:val="af9"/>
        <w:numPr>
          <w:ilvl w:val="1"/>
          <w:numId w:val="4"/>
        </w:numPr>
        <w:ind w:left="0" w:firstLine="567"/>
        <w:jc w:val="both"/>
      </w:pPr>
      <w:bookmarkStart w:id="8" w:name="_Toc167461750"/>
      <w:r w:rsidRPr="00454B76">
        <w:lastRenderedPageBreak/>
        <w:t>Проектирование диаграммы вариантов</w:t>
      </w:r>
      <w:r>
        <w:t xml:space="preserve"> </w:t>
      </w:r>
      <w:r w:rsidRPr="00454B76">
        <w:t>использования (</w:t>
      </w:r>
      <w:proofErr w:type="spellStart"/>
      <w:r w:rsidRPr="00454B76">
        <w:t>Use</w:t>
      </w:r>
      <w:proofErr w:type="spellEnd"/>
      <w:r w:rsidRPr="00454B76">
        <w:t xml:space="preserve"> Case </w:t>
      </w:r>
      <w:proofErr w:type="spellStart"/>
      <w:r w:rsidRPr="00454B76">
        <w:t>Diagram</w:t>
      </w:r>
      <w:proofErr w:type="spellEnd"/>
      <w:r w:rsidRPr="00454B76">
        <w:t>)</w:t>
      </w:r>
      <w:bookmarkEnd w:id="8"/>
    </w:p>
    <w:p w14:paraId="6A896E24" w14:textId="5F33DBD7" w:rsidR="00454B76" w:rsidRDefault="00454B76" w:rsidP="00EF79B6">
      <w:pPr>
        <w:pStyle w:val="a8"/>
      </w:pPr>
      <w:r w:rsidRPr="00454B76">
        <w:rPr>
          <w:b/>
          <w:bCs/>
        </w:rPr>
        <w:t>Цель работы:</w:t>
      </w:r>
      <w:r w:rsidRPr="00454B76">
        <w:t xml:space="preserve"> представить функциональные требования к системе через идентификацию акторов и вариантов использования, обеспечивая лучшее понимание пользовательских потребностей, взаимодействия между системой и её окружением, а также определение основных функций, которые система должна поддерживать</w:t>
      </w:r>
      <w:r w:rsidR="00867826">
        <w:t xml:space="preserve"> (рисунок 10)</w:t>
      </w:r>
      <w:r w:rsidRPr="00454B76">
        <w:t>.</w:t>
      </w:r>
    </w:p>
    <w:p w14:paraId="18DC2B9F" w14:textId="204AC81F" w:rsidR="00867826" w:rsidRDefault="00867826" w:rsidP="00867826">
      <w:pPr>
        <w:pStyle w:val="ac"/>
        <w:ind w:left="-1701" w:right="-850"/>
      </w:pPr>
      <w:r>
        <w:rPr>
          <w:noProof/>
        </w:rPr>
        <w:drawing>
          <wp:inline distT="0" distB="0" distL="0" distR="0" wp14:anchorId="4FCFFACB" wp14:editId="04C733C0">
            <wp:extent cx="7536049" cy="2286000"/>
            <wp:effectExtent l="0" t="0" r="0" b="0"/>
            <wp:docPr id="8982667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805" cy="22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F42ED" w14:textId="286B182B" w:rsidR="00022611" w:rsidRDefault="00867826" w:rsidP="00022611">
      <w:pPr>
        <w:pStyle w:val="aa"/>
      </w:pPr>
      <w:r>
        <w:t>Рисунок 10. – Диаграмма вариантов использований</w:t>
      </w:r>
    </w:p>
    <w:p w14:paraId="2F8AE4E4" w14:textId="77777777" w:rsidR="00022611" w:rsidRDefault="00022611">
      <w:pPr>
        <w:spacing w:before="0" w:after="160" w:line="259" w:lineRule="auto"/>
        <w:rPr>
          <w:i/>
          <w:iCs/>
          <w14:ligatures w14:val="none"/>
        </w:rPr>
      </w:pPr>
      <w:r>
        <w:br w:type="page"/>
      </w:r>
    </w:p>
    <w:p w14:paraId="75ADD256" w14:textId="3ADB822C" w:rsidR="00867826" w:rsidRDefault="00022611" w:rsidP="00895370">
      <w:pPr>
        <w:pStyle w:val="af9"/>
        <w:numPr>
          <w:ilvl w:val="1"/>
          <w:numId w:val="4"/>
        </w:numPr>
        <w:spacing w:before="0"/>
        <w:ind w:right="-1"/>
        <w:jc w:val="both"/>
      </w:pPr>
      <w:bookmarkStart w:id="9" w:name="_Toc167461751"/>
      <w:r w:rsidRPr="00022611">
        <w:lastRenderedPageBreak/>
        <w:t xml:space="preserve">Проектирование диаграммы классов (Class </w:t>
      </w:r>
      <w:proofErr w:type="spellStart"/>
      <w:r w:rsidRPr="00022611">
        <w:t>Diagram</w:t>
      </w:r>
      <w:proofErr w:type="spellEnd"/>
      <w:r w:rsidRPr="00022611">
        <w:t>)</w:t>
      </w:r>
      <w:bookmarkEnd w:id="9"/>
    </w:p>
    <w:p w14:paraId="793C39E8" w14:textId="33549160" w:rsidR="00867826" w:rsidRDefault="00022611" w:rsidP="00EF79B6">
      <w:pPr>
        <w:pStyle w:val="a8"/>
      </w:pPr>
      <w:r w:rsidRPr="00022611">
        <w:rPr>
          <w:b/>
          <w:bCs/>
        </w:rPr>
        <w:t>Цель работы:</w:t>
      </w:r>
      <w:r w:rsidRPr="00022611">
        <w:t xml:space="preserve"> представить структуру системы, выявить основные классы, их атрибуты и взаимосвязи, что позволит разработчикам лучше понять организацию данных и логику работы системы, обеспечивая более эффективное проектирование, реализацию и поддержку программного обеспечения (</w:t>
      </w:r>
      <w:r>
        <w:t>рис. 11</w:t>
      </w:r>
      <w:r w:rsidRPr="00022611">
        <w:t>).</w:t>
      </w:r>
    </w:p>
    <w:p w14:paraId="3800A133" w14:textId="4DE0B7C9" w:rsidR="00022611" w:rsidRDefault="00022611" w:rsidP="00022611">
      <w:pPr>
        <w:pStyle w:val="ac"/>
      </w:pPr>
      <w:r>
        <w:rPr>
          <w:noProof/>
        </w:rPr>
        <w:drawing>
          <wp:inline distT="0" distB="0" distL="0" distR="0" wp14:anchorId="423FF2BD" wp14:editId="319C2268">
            <wp:extent cx="5509260" cy="6499860"/>
            <wp:effectExtent l="0" t="0" r="0" b="0"/>
            <wp:docPr id="12194434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1967A" w14:textId="3BAA1EB7" w:rsidR="00022611" w:rsidRDefault="00022611" w:rsidP="00022611">
      <w:pPr>
        <w:pStyle w:val="aa"/>
      </w:pPr>
      <w:r>
        <w:t>Рисунок 11. Диаграмма классов</w:t>
      </w:r>
    </w:p>
    <w:p w14:paraId="124FC427" w14:textId="1B3AAB2D" w:rsidR="00B05613" w:rsidRDefault="00022611" w:rsidP="00B05613">
      <w:pPr>
        <w:pStyle w:val="af9"/>
        <w:numPr>
          <w:ilvl w:val="1"/>
          <w:numId w:val="4"/>
        </w:numPr>
        <w:ind w:left="0" w:firstLine="567"/>
        <w:jc w:val="both"/>
      </w:pPr>
      <w:bookmarkStart w:id="10" w:name="_Toc167461752"/>
      <w:r w:rsidRPr="00022611">
        <w:lastRenderedPageBreak/>
        <w:t>Проектирование диаграммы кооперации (</w:t>
      </w:r>
      <w:proofErr w:type="spellStart"/>
      <w:r w:rsidRPr="00022611">
        <w:t>Collaboration</w:t>
      </w:r>
      <w:proofErr w:type="spellEnd"/>
      <w:r w:rsidRPr="00022611">
        <w:t xml:space="preserve"> </w:t>
      </w:r>
      <w:proofErr w:type="spellStart"/>
      <w:r w:rsidRPr="00022611">
        <w:t>Diagram</w:t>
      </w:r>
      <w:proofErr w:type="spellEnd"/>
      <w:r w:rsidRPr="00022611">
        <w:t>)</w:t>
      </w:r>
      <w:bookmarkEnd w:id="10"/>
    </w:p>
    <w:p w14:paraId="274A1616" w14:textId="3CF34EE8" w:rsidR="00B05613" w:rsidRDefault="00F018C0" w:rsidP="00EF79B6">
      <w:pPr>
        <w:pStyle w:val="a8"/>
      </w:pPr>
      <w:r w:rsidRPr="00F018C0">
        <w:rPr>
          <w:b/>
          <w:bCs/>
        </w:rPr>
        <w:t>Цель работы:</w:t>
      </w:r>
      <w:r w:rsidRPr="00F018C0">
        <w:t xml:space="preserve"> иллюстрация взаимодействия между объектами или классами в системе с акцентом на передаче сообщений и синхронизации действий. Это помогает разработчикам лучше понять, как объекты или классы взаимодействуют друг с другом для достижения определенных целей, что способствует более эффективной реализации и улучшению дизайна системы</w:t>
      </w:r>
      <w:r>
        <w:t xml:space="preserve"> (рисунок 12)</w:t>
      </w:r>
      <w:r w:rsidRPr="00F018C0">
        <w:t>.</w:t>
      </w:r>
    </w:p>
    <w:p w14:paraId="000374AE" w14:textId="0F186248" w:rsidR="00F018C0" w:rsidRDefault="00F018C0" w:rsidP="00F018C0">
      <w:pPr>
        <w:pStyle w:val="ac"/>
      </w:pPr>
      <w:r>
        <w:rPr>
          <w:noProof/>
        </w:rPr>
        <w:drawing>
          <wp:inline distT="0" distB="0" distL="0" distR="0" wp14:anchorId="5AAA43C7" wp14:editId="047ECA02">
            <wp:extent cx="5935980" cy="1051560"/>
            <wp:effectExtent l="0" t="0" r="0" b="0"/>
            <wp:docPr id="13266964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DDB4" w14:textId="7408D141" w:rsidR="00581A74" w:rsidRDefault="00F018C0" w:rsidP="00F018C0">
      <w:pPr>
        <w:pStyle w:val="aa"/>
      </w:pPr>
      <w:r>
        <w:t xml:space="preserve">Рисунок 12. - </w:t>
      </w:r>
      <w:r w:rsidRPr="00F018C0">
        <w:t>Диаграмма кооперации</w:t>
      </w:r>
    </w:p>
    <w:p w14:paraId="11509AEF" w14:textId="77777777" w:rsidR="00581A74" w:rsidRDefault="00581A74">
      <w:pPr>
        <w:spacing w:before="0" w:after="160" w:line="259" w:lineRule="auto"/>
        <w:rPr>
          <w:i/>
          <w:iCs/>
          <w14:ligatures w14:val="none"/>
        </w:rPr>
      </w:pPr>
      <w:r>
        <w:br w:type="page"/>
      </w:r>
    </w:p>
    <w:p w14:paraId="2DE63841" w14:textId="08AB97D6" w:rsidR="00F018C0" w:rsidRDefault="00581A74" w:rsidP="003E1FDA">
      <w:pPr>
        <w:pStyle w:val="af9"/>
        <w:numPr>
          <w:ilvl w:val="1"/>
          <w:numId w:val="4"/>
        </w:numPr>
        <w:ind w:left="0" w:firstLine="567"/>
        <w:jc w:val="both"/>
      </w:pPr>
      <w:bookmarkStart w:id="11" w:name="_Toc167461753"/>
      <w:r w:rsidRPr="00581A74">
        <w:lastRenderedPageBreak/>
        <w:t>Проектирование диаграммы последовательности (</w:t>
      </w:r>
      <w:proofErr w:type="spellStart"/>
      <w:r w:rsidRPr="00581A74">
        <w:t>Sequence</w:t>
      </w:r>
      <w:proofErr w:type="spellEnd"/>
      <w:r w:rsidRPr="00581A74">
        <w:t xml:space="preserve"> </w:t>
      </w:r>
      <w:proofErr w:type="spellStart"/>
      <w:r w:rsidRPr="00581A74">
        <w:t>Diagram</w:t>
      </w:r>
      <w:proofErr w:type="spellEnd"/>
      <w:r w:rsidRPr="00581A74">
        <w:t>)</w:t>
      </w:r>
      <w:bookmarkEnd w:id="11"/>
    </w:p>
    <w:p w14:paraId="0B424707" w14:textId="3A1D11E4" w:rsidR="00581A74" w:rsidRDefault="00581A74" w:rsidP="00EF79B6">
      <w:pPr>
        <w:pStyle w:val="a8"/>
      </w:pPr>
      <w:r w:rsidRPr="00581A74">
        <w:rPr>
          <w:b/>
          <w:bCs/>
        </w:rPr>
        <w:t>Цель работы:</w:t>
      </w:r>
      <w:r w:rsidRPr="00581A74">
        <w:t xml:space="preserve"> иллюстрация последовательности взаимодействия между объектами или компонентами системы во времени, отображая передачу сообщений между ними. Это позволяет разработчикам визуализировать поток выполнения операций, идентифицировать возможные проблемы синхронизации и оптимизировать процессы взаимодействия, что способствует более эффективной разработке и пониманию системы</w:t>
      </w:r>
      <w:r>
        <w:t xml:space="preserve"> (рисунок 13)</w:t>
      </w:r>
      <w:r w:rsidRPr="00581A74">
        <w:t>.</w:t>
      </w:r>
    </w:p>
    <w:p w14:paraId="2E9A0D3E" w14:textId="131855C5" w:rsidR="00581A74" w:rsidRDefault="00581A74" w:rsidP="00581A74">
      <w:pPr>
        <w:pStyle w:val="ac"/>
      </w:pPr>
      <w:r>
        <w:rPr>
          <w:noProof/>
        </w:rPr>
        <w:drawing>
          <wp:inline distT="0" distB="0" distL="0" distR="0" wp14:anchorId="3BB1EBC7" wp14:editId="3D5F7BAC">
            <wp:extent cx="5935980" cy="5791200"/>
            <wp:effectExtent l="0" t="0" r="0" b="0"/>
            <wp:docPr id="16451794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804A" w14:textId="7FF0BE72" w:rsidR="00022611" w:rsidRDefault="00581A74" w:rsidP="00581A74">
      <w:pPr>
        <w:pStyle w:val="aa"/>
      </w:pPr>
      <w:r>
        <w:t>Рисунок 13. – Диаграмма последовательности</w:t>
      </w:r>
    </w:p>
    <w:p w14:paraId="5C78C538" w14:textId="601AD43A" w:rsidR="00581A74" w:rsidRDefault="00581A74" w:rsidP="003E1FDA">
      <w:pPr>
        <w:pStyle w:val="af9"/>
        <w:numPr>
          <w:ilvl w:val="1"/>
          <w:numId w:val="4"/>
        </w:numPr>
        <w:ind w:left="0" w:firstLine="567"/>
        <w:jc w:val="both"/>
      </w:pPr>
      <w:bookmarkStart w:id="12" w:name="_Toc167461754"/>
      <w:r w:rsidRPr="00581A74">
        <w:lastRenderedPageBreak/>
        <w:t>Проектирование диаграммы деятельности (</w:t>
      </w:r>
      <w:proofErr w:type="spellStart"/>
      <w:r w:rsidRPr="00581A74">
        <w:t>Activity</w:t>
      </w:r>
      <w:proofErr w:type="spellEnd"/>
      <w:r w:rsidRPr="00581A74">
        <w:t xml:space="preserve"> </w:t>
      </w:r>
      <w:proofErr w:type="spellStart"/>
      <w:r w:rsidRPr="00581A74">
        <w:t>Diagram</w:t>
      </w:r>
      <w:proofErr w:type="spellEnd"/>
      <w:r w:rsidRPr="00581A74">
        <w:t>)</w:t>
      </w:r>
      <w:bookmarkEnd w:id="12"/>
    </w:p>
    <w:p w14:paraId="13708E96" w14:textId="56207062" w:rsidR="00581A74" w:rsidRDefault="00581A74" w:rsidP="00EF79B6">
      <w:pPr>
        <w:pStyle w:val="a8"/>
      </w:pPr>
      <w:r w:rsidRPr="00581A74">
        <w:rPr>
          <w:b/>
          <w:bCs/>
        </w:rPr>
        <w:t>Цель работы:</w:t>
      </w:r>
      <w:r w:rsidRPr="00581A74">
        <w:t xml:space="preserve"> визуализация последовательности действий, процессов или потоков работ в системе. Это позволяет разработчикам и аналитикам лучше понять порядок выполнения задач, выявить возможные узкие места и оптимизировать процессы, что способствует более эффективному проектированию, реализации и управлению системой</w:t>
      </w:r>
      <w:r w:rsidR="00EF6069">
        <w:t xml:space="preserve"> (рисунок 14)</w:t>
      </w:r>
      <w:r w:rsidRPr="00581A74">
        <w:t>.</w:t>
      </w:r>
    </w:p>
    <w:p w14:paraId="2386E781" w14:textId="432600C1" w:rsidR="00EF6069" w:rsidRDefault="00EF6069" w:rsidP="00EF6069">
      <w:pPr>
        <w:pStyle w:val="ac"/>
      </w:pPr>
      <w:r>
        <w:rPr>
          <w:noProof/>
        </w:rPr>
        <w:lastRenderedPageBreak/>
        <w:drawing>
          <wp:inline distT="0" distB="0" distL="0" distR="0" wp14:anchorId="2E9A3489" wp14:editId="3B0C701E">
            <wp:extent cx="3832860" cy="8602980"/>
            <wp:effectExtent l="0" t="0" r="0" b="0"/>
            <wp:docPr id="132622946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860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274A" w14:textId="6AF44442" w:rsidR="00EF6069" w:rsidRDefault="00EF6069" w:rsidP="00EF6069">
      <w:pPr>
        <w:pStyle w:val="aa"/>
      </w:pPr>
      <w:r>
        <w:t>Рисунок 14. – Диаграмма деятельност</w:t>
      </w:r>
      <w:r w:rsidR="00A96DB3">
        <w:t xml:space="preserve">и </w:t>
      </w:r>
    </w:p>
    <w:p w14:paraId="2B05934F" w14:textId="24D74BC1" w:rsidR="00895370" w:rsidRDefault="00895370" w:rsidP="003E1FDA">
      <w:pPr>
        <w:pStyle w:val="af9"/>
        <w:numPr>
          <w:ilvl w:val="1"/>
          <w:numId w:val="4"/>
        </w:numPr>
        <w:ind w:left="0" w:firstLine="567"/>
        <w:jc w:val="both"/>
      </w:pPr>
      <w:bookmarkStart w:id="13" w:name="_Toc167461755"/>
      <w:r w:rsidRPr="00895370">
        <w:lastRenderedPageBreak/>
        <w:t xml:space="preserve">Проектирование диаграммы состояний (State </w:t>
      </w:r>
      <w:proofErr w:type="spellStart"/>
      <w:r w:rsidRPr="00895370">
        <w:t>Diagram</w:t>
      </w:r>
      <w:proofErr w:type="spellEnd"/>
      <w:r w:rsidRPr="00895370">
        <w:t>)</w:t>
      </w:r>
      <w:bookmarkEnd w:id="13"/>
    </w:p>
    <w:p w14:paraId="38029166" w14:textId="110FB9E6" w:rsidR="002B0EB6" w:rsidRDefault="002B0EB6" w:rsidP="00EF79B6">
      <w:pPr>
        <w:pStyle w:val="a8"/>
      </w:pPr>
      <w:r w:rsidRPr="002B0EB6">
        <w:rPr>
          <w:b/>
          <w:bCs/>
        </w:rPr>
        <w:t>Цель работы:</w:t>
      </w:r>
      <w:r w:rsidRPr="002B0EB6">
        <w:t xml:space="preserve"> визуализация всех возможных состояний, переходов и событий, которые может испытывать объект, система или компонент в течение своего жизненного цикла. Это позволяет разработчикам лучше понять поведение системы, выявить потенциальные проблемы и обеспечить более эффективное управление её состояниями, что способствует созданию более надежного и стабильного программного обеспечения</w:t>
      </w:r>
      <w:r>
        <w:t xml:space="preserve"> (рисунок 15)</w:t>
      </w:r>
      <w:r w:rsidRPr="002B0EB6">
        <w:t>.</w:t>
      </w:r>
    </w:p>
    <w:p w14:paraId="064E8440" w14:textId="68F2ABCE" w:rsidR="002B0EB6" w:rsidRDefault="002B0EB6" w:rsidP="002B0EB6">
      <w:pPr>
        <w:pStyle w:val="ac"/>
      </w:pPr>
      <w:r>
        <w:rPr>
          <w:noProof/>
        </w:rPr>
        <w:drawing>
          <wp:inline distT="0" distB="0" distL="0" distR="0" wp14:anchorId="54318FA4" wp14:editId="7CAF378A">
            <wp:extent cx="5966460" cy="4008120"/>
            <wp:effectExtent l="0" t="0" r="0" b="0"/>
            <wp:docPr id="90783458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A5CB" w14:textId="651C53BA" w:rsidR="003E1FDA" w:rsidRDefault="002B0EB6" w:rsidP="002B0EB6">
      <w:pPr>
        <w:pStyle w:val="aa"/>
      </w:pPr>
      <w:r>
        <w:t xml:space="preserve">Рисунок 15. - </w:t>
      </w:r>
      <w:r w:rsidRPr="002B0EB6">
        <w:t>Диаграмма состояний</w:t>
      </w:r>
    </w:p>
    <w:p w14:paraId="0AC4EC07" w14:textId="77777777" w:rsidR="003E1FDA" w:rsidRDefault="003E1FDA">
      <w:pPr>
        <w:spacing w:before="0" w:after="160" w:line="259" w:lineRule="auto"/>
        <w:rPr>
          <w:i/>
          <w:iCs/>
          <w14:ligatures w14:val="none"/>
        </w:rPr>
      </w:pPr>
      <w:r>
        <w:br w:type="page"/>
      </w:r>
    </w:p>
    <w:p w14:paraId="35BB14DE" w14:textId="2D6BC7CE" w:rsidR="002B0EB6" w:rsidRDefault="003E1FDA" w:rsidP="002A3F9C">
      <w:pPr>
        <w:pStyle w:val="af9"/>
        <w:numPr>
          <w:ilvl w:val="1"/>
          <w:numId w:val="4"/>
        </w:numPr>
        <w:ind w:left="0" w:firstLine="567"/>
        <w:jc w:val="both"/>
      </w:pPr>
      <w:bookmarkStart w:id="14" w:name="_Toc167461756"/>
      <w:r w:rsidRPr="003E1FDA">
        <w:lastRenderedPageBreak/>
        <w:t>Разработка реляционной алгебры системы</w:t>
      </w:r>
      <w:bookmarkEnd w:id="14"/>
    </w:p>
    <w:p w14:paraId="51769B73" w14:textId="77777777" w:rsidR="003E1FDA" w:rsidRDefault="003E1FDA" w:rsidP="00EF79B6">
      <w:pPr>
        <w:pStyle w:val="a8"/>
      </w:pPr>
      <w:r w:rsidRPr="003E1FDA">
        <w:rPr>
          <w:b/>
          <w:bCs/>
        </w:rPr>
        <w:t>Цель работы:</w:t>
      </w:r>
      <w:r>
        <w:t xml:space="preserve"> создать набор операций и правил, которые позволяют манипулировать данными в базе данных, используя стандартные операции реляционной алгебры. Это включает операции выбора, проекции, объединения, разности и соединения, а также определение оптимальных методов для выполнения запросов к базе данных, обеспечивая эффективное извлечение, модификацию и управление данными.</w:t>
      </w:r>
    </w:p>
    <w:p w14:paraId="548C8233" w14:textId="4E365E3F" w:rsidR="003E1FDA" w:rsidRDefault="003E1FDA" w:rsidP="00EF79B6">
      <w:pPr>
        <w:pStyle w:val="a8"/>
      </w:pPr>
      <w:r>
        <w:t>Разработка реляционной алгебры системы – это процесс создания и определения структур и операций, которые позволяют эффективно управлять данными и их отношениями в реляционных базах данных. Реляционная алгебра является формальной математической моделью, основанной на теории множеств и логике предикатов, и используется для описания запросов к данным и их манипуляций.</w:t>
      </w:r>
    </w:p>
    <w:tbl>
      <w:tblPr>
        <w:tblW w:w="11561" w:type="dxa"/>
        <w:tblInd w:w="-1452" w:type="dxa"/>
        <w:tblLook w:val="04A0" w:firstRow="1" w:lastRow="0" w:firstColumn="1" w:lastColumn="0" w:noHBand="0" w:noVBand="1"/>
      </w:tblPr>
      <w:tblGrid>
        <w:gridCol w:w="960"/>
        <w:gridCol w:w="960"/>
        <w:gridCol w:w="1060"/>
        <w:gridCol w:w="1060"/>
        <w:gridCol w:w="1060"/>
        <w:gridCol w:w="996"/>
        <w:gridCol w:w="960"/>
        <w:gridCol w:w="1060"/>
        <w:gridCol w:w="1060"/>
        <w:gridCol w:w="960"/>
        <w:gridCol w:w="960"/>
        <w:gridCol w:w="465"/>
      </w:tblGrid>
      <w:tr w:rsidR="0049076B" w:rsidRPr="0049076B" w14:paraId="609B35E8" w14:textId="77777777" w:rsidTr="0049076B">
        <w:trPr>
          <w:trHeight w:val="288"/>
        </w:trPr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9387C" w14:textId="77777777" w:rsidR="0049076B" w:rsidRPr="0049076B" w:rsidRDefault="0049076B" w:rsidP="0049076B">
            <w:pPr>
              <w:spacing w:before="0" w:after="0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  <w:t>Таблица 1 заказы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8B055" w14:textId="77777777" w:rsidR="0049076B" w:rsidRPr="0049076B" w:rsidRDefault="0049076B" w:rsidP="0049076B">
            <w:pPr>
              <w:spacing w:before="0" w:after="0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18B1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0CB0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928F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6C8F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81E7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5B5A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70CF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8D07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17D2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5B0DC2E4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D6FDEF9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proofErr w:type="spellStart"/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id</w:t>
            </w:r>
            <w:proofErr w:type="spellEnd"/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 заказа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7C9BA32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Ф.И.О Заказчика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0F8CB6E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Тип заказчика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3A12EC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Тип заказа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98D4145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Время на выполнение</w:t>
            </w:r>
          </w:p>
        </w:tc>
      </w:tr>
      <w:tr w:rsidR="0049076B" w:rsidRPr="0049076B" w14:paraId="74164D32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9FA81F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1</w:t>
            </w:r>
          </w:p>
        </w:tc>
        <w:tc>
          <w:tcPr>
            <w:tcW w:w="3180" w:type="dxa"/>
            <w:gridSpan w:val="3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A58B21A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Алексей Иванович Смирнов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7B5735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71615D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551898B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1 месяц.</w:t>
            </w:r>
          </w:p>
        </w:tc>
      </w:tr>
      <w:tr w:rsidR="0049076B" w:rsidRPr="0049076B" w14:paraId="01C6F466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69C5DBE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2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7C50F2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Елена Сергеевна Петрова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DE214F2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Частное лицо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4A44FB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пассажира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D452C73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3 дня.</w:t>
            </w:r>
          </w:p>
        </w:tc>
      </w:tr>
      <w:tr w:rsidR="0049076B" w:rsidRPr="0049076B" w14:paraId="06D7FC95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89A9E82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3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EBFB692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Дмитрий Николаевич Соколов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BCBEB9C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частное лицо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91AA12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пассажира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DA53B12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4 дня.</w:t>
            </w:r>
          </w:p>
        </w:tc>
      </w:tr>
      <w:tr w:rsidR="0049076B" w:rsidRPr="0049076B" w14:paraId="6B93A34C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70187D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4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0C5274A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Мария Владимировна Иванова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680EFBE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B7A05CC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33D23CF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2 месяц.</w:t>
            </w:r>
          </w:p>
        </w:tc>
      </w:tr>
      <w:tr w:rsidR="0049076B" w:rsidRPr="0049076B" w14:paraId="225081EF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9EC986B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5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49FF373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Андрей Павлович Кузнецов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74B4D8F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EEB251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DF9C6E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3 месяц.</w:t>
            </w:r>
          </w:p>
        </w:tc>
      </w:tr>
      <w:tr w:rsidR="0049076B" w:rsidRPr="0049076B" w14:paraId="48AA696B" w14:textId="77777777" w:rsidTr="0049076B">
        <w:trPr>
          <w:trHeight w:val="399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5649A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112F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0FE8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1130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3BDC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5152C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A1FB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F641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F40B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3549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1456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14A4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6A7CF1F8" w14:textId="77777777" w:rsidTr="0049076B">
        <w:trPr>
          <w:trHeight w:val="399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B047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8085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52F7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B199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1672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F574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502C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89C6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41A6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55BF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5492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428C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59E3D751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BA038" w14:textId="77777777" w:rsidR="0049076B" w:rsidRPr="0049076B" w:rsidRDefault="0049076B" w:rsidP="0049076B">
            <w:pPr>
              <w:spacing w:before="0" w:after="0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  <w:t>Таблица 2 скорые заказы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E581E" w14:textId="77777777" w:rsidR="0049076B" w:rsidRPr="0049076B" w:rsidRDefault="0049076B" w:rsidP="0049076B">
            <w:pPr>
              <w:spacing w:before="0" w:after="0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72D3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EB1A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16A1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FF72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A7F1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A9E6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B915C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45C3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0E313A00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4C836F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Ф.И.О Заказчика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FF2455A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Тип заказчика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C5B656F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Тип заказа</w:t>
            </w:r>
          </w:p>
        </w:tc>
        <w:tc>
          <w:tcPr>
            <w:tcW w:w="30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94F481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Время на выполнение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C67A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1435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71179183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18AB9D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Алексей Сергеевич Волков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2091F0A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2F88E9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30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483D78F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2 месяц.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1371C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BF37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74AA6C26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0364FC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Владимир Андреевич Ковалёв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E9EF1B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Частное лицо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2ACA9D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пассажира</w:t>
            </w:r>
          </w:p>
        </w:tc>
        <w:tc>
          <w:tcPr>
            <w:tcW w:w="30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4FC7033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1 день.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93F39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B60B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7CDFFC09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903F0EE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Екатерина Павловна Орлова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73EAF8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частное лицо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ADFC7EB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пассажира</w:t>
            </w:r>
          </w:p>
        </w:tc>
        <w:tc>
          <w:tcPr>
            <w:tcW w:w="30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6057D53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2 дня.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5DC3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D84E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6F4CA148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7D4E3F9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Сергей Иванович Лебедев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D3AA749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E30A7EF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30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BA764F3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3 месяц.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8920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7B30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1649742C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9D443C3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Анна Юрьевна Федорова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F386C6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2A2853B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30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FDDE08E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1 месяц.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C834C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5F80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7182615C" w14:textId="77777777" w:rsidTr="0049076B">
        <w:trPr>
          <w:trHeight w:val="399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A7BF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2DDF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9424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FEAC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E46A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972A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F24A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D6A1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CBFC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584F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ACB8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DCA3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446207F0" w14:textId="77777777" w:rsidTr="0049076B">
        <w:trPr>
          <w:trHeight w:val="39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E030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7001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AE59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7BCE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605D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9E2F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5E95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66C6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885A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D1FC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8FEA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DC24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06FC40AB" w14:textId="77777777" w:rsidTr="0049076B">
        <w:trPr>
          <w:trHeight w:val="399"/>
        </w:trPr>
        <w:tc>
          <w:tcPr>
            <w:tcW w:w="40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7513C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  <w:t>Таблица 3 завершенные заказы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45CD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A694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5224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1072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BA18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0B3C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CA25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BE7E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0F9EC6EB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64998FF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proofErr w:type="spellStart"/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id</w:t>
            </w:r>
            <w:proofErr w:type="spellEnd"/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 заказа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07F1CF2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Ф.И.О Заказчика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7862D2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Тип заказчика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17E343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Тип заказа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1A4F02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Время на выполнение</w:t>
            </w:r>
          </w:p>
        </w:tc>
      </w:tr>
      <w:tr w:rsidR="0049076B" w:rsidRPr="0049076B" w14:paraId="0EA8CEFF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941D8C5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6</w:t>
            </w:r>
          </w:p>
        </w:tc>
        <w:tc>
          <w:tcPr>
            <w:tcW w:w="3180" w:type="dxa"/>
            <w:gridSpan w:val="3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E25EEA2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Михаил Дмитриевич Соколов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0409A5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96EAFA2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654CF7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1 месяц.</w:t>
            </w:r>
          </w:p>
        </w:tc>
      </w:tr>
      <w:tr w:rsidR="0049076B" w:rsidRPr="0049076B" w14:paraId="0EDA74AD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D19C54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7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0B2414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Юлия Александровна Белова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17F572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Частное лицо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D402206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пассажира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06647BA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3 дня.</w:t>
            </w:r>
          </w:p>
        </w:tc>
      </w:tr>
      <w:tr w:rsidR="0049076B" w:rsidRPr="0049076B" w14:paraId="2D92F645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DBADCF9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3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4BC2B4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Дмитрий Николаевич Соколов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1D50F25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частное лицо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B2DBC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пассажира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9A72DC0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4 дня.</w:t>
            </w:r>
          </w:p>
        </w:tc>
      </w:tr>
      <w:tr w:rsidR="0049076B" w:rsidRPr="0049076B" w14:paraId="22B05A9C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9FE6E8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4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0E363D3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Мария Владимировна Иванова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E79586A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041AE4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2C7B67A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2 месяц.</w:t>
            </w:r>
          </w:p>
        </w:tc>
      </w:tr>
      <w:tr w:rsidR="0049076B" w:rsidRPr="0049076B" w14:paraId="6A5AFCA9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290E8EA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8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C44357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Илья Павлович Тихомиров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FC41BFB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1722880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38898CE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3 месяц.</w:t>
            </w:r>
          </w:p>
        </w:tc>
      </w:tr>
      <w:tr w:rsidR="0049076B" w:rsidRPr="0049076B" w14:paraId="79A6EDE0" w14:textId="77777777" w:rsidTr="0049076B">
        <w:trPr>
          <w:trHeight w:val="399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BD9D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06C3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4376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F01F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BA23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A403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F497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223E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7842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5609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8A42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E57B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3B49E387" w14:textId="77777777" w:rsidTr="0049076B">
        <w:trPr>
          <w:trHeight w:val="399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09CA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6199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FAF4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454A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0F31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ACAC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296E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2F40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7A20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FD45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0DED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2FAB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47A881F0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A74BB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  <w:t>1. Операция перечисления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CF6BC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26B1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3B85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47B4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98B0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6CB7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8FBE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4E56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1460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0B8E987D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DB6A5" w14:textId="77777777" w:rsidR="0049076B" w:rsidRPr="0049076B" w:rsidRDefault="0049076B" w:rsidP="0049076B">
            <w:pPr>
              <w:spacing w:before="0" w:after="0"/>
              <w:jc w:val="center"/>
              <w:rPr>
                <w:rFonts w:eastAsia="Times New Roman"/>
                <w:color w:val="000000"/>
                <w:sz w:val="22"/>
                <w14:ligatures w14:val="none"/>
              </w:rPr>
            </w:pPr>
            <w:r w:rsidRPr="0049076B">
              <w:rPr>
                <w:rFonts w:eastAsia="Times New Roman"/>
                <w:color w:val="000000"/>
                <w:sz w:val="22"/>
                <w14:ligatures w14:val="none"/>
              </w:rPr>
              <w:t>Т4 = Т1 ∩ Т3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4A558" w14:textId="77777777" w:rsidR="0049076B" w:rsidRPr="0049076B" w:rsidRDefault="0049076B" w:rsidP="0049076B">
            <w:pPr>
              <w:spacing w:before="0" w:after="0"/>
              <w:jc w:val="center"/>
              <w:rPr>
                <w:rFonts w:eastAsia="Times New Roman"/>
                <w:color w:val="000000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7ECCC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4210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4F2D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543B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408B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E56A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E95C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43EE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3B547F99" w14:textId="77777777" w:rsidTr="0049076B">
        <w:trPr>
          <w:trHeight w:val="399"/>
        </w:trPr>
        <w:tc>
          <w:tcPr>
            <w:tcW w:w="60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CA216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  <w:t>Таблица 4 Результат выполнения операции Пересечение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32C69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BB34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888CC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4DF2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30F9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B493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628B104B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3AFE866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proofErr w:type="spellStart"/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id</w:t>
            </w:r>
            <w:proofErr w:type="spellEnd"/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 заказа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E736665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Ф.И.О Заказчика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C2C2CA0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Тип заказчика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5B8BA63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Тип заказа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AD32DA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Время на выполнение</w:t>
            </w:r>
          </w:p>
        </w:tc>
      </w:tr>
      <w:tr w:rsidR="0049076B" w:rsidRPr="0049076B" w14:paraId="741D50EF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BFD090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3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5502E15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Дмитрий Николаевич Соколов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0049B9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частное лицо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BD2DAE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пассажира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323EBE3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4 дня.</w:t>
            </w:r>
          </w:p>
        </w:tc>
      </w:tr>
      <w:tr w:rsidR="0049076B" w:rsidRPr="0049076B" w14:paraId="3D402455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3B6C920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4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64EA47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Мария Владимировна Иванова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208734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93A280F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71F77B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2 месяц.</w:t>
            </w:r>
          </w:p>
        </w:tc>
      </w:tr>
      <w:tr w:rsidR="0049076B" w:rsidRPr="0049076B" w14:paraId="2D7F6698" w14:textId="77777777" w:rsidTr="0049076B">
        <w:trPr>
          <w:trHeight w:val="399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EB8F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A4DF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D069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1D7B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D8F0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4C9A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8B16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BB7C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63FE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F8A3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64A6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0426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660E494F" w14:textId="77777777" w:rsidTr="0049076B">
        <w:trPr>
          <w:trHeight w:val="399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FA98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6EDB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976B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D2FE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301A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2B2D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2C54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72E6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BF7B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A05B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9EABC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F236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51B313A9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F578E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  <w:t xml:space="preserve">2. Операция выборки 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EC61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2429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1535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77BE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8854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E28D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1D2D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17F6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2813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31B665C5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E061295" w14:textId="77777777" w:rsidR="0049076B" w:rsidRPr="0049076B" w:rsidRDefault="0049076B" w:rsidP="0049076B">
            <w:pPr>
              <w:spacing w:before="0" w:after="0"/>
              <w:jc w:val="center"/>
              <w:rPr>
                <w:rFonts w:eastAsia="Times New Roman"/>
                <w:color w:val="000000"/>
                <w:sz w:val="22"/>
                <w14:ligatures w14:val="none"/>
              </w:rPr>
            </w:pPr>
            <w:r w:rsidRPr="0049076B">
              <w:rPr>
                <w:rFonts w:eastAsia="Times New Roman"/>
                <w:color w:val="000000"/>
                <w:sz w:val="22"/>
                <w14:ligatures w14:val="none"/>
              </w:rPr>
              <w:t>Т5 = σ (</w:t>
            </w:r>
            <w:proofErr w:type="gramStart"/>
            <w:r w:rsidRPr="0049076B">
              <w:rPr>
                <w:rFonts w:eastAsia="Times New Roman"/>
                <w:color w:val="000000"/>
                <w:sz w:val="22"/>
                <w14:ligatures w14:val="none"/>
              </w:rPr>
              <w:t>Время &gt;</w:t>
            </w:r>
            <w:proofErr w:type="gramEnd"/>
            <w:r w:rsidRPr="0049076B">
              <w:rPr>
                <w:rFonts w:eastAsia="Times New Roman"/>
                <w:color w:val="000000"/>
                <w:sz w:val="22"/>
                <w14:ligatures w14:val="none"/>
              </w:rPr>
              <w:t>= 1 месяц)Т1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3D651" w14:textId="77777777" w:rsidR="0049076B" w:rsidRPr="0049076B" w:rsidRDefault="0049076B" w:rsidP="0049076B">
            <w:pPr>
              <w:spacing w:before="0" w:after="0"/>
              <w:jc w:val="center"/>
              <w:rPr>
                <w:rFonts w:eastAsia="Times New Roman"/>
                <w:color w:val="000000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1A26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F9C5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C75B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CC05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C127C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E1E6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20D5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6C95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2AFA8494" w14:textId="77777777" w:rsidTr="0049076B">
        <w:trPr>
          <w:trHeight w:val="399"/>
        </w:trPr>
        <w:tc>
          <w:tcPr>
            <w:tcW w:w="6096" w:type="dxa"/>
            <w:gridSpan w:val="6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auto" w:fill="auto"/>
            <w:noWrap/>
            <w:vAlign w:val="bottom"/>
            <w:hideMark/>
          </w:tcPr>
          <w:p w14:paraId="3D6B10A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  <w:t>Таблица 5 Результат выполнения операции Выборка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9D71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C743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2BE3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911B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94E0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262F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76842099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7BCF11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proofErr w:type="spellStart"/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id</w:t>
            </w:r>
            <w:proofErr w:type="spellEnd"/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 заказа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67ACD16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Ф.И.О Заказчика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01A9FE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Тип заказчика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874613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Тип заказа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3C34D96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Время на выполнение</w:t>
            </w:r>
          </w:p>
        </w:tc>
      </w:tr>
      <w:tr w:rsidR="0049076B" w:rsidRPr="0049076B" w14:paraId="25F960B5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5E374C2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1</w:t>
            </w:r>
          </w:p>
        </w:tc>
        <w:tc>
          <w:tcPr>
            <w:tcW w:w="3180" w:type="dxa"/>
            <w:gridSpan w:val="3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20314F6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Алексей Иванович Смирнов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B47FD15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3C4CEB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03A41C2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1 месяц.</w:t>
            </w:r>
          </w:p>
        </w:tc>
      </w:tr>
      <w:tr w:rsidR="0049076B" w:rsidRPr="0049076B" w14:paraId="5F7C2788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AFFC03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4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07CF9BB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Мария Владимировна Иванова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585645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967E6C6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20D3376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2 месяц.</w:t>
            </w:r>
          </w:p>
        </w:tc>
      </w:tr>
      <w:tr w:rsidR="0049076B" w:rsidRPr="0049076B" w14:paraId="1483520B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9057B4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5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2580C3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Андрей Павлович Кузнецов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6D9929E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3DA7BD0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FCC87D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3 месяц.</w:t>
            </w:r>
          </w:p>
        </w:tc>
      </w:tr>
      <w:tr w:rsidR="0049076B" w:rsidRPr="0049076B" w14:paraId="3AA9B2A7" w14:textId="77777777" w:rsidTr="0049076B">
        <w:trPr>
          <w:trHeight w:val="399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F1FE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6B0D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AE12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B6B3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D91C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E1C8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8C7A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0010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4153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F3EF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E7A7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D1C0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74809CD6" w14:textId="77777777" w:rsidTr="0049076B">
        <w:trPr>
          <w:trHeight w:val="399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796A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B19F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F493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940F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EFA9C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0FE3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4C7F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8159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1FB6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78B2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2D32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B538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5F5448F4" w14:textId="77777777" w:rsidTr="0049076B">
        <w:trPr>
          <w:trHeight w:val="399"/>
        </w:trPr>
        <w:tc>
          <w:tcPr>
            <w:tcW w:w="40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DB78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  <w:t>3. Операция естественное соединение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589C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3A72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079C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CB5BC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4E37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6EA9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1F8E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64DD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51283461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FB1EA" w14:textId="77777777" w:rsidR="0049076B" w:rsidRPr="0049076B" w:rsidRDefault="0049076B" w:rsidP="0049076B">
            <w:pPr>
              <w:spacing w:before="0" w:after="0"/>
              <w:jc w:val="center"/>
              <w:rPr>
                <w:rFonts w:eastAsia="Times New Roman"/>
                <w:color w:val="000000"/>
                <w:sz w:val="22"/>
                <w14:ligatures w14:val="none"/>
              </w:rPr>
            </w:pPr>
            <w:r w:rsidRPr="0049076B">
              <w:rPr>
                <w:rFonts w:eastAsia="Times New Roman"/>
                <w:color w:val="000000"/>
                <w:sz w:val="22"/>
                <w14:ligatures w14:val="none"/>
              </w:rPr>
              <w:t>Т6 = Т1 JOIN Т2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92425" w14:textId="77777777" w:rsidR="0049076B" w:rsidRPr="0049076B" w:rsidRDefault="0049076B" w:rsidP="0049076B">
            <w:pPr>
              <w:spacing w:before="0" w:after="0"/>
              <w:jc w:val="center"/>
              <w:rPr>
                <w:rFonts w:eastAsia="Times New Roman"/>
                <w:color w:val="000000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C538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CD20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1758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5F3D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7488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63D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3129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CA6D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432227B1" w14:textId="77777777" w:rsidTr="0049076B">
        <w:trPr>
          <w:trHeight w:val="399"/>
        </w:trPr>
        <w:tc>
          <w:tcPr>
            <w:tcW w:w="705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E5DA2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  <w:t>Таблица 6 Результат выполнения операции Естественного соединения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AD503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AA0A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28C0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29C1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B1D5C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0CFD015F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0597FE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proofErr w:type="spellStart"/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id</w:t>
            </w:r>
            <w:proofErr w:type="spellEnd"/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 заказа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48C8926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Ф.И.О Заказчика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E76548B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Тип заказчика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C9614E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Тип заказа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4AC31BC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Время на выполнение</w:t>
            </w:r>
          </w:p>
        </w:tc>
      </w:tr>
      <w:tr w:rsidR="0049076B" w:rsidRPr="0049076B" w14:paraId="164235F7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12A479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1</w:t>
            </w:r>
          </w:p>
        </w:tc>
        <w:tc>
          <w:tcPr>
            <w:tcW w:w="3180" w:type="dxa"/>
            <w:gridSpan w:val="3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E0960E5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Алексей Иванович Смирнов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8D7006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B36D5F2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1BA61AE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1 месяц.</w:t>
            </w:r>
          </w:p>
        </w:tc>
      </w:tr>
      <w:tr w:rsidR="0049076B" w:rsidRPr="0049076B" w14:paraId="51E491E3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51D11FC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2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747AE70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Елена Сергеевна Петрова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3FBD9E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Частное лицо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FE2426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пассажира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619ABE6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3 дня.</w:t>
            </w:r>
          </w:p>
        </w:tc>
      </w:tr>
      <w:tr w:rsidR="0049076B" w:rsidRPr="0049076B" w14:paraId="20F51CF7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8BD8AB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lastRenderedPageBreak/>
              <w:t>3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A7F020B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Дмитрий Николаевич Соколов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57E33F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частное лицо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59D628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пассажира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1D8B06C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4 дня.</w:t>
            </w:r>
          </w:p>
        </w:tc>
      </w:tr>
      <w:tr w:rsidR="0049076B" w:rsidRPr="0049076B" w14:paraId="5C367B61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66501C6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4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02052A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Мария Владимировна Иванова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48CD60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9FBA61A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620324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2 месяц.</w:t>
            </w:r>
          </w:p>
        </w:tc>
      </w:tr>
      <w:tr w:rsidR="0049076B" w:rsidRPr="0049076B" w14:paraId="277F3B90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128160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5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9E2B415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Андрей Павлович Кузнецов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9236EC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F5DD0B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D1DB395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3 месяц.</w:t>
            </w:r>
          </w:p>
        </w:tc>
      </w:tr>
      <w:tr w:rsidR="0049076B" w:rsidRPr="0049076B" w14:paraId="1EA904F7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71CD475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proofErr w:type="spellStart"/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null</w:t>
            </w:r>
            <w:proofErr w:type="spellEnd"/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80F81D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Алексей Сергеевич Волков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F5002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314ADD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B5DF5BC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2 месяц.</w:t>
            </w:r>
          </w:p>
        </w:tc>
      </w:tr>
      <w:tr w:rsidR="0049076B" w:rsidRPr="0049076B" w14:paraId="27F66630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303F23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proofErr w:type="spellStart"/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null</w:t>
            </w:r>
            <w:proofErr w:type="spellEnd"/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6F2FF8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Владимир Андреевич Ковалёв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341A16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Частное лицо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7D9D193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пассажира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A49B01E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1 день.</w:t>
            </w:r>
          </w:p>
        </w:tc>
      </w:tr>
      <w:tr w:rsidR="0049076B" w:rsidRPr="0049076B" w14:paraId="0705AF68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2BAF982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proofErr w:type="spellStart"/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null</w:t>
            </w:r>
            <w:proofErr w:type="spellEnd"/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A02C14C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Екатерина Павловна Орлова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6BE6EFA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частное лицо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2B45C0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пассажира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C3ACE35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2 дня.</w:t>
            </w:r>
          </w:p>
        </w:tc>
      </w:tr>
      <w:tr w:rsidR="0049076B" w:rsidRPr="0049076B" w14:paraId="374C75FE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026EEB2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proofErr w:type="spellStart"/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null</w:t>
            </w:r>
            <w:proofErr w:type="spellEnd"/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09FC1D5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Сергей Иванович Лебедев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BDBF7C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0BE393C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A66A65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3 месяц.</w:t>
            </w:r>
          </w:p>
        </w:tc>
      </w:tr>
      <w:tr w:rsidR="0049076B" w:rsidRPr="0049076B" w14:paraId="6C850472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B57535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proofErr w:type="spellStart"/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null</w:t>
            </w:r>
            <w:proofErr w:type="spellEnd"/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024623B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Анна Юрьевна Федорова</w:t>
            </w:r>
          </w:p>
        </w:tc>
        <w:tc>
          <w:tcPr>
            <w:tcW w:w="1956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ED94B6B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12F4DD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2385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ECA289E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1 месяц.</w:t>
            </w:r>
          </w:p>
        </w:tc>
      </w:tr>
      <w:tr w:rsidR="0049076B" w:rsidRPr="0049076B" w14:paraId="5B88460A" w14:textId="77777777" w:rsidTr="0049076B">
        <w:trPr>
          <w:trHeight w:val="399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87B7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4FCA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DD25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AF92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4DA6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C8D9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FEB2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E5F6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F2A5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92F3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52D5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A479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49E2C92E" w14:textId="77777777" w:rsidTr="0049076B">
        <w:trPr>
          <w:trHeight w:val="399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3C8AC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63C8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E1E2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6AC3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94D6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AAA8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CE10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1EC4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12A8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8717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6A9B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9461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454BDA08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CC7F9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  <w:t>4. Операция проекции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0624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6972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0B15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529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FF60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DFA2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1957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EAE2C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CA89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698AE370" w14:textId="77777777" w:rsidTr="0049076B">
        <w:trPr>
          <w:trHeight w:val="399"/>
        </w:trPr>
        <w:tc>
          <w:tcPr>
            <w:tcW w:w="51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83B74" w14:textId="77777777" w:rsidR="0049076B" w:rsidRPr="0049076B" w:rsidRDefault="0049076B" w:rsidP="0049076B">
            <w:pPr>
              <w:spacing w:before="0" w:after="0"/>
              <w:jc w:val="center"/>
              <w:rPr>
                <w:rFonts w:eastAsia="Times New Roman"/>
                <w:color w:val="000000"/>
                <w:sz w:val="22"/>
                <w14:ligatures w14:val="none"/>
              </w:rPr>
            </w:pPr>
            <w:r w:rsidRPr="0049076B">
              <w:rPr>
                <w:rFonts w:eastAsia="Times New Roman"/>
                <w:color w:val="000000"/>
                <w:sz w:val="22"/>
                <w14:ligatures w14:val="none"/>
              </w:rPr>
              <w:t xml:space="preserve">Т7 </w:t>
            </w:r>
            <w:proofErr w:type="gramStart"/>
            <w:r w:rsidRPr="0049076B">
              <w:rPr>
                <w:rFonts w:eastAsia="Times New Roman"/>
                <w:color w:val="000000"/>
                <w:sz w:val="22"/>
                <w14:ligatures w14:val="none"/>
              </w:rPr>
              <w:t>=  π</w:t>
            </w:r>
            <w:proofErr w:type="gramEnd"/>
            <w:r w:rsidRPr="0049076B">
              <w:rPr>
                <w:rFonts w:eastAsia="Times New Roman"/>
                <w:color w:val="000000"/>
                <w:sz w:val="22"/>
                <w14:ligatures w14:val="none"/>
              </w:rPr>
              <w:t>(Тип заказа, Время на выполнение) Т2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D7CC1" w14:textId="77777777" w:rsidR="0049076B" w:rsidRPr="0049076B" w:rsidRDefault="0049076B" w:rsidP="0049076B">
            <w:pPr>
              <w:spacing w:before="0" w:after="0"/>
              <w:jc w:val="center"/>
              <w:rPr>
                <w:rFonts w:eastAsia="Times New Roman"/>
                <w:color w:val="000000"/>
                <w:sz w:val="22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7A0A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AE46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95D6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0CFF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6521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88B7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566EE41F" w14:textId="77777777" w:rsidTr="0049076B">
        <w:trPr>
          <w:trHeight w:val="399"/>
        </w:trPr>
        <w:tc>
          <w:tcPr>
            <w:tcW w:w="5100" w:type="dxa"/>
            <w:gridSpan w:val="5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auto" w:fill="auto"/>
            <w:noWrap/>
            <w:vAlign w:val="bottom"/>
            <w:hideMark/>
          </w:tcPr>
          <w:p w14:paraId="10443B06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  <w:t>Таблица 7 Результат выполнения операции Проекция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907E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1280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83DD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A84D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78E5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B7B4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592D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05B65992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73264EF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Тип заказа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357165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Время на выполнение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0E8A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997A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C6EE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6C64C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209B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AB6B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0396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7DA8569B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F96D7E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8E5BD05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2 месяц.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2535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D4B8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75BB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7A93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2B1E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0342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E77D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320F5E9A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E0F80E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пассажира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3D0FCD9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1 день.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1165B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36EE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2AFEC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3AB1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7F16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4673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8736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6FEAF995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2AD184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пассажира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5894FEF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2 дня.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C4C2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172B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9CEE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4908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A300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0C52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8F9FC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5BCF72FD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475BC72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3CB29DE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3 месяц.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21C4A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4194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A7CD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3A82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6E9E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77DE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6225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1246C68A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07B2D9A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3180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09130AE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1 месяц.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564D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A7FF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B39DC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789A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9EA7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4ED0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569C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203D1A66" w14:textId="77777777" w:rsidTr="0049076B">
        <w:trPr>
          <w:trHeight w:val="399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B632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8239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A2FD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96E9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3A47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84EE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6E0A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6766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9760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0F8B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2D4C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9D4F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74189BB2" w14:textId="77777777" w:rsidTr="0049076B">
        <w:trPr>
          <w:trHeight w:val="399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A73EC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E1FC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585C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A32E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0B62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9641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0AED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0B06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BEC4F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54F7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66DF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629A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62A08446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9E60F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  <w:t>5. Операция деления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BCAF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5D61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24BC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2DA7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36BF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16B5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00AE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F040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A75A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05B1FD58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F4DE4" w14:textId="77777777" w:rsidR="0049076B" w:rsidRPr="0049076B" w:rsidRDefault="0049076B" w:rsidP="0049076B">
            <w:pPr>
              <w:spacing w:before="0" w:after="0"/>
              <w:jc w:val="center"/>
              <w:rPr>
                <w:rFonts w:eastAsia="Times New Roman"/>
                <w:color w:val="000000"/>
                <w:sz w:val="22"/>
                <w14:ligatures w14:val="none"/>
              </w:rPr>
            </w:pPr>
            <w:r w:rsidRPr="0049076B">
              <w:rPr>
                <w:rFonts w:eastAsia="Times New Roman"/>
                <w:color w:val="000000"/>
                <w:sz w:val="22"/>
                <w14:ligatures w14:val="none"/>
              </w:rPr>
              <w:t>Т9 = Т2/Т8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C0336" w14:textId="77777777" w:rsidR="0049076B" w:rsidRPr="0049076B" w:rsidRDefault="0049076B" w:rsidP="0049076B">
            <w:pPr>
              <w:spacing w:before="0" w:after="0"/>
              <w:jc w:val="center"/>
              <w:rPr>
                <w:rFonts w:eastAsia="Times New Roman"/>
                <w:color w:val="000000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4113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5930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6F70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F557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F216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2596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C48D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32F1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59F1ECD0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0BBB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  <w:t>Таблица 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EFFEC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CFEC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66CC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73A3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17E3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2DD5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22DA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DE10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E3AC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5F571420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116BF7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Тип заказчика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0BBA17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Тип заказа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DB096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C555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2C53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3D9D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9F72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BADB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547A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B15F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45F4E1A8" w14:textId="77777777" w:rsidTr="0049076B">
        <w:trPr>
          <w:trHeight w:val="399"/>
        </w:trPr>
        <w:tc>
          <w:tcPr>
            <w:tcW w:w="1920" w:type="dxa"/>
            <w:gridSpan w:val="2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AABF69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 xml:space="preserve">Компания </w:t>
            </w:r>
          </w:p>
        </w:tc>
        <w:tc>
          <w:tcPr>
            <w:tcW w:w="2120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21F5546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Перевоз товара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7192D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D966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0036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038CE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FDFE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D42B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52DE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E3B4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4399E48E" w14:textId="77777777" w:rsidTr="0049076B">
        <w:trPr>
          <w:trHeight w:val="399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1B78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9C90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1BA0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9958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920E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EEEE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F7F8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C9B6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FF1B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4761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23A0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9D05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07A5B8AC" w14:textId="77777777" w:rsidTr="0049076B">
        <w:trPr>
          <w:trHeight w:val="399"/>
        </w:trPr>
        <w:tc>
          <w:tcPr>
            <w:tcW w:w="6096" w:type="dxa"/>
            <w:gridSpan w:val="6"/>
            <w:tcBorders>
              <w:top w:val="nil"/>
              <w:left w:val="nil"/>
              <w:bottom w:val="single" w:sz="4" w:space="0" w:color="3F3F3F"/>
              <w:right w:val="nil"/>
            </w:tcBorders>
            <w:shd w:val="clear" w:color="auto" w:fill="auto"/>
            <w:noWrap/>
            <w:vAlign w:val="bottom"/>
            <w:hideMark/>
          </w:tcPr>
          <w:p w14:paraId="01E204B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  <w:t>Таблица 9 Результат выполнения операции Деление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B8DE3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F1A2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B2F18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A9F4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C846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09D7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64D959A0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BAA5B2C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Ф.И.О Заказчика</w:t>
            </w:r>
          </w:p>
        </w:tc>
        <w:tc>
          <w:tcPr>
            <w:tcW w:w="3116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178AC22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Время на выполнение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065A7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86E36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916D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CF384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6F38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892E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671892DA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1502C9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Алексей Сергеевич Волков</w:t>
            </w:r>
          </w:p>
        </w:tc>
        <w:tc>
          <w:tcPr>
            <w:tcW w:w="3116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BCA5731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2 месяц.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FEC90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315C5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70F0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7EE6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10F0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A48D3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7EB6FB0A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4C6AAFC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Сергей Иванович Лебедев</w:t>
            </w:r>
          </w:p>
        </w:tc>
        <w:tc>
          <w:tcPr>
            <w:tcW w:w="3116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49A4DB4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3 месяц.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3C92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8EA6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580C1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9585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DB3A0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0F4A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  <w:tr w:rsidR="0049076B" w:rsidRPr="0049076B" w14:paraId="20AEF679" w14:textId="77777777" w:rsidTr="0049076B">
        <w:trPr>
          <w:trHeight w:val="399"/>
        </w:trPr>
        <w:tc>
          <w:tcPr>
            <w:tcW w:w="2980" w:type="dxa"/>
            <w:gridSpan w:val="3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CC9B44E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Анна Юрьевна Федорова</w:t>
            </w:r>
          </w:p>
        </w:tc>
        <w:tc>
          <w:tcPr>
            <w:tcW w:w="3116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116EFF8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  <w:r w:rsidRPr="0049076B"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  <w:t>1 месяц.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102EB" w14:textId="77777777" w:rsidR="0049076B" w:rsidRPr="0049076B" w:rsidRDefault="0049076B" w:rsidP="0049076B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sz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9B4BA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74F17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1E139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A2692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660DD" w14:textId="77777777" w:rsidR="0049076B" w:rsidRPr="0049076B" w:rsidRDefault="0049076B" w:rsidP="0049076B">
            <w:pPr>
              <w:spacing w:before="0" w:after="0"/>
              <w:rPr>
                <w:rFonts w:eastAsia="Times New Roman"/>
                <w:sz w:val="20"/>
                <w:szCs w:val="20"/>
                <w14:ligatures w14:val="none"/>
              </w:rPr>
            </w:pPr>
          </w:p>
        </w:tc>
      </w:tr>
    </w:tbl>
    <w:p w14:paraId="71530A38" w14:textId="77777777" w:rsidR="003E1FDA" w:rsidRDefault="003E1FDA" w:rsidP="007D1CFE">
      <w:pPr>
        <w:pStyle w:val="ae"/>
      </w:pPr>
    </w:p>
    <w:p w14:paraId="15EB6BB1" w14:textId="2752C229" w:rsidR="00DA7EA4" w:rsidRDefault="00DA7EA4" w:rsidP="00EF79B6">
      <w:pPr>
        <w:pStyle w:val="a8"/>
      </w:pPr>
      <w:r w:rsidRPr="00DA7EA4">
        <w:lastRenderedPageBreak/>
        <w:t>Таким образом, разработка реляционной алгебры системы является важным этапом в проектировании баз данных и систем управления данными, позволяя эффективно организовывать и манипулировать информацией в соответствии с требованиями бизнеса и пользователями.</w:t>
      </w:r>
    </w:p>
    <w:p w14:paraId="2CEF7643" w14:textId="77777777" w:rsidR="00DA7EA4" w:rsidRDefault="00DA7EA4">
      <w:pPr>
        <w:spacing w:before="0" w:after="160" w:line="259" w:lineRule="auto"/>
        <w:rPr>
          <w:rFonts w:eastAsia="Times New Roman"/>
          <w:szCs w:val="20"/>
          <w14:ligatures w14:val="none"/>
        </w:rPr>
      </w:pPr>
      <w:r>
        <w:br w:type="page"/>
      </w:r>
    </w:p>
    <w:p w14:paraId="4EFBA76C" w14:textId="4A9F952B" w:rsidR="00DA7EA4" w:rsidRDefault="002A3F9C" w:rsidP="002A3F9C">
      <w:pPr>
        <w:pStyle w:val="af9"/>
        <w:numPr>
          <w:ilvl w:val="1"/>
          <w:numId w:val="4"/>
        </w:numPr>
        <w:ind w:left="0" w:firstLine="567"/>
      </w:pPr>
      <w:bookmarkStart w:id="15" w:name="_Toc167461757"/>
      <w:r w:rsidRPr="002A3F9C">
        <w:lastRenderedPageBreak/>
        <w:t>Моделирование системы в нотации Чена</w:t>
      </w:r>
      <w:bookmarkEnd w:id="15"/>
    </w:p>
    <w:p w14:paraId="1BC7A0BC" w14:textId="21ADA4FC" w:rsidR="002A3F9C" w:rsidRPr="00DE2B20" w:rsidRDefault="002A3F9C" w:rsidP="00EF79B6">
      <w:pPr>
        <w:pStyle w:val="a8"/>
      </w:pPr>
      <w:r w:rsidRPr="002A3F9C">
        <w:rPr>
          <w:b/>
          <w:bCs/>
        </w:rPr>
        <w:t>Цель работы:</w:t>
      </w:r>
      <w:r w:rsidRPr="002A3F9C">
        <w:t xml:space="preserve"> создать детальную модель системы, используя графические символы и структуры, определенные в этой нотации. Это позволяет разработчикам и аналитикам визуализировать структуру системы, её компоненты и взаимосвязи между ними, что способствует лучшему пониманию функциональных и структурных аспектов проектируемой системы и обеспечивает основу для её дальнейшей разработки и реализации.</w:t>
      </w:r>
    </w:p>
    <w:p w14:paraId="27374391" w14:textId="47051CDA" w:rsidR="00491E30" w:rsidRDefault="00491E30" w:rsidP="00EF79B6">
      <w:pPr>
        <w:pStyle w:val="a8"/>
      </w:pPr>
      <w:r w:rsidRPr="00491E30">
        <w:t>Моделирование системы в нотации Чена представляет собой процесс создания графических диаграмм, которые визуализируют структуру и поведение системы с помощью стандартизированных символов и конструкций. Нотация Чена широко используется в инженерии систем для анализа, проектирования и документирования различных типов систем, включая информационные системы, программное обеспечение, аппаратные компоненты и процессы бизнеса (</w:t>
      </w:r>
      <w:r>
        <w:t>рисунок 16</w:t>
      </w:r>
      <w:r w:rsidRPr="00491E30">
        <w:t>).</w:t>
      </w:r>
    </w:p>
    <w:p w14:paraId="29CDAEE4" w14:textId="396BC541" w:rsidR="00491E30" w:rsidRDefault="00491E30" w:rsidP="00EF79B6">
      <w:pPr>
        <w:pStyle w:val="ac"/>
      </w:pPr>
      <w:r>
        <w:rPr>
          <w:noProof/>
        </w:rPr>
        <w:drawing>
          <wp:inline distT="0" distB="0" distL="0" distR="0" wp14:anchorId="27C80CE2" wp14:editId="363F6754">
            <wp:extent cx="5943600" cy="3512820"/>
            <wp:effectExtent l="0" t="0" r="0" b="0"/>
            <wp:docPr id="6768801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1716" w14:textId="6C2B267A" w:rsidR="00EF79B6" w:rsidRDefault="00EF79B6" w:rsidP="00EF79B6">
      <w:pPr>
        <w:pStyle w:val="aa"/>
      </w:pPr>
      <w:r>
        <w:t xml:space="preserve">Рисунок 16. - </w:t>
      </w:r>
      <w:r w:rsidRPr="00EF79B6">
        <w:t>Диаграмма ER-модели в нотации Чена</w:t>
      </w:r>
    </w:p>
    <w:p w14:paraId="0CC15F0E" w14:textId="1C7BAD53" w:rsidR="00EF79B6" w:rsidRDefault="00EF79B6" w:rsidP="00EF79B6">
      <w:pPr>
        <w:pStyle w:val="a8"/>
      </w:pPr>
      <w:r w:rsidRPr="00EF79B6">
        <w:lastRenderedPageBreak/>
        <w:t>Таким образом, моделирование системы в нотации Чена представляет собой мощный инструмент для анализа и проектирования систем, позволяя инженерам и разработчикам визуализировать структуру и поведение системы и обеспечивая лучшее понимание её функциональности и взаимосвязей.</w:t>
      </w:r>
    </w:p>
    <w:p w14:paraId="4FB4FA61" w14:textId="77777777" w:rsidR="00EF79B6" w:rsidRDefault="00EF79B6">
      <w:pPr>
        <w:spacing w:before="0" w:after="160" w:line="259" w:lineRule="auto"/>
        <w:rPr>
          <w:rFonts w:eastAsia="Times New Roman"/>
          <w:szCs w:val="20"/>
          <w14:ligatures w14:val="none"/>
        </w:rPr>
      </w:pPr>
      <w:r>
        <w:br w:type="page"/>
      </w:r>
    </w:p>
    <w:p w14:paraId="25ADED77" w14:textId="536A3714" w:rsidR="00EF79B6" w:rsidRDefault="00EF79B6" w:rsidP="00EF79B6">
      <w:pPr>
        <w:pStyle w:val="af9"/>
        <w:numPr>
          <w:ilvl w:val="1"/>
          <w:numId w:val="4"/>
        </w:numPr>
        <w:ind w:left="0" w:firstLine="567"/>
        <w:jc w:val="both"/>
      </w:pPr>
      <w:bookmarkStart w:id="16" w:name="_Toc167461758"/>
      <w:r w:rsidRPr="00EF79B6">
        <w:lastRenderedPageBreak/>
        <w:t>Моделирование системы в методологии IDEF1X</w:t>
      </w:r>
      <w:bookmarkEnd w:id="16"/>
    </w:p>
    <w:p w14:paraId="4637FCF4" w14:textId="77777777" w:rsidR="00EF79B6" w:rsidRDefault="00EF79B6" w:rsidP="00EF79B6">
      <w:pPr>
        <w:pStyle w:val="a8"/>
      </w:pPr>
      <w:r w:rsidRPr="00EF79B6">
        <w:rPr>
          <w:b/>
          <w:bCs/>
        </w:rPr>
        <w:t>Цель работы:</w:t>
      </w:r>
      <w:r>
        <w:t xml:space="preserve"> создать точную и наглядную модель данных, которая отражает структуру информации в предметной области. Это включает определение сущностей, атрибутов и связей между ними с использованием стандартных символов и правил нотации IDEF1X. Цель состоит в том, чтобы обеспечить понимание структуры данных системы и её взаимосвязей, что поможет разработчикам лучше понять требования к базе данных и эффективно реализовать их в проекте.</w:t>
      </w:r>
    </w:p>
    <w:p w14:paraId="6CEFF4D4" w14:textId="77777777" w:rsidR="00EF79B6" w:rsidRPr="00EF79B6" w:rsidRDefault="00EF79B6" w:rsidP="00EF79B6">
      <w:pPr>
        <w:pStyle w:val="a8"/>
        <w:rPr>
          <w:b/>
          <w:bCs/>
        </w:rPr>
      </w:pPr>
      <w:r w:rsidRPr="00EF79B6">
        <w:rPr>
          <w:b/>
          <w:bCs/>
        </w:rPr>
        <w:t>Задачи работы:</w:t>
      </w:r>
    </w:p>
    <w:p w14:paraId="4C906133" w14:textId="77777777" w:rsidR="00EF79B6" w:rsidRDefault="00EF79B6" w:rsidP="00EF79B6">
      <w:pPr>
        <w:pStyle w:val="a8"/>
      </w:pPr>
      <w:r>
        <w:t>1.</w:t>
      </w:r>
      <w:r>
        <w:tab/>
        <w:t>Построить логическую модель системы;</w:t>
      </w:r>
    </w:p>
    <w:p w14:paraId="7CAEA7D9" w14:textId="59EDC8DA" w:rsidR="00EF79B6" w:rsidRDefault="00EF79B6" w:rsidP="00EF79B6">
      <w:pPr>
        <w:pStyle w:val="a8"/>
      </w:pPr>
      <w:r>
        <w:t>2.</w:t>
      </w:r>
      <w:r>
        <w:tab/>
        <w:t>Построить физическую модель системы.</w:t>
      </w:r>
    </w:p>
    <w:p w14:paraId="6FE0B947" w14:textId="076D0BE6" w:rsidR="00EF79B6" w:rsidRDefault="00EF79B6" w:rsidP="00EF79B6">
      <w:pPr>
        <w:pStyle w:val="a8"/>
      </w:pPr>
      <w:r w:rsidRPr="00EF79B6">
        <w:t xml:space="preserve">Моделирование системы в методологии IDEF1X является эффективным инструментом для проектирования баз данных, который позволяет описать структуру информации и её взаимосвязи с использованием стандартизированных символов и правил. IDEF1X (Integrated Definition </w:t>
      </w:r>
      <w:proofErr w:type="spellStart"/>
      <w:r w:rsidRPr="00EF79B6">
        <w:t>for</w:t>
      </w:r>
      <w:proofErr w:type="spellEnd"/>
      <w:r w:rsidRPr="00EF79B6">
        <w:t xml:space="preserve"> Information </w:t>
      </w:r>
      <w:proofErr w:type="spellStart"/>
      <w:r w:rsidRPr="00EF79B6">
        <w:t>Modeling</w:t>
      </w:r>
      <w:proofErr w:type="spellEnd"/>
      <w:r w:rsidRPr="00EF79B6">
        <w:t>) предоставляет нотацию и методологию для создания четких и понятных моделей данных, которые могут быть использованы для анализа, проектирования и реализации информационных систем.</w:t>
      </w:r>
    </w:p>
    <w:p w14:paraId="620193D5" w14:textId="0A8717AF" w:rsidR="00EF79B6" w:rsidRDefault="00616D86" w:rsidP="00EF79B6">
      <w:pPr>
        <w:pStyle w:val="a8"/>
      </w:pPr>
      <w:r w:rsidRPr="00616D86">
        <w:t>Логическая модель системы описывает структуру и взаимосвязи между компонентами или сущностями системы независимо от конкретных технических реализаций и платформ (рисунок 17).</w:t>
      </w:r>
    </w:p>
    <w:p w14:paraId="6661C3EE" w14:textId="5AB1D3F3" w:rsidR="00616D86" w:rsidRDefault="00616D86" w:rsidP="00616D86">
      <w:pPr>
        <w:pStyle w:val="ac"/>
      </w:pPr>
      <w:r>
        <w:rPr>
          <w:noProof/>
        </w:rPr>
        <w:lastRenderedPageBreak/>
        <w:drawing>
          <wp:inline distT="0" distB="0" distL="0" distR="0" wp14:anchorId="0AFA8458" wp14:editId="7BDCA4F9">
            <wp:extent cx="5935980" cy="2682240"/>
            <wp:effectExtent l="0" t="0" r="0" b="0"/>
            <wp:docPr id="13221376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0CEA" w14:textId="3ACCA941" w:rsidR="00616D86" w:rsidRPr="00616D86" w:rsidRDefault="00616D86" w:rsidP="00616D86">
      <w:pPr>
        <w:pStyle w:val="aa"/>
      </w:pPr>
      <w:r>
        <w:t xml:space="preserve">Рисунок 17. - </w:t>
      </w:r>
      <w:r w:rsidRPr="00616D86">
        <w:t>Логическая модель</w:t>
      </w:r>
    </w:p>
    <w:p w14:paraId="39129CF3" w14:textId="77777777" w:rsidR="00616D86" w:rsidRDefault="00616D86" w:rsidP="00EF79B6">
      <w:pPr>
        <w:pStyle w:val="a8"/>
      </w:pPr>
    </w:p>
    <w:p w14:paraId="2807763E" w14:textId="11AC46C2" w:rsidR="00616D86" w:rsidRDefault="00616D86" w:rsidP="00EF79B6">
      <w:pPr>
        <w:pStyle w:val="a8"/>
      </w:pPr>
      <w:r w:rsidRPr="00616D86">
        <w:t>Физическая модель системы определяет спецификации и детали реализации системы, включая выбранные технологии, архитектурные решения, структуру баз данных, сетевые конфигурации и т.д. (рисунок 18).</w:t>
      </w:r>
    </w:p>
    <w:p w14:paraId="75E910AE" w14:textId="72644AC1" w:rsidR="00616D86" w:rsidRDefault="00616D86" w:rsidP="00616D86">
      <w:pPr>
        <w:pStyle w:val="ac"/>
      </w:pPr>
      <w:r>
        <w:rPr>
          <w:noProof/>
        </w:rPr>
        <w:drawing>
          <wp:inline distT="0" distB="0" distL="0" distR="0" wp14:anchorId="409E9245" wp14:editId="7B2CFABB">
            <wp:extent cx="5928360" cy="2019300"/>
            <wp:effectExtent l="0" t="0" r="0" b="0"/>
            <wp:docPr id="95116747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CAEA" w14:textId="14FCE1D4" w:rsidR="00616D86" w:rsidRDefault="00616D86" w:rsidP="00616D86">
      <w:pPr>
        <w:pStyle w:val="aa"/>
      </w:pPr>
      <w:r>
        <w:t xml:space="preserve">Рисунок 18. - </w:t>
      </w:r>
      <w:r w:rsidRPr="00616D86">
        <w:t>Физическая модель</w:t>
      </w:r>
    </w:p>
    <w:p w14:paraId="755DA12E" w14:textId="4B98F29D" w:rsidR="00616D86" w:rsidRDefault="00616D86" w:rsidP="00616D86">
      <w:pPr>
        <w:pStyle w:val="a8"/>
      </w:pPr>
      <w:r w:rsidRPr="00616D86">
        <w:t>Таким образом, моделирование системы в методологии IDEF1X является важным этапом в проектировании баз данных, обеспечивая эффективное представление структуры информации и её взаимосвязей и помогая создать четкие и понятные модели данных для анализа и разработки информационных систем.</w:t>
      </w:r>
    </w:p>
    <w:p w14:paraId="2FA4D939" w14:textId="55582065" w:rsidR="00616D86" w:rsidRDefault="00616D86" w:rsidP="0080708D">
      <w:pPr>
        <w:pStyle w:val="af5"/>
        <w:ind w:left="0" w:firstLine="0"/>
        <w:outlineLvl w:val="0"/>
      </w:pPr>
      <w:bookmarkStart w:id="17" w:name="_Toc167461759"/>
      <w:r>
        <w:lastRenderedPageBreak/>
        <w:t>ВЫВОД</w:t>
      </w:r>
      <w:bookmarkEnd w:id="17"/>
    </w:p>
    <w:p w14:paraId="4788A0DE" w14:textId="0757D2A3" w:rsidR="00616D86" w:rsidRDefault="00616D86" w:rsidP="00616D86">
      <w:pPr>
        <w:pStyle w:val="a8"/>
      </w:pPr>
      <w:r>
        <w:t>В ходе практических работ по проектированию баз данных для грузового порта были выполнены различные этапы анализа и моделирования информационной системы. Каждая из проведенных работ позволила более глубоко проникнуть в специфику работы порта и выработать оптимальное решение для управления информацией о грузах, операциях и организации работы.</w:t>
      </w:r>
    </w:p>
    <w:p w14:paraId="3C8629E7" w14:textId="4F387315" w:rsidR="00616D86" w:rsidRDefault="00616D86" w:rsidP="00616D86">
      <w:pPr>
        <w:pStyle w:val="a8"/>
      </w:pPr>
      <w:r>
        <w:t xml:space="preserve">Моделирование системы с использованием различных методологий, таких как IDEF0, DFD, и создание диаграмм </w:t>
      </w:r>
      <w:proofErr w:type="spellStart"/>
      <w:r>
        <w:t>Use</w:t>
      </w:r>
      <w:proofErr w:type="spellEnd"/>
      <w:r>
        <w:t xml:space="preserve"> Case, классов, коопераций, последовательности, активности, состояния и реляционной алгебры, позволило получить полное представление о бизнес-процессах порта и их взаимосвязях. Эти методологии помогли выявить ключевые процессы, такие как приемка и отгрузка грузов, складирование, обработка документов и взаимодействие с клиентами.</w:t>
      </w:r>
    </w:p>
    <w:p w14:paraId="2C015A71" w14:textId="43A3CB7D" w:rsidR="00616D86" w:rsidRDefault="00616D86" w:rsidP="00616D86">
      <w:pPr>
        <w:pStyle w:val="a8"/>
      </w:pPr>
      <w:r>
        <w:t>Применение нотации Чена и методологии IDEF1X дало возможность более детально описать структуру базы данных и взаимосвязи между сущностями. Это позволило разработать эффективную и масштабируемую систему управления данными, способную обрабатывать большой объем информации о грузах, транспортных средствах, заказах и клиентах.</w:t>
      </w:r>
    </w:p>
    <w:p w14:paraId="5B9BBDC9" w14:textId="4AF758F3" w:rsidR="00616D86" w:rsidRPr="00616D86" w:rsidRDefault="00616D86" w:rsidP="00616D86">
      <w:pPr>
        <w:pStyle w:val="a8"/>
      </w:pPr>
      <w:r>
        <w:t>Кроме того, анализ потоков данных и моделирование бизнес-процессов способствовали оптимизации рабочих процессов и повышению эффективности работы порта. В результате проектирования был создан функциональный и надежный инструмент для управления всеми аспектами деятельности порта, что способствует улучшению качества обслуживания клиентов и увеличению пропускной способности порта.</w:t>
      </w:r>
    </w:p>
    <w:sectPr w:rsidR="00616D86" w:rsidRPr="00616D86" w:rsidSect="00E8242C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C53AE9" w14:textId="77777777" w:rsidR="00A96CD0" w:rsidRDefault="00A96CD0" w:rsidP="00E8242C">
      <w:pPr>
        <w:spacing w:before="0" w:after="0"/>
      </w:pPr>
      <w:r>
        <w:separator/>
      </w:r>
    </w:p>
  </w:endnote>
  <w:endnote w:type="continuationSeparator" w:id="0">
    <w:p w14:paraId="64DD1727" w14:textId="77777777" w:rsidR="00A96CD0" w:rsidRDefault="00A96CD0" w:rsidP="00E8242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52244108"/>
      <w:docPartObj>
        <w:docPartGallery w:val="Page Numbers (Bottom of Page)"/>
        <w:docPartUnique/>
      </w:docPartObj>
    </w:sdtPr>
    <w:sdtContent>
      <w:p w14:paraId="556EDDA9" w14:textId="06124F99" w:rsidR="00E8242C" w:rsidRDefault="00E8242C">
        <w:pPr>
          <w:pStyle w:val="aff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FC5DCC" w14:textId="77777777" w:rsidR="00E8242C" w:rsidRDefault="00E8242C">
    <w:pPr>
      <w:pStyle w:val="af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147854" w14:textId="77777777" w:rsidR="00A96CD0" w:rsidRDefault="00A96CD0" w:rsidP="00E8242C">
      <w:pPr>
        <w:spacing w:before="0" w:after="0"/>
      </w:pPr>
      <w:r>
        <w:separator/>
      </w:r>
    </w:p>
  </w:footnote>
  <w:footnote w:type="continuationSeparator" w:id="0">
    <w:p w14:paraId="2EB9B2B8" w14:textId="77777777" w:rsidR="00A96CD0" w:rsidRDefault="00A96CD0" w:rsidP="00E8242C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107D0"/>
    <w:multiLevelType w:val="hybridMultilevel"/>
    <w:tmpl w:val="D45A093A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" w15:restartNumberingAfterBreak="0">
    <w:nsid w:val="21F332A0"/>
    <w:multiLevelType w:val="hybridMultilevel"/>
    <w:tmpl w:val="A058CA8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305019C3"/>
    <w:multiLevelType w:val="hybridMultilevel"/>
    <w:tmpl w:val="7F08CF6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644B396">
      <w:start w:val="1"/>
      <w:numFmt w:val="decimal"/>
      <w:lvlText w:val="%2"/>
      <w:lvlJc w:val="left"/>
      <w:pPr>
        <w:ind w:left="1278" w:hanging="852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125EF4"/>
    <w:multiLevelType w:val="hybridMultilevel"/>
    <w:tmpl w:val="92FAFB88"/>
    <w:lvl w:ilvl="0" w:tplc="32F445B2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3019F0"/>
    <w:multiLevelType w:val="multilevel"/>
    <w:tmpl w:val="DBF4ACA6"/>
    <w:lvl w:ilvl="0">
      <w:start w:val="1"/>
      <w:numFmt w:val="decimal"/>
      <w:pStyle w:val="a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5" w15:restartNumberingAfterBreak="0">
    <w:nsid w:val="578B2B51"/>
    <w:multiLevelType w:val="hybridMultilevel"/>
    <w:tmpl w:val="34E4646E"/>
    <w:lvl w:ilvl="0" w:tplc="5EC4DA5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58A247E"/>
    <w:multiLevelType w:val="hybridMultilevel"/>
    <w:tmpl w:val="816EBB6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395327357">
    <w:abstractNumId w:val="5"/>
  </w:num>
  <w:num w:numId="2" w16cid:durableId="348147940">
    <w:abstractNumId w:val="4"/>
  </w:num>
  <w:num w:numId="3" w16cid:durableId="1625233984">
    <w:abstractNumId w:val="3"/>
  </w:num>
  <w:num w:numId="4" w16cid:durableId="1940487567">
    <w:abstractNumId w:val="2"/>
  </w:num>
  <w:num w:numId="5" w16cid:durableId="410544162">
    <w:abstractNumId w:val="1"/>
  </w:num>
  <w:num w:numId="6" w16cid:durableId="915821252">
    <w:abstractNumId w:val="3"/>
    <w:lvlOverride w:ilvl="0">
      <w:startOverride w:val="1"/>
    </w:lvlOverride>
  </w:num>
  <w:num w:numId="7" w16cid:durableId="1153792786">
    <w:abstractNumId w:val="3"/>
    <w:lvlOverride w:ilvl="0">
      <w:startOverride w:val="1"/>
    </w:lvlOverride>
  </w:num>
  <w:num w:numId="8" w16cid:durableId="1864511703">
    <w:abstractNumId w:val="6"/>
  </w:num>
  <w:num w:numId="9" w16cid:durableId="204411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476D"/>
    <w:rsid w:val="00022611"/>
    <w:rsid w:val="000305CF"/>
    <w:rsid w:val="0013469D"/>
    <w:rsid w:val="00154618"/>
    <w:rsid w:val="001C3FC8"/>
    <w:rsid w:val="00294661"/>
    <w:rsid w:val="002A3F9C"/>
    <w:rsid w:val="002B0EB6"/>
    <w:rsid w:val="00333AF6"/>
    <w:rsid w:val="00392592"/>
    <w:rsid w:val="003E1FDA"/>
    <w:rsid w:val="004438A4"/>
    <w:rsid w:val="00454B76"/>
    <w:rsid w:val="00486972"/>
    <w:rsid w:val="0049076B"/>
    <w:rsid w:val="00491E30"/>
    <w:rsid w:val="004B476D"/>
    <w:rsid w:val="004E1241"/>
    <w:rsid w:val="0050090F"/>
    <w:rsid w:val="00581A74"/>
    <w:rsid w:val="005B5EA9"/>
    <w:rsid w:val="005E797A"/>
    <w:rsid w:val="00616D86"/>
    <w:rsid w:val="006C3DD2"/>
    <w:rsid w:val="00700C6E"/>
    <w:rsid w:val="007B4986"/>
    <w:rsid w:val="007D1CFE"/>
    <w:rsid w:val="00804AAB"/>
    <w:rsid w:val="0080708D"/>
    <w:rsid w:val="00840554"/>
    <w:rsid w:val="00867826"/>
    <w:rsid w:val="00867964"/>
    <w:rsid w:val="00891EBC"/>
    <w:rsid w:val="00895370"/>
    <w:rsid w:val="00974F0B"/>
    <w:rsid w:val="009D35E0"/>
    <w:rsid w:val="009F0660"/>
    <w:rsid w:val="00A17776"/>
    <w:rsid w:val="00A66EC3"/>
    <w:rsid w:val="00A8430C"/>
    <w:rsid w:val="00A96CD0"/>
    <w:rsid w:val="00A96DB3"/>
    <w:rsid w:val="00AB3F4B"/>
    <w:rsid w:val="00AD583C"/>
    <w:rsid w:val="00AE4C9E"/>
    <w:rsid w:val="00B05613"/>
    <w:rsid w:val="00B15AE0"/>
    <w:rsid w:val="00B45CBE"/>
    <w:rsid w:val="00B86C9E"/>
    <w:rsid w:val="00BB04DC"/>
    <w:rsid w:val="00BB0D8C"/>
    <w:rsid w:val="00BD3795"/>
    <w:rsid w:val="00BF51CB"/>
    <w:rsid w:val="00C06FA4"/>
    <w:rsid w:val="00C12FE9"/>
    <w:rsid w:val="00C13FCD"/>
    <w:rsid w:val="00D0690B"/>
    <w:rsid w:val="00D830E6"/>
    <w:rsid w:val="00DA0EA6"/>
    <w:rsid w:val="00DA7EA4"/>
    <w:rsid w:val="00DE2B20"/>
    <w:rsid w:val="00E45781"/>
    <w:rsid w:val="00E8242C"/>
    <w:rsid w:val="00EF6069"/>
    <w:rsid w:val="00EF79B6"/>
    <w:rsid w:val="00F018C0"/>
    <w:rsid w:val="00F220E4"/>
    <w:rsid w:val="00F3488A"/>
    <w:rsid w:val="00FD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3A51C1F"/>
  <w15:chartTrackingRefBased/>
  <w15:docId w15:val="{50FE6711-55DE-4968-85E7-4CC40DB6E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94661"/>
    <w:pPr>
      <w:spacing w:before="120" w:after="280" w:line="240" w:lineRule="auto"/>
    </w:pPr>
    <w:rPr>
      <w:rFonts w:ascii="Times New Roman" w:hAnsi="Times New Roman" w:cs="Times New Roman"/>
      <w:kern w:val="0"/>
      <w:sz w:val="28"/>
      <w:lang w:eastAsia="ru-RU"/>
    </w:rPr>
  </w:style>
  <w:style w:type="paragraph" w:styleId="10">
    <w:name w:val="heading 1"/>
    <w:basedOn w:val="a1"/>
    <w:next w:val="a1"/>
    <w:link w:val="11"/>
    <w:autoRedefine/>
    <w:uiPriority w:val="9"/>
    <w:qFormat/>
    <w:rsid w:val="00AB3F4B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="Mangal"/>
      <w:b/>
      <w:color w:val="000000" w:themeColor="text1"/>
      <w:sz w:val="22"/>
      <w:szCs w:val="29"/>
    </w:rPr>
  </w:style>
  <w:style w:type="paragraph" w:styleId="2">
    <w:name w:val="heading 2"/>
    <w:basedOn w:val="a1"/>
    <w:next w:val="a1"/>
    <w:link w:val="20"/>
    <w:autoRedefine/>
    <w:uiPriority w:val="9"/>
    <w:unhideWhenUsed/>
    <w:qFormat/>
    <w:rsid w:val="00AB3F4B"/>
    <w:pPr>
      <w:keepNext/>
      <w:keepLines/>
      <w:spacing w:before="40"/>
      <w:outlineLvl w:val="1"/>
    </w:pPr>
    <w:rPr>
      <w:rFonts w:asciiTheme="minorHAnsi" w:eastAsiaTheme="majorEastAsia" w:hAnsiTheme="minorHAnsi" w:cs="Mangal"/>
      <w:b/>
      <w:color w:val="000000" w:themeColor="text1"/>
      <w:sz w:val="22"/>
      <w:szCs w:val="23"/>
    </w:rPr>
  </w:style>
  <w:style w:type="paragraph" w:styleId="3">
    <w:name w:val="heading 3"/>
    <w:aliases w:val="Картинкти"/>
    <w:basedOn w:val="a1"/>
    <w:next w:val="a1"/>
    <w:link w:val="30"/>
    <w:autoRedefine/>
    <w:uiPriority w:val="9"/>
    <w:unhideWhenUsed/>
    <w:qFormat/>
    <w:rsid w:val="00154618"/>
    <w:pPr>
      <w:keepNext/>
      <w:keepLines/>
      <w:widowControl w:val="0"/>
      <w:suppressAutoHyphens/>
      <w:spacing w:before="0" w:after="0"/>
      <w:jc w:val="center"/>
      <w:outlineLvl w:val="2"/>
    </w:pPr>
    <w:rPr>
      <w:rFonts w:asciiTheme="minorHAnsi" w:eastAsiaTheme="majorEastAsia" w:hAnsiTheme="minorHAnsi" w:cs="Mangal"/>
      <w:color w:val="000000" w:themeColor="text1"/>
      <w:kern w:val="2"/>
      <w:sz w:val="22"/>
      <w:szCs w:val="21"/>
      <w:lang w:eastAsia="zh-CN" w:bidi="hi-IN"/>
    </w:rPr>
  </w:style>
  <w:style w:type="paragraph" w:styleId="4">
    <w:name w:val="heading 4"/>
    <w:basedOn w:val="a1"/>
    <w:next w:val="a1"/>
    <w:link w:val="40"/>
    <w:uiPriority w:val="9"/>
    <w:unhideWhenUsed/>
    <w:qFormat/>
    <w:rsid w:val="0048697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48697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Заголовок)"/>
    <w:basedOn w:val="a6"/>
    <w:link w:val="a7"/>
    <w:autoRedefine/>
    <w:qFormat/>
    <w:rsid w:val="00AD583C"/>
    <w:rPr>
      <w:b/>
    </w:rPr>
  </w:style>
  <w:style w:type="character" w:customStyle="1" w:styleId="a7">
    <w:name w:val="Заголовок) Знак"/>
    <w:basedOn w:val="a2"/>
    <w:link w:val="a5"/>
    <w:rsid w:val="00AD583C"/>
    <w:rPr>
      <w:rFonts w:ascii="Times New Roman" w:hAnsi="Times New Roman"/>
      <w:b/>
      <w:sz w:val="28"/>
    </w:rPr>
  </w:style>
  <w:style w:type="paragraph" w:styleId="a6">
    <w:name w:val="No Spacing"/>
    <w:aliases w:val="подписи"/>
    <w:autoRedefine/>
    <w:uiPriority w:val="1"/>
    <w:qFormat/>
    <w:rsid w:val="00F220E4"/>
    <w:pPr>
      <w:spacing w:after="0" w:line="240" w:lineRule="auto"/>
      <w:jc w:val="center"/>
    </w:pPr>
    <w:rPr>
      <w:rFonts w:ascii="Times New Roman" w:hAnsi="Times New Roman" w:cs="Times New Roman"/>
      <w:kern w:val="0"/>
      <w:sz w:val="28"/>
      <w:lang w:eastAsia="ru-RU"/>
    </w:rPr>
  </w:style>
  <w:style w:type="paragraph" w:customStyle="1" w:styleId="a8">
    <w:name w:val="!!!Обычный"/>
    <w:basedOn w:val="a1"/>
    <w:link w:val="a9"/>
    <w:autoRedefine/>
    <w:qFormat/>
    <w:rsid w:val="00EF79B6"/>
    <w:pPr>
      <w:spacing w:line="360" w:lineRule="auto"/>
      <w:ind w:left="-567" w:firstLine="567"/>
      <w:jc w:val="both"/>
    </w:pPr>
    <w:rPr>
      <w:rFonts w:eastAsia="Times New Roman"/>
      <w:szCs w:val="20"/>
      <w14:ligatures w14:val="none"/>
    </w:rPr>
  </w:style>
  <w:style w:type="character" w:customStyle="1" w:styleId="a9">
    <w:name w:val="!!!Обычный Знак"/>
    <w:basedOn w:val="a2"/>
    <w:link w:val="a8"/>
    <w:rsid w:val="00EF79B6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aa">
    <w:name w:val="Для подписи картинок"/>
    <w:basedOn w:val="a1"/>
    <w:link w:val="ab"/>
    <w:autoRedefine/>
    <w:qFormat/>
    <w:rsid w:val="00C06FA4"/>
    <w:pPr>
      <w:jc w:val="center"/>
    </w:pPr>
    <w:rPr>
      <w:i/>
      <w:iCs/>
      <w14:ligatures w14:val="none"/>
    </w:rPr>
  </w:style>
  <w:style w:type="character" w:customStyle="1" w:styleId="ab">
    <w:name w:val="Для подписи картинок Знак"/>
    <w:basedOn w:val="a2"/>
    <w:link w:val="aa"/>
    <w:rsid w:val="00C06FA4"/>
    <w:rPr>
      <w:rFonts w:ascii="Times New Roman" w:hAnsi="Times New Roman" w:cs="Times New Roman"/>
      <w:i/>
      <w:iCs/>
      <w:kern w:val="0"/>
      <w:sz w:val="28"/>
      <w:lang w:eastAsia="ru-RU"/>
      <w14:ligatures w14:val="none"/>
    </w:rPr>
  </w:style>
  <w:style w:type="character" w:customStyle="1" w:styleId="11">
    <w:name w:val="Заголовок 1 Знак"/>
    <w:basedOn w:val="a2"/>
    <w:link w:val="10"/>
    <w:uiPriority w:val="9"/>
    <w:rsid w:val="00AB3F4B"/>
    <w:rPr>
      <w:rFonts w:eastAsiaTheme="majorEastAsia" w:cs="Mangal"/>
      <w:b/>
      <w:color w:val="000000" w:themeColor="text1"/>
      <w:szCs w:val="29"/>
      <w:lang w:eastAsia="zh-CN" w:bidi="hi-IN"/>
    </w:rPr>
  </w:style>
  <w:style w:type="character" w:customStyle="1" w:styleId="20">
    <w:name w:val="Заголовок 2 Знак"/>
    <w:basedOn w:val="a2"/>
    <w:link w:val="2"/>
    <w:uiPriority w:val="9"/>
    <w:rsid w:val="00AB3F4B"/>
    <w:rPr>
      <w:rFonts w:eastAsiaTheme="majorEastAsia" w:cs="Mangal"/>
      <w:b/>
      <w:color w:val="000000" w:themeColor="text1"/>
      <w:szCs w:val="23"/>
      <w:lang w:eastAsia="zh-CN" w:bidi="hi-IN"/>
    </w:rPr>
  </w:style>
  <w:style w:type="paragraph" w:styleId="ac">
    <w:name w:val="Title"/>
    <w:aliases w:val="для картинок"/>
    <w:basedOn w:val="a1"/>
    <w:next w:val="a1"/>
    <w:link w:val="ad"/>
    <w:autoRedefine/>
    <w:qFormat/>
    <w:rsid w:val="00D830E6"/>
    <w:pPr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d">
    <w:name w:val="Заголовок Знак"/>
    <w:aliases w:val="для картинок Знак"/>
    <w:basedOn w:val="a2"/>
    <w:link w:val="ac"/>
    <w:rsid w:val="00D830E6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paragraph" w:customStyle="1" w:styleId="ae">
    <w:name w:val="!Обычный"/>
    <w:basedOn w:val="a1"/>
    <w:link w:val="af"/>
    <w:autoRedefine/>
    <w:qFormat/>
    <w:rsid w:val="007D1CFE"/>
    <w:pPr>
      <w:ind w:left="-1701" w:right="-850"/>
    </w:pPr>
    <w:rPr>
      <w:rFonts w:eastAsia="Times New Roman"/>
      <w14:ligatures w14:val="none"/>
    </w:rPr>
  </w:style>
  <w:style w:type="character" w:customStyle="1" w:styleId="af">
    <w:name w:val="!Обычный Знак"/>
    <w:basedOn w:val="a2"/>
    <w:link w:val="ae"/>
    <w:rsid w:val="007D1CFE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character" w:customStyle="1" w:styleId="30">
    <w:name w:val="Заголовок 3 Знак"/>
    <w:aliases w:val="Картинкти Знак"/>
    <w:basedOn w:val="a2"/>
    <w:link w:val="3"/>
    <w:uiPriority w:val="9"/>
    <w:rsid w:val="00154618"/>
    <w:rPr>
      <w:rFonts w:eastAsiaTheme="majorEastAsia" w:cs="Mangal"/>
      <w:color w:val="000000" w:themeColor="text1"/>
      <w:szCs w:val="21"/>
      <w:lang w:eastAsia="zh-CN" w:bidi="hi-IN"/>
    </w:rPr>
  </w:style>
  <w:style w:type="paragraph" w:styleId="af0">
    <w:name w:val="Body Text"/>
    <w:basedOn w:val="a1"/>
    <w:link w:val="af1"/>
    <w:uiPriority w:val="99"/>
    <w:semiHidden/>
    <w:unhideWhenUsed/>
    <w:rsid w:val="00700C6E"/>
    <w:pPr>
      <w:spacing w:after="120"/>
    </w:pPr>
  </w:style>
  <w:style w:type="character" w:customStyle="1" w:styleId="af1">
    <w:name w:val="Основной текст Знак"/>
    <w:basedOn w:val="a2"/>
    <w:link w:val="af0"/>
    <w:uiPriority w:val="99"/>
    <w:semiHidden/>
    <w:rsid w:val="00700C6E"/>
    <w:rPr>
      <w:rFonts w:ascii="Times New Roman" w:eastAsiaTheme="minorEastAsia" w:hAnsi="Times New Roman"/>
      <w:kern w:val="0"/>
      <w:sz w:val="28"/>
      <w:szCs w:val="20"/>
      <w:lang w:val="en-US" w:eastAsia="zh-CN"/>
    </w:rPr>
  </w:style>
  <w:style w:type="paragraph" w:styleId="12">
    <w:name w:val="index 1"/>
    <w:basedOn w:val="a1"/>
    <w:next w:val="a1"/>
    <w:autoRedefine/>
    <w:uiPriority w:val="99"/>
    <w:semiHidden/>
    <w:unhideWhenUsed/>
    <w:rsid w:val="00A66EC3"/>
    <w:pPr>
      <w:ind w:left="280" w:hanging="280"/>
    </w:pPr>
  </w:style>
  <w:style w:type="paragraph" w:styleId="af2">
    <w:name w:val="index heading"/>
    <w:aliases w:val="Заголовок!"/>
    <w:basedOn w:val="a1"/>
    <w:autoRedefine/>
    <w:qFormat/>
    <w:rsid w:val="004E1241"/>
    <w:pPr>
      <w:suppressLineNumbers/>
      <w:jc w:val="center"/>
    </w:pPr>
    <w:rPr>
      <w:rFonts w:cs="Lohit Devanagari"/>
      <w:b/>
    </w:rPr>
  </w:style>
  <w:style w:type="character" w:customStyle="1" w:styleId="40">
    <w:name w:val="Заголовок 4 Знак"/>
    <w:basedOn w:val="a2"/>
    <w:link w:val="4"/>
    <w:uiPriority w:val="9"/>
    <w:rsid w:val="00486972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zh-CN" w:bidi="hi-IN"/>
    </w:rPr>
  </w:style>
  <w:style w:type="paragraph" w:styleId="af3">
    <w:name w:val="caption"/>
    <w:aliases w:val="картинки"/>
    <w:basedOn w:val="a1"/>
    <w:autoRedefine/>
    <w:qFormat/>
    <w:rsid w:val="00294661"/>
    <w:pPr>
      <w:suppressLineNumbers/>
      <w:jc w:val="center"/>
    </w:pPr>
    <w:rPr>
      <w:rFonts w:cs="Lohit Devanagari"/>
      <w:iCs/>
    </w:rPr>
  </w:style>
  <w:style w:type="character" w:styleId="af4">
    <w:name w:val="Hyperlink"/>
    <w:basedOn w:val="a2"/>
    <w:uiPriority w:val="99"/>
    <w:unhideWhenUsed/>
    <w:rsid w:val="00486972"/>
    <w:rPr>
      <w:color w:val="0563C1" w:themeColor="hyperlink"/>
      <w:u w:val="single"/>
    </w:rPr>
  </w:style>
  <w:style w:type="character" w:customStyle="1" w:styleId="50">
    <w:name w:val="Заголовок 5 Знак"/>
    <w:basedOn w:val="a2"/>
    <w:link w:val="5"/>
    <w:uiPriority w:val="9"/>
    <w:rsid w:val="00486972"/>
    <w:rPr>
      <w:rFonts w:asciiTheme="majorHAnsi" w:eastAsiaTheme="majorEastAsia" w:hAnsiTheme="majorHAnsi" w:cstheme="majorBidi"/>
      <w:color w:val="2F5496" w:themeColor="accent1" w:themeShade="BF"/>
      <w:sz w:val="28"/>
      <w:szCs w:val="24"/>
      <w:lang w:eastAsia="zh-CN" w:bidi="hi-IN"/>
    </w:rPr>
  </w:style>
  <w:style w:type="paragraph" w:customStyle="1" w:styleId="af5">
    <w:name w:val="Заголовок второго уровня (ГОСТ)"/>
    <w:basedOn w:val="a1"/>
    <w:next w:val="a1"/>
    <w:link w:val="af6"/>
    <w:qFormat/>
    <w:rsid w:val="00E8242C"/>
    <w:pPr>
      <w:keepNext/>
      <w:numPr>
        <w:ilvl w:val="1"/>
      </w:numPr>
      <w:spacing w:before="840" w:after="560"/>
      <w:ind w:left="709" w:firstLine="709"/>
      <w:jc w:val="center"/>
      <w:outlineLvl w:val="1"/>
    </w:pPr>
    <w:rPr>
      <w:b/>
      <w:sz w:val="32"/>
    </w:rPr>
  </w:style>
  <w:style w:type="character" w:customStyle="1" w:styleId="af6">
    <w:name w:val="Заголовок второго уровня (ГОСТ) Знак"/>
    <w:basedOn w:val="a2"/>
    <w:link w:val="af5"/>
    <w:rsid w:val="00E8242C"/>
    <w:rPr>
      <w:rFonts w:ascii="Times New Roman" w:hAnsi="Times New Roman" w:cs="Times New Roman"/>
      <w:b/>
      <w:kern w:val="0"/>
      <w:sz w:val="32"/>
      <w:lang w:eastAsia="ru-RU"/>
    </w:rPr>
  </w:style>
  <w:style w:type="paragraph" w:customStyle="1" w:styleId="af7">
    <w:name w:val="Заголовок Первого уровня (ГОСТ)"/>
    <w:basedOn w:val="a1"/>
    <w:next w:val="a1"/>
    <w:link w:val="af8"/>
    <w:qFormat/>
    <w:rsid w:val="00486972"/>
    <w:pPr>
      <w:keepNext/>
      <w:pageBreakBefore/>
      <w:spacing w:after="560"/>
      <w:ind w:left="709"/>
      <w:outlineLvl w:val="0"/>
    </w:pPr>
    <w:rPr>
      <w:b/>
      <w:caps/>
      <w:sz w:val="36"/>
    </w:rPr>
  </w:style>
  <w:style w:type="character" w:customStyle="1" w:styleId="af8">
    <w:name w:val="Заголовок Первого уровня (ГОСТ) Знак"/>
    <w:basedOn w:val="a2"/>
    <w:link w:val="af7"/>
    <w:rsid w:val="00486972"/>
    <w:rPr>
      <w:rFonts w:ascii="Times New Roman" w:eastAsia="Droid Sans Fallback" w:hAnsi="Times New Roman" w:cs="FreeSans"/>
      <w:b/>
      <w:caps/>
      <w:sz w:val="36"/>
      <w:szCs w:val="24"/>
      <w:lang w:eastAsia="zh-CN" w:bidi="hi-IN"/>
    </w:rPr>
  </w:style>
  <w:style w:type="paragraph" w:customStyle="1" w:styleId="af9">
    <w:name w:val="Заголовок третьего уровня (ГОСТ)"/>
    <w:basedOn w:val="a1"/>
    <w:qFormat/>
    <w:rsid w:val="007B4986"/>
    <w:pPr>
      <w:keepNext/>
      <w:numPr>
        <w:ilvl w:val="1"/>
      </w:numPr>
      <w:spacing w:before="840" w:after="560"/>
      <w:ind w:left="709" w:firstLine="709"/>
      <w:outlineLvl w:val="1"/>
    </w:pPr>
    <w:rPr>
      <w:b/>
      <w:sz w:val="32"/>
      <w:szCs w:val="28"/>
    </w:rPr>
  </w:style>
  <w:style w:type="paragraph" w:customStyle="1" w:styleId="a0">
    <w:name w:val="Маркированный список (ГОСТ)"/>
    <w:basedOn w:val="a1"/>
    <w:link w:val="afa"/>
    <w:qFormat/>
    <w:rsid w:val="00486972"/>
    <w:pPr>
      <w:numPr>
        <w:numId w:val="1"/>
      </w:numPr>
      <w:tabs>
        <w:tab w:val="left" w:pos="1276"/>
      </w:tabs>
      <w:autoSpaceDE w:val="0"/>
      <w:autoSpaceDN w:val="0"/>
      <w:contextualSpacing/>
    </w:pPr>
    <w:rPr>
      <w:szCs w:val="28"/>
      <w:lang w:bidi="ru-RU"/>
    </w:rPr>
  </w:style>
  <w:style w:type="character" w:customStyle="1" w:styleId="afa">
    <w:name w:val="Маркированный список (ГОСТ) Знак"/>
    <w:basedOn w:val="a2"/>
    <w:link w:val="a0"/>
    <w:rsid w:val="00486972"/>
    <w:rPr>
      <w:rFonts w:ascii="Times New Roman" w:eastAsia="Droid Sans Fallback" w:hAnsi="Times New Roman" w:cs="Times New Roman"/>
      <w:sz w:val="28"/>
      <w:szCs w:val="28"/>
      <w:lang w:eastAsia="zh-CN" w:bidi="ru-RU"/>
    </w:rPr>
  </w:style>
  <w:style w:type="paragraph" w:customStyle="1" w:styleId="afb">
    <w:name w:val="Название &quot;Содержание&quot; (ГОСТ)"/>
    <w:basedOn w:val="a1"/>
    <w:qFormat/>
    <w:rsid w:val="00486972"/>
    <w:pPr>
      <w:spacing w:after="560"/>
      <w:jc w:val="center"/>
    </w:pPr>
    <w:rPr>
      <w:b/>
      <w:bCs/>
      <w:sz w:val="36"/>
      <w:szCs w:val="36"/>
    </w:rPr>
  </w:style>
  <w:style w:type="paragraph" w:customStyle="1" w:styleId="a">
    <w:name w:val="Номерованный список (ГОСТ)"/>
    <w:basedOn w:val="a1"/>
    <w:link w:val="afc"/>
    <w:qFormat/>
    <w:rsid w:val="00486972"/>
    <w:pPr>
      <w:numPr>
        <w:numId w:val="2"/>
      </w:numPr>
      <w:tabs>
        <w:tab w:val="left" w:pos="1276"/>
      </w:tabs>
      <w:autoSpaceDE w:val="0"/>
      <w:autoSpaceDN w:val="0"/>
      <w:contextualSpacing/>
    </w:pPr>
    <w:rPr>
      <w:szCs w:val="28"/>
      <w:lang w:bidi="ru-RU"/>
    </w:rPr>
  </w:style>
  <w:style w:type="character" w:customStyle="1" w:styleId="afc">
    <w:name w:val="Номерованный список (ГОСТ) Знак"/>
    <w:basedOn w:val="a2"/>
    <w:link w:val="a"/>
    <w:rsid w:val="00486972"/>
    <w:rPr>
      <w:rFonts w:ascii="Times New Roman" w:eastAsia="Droid Sans Fallback" w:hAnsi="Times New Roman" w:cs="Times New Roman"/>
      <w:sz w:val="28"/>
      <w:szCs w:val="28"/>
      <w:lang w:eastAsia="zh-CN" w:bidi="ru-RU"/>
    </w:rPr>
  </w:style>
  <w:style w:type="paragraph" w:styleId="13">
    <w:name w:val="toc 1"/>
    <w:basedOn w:val="a1"/>
    <w:next w:val="a1"/>
    <w:autoRedefine/>
    <w:uiPriority w:val="39"/>
    <w:unhideWhenUsed/>
    <w:rsid w:val="00486972"/>
    <w:pPr>
      <w:tabs>
        <w:tab w:val="left" w:pos="1200"/>
        <w:tab w:val="right" w:leader="dot" w:pos="9345"/>
      </w:tabs>
      <w:spacing w:after="100"/>
    </w:pPr>
    <w:rPr>
      <w:rFonts w:cs="Mangal"/>
    </w:rPr>
  </w:style>
  <w:style w:type="paragraph" w:customStyle="1" w:styleId="afd">
    <w:name w:val="Подпись рисунка (ГОСТ)"/>
    <w:basedOn w:val="a1"/>
    <w:link w:val="afe"/>
    <w:qFormat/>
    <w:rsid w:val="00486972"/>
    <w:pPr>
      <w:spacing w:after="340"/>
      <w:jc w:val="center"/>
    </w:pPr>
    <w:rPr>
      <w:b/>
      <w:sz w:val="24"/>
      <w:lang w:bidi="ru-RU"/>
    </w:rPr>
  </w:style>
  <w:style w:type="character" w:customStyle="1" w:styleId="afe">
    <w:name w:val="Подпись рисунка (ГОСТ) Знак"/>
    <w:basedOn w:val="a2"/>
    <w:link w:val="afd"/>
    <w:locked/>
    <w:rsid w:val="00486972"/>
    <w:rPr>
      <w:rFonts w:ascii="Times New Roman" w:eastAsia="Droid Sans Fallback" w:hAnsi="Times New Roman" w:cs="FreeSans"/>
      <w:b/>
      <w:sz w:val="24"/>
      <w:szCs w:val="24"/>
      <w:lang w:eastAsia="ru-RU" w:bidi="ru-RU"/>
      <w14:ligatures w14:val="none"/>
    </w:rPr>
  </w:style>
  <w:style w:type="paragraph" w:customStyle="1" w:styleId="aff">
    <w:name w:val="Подпись таблицы (ГОСТ)"/>
    <w:basedOn w:val="a1"/>
    <w:link w:val="aff0"/>
    <w:qFormat/>
    <w:rsid w:val="00486972"/>
    <w:pPr>
      <w:autoSpaceDE w:val="0"/>
      <w:autoSpaceDN w:val="0"/>
      <w:spacing w:before="340"/>
    </w:pPr>
    <w:rPr>
      <w:rFonts w:eastAsia="Times New Roman"/>
      <w:bCs/>
      <w:i/>
      <w:iCs/>
      <w:sz w:val="24"/>
      <w:lang w:eastAsia="en-US"/>
    </w:rPr>
  </w:style>
  <w:style w:type="character" w:customStyle="1" w:styleId="aff0">
    <w:name w:val="Подпись таблицы (ГОСТ) Знак"/>
    <w:basedOn w:val="a2"/>
    <w:link w:val="aff"/>
    <w:rsid w:val="00486972"/>
    <w:rPr>
      <w:rFonts w:ascii="Times New Roman" w:eastAsia="Times New Roman" w:hAnsi="Times New Roman" w:cs="Times New Roman"/>
      <w:bCs/>
      <w:i/>
      <w:iCs/>
      <w:kern w:val="0"/>
      <w:sz w:val="24"/>
      <w:szCs w:val="24"/>
      <w14:ligatures w14:val="none"/>
    </w:rPr>
  </w:style>
  <w:style w:type="paragraph" w:customStyle="1" w:styleId="aff1">
    <w:name w:val="Рисунок (ГОСТ)"/>
    <w:basedOn w:val="afd"/>
    <w:link w:val="aff2"/>
    <w:qFormat/>
    <w:rsid w:val="00486972"/>
    <w:pPr>
      <w:spacing w:after="0"/>
    </w:pPr>
    <w:rPr>
      <w:b w:val="0"/>
      <w:noProof/>
      <w:sz w:val="28"/>
    </w:rPr>
  </w:style>
  <w:style w:type="character" w:customStyle="1" w:styleId="aff2">
    <w:name w:val="Рисунок (ГОСТ) Знак"/>
    <w:basedOn w:val="afe"/>
    <w:link w:val="aff1"/>
    <w:rsid w:val="00486972"/>
    <w:rPr>
      <w:rFonts w:ascii="Times New Roman" w:eastAsia="Droid Sans Fallback" w:hAnsi="Times New Roman" w:cs="FreeSans"/>
      <w:b w:val="0"/>
      <w:noProof/>
      <w:sz w:val="28"/>
      <w:szCs w:val="24"/>
      <w:lang w:eastAsia="ru-RU" w:bidi="ru-RU"/>
      <w14:ligatures w14:val="none"/>
    </w:rPr>
  </w:style>
  <w:style w:type="table" w:styleId="aff3">
    <w:name w:val="Table Grid"/>
    <w:basedOn w:val="a3"/>
    <w:uiPriority w:val="39"/>
    <w:rsid w:val="00486972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4">
    <w:name w:val="Текст после таблицы (ГОСТ)"/>
    <w:basedOn w:val="a1"/>
    <w:qFormat/>
    <w:rsid w:val="00486972"/>
    <w:pPr>
      <w:spacing w:before="340"/>
    </w:pPr>
  </w:style>
  <w:style w:type="paragraph" w:customStyle="1" w:styleId="aff5">
    <w:name w:val="Текст таблицы внутри (ГОСТ)"/>
    <w:basedOn w:val="a1"/>
    <w:link w:val="aff6"/>
    <w:qFormat/>
    <w:rsid w:val="00486972"/>
    <w:rPr>
      <w:bCs/>
      <w:iCs/>
      <w:sz w:val="24"/>
      <w:lang w:bidi="ru-RU"/>
    </w:rPr>
  </w:style>
  <w:style w:type="character" w:customStyle="1" w:styleId="aff6">
    <w:name w:val="Текст таблицы внутри (ГОСТ) Знак"/>
    <w:basedOn w:val="a2"/>
    <w:link w:val="aff5"/>
    <w:rsid w:val="00486972"/>
    <w:rPr>
      <w:rFonts w:ascii="Times New Roman" w:eastAsia="Droid Sans Fallback" w:hAnsi="Times New Roman" w:cs="FreeSans"/>
      <w:bCs/>
      <w:iCs/>
      <w:sz w:val="24"/>
      <w:szCs w:val="24"/>
      <w:lang w:eastAsia="ru-RU" w:bidi="ru-RU"/>
      <w14:ligatures w14:val="none"/>
    </w:rPr>
  </w:style>
  <w:style w:type="paragraph" w:customStyle="1" w:styleId="aff7">
    <w:name w:val="Текст таблицы первой строки (ГОСТ)"/>
    <w:basedOn w:val="aff5"/>
    <w:qFormat/>
    <w:rsid w:val="00486972"/>
    <w:pPr>
      <w:jc w:val="center"/>
    </w:pPr>
    <w:rPr>
      <w:b/>
      <w:bCs w:val="0"/>
    </w:rPr>
  </w:style>
  <w:style w:type="paragraph" w:styleId="aff8">
    <w:name w:val="TOC Heading"/>
    <w:basedOn w:val="10"/>
    <w:next w:val="a1"/>
    <w:uiPriority w:val="39"/>
    <w:unhideWhenUsed/>
    <w:qFormat/>
    <w:rsid w:val="007B4986"/>
    <w:pPr>
      <w:spacing w:after="0" w:line="259" w:lineRule="auto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</w:rPr>
  </w:style>
  <w:style w:type="paragraph" w:styleId="21">
    <w:name w:val="toc 2"/>
    <w:basedOn w:val="a1"/>
    <w:next w:val="a1"/>
    <w:autoRedefine/>
    <w:uiPriority w:val="39"/>
    <w:unhideWhenUsed/>
    <w:rsid w:val="009D35E0"/>
    <w:pPr>
      <w:spacing w:after="100"/>
      <w:ind w:left="280"/>
    </w:pPr>
  </w:style>
  <w:style w:type="paragraph" w:customStyle="1" w:styleId="1">
    <w:name w:val="Список1"/>
    <w:basedOn w:val="aff9"/>
    <w:link w:val="14"/>
    <w:qFormat/>
    <w:rsid w:val="009D35E0"/>
    <w:pPr>
      <w:numPr>
        <w:numId w:val="3"/>
      </w:numPr>
      <w:spacing w:before="0" w:after="0" w:line="360" w:lineRule="auto"/>
      <w:jc w:val="both"/>
    </w:pPr>
    <w:rPr>
      <w:rFonts w:cstheme="minorBidi"/>
      <w:kern w:val="2"/>
      <w:lang w:eastAsia="en-US"/>
    </w:rPr>
  </w:style>
  <w:style w:type="character" w:customStyle="1" w:styleId="14">
    <w:name w:val="Список1 Знак"/>
    <w:basedOn w:val="a2"/>
    <w:link w:val="1"/>
    <w:rsid w:val="009D35E0"/>
    <w:rPr>
      <w:rFonts w:ascii="Times New Roman" w:hAnsi="Times New Roman"/>
      <w:sz w:val="28"/>
    </w:rPr>
  </w:style>
  <w:style w:type="paragraph" w:styleId="aff9">
    <w:name w:val="List Paragraph"/>
    <w:basedOn w:val="a1"/>
    <w:uiPriority w:val="34"/>
    <w:qFormat/>
    <w:rsid w:val="009D35E0"/>
    <w:pPr>
      <w:ind w:left="720"/>
      <w:contextualSpacing/>
    </w:pPr>
  </w:style>
  <w:style w:type="paragraph" w:styleId="affa">
    <w:name w:val="header"/>
    <w:basedOn w:val="a1"/>
    <w:link w:val="affb"/>
    <w:uiPriority w:val="99"/>
    <w:unhideWhenUsed/>
    <w:rsid w:val="00E8242C"/>
    <w:pPr>
      <w:tabs>
        <w:tab w:val="center" w:pos="4677"/>
        <w:tab w:val="right" w:pos="9355"/>
      </w:tabs>
      <w:spacing w:before="0" w:after="0"/>
    </w:pPr>
  </w:style>
  <w:style w:type="character" w:customStyle="1" w:styleId="affb">
    <w:name w:val="Верхний колонтитул Знак"/>
    <w:basedOn w:val="a2"/>
    <w:link w:val="affa"/>
    <w:uiPriority w:val="99"/>
    <w:rsid w:val="00E8242C"/>
    <w:rPr>
      <w:rFonts w:ascii="Times New Roman" w:hAnsi="Times New Roman" w:cs="Times New Roman"/>
      <w:kern w:val="0"/>
      <w:sz w:val="28"/>
      <w:lang w:eastAsia="ru-RU"/>
    </w:rPr>
  </w:style>
  <w:style w:type="paragraph" w:styleId="affc">
    <w:name w:val="footer"/>
    <w:basedOn w:val="a1"/>
    <w:link w:val="affd"/>
    <w:uiPriority w:val="99"/>
    <w:unhideWhenUsed/>
    <w:rsid w:val="00E8242C"/>
    <w:pPr>
      <w:tabs>
        <w:tab w:val="center" w:pos="4677"/>
        <w:tab w:val="right" w:pos="9355"/>
      </w:tabs>
      <w:spacing w:before="0" w:after="0"/>
    </w:pPr>
  </w:style>
  <w:style w:type="character" w:customStyle="1" w:styleId="affd">
    <w:name w:val="Нижний колонтитул Знак"/>
    <w:basedOn w:val="a2"/>
    <w:link w:val="affc"/>
    <w:uiPriority w:val="99"/>
    <w:rsid w:val="00E8242C"/>
    <w:rPr>
      <w:rFonts w:ascii="Times New Roman" w:hAnsi="Times New Roman" w:cs="Times New Roman"/>
      <w:kern w:val="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34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A286F-541C-4231-BB71-E66D109AA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2870</Words>
  <Characters>16361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W</dc:creator>
  <cp:keywords/>
  <dc:description/>
  <cp:lastModifiedBy>W W</cp:lastModifiedBy>
  <cp:revision>23</cp:revision>
  <cp:lastPrinted>2024-05-24T14:25:00Z</cp:lastPrinted>
  <dcterms:created xsi:type="dcterms:W3CDTF">2024-05-24T10:34:00Z</dcterms:created>
  <dcterms:modified xsi:type="dcterms:W3CDTF">2024-05-24T14:25:00Z</dcterms:modified>
</cp:coreProperties>
</file>