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310D" w14:textId="77777777" w:rsidR="006F2BCB" w:rsidRDefault="006F2BCB" w:rsidP="007B7F89">
      <w:pPr>
        <w:spacing w:before="261"/>
        <w:ind w:right="1597"/>
        <w:rPr>
          <w:spacing w:val="-2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3924633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1928A1D9" w14:textId="3E7D9839" w:rsidR="006F2BCB" w:rsidRPr="006F2BCB" w:rsidRDefault="006F2BCB" w:rsidP="006F2BCB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6F2BCB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2DE5338F" w14:textId="2411487F" w:rsidR="00131E39" w:rsidRDefault="006F2BCB" w:rsidP="00131E39">
          <w:pPr>
            <w:pStyle w:val="20"/>
            <w:tabs>
              <w:tab w:val="right" w:leader="dot" w:pos="102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 w:rsidRPr="00B24367">
            <w:rPr>
              <w:sz w:val="28"/>
              <w:szCs w:val="28"/>
            </w:rPr>
            <w:fldChar w:fldCharType="begin"/>
          </w:r>
          <w:r w:rsidRPr="00B24367">
            <w:rPr>
              <w:sz w:val="28"/>
              <w:szCs w:val="28"/>
            </w:rPr>
            <w:instrText xml:space="preserve"> TOC \o "1-3" \h \z \u </w:instrText>
          </w:r>
          <w:r w:rsidRPr="00B24367">
            <w:rPr>
              <w:sz w:val="28"/>
              <w:szCs w:val="28"/>
            </w:rPr>
            <w:fldChar w:fldCharType="separate"/>
          </w:r>
        </w:p>
        <w:p w14:paraId="4CF7ADD2" w14:textId="04F7DACB" w:rsidR="00131E39" w:rsidRPr="00131E39" w:rsidRDefault="00000000" w:rsidP="00131E39">
          <w:pPr>
            <w:pStyle w:val="10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1004759" w:history="1">
            <w:r w:rsidR="00131E39" w:rsidRPr="00131E39">
              <w:rPr>
                <w:rStyle w:val="a6"/>
              </w:rPr>
              <w:t>1</w:t>
            </w:r>
            <w:r w:rsidR="00131E39" w:rsidRPr="00131E39">
              <w:rPr>
                <w:rStyle w:val="a6"/>
                <w:spacing w:val="2"/>
              </w:rPr>
              <w:t xml:space="preserve"> </w:t>
            </w:r>
            <w:r w:rsidR="00131E39" w:rsidRPr="00131E39">
              <w:rPr>
                <w:rStyle w:val="a6"/>
              </w:rPr>
              <w:t>Задание для выполнения</w:t>
            </w:r>
            <w:r w:rsidR="00131E39" w:rsidRPr="00131E39">
              <w:rPr>
                <w:webHidden/>
              </w:rPr>
              <w:tab/>
            </w:r>
            <w:r w:rsidR="00131E39" w:rsidRPr="00131E39">
              <w:rPr>
                <w:webHidden/>
              </w:rPr>
              <w:fldChar w:fldCharType="begin"/>
            </w:r>
            <w:r w:rsidR="00131E39" w:rsidRPr="00131E39">
              <w:rPr>
                <w:webHidden/>
              </w:rPr>
              <w:instrText xml:space="preserve"> PAGEREF _Toc161004759 \h </w:instrText>
            </w:r>
            <w:r w:rsidR="00131E39" w:rsidRPr="00131E39">
              <w:rPr>
                <w:webHidden/>
              </w:rPr>
            </w:r>
            <w:r w:rsidR="00131E39" w:rsidRPr="00131E39">
              <w:rPr>
                <w:webHidden/>
              </w:rPr>
              <w:fldChar w:fldCharType="separate"/>
            </w:r>
            <w:r w:rsidR="00AE5090">
              <w:rPr>
                <w:webHidden/>
              </w:rPr>
              <w:t>2</w:t>
            </w:r>
            <w:r w:rsidR="00131E39" w:rsidRPr="00131E39">
              <w:rPr>
                <w:webHidden/>
              </w:rPr>
              <w:fldChar w:fldCharType="end"/>
            </w:r>
          </w:hyperlink>
        </w:p>
        <w:p w14:paraId="54D425F5" w14:textId="5A7B2A5D" w:rsidR="00131E39" w:rsidRPr="00131E39" w:rsidRDefault="00000000" w:rsidP="00131E39">
          <w:pPr>
            <w:pStyle w:val="20"/>
            <w:tabs>
              <w:tab w:val="right" w:leader="dot" w:pos="10260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004760" w:history="1">
            <w:r w:rsidR="00131E39" w:rsidRPr="00131E39">
              <w:rPr>
                <w:rStyle w:val="a6"/>
                <w:noProof/>
                <w:sz w:val="28"/>
                <w:szCs w:val="28"/>
              </w:rPr>
              <w:t>1.1 Найти отсутствующую зависимость и указать ее в соответствующем блоке в build.gradle, чтобы проект снова начал собираться</w:t>
            </w:r>
            <w:r w:rsidR="00131E39" w:rsidRPr="00131E39">
              <w:rPr>
                <w:noProof/>
                <w:webHidden/>
                <w:sz w:val="28"/>
                <w:szCs w:val="28"/>
              </w:rPr>
              <w:tab/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begin"/>
            </w:r>
            <w:r w:rsidR="00131E39" w:rsidRPr="00131E39">
              <w:rPr>
                <w:noProof/>
                <w:webHidden/>
                <w:sz w:val="28"/>
                <w:szCs w:val="28"/>
              </w:rPr>
              <w:instrText xml:space="preserve"> PAGEREF _Toc161004760 \h </w:instrText>
            </w:r>
            <w:r w:rsidR="00131E39" w:rsidRPr="00131E39">
              <w:rPr>
                <w:noProof/>
                <w:webHidden/>
                <w:sz w:val="28"/>
                <w:szCs w:val="28"/>
              </w:rPr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5090">
              <w:rPr>
                <w:noProof/>
                <w:webHidden/>
                <w:sz w:val="28"/>
                <w:szCs w:val="28"/>
              </w:rPr>
              <w:t>2</w:t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10B95" w14:textId="3F2656D6" w:rsidR="00131E39" w:rsidRPr="00131E39" w:rsidRDefault="00000000" w:rsidP="00131E39">
          <w:pPr>
            <w:pStyle w:val="20"/>
            <w:tabs>
              <w:tab w:val="right" w:leader="dot" w:pos="10260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004761" w:history="1">
            <w:r w:rsidR="00131E39" w:rsidRPr="00131E39">
              <w:rPr>
                <w:rStyle w:val="a6"/>
                <w:noProof/>
                <w:sz w:val="28"/>
                <w:szCs w:val="28"/>
              </w:rPr>
              <w:t>1.2 В некоторых классах поправить имя пакета</w:t>
            </w:r>
            <w:r w:rsidR="00131E39" w:rsidRPr="00131E39">
              <w:rPr>
                <w:noProof/>
                <w:webHidden/>
                <w:sz w:val="28"/>
                <w:szCs w:val="28"/>
              </w:rPr>
              <w:tab/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begin"/>
            </w:r>
            <w:r w:rsidR="00131E39" w:rsidRPr="00131E39">
              <w:rPr>
                <w:noProof/>
                <w:webHidden/>
                <w:sz w:val="28"/>
                <w:szCs w:val="28"/>
              </w:rPr>
              <w:instrText xml:space="preserve"> PAGEREF _Toc161004761 \h </w:instrText>
            </w:r>
            <w:r w:rsidR="00131E39" w:rsidRPr="00131E39">
              <w:rPr>
                <w:noProof/>
                <w:webHidden/>
                <w:sz w:val="28"/>
                <w:szCs w:val="28"/>
              </w:rPr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5090">
              <w:rPr>
                <w:noProof/>
                <w:webHidden/>
                <w:sz w:val="28"/>
                <w:szCs w:val="28"/>
              </w:rPr>
              <w:t>2</w:t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63C54" w14:textId="3010E045" w:rsidR="00131E39" w:rsidRPr="00131E39" w:rsidRDefault="00000000" w:rsidP="00131E39">
          <w:pPr>
            <w:pStyle w:val="20"/>
            <w:tabs>
              <w:tab w:val="right" w:leader="dot" w:pos="10260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004762" w:history="1">
            <w:r w:rsidR="00131E39" w:rsidRPr="00131E39">
              <w:rPr>
                <w:noProof/>
                <w:webHidden/>
                <w:sz w:val="28"/>
                <w:szCs w:val="28"/>
              </w:rPr>
              <w:tab/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begin"/>
            </w:r>
            <w:r w:rsidR="00131E39" w:rsidRPr="00131E39">
              <w:rPr>
                <w:noProof/>
                <w:webHidden/>
                <w:sz w:val="28"/>
                <w:szCs w:val="28"/>
              </w:rPr>
              <w:instrText xml:space="preserve"> PAGEREF _Toc161004762 \h </w:instrText>
            </w:r>
            <w:r w:rsidR="00131E39" w:rsidRPr="00131E39">
              <w:rPr>
                <w:noProof/>
                <w:webHidden/>
                <w:sz w:val="28"/>
                <w:szCs w:val="28"/>
              </w:rPr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5090">
              <w:rPr>
                <w:noProof/>
                <w:webHidden/>
                <w:sz w:val="28"/>
                <w:szCs w:val="28"/>
              </w:rPr>
              <w:t>2</w:t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53D40" w14:textId="355371DA" w:rsidR="00131E39" w:rsidRPr="00131E39" w:rsidRDefault="00000000" w:rsidP="00131E39">
          <w:pPr>
            <w:pStyle w:val="20"/>
            <w:tabs>
              <w:tab w:val="right" w:leader="dot" w:pos="10260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004763" w:history="1">
            <w:r w:rsidR="00131E39" w:rsidRPr="00131E39">
              <w:rPr>
                <w:rStyle w:val="a6"/>
                <w:noProof/>
                <w:sz w:val="28"/>
                <w:szCs w:val="28"/>
              </w:rPr>
              <w:t>1.3 Собрать документацию проекта, найти в ней запросы состояния и сущности по идентификатору</w:t>
            </w:r>
            <w:r w:rsidR="00131E39" w:rsidRPr="00131E39">
              <w:rPr>
                <w:noProof/>
                <w:webHidden/>
                <w:sz w:val="28"/>
                <w:szCs w:val="28"/>
              </w:rPr>
              <w:tab/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begin"/>
            </w:r>
            <w:r w:rsidR="00131E39" w:rsidRPr="00131E39">
              <w:rPr>
                <w:noProof/>
                <w:webHidden/>
                <w:sz w:val="28"/>
                <w:szCs w:val="28"/>
              </w:rPr>
              <w:instrText xml:space="preserve"> PAGEREF _Toc161004763 \h </w:instrText>
            </w:r>
            <w:r w:rsidR="00131E39" w:rsidRPr="00131E39">
              <w:rPr>
                <w:noProof/>
                <w:webHidden/>
                <w:sz w:val="28"/>
                <w:szCs w:val="28"/>
              </w:rPr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5090">
              <w:rPr>
                <w:noProof/>
                <w:webHidden/>
                <w:sz w:val="28"/>
                <w:szCs w:val="28"/>
              </w:rPr>
              <w:t>3</w:t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BBF2F" w14:textId="03887D7B" w:rsidR="00131E39" w:rsidRPr="00131E39" w:rsidRDefault="00000000" w:rsidP="00131E39">
          <w:pPr>
            <w:pStyle w:val="20"/>
            <w:tabs>
              <w:tab w:val="right" w:leader="dot" w:pos="10260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004764" w:history="1">
            <w:r w:rsidR="00131E39" w:rsidRPr="00131E39">
              <w:rPr>
                <w:noProof/>
                <w:webHidden/>
                <w:sz w:val="28"/>
                <w:szCs w:val="28"/>
              </w:rPr>
              <w:tab/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begin"/>
            </w:r>
            <w:r w:rsidR="00131E39" w:rsidRPr="00131E39">
              <w:rPr>
                <w:noProof/>
                <w:webHidden/>
                <w:sz w:val="28"/>
                <w:szCs w:val="28"/>
              </w:rPr>
              <w:instrText xml:space="preserve"> PAGEREF _Toc161004764 \h </w:instrText>
            </w:r>
            <w:r w:rsidR="00131E39" w:rsidRPr="00131E39">
              <w:rPr>
                <w:noProof/>
                <w:webHidden/>
                <w:sz w:val="28"/>
                <w:szCs w:val="28"/>
              </w:rPr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5090">
              <w:rPr>
                <w:noProof/>
                <w:webHidden/>
                <w:sz w:val="28"/>
                <w:szCs w:val="28"/>
              </w:rPr>
              <w:t>3</w:t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21629" w14:textId="62547064" w:rsidR="00131E39" w:rsidRPr="00131E39" w:rsidRDefault="00000000" w:rsidP="00131E39">
          <w:pPr>
            <w:pStyle w:val="20"/>
            <w:tabs>
              <w:tab w:val="right" w:leader="dot" w:pos="10260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004765" w:history="1">
            <w:r w:rsidR="00131E39" w:rsidRPr="00131E39">
              <w:rPr>
                <w:rStyle w:val="a6"/>
                <w:noProof/>
                <w:sz w:val="28"/>
                <w:szCs w:val="28"/>
              </w:rPr>
              <w:t>1.4 Собрать jar со всеми зависимостями (так называемый UberJar), после чего запустить приложение. По умолчанию, сервер стартует на порту 8080.</w:t>
            </w:r>
            <w:r w:rsidR="00131E39" w:rsidRPr="00131E39">
              <w:rPr>
                <w:noProof/>
                <w:webHidden/>
                <w:sz w:val="28"/>
                <w:szCs w:val="28"/>
              </w:rPr>
              <w:tab/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begin"/>
            </w:r>
            <w:r w:rsidR="00131E39" w:rsidRPr="00131E39">
              <w:rPr>
                <w:noProof/>
                <w:webHidden/>
                <w:sz w:val="28"/>
                <w:szCs w:val="28"/>
              </w:rPr>
              <w:instrText xml:space="preserve"> PAGEREF _Toc161004765 \h </w:instrText>
            </w:r>
            <w:r w:rsidR="00131E39" w:rsidRPr="00131E39">
              <w:rPr>
                <w:noProof/>
                <w:webHidden/>
                <w:sz w:val="28"/>
                <w:szCs w:val="28"/>
              </w:rPr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5090">
              <w:rPr>
                <w:noProof/>
                <w:webHidden/>
                <w:sz w:val="28"/>
                <w:szCs w:val="28"/>
              </w:rPr>
              <w:t>4</w:t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9038E" w14:textId="34E98383" w:rsidR="00131E39" w:rsidRPr="00131E39" w:rsidRDefault="00000000" w:rsidP="00131E39">
          <w:pPr>
            <w:pStyle w:val="20"/>
            <w:tabs>
              <w:tab w:val="right" w:leader="dot" w:pos="10260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004766" w:history="1">
            <w:r w:rsidR="00131E39" w:rsidRPr="00131E39">
              <w:rPr>
                <w:rStyle w:val="a6"/>
                <w:noProof/>
                <w:sz w:val="28"/>
                <w:szCs w:val="28"/>
              </w:rPr>
              <w:t>1.5 Запросить состояние запущенного сервера (GET запрос по адресу http://localhost:8080) и запросить сущность по идентификатору (GET запрос по адресу: http://localhost:8080/сущность/идентификатор)</w:t>
            </w:r>
            <w:r w:rsidR="00131E39" w:rsidRPr="00131E39">
              <w:rPr>
                <w:noProof/>
                <w:webHidden/>
                <w:sz w:val="28"/>
                <w:szCs w:val="28"/>
              </w:rPr>
              <w:tab/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begin"/>
            </w:r>
            <w:r w:rsidR="00131E39" w:rsidRPr="00131E39">
              <w:rPr>
                <w:noProof/>
                <w:webHidden/>
                <w:sz w:val="28"/>
                <w:szCs w:val="28"/>
              </w:rPr>
              <w:instrText xml:space="preserve"> PAGEREF _Toc161004766 \h </w:instrText>
            </w:r>
            <w:r w:rsidR="00131E39" w:rsidRPr="00131E39">
              <w:rPr>
                <w:noProof/>
                <w:webHidden/>
                <w:sz w:val="28"/>
                <w:szCs w:val="28"/>
              </w:rPr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5090">
              <w:rPr>
                <w:noProof/>
                <w:webHidden/>
                <w:sz w:val="28"/>
                <w:szCs w:val="28"/>
              </w:rPr>
              <w:t>4</w:t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A3534" w14:textId="76015A37" w:rsidR="00131E39" w:rsidRPr="00131E39" w:rsidRDefault="00000000" w:rsidP="00131E39">
          <w:pPr>
            <w:pStyle w:val="20"/>
            <w:tabs>
              <w:tab w:val="right" w:leader="dot" w:pos="10260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004767" w:history="1">
            <w:r w:rsidR="00131E39" w:rsidRPr="00131E39">
              <w:rPr>
                <w:rStyle w:val="a6"/>
                <w:noProof/>
                <w:sz w:val="28"/>
                <w:szCs w:val="28"/>
              </w:rPr>
              <w:t>1.6 В задаче shadowJar добавить к jar-файлу вашу фамилию</w:t>
            </w:r>
            <w:r w:rsidR="00131E39" w:rsidRPr="00131E39">
              <w:rPr>
                <w:noProof/>
                <w:webHidden/>
                <w:sz w:val="28"/>
                <w:szCs w:val="28"/>
              </w:rPr>
              <w:tab/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begin"/>
            </w:r>
            <w:r w:rsidR="00131E39" w:rsidRPr="00131E39">
              <w:rPr>
                <w:noProof/>
                <w:webHidden/>
                <w:sz w:val="28"/>
                <w:szCs w:val="28"/>
              </w:rPr>
              <w:instrText xml:space="preserve"> PAGEREF _Toc161004767 \h </w:instrText>
            </w:r>
            <w:r w:rsidR="00131E39" w:rsidRPr="00131E39">
              <w:rPr>
                <w:noProof/>
                <w:webHidden/>
                <w:sz w:val="28"/>
                <w:szCs w:val="28"/>
              </w:rPr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5090">
              <w:rPr>
                <w:noProof/>
                <w:webHidden/>
                <w:sz w:val="28"/>
                <w:szCs w:val="28"/>
              </w:rPr>
              <w:t>4</w:t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7E4D5" w14:textId="66500382" w:rsidR="00131E39" w:rsidRPr="00131E39" w:rsidRDefault="00000000" w:rsidP="00131E39">
          <w:pPr>
            <w:pStyle w:val="20"/>
            <w:tabs>
              <w:tab w:val="right" w:leader="dot" w:pos="10260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004768" w:history="1">
            <w:r w:rsidR="00131E39" w:rsidRPr="00131E39">
              <w:rPr>
                <w:rStyle w:val="a6"/>
                <w:noProof/>
                <w:sz w:val="28"/>
                <w:szCs w:val="28"/>
              </w:rPr>
              <w:t>1.7 Выполнить задачу checkstyleMain. Посмотреть сгенерированный отчет. Устранить ошибки оформления кода.</w:t>
            </w:r>
            <w:r w:rsidR="00131E39" w:rsidRPr="00131E39">
              <w:rPr>
                <w:noProof/>
                <w:webHidden/>
                <w:sz w:val="28"/>
                <w:szCs w:val="28"/>
              </w:rPr>
              <w:tab/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begin"/>
            </w:r>
            <w:r w:rsidR="00131E39" w:rsidRPr="00131E39">
              <w:rPr>
                <w:noProof/>
                <w:webHidden/>
                <w:sz w:val="28"/>
                <w:szCs w:val="28"/>
              </w:rPr>
              <w:instrText xml:space="preserve"> PAGEREF _Toc161004768 \h </w:instrText>
            </w:r>
            <w:r w:rsidR="00131E39" w:rsidRPr="00131E39">
              <w:rPr>
                <w:noProof/>
                <w:webHidden/>
                <w:sz w:val="28"/>
                <w:szCs w:val="28"/>
              </w:rPr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5090">
              <w:rPr>
                <w:noProof/>
                <w:webHidden/>
                <w:sz w:val="28"/>
                <w:szCs w:val="28"/>
              </w:rPr>
              <w:t>5</w:t>
            </w:r>
            <w:r w:rsidR="00131E39" w:rsidRPr="00131E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28A28" w14:textId="68F69D01" w:rsidR="00131E39" w:rsidRPr="00131E39" w:rsidRDefault="00000000" w:rsidP="00131E39">
          <w:pPr>
            <w:pStyle w:val="10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1004769" w:history="1">
            <w:r w:rsidR="00131E39" w:rsidRPr="00131E39">
              <w:rPr>
                <w:rStyle w:val="a6"/>
              </w:rPr>
              <w:t>2 Ответы на вопросы</w:t>
            </w:r>
            <w:r w:rsidR="00131E39" w:rsidRPr="00131E39">
              <w:rPr>
                <w:webHidden/>
              </w:rPr>
              <w:tab/>
            </w:r>
            <w:r w:rsidR="00131E39" w:rsidRPr="00131E39">
              <w:rPr>
                <w:webHidden/>
              </w:rPr>
              <w:fldChar w:fldCharType="begin"/>
            </w:r>
            <w:r w:rsidR="00131E39" w:rsidRPr="00131E39">
              <w:rPr>
                <w:webHidden/>
              </w:rPr>
              <w:instrText xml:space="preserve"> PAGEREF _Toc161004769 \h </w:instrText>
            </w:r>
            <w:r w:rsidR="00131E39" w:rsidRPr="00131E39">
              <w:rPr>
                <w:webHidden/>
              </w:rPr>
            </w:r>
            <w:r w:rsidR="00131E39" w:rsidRPr="00131E39">
              <w:rPr>
                <w:webHidden/>
              </w:rPr>
              <w:fldChar w:fldCharType="separate"/>
            </w:r>
            <w:r w:rsidR="00AE5090">
              <w:rPr>
                <w:webHidden/>
              </w:rPr>
              <w:t>6</w:t>
            </w:r>
            <w:r w:rsidR="00131E39" w:rsidRPr="00131E39">
              <w:rPr>
                <w:webHidden/>
              </w:rPr>
              <w:fldChar w:fldCharType="end"/>
            </w:r>
          </w:hyperlink>
        </w:p>
        <w:p w14:paraId="33AB0503" w14:textId="01487D27" w:rsidR="00131E39" w:rsidRPr="00131E39" w:rsidRDefault="00000000" w:rsidP="00131E39">
          <w:pPr>
            <w:pStyle w:val="10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1004770" w:history="1">
            <w:r w:rsidR="00131E39" w:rsidRPr="00131E39">
              <w:rPr>
                <w:rStyle w:val="a6"/>
              </w:rPr>
              <w:t>Вывод</w:t>
            </w:r>
            <w:r w:rsidR="00131E39" w:rsidRPr="00131E39">
              <w:rPr>
                <w:webHidden/>
              </w:rPr>
              <w:tab/>
            </w:r>
            <w:r w:rsidR="00131E39" w:rsidRPr="00131E39">
              <w:rPr>
                <w:webHidden/>
              </w:rPr>
              <w:fldChar w:fldCharType="begin"/>
            </w:r>
            <w:r w:rsidR="00131E39" w:rsidRPr="00131E39">
              <w:rPr>
                <w:webHidden/>
              </w:rPr>
              <w:instrText xml:space="preserve"> PAGEREF _Toc161004770 \h </w:instrText>
            </w:r>
            <w:r w:rsidR="00131E39" w:rsidRPr="00131E39">
              <w:rPr>
                <w:webHidden/>
              </w:rPr>
            </w:r>
            <w:r w:rsidR="00131E39" w:rsidRPr="00131E39">
              <w:rPr>
                <w:webHidden/>
              </w:rPr>
              <w:fldChar w:fldCharType="separate"/>
            </w:r>
            <w:r w:rsidR="00AE5090">
              <w:rPr>
                <w:webHidden/>
              </w:rPr>
              <w:t>7</w:t>
            </w:r>
            <w:r w:rsidR="00131E39" w:rsidRPr="00131E39">
              <w:rPr>
                <w:webHidden/>
              </w:rPr>
              <w:fldChar w:fldCharType="end"/>
            </w:r>
          </w:hyperlink>
        </w:p>
        <w:p w14:paraId="55328D25" w14:textId="42EC0DD2" w:rsidR="006F2BCB" w:rsidRPr="00B24367" w:rsidRDefault="006F2BCB" w:rsidP="00B24367">
          <w:pPr>
            <w:spacing w:line="360" w:lineRule="auto"/>
            <w:rPr>
              <w:sz w:val="28"/>
              <w:szCs w:val="28"/>
            </w:rPr>
          </w:pPr>
          <w:r w:rsidRPr="00B24367">
            <w:rPr>
              <w:sz w:val="28"/>
              <w:szCs w:val="28"/>
            </w:rPr>
            <w:fldChar w:fldCharType="end"/>
          </w:r>
        </w:p>
      </w:sdtContent>
    </w:sdt>
    <w:p w14:paraId="068A115C" w14:textId="58536FC3" w:rsidR="006F2BCB" w:rsidRPr="006F2BCB" w:rsidRDefault="006F2BCB" w:rsidP="006F2BCB">
      <w:pPr>
        <w:spacing w:before="261"/>
        <w:ind w:left="1866" w:right="1597"/>
        <w:jc w:val="center"/>
        <w:rPr>
          <w:sz w:val="28"/>
          <w:szCs w:val="28"/>
        </w:rPr>
        <w:sectPr w:rsidR="006F2BCB" w:rsidRPr="006F2BCB" w:rsidSect="00AF79A3">
          <w:footerReference w:type="default" r:id="rId8"/>
          <w:type w:val="continuous"/>
          <w:pgSz w:w="11910" w:h="16840"/>
          <w:pgMar w:top="1120" w:right="620" w:bottom="280" w:left="1020" w:header="720" w:footer="720" w:gutter="0"/>
          <w:cols w:space="720"/>
          <w:titlePg/>
          <w:docGrid w:linePitch="299"/>
        </w:sectPr>
      </w:pPr>
    </w:p>
    <w:p w14:paraId="5E96C1FF" w14:textId="0ED8F7B6" w:rsidR="00DE0399" w:rsidRPr="00AE5090" w:rsidRDefault="00000000" w:rsidP="00DE0399">
      <w:pPr>
        <w:pStyle w:val="1"/>
        <w:spacing w:line="360" w:lineRule="auto"/>
      </w:pPr>
      <w:bookmarkStart w:id="0" w:name="_Toc161004759"/>
      <w:r>
        <w:lastRenderedPageBreak/>
        <w:t>1</w:t>
      </w:r>
      <w:r>
        <w:rPr>
          <w:spacing w:val="2"/>
        </w:rPr>
        <w:t xml:space="preserve"> </w:t>
      </w:r>
      <w:r w:rsidR="00DE0399" w:rsidRPr="00DE0399">
        <w:t>Задание для выполнения</w:t>
      </w:r>
      <w:bookmarkEnd w:id="0"/>
      <w:r w:rsidR="00DE4883" w:rsidRPr="00AE5090">
        <w:t xml:space="preserve"> </w:t>
      </w:r>
    </w:p>
    <w:p w14:paraId="091468B8" w14:textId="3676FF24" w:rsidR="00DE4883" w:rsidRPr="00DE4883" w:rsidRDefault="00DE4883" w:rsidP="00DE0399">
      <w:pPr>
        <w:pStyle w:val="1"/>
        <w:spacing w:line="360" w:lineRule="auto"/>
      </w:pPr>
      <w:r>
        <w:t>Вариант №14. Номер места вс списке группы 29.</w:t>
      </w:r>
    </w:p>
    <w:p w14:paraId="22DCE636" w14:textId="766E75B4" w:rsidR="00436449" w:rsidRDefault="00DE0399" w:rsidP="00DE0399">
      <w:pPr>
        <w:pStyle w:val="2"/>
        <w:spacing w:line="360" w:lineRule="auto"/>
        <w:jc w:val="both"/>
      </w:pPr>
      <w:bookmarkStart w:id="1" w:name="_Toc161004760"/>
      <w:r>
        <w:t xml:space="preserve">1.1 Найти отсутствующую зависимость и указать ее в соответствующем блоке в </w:t>
      </w:r>
      <w:proofErr w:type="spellStart"/>
      <w:proofErr w:type="gramStart"/>
      <w:r>
        <w:t>build.gradle</w:t>
      </w:r>
      <w:proofErr w:type="spellEnd"/>
      <w:proofErr w:type="gramEnd"/>
      <w:r>
        <w:t>, чтобы проект снова начал собираться</w:t>
      </w:r>
      <w:bookmarkEnd w:id="1"/>
    </w:p>
    <w:p w14:paraId="0F7865AF" w14:textId="7E76942B" w:rsidR="00436449" w:rsidRDefault="00DE0399">
      <w:pPr>
        <w:pStyle w:val="a3"/>
        <w:spacing w:before="7"/>
        <w:rPr>
          <w:sz w:val="12"/>
        </w:rPr>
      </w:pPr>
      <w:r w:rsidRPr="00E14525">
        <w:rPr>
          <w:noProof/>
          <w:sz w:val="12"/>
        </w:rPr>
        <w:drawing>
          <wp:anchor distT="0" distB="0" distL="114300" distR="114300" simplePos="0" relativeHeight="251704320" behindDoc="0" locked="0" layoutInCell="1" allowOverlap="1" wp14:anchorId="06B8DB2B" wp14:editId="1396DADE">
            <wp:simplePos x="0" y="0"/>
            <wp:positionH relativeFrom="margin">
              <wp:align>left</wp:align>
            </wp:positionH>
            <wp:positionV relativeFrom="paragraph">
              <wp:posOffset>295232</wp:posOffset>
            </wp:positionV>
            <wp:extent cx="5955200" cy="2586415"/>
            <wp:effectExtent l="0" t="0" r="7620" b="4445"/>
            <wp:wrapTopAndBottom/>
            <wp:docPr id="931550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5027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200" cy="258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ED363" w14:textId="2A022B44" w:rsidR="00E14525" w:rsidRPr="00DE0399" w:rsidRDefault="006670E7" w:rsidP="00DE0399">
      <w:pPr>
        <w:pStyle w:val="a3"/>
        <w:spacing w:before="223"/>
        <w:ind w:left="389" w:right="217"/>
        <w:jc w:val="center"/>
        <w:rPr>
          <w:b w:val="0"/>
          <w:bCs w:val="0"/>
          <w:sz w:val="28"/>
          <w:szCs w:val="28"/>
        </w:rPr>
      </w:pPr>
      <w:r w:rsidRPr="006670E7">
        <w:rPr>
          <w:b w:val="0"/>
          <w:bCs w:val="0"/>
          <w:sz w:val="28"/>
          <w:szCs w:val="28"/>
        </w:rPr>
        <w:t>Рисунок</w:t>
      </w:r>
      <w:r w:rsidRPr="006670E7">
        <w:rPr>
          <w:b w:val="0"/>
          <w:bCs w:val="0"/>
          <w:spacing w:val="-1"/>
          <w:sz w:val="28"/>
          <w:szCs w:val="28"/>
        </w:rPr>
        <w:t xml:space="preserve"> </w:t>
      </w:r>
      <w:r w:rsidRPr="006670E7">
        <w:rPr>
          <w:b w:val="0"/>
          <w:bCs w:val="0"/>
          <w:sz w:val="28"/>
          <w:szCs w:val="28"/>
        </w:rPr>
        <w:t>1</w:t>
      </w:r>
      <w:r w:rsidRPr="006670E7">
        <w:rPr>
          <w:b w:val="0"/>
          <w:bCs w:val="0"/>
          <w:spacing w:val="1"/>
          <w:sz w:val="28"/>
          <w:szCs w:val="28"/>
        </w:rPr>
        <w:t xml:space="preserve"> </w:t>
      </w:r>
      <w:r w:rsidRPr="006670E7">
        <w:rPr>
          <w:b w:val="0"/>
          <w:bCs w:val="0"/>
          <w:sz w:val="28"/>
          <w:szCs w:val="28"/>
        </w:rPr>
        <w:t xml:space="preserve">– </w:t>
      </w:r>
      <w:r w:rsidR="00DE0399">
        <w:rPr>
          <w:b w:val="0"/>
          <w:bCs w:val="0"/>
          <w:sz w:val="28"/>
          <w:szCs w:val="28"/>
        </w:rPr>
        <w:t>Отсутствующая зависимость</w:t>
      </w:r>
    </w:p>
    <w:p w14:paraId="61FE5B22" w14:textId="2C80F9C5" w:rsidR="00436449" w:rsidRPr="009C0319" w:rsidRDefault="00436449">
      <w:pPr>
        <w:pStyle w:val="a3"/>
        <w:spacing w:before="11"/>
        <w:rPr>
          <w:sz w:val="28"/>
        </w:rPr>
      </w:pPr>
    </w:p>
    <w:p w14:paraId="689D1F32" w14:textId="72B9D6F6" w:rsidR="00436449" w:rsidRDefault="009C0319" w:rsidP="009C0319">
      <w:pPr>
        <w:pStyle w:val="2"/>
        <w:tabs>
          <w:tab w:val="left" w:pos="680"/>
        </w:tabs>
        <w:jc w:val="both"/>
      </w:pPr>
      <w:bookmarkStart w:id="2" w:name="_Toc160152425"/>
      <w:bookmarkStart w:id="3" w:name="_Toc160152504"/>
      <w:bookmarkStart w:id="4" w:name="_Toc161004761"/>
      <w:r w:rsidRPr="009C0319">
        <w:t>1.</w:t>
      </w:r>
      <w:bookmarkEnd w:id="2"/>
      <w:bookmarkEnd w:id="3"/>
      <w:r w:rsidRPr="009C0319">
        <w:t xml:space="preserve">2 В некоторых классах поправить имя </w:t>
      </w:r>
      <w:r>
        <w:t>пакета</w:t>
      </w:r>
      <w:bookmarkEnd w:id="4"/>
    </w:p>
    <w:p w14:paraId="40943D7F" w14:textId="5E787DBF" w:rsidR="009C0319" w:rsidRPr="009C0319" w:rsidRDefault="009C0319" w:rsidP="009C0319">
      <w:pPr>
        <w:pStyle w:val="2"/>
        <w:tabs>
          <w:tab w:val="left" w:pos="680"/>
        </w:tabs>
        <w:jc w:val="both"/>
        <w:rPr>
          <w:sz w:val="12"/>
        </w:rPr>
      </w:pPr>
      <w:bookmarkStart w:id="5" w:name="_Toc161004762"/>
      <w:r w:rsidRPr="009C0319">
        <w:rPr>
          <w:noProof/>
          <w:sz w:val="12"/>
        </w:rPr>
        <w:drawing>
          <wp:anchor distT="0" distB="0" distL="114300" distR="114300" simplePos="0" relativeHeight="251722752" behindDoc="0" locked="0" layoutInCell="1" allowOverlap="1" wp14:anchorId="35BD3C49" wp14:editId="4F7CF542">
            <wp:simplePos x="0" y="0"/>
            <wp:positionH relativeFrom="margin">
              <wp:align>center</wp:align>
            </wp:positionH>
            <wp:positionV relativeFrom="paragraph">
              <wp:posOffset>114065</wp:posOffset>
            </wp:positionV>
            <wp:extent cx="4525006" cy="2257740"/>
            <wp:effectExtent l="0" t="0" r="9525" b="9525"/>
            <wp:wrapTopAndBottom/>
            <wp:docPr id="632850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5036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</w:p>
    <w:p w14:paraId="2ABC78BC" w14:textId="57C09CB0" w:rsidR="00710E2F" w:rsidRPr="00D2130A" w:rsidRDefault="00000000" w:rsidP="00710E2F">
      <w:pPr>
        <w:pStyle w:val="a3"/>
        <w:spacing w:before="154"/>
        <w:ind w:left="389" w:right="215"/>
        <w:jc w:val="center"/>
        <w:rPr>
          <w:b w:val="0"/>
          <w:bCs w:val="0"/>
          <w:sz w:val="28"/>
          <w:szCs w:val="28"/>
        </w:rPr>
      </w:pPr>
      <w:r w:rsidRPr="006670E7">
        <w:rPr>
          <w:b w:val="0"/>
          <w:bCs w:val="0"/>
          <w:sz w:val="28"/>
          <w:szCs w:val="28"/>
        </w:rPr>
        <w:t xml:space="preserve">Рисунок </w:t>
      </w:r>
      <w:r w:rsidR="009C0319">
        <w:rPr>
          <w:b w:val="0"/>
          <w:bCs w:val="0"/>
          <w:sz w:val="28"/>
          <w:szCs w:val="28"/>
        </w:rPr>
        <w:t>2</w:t>
      </w:r>
      <w:r w:rsidRPr="006670E7">
        <w:rPr>
          <w:b w:val="0"/>
          <w:bCs w:val="0"/>
          <w:spacing w:val="2"/>
          <w:sz w:val="28"/>
          <w:szCs w:val="28"/>
        </w:rPr>
        <w:t xml:space="preserve"> </w:t>
      </w:r>
      <w:r w:rsidRPr="006670E7">
        <w:rPr>
          <w:b w:val="0"/>
          <w:bCs w:val="0"/>
          <w:sz w:val="28"/>
          <w:szCs w:val="28"/>
        </w:rPr>
        <w:t>–</w:t>
      </w:r>
      <w:r w:rsidRPr="006670E7">
        <w:rPr>
          <w:b w:val="0"/>
          <w:bCs w:val="0"/>
          <w:spacing w:val="2"/>
          <w:sz w:val="28"/>
          <w:szCs w:val="28"/>
        </w:rPr>
        <w:t xml:space="preserve"> </w:t>
      </w:r>
      <w:r w:rsidR="009C0319">
        <w:rPr>
          <w:b w:val="0"/>
          <w:bCs w:val="0"/>
          <w:sz w:val="28"/>
          <w:szCs w:val="28"/>
        </w:rPr>
        <w:t xml:space="preserve">Изменения в файле </w:t>
      </w:r>
      <w:proofErr w:type="spellStart"/>
      <w:r w:rsidR="009C0319">
        <w:rPr>
          <w:b w:val="0"/>
          <w:bCs w:val="0"/>
          <w:sz w:val="28"/>
          <w:szCs w:val="28"/>
          <w:lang w:val="en-US"/>
        </w:rPr>
        <w:t>MessageController</w:t>
      </w:r>
      <w:proofErr w:type="spellEnd"/>
      <w:r w:rsidR="009C0319" w:rsidRPr="009C0319">
        <w:rPr>
          <w:b w:val="0"/>
          <w:bCs w:val="0"/>
          <w:sz w:val="28"/>
          <w:szCs w:val="28"/>
        </w:rPr>
        <w:t>.</w:t>
      </w:r>
      <w:r w:rsidR="009C0319">
        <w:rPr>
          <w:b w:val="0"/>
          <w:bCs w:val="0"/>
          <w:sz w:val="28"/>
          <w:szCs w:val="28"/>
          <w:lang w:val="en-US"/>
        </w:rPr>
        <w:t>java</w:t>
      </w:r>
    </w:p>
    <w:p w14:paraId="4A8F2077" w14:textId="740A904D" w:rsidR="00710E2F" w:rsidRPr="006670E7" w:rsidRDefault="00CA4928" w:rsidP="00710E2F">
      <w:pPr>
        <w:pStyle w:val="a3"/>
        <w:spacing w:before="154"/>
        <w:ind w:left="389" w:right="215"/>
        <w:jc w:val="center"/>
      </w:pPr>
      <w:r w:rsidRPr="00CA4928">
        <w:rPr>
          <w:noProof/>
        </w:rPr>
        <w:drawing>
          <wp:inline distT="0" distB="0" distL="0" distR="0" wp14:anchorId="544ECDD9" wp14:editId="6E3BE767">
            <wp:extent cx="4991797" cy="838317"/>
            <wp:effectExtent l="0" t="0" r="0" b="0"/>
            <wp:docPr id="1837757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57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9AB2" w14:textId="77777777" w:rsidR="00710E2F" w:rsidRPr="006670E7" w:rsidRDefault="00710E2F" w:rsidP="00710E2F">
      <w:pPr>
        <w:pStyle w:val="a3"/>
        <w:spacing w:before="154"/>
        <w:ind w:left="389" w:right="215"/>
        <w:jc w:val="center"/>
      </w:pPr>
    </w:p>
    <w:p w14:paraId="363CDD93" w14:textId="77777777" w:rsidR="00710E2F" w:rsidRPr="006670E7" w:rsidRDefault="00710E2F" w:rsidP="00710E2F">
      <w:pPr>
        <w:pStyle w:val="a3"/>
        <w:spacing w:before="154"/>
        <w:ind w:left="389" w:right="215"/>
        <w:jc w:val="center"/>
      </w:pPr>
    </w:p>
    <w:p w14:paraId="424CD6C9" w14:textId="77777777" w:rsidR="006670E7" w:rsidRDefault="006670E7" w:rsidP="00710E2F">
      <w:pPr>
        <w:pStyle w:val="a3"/>
        <w:spacing w:before="154"/>
        <w:ind w:left="389" w:right="215"/>
        <w:jc w:val="center"/>
        <w:rPr>
          <w:noProof/>
        </w:rPr>
      </w:pPr>
    </w:p>
    <w:p w14:paraId="06BA92D6" w14:textId="77777777" w:rsidR="00D2130A" w:rsidRDefault="00D2130A" w:rsidP="00D2130A">
      <w:pPr>
        <w:pStyle w:val="2"/>
        <w:tabs>
          <w:tab w:val="left" w:pos="680"/>
        </w:tabs>
        <w:ind w:left="679"/>
        <w:jc w:val="both"/>
      </w:pPr>
      <w:bookmarkStart w:id="6" w:name="_Toc160152426"/>
      <w:bookmarkStart w:id="7" w:name="_Toc160152505"/>
    </w:p>
    <w:p w14:paraId="13E328C3" w14:textId="77777777" w:rsidR="00D2130A" w:rsidRDefault="00D2130A" w:rsidP="00D2130A">
      <w:pPr>
        <w:pStyle w:val="2"/>
        <w:tabs>
          <w:tab w:val="left" w:pos="680"/>
        </w:tabs>
        <w:ind w:left="679"/>
        <w:jc w:val="both"/>
      </w:pPr>
    </w:p>
    <w:bookmarkEnd w:id="6"/>
    <w:bookmarkEnd w:id="7"/>
    <w:p w14:paraId="497094C6" w14:textId="77777777" w:rsidR="00B318B8" w:rsidRDefault="00B318B8" w:rsidP="00B318B8">
      <w:pPr>
        <w:pStyle w:val="a3"/>
        <w:spacing w:before="163"/>
        <w:ind w:left="388" w:right="221"/>
        <w:rPr>
          <w:sz w:val="28"/>
          <w:szCs w:val="28"/>
        </w:rPr>
      </w:pPr>
    </w:p>
    <w:p w14:paraId="320C5BB3" w14:textId="321D56D6" w:rsidR="00D2130A" w:rsidRDefault="00D2130A" w:rsidP="00D2130A">
      <w:pPr>
        <w:pStyle w:val="2"/>
        <w:jc w:val="both"/>
      </w:pPr>
      <w:bookmarkStart w:id="8" w:name="_Toc161004763"/>
      <w:r>
        <w:t>1.3 Собрать документацию проекта, найти в ней запросы состояния и сущности по идентификатору</w:t>
      </w:r>
      <w:bookmarkEnd w:id="8"/>
    </w:p>
    <w:p w14:paraId="67F024D4" w14:textId="2A991E0B" w:rsidR="00D2130A" w:rsidRDefault="00D2130A" w:rsidP="00D2130A">
      <w:pPr>
        <w:pStyle w:val="2"/>
      </w:pPr>
      <w:bookmarkStart w:id="9" w:name="_Toc161004764"/>
      <w:r w:rsidRPr="00D2130A">
        <w:rPr>
          <w:noProof/>
        </w:rPr>
        <w:drawing>
          <wp:anchor distT="0" distB="0" distL="114300" distR="114300" simplePos="0" relativeHeight="251723776" behindDoc="0" locked="0" layoutInCell="1" allowOverlap="1" wp14:anchorId="0887C9A1" wp14:editId="4F225EB7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5258534" cy="885949"/>
            <wp:effectExtent l="0" t="0" r="0" b="9525"/>
            <wp:wrapTopAndBottom/>
            <wp:docPr id="1477703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0396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9"/>
    </w:p>
    <w:p w14:paraId="68EFACC8" w14:textId="3E59F260" w:rsidR="00BE7F55" w:rsidRPr="00BE7F55" w:rsidRDefault="00D2130A" w:rsidP="00BE7F55">
      <w:pPr>
        <w:jc w:val="center"/>
        <w:rPr>
          <w:sz w:val="28"/>
          <w:szCs w:val="28"/>
        </w:rPr>
      </w:pPr>
      <w:r w:rsidRPr="00D2130A">
        <w:rPr>
          <w:noProof/>
          <w:sz w:val="28"/>
          <w:szCs w:val="28"/>
        </w:rPr>
        <w:drawing>
          <wp:anchor distT="0" distB="0" distL="114300" distR="114300" simplePos="0" relativeHeight="251724800" behindDoc="0" locked="0" layoutInCell="1" allowOverlap="1" wp14:anchorId="23A28086" wp14:editId="6B42DB0F">
            <wp:simplePos x="0" y="0"/>
            <wp:positionH relativeFrom="margin">
              <wp:align>right</wp:align>
            </wp:positionH>
            <wp:positionV relativeFrom="paragraph">
              <wp:posOffset>1205230</wp:posOffset>
            </wp:positionV>
            <wp:extent cx="6512560" cy="3619500"/>
            <wp:effectExtent l="0" t="0" r="2540" b="0"/>
            <wp:wrapTopAndBottom/>
            <wp:docPr id="33655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57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2130A">
        <w:rPr>
          <w:sz w:val="28"/>
          <w:szCs w:val="28"/>
        </w:rPr>
        <w:t>Рисунок 3 – Сбор документации проекта</w:t>
      </w:r>
    </w:p>
    <w:p w14:paraId="04063622" w14:textId="77777777" w:rsidR="00BE7F55" w:rsidRDefault="00BE7F55" w:rsidP="00BE7F55"/>
    <w:p w14:paraId="727645A0" w14:textId="77777777" w:rsidR="00BE7F55" w:rsidRPr="00DE4883" w:rsidRDefault="00BE7F55" w:rsidP="00BE7F55">
      <w:pPr>
        <w:jc w:val="center"/>
        <w:rPr>
          <w:sz w:val="28"/>
          <w:szCs w:val="28"/>
        </w:rPr>
      </w:pPr>
      <w:r w:rsidRPr="00D2130A">
        <w:rPr>
          <w:sz w:val="28"/>
          <w:szCs w:val="28"/>
        </w:rPr>
        <w:t>Рисунок 4 – Запросы состояния и сущности</w:t>
      </w:r>
    </w:p>
    <w:p w14:paraId="1DF6B684" w14:textId="77777777" w:rsidR="00BE7F55" w:rsidRDefault="00BE7F55" w:rsidP="00BE7F55"/>
    <w:p w14:paraId="413E3498" w14:textId="77777777" w:rsidR="00BE7F55" w:rsidRDefault="00BE7F55" w:rsidP="00BE7F55"/>
    <w:p w14:paraId="31ABB2EF" w14:textId="77777777" w:rsidR="00BE7F55" w:rsidRDefault="00BE7F55" w:rsidP="00BE7F55"/>
    <w:p w14:paraId="4E1DB4F6" w14:textId="77777777" w:rsidR="00BE7F55" w:rsidRDefault="00BE7F55" w:rsidP="00BE7F55"/>
    <w:p w14:paraId="6D81868B" w14:textId="77777777" w:rsidR="00BE7F55" w:rsidRDefault="00BE7F55" w:rsidP="00BE7F55"/>
    <w:p w14:paraId="0DDDBD8F" w14:textId="77777777" w:rsidR="00BE7F55" w:rsidRDefault="00BE7F55" w:rsidP="00BE7F55"/>
    <w:p w14:paraId="20877ABB" w14:textId="77777777" w:rsidR="00BE7F55" w:rsidRDefault="00BE7F55" w:rsidP="00BE7F55"/>
    <w:p w14:paraId="1CA00C5C" w14:textId="77777777" w:rsidR="00BE7F55" w:rsidRDefault="00BE7F55" w:rsidP="00BE7F55"/>
    <w:p w14:paraId="78E11F8B" w14:textId="77777777" w:rsidR="00BE7F55" w:rsidRDefault="00BE7F55" w:rsidP="00BE7F55"/>
    <w:p w14:paraId="37353AE1" w14:textId="77777777" w:rsidR="00BE7F55" w:rsidRDefault="00BE7F55" w:rsidP="00BE7F55"/>
    <w:p w14:paraId="4E10C35F" w14:textId="77777777" w:rsidR="00BE7F55" w:rsidRDefault="00BE7F55" w:rsidP="00BE7F55"/>
    <w:p w14:paraId="4503D289" w14:textId="77777777" w:rsidR="00BE7F55" w:rsidRDefault="00BE7F55" w:rsidP="00BE7F55"/>
    <w:p w14:paraId="6AFE77FA" w14:textId="77777777" w:rsidR="00BE7F55" w:rsidRDefault="00BE7F55" w:rsidP="00BE7F55"/>
    <w:p w14:paraId="1E46D4E2" w14:textId="77777777" w:rsidR="00BE7F55" w:rsidRDefault="00BE7F55" w:rsidP="00BE7F55"/>
    <w:p w14:paraId="18362E0F" w14:textId="77777777" w:rsidR="00BE7F55" w:rsidRDefault="00BE7F55" w:rsidP="00BE7F55"/>
    <w:p w14:paraId="7B18E8A1" w14:textId="77777777" w:rsidR="00BE7F55" w:rsidRDefault="00BE7F55" w:rsidP="00BE7F55"/>
    <w:p w14:paraId="580F4EAC" w14:textId="69DFDA08" w:rsidR="00BE7F55" w:rsidRDefault="00BE7F55" w:rsidP="00BE7F55">
      <w:pPr>
        <w:pStyle w:val="2"/>
        <w:spacing w:line="360" w:lineRule="auto"/>
        <w:jc w:val="both"/>
      </w:pPr>
      <w:bookmarkStart w:id="10" w:name="_Toc161004765"/>
      <w:r w:rsidRPr="00CA4928">
        <w:rPr>
          <w:noProof/>
          <w:lang w:val="en-US"/>
        </w:rPr>
        <w:drawing>
          <wp:anchor distT="0" distB="0" distL="114300" distR="114300" simplePos="0" relativeHeight="251727872" behindDoc="0" locked="0" layoutInCell="1" allowOverlap="1" wp14:anchorId="16269152" wp14:editId="1EACD273">
            <wp:simplePos x="0" y="0"/>
            <wp:positionH relativeFrom="margin">
              <wp:align>right</wp:align>
            </wp:positionH>
            <wp:positionV relativeFrom="paragraph">
              <wp:posOffset>1034128</wp:posOffset>
            </wp:positionV>
            <wp:extent cx="5949315" cy="826135"/>
            <wp:effectExtent l="0" t="0" r="0" b="0"/>
            <wp:wrapTopAndBottom/>
            <wp:docPr id="1864398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9852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1.4 Собрать </w:t>
      </w:r>
      <w:proofErr w:type="spellStart"/>
      <w:r>
        <w:t>jar</w:t>
      </w:r>
      <w:proofErr w:type="spellEnd"/>
      <w:r>
        <w:t xml:space="preserve"> со всеми зависимостями (так называемый </w:t>
      </w:r>
      <w:proofErr w:type="spellStart"/>
      <w:r>
        <w:t>UberJar</w:t>
      </w:r>
      <w:proofErr w:type="spellEnd"/>
      <w:r>
        <w:t>), после чего запустить приложение. По умолчанию, сервер стартует на порту 8080.</w:t>
      </w:r>
      <w:bookmarkEnd w:id="10"/>
      <w:r>
        <w:t xml:space="preserve"> </w:t>
      </w:r>
    </w:p>
    <w:p w14:paraId="5F072ADF" w14:textId="3B092BBE" w:rsidR="00BE7F55" w:rsidRPr="00BE7F55" w:rsidRDefault="00BE7F55" w:rsidP="00BE7F55">
      <w:pPr>
        <w:spacing w:line="360" w:lineRule="auto"/>
        <w:jc w:val="center"/>
        <w:rPr>
          <w:sz w:val="28"/>
          <w:szCs w:val="28"/>
        </w:rPr>
      </w:pPr>
      <w:r w:rsidRPr="00BE7F55">
        <w:rPr>
          <w:sz w:val="28"/>
          <w:szCs w:val="28"/>
        </w:rPr>
        <w:t xml:space="preserve">Рисунок 5 – Сборка </w:t>
      </w:r>
      <w:proofErr w:type="spellStart"/>
      <w:r w:rsidRPr="00BE7F55">
        <w:rPr>
          <w:sz w:val="28"/>
          <w:szCs w:val="28"/>
          <w:lang w:val="en-US"/>
        </w:rPr>
        <w:t>Uberjar</w:t>
      </w:r>
      <w:proofErr w:type="spellEnd"/>
      <w:r w:rsidRPr="00BE7F55">
        <w:rPr>
          <w:sz w:val="28"/>
          <w:szCs w:val="28"/>
        </w:rPr>
        <w:t xml:space="preserve"> и запуск приложения</w:t>
      </w:r>
    </w:p>
    <w:p w14:paraId="565D797B" w14:textId="39AEE0A3" w:rsidR="00BE7F55" w:rsidRDefault="00BE7F55" w:rsidP="00BE7F55">
      <w:pPr>
        <w:pStyle w:val="2"/>
        <w:spacing w:line="360" w:lineRule="auto"/>
        <w:jc w:val="both"/>
      </w:pPr>
      <w:bookmarkStart w:id="11" w:name="_Toc161004766"/>
      <w:r w:rsidRPr="00CA4928">
        <w:rPr>
          <w:noProof/>
          <w:lang w:val="en-US"/>
        </w:rPr>
        <w:drawing>
          <wp:anchor distT="0" distB="0" distL="114300" distR="114300" simplePos="0" relativeHeight="251728896" behindDoc="0" locked="0" layoutInCell="1" allowOverlap="1" wp14:anchorId="64F12431" wp14:editId="67102F11">
            <wp:simplePos x="0" y="0"/>
            <wp:positionH relativeFrom="margin">
              <wp:align>right</wp:align>
            </wp:positionH>
            <wp:positionV relativeFrom="paragraph">
              <wp:posOffset>879180</wp:posOffset>
            </wp:positionV>
            <wp:extent cx="5948680" cy="763905"/>
            <wp:effectExtent l="0" t="0" r="0" b="0"/>
            <wp:wrapTopAndBottom/>
            <wp:docPr id="1944236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3602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1.5 Запросить состояние запущенного сервера (GET запрос по адресу http://localhost:8080) и запросить сущность по идентификатору (GET запрос по адресу: http://localhost:8080/сущность/идентификатор)</w:t>
      </w:r>
      <w:bookmarkEnd w:id="11"/>
      <w:r>
        <w:t xml:space="preserve"> </w:t>
      </w:r>
    </w:p>
    <w:p w14:paraId="2E10BC7D" w14:textId="2F83FBC2" w:rsidR="00BE7F55" w:rsidRPr="00BE7F55" w:rsidRDefault="00BE7F55" w:rsidP="00BE7F55">
      <w:pPr>
        <w:spacing w:line="360" w:lineRule="auto"/>
        <w:jc w:val="center"/>
        <w:rPr>
          <w:sz w:val="28"/>
          <w:szCs w:val="28"/>
        </w:rPr>
      </w:pPr>
      <w:r w:rsidRPr="00BE7F55">
        <w:rPr>
          <w:sz w:val="28"/>
          <w:szCs w:val="28"/>
        </w:rPr>
        <w:t>Рисунок 6 – Запрос состояния и сущности</w:t>
      </w:r>
    </w:p>
    <w:p w14:paraId="171309E7" w14:textId="27827342" w:rsidR="00BE7F55" w:rsidRDefault="008B0F89" w:rsidP="00BE7F55">
      <w:pPr>
        <w:pStyle w:val="2"/>
        <w:spacing w:line="360" w:lineRule="auto"/>
        <w:jc w:val="both"/>
      </w:pPr>
      <w:bookmarkStart w:id="12" w:name="_Toc161004767"/>
      <w:r w:rsidRPr="00CF453B">
        <w:rPr>
          <w:noProof/>
          <w:lang w:val="en-US"/>
        </w:rPr>
        <w:drawing>
          <wp:anchor distT="0" distB="0" distL="114300" distR="114300" simplePos="0" relativeHeight="251729920" behindDoc="0" locked="0" layoutInCell="1" allowOverlap="1" wp14:anchorId="3666D29F" wp14:editId="51E58C64">
            <wp:simplePos x="0" y="0"/>
            <wp:positionH relativeFrom="margin">
              <wp:align>center</wp:align>
            </wp:positionH>
            <wp:positionV relativeFrom="paragraph">
              <wp:posOffset>323389</wp:posOffset>
            </wp:positionV>
            <wp:extent cx="4457700" cy="1238250"/>
            <wp:effectExtent l="0" t="0" r="0" b="0"/>
            <wp:wrapTopAndBottom/>
            <wp:docPr id="1322931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3182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F55">
        <w:t xml:space="preserve">1.6 В задаче </w:t>
      </w:r>
      <w:proofErr w:type="spellStart"/>
      <w:r w:rsidR="00BE7F55">
        <w:t>shadowJar</w:t>
      </w:r>
      <w:proofErr w:type="spellEnd"/>
      <w:r w:rsidR="00BE7F55">
        <w:t xml:space="preserve"> добавить к </w:t>
      </w:r>
      <w:proofErr w:type="spellStart"/>
      <w:r w:rsidR="00BE7F55">
        <w:t>jar</w:t>
      </w:r>
      <w:proofErr w:type="spellEnd"/>
      <w:r w:rsidR="00BE7F55">
        <w:t>-файлу вашу фамилию</w:t>
      </w:r>
      <w:bookmarkEnd w:id="12"/>
      <w:r w:rsidR="00BE7F55">
        <w:t xml:space="preserve"> </w:t>
      </w:r>
    </w:p>
    <w:p w14:paraId="3E48823C" w14:textId="5B4E54D0" w:rsidR="00BE7F55" w:rsidRDefault="008B0F89" w:rsidP="008B0F89">
      <w:pPr>
        <w:jc w:val="center"/>
        <w:rPr>
          <w:sz w:val="28"/>
          <w:szCs w:val="28"/>
        </w:rPr>
      </w:pPr>
      <w:r w:rsidRPr="00CF453B">
        <w:rPr>
          <w:noProof/>
          <w:lang w:val="en-US"/>
        </w:rPr>
        <w:drawing>
          <wp:anchor distT="0" distB="0" distL="114300" distR="114300" simplePos="0" relativeHeight="251730944" behindDoc="0" locked="0" layoutInCell="1" allowOverlap="1" wp14:anchorId="1B66F4A1" wp14:editId="6718A1D3">
            <wp:simplePos x="0" y="0"/>
            <wp:positionH relativeFrom="margin">
              <wp:align>right</wp:align>
            </wp:positionH>
            <wp:positionV relativeFrom="paragraph">
              <wp:posOffset>1588770</wp:posOffset>
            </wp:positionV>
            <wp:extent cx="5936615" cy="781050"/>
            <wp:effectExtent l="0" t="0" r="6985" b="0"/>
            <wp:wrapTopAndBottom/>
            <wp:docPr id="510356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5672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B0F89">
        <w:rPr>
          <w:sz w:val="28"/>
          <w:szCs w:val="28"/>
        </w:rPr>
        <w:t xml:space="preserve">Рисунок 7 – Добавление фамилии к </w:t>
      </w:r>
      <w:r w:rsidRPr="008B0F89">
        <w:rPr>
          <w:sz w:val="28"/>
          <w:szCs w:val="28"/>
          <w:lang w:val="en-US"/>
        </w:rPr>
        <w:t>jar</w:t>
      </w:r>
      <w:r w:rsidRPr="008B0F89">
        <w:rPr>
          <w:sz w:val="28"/>
          <w:szCs w:val="28"/>
        </w:rPr>
        <w:t>-файлу при создании</w:t>
      </w:r>
    </w:p>
    <w:p w14:paraId="5A0D521A" w14:textId="2DC8B7E4" w:rsidR="008B0F89" w:rsidRPr="00DE4883" w:rsidRDefault="008B0F89" w:rsidP="008B0F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Результат </w:t>
      </w:r>
      <w:proofErr w:type="spellStart"/>
      <w:r>
        <w:rPr>
          <w:sz w:val="28"/>
          <w:szCs w:val="28"/>
          <w:lang w:val="en-US"/>
        </w:rPr>
        <w:t>shadowJar</w:t>
      </w:r>
      <w:proofErr w:type="spellEnd"/>
    </w:p>
    <w:p w14:paraId="1DDAC0E5" w14:textId="15F10B61" w:rsidR="00BE7F55" w:rsidRDefault="00BE7F55" w:rsidP="00BE7F55"/>
    <w:p w14:paraId="58779609" w14:textId="35C6F8B2" w:rsidR="00BE7F55" w:rsidRPr="00DE4883" w:rsidRDefault="00BE7F55" w:rsidP="00BE7F55"/>
    <w:p w14:paraId="1F5D821E" w14:textId="77777777" w:rsidR="008B0F89" w:rsidRPr="00DE4883" w:rsidRDefault="008B0F89" w:rsidP="00BE7F55"/>
    <w:p w14:paraId="25790D0F" w14:textId="77777777" w:rsidR="008B0F89" w:rsidRPr="00DE4883" w:rsidRDefault="008B0F89" w:rsidP="00BE7F55"/>
    <w:p w14:paraId="25AFCEF4" w14:textId="77777777" w:rsidR="008B0F89" w:rsidRPr="00DE4883" w:rsidRDefault="008B0F89" w:rsidP="00BE7F55"/>
    <w:p w14:paraId="6110D85A" w14:textId="77777777" w:rsidR="008B0F89" w:rsidRPr="00DE4883" w:rsidRDefault="008B0F89" w:rsidP="00BE7F55"/>
    <w:p w14:paraId="2D0AEE35" w14:textId="77777777" w:rsidR="008B0F89" w:rsidRPr="00DE4883" w:rsidRDefault="008B0F89" w:rsidP="00BE7F55"/>
    <w:p w14:paraId="057BD064" w14:textId="77777777" w:rsidR="008B0F89" w:rsidRPr="00DE4883" w:rsidRDefault="008B0F89" w:rsidP="00BE7F55"/>
    <w:p w14:paraId="7736F0CA" w14:textId="77777777" w:rsidR="008B0F89" w:rsidRPr="00DE4883" w:rsidRDefault="008B0F89" w:rsidP="00BE7F55"/>
    <w:p w14:paraId="1DE4DED4" w14:textId="77777777" w:rsidR="008B0F89" w:rsidRPr="00DE4883" w:rsidRDefault="008B0F89" w:rsidP="00BE7F55"/>
    <w:p w14:paraId="2B2A85D9" w14:textId="77777777" w:rsidR="008B0F89" w:rsidRPr="00DE4883" w:rsidRDefault="008B0F89" w:rsidP="00BE7F55"/>
    <w:p w14:paraId="34C76CD6" w14:textId="206E6F3C" w:rsidR="00BE7F55" w:rsidRDefault="00BE7F55" w:rsidP="00BE7F55"/>
    <w:p w14:paraId="29AC1637" w14:textId="735E359D" w:rsidR="00BE7F55" w:rsidRPr="00D2130A" w:rsidRDefault="008B0F89" w:rsidP="00BE7F55">
      <w:pPr>
        <w:pStyle w:val="2"/>
        <w:spacing w:line="360" w:lineRule="auto"/>
        <w:jc w:val="both"/>
      </w:pPr>
      <w:bookmarkStart w:id="13" w:name="_Toc161004768"/>
      <w:r w:rsidRPr="00CF453B">
        <w:rPr>
          <w:noProof/>
          <w:lang w:val="en-US"/>
        </w:rPr>
        <w:drawing>
          <wp:anchor distT="0" distB="0" distL="114300" distR="114300" simplePos="0" relativeHeight="251731968" behindDoc="0" locked="0" layoutInCell="1" allowOverlap="1" wp14:anchorId="65C859FB" wp14:editId="54F5FADD">
            <wp:simplePos x="0" y="0"/>
            <wp:positionH relativeFrom="margin">
              <wp:align>right</wp:align>
            </wp:positionH>
            <wp:positionV relativeFrom="paragraph">
              <wp:posOffset>741323</wp:posOffset>
            </wp:positionV>
            <wp:extent cx="5951855" cy="1115060"/>
            <wp:effectExtent l="0" t="0" r="0" b="8890"/>
            <wp:wrapTopAndBottom/>
            <wp:docPr id="1236228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2840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7F55">
        <w:t xml:space="preserve">1.7 Выполнить задачу </w:t>
      </w:r>
      <w:proofErr w:type="spellStart"/>
      <w:r w:rsidR="00BE7F55">
        <w:t>checkstyleMain</w:t>
      </w:r>
      <w:proofErr w:type="spellEnd"/>
      <w:r w:rsidR="00BE7F55">
        <w:t>. Посмотреть сгенерированный отчет. Устранить ошибки оформления кода.</w:t>
      </w:r>
      <w:bookmarkEnd w:id="13"/>
    </w:p>
    <w:p w14:paraId="1B69E87E" w14:textId="23E03B18" w:rsidR="00CA4928" w:rsidRPr="008B0F89" w:rsidRDefault="008B0F89" w:rsidP="00D213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Выполнение </w:t>
      </w:r>
      <w:proofErr w:type="spellStart"/>
      <w:r>
        <w:rPr>
          <w:sz w:val="28"/>
          <w:szCs w:val="28"/>
          <w:lang w:val="en-US"/>
        </w:rPr>
        <w:t>checkstyleMain</w:t>
      </w:r>
      <w:proofErr w:type="spellEnd"/>
    </w:p>
    <w:p w14:paraId="400E2373" w14:textId="6C47C169" w:rsidR="000173A3" w:rsidRPr="008B0F89" w:rsidRDefault="008B0F89">
      <w:pPr>
        <w:jc w:val="center"/>
      </w:pPr>
      <w:r w:rsidRPr="00CF453B">
        <w:rPr>
          <w:noProof/>
          <w:lang w:val="en-US"/>
        </w:rPr>
        <w:drawing>
          <wp:anchor distT="0" distB="0" distL="114300" distR="114300" simplePos="0" relativeHeight="251732992" behindDoc="0" locked="0" layoutInCell="1" allowOverlap="1" wp14:anchorId="0E2CCB05" wp14:editId="17D3D41B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3858163" cy="304843"/>
            <wp:effectExtent l="0" t="0" r="0" b="0"/>
            <wp:wrapTopAndBottom/>
            <wp:docPr id="1927993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9330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B4855" w14:textId="5DE2A757" w:rsidR="008B0F89" w:rsidRPr="008B0F89" w:rsidRDefault="008B0F89">
      <w:pPr>
        <w:jc w:val="center"/>
        <w:rPr>
          <w:sz w:val="28"/>
          <w:szCs w:val="28"/>
        </w:rPr>
      </w:pPr>
      <w:r w:rsidRPr="008B0F89">
        <w:rPr>
          <w:sz w:val="28"/>
          <w:szCs w:val="28"/>
        </w:rPr>
        <w:t>Рисунок 10 – Исправление ошибок</w:t>
      </w:r>
    </w:p>
    <w:p w14:paraId="5404DC46" w14:textId="441AAC03" w:rsidR="00CF453B" w:rsidRPr="008B0F89" w:rsidRDefault="008B0F89">
      <w:pPr>
        <w:jc w:val="center"/>
      </w:pPr>
      <w:r w:rsidRPr="00BE7F55">
        <w:rPr>
          <w:noProof/>
        </w:rPr>
        <w:drawing>
          <wp:anchor distT="0" distB="0" distL="114300" distR="114300" simplePos="0" relativeHeight="251726848" behindDoc="0" locked="0" layoutInCell="1" allowOverlap="1" wp14:anchorId="2AFFB5A4" wp14:editId="65964B81">
            <wp:simplePos x="0" y="0"/>
            <wp:positionH relativeFrom="margin">
              <wp:align>right</wp:align>
            </wp:positionH>
            <wp:positionV relativeFrom="paragraph">
              <wp:posOffset>185220</wp:posOffset>
            </wp:positionV>
            <wp:extent cx="5942965" cy="1270635"/>
            <wp:effectExtent l="0" t="0" r="635" b="5715"/>
            <wp:wrapTopAndBottom/>
            <wp:docPr id="100701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1339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6563BBC" w14:textId="77777777" w:rsidR="00BE7F55" w:rsidRDefault="008B0F89">
      <w:pPr>
        <w:jc w:val="center"/>
        <w:rPr>
          <w:sz w:val="28"/>
          <w:szCs w:val="28"/>
        </w:rPr>
      </w:pPr>
      <w:r w:rsidRPr="008B0F89">
        <w:rPr>
          <w:noProof/>
          <w:sz w:val="28"/>
          <w:szCs w:val="28"/>
        </w:rPr>
        <w:drawing>
          <wp:anchor distT="0" distB="0" distL="114300" distR="114300" simplePos="0" relativeHeight="251725824" behindDoc="0" locked="0" layoutInCell="1" allowOverlap="1" wp14:anchorId="1A4FEA01" wp14:editId="2E46E9FA">
            <wp:simplePos x="0" y="0"/>
            <wp:positionH relativeFrom="margin">
              <wp:align>right</wp:align>
            </wp:positionH>
            <wp:positionV relativeFrom="paragraph">
              <wp:posOffset>1834767</wp:posOffset>
            </wp:positionV>
            <wp:extent cx="5942330" cy="1353185"/>
            <wp:effectExtent l="0" t="0" r="1270" b="0"/>
            <wp:wrapTopAndBottom/>
            <wp:docPr id="1164826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2674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B0F89">
        <w:rPr>
          <w:sz w:val="28"/>
          <w:szCs w:val="28"/>
        </w:rPr>
        <w:t>Рисунок 11 – Исправление ошибок</w:t>
      </w:r>
    </w:p>
    <w:p w14:paraId="395958BF" w14:textId="77777777" w:rsidR="008B0F89" w:rsidRDefault="008B0F89">
      <w:pPr>
        <w:jc w:val="center"/>
        <w:rPr>
          <w:sz w:val="28"/>
          <w:szCs w:val="28"/>
        </w:rPr>
      </w:pPr>
    </w:p>
    <w:p w14:paraId="469F2B37" w14:textId="77777777" w:rsidR="008B0F89" w:rsidRDefault="008B0F89">
      <w:pPr>
        <w:jc w:val="center"/>
        <w:rPr>
          <w:sz w:val="28"/>
          <w:szCs w:val="28"/>
        </w:rPr>
      </w:pPr>
    </w:p>
    <w:p w14:paraId="3973A34C" w14:textId="77777777" w:rsidR="008B0F89" w:rsidRDefault="008B0F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– Выполнение </w:t>
      </w:r>
      <w:proofErr w:type="spellStart"/>
      <w:r>
        <w:rPr>
          <w:sz w:val="28"/>
          <w:szCs w:val="28"/>
          <w:lang w:val="en-US"/>
        </w:rPr>
        <w:t>checkstyleMain</w:t>
      </w:r>
      <w:proofErr w:type="spellEnd"/>
    </w:p>
    <w:p w14:paraId="2555835B" w14:textId="77777777" w:rsidR="008B0F89" w:rsidRDefault="008B0F89">
      <w:pPr>
        <w:jc w:val="center"/>
        <w:rPr>
          <w:sz w:val="28"/>
          <w:szCs w:val="28"/>
        </w:rPr>
      </w:pPr>
    </w:p>
    <w:p w14:paraId="0F564699" w14:textId="77777777" w:rsidR="008B0F89" w:rsidRDefault="008B0F89">
      <w:pPr>
        <w:jc w:val="center"/>
        <w:rPr>
          <w:sz w:val="28"/>
          <w:szCs w:val="28"/>
        </w:rPr>
      </w:pPr>
    </w:p>
    <w:p w14:paraId="36C78A54" w14:textId="77777777" w:rsidR="008B0F89" w:rsidRDefault="008B0F89">
      <w:pPr>
        <w:jc w:val="center"/>
        <w:rPr>
          <w:sz w:val="28"/>
          <w:szCs w:val="28"/>
        </w:rPr>
      </w:pPr>
    </w:p>
    <w:p w14:paraId="045FF4E8" w14:textId="77777777" w:rsidR="008B0F89" w:rsidRDefault="008B0F89">
      <w:pPr>
        <w:jc w:val="center"/>
        <w:rPr>
          <w:sz w:val="28"/>
          <w:szCs w:val="28"/>
        </w:rPr>
      </w:pPr>
    </w:p>
    <w:p w14:paraId="5889FEC9" w14:textId="77777777" w:rsidR="008B0F89" w:rsidRDefault="008B0F89">
      <w:pPr>
        <w:jc w:val="center"/>
        <w:rPr>
          <w:sz w:val="28"/>
          <w:szCs w:val="28"/>
        </w:rPr>
      </w:pPr>
    </w:p>
    <w:p w14:paraId="453E2424" w14:textId="77777777" w:rsidR="008B0F89" w:rsidRDefault="008B0F89">
      <w:pPr>
        <w:jc w:val="center"/>
        <w:rPr>
          <w:sz w:val="28"/>
          <w:szCs w:val="28"/>
        </w:rPr>
      </w:pPr>
    </w:p>
    <w:p w14:paraId="3FC79A07" w14:textId="77777777" w:rsidR="008B0F89" w:rsidRDefault="008B0F89">
      <w:pPr>
        <w:jc w:val="center"/>
        <w:rPr>
          <w:sz w:val="28"/>
          <w:szCs w:val="28"/>
        </w:rPr>
      </w:pPr>
    </w:p>
    <w:p w14:paraId="547F873D" w14:textId="77777777" w:rsidR="008B0F89" w:rsidRDefault="008B0F89">
      <w:pPr>
        <w:jc w:val="center"/>
        <w:rPr>
          <w:sz w:val="28"/>
          <w:szCs w:val="28"/>
        </w:rPr>
      </w:pPr>
    </w:p>
    <w:p w14:paraId="70EE2F9D" w14:textId="77777777" w:rsidR="008B0F89" w:rsidRDefault="008B0F89">
      <w:pPr>
        <w:jc w:val="center"/>
        <w:rPr>
          <w:sz w:val="28"/>
          <w:szCs w:val="28"/>
        </w:rPr>
      </w:pPr>
    </w:p>
    <w:p w14:paraId="758005E8" w14:textId="77777777" w:rsidR="008B0F89" w:rsidRDefault="008B0F89">
      <w:pPr>
        <w:jc w:val="center"/>
        <w:rPr>
          <w:sz w:val="28"/>
          <w:szCs w:val="28"/>
        </w:rPr>
      </w:pPr>
    </w:p>
    <w:p w14:paraId="13508197" w14:textId="77777777" w:rsidR="008B0F89" w:rsidRDefault="008B0F89">
      <w:pPr>
        <w:jc w:val="center"/>
        <w:rPr>
          <w:sz w:val="28"/>
          <w:szCs w:val="28"/>
        </w:rPr>
      </w:pPr>
    </w:p>
    <w:p w14:paraId="0DED7AA6" w14:textId="77777777" w:rsidR="008B0F89" w:rsidRDefault="008B0F89">
      <w:pPr>
        <w:jc w:val="center"/>
        <w:rPr>
          <w:sz w:val="28"/>
          <w:szCs w:val="28"/>
        </w:rPr>
      </w:pPr>
    </w:p>
    <w:p w14:paraId="3C6F1621" w14:textId="149D61CD" w:rsidR="00112157" w:rsidRDefault="008B0F89" w:rsidP="008B0F89">
      <w:pPr>
        <w:pStyle w:val="1"/>
        <w:spacing w:line="360" w:lineRule="auto"/>
      </w:pPr>
      <w:bookmarkStart w:id="14" w:name="_Toc161004769"/>
      <w:r>
        <w:t>2 Ответы на вопросы</w:t>
      </w:r>
      <w:bookmarkEnd w:id="14"/>
    </w:p>
    <w:p w14:paraId="5AFE8677" w14:textId="1613449D" w:rsidR="008B0F89" w:rsidRDefault="008B0F89" w:rsidP="008B0F89">
      <w:pPr>
        <w:pStyle w:val="a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8B0F89">
        <w:rPr>
          <w:b/>
          <w:bCs/>
          <w:color w:val="111111"/>
          <w:sz w:val="28"/>
          <w:szCs w:val="28"/>
        </w:rPr>
        <w:t xml:space="preserve">Что делает задача </w:t>
      </w:r>
      <w:proofErr w:type="spellStart"/>
      <w:r w:rsidRPr="008B0F89">
        <w:rPr>
          <w:b/>
          <w:bCs/>
          <w:color w:val="111111"/>
          <w:sz w:val="28"/>
          <w:szCs w:val="28"/>
        </w:rPr>
        <w:t>clean</w:t>
      </w:r>
      <w:proofErr w:type="spellEnd"/>
      <w:r w:rsidRPr="008B0F89">
        <w:rPr>
          <w:b/>
          <w:bCs/>
          <w:color w:val="111111"/>
          <w:sz w:val="28"/>
          <w:szCs w:val="28"/>
        </w:rPr>
        <w:t>?</w:t>
      </w:r>
      <w:r w:rsidRPr="008B0F89">
        <w:rPr>
          <w:color w:val="111111"/>
          <w:sz w:val="28"/>
          <w:szCs w:val="28"/>
        </w:rPr>
        <w:t xml:space="preserve"> </w:t>
      </w:r>
    </w:p>
    <w:p w14:paraId="6A5A8419" w14:textId="71795E91" w:rsidR="008B0F89" w:rsidRPr="008B0F89" w:rsidRDefault="008B0F89" w:rsidP="008B0F89">
      <w:pPr>
        <w:pStyle w:val="a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ab/>
      </w:r>
      <w:r w:rsidRPr="008B0F89">
        <w:rPr>
          <w:color w:val="111111"/>
          <w:sz w:val="28"/>
          <w:szCs w:val="28"/>
        </w:rPr>
        <w:t>Задача </w:t>
      </w:r>
      <w:proofErr w:type="spellStart"/>
      <w:r w:rsidRPr="008B0F89">
        <w:rPr>
          <w:rStyle w:val="HTML"/>
          <w:rFonts w:ascii="Times New Roman" w:hAnsi="Times New Roman" w:cs="Times New Roman"/>
          <w:color w:val="111111"/>
          <w:sz w:val="28"/>
          <w:szCs w:val="28"/>
        </w:rPr>
        <w:t>clean</w:t>
      </w:r>
      <w:proofErr w:type="spellEnd"/>
      <w:r w:rsidRPr="008B0F89">
        <w:rPr>
          <w:color w:val="111111"/>
          <w:sz w:val="28"/>
          <w:szCs w:val="28"/>
        </w:rPr>
        <w:t xml:space="preserve"> в </w:t>
      </w:r>
      <w:proofErr w:type="spellStart"/>
      <w:r w:rsidRPr="008B0F89">
        <w:rPr>
          <w:color w:val="111111"/>
          <w:sz w:val="28"/>
          <w:szCs w:val="28"/>
        </w:rPr>
        <w:t>Gradle</w:t>
      </w:r>
      <w:proofErr w:type="spellEnd"/>
      <w:r w:rsidRPr="008B0F89">
        <w:rPr>
          <w:color w:val="111111"/>
          <w:sz w:val="28"/>
          <w:szCs w:val="28"/>
        </w:rPr>
        <w:t xml:space="preserve"> удаляет каталог сборки проекта, очищая все скомпилированные классы и другие результаты сборки.</w:t>
      </w:r>
    </w:p>
    <w:p w14:paraId="5881DEEC" w14:textId="77777777" w:rsidR="008B0F89" w:rsidRDefault="008B0F89" w:rsidP="008B0F89">
      <w:pPr>
        <w:pStyle w:val="a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8B0F89">
        <w:rPr>
          <w:b/>
          <w:bCs/>
          <w:color w:val="111111"/>
          <w:sz w:val="28"/>
          <w:szCs w:val="28"/>
        </w:rPr>
        <w:t xml:space="preserve">Что делает задача </w:t>
      </w:r>
      <w:proofErr w:type="spellStart"/>
      <w:r w:rsidRPr="008B0F89">
        <w:rPr>
          <w:b/>
          <w:bCs/>
          <w:color w:val="111111"/>
          <w:sz w:val="28"/>
          <w:szCs w:val="28"/>
        </w:rPr>
        <w:t>build</w:t>
      </w:r>
      <w:proofErr w:type="spellEnd"/>
      <w:r w:rsidRPr="008B0F89">
        <w:rPr>
          <w:b/>
          <w:bCs/>
          <w:color w:val="111111"/>
          <w:sz w:val="28"/>
          <w:szCs w:val="28"/>
        </w:rPr>
        <w:t>?</w:t>
      </w:r>
      <w:r w:rsidRPr="008B0F89">
        <w:rPr>
          <w:color w:val="111111"/>
          <w:sz w:val="28"/>
          <w:szCs w:val="28"/>
        </w:rPr>
        <w:t xml:space="preserve"> </w:t>
      </w:r>
    </w:p>
    <w:p w14:paraId="2D8A9F94" w14:textId="0951E033" w:rsidR="008B0F89" w:rsidRPr="008B0F89" w:rsidRDefault="008B0F89" w:rsidP="008B0F89">
      <w:pPr>
        <w:pStyle w:val="a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ab/>
      </w:r>
      <w:r w:rsidRPr="008B0F89">
        <w:rPr>
          <w:color w:val="111111"/>
          <w:sz w:val="28"/>
          <w:szCs w:val="28"/>
        </w:rPr>
        <w:t>Задача </w:t>
      </w:r>
      <w:proofErr w:type="spellStart"/>
      <w:r w:rsidRPr="008B0F89">
        <w:rPr>
          <w:rStyle w:val="HTML"/>
          <w:rFonts w:ascii="Times New Roman" w:hAnsi="Times New Roman" w:cs="Times New Roman"/>
          <w:color w:val="111111"/>
          <w:sz w:val="28"/>
          <w:szCs w:val="28"/>
        </w:rPr>
        <w:t>build</w:t>
      </w:r>
      <w:proofErr w:type="spellEnd"/>
      <w:r w:rsidRPr="008B0F89">
        <w:rPr>
          <w:color w:val="111111"/>
          <w:sz w:val="28"/>
          <w:szCs w:val="28"/>
        </w:rPr>
        <w:t xml:space="preserve"> в </w:t>
      </w:r>
      <w:proofErr w:type="spellStart"/>
      <w:r w:rsidRPr="008B0F89">
        <w:rPr>
          <w:color w:val="111111"/>
          <w:sz w:val="28"/>
          <w:szCs w:val="28"/>
        </w:rPr>
        <w:t>Gradle</w:t>
      </w:r>
      <w:proofErr w:type="spellEnd"/>
      <w:r w:rsidRPr="008B0F89">
        <w:rPr>
          <w:color w:val="111111"/>
          <w:sz w:val="28"/>
          <w:szCs w:val="28"/>
        </w:rPr>
        <w:t xml:space="preserve"> является агрегирующей задачей, которая выполняет полный цикл сборки проекта. Она компилирует и тестирует ваш код, а затем собирает его в исполняемый </w:t>
      </w:r>
      <w:proofErr w:type="spellStart"/>
      <w:r w:rsidRPr="008B0F89">
        <w:rPr>
          <w:color w:val="111111"/>
          <w:sz w:val="28"/>
          <w:szCs w:val="28"/>
        </w:rPr>
        <w:t>jar</w:t>
      </w:r>
      <w:proofErr w:type="spellEnd"/>
      <w:r w:rsidRPr="008B0F89">
        <w:rPr>
          <w:color w:val="111111"/>
          <w:sz w:val="28"/>
          <w:szCs w:val="28"/>
        </w:rPr>
        <w:t xml:space="preserve">-файл или </w:t>
      </w:r>
      <w:proofErr w:type="spellStart"/>
      <w:r w:rsidRPr="008B0F89">
        <w:rPr>
          <w:color w:val="111111"/>
          <w:sz w:val="28"/>
          <w:szCs w:val="28"/>
        </w:rPr>
        <w:t>war</w:t>
      </w:r>
      <w:proofErr w:type="spellEnd"/>
      <w:r w:rsidRPr="008B0F89">
        <w:rPr>
          <w:color w:val="111111"/>
          <w:sz w:val="28"/>
          <w:szCs w:val="28"/>
        </w:rPr>
        <w:t>-файл (для веб-приложений).</w:t>
      </w:r>
    </w:p>
    <w:p w14:paraId="4D1235E1" w14:textId="77777777" w:rsidR="008B0F89" w:rsidRDefault="008B0F89" w:rsidP="008B0F89">
      <w:pPr>
        <w:pStyle w:val="a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8B0F89">
        <w:rPr>
          <w:b/>
          <w:bCs/>
          <w:color w:val="111111"/>
          <w:sz w:val="28"/>
          <w:szCs w:val="28"/>
        </w:rPr>
        <w:t xml:space="preserve">Что делает задача </w:t>
      </w:r>
      <w:proofErr w:type="spellStart"/>
      <w:r w:rsidRPr="008B0F89">
        <w:rPr>
          <w:b/>
          <w:bCs/>
          <w:color w:val="111111"/>
          <w:sz w:val="28"/>
          <w:szCs w:val="28"/>
        </w:rPr>
        <w:t>compileJava</w:t>
      </w:r>
      <w:proofErr w:type="spellEnd"/>
      <w:r w:rsidRPr="008B0F89">
        <w:rPr>
          <w:b/>
          <w:bCs/>
          <w:color w:val="111111"/>
          <w:sz w:val="28"/>
          <w:szCs w:val="28"/>
        </w:rPr>
        <w:t>?</w:t>
      </w:r>
      <w:r w:rsidRPr="008B0F89">
        <w:rPr>
          <w:color w:val="111111"/>
          <w:sz w:val="28"/>
          <w:szCs w:val="28"/>
        </w:rPr>
        <w:t xml:space="preserve"> </w:t>
      </w:r>
    </w:p>
    <w:p w14:paraId="3A18CB34" w14:textId="4EA9D56D" w:rsidR="008B0F89" w:rsidRPr="008B0F89" w:rsidRDefault="008B0F89" w:rsidP="008B0F89">
      <w:pPr>
        <w:pStyle w:val="a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ab/>
      </w:r>
      <w:r w:rsidRPr="008B0F89">
        <w:rPr>
          <w:color w:val="111111"/>
          <w:sz w:val="28"/>
          <w:szCs w:val="28"/>
        </w:rPr>
        <w:t>Задача </w:t>
      </w:r>
      <w:proofErr w:type="spellStart"/>
      <w:r w:rsidRPr="008B0F89">
        <w:rPr>
          <w:rStyle w:val="HTML"/>
          <w:rFonts w:ascii="Times New Roman" w:hAnsi="Times New Roman" w:cs="Times New Roman"/>
          <w:color w:val="111111"/>
          <w:sz w:val="28"/>
          <w:szCs w:val="28"/>
        </w:rPr>
        <w:t>compileJava</w:t>
      </w:r>
      <w:proofErr w:type="spellEnd"/>
      <w:r w:rsidRPr="008B0F89">
        <w:rPr>
          <w:color w:val="111111"/>
          <w:sz w:val="28"/>
          <w:szCs w:val="28"/>
        </w:rPr>
        <w:t xml:space="preserve"> в </w:t>
      </w:r>
      <w:proofErr w:type="spellStart"/>
      <w:r w:rsidRPr="008B0F89">
        <w:rPr>
          <w:color w:val="111111"/>
          <w:sz w:val="28"/>
          <w:szCs w:val="28"/>
        </w:rPr>
        <w:t>Gradle</w:t>
      </w:r>
      <w:proofErr w:type="spellEnd"/>
      <w:r w:rsidRPr="008B0F89">
        <w:rPr>
          <w:color w:val="111111"/>
          <w:sz w:val="28"/>
          <w:szCs w:val="28"/>
        </w:rPr>
        <w:t xml:space="preserve"> компилирует исходный код Java проекта. Она преобразует файлы </w:t>
      </w:r>
      <w:r w:rsidRPr="008B0F89">
        <w:rPr>
          <w:rStyle w:val="HTML"/>
          <w:rFonts w:ascii="Times New Roman" w:hAnsi="Times New Roman" w:cs="Times New Roman"/>
          <w:color w:val="111111"/>
          <w:sz w:val="28"/>
          <w:szCs w:val="28"/>
        </w:rPr>
        <w:t>.</w:t>
      </w:r>
      <w:proofErr w:type="spellStart"/>
      <w:r w:rsidRPr="008B0F89">
        <w:rPr>
          <w:rStyle w:val="HTML"/>
          <w:rFonts w:ascii="Times New Roman" w:hAnsi="Times New Roman" w:cs="Times New Roman"/>
          <w:color w:val="111111"/>
          <w:sz w:val="28"/>
          <w:szCs w:val="28"/>
        </w:rPr>
        <w:t>java</w:t>
      </w:r>
      <w:proofErr w:type="spellEnd"/>
      <w:r w:rsidRPr="008B0F89">
        <w:rPr>
          <w:color w:val="111111"/>
          <w:sz w:val="28"/>
          <w:szCs w:val="28"/>
        </w:rPr>
        <w:t> в байт-код Java, который сохраняется в файлах </w:t>
      </w:r>
      <w:r w:rsidRPr="008B0F89">
        <w:rPr>
          <w:rStyle w:val="HTML"/>
          <w:rFonts w:ascii="Times New Roman" w:hAnsi="Times New Roman" w:cs="Times New Roman"/>
          <w:color w:val="111111"/>
          <w:sz w:val="28"/>
          <w:szCs w:val="28"/>
        </w:rPr>
        <w:t>.</w:t>
      </w:r>
      <w:proofErr w:type="spellStart"/>
      <w:r w:rsidRPr="008B0F89">
        <w:rPr>
          <w:rStyle w:val="HTML"/>
          <w:rFonts w:ascii="Times New Roman" w:hAnsi="Times New Roman" w:cs="Times New Roman"/>
          <w:color w:val="111111"/>
          <w:sz w:val="28"/>
          <w:szCs w:val="28"/>
        </w:rPr>
        <w:t>class</w:t>
      </w:r>
      <w:proofErr w:type="spellEnd"/>
      <w:r w:rsidRPr="008B0F89">
        <w:rPr>
          <w:color w:val="111111"/>
          <w:sz w:val="28"/>
          <w:szCs w:val="28"/>
        </w:rPr>
        <w:t>.</w:t>
      </w:r>
    </w:p>
    <w:p w14:paraId="1E527A83" w14:textId="77777777" w:rsidR="008B0F89" w:rsidRDefault="008B0F89" w:rsidP="008B0F89">
      <w:pPr>
        <w:pStyle w:val="a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8B0F89">
        <w:rPr>
          <w:b/>
          <w:bCs/>
          <w:color w:val="111111"/>
          <w:sz w:val="28"/>
          <w:szCs w:val="28"/>
        </w:rPr>
        <w:t xml:space="preserve">Что делает задача </w:t>
      </w:r>
      <w:proofErr w:type="spellStart"/>
      <w:r w:rsidRPr="008B0F89">
        <w:rPr>
          <w:b/>
          <w:bCs/>
          <w:color w:val="111111"/>
          <w:sz w:val="28"/>
          <w:szCs w:val="28"/>
        </w:rPr>
        <w:t>run</w:t>
      </w:r>
      <w:proofErr w:type="spellEnd"/>
      <w:r w:rsidRPr="008B0F89">
        <w:rPr>
          <w:b/>
          <w:bCs/>
          <w:color w:val="111111"/>
          <w:sz w:val="28"/>
          <w:szCs w:val="28"/>
        </w:rPr>
        <w:t>?</w:t>
      </w:r>
      <w:r w:rsidRPr="008B0F89">
        <w:rPr>
          <w:color w:val="111111"/>
          <w:sz w:val="28"/>
          <w:szCs w:val="28"/>
        </w:rPr>
        <w:t xml:space="preserve"> </w:t>
      </w:r>
    </w:p>
    <w:p w14:paraId="64386CF2" w14:textId="0819739D" w:rsidR="008B0F89" w:rsidRPr="008B0F89" w:rsidRDefault="008B0F89" w:rsidP="008B0F89">
      <w:pPr>
        <w:pStyle w:val="a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ab/>
      </w:r>
      <w:r w:rsidRPr="008B0F89">
        <w:rPr>
          <w:color w:val="111111"/>
          <w:sz w:val="28"/>
          <w:szCs w:val="28"/>
        </w:rPr>
        <w:t>Задача </w:t>
      </w:r>
      <w:proofErr w:type="spellStart"/>
      <w:r w:rsidRPr="008B0F89">
        <w:rPr>
          <w:rStyle w:val="HTML"/>
          <w:rFonts w:ascii="Times New Roman" w:hAnsi="Times New Roman" w:cs="Times New Roman"/>
          <w:color w:val="111111"/>
          <w:sz w:val="28"/>
          <w:szCs w:val="28"/>
        </w:rPr>
        <w:t>run</w:t>
      </w:r>
      <w:proofErr w:type="spellEnd"/>
      <w:r w:rsidRPr="008B0F89">
        <w:rPr>
          <w:color w:val="111111"/>
          <w:sz w:val="28"/>
          <w:szCs w:val="28"/>
        </w:rPr>
        <w:t xml:space="preserve"> в </w:t>
      </w:r>
      <w:proofErr w:type="spellStart"/>
      <w:r w:rsidRPr="008B0F89">
        <w:rPr>
          <w:color w:val="111111"/>
          <w:sz w:val="28"/>
          <w:szCs w:val="28"/>
        </w:rPr>
        <w:t>Gradle</w:t>
      </w:r>
      <w:proofErr w:type="spellEnd"/>
      <w:r w:rsidRPr="008B0F89">
        <w:rPr>
          <w:color w:val="111111"/>
          <w:sz w:val="28"/>
          <w:szCs w:val="28"/>
        </w:rPr>
        <w:t xml:space="preserve"> запускает приложение, используя определенную в проекте точку входа. Обычно это используется для запуска приложений, написанных на языках, таких как Java или </w:t>
      </w:r>
      <w:proofErr w:type="spellStart"/>
      <w:r w:rsidRPr="008B0F89">
        <w:rPr>
          <w:color w:val="111111"/>
          <w:sz w:val="28"/>
          <w:szCs w:val="28"/>
        </w:rPr>
        <w:t>Groovy</w:t>
      </w:r>
      <w:proofErr w:type="spellEnd"/>
      <w:r w:rsidRPr="008B0F89">
        <w:rPr>
          <w:color w:val="111111"/>
          <w:sz w:val="28"/>
          <w:szCs w:val="28"/>
        </w:rPr>
        <w:t>.</w:t>
      </w:r>
    </w:p>
    <w:p w14:paraId="5DEF2AA0" w14:textId="77777777" w:rsidR="008B0F89" w:rsidRPr="008B0F89" w:rsidRDefault="008B0F89" w:rsidP="008B0F89">
      <w:pPr>
        <w:pStyle w:val="a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8B0F89">
        <w:rPr>
          <w:b/>
          <w:bCs/>
          <w:color w:val="111111"/>
          <w:sz w:val="28"/>
          <w:szCs w:val="28"/>
        </w:rPr>
        <w:t xml:space="preserve">Что делает задача </w:t>
      </w:r>
      <w:proofErr w:type="spellStart"/>
      <w:r w:rsidRPr="008B0F89">
        <w:rPr>
          <w:b/>
          <w:bCs/>
          <w:color w:val="111111"/>
          <w:sz w:val="28"/>
          <w:szCs w:val="28"/>
        </w:rPr>
        <w:t>test</w:t>
      </w:r>
      <w:proofErr w:type="spellEnd"/>
      <w:r w:rsidRPr="008B0F89">
        <w:rPr>
          <w:b/>
          <w:bCs/>
          <w:color w:val="111111"/>
          <w:sz w:val="28"/>
          <w:szCs w:val="28"/>
        </w:rPr>
        <w:t>?</w:t>
      </w:r>
    </w:p>
    <w:p w14:paraId="63B85EB2" w14:textId="136B7964" w:rsidR="008B0F89" w:rsidRPr="008B0F89" w:rsidRDefault="008B0F89" w:rsidP="008B0F89">
      <w:pPr>
        <w:pStyle w:val="a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111111"/>
          <w:sz w:val="28"/>
          <w:szCs w:val="28"/>
        </w:rPr>
      </w:pPr>
      <w:r>
        <w:rPr>
          <w:b/>
          <w:bCs/>
          <w:color w:val="111111"/>
          <w:sz w:val="28"/>
          <w:szCs w:val="28"/>
        </w:rPr>
        <w:tab/>
      </w:r>
      <w:r w:rsidRPr="008B0F89">
        <w:rPr>
          <w:color w:val="111111"/>
          <w:sz w:val="28"/>
          <w:szCs w:val="28"/>
        </w:rPr>
        <w:t xml:space="preserve"> Задача </w:t>
      </w:r>
      <w:proofErr w:type="spellStart"/>
      <w:r w:rsidRPr="008B0F89">
        <w:rPr>
          <w:rStyle w:val="HTML"/>
          <w:rFonts w:ascii="Times New Roman" w:hAnsi="Times New Roman" w:cs="Times New Roman"/>
          <w:color w:val="111111"/>
          <w:sz w:val="28"/>
          <w:szCs w:val="28"/>
        </w:rPr>
        <w:t>test</w:t>
      </w:r>
      <w:proofErr w:type="spellEnd"/>
      <w:r w:rsidRPr="008B0F89">
        <w:rPr>
          <w:color w:val="111111"/>
          <w:sz w:val="28"/>
          <w:szCs w:val="28"/>
        </w:rPr>
        <w:t xml:space="preserve"> в </w:t>
      </w:r>
      <w:proofErr w:type="spellStart"/>
      <w:r w:rsidRPr="008B0F89">
        <w:rPr>
          <w:color w:val="111111"/>
          <w:sz w:val="28"/>
          <w:szCs w:val="28"/>
        </w:rPr>
        <w:t>Gradle</w:t>
      </w:r>
      <w:proofErr w:type="spellEnd"/>
      <w:r w:rsidRPr="008B0F89">
        <w:rPr>
          <w:color w:val="111111"/>
          <w:sz w:val="28"/>
          <w:szCs w:val="28"/>
        </w:rPr>
        <w:t xml:space="preserve"> запускает автоматические тесты, которые были написаны для приложения. Это могут быть модульные тесты, интеграционные тесты или любой другой тип тестов, которые вы написали.</w:t>
      </w:r>
    </w:p>
    <w:p w14:paraId="5585CBAE" w14:textId="77777777" w:rsidR="008B0F89" w:rsidRDefault="008B0F89" w:rsidP="008B0F89">
      <w:pPr>
        <w:pStyle w:val="a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8B0F89">
        <w:rPr>
          <w:b/>
          <w:bCs/>
          <w:color w:val="111111"/>
          <w:sz w:val="28"/>
          <w:szCs w:val="28"/>
        </w:rPr>
        <w:t xml:space="preserve">Что такое </w:t>
      </w:r>
      <w:proofErr w:type="spellStart"/>
      <w:r w:rsidRPr="008B0F89">
        <w:rPr>
          <w:b/>
          <w:bCs/>
          <w:color w:val="111111"/>
          <w:sz w:val="28"/>
          <w:szCs w:val="28"/>
        </w:rPr>
        <w:t>javadoc</w:t>
      </w:r>
      <w:proofErr w:type="spellEnd"/>
      <w:r w:rsidRPr="008B0F89">
        <w:rPr>
          <w:b/>
          <w:bCs/>
          <w:color w:val="111111"/>
          <w:sz w:val="28"/>
          <w:szCs w:val="28"/>
        </w:rPr>
        <w:t>?</w:t>
      </w:r>
      <w:r w:rsidRPr="008B0F89">
        <w:rPr>
          <w:color w:val="111111"/>
          <w:sz w:val="28"/>
          <w:szCs w:val="28"/>
        </w:rPr>
        <w:t xml:space="preserve"> </w:t>
      </w:r>
    </w:p>
    <w:p w14:paraId="3315CA40" w14:textId="08E3ABAE" w:rsidR="008B0F89" w:rsidRPr="008B0F89" w:rsidRDefault="008B0F89" w:rsidP="008B0F89">
      <w:pPr>
        <w:pStyle w:val="a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ab/>
      </w:r>
      <w:proofErr w:type="spellStart"/>
      <w:r w:rsidRPr="008B0F89">
        <w:rPr>
          <w:color w:val="111111"/>
          <w:sz w:val="28"/>
          <w:szCs w:val="28"/>
        </w:rPr>
        <w:t>Javadoc</w:t>
      </w:r>
      <w:proofErr w:type="spellEnd"/>
      <w:r w:rsidRPr="008B0F89">
        <w:rPr>
          <w:color w:val="111111"/>
          <w:sz w:val="28"/>
          <w:szCs w:val="28"/>
        </w:rPr>
        <w:t xml:space="preserve"> </w:t>
      </w:r>
      <w:proofErr w:type="gramStart"/>
      <w:r w:rsidRPr="008B0F89">
        <w:rPr>
          <w:color w:val="111111"/>
          <w:sz w:val="28"/>
          <w:szCs w:val="28"/>
        </w:rPr>
        <w:t>- это</w:t>
      </w:r>
      <w:proofErr w:type="gramEnd"/>
      <w:r w:rsidRPr="008B0F89">
        <w:rPr>
          <w:color w:val="111111"/>
          <w:sz w:val="28"/>
          <w:szCs w:val="28"/>
        </w:rPr>
        <w:t xml:space="preserve"> инструмент, включенный в JDK (Java Development Kit), который генерирует документацию API для исходного кода Java. Он читает комментарии </w:t>
      </w:r>
      <w:proofErr w:type="spellStart"/>
      <w:r w:rsidRPr="008B0F89">
        <w:rPr>
          <w:color w:val="111111"/>
          <w:sz w:val="28"/>
          <w:szCs w:val="28"/>
        </w:rPr>
        <w:t>Javadoc</w:t>
      </w:r>
      <w:proofErr w:type="spellEnd"/>
      <w:r w:rsidRPr="008B0F89">
        <w:rPr>
          <w:color w:val="111111"/>
          <w:sz w:val="28"/>
          <w:szCs w:val="28"/>
        </w:rPr>
        <w:t xml:space="preserve"> в исходном коде и создает HTML-</w:t>
      </w:r>
      <w:r w:rsidRPr="008B0F89">
        <w:rPr>
          <w:color w:val="111111"/>
          <w:sz w:val="28"/>
          <w:szCs w:val="28"/>
        </w:rPr>
        <w:lastRenderedPageBreak/>
        <w:t>страницы, которые описывают публичные и защищенные классы, интерфейсы, конструкторы, методы и поля каждого пакета.</w:t>
      </w:r>
    </w:p>
    <w:p w14:paraId="2AD0A668" w14:textId="77777777" w:rsidR="008B0F89" w:rsidRPr="008B0F89" w:rsidRDefault="008B0F89" w:rsidP="008B0F89">
      <w:pPr>
        <w:spacing w:line="360" w:lineRule="auto"/>
        <w:jc w:val="both"/>
        <w:rPr>
          <w:sz w:val="28"/>
          <w:szCs w:val="28"/>
        </w:rPr>
      </w:pPr>
    </w:p>
    <w:p w14:paraId="57F7EF85" w14:textId="77777777" w:rsidR="008B0F89" w:rsidRDefault="008B0F89" w:rsidP="008B0F89">
      <w:pPr>
        <w:jc w:val="center"/>
        <w:rPr>
          <w:bCs/>
          <w:color w:val="111111"/>
          <w:sz w:val="28"/>
        </w:rPr>
      </w:pPr>
    </w:p>
    <w:p w14:paraId="10C149A0" w14:textId="0792356B" w:rsidR="00436449" w:rsidRPr="00112157" w:rsidRDefault="00000000" w:rsidP="00131E39">
      <w:pPr>
        <w:pStyle w:val="1"/>
        <w:spacing w:line="360" w:lineRule="auto"/>
        <w:jc w:val="center"/>
      </w:pPr>
      <w:bookmarkStart w:id="15" w:name="_Toc161004770"/>
      <w:r w:rsidRPr="00112157">
        <w:t>Вывод</w:t>
      </w:r>
      <w:bookmarkEnd w:id="15"/>
    </w:p>
    <w:p w14:paraId="7150821B" w14:textId="5966A9EE" w:rsidR="00131E39" w:rsidRPr="00131E39" w:rsidRDefault="00B24367" w:rsidP="00131E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31E39" w:rsidRPr="00131E39">
        <w:rPr>
          <w:sz w:val="28"/>
          <w:szCs w:val="28"/>
        </w:rPr>
        <w:t xml:space="preserve">В ходе выполнения этой практической работы мы углубили свои знания в области использования системы сборки </w:t>
      </w:r>
      <w:proofErr w:type="spellStart"/>
      <w:r w:rsidR="00131E39" w:rsidRPr="00131E39">
        <w:rPr>
          <w:sz w:val="28"/>
          <w:szCs w:val="28"/>
        </w:rPr>
        <w:t>Gradle</w:t>
      </w:r>
      <w:proofErr w:type="spellEnd"/>
      <w:r w:rsidR="00131E39" w:rsidRPr="00131E39">
        <w:rPr>
          <w:sz w:val="28"/>
          <w:szCs w:val="28"/>
        </w:rPr>
        <w:t xml:space="preserve">. Мы изучили основные задачи, такие как </w:t>
      </w:r>
      <w:proofErr w:type="spellStart"/>
      <w:r w:rsidR="00131E39" w:rsidRPr="00131E39">
        <w:rPr>
          <w:sz w:val="28"/>
          <w:szCs w:val="28"/>
        </w:rPr>
        <w:t>clean</w:t>
      </w:r>
      <w:proofErr w:type="spellEnd"/>
      <w:r w:rsidR="00131E39" w:rsidRPr="00131E39">
        <w:rPr>
          <w:sz w:val="28"/>
          <w:szCs w:val="28"/>
        </w:rPr>
        <w:t xml:space="preserve">, </w:t>
      </w:r>
      <w:proofErr w:type="spellStart"/>
      <w:r w:rsidR="00131E39" w:rsidRPr="00131E39">
        <w:rPr>
          <w:sz w:val="28"/>
          <w:szCs w:val="28"/>
        </w:rPr>
        <w:t>build</w:t>
      </w:r>
      <w:proofErr w:type="spellEnd"/>
      <w:r w:rsidR="00131E39" w:rsidRPr="00131E39">
        <w:rPr>
          <w:sz w:val="28"/>
          <w:szCs w:val="28"/>
        </w:rPr>
        <w:t xml:space="preserve">, </w:t>
      </w:r>
      <w:proofErr w:type="spellStart"/>
      <w:proofErr w:type="gramStart"/>
      <w:r w:rsidR="00131E39">
        <w:rPr>
          <w:sz w:val="28"/>
          <w:szCs w:val="28"/>
          <w:lang w:val="en-US"/>
        </w:rPr>
        <w:t>checkstyleMain</w:t>
      </w:r>
      <w:proofErr w:type="spellEnd"/>
      <w:r w:rsidR="00131E39" w:rsidRPr="00131E39">
        <w:rPr>
          <w:sz w:val="28"/>
          <w:szCs w:val="28"/>
        </w:rPr>
        <w:t>,</w:t>
      </w:r>
      <w:proofErr w:type="spellStart"/>
      <w:r w:rsidR="00131E39">
        <w:rPr>
          <w:sz w:val="28"/>
          <w:szCs w:val="28"/>
          <w:lang w:val="en-US"/>
        </w:rPr>
        <w:t>shadowJar</w:t>
      </w:r>
      <w:proofErr w:type="spellEnd"/>
      <w:proofErr w:type="gramEnd"/>
      <w:r w:rsidR="00131E39" w:rsidRPr="00131E39">
        <w:rPr>
          <w:sz w:val="28"/>
          <w:szCs w:val="28"/>
        </w:rPr>
        <w:t xml:space="preserve">, </w:t>
      </w:r>
      <w:proofErr w:type="spellStart"/>
      <w:r w:rsidR="00131E39" w:rsidRPr="00131E39">
        <w:rPr>
          <w:sz w:val="28"/>
          <w:szCs w:val="28"/>
        </w:rPr>
        <w:t>run</w:t>
      </w:r>
      <w:proofErr w:type="spellEnd"/>
      <w:r w:rsidR="00131E39" w:rsidRPr="00131E39">
        <w:rPr>
          <w:sz w:val="28"/>
          <w:szCs w:val="28"/>
        </w:rPr>
        <w:t xml:space="preserve">, </w:t>
      </w:r>
      <w:proofErr w:type="spellStart"/>
      <w:r w:rsidR="00131E39" w:rsidRPr="00131E39">
        <w:rPr>
          <w:sz w:val="28"/>
          <w:szCs w:val="28"/>
        </w:rPr>
        <w:t>test</w:t>
      </w:r>
      <w:proofErr w:type="spellEnd"/>
      <w:r w:rsidR="00131E39">
        <w:rPr>
          <w:sz w:val="28"/>
          <w:szCs w:val="28"/>
        </w:rPr>
        <w:t xml:space="preserve"> и т.д. Также</w:t>
      </w:r>
      <w:r w:rsidR="00131E39" w:rsidRPr="00131E39">
        <w:rPr>
          <w:sz w:val="28"/>
          <w:szCs w:val="28"/>
        </w:rPr>
        <w:t xml:space="preserve"> научились управлять зависимостями в проекте.</w:t>
      </w:r>
    </w:p>
    <w:p w14:paraId="62323286" w14:textId="5291E358" w:rsidR="00436449" w:rsidRPr="00B24367" w:rsidRDefault="00436449" w:rsidP="00131E39">
      <w:pPr>
        <w:spacing w:line="360" w:lineRule="auto"/>
        <w:jc w:val="both"/>
        <w:rPr>
          <w:sz w:val="28"/>
          <w:szCs w:val="28"/>
        </w:rPr>
      </w:pPr>
    </w:p>
    <w:sectPr w:rsidR="00436449" w:rsidRPr="00B24367" w:rsidSect="00AF79A3"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5152F" w14:textId="77777777" w:rsidR="00AF79A3" w:rsidRDefault="00AF79A3" w:rsidP="006F2BCB">
      <w:r>
        <w:separator/>
      </w:r>
    </w:p>
  </w:endnote>
  <w:endnote w:type="continuationSeparator" w:id="0">
    <w:p w14:paraId="54B01292" w14:textId="77777777" w:rsidR="00AF79A3" w:rsidRDefault="00AF79A3" w:rsidP="006F2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856589"/>
      <w:docPartObj>
        <w:docPartGallery w:val="Page Numbers (Bottom of Page)"/>
        <w:docPartUnique/>
      </w:docPartObj>
    </w:sdtPr>
    <w:sdtContent>
      <w:p w14:paraId="7B0D054F" w14:textId="14DF8E03" w:rsidR="006F2BCB" w:rsidRDefault="006F2BCB">
        <w:pPr>
          <w:pStyle w:val="a9"/>
          <w:jc w:val="center"/>
        </w:pPr>
        <w:r w:rsidRPr="006F2BCB">
          <w:rPr>
            <w:sz w:val="28"/>
            <w:szCs w:val="28"/>
          </w:rPr>
          <w:fldChar w:fldCharType="begin"/>
        </w:r>
        <w:r w:rsidRPr="006F2BCB">
          <w:rPr>
            <w:sz w:val="28"/>
            <w:szCs w:val="28"/>
          </w:rPr>
          <w:instrText>PAGE   \* MERGEFORMAT</w:instrText>
        </w:r>
        <w:r w:rsidRPr="006F2BCB">
          <w:rPr>
            <w:sz w:val="28"/>
            <w:szCs w:val="28"/>
          </w:rPr>
          <w:fldChar w:fldCharType="separate"/>
        </w:r>
        <w:r w:rsidRPr="006F2BCB">
          <w:rPr>
            <w:sz w:val="28"/>
            <w:szCs w:val="28"/>
          </w:rPr>
          <w:t>2</w:t>
        </w:r>
        <w:r w:rsidRPr="006F2BCB">
          <w:rPr>
            <w:sz w:val="28"/>
            <w:szCs w:val="28"/>
          </w:rPr>
          <w:fldChar w:fldCharType="end"/>
        </w:r>
      </w:p>
    </w:sdtContent>
  </w:sdt>
  <w:p w14:paraId="0C7A8ACC" w14:textId="77777777" w:rsidR="006F2BCB" w:rsidRDefault="006F2BC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6952B" w14:textId="77777777" w:rsidR="00AF79A3" w:rsidRDefault="00AF79A3" w:rsidP="006F2BCB">
      <w:r>
        <w:separator/>
      </w:r>
    </w:p>
  </w:footnote>
  <w:footnote w:type="continuationSeparator" w:id="0">
    <w:p w14:paraId="17835E2B" w14:textId="77777777" w:rsidR="00AF79A3" w:rsidRDefault="00AF79A3" w:rsidP="006F2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469"/>
    <w:multiLevelType w:val="hybridMultilevel"/>
    <w:tmpl w:val="C03404C0"/>
    <w:lvl w:ilvl="0" w:tplc="BD505410">
      <w:start w:val="1"/>
      <w:numFmt w:val="decimal"/>
      <w:lvlText w:val="%1)"/>
      <w:lvlJc w:val="left"/>
      <w:pPr>
        <w:ind w:left="698" w:hanging="30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49E2DEE4">
      <w:numFmt w:val="bullet"/>
      <w:lvlText w:val="•"/>
      <w:lvlJc w:val="left"/>
      <w:pPr>
        <w:ind w:left="1656" w:hanging="303"/>
      </w:pPr>
      <w:rPr>
        <w:rFonts w:hint="default"/>
        <w:lang w:val="ru-RU" w:eastAsia="en-US" w:bidi="ar-SA"/>
      </w:rPr>
    </w:lvl>
    <w:lvl w:ilvl="2" w:tplc="66B213B2">
      <w:numFmt w:val="bullet"/>
      <w:lvlText w:val="•"/>
      <w:lvlJc w:val="left"/>
      <w:pPr>
        <w:ind w:left="2612" w:hanging="303"/>
      </w:pPr>
      <w:rPr>
        <w:rFonts w:hint="default"/>
        <w:lang w:val="ru-RU" w:eastAsia="en-US" w:bidi="ar-SA"/>
      </w:rPr>
    </w:lvl>
    <w:lvl w:ilvl="3" w:tplc="F6023C50">
      <w:numFmt w:val="bullet"/>
      <w:lvlText w:val="•"/>
      <w:lvlJc w:val="left"/>
      <w:pPr>
        <w:ind w:left="3569" w:hanging="303"/>
      </w:pPr>
      <w:rPr>
        <w:rFonts w:hint="default"/>
        <w:lang w:val="ru-RU" w:eastAsia="en-US" w:bidi="ar-SA"/>
      </w:rPr>
    </w:lvl>
    <w:lvl w:ilvl="4" w:tplc="1B6C736A">
      <w:numFmt w:val="bullet"/>
      <w:lvlText w:val="•"/>
      <w:lvlJc w:val="left"/>
      <w:pPr>
        <w:ind w:left="4525" w:hanging="303"/>
      </w:pPr>
      <w:rPr>
        <w:rFonts w:hint="default"/>
        <w:lang w:val="ru-RU" w:eastAsia="en-US" w:bidi="ar-SA"/>
      </w:rPr>
    </w:lvl>
    <w:lvl w:ilvl="5" w:tplc="2DC41800">
      <w:numFmt w:val="bullet"/>
      <w:lvlText w:val="•"/>
      <w:lvlJc w:val="left"/>
      <w:pPr>
        <w:ind w:left="5482" w:hanging="303"/>
      </w:pPr>
      <w:rPr>
        <w:rFonts w:hint="default"/>
        <w:lang w:val="ru-RU" w:eastAsia="en-US" w:bidi="ar-SA"/>
      </w:rPr>
    </w:lvl>
    <w:lvl w:ilvl="6" w:tplc="067AD6CC">
      <w:numFmt w:val="bullet"/>
      <w:lvlText w:val="•"/>
      <w:lvlJc w:val="left"/>
      <w:pPr>
        <w:ind w:left="6438" w:hanging="303"/>
      </w:pPr>
      <w:rPr>
        <w:rFonts w:hint="default"/>
        <w:lang w:val="ru-RU" w:eastAsia="en-US" w:bidi="ar-SA"/>
      </w:rPr>
    </w:lvl>
    <w:lvl w:ilvl="7" w:tplc="109EDFAA">
      <w:numFmt w:val="bullet"/>
      <w:lvlText w:val="•"/>
      <w:lvlJc w:val="left"/>
      <w:pPr>
        <w:ind w:left="7394" w:hanging="303"/>
      </w:pPr>
      <w:rPr>
        <w:rFonts w:hint="default"/>
        <w:lang w:val="ru-RU" w:eastAsia="en-US" w:bidi="ar-SA"/>
      </w:rPr>
    </w:lvl>
    <w:lvl w:ilvl="8" w:tplc="FDBEEE8E">
      <w:numFmt w:val="bullet"/>
      <w:lvlText w:val="•"/>
      <w:lvlJc w:val="left"/>
      <w:pPr>
        <w:ind w:left="8351" w:hanging="303"/>
      </w:pPr>
      <w:rPr>
        <w:rFonts w:hint="default"/>
        <w:lang w:val="ru-RU" w:eastAsia="en-US" w:bidi="ar-SA"/>
      </w:rPr>
    </w:lvl>
  </w:abstractNum>
  <w:abstractNum w:abstractNumId="1" w15:restartNumberingAfterBreak="0">
    <w:nsid w:val="290D1587"/>
    <w:multiLevelType w:val="hybridMultilevel"/>
    <w:tmpl w:val="25AE01FA"/>
    <w:lvl w:ilvl="0" w:tplc="3A540296">
      <w:start w:val="18"/>
      <w:numFmt w:val="decimal"/>
      <w:lvlText w:val="%1."/>
      <w:lvlJc w:val="left"/>
      <w:pPr>
        <w:ind w:left="818" w:hanging="423"/>
      </w:pPr>
      <w:rPr>
        <w:rFonts w:ascii="Times New Roman" w:eastAsia="Times New Roman" w:hAnsi="Times New Roman" w:cs="Times New Roman" w:hint="default"/>
        <w:b/>
        <w:bCs/>
        <w:color w:val="111111"/>
        <w:w w:val="99"/>
        <w:sz w:val="28"/>
        <w:szCs w:val="28"/>
        <w:lang w:val="ru-RU" w:eastAsia="en-US" w:bidi="ar-SA"/>
      </w:rPr>
    </w:lvl>
    <w:lvl w:ilvl="1" w:tplc="9D5A1E42">
      <w:numFmt w:val="bullet"/>
      <w:lvlText w:val="•"/>
      <w:lvlJc w:val="left"/>
      <w:pPr>
        <w:ind w:left="1764" w:hanging="423"/>
      </w:pPr>
      <w:rPr>
        <w:rFonts w:hint="default"/>
        <w:lang w:val="ru-RU" w:eastAsia="en-US" w:bidi="ar-SA"/>
      </w:rPr>
    </w:lvl>
    <w:lvl w:ilvl="2" w:tplc="3CFAA95A">
      <w:numFmt w:val="bullet"/>
      <w:lvlText w:val="•"/>
      <w:lvlJc w:val="left"/>
      <w:pPr>
        <w:ind w:left="2708" w:hanging="423"/>
      </w:pPr>
      <w:rPr>
        <w:rFonts w:hint="default"/>
        <w:lang w:val="ru-RU" w:eastAsia="en-US" w:bidi="ar-SA"/>
      </w:rPr>
    </w:lvl>
    <w:lvl w:ilvl="3" w:tplc="6F3EFFCA">
      <w:numFmt w:val="bullet"/>
      <w:lvlText w:val="•"/>
      <w:lvlJc w:val="left"/>
      <w:pPr>
        <w:ind w:left="3653" w:hanging="423"/>
      </w:pPr>
      <w:rPr>
        <w:rFonts w:hint="default"/>
        <w:lang w:val="ru-RU" w:eastAsia="en-US" w:bidi="ar-SA"/>
      </w:rPr>
    </w:lvl>
    <w:lvl w:ilvl="4" w:tplc="6F521578">
      <w:numFmt w:val="bullet"/>
      <w:lvlText w:val="•"/>
      <w:lvlJc w:val="left"/>
      <w:pPr>
        <w:ind w:left="4597" w:hanging="423"/>
      </w:pPr>
      <w:rPr>
        <w:rFonts w:hint="default"/>
        <w:lang w:val="ru-RU" w:eastAsia="en-US" w:bidi="ar-SA"/>
      </w:rPr>
    </w:lvl>
    <w:lvl w:ilvl="5" w:tplc="F86CF6B2">
      <w:numFmt w:val="bullet"/>
      <w:lvlText w:val="•"/>
      <w:lvlJc w:val="left"/>
      <w:pPr>
        <w:ind w:left="5542" w:hanging="423"/>
      </w:pPr>
      <w:rPr>
        <w:rFonts w:hint="default"/>
        <w:lang w:val="ru-RU" w:eastAsia="en-US" w:bidi="ar-SA"/>
      </w:rPr>
    </w:lvl>
    <w:lvl w:ilvl="6" w:tplc="AE30ED58">
      <w:numFmt w:val="bullet"/>
      <w:lvlText w:val="•"/>
      <w:lvlJc w:val="left"/>
      <w:pPr>
        <w:ind w:left="6486" w:hanging="423"/>
      </w:pPr>
      <w:rPr>
        <w:rFonts w:hint="default"/>
        <w:lang w:val="ru-RU" w:eastAsia="en-US" w:bidi="ar-SA"/>
      </w:rPr>
    </w:lvl>
    <w:lvl w:ilvl="7" w:tplc="F43E92B2">
      <w:numFmt w:val="bullet"/>
      <w:lvlText w:val="•"/>
      <w:lvlJc w:val="left"/>
      <w:pPr>
        <w:ind w:left="7430" w:hanging="423"/>
      </w:pPr>
      <w:rPr>
        <w:rFonts w:hint="default"/>
        <w:lang w:val="ru-RU" w:eastAsia="en-US" w:bidi="ar-SA"/>
      </w:rPr>
    </w:lvl>
    <w:lvl w:ilvl="8" w:tplc="28F4854C">
      <w:numFmt w:val="bullet"/>
      <w:lvlText w:val="•"/>
      <w:lvlJc w:val="left"/>
      <w:pPr>
        <w:ind w:left="8375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316A6790"/>
    <w:multiLevelType w:val="hybridMultilevel"/>
    <w:tmpl w:val="B1A6B2FC"/>
    <w:lvl w:ilvl="0" w:tplc="1938D43E">
      <w:start w:val="1"/>
      <w:numFmt w:val="decimal"/>
      <w:lvlText w:val="%1."/>
      <w:lvlJc w:val="left"/>
      <w:pPr>
        <w:ind w:left="679" w:hanging="28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086C750">
      <w:start w:val="1"/>
      <w:numFmt w:val="decimal"/>
      <w:lvlText w:val="%2."/>
      <w:lvlJc w:val="left"/>
      <w:pPr>
        <w:ind w:left="963" w:hanging="28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CE529F86">
      <w:numFmt w:val="bullet"/>
      <w:lvlText w:val="•"/>
      <w:lvlJc w:val="left"/>
      <w:pPr>
        <w:ind w:left="1993" w:hanging="284"/>
      </w:pPr>
      <w:rPr>
        <w:rFonts w:hint="default"/>
        <w:lang w:val="ru-RU" w:eastAsia="en-US" w:bidi="ar-SA"/>
      </w:rPr>
    </w:lvl>
    <w:lvl w:ilvl="3" w:tplc="46E4179A">
      <w:numFmt w:val="bullet"/>
      <w:lvlText w:val="•"/>
      <w:lvlJc w:val="left"/>
      <w:pPr>
        <w:ind w:left="3027" w:hanging="284"/>
      </w:pPr>
      <w:rPr>
        <w:rFonts w:hint="default"/>
        <w:lang w:val="ru-RU" w:eastAsia="en-US" w:bidi="ar-SA"/>
      </w:rPr>
    </w:lvl>
    <w:lvl w:ilvl="4" w:tplc="B49075C8">
      <w:numFmt w:val="bullet"/>
      <w:lvlText w:val="•"/>
      <w:lvlJc w:val="left"/>
      <w:pPr>
        <w:ind w:left="4061" w:hanging="284"/>
      </w:pPr>
      <w:rPr>
        <w:rFonts w:hint="default"/>
        <w:lang w:val="ru-RU" w:eastAsia="en-US" w:bidi="ar-SA"/>
      </w:rPr>
    </w:lvl>
    <w:lvl w:ilvl="5" w:tplc="0A56CD36">
      <w:numFmt w:val="bullet"/>
      <w:lvlText w:val="•"/>
      <w:lvlJc w:val="left"/>
      <w:pPr>
        <w:ind w:left="5095" w:hanging="284"/>
      </w:pPr>
      <w:rPr>
        <w:rFonts w:hint="default"/>
        <w:lang w:val="ru-RU" w:eastAsia="en-US" w:bidi="ar-SA"/>
      </w:rPr>
    </w:lvl>
    <w:lvl w:ilvl="6" w:tplc="4E987FD0">
      <w:numFmt w:val="bullet"/>
      <w:lvlText w:val="•"/>
      <w:lvlJc w:val="left"/>
      <w:pPr>
        <w:ind w:left="6128" w:hanging="284"/>
      </w:pPr>
      <w:rPr>
        <w:rFonts w:hint="default"/>
        <w:lang w:val="ru-RU" w:eastAsia="en-US" w:bidi="ar-SA"/>
      </w:rPr>
    </w:lvl>
    <w:lvl w:ilvl="7" w:tplc="B2CCCAF2">
      <w:numFmt w:val="bullet"/>
      <w:lvlText w:val="•"/>
      <w:lvlJc w:val="left"/>
      <w:pPr>
        <w:ind w:left="7162" w:hanging="284"/>
      </w:pPr>
      <w:rPr>
        <w:rFonts w:hint="default"/>
        <w:lang w:val="ru-RU" w:eastAsia="en-US" w:bidi="ar-SA"/>
      </w:rPr>
    </w:lvl>
    <w:lvl w:ilvl="8" w:tplc="1E54BD74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38832C4F"/>
    <w:multiLevelType w:val="multilevel"/>
    <w:tmpl w:val="4678D7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A133E"/>
    <w:multiLevelType w:val="hybridMultilevel"/>
    <w:tmpl w:val="AACCC666"/>
    <w:lvl w:ilvl="0" w:tplc="B8C03166">
      <w:start w:val="11"/>
      <w:numFmt w:val="decimal"/>
      <w:lvlText w:val="%1."/>
      <w:lvlJc w:val="left"/>
      <w:pPr>
        <w:ind w:left="818" w:hanging="423"/>
      </w:pPr>
      <w:rPr>
        <w:rFonts w:ascii="Times New Roman" w:eastAsia="Times New Roman" w:hAnsi="Times New Roman" w:cs="Times New Roman" w:hint="default"/>
        <w:b/>
        <w:bCs/>
        <w:color w:val="111111"/>
        <w:w w:val="99"/>
        <w:sz w:val="28"/>
        <w:szCs w:val="28"/>
        <w:lang w:val="ru-RU" w:eastAsia="en-US" w:bidi="ar-SA"/>
      </w:rPr>
    </w:lvl>
    <w:lvl w:ilvl="1" w:tplc="61767D4E">
      <w:numFmt w:val="bullet"/>
      <w:lvlText w:val="•"/>
      <w:lvlJc w:val="left"/>
      <w:pPr>
        <w:ind w:left="1764" w:hanging="423"/>
      </w:pPr>
      <w:rPr>
        <w:rFonts w:hint="default"/>
        <w:lang w:val="ru-RU" w:eastAsia="en-US" w:bidi="ar-SA"/>
      </w:rPr>
    </w:lvl>
    <w:lvl w:ilvl="2" w:tplc="9D9AA8D4">
      <w:numFmt w:val="bullet"/>
      <w:lvlText w:val="•"/>
      <w:lvlJc w:val="left"/>
      <w:pPr>
        <w:ind w:left="2708" w:hanging="423"/>
      </w:pPr>
      <w:rPr>
        <w:rFonts w:hint="default"/>
        <w:lang w:val="ru-RU" w:eastAsia="en-US" w:bidi="ar-SA"/>
      </w:rPr>
    </w:lvl>
    <w:lvl w:ilvl="3" w:tplc="5780457E">
      <w:numFmt w:val="bullet"/>
      <w:lvlText w:val="•"/>
      <w:lvlJc w:val="left"/>
      <w:pPr>
        <w:ind w:left="3653" w:hanging="423"/>
      </w:pPr>
      <w:rPr>
        <w:rFonts w:hint="default"/>
        <w:lang w:val="ru-RU" w:eastAsia="en-US" w:bidi="ar-SA"/>
      </w:rPr>
    </w:lvl>
    <w:lvl w:ilvl="4" w:tplc="410E211A">
      <w:numFmt w:val="bullet"/>
      <w:lvlText w:val="•"/>
      <w:lvlJc w:val="left"/>
      <w:pPr>
        <w:ind w:left="4597" w:hanging="423"/>
      </w:pPr>
      <w:rPr>
        <w:rFonts w:hint="default"/>
        <w:lang w:val="ru-RU" w:eastAsia="en-US" w:bidi="ar-SA"/>
      </w:rPr>
    </w:lvl>
    <w:lvl w:ilvl="5" w:tplc="62BAF4EE">
      <w:numFmt w:val="bullet"/>
      <w:lvlText w:val="•"/>
      <w:lvlJc w:val="left"/>
      <w:pPr>
        <w:ind w:left="5542" w:hanging="423"/>
      </w:pPr>
      <w:rPr>
        <w:rFonts w:hint="default"/>
        <w:lang w:val="ru-RU" w:eastAsia="en-US" w:bidi="ar-SA"/>
      </w:rPr>
    </w:lvl>
    <w:lvl w:ilvl="6" w:tplc="CFB00A32">
      <w:numFmt w:val="bullet"/>
      <w:lvlText w:val="•"/>
      <w:lvlJc w:val="left"/>
      <w:pPr>
        <w:ind w:left="6486" w:hanging="423"/>
      </w:pPr>
      <w:rPr>
        <w:rFonts w:hint="default"/>
        <w:lang w:val="ru-RU" w:eastAsia="en-US" w:bidi="ar-SA"/>
      </w:rPr>
    </w:lvl>
    <w:lvl w:ilvl="7" w:tplc="A12A7B2C">
      <w:numFmt w:val="bullet"/>
      <w:lvlText w:val="•"/>
      <w:lvlJc w:val="left"/>
      <w:pPr>
        <w:ind w:left="7430" w:hanging="423"/>
      </w:pPr>
      <w:rPr>
        <w:rFonts w:hint="default"/>
        <w:lang w:val="ru-RU" w:eastAsia="en-US" w:bidi="ar-SA"/>
      </w:rPr>
    </w:lvl>
    <w:lvl w:ilvl="8" w:tplc="BB74D0C8">
      <w:numFmt w:val="bullet"/>
      <w:lvlText w:val="•"/>
      <w:lvlJc w:val="left"/>
      <w:pPr>
        <w:ind w:left="8375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67DD5F47"/>
    <w:multiLevelType w:val="hybridMultilevel"/>
    <w:tmpl w:val="EE20D1DE"/>
    <w:lvl w:ilvl="0" w:tplc="EDFC771A">
      <w:start w:val="1"/>
      <w:numFmt w:val="decimal"/>
      <w:lvlText w:val="%1."/>
      <w:lvlJc w:val="left"/>
      <w:pPr>
        <w:ind w:left="679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A7365E66">
      <w:numFmt w:val="bullet"/>
      <w:lvlText w:val="•"/>
      <w:lvlJc w:val="left"/>
      <w:pPr>
        <w:ind w:left="1638" w:hanging="284"/>
      </w:pPr>
      <w:rPr>
        <w:rFonts w:hint="default"/>
        <w:lang w:val="ru-RU" w:eastAsia="en-US" w:bidi="ar-SA"/>
      </w:rPr>
    </w:lvl>
    <w:lvl w:ilvl="2" w:tplc="EC063D20">
      <w:numFmt w:val="bullet"/>
      <w:lvlText w:val="•"/>
      <w:lvlJc w:val="left"/>
      <w:pPr>
        <w:ind w:left="2596" w:hanging="284"/>
      </w:pPr>
      <w:rPr>
        <w:rFonts w:hint="default"/>
        <w:lang w:val="ru-RU" w:eastAsia="en-US" w:bidi="ar-SA"/>
      </w:rPr>
    </w:lvl>
    <w:lvl w:ilvl="3" w:tplc="7E66B500">
      <w:numFmt w:val="bullet"/>
      <w:lvlText w:val="•"/>
      <w:lvlJc w:val="left"/>
      <w:pPr>
        <w:ind w:left="3555" w:hanging="284"/>
      </w:pPr>
      <w:rPr>
        <w:rFonts w:hint="default"/>
        <w:lang w:val="ru-RU" w:eastAsia="en-US" w:bidi="ar-SA"/>
      </w:rPr>
    </w:lvl>
    <w:lvl w:ilvl="4" w:tplc="7884E10C">
      <w:numFmt w:val="bullet"/>
      <w:lvlText w:val="•"/>
      <w:lvlJc w:val="left"/>
      <w:pPr>
        <w:ind w:left="4513" w:hanging="284"/>
      </w:pPr>
      <w:rPr>
        <w:rFonts w:hint="default"/>
        <w:lang w:val="ru-RU" w:eastAsia="en-US" w:bidi="ar-SA"/>
      </w:rPr>
    </w:lvl>
    <w:lvl w:ilvl="5" w:tplc="37669D80">
      <w:numFmt w:val="bullet"/>
      <w:lvlText w:val="•"/>
      <w:lvlJc w:val="left"/>
      <w:pPr>
        <w:ind w:left="5472" w:hanging="284"/>
      </w:pPr>
      <w:rPr>
        <w:rFonts w:hint="default"/>
        <w:lang w:val="ru-RU" w:eastAsia="en-US" w:bidi="ar-SA"/>
      </w:rPr>
    </w:lvl>
    <w:lvl w:ilvl="6" w:tplc="ADE227D0">
      <w:numFmt w:val="bullet"/>
      <w:lvlText w:val="•"/>
      <w:lvlJc w:val="left"/>
      <w:pPr>
        <w:ind w:left="6430" w:hanging="284"/>
      </w:pPr>
      <w:rPr>
        <w:rFonts w:hint="default"/>
        <w:lang w:val="ru-RU" w:eastAsia="en-US" w:bidi="ar-SA"/>
      </w:rPr>
    </w:lvl>
    <w:lvl w:ilvl="7" w:tplc="ADA4FF0C">
      <w:numFmt w:val="bullet"/>
      <w:lvlText w:val="•"/>
      <w:lvlJc w:val="left"/>
      <w:pPr>
        <w:ind w:left="7388" w:hanging="284"/>
      </w:pPr>
      <w:rPr>
        <w:rFonts w:hint="default"/>
        <w:lang w:val="ru-RU" w:eastAsia="en-US" w:bidi="ar-SA"/>
      </w:rPr>
    </w:lvl>
    <w:lvl w:ilvl="8" w:tplc="174AB064">
      <w:numFmt w:val="bullet"/>
      <w:lvlText w:val="•"/>
      <w:lvlJc w:val="left"/>
      <w:pPr>
        <w:ind w:left="8347" w:hanging="284"/>
      </w:pPr>
      <w:rPr>
        <w:rFonts w:hint="default"/>
        <w:lang w:val="ru-RU" w:eastAsia="en-US" w:bidi="ar-SA"/>
      </w:rPr>
    </w:lvl>
  </w:abstractNum>
  <w:num w:numId="1" w16cid:durableId="1800033257">
    <w:abstractNumId w:val="1"/>
  </w:num>
  <w:num w:numId="2" w16cid:durableId="1521773800">
    <w:abstractNumId w:val="4"/>
  </w:num>
  <w:num w:numId="3" w16cid:durableId="1628706368">
    <w:abstractNumId w:val="5"/>
  </w:num>
  <w:num w:numId="4" w16cid:durableId="350301181">
    <w:abstractNumId w:val="0"/>
  </w:num>
  <w:num w:numId="5" w16cid:durableId="475538355">
    <w:abstractNumId w:val="2"/>
  </w:num>
  <w:num w:numId="6" w16cid:durableId="956639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49"/>
    <w:rsid w:val="000173A3"/>
    <w:rsid w:val="00056F62"/>
    <w:rsid w:val="00067565"/>
    <w:rsid w:val="00112157"/>
    <w:rsid w:val="00131E39"/>
    <w:rsid w:val="001B7E8A"/>
    <w:rsid w:val="001E63EF"/>
    <w:rsid w:val="00265F0B"/>
    <w:rsid w:val="002A4621"/>
    <w:rsid w:val="002C0487"/>
    <w:rsid w:val="002D19E3"/>
    <w:rsid w:val="00332EAA"/>
    <w:rsid w:val="00377675"/>
    <w:rsid w:val="00436449"/>
    <w:rsid w:val="00470038"/>
    <w:rsid w:val="005276D1"/>
    <w:rsid w:val="00580E8C"/>
    <w:rsid w:val="005A49B3"/>
    <w:rsid w:val="005E00AA"/>
    <w:rsid w:val="006670E7"/>
    <w:rsid w:val="006902A0"/>
    <w:rsid w:val="006C10BF"/>
    <w:rsid w:val="006D0572"/>
    <w:rsid w:val="006D4398"/>
    <w:rsid w:val="006F2BCB"/>
    <w:rsid w:val="00710E2F"/>
    <w:rsid w:val="007B06F3"/>
    <w:rsid w:val="007B7F89"/>
    <w:rsid w:val="00831607"/>
    <w:rsid w:val="00865AFC"/>
    <w:rsid w:val="008952D4"/>
    <w:rsid w:val="008B0F89"/>
    <w:rsid w:val="009113A4"/>
    <w:rsid w:val="009C0319"/>
    <w:rsid w:val="00A06091"/>
    <w:rsid w:val="00AE5090"/>
    <w:rsid w:val="00AF2F56"/>
    <w:rsid w:val="00AF79A3"/>
    <w:rsid w:val="00B24367"/>
    <w:rsid w:val="00B318B8"/>
    <w:rsid w:val="00B52978"/>
    <w:rsid w:val="00B52C9F"/>
    <w:rsid w:val="00B950BA"/>
    <w:rsid w:val="00BE7F55"/>
    <w:rsid w:val="00C35DC0"/>
    <w:rsid w:val="00C664B5"/>
    <w:rsid w:val="00CA4928"/>
    <w:rsid w:val="00CF453B"/>
    <w:rsid w:val="00D2130A"/>
    <w:rsid w:val="00D472A5"/>
    <w:rsid w:val="00D719DE"/>
    <w:rsid w:val="00D749CD"/>
    <w:rsid w:val="00DE0399"/>
    <w:rsid w:val="00DE4883"/>
    <w:rsid w:val="00E14525"/>
    <w:rsid w:val="00E2699B"/>
    <w:rsid w:val="00E523D4"/>
    <w:rsid w:val="00E75008"/>
    <w:rsid w:val="00F71A2E"/>
    <w:rsid w:val="00FB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DC4C"/>
  <w15:docId w15:val="{5BCCA699-F820-4561-9B00-B9CB5047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396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396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pPr>
      <w:ind w:left="396" w:hanging="28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OC Heading"/>
    <w:basedOn w:val="1"/>
    <w:next w:val="a"/>
    <w:uiPriority w:val="39"/>
    <w:unhideWhenUsed/>
    <w:qFormat/>
    <w:rsid w:val="006F2BC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6F2BCB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131E39"/>
    <w:pPr>
      <w:tabs>
        <w:tab w:val="right" w:leader="dot" w:pos="10260"/>
      </w:tabs>
      <w:spacing w:after="100" w:line="360" w:lineRule="auto"/>
      <w:jc w:val="both"/>
    </w:pPr>
    <w:rPr>
      <w:b/>
      <w:bCs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6F2BCB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F2BC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F2BCB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6F2BC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F2BCB"/>
    <w:rPr>
      <w:rFonts w:ascii="Times New Roman" w:eastAsia="Times New Roman" w:hAnsi="Times New Roman" w:cs="Times New Roman"/>
      <w:lang w:val="ru-RU"/>
    </w:rPr>
  </w:style>
  <w:style w:type="paragraph" w:styleId="ab">
    <w:name w:val="Normal (Web)"/>
    <w:basedOn w:val="a"/>
    <w:uiPriority w:val="99"/>
    <w:semiHidden/>
    <w:unhideWhenUsed/>
    <w:rsid w:val="008B0F8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B0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7EE01-2B68-475D-9A3F-EC4DCDD1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W</dc:creator>
  <cp:lastModifiedBy>W W</cp:lastModifiedBy>
  <cp:revision>8</cp:revision>
  <cp:lastPrinted>2024-03-15T18:07:00Z</cp:lastPrinted>
  <dcterms:created xsi:type="dcterms:W3CDTF">2024-03-10T20:13:00Z</dcterms:created>
  <dcterms:modified xsi:type="dcterms:W3CDTF">2024-03-15T18:13:00Z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2024-02-27T00:00:00Z</vt:filetime>
  </property>
</Properties>
</file>