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499BB" w14:textId="76E3DDD0" w:rsidR="008A08E3" w:rsidRPr="0064794B" w:rsidRDefault="008A08E3" w:rsidP="008A08E3">
      <w:pPr>
        <w:jc w:val="center"/>
        <w:rPr>
          <w:rFonts w:ascii="Microsoft YaHei" w:eastAsia="Microsoft YaHei" w:hAnsi="Microsoft YaHei"/>
          <w:sz w:val="26"/>
          <w:szCs w:val="26"/>
        </w:rPr>
      </w:pPr>
      <w:r w:rsidRPr="0064794B">
        <w:rPr>
          <w:rFonts w:ascii="Microsoft YaHei" w:eastAsia="Microsoft YaHei" w:hAnsi="Microsoft YaHei"/>
          <w:sz w:val="26"/>
          <w:szCs w:val="26"/>
        </w:rPr>
        <w:t>Stage-</w:t>
      </w:r>
      <w:r w:rsidR="00E87A93">
        <w:rPr>
          <w:rFonts w:ascii="Microsoft YaHei" w:eastAsia="Microsoft YaHei" w:hAnsi="Microsoft YaHei"/>
          <w:sz w:val="26"/>
          <w:szCs w:val="26"/>
        </w:rPr>
        <w:t>3</w:t>
      </w:r>
      <w:r w:rsidRPr="0064794B">
        <w:rPr>
          <w:rFonts w:ascii="Microsoft YaHei" w:eastAsia="Microsoft YaHei" w:hAnsi="Microsoft YaHei"/>
          <w:sz w:val="26"/>
          <w:szCs w:val="26"/>
        </w:rPr>
        <w:t xml:space="preserve"> </w:t>
      </w:r>
      <w:r w:rsidRPr="0064794B">
        <w:rPr>
          <w:rFonts w:ascii="Microsoft YaHei" w:eastAsia="Microsoft YaHei" w:hAnsi="Microsoft YaHei" w:hint="eastAsia"/>
          <w:sz w:val="26"/>
          <w:szCs w:val="26"/>
        </w:rPr>
        <w:t>报告</w:t>
      </w:r>
    </w:p>
    <w:p w14:paraId="6DD93000" w14:textId="58241C75" w:rsidR="00CE1ABF" w:rsidRPr="0064794B" w:rsidRDefault="008A08E3" w:rsidP="008A08E3">
      <w:pPr>
        <w:jc w:val="center"/>
        <w:rPr>
          <w:rFonts w:ascii="Microsoft YaHei" w:eastAsia="Microsoft YaHei" w:hAnsi="Microsoft YaHei"/>
          <w:sz w:val="26"/>
          <w:szCs w:val="26"/>
        </w:rPr>
      </w:pPr>
      <w:r w:rsidRPr="0064794B">
        <w:rPr>
          <w:rFonts w:ascii="Microsoft YaHei" w:eastAsia="Microsoft YaHei" w:hAnsi="Microsoft YaHei" w:hint="eastAsia"/>
          <w:sz w:val="26"/>
          <w:szCs w:val="26"/>
          <w:lang w:val="ru-RU"/>
        </w:rPr>
        <w:t>姓名</w:t>
      </w:r>
      <w:r w:rsidRPr="0064794B">
        <w:rPr>
          <w:rFonts w:ascii="Microsoft YaHei" w:eastAsia="Microsoft YaHei" w:hAnsi="Microsoft YaHei" w:hint="eastAsia"/>
          <w:sz w:val="26"/>
          <w:szCs w:val="26"/>
        </w:rPr>
        <w:t>：</w:t>
      </w:r>
      <w:r w:rsidRPr="0064794B">
        <w:rPr>
          <w:rFonts w:ascii="Microsoft YaHei" w:eastAsia="Microsoft YaHei" w:hAnsi="Microsoft YaHei" w:hint="eastAsia"/>
          <w:sz w:val="26"/>
          <w:szCs w:val="26"/>
          <w:lang w:val="ru-RU"/>
        </w:rPr>
        <w:t>王而丹</w:t>
      </w:r>
    </w:p>
    <w:p w14:paraId="5999E67B" w14:textId="6B0972E2" w:rsidR="008A08E3" w:rsidRPr="0064794B" w:rsidRDefault="008A08E3" w:rsidP="008A08E3">
      <w:pPr>
        <w:jc w:val="center"/>
        <w:rPr>
          <w:rFonts w:ascii="Microsoft YaHei" w:eastAsia="Microsoft YaHei" w:hAnsi="Microsoft YaHei"/>
          <w:sz w:val="26"/>
          <w:szCs w:val="26"/>
          <w:lang w:val="ru-RU"/>
        </w:rPr>
      </w:pPr>
      <w:r w:rsidRPr="0064794B">
        <w:rPr>
          <w:rFonts w:ascii="Microsoft YaHei" w:eastAsia="Microsoft YaHei" w:hAnsi="Microsoft YaHei" w:hint="eastAsia"/>
          <w:sz w:val="26"/>
          <w:szCs w:val="26"/>
          <w:lang w:val="ru-RU"/>
        </w:rPr>
        <w:t>学号：2</w:t>
      </w:r>
      <w:r w:rsidRPr="0064794B">
        <w:rPr>
          <w:rFonts w:ascii="Microsoft YaHei" w:eastAsia="Microsoft YaHei" w:hAnsi="Microsoft YaHei"/>
          <w:sz w:val="26"/>
          <w:szCs w:val="26"/>
          <w:lang w:val="ru-RU"/>
        </w:rPr>
        <w:t>020080107</w:t>
      </w:r>
    </w:p>
    <w:p w14:paraId="64892E74" w14:textId="6FA18051" w:rsidR="008A08E3" w:rsidRPr="0064794B" w:rsidRDefault="008A08E3" w:rsidP="008A08E3">
      <w:pPr>
        <w:rPr>
          <w:rFonts w:ascii="Microsoft YaHei" w:eastAsia="Microsoft YaHei" w:hAnsi="Microsoft YaHei" w:cs="Microsoft YaHei"/>
          <w:b/>
          <w:bCs/>
          <w:color w:val="333333"/>
          <w:spacing w:val="3"/>
          <w:sz w:val="24"/>
          <w:szCs w:val="24"/>
          <w:shd w:val="clear" w:color="auto" w:fill="FFFFFF"/>
        </w:rPr>
      </w:pPr>
      <w:r w:rsidRPr="0064794B">
        <w:rPr>
          <w:rFonts w:ascii="Microsoft YaHei" w:eastAsia="Microsoft YaHei" w:hAnsi="Microsoft YaHei" w:cs="Helvetica"/>
          <w:b/>
          <w:bCs/>
          <w:color w:val="333333"/>
          <w:spacing w:val="3"/>
          <w:sz w:val="24"/>
          <w:szCs w:val="24"/>
          <w:shd w:val="clear" w:color="auto" w:fill="FFFFFF"/>
        </w:rPr>
        <w:t>实验内</w:t>
      </w:r>
      <w:r w:rsidRPr="0064794B">
        <w:rPr>
          <w:rFonts w:ascii="Microsoft YaHei" w:eastAsia="Microsoft YaHei" w:hAnsi="Microsoft YaHei" w:cs="Microsoft YaHei" w:hint="eastAsia"/>
          <w:b/>
          <w:bCs/>
          <w:color w:val="333333"/>
          <w:spacing w:val="3"/>
          <w:sz w:val="24"/>
          <w:szCs w:val="24"/>
          <w:shd w:val="clear" w:color="auto" w:fill="FFFFFF"/>
        </w:rPr>
        <w:t>容</w:t>
      </w:r>
    </w:p>
    <w:p w14:paraId="5E8356B0" w14:textId="7F853F41" w:rsidR="008A08E3" w:rsidRPr="0064794B" w:rsidRDefault="008A08E3" w:rsidP="008A08E3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bCs/>
          <w:lang w:val="ru-RU"/>
        </w:rPr>
      </w:pPr>
      <w:r w:rsidRPr="0064794B">
        <w:rPr>
          <w:rFonts w:ascii="Microsoft YaHei" w:eastAsia="Microsoft YaHei" w:hAnsi="Microsoft YaHei" w:cs="Helvetica"/>
          <w:color w:val="333333"/>
          <w:spacing w:val="3"/>
          <w:shd w:val="clear" w:color="auto" w:fill="FFFFFF"/>
        </w:rPr>
        <w:t>实现</w:t>
      </w:r>
      <w:r w:rsidRPr="0064794B">
        <w:rPr>
          <w:rFonts w:ascii="Microsoft YaHei" w:eastAsia="Microsoft YaHei" w:hAnsi="Microsoft YaHei" w:cs="Microsoft YaHei" w:hint="eastAsia"/>
          <w:color w:val="333333"/>
          <w:spacing w:val="3"/>
          <w:shd w:val="clear" w:color="auto" w:fill="FFFFFF"/>
        </w:rPr>
        <w:t>了</w:t>
      </w:r>
      <w:r w:rsidR="00E87A93" w:rsidRPr="00E87A93">
        <w:rPr>
          <w:rFonts w:ascii="Microsoft YaHei" w:eastAsia="Microsoft YaHei" w:hAnsi="Microsoft YaHei" w:cs="Microsoft YaHei" w:hint="eastAsia"/>
          <w:color w:val="333333"/>
          <w:spacing w:val="3"/>
          <w:shd w:val="clear" w:color="auto" w:fill="FFFFFF"/>
        </w:rPr>
        <w:t>块语句的支持</w:t>
      </w:r>
      <w:r w:rsidR="00E87A93">
        <w:rPr>
          <w:rFonts w:eastAsia="Microsoft YaHei" w:cs="Microsoft YaHei" w:hint="eastAsia"/>
          <w:color w:val="333333"/>
          <w:spacing w:val="3"/>
          <w:shd w:val="clear" w:color="auto" w:fill="FFFFFF"/>
          <w:lang w:val="ru-RU"/>
        </w:rPr>
        <w:t>，</w:t>
      </w:r>
      <w:r w:rsidR="00E87A93" w:rsidRPr="00E87A93">
        <w:rPr>
          <w:rFonts w:eastAsia="Microsoft YaHei" w:cs="Microsoft YaHei" w:hint="eastAsia"/>
          <w:color w:val="333333"/>
          <w:spacing w:val="3"/>
          <w:shd w:val="clear" w:color="auto" w:fill="FFFFFF"/>
          <w:lang w:val="ru-RU"/>
        </w:rPr>
        <w:t>对循环语句，以及</w:t>
      </w:r>
      <w:r w:rsidR="00E87A93" w:rsidRPr="00E87A93">
        <w:rPr>
          <w:rFonts w:eastAsia="Microsoft YaHei" w:cs="Microsoft YaHei" w:hint="eastAsia"/>
          <w:color w:val="333333"/>
          <w:spacing w:val="3"/>
          <w:shd w:val="clear" w:color="auto" w:fill="FFFFFF"/>
          <w:lang w:val="ru-RU"/>
        </w:rPr>
        <w:t xml:space="preserve"> break/continue </w:t>
      </w:r>
      <w:r w:rsidR="00E87A93" w:rsidRPr="00E87A93">
        <w:rPr>
          <w:rFonts w:eastAsia="Microsoft YaHei" w:cs="Microsoft YaHei" w:hint="eastAsia"/>
          <w:color w:val="333333"/>
          <w:spacing w:val="3"/>
          <w:shd w:val="clear" w:color="auto" w:fill="FFFFFF"/>
          <w:lang w:val="ru-RU"/>
        </w:rPr>
        <w:t>的支持</w:t>
      </w:r>
    </w:p>
    <w:p w14:paraId="4F21D5EE" w14:textId="33222EA8" w:rsidR="008A08E3" w:rsidRPr="0064794B" w:rsidRDefault="008A08E3" w:rsidP="008A08E3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bCs/>
        </w:rPr>
      </w:pPr>
      <w:r w:rsidRPr="0064794B">
        <w:rPr>
          <w:rFonts w:ascii="Microsoft YaHei" w:eastAsia="Microsoft YaHei" w:hAnsi="Microsoft YaHei" w:cs="Helvetica" w:hint="eastAsia"/>
          <w:color w:val="333333"/>
          <w:spacing w:val="3"/>
          <w:shd w:val="clear" w:color="auto" w:fill="FFFFFF"/>
        </w:rPr>
        <w:t>更新了文件</w:t>
      </w:r>
      <w:r w:rsidRPr="0064794B">
        <w:rPr>
          <w:rFonts w:ascii="Microsoft YaHei" w:eastAsia="Microsoft YaHei" w:hAnsi="Microsoft YaHei" w:cs="Helvetica"/>
          <w:color w:val="333333"/>
          <w:spacing w:val="3"/>
          <w:shd w:val="clear" w:color="auto" w:fill="FFFFFF"/>
        </w:rPr>
        <w:t>ast,parser,tac,trans_helper,translation</w:t>
      </w:r>
      <w:r w:rsidRPr="0064794B">
        <w:rPr>
          <w:rFonts w:ascii="Microsoft YaHei" w:eastAsia="Microsoft YaHei" w:hAnsi="Microsoft YaHei" w:cs="Helvetica" w:hint="eastAsia"/>
          <w:color w:val="333333"/>
          <w:spacing w:val="3"/>
          <w:shd w:val="clear" w:color="auto" w:fill="FFFFFF"/>
        </w:rPr>
        <w:t>，加上相应的操作代码</w:t>
      </w:r>
    </w:p>
    <w:p w14:paraId="30CD35E4" w14:textId="23D72D5B" w:rsidR="008A08E3" w:rsidRPr="0064794B" w:rsidRDefault="008A08E3" w:rsidP="008A08E3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bCs/>
        </w:rPr>
      </w:pPr>
      <w:r w:rsidRPr="0064794B">
        <w:rPr>
          <w:rFonts w:ascii="Microsoft YaHei" w:eastAsia="Microsoft YaHei" w:hAnsi="Microsoft YaHei" w:cs="Helvetica" w:hint="eastAsia"/>
          <w:color w:val="333333"/>
          <w:spacing w:val="3"/>
          <w:shd w:val="clear" w:color="auto" w:fill="FFFFFF"/>
        </w:rPr>
        <w:t>实现</w:t>
      </w:r>
      <w:r w:rsidR="00221592">
        <w:rPr>
          <w:rFonts w:ascii="Microsoft YaHei" w:eastAsia="Microsoft YaHei" w:hAnsi="Microsoft YaHei" w:cs="Helvetica" w:hint="eastAsia"/>
          <w:color w:val="333333"/>
          <w:spacing w:val="3"/>
          <w:shd w:val="clear" w:color="auto" w:fill="FFFFFF"/>
        </w:rPr>
        <w:t>新A</w:t>
      </w:r>
      <w:r w:rsidR="00221592">
        <w:rPr>
          <w:rFonts w:ascii="Microsoft YaHei" w:eastAsia="Microsoft YaHei" w:hAnsi="Microsoft YaHei" w:cs="Helvetica"/>
          <w:color w:val="333333"/>
          <w:spacing w:val="3"/>
          <w:shd w:val="clear" w:color="auto" w:fill="FFFFFF"/>
        </w:rPr>
        <w:t>ST</w:t>
      </w:r>
      <w:r w:rsidR="00221592">
        <w:rPr>
          <w:rFonts w:ascii="Microsoft YaHei" w:eastAsia="Microsoft YaHei" w:hAnsi="Microsoft YaHei" w:cs="Helvetica" w:hint="eastAsia"/>
          <w:color w:val="333333"/>
          <w:spacing w:val="3"/>
          <w:shd w:val="clear" w:color="auto" w:fill="FFFFFF"/>
        </w:rPr>
        <w:t>结点</w:t>
      </w:r>
    </w:p>
    <w:p w14:paraId="2931CB44" w14:textId="4D856632" w:rsidR="008A08E3" w:rsidRPr="0064794B" w:rsidRDefault="00CB570D" w:rsidP="008A08E3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bCs/>
        </w:rPr>
      </w:pPr>
      <w:r w:rsidRPr="0064794B">
        <w:rPr>
          <w:rFonts w:ascii="Microsoft YaHei" w:eastAsia="Microsoft YaHei" w:hAnsi="Microsoft YaHei" w:cs="Helvetica" w:hint="eastAsia"/>
          <w:color w:val="333333"/>
          <w:spacing w:val="3"/>
          <w:shd w:val="clear" w:color="auto" w:fill="FFFFFF"/>
        </w:rPr>
        <w:t>改进编译器，支持本节引入的新特性。</w:t>
      </w:r>
    </w:p>
    <w:p w14:paraId="753E59D5" w14:textId="29EBA9C0" w:rsidR="008A08E3" w:rsidRPr="0064794B" w:rsidRDefault="008A08E3" w:rsidP="008A08E3">
      <w:pPr>
        <w:rPr>
          <w:rFonts w:ascii="Microsoft YaHei" w:eastAsia="Microsoft YaHei" w:hAnsi="Microsoft YaHei"/>
          <w:b/>
          <w:bCs/>
          <w:sz w:val="24"/>
          <w:szCs w:val="24"/>
        </w:rPr>
      </w:pPr>
    </w:p>
    <w:p w14:paraId="5815A7E8" w14:textId="5898CDE0" w:rsidR="00FB34FF" w:rsidRPr="0064794B" w:rsidRDefault="007C071B" w:rsidP="008A08E3">
      <w:pPr>
        <w:rPr>
          <w:rFonts w:ascii="Microsoft YaHei" w:eastAsia="Microsoft YaHei" w:hAnsi="Microsoft YaHei"/>
          <w:b/>
          <w:bCs/>
          <w:sz w:val="24"/>
          <w:szCs w:val="24"/>
        </w:rPr>
      </w:pPr>
      <w:r w:rsidRPr="0064794B">
        <w:rPr>
          <w:rFonts w:ascii="Microsoft YaHei" w:eastAsia="Microsoft YaHei" w:hAnsi="Microsoft YaHei" w:hint="eastAsia"/>
          <w:b/>
          <w:bCs/>
          <w:sz w:val="24"/>
          <w:szCs w:val="24"/>
        </w:rPr>
        <w:t>S</w:t>
      </w:r>
      <w:r w:rsidRPr="0064794B">
        <w:rPr>
          <w:rFonts w:ascii="Microsoft YaHei" w:eastAsia="Microsoft YaHei" w:hAnsi="Microsoft YaHei"/>
          <w:b/>
          <w:bCs/>
          <w:sz w:val="24"/>
          <w:szCs w:val="24"/>
        </w:rPr>
        <w:t>tep</w:t>
      </w:r>
      <w:r w:rsidR="00E02491">
        <w:rPr>
          <w:rFonts w:ascii="Microsoft YaHei" w:eastAsia="Microsoft YaHei" w:hAnsi="Microsoft YaHei"/>
          <w:b/>
          <w:bCs/>
          <w:sz w:val="24"/>
          <w:szCs w:val="24"/>
        </w:rPr>
        <w:t>7</w:t>
      </w:r>
      <w:r w:rsidR="008A08E3" w:rsidRPr="0064794B">
        <w:rPr>
          <w:rFonts w:ascii="Microsoft YaHei" w:eastAsia="Microsoft YaHei" w:hAnsi="Microsoft YaHei" w:hint="eastAsia"/>
          <w:b/>
          <w:bCs/>
          <w:sz w:val="24"/>
          <w:szCs w:val="24"/>
        </w:rPr>
        <w:t>思考题1</w:t>
      </w:r>
    </w:p>
    <w:p w14:paraId="33BCEBEE" w14:textId="65C56963" w:rsidR="00126B8C" w:rsidRDefault="00F25BDD" w:rsidP="008A08E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6F94F81D" wp14:editId="2E9B7D41">
            <wp:extent cx="2171700" cy="222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321" cy="2258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45424D" w14:textId="1D53D271" w:rsidR="00A451A1" w:rsidRPr="00E87A93" w:rsidRDefault="007C071B" w:rsidP="008A08E3">
      <w:pPr>
        <w:rPr>
          <w:rFonts w:ascii="Microsoft YaHei" w:eastAsia="Microsoft YaHei" w:hAnsi="Microsoft YaHei"/>
          <w:b/>
          <w:bCs/>
          <w:sz w:val="24"/>
          <w:szCs w:val="24"/>
        </w:rPr>
      </w:pPr>
      <w:r w:rsidRPr="00E87A93">
        <w:rPr>
          <w:rFonts w:ascii="Microsoft YaHei" w:eastAsia="Microsoft YaHei" w:hAnsi="Microsoft YaHei" w:hint="eastAsia"/>
          <w:b/>
          <w:bCs/>
          <w:sz w:val="24"/>
          <w:szCs w:val="24"/>
        </w:rPr>
        <w:t>S</w:t>
      </w:r>
      <w:r w:rsidRPr="00E87A93">
        <w:rPr>
          <w:rFonts w:ascii="Microsoft YaHei" w:eastAsia="Microsoft YaHei" w:hAnsi="Microsoft YaHei"/>
          <w:b/>
          <w:bCs/>
          <w:sz w:val="24"/>
          <w:szCs w:val="24"/>
        </w:rPr>
        <w:t>tep</w:t>
      </w:r>
      <w:r w:rsidR="00E02491">
        <w:rPr>
          <w:rFonts w:ascii="Microsoft YaHei" w:eastAsia="Microsoft YaHei" w:hAnsi="Microsoft YaHei"/>
          <w:b/>
          <w:bCs/>
          <w:sz w:val="24"/>
          <w:szCs w:val="24"/>
        </w:rPr>
        <w:t>8</w:t>
      </w:r>
      <w:r w:rsidR="00A451A1" w:rsidRPr="0064794B">
        <w:rPr>
          <w:rFonts w:ascii="Microsoft YaHei" w:eastAsia="Microsoft YaHei" w:hAnsi="Microsoft YaHei" w:hint="eastAsia"/>
          <w:b/>
          <w:bCs/>
          <w:sz w:val="24"/>
          <w:szCs w:val="24"/>
          <w:lang w:val="ru-RU"/>
        </w:rPr>
        <w:t>思考题</w:t>
      </w:r>
      <w:r w:rsidRPr="00E87A93">
        <w:rPr>
          <w:rFonts w:ascii="Microsoft YaHei" w:eastAsia="Microsoft YaHei" w:hAnsi="Microsoft YaHei"/>
          <w:b/>
          <w:bCs/>
          <w:sz w:val="24"/>
          <w:szCs w:val="24"/>
        </w:rPr>
        <w:t>1</w:t>
      </w:r>
    </w:p>
    <w:p w14:paraId="2D97533D" w14:textId="3FC8373F" w:rsidR="008A08E3" w:rsidRPr="00F20E85" w:rsidRDefault="00374C16" w:rsidP="002D30B8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由于第二种方式中直接检查</w:t>
      </w:r>
      <w:r w:rsidRPr="00374C16">
        <w:rPr>
          <w:rFonts w:ascii="Microsoft YaHei" w:eastAsia="Microsoft YaHei" w:hAnsi="Microsoft YaHei" w:hint="eastAsia"/>
        </w:rPr>
        <w:t>条件不满足就终止循环</w:t>
      </w:r>
      <w:r>
        <w:rPr>
          <w:rFonts w:ascii="Microsoft YaHei" w:eastAsia="Microsoft YaHei" w:hAnsi="Microsoft YaHei" w:hint="eastAsia"/>
        </w:rPr>
        <w:t>，所以</w:t>
      </w:r>
      <w:r w:rsidRPr="00374C16">
        <w:rPr>
          <w:rFonts w:ascii="Microsoft YaHei" w:eastAsia="Microsoft YaHei" w:hAnsi="Microsoft YaHei" w:hint="eastAsia"/>
        </w:rPr>
        <w:t>从执行的指令的条数这个角度</w:t>
      </w:r>
      <w:r>
        <w:rPr>
          <w:rFonts w:ascii="Microsoft YaHei" w:eastAsia="Microsoft YaHei" w:hAnsi="Microsoft YaHei" w:hint="eastAsia"/>
        </w:rPr>
        <w:t>第二种方式是更好的。</w:t>
      </w:r>
    </w:p>
    <w:sectPr w:rsidR="008A08E3" w:rsidRPr="00F2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53A44"/>
    <w:multiLevelType w:val="hybridMultilevel"/>
    <w:tmpl w:val="E352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7798"/>
    <w:multiLevelType w:val="hybridMultilevel"/>
    <w:tmpl w:val="C312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F"/>
    <w:rsid w:val="000474F6"/>
    <w:rsid w:val="0012451F"/>
    <w:rsid w:val="00126B8C"/>
    <w:rsid w:val="0015544A"/>
    <w:rsid w:val="0017039D"/>
    <w:rsid w:val="001D0720"/>
    <w:rsid w:val="001E2217"/>
    <w:rsid w:val="00221592"/>
    <w:rsid w:val="0024609A"/>
    <w:rsid w:val="002D30B8"/>
    <w:rsid w:val="00356D5D"/>
    <w:rsid w:val="00374C16"/>
    <w:rsid w:val="00394C37"/>
    <w:rsid w:val="004460EE"/>
    <w:rsid w:val="004C3F3F"/>
    <w:rsid w:val="00545D8D"/>
    <w:rsid w:val="0064794B"/>
    <w:rsid w:val="00695865"/>
    <w:rsid w:val="007C071B"/>
    <w:rsid w:val="007E3A68"/>
    <w:rsid w:val="008070D8"/>
    <w:rsid w:val="008A08E3"/>
    <w:rsid w:val="008A49A4"/>
    <w:rsid w:val="009606D8"/>
    <w:rsid w:val="00A451A1"/>
    <w:rsid w:val="00A85129"/>
    <w:rsid w:val="00AD52CF"/>
    <w:rsid w:val="00AF0FE7"/>
    <w:rsid w:val="00B31D39"/>
    <w:rsid w:val="00B33F3E"/>
    <w:rsid w:val="00CB570D"/>
    <w:rsid w:val="00E02491"/>
    <w:rsid w:val="00E87A93"/>
    <w:rsid w:val="00F20E85"/>
    <w:rsid w:val="00F25BDD"/>
    <w:rsid w:val="00F309CC"/>
    <w:rsid w:val="00F82823"/>
    <w:rsid w:val="00F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41ECF7"/>
  <w15:chartTrackingRefBased/>
  <w15:docId w15:val="{71FC8E33-82AF-4007-99EA-DC06B670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8E3"/>
    <w:pPr>
      <w:ind w:left="720"/>
      <w:contextualSpacing/>
    </w:pPr>
  </w:style>
  <w:style w:type="paragraph" w:customStyle="1" w:styleId="q-text">
    <w:name w:val="q-text"/>
    <w:basedOn w:val="Normal"/>
    <w:rsid w:val="001E2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2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101</Words>
  <Characters>128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Vardanyan</dc:creator>
  <cp:keywords/>
  <dc:description/>
  <cp:lastModifiedBy>Vardan Vardanyan</cp:lastModifiedBy>
  <cp:revision>118</cp:revision>
  <dcterms:created xsi:type="dcterms:W3CDTF">2022-10-15T15:24:00Z</dcterms:created>
  <dcterms:modified xsi:type="dcterms:W3CDTF">2022-12-27T12:29:00Z</dcterms:modified>
</cp:coreProperties>
</file>