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el transcurso de la carrera las asignaturas que más me gustaron fueron desarrollo de aplicaciones móviles y fundamentos de machine learning puesto que me permitieron orientar mis intereses profesionales y las certificaciones que me gustaron fueron las que realice en IBM las cuales son Data Analysis With Python y Data Science Methodologies ambas son certificaciones que me permitieron ahondar en conocimientos específicos y relacionado a lo que quiero desempeñarme.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que obtuve a lo largo de la carrera y que son realizadas fuera de las instancias de duoc y también de su malla curricular me entregaron un valor fundamental para orientar mi interés profesional y que los centros a donde postulo puedan identificar mi perfil como ingeniero informático. También estas certificaciones me proporcionan un respaldo respecto a mis conocimientos y aptitudes para que sea mas facil el encontrar un lugar donde trabajar.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principales competencias que tengo más desarrolladas son sin duda las que me proporcionaron las asignaturas de Business Intelligence, Fundamentos de Machine Learning y Evaluación de proyectos informáticos además de Consulta de Base de datos. Siento que estas asignaturas me permitieron encontrar un objetivo y también a un puesto idealizado a donde llegar indagando respecto al campo laboral y el sueldo. Por otra parte las competencias en las que me siento más débil son programación de aplicaciones de escritorio y calidad de software, la segunda asignatura considero que es muy teórica y no nos permite poder comprender de mejor manera cómo realizar un test o pruebas funcionales a un determinado producto.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definitiva las competencias que tengo más desarrolladas son Gestionar proyectos informáticos, ofreciendo alternativas para la toma de decisiones de acuerdo a los requerimientos de la organización y Desarrollar la transformación de grandes volúmenes de datos para la obtención de información y conocimiento a fin de apoyar la toma de decisiones y mejora de los procesos de negocio, de acuerdo a las necesidades de la organización.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centran en la ciencia de datos y Business Intelligence. Me fascina como los datos pueden transformarse en información valiosa para la toma de decisiones empresariales, Me interesa especialmente el análisis predictivo, la visualización de datos y la automatización de procesos mediante inteligencia artificial y machine learning.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clave relacionadas con mis intereses en ciencia de datos y BI incluyen análisis y visualización de datos, programación en lenguajes como Python y SQL, modelado estadístico y machine learning, pensamiento crítico para resolver problemas complejos, conocimiento de herramientas de BI como Power BI y Tableau, y habilidades de comunicación efectiva para presentar resultados a diferentes audiencias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años, me gustaría estar trabajando en un rol que combine ciencia de datos y Business Intelligence, posiblemente como científico de datos o analista de BI en una empresa innovadora. Me imagino liderando proyectos donde pueda aplicar técnicas avanzadas de machine learning y análisis predictivo para resolver problemas complejos y aportar valor a la organización. Además, me gustaría estar en una posición donde pueda mentorizar a otros, compartir conocimientos y contribuir al crecimiento de un equipo de datos fuerte y colaborativo.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que realicé en el curso anterior no está directamente relacionado con mis intereses profesionales actuales en análisis de datos, machine learning y visualización de datos. Sin embargo, me permitió adquirir experiencia en el desarrollo de soluciones tecnológicas y entender mejor las necesidades empresariales. Estoy enfocado en aplicar mis habilidades en ciencia de datos y BI para proyectos que alineen más estrechamente con mis intereses en análisis y visualización de datos.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TftG8xegFsfJ2XfnJEt8GfQJFQ==">CgMxLjAyCGguZ2pkZ3hzOAByITFDbl8wQnh2ZFFNVm1wai04MkZUamFqekVzSUF3TkVuWQ==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