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5CB6D" w14:textId="68A7A8EC" w:rsidR="00C33DAF" w:rsidRPr="00803295" w:rsidRDefault="00803295" w:rsidP="00C33DAF">
      <w:pPr>
        <w:rPr>
          <w:b/>
          <w:bCs/>
          <w:sz w:val="40"/>
          <w:szCs w:val="40"/>
        </w:rPr>
      </w:pPr>
      <w:r>
        <w:tab/>
      </w:r>
      <w:r>
        <w:tab/>
      </w:r>
      <w:r>
        <w:tab/>
      </w:r>
      <w:r>
        <w:tab/>
      </w:r>
      <w:r>
        <w:tab/>
      </w:r>
      <w:r w:rsidRPr="00803295">
        <w:rPr>
          <w:b/>
          <w:bCs/>
          <w:sz w:val="40"/>
          <w:szCs w:val="40"/>
        </w:rPr>
        <w:t>Neurons</w:t>
      </w:r>
    </w:p>
    <w:p w14:paraId="1C96BA34" w14:textId="77777777" w:rsidR="00803295" w:rsidRDefault="00803295" w:rsidP="00C33DAF"/>
    <w:p w14:paraId="7BE7D7F2" w14:textId="77777777" w:rsidR="00803295" w:rsidRDefault="00803295" w:rsidP="00C33DAF"/>
    <w:p w14:paraId="1189D56A" w14:textId="77777777" w:rsidR="00C33DAF" w:rsidRDefault="00C33DAF" w:rsidP="00C33DAF">
      <w:r>
        <w:t>Neurons are the fundamental units of a neural network, inspired by biological neurons in the human brain. Each neuron receives one or more inputs, processes them, and generates an output. The main components of a neuron are:</w:t>
      </w:r>
    </w:p>
    <w:p w14:paraId="6FCCFB8D" w14:textId="77777777" w:rsidR="00C33DAF" w:rsidRDefault="00C33DAF" w:rsidP="00C33DAF"/>
    <w:p w14:paraId="25DB4B55" w14:textId="79AFDA98" w:rsidR="00C33DAF" w:rsidRDefault="00C33DAF" w:rsidP="00C33DAF">
      <w:r>
        <w:t>- Inputs (x): Signals or data points fed into the neuron.</w:t>
      </w:r>
    </w:p>
    <w:p w14:paraId="68E5C023" w14:textId="4D772218" w:rsidR="00C33DAF" w:rsidRDefault="00C33DAF" w:rsidP="00C33DAF">
      <w:r>
        <w:t>- Weights (w): Parameters that are learned during training. Each input is associated with a weight, which determines the input's importance.</w:t>
      </w:r>
    </w:p>
    <w:p w14:paraId="5108EAC3" w14:textId="20F40884" w:rsidR="00C33DAF" w:rsidRDefault="00C33DAF" w:rsidP="00C33DAF">
      <w:r>
        <w:t>- Bias (b): An additional parameter that allows the neuron to shift the activation function. It helps in adjusting the output along with the weighted sum of the inputs.</w:t>
      </w:r>
    </w:p>
    <w:p w14:paraId="5E2311D4" w14:textId="0DE1DBC5" w:rsidR="00C33DAF" w:rsidRDefault="00C33DAF" w:rsidP="00C33DAF">
      <w:r>
        <w:t xml:space="preserve">- Activation Function (f): A function applied to the weighted sum of the inputs and the bias. It introduces non-linearity into the model, enabling the network to learn complex patterns. Common activation functions include </w:t>
      </w:r>
      <w:r w:rsidR="00C36914">
        <w:t>ReLU,</w:t>
      </w:r>
      <w:r>
        <w:t xml:space="preserve"> Sigmoid, and Tanh.</w:t>
      </w:r>
    </w:p>
    <w:p w14:paraId="026FEDCD" w14:textId="3ECAA4C2" w:rsidR="00C33DAF" w:rsidRDefault="00C33DAF" w:rsidP="00C33DAF">
      <w:r>
        <w:t>- Output (y): The final signal produced by the neuron after applying the activation function.</w:t>
      </w:r>
    </w:p>
    <w:p w14:paraId="44663483" w14:textId="7FC7382F" w:rsidR="00803295" w:rsidRDefault="00803295" w:rsidP="00C33DAF">
      <w:r>
        <w:rPr>
          <w:noProof/>
        </w:rPr>
        <w:drawing>
          <wp:inline distT="0" distB="0" distL="0" distR="0" wp14:anchorId="18C3527F" wp14:editId="3E4A739F">
            <wp:extent cx="1204064" cy="3604572"/>
            <wp:effectExtent l="0" t="0" r="0" b="0"/>
            <wp:docPr id="1071521618" name="Picture 2" descr="A screenshot of a black background&#10;&#10;Description automatically generated">
              <a:extLst xmlns:a="http://schemas.openxmlformats.org/drawingml/2006/main">
                <a:ext uri="{FF2B5EF4-FFF2-40B4-BE49-F238E27FC236}">
                  <a16:creationId xmlns:a16="http://schemas.microsoft.com/office/drawing/2014/main" id="{30A8F0CB-E36C-447C-9AB8-845E5731E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21618" name="Picture 2" descr="A screenshot of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04064" cy="3604572"/>
                    </a:xfrm>
                    <a:prstGeom prst="rect">
                      <a:avLst/>
                    </a:prstGeom>
                  </pic:spPr>
                </pic:pic>
              </a:graphicData>
            </a:graphic>
          </wp:inline>
        </w:drawing>
      </w:r>
    </w:p>
    <w:p w14:paraId="1B97CB77" w14:textId="117E1664" w:rsidR="00C33DAF" w:rsidRPr="007B6703" w:rsidRDefault="007B6703" w:rsidP="007B6703">
      <w:pPr>
        <w:rPr>
          <w:b/>
          <w:bCs/>
        </w:rPr>
      </w:pPr>
      <w:r w:rsidRPr="00C36914">
        <w:rPr>
          <w:b/>
          <w:bCs/>
        </w:rPr>
        <w:t>(ChatGPT, personal communication, July 1, 2024)</w:t>
      </w:r>
    </w:p>
    <w:p w14:paraId="30E6951D" w14:textId="77777777" w:rsidR="00C33DAF" w:rsidRDefault="00C33DAF" w:rsidP="00C33DAF">
      <w:pPr>
        <w:ind w:left="3600" w:firstLine="720"/>
      </w:pPr>
    </w:p>
    <w:p w14:paraId="6B6314D9" w14:textId="29655E7C" w:rsidR="00C33DAF" w:rsidRPr="00803295" w:rsidRDefault="00C33DAF" w:rsidP="00803295">
      <w:pPr>
        <w:ind w:left="3600"/>
        <w:rPr>
          <w:b/>
          <w:bCs/>
          <w:sz w:val="32"/>
          <w:szCs w:val="32"/>
        </w:rPr>
      </w:pPr>
      <w:r w:rsidRPr="00803295">
        <w:rPr>
          <w:b/>
          <w:bCs/>
          <w:sz w:val="32"/>
          <w:szCs w:val="32"/>
        </w:rPr>
        <w:t>Hidden Layers</w:t>
      </w:r>
    </w:p>
    <w:p w14:paraId="5323BFD1" w14:textId="77777777" w:rsidR="00C33DAF" w:rsidRDefault="00C33DAF" w:rsidP="00C33DAF"/>
    <w:p w14:paraId="1D829FDA" w14:textId="77777777" w:rsidR="00C33DAF" w:rsidRDefault="00C33DAF" w:rsidP="00C33DAF">
      <w:r>
        <w:t>Hidden layers are the layers between the input layer (the initial data input) and the output layer (the final output) in a neural network. They consist of multiple neurons and are crucial for the network's ability to learn and model complex patterns. Here’s how hidden layers contribute to a neural network:</w:t>
      </w:r>
    </w:p>
    <w:p w14:paraId="373B2964" w14:textId="77777777" w:rsidR="00C33DAF" w:rsidRDefault="00C33DAF" w:rsidP="00C33DAF"/>
    <w:p w14:paraId="73AFA7D5" w14:textId="3C3DB721" w:rsidR="00C33DAF" w:rsidRDefault="00C33DAF" w:rsidP="00C33DAF">
      <w:r>
        <w:t>- Feature Extraction: Each hidden layer transforms the input data into a higher-level representation. The first hidden layer might detect simple features, while subsequent layers detect more abstract and complex features.</w:t>
      </w:r>
    </w:p>
    <w:p w14:paraId="34C693A9" w14:textId="45AFA0A8" w:rsidR="00C33DAF" w:rsidRDefault="00C33DAF" w:rsidP="00C33DAF">
      <w:r>
        <w:t>- Non-Linearity: By using activation functions, hidden layers introduce non-linearity into the network. This non-linearity allows the neural network to approximate complex functions and relationships in the data.</w:t>
      </w:r>
    </w:p>
    <w:p w14:paraId="367C9799" w14:textId="7C1FFD36" w:rsidR="00C33DAF" w:rsidRDefault="00C33DAF" w:rsidP="00803295">
      <w:r>
        <w:t xml:space="preserve">- Layer Depth: The depth (number of hidden layers) and the width (number of neurons per layer) of the network determine its capacity to learn. Deep networks (with </w:t>
      </w:r>
      <w:r w:rsidR="00C36914">
        <w:t>four or more</w:t>
      </w:r>
      <w:r>
        <w:t xml:space="preserve"> hidden layers) can capture more intricate patterns, but they also require more computational power and data to train </w:t>
      </w:r>
      <w:r w:rsidR="00C36914">
        <w:t>effectively.</w:t>
      </w:r>
    </w:p>
    <w:p w14:paraId="64D086C5" w14:textId="7507F990" w:rsidR="00C33DAF" w:rsidRDefault="00803295" w:rsidP="00C33DAF">
      <w:r>
        <w:rPr>
          <w:noProof/>
        </w:rPr>
        <w:drawing>
          <wp:inline distT="0" distB="0" distL="0" distR="0" wp14:anchorId="4DFDF150" wp14:editId="07C2C453">
            <wp:extent cx="1638442" cy="2621507"/>
            <wp:effectExtent l="0" t="0" r="0" b="7620"/>
            <wp:docPr id="58232749" name="Picture 3" descr="A screenshot of a computer&#10;&#10;Description automatically generated">
              <a:extLst xmlns:a="http://schemas.openxmlformats.org/drawingml/2006/main">
                <a:ext uri="{FF2B5EF4-FFF2-40B4-BE49-F238E27FC236}">
                  <a16:creationId xmlns:a16="http://schemas.microsoft.com/office/drawing/2014/main" id="{822C7F80-0900-4E54-B23B-BDF644BF61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2749"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38442" cy="2621507"/>
                    </a:xfrm>
                    <a:prstGeom prst="rect">
                      <a:avLst/>
                    </a:prstGeom>
                  </pic:spPr>
                </pic:pic>
              </a:graphicData>
            </a:graphic>
          </wp:inline>
        </w:drawing>
      </w:r>
    </w:p>
    <w:p w14:paraId="2F5D4F85" w14:textId="77777777" w:rsidR="007B6703" w:rsidRPr="00C36914" w:rsidRDefault="007B6703" w:rsidP="007B6703">
      <w:pPr>
        <w:rPr>
          <w:b/>
          <w:bCs/>
        </w:rPr>
      </w:pPr>
      <w:r w:rsidRPr="00C36914">
        <w:rPr>
          <w:b/>
          <w:bCs/>
        </w:rPr>
        <w:t>(ChatGPT, personal communication, July 1, 2024)</w:t>
      </w:r>
    </w:p>
    <w:p w14:paraId="5CA32E04" w14:textId="77777777" w:rsidR="00C33DAF" w:rsidRDefault="00C33DAF" w:rsidP="00C33DAF"/>
    <w:p w14:paraId="7BC9EBC2" w14:textId="77777777" w:rsidR="007B6703" w:rsidRDefault="007B6703" w:rsidP="007B6703">
      <w:pPr>
        <w:ind w:left="3600"/>
        <w:rPr>
          <w:sz w:val="36"/>
          <w:szCs w:val="36"/>
        </w:rPr>
      </w:pPr>
    </w:p>
    <w:p w14:paraId="5EE58A19" w14:textId="77777777" w:rsidR="007B6703" w:rsidRDefault="007B6703" w:rsidP="007B6703">
      <w:pPr>
        <w:ind w:left="3600"/>
        <w:rPr>
          <w:sz w:val="36"/>
          <w:szCs w:val="36"/>
        </w:rPr>
      </w:pPr>
    </w:p>
    <w:p w14:paraId="7329BA19" w14:textId="61DD0935" w:rsidR="2DA7216E" w:rsidRDefault="2DA7216E" w:rsidP="2DA7216E">
      <w:pPr>
        <w:ind w:left="3600"/>
        <w:rPr>
          <w:sz w:val="36"/>
          <w:szCs w:val="36"/>
        </w:rPr>
      </w:pPr>
    </w:p>
    <w:p w14:paraId="4B0FF96A" w14:textId="091EF06E" w:rsidR="007B6703" w:rsidRDefault="2DA7216E" w:rsidP="2DA7216E">
      <w:pPr>
        <w:ind w:left="2880"/>
        <w:rPr>
          <w:sz w:val="36"/>
          <w:szCs w:val="36"/>
        </w:rPr>
      </w:pPr>
      <w:r w:rsidRPr="2DA7216E">
        <w:rPr>
          <w:sz w:val="36"/>
          <w:szCs w:val="36"/>
        </w:rPr>
        <w:t>Activation Functions</w:t>
      </w:r>
    </w:p>
    <w:p w14:paraId="105DED17" w14:textId="05EF2315" w:rsidR="00803295" w:rsidRDefault="00803295" w:rsidP="00803295">
      <w:r>
        <w:t>Impact: Activation functions introduce non-linearity into the neural network, allowing it to learn complex patterns and relationships in the data. The choice of activation function can affect the convergence speed, stability, and performance of the network.</w:t>
      </w:r>
    </w:p>
    <w:p w14:paraId="7E5D3277" w14:textId="77777777" w:rsidR="00803295" w:rsidRDefault="00803295" w:rsidP="00803295"/>
    <w:p w14:paraId="5865F863" w14:textId="65AEDEF1" w:rsidR="00803295" w:rsidRDefault="00803295" w:rsidP="00803295">
      <w:r>
        <w:t>-ReLU (Rectified Linear Unit): Popular due to its simplicity and efficiency. It helps mitigate the vanishing gradient problem but can suffer from the "dying ReLU" problem where neurons get stuck at zero.</w:t>
      </w:r>
    </w:p>
    <w:p w14:paraId="5AF6E33A" w14:textId="42BFD0B5" w:rsidR="00803295" w:rsidRDefault="00803295" w:rsidP="00803295">
      <w:r>
        <w:t>- Sigmoid: Maps input values to a range between 0 and 1. It is useful for binary classification but can cause the vanishing gradient problem, making training slow for deep networks.</w:t>
      </w:r>
    </w:p>
    <w:p w14:paraId="4C780C2D" w14:textId="505A807D" w:rsidR="00803295" w:rsidRDefault="00803295" w:rsidP="00803295">
      <w:r>
        <w:t xml:space="preserve">- Tanh: </w:t>
      </w:r>
      <w:r w:rsidR="009D5F90">
        <w:t>Like</w:t>
      </w:r>
      <w:r>
        <w:t xml:space="preserve"> the sigmoid function but maps input values to a range between -1 and </w:t>
      </w:r>
      <w:r w:rsidR="00C36914">
        <w:t>one</w:t>
      </w:r>
      <w:r>
        <w:t>. It often performs better than the sigmoid in hidden layers but still suffers from the vanishing gradient problem.</w:t>
      </w:r>
    </w:p>
    <w:p w14:paraId="76FCBCD5" w14:textId="77777777" w:rsidR="00803295" w:rsidRDefault="00803295" w:rsidP="00803295"/>
    <w:p w14:paraId="715671BF" w14:textId="0849DB7F" w:rsidR="009D5F90" w:rsidRDefault="009D5F90" w:rsidP="00803295">
      <w:r>
        <w:rPr>
          <w:noProof/>
        </w:rPr>
        <w:drawing>
          <wp:inline distT="0" distB="0" distL="0" distR="0" wp14:anchorId="313A7C01" wp14:editId="39D7FB91">
            <wp:extent cx="1447925" cy="609653"/>
            <wp:effectExtent l="0" t="0" r="0" b="0"/>
            <wp:docPr id="1640633314" name="Picture 5" descr="A black background with white text&#10;&#10;Description automatically generated">
              <a:extLst xmlns:a="http://schemas.openxmlformats.org/drawingml/2006/main">
                <a:ext uri="{FF2B5EF4-FFF2-40B4-BE49-F238E27FC236}">
                  <a16:creationId xmlns:a16="http://schemas.microsoft.com/office/drawing/2014/main" id="{63E95784-994A-42F8-B4AE-0440D00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33314" name="Picture 5"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47925" cy="609653"/>
                    </a:xfrm>
                    <a:prstGeom prst="rect">
                      <a:avLst/>
                    </a:prstGeom>
                  </pic:spPr>
                </pic:pic>
              </a:graphicData>
            </a:graphic>
          </wp:inline>
        </w:drawing>
      </w:r>
      <w:r>
        <w:t xml:space="preserve">   </w:t>
      </w:r>
    </w:p>
    <w:p w14:paraId="3FB5A1D1" w14:textId="77777777" w:rsidR="009D5F90" w:rsidRDefault="009D5F90" w:rsidP="00803295"/>
    <w:p w14:paraId="382E28F6" w14:textId="1620CC10" w:rsidR="00C36914" w:rsidRPr="00C36914" w:rsidRDefault="00C36914" w:rsidP="00803295">
      <w:r w:rsidRPr="00C36914">
        <w:rPr>
          <w:rStyle w:val="Strong"/>
          <w:b w:val="0"/>
          <w:bCs w:val="0"/>
        </w:rPr>
        <w:t>Leaky ReLU</w:t>
      </w:r>
      <w:r w:rsidRPr="00C36914">
        <w:t xml:space="preserve">: A variation of ReLU that allows a small gradient when the input is negative, addressing. </w:t>
      </w:r>
    </w:p>
    <w:p w14:paraId="4363EC25" w14:textId="0840C765" w:rsidR="009D5F90" w:rsidRPr="00C36914" w:rsidRDefault="00C36914" w:rsidP="00803295">
      <w:r w:rsidRPr="00C36914">
        <w:t>the dying ReLU problem.</w:t>
      </w:r>
    </w:p>
    <w:p w14:paraId="6E6BF937" w14:textId="77777777" w:rsidR="009D5F90" w:rsidRDefault="009D5F90" w:rsidP="00803295"/>
    <w:p w14:paraId="45A71158" w14:textId="000D9335" w:rsidR="009D5F90" w:rsidRPr="00C36914" w:rsidRDefault="00C36914" w:rsidP="00803295">
      <w:pPr>
        <w:rPr>
          <w:b/>
          <w:bCs/>
        </w:rPr>
      </w:pPr>
      <w:r w:rsidRPr="00C36914">
        <w:rPr>
          <w:b/>
          <w:bCs/>
        </w:rPr>
        <w:t>(ChatGPT, personal communication, July 1, 2024)</w:t>
      </w:r>
    </w:p>
    <w:p w14:paraId="0796960A" w14:textId="77777777" w:rsidR="009D5F90" w:rsidRDefault="009D5F90" w:rsidP="00803295"/>
    <w:p w14:paraId="168333D2" w14:textId="77777777" w:rsidR="009D5F90" w:rsidRDefault="009D5F90" w:rsidP="00803295"/>
    <w:p w14:paraId="21E55C7C" w14:textId="77777777" w:rsidR="009D5F90" w:rsidRDefault="009D5F90" w:rsidP="00803295"/>
    <w:p w14:paraId="34767914" w14:textId="77777777" w:rsidR="009D5F90" w:rsidRDefault="009D5F90" w:rsidP="00803295"/>
    <w:p w14:paraId="39BEAF58" w14:textId="77777777" w:rsidR="009D5F90" w:rsidRDefault="009D5F90" w:rsidP="00803295"/>
    <w:p w14:paraId="7D4C609D" w14:textId="77777777" w:rsidR="009D5F90" w:rsidRDefault="009D5F90" w:rsidP="00803295"/>
    <w:p w14:paraId="61211B77" w14:textId="77777777" w:rsidR="009D5F90" w:rsidRDefault="009D5F90" w:rsidP="00803295"/>
    <w:p w14:paraId="07765FDE" w14:textId="356E755C" w:rsidR="00803295" w:rsidRPr="009D5F90" w:rsidRDefault="2DA7216E" w:rsidP="00803295">
      <w:r>
        <w:t xml:space="preserve"> </w:t>
      </w:r>
      <w:r w:rsidR="00803295">
        <w:tab/>
      </w:r>
      <w:r w:rsidR="00803295">
        <w:tab/>
      </w:r>
      <w:r w:rsidR="00803295">
        <w:tab/>
      </w:r>
      <w:r w:rsidR="00803295">
        <w:tab/>
      </w:r>
    </w:p>
    <w:p w14:paraId="58E538EE" w14:textId="4BC5D4E9" w:rsidR="00803295" w:rsidRPr="009D5F90" w:rsidRDefault="2DA7216E" w:rsidP="2DA7216E">
      <w:pPr>
        <w:ind w:left="2880" w:firstLine="720"/>
        <w:rPr>
          <w:b/>
          <w:bCs/>
          <w:sz w:val="32"/>
          <w:szCs w:val="32"/>
        </w:rPr>
      </w:pPr>
      <w:r w:rsidRPr="2DA7216E">
        <w:rPr>
          <w:b/>
          <w:bCs/>
          <w:sz w:val="32"/>
          <w:szCs w:val="32"/>
        </w:rPr>
        <w:lastRenderedPageBreak/>
        <w:t>Neuron Counts</w:t>
      </w:r>
    </w:p>
    <w:p w14:paraId="6CC5DE8C" w14:textId="77777777" w:rsidR="00803295" w:rsidRDefault="00803295" w:rsidP="00803295"/>
    <w:p w14:paraId="7DF783C3" w14:textId="555943D6" w:rsidR="00803295" w:rsidRDefault="00803295" w:rsidP="00803295">
      <w:r>
        <w:t>Impact: The number of neurons in each layer affects the network's capacity to learn and generalize. Too few neurons can lead to underfitting, while too many neurons can cause overfitting.</w:t>
      </w:r>
    </w:p>
    <w:p w14:paraId="1B86C70E" w14:textId="77777777" w:rsidR="00803295" w:rsidRDefault="00803295" w:rsidP="00803295"/>
    <w:p w14:paraId="1C8F1744" w14:textId="20316C16" w:rsidR="00803295" w:rsidRDefault="00803295" w:rsidP="00803295">
      <w:r>
        <w:t xml:space="preserve">- Too Few Neurons: The network may not have enough capacity to capture the underlying patterns in the data, leading to </w:t>
      </w:r>
      <w:r w:rsidR="00C36914">
        <w:t>inferior performance</w:t>
      </w:r>
      <w:r>
        <w:t>.</w:t>
      </w:r>
    </w:p>
    <w:p w14:paraId="597D77E4" w14:textId="3D6D5313" w:rsidR="007B6703" w:rsidRPr="007B6703" w:rsidRDefault="00803295" w:rsidP="007B6703">
      <w:r>
        <w:t xml:space="preserve">- Too Many Neurons: The network might memorize the training data, leading to overfitting and poor generalization to new data. It also increases computational </w:t>
      </w:r>
      <w:r w:rsidR="009D5F90">
        <w:t>costs</w:t>
      </w:r>
      <w:r>
        <w:t xml:space="preserve"> and training time.</w:t>
      </w:r>
    </w:p>
    <w:p w14:paraId="216EEAD2" w14:textId="77777777" w:rsidR="007B6703" w:rsidRDefault="007B6703" w:rsidP="007B6703">
      <w:pPr>
        <w:rPr>
          <w:b/>
          <w:bCs/>
          <w:sz w:val="36"/>
          <w:szCs w:val="36"/>
        </w:rPr>
      </w:pPr>
    </w:p>
    <w:p w14:paraId="4DDFF09A" w14:textId="2618D34D" w:rsidR="00803295" w:rsidRPr="009D5F90" w:rsidRDefault="00803295" w:rsidP="007B6703">
      <w:pPr>
        <w:ind w:left="2160" w:firstLine="720"/>
        <w:rPr>
          <w:b/>
          <w:bCs/>
          <w:sz w:val="36"/>
          <w:szCs w:val="36"/>
        </w:rPr>
      </w:pPr>
      <w:r w:rsidRPr="009D5F90">
        <w:rPr>
          <w:b/>
          <w:bCs/>
          <w:sz w:val="36"/>
          <w:szCs w:val="36"/>
        </w:rPr>
        <w:t>Learning Rates</w:t>
      </w:r>
    </w:p>
    <w:p w14:paraId="231E1DC9" w14:textId="77777777" w:rsidR="00803295" w:rsidRDefault="00803295" w:rsidP="00803295"/>
    <w:p w14:paraId="6968CD85" w14:textId="1A2707BC" w:rsidR="00C36914" w:rsidRDefault="00803295" w:rsidP="00803295">
      <w:r>
        <w:t>Impact: The learning rate controls how much the model's parameters are adjusted during each training step. It is a crucial hyperparameter that affects convergence and stability.</w:t>
      </w:r>
    </w:p>
    <w:p w14:paraId="451FD689" w14:textId="77777777" w:rsidR="007B6703" w:rsidRDefault="007B6703" w:rsidP="00803295"/>
    <w:p w14:paraId="05B3D888" w14:textId="32F6E79A" w:rsidR="00803295" w:rsidRDefault="00803295" w:rsidP="00803295">
      <w:r>
        <w:t>Too High Learning Rate: The network may converge too quickly to a suboptimal solution or may oscillate and fail to converge at all.</w:t>
      </w:r>
    </w:p>
    <w:p w14:paraId="6D5B1E84" w14:textId="77777777" w:rsidR="00C36914" w:rsidRDefault="00C36914" w:rsidP="00803295"/>
    <w:p w14:paraId="5F867ECB" w14:textId="74A15C34" w:rsidR="00803295" w:rsidRDefault="00803295" w:rsidP="00803295">
      <w:r>
        <w:t>- Too Low Learning Rate: The network converges slowly, requiring more epochs to reach an optimal solution, and might get stuck in local minima.</w:t>
      </w:r>
    </w:p>
    <w:p w14:paraId="45BB2416" w14:textId="77777777" w:rsidR="00803295" w:rsidRDefault="00803295" w:rsidP="00803295"/>
    <w:p w14:paraId="376440E0" w14:textId="06512C7D" w:rsidR="00803295" w:rsidRPr="009D5F90" w:rsidRDefault="00803295" w:rsidP="009D5F90">
      <w:pPr>
        <w:ind w:left="2880" w:firstLine="720"/>
        <w:rPr>
          <w:b/>
          <w:bCs/>
          <w:sz w:val="32"/>
          <w:szCs w:val="32"/>
        </w:rPr>
      </w:pPr>
      <w:r w:rsidRPr="009D5F90">
        <w:rPr>
          <w:b/>
          <w:bCs/>
          <w:sz w:val="32"/>
          <w:szCs w:val="32"/>
        </w:rPr>
        <w:t>Data Noise</w:t>
      </w:r>
    </w:p>
    <w:p w14:paraId="1C19A5E6" w14:textId="77777777" w:rsidR="00803295" w:rsidRDefault="00803295" w:rsidP="00803295"/>
    <w:p w14:paraId="14E537D3" w14:textId="71762C92" w:rsidR="00803295" w:rsidRDefault="00803295" w:rsidP="00803295">
      <w:r>
        <w:t>Impact: Noise in the data can degrade the performance of the neural network by making it harder to learn the true underlying patterns.</w:t>
      </w:r>
    </w:p>
    <w:p w14:paraId="389B4D47" w14:textId="50D5AF41" w:rsidR="00803295" w:rsidRDefault="00803295" w:rsidP="00803295">
      <w:r>
        <w:t xml:space="preserve">High Noise Levels: The network </w:t>
      </w:r>
      <w:r w:rsidR="009D5F90">
        <w:t>might be</w:t>
      </w:r>
      <w:r>
        <w:t xml:space="preserve"> overfit to the noise, leading to poor generalization on unseen data.</w:t>
      </w:r>
    </w:p>
    <w:p w14:paraId="7887DFFE" w14:textId="52D2BA86" w:rsidR="009D5F90" w:rsidRDefault="00803295" w:rsidP="00803295">
      <w:r>
        <w:t>Regularization Techniques: Methods like dropout, weight decay, and data augmentation can help mitigate the impact of noise by preventing overfitting and improving generalization.</w:t>
      </w:r>
    </w:p>
    <w:p w14:paraId="63395B43" w14:textId="6E56CC98" w:rsidR="00C36914" w:rsidRPr="007B6703" w:rsidRDefault="2DA7216E" w:rsidP="007B6703">
      <w:pPr>
        <w:rPr>
          <w:b/>
          <w:bCs/>
        </w:rPr>
      </w:pPr>
      <w:r w:rsidRPr="2DA7216E">
        <w:rPr>
          <w:b/>
          <w:bCs/>
        </w:rPr>
        <w:t>(ChatGPT, personal communication, July 1, 2024)</w:t>
      </w:r>
    </w:p>
    <w:p w14:paraId="533FF703" w14:textId="1DEB1E12" w:rsidR="2DA7216E" w:rsidRDefault="2DA7216E" w:rsidP="2DA7216E">
      <w:pPr>
        <w:ind w:left="2880" w:firstLine="720"/>
        <w:rPr>
          <w:b/>
          <w:bCs/>
          <w:sz w:val="36"/>
          <w:szCs w:val="36"/>
        </w:rPr>
      </w:pPr>
    </w:p>
    <w:p w14:paraId="12A00CEE" w14:textId="6B01B5BF" w:rsidR="2DA7216E" w:rsidRDefault="2DA7216E" w:rsidP="2DA7216E">
      <w:pPr>
        <w:ind w:left="2880" w:firstLine="720"/>
        <w:rPr>
          <w:b/>
          <w:bCs/>
          <w:sz w:val="36"/>
          <w:szCs w:val="36"/>
        </w:rPr>
      </w:pPr>
    </w:p>
    <w:p w14:paraId="6A4325A6" w14:textId="5DE632D7" w:rsidR="00803295" w:rsidRPr="009D5F90" w:rsidRDefault="00803295" w:rsidP="009D5F90">
      <w:pPr>
        <w:ind w:left="2880" w:firstLine="720"/>
        <w:rPr>
          <w:b/>
          <w:bCs/>
          <w:sz w:val="36"/>
          <w:szCs w:val="36"/>
        </w:rPr>
      </w:pPr>
      <w:r w:rsidRPr="009D5F90">
        <w:rPr>
          <w:b/>
          <w:bCs/>
          <w:sz w:val="36"/>
          <w:szCs w:val="36"/>
        </w:rPr>
        <w:t>Datasets</w:t>
      </w:r>
    </w:p>
    <w:p w14:paraId="2D083C87" w14:textId="77777777" w:rsidR="00803295" w:rsidRDefault="00803295" w:rsidP="00803295"/>
    <w:p w14:paraId="3006DE1C" w14:textId="5859C217" w:rsidR="00803295" w:rsidRDefault="00803295" w:rsidP="00803295">
      <w:r>
        <w:t>Impact: The quality, size, and diversity of the dataset play a crucial role in the network's ability to learn and perform well.</w:t>
      </w:r>
    </w:p>
    <w:p w14:paraId="1283B490" w14:textId="77777777" w:rsidR="00803295" w:rsidRDefault="00803295" w:rsidP="00803295"/>
    <w:p w14:paraId="61B2AA5D" w14:textId="1D95F115" w:rsidR="00803295" w:rsidRDefault="00803295" w:rsidP="00803295">
      <w:r>
        <w:t>Quality: Poor-quality data with errors, missing values, or irrelevant features can hinder the learning process and lead to suboptimal performance.</w:t>
      </w:r>
    </w:p>
    <w:p w14:paraId="4C92D02D" w14:textId="77777777" w:rsidR="009D5F90" w:rsidRDefault="009D5F90" w:rsidP="00803295"/>
    <w:p w14:paraId="1E3E9884" w14:textId="0FCD2861" w:rsidR="00803295" w:rsidRDefault="00803295" w:rsidP="00803295">
      <w:r>
        <w:t>Size: Larger datasets typically help the network generalize better, reducing the risk of overfitting. However, they also require more computational resources and training time.</w:t>
      </w:r>
    </w:p>
    <w:p w14:paraId="2E2D02B2" w14:textId="77777777" w:rsidR="009D5F90" w:rsidRDefault="009D5F90" w:rsidP="00803295"/>
    <w:p w14:paraId="626DB48D" w14:textId="38A1B1C1" w:rsidR="00803295" w:rsidRDefault="00803295" w:rsidP="00803295">
      <w:r>
        <w:t>Diversity: Diverse datasets with varied examples help the network learn more robust features, improving generalization and performance on real-world data.</w:t>
      </w:r>
    </w:p>
    <w:p w14:paraId="25B472B2" w14:textId="77777777" w:rsidR="00803295" w:rsidRDefault="00803295" w:rsidP="00803295"/>
    <w:p w14:paraId="12F3D5CA" w14:textId="77777777" w:rsidR="007B6703" w:rsidRPr="00C36914" w:rsidRDefault="007B6703" w:rsidP="007B6703">
      <w:pPr>
        <w:rPr>
          <w:b/>
          <w:bCs/>
        </w:rPr>
      </w:pPr>
      <w:r w:rsidRPr="00C36914">
        <w:rPr>
          <w:b/>
          <w:bCs/>
        </w:rPr>
        <w:t>(ChatGPT, personal communication, July 1, 2024)</w:t>
      </w:r>
    </w:p>
    <w:p w14:paraId="18A10853" w14:textId="77777777" w:rsidR="00803295" w:rsidRDefault="00803295" w:rsidP="00C33DAF"/>
    <w:p w14:paraId="62E66D98" w14:textId="316BD60D" w:rsidR="00803295" w:rsidRDefault="00E51A33" w:rsidP="00C33DAF">
      <w:r>
        <w:rPr>
          <w:noProof/>
        </w:rPr>
        <w:drawing>
          <wp:inline distT="0" distB="0" distL="0" distR="0" wp14:anchorId="10FF87F1" wp14:editId="4C9CB4CB">
            <wp:extent cx="1844200" cy="2110923"/>
            <wp:effectExtent l="0" t="0" r="3810" b="3810"/>
            <wp:docPr id="6601026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02664"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4200" cy="2110923"/>
                    </a:xfrm>
                    <a:prstGeom prst="rect">
                      <a:avLst/>
                    </a:prstGeom>
                  </pic:spPr>
                </pic:pic>
              </a:graphicData>
            </a:graphic>
          </wp:inline>
        </w:drawing>
      </w:r>
    </w:p>
    <w:p w14:paraId="5BE04560" w14:textId="77777777" w:rsidR="00803295" w:rsidRDefault="00803295" w:rsidP="00C33DAF"/>
    <w:p w14:paraId="319A2488" w14:textId="77777777" w:rsidR="00803295" w:rsidRDefault="00803295" w:rsidP="00C33DAF"/>
    <w:p w14:paraId="3AE7949B" w14:textId="77777777" w:rsidR="007B6703" w:rsidRDefault="007B6703" w:rsidP="00C33DAF"/>
    <w:p w14:paraId="1566DCC2" w14:textId="2F05F9CC" w:rsidR="2DA7216E" w:rsidRDefault="2DA7216E" w:rsidP="00E51A33">
      <w:pPr>
        <w:rPr>
          <w:b/>
          <w:bCs/>
          <w:sz w:val="28"/>
          <w:szCs w:val="28"/>
        </w:rPr>
      </w:pPr>
    </w:p>
    <w:p w14:paraId="61B95E3B" w14:textId="719AB7E2" w:rsidR="007B6703" w:rsidRPr="007B6703" w:rsidRDefault="007B6703" w:rsidP="007B6703">
      <w:pPr>
        <w:ind w:left="2880" w:firstLine="720"/>
        <w:rPr>
          <w:b/>
          <w:bCs/>
          <w:sz w:val="28"/>
          <w:szCs w:val="28"/>
        </w:rPr>
      </w:pPr>
      <w:r w:rsidRPr="007B6703">
        <w:rPr>
          <w:b/>
          <w:bCs/>
          <w:sz w:val="28"/>
          <w:szCs w:val="28"/>
        </w:rPr>
        <w:t xml:space="preserve">Real World </w:t>
      </w:r>
      <w:r>
        <w:rPr>
          <w:b/>
          <w:bCs/>
          <w:sz w:val="28"/>
          <w:szCs w:val="28"/>
        </w:rPr>
        <w:t>Scenarios</w:t>
      </w:r>
    </w:p>
    <w:p w14:paraId="7CC1D55F" w14:textId="77777777" w:rsidR="00803295" w:rsidRDefault="00803295" w:rsidP="00C33DAF"/>
    <w:p w14:paraId="669A27F5" w14:textId="77777777" w:rsidR="002D5A2B" w:rsidRDefault="002D5A2B" w:rsidP="00C33DAF"/>
    <w:p w14:paraId="5E91D88D" w14:textId="652C1122" w:rsidR="007B6703" w:rsidRDefault="007B6703" w:rsidP="00C33DAF">
      <w:r>
        <w:t>Self – Driving Cars</w:t>
      </w:r>
    </w:p>
    <w:p w14:paraId="6E0719AD" w14:textId="0DD4DD16" w:rsidR="007B6703" w:rsidRDefault="007B6703" w:rsidP="007B6703">
      <w:pPr>
        <w:pStyle w:val="ListParagraph"/>
        <w:numPr>
          <w:ilvl w:val="0"/>
          <w:numId w:val="1"/>
        </w:numPr>
      </w:pPr>
      <w:r>
        <w:t>Activation Functions: W</w:t>
      </w:r>
      <w:r w:rsidR="000821EC">
        <w:t>e</w:t>
      </w:r>
      <w:r>
        <w:t xml:space="preserve"> can use ReLU in convolutional layers to process camera efficiently.</w:t>
      </w:r>
    </w:p>
    <w:p w14:paraId="18C15FBB" w14:textId="29B5BF1E" w:rsidR="007B6703" w:rsidRDefault="007B6703" w:rsidP="007B6703">
      <w:pPr>
        <w:pStyle w:val="ListParagraph"/>
        <w:numPr>
          <w:ilvl w:val="0"/>
          <w:numId w:val="1"/>
        </w:numPr>
      </w:pPr>
      <w:r>
        <w:t>Neuron Counts: Increase neuron counts in layers to help differentiate detailed features.</w:t>
      </w:r>
    </w:p>
    <w:p w14:paraId="70D1E3A0" w14:textId="306DB293" w:rsidR="007B6703" w:rsidRDefault="007B6703" w:rsidP="007B6703">
      <w:pPr>
        <w:pStyle w:val="ListParagraph"/>
        <w:numPr>
          <w:ilvl w:val="0"/>
          <w:numId w:val="1"/>
        </w:numPr>
      </w:pPr>
      <w:r>
        <w:t>Learning Rates: Starting off with a high learning rate for initial large datasets which later can be fine tune to match the model car real world data.</w:t>
      </w:r>
    </w:p>
    <w:p w14:paraId="235E8F2B" w14:textId="32165AFB" w:rsidR="007B6703" w:rsidRDefault="007B6703" w:rsidP="007B6703">
      <w:pPr>
        <w:pStyle w:val="ListParagraph"/>
        <w:numPr>
          <w:ilvl w:val="0"/>
          <w:numId w:val="1"/>
        </w:numPr>
      </w:pPr>
      <w:r>
        <w:t xml:space="preserve">Data Noise: </w:t>
      </w:r>
      <w:r w:rsidR="002D5A2B">
        <w:t xml:space="preserve">Here we need to play with the data noise slider to train the input images. </w:t>
      </w:r>
    </w:p>
    <w:p w14:paraId="36AC6347" w14:textId="5F465C14" w:rsidR="002D5A2B" w:rsidRDefault="002D5A2B" w:rsidP="007B6703">
      <w:pPr>
        <w:pStyle w:val="ListParagraph"/>
        <w:numPr>
          <w:ilvl w:val="0"/>
          <w:numId w:val="1"/>
        </w:numPr>
      </w:pPr>
      <w:r>
        <w:t>Datasets: Collect various large data (ranging from traffic to weather conditions) to have multiple sample sizes to feed and train the machine.</w:t>
      </w:r>
    </w:p>
    <w:p w14:paraId="30077967" w14:textId="77777777" w:rsidR="002D5A2B" w:rsidRDefault="002D5A2B" w:rsidP="002D5A2B">
      <w:pPr>
        <w:ind w:left="360"/>
      </w:pPr>
    </w:p>
    <w:p w14:paraId="551F0C3D" w14:textId="34ECD5A8" w:rsidR="006070A2" w:rsidRDefault="002D5A2B" w:rsidP="002D5A2B">
      <w:pPr>
        <w:ind w:left="360"/>
      </w:pPr>
      <w:r>
        <w:t xml:space="preserve">In </w:t>
      </w:r>
      <w:r w:rsidR="006070A2">
        <w:t>conclusion we</w:t>
      </w:r>
      <w:r w:rsidR="007620E1">
        <w:t xml:space="preserve">, </w:t>
      </w:r>
      <w:r>
        <w:t>The V</w:t>
      </w:r>
      <w:r w:rsidR="007620E1">
        <w:t>isionaries</w:t>
      </w:r>
      <w:r w:rsidR="0095695A">
        <w:t xml:space="preserve"> only dilemma</w:t>
      </w:r>
      <w:r w:rsidR="00384804">
        <w:t xml:space="preserve"> that surfaced</w:t>
      </w:r>
      <w:r w:rsidR="0095695A">
        <w:t xml:space="preserve"> w</w:t>
      </w:r>
      <w:r w:rsidR="006070A2">
        <w:t>as the burden of back door researching.</w:t>
      </w:r>
    </w:p>
    <w:p w14:paraId="5F604AE8" w14:textId="3C705C7E" w:rsidR="00700E27" w:rsidRDefault="00700E27" w:rsidP="002D5A2B">
      <w:pPr>
        <w:ind w:left="360"/>
      </w:pPr>
      <w:r>
        <w:t xml:space="preserve">Neural networking is indeed </w:t>
      </w:r>
      <w:r w:rsidR="000821EC">
        <w:t xml:space="preserve">a powerful tool </w:t>
      </w:r>
      <w:r w:rsidR="00431A46">
        <w:t xml:space="preserve">that can curate and graph out pattern recognition with minimal room of error </w:t>
      </w:r>
      <w:r w:rsidR="005E2543">
        <w:t>as possible.</w:t>
      </w:r>
    </w:p>
    <w:p w14:paraId="2566BE2E" w14:textId="2BFE480E" w:rsidR="002D5A2B" w:rsidRDefault="007620E1" w:rsidP="002D5A2B">
      <w:pPr>
        <w:ind w:left="360"/>
      </w:pPr>
      <w:r>
        <w:t xml:space="preserve"> </w:t>
      </w:r>
    </w:p>
    <w:p w14:paraId="19D0565E" w14:textId="29C92A41" w:rsidR="002D5A2B" w:rsidRDefault="002D5A2B" w:rsidP="002D5A2B">
      <w:pPr>
        <w:ind w:left="360"/>
      </w:pPr>
      <w:r>
        <w:t xml:space="preserve"> </w:t>
      </w:r>
    </w:p>
    <w:sectPr w:rsidR="002D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DC5C2D"/>
    <w:multiLevelType w:val="hybridMultilevel"/>
    <w:tmpl w:val="C4244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66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AF"/>
    <w:rsid w:val="00043D75"/>
    <w:rsid w:val="000821EC"/>
    <w:rsid w:val="001A05C3"/>
    <w:rsid w:val="002D5A2B"/>
    <w:rsid w:val="00303408"/>
    <w:rsid w:val="00325D25"/>
    <w:rsid w:val="00384804"/>
    <w:rsid w:val="00431A46"/>
    <w:rsid w:val="004A67CA"/>
    <w:rsid w:val="005E2543"/>
    <w:rsid w:val="006070A2"/>
    <w:rsid w:val="006116B9"/>
    <w:rsid w:val="00700E27"/>
    <w:rsid w:val="007620E1"/>
    <w:rsid w:val="007B6703"/>
    <w:rsid w:val="00803295"/>
    <w:rsid w:val="0095695A"/>
    <w:rsid w:val="009D5F90"/>
    <w:rsid w:val="00B06D04"/>
    <w:rsid w:val="00B708C9"/>
    <w:rsid w:val="00C33DAF"/>
    <w:rsid w:val="00C36914"/>
    <w:rsid w:val="00E51A33"/>
    <w:rsid w:val="00FD2897"/>
    <w:rsid w:val="2DA7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3AF2"/>
  <w15:chartTrackingRefBased/>
  <w15:docId w15:val="{415A1372-2E66-4A0A-BC9B-4ADDC394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DAF"/>
    <w:rPr>
      <w:rFonts w:eastAsiaTheme="majorEastAsia" w:cstheme="majorBidi"/>
      <w:color w:val="272727" w:themeColor="text1" w:themeTint="D8"/>
    </w:rPr>
  </w:style>
  <w:style w:type="paragraph" w:styleId="Title">
    <w:name w:val="Title"/>
    <w:basedOn w:val="Normal"/>
    <w:next w:val="Normal"/>
    <w:link w:val="TitleChar"/>
    <w:uiPriority w:val="10"/>
    <w:qFormat/>
    <w:rsid w:val="00C33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DAF"/>
    <w:pPr>
      <w:spacing w:before="160"/>
      <w:jc w:val="center"/>
    </w:pPr>
    <w:rPr>
      <w:i/>
      <w:iCs/>
      <w:color w:val="404040" w:themeColor="text1" w:themeTint="BF"/>
    </w:rPr>
  </w:style>
  <w:style w:type="character" w:customStyle="1" w:styleId="QuoteChar">
    <w:name w:val="Quote Char"/>
    <w:basedOn w:val="DefaultParagraphFont"/>
    <w:link w:val="Quote"/>
    <w:uiPriority w:val="29"/>
    <w:rsid w:val="00C33DAF"/>
    <w:rPr>
      <w:i/>
      <w:iCs/>
      <w:color w:val="404040" w:themeColor="text1" w:themeTint="BF"/>
    </w:rPr>
  </w:style>
  <w:style w:type="paragraph" w:styleId="ListParagraph">
    <w:name w:val="List Paragraph"/>
    <w:basedOn w:val="Normal"/>
    <w:uiPriority w:val="34"/>
    <w:qFormat/>
    <w:rsid w:val="00C33DAF"/>
    <w:pPr>
      <w:ind w:left="720"/>
      <w:contextualSpacing/>
    </w:pPr>
  </w:style>
  <w:style w:type="character" w:styleId="IntenseEmphasis">
    <w:name w:val="Intense Emphasis"/>
    <w:basedOn w:val="DefaultParagraphFont"/>
    <w:uiPriority w:val="21"/>
    <w:qFormat/>
    <w:rsid w:val="00C33DAF"/>
    <w:rPr>
      <w:i/>
      <w:iCs/>
      <w:color w:val="0F4761" w:themeColor="accent1" w:themeShade="BF"/>
    </w:rPr>
  </w:style>
  <w:style w:type="paragraph" w:styleId="IntenseQuote">
    <w:name w:val="Intense Quote"/>
    <w:basedOn w:val="Normal"/>
    <w:next w:val="Normal"/>
    <w:link w:val="IntenseQuoteChar"/>
    <w:uiPriority w:val="30"/>
    <w:qFormat/>
    <w:rsid w:val="00C33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DAF"/>
    <w:rPr>
      <w:i/>
      <w:iCs/>
      <w:color w:val="0F4761" w:themeColor="accent1" w:themeShade="BF"/>
    </w:rPr>
  </w:style>
  <w:style w:type="character" w:styleId="IntenseReference">
    <w:name w:val="Intense Reference"/>
    <w:basedOn w:val="DefaultParagraphFont"/>
    <w:uiPriority w:val="32"/>
    <w:qFormat/>
    <w:rsid w:val="00C33DAF"/>
    <w:rPr>
      <w:b/>
      <w:bCs/>
      <w:smallCaps/>
      <w:color w:val="0F4761" w:themeColor="accent1" w:themeShade="BF"/>
      <w:spacing w:val="5"/>
    </w:rPr>
  </w:style>
  <w:style w:type="character" w:styleId="Hyperlink">
    <w:name w:val="Hyperlink"/>
    <w:basedOn w:val="DefaultParagraphFont"/>
    <w:uiPriority w:val="99"/>
    <w:unhideWhenUsed/>
    <w:rsid w:val="00803295"/>
    <w:rPr>
      <w:color w:val="467886" w:themeColor="hyperlink"/>
      <w:u w:val="single"/>
    </w:rPr>
  </w:style>
  <w:style w:type="character" w:styleId="UnresolvedMention">
    <w:name w:val="Unresolved Mention"/>
    <w:basedOn w:val="DefaultParagraphFont"/>
    <w:uiPriority w:val="99"/>
    <w:semiHidden/>
    <w:unhideWhenUsed/>
    <w:rsid w:val="00803295"/>
    <w:rPr>
      <w:color w:val="605E5C"/>
      <w:shd w:val="clear" w:color="auto" w:fill="E1DFDD"/>
    </w:rPr>
  </w:style>
  <w:style w:type="character" w:styleId="FollowedHyperlink">
    <w:name w:val="FollowedHyperlink"/>
    <w:basedOn w:val="DefaultParagraphFont"/>
    <w:uiPriority w:val="99"/>
    <w:semiHidden/>
    <w:unhideWhenUsed/>
    <w:rsid w:val="00803295"/>
    <w:rPr>
      <w:color w:val="96607D" w:themeColor="followedHyperlink"/>
      <w:u w:val="single"/>
    </w:rPr>
  </w:style>
  <w:style w:type="character" w:styleId="Strong">
    <w:name w:val="Strong"/>
    <w:basedOn w:val="DefaultParagraphFont"/>
    <w:uiPriority w:val="22"/>
    <w:qFormat/>
    <w:rsid w:val="00C36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Igwilo</dc:creator>
  <cp:keywords/>
  <dc:description/>
  <cp:lastModifiedBy>Emmanuel Igwilo</cp:lastModifiedBy>
  <cp:revision>5</cp:revision>
  <dcterms:created xsi:type="dcterms:W3CDTF">2024-07-01T15:33:00Z</dcterms:created>
  <dcterms:modified xsi:type="dcterms:W3CDTF">2024-07-02T02:08:00Z</dcterms:modified>
</cp:coreProperties>
</file>