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83E97" w14:textId="77777777" w:rsidR="002C6227" w:rsidRPr="00586F1C" w:rsidRDefault="005B7D36" w:rsidP="00D20A57">
      <w:pPr>
        <w:spacing w:line="240" w:lineRule="auto"/>
        <w:jc w:val="right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</w:p>
    <w:p w14:paraId="3A15F502" w14:textId="77777777" w:rsidR="008D6464" w:rsidRPr="00586F1C" w:rsidRDefault="008D6464" w:rsidP="008D6464">
      <w:pPr>
        <w:spacing w:line="240" w:lineRule="auto"/>
        <w:rPr>
          <w:rFonts w:cs="Times New Roman"/>
          <w:sz w:val="16"/>
          <w:szCs w:val="16"/>
        </w:rPr>
      </w:pPr>
    </w:p>
    <w:p w14:paraId="77651282" w14:textId="77777777" w:rsidR="00586F1C" w:rsidRPr="008D6464" w:rsidRDefault="00586F1C" w:rsidP="008D6464">
      <w:pPr>
        <w:spacing w:line="240" w:lineRule="auto"/>
        <w:rPr>
          <w:rFonts w:cs="Times New Roman"/>
          <w:szCs w:val="24"/>
        </w:rPr>
      </w:pPr>
    </w:p>
    <w:p w14:paraId="7B83FBAF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115B6F86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7BD22066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4731D626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5DF15BA0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0F54F194" w14:textId="77777777" w:rsidR="00D20A57" w:rsidRDefault="00D20A57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48C4762F" w14:textId="77777777" w:rsidR="00D20A57" w:rsidRDefault="00D20A57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33F6C47D" w14:textId="77777777" w:rsidR="00D20A57" w:rsidRDefault="00D20A57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1CDCB9F7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5AD7084E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06666E6F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22A7407D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0561BCAD" w14:textId="451AFE3D" w:rsidR="008D6464" w:rsidRDefault="00842753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Iiro Kaarta</w:t>
      </w:r>
    </w:p>
    <w:p w14:paraId="674E271A" w14:textId="115DD392" w:rsidR="00842753" w:rsidRDefault="00EB0490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Markus Ahokivi</w:t>
      </w:r>
    </w:p>
    <w:p w14:paraId="70F9BC01" w14:textId="6056BB30" w:rsidR="00EB0490" w:rsidRDefault="00EB0490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Peetu Naumanen</w:t>
      </w:r>
    </w:p>
    <w:p w14:paraId="1FC9BDB2" w14:textId="714349FC" w:rsidR="00EB0490" w:rsidRDefault="00EB0490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Joni Sillanpää</w:t>
      </w:r>
    </w:p>
    <w:p w14:paraId="118FF458" w14:textId="77777777" w:rsidR="008D6464" w:rsidRDefault="008D6464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5A9D8FFC" w14:textId="3436E6E8" w:rsidR="008D6464" w:rsidRPr="00A13371" w:rsidRDefault="00D66C4D" w:rsidP="008D6464">
      <w:pPr>
        <w:spacing w:line="240" w:lineRule="auto"/>
        <w:rPr>
          <w:rFonts w:cs="Times New Roman"/>
          <w:b/>
          <w:caps/>
          <w:sz w:val="32"/>
          <w:szCs w:val="32"/>
        </w:rPr>
      </w:pPr>
      <w:r>
        <w:rPr>
          <w:rFonts w:cs="Times New Roman"/>
          <w:b/>
          <w:caps/>
          <w:sz w:val="32"/>
          <w:szCs w:val="32"/>
        </w:rPr>
        <w:t xml:space="preserve">Raportti </w:t>
      </w:r>
      <w:r w:rsidR="0011181F">
        <w:rPr>
          <w:rFonts w:cs="Times New Roman"/>
          <w:b/>
          <w:caps/>
          <w:sz w:val="32"/>
          <w:szCs w:val="32"/>
        </w:rPr>
        <w:t>tulospalvelusta</w:t>
      </w:r>
      <w:r w:rsidR="006E1E1C">
        <w:rPr>
          <w:rFonts w:cs="Times New Roman"/>
          <w:b/>
          <w:caps/>
          <w:sz w:val="32"/>
          <w:szCs w:val="32"/>
        </w:rPr>
        <w:t xml:space="preserve"> </w:t>
      </w:r>
    </w:p>
    <w:p w14:paraId="69A9A357" w14:textId="77777777" w:rsidR="008D6464" w:rsidRPr="00833F0E" w:rsidRDefault="008D6464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2BEC36EB" w14:textId="594B1E51" w:rsidR="008D6464" w:rsidRDefault="00D66C4D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Raportti tulospalvelusta nimeltään TulosPro</w:t>
      </w:r>
      <w:r w:rsidR="00A85CEC">
        <w:rPr>
          <w:rFonts w:cs="Times New Roman"/>
          <w:b/>
          <w:sz w:val="28"/>
          <w:szCs w:val="28"/>
        </w:rPr>
        <w:t xml:space="preserve"> </w:t>
      </w:r>
    </w:p>
    <w:p w14:paraId="2003A7F2" w14:textId="77777777" w:rsidR="00A85CEC" w:rsidRDefault="00A85CE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474EA8D5" w14:textId="77777777" w:rsidR="00586F1C" w:rsidRDefault="00586F1C" w:rsidP="00A85CEC">
      <w:pPr>
        <w:spacing w:line="240" w:lineRule="auto"/>
        <w:rPr>
          <w:rFonts w:cs="Times New Roman"/>
          <w:b/>
          <w:sz w:val="28"/>
          <w:szCs w:val="28"/>
        </w:rPr>
      </w:pPr>
    </w:p>
    <w:p w14:paraId="2FAFDCE1" w14:textId="77777777" w:rsidR="00586F1C" w:rsidRDefault="00586F1C" w:rsidP="00A85CEC">
      <w:pPr>
        <w:spacing w:line="240" w:lineRule="auto"/>
        <w:rPr>
          <w:rFonts w:cs="Times New Roman"/>
          <w:b/>
          <w:sz w:val="28"/>
          <w:szCs w:val="28"/>
        </w:rPr>
      </w:pPr>
    </w:p>
    <w:p w14:paraId="08B973FD" w14:textId="7EBB46CF" w:rsidR="00A85CEC" w:rsidRDefault="00D66C4D" w:rsidP="00A85CEC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Raportti</w:t>
      </w:r>
    </w:p>
    <w:p w14:paraId="4DA378FE" w14:textId="77777777" w:rsidR="00A85CEC" w:rsidRPr="00A85CEC" w:rsidRDefault="00A85CEC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CENTRIA-AMMATTIKORKEAKOULU</w:t>
      </w:r>
    </w:p>
    <w:p w14:paraId="13657813" w14:textId="21D9805E" w:rsidR="00A85CEC" w:rsidRDefault="007B0CD8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2" behindDoc="1" locked="0" layoutInCell="1" allowOverlap="1" wp14:anchorId="00AEEFEC" wp14:editId="5236DFDD">
            <wp:simplePos x="0" y="0"/>
            <wp:positionH relativeFrom="page">
              <wp:posOffset>2292985</wp:posOffset>
            </wp:positionH>
            <wp:positionV relativeFrom="paragraph">
              <wp:posOffset>91440</wp:posOffset>
            </wp:positionV>
            <wp:extent cx="5252719" cy="4899288"/>
            <wp:effectExtent l="0" t="0" r="5715" b="0"/>
            <wp:wrapNone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centria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19" cy="4899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C4D">
        <w:rPr>
          <w:rFonts w:cs="Times New Roman"/>
          <w:b/>
          <w:sz w:val="28"/>
          <w:szCs w:val="28"/>
        </w:rPr>
        <w:t>Insinööri (AMK), tieto- ja viestintätekniikka</w:t>
      </w:r>
      <w:r w:rsidR="00334B7A">
        <w:rPr>
          <w:rFonts w:cs="Times New Roman"/>
          <w:b/>
          <w:sz w:val="28"/>
          <w:szCs w:val="28"/>
        </w:rPr>
        <w:t xml:space="preserve"> </w:t>
      </w:r>
    </w:p>
    <w:p w14:paraId="36BC358A" w14:textId="487561A0" w:rsidR="0060071B" w:rsidRDefault="00D66C4D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Joulukuu</w:t>
      </w:r>
      <w:r w:rsidR="00A85CEC">
        <w:rPr>
          <w:rFonts w:cs="Times New Roman"/>
          <w:b/>
          <w:sz w:val="28"/>
          <w:szCs w:val="28"/>
        </w:rPr>
        <w:t xml:space="preserve"> 20</w:t>
      </w:r>
      <w:r w:rsidR="00586F1C">
        <w:rPr>
          <w:rFonts w:cs="Times New Roman"/>
          <w:b/>
          <w:sz w:val="28"/>
          <w:szCs w:val="28"/>
        </w:rPr>
        <w:t>2</w:t>
      </w:r>
      <w:r w:rsidR="00E80223">
        <w:rPr>
          <w:rFonts w:cs="Times New Roman"/>
          <w:b/>
          <w:sz w:val="28"/>
          <w:szCs w:val="28"/>
        </w:rPr>
        <w:t>4</w:t>
      </w:r>
    </w:p>
    <w:p w14:paraId="6D5EB14B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64C472FE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5F7C7814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45177021" w14:textId="77777777" w:rsidR="00586F1C" w:rsidRDefault="00586F1C">
      <w:pPr>
        <w:rPr>
          <w:b/>
          <w:bCs/>
        </w:rPr>
      </w:pPr>
      <w:r>
        <w:rPr>
          <w:b/>
          <w:bCs/>
        </w:rPr>
        <w:br w:type="page"/>
      </w:r>
    </w:p>
    <w:p w14:paraId="2F358C2A" w14:textId="77777777" w:rsidR="00C70D81" w:rsidRPr="00C70D81" w:rsidRDefault="00C70D81">
      <w:pPr>
        <w:rPr>
          <w:b/>
        </w:rPr>
      </w:pPr>
      <w:r w:rsidRPr="00586F1C">
        <w:rPr>
          <w:noProof/>
          <w:sz w:val="16"/>
          <w:szCs w:val="16"/>
          <w:lang w:eastAsia="fi-FI"/>
        </w:rPr>
        <w:lastRenderedPageBreak/>
        <w:drawing>
          <wp:anchor distT="0" distB="0" distL="114300" distR="114300" simplePos="0" relativeHeight="251658240" behindDoc="1" locked="0" layoutInCell="1" allowOverlap="1" wp14:anchorId="1E3704CB" wp14:editId="3FBFA714">
            <wp:simplePos x="0" y="0"/>
            <wp:positionH relativeFrom="column">
              <wp:posOffset>4547235</wp:posOffset>
            </wp:positionH>
            <wp:positionV relativeFrom="page">
              <wp:posOffset>524032</wp:posOffset>
            </wp:positionV>
            <wp:extent cx="1781175" cy="475936"/>
            <wp:effectExtent l="0" t="0" r="0" b="635"/>
            <wp:wrapNone/>
            <wp:docPr id="8" name="Picture 1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entria_amk_suomi1-300x10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7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TIIVISTELMÄ OPINNÄYTETYÖSTÄ</w:t>
      </w:r>
    </w:p>
    <w:p w14:paraId="344EE97F" w14:textId="77777777" w:rsidR="00C70D81" w:rsidRDefault="00C70D81" w:rsidP="00C70D81">
      <w:pPr>
        <w:spacing w:line="360" w:lineRule="auto"/>
      </w:pPr>
    </w:p>
    <w:tbl>
      <w:tblPr>
        <w:tblW w:w="9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4"/>
        <w:gridCol w:w="2943"/>
        <w:gridCol w:w="4079"/>
      </w:tblGrid>
      <w:tr w:rsidR="0060071B" w:rsidRPr="009800CA" w14:paraId="36FB148D" w14:textId="77777777" w:rsidTr="00334B7A">
        <w:tc>
          <w:tcPr>
            <w:tcW w:w="2954" w:type="dxa"/>
          </w:tcPr>
          <w:p w14:paraId="5260767E" w14:textId="77777777" w:rsidR="0060071B" w:rsidRPr="00F94AA8" w:rsidRDefault="00533CAA">
            <w:pPr>
              <w:pStyle w:val="xl22"/>
              <w:spacing w:before="0" w:beforeAutospacing="0" w:after="0" w:afterAutospacing="0"/>
              <w:rPr>
                <w:rFonts w:eastAsia="Times New Roman"/>
              </w:rPr>
            </w:pPr>
            <w:r w:rsidRPr="00F94AA8">
              <w:rPr>
                <w:rFonts w:eastAsia="Times New Roman"/>
              </w:rPr>
              <w:t>Centria-</w:t>
            </w:r>
          </w:p>
          <w:p w14:paraId="59AE92F1" w14:textId="77777777" w:rsidR="0060071B" w:rsidRPr="009800CA" w:rsidRDefault="009800CA">
            <w:pPr>
              <w:rPr>
                <w:rFonts w:cs="Times New Roman"/>
                <w:szCs w:val="24"/>
              </w:rPr>
            </w:pPr>
            <w:r w:rsidRPr="00F94AA8">
              <w:rPr>
                <w:rFonts w:cs="Times New Roman"/>
                <w:b/>
                <w:szCs w:val="24"/>
              </w:rPr>
              <w:t>a</w:t>
            </w:r>
            <w:r w:rsidR="00533CAA" w:rsidRPr="00F94AA8">
              <w:rPr>
                <w:rFonts w:cs="Times New Roman"/>
                <w:b/>
                <w:szCs w:val="24"/>
              </w:rPr>
              <w:t>mmattikorkeakoulu</w:t>
            </w:r>
          </w:p>
        </w:tc>
        <w:tc>
          <w:tcPr>
            <w:tcW w:w="2943" w:type="dxa"/>
          </w:tcPr>
          <w:p w14:paraId="19481938" w14:textId="77777777" w:rsidR="0060071B" w:rsidRPr="009800CA" w:rsidRDefault="0060071B">
            <w:pPr>
              <w:pStyle w:val="xl22"/>
              <w:spacing w:before="0" w:beforeAutospacing="0" w:after="0" w:afterAutospacing="0"/>
              <w:rPr>
                <w:rFonts w:eastAsia="Times New Roman"/>
              </w:rPr>
            </w:pPr>
            <w:r w:rsidRPr="009800CA">
              <w:rPr>
                <w:rFonts w:eastAsia="Times New Roman"/>
              </w:rPr>
              <w:t>Aika</w:t>
            </w:r>
          </w:p>
          <w:p w14:paraId="7DFC41DF" w14:textId="73584AB2" w:rsidR="0060071B" w:rsidRPr="009800CA" w:rsidRDefault="00610D67" w:rsidP="00B0357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12.12</w:t>
            </w:r>
            <w:r w:rsidR="0060071B" w:rsidRPr="009800CA">
              <w:rPr>
                <w:rFonts w:cs="Times New Roman"/>
                <w:szCs w:val="24"/>
              </w:rPr>
              <w:t xml:space="preserve"> 20</w:t>
            </w:r>
            <w:r w:rsidR="00346093">
              <w:rPr>
                <w:rFonts w:cs="Times New Roman"/>
                <w:szCs w:val="24"/>
              </w:rPr>
              <w:t>2</w:t>
            </w:r>
            <w:r w:rsidR="00D200F1">
              <w:rPr>
                <w:rFonts w:cs="Times New Roman"/>
                <w:szCs w:val="24"/>
              </w:rPr>
              <w:t>4</w:t>
            </w:r>
          </w:p>
        </w:tc>
        <w:tc>
          <w:tcPr>
            <w:tcW w:w="4079" w:type="dxa"/>
          </w:tcPr>
          <w:p w14:paraId="5178019F" w14:textId="77777777" w:rsidR="0060071B" w:rsidRPr="009800CA" w:rsidRDefault="0060071B">
            <w:pPr>
              <w:pStyle w:val="xl22"/>
              <w:spacing w:before="0" w:beforeAutospacing="0" w:after="0" w:afterAutospacing="0"/>
            </w:pPr>
            <w:r w:rsidRPr="009800CA">
              <w:rPr>
                <w:rFonts w:eastAsia="Times New Roman"/>
              </w:rPr>
              <w:t>Tekijä/tekijät</w:t>
            </w:r>
          </w:p>
          <w:p w14:paraId="03E3031D" w14:textId="02FC409D" w:rsidR="0060071B" w:rsidRPr="009800CA" w:rsidRDefault="00610D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Iiro Kaarta</w:t>
            </w:r>
            <w:r w:rsidR="00C73FD9">
              <w:rPr>
                <w:rFonts w:cs="Times New Roman"/>
                <w:szCs w:val="24"/>
              </w:rPr>
              <w:t>, Markus Ahokivi, Peetu Naumanen</w:t>
            </w:r>
            <w:r w:rsidR="00C528E3">
              <w:rPr>
                <w:rFonts w:cs="Times New Roman"/>
                <w:szCs w:val="24"/>
              </w:rPr>
              <w:t>, Joni Sillanpää</w:t>
            </w:r>
          </w:p>
        </w:tc>
      </w:tr>
      <w:tr w:rsidR="00334B7A" w:rsidRPr="009800CA" w14:paraId="2B8601B6" w14:textId="77777777" w:rsidTr="00334B7A">
        <w:trPr>
          <w:cantSplit/>
        </w:trPr>
        <w:tc>
          <w:tcPr>
            <w:tcW w:w="5897" w:type="dxa"/>
            <w:gridSpan w:val="2"/>
          </w:tcPr>
          <w:p w14:paraId="595034B8" w14:textId="77777777" w:rsidR="00334B7A" w:rsidRPr="009800CA" w:rsidRDefault="00334B7A">
            <w:pPr>
              <w:pStyle w:val="xl22"/>
              <w:spacing w:before="0" w:beforeAutospacing="0" w:after="0" w:afterAutospacing="0"/>
            </w:pPr>
            <w:r w:rsidRPr="009800CA">
              <w:rPr>
                <w:rFonts w:eastAsia="Times New Roman"/>
              </w:rPr>
              <w:t>Koulutus</w:t>
            </w:r>
          </w:p>
          <w:p w14:paraId="75036C54" w14:textId="0324B8F8" w:rsidR="00334B7A" w:rsidRPr="009800CA" w:rsidRDefault="00C528E3" w:rsidP="00D826E7">
            <w:pPr>
              <w:ind w:right="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Insinööri (AMK), tieto- ja viestintätekniikka</w:t>
            </w:r>
          </w:p>
        </w:tc>
        <w:tc>
          <w:tcPr>
            <w:tcW w:w="4079" w:type="dxa"/>
          </w:tcPr>
          <w:p w14:paraId="1F5FCB87" w14:textId="2ABB0AB3" w:rsidR="00334B7A" w:rsidRDefault="00676BE7">
            <w:pPr>
              <w:spacing w:after="160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603914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28E3">
                  <w:rPr>
                    <w:rFonts w:ascii="MS Gothic" w:eastAsia="MS Gothic" w:hAnsi="MS Gothic" w:cs="Arial" w:hint="eastAsia"/>
                    <w:szCs w:val="24"/>
                  </w:rPr>
                  <w:t>☒</w:t>
                </w:r>
              </w:sdtContent>
            </w:sdt>
            <w:r w:rsidR="00334B7A">
              <w:rPr>
                <w:rFonts w:ascii="Arial" w:hAnsi="Arial" w:cs="Arial"/>
                <w:szCs w:val="24"/>
              </w:rPr>
              <w:t xml:space="preserve">  </w:t>
            </w:r>
            <w:r w:rsidR="00B70CB3">
              <w:rPr>
                <w:rFonts w:ascii="Arial" w:hAnsi="Arial" w:cs="Arial"/>
                <w:szCs w:val="24"/>
              </w:rPr>
              <w:t>AMK</w:t>
            </w:r>
          </w:p>
          <w:p w14:paraId="390FBB02" w14:textId="77777777" w:rsidR="00334B7A" w:rsidRPr="009800CA" w:rsidRDefault="00676BE7" w:rsidP="00334B7A">
            <w:pPr>
              <w:spacing w:after="160"/>
              <w:rPr>
                <w:rFonts w:cs="Times New Roman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696617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C4C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334B7A">
              <w:rPr>
                <w:rFonts w:ascii="Arial" w:hAnsi="Arial" w:cs="Arial"/>
                <w:szCs w:val="24"/>
              </w:rPr>
              <w:t xml:space="preserve">  </w:t>
            </w:r>
            <w:r w:rsidR="00B70CB3">
              <w:rPr>
                <w:rFonts w:ascii="Arial" w:hAnsi="Arial" w:cs="Arial"/>
                <w:szCs w:val="24"/>
              </w:rPr>
              <w:t>YAMK</w:t>
            </w:r>
          </w:p>
        </w:tc>
      </w:tr>
      <w:tr w:rsidR="0060071B" w:rsidRPr="009800CA" w14:paraId="1928E9B4" w14:textId="77777777" w:rsidTr="00D826E7">
        <w:trPr>
          <w:cantSplit/>
        </w:trPr>
        <w:tc>
          <w:tcPr>
            <w:tcW w:w="9976" w:type="dxa"/>
            <w:gridSpan w:val="3"/>
          </w:tcPr>
          <w:p w14:paraId="4EFC6F9E" w14:textId="77777777" w:rsidR="0060071B" w:rsidRPr="009800CA" w:rsidRDefault="0060071B">
            <w:pPr>
              <w:pStyle w:val="xl22"/>
              <w:spacing w:before="0" w:beforeAutospacing="0" w:after="0" w:afterAutospacing="0"/>
            </w:pPr>
            <w:r w:rsidRPr="009800CA">
              <w:t xml:space="preserve">Työn </w:t>
            </w:r>
            <w:r w:rsidRPr="009800CA">
              <w:rPr>
                <w:rFonts w:eastAsia="Times New Roman"/>
              </w:rPr>
              <w:t>nimi</w:t>
            </w:r>
          </w:p>
          <w:p w14:paraId="4552EBB2" w14:textId="0002606C" w:rsidR="0060071B" w:rsidRPr="009800CA" w:rsidRDefault="001C1CFF" w:rsidP="009800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Raportti tulospalvelusta</w:t>
            </w:r>
            <w:r w:rsidR="0060071B" w:rsidRPr="009800CA"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t>Raportti tulospalvelusta nimeltään TulosPro.</w:t>
            </w:r>
          </w:p>
        </w:tc>
      </w:tr>
      <w:tr w:rsidR="0060071B" w:rsidRPr="009800CA" w14:paraId="45CFCC31" w14:textId="77777777" w:rsidTr="00334B7A">
        <w:trPr>
          <w:cantSplit/>
        </w:trPr>
        <w:tc>
          <w:tcPr>
            <w:tcW w:w="5897" w:type="dxa"/>
            <w:gridSpan w:val="2"/>
          </w:tcPr>
          <w:p w14:paraId="519A504B" w14:textId="77777777" w:rsidR="0060071B" w:rsidRPr="009800CA" w:rsidRDefault="0060071B">
            <w:pPr>
              <w:pStyle w:val="xl22"/>
              <w:spacing w:before="0" w:beforeAutospacing="0" w:after="0" w:afterAutospacing="0"/>
            </w:pPr>
            <w:r w:rsidRPr="009800CA">
              <w:rPr>
                <w:rFonts w:eastAsia="Times New Roman"/>
              </w:rPr>
              <w:t>Työn</w:t>
            </w:r>
            <w:r w:rsidRPr="009800CA">
              <w:t xml:space="preserve"> ohjaaja</w:t>
            </w:r>
          </w:p>
          <w:p w14:paraId="2807260A" w14:textId="4B295E31" w:rsidR="0060071B" w:rsidRPr="009800CA" w:rsidRDefault="001C1C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Anne</w:t>
            </w:r>
            <w:r w:rsidR="009B43BD">
              <w:rPr>
                <w:rFonts w:cs="Times New Roman"/>
                <w:szCs w:val="24"/>
              </w:rPr>
              <w:t xml:space="preserve"> Keskitalo</w:t>
            </w:r>
          </w:p>
        </w:tc>
        <w:tc>
          <w:tcPr>
            <w:tcW w:w="4079" w:type="dxa"/>
          </w:tcPr>
          <w:p w14:paraId="354B0A7A" w14:textId="77777777" w:rsidR="0060071B" w:rsidRPr="009800CA" w:rsidRDefault="0060071B">
            <w:pPr>
              <w:pStyle w:val="xl22"/>
              <w:spacing w:before="0" w:beforeAutospacing="0" w:after="0" w:afterAutospacing="0"/>
            </w:pPr>
            <w:r w:rsidRPr="009800CA">
              <w:rPr>
                <w:rFonts w:eastAsia="Times New Roman"/>
              </w:rPr>
              <w:t>Sivumäärä</w:t>
            </w:r>
          </w:p>
          <w:p w14:paraId="1ADDB0AE" w14:textId="24A85525" w:rsidR="0060071B" w:rsidRPr="009800CA" w:rsidRDefault="00961721" w:rsidP="009A2F5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  <w:r w:rsidR="001174C0">
              <w:rPr>
                <w:rFonts w:cs="Times New Roman"/>
                <w:szCs w:val="24"/>
              </w:rPr>
              <w:t xml:space="preserve"> + </w:t>
            </w:r>
            <w:r w:rsidR="007D7C18">
              <w:rPr>
                <w:rFonts w:cs="Times New Roman"/>
                <w:szCs w:val="24"/>
              </w:rPr>
              <w:t>2</w:t>
            </w:r>
          </w:p>
        </w:tc>
      </w:tr>
      <w:tr w:rsidR="0060071B" w:rsidRPr="009800CA" w14:paraId="7F93373A" w14:textId="77777777" w:rsidTr="00D826E7">
        <w:trPr>
          <w:cantSplit/>
        </w:trPr>
        <w:tc>
          <w:tcPr>
            <w:tcW w:w="9976" w:type="dxa"/>
            <w:gridSpan w:val="3"/>
          </w:tcPr>
          <w:p w14:paraId="4FD94A7E" w14:textId="77777777" w:rsidR="0060071B" w:rsidRPr="009800CA" w:rsidRDefault="0060071B">
            <w:pPr>
              <w:pStyle w:val="xl22"/>
              <w:spacing w:before="0" w:beforeAutospacing="0" w:after="0" w:afterAutospacing="0"/>
            </w:pPr>
            <w:r w:rsidRPr="009800CA">
              <w:t>Työelämäohjaaja</w:t>
            </w:r>
          </w:p>
          <w:p w14:paraId="5E0BA3AE" w14:textId="191D640F" w:rsidR="0060071B" w:rsidRPr="009800CA" w:rsidRDefault="001C1C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Anne</w:t>
            </w:r>
            <w:r w:rsidR="009B43BD">
              <w:rPr>
                <w:rFonts w:cs="Times New Roman"/>
                <w:szCs w:val="24"/>
              </w:rPr>
              <w:t xml:space="preserve"> Keskitalo</w:t>
            </w:r>
          </w:p>
        </w:tc>
      </w:tr>
      <w:tr w:rsidR="0060071B" w:rsidRPr="009800CA" w14:paraId="1744D814" w14:textId="77777777" w:rsidTr="006E1E1C">
        <w:trPr>
          <w:cantSplit/>
          <w:trHeight w:val="4858"/>
        </w:trPr>
        <w:tc>
          <w:tcPr>
            <w:tcW w:w="9976" w:type="dxa"/>
            <w:gridSpan w:val="3"/>
            <w:tcBorders>
              <w:bottom w:val="single" w:sz="4" w:space="0" w:color="auto"/>
            </w:tcBorders>
          </w:tcPr>
          <w:p w14:paraId="0133E795" w14:textId="479C454E" w:rsidR="00D44522" w:rsidRDefault="00D44522" w:rsidP="00363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TIIVISTELMÄ</w:t>
            </w:r>
          </w:p>
          <w:p w14:paraId="673EF3CB" w14:textId="2657493A" w:rsidR="009A2F5E" w:rsidRPr="006C3399" w:rsidRDefault="00363057" w:rsidP="00363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Raportti tulospalvelusta, joka on suunniteltu käyttä</w:t>
            </w:r>
            <w:r w:rsidR="00AC57F4">
              <w:rPr>
                <w:szCs w:val="24"/>
              </w:rPr>
              <w:t>jäystävälliseksi</w:t>
            </w:r>
            <w:r w:rsidR="004446D1">
              <w:rPr>
                <w:szCs w:val="24"/>
              </w:rPr>
              <w:t xml:space="preserve">. Reaaliaikainen tulospalvelu, joka </w:t>
            </w:r>
            <w:r w:rsidR="00561F68">
              <w:rPr>
                <w:szCs w:val="24"/>
              </w:rPr>
              <w:t>on tehty aktiivisille sekä että satunnaisille käyttäjille</w:t>
            </w:r>
            <w:r w:rsidR="00790AB7">
              <w:rPr>
                <w:szCs w:val="24"/>
              </w:rPr>
              <w:t xml:space="preserve">, tarjoten kuitenkin samalla nopean pääsyn tuloksiin ja tilastoihin. </w:t>
            </w:r>
            <w:r w:rsidR="00865D37">
              <w:rPr>
                <w:szCs w:val="24"/>
              </w:rPr>
              <w:t xml:space="preserve">Raportista löydät mm. tietoa </w:t>
            </w:r>
            <w:r w:rsidR="00C61D6A">
              <w:rPr>
                <w:szCs w:val="24"/>
              </w:rPr>
              <w:t xml:space="preserve">toimellisuudesta ja niiden tärkeydestä, testauksesta, kohderyhmään ja riskeihin liittyvää tietoa ja yleisestä tietoa sovelluksen vaatimusmäärittelystä. </w:t>
            </w:r>
          </w:p>
          <w:p w14:paraId="751B9799" w14:textId="77777777" w:rsidR="00F27BB4" w:rsidRDefault="00F27BB4" w:rsidP="00F27BB4">
            <w:pPr>
              <w:spacing w:line="240" w:lineRule="auto"/>
            </w:pPr>
          </w:p>
          <w:p w14:paraId="3E93B527" w14:textId="77777777" w:rsidR="0060071B" w:rsidRPr="009800CA" w:rsidRDefault="0060071B" w:rsidP="009800CA">
            <w:pPr>
              <w:spacing w:line="240" w:lineRule="auto"/>
              <w:rPr>
                <w:rFonts w:cs="Times New Roman"/>
                <w:szCs w:val="24"/>
              </w:rPr>
            </w:pPr>
          </w:p>
          <w:p w14:paraId="43997AA6" w14:textId="77777777" w:rsidR="0060071B" w:rsidRPr="009800CA" w:rsidRDefault="0060071B" w:rsidP="009800CA">
            <w:pPr>
              <w:spacing w:line="240" w:lineRule="auto"/>
              <w:rPr>
                <w:rFonts w:cs="Times New Roman"/>
                <w:szCs w:val="24"/>
              </w:rPr>
            </w:pPr>
          </w:p>
          <w:p w14:paraId="72031834" w14:textId="77777777" w:rsidR="0060071B" w:rsidRPr="009800CA" w:rsidRDefault="0060071B" w:rsidP="009800CA">
            <w:pPr>
              <w:spacing w:line="240" w:lineRule="auto"/>
              <w:rPr>
                <w:rFonts w:cs="Times New Roman"/>
                <w:szCs w:val="24"/>
              </w:rPr>
            </w:pPr>
          </w:p>
          <w:p w14:paraId="7BC4844A" w14:textId="77777777" w:rsidR="0060071B" w:rsidRPr="009800CA" w:rsidRDefault="0060071B" w:rsidP="009800CA">
            <w:pPr>
              <w:spacing w:line="240" w:lineRule="auto"/>
              <w:rPr>
                <w:rFonts w:cs="Times New Roman"/>
                <w:szCs w:val="24"/>
              </w:rPr>
            </w:pPr>
          </w:p>
          <w:p w14:paraId="3D13FF66" w14:textId="77777777" w:rsidR="0060071B" w:rsidRPr="009800CA" w:rsidRDefault="0060071B" w:rsidP="009800CA">
            <w:pPr>
              <w:spacing w:line="240" w:lineRule="auto"/>
              <w:rPr>
                <w:rFonts w:cs="Times New Roman"/>
                <w:szCs w:val="24"/>
              </w:rPr>
            </w:pPr>
          </w:p>
          <w:p w14:paraId="4339B0EA" w14:textId="77777777" w:rsidR="0060071B" w:rsidRPr="009800CA" w:rsidRDefault="0060071B">
            <w:pPr>
              <w:rPr>
                <w:rFonts w:cs="Times New Roman"/>
                <w:szCs w:val="24"/>
              </w:rPr>
            </w:pPr>
          </w:p>
        </w:tc>
      </w:tr>
      <w:tr w:rsidR="006E1E1C" w:rsidRPr="009800CA" w14:paraId="0530484D" w14:textId="77777777" w:rsidTr="006E1E1C">
        <w:trPr>
          <w:cantSplit/>
          <w:trHeight w:val="255"/>
        </w:trPr>
        <w:tc>
          <w:tcPr>
            <w:tcW w:w="9976" w:type="dxa"/>
            <w:gridSpan w:val="3"/>
            <w:tcBorders>
              <w:left w:val="nil"/>
              <w:right w:val="nil"/>
            </w:tcBorders>
          </w:tcPr>
          <w:p w14:paraId="47222D4A" w14:textId="77777777" w:rsidR="001A774F" w:rsidRPr="009800CA" w:rsidRDefault="001A774F" w:rsidP="006E1E1C">
            <w:pPr>
              <w:rPr>
                <w:rFonts w:cs="Times New Roman"/>
                <w:szCs w:val="24"/>
              </w:rPr>
            </w:pPr>
          </w:p>
        </w:tc>
      </w:tr>
      <w:tr w:rsidR="006E1E1C" w:rsidRPr="009800CA" w14:paraId="3819F1CC" w14:textId="77777777" w:rsidTr="00425E88">
        <w:trPr>
          <w:cantSplit/>
          <w:trHeight w:val="102"/>
        </w:trPr>
        <w:tc>
          <w:tcPr>
            <w:tcW w:w="9976" w:type="dxa"/>
            <w:gridSpan w:val="3"/>
          </w:tcPr>
          <w:p w14:paraId="5A88405C" w14:textId="77777777" w:rsidR="006E1E1C" w:rsidRPr="009800CA" w:rsidRDefault="006E1E1C" w:rsidP="00425E88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</w:tbl>
    <w:p w14:paraId="565DF9EC" w14:textId="77777777" w:rsidR="00C70D81" w:rsidRPr="00F27BB4" w:rsidRDefault="00C70D81" w:rsidP="00C70D81">
      <w:pPr>
        <w:pStyle w:val="Header"/>
        <w:tabs>
          <w:tab w:val="clear" w:pos="9638"/>
        </w:tabs>
        <w:spacing w:line="240" w:lineRule="atLeast"/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br w:type="page"/>
      </w:r>
      <w:r>
        <w:rPr>
          <w:rFonts w:cs="Times New Roman"/>
          <w:b/>
          <w:bCs/>
          <w:noProof/>
          <w:szCs w:val="24"/>
          <w:lang w:eastAsia="fi-FI"/>
        </w:rPr>
        <w:lastRenderedPageBreak/>
        <w:drawing>
          <wp:anchor distT="0" distB="0" distL="114300" distR="114300" simplePos="0" relativeHeight="251658241" behindDoc="0" locked="0" layoutInCell="1" allowOverlap="1" wp14:anchorId="3679811C" wp14:editId="56FC0031">
            <wp:simplePos x="0" y="0"/>
            <wp:positionH relativeFrom="column">
              <wp:posOffset>4575810</wp:posOffset>
            </wp:positionH>
            <wp:positionV relativeFrom="page">
              <wp:posOffset>521067</wp:posOffset>
            </wp:positionV>
            <wp:extent cx="1765935" cy="464085"/>
            <wp:effectExtent l="0" t="0" r="5715" b="0"/>
            <wp:wrapNone/>
            <wp:docPr id="11" name="Kuva 1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mk-logo englanti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46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BB4">
        <w:rPr>
          <w:rFonts w:cs="Times New Roman"/>
          <w:b/>
          <w:bCs/>
          <w:szCs w:val="24"/>
        </w:rPr>
        <w:t>ABSTRACT</w:t>
      </w:r>
    </w:p>
    <w:p w14:paraId="6E49B244" w14:textId="77777777" w:rsidR="00C70D81" w:rsidRDefault="00C70D81" w:rsidP="00C70D81">
      <w:pPr>
        <w:spacing w:line="360" w:lineRule="auto"/>
        <w:rPr>
          <w:rFonts w:cs="Times New Roman"/>
          <w:szCs w:val="24"/>
        </w:rPr>
      </w:pPr>
    </w:p>
    <w:tbl>
      <w:tblPr>
        <w:tblW w:w="9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2388"/>
        <w:gridCol w:w="3490"/>
      </w:tblGrid>
      <w:tr w:rsidR="00F27BB4" w:rsidRPr="0071029E" w14:paraId="71D50DD1" w14:textId="77777777" w:rsidTr="00D826E7">
        <w:tc>
          <w:tcPr>
            <w:tcW w:w="4098" w:type="dxa"/>
          </w:tcPr>
          <w:p w14:paraId="1C48CB3F" w14:textId="77777777" w:rsidR="00B03578" w:rsidRPr="003F64DF" w:rsidRDefault="00B03578" w:rsidP="00F27BB4">
            <w:pPr>
              <w:pStyle w:val="xl22"/>
              <w:spacing w:before="0" w:beforeAutospacing="0" w:after="0" w:afterAutospacing="0"/>
              <w:rPr>
                <w:rFonts w:eastAsia="Times New Roman"/>
                <w:lang w:val="en-US"/>
              </w:rPr>
            </w:pPr>
            <w:proofErr w:type="spellStart"/>
            <w:r w:rsidRPr="003F64DF">
              <w:rPr>
                <w:rFonts w:eastAsia="Times New Roman"/>
                <w:lang w:val="en-US"/>
              </w:rPr>
              <w:t>Centria</w:t>
            </w:r>
            <w:proofErr w:type="spellEnd"/>
            <w:r w:rsidRPr="003F64DF">
              <w:rPr>
                <w:rFonts w:eastAsia="Times New Roman"/>
                <w:lang w:val="en-US"/>
              </w:rPr>
              <w:t xml:space="preserve"> University </w:t>
            </w:r>
          </w:p>
          <w:p w14:paraId="2FAA0322" w14:textId="77777777" w:rsidR="00F27BB4" w:rsidRPr="003F64DF" w:rsidRDefault="00B03578" w:rsidP="00F27BB4">
            <w:pPr>
              <w:pStyle w:val="xl22"/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3F64DF">
              <w:rPr>
                <w:rFonts w:eastAsia="Times New Roman"/>
                <w:lang w:val="en-US"/>
              </w:rPr>
              <w:t>of Applied Sciences</w:t>
            </w:r>
          </w:p>
          <w:p w14:paraId="284701A0" w14:textId="6A95276C" w:rsidR="00F27BB4" w:rsidRPr="00F27BB4" w:rsidRDefault="00F27BB4" w:rsidP="00F27BB4">
            <w:pPr>
              <w:pStyle w:val="xl22"/>
              <w:spacing w:before="0" w:beforeAutospacing="0" w:after="0" w:afterAutospacing="0"/>
              <w:rPr>
                <w:rFonts w:eastAsia="Times New Roman"/>
                <w:b w:val="0"/>
                <w:lang w:val="en-US"/>
              </w:rPr>
            </w:pPr>
          </w:p>
        </w:tc>
        <w:tc>
          <w:tcPr>
            <w:tcW w:w="2388" w:type="dxa"/>
          </w:tcPr>
          <w:p w14:paraId="47161B89" w14:textId="77777777" w:rsidR="00F27BB4" w:rsidRPr="00F27BB4" w:rsidRDefault="00F27BB4" w:rsidP="00F27BB4">
            <w:pPr>
              <w:pStyle w:val="xl22"/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F27BB4">
              <w:rPr>
                <w:rFonts w:eastAsia="Times New Roman"/>
                <w:lang w:val="en-US"/>
              </w:rPr>
              <w:t>Date</w:t>
            </w:r>
          </w:p>
          <w:p w14:paraId="362B2A64" w14:textId="0366C870" w:rsidR="00F27BB4" w:rsidRPr="00F27BB4" w:rsidRDefault="000B5C23" w:rsidP="00F27BB4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12.12</w:t>
            </w:r>
            <w:r w:rsidR="00F27BB4">
              <w:rPr>
                <w:rFonts w:cs="Times New Roman"/>
                <w:szCs w:val="24"/>
                <w:lang w:val="en-US"/>
              </w:rPr>
              <w:t xml:space="preserve"> 20</w:t>
            </w:r>
            <w:r w:rsidR="00346093">
              <w:rPr>
                <w:rFonts w:cs="Times New Roman"/>
                <w:szCs w:val="24"/>
                <w:lang w:val="en-US"/>
              </w:rPr>
              <w:t>2</w:t>
            </w:r>
            <w:r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3490" w:type="dxa"/>
          </w:tcPr>
          <w:p w14:paraId="31060D14" w14:textId="77777777" w:rsidR="00F27BB4" w:rsidRPr="000B5C23" w:rsidRDefault="00F27BB4" w:rsidP="00F27BB4">
            <w:pPr>
              <w:pStyle w:val="xl22"/>
              <w:spacing w:before="0" w:beforeAutospacing="0" w:after="0" w:afterAutospacing="0"/>
            </w:pPr>
            <w:r w:rsidRPr="000B5C23">
              <w:rPr>
                <w:rFonts w:eastAsia="Times New Roman"/>
              </w:rPr>
              <w:t>Author</w:t>
            </w:r>
          </w:p>
          <w:p w14:paraId="50308E6F" w14:textId="2AADC985" w:rsidR="00F27BB4" w:rsidRPr="000B5C23" w:rsidRDefault="000B5C23" w:rsidP="00F27BB4">
            <w:pPr>
              <w:spacing w:line="240" w:lineRule="auto"/>
              <w:rPr>
                <w:rFonts w:cs="Times New Roman"/>
                <w:szCs w:val="24"/>
              </w:rPr>
            </w:pPr>
            <w:r w:rsidRPr="000B5C23">
              <w:rPr>
                <w:rFonts w:cs="Times New Roman"/>
                <w:szCs w:val="24"/>
              </w:rPr>
              <w:t>Iiro Kaarta, Markus A</w:t>
            </w:r>
            <w:r>
              <w:rPr>
                <w:rFonts w:cs="Times New Roman"/>
                <w:szCs w:val="24"/>
              </w:rPr>
              <w:t>hokivi, Peetu Naumanen</w:t>
            </w:r>
            <w:r w:rsidR="005B301B">
              <w:rPr>
                <w:rFonts w:cs="Times New Roman"/>
                <w:szCs w:val="24"/>
              </w:rPr>
              <w:t>, Joni Sillanpää</w:t>
            </w:r>
          </w:p>
        </w:tc>
      </w:tr>
      <w:tr w:rsidR="00F27BB4" w:rsidRPr="004B65E0" w14:paraId="36DB3AA9" w14:textId="77777777" w:rsidTr="00D826E7">
        <w:tc>
          <w:tcPr>
            <w:tcW w:w="9976" w:type="dxa"/>
            <w:gridSpan w:val="3"/>
          </w:tcPr>
          <w:p w14:paraId="157FEE6F" w14:textId="77777777" w:rsidR="00F27BB4" w:rsidRPr="00F27BB4" w:rsidRDefault="00F27BB4" w:rsidP="00F27BB4">
            <w:pPr>
              <w:pStyle w:val="xl22"/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F27BB4">
              <w:rPr>
                <w:rFonts w:eastAsia="Times New Roman"/>
                <w:lang w:val="en-US"/>
              </w:rPr>
              <w:t xml:space="preserve">Degree </w:t>
            </w:r>
            <w:proofErr w:type="spellStart"/>
            <w:r w:rsidRPr="00F27BB4">
              <w:rPr>
                <w:rFonts w:eastAsia="Times New Roman"/>
                <w:lang w:val="en-US"/>
              </w:rPr>
              <w:t>programme</w:t>
            </w:r>
            <w:proofErr w:type="spellEnd"/>
          </w:p>
          <w:p w14:paraId="67EAD431" w14:textId="5EF7FC41" w:rsidR="00F27BB4" w:rsidRPr="0097493C" w:rsidRDefault="00FA51AA" w:rsidP="002F6F32">
            <w:pPr>
              <w:pStyle w:val="xl22"/>
              <w:spacing w:before="0" w:beforeAutospacing="0" w:after="0" w:afterAutospacing="0"/>
              <w:rPr>
                <w:b w:val="0"/>
                <w:lang w:val="en-US"/>
              </w:rPr>
            </w:pPr>
            <w:r>
              <w:rPr>
                <w:rFonts w:eastAsia="Times New Roman"/>
                <w:b w:val="0"/>
                <w:lang w:val="en-US"/>
              </w:rPr>
              <w:t>Bachelor of Engineering, information and Communications Technology</w:t>
            </w:r>
          </w:p>
        </w:tc>
      </w:tr>
      <w:tr w:rsidR="00F27BB4" w:rsidRPr="00F27BB4" w14:paraId="6D826563" w14:textId="77777777" w:rsidTr="00D826E7">
        <w:tc>
          <w:tcPr>
            <w:tcW w:w="9976" w:type="dxa"/>
            <w:gridSpan w:val="3"/>
          </w:tcPr>
          <w:p w14:paraId="13663D97" w14:textId="77777777" w:rsidR="00F27BB4" w:rsidRPr="00D02708" w:rsidRDefault="00F27BB4" w:rsidP="00F27BB4">
            <w:pPr>
              <w:pStyle w:val="xl22"/>
              <w:spacing w:before="0" w:beforeAutospacing="0" w:after="0" w:afterAutospacing="0"/>
            </w:pPr>
            <w:r w:rsidRPr="00D02708">
              <w:t>Name of thesis</w:t>
            </w:r>
          </w:p>
          <w:p w14:paraId="54557550" w14:textId="49D89DAA" w:rsidR="00F27BB4" w:rsidRPr="00411E5A" w:rsidRDefault="00FA51AA" w:rsidP="00F27BB4">
            <w:pPr>
              <w:spacing w:line="240" w:lineRule="auto"/>
              <w:rPr>
                <w:rFonts w:cs="Times New Roman"/>
                <w:szCs w:val="24"/>
              </w:rPr>
            </w:pPr>
            <w:r w:rsidRPr="00411E5A">
              <w:rPr>
                <w:rFonts w:cs="Times New Roman"/>
                <w:szCs w:val="24"/>
              </w:rPr>
              <w:t>Raportti tulospalvelusta</w:t>
            </w:r>
            <w:r w:rsidR="00F27BB4" w:rsidRPr="00411E5A">
              <w:rPr>
                <w:rFonts w:cs="Times New Roman"/>
                <w:szCs w:val="24"/>
              </w:rPr>
              <w:t xml:space="preserve">. </w:t>
            </w:r>
            <w:r w:rsidR="00411E5A" w:rsidRPr="00411E5A">
              <w:rPr>
                <w:rFonts w:cs="Times New Roman"/>
                <w:szCs w:val="24"/>
              </w:rPr>
              <w:t>Raportti tulospalvelusta n</w:t>
            </w:r>
            <w:r w:rsidR="00411E5A">
              <w:rPr>
                <w:rFonts w:cs="Times New Roman"/>
                <w:szCs w:val="24"/>
              </w:rPr>
              <w:t>imeltään TulosPro.</w:t>
            </w:r>
          </w:p>
        </w:tc>
      </w:tr>
      <w:tr w:rsidR="00F27BB4" w:rsidRPr="00F27BB4" w14:paraId="4C16A56D" w14:textId="77777777" w:rsidTr="00D826E7">
        <w:tc>
          <w:tcPr>
            <w:tcW w:w="6486" w:type="dxa"/>
            <w:gridSpan w:val="2"/>
          </w:tcPr>
          <w:p w14:paraId="3E787350" w14:textId="77777777" w:rsidR="00F27BB4" w:rsidRPr="00F27BB4" w:rsidRDefault="008221A3" w:rsidP="00F27BB4">
            <w:pPr>
              <w:pStyle w:val="xl22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5C0EFF">
              <w:rPr>
                <w:rFonts w:eastAsia="Times New Roman"/>
                <w:lang w:val="en-US"/>
              </w:rPr>
              <w:t>Centria</w:t>
            </w:r>
            <w:proofErr w:type="spellEnd"/>
            <w:r w:rsidRPr="005C0EFF">
              <w:rPr>
                <w:rFonts w:eastAsia="Times New Roman"/>
                <w:lang w:val="en-US"/>
              </w:rPr>
              <w:t xml:space="preserve"> supervisor</w:t>
            </w:r>
          </w:p>
          <w:p w14:paraId="2DEC90B7" w14:textId="705815B7" w:rsidR="00F27BB4" w:rsidRPr="00F27BB4" w:rsidRDefault="00FA51AA" w:rsidP="00F27BB4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Anne Keskitalo</w:t>
            </w:r>
          </w:p>
        </w:tc>
        <w:tc>
          <w:tcPr>
            <w:tcW w:w="3490" w:type="dxa"/>
          </w:tcPr>
          <w:p w14:paraId="67788F59" w14:textId="77777777" w:rsidR="00F27BB4" w:rsidRPr="00F27BB4" w:rsidRDefault="00F27BB4" w:rsidP="00F27BB4">
            <w:pPr>
              <w:pStyle w:val="xl22"/>
              <w:spacing w:before="0" w:beforeAutospacing="0" w:after="0" w:afterAutospacing="0"/>
              <w:rPr>
                <w:rFonts w:eastAsia="Times New Roman"/>
                <w:lang w:val="en-US"/>
              </w:rPr>
            </w:pPr>
            <w:r w:rsidRPr="00F27BB4">
              <w:rPr>
                <w:rFonts w:eastAsia="Times New Roman"/>
                <w:lang w:val="en-US"/>
              </w:rPr>
              <w:t>Pages</w:t>
            </w:r>
          </w:p>
          <w:p w14:paraId="1720457E" w14:textId="4A7F2B9D" w:rsidR="00F27BB4" w:rsidRPr="00F27BB4" w:rsidRDefault="00961721" w:rsidP="007D7C18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13</w:t>
            </w:r>
            <w:r w:rsidR="00F27BB4" w:rsidRPr="00F27BB4">
              <w:rPr>
                <w:rFonts w:cs="Times New Roman"/>
                <w:szCs w:val="24"/>
                <w:lang w:val="en-US"/>
              </w:rPr>
              <w:t xml:space="preserve"> + </w:t>
            </w:r>
            <w:r w:rsidR="007D7C18">
              <w:rPr>
                <w:rFonts w:cs="Times New Roman"/>
                <w:szCs w:val="24"/>
                <w:lang w:val="en-US"/>
              </w:rPr>
              <w:t>2</w:t>
            </w:r>
          </w:p>
        </w:tc>
      </w:tr>
      <w:tr w:rsidR="00F27BB4" w:rsidRPr="008221A3" w14:paraId="66F9089E" w14:textId="77777777" w:rsidTr="00D826E7">
        <w:tc>
          <w:tcPr>
            <w:tcW w:w="9976" w:type="dxa"/>
            <w:gridSpan w:val="3"/>
          </w:tcPr>
          <w:p w14:paraId="1BD51859" w14:textId="77777777" w:rsidR="00F27BB4" w:rsidRPr="008221A3" w:rsidRDefault="008221A3" w:rsidP="00F27BB4">
            <w:pPr>
              <w:pStyle w:val="xl22"/>
              <w:spacing w:before="0" w:beforeAutospacing="0" w:after="0" w:afterAutospacing="0"/>
              <w:rPr>
                <w:lang w:val="en-US"/>
              </w:rPr>
            </w:pPr>
            <w:r w:rsidRPr="008221A3">
              <w:rPr>
                <w:lang w:val="en-US"/>
              </w:rPr>
              <w:t xml:space="preserve">Instructor representing commissioning institution or </w:t>
            </w:r>
            <w:r>
              <w:rPr>
                <w:lang w:val="en-US"/>
              </w:rPr>
              <w:t>company</w:t>
            </w:r>
          </w:p>
          <w:p w14:paraId="5913C853" w14:textId="0E3A5EEB" w:rsidR="00F27BB4" w:rsidRPr="00F27BB4" w:rsidRDefault="00FA51AA" w:rsidP="00F27BB4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Anne Keskitalo</w:t>
            </w:r>
          </w:p>
        </w:tc>
      </w:tr>
      <w:tr w:rsidR="00F27BB4" w:rsidRPr="004B65E0" w14:paraId="6653B2F0" w14:textId="77777777" w:rsidTr="006E1E1C">
        <w:trPr>
          <w:trHeight w:val="4375"/>
        </w:trPr>
        <w:tc>
          <w:tcPr>
            <w:tcW w:w="9976" w:type="dxa"/>
            <w:gridSpan w:val="3"/>
            <w:tcBorders>
              <w:bottom w:val="single" w:sz="4" w:space="0" w:color="auto"/>
            </w:tcBorders>
          </w:tcPr>
          <w:p w14:paraId="7C250BB3" w14:textId="0158FBA7" w:rsidR="00F27BB4" w:rsidRPr="00E70343" w:rsidRDefault="00E70343" w:rsidP="00873D89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E70343">
              <w:rPr>
                <w:rFonts w:cs="Times New Roman"/>
                <w:szCs w:val="24"/>
                <w:lang w:val="en-US"/>
              </w:rPr>
              <w:t>This report covers a r</w:t>
            </w:r>
            <w:r>
              <w:rPr>
                <w:rFonts w:cs="Times New Roman"/>
                <w:szCs w:val="24"/>
                <w:lang w:val="en-US"/>
              </w:rPr>
              <w:t>esults service “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TulosPro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” which is designed to be user-friendly</w:t>
            </w:r>
            <w:r w:rsidR="00F61F98">
              <w:rPr>
                <w:rFonts w:cs="Times New Roman"/>
                <w:szCs w:val="24"/>
                <w:lang w:val="en-US"/>
              </w:rPr>
              <w:t xml:space="preserve">. </w:t>
            </w:r>
            <w:proofErr w:type="gramStart"/>
            <w:r w:rsidR="00F61F98">
              <w:rPr>
                <w:rFonts w:cs="Times New Roman"/>
                <w:szCs w:val="24"/>
                <w:lang w:val="en-US"/>
              </w:rPr>
              <w:t>Real</w:t>
            </w:r>
            <w:proofErr w:type="gramEnd"/>
            <w:r w:rsidR="00F61F98">
              <w:rPr>
                <w:rFonts w:cs="Times New Roman"/>
                <w:szCs w:val="24"/>
                <w:lang w:val="en-US"/>
              </w:rPr>
              <w:t xml:space="preserve">-time results service is intended for both active and occasional users, offering quick access to results and statistics. </w:t>
            </w:r>
            <w:r w:rsidR="009A3897">
              <w:rPr>
                <w:rFonts w:cs="Times New Roman"/>
                <w:szCs w:val="24"/>
                <w:lang w:val="en-US"/>
              </w:rPr>
              <w:t>This report contains information about functio</w:t>
            </w:r>
            <w:r w:rsidR="00513601">
              <w:rPr>
                <w:rFonts w:cs="Times New Roman"/>
                <w:szCs w:val="24"/>
                <w:lang w:val="en-US"/>
              </w:rPr>
              <w:t xml:space="preserve">nalities and </w:t>
            </w:r>
            <w:r w:rsidR="008B2DDA">
              <w:rPr>
                <w:rFonts w:cs="Times New Roman"/>
                <w:szCs w:val="24"/>
                <w:lang w:val="en-US"/>
              </w:rPr>
              <w:t xml:space="preserve">more about their importance, testing, targeting audience and </w:t>
            </w:r>
            <w:r w:rsidR="00893D6E">
              <w:rPr>
                <w:rFonts w:cs="Times New Roman"/>
                <w:szCs w:val="24"/>
                <w:lang w:val="en-US"/>
              </w:rPr>
              <w:t>associated risks</w:t>
            </w:r>
            <w:r w:rsidR="00B364EC">
              <w:rPr>
                <w:rFonts w:cs="Times New Roman"/>
                <w:szCs w:val="24"/>
                <w:lang w:val="en-US"/>
              </w:rPr>
              <w:t xml:space="preserve"> and general information about the application’s requirements.</w:t>
            </w:r>
          </w:p>
          <w:p w14:paraId="343EBFE0" w14:textId="77777777" w:rsidR="00F27BB4" w:rsidRPr="00E70343" w:rsidRDefault="00F27BB4" w:rsidP="00F27BB4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</w:p>
        </w:tc>
      </w:tr>
      <w:tr w:rsidR="006E1E1C" w:rsidRPr="004B65E0" w14:paraId="2ECA80DB" w14:textId="77777777" w:rsidTr="006E1E1C">
        <w:trPr>
          <w:trHeight w:val="308"/>
        </w:trPr>
        <w:tc>
          <w:tcPr>
            <w:tcW w:w="9976" w:type="dxa"/>
            <w:gridSpan w:val="3"/>
            <w:tcBorders>
              <w:left w:val="nil"/>
              <w:right w:val="nil"/>
            </w:tcBorders>
          </w:tcPr>
          <w:p w14:paraId="340494BA" w14:textId="77777777" w:rsidR="006E1E1C" w:rsidRPr="00E70343" w:rsidRDefault="006E1E1C" w:rsidP="00F27BB4">
            <w:pPr>
              <w:spacing w:line="240" w:lineRule="auto"/>
              <w:rPr>
                <w:szCs w:val="24"/>
                <w:lang w:val="en-US"/>
              </w:rPr>
            </w:pPr>
          </w:p>
        </w:tc>
      </w:tr>
    </w:tbl>
    <w:p w14:paraId="4BA93F4B" w14:textId="77777777" w:rsidR="00120AEE" w:rsidRDefault="00120AEE">
      <w:pPr>
        <w:spacing w:after="16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14:paraId="36EE05C6" w14:textId="77777777" w:rsidR="0060071B" w:rsidRPr="00876E3E" w:rsidRDefault="00873D89" w:rsidP="00873D89">
      <w:pPr>
        <w:spacing w:line="360" w:lineRule="auto"/>
        <w:rPr>
          <w:rFonts w:cs="Times New Roman"/>
          <w:b/>
          <w:szCs w:val="24"/>
        </w:rPr>
      </w:pPr>
      <w:r w:rsidRPr="00876E3E">
        <w:rPr>
          <w:rFonts w:cs="Times New Roman"/>
          <w:b/>
          <w:szCs w:val="24"/>
        </w:rPr>
        <w:lastRenderedPageBreak/>
        <w:t>KÄSITTEIDEN MÄÄRITTELY</w:t>
      </w:r>
    </w:p>
    <w:p w14:paraId="64605B7D" w14:textId="77777777" w:rsidR="00873D89" w:rsidRPr="00876E3E" w:rsidRDefault="00873D89" w:rsidP="00B15638">
      <w:pPr>
        <w:spacing w:line="360" w:lineRule="auto"/>
        <w:rPr>
          <w:rFonts w:cs="Times New Roman"/>
          <w:b/>
          <w:szCs w:val="24"/>
        </w:rPr>
      </w:pPr>
    </w:p>
    <w:p w14:paraId="5FA2AD17" w14:textId="77777777" w:rsidR="00873D89" w:rsidRPr="00876E3E" w:rsidRDefault="00873D89" w:rsidP="00B15638">
      <w:pPr>
        <w:spacing w:line="360" w:lineRule="auto"/>
        <w:rPr>
          <w:rFonts w:cs="Times New Roman"/>
          <w:b/>
          <w:szCs w:val="24"/>
        </w:rPr>
      </w:pPr>
    </w:p>
    <w:p w14:paraId="2A9968DA" w14:textId="77777777" w:rsidR="00066003" w:rsidRDefault="00066003" w:rsidP="00B15638">
      <w:pPr>
        <w:spacing w:line="360" w:lineRule="auto"/>
        <w:rPr>
          <w:szCs w:val="24"/>
        </w:rPr>
      </w:pPr>
      <w:r>
        <w:rPr>
          <w:szCs w:val="24"/>
        </w:rPr>
        <w:t>Esimerkki</w:t>
      </w:r>
      <w:r w:rsidR="001F416B">
        <w:rPr>
          <w:szCs w:val="24"/>
        </w:rPr>
        <w:t xml:space="preserve"> luettelosta</w:t>
      </w:r>
    </w:p>
    <w:p w14:paraId="5A584C5C" w14:textId="77777777" w:rsidR="00066003" w:rsidRDefault="00066003" w:rsidP="00B15638">
      <w:pPr>
        <w:spacing w:line="360" w:lineRule="auto"/>
        <w:rPr>
          <w:szCs w:val="24"/>
        </w:rPr>
      </w:pPr>
    </w:p>
    <w:p w14:paraId="0876451C" w14:textId="625E97E2" w:rsidR="00066003" w:rsidRPr="00D02708" w:rsidRDefault="00B51AAA" w:rsidP="00B15638">
      <w:pPr>
        <w:spacing w:line="360" w:lineRule="auto"/>
        <w:rPr>
          <w:b/>
          <w:szCs w:val="24"/>
        </w:rPr>
      </w:pPr>
      <w:r w:rsidRPr="00D02708">
        <w:rPr>
          <w:b/>
          <w:szCs w:val="24"/>
        </w:rPr>
        <w:t>GDPR</w:t>
      </w:r>
    </w:p>
    <w:p w14:paraId="3C45F4ED" w14:textId="4E68C416" w:rsidR="00B60B1F" w:rsidRPr="00CC60CA" w:rsidRDefault="00B17B34" w:rsidP="00B15638">
      <w:pPr>
        <w:spacing w:line="360" w:lineRule="auto"/>
        <w:rPr>
          <w:rStyle w:val="st"/>
        </w:rPr>
      </w:pPr>
      <w:r w:rsidRPr="0013554D">
        <w:rPr>
          <w:rStyle w:val="st"/>
        </w:rPr>
        <w:t>General Data Protection Regulation (yleinen tietosuoja-asetus)</w:t>
      </w:r>
      <w:r w:rsidR="0013554D" w:rsidRPr="0013554D">
        <w:rPr>
          <w:rStyle w:val="st"/>
        </w:rPr>
        <w:t xml:space="preserve"> on</w:t>
      </w:r>
      <w:r w:rsidR="0013554D">
        <w:rPr>
          <w:rStyle w:val="st"/>
        </w:rPr>
        <w:t xml:space="preserve"> henkilötietojen käsittelyä sääntelevä laki, jota alettiin soveltaa kaikissa EU-maissa keväällä 2018</w:t>
      </w:r>
      <w:r w:rsidR="00126CB7">
        <w:rPr>
          <w:rStyle w:val="st"/>
        </w:rPr>
        <w:t xml:space="preserve">. Tietosuoja-asetus antaa paremman suojan </w:t>
      </w:r>
      <w:r w:rsidR="005B4E13">
        <w:rPr>
          <w:rStyle w:val="st"/>
        </w:rPr>
        <w:t>henkilötiedoillesi ja enemmän keinoja hallita tietojesi käsittelyä.</w:t>
      </w:r>
    </w:p>
    <w:p w14:paraId="74E4BE9F" w14:textId="77777777" w:rsidR="00D467BE" w:rsidRDefault="00D467BE" w:rsidP="00B15638">
      <w:pPr>
        <w:spacing w:line="360" w:lineRule="auto"/>
        <w:rPr>
          <w:rStyle w:val="st"/>
        </w:rPr>
      </w:pPr>
    </w:p>
    <w:p w14:paraId="622830C8" w14:textId="3A2E617F" w:rsidR="00D467BE" w:rsidRDefault="00D467BE" w:rsidP="00B15638">
      <w:pPr>
        <w:spacing w:line="360" w:lineRule="auto"/>
        <w:rPr>
          <w:b/>
          <w:bCs/>
        </w:rPr>
      </w:pPr>
      <w:r w:rsidRPr="00D467BE">
        <w:rPr>
          <w:b/>
          <w:bCs/>
        </w:rPr>
        <w:t>MoSCoW -menetelmä</w:t>
      </w:r>
    </w:p>
    <w:p w14:paraId="3982E8B4" w14:textId="3730CE46" w:rsidR="00D467BE" w:rsidRPr="000B0FAA" w:rsidRDefault="00D608A9" w:rsidP="00B15638">
      <w:pPr>
        <w:spacing w:line="360" w:lineRule="auto"/>
        <w:rPr>
          <w:rStyle w:val="st"/>
        </w:rPr>
      </w:pPr>
      <w:r>
        <w:rPr>
          <w:rStyle w:val="st"/>
        </w:rPr>
        <w:t>Priorisointi</w:t>
      </w:r>
      <w:r w:rsidR="00743B72">
        <w:rPr>
          <w:rStyle w:val="st"/>
        </w:rPr>
        <w:t>järjestys: m</w:t>
      </w:r>
      <w:r w:rsidR="005E7CFE" w:rsidRPr="000B0FAA">
        <w:rPr>
          <w:rStyle w:val="st"/>
        </w:rPr>
        <w:t xml:space="preserve">ust </w:t>
      </w:r>
      <w:r w:rsidR="0089717A" w:rsidRPr="000B0FAA">
        <w:rPr>
          <w:rStyle w:val="st"/>
        </w:rPr>
        <w:t>-</w:t>
      </w:r>
      <w:r w:rsidR="003A2F7E" w:rsidRPr="000B0FAA">
        <w:rPr>
          <w:rStyle w:val="st"/>
        </w:rPr>
        <w:t xml:space="preserve">, should -, could – ja won’t </w:t>
      </w:r>
      <w:r w:rsidR="0089717A" w:rsidRPr="000B0FAA">
        <w:rPr>
          <w:rStyle w:val="st"/>
        </w:rPr>
        <w:t xml:space="preserve">have </w:t>
      </w:r>
      <w:r w:rsidR="000B0FAA" w:rsidRPr="000B0FAA">
        <w:rPr>
          <w:rStyle w:val="st"/>
        </w:rPr>
        <w:t>jolloin itse lopputulos saatta</w:t>
      </w:r>
      <w:r w:rsidR="000B0FAA">
        <w:rPr>
          <w:rStyle w:val="st"/>
        </w:rPr>
        <w:t>a siis muuttua</w:t>
      </w:r>
      <w:r w:rsidR="00743B72">
        <w:rPr>
          <w:rStyle w:val="st"/>
        </w:rPr>
        <w:t xml:space="preserve">. </w:t>
      </w:r>
      <w:r w:rsidR="00A5716F">
        <w:rPr>
          <w:rStyle w:val="st"/>
        </w:rPr>
        <w:t>Yleisesti toiminnallisuuksien lokerointi.</w:t>
      </w:r>
      <w:r w:rsidR="000B0FAA">
        <w:rPr>
          <w:rStyle w:val="st"/>
        </w:rPr>
        <w:t xml:space="preserve"> </w:t>
      </w:r>
    </w:p>
    <w:p w14:paraId="55797072" w14:textId="77777777" w:rsidR="00D467BE" w:rsidRPr="000B0FAA" w:rsidRDefault="00D467BE" w:rsidP="00B15638">
      <w:pPr>
        <w:spacing w:line="360" w:lineRule="auto"/>
        <w:rPr>
          <w:rStyle w:val="st"/>
        </w:rPr>
      </w:pPr>
    </w:p>
    <w:p w14:paraId="62D1F2F3" w14:textId="77777777" w:rsidR="00B60B1F" w:rsidRPr="000B0FAA" w:rsidRDefault="00B60B1F" w:rsidP="00B15638">
      <w:pPr>
        <w:spacing w:line="360" w:lineRule="auto"/>
        <w:rPr>
          <w:b/>
          <w:szCs w:val="24"/>
        </w:rPr>
      </w:pPr>
    </w:p>
    <w:p w14:paraId="1AFC1CBD" w14:textId="77777777" w:rsidR="00066003" w:rsidRPr="000B0FAA" w:rsidRDefault="00066003" w:rsidP="00B15638">
      <w:pPr>
        <w:spacing w:line="360" w:lineRule="auto"/>
        <w:rPr>
          <w:szCs w:val="24"/>
        </w:rPr>
      </w:pPr>
    </w:p>
    <w:p w14:paraId="54E731D6" w14:textId="77777777" w:rsidR="00134AD5" w:rsidRPr="000B0FAA" w:rsidRDefault="00134AD5" w:rsidP="00B15638">
      <w:pPr>
        <w:spacing w:line="360" w:lineRule="auto"/>
        <w:rPr>
          <w:szCs w:val="24"/>
        </w:rPr>
      </w:pPr>
    </w:p>
    <w:p w14:paraId="446FBAE7" w14:textId="77777777" w:rsidR="00B15638" w:rsidRPr="000B0FAA" w:rsidRDefault="00B15638">
      <w:pPr>
        <w:rPr>
          <w:rFonts w:cs="Times New Roman"/>
          <w:b/>
          <w:szCs w:val="24"/>
        </w:rPr>
      </w:pPr>
      <w:r w:rsidRPr="000B0FAA">
        <w:rPr>
          <w:rFonts w:cs="Times New Roman"/>
          <w:b/>
          <w:szCs w:val="24"/>
        </w:rPr>
        <w:br w:type="page"/>
      </w:r>
    </w:p>
    <w:p w14:paraId="0D6219CC" w14:textId="77777777" w:rsidR="00B15638" w:rsidRPr="00876E3E" w:rsidRDefault="00B15638" w:rsidP="00B15638">
      <w:pPr>
        <w:spacing w:line="240" w:lineRule="auto"/>
        <w:rPr>
          <w:rFonts w:cs="Times New Roman"/>
          <w:b/>
          <w:szCs w:val="24"/>
        </w:rPr>
      </w:pPr>
      <w:r w:rsidRPr="00876E3E">
        <w:rPr>
          <w:rFonts w:cs="Times New Roman"/>
          <w:b/>
          <w:szCs w:val="24"/>
        </w:rPr>
        <w:lastRenderedPageBreak/>
        <w:t>TIIVISTELMÄ</w:t>
      </w:r>
    </w:p>
    <w:p w14:paraId="07844D7A" w14:textId="77777777" w:rsidR="00B15638" w:rsidRPr="00876E3E" w:rsidRDefault="00B15638" w:rsidP="00B15638">
      <w:pPr>
        <w:spacing w:line="240" w:lineRule="auto"/>
        <w:rPr>
          <w:rFonts w:cs="Times New Roman"/>
          <w:b/>
          <w:szCs w:val="24"/>
        </w:rPr>
      </w:pPr>
      <w:r w:rsidRPr="00876E3E">
        <w:rPr>
          <w:rFonts w:cs="Times New Roman"/>
          <w:b/>
          <w:szCs w:val="24"/>
        </w:rPr>
        <w:t>ABSTRACT</w:t>
      </w:r>
    </w:p>
    <w:p w14:paraId="799CF4CB" w14:textId="77777777" w:rsidR="00B15638" w:rsidRPr="00876E3E" w:rsidRDefault="00B15638" w:rsidP="00B15638">
      <w:pPr>
        <w:spacing w:line="240" w:lineRule="auto"/>
        <w:rPr>
          <w:rFonts w:cs="Times New Roman"/>
          <w:b/>
          <w:szCs w:val="24"/>
        </w:rPr>
      </w:pPr>
      <w:r w:rsidRPr="50C56320">
        <w:rPr>
          <w:rFonts w:cs="Times New Roman"/>
          <w:b/>
        </w:rPr>
        <w:t>KÄSITTEIDEN MÄÄRITTELY</w:t>
      </w:r>
    </w:p>
    <w:p w14:paraId="3AC4A6C0" w14:textId="67BFD237" w:rsidR="00AC179C" w:rsidRDefault="00CC6141" w:rsidP="00AC179C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fldChar w:fldCharType="begin"/>
      </w:r>
      <w:r>
        <w:instrText>TOC \o "1-3" \z \u \h</w:instrText>
      </w:r>
      <w:r>
        <w:fldChar w:fldCharType="separate"/>
      </w:r>
      <w:hyperlink w:anchor="_Toc185253368" w:history="1">
        <w:r w:rsidR="00AC179C" w:rsidRPr="008F19D7">
          <w:rPr>
            <w:rStyle w:val="Hyperlink"/>
          </w:rPr>
          <w:t>1</w:t>
        </w:r>
        <w:r w:rsidR="00AC179C"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="00AC179C" w:rsidRPr="008F19D7">
          <w:rPr>
            <w:rStyle w:val="Hyperlink"/>
          </w:rPr>
          <w:t>JOHDANTO</w:t>
        </w:r>
        <w:r w:rsidR="00AC179C">
          <w:rPr>
            <w:webHidden/>
          </w:rPr>
          <w:tab/>
        </w:r>
        <w:r w:rsidR="00AC179C">
          <w:rPr>
            <w:webHidden/>
          </w:rPr>
          <w:fldChar w:fldCharType="begin"/>
        </w:r>
        <w:r w:rsidR="00AC179C">
          <w:rPr>
            <w:webHidden/>
          </w:rPr>
          <w:instrText xml:space="preserve"> PAGEREF _Toc185253368 \h </w:instrText>
        </w:r>
        <w:r w:rsidR="00AC179C">
          <w:rPr>
            <w:webHidden/>
          </w:rPr>
        </w:r>
        <w:r w:rsidR="00AC179C">
          <w:rPr>
            <w:webHidden/>
          </w:rPr>
          <w:fldChar w:fldCharType="separate"/>
        </w:r>
        <w:r w:rsidR="00AC179C">
          <w:rPr>
            <w:webHidden/>
          </w:rPr>
          <w:t>1</w:t>
        </w:r>
        <w:r w:rsidR="00AC179C">
          <w:rPr>
            <w:webHidden/>
          </w:rPr>
          <w:fldChar w:fldCharType="end"/>
        </w:r>
      </w:hyperlink>
    </w:p>
    <w:p w14:paraId="253DF89B" w14:textId="4D44A142" w:rsidR="00AC179C" w:rsidRDefault="00AC179C" w:rsidP="00AC179C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5253369" w:history="1">
        <w:r w:rsidRPr="008F19D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</w:rPr>
          <w:t>Vaatimusmäärittely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_Toc185253369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5771884" w14:textId="1341196E" w:rsidR="00AC179C" w:rsidRDefault="00AC179C">
      <w:pPr>
        <w:pStyle w:val="TOC2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70" w:history="1">
        <w:r w:rsidRPr="008F19D7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Toiminnalliset vaatimukset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F4615C" w14:textId="17603307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71" w:history="1">
        <w:r w:rsidRPr="008F19D7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Käyttäjätilin luonti ja palvelun käyttöönotto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47E55B" w14:textId="131496DC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72" w:history="1">
        <w:r w:rsidRPr="008F19D7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Joukkueiden, otteluiden ja pelaajien haku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36B337" w14:textId="2AD09D25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73" w:history="1">
        <w:r w:rsidRPr="008F19D7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Joukkueiden seuraaminen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86390C" w14:textId="392B3C4B" w:rsidR="00AC179C" w:rsidRDefault="00AC179C">
      <w:pPr>
        <w:pStyle w:val="TOC2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74" w:history="1">
        <w:r w:rsidRPr="008F19D7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Ei toiminnalliset vaatimukset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4742B3" w14:textId="59064A56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75" w:history="1">
        <w:r w:rsidRPr="008F19D7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Sovelluksen suorituskyky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D68F7E" w14:textId="3E1DD841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76" w:history="1">
        <w:r w:rsidRPr="008F19D7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Sovelluksen käytettävyys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4B8CAB" w14:textId="5605A45D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77" w:history="1">
        <w:r w:rsidRPr="008F19D7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Sovelluksen luotettavuus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60694B" w14:textId="09A9E17E" w:rsidR="00AC179C" w:rsidRDefault="00AC179C">
      <w:pPr>
        <w:pStyle w:val="TOC2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78" w:history="1">
        <w:r w:rsidRPr="008F19D7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Priorisointi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B42EBF" w14:textId="3F08812B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79" w:history="1">
        <w:r w:rsidRPr="008F19D7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Projektin tavoitteet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7240AF" w14:textId="03BCB8E8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80" w:history="1">
        <w:r w:rsidRPr="008F19D7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Priorisointikriteerit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28579B" w14:textId="44D71019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81" w:history="1">
        <w:r w:rsidRPr="008F19D7">
          <w:rPr>
            <w:rStyle w:val="Hyperlink"/>
            <w:noProof/>
          </w:rPr>
          <w:t>2.3.3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Menetelmät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B5D3F1" w14:textId="117826A9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82" w:history="1">
        <w:r w:rsidRPr="008F19D7">
          <w:rPr>
            <w:rStyle w:val="Hyperlink"/>
            <w:noProof/>
          </w:rPr>
          <w:t>2.3.4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Työkalut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907721" w14:textId="59302459" w:rsidR="00AC179C" w:rsidRDefault="00AC179C">
      <w:pPr>
        <w:pStyle w:val="TOC2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83" w:history="1">
        <w:r w:rsidRPr="008F19D7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Validointisuunnitelma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36F7C5" w14:textId="78A2F941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84" w:history="1">
        <w:r w:rsidRPr="008F19D7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Tavoitteet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CBFEAF" w14:textId="212103EF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85" w:history="1">
        <w:r w:rsidRPr="008F19D7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Menetelmät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F6494E" w14:textId="6228FCC9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86" w:history="1">
        <w:r w:rsidRPr="008F19D7">
          <w:rPr>
            <w:rStyle w:val="Hyperlink"/>
            <w:noProof/>
          </w:rPr>
          <w:t>2.4.3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Validointi työkalut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6704FD" w14:textId="52CA51C0" w:rsidR="00AC179C" w:rsidRDefault="00AC179C">
      <w:pPr>
        <w:pStyle w:val="TOC3"/>
        <w:rPr>
          <w:rFonts w:asciiTheme="minorHAnsi" w:eastAsiaTheme="minorEastAsia" w:hAnsiTheme="minorHAnsi"/>
          <w:b w:val="0"/>
          <w:noProof/>
          <w:kern w:val="2"/>
          <w:szCs w:val="24"/>
          <w14:ligatures w14:val="standardContextual"/>
        </w:rPr>
      </w:pPr>
      <w:hyperlink w:anchor="_Toc185253387" w:history="1">
        <w:r w:rsidRPr="008F19D7">
          <w:rPr>
            <w:rStyle w:val="Hyperlink"/>
            <w:noProof/>
          </w:rPr>
          <w:t>2.4.4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  <w:noProof/>
          </w:rPr>
          <w:t>Validointiprosessi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_Toc185253387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37149B" w14:textId="31F8F616" w:rsidR="00AC179C" w:rsidRDefault="00AC179C" w:rsidP="00AC179C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5253388" w:history="1">
        <w:r w:rsidRPr="008F19D7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</w:rPr>
          <w:t>User 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_Toc185253388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71E6F13" w14:textId="129B9F3E" w:rsidR="00AC179C" w:rsidRDefault="00AC179C" w:rsidP="00AC179C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5253389" w:history="1">
        <w:r w:rsidRPr="008F19D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</w:rPr>
          <w:t>Kohderyhmä ja Riskienhallinta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_Toc185253389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59813E6" w14:textId="4D3F8486" w:rsidR="00AC179C" w:rsidRDefault="00AC179C" w:rsidP="00AC179C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5253390" w:history="1">
        <w:r w:rsidRPr="008F19D7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</w:rPr>
          <w:t>Arkkitehtuuri- ja moduulisuunnittelu, saavutettavuus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_Toc185253390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6406340" w14:textId="15FEE3F8" w:rsidR="00AC179C" w:rsidRDefault="00AC179C" w:rsidP="00AC179C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5253391" w:history="1">
        <w:r w:rsidRPr="008F19D7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</w:rPr>
          <w:t>Tuotteenhallinta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_Toc185253391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F2C8277" w14:textId="6DEDAAFA" w:rsidR="00AC179C" w:rsidRDefault="00AC179C" w:rsidP="00AC179C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5253392" w:history="1">
        <w:r w:rsidRPr="008F19D7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</w:rPr>
          <w:t>Testaus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_Toc185253392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995DE80" w14:textId="09E39D7E" w:rsidR="00AC179C" w:rsidRDefault="00AC179C" w:rsidP="00AC179C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5253393" w:history="1">
        <w:r w:rsidRPr="008F19D7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</w:rPr>
          <w:t>kolmas pääluku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_Toc185253393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585DB73" w14:textId="224F59F7" w:rsidR="00AC179C" w:rsidRDefault="00AC179C" w:rsidP="00AC179C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5253394" w:history="1">
        <w:r w:rsidRPr="008F19D7">
          <w:rPr>
            <w:rStyle w:val="Hyperlink"/>
          </w:rPr>
          <w:t>9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F19D7">
          <w:rPr>
            <w:rStyle w:val="Hyperlink"/>
          </w:rPr>
          <w:t>lähdeviittauksista esimerkkejä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_Toc185253394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55C9A70" w14:textId="7B40837F" w:rsidR="00CC6141" w:rsidRDefault="00CC6141" w:rsidP="00AC179C">
      <w:pPr>
        <w:pStyle w:val="TOC1"/>
        <w:rPr>
          <w:rFonts w:asciiTheme="minorHAnsi" w:eastAsiaTheme="minorEastAsia" w:hAnsiTheme="minorHAnsi" w:cstheme="minorBidi"/>
          <w:kern w:val="2"/>
          <w14:ligatures w14:val="standardContextual"/>
        </w:rPr>
      </w:pPr>
      <w:r>
        <w:fldChar w:fldCharType="end"/>
      </w:r>
    </w:p>
    <w:p w14:paraId="1B87724F" w14:textId="6C9D786D" w:rsidR="00B15638" w:rsidRPr="00876E3E" w:rsidRDefault="00B15638" w:rsidP="00B15638">
      <w:pPr>
        <w:spacing w:line="240" w:lineRule="auto"/>
        <w:rPr>
          <w:rFonts w:cs="Times New Roman"/>
          <w:b/>
        </w:rPr>
      </w:pPr>
    </w:p>
    <w:p w14:paraId="36390928" w14:textId="77777777" w:rsidR="00B15638" w:rsidRPr="00876E3E" w:rsidRDefault="00B15638" w:rsidP="00B15638">
      <w:pPr>
        <w:tabs>
          <w:tab w:val="right" w:leader="dot" w:pos="9923"/>
        </w:tabs>
        <w:spacing w:line="240" w:lineRule="auto"/>
        <w:rPr>
          <w:rFonts w:cs="Times New Roman"/>
          <w:b/>
          <w:szCs w:val="24"/>
        </w:rPr>
      </w:pPr>
      <w:r w:rsidRPr="00876E3E">
        <w:rPr>
          <w:rFonts w:cs="Times New Roman"/>
          <w:b/>
          <w:szCs w:val="24"/>
        </w:rPr>
        <w:t>LÄHTEET</w:t>
      </w:r>
      <w:r w:rsidR="007D7C18">
        <w:rPr>
          <w:rFonts w:cs="Times New Roman"/>
          <w:b/>
          <w:szCs w:val="24"/>
        </w:rPr>
        <w:tab/>
        <w:t>7</w:t>
      </w:r>
    </w:p>
    <w:p w14:paraId="45210FCF" w14:textId="77777777" w:rsidR="00B15638" w:rsidRPr="00876E3E" w:rsidRDefault="00B15638" w:rsidP="00B15638">
      <w:pPr>
        <w:spacing w:line="240" w:lineRule="auto"/>
        <w:rPr>
          <w:rFonts w:cs="Times New Roman"/>
          <w:b/>
          <w:szCs w:val="24"/>
        </w:rPr>
      </w:pPr>
      <w:r w:rsidRPr="00876E3E">
        <w:rPr>
          <w:rFonts w:cs="Times New Roman"/>
          <w:b/>
          <w:szCs w:val="24"/>
        </w:rPr>
        <w:t>LIITTEET</w:t>
      </w:r>
    </w:p>
    <w:p w14:paraId="20684E98" w14:textId="77777777" w:rsidR="00F85FCA" w:rsidRPr="00876E3E" w:rsidRDefault="00F85FCA" w:rsidP="00F85FCA">
      <w:pPr>
        <w:tabs>
          <w:tab w:val="right" w:leader="dot" w:pos="9923"/>
        </w:tabs>
        <w:spacing w:line="240" w:lineRule="auto"/>
        <w:rPr>
          <w:rFonts w:cs="Times New Roman"/>
          <w:b/>
          <w:szCs w:val="24"/>
        </w:rPr>
      </w:pPr>
    </w:p>
    <w:p w14:paraId="5C9BE141" w14:textId="77777777" w:rsidR="00F85FCA" w:rsidRPr="00876E3E" w:rsidRDefault="00F85FCA" w:rsidP="00F85FCA">
      <w:pPr>
        <w:tabs>
          <w:tab w:val="right" w:leader="dot" w:pos="9923"/>
        </w:tabs>
        <w:spacing w:line="240" w:lineRule="auto"/>
        <w:rPr>
          <w:rFonts w:cs="Times New Roman"/>
          <w:b/>
          <w:szCs w:val="24"/>
        </w:rPr>
      </w:pPr>
      <w:r w:rsidRPr="00876E3E">
        <w:rPr>
          <w:rFonts w:cs="Times New Roman"/>
          <w:b/>
          <w:szCs w:val="24"/>
        </w:rPr>
        <w:t>KUVIOT</w:t>
      </w:r>
    </w:p>
    <w:p w14:paraId="631D51C1" w14:textId="77777777" w:rsidR="00F85FCA" w:rsidRPr="00876E3E" w:rsidRDefault="00F85FCA" w:rsidP="00F85FCA">
      <w:pPr>
        <w:tabs>
          <w:tab w:val="right" w:leader="dot" w:pos="9923"/>
        </w:tabs>
        <w:spacing w:line="240" w:lineRule="auto"/>
        <w:rPr>
          <w:rFonts w:cs="Times New Roman"/>
          <w:szCs w:val="24"/>
        </w:rPr>
      </w:pPr>
      <w:r w:rsidRPr="00876E3E">
        <w:rPr>
          <w:rFonts w:cs="Times New Roman"/>
          <w:szCs w:val="24"/>
        </w:rPr>
        <w:t xml:space="preserve">KUVIO 1. </w:t>
      </w:r>
      <w:r w:rsidR="004733A0">
        <w:rPr>
          <w:rFonts w:cs="Times New Roman"/>
          <w:szCs w:val="24"/>
        </w:rPr>
        <w:t>Sään huomioiminen</w:t>
      </w:r>
      <w:r w:rsidRPr="00876E3E">
        <w:rPr>
          <w:rFonts w:cs="Times New Roman"/>
          <w:szCs w:val="24"/>
        </w:rPr>
        <w:tab/>
      </w:r>
      <w:r w:rsidR="007D7C18">
        <w:rPr>
          <w:rFonts w:cs="Times New Roman"/>
          <w:szCs w:val="24"/>
        </w:rPr>
        <w:t>5</w:t>
      </w:r>
    </w:p>
    <w:p w14:paraId="76D63C77" w14:textId="77777777" w:rsidR="00F85FCA" w:rsidRPr="00876E3E" w:rsidRDefault="00F85FCA" w:rsidP="00F85FCA">
      <w:pPr>
        <w:tabs>
          <w:tab w:val="right" w:leader="dot" w:pos="9923"/>
        </w:tabs>
        <w:spacing w:line="240" w:lineRule="auto"/>
        <w:rPr>
          <w:rFonts w:cs="Times New Roman"/>
          <w:szCs w:val="24"/>
        </w:rPr>
      </w:pPr>
      <w:r w:rsidRPr="00876E3E">
        <w:rPr>
          <w:rFonts w:cs="Times New Roman"/>
          <w:szCs w:val="24"/>
        </w:rPr>
        <w:t>KUVIO 2. Otsikko</w:t>
      </w:r>
      <w:r w:rsidRPr="00876E3E">
        <w:rPr>
          <w:rFonts w:cs="Times New Roman"/>
          <w:szCs w:val="24"/>
        </w:rPr>
        <w:tab/>
      </w:r>
      <w:r w:rsidR="007D7C18">
        <w:rPr>
          <w:rFonts w:cs="Times New Roman"/>
          <w:szCs w:val="24"/>
        </w:rPr>
        <w:t>5</w:t>
      </w:r>
    </w:p>
    <w:p w14:paraId="13DA9BE4" w14:textId="77777777" w:rsidR="00D172E2" w:rsidRPr="00876E3E" w:rsidRDefault="00D172E2" w:rsidP="00F85FCA">
      <w:pPr>
        <w:tabs>
          <w:tab w:val="right" w:leader="dot" w:pos="9923"/>
        </w:tabs>
        <w:spacing w:line="240" w:lineRule="auto"/>
        <w:rPr>
          <w:rFonts w:cs="Times New Roman"/>
          <w:szCs w:val="24"/>
        </w:rPr>
      </w:pPr>
    </w:p>
    <w:p w14:paraId="449B3AA4" w14:textId="77777777" w:rsidR="00D172E2" w:rsidRPr="00D172E2" w:rsidRDefault="00D172E2" w:rsidP="00F85FCA">
      <w:pPr>
        <w:tabs>
          <w:tab w:val="right" w:leader="dot" w:pos="9923"/>
        </w:tabs>
        <w:spacing w:line="240" w:lineRule="auto"/>
        <w:rPr>
          <w:rFonts w:cs="Times New Roman"/>
          <w:b/>
          <w:szCs w:val="24"/>
        </w:rPr>
      </w:pPr>
      <w:r w:rsidRPr="00D172E2">
        <w:rPr>
          <w:rFonts w:cs="Times New Roman"/>
          <w:b/>
          <w:szCs w:val="24"/>
        </w:rPr>
        <w:t>KUVAT</w:t>
      </w:r>
    </w:p>
    <w:p w14:paraId="122583FE" w14:textId="77777777" w:rsidR="00D172E2" w:rsidRPr="00D172E2" w:rsidRDefault="00D172E2" w:rsidP="00F85FCA">
      <w:pPr>
        <w:tabs>
          <w:tab w:val="right" w:leader="dot" w:pos="9923"/>
        </w:tabs>
        <w:spacing w:line="240" w:lineRule="auto"/>
        <w:rPr>
          <w:rFonts w:cs="Times New Roman"/>
          <w:szCs w:val="24"/>
        </w:rPr>
      </w:pPr>
      <w:r w:rsidRPr="00D172E2">
        <w:rPr>
          <w:rFonts w:cs="Times New Roman"/>
          <w:szCs w:val="24"/>
        </w:rPr>
        <w:lastRenderedPageBreak/>
        <w:t xml:space="preserve">KUVA 1. </w:t>
      </w:r>
      <w:r>
        <w:rPr>
          <w:rFonts w:cs="Times New Roman"/>
          <w:szCs w:val="24"/>
        </w:rPr>
        <w:t>Moottoripyöräilyä Suomen talvessa</w:t>
      </w:r>
      <w:r>
        <w:rPr>
          <w:rFonts w:cs="Times New Roman"/>
          <w:szCs w:val="24"/>
        </w:rPr>
        <w:tab/>
      </w:r>
      <w:r w:rsidR="007D7C18">
        <w:rPr>
          <w:rFonts w:cs="Times New Roman"/>
          <w:szCs w:val="24"/>
        </w:rPr>
        <w:t>6</w:t>
      </w:r>
    </w:p>
    <w:p w14:paraId="444555A7" w14:textId="77777777" w:rsidR="00F85FCA" w:rsidRPr="00D172E2" w:rsidRDefault="00F85FCA" w:rsidP="00F85FCA">
      <w:pPr>
        <w:tabs>
          <w:tab w:val="right" w:leader="dot" w:pos="9923"/>
        </w:tabs>
        <w:spacing w:line="240" w:lineRule="auto"/>
        <w:rPr>
          <w:rFonts w:cs="Times New Roman"/>
          <w:szCs w:val="24"/>
        </w:rPr>
      </w:pPr>
    </w:p>
    <w:p w14:paraId="32F3D238" w14:textId="77777777" w:rsidR="00F85FCA" w:rsidRPr="00D172E2" w:rsidRDefault="00F85FCA" w:rsidP="00F85FCA">
      <w:pPr>
        <w:tabs>
          <w:tab w:val="right" w:leader="dot" w:pos="9923"/>
        </w:tabs>
        <w:spacing w:line="240" w:lineRule="auto"/>
        <w:rPr>
          <w:rFonts w:cs="Times New Roman"/>
          <w:b/>
          <w:szCs w:val="24"/>
        </w:rPr>
      </w:pPr>
      <w:r w:rsidRPr="00D172E2">
        <w:rPr>
          <w:rFonts w:cs="Times New Roman"/>
          <w:b/>
          <w:szCs w:val="24"/>
        </w:rPr>
        <w:t>TAULUKOT</w:t>
      </w:r>
    </w:p>
    <w:p w14:paraId="4ED46D0F" w14:textId="77777777" w:rsidR="00F85FCA" w:rsidRPr="00D172E2" w:rsidRDefault="00F85FCA" w:rsidP="00F85FCA">
      <w:pPr>
        <w:tabs>
          <w:tab w:val="right" w:leader="dot" w:pos="9923"/>
        </w:tabs>
        <w:spacing w:line="240" w:lineRule="auto"/>
        <w:rPr>
          <w:rFonts w:cs="Times New Roman"/>
          <w:szCs w:val="24"/>
        </w:rPr>
      </w:pPr>
      <w:r w:rsidRPr="00D172E2">
        <w:rPr>
          <w:rFonts w:cs="Times New Roman"/>
          <w:szCs w:val="24"/>
        </w:rPr>
        <w:t>TAULUKKO 1. Vastaajien ikäjakauma</w:t>
      </w:r>
      <w:r w:rsidRPr="00D172E2">
        <w:rPr>
          <w:rFonts w:cs="Times New Roman"/>
          <w:szCs w:val="24"/>
        </w:rPr>
        <w:tab/>
      </w:r>
      <w:r w:rsidR="007D7C18">
        <w:rPr>
          <w:rFonts w:cs="Times New Roman"/>
          <w:szCs w:val="24"/>
        </w:rPr>
        <w:t>5</w:t>
      </w:r>
    </w:p>
    <w:p w14:paraId="4668B390" w14:textId="77777777" w:rsidR="00F85FCA" w:rsidRPr="00D172E2" w:rsidRDefault="00F85FCA" w:rsidP="00F85FCA">
      <w:pPr>
        <w:tabs>
          <w:tab w:val="right" w:leader="dot" w:pos="9923"/>
        </w:tabs>
        <w:spacing w:line="240" w:lineRule="auto"/>
        <w:rPr>
          <w:rFonts w:cs="Times New Roman"/>
          <w:szCs w:val="24"/>
        </w:rPr>
      </w:pPr>
      <w:r w:rsidRPr="00D172E2">
        <w:rPr>
          <w:rFonts w:cs="Times New Roman"/>
          <w:szCs w:val="24"/>
        </w:rPr>
        <w:t>TAULUKKO 2. Otsikko</w:t>
      </w:r>
      <w:r w:rsidRPr="00D172E2">
        <w:rPr>
          <w:rFonts w:cs="Times New Roman"/>
          <w:szCs w:val="24"/>
        </w:rPr>
        <w:tab/>
      </w:r>
      <w:r w:rsidR="007D7C18">
        <w:rPr>
          <w:rFonts w:cs="Times New Roman"/>
          <w:szCs w:val="24"/>
        </w:rPr>
        <w:t>5</w:t>
      </w:r>
    </w:p>
    <w:p w14:paraId="39BD705B" w14:textId="77777777" w:rsidR="00F85FCA" w:rsidRPr="00D172E2" w:rsidRDefault="00F85FCA" w:rsidP="00F85FCA">
      <w:pPr>
        <w:tabs>
          <w:tab w:val="right" w:leader="dot" w:pos="9923"/>
        </w:tabs>
        <w:spacing w:line="240" w:lineRule="auto"/>
        <w:rPr>
          <w:rFonts w:cs="Times New Roman"/>
          <w:szCs w:val="24"/>
        </w:rPr>
      </w:pPr>
    </w:p>
    <w:p w14:paraId="338C331E" w14:textId="77777777" w:rsidR="00F85FCA" w:rsidRPr="00D172E2" w:rsidRDefault="00F85FCA" w:rsidP="00F85FCA">
      <w:pPr>
        <w:tabs>
          <w:tab w:val="right" w:leader="dot" w:pos="9923"/>
        </w:tabs>
        <w:spacing w:line="240" w:lineRule="auto"/>
        <w:rPr>
          <w:rFonts w:cs="Times New Roman"/>
          <w:b/>
          <w:szCs w:val="24"/>
        </w:rPr>
      </w:pPr>
    </w:p>
    <w:p w14:paraId="2491DA7F" w14:textId="77777777" w:rsidR="00F85FCA" w:rsidRPr="005C0EFF" w:rsidRDefault="00F85FCA" w:rsidP="00F85FCA">
      <w:pPr>
        <w:tabs>
          <w:tab w:val="right" w:pos="9061"/>
        </w:tabs>
        <w:spacing w:line="240" w:lineRule="auto"/>
        <w:rPr>
          <w:rFonts w:cs="Times New Roman"/>
          <w:color w:val="000000" w:themeColor="text1"/>
          <w:szCs w:val="24"/>
        </w:rPr>
      </w:pPr>
      <w:r w:rsidRPr="005C0EFF">
        <w:rPr>
          <w:rFonts w:cs="Times New Roman"/>
          <w:color w:val="000000" w:themeColor="text1"/>
          <w:szCs w:val="24"/>
        </w:rPr>
        <w:t xml:space="preserve">Päivitä sisällysluettelo napsauttamalla sitä hiiren oikealla ja </w:t>
      </w:r>
      <w:r w:rsidR="00134E29" w:rsidRPr="005C0EFF">
        <w:rPr>
          <w:rFonts w:cs="Times New Roman"/>
          <w:color w:val="000000" w:themeColor="text1"/>
          <w:szCs w:val="24"/>
        </w:rPr>
        <w:t>valitsemalla:</w:t>
      </w:r>
      <w:r w:rsidRPr="005C0EFF">
        <w:rPr>
          <w:rFonts w:cs="Times New Roman"/>
          <w:color w:val="000000" w:themeColor="text1"/>
          <w:szCs w:val="24"/>
        </w:rPr>
        <w:t xml:space="preserve"> </w:t>
      </w:r>
    </w:p>
    <w:p w14:paraId="0A77F063" w14:textId="77777777" w:rsidR="00F85FCA" w:rsidRPr="005C0EFF" w:rsidRDefault="00F85FCA" w:rsidP="00F85FCA">
      <w:pPr>
        <w:spacing w:line="240" w:lineRule="auto"/>
        <w:ind w:hanging="4"/>
        <w:rPr>
          <w:rFonts w:cs="Times New Roman"/>
          <w:b/>
          <w:color w:val="000000" w:themeColor="text1"/>
          <w:szCs w:val="24"/>
        </w:rPr>
      </w:pPr>
      <w:r w:rsidRPr="005C0EFF">
        <w:rPr>
          <w:rFonts w:cs="Times New Roman"/>
          <w:b/>
          <w:color w:val="000000" w:themeColor="text1"/>
          <w:szCs w:val="24"/>
        </w:rPr>
        <w:t>Päivitä kenttä, Päivitä koko luettelo, OK</w:t>
      </w:r>
    </w:p>
    <w:p w14:paraId="364DCCEC" w14:textId="77777777" w:rsidR="00F85FCA" w:rsidRPr="005C0EFF" w:rsidRDefault="00F85FCA" w:rsidP="00F85FCA">
      <w:pPr>
        <w:spacing w:line="240" w:lineRule="auto"/>
        <w:ind w:hanging="4"/>
        <w:rPr>
          <w:rFonts w:cs="Times New Roman"/>
          <w:color w:val="000000" w:themeColor="text1"/>
          <w:szCs w:val="24"/>
        </w:rPr>
      </w:pPr>
    </w:p>
    <w:p w14:paraId="61BB5419" w14:textId="77777777" w:rsidR="00F85FCA" w:rsidRPr="005C0EFF" w:rsidRDefault="00F85FCA" w:rsidP="00F85FCA">
      <w:pPr>
        <w:spacing w:line="240" w:lineRule="auto"/>
        <w:rPr>
          <w:rFonts w:cs="Times New Roman"/>
          <w:color w:val="000000" w:themeColor="text1"/>
          <w:szCs w:val="24"/>
        </w:rPr>
      </w:pPr>
      <w:r w:rsidRPr="005C0EFF">
        <w:rPr>
          <w:rFonts w:cs="Times New Roman"/>
          <w:color w:val="000000" w:themeColor="text1"/>
          <w:szCs w:val="24"/>
        </w:rPr>
        <w:t>Kirjoita</w:t>
      </w:r>
      <w:r w:rsidR="000E4C4C" w:rsidRPr="005C0EFF">
        <w:rPr>
          <w:rFonts w:cs="Times New Roman"/>
          <w:color w:val="000000" w:themeColor="text1"/>
          <w:szCs w:val="24"/>
        </w:rPr>
        <w:t xml:space="preserve"> itse</w:t>
      </w:r>
      <w:r w:rsidRPr="005C0EFF">
        <w:rPr>
          <w:rFonts w:cs="Times New Roman"/>
          <w:color w:val="000000" w:themeColor="text1"/>
          <w:szCs w:val="24"/>
        </w:rPr>
        <w:t xml:space="preserve"> LÄHTEIDEN, KUVIOIDEN, KUVIEN ja TAULUKOIDEN sivunumerot sisällysluetteloon.</w:t>
      </w:r>
    </w:p>
    <w:p w14:paraId="6A961F2B" w14:textId="77777777" w:rsidR="00D172E2" w:rsidRPr="00D172E2" w:rsidRDefault="00D172E2" w:rsidP="00F85FCA">
      <w:pPr>
        <w:spacing w:line="240" w:lineRule="auto"/>
        <w:rPr>
          <w:rFonts w:cs="Times New Roman"/>
          <w:szCs w:val="24"/>
        </w:rPr>
      </w:pPr>
    </w:p>
    <w:p w14:paraId="1C369787" w14:textId="77777777" w:rsidR="00D172E2" w:rsidRDefault="00D172E2" w:rsidP="00F85FCA">
      <w:pPr>
        <w:spacing w:line="240" w:lineRule="auto"/>
        <w:rPr>
          <w:rFonts w:cs="Times New Roman"/>
          <w:color w:val="FF0000"/>
          <w:szCs w:val="24"/>
        </w:rPr>
        <w:sectPr w:rsidR="00D172E2" w:rsidSect="00586F1C">
          <w:headerReference w:type="default" r:id="rId14"/>
          <w:pgSz w:w="11906" w:h="16838" w:code="9"/>
          <w:pgMar w:top="1418" w:right="851" w:bottom="1418" w:left="1134" w:header="709" w:footer="709" w:gutter="0"/>
          <w:cols w:space="708"/>
          <w:docGrid w:linePitch="360"/>
        </w:sectPr>
      </w:pPr>
    </w:p>
    <w:p w14:paraId="755FE6E3" w14:textId="77777777" w:rsidR="00D172E2" w:rsidRDefault="00D172E2" w:rsidP="008920C9">
      <w:pPr>
        <w:pStyle w:val="Heading1"/>
      </w:pPr>
      <w:bookmarkStart w:id="0" w:name="_Toc185253368"/>
      <w:r w:rsidRPr="008920C9">
        <w:lastRenderedPageBreak/>
        <w:t>JOHDANTO</w:t>
      </w:r>
      <w:bookmarkEnd w:id="0"/>
    </w:p>
    <w:p w14:paraId="6DE2AEC1" w14:textId="42F1B53B" w:rsidR="004B3A86" w:rsidRDefault="00921A36" w:rsidP="004E278F">
      <w:pPr>
        <w:spacing w:line="360" w:lineRule="auto"/>
        <w:rPr>
          <w:rFonts w:cs="Times New Roman"/>
        </w:rPr>
      </w:pPr>
      <w:r w:rsidRPr="427365BF">
        <w:rPr>
          <w:rFonts w:cs="Times New Roman"/>
        </w:rPr>
        <w:t>Ra</w:t>
      </w:r>
      <w:r w:rsidR="00EE611C" w:rsidRPr="427365BF">
        <w:rPr>
          <w:rFonts w:cs="Times New Roman"/>
        </w:rPr>
        <w:t>portissa</w:t>
      </w:r>
      <w:r w:rsidR="00D42132" w:rsidRPr="427365BF">
        <w:rPr>
          <w:rFonts w:cs="Times New Roman"/>
        </w:rPr>
        <w:t xml:space="preserve"> käsittelemme</w:t>
      </w:r>
      <w:r w:rsidR="00BB2115" w:rsidRPr="427365BF">
        <w:rPr>
          <w:rFonts w:cs="Times New Roman"/>
        </w:rPr>
        <w:t xml:space="preserve"> uutta markkinoille tulevaa sovellusta</w:t>
      </w:r>
      <w:r w:rsidR="00EC4B94" w:rsidRPr="427365BF">
        <w:rPr>
          <w:rFonts w:cs="Times New Roman"/>
        </w:rPr>
        <w:t xml:space="preserve"> ”TulosPro”</w:t>
      </w:r>
      <w:r w:rsidR="00BB2115" w:rsidRPr="427365BF">
        <w:rPr>
          <w:rFonts w:cs="Times New Roman"/>
        </w:rPr>
        <w:t>, jonka avulla olemme luoneet käyttäjille mahdollisimman helppokäyttöisen tulospalvelun, joka</w:t>
      </w:r>
      <w:r w:rsidR="00694A90" w:rsidRPr="427365BF">
        <w:rPr>
          <w:rFonts w:cs="Times New Roman"/>
        </w:rPr>
        <w:t xml:space="preserve"> </w:t>
      </w:r>
      <w:r w:rsidR="0018652B" w:rsidRPr="427365BF">
        <w:rPr>
          <w:rFonts w:cs="Times New Roman"/>
        </w:rPr>
        <w:t xml:space="preserve">ei vaadi </w:t>
      </w:r>
      <w:r w:rsidR="004C3E9F" w:rsidRPr="427365BF">
        <w:rPr>
          <w:rFonts w:cs="Times New Roman"/>
        </w:rPr>
        <w:t xml:space="preserve">käyttäjiltään </w:t>
      </w:r>
      <w:r w:rsidR="00243B62" w:rsidRPr="427365BF">
        <w:rPr>
          <w:rFonts w:cs="Times New Roman"/>
        </w:rPr>
        <w:t>kummallisuuksia.</w:t>
      </w:r>
      <w:r w:rsidR="00231C2B" w:rsidRPr="427365BF">
        <w:rPr>
          <w:rFonts w:cs="Times New Roman"/>
        </w:rPr>
        <w:t xml:space="preserve"> TulosPro </w:t>
      </w:r>
      <w:r w:rsidR="003C73F8" w:rsidRPr="427365BF">
        <w:rPr>
          <w:rFonts w:cs="Times New Roman"/>
        </w:rPr>
        <w:t>on suunniteltu niin, että j</w:t>
      </w:r>
      <w:r w:rsidR="00D12241" w:rsidRPr="427365BF">
        <w:rPr>
          <w:rFonts w:cs="Times New Roman"/>
        </w:rPr>
        <w:t xml:space="preserve">okainen </w:t>
      </w:r>
      <w:r w:rsidR="006E6CED" w:rsidRPr="427365BF">
        <w:rPr>
          <w:rFonts w:cs="Times New Roman"/>
        </w:rPr>
        <w:t xml:space="preserve">voi seurata </w:t>
      </w:r>
      <w:r w:rsidR="00471E76" w:rsidRPr="427365BF">
        <w:rPr>
          <w:rFonts w:cs="Times New Roman"/>
        </w:rPr>
        <w:t>jääkiekon tuloksia</w:t>
      </w:r>
      <w:r w:rsidR="00AE622E" w:rsidRPr="427365BF">
        <w:rPr>
          <w:rFonts w:cs="Times New Roman"/>
        </w:rPr>
        <w:t xml:space="preserve"> oli sinulla sitten mobiil</w:t>
      </w:r>
      <w:r w:rsidR="00582FD3" w:rsidRPr="427365BF">
        <w:rPr>
          <w:rFonts w:cs="Times New Roman"/>
        </w:rPr>
        <w:t>il</w:t>
      </w:r>
      <w:r w:rsidR="003368A5" w:rsidRPr="427365BF">
        <w:rPr>
          <w:rFonts w:cs="Times New Roman"/>
        </w:rPr>
        <w:t>aite tai tietokone</w:t>
      </w:r>
      <w:r w:rsidR="00582FD3" w:rsidRPr="427365BF">
        <w:rPr>
          <w:rFonts w:cs="Times New Roman"/>
        </w:rPr>
        <w:t>, jonka selaimen kautta näet päivittyvät tiedot.</w:t>
      </w:r>
      <w:r w:rsidR="003368A5" w:rsidRPr="427365BF">
        <w:rPr>
          <w:rFonts w:cs="Times New Roman"/>
        </w:rPr>
        <w:t xml:space="preserve"> </w:t>
      </w:r>
      <w:r w:rsidR="00A00BC5" w:rsidRPr="427365BF">
        <w:rPr>
          <w:rFonts w:cs="Times New Roman"/>
        </w:rPr>
        <w:t xml:space="preserve">Tämä siis tarkoittaa, että </w:t>
      </w:r>
      <w:r w:rsidR="00CB793B" w:rsidRPr="427365BF">
        <w:rPr>
          <w:rFonts w:cs="Times New Roman"/>
        </w:rPr>
        <w:t>käyttäjille on mahdollis</w:t>
      </w:r>
      <w:r w:rsidR="00BD196C" w:rsidRPr="427365BF">
        <w:rPr>
          <w:rFonts w:cs="Times New Roman"/>
        </w:rPr>
        <w:t>tettu tulosten seuraaminen helposti missä ja milloin tahansa</w:t>
      </w:r>
      <w:r w:rsidR="005C68EE" w:rsidRPr="427365BF">
        <w:rPr>
          <w:rFonts w:cs="Times New Roman"/>
        </w:rPr>
        <w:t xml:space="preserve"> vaivattomasti.</w:t>
      </w:r>
    </w:p>
    <w:p w14:paraId="7EC576B3" w14:textId="69CF9DA1" w:rsidR="00D36910" w:rsidRDefault="006B003A" w:rsidP="004E278F">
      <w:pPr>
        <w:spacing w:line="360" w:lineRule="auto"/>
        <w:rPr>
          <w:rFonts w:cs="Times New Roman"/>
        </w:rPr>
      </w:pPr>
      <w:r w:rsidRPr="353FA494">
        <w:rPr>
          <w:rFonts w:cs="Times New Roman"/>
        </w:rPr>
        <w:t>TulosPro</w:t>
      </w:r>
      <w:r w:rsidR="3141676A" w:rsidRPr="353FA494">
        <w:rPr>
          <w:rFonts w:cs="Times New Roman"/>
        </w:rPr>
        <w:t>:</w:t>
      </w:r>
      <w:r w:rsidRPr="353FA494">
        <w:rPr>
          <w:rFonts w:cs="Times New Roman"/>
        </w:rPr>
        <w:t>n</w:t>
      </w:r>
      <w:r>
        <w:rPr>
          <w:rFonts w:cs="Times New Roman"/>
        </w:rPr>
        <w:t xml:space="preserve"> itse käyttöliittymä on </w:t>
      </w:r>
      <w:r w:rsidR="00F263B1">
        <w:rPr>
          <w:rFonts w:cs="Times New Roman"/>
        </w:rPr>
        <w:t xml:space="preserve">mietitty niin, että </w:t>
      </w:r>
      <w:r w:rsidR="00330935">
        <w:rPr>
          <w:rFonts w:cs="Times New Roman"/>
        </w:rPr>
        <w:t xml:space="preserve">kuka tahansa </w:t>
      </w:r>
      <w:r w:rsidR="008749A1">
        <w:rPr>
          <w:rFonts w:cs="Times New Roman"/>
        </w:rPr>
        <w:t xml:space="preserve">on kykeneväinen seuraamaan </w:t>
      </w:r>
      <w:r w:rsidR="00D204F4">
        <w:rPr>
          <w:rFonts w:cs="Times New Roman"/>
        </w:rPr>
        <w:t xml:space="preserve">tuloksia ilman </w:t>
      </w:r>
      <w:r w:rsidR="002A7199">
        <w:rPr>
          <w:rFonts w:cs="Times New Roman"/>
        </w:rPr>
        <w:t>esteitä oli kyse sitten teknisten taitojen- tai laitteiston puutteesta.</w:t>
      </w:r>
      <w:r w:rsidR="008749A1">
        <w:rPr>
          <w:rFonts w:cs="Times New Roman"/>
        </w:rPr>
        <w:t xml:space="preserve"> </w:t>
      </w:r>
      <w:r w:rsidR="00A3045F">
        <w:rPr>
          <w:rFonts w:cs="Times New Roman"/>
        </w:rPr>
        <w:t xml:space="preserve">Meidän yhteinen </w:t>
      </w:r>
      <w:r w:rsidR="00A23CAC">
        <w:rPr>
          <w:rFonts w:cs="Times New Roman"/>
        </w:rPr>
        <w:t>tavoitteemme</w:t>
      </w:r>
      <w:r w:rsidR="00A3045F">
        <w:rPr>
          <w:rFonts w:cs="Times New Roman"/>
        </w:rPr>
        <w:t xml:space="preserve"> on ollut </w:t>
      </w:r>
      <w:r w:rsidR="006131CE">
        <w:rPr>
          <w:rFonts w:cs="Times New Roman"/>
        </w:rPr>
        <w:t xml:space="preserve">toimittaa käyttäjille palvelu, </w:t>
      </w:r>
      <w:r w:rsidR="00211634">
        <w:rPr>
          <w:rFonts w:cs="Times New Roman"/>
        </w:rPr>
        <w:t xml:space="preserve">joka </w:t>
      </w:r>
      <w:r w:rsidR="00B50679">
        <w:rPr>
          <w:rFonts w:cs="Times New Roman"/>
        </w:rPr>
        <w:t xml:space="preserve">mahdollistaa täyden </w:t>
      </w:r>
      <w:r w:rsidR="00D36910">
        <w:rPr>
          <w:rFonts w:cs="Times New Roman"/>
        </w:rPr>
        <w:t>paketin palvelun jokaiselle jääkiekon todelliselle kannattajakunnalle.</w:t>
      </w:r>
    </w:p>
    <w:p w14:paraId="628B0FD8" w14:textId="5378A458" w:rsidR="00A23CAC" w:rsidRDefault="00A23CAC" w:rsidP="004E278F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Seuraamme raportissa </w:t>
      </w:r>
      <w:r w:rsidR="006E3C41">
        <w:rPr>
          <w:rFonts w:cs="Times New Roman"/>
        </w:rPr>
        <w:t>vaatimusmäärittelyjä</w:t>
      </w:r>
      <w:r w:rsidR="000B2C5E">
        <w:rPr>
          <w:rFonts w:cs="Times New Roman"/>
        </w:rPr>
        <w:t xml:space="preserve">, josta </w:t>
      </w:r>
      <w:r w:rsidR="00EE1BE4">
        <w:rPr>
          <w:rFonts w:cs="Times New Roman"/>
        </w:rPr>
        <w:t>perusideana huomaamme erilaiset vaatimukset</w:t>
      </w:r>
      <w:r w:rsidR="009844AE">
        <w:rPr>
          <w:rFonts w:cs="Times New Roman"/>
        </w:rPr>
        <w:t xml:space="preserve"> niin toiminnalliset- kuin myöskin ei toiminnalliset vaatimukset. Näissä käymme läpi mm</w:t>
      </w:r>
      <w:r w:rsidR="00127411">
        <w:rPr>
          <w:rFonts w:cs="Times New Roman"/>
        </w:rPr>
        <w:t xml:space="preserve">. käyttäjätileihin liittyviä </w:t>
      </w:r>
      <w:r w:rsidR="00703166">
        <w:rPr>
          <w:rFonts w:cs="Times New Roman"/>
        </w:rPr>
        <w:t>pykäliä</w:t>
      </w:r>
      <w:r w:rsidR="00A70678">
        <w:rPr>
          <w:rFonts w:cs="Times New Roman"/>
        </w:rPr>
        <w:t xml:space="preserve">, jolloin voimme taata käyttäjätilien </w:t>
      </w:r>
      <w:r w:rsidR="004D4394">
        <w:rPr>
          <w:rFonts w:cs="Times New Roman"/>
        </w:rPr>
        <w:t>toiminnallisuuden varmaksi.</w:t>
      </w:r>
    </w:p>
    <w:p w14:paraId="02483DD4" w14:textId="043910C9" w:rsidR="004D4394" w:rsidRDefault="00220FB0" w:rsidP="004E278F">
      <w:pPr>
        <w:spacing w:line="360" w:lineRule="auto"/>
        <w:rPr>
          <w:rFonts w:cs="Times New Roman"/>
        </w:rPr>
      </w:pPr>
      <w:r>
        <w:rPr>
          <w:rFonts w:cs="Times New Roman"/>
        </w:rPr>
        <w:t>P</w:t>
      </w:r>
      <w:r w:rsidR="006638F6">
        <w:rPr>
          <w:rFonts w:cs="Times New Roman"/>
        </w:rPr>
        <w:t xml:space="preserve">riorisointi on yksi iso osa </w:t>
      </w:r>
      <w:r w:rsidR="00005C8D">
        <w:rPr>
          <w:rFonts w:cs="Times New Roman"/>
        </w:rPr>
        <w:t xml:space="preserve">projektia, joten siitä olemme </w:t>
      </w:r>
      <w:r w:rsidR="00FF54D4">
        <w:rPr>
          <w:rFonts w:cs="Times New Roman"/>
        </w:rPr>
        <w:t>myös</w:t>
      </w:r>
      <w:r w:rsidR="00005C8D">
        <w:rPr>
          <w:rFonts w:cs="Times New Roman"/>
        </w:rPr>
        <w:t xml:space="preserve"> avanneet miten voimme hahmotella </w:t>
      </w:r>
      <w:r w:rsidR="004C4661">
        <w:rPr>
          <w:rFonts w:cs="Times New Roman"/>
        </w:rPr>
        <w:t xml:space="preserve">pakolliset toimivuudet sekä erikseen ei pakolliset toimivuudet kuten myös mahdollisesti tarpeettomat. </w:t>
      </w:r>
    </w:p>
    <w:p w14:paraId="40FFB8B8" w14:textId="74336C42" w:rsidR="00FF54D4" w:rsidRDefault="001D637E" w:rsidP="004E278F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Suunnittelussa olemme tarkasti huomioineet </w:t>
      </w:r>
      <w:r w:rsidR="0066019B">
        <w:rPr>
          <w:rFonts w:cs="Times New Roman"/>
        </w:rPr>
        <w:t>mahdollisuuden suurille käyttäjämäärille</w:t>
      </w:r>
      <w:r w:rsidR="00377081">
        <w:rPr>
          <w:rFonts w:cs="Times New Roman"/>
        </w:rPr>
        <w:t>,</w:t>
      </w:r>
      <w:r w:rsidR="0066019B">
        <w:rPr>
          <w:rFonts w:cs="Times New Roman"/>
        </w:rPr>
        <w:t xml:space="preserve"> ja tämän takia </w:t>
      </w:r>
      <w:r w:rsidR="006E1738">
        <w:rPr>
          <w:rFonts w:cs="Times New Roman"/>
        </w:rPr>
        <w:t>olemme valmistautuneet riittävällä kapasiteetillä</w:t>
      </w:r>
      <w:r w:rsidR="008A3967">
        <w:rPr>
          <w:rFonts w:cs="Times New Roman"/>
        </w:rPr>
        <w:t xml:space="preserve">, </w:t>
      </w:r>
      <w:r w:rsidR="00A61289">
        <w:rPr>
          <w:rFonts w:cs="Times New Roman"/>
        </w:rPr>
        <w:t xml:space="preserve">budjetoinnilla </w:t>
      </w:r>
      <w:r w:rsidR="00377081">
        <w:rPr>
          <w:rFonts w:cs="Times New Roman"/>
        </w:rPr>
        <w:t>sekä</w:t>
      </w:r>
      <w:r w:rsidR="006A228F">
        <w:rPr>
          <w:rFonts w:cs="Times New Roman"/>
        </w:rPr>
        <w:t xml:space="preserve"> </w:t>
      </w:r>
      <w:r w:rsidR="00745532">
        <w:rPr>
          <w:rFonts w:cs="Times New Roman"/>
        </w:rPr>
        <w:t>muuttuvilla ratkaisuilla</w:t>
      </w:r>
      <w:r w:rsidR="00A945BD">
        <w:rPr>
          <w:rFonts w:cs="Times New Roman"/>
        </w:rPr>
        <w:t xml:space="preserve">. Tavoitteemme </w:t>
      </w:r>
      <w:r w:rsidR="00041F9C">
        <w:rPr>
          <w:rFonts w:cs="Times New Roman"/>
        </w:rPr>
        <w:t xml:space="preserve">on </w:t>
      </w:r>
      <w:r w:rsidR="00B90485">
        <w:rPr>
          <w:rFonts w:cs="Times New Roman"/>
        </w:rPr>
        <w:t xml:space="preserve">pitää </w:t>
      </w:r>
      <w:r w:rsidR="001940C3">
        <w:rPr>
          <w:rFonts w:cs="Times New Roman"/>
        </w:rPr>
        <w:t xml:space="preserve">palvelu </w:t>
      </w:r>
      <w:r w:rsidR="00C62691">
        <w:rPr>
          <w:rFonts w:cs="Times New Roman"/>
        </w:rPr>
        <w:t xml:space="preserve">käyttäjille ystävällisenä sekä </w:t>
      </w:r>
      <w:r w:rsidR="00420DDD">
        <w:rPr>
          <w:rFonts w:cs="Times New Roman"/>
        </w:rPr>
        <w:t>taata palvelun luotettavuus.</w:t>
      </w:r>
      <w:r w:rsidR="00C62691">
        <w:rPr>
          <w:rFonts w:cs="Times New Roman"/>
        </w:rPr>
        <w:t xml:space="preserve"> </w:t>
      </w:r>
      <w:r w:rsidR="00B47DD8">
        <w:rPr>
          <w:rFonts w:cs="Times New Roman"/>
        </w:rPr>
        <w:t xml:space="preserve">Kaiken tämän olemme </w:t>
      </w:r>
      <w:r w:rsidR="00035903">
        <w:rPr>
          <w:rFonts w:cs="Times New Roman"/>
        </w:rPr>
        <w:t xml:space="preserve">voineet luoda valitsemalla </w:t>
      </w:r>
      <w:r w:rsidR="006E0166">
        <w:rPr>
          <w:rFonts w:cs="Times New Roman"/>
        </w:rPr>
        <w:t xml:space="preserve">prosessimalliksi prototyyppimallin. Tämän avulla olemme voineet </w:t>
      </w:r>
      <w:r w:rsidR="001460E0">
        <w:rPr>
          <w:rFonts w:cs="Times New Roman"/>
        </w:rPr>
        <w:t xml:space="preserve">tuoda </w:t>
      </w:r>
      <w:r w:rsidR="00820588">
        <w:rPr>
          <w:rFonts w:cs="Times New Roman"/>
        </w:rPr>
        <w:t xml:space="preserve">käyttäjille </w:t>
      </w:r>
      <w:r w:rsidR="00B457AD">
        <w:rPr>
          <w:rFonts w:cs="Times New Roman"/>
        </w:rPr>
        <w:t xml:space="preserve">sovelluksen nopeasti </w:t>
      </w:r>
      <w:r w:rsidR="00E91636">
        <w:rPr>
          <w:rFonts w:cs="Times New Roman"/>
        </w:rPr>
        <w:t>käyttöön</w:t>
      </w:r>
      <w:r w:rsidR="005910D9">
        <w:rPr>
          <w:rFonts w:cs="Times New Roman"/>
        </w:rPr>
        <w:t xml:space="preserve"> ja samalla muokanneet itse sovellusta </w:t>
      </w:r>
      <w:r w:rsidR="00CA4BA6">
        <w:rPr>
          <w:rFonts w:cs="Times New Roman"/>
        </w:rPr>
        <w:t xml:space="preserve">valmiiksi matkan varrella. </w:t>
      </w:r>
      <w:r w:rsidR="00B376C8">
        <w:rPr>
          <w:rFonts w:cs="Times New Roman"/>
        </w:rPr>
        <w:t xml:space="preserve">Keskeiset osat </w:t>
      </w:r>
      <w:r w:rsidR="003306AC">
        <w:rPr>
          <w:rFonts w:cs="Times New Roman"/>
        </w:rPr>
        <w:t xml:space="preserve">ovat tulleet testatuiksi samalla, kun </w:t>
      </w:r>
      <w:r w:rsidR="00620D07">
        <w:rPr>
          <w:rFonts w:cs="Times New Roman"/>
        </w:rPr>
        <w:t xml:space="preserve">itse sovellus on jo toiminnassa. </w:t>
      </w:r>
      <w:r w:rsidR="00B3378C">
        <w:rPr>
          <w:rFonts w:cs="Times New Roman"/>
        </w:rPr>
        <w:t xml:space="preserve">Prototyyppimallin avulla olemme pystyneet </w:t>
      </w:r>
      <w:r w:rsidR="00394D4D">
        <w:rPr>
          <w:rFonts w:cs="Times New Roman"/>
        </w:rPr>
        <w:t xml:space="preserve">huomioida hyvin itse käyttäjät ja muokanneet </w:t>
      </w:r>
      <w:r w:rsidR="009C6ACC">
        <w:rPr>
          <w:rFonts w:cs="Times New Roman"/>
        </w:rPr>
        <w:t xml:space="preserve">sovellusta käyttäjille </w:t>
      </w:r>
      <w:r w:rsidR="00762652">
        <w:rPr>
          <w:rFonts w:cs="Times New Roman"/>
        </w:rPr>
        <w:t xml:space="preserve">paremmaksi. </w:t>
      </w:r>
      <w:r w:rsidR="00536990">
        <w:rPr>
          <w:rFonts w:cs="Times New Roman"/>
        </w:rPr>
        <w:t>Varmat ja nopeat</w:t>
      </w:r>
      <w:r w:rsidR="00453625">
        <w:rPr>
          <w:rFonts w:cs="Times New Roman"/>
        </w:rPr>
        <w:t xml:space="preserve"> otteet luovat TulosProsta </w:t>
      </w:r>
      <w:r w:rsidR="0001339A">
        <w:rPr>
          <w:rFonts w:cs="Times New Roman"/>
        </w:rPr>
        <w:t>tulevaisuuden tulospalvelun.</w:t>
      </w:r>
    </w:p>
    <w:p w14:paraId="3F067B59" w14:textId="77777777" w:rsidR="003E3AE4" w:rsidRDefault="003E3AE4" w:rsidP="004E278F">
      <w:pPr>
        <w:spacing w:line="360" w:lineRule="auto"/>
        <w:rPr>
          <w:rFonts w:cs="Times New Roman"/>
        </w:rPr>
      </w:pPr>
    </w:p>
    <w:p w14:paraId="54E84F00" w14:textId="77777777" w:rsidR="005A1E67" w:rsidRDefault="005A1E67" w:rsidP="004E278F">
      <w:pPr>
        <w:spacing w:line="360" w:lineRule="auto"/>
        <w:rPr>
          <w:rFonts w:cs="Times New Roman"/>
        </w:rPr>
      </w:pPr>
    </w:p>
    <w:p w14:paraId="5C1D50C8" w14:textId="71CDC9D9" w:rsidR="005C68EE" w:rsidRPr="004B3A86" w:rsidRDefault="008749A1" w:rsidP="004E278F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 </w:t>
      </w:r>
    </w:p>
    <w:p w14:paraId="2C5701CC" w14:textId="77777777" w:rsidR="00876E3E" w:rsidRDefault="00876E3E" w:rsidP="004E278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0ECC74D" w14:textId="262BFDC1" w:rsidR="00876E3E" w:rsidRDefault="007E5CC5" w:rsidP="008920C9">
      <w:pPr>
        <w:pStyle w:val="Heading1"/>
      </w:pPr>
      <w:bookmarkStart w:id="1" w:name="_Toc185253369"/>
      <w:r>
        <w:lastRenderedPageBreak/>
        <w:t>Vaatimusmäärittely</w:t>
      </w:r>
      <w:bookmarkEnd w:id="1"/>
    </w:p>
    <w:p w14:paraId="53FC0ED9" w14:textId="638FA06A" w:rsidR="004B2C1C" w:rsidRPr="004B2C1C" w:rsidRDefault="004B2C1C" w:rsidP="0015797E">
      <w:pPr>
        <w:spacing w:line="360" w:lineRule="auto"/>
      </w:pPr>
      <w:r>
        <w:t>Tämä vaatimusmäärittely kuvailee sovelluksen toiminnalliset ja ei-toiminnalliset vaatimukset. Määrittely perustuu projektin tavoitteisiin, käyttäjien tarpeisiin ja muihin vaatimuksiin.</w:t>
      </w:r>
    </w:p>
    <w:p w14:paraId="3CAE9494" w14:textId="77777777" w:rsidR="004D5BE0" w:rsidRDefault="004D5BE0" w:rsidP="004E278F">
      <w:pPr>
        <w:spacing w:line="360" w:lineRule="auto"/>
        <w:rPr>
          <w:rFonts w:cs="Times New Roman"/>
          <w:szCs w:val="24"/>
        </w:rPr>
      </w:pPr>
    </w:p>
    <w:p w14:paraId="1086CA09" w14:textId="77777777" w:rsidR="00134E29" w:rsidRPr="00876E3E" w:rsidRDefault="00134E29" w:rsidP="004E278F">
      <w:pPr>
        <w:spacing w:line="360" w:lineRule="auto"/>
        <w:rPr>
          <w:rFonts w:cs="Times New Roman"/>
          <w:szCs w:val="24"/>
        </w:rPr>
      </w:pPr>
    </w:p>
    <w:p w14:paraId="1E016DB3" w14:textId="7E503025" w:rsidR="00876E3E" w:rsidRDefault="007E5CC5" w:rsidP="004E278F">
      <w:pPr>
        <w:pStyle w:val="Heading2"/>
      </w:pPr>
      <w:bookmarkStart w:id="2" w:name="_Toc185253370"/>
      <w:r>
        <w:t>Toiminnalliset vaatimukset</w:t>
      </w:r>
      <w:bookmarkEnd w:id="2"/>
    </w:p>
    <w:p w14:paraId="37DA28DF" w14:textId="77777777" w:rsidR="00885DB3" w:rsidRPr="000F657D" w:rsidRDefault="00885DB3" w:rsidP="004E278F">
      <w:pPr>
        <w:spacing w:line="360" w:lineRule="auto"/>
        <w:rPr>
          <w:rFonts w:cs="Times New Roman"/>
          <w:szCs w:val="24"/>
        </w:rPr>
      </w:pPr>
    </w:p>
    <w:p w14:paraId="475EB95F" w14:textId="1A8DF0BF" w:rsidR="00885DB3" w:rsidRDefault="00A14E2D" w:rsidP="004E278F">
      <w:pPr>
        <w:spacing w:line="360" w:lineRule="auto"/>
        <w:rPr>
          <w:szCs w:val="24"/>
        </w:rPr>
      </w:pPr>
      <w:r>
        <w:rPr>
          <w:szCs w:val="24"/>
        </w:rPr>
        <w:t xml:space="preserve">Toiminnalliset vaatimukset </w:t>
      </w:r>
      <w:r w:rsidR="00EE0D71">
        <w:rPr>
          <w:szCs w:val="24"/>
        </w:rPr>
        <w:t xml:space="preserve">hahmottavat mitä sovelluksen käytettävyydessä </w:t>
      </w:r>
      <w:r w:rsidR="000B6BD4">
        <w:rPr>
          <w:szCs w:val="24"/>
        </w:rPr>
        <w:t>pitää huomioida.</w:t>
      </w:r>
    </w:p>
    <w:p w14:paraId="1B07D26B" w14:textId="77777777" w:rsidR="00684A39" w:rsidRDefault="00684A39" w:rsidP="004E278F">
      <w:pPr>
        <w:spacing w:line="360" w:lineRule="auto"/>
        <w:rPr>
          <w:szCs w:val="24"/>
        </w:rPr>
      </w:pPr>
    </w:p>
    <w:p w14:paraId="68ED6FFB" w14:textId="1FBA8D3A" w:rsidR="00684A39" w:rsidRDefault="00684A39" w:rsidP="00684A39">
      <w:pPr>
        <w:pStyle w:val="Heading3"/>
      </w:pPr>
      <w:bookmarkStart w:id="3" w:name="_Toc185253371"/>
      <w:r>
        <w:t>Käyttäjätilin luonti ja palvelun käyttöönotto</w:t>
      </w:r>
      <w:bookmarkEnd w:id="3"/>
    </w:p>
    <w:p w14:paraId="1A5E9652" w14:textId="05B779AB" w:rsidR="00684A39" w:rsidRPr="00684A39" w:rsidRDefault="00684A39" w:rsidP="00684A39">
      <w:pPr>
        <w:pStyle w:val="ListParagraph"/>
        <w:numPr>
          <w:ilvl w:val="0"/>
          <w:numId w:val="8"/>
        </w:numPr>
      </w:pPr>
      <w:r w:rsidRPr="00684A39">
        <w:t>Kun käyttäjä on ladannut sovelluksen, hänellä mahdollisuus tehdä käyttäjätili</w:t>
      </w:r>
    </w:p>
    <w:p w14:paraId="5793E880" w14:textId="6A5421D4" w:rsidR="00EF6DFE" w:rsidRPr="00D02708" w:rsidRDefault="00EF6DFE" w:rsidP="00684A39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D02708">
        <w:rPr>
          <w:lang w:val="en-GB"/>
        </w:rPr>
        <w:t>Sovellus</w:t>
      </w:r>
      <w:proofErr w:type="spellEnd"/>
      <w:r w:rsidRPr="00D02708">
        <w:rPr>
          <w:lang w:val="en-GB"/>
        </w:rPr>
        <w:t xml:space="preserve"> </w:t>
      </w:r>
      <w:r w:rsidR="6A4C76A4" w:rsidRPr="7FB09005">
        <w:rPr>
          <w:lang w:val="en-GB"/>
        </w:rPr>
        <w:t xml:space="preserve">on </w:t>
      </w:r>
      <w:proofErr w:type="spellStart"/>
      <w:r w:rsidR="006E6E0B" w:rsidRPr="7FB09005">
        <w:rPr>
          <w:lang w:val="en-GB"/>
        </w:rPr>
        <w:t>lad</w:t>
      </w:r>
      <w:r w:rsidR="7FA87077" w:rsidRPr="7FB09005">
        <w:rPr>
          <w:lang w:val="en-GB"/>
        </w:rPr>
        <w:t>attavissa</w:t>
      </w:r>
      <w:proofErr w:type="spellEnd"/>
      <w:r w:rsidR="00CC0F3B" w:rsidRPr="00D02708">
        <w:rPr>
          <w:lang w:val="en-GB"/>
        </w:rPr>
        <w:t xml:space="preserve"> Google</w:t>
      </w:r>
      <w:r w:rsidRPr="00D02708">
        <w:rPr>
          <w:lang w:val="en-GB"/>
        </w:rPr>
        <w:t xml:space="preserve"> Play </w:t>
      </w:r>
      <w:proofErr w:type="spellStart"/>
      <w:proofErr w:type="gramStart"/>
      <w:r w:rsidRPr="00D02708">
        <w:rPr>
          <w:lang w:val="en-GB"/>
        </w:rPr>
        <w:t>Store:sta</w:t>
      </w:r>
      <w:proofErr w:type="spellEnd"/>
      <w:proofErr w:type="gramEnd"/>
      <w:r w:rsidR="00CC0F3B" w:rsidRPr="00D02708">
        <w:rPr>
          <w:lang w:val="en-GB"/>
        </w:rPr>
        <w:t xml:space="preserve"> </w:t>
      </w:r>
      <w:proofErr w:type="spellStart"/>
      <w:r w:rsidR="00CC0F3B" w:rsidRPr="00D02708">
        <w:rPr>
          <w:lang w:val="en-GB"/>
        </w:rPr>
        <w:t>ja</w:t>
      </w:r>
      <w:proofErr w:type="spellEnd"/>
      <w:r w:rsidR="006E6E0B" w:rsidRPr="00D02708">
        <w:rPr>
          <w:lang w:val="en-GB"/>
        </w:rPr>
        <w:t xml:space="preserve"> Apple </w:t>
      </w:r>
      <w:r w:rsidR="00CC0F3B" w:rsidRPr="00D02708">
        <w:rPr>
          <w:lang w:val="en-GB"/>
        </w:rPr>
        <w:t xml:space="preserve">App </w:t>
      </w:r>
      <w:proofErr w:type="spellStart"/>
      <w:r w:rsidR="00CC0F3B" w:rsidRPr="00D02708">
        <w:rPr>
          <w:lang w:val="en-GB"/>
        </w:rPr>
        <w:t>Store:sta</w:t>
      </w:r>
      <w:proofErr w:type="spellEnd"/>
      <w:r w:rsidR="00CC0F3B" w:rsidRPr="00D02708">
        <w:rPr>
          <w:lang w:val="en-GB"/>
        </w:rPr>
        <w:t>.</w:t>
      </w:r>
    </w:p>
    <w:p w14:paraId="14F02B0A" w14:textId="77777777" w:rsidR="00BE5907" w:rsidRDefault="00BE5907" w:rsidP="00BE5907">
      <w:pPr>
        <w:pStyle w:val="ListParagraph"/>
        <w:numPr>
          <w:ilvl w:val="0"/>
          <w:numId w:val="8"/>
        </w:numPr>
      </w:pPr>
      <w:r w:rsidRPr="00684A39">
        <w:t>Kirjautuminen sisään tapahtuu sähköpostilla ja salasanalla</w:t>
      </w:r>
    </w:p>
    <w:p w14:paraId="752B11D4" w14:textId="6D77AF59" w:rsidR="002B563B" w:rsidRPr="00684A39" w:rsidRDefault="002B563B" w:rsidP="00BE5907">
      <w:pPr>
        <w:pStyle w:val="ListParagraph"/>
        <w:numPr>
          <w:ilvl w:val="0"/>
          <w:numId w:val="8"/>
        </w:numPr>
      </w:pPr>
      <w:r>
        <w:t>Jos käyttäjä on unohtanut salasanan tai tunnuksen, mahdollisuus palauttaa tili puhelinnumeron tai sähköpostin avulla</w:t>
      </w:r>
    </w:p>
    <w:p w14:paraId="39B974E6" w14:textId="6BFF713E" w:rsidR="00684A39" w:rsidRPr="00684A39" w:rsidRDefault="00684A39" w:rsidP="00684A39">
      <w:pPr>
        <w:pStyle w:val="ListParagraph"/>
        <w:numPr>
          <w:ilvl w:val="0"/>
          <w:numId w:val="8"/>
        </w:numPr>
      </w:pPr>
      <w:r w:rsidRPr="00684A39">
        <w:t>Sovelluksen toimittava ilman käyttäjätiliä</w:t>
      </w:r>
    </w:p>
    <w:p w14:paraId="1AC65C5F" w14:textId="06E6BF7B" w:rsidR="00684A39" w:rsidRPr="00684A39" w:rsidRDefault="00684A39" w:rsidP="00684A39">
      <w:pPr>
        <w:pStyle w:val="ListParagraph"/>
        <w:numPr>
          <w:ilvl w:val="0"/>
          <w:numId w:val="8"/>
        </w:numPr>
      </w:pPr>
      <w:r w:rsidRPr="00684A39">
        <w:t>Ilman käyttäjätiliä toiminnallisuus rajattu</w:t>
      </w:r>
      <w:r w:rsidR="00C92C83">
        <w:t xml:space="preserve"> </w:t>
      </w:r>
    </w:p>
    <w:p w14:paraId="55248AF5" w14:textId="627515E3" w:rsidR="006A5EB8" w:rsidRPr="00684A39" w:rsidRDefault="006A5EB8" w:rsidP="0015797E">
      <w:pPr>
        <w:pStyle w:val="ListParagraph"/>
        <w:numPr>
          <w:ilvl w:val="0"/>
          <w:numId w:val="8"/>
        </w:numPr>
        <w:spacing w:line="360" w:lineRule="auto"/>
      </w:pPr>
      <w:r>
        <w:t xml:space="preserve">Jokaisen käyttäjän </w:t>
      </w:r>
      <w:r w:rsidR="006D43A4">
        <w:t xml:space="preserve">hyväksyttävä </w:t>
      </w:r>
      <w:r>
        <w:t>käyttöehdot</w:t>
      </w:r>
    </w:p>
    <w:p w14:paraId="6D4EC220" w14:textId="77777777" w:rsidR="00684A39" w:rsidRDefault="00684A39" w:rsidP="00684A39"/>
    <w:p w14:paraId="48E17E44" w14:textId="14B3775D" w:rsidR="00684A39" w:rsidRDefault="00684A39" w:rsidP="00684A39">
      <w:pPr>
        <w:pStyle w:val="Heading3"/>
      </w:pPr>
      <w:bookmarkStart w:id="4" w:name="_Toc185253372"/>
      <w:r>
        <w:t>Joukkueiden, otteluiden ja pelaajien haku</w:t>
      </w:r>
      <w:bookmarkEnd w:id="4"/>
    </w:p>
    <w:p w14:paraId="79054BC1" w14:textId="73B75CAF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Käyttäjä voi selata eri joukkueita eri kategorioiden perusteella kuten esim kansalaisuus, joukkueen nimi tai kauden sijoitus</w:t>
      </w:r>
    </w:p>
    <w:p w14:paraId="5B3820E6" w14:textId="4CA7A69F" w:rsidR="00684A39" w:rsidRPr="00684A39" w:rsidRDefault="00684A39" w:rsidP="00684A39">
      <w:pPr>
        <w:pStyle w:val="ListParagraph"/>
        <w:numPr>
          <w:ilvl w:val="0"/>
          <w:numId w:val="5"/>
        </w:numPr>
      </w:pPr>
      <w:r>
        <w:t>Oltava myös hakutoiminto joukkueille</w:t>
      </w:r>
      <w:r w:rsidR="79E72986">
        <w:t>,</w:t>
      </w:r>
      <w:r>
        <w:t xml:space="preserve"> jota hyödyntämällä käyttäjä pystyy etsiä joukkueita hakusanan perusteella</w:t>
      </w:r>
    </w:p>
    <w:p w14:paraId="13530614" w14:textId="65A8630C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Täytyy myös olla hakutoiminto</w:t>
      </w:r>
      <w:r w:rsidR="12D729C9">
        <w:t>,</w:t>
      </w:r>
      <w:r w:rsidRPr="00684A39">
        <w:t xml:space="preserve"> jonka avulla käyttäjä voi etsiä pelaajia</w:t>
      </w:r>
      <w:r w:rsidR="0011391C">
        <w:t xml:space="preserve"> nimellä</w:t>
      </w:r>
      <w:r w:rsidRPr="00684A39">
        <w:t>.</w:t>
      </w:r>
    </w:p>
    <w:p w14:paraId="731CDDAB" w14:textId="77E7AC4C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Haku toiminnoissa myös eri suodatus vaihtoehtoja</w:t>
      </w:r>
      <w:r w:rsidR="255863D7">
        <w:t>,</w:t>
      </w:r>
      <w:r w:rsidRPr="00684A39">
        <w:t xml:space="preserve"> jossa hakua voi rajata esim kansalaisuuden perusteella</w:t>
      </w:r>
    </w:p>
    <w:p w14:paraId="3570D000" w14:textId="78FF5C1F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Toiminnallisuus listata joukkueet ja pelaajat kauden suorituksen perusteella</w:t>
      </w:r>
    </w:p>
    <w:p w14:paraId="43E8529D" w14:textId="1733076D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Kausi kohtainen haku</w:t>
      </w:r>
    </w:p>
    <w:p w14:paraId="42B616DE" w14:textId="34923FDD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Käyttäjä pystyy valita kaksi joukkuetta, tai kaksi pelaajaa, ja vertailla tuloksia</w:t>
      </w:r>
    </w:p>
    <w:p w14:paraId="5EC6753A" w14:textId="0642E831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Vertailuun voi tuod</w:t>
      </w:r>
      <w:r w:rsidR="006468C6">
        <w:t>a</w:t>
      </w:r>
      <w:r w:rsidRPr="00684A39">
        <w:t xml:space="preserve"> myös eri kausien tulokset.</w:t>
      </w:r>
    </w:p>
    <w:p w14:paraId="0C014E14" w14:textId="77777777" w:rsidR="007E5CC5" w:rsidRPr="006468C6" w:rsidRDefault="007E5CC5" w:rsidP="004E278F">
      <w:pPr>
        <w:spacing w:line="360" w:lineRule="auto"/>
        <w:rPr>
          <w:szCs w:val="24"/>
        </w:rPr>
      </w:pPr>
    </w:p>
    <w:p w14:paraId="19ECCBE2" w14:textId="13B7BA28" w:rsidR="007E5CC5" w:rsidRDefault="00684A39" w:rsidP="00684A39">
      <w:pPr>
        <w:pStyle w:val="Heading3"/>
      </w:pPr>
      <w:bookmarkStart w:id="5" w:name="_Toc185253373"/>
      <w:r>
        <w:t>Joukkueiden seuraaminen</w:t>
      </w:r>
      <w:bookmarkEnd w:id="5"/>
    </w:p>
    <w:p w14:paraId="61DAC9F6" w14:textId="0E810883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Käyttäjä pystyy seuraamaan haluamaansa joukkuetta tai pelaajaa</w:t>
      </w:r>
    </w:p>
    <w:p w14:paraId="2182C7D3" w14:textId="434ECF86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Seurattu joukkue ja/tai pelaaja tulee näkymään sovelluksen etusivulla</w:t>
      </w:r>
    </w:p>
    <w:p w14:paraId="31389AE2" w14:textId="5BE1B4D2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Reaaliaikainen tulospäivitys meneillä olevista otteluista näkyvillä etusivulla joukkueille ja pelaajille</w:t>
      </w:r>
      <w:r w:rsidR="113C3A83">
        <w:t>,</w:t>
      </w:r>
      <w:r w:rsidRPr="00684A39">
        <w:t xml:space="preserve"> jota käyttäjä seuraa</w:t>
      </w:r>
    </w:p>
    <w:p w14:paraId="0BA90F17" w14:textId="1145C3F7" w:rsidR="007B12E0" w:rsidRPr="00684A39" w:rsidRDefault="007B12E0" w:rsidP="00684A39">
      <w:pPr>
        <w:pStyle w:val="ListParagraph"/>
        <w:numPr>
          <w:ilvl w:val="0"/>
          <w:numId w:val="5"/>
        </w:numPr>
      </w:pPr>
      <w:r>
        <w:lastRenderedPageBreak/>
        <w:t>K</w:t>
      </w:r>
      <w:r w:rsidR="00E97E7E">
        <w:t>äyttäjä voi myös halutessaan asettaa tulosilmoitukset näkyville puhelimen ilmoitu</w:t>
      </w:r>
      <w:r w:rsidR="004B6D3C">
        <w:t>s -osioon.</w:t>
      </w:r>
    </w:p>
    <w:p w14:paraId="639A908A" w14:textId="1E543CFD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Jos saatavilla, meneillä olevista otteluista linkki ilmaiseen suoratoistoon</w:t>
      </w:r>
    </w:p>
    <w:p w14:paraId="716573FB" w14:textId="32EC2B13" w:rsidR="00684A39" w:rsidRPr="00684A39" w:rsidRDefault="00684A39" w:rsidP="00684A39">
      <w:pPr>
        <w:pStyle w:val="ListParagraph"/>
        <w:numPr>
          <w:ilvl w:val="0"/>
          <w:numId w:val="5"/>
        </w:numPr>
      </w:pPr>
      <w:r w:rsidRPr="00684A39">
        <w:t>Uutiset osio</w:t>
      </w:r>
      <w:r w:rsidR="326D6F09">
        <w:t>,</w:t>
      </w:r>
      <w:r w:rsidRPr="00684A39">
        <w:t xml:space="preserve"> joka näyttää otsikot tuoreimpiin uutisiin liittyen käyttäjän seuraamiin joukkueisiin ja pelaajiin. Otsikkoa klikkaamalla käyttäjä ohjataan lukemaan uutista tarjoajan kotisivulle.</w:t>
      </w:r>
    </w:p>
    <w:p w14:paraId="1A245A2D" w14:textId="34A431FE" w:rsidR="004671DB" w:rsidRDefault="00A82886" w:rsidP="00684A39">
      <w:pPr>
        <w:pStyle w:val="ListParagraph"/>
        <w:numPr>
          <w:ilvl w:val="0"/>
          <w:numId w:val="5"/>
        </w:numPr>
      </w:pPr>
      <w:r>
        <w:t>Mahdollisuus lisätä toisia käyttäjiä kaverilistaan</w:t>
      </w:r>
    </w:p>
    <w:p w14:paraId="26107478" w14:textId="2440E5A6" w:rsidR="00A82886" w:rsidRDefault="0017720D" w:rsidP="00684A39">
      <w:pPr>
        <w:pStyle w:val="ListParagraph"/>
        <w:numPr>
          <w:ilvl w:val="0"/>
          <w:numId w:val="5"/>
        </w:numPr>
      </w:pPr>
      <w:r>
        <w:t>Kaverien kanssa mahdollista lyödä vetoa otteluiden tuloksista</w:t>
      </w:r>
    </w:p>
    <w:p w14:paraId="6FE0F4CD" w14:textId="1245E542" w:rsidR="00CD1883" w:rsidRDefault="00873905" w:rsidP="00684A39">
      <w:pPr>
        <w:pStyle w:val="ListParagraph"/>
        <w:numPr>
          <w:ilvl w:val="0"/>
          <w:numId w:val="5"/>
        </w:numPr>
      </w:pPr>
      <w:r>
        <w:t>Kausikohtainen kilpailu mahdollista kaverien kanssa</w:t>
      </w:r>
    </w:p>
    <w:p w14:paraId="43BE5CDC" w14:textId="56AFD406" w:rsidR="0085653A" w:rsidRDefault="00497109" w:rsidP="00684A39">
      <w:pPr>
        <w:pStyle w:val="ListParagraph"/>
        <w:numPr>
          <w:ilvl w:val="0"/>
          <w:numId w:val="5"/>
        </w:numPr>
      </w:pPr>
      <w:r>
        <w:t xml:space="preserve">Ottelun loputtua mahdollisuus </w:t>
      </w:r>
      <w:r w:rsidR="00DA4F0D">
        <w:t>jakaa tulos sosiaaliseen mediaan kuten X, Facebook jne ...</w:t>
      </w:r>
    </w:p>
    <w:p w14:paraId="48F8EC14" w14:textId="4A5DB8C7" w:rsidR="00251E67" w:rsidRPr="00251E67" w:rsidRDefault="00CD7C15" w:rsidP="00251E67">
      <w:pPr>
        <w:pStyle w:val="ListParagraph"/>
        <w:numPr>
          <w:ilvl w:val="0"/>
          <w:numId w:val="5"/>
        </w:numPr>
      </w:pPr>
      <w:r>
        <w:t>Sovellus ottaa ruutukaappauksen tuloksesta ja julkaisee sen käyttäjän valitsemalle alustalle</w:t>
      </w:r>
    </w:p>
    <w:p w14:paraId="17FA3A7F" w14:textId="77777777" w:rsidR="000F657D" w:rsidRPr="00A82886" w:rsidRDefault="000F657D" w:rsidP="004E278F">
      <w:pPr>
        <w:spacing w:line="360" w:lineRule="auto"/>
        <w:rPr>
          <w:szCs w:val="24"/>
        </w:rPr>
      </w:pPr>
    </w:p>
    <w:p w14:paraId="75A2CA76" w14:textId="77777777" w:rsidR="000F657D" w:rsidRDefault="000F657D" w:rsidP="004E278F">
      <w:pPr>
        <w:spacing w:line="360" w:lineRule="auto"/>
        <w:rPr>
          <w:szCs w:val="24"/>
        </w:rPr>
      </w:pPr>
    </w:p>
    <w:p w14:paraId="013E1725" w14:textId="420BFA58" w:rsidR="000F657D" w:rsidRPr="00684A39" w:rsidRDefault="007E5CC5" w:rsidP="00684A39">
      <w:pPr>
        <w:pStyle w:val="Heading2"/>
      </w:pPr>
      <w:bookmarkStart w:id="6" w:name="_Toc185253374"/>
      <w:r w:rsidRPr="00684A39">
        <w:t>Ei toiminnalliset vaatimukset</w:t>
      </w:r>
      <w:bookmarkEnd w:id="6"/>
    </w:p>
    <w:p w14:paraId="460A86BC" w14:textId="77777777" w:rsidR="000F657D" w:rsidRDefault="000F657D" w:rsidP="004E278F">
      <w:pPr>
        <w:spacing w:line="360" w:lineRule="auto"/>
      </w:pPr>
    </w:p>
    <w:p w14:paraId="1CDFBF27" w14:textId="1CF20161" w:rsidR="000F657D" w:rsidRDefault="00E527F3" w:rsidP="005C0EFF">
      <w:r>
        <w:t>Ei-toiminnalliset vaatimukset auttavat hahmottamaan palvelun ja sovelluksen laadun.</w:t>
      </w:r>
    </w:p>
    <w:p w14:paraId="4EB50CD7" w14:textId="77777777" w:rsidR="004D5BE0" w:rsidRDefault="004D5BE0" w:rsidP="004E278F">
      <w:pPr>
        <w:spacing w:line="360" w:lineRule="auto"/>
        <w:rPr>
          <w:szCs w:val="24"/>
        </w:rPr>
      </w:pPr>
    </w:p>
    <w:p w14:paraId="15076F5D" w14:textId="612F8FBC" w:rsidR="004D5BE0" w:rsidRDefault="004B2C1C" w:rsidP="004E278F">
      <w:pPr>
        <w:pStyle w:val="Heading3"/>
      </w:pPr>
      <w:bookmarkStart w:id="7" w:name="_Toc185253375"/>
      <w:r>
        <w:t>Sovelluksen suorituskyky</w:t>
      </w:r>
      <w:bookmarkEnd w:id="7"/>
    </w:p>
    <w:p w14:paraId="2D9370B2" w14:textId="120B8736" w:rsidR="004B2C1C" w:rsidRDefault="004B2C1C" w:rsidP="008200AE">
      <w:pPr>
        <w:pStyle w:val="ListParagraph"/>
        <w:numPr>
          <w:ilvl w:val="0"/>
          <w:numId w:val="10"/>
        </w:numPr>
      </w:pPr>
      <w:r>
        <w:t xml:space="preserve">Sovelluksen tulee </w:t>
      </w:r>
      <w:r w:rsidR="008200AE">
        <w:t>pystyä käsittelemään 300 000 käyttäjää samanaikaisesti.</w:t>
      </w:r>
    </w:p>
    <w:p w14:paraId="5A818F9B" w14:textId="2244B263" w:rsidR="008200AE" w:rsidRDefault="008200AE" w:rsidP="008200AE">
      <w:pPr>
        <w:pStyle w:val="ListParagraph"/>
        <w:numPr>
          <w:ilvl w:val="0"/>
          <w:numId w:val="10"/>
        </w:numPr>
      </w:pPr>
      <w:r>
        <w:t>Tulospäivityksen pitää päivittyä 1.5 sekunnin välein.</w:t>
      </w:r>
    </w:p>
    <w:p w14:paraId="78FEFA03" w14:textId="77777777" w:rsidR="008200AE" w:rsidRDefault="008200AE" w:rsidP="004B2C1C"/>
    <w:p w14:paraId="16C7E49C" w14:textId="77777777" w:rsidR="00A82141" w:rsidRDefault="00A82141" w:rsidP="004E278F">
      <w:pPr>
        <w:spacing w:line="360" w:lineRule="auto"/>
        <w:rPr>
          <w:szCs w:val="24"/>
        </w:rPr>
      </w:pPr>
    </w:p>
    <w:p w14:paraId="0D99E3F4" w14:textId="39962D5A" w:rsidR="00A82141" w:rsidRDefault="008200AE" w:rsidP="00A82141">
      <w:pPr>
        <w:pStyle w:val="Heading3"/>
      </w:pPr>
      <w:bookmarkStart w:id="8" w:name="_Toc185253376"/>
      <w:r>
        <w:t>Sovelluksen käytettävyys</w:t>
      </w:r>
      <w:bookmarkEnd w:id="8"/>
    </w:p>
    <w:p w14:paraId="723CAAD1" w14:textId="631064D6" w:rsidR="00A211D7" w:rsidRPr="00A211D7" w:rsidRDefault="00A211D7" w:rsidP="00A211D7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 w:rsidRPr="00A211D7">
        <w:rPr>
          <w:lang w:val="en-GB"/>
        </w:rPr>
        <w:t>Saatavilla</w:t>
      </w:r>
      <w:proofErr w:type="spellEnd"/>
      <w:r w:rsidRPr="00A211D7">
        <w:rPr>
          <w:lang w:val="en-GB"/>
        </w:rPr>
        <w:t xml:space="preserve"> Applen App</w:t>
      </w:r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</w:t>
      </w:r>
      <w:r w:rsidRPr="00A211D7">
        <w:rPr>
          <w:lang w:val="en-GB"/>
        </w:rPr>
        <w:t>tore:sta</w:t>
      </w:r>
      <w:proofErr w:type="spellEnd"/>
      <w:proofErr w:type="gramEnd"/>
      <w:r w:rsidRPr="00A211D7">
        <w:rPr>
          <w:lang w:val="en-GB"/>
        </w:rPr>
        <w:t xml:space="preserve"> </w:t>
      </w:r>
      <w:proofErr w:type="spellStart"/>
      <w:r w:rsidRPr="00A211D7">
        <w:rPr>
          <w:lang w:val="en-GB"/>
        </w:rPr>
        <w:t>ja</w:t>
      </w:r>
      <w:proofErr w:type="spellEnd"/>
      <w:r w:rsidRPr="00A211D7">
        <w:rPr>
          <w:lang w:val="en-GB"/>
        </w:rPr>
        <w:t xml:space="preserve"> Google Play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</w:t>
      </w:r>
      <w:r w:rsidRPr="00A211D7">
        <w:rPr>
          <w:lang w:val="en-GB"/>
        </w:rPr>
        <w:t>tore:sta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mobiililaitteilla</w:t>
      </w:r>
      <w:proofErr w:type="spellEnd"/>
      <w:r>
        <w:rPr>
          <w:lang w:val="en-GB"/>
        </w:rPr>
        <w:t>.</w:t>
      </w:r>
    </w:p>
    <w:p w14:paraId="1A0A9F51" w14:textId="759C3D39" w:rsidR="00E527F3" w:rsidRDefault="00E527F3" w:rsidP="00A211D7">
      <w:pPr>
        <w:pStyle w:val="ListParagraph"/>
        <w:numPr>
          <w:ilvl w:val="0"/>
          <w:numId w:val="16"/>
        </w:numPr>
      </w:pPr>
      <w:r>
        <w:t>Nopeasti ymmärrettävä käyttöliittymä</w:t>
      </w:r>
      <w:r w:rsidR="23F482A5">
        <w:t>,</w:t>
      </w:r>
      <w:r>
        <w:t xml:space="preserve"> joka ei ole liian monimutkainen.</w:t>
      </w:r>
    </w:p>
    <w:p w14:paraId="4330C15B" w14:textId="70E10785" w:rsidR="00E527F3" w:rsidRPr="00E527F3" w:rsidRDefault="00E527F3" w:rsidP="00A211D7">
      <w:pPr>
        <w:pStyle w:val="ListParagraph"/>
        <w:numPr>
          <w:ilvl w:val="0"/>
          <w:numId w:val="16"/>
        </w:numPr>
      </w:pPr>
      <w:r>
        <w:t>Joka toiminnon pitää aina olla vähintään 3 klikkauksen/painalluksen päässä.</w:t>
      </w:r>
    </w:p>
    <w:p w14:paraId="0FDFA6B7" w14:textId="0201EC6E" w:rsidR="008200AE" w:rsidRDefault="008200AE" w:rsidP="00A211D7">
      <w:pPr>
        <w:pStyle w:val="ListParagraph"/>
        <w:numPr>
          <w:ilvl w:val="0"/>
          <w:numId w:val="16"/>
        </w:numPr>
      </w:pPr>
      <w:r>
        <w:t>Käyttöliittymän tulee toimia mobiilisovelluksen lisäksi myös mobiililaitteiden selaimissa, ja työpöytä tietokoneiden selaimissa.</w:t>
      </w:r>
    </w:p>
    <w:p w14:paraId="231D27E6" w14:textId="3811AAE3" w:rsidR="00A211D7" w:rsidRDefault="00A211D7" w:rsidP="00A211D7">
      <w:pPr>
        <w:pStyle w:val="ListParagraph"/>
        <w:numPr>
          <w:ilvl w:val="0"/>
          <w:numId w:val="16"/>
        </w:numPr>
      </w:pPr>
      <w:r>
        <w:t>Tablet -tietokone versiot sama kuin työpöytä tietokone versio.</w:t>
      </w:r>
    </w:p>
    <w:p w14:paraId="117635B4" w14:textId="7FCD7E52" w:rsidR="008200AE" w:rsidRDefault="008200AE" w:rsidP="00A211D7">
      <w:pPr>
        <w:pStyle w:val="ListParagraph"/>
        <w:numPr>
          <w:ilvl w:val="0"/>
          <w:numId w:val="16"/>
        </w:numPr>
      </w:pPr>
      <w:r>
        <w:t xml:space="preserve">Tulee toimia </w:t>
      </w:r>
      <w:r w:rsidR="00E527F3">
        <w:t>kaikissa yleisimmissä selaimissa kuten Chrome, Edge, Firefox ja Safari.</w:t>
      </w:r>
    </w:p>
    <w:p w14:paraId="23082F67" w14:textId="6619091E" w:rsidR="00E527F3" w:rsidRDefault="00E527F3" w:rsidP="00A211D7">
      <w:pPr>
        <w:pStyle w:val="ListParagraph"/>
        <w:numPr>
          <w:ilvl w:val="0"/>
          <w:numId w:val="16"/>
        </w:numPr>
      </w:pPr>
      <w:r>
        <w:t>Tuki monelle eri kielelle kuten esim</w:t>
      </w:r>
      <w:r w:rsidR="060E4175">
        <w:t>.</w:t>
      </w:r>
      <w:r>
        <w:t xml:space="preserve"> Suomi, Ruotsi, Englanti ja Saksa.</w:t>
      </w:r>
    </w:p>
    <w:p w14:paraId="47CDD861" w14:textId="5D88B143" w:rsidR="00D865CF" w:rsidRDefault="00D865CF" w:rsidP="00FC30E4">
      <w:pPr>
        <w:pStyle w:val="ListParagraph"/>
      </w:pPr>
    </w:p>
    <w:p w14:paraId="40770CF2" w14:textId="77777777" w:rsidR="008200AE" w:rsidRPr="004B2C1C" w:rsidRDefault="008200AE" w:rsidP="008200AE">
      <w:pPr>
        <w:pStyle w:val="ListParagraph"/>
      </w:pPr>
    </w:p>
    <w:p w14:paraId="04205D63" w14:textId="77777777" w:rsidR="008200AE" w:rsidRDefault="008200AE" w:rsidP="008200AE"/>
    <w:p w14:paraId="30DFD27E" w14:textId="2E3B5E59" w:rsidR="008200AE" w:rsidRDefault="008200AE" w:rsidP="008200AE">
      <w:pPr>
        <w:pStyle w:val="Heading3"/>
      </w:pPr>
      <w:bookmarkStart w:id="9" w:name="_Toc185253377"/>
      <w:r>
        <w:t>Sovelluksen luotettavuus</w:t>
      </w:r>
      <w:bookmarkEnd w:id="9"/>
    </w:p>
    <w:p w14:paraId="3895D5F6" w14:textId="470EA1BB" w:rsidR="008200AE" w:rsidRDefault="008200AE" w:rsidP="008200AE">
      <w:pPr>
        <w:pStyle w:val="ListParagraph"/>
        <w:numPr>
          <w:ilvl w:val="0"/>
          <w:numId w:val="11"/>
        </w:numPr>
      </w:pPr>
      <w:r>
        <w:t>Huolto katkokset eivät saa olla pidempiä kuin 10 minuuttia.</w:t>
      </w:r>
    </w:p>
    <w:p w14:paraId="582278B9" w14:textId="59D42EED" w:rsidR="00A211D7" w:rsidRDefault="00A211D7" w:rsidP="008200AE">
      <w:pPr>
        <w:pStyle w:val="ListParagraph"/>
        <w:numPr>
          <w:ilvl w:val="0"/>
          <w:numId w:val="11"/>
        </w:numPr>
      </w:pPr>
      <w:r>
        <w:t>Huolto ajat ajoitettu siihen aikaan päivästä</w:t>
      </w:r>
      <w:r w:rsidR="0A9A3C3C">
        <w:t>,</w:t>
      </w:r>
      <w:r>
        <w:t xml:space="preserve"> kun on vähiten käyttäjiä.</w:t>
      </w:r>
    </w:p>
    <w:p w14:paraId="016998A3" w14:textId="4AEF68C5" w:rsidR="008200AE" w:rsidRDefault="008200AE" w:rsidP="008200AE">
      <w:pPr>
        <w:pStyle w:val="ListParagraph"/>
        <w:numPr>
          <w:ilvl w:val="0"/>
          <w:numId w:val="11"/>
        </w:numPr>
      </w:pPr>
      <w:r>
        <w:t xml:space="preserve">Käyttövalmiina </w:t>
      </w:r>
      <w:r w:rsidR="00D73E92">
        <w:t>99,9 %</w:t>
      </w:r>
      <w:r>
        <w:t xml:space="preserve"> ajasta vuodessa.</w:t>
      </w:r>
    </w:p>
    <w:p w14:paraId="45796AE1" w14:textId="77777777" w:rsidR="00E527F3" w:rsidRDefault="00E527F3" w:rsidP="00E527F3">
      <w:pPr>
        <w:pStyle w:val="ListParagraph"/>
      </w:pPr>
    </w:p>
    <w:p w14:paraId="5FE717B9" w14:textId="77777777" w:rsidR="008200AE" w:rsidRDefault="008200AE" w:rsidP="008200AE"/>
    <w:p w14:paraId="4D4A3BBA" w14:textId="77777777" w:rsidR="002E711D" w:rsidRDefault="002E711D" w:rsidP="00375546"/>
    <w:p w14:paraId="062C7635" w14:textId="77777777" w:rsidR="00375546" w:rsidRDefault="00375546" w:rsidP="00375546"/>
    <w:p w14:paraId="74593B58" w14:textId="3EAE9029" w:rsidR="00DF5346" w:rsidRDefault="002C1D68" w:rsidP="00084D80">
      <w:pPr>
        <w:pStyle w:val="Heading2"/>
      </w:pPr>
      <w:bookmarkStart w:id="10" w:name="_Toc185253378"/>
      <w:r>
        <w:lastRenderedPageBreak/>
        <w:t>Priorisointi</w:t>
      </w:r>
      <w:bookmarkEnd w:id="10"/>
    </w:p>
    <w:p w14:paraId="2D6EC7F7" w14:textId="77777777" w:rsidR="00084D80" w:rsidRDefault="00084D80" w:rsidP="00084D80"/>
    <w:p w14:paraId="4C670F16" w14:textId="5B7F1247" w:rsidR="00084D80" w:rsidRDefault="00084D80" w:rsidP="00084D80">
      <w:pPr>
        <w:pStyle w:val="Heading3"/>
      </w:pPr>
      <w:bookmarkStart w:id="11" w:name="_Toc185253379"/>
      <w:r>
        <w:t>Projektin tavoitteet</w:t>
      </w:r>
      <w:bookmarkEnd w:id="11"/>
    </w:p>
    <w:p w14:paraId="0AFC3F5C" w14:textId="09BB381F" w:rsidR="00084D80" w:rsidRDefault="00885F81" w:rsidP="00084D80">
      <w:r>
        <w:t xml:space="preserve">Luoda </w:t>
      </w:r>
      <w:r w:rsidR="000270ED">
        <w:t xml:space="preserve">helppokäyttöinen tulos seuranta palvelu, joka tarjoaa käyttäjille ajankohtaista tietoa </w:t>
      </w:r>
      <w:r w:rsidR="005A4F13">
        <w:t xml:space="preserve">heidän lempi joukkueistaan. Palvelu </w:t>
      </w:r>
      <w:r w:rsidR="00494B45">
        <w:t>mahdollista käyttää selaimen kautta tai</w:t>
      </w:r>
      <w:r w:rsidR="001637EC">
        <w:t xml:space="preserve"> puhelin</w:t>
      </w:r>
      <w:r w:rsidR="00494B45">
        <w:t xml:space="preserve"> sovelluksesta</w:t>
      </w:r>
      <w:r w:rsidR="001637EC">
        <w:t>. Käyttö</w:t>
      </w:r>
      <w:r w:rsidR="00B4199F">
        <w:t xml:space="preserve"> kokemuksen pitää olla sujuvaa, helppoa, ja </w:t>
      </w:r>
      <w:r w:rsidR="003D5F32">
        <w:t>käyttäjälle pitää tarjota ominaisuuksia he eivät edes tienneet</w:t>
      </w:r>
      <w:r w:rsidR="6577505E">
        <w:t>,</w:t>
      </w:r>
      <w:r w:rsidR="003D5F32">
        <w:t xml:space="preserve"> että he haluavat.</w:t>
      </w:r>
    </w:p>
    <w:p w14:paraId="7260E85B" w14:textId="77777777" w:rsidR="003D5F32" w:rsidRDefault="003D5F32" w:rsidP="00084D80"/>
    <w:p w14:paraId="585FE627" w14:textId="5F855C16" w:rsidR="003D5F32" w:rsidRDefault="004D22BA" w:rsidP="004D22BA">
      <w:pPr>
        <w:pStyle w:val="Heading3"/>
      </w:pPr>
      <w:bookmarkStart w:id="12" w:name="_Toc185253380"/>
      <w:r>
        <w:t>Pri</w:t>
      </w:r>
      <w:r w:rsidR="00D73E92">
        <w:t>o</w:t>
      </w:r>
      <w:r>
        <w:t>risointikriteerit</w:t>
      </w:r>
      <w:bookmarkEnd w:id="12"/>
    </w:p>
    <w:p w14:paraId="253A8A7E" w14:textId="78CBFD62" w:rsidR="004D22BA" w:rsidRPr="00D42A22" w:rsidRDefault="008B674A" w:rsidP="00DE75E3">
      <w:pPr>
        <w:pStyle w:val="ListParagraph"/>
        <w:numPr>
          <w:ilvl w:val="0"/>
          <w:numId w:val="21"/>
        </w:numPr>
        <w:rPr>
          <w:b/>
        </w:rPr>
      </w:pPr>
      <w:r w:rsidRPr="00D42A22">
        <w:rPr>
          <w:b/>
        </w:rPr>
        <w:t>Käyttäjän luottamus</w:t>
      </w:r>
    </w:p>
    <w:p w14:paraId="0E7D848B" w14:textId="4AED5A6E" w:rsidR="00DE75E3" w:rsidRDefault="003C5D57" w:rsidP="00DE75E3">
      <w:pPr>
        <w:ind w:left="720"/>
      </w:pPr>
      <w:r>
        <w:t>Luottamus on tärkein. Sovellus tehdään</w:t>
      </w:r>
      <w:r w:rsidR="00CA0D69">
        <w:t xml:space="preserve"> ensisijaisesti</w:t>
      </w:r>
      <w:r>
        <w:t xml:space="preserve"> käyttäjä miele</w:t>
      </w:r>
      <w:r w:rsidR="00CA0D69">
        <w:t>ssä.</w:t>
      </w:r>
    </w:p>
    <w:p w14:paraId="46A25783" w14:textId="74D5C920" w:rsidR="008B674A" w:rsidRPr="00D42A22" w:rsidRDefault="00047EF6" w:rsidP="00DE75E3">
      <w:pPr>
        <w:pStyle w:val="ListParagraph"/>
        <w:numPr>
          <w:ilvl w:val="0"/>
          <w:numId w:val="21"/>
        </w:numPr>
        <w:rPr>
          <w:b/>
        </w:rPr>
      </w:pPr>
      <w:r w:rsidRPr="00D42A22">
        <w:rPr>
          <w:b/>
        </w:rPr>
        <w:t>Arvo</w:t>
      </w:r>
    </w:p>
    <w:p w14:paraId="05111738" w14:textId="152C3644" w:rsidR="00CA0D69" w:rsidRDefault="00CA0D69" w:rsidP="00CA0D69">
      <w:pPr>
        <w:ind w:left="720"/>
      </w:pPr>
      <w:r>
        <w:t>Sovelluksen pitää pystyä tehdä rahaa</w:t>
      </w:r>
      <w:r w:rsidR="546C8600">
        <w:t>,</w:t>
      </w:r>
      <w:r>
        <w:t xml:space="preserve"> että</w:t>
      </w:r>
      <w:r w:rsidR="00427FA1">
        <w:t xml:space="preserve"> pystytään jatkaa toimintaa, mutta ei saa koskaan tulla käyttäjän kokemuksen tielle.</w:t>
      </w:r>
    </w:p>
    <w:p w14:paraId="1DB47ECD" w14:textId="7E9B56E3" w:rsidR="00047EF6" w:rsidRPr="00D42A22" w:rsidRDefault="00047EF6" w:rsidP="00DE75E3">
      <w:pPr>
        <w:pStyle w:val="ListParagraph"/>
        <w:numPr>
          <w:ilvl w:val="0"/>
          <w:numId w:val="21"/>
        </w:numPr>
        <w:rPr>
          <w:b/>
        </w:rPr>
      </w:pPr>
      <w:r w:rsidRPr="00D42A22">
        <w:rPr>
          <w:b/>
        </w:rPr>
        <w:t>Tekninen toteutus</w:t>
      </w:r>
    </w:p>
    <w:p w14:paraId="657B1815" w14:textId="0DBA13D0" w:rsidR="00427FA1" w:rsidRDefault="00905FE3" w:rsidP="00427FA1">
      <w:pPr>
        <w:ind w:left="720"/>
      </w:pPr>
      <w:r>
        <w:t>Pitää olla</w:t>
      </w:r>
      <w:r w:rsidR="00D526F6">
        <w:t xml:space="preserve"> teknisesti bugiton, ja tuntua korkealaatuiselta käyttäjälle.</w:t>
      </w:r>
    </w:p>
    <w:p w14:paraId="34C07D75" w14:textId="00BE4D33" w:rsidR="00047EF6" w:rsidRPr="00D42A22" w:rsidRDefault="00047EF6" w:rsidP="00DE75E3">
      <w:pPr>
        <w:pStyle w:val="ListParagraph"/>
        <w:numPr>
          <w:ilvl w:val="0"/>
          <w:numId w:val="21"/>
        </w:numPr>
        <w:rPr>
          <w:b/>
        </w:rPr>
      </w:pPr>
      <w:r w:rsidRPr="00D42A22">
        <w:rPr>
          <w:b/>
        </w:rPr>
        <w:t>Riskit</w:t>
      </w:r>
    </w:p>
    <w:p w14:paraId="55849CD7" w14:textId="1DBCA419" w:rsidR="00B67DA0" w:rsidRDefault="003426B0" w:rsidP="00B67DA0">
      <w:pPr>
        <w:ind w:left="720"/>
      </w:pPr>
      <w:r>
        <w:t>Riskinä on</w:t>
      </w:r>
      <w:r w:rsidR="00D73E92">
        <w:t>,</w:t>
      </w:r>
      <w:r>
        <w:t xml:space="preserve"> että palvelu ei saavuta lojaalia käyttäjäkuntaa.</w:t>
      </w:r>
    </w:p>
    <w:p w14:paraId="2F16724C" w14:textId="163F250E" w:rsidR="00DE75E3" w:rsidRPr="00D42A22" w:rsidRDefault="00DE75E3" w:rsidP="00DE75E3">
      <w:pPr>
        <w:pStyle w:val="ListParagraph"/>
        <w:numPr>
          <w:ilvl w:val="0"/>
          <w:numId w:val="21"/>
        </w:numPr>
        <w:rPr>
          <w:b/>
        </w:rPr>
      </w:pPr>
      <w:r w:rsidRPr="00D42A22">
        <w:rPr>
          <w:b/>
        </w:rPr>
        <w:t>Aikataulu</w:t>
      </w:r>
    </w:p>
    <w:p w14:paraId="735FEFA5" w14:textId="68F02341" w:rsidR="00E270C4" w:rsidRDefault="00E270C4" w:rsidP="00E270C4">
      <w:pPr>
        <w:ind w:left="720"/>
      </w:pPr>
      <w:r>
        <w:t>Aikaa tarpeeksi</w:t>
      </w:r>
      <w:r w:rsidR="00D73E92">
        <w:t>,</w:t>
      </w:r>
      <w:r>
        <w:t xml:space="preserve"> ettei muutama</w:t>
      </w:r>
      <w:r w:rsidR="00454434">
        <w:t xml:space="preserve"> isompi</w:t>
      </w:r>
      <w:r>
        <w:t xml:space="preserve"> </w:t>
      </w:r>
      <w:r w:rsidR="00793E9F">
        <w:t>kompastuskivi</w:t>
      </w:r>
      <w:r>
        <w:t xml:space="preserve"> kaada projektia</w:t>
      </w:r>
      <w:r w:rsidR="00793E9F">
        <w:t>.</w:t>
      </w:r>
    </w:p>
    <w:p w14:paraId="677B65B9" w14:textId="77777777" w:rsidR="00DB2172" w:rsidRDefault="00DB2172" w:rsidP="00DB2172"/>
    <w:p w14:paraId="6EB73A55" w14:textId="04891F79" w:rsidR="00DB2172" w:rsidRDefault="00DC04BB" w:rsidP="00DC04BB">
      <w:pPr>
        <w:pStyle w:val="Heading3"/>
      </w:pPr>
      <w:bookmarkStart w:id="13" w:name="_Toc185253381"/>
      <w:r>
        <w:t>Menetelmät</w:t>
      </w:r>
      <w:bookmarkEnd w:id="13"/>
    </w:p>
    <w:p w14:paraId="2351D697" w14:textId="027B8ABC" w:rsidR="00DC04BB" w:rsidRDefault="00DC04BB" w:rsidP="00DC04BB">
      <w:r>
        <w:t>Priorisoinnissa tulemme käyttämään MoSCoW -menetelmää</w:t>
      </w:r>
      <w:r w:rsidR="009508FB">
        <w:t>, ja luokittelemme tehtävät neljää</w:t>
      </w:r>
      <w:r w:rsidR="00D71E36">
        <w:t>n ryhmään.</w:t>
      </w:r>
    </w:p>
    <w:p w14:paraId="253BBA6C" w14:textId="77777777" w:rsidR="00D71E36" w:rsidRDefault="00D71E36" w:rsidP="00DC04BB"/>
    <w:p w14:paraId="587D5AE2" w14:textId="6449C7BB" w:rsidR="00D71E36" w:rsidRDefault="00D71E36" w:rsidP="00D71E36">
      <w:pPr>
        <w:pStyle w:val="ListParagraph"/>
        <w:numPr>
          <w:ilvl w:val="0"/>
          <w:numId w:val="23"/>
        </w:numPr>
      </w:pPr>
      <w:r>
        <w:t>Must have:</w:t>
      </w:r>
    </w:p>
    <w:p w14:paraId="3E770ABE" w14:textId="48689C26" w:rsidR="006E59EF" w:rsidRDefault="009331CD" w:rsidP="009331CD">
      <w:pPr>
        <w:ind w:firstLine="720"/>
      </w:pPr>
      <w:r>
        <w:t>Välttämättömät</w:t>
      </w:r>
      <w:r w:rsidR="00F968AA">
        <w:t>.</w:t>
      </w:r>
    </w:p>
    <w:p w14:paraId="07770EE5" w14:textId="2A191050" w:rsidR="00D71E36" w:rsidRDefault="00D71E36" w:rsidP="00D71E36">
      <w:pPr>
        <w:pStyle w:val="ListParagraph"/>
        <w:numPr>
          <w:ilvl w:val="0"/>
          <w:numId w:val="23"/>
        </w:numPr>
      </w:pPr>
      <w:r>
        <w:t>Should have:</w:t>
      </w:r>
    </w:p>
    <w:p w14:paraId="392F4A3F" w14:textId="7E1D62EA" w:rsidR="009331CD" w:rsidRDefault="00203733" w:rsidP="00F968AA">
      <w:pPr>
        <w:ind w:firstLine="720"/>
      </w:pPr>
      <w:r>
        <w:t>Ei kriittiset, mutta silti tärkeät</w:t>
      </w:r>
      <w:r w:rsidR="00F968AA">
        <w:t>.</w:t>
      </w:r>
    </w:p>
    <w:p w14:paraId="3F41B02A" w14:textId="3D8201EC" w:rsidR="00D71E36" w:rsidRDefault="00D71E36" w:rsidP="00D71E36">
      <w:pPr>
        <w:pStyle w:val="ListParagraph"/>
        <w:numPr>
          <w:ilvl w:val="0"/>
          <w:numId w:val="23"/>
        </w:numPr>
      </w:pPr>
      <w:r>
        <w:t>Could have:</w:t>
      </w:r>
    </w:p>
    <w:p w14:paraId="64AE1416" w14:textId="3033D577" w:rsidR="00F968AA" w:rsidRDefault="00F968AA" w:rsidP="00285C5A">
      <w:pPr>
        <w:ind w:firstLine="720"/>
      </w:pPr>
      <w:r>
        <w:t xml:space="preserve">Hyvä </w:t>
      </w:r>
      <w:r w:rsidR="00285C5A">
        <w:t>olla, mutta ei kiirelliset.</w:t>
      </w:r>
    </w:p>
    <w:p w14:paraId="4E3A587E" w14:textId="192C4F0C" w:rsidR="00D71E36" w:rsidRDefault="00D71E36" w:rsidP="00D71E36">
      <w:pPr>
        <w:pStyle w:val="ListParagraph"/>
        <w:numPr>
          <w:ilvl w:val="0"/>
          <w:numId w:val="23"/>
        </w:numPr>
      </w:pPr>
      <w:r>
        <w:t>Won’t have:</w:t>
      </w:r>
    </w:p>
    <w:p w14:paraId="28684FF4" w14:textId="6DC2D7E0" w:rsidR="00285C5A" w:rsidRDefault="005823AF" w:rsidP="005823AF">
      <w:pPr>
        <w:ind w:firstLine="720"/>
      </w:pPr>
      <w:r>
        <w:t>Ei tulla toteuttamaan.</w:t>
      </w:r>
    </w:p>
    <w:p w14:paraId="436FE14F" w14:textId="77777777" w:rsidR="007B1188" w:rsidRDefault="007B1188" w:rsidP="007B1188"/>
    <w:p w14:paraId="067E1F84" w14:textId="77777777" w:rsidR="007B1188" w:rsidRDefault="007B1188" w:rsidP="007B1188"/>
    <w:p w14:paraId="21AADF22" w14:textId="15C7E0BA" w:rsidR="007B1188" w:rsidRDefault="007B1188" w:rsidP="007B1188">
      <w:pPr>
        <w:pStyle w:val="Heading3"/>
      </w:pPr>
      <w:bookmarkStart w:id="14" w:name="_Toc185253382"/>
      <w:r>
        <w:t>Työkalut</w:t>
      </w:r>
      <w:bookmarkEnd w:id="14"/>
    </w:p>
    <w:p w14:paraId="0E59AD6E" w14:textId="7E0C9EBD" w:rsidR="007B1188" w:rsidRDefault="009321F0" w:rsidP="000A6B7F">
      <w:pPr>
        <w:pStyle w:val="ListParagraph"/>
        <w:numPr>
          <w:ilvl w:val="0"/>
          <w:numId w:val="23"/>
        </w:numPr>
      </w:pPr>
      <w:r>
        <w:t>Trello:</w:t>
      </w:r>
    </w:p>
    <w:p w14:paraId="7F87E894" w14:textId="5BB5FFCE" w:rsidR="001F1B57" w:rsidRDefault="00432B74" w:rsidP="00417065">
      <w:pPr>
        <w:ind w:firstLine="720"/>
      </w:pPr>
      <w:r>
        <w:t>Tehtävien priorisoin</w:t>
      </w:r>
      <w:r w:rsidR="00417065">
        <w:t>tiin.</w:t>
      </w:r>
    </w:p>
    <w:p w14:paraId="702363C4" w14:textId="77777777" w:rsidR="001F1B57" w:rsidRDefault="001F1B57">
      <w:pPr>
        <w:spacing w:after="160"/>
      </w:pPr>
      <w:r>
        <w:br w:type="page"/>
      </w:r>
    </w:p>
    <w:tbl>
      <w:tblPr>
        <w:tblStyle w:val="GridTable6Colorful"/>
        <w:tblW w:w="9639" w:type="dxa"/>
        <w:jc w:val="center"/>
        <w:tblLook w:val="04A0" w:firstRow="1" w:lastRow="0" w:firstColumn="1" w:lastColumn="0" w:noHBand="0" w:noVBand="1"/>
      </w:tblPr>
      <w:tblGrid>
        <w:gridCol w:w="6547"/>
        <w:gridCol w:w="3092"/>
      </w:tblGrid>
      <w:tr w:rsidR="004A499F" w14:paraId="143438D7" w14:textId="77777777" w:rsidTr="002B6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4733B95" w14:textId="2F66F175" w:rsidR="004A499F" w:rsidRPr="001A4EC5" w:rsidRDefault="001A4EC5" w:rsidP="00344A63">
            <w:pPr>
              <w:rPr>
                <w:rFonts w:cstheme="minorHAnsi"/>
                <w:sz w:val="32"/>
                <w:szCs w:val="32"/>
              </w:rPr>
            </w:pPr>
            <w:r w:rsidRPr="001A4EC5">
              <w:rPr>
                <w:sz w:val="32"/>
                <w:szCs w:val="32"/>
              </w:rPr>
              <w:lastRenderedPageBreak/>
              <w:t>Toiminnallisuus</w:t>
            </w:r>
          </w:p>
        </w:tc>
        <w:tc>
          <w:tcPr>
            <w:tcW w:w="3139" w:type="dxa"/>
          </w:tcPr>
          <w:p w14:paraId="63C19313" w14:textId="1CD93F54" w:rsidR="004A499F" w:rsidRPr="001A4EC5" w:rsidRDefault="001A4EC5" w:rsidP="00417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A4EC5">
              <w:rPr>
                <w:sz w:val="32"/>
                <w:szCs w:val="32"/>
              </w:rPr>
              <w:t>Prioriteetti</w:t>
            </w:r>
          </w:p>
        </w:tc>
      </w:tr>
      <w:tr w:rsidR="001E651B" w14:paraId="328953C8" w14:textId="77777777" w:rsidTr="002B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0B471D3" w14:textId="77777777" w:rsidR="001E651B" w:rsidRPr="001E651B" w:rsidRDefault="001E651B" w:rsidP="00344A63">
            <w:pPr>
              <w:rPr>
                <w:rFonts w:cstheme="minorHAnsi"/>
              </w:rPr>
            </w:pPr>
            <w:r w:rsidRPr="001E651B">
              <w:rPr>
                <w:rFonts w:cstheme="minorHAnsi"/>
              </w:rPr>
              <w:t>Perus-toiminnallisuus ilman käyttäjätunnusta</w:t>
            </w:r>
          </w:p>
          <w:p w14:paraId="6208BA4D" w14:textId="77777777" w:rsidR="001E651B" w:rsidRDefault="001E651B" w:rsidP="00417065"/>
        </w:tc>
        <w:tc>
          <w:tcPr>
            <w:tcW w:w="3139" w:type="dxa"/>
          </w:tcPr>
          <w:p w14:paraId="465B2AE4" w14:textId="402B6241" w:rsidR="001E651B" w:rsidRDefault="0010050B" w:rsidP="0041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1E651B" w14:paraId="58A906E0" w14:textId="77777777" w:rsidTr="002B6B97">
        <w:trPr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470038E" w14:textId="1A99F2B3" w:rsidR="001E651B" w:rsidRPr="001E651B" w:rsidRDefault="001E651B" w:rsidP="00344A63">
            <w:pPr>
              <w:rPr>
                <w:rFonts w:cstheme="minorHAnsi"/>
              </w:rPr>
            </w:pPr>
            <w:r w:rsidRPr="001E651B">
              <w:rPr>
                <w:rFonts w:cstheme="minorHAnsi"/>
              </w:rPr>
              <w:t>Lokalisaatio monille kielille</w:t>
            </w:r>
          </w:p>
          <w:p w14:paraId="595FE929" w14:textId="77777777" w:rsidR="001E651B" w:rsidRDefault="001E651B" w:rsidP="00417065"/>
        </w:tc>
        <w:tc>
          <w:tcPr>
            <w:tcW w:w="3139" w:type="dxa"/>
          </w:tcPr>
          <w:p w14:paraId="162D086D" w14:textId="7BD49615" w:rsidR="001E651B" w:rsidRDefault="0010050B" w:rsidP="0041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have</w:t>
            </w:r>
          </w:p>
        </w:tc>
      </w:tr>
      <w:tr w:rsidR="001E651B" w14:paraId="77F49496" w14:textId="77777777" w:rsidTr="002B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1" w:type="dxa"/>
          </w:tcPr>
          <w:p w14:paraId="0494A274" w14:textId="77777777" w:rsidR="00672EE2" w:rsidRPr="00672EE2" w:rsidRDefault="00672EE2" w:rsidP="00344A63">
            <w:pPr>
              <w:spacing w:line="276" w:lineRule="auto"/>
              <w:rPr>
                <w:rFonts w:cstheme="minorHAnsi"/>
              </w:rPr>
            </w:pPr>
            <w:r w:rsidRPr="00672EE2">
              <w:rPr>
                <w:rFonts w:cstheme="minorHAnsi"/>
              </w:rPr>
              <w:t>Pelaajien tilastojen vertailu</w:t>
            </w:r>
          </w:p>
          <w:p w14:paraId="6779B1F0" w14:textId="77777777" w:rsidR="001E651B" w:rsidRDefault="001E651B" w:rsidP="00417065"/>
        </w:tc>
        <w:tc>
          <w:tcPr>
            <w:tcW w:w="3139" w:type="dxa"/>
          </w:tcPr>
          <w:p w14:paraId="6438F3F9" w14:textId="56B6328D" w:rsidR="001E651B" w:rsidRDefault="008765BC" w:rsidP="0041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have</w:t>
            </w:r>
          </w:p>
        </w:tc>
      </w:tr>
      <w:tr w:rsidR="001E651B" w14:paraId="782FEA4D" w14:textId="77777777" w:rsidTr="002B6B97">
        <w:trPr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4ABD4B0" w14:textId="77777777" w:rsidR="00672EE2" w:rsidRPr="00672EE2" w:rsidRDefault="00672EE2" w:rsidP="00344A63">
            <w:pPr>
              <w:rPr>
                <w:rFonts w:cstheme="minorHAnsi"/>
              </w:rPr>
            </w:pPr>
            <w:r w:rsidRPr="00672EE2">
              <w:rPr>
                <w:rFonts w:cstheme="minorHAnsi"/>
              </w:rPr>
              <w:t>Ajantasainen tieto kaikista joukkueista ja pelaajista</w:t>
            </w:r>
          </w:p>
          <w:p w14:paraId="7CF5255E" w14:textId="77777777" w:rsidR="001E651B" w:rsidRDefault="001E651B" w:rsidP="00417065"/>
        </w:tc>
        <w:tc>
          <w:tcPr>
            <w:tcW w:w="3139" w:type="dxa"/>
          </w:tcPr>
          <w:p w14:paraId="29854189" w14:textId="6CA2455A" w:rsidR="001E651B" w:rsidRDefault="008765BC" w:rsidP="0041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1E651B" w14:paraId="3A765CF3" w14:textId="77777777" w:rsidTr="002B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13C7B64" w14:textId="41D0022F" w:rsidR="001E651B" w:rsidRDefault="00A01AF8" w:rsidP="00417065">
            <w:r w:rsidRPr="00A01AF8">
              <w:t>Kommenttien moderointi</w:t>
            </w:r>
          </w:p>
        </w:tc>
        <w:tc>
          <w:tcPr>
            <w:tcW w:w="3139" w:type="dxa"/>
          </w:tcPr>
          <w:p w14:paraId="5AD50D91" w14:textId="41C62548" w:rsidR="001E651B" w:rsidRDefault="00A01AF8" w:rsidP="0041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Won’t have</w:t>
            </w:r>
          </w:p>
        </w:tc>
      </w:tr>
      <w:tr w:rsidR="001E651B" w14:paraId="1C07017B" w14:textId="77777777" w:rsidTr="002B6B97">
        <w:trPr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9D8B7FB" w14:textId="4BE32E64" w:rsidR="001E651B" w:rsidRDefault="00E31048" w:rsidP="00417065">
            <w:r w:rsidRPr="00E31048">
              <w:t>Otteluiden arviointi tähdillä</w:t>
            </w:r>
          </w:p>
        </w:tc>
        <w:tc>
          <w:tcPr>
            <w:tcW w:w="3139" w:type="dxa"/>
          </w:tcPr>
          <w:p w14:paraId="224068F3" w14:textId="7394837E" w:rsidR="001E651B" w:rsidRDefault="007F1F7D" w:rsidP="0041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</w:t>
            </w:r>
            <w:r w:rsidR="00A01AF8">
              <w:t xml:space="preserve"> have</w:t>
            </w:r>
          </w:p>
        </w:tc>
      </w:tr>
      <w:tr w:rsidR="002C5AE8" w14:paraId="4BB74A7C" w14:textId="77777777" w:rsidTr="002B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2886DDD" w14:textId="59E59BB5" w:rsidR="002C5AE8" w:rsidRPr="00E31048" w:rsidRDefault="002C5AE8" w:rsidP="00417065">
            <w:r>
              <w:t>Käyttäjällä mahdollisuus</w:t>
            </w:r>
            <w:r w:rsidR="003170A4">
              <w:t xml:space="preserve"> ostaa erillaisia emote:ja</w:t>
            </w:r>
          </w:p>
        </w:tc>
        <w:tc>
          <w:tcPr>
            <w:tcW w:w="3139" w:type="dxa"/>
          </w:tcPr>
          <w:p w14:paraId="76EBB623" w14:textId="6950492A" w:rsidR="002C5AE8" w:rsidRDefault="003170A4" w:rsidP="0041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1E651B" w14:paraId="0D7DCECC" w14:textId="77777777" w:rsidTr="002B6B97">
        <w:trPr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3D07EEF" w14:textId="44270F32" w:rsidR="001E651B" w:rsidRDefault="00E31048" w:rsidP="00417065">
            <w:r w:rsidRPr="00E31048">
              <w:t>Sana-filtteri kommentti osioon</w:t>
            </w:r>
          </w:p>
        </w:tc>
        <w:tc>
          <w:tcPr>
            <w:tcW w:w="3139" w:type="dxa"/>
          </w:tcPr>
          <w:p w14:paraId="742D6B64" w14:textId="7AE989B1" w:rsidR="001E651B" w:rsidRDefault="00A01AF8" w:rsidP="0041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Won’t have</w:t>
            </w:r>
          </w:p>
        </w:tc>
      </w:tr>
      <w:tr w:rsidR="001E651B" w14:paraId="54CDCB6D" w14:textId="77777777" w:rsidTr="002B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E7323AE" w14:textId="262C17E9" w:rsidR="001E651B" w:rsidRDefault="0010050B" w:rsidP="00417065">
            <w:r w:rsidRPr="0010050B">
              <w:t>Kirjanmerkki -toiminnallisuus</w:t>
            </w:r>
          </w:p>
        </w:tc>
        <w:tc>
          <w:tcPr>
            <w:tcW w:w="3139" w:type="dxa"/>
          </w:tcPr>
          <w:p w14:paraId="52319FD7" w14:textId="7EAC8EC8" w:rsidR="001E651B" w:rsidRDefault="008F402B" w:rsidP="0041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A95CF3" w14:paraId="19FF682D" w14:textId="77777777" w:rsidTr="002B6B97">
        <w:trPr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361431C1" w14:textId="008969F2" w:rsidR="00A95CF3" w:rsidRPr="0010050B" w:rsidRDefault="008F402B" w:rsidP="00417065">
            <w:r w:rsidRPr="008F402B">
              <w:t>Lyhyet 140 -merkin pituiset kommentit menneille otteluille</w:t>
            </w:r>
          </w:p>
        </w:tc>
        <w:tc>
          <w:tcPr>
            <w:tcW w:w="3139" w:type="dxa"/>
          </w:tcPr>
          <w:p w14:paraId="3FC5955A" w14:textId="7ED80D3C" w:rsidR="00A95CF3" w:rsidRDefault="008F402B" w:rsidP="0041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have</w:t>
            </w:r>
          </w:p>
        </w:tc>
      </w:tr>
      <w:tr w:rsidR="00D00B3A" w14:paraId="2FED3D09" w14:textId="77777777" w:rsidTr="002B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D9F8B09" w14:textId="55CAD138" w:rsidR="00D00B3A" w:rsidRPr="008F402B" w:rsidRDefault="00B77786" w:rsidP="00417065">
            <w:r>
              <w:t>Visuaalisesti miellyttävä ulkoasu</w:t>
            </w:r>
          </w:p>
        </w:tc>
        <w:tc>
          <w:tcPr>
            <w:tcW w:w="3139" w:type="dxa"/>
          </w:tcPr>
          <w:p w14:paraId="6CA5CE6E" w14:textId="425418FB" w:rsidR="00D00B3A" w:rsidRDefault="00B77786" w:rsidP="0041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have</w:t>
            </w:r>
          </w:p>
        </w:tc>
      </w:tr>
      <w:tr w:rsidR="00B77786" w14:paraId="40D8A5F4" w14:textId="77777777" w:rsidTr="002B6B97">
        <w:trPr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5CF1AFF" w14:textId="12259FF2" w:rsidR="00B77786" w:rsidRDefault="00F034C9" w:rsidP="00417065">
            <w:r>
              <w:t>Etsi -kenttä</w:t>
            </w:r>
          </w:p>
        </w:tc>
        <w:tc>
          <w:tcPr>
            <w:tcW w:w="3139" w:type="dxa"/>
          </w:tcPr>
          <w:p w14:paraId="054B9D27" w14:textId="243BDE89" w:rsidR="00B77786" w:rsidRDefault="00F034C9" w:rsidP="0041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F402B" w14:paraId="2E2CC93E" w14:textId="77777777" w:rsidTr="002B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98454E4" w14:textId="42017E36" w:rsidR="008F402B" w:rsidRPr="008F402B" w:rsidRDefault="00CA2173" w:rsidP="00417065">
            <w:r>
              <w:t>Joukkueiden tilastojen vertailu</w:t>
            </w:r>
          </w:p>
        </w:tc>
        <w:tc>
          <w:tcPr>
            <w:tcW w:w="3139" w:type="dxa"/>
          </w:tcPr>
          <w:p w14:paraId="14B99243" w14:textId="117E9555" w:rsidR="008F402B" w:rsidRDefault="00CA2173" w:rsidP="0041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have</w:t>
            </w:r>
          </w:p>
        </w:tc>
      </w:tr>
      <w:tr w:rsidR="00F034C9" w14:paraId="21DB202E" w14:textId="77777777" w:rsidTr="002B6B97">
        <w:trPr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70C0D23" w14:textId="6DFA6AFC" w:rsidR="00F034C9" w:rsidRDefault="00F034C9" w:rsidP="00417065">
            <w:r>
              <w:t>Nopea, optimoitu käyttöliittymä</w:t>
            </w:r>
          </w:p>
        </w:tc>
        <w:tc>
          <w:tcPr>
            <w:tcW w:w="3139" w:type="dxa"/>
          </w:tcPr>
          <w:p w14:paraId="5460D513" w14:textId="67474295" w:rsidR="00F034C9" w:rsidRDefault="00234846" w:rsidP="0041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DB7FC1" w14:paraId="4A522D80" w14:textId="77777777" w:rsidTr="002B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550C2CA" w14:textId="54F801A7" w:rsidR="00DB7FC1" w:rsidRDefault="00464D27" w:rsidP="00417065">
            <w:r>
              <w:t>Toisten käyttäjien lisääminen kaverilistalle</w:t>
            </w:r>
          </w:p>
        </w:tc>
        <w:tc>
          <w:tcPr>
            <w:tcW w:w="3139" w:type="dxa"/>
          </w:tcPr>
          <w:p w14:paraId="664D9B78" w14:textId="279AF106" w:rsidR="00DB7FC1" w:rsidRDefault="00464D27" w:rsidP="0041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have</w:t>
            </w:r>
          </w:p>
        </w:tc>
      </w:tr>
      <w:tr w:rsidR="00F36555" w14:paraId="18842D46" w14:textId="77777777" w:rsidTr="002B6B97">
        <w:trPr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33DCE92" w14:textId="41B48463" w:rsidR="00F36555" w:rsidRDefault="00F36555" w:rsidP="00417065">
            <w:r>
              <w:t>Emote -toiminnallisuus live -otteluiden aikana</w:t>
            </w:r>
          </w:p>
        </w:tc>
        <w:tc>
          <w:tcPr>
            <w:tcW w:w="3139" w:type="dxa"/>
          </w:tcPr>
          <w:p w14:paraId="152A72D6" w14:textId="5667DDB0" w:rsidR="00F36555" w:rsidRDefault="008F62FE" w:rsidP="0041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B27964" w14:paraId="55FD2D5F" w14:textId="77777777" w:rsidTr="002B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BC72A05" w14:textId="25790343" w:rsidR="00B27964" w:rsidRDefault="00C71FB7" w:rsidP="00417065">
            <w:r>
              <w:t>Live -otteluiden seuraaminen suoraan sovelluksesta</w:t>
            </w:r>
          </w:p>
        </w:tc>
        <w:tc>
          <w:tcPr>
            <w:tcW w:w="3139" w:type="dxa"/>
          </w:tcPr>
          <w:p w14:paraId="32A3EE63" w14:textId="7AC3ECB3" w:rsidR="00B27964" w:rsidRDefault="00C71FB7" w:rsidP="0041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6450B2" w14:paraId="117075A6" w14:textId="77777777" w:rsidTr="002B6B97">
        <w:trPr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3E55D9C" w14:textId="40C5A025" w:rsidR="006450B2" w:rsidRDefault="00220A29" w:rsidP="00417065">
            <w:r>
              <w:t>Käyttäjätunnuksen luonti</w:t>
            </w:r>
          </w:p>
        </w:tc>
        <w:tc>
          <w:tcPr>
            <w:tcW w:w="3139" w:type="dxa"/>
          </w:tcPr>
          <w:p w14:paraId="41450F80" w14:textId="62F44252" w:rsidR="006450B2" w:rsidRDefault="00220A29" w:rsidP="0041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220A29" w14:paraId="4CE54B25" w14:textId="77777777" w:rsidTr="002B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5EF3D8B" w14:textId="53305F01" w:rsidR="00220A29" w:rsidRDefault="009542F7" w:rsidP="00417065">
            <w:r>
              <w:t>Käyttäjätietojen salaus</w:t>
            </w:r>
          </w:p>
        </w:tc>
        <w:tc>
          <w:tcPr>
            <w:tcW w:w="3139" w:type="dxa"/>
          </w:tcPr>
          <w:p w14:paraId="1618B505" w14:textId="591013AF" w:rsidR="00220A29" w:rsidRDefault="009542F7" w:rsidP="0041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294BCAF6" w14:textId="5DA867F5" w:rsidR="005A3B2C" w:rsidRDefault="005A3B2C" w:rsidP="00417065">
      <w:pPr>
        <w:ind w:firstLine="720"/>
      </w:pPr>
    </w:p>
    <w:p w14:paraId="20A90091" w14:textId="77777777" w:rsidR="005A3B2C" w:rsidRDefault="005A3B2C">
      <w:pPr>
        <w:spacing w:after="160"/>
      </w:pPr>
      <w:r>
        <w:br w:type="page"/>
      </w:r>
    </w:p>
    <w:p w14:paraId="4B1AC946" w14:textId="774CA95B" w:rsidR="000A6B7F" w:rsidRDefault="005A3B2C" w:rsidP="005A3B2C">
      <w:pPr>
        <w:pStyle w:val="Heading2"/>
      </w:pPr>
      <w:bookmarkStart w:id="15" w:name="_Toc185253383"/>
      <w:r>
        <w:lastRenderedPageBreak/>
        <w:t>Validointisuunnitelma</w:t>
      </w:r>
      <w:bookmarkEnd w:id="15"/>
    </w:p>
    <w:p w14:paraId="49664096" w14:textId="3DED8091" w:rsidR="003A795B" w:rsidRDefault="003A795B" w:rsidP="003A795B">
      <w:r>
        <w:t>Tässä osiossa käymme läpi</w:t>
      </w:r>
      <w:r w:rsidR="143B6710">
        <w:t>,</w:t>
      </w:r>
      <w:r>
        <w:t xml:space="preserve"> miten</w:t>
      </w:r>
      <w:r w:rsidR="00DA5AF7">
        <w:t xml:space="preserve"> tulemme varmistamaan</w:t>
      </w:r>
      <w:r w:rsidR="374ACBD6">
        <w:t>,</w:t>
      </w:r>
      <w:r w:rsidR="00DA5AF7">
        <w:t xml:space="preserve"> </w:t>
      </w:r>
      <w:r w:rsidR="00F16852">
        <w:t xml:space="preserve">että </w:t>
      </w:r>
      <w:r w:rsidR="00934FE4">
        <w:t>sovellus</w:t>
      </w:r>
      <w:r w:rsidR="00F16852">
        <w:t xml:space="preserve"> täyttää käyttäjien vaatimukset</w:t>
      </w:r>
      <w:r w:rsidR="00955507">
        <w:t xml:space="preserve">, ja vastaa kaikkien tarpeita. </w:t>
      </w:r>
      <w:r w:rsidR="000F6B2E">
        <w:t>Seuraavaksi lisää validoimismenetelmistä, testauksesta ja hyväksymisprosesseista.</w:t>
      </w:r>
    </w:p>
    <w:p w14:paraId="02F58E33" w14:textId="77777777" w:rsidR="000F6B2E" w:rsidRDefault="000F6B2E" w:rsidP="003A795B"/>
    <w:p w14:paraId="0396BFE3" w14:textId="1A055265" w:rsidR="000F6B2E" w:rsidRDefault="000F6B2E" w:rsidP="000F6B2E">
      <w:pPr>
        <w:pStyle w:val="Heading3"/>
      </w:pPr>
      <w:bookmarkStart w:id="16" w:name="_Toc185253384"/>
      <w:r>
        <w:t>Tavoitteet</w:t>
      </w:r>
      <w:bookmarkEnd w:id="16"/>
    </w:p>
    <w:p w14:paraId="6CB72CFB" w14:textId="0FE5F4D1" w:rsidR="000F6B2E" w:rsidRDefault="00260F70" w:rsidP="000F6B2E">
      <w:r>
        <w:t>Validoinnin</w:t>
      </w:r>
      <w:r w:rsidR="00F647D4">
        <w:t xml:space="preserve"> lopullinen päämäärä on varmistaa</w:t>
      </w:r>
      <w:r w:rsidR="18A3006A">
        <w:t>,</w:t>
      </w:r>
      <w:r w:rsidR="00F647D4">
        <w:t xml:space="preserve"> että </w:t>
      </w:r>
      <w:r w:rsidR="00F94E4D">
        <w:t>sovellus</w:t>
      </w:r>
      <w:r w:rsidR="00F647D4">
        <w:t xml:space="preserve"> toimii suunnitelman mukaan</w:t>
      </w:r>
      <w:r w:rsidR="004E39BA">
        <w:t>, löytää ja korjata virheet/puutteet, ja varmistaa että</w:t>
      </w:r>
      <w:r w:rsidR="00595C1F">
        <w:t xml:space="preserve"> </w:t>
      </w:r>
      <w:r w:rsidR="00F94E4D">
        <w:t>sovellus</w:t>
      </w:r>
      <w:r w:rsidR="00595C1F">
        <w:t xml:space="preserve"> täyttää käyttäjien ja sidosryhmien vaatimukset.</w:t>
      </w:r>
    </w:p>
    <w:p w14:paraId="7A8701CC" w14:textId="77777777" w:rsidR="00595C1F" w:rsidRDefault="00595C1F" w:rsidP="000F6B2E"/>
    <w:p w14:paraId="0D3C4582" w14:textId="27E1CEA3" w:rsidR="00595C1F" w:rsidRDefault="00510B8A" w:rsidP="00510B8A">
      <w:pPr>
        <w:pStyle w:val="Heading3"/>
      </w:pPr>
      <w:bookmarkStart w:id="17" w:name="_Toc185253385"/>
      <w:r>
        <w:t>Menetelmät</w:t>
      </w:r>
      <w:bookmarkEnd w:id="17"/>
    </w:p>
    <w:p w14:paraId="11B22E22" w14:textId="711D4D16" w:rsidR="00A16DF4" w:rsidRDefault="00326DBD" w:rsidP="00A16DF4">
      <w:r>
        <w:t>Tulemme käyttämään vaatimuslähtöistä testaamista</w:t>
      </w:r>
      <w:r w:rsidR="00C224B8">
        <w:t>, jossa jokainen vaatimus käydään erikseen läpi ja varmistetaa</w:t>
      </w:r>
      <w:r w:rsidR="053C48F9">
        <w:t>n</w:t>
      </w:r>
      <w:r w:rsidR="00C224B8">
        <w:t xml:space="preserve"> toimivuus erilaisilla testeillä.</w:t>
      </w:r>
      <w:r w:rsidR="00C969B3">
        <w:t xml:space="preserve"> Tämä antaa meille selkeän kuvan</w:t>
      </w:r>
      <w:r w:rsidR="0015701D">
        <w:t xml:space="preserve"> mahdollisista puutteista.</w:t>
      </w:r>
    </w:p>
    <w:p w14:paraId="65EF6AFA" w14:textId="77777777" w:rsidR="0015701D" w:rsidRDefault="0015701D" w:rsidP="00A16DF4"/>
    <w:p w14:paraId="55CE4074" w14:textId="486D5210" w:rsidR="0015701D" w:rsidRDefault="0015701D" w:rsidP="00A16DF4">
      <w:r>
        <w:t>Käyttäjätestaaminen on myös tärkeä osa testaamista.</w:t>
      </w:r>
      <w:r w:rsidR="00A23907">
        <w:t xml:space="preserve"> Haluamme varmistua siitä</w:t>
      </w:r>
      <w:r w:rsidR="00D46B99">
        <w:t>,</w:t>
      </w:r>
      <w:r w:rsidR="00A23907">
        <w:t xml:space="preserve"> että </w:t>
      </w:r>
      <w:r w:rsidR="00642BC0">
        <w:t>sovellus</w:t>
      </w:r>
      <w:r w:rsidR="00342048">
        <w:t xml:space="preserve"> vastaa heidän tarpeitaan. Tämä on tärkeää koska projektin parissa työskentely tekee</w:t>
      </w:r>
      <w:r w:rsidR="00C409D6">
        <w:t xml:space="preserve"> sokeaksi sille mitä käyttäjät haluavat.</w:t>
      </w:r>
    </w:p>
    <w:p w14:paraId="6D302356" w14:textId="77777777" w:rsidR="00C409D6" w:rsidRDefault="00C409D6" w:rsidP="00A16DF4"/>
    <w:p w14:paraId="29088522" w14:textId="412899EB" w:rsidR="00C409D6" w:rsidRDefault="006262F3" w:rsidP="00A16DF4">
      <w:r>
        <w:t>Tarvi</w:t>
      </w:r>
      <w:r w:rsidR="30372ECA">
        <w:t>tse</w:t>
      </w:r>
      <w:r>
        <w:t xml:space="preserve">mme myös extensiivistä </w:t>
      </w:r>
      <w:r w:rsidR="00D93D28">
        <w:t>integraatiotestaamista</w:t>
      </w:r>
      <w:r w:rsidR="2CE4AB94">
        <w:t>,</w:t>
      </w:r>
      <w:r w:rsidR="00D93D28">
        <w:t xml:space="preserve"> jotta voimme olla varma</w:t>
      </w:r>
      <w:r w:rsidR="3F7F4E3F">
        <w:t>,</w:t>
      </w:r>
      <w:r w:rsidR="00D93D28">
        <w:t xml:space="preserve"> että kaikki </w:t>
      </w:r>
      <w:r w:rsidR="00EA399E">
        <w:t>sovelluksen</w:t>
      </w:r>
      <w:r w:rsidR="00D93D28">
        <w:t xml:space="preserve"> palaset toimivat sujuvasti yhdessä.</w:t>
      </w:r>
    </w:p>
    <w:p w14:paraId="6A22FC71" w14:textId="77777777" w:rsidR="00D93D28" w:rsidRDefault="00D93D28" w:rsidP="00A16DF4"/>
    <w:p w14:paraId="0FB2CF4E" w14:textId="7BF16D32" w:rsidR="00D93D28" w:rsidRDefault="00C42769" w:rsidP="00A16DF4">
      <w:r>
        <w:t xml:space="preserve">Lopuksi suoritetaan stressitestaus tai kuormitustestaus, jonka avulla </w:t>
      </w:r>
      <w:r w:rsidR="00160B8E">
        <w:t xml:space="preserve">voimme optimoida suorituskyky ongelmat pois </w:t>
      </w:r>
      <w:r w:rsidR="005664F8">
        <w:t>sovelluksesta</w:t>
      </w:r>
      <w:r w:rsidR="00160B8E">
        <w:t>.</w:t>
      </w:r>
    </w:p>
    <w:p w14:paraId="20FF667E" w14:textId="77777777" w:rsidR="003D53A3" w:rsidRDefault="003D53A3" w:rsidP="00A16DF4"/>
    <w:p w14:paraId="37F84F1C" w14:textId="38DCF625" w:rsidR="003D53A3" w:rsidRDefault="00FE2D37" w:rsidP="003D53A3">
      <w:pPr>
        <w:pStyle w:val="Heading3"/>
      </w:pPr>
      <w:bookmarkStart w:id="18" w:name="_Toc185253386"/>
      <w:r>
        <w:t>Validointi t</w:t>
      </w:r>
      <w:r w:rsidR="003D53A3">
        <w:t>yökalut</w:t>
      </w:r>
      <w:bookmarkEnd w:id="18"/>
    </w:p>
    <w:p w14:paraId="7921F4FF" w14:textId="77777777" w:rsidR="00517FE8" w:rsidRPr="00517FE8" w:rsidRDefault="00517FE8" w:rsidP="00517FE8"/>
    <w:p w14:paraId="21E004DB" w14:textId="19A00FC1" w:rsidR="003D53A3" w:rsidRDefault="00FB55B7" w:rsidP="00006573">
      <w:pPr>
        <w:pStyle w:val="ListParagraph"/>
        <w:numPr>
          <w:ilvl w:val="0"/>
          <w:numId w:val="23"/>
        </w:numPr>
      </w:pPr>
      <w:r>
        <w:t>Jira</w:t>
      </w:r>
      <w:r w:rsidR="006B39E7">
        <w:t>:</w:t>
      </w:r>
    </w:p>
    <w:p w14:paraId="24E256C4" w14:textId="40456A24" w:rsidR="006B39E7" w:rsidRDefault="00EC786A" w:rsidP="004B6216">
      <w:pPr>
        <w:ind w:left="360" w:firstLine="360"/>
      </w:pPr>
      <w:r>
        <w:t>Testitapausten- ja testitulosten hallintaan</w:t>
      </w:r>
    </w:p>
    <w:p w14:paraId="4B6014D3" w14:textId="245935AD" w:rsidR="00006573" w:rsidRDefault="00006573" w:rsidP="00006573">
      <w:pPr>
        <w:pStyle w:val="ListParagraph"/>
        <w:numPr>
          <w:ilvl w:val="0"/>
          <w:numId w:val="23"/>
        </w:numPr>
      </w:pPr>
      <w:r>
        <w:t>Postman</w:t>
      </w:r>
    </w:p>
    <w:p w14:paraId="7236E3FF" w14:textId="26910462" w:rsidR="00EC786A" w:rsidRDefault="004B6216" w:rsidP="004B6216">
      <w:pPr>
        <w:ind w:left="360" w:firstLine="360"/>
      </w:pPr>
      <w:r>
        <w:t>Testauksen suorittamiseen API:lle</w:t>
      </w:r>
    </w:p>
    <w:p w14:paraId="0CC683A0" w14:textId="77777777" w:rsidR="00C95C8F" w:rsidRDefault="00C95C8F" w:rsidP="00C95C8F"/>
    <w:p w14:paraId="0C0D8CF4" w14:textId="77777777" w:rsidR="00C95C8F" w:rsidRDefault="00C95C8F" w:rsidP="00C95C8F"/>
    <w:p w14:paraId="6B55A236" w14:textId="61C86E7B" w:rsidR="00C95C8F" w:rsidRDefault="00C95C8F" w:rsidP="00610FD6">
      <w:pPr>
        <w:pStyle w:val="Heading3"/>
      </w:pPr>
      <w:bookmarkStart w:id="19" w:name="_Toc185253387"/>
      <w:r>
        <w:t>Validointiprosessi</w:t>
      </w:r>
      <w:bookmarkEnd w:id="19"/>
    </w:p>
    <w:p w14:paraId="201AD5D1" w14:textId="77777777" w:rsidR="00610FD6" w:rsidRDefault="00610FD6" w:rsidP="00610FD6"/>
    <w:p w14:paraId="757A48F0" w14:textId="7A48BBDF" w:rsidR="00610FD6" w:rsidRDefault="00DB427E" w:rsidP="00610FD6">
      <w:r>
        <w:t>Aloitamme vaatimusten</w:t>
      </w:r>
      <w:r w:rsidR="00705ABD">
        <w:t xml:space="preserve"> analysoinnilla</w:t>
      </w:r>
      <w:r w:rsidR="00D808A6">
        <w:t xml:space="preserve">, joiden kirjaamisen jälkeen käymme </w:t>
      </w:r>
      <w:r w:rsidR="00BD56A8">
        <w:t>suunnittelemaan erilaisia testitapauksia</w:t>
      </w:r>
      <w:r w:rsidR="1AA1017A">
        <w:t>,</w:t>
      </w:r>
      <w:r w:rsidR="00BD56A8">
        <w:t xml:space="preserve"> jotka auttavat meitä</w:t>
      </w:r>
      <w:r w:rsidR="00A53114">
        <w:t xml:space="preserve"> alustamaan prosessin</w:t>
      </w:r>
      <w:r w:rsidR="7A8C78B4">
        <w:t>,</w:t>
      </w:r>
      <w:r w:rsidR="007016F8">
        <w:t xml:space="preserve"> jolla testaamme </w:t>
      </w:r>
      <w:r w:rsidR="00C53DC1">
        <w:t>sovellusta</w:t>
      </w:r>
      <w:r w:rsidR="007016F8">
        <w:t>.</w:t>
      </w:r>
    </w:p>
    <w:p w14:paraId="111AA313" w14:textId="77777777" w:rsidR="00133761" w:rsidRDefault="00133761" w:rsidP="00610FD6"/>
    <w:p w14:paraId="7E14278B" w14:textId="4D08701E" w:rsidR="006148C8" w:rsidRDefault="006148C8" w:rsidP="00610FD6">
      <w:r>
        <w:t xml:space="preserve">Seuraavaksi </w:t>
      </w:r>
      <w:r w:rsidR="0020024C">
        <w:t>alamme suorittamaan validointitestejä</w:t>
      </w:r>
      <w:r w:rsidR="00B34D8B">
        <w:t xml:space="preserve"> </w:t>
      </w:r>
      <w:r w:rsidR="00877E65">
        <w:t>analyysissä löydettyjen tarpeiden rajoissa</w:t>
      </w:r>
      <w:r w:rsidR="00E70796">
        <w:t>, ja kirjataan kaikki testitulokset</w:t>
      </w:r>
      <w:r w:rsidR="71DC6AAB">
        <w:t>,</w:t>
      </w:r>
      <w:r w:rsidR="001C5FB5">
        <w:t xml:space="preserve"> jonka jälkeen voimme</w:t>
      </w:r>
      <w:r w:rsidR="004F6D0F">
        <w:t xml:space="preserve"> analysoida</w:t>
      </w:r>
      <w:r w:rsidR="001C5FB5">
        <w:t xml:space="preserve"> </w:t>
      </w:r>
      <w:r w:rsidR="004F6D0F">
        <w:t>ne</w:t>
      </w:r>
      <w:r w:rsidR="00CF5173">
        <w:t xml:space="preserve"> ja aloittaa mahdolliset toimenpiteet puutteiden korjaamiseen</w:t>
      </w:r>
      <w:r w:rsidR="004F6D0F">
        <w:t>.</w:t>
      </w:r>
    </w:p>
    <w:p w14:paraId="5CE8075B" w14:textId="77777777" w:rsidR="00CF5173" w:rsidRDefault="00CF5173" w:rsidP="00610FD6"/>
    <w:p w14:paraId="5B8EA8B7" w14:textId="79A9221B" w:rsidR="00CF5173" w:rsidRPr="00610FD6" w:rsidRDefault="00755230" w:rsidP="00610FD6">
      <w:r>
        <w:t>Kaiken tuon jälkeen raportoimme sidosryhmille löydökset, ja he käyvät läpi</w:t>
      </w:r>
      <w:r w:rsidR="00871073">
        <w:t xml:space="preserve"> kaiken ja hyväksyvät </w:t>
      </w:r>
      <w:r w:rsidR="003B6DFF">
        <w:t>sovelluksen</w:t>
      </w:r>
      <w:r w:rsidR="00871073">
        <w:t xml:space="preserve"> julkaisua varten, tai lähettävät sen takaisin meille uudelleen validoitavaksi.</w:t>
      </w:r>
    </w:p>
    <w:p w14:paraId="70A4D418" w14:textId="77777777" w:rsidR="00C95C8F" w:rsidRDefault="00C95C8F" w:rsidP="00C95C8F"/>
    <w:p w14:paraId="2457F090" w14:textId="77777777" w:rsidR="00C95C8F" w:rsidRPr="003D53A3" w:rsidRDefault="00C95C8F" w:rsidP="00C95C8F"/>
    <w:p w14:paraId="0BB9335E" w14:textId="5B488145" w:rsidR="00DF5346" w:rsidRDefault="00A302C4" w:rsidP="00DF5346">
      <w:pPr>
        <w:pStyle w:val="Heading1"/>
      </w:pPr>
      <w:r>
        <w:lastRenderedPageBreak/>
        <w:t>Käyttäjien tarpeet</w:t>
      </w:r>
    </w:p>
    <w:p w14:paraId="0D836369" w14:textId="207898A9" w:rsidR="00080A9B" w:rsidRDefault="00551A9A" w:rsidP="00F64DF5">
      <w:pPr>
        <w:spacing w:line="276" w:lineRule="auto"/>
      </w:pPr>
      <w:r>
        <w:t>Tässä osiossa käyttäjien toivomia ominaisuuksia ohjelmistoon.</w:t>
      </w:r>
      <w:r w:rsidR="008F4071">
        <w:t xml:space="preserve"> </w:t>
      </w:r>
      <w:r w:rsidR="009A2B86">
        <w:t>Käytämme tätä tietoa</w:t>
      </w:r>
      <w:r w:rsidR="006906B1">
        <w:t xml:space="preserve"> hiomaan ohjelmiston käytettävyyttä ja tekemään siitä mahdollisemman käyttäjä ystävällisen.</w:t>
      </w:r>
    </w:p>
    <w:p w14:paraId="63D83707" w14:textId="7B191D3B" w:rsidR="00B07E9A" w:rsidRDefault="006906B1" w:rsidP="00F64DF5">
      <w:pPr>
        <w:spacing w:line="276" w:lineRule="auto"/>
      </w:pPr>
      <w:r>
        <w:t xml:space="preserve"> </w:t>
      </w:r>
    </w:p>
    <w:p w14:paraId="3E2CE8FD" w14:textId="77777777" w:rsidR="008057D7" w:rsidRDefault="008057D7" w:rsidP="00A82141">
      <w:pPr>
        <w:spacing w:line="360" w:lineRule="auto"/>
        <w:rPr>
          <w:szCs w:val="24"/>
        </w:rPr>
      </w:pPr>
    </w:p>
    <w:p w14:paraId="7073384A" w14:textId="638A1FD4" w:rsidR="00B07E9A" w:rsidRPr="00A83B1E" w:rsidRDefault="00035E13" w:rsidP="00435C79">
      <w:pPr>
        <w:pStyle w:val="ListParagraph"/>
        <w:numPr>
          <w:ilvl w:val="0"/>
          <w:numId w:val="24"/>
        </w:numPr>
        <w:rPr>
          <w:b/>
          <w:szCs w:val="24"/>
        </w:rPr>
      </w:pPr>
      <w:r w:rsidRPr="00A83B1E">
        <w:rPr>
          <w:b/>
          <w:szCs w:val="24"/>
        </w:rPr>
        <w:t>Toiminnallisuus</w:t>
      </w:r>
    </w:p>
    <w:p w14:paraId="3A8B6E1F" w14:textId="79FF9577" w:rsidR="00444909" w:rsidRDefault="00BE596A" w:rsidP="00A3478B">
      <w:pPr>
        <w:ind w:left="720"/>
      </w:pPr>
      <w:r>
        <w:t>”</w:t>
      </w:r>
      <w:r w:rsidR="00E84500">
        <w:t>Haluan että</w:t>
      </w:r>
      <w:r w:rsidR="00865E44">
        <w:t xml:space="preserve"> </w:t>
      </w:r>
      <w:r w:rsidR="00C03A21">
        <w:t>tuote on helppo löytää</w:t>
      </w:r>
      <w:r w:rsidR="002E4458">
        <w:t>, ja ladata valitsemalleni laitteelle.</w:t>
      </w:r>
      <w:r>
        <w:t>”</w:t>
      </w:r>
    </w:p>
    <w:p w14:paraId="4D002DD4" w14:textId="77777777" w:rsidR="004A7E96" w:rsidRDefault="004A7E96" w:rsidP="00444909">
      <w:pPr>
        <w:ind w:left="546"/>
      </w:pPr>
    </w:p>
    <w:p w14:paraId="66B2A12E" w14:textId="71FED979" w:rsidR="004A7E96" w:rsidRPr="00A83B1E" w:rsidRDefault="00D727D2" w:rsidP="00435C79">
      <w:pPr>
        <w:pStyle w:val="ListParagraph"/>
        <w:numPr>
          <w:ilvl w:val="0"/>
          <w:numId w:val="24"/>
        </w:numPr>
        <w:rPr>
          <w:b/>
          <w:szCs w:val="24"/>
        </w:rPr>
      </w:pPr>
      <w:r w:rsidRPr="00A83B1E">
        <w:rPr>
          <w:b/>
          <w:szCs w:val="24"/>
        </w:rPr>
        <w:t>Tilin luonti</w:t>
      </w:r>
    </w:p>
    <w:p w14:paraId="1A30B246" w14:textId="17566D31" w:rsidR="00CB5763" w:rsidRDefault="00BE596A" w:rsidP="00A3478B">
      <w:pPr>
        <w:ind w:left="720"/>
      </w:pPr>
      <w:r>
        <w:t>”</w:t>
      </w:r>
      <w:r w:rsidR="00E75630">
        <w:t>Käyttäjätilin luonti pitää olla vaivatonta ja</w:t>
      </w:r>
      <w:r w:rsidR="008F776E">
        <w:t xml:space="preserve"> minun pitää pystyä käyttää sovellusta ilman</w:t>
      </w:r>
      <w:r w:rsidR="004F445F">
        <w:t xml:space="preserve"> käyttäjätiliä</w:t>
      </w:r>
      <w:r w:rsidR="00EC2A38">
        <w:t>.</w:t>
      </w:r>
      <w:r>
        <w:t>”</w:t>
      </w:r>
    </w:p>
    <w:p w14:paraId="684BC2DE" w14:textId="77777777" w:rsidR="00511BBF" w:rsidRDefault="00511BBF" w:rsidP="00844CFF"/>
    <w:p w14:paraId="70949866" w14:textId="26EF8182" w:rsidR="00511BBF" w:rsidRPr="00A83B1E" w:rsidRDefault="00EB51D4" w:rsidP="00435C79">
      <w:pPr>
        <w:pStyle w:val="ListParagraph"/>
        <w:numPr>
          <w:ilvl w:val="0"/>
          <w:numId w:val="24"/>
        </w:numPr>
        <w:rPr>
          <w:b/>
          <w:szCs w:val="24"/>
        </w:rPr>
      </w:pPr>
      <w:r w:rsidRPr="00A83B1E">
        <w:rPr>
          <w:b/>
          <w:szCs w:val="24"/>
        </w:rPr>
        <w:t>Sovelluksen käyttö</w:t>
      </w:r>
    </w:p>
    <w:p w14:paraId="11EBEBB8" w14:textId="61B75146" w:rsidR="00EB51D4" w:rsidRPr="00EB51D4" w:rsidRDefault="003D1D3D" w:rsidP="00A3478B">
      <w:pPr>
        <w:ind w:left="720"/>
      </w:pPr>
      <w:r>
        <w:t>”</w:t>
      </w:r>
      <w:r w:rsidR="00BF5CD1">
        <w:t>Ei saa tuntua liian monimutkaiselta</w:t>
      </w:r>
      <w:r w:rsidR="00FD6726">
        <w:t xml:space="preserve"> ja kaikki t</w:t>
      </w:r>
      <w:r w:rsidR="0046133E">
        <w:t>oiminnat</w:t>
      </w:r>
      <w:r w:rsidR="00D46F88">
        <w:t xml:space="preserve"> pitää olla</w:t>
      </w:r>
      <w:r w:rsidR="00A6052D">
        <w:t xml:space="preserve"> </w:t>
      </w:r>
      <w:r w:rsidR="00FE76F8">
        <w:t>helposti löydettävissä.</w:t>
      </w:r>
      <w:r>
        <w:t>”</w:t>
      </w:r>
    </w:p>
    <w:p w14:paraId="1C8E625E" w14:textId="77777777" w:rsidR="00B07E9A" w:rsidRDefault="00B07E9A">
      <w:pPr>
        <w:spacing w:after="160"/>
        <w:rPr>
          <w:szCs w:val="24"/>
        </w:rPr>
      </w:pPr>
    </w:p>
    <w:p w14:paraId="3BA4AB59" w14:textId="63B0BAA7" w:rsidR="00E43435" w:rsidRPr="00A83B1E" w:rsidRDefault="00FD736E" w:rsidP="00435C79">
      <w:pPr>
        <w:pStyle w:val="ListParagraph"/>
        <w:numPr>
          <w:ilvl w:val="0"/>
          <w:numId w:val="24"/>
        </w:numPr>
        <w:rPr>
          <w:b/>
          <w:szCs w:val="24"/>
        </w:rPr>
      </w:pPr>
      <w:r w:rsidRPr="00A83B1E">
        <w:rPr>
          <w:b/>
          <w:szCs w:val="24"/>
        </w:rPr>
        <w:t>Joukkueiden seuraaminen</w:t>
      </w:r>
    </w:p>
    <w:p w14:paraId="4B4AFAE6" w14:textId="22A29CAF" w:rsidR="00FD736E" w:rsidRPr="00FD736E" w:rsidRDefault="003D1D3D" w:rsidP="00A3478B">
      <w:pPr>
        <w:ind w:left="720"/>
      </w:pPr>
      <w:r>
        <w:t>”</w:t>
      </w:r>
      <w:r w:rsidR="00F85E8B">
        <w:t>Haluan että lempi joukkueiden seuraaminen</w:t>
      </w:r>
      <w:r w:rsidR="00635099">
        <w:t xml:space="preserve"> auttaa minua </w:t>
      </w:r>
      <w:r w:rsidR="00FE426E">
        <w:t>pysymään ajan</w:t>
      </w:r>
      <w:r w:rsidR="00D46B99">
        <w:t xml:space="preserve"> </w:t>
      </w:r>
      <w:r w:rsidR="00FE426E">
        <w:t>tasalla</w:t>
      </w:r>
      <w:r w:rsidR="0082318F">
        <w:t xml:space="preserve"> </w:t>
      </w:r>
      <w:r w:rsidR="00C45D39">
        <w:t xml:space="preserve">kaikista </w:t>
      </w:r>
      <w:r w:rsidR="00F03B0F">
        <w:t xml:space="preserve">tulevista </w:t>
      </w:r>
      <w:r w:rsidR="00C83BFB">
        <w:t xml:space="preserve">otteluista ja </w:t>
      </w:r>
      <w:r w:rsidR="00672CF3">
        <w:t>pelaajakokoonpanoista.</w:t>
      </w:r>
      <w:r>
        <w:t>”</w:t>
      </w:r>
    </w:p>
    <w:p w14:paraId="75F98EDF" w14:textId="77777777" w:rsidR="00672CF3" w:rsidRDefault="00672CF3" w:rsidP="00FD736E">
      <w:pPr>
        <w:ind w:left="546"/>
      </w:pPr>
    </w:p>
    <w:p w14:paraId="2C251490" w14:textId="70B6F748" w:rsidR="00672CF3" w:rsidRDefault="00624AE3" w:rsidP="00435C79">
      <w:pPr>
        <w:pStyle w:val="ListParagraph"/>
        <w:numPr>
          <w:ilvl w:val="0"/>
          <w:numId w:val="24"/>
        </w:numPr>
        <w:rPr>
          <w:b/>
          <w:szCs w:val="24"/>
        </w:rPr>
      </w:pPr>
      <w:r w:rsidRPr="00A83B1E">
        <w:rPr>
          <w:b/>
          <w:szCs w:val="24"/>
        </w:rPr>
        <w:t>Pelaajien seuraaminen</w:t>
      </w:r>
    </w:p>
    <w:p w14:paraId="792C0243" w14:textId="6086B37F" w:rsidR="00A3478B" w:rsidRPr="004A2F45" w:rsidRDefault="00A3478B" w:rsidP="00A3478B">
      <w:pPr>
        <w:ind w:left="720"/>
        <w:rPr>
          <w:szCs w:val="24"/>
        </w:rPr>
      </w:pPr>
      <w:r w:rsidRPr="0016467D">
        <w:rPr>
          <w:szCs w:val="24"/>
        </w:rPr>
        <w:t>”</w:t>
      </w:r>
      <w:r w:rsidR="00494CA2">
        <w:rPr>
          <w:szCs w:val="24"/>
        </w:rPr>
        <w:t>Haluan tiedot mit</w:t>
      </w:r>
      <w:r w:rsidR="0016467D">
        <w:rPr>
          <w:szCs w:val="24"/>
        </w:rPr>
        <w:t>en seuraamani pelaaja pärjää liigassa”</w:t>
      </w:r>
    </w:p>
    <w:p w14:paraId="2142E893" w14:textId="77777777" w:rsidR="00624AE3" w:rsidRPr="00624AE3" w:rsidRDefault="00624AE3" w:rsidP="00624AE3">
      <w:pPr>
        <w:ind w:left="546"/>
      </w:pPr>
    </w:p>
    <w:p w14:paraId="203E56BA" w14:textId="667FA613" w:rsidR="00576EAB" w:rsidRPr="00A83B1E" w:rsidRDefault="00D8479A" w:rsidP="00435C79">
      <w:pPr>
        <w:pStyle w:val="ListParagraph"/>
        <w:numPr>
          <w:ilvl w:val="0"/>
          <w:numId w:val="24"/>
        </w:numPr>
        <w:rPr>
          <w:b/>
          <w:szCs w:val="24"/>
        </w:rPr>
      </w:pPr>
      <w:r w:rsidRPr="00A83B1E">
        <w:rPr>
          <w:b/>
          <w:szCs w:val="24"/>
        </w:rPr>
        <w:t xml:space="preserve">Otteluiden </w:t>
      </w:r>
      <w:r w:rsidR="0072566C" w:rsidRPr="00A83B1E">
        <w:rPr>
          <w:b/>
          <w:szCs w:val="24"/>
        </w:rPr>
        <w:t>seuraaminen</w:t>
      </w:r>
    </w:p>
    <w:p w14:paraId="31EAFB9D" w14:textId="1BA64A32" w:rsidR="00A9764C" w:rsidRPr="00A9764C" w:rsidRDefault="00A3478B" w:rsidP="00A3478B">
      <w:pPr>
        <w:ind w:left="720"/>
      </w:pPr>
      <w:r>
        <w:t>”</w:t>
      </w:r>
      <w:r w:rsidR="00EC3D79">
        <w:t xml:space="preserve">Kun ottelu alkaa haluan </w:t>
      </w:r>
      <w:r w:rsidR="00E22EF8">
        <w:t>saada ajankohtaisen päivityksen tilanteesta</w:t>
      </w:r>
      <w:r w:rsidR="00B25D05">
        <w:t>, ja pystyä katsomaan</w:t>
      </w:r>
      <w:r w:rsidR="00E22EF8">
        <w:t xml:space="preserve"> </w:t>
      </w:r>
      <w:r w:rsidR="009E1544">
        <w:t>suoratoistona ottelua</w:t>
      </w:r>
      <w:r w:rsidR="009526B2">
        <w:t xml:space="preserve"> suoraan sovelluksesta</w:t>
      </w:r>
      <w:r>
        <w:t>”</w:t>
      </w:r>
    </w:p>
    <w:p w14:paraId="1C1734EC" w14:textId="77777777" w:rsidR="00952105" w:rsidRPr="00A9764C" w:rsidRDefault="00952105" w:rsidP="00A9764C">
      <w:pPr>
        <w:ind w:left="546"/>
      </w:pPr>
    </w:p>
    <w:p w14:paraId="1A220888" w14:textId="5B94E31E" w:rsidR="00B07E9A" w:rsidRDefault="00952105" w:rsidP="00435C79">
      <w:pPr>
        <w:pStyle w:val="ListParagraph"/>
        <w:numPr>
          <w:ilvl w:val="0"/>
          <w:numId w:val="24"/>
        </w:numPr>
        <w:rPr>
          <w:b/>
          <w:szCs w:val="24"/>
        </w:rPr>
      </w:pPr>
      <w:r w:rsidRPr="00A83B1E">
        <w:rPr>
          <w:b/>
          <w:szCs w:val="24"/>
        </w:rPr>
        <w:t>Kommentointi</w:t>
      </w:r>
    </w:p>
    <w:p w14:paraId="7A3ECEAE" w14:textId="4C401866" w:rsidR="0016467D" w:rsidRDefault="00B8646E" w:rsidP="0016467D">
      <w:pPr>
        <w:ind w:left="720"/>
        <w:rPr>
          <w:szCs w:val="24"/>
        </w:rPr>
      </w:pPr>
      <w:r>
        <w:rPr>
          <w:szCs w:val="24"/>
        </w:rPr>
        <w:t>”Haluan jättää turhautuneita kommenteja kun ottelu ei mene niin kuin halua”</w:t>
      </w:r>
    </w:p>
    <w:p w14:paraId="68925CAB" w14:textId="77777777" w:rsidR="004B65E0" w:rsidRDefault="004B65E0" w:rsidP="004B65E0">
      <w:pPr>
        <w:rPr>
          <w:szCs w:val="24"/>
        </w:rPr>
      </w:pPr>
    </w:p>
    <w:p w14:paraId="5CEEFA0F" w14:textId="77777777" w:rsidR="004B65E0" w:rsidRPr="0016467D" w:rsidRDefault="004B65E0" w:rsidP="004B65E0">
      <w:pPr>
        <w:rPr>
          <w:szCs w:val="24"/>
        </w:rPr>
      </w:pPr>
    </w:p>
    <w:p w14:paraId="19902B96" w14:textId="3FA6529A" w:rsidR="00952105" w:rsidRDefault="00445FB9" w:rsidP="00445FB9">
      <w:r>
        <w:t xml:space="preserve">Näitä käyttämällä </w:t>
      </w:r>
      <w:r w:rsidR="00CC242D">
        <w:t>etsimme hyväksymiskriteerit jotka määrittävät milloin ominaisuus katsotaan valmiiksi</w:t>
      </w:r>
      <w:r w:rsidR="008B5D66">
        <w:t>. Priorisoinnin kautta</w:t>
      </w:r>
      <w:r w:rsidR="00004108">
        <w:t xml:space="preserve"> nostamme nämä korkeammalle sijalle tärkeysjärjestyksessä</w:t>
      </w:r>
      <w:r w:rsidR="001844D5">
        <w:t>.</w:t>
      </w:r>
    </w:p>
    <w:p w14:paraId="3BC34B82" w14:textId="77777777" w:rsidR="001844D5" w:rsidRDefault="001844D5" w:rsidP="00445FB9"/>
    <w:p w14:paraId="4EC2C8A5" w14:textId="0A39D9E9" w:rsidR="001844D5" w:rsidRDefault="001844D5" w:rsidP="001844D5">
      <w:pPr>
        <w:pStyle w:val="Heading2"/>
      </w:pPr>
      <w:r>
        <w:t>Työkalut:</w:t>
      </w:r>
    </w:p>
    <w:p w14:paraId="3232A9C3" w14:textId="77777777" w:rsidR="001844D5" w:rsidRDefault="001844D5" w:rsidP="00445FB9"/>
    <w:p w14:paraId="1B3A92D7" w14:textId="30E15B62" w:rsidR="001844D5" w:rsidRDefault="001844D5" w:rsidP="001844D5">
      <w:pPr>
        <w:pStyle w:val="ListParagraph"/>
        <w:numPr>
          <w:ilvl w:val="0"/>
          <w:numId w:val="28"/>
        </w:numPr>
      </w:pPr>
      <w:r>
        <w:t>Jira:</w:t>
      </w:r>
    </w:p>
    <w:p w14:paraId="2EDC2C83" w14:textId="7703E0F5" w:rsidR="001844D5" w:rsidRDefault="001844D5" w:rsidP="001844D5">
      <w:pPr>
        <w:ind w:firstLine="720"/>
      </w:pPr>
      <w:r>
        <w:t>Hallintaan ja helppoon seurantaan.</w:t>
      </w:r>
    </w:p>
    <w:p w14:paraId="65A9D5C6" w14:textId="59B79748" w:rsidR="001844D5" w:rsidRDefault="001844D5" w:rsidP="001844D5">
      <w:pPr>
        <w:pStyle w:val="ListParagraph"/>
        <w:numPr>
          <w:ilvl w:val="0"/>
          <w:numId w:val="28"/>
        </w:numPr>
      </w:pPr>
      <w:r>
        <w:t>Confluence:</w:t>
      </w:r>
    </w:p>
    <w:p w14:paraId="1A342775" w14:textId="13648EE0" w:rsidR="001844D5" w:rsidRPr="00952105" w:rsidRDefault="001844D5" w:rsidP="001844D5">
      <w:pPr>
        <w:ind w:firstLine="720"/>
      </w:pPr>
      <w:r>
        <w:t>Dokumentointiin.</w:t>
      </w:r>
    </w:p>
    <w:p w14:paraId="7AC88769" w14:textId="77777777" w:rsidR="00315CE0" w:rsidRDefault="00315CE0">
      <w:pPr>
        <w:spacing w:after="160"/>
        <w:rPr>
          <w:szCs w:val="24"/>
        </w:rPr>
      </w:pPr>
    </w:p>
    <w:p w14:paraId="4B175CD6" w14:textId="77777777" w:rsidR="00315CE0" w:rsidRDefault="00315CE0">
      <w:pPr>
        <w:spacing w:after="160"/>
        <w:rPr>
          <w:szCs w:val="24"/>
        </w:rPr>
      </w:pPr>
      <w:r>
        <w:rPr>
          <w:szCs w:val="24"/>
        </w:rPr>
        <w:br w:type="page"/>
      </w:r>
    </w:p>
    <w:p w14:paraId="5F5B42E9" w14:textId="1EC441AC" w:rsidR="00B07E9A" w:rsidRDefault="65251F25" w:rsidP="00653ED1">
      <w:pPr>
        <w:pStyle w:val="Heading1"/>
        <w:rPr>
          <w:b w:val="0"/>
        </w:rPr>
      </w:pPr>
      <w:bookmarkStart w:id="20" w:name="_Toc185253389"/>
      <w:r w:rsidRPr="028E44C2">
        <w:lastRenderedPageBreak/>
        <w:t xml:space="preserve">Kohderyhmä ja </w:t>
      </w:r>
      <w:r w:rsidRPr="00291818">
        <w:rPr>
          <w:bCs/>
        </w:rPr>
        <w:t>Riskienhallinta</w:t>
      </w:r>
      <w:bookmarkEnd w:id="20"/>
    </w:p>
    <w:p w14:paraId="16A74CB6" w14:textId="46C13759" w:rsidR="6400A48D" w:rsidRDefault="6400A48D" w:rsidP="6B1806ED">
      <w:pPr>
        <w:spacing w:after="160" w:line="360" w:lineRule="auto"/>
      </w:pPr>
    </w:p>
    <w:p w14:paraId="02378334" w14:textId="2D691062" w:rsidR="7DFF0F5A" w:rsidRDefault="43CDC144" w:rsidP="6B1806ED">
      <w:pPr>
        <w:spacing w:after="160" w:line="360" w:lineRule="auto"/>
      </w:pPr>
      <w:r>
        <w:t>Kohderyhmänämme toimii pääasiallisesti kuluttajat, jotka pitävät selkeästä ja helposti käytettävästä käyttöliittymästä.</w:t>
      </w:r>
      <w:r w:rsidR="6BEFFDC1">
        <w:t xml:space="preserve"> Tavoitteenamme on luoda </w:t>
      </w:r>
      <w:r w:rsidR="5A4EB886">
        <w:t>reaaliaikainen</w:t>
      </w:r>
      <w:r w:rsidR="41D2F9BF">
        <w:t xml:space="preserve"> tulos </w:t>
      </w:r>
      <w:r w:rsidR="6BEFFDC1">
        <w:t xml:space="preserve">palvelu, joka </w:t>
      </w:r>
      <w:r w:rsidR="377DE29D">
        <w:t xml:space="preserve">soveltuu aktiivisten sekä </w:t>
      </w:r>
      <w:r w:rsidR="1A1EDA4A">
        <w:t xml:space="preserve">satunnaisten </w:t>
      </w:r>
      <w:r w:rsidR="377DE29D">
        <w:t>käyttäjien tarpeisiin</w:t>
      </w:r>
      <w:r w:rsidR="79523E30">
        <w:t>. Tulospalvelumme luotettavuus perustuu täysin sen yksinkertaisuuteen. Käyttäjä kokemusta on pyritty parantamaan jo kehitysvai</w:t>
      </w:r>
      <w:r w:rsidR="3AB46B28">
        <w:t xml:space="preserve">heessa, </w:t>
      </w:r>
      <w:r w:rsidR="06AB9B39">
        <w:t>käyttöliittymän yksinkertaisuudella</w:t>
      </w:r>
      <w:r w:rsidR="5E714B87">
        <w:t>,</w:t>
      </w:r>
      <w:r w:rsidR="06AB9B39">
        <w:t xml:space="preserve"> </w:t>
      </w:r>
      <w:r w:rsidR="3AB46B28">
        <w:t>jotta palve</w:t>
      </w:r>
      <w:r w:rsidR="30F37416">
        <w:t>lussa</w:t>
      </w:r>
      <w:r w:rsidR="3AB46B28">
        <w:t xml:space="preserve"> on mahdollista tarjota nopea pääsy urheilu tuloksiin</w:t>
      </w:r>
      <w:r w:rsidR="456F7853">
        <w:t xml:space="preserve"> ja erilaisiin tilastoihin.</w:t>
      </w:r>
    </w:p>
    <w:p w14:paraId="67B3C527" w14:textId="7CD67F7A" w:rsidR="0365900C" w:rsidRDefault="0365900C" w:rsidP="6B1806ED">
      <w:pPr>
        <w:spacing w:after="160" w:line="360" w:lineRule="auto"/>
      </w:pPr>
    </w:p>
    <w:p w14:paraId="45DF53AC" w14:textId="71747978" w:rsidR="77A6FF0C" w:rsidRDefault="1FEA062A" w:rsidP="6B1806ED">
      <w:pPr>
        <w:spacing w:after="160" w:line="360" w:lineRule="auto"/>
      </w:pPr>
      <w:r>
        <w:t xml:space="preserve">Palvelumme suunnitteluvaiheessa olemme kiinnittäneet erityisesti huomiota </w:t>
      </w:r>
      <w:r w:rsidR="6FC2DD66">
        <w:t>mahdollisiin</w:t>
      </w:r>
      <w:r w:rsidR="307FAD5B">
        <w:t xml:space="preserve"> palvelin</w:t>
      </w:r>
      <w:r w:rsidR="6FC2DD66">
        <w:t xml:space="preserve"> </w:t>
      </w:r>
      <w:r w:rsidR="3B686FAA">
        <w:t>häiriöihin suurista käyttäjämääristä johtuen</w:t>
      </w:r>
      <w:r w:rsidR="1DE00258">
        <w:t>. Tämän lisäksi olemme laatineet tarkan budjetin ja realistisen aikataulun tämän proje</w:t>
      </w:r>
      <w:r w:rsidR="14CC667E">
        <w:t>ktin toteutukseen.</w:t>
      </w:r>
    </w:p>
    <w:p w14:paraId="07D605E9" w14:textId="20772D1C" w:rsidR="3EB1F854" w:rsidRDefault="24626F90" w:rsidP="6B1806ED">
      <w:pPr>
        <w:spacing w:after="160" w:line="360" w:lineRule="auto"/>
      </w:pPr>
      <w:r>
        <w:t>Näitä varten olemme:</w:t>
      </w:r>
    </w:p>
    <w:p w14:paraId="31F7C5BF" w14:textId="49C3D6E6" w:rsidR="24626F90" w:rsidRDefault="24626F90" w:rsidP="00653ED1">
      <w:pPr>
        <w:pStyle w:val="ListParagraph"/>
        <w:numPr>
          <w:ilvl w:val="0"/>
          <w:numId w:val="25"/>
        </w:numPr>
        <w:spacing w:after="160" w:line="360" w:lineRule="auto"/>
      </w:pPr>
      <w:r>
        <w:t>Hankkineet tarpeeksi palvelin kapasiteettiä</w:t>
      </w:r>
      <w:r w:rsidR="56342320">
        <w:t xml:space="preserve"> myös vuokraamalla ulkopuolisilta toimijoi</w:t>
      </w:r>
      <w:r w:rsidR="093FD64D">
        <w:t>lta.</w:t>
      </w:r>
    </w:p>
    <w:p w14:paraId="08F5795E" w14:textId="3C5CAECD" w:rsidR="10825BAA" w:rsidRDefault="56342320" w:rsidP="00653ED1">
      <w:pPr>
        <w:pStyle w:val="ListParagraph"/>
        <w:numPr>
          <w:ilvl w:val="0"/>
          <w:numId w:val="25"/>
        </w:numPr>
        <w:spacing w:after="160" w:line="360" w:lineRule="auto"/>
      </w:pPr>
      <w:r>
        <w:t>Budjettimme on mitoitettu siten että siitä riittää kehitysvaiheesta myös ylläpidollisiin kustannuksiinkin.</w:t>
      </w:r>
    </w:p>
    <w:p w14:paraId="5932EF82" w14:textId="3FB31CDF" w:rsidR="4C406F77" w:rsidRDefault="4C406F77" w:rsidP="00653ED1">
      <w:pPr>
        <w:pStyle w:val="ListParagraph"/>
        <w:numPr>
          <w:ilvl w:val="0"/>
          <w:numId w:val="25"/>
        </w:numPr>
        <w:spacing w:after="160" w:line="360" w:lineRule="auto"/>
      </w:pPr>
      <w:r>
        <w:t>Tehneet käyttäjämääräarvioita</w:t>
      </w:r>
      <w:r w:rsidR="2D67DE7F">
        <w:t>,</w:t>
      </w:r>
      <w:r>
        <w:t xml:space="preserve"> jotta palvelinratkaisut kasvavat käyttäjämäärän mukaan</w:t>
      </w:r>
    </w:p>
    <w:p w14:paraId="4BC6975E" w14:textId="578F169E" w:rsidR="2A58D264" w:rsidRDefault="2A58D264" w:rsidP="6B1806ED">
      <w:pPr>
        <w:pStyle w:val="ListParagraph"/>
        <w:spacing w:after="160" w:line="360" w:lineRule="auto"/>
        <w:ind w:left="1080"/>
      </w:pPr>
    </w:p>
    <w:p w14:paraId="07BDE486" w14:textId="5C8B0C62" w:rsidR="5CE7A7C6" w:rsidRDefault="5CE7A7C6" w:rsidP="6B1806ED">
      <w:pPr>
        <w:spacing w:after="160" w:line="360" w:lineRule="auto"/>
      </w:pPr>
      <w:r>
        <w:t xml:space="preserve">Näiden toimien avulla pyrimme pitämään tulospalvelumme käyttäjäystävällisenä ja </w:t>
      </w:r>
      <w:r w:rsidR="6095A02F">
        <w:t>vakaana</w:t>
      </w:r>
      <w:r>
        <w:t>.</w:t>
      </w:r>
    </w:p>
    <w:p w14:paraId="2DF928FE" w14:textId="2E6C4164" w:rsidR="4EFBF69A" w:rsidRDefault="5CE7A7C6" w:rsidP="6B1806ED">
      <w:pPr>
        <w:spacing w:after="160" w:line="360" w:lineRule="auto"/>
      </w:pPr>
      <w:r>
        <w:t>Sekä käyttäjät tulevat pitämään meitä alamme yhtenä luotettavimmista toimijoista</w:t>
      </w:r>
      <w:r w:rsidR="1D2F7919">
        <w:t xml:space="preserve"> ja siihen että tulospalvelumme on pystyssä juuri sillo</w:t>
      </w:r>
      <w:r w:rsidR="7E0ECDA4">
        <w:t>in kun he sitä tarvitsevat eniten</w:t>
      </w:r>
      <w:r>
        <w:t>.</w:t>
      </w:r>
    </w:p>
    <w:p w14:paraId="0C8E1829" w14:textId="73FE308B" w:rsidR="423CE526" w:rsidRDefault="423CE526" w:rsidP="423CE526">
      <w:pPr>
        <w:spacing w:after="160" w:line="360" w:lineRule="auto"/>
      </w:pPr>
    </w:p>
    <w:p w14:paraId="4D80EBB7" w14:textId="6A40499B" w:rsidR="423CE526" w:rsidRDefault="423CE526" w:rsidP="423CE526">
      <w:pPr>
        <w:spacing w:after="160" w:line="360" w:lineRule="auto"/>
      </w:pPr>
    </w:p>
    <w:p w14:paraId="6A2D0CE6" w14:textId="43F855E8" w:rsidR="423CE526" w:rsidRDefault="423CE526" w:rsidP="423CE526">
      <w:pPr>
        <w:spacing w:after="160" w:line="360" w:lineRule="auto"/>
      </w:pPr>
    </w:p>
    <w:p w14:paraId="256FC01A" w14:textId="35987380" w:rsidR="423CE526" w:rsidRDefault="423CE526" w:rsidP="423CE526">
      <w:pPr>
        <w:spacing w:after="160" w:line="360" w:lineRule="auto"/>
      </w:pPr>
    </w:p>
    <w:p w14:paraId="4074F731" w14:textId="77DBA632" w:rsidR="423CE526" w:rsidRDefault="423CE526" w:rsidP="423CE526">
      <w:pPr>
        <w:spacing w:after="160" w:line="360" w:lineRule="auto"/>
      </w:pPr>
    </w:p>
    <w:p w14:paraId="305CF5E9" w14:textId="0A54848C" w:rsidR="423CE526" w:rsidRDefault="423CE526" w:rsidP="423CE526">
      <w:pPr>
        <w:spacing w:after="160" w:line="360" w:lineRule="auto"/>
      </w:pPr>
    </w:p>
    <w:p w14:paraId="629589D7" w14:textId="43A6581A" w:rsidR="00B07E9A" w:rsidRDefault="001418E2" w:rsidP="00A51952">
      <w:pPr>
        <w:pStyle w:val="Heading1"/>
      </w:pPr>
      <w:bookmarkStart w:id="21" w:name="_Toc185253390"/>
      <w:r>
        <w:lastRenderedPageBreak/>
        <w:t>Arkkitehtuuri- ja moduulisuunnittelu, saavutettavuus</w:t>
      </w:r>
      <w:bookmarkEnd w:id="21"/>
    </w:p>
    <w:p w14:paraId="30ACD81D" w14:textId="725E6AF7" w:rsidR="00D83E06" w:rsidRPr="00D83E06" w:rsidRDefault="008F5D02" w:rsidP="008F5D02">
      <w:pPr>
        <w:pStyle w:val="Heading2"/>
      </w:pPr>
      <w:r>
        <w:t>Koko järjestelmän kuvaus</w:t>
      </w:r>
    </w:p>
    <w:p w14:paraId="59FF5217" w14:textId="77777777" w:rsidR="0013185F" w:rsidRPr="0013185F" w:rsidRDefault="0013185F" w:rsidP="0013185F"/>
    <w:p w14:paraId="1E62AF24" w14:textId="5A4FD85A" w:rsidR="008F5D02" w:rsidRPr="008F5D02" w:rsidRDefault="009E5E77" w:rsidP="0013185F">
      <w:pPr>
        <w:spacing w:line="360" w:lineRule="auto"/>
      </w:pPr>
      <w:r>
        <w:t>Mobiili- ja verkkosovellus</w:t>
      </w:r>
      <w:r w:rsidR="000579A3">
        <w:t xml:space="preserve">, jonka </w:t>
      </w:r>
      <w:r w:rsidR="00E376B6">
        <w:t>toiminnallisuus keskittyy urheilu</w:t>
      </w:r>
      <w:r w:rsidR="006534DE">
        <w:t xml:space="preserve"> joukkueiden</w:t>
      </w:r>
      <w:r w:rsidR="003A5F3E">
        <w:t xml:space="preserve"> ja pelaajien seuraamisen</w:t>
      </w:r>
      <w:r w:rsidR="00460BB7">
        <w:t xml:space="preserve">, sekä reaaliaikaisen tulospäivityksen </w:t>
      </w:r>
      <w:r w:rsidR="00445396">
        <w:t xml:space="preserve">otteluista ja </w:t>
      </w:r>
      <w:r w:rsidR="00907FF1">
        <w:t>uutisista</w:t>
      </w:r>
      <w:r w:rsidR="00FE7C12">
        <w:t>.</w:t>
      </w:r>
      <w:r w:rsidR="00E930E6">
        <w:t xml:space="preserve"> Käyttäjä voi luoda tilin tai</w:t>
      </w:r>
      <w:r w:rsidR="00D741BE">
        <w:t xml:space="preserve"> käyttää sovellusta ilman </w:t>
      </w:r>
      <w:r w:rsidR="00912318">
        <w:t>rekisteröitymistä</w:t>
      </w:r>
      <w:r w:rsidR="00D741BE">
        <w:t xml:space="preserve">, jolloin toiminnallisuus on </w:t>
      </w:r>
      <w:r w:rsidR="00E940FD">
        <w:t>jokseenkin</w:t>
      </w:r>
      <w:r w:rsidR="00D741BE">
        <w:t xml:space="preserve"> rajattu</w:t>
      </w:r>
      <w:r w:rsidR="00E940FD">
        <w:t>.</w:t>
      </w:r>
      <w:r w:rsidR="00580619">
        <w:t xml:space="preserve"> </w:t>
      </w:r>
      <w:r w:rsidR="00582AA2">
        <w:t>Sovellus tarjoaa monipuolisia</w:t>
      </w:r>
      <w:r w:rsidR="00F21ED9">
        <w:t xml:space="preserve"> haku- ja vertailutoimintoja</w:t>
      </w:r>
      <w:r w:rsidR="004E4FA9">
        <w:t xml:space="preserve"> joukkueille ja pelaajille</w:t>
      </w:r>
      <w:r w:rsidR="00A32749">
        <w:t>, sekä mahdollistaa</w:t>
      </w:r>
      <w:r w:rsidR="00E1261C">
        <w:t xml:space="preserve"> henkilökohtaista</w:t>
      </w:r>
      <w:r w:rsidR="00515F7E">
        <w:t xml:space="preserve"> </w:t>
      </w:r>
      <w:r w:rsidR="00EF23DB">
        <w:t>käyttäjän</w:t>
      </w:r>
      <w:r w:rsidR="00125A19">
        <w:t xml:space="preserve"> käyttökokemusta</w:t>
      </w:r>
      <w:r w:rsidR="00F0351E">
        <w:t>.</w:t>
      </w:r>
    </w:p>
    <w:p w14:paraId="21BFDD65" w14:textId="77777777" w:rsidR="0049522E" w:rsidRDefault="0049522E" w:rsidP="0013185F">
      <w:pPr>
        <w:spacing w:line="360" w:lineRule="auto"/>
      </w:pPr>
    </w:p>
    <w:p w14:paraId="1F1AA249" w14:textId="17595CF5" w:rsidR="0049522E" w:rsidRPr="008F5D02" w:rsidRDefault="0049522E" w:rsidP="0013185F">
      <w:pPr>
        <w:spacing w:line="360" w:lineRule="auto"/>
      </w:pPr>
      <w:r>
        <w:t xml:space="preserve">Sovellus on </w:t>
      </w:r>
      <w:r w:rsidR="009263B2">
        <w:t>suunniteltu skaalautumaan</w:t>
      </w:r>
      <w:r w:rsidR="000C5E5E">
        <w:t xml:space="preserve"> massiiviselle käyttäjämäärälle</w:t>
      </w:r>
      <w:r w:rsidR="00A07086">
        <w:t>, koska tiedämme että</w:t>
      </w:r>
      <w:r w:rsidR="009327C1">
        <w:t xml:space="preserve"> urheilufanit ovat</w:t>
      </w:r>
      <w:r w:rsidR="00407AED">
        <w:t xml:space="preserve"> </w:t>
      </w:r>
      <w:r w:rsidR="00AD3772">
        <w:t>omistautuneita</w:t>
      </w:r>
      <w:r w:rsidR="00C85507">
        <w:t xml:space="preserve"> ja heitä on paljon.</w:t>
      </w:r>
      <w:r w:rsidR="009E3E63">
        <w:t xml:space="preserve"> Sovelluksen käyttöliittymä on optimoitu</w:t>
      </w:r>
      <w:r w:rsidR="00B55396">
        <w:t xml:space="preserve"> mobiililaitteille</w:t>
      </w:r>
      <w:r w:rsidR="0007729E">
        <w:t xml:space="preserve"> ja </w:t>
      </w:r>
      <w:r w:rsidR="003E0241">
        <w:t>kaikille suosituimmille</w:t>
      </w:r>
      <w:r w:rsidR="0007729E">
        <w:t xml:space="preserve"> työpöytälaitteiden</w:t>
      </w:r>
      <w:r w:rsidR="00B55396">
        <w:t xml:space="preserve"> verkkoselaimille</w:t>
      </w:r>
      <w:r w:rsidR="00511F5E">
        <w:t xml:space="preserve">. </w:t>
      </w:r>
      <w:r w:rsidR="0072519E">
        <w:t xml:space="preserve">Sovellus tukee </w:t>
      </w:r>
      <w:r w:rsidR="003E0241">
        <w:t>myös</w:t>
      </w:r>
      <w:r w:rsidR="0072519E">
        <w:t xml:space="preserve"> monia kieliä</w:t>
      </w:r>
      <w:r w:rsidR="00D35D7A">
        <w:t xml:space="preserve">, ja </w:t>
      </w:r>
      <w:r w:rsidR="00837207">
        <w:t>tulevaisuudessa</w:t>
      </w:r>
      <w:r w:rsidR="00DF6677">
        <w:t xml:space="preserve"> tulemme lokalisoimaan sovelluksen </w:t>
      </w:r>
      <w:r w:rsidR="0024489F">
        <w:t>kielille</w:t>
      </w:r>
      <w:r w:rsidR="009F0DDA">
        <w:t>,</w:t>
      </w:r>
      <w:r w:rsidR="0024489F">
        <w:t xml:space="preserve"> joita ei tueta heti </w:t>
      </w:r>
      <w:r w:rsidR="00A95A59">
        <w:t>kun sovellus saavuttaa 1.0</w:t>
      </w:r>
      <w:r w:rsidR="00EB4ED6">
        <w:t xml:space="preserve"> versioinnin.</w:t>
      </w:r>
    </w:p>
    <w:p w14:paraId="549D261E" w14:textId="457960BD" w:rsidR="00A51952" w:rsidRDefault="00710930" w:rsidP="00710930">
      <w:pPr>
        <w:pStyle w:val="Heading1"/>
      </w:pPr>
      <w:bookmarkStart w:id="22" w:name="_Toc185253391"/>
      <w:r>
        <w:lastRenderedPageBreak/>
        <w:t>Tuotteenhallinta</w:t>
      </w:r>
      <w:bookmarkEnd w:id="22"/>
    </w:p>
    <w:p w14:paraId="090762EF" w14:textId="17B02807" w:rsidR="00AB1865" w:rsidRDefault="00E83058" w:rsidP="001A77FB">
      <w:r>
        <w:t xml:space="preserve">Olemme ottaneet huomioon </w:t>
      </w:r>
      <w:r w:rsidR="002974C9">
        <w:t>ongelmatilanteiden mahdollisuuden, ne ovat normaalia kulkua kehittämisessä</w:t>
      </w:r>
      <w:r w:rsidR="00CE5A10">
        <w:t>. Ongelmatil</w:t>
      </w:r>
      <w:r w:rsidR="00345CC5">
        <w:t xml:space="preserve">anteita ei pitäisi syntyä, koska olemme ottaneet huomioon </w:t>
      </w:r>
      <w:r w:rsidR="00052AEF">
        <w:t>versioiden päivitykset yms.</w:t>
      </w:r>
      <w:r w:rsidR="00AE646D">
        <w:t xml:space="preserve"> Samalla olemme varmistaneet ja minimoineet esimerkiksi mahdollisuuden sille, että jo</w:t>
      </w:r>
      <w:r w:rsidR="00523EB3">
        <w:t xml:space="preserve">nkin päivityksen seurauksesta </w:t>
      </w:r>
      <w:r w:rsidR="00735087">
        <w:t xml:space="preserve">vanhempi versio laitteen käyttöjärjestelmästä </w:t>
      </w:r>
      <w:r w:rsidR="00AB1865">
        <w:t>estäisi sovelluksen käytön kokonaan.</w:t>
      </w:r>
    </w:p>
    <w:p w14:paraId="7897E6F8" w14:textId="77777777" w:rsidR="00AB1865" w:rsidRDefault="00AB1865" w:rsidP="001A77FB"/>
    <w:p w14:paraId="5A68C6E8" w14:textId="29174862" w:rsidR="00AB1865" w:rsidRPr="001A77FB" w:rsidRDefault="00735739" w:rsidP="001A77FB">
      <w:r>
        <w:t xml:space="preserve">Huomioon otettu myös tilanne, jossa </w:t>
      </w:r>
      <w:r w:rsidR="00CC6F34">
        <w:t xml:space="preserve">sovelluksen versiosta </w:t>
      </w:r>
      <w:r w:rsidR="00472809">
        <w:t xml:space="preserve">x löytyy </w:t>
      </w:r>
      <w:r w:rsidR="0060431F">
        <w:t>virhe</w:t>
      </w:r>
      <w:r w:rsidR="00107FCA">
        <w:t xml:space="preserve">. </w:t>
      </w:r>
      <w:r w:rsidR="004A7363">
        <w:t>Asiakas ilmoittaa ongelmasta, jonka jälkeen otamme virheen tarkasteluun</w:t>
      </w:r>
      <w:r w:rsidR="004C74F0">
        <w:t xml:space="preserve">: </w:t>
      </w:r>
      <w:r w:rsidR="00D201B6">
        <w:t xml:space="preserve">Mitä tehdään, kuinka ja </w:t>
      </w:r>
      <w:r w:rsidR="005F779D">
        <w:t xml:space="preserve">mille kohderyhmälle virhe on </w:t>
      </w:r>
      <w:r w:rsidR="004D43B3">
        <w:t>olemassa</w:t>
      </w:r>
      <w:r w:rsidR="00006631">
        <w:t xml:space="preserve"> (Mobiili, tietokone).</w:t>
      </w:r>
    </w:p>
    <w:p w14:paraId="33C1E64C" w14:textId="77777777" w:rsidR="00006631" w:rsidRDefault="00006631" w:rsidP="001A77FB"/>
    <w:p w14:paraId="6C907447" w14:textId="6EA1D275" w:rsidR="00006631" w:rsidRPr="001A77FB" w:rsidRDefault="004E5731" w:rsidP="00025BC0">
      <w:pPr>
        <w:pStyle w:val="ListParagraph"/>
        <w:numPr>
          <w:ilvl w:val="0"/>
          <w:numId w:val="26"/>
        </w:numPr>
      </w:pPr>
      <w:r>
        <w:t>Tiedostamme</w:t>
      </w:r>
      <w:r w:rsidR="00025BC0">
        <w:t xml:space="preserve"> sovelluksen nykyisen version ja sen hetkisen tilan.</w:t>
      </w:r>
    </w:p>
    <w:p w14:paraId="492603BD" w14:textId="6D4777AD" w:rsidR="0059105C" w:rsidRPr="001A77FB" w:rsidRDefault="0059105C" w:rsidP="00025BC0">
      <w:pPr>
        <w:pStyle w:val="ListParagraph"/>
        <w:numPr>
          <w:ilvl w:val="0"/>
          <w:numId w:val="26"/>
        </w:numPr>
      </w:pPr>
      <w:r>
        <w:t>Tiedämme jokaisen version komponenttien versiot.</w:t>
      </w:r>
    </w:p>
    <w:p w14:paraId="14A976E4" w14:textId="0D422A7F" w:rsidR="0016082C" w:rsidRDefault="0016082C" w:rsidP="0016082C">
      <w:pPr>
        <w:pStyle w:val="ListParagraph"/>
        <w:numPr>
          <w:ilvl w:val="0"/>
          <w:numId w:val="26"/>
        </w:numPr>
      </w:pPr>
      <w:r>
        <w:t>Estää version samanaikaisen päivittämisen</w:t>
      </w:r>
      <w:r w:rsidR="00234CFA">
        <w:t xml:space="preserve"> ongelmatilanteissa.</w:t>
      </w:r>
    </w:p>
    <w:p w14:paraId="7C7B4100" w14:textId="1510B43F" w:rsidR="007F74EC" w:rsidRPr="001A77FB" w:rsidRDefault="0016082C" w:rsidP="0016082C">
      <w:pPr>
        <w:pStyle w:val="ListParagraph"/>
        <w:numPr>
          <w:ilvl w:val="0"/>
          <w:numId w:val="26"/>
        </w:numPr>
      </w:pPr>
      <w:r>
        <w:t>Tunnemme sovelluksen</w:t>
      </w:r>
      <w:r w:rsidR="00AB6FC7">
        <w:t xml:space="preserve"> versiovaatimukset ja sen </w:t>
      </w:r>
      <w:r w:rsidR="007F74EC">
        <w:t>suhteet.</w:t>
      </w:r>
    </w:p>
    <w:p w14:paraId="146AE310" w14:textId="77777777" w:rsidR="00755FE3" w:rsidRDefault="00755FE3" w:rsidP="00755FE3"/>
    <w:p w14:paraId="583D8976" w14:textId="61398711" w:rsidR="00755FE3" w:rsidRDefault="00755FE3" w:rsidP="00755FE3">
      <w:pPr>
        <w:rPr>
          <w:b/>
          <w:bCs/>
        </w:rPr>
      </w:pPr>
      <w:r w:rsidRPr="00755FE3">
        <w:rPr>
          <w:b/>
          <w:bCs/>
        </w:rPr>
        <w:t>Vaihetaso</w:t>
      </w:r>
    </w:p>
    <w:p w14:paraId="4293A19F" w14:textId="77777777" w:rsidR="00755FE3" w:rsidRDefault="00755FE3" w:rsidP="00755FE3">
      <w:pPr>
        <w:rPr>
          <w:b/>
          <w:bCs/>
        </w:rPr>
      </w:pPr>
    </w:p>
    <w:p w14:paraId="4DA013F6" w14:textId="67638C04" w:rsidR="00755FE3" w:rsidRPr="00755FE3" w:rsidRDefault="006614D5" w:rsidP="00755FE3">
      <w:r>
        <w:t>Tietynlainen tila tai versio sovelluksen kehitysvaiheessa, johon voimme palata ongelmien sattuessa.</w:t>
      </w:r>
    </w:p>
    <w:p w14:paraId="10776C05" w14:textId="77777777" w:rsidR="006614D5" w:rsidRDefault="006614D5" w:rsidP="00755FE3"/>
    <w:p w14:paraId="1AEE5D86" w14:textId="6309D57D" w:rsidR="006614D5" w:rsidRPr="00755FE3" w:rsidRDefault="006614D5" w:rsidP="006614D5">
      <w:pPr>
        <w:pStyle w:val="ListParagraph"/>
        <w:numPr>
          <w:ilvl w:val="0"/>
          <w:numId w:val="27"/>
        </w:numPr>
      </w:pPr>
      <w:r w:rsidRPr="006614D5">
        <w:rPr>
          <w:b/>
          <w:bCs/>
        </w:rPr>
        <w:t>Määrittelytaso</w:t>
      </w:r>
      <w:r>
        <w:t xml:space="preserve">: </w:t>
      </w:r>
      <w:r w:rsidR="00A568B2">
        <w:t>Lähtökohta tai referenssi tulevalle muutokselle.</w:t>
      </w:r>
    </w:p>
    <w:p w14:paraId="1966DBBB" w14:textId="7ABE3893" w:rsidR="00A568B2" w:rsidRPr="00755FE3" w:rsidRDefault="007B259C" w:rsidP="006614D5">
      <w:pPr>
        <w:pStyle w:val="ListParagraph"/>
        <w:numPr>
          <w:ilvl w:val="0"/>
          <w:numId w:val="27"/>
        </w:numPr>
      </w:pPr>
      <w:r>
        <w:rPr>
          <w:b/>
          <w:bCs/>
        </w:rPr>
        <w:t>Muutostenhallinta</w:t>
      </w:r>
      <w:r w:rsidRPr="007B259C">
        <w:t>:</w:t>
      </w:r>
      <w:r>
        <w:t xml:space="preserve"> </w:t>
      </w:r>
      <w:r w:rsidR="00632D2E">
        <w:t>Uutta verrataan alkuperäiseen</w:t>
      </w:r>
      <w:r w:rsidR="00557657">
        <w:t xml:space="preserve"> sekä poikkeamat näissä otetaan huomioon.</w:t>
      </w:r>
    </w:p>
    <w:p w14:paraId="4134C812" w14:textId="4DA2CD6D" w:rsidR="00557657" w:rsidRPr="00755FE3" w:rsidRDefault="00557657" w:rsidP="006614D5">
      <w:pPr>
        <w:pStyle w:val="ListParagraph"/>
        <w:numPr>
          <w:ilvl w:val="0"/>
          <w:numId w:val="27"/>
        </w:numPr>
      </w:pPr>
      <w:r>
        <w:rPr>
          <w:b/>
          <w:bCs/>
        </w:rPr>
        <w:t>Versiointi</w:t>
      </w:r>
      <w:r w:rsidRPr="00557657">
        <w:t>:</w:t>
      </w:r>
      <w:r>
        <w:t xml:space="preserve"> </w:t>
      </w:r>
      <w:r w:rsidR="005F3983">
        <w:t>Sovel</w:t>
      </w:r>
      <w:r w:rsidR="008D7D96">
        <w:t>lus</w:t>
      </w:r>
      <w:r w:rsidR="00842E32">
        <w:t xml:space="preserve">version tila, jota käytetään mallina </w:t>
      </w:r>
      <w:r w:rsidR="00014504">
        <w:t>tuleviin versioihin.</w:t>
      </w:r>
    </w:p>
    <w:p w14:paraId="6281A67F" w14:textId="6F89A204" w:rsidR="00014504" w:rsidRPr="00755FE3" w:rsidRDefault="00D25F36" w:rsidP="006614D5">
      <w:pPr>
        <w:pStyle w:val="ListParagraph"/>
        <w:numPr>
          <w:ilvl w:val="0"/>
          <w:numId w:val="27"/>
        </w:numPr>
      </w:pPr>
      <w:r>
        <w:rPr>
          <w:b/>
          <w:bCs/>
        </w:rPr>
        <w:t>Riskit</w:t>
      </w:r>
      <w:r w:rsidRPr="00D25F36">
        <w:t>:</w:t>
      </w:r>
      <w:r>
        <w:t xml:space="preserve"> </w:t>
      </w:r>
      <w:r w:rsidR="005E6E89">
        <w:t>Päivitysten yhteydessä huomataan ongelma, voidaan siis palata aiempaan versioon, joka tiedetään jo entuudestaan olevan vakaa ja toimiva.</w:t>
      </w:r>
    </w:p>
    <w:p w14:paraId="65BE921F" w14:textId="77777777" w:rsidR="00BD04C5" w:rsidRDefault="00BD04C5" w:rsidP="00BD04C5"/>
    <w:p w14:paraId="17C5AE2E" w14:textId="77777777" w:rsidR="00BD04C5" w:rsidRPr="001A77FB" w:rsidRDefault="00BD04C5" w:rsidP="00BD04C5"/>
    <w:p w14:paraId="573931BC" w14:textId="77777777" w:rsidR="008E0360" w:rsidRPr="008E0360" w:rsidRDefault="008E0360" w:rsidP="008E0360"/>
    <w:p w14:paraId="504DAD50" w14:textId="21EBFF4A" w:rsidR="00710930" w:rsidRPr="00710930" w:rsidRDefault="00710930" w:rsidP="00710930">
      <w:pPr>
        <w:pStyle w:val="Heading1"/>
      </w:pPr>
      <w:bookmarkStart w:id="23" w:name="_Toc185253392"/>
      <w:r>
        <w:lastRenderedPageBreak/>
        <w:t>Testaus</w:t>
      </w:r>
      <w:bookmarkEnd w:id="23"/>
    </w:p>
    <w:p w14:paraId="3016CE6A" w14:textId="361B2243" w:rsidR="00B07E9A" w:rsidRDefault="3013675B" w:rsidP="00712779">
      <w:pPr>
        <w:pStyle w:val="Heading2"/>
        <w:rPr>
          <w:szCs w:val="24"/>
        </w:rPr>
      </w:pPr>
      <w:r>
        <w:t>Testaussuunnitelma ja laadunvarmistus</w:t>
      </w:r>
    </w:p>
    <w:p w14:paraId="00AA0671" w14:textId="5AF76E9D" w:rsidR="00B07E9A" w:rsidRDefault="65BC163B">
      <w:pPr>
        <w:spacing w:after="160"/>
      </w:pPr>
      <w:r>
        <w:t xml:space="preserve">Tässä </w:t>
      </w:r>
      <w:r w:rsidR="3D1288EE">
        <w:t>osiossa</w:t>
      </w:r>
      <w:r>
        <w:t xml:space="preserve"> kuvataan testauksen strategiat, menetelmät ja suunnitelma</w:t>
      </w:r>
      <w:r w:rsidR="47A250C9">
        <w:t>, jotka takaavat sovelluksen laadun, toiminnallisuuden ja käyttäjäkokemuksen vastaavuude</w:t>
      </w:r>
      <w:r w:rsidR="5C31DF0B">
        <w:t>n määriteltyihin vaatimuksiin. Testaus kattaa sekä toiminnalliset että ei-toiminnalliset vaatimukset.</w:t>
      </w:r>
    </w:p>
    <w:p w14:paraId="41315D05" w14:textId="569AEDE0" w:rsidR="2B3E5374" w:rsidRDefault="616A0DB5" w:rsidP="2B3E5374">
      <w:pPr>
        <w:spacing w:after="160"/>
      </w:pPr>
      <w:r>
        <w:t>Testauksen strategia</w:t>
      </w:r>
    </w:p>
    <w:p w14:paraId="62B982D3" w14:textId="74093502" w:rsidR="5162D314" w:rsidRDefault="616A0DB5" w:rsidP="1086A7C2">
      <w:pPr>
        <w:spacing w:after="160"/>
        <w:ind w:firstLine="1304"/>
      </w:pPr>
      <w:r>
        <w:t xml:space="preserve">Testaussuunnitelma noudattaa lähestymistapaa, jossa sovellus testataan kehityksen </w:t>
      </w:r>
      <w:r>
        <w:tab/>
        <w:t xml:space="preserve">jokaisessa mahdollisessa vaiheessa. </w:t>
      </w:r>
    </w:p>
    <w:p w14:paraId="0DA157E8" w14:textId="218921D6" w:rsidR="1B4147D3" w:rsidRDefault="616A0DB5" w:rsidP="1B4147D3">
      <w:pPr>
        <w:spacing w:after="160"/>
      </w:pPr>
      <w:r>
        <w:t xml:space="preserve">Painopisteitä ovat: </w:t>
      </w:r>
    </w:p>
    <w:p w14:paraId="69205B64" w14:textId="12D295F1" w:rsidR="34C9B998" w:rsidRDefault="616A0DB5" w:rsidP="34C9B998">
      <w:pPr>
        <w:spacing w:after="160"/>
      </w:pPr>
      <w:r>
        <w:t xml:space="preserve">Toiminnallisuustestaus: </w:t>
      </w:r>
    </w:p>
    <w:p w14:paraId="57A4D4B2" w14:textId="03E684C5" w:rsidR="34C9B998" w:rsidRDefault="616A0DB5" w:rsidP="1086A7C2">
      <w:pPr>
        <w:spacing w:after="160"/>
        <w:ind w:firstLine="1304"/>
      </w:pPr>
      <w:r>
        <w:t>Varmistetaan, että jokainen ominaisuus toimii odotetusti.</w:t>
      </w:r>
    </w:p>
    <w:p w14:paraId="5CDD30D2" w14:textId="1EA10C7B" w:rsidR="616A0DB5" w:rsidRDefault="616A0DB5" w:rsidP="401AD313">
      <w:pPr>
        <w:spacing w:after="160"/>
      </w:pPr>
      <w:r>
        <w:t xml:space="preserve">Ei-toiminnalliset testit: </w:t>
      </w:r>
    </w:p>
    <w:p w14:paraId="72C319DD" w14:textId="7F2660D0" w:rsidR="616A0DB5" w:rsidRDefault="616A0DB5" w:rsidP="1086A7C2">
      <w:pPr>
        <w:spacing w:after="160"/>
        <w:ind w:firstLine="1304"/>
      </w:pPr>
      <w:r>
        <w:t>Käsitellään suorituskykyä, käytettävyyttä, saavutettavuutta sekä tietoturvaa.</w:t>
      </w:r>
    </w:p>
    <w:p w14:paraId="347AC392" w14:textId="16D270DA" w:rsidR="1AE61750" w:rsidRDefault="447272F6" w:rsidP="1AE61750">
      <w:pPr>
        <w:spacing w:after="160"/>
      </w:pPr>
      <w:r>
        <w:t xml:space="preserve">Jatkuva integrointi ja testaus: </w:t>
      </w:r>
    </w:p>
    <w:p w14:paraId="0D0B2278" w14:textId="1FF26AE1" w:rsidR="1AE61750" w:rsidRDefault="447272F6" w:rsidP="1086A7C2">
      <w:pPr>
        <w:spacing w:after="160"/>
        <w:ind w:firstLine="1304"/>
      </w:pPr>
      <w:r>
        <w:t xml:space="preserve">Jokainen koodimuutos testataan automaattisesti, jotta virheet havaitaan varhaisessa </w:t>
      </w:r>
      <w:r>
        <w:tab/>
        <w:t>vai</w:t>
      </w:r>
      <w:r w:rsidR="79579C59">
        <w:t>heessa.</w:t>
      </w:r>
    </w:p>
    <w:p w14:paraId="335ABAAC" w14:textId="69829091" w:rsidR="1DC3C2E9" w:rsidRDefault="4FF1A672" w:rsidP="1DC3C2E9">
      <w:pPr>
        <w:spacing w:after="160"/>
      </w:pPr>
      <w:r>
        <w:t xml:space="preserve">Käyttäjätestaus: </w:t>
      </w:r>
    </w:p>
    <w:p w14:paraId="301D5126" w14:textId="5680CA7A" w:rsidR="1DC3C2E9" w:rsidRDefault="4FF1A672" w:rsidP="1086A7C2">
      <w:pPr>
        <w:spacing w:after="160"/>
        <w:ind w:firstLine="1304"/>
      </w:pPr>
      <w:r>
        <w:t xml:space="preserve">Todellisten käyttäjien suorittama testaus, jolla varmistetaan käytännön toimivuus ja </w:t>
      </w:r>
      <w:r>
        <w:tab/>
        <w:t>käyttökokemus</w:t>
      </w:r>
      <w:r w:rsidR="62CBDD30">
        <w:t>.</w:t>
      </w:r>
    </w:p>
    <w:p w14:paraId="66904BD8" w14:textId="7014FAAC" w:rsidR="6CC6AC87" w:rsidRDefault="6CC6AC87" w:rsidP="6CC6AC87">
      <w:pPr>
        <w:spacing w:after="160"/>
      </w:pPr>
    </w:p>
    <w:p w14:paraId="2B5B6AB0" w14:textId="2144D1D1" w:rsidR="62CBDD30" w:rsidRDefault="62CBDD30" w:rsidP="032A6C40">
      <w:pPr>
        <w:spacing w:after="160"/>
      </w:pPr>
      <w:r>
        <w:t xml:space="preserve">Testauksen menetelmät </w:t>
      </w:r>
    </w:p>
    <w:p w14:paraId="2D095440" w14:textId="325A2A1D" w:rsidR="62CBDD30" w:rsidRDefault="62CBDD30" w:rsidP="7442EE81">
      <w:pPr>
        <w:spacing w:after="160"/>
      </w:pPr>
      <w:r>
        <w:t>Yksikkötestit:</w:t>
      </w:r>
    </w:p>
    <w:p w14:paraId="04DBEF00" w14:textId="0A6B8A18" w:rsidR="62CBDD30" w:rsidRDefault="62CBDD30" w:rsidP="1086A7C2">
      <w:pPr>
        <w:spacing w:after="160"/>
        <w:ind w:firstLine="1304"/>
      </w:pPr>
      <w:r>
        <w:t xml:space="preserve">Testataan yksittäisiä moduuleja tai komponentteja. Esim. pelaajien ja joukkueiden </w:t>
      </w:r>
      <w:r>
        <w:tab/>
        <w:t>hakutoiminto.</w:t>
      </w:r>
    </w:p>
    <w:p w14:paraId="0C6579F2" w14:textId="4544F620" w:rsidR="62CBDD30" w:rsidRDefault="62CBDD30" w:rsidP="1ACEE0DF">
      <w:pPr>
        <w:spacing w:after="160"/>
      </w:pPr>
      <w:r>
        <w:t xml:space="preserve">Integraatiotestit: </w:t>
      </w:r>
    </w:p>
    <w:p w14:paraId="0D42CC21" w14:textId="47717570" w:rsidR="62CBDD30" w:rsidRDefault="62CBDD30" w:rsidP="1086A7C2">
      <w:pPr>
        <w:spacing w:after="160"/>
        <w:ind w:firstLine="1304"/>
      </w:pPr>
      <w:r>
        <w:t xml:space="preserve">Varmistetaan että eri moduulit toimivat </w:t>
      </w:r>
      <w:r w:rsidR="00FB3281">
        <w:t>yhdessä.</w:t>
      </w:r>
      <w:r w:rsidR="00942B98">
        <w:t xml:space="preserve"> Esim. </w:t>
      </w:r>
      <w:r w:rsidR="0008781A">
        <w:t xml:space="preserve">käyttäjän </w:t>
      </w:r>
      <w:r w:rsidR="001A4DC3">
        <w:t>hallinta yhdessä</w:t>
      </w:r>
      <w:r w:rsidR="00C375D7">
        <w:t xml:space="preserve"> </w:t>
      </w:r>
      <w:r>
        <w:tab/>
      </w:r>
      <w:r w:rsidR="00C375D7">
        <w:t>tilasto</w:t>
      </w:r>
      <w:r w:rsidR="003E4CF1">
        <w:t>jen</w:t>
      </w:r>
      <w:r w:rsidR="008908EB">
        <w:t xml:space="preserve"> </w:t>
      </w:r>
      <w:r w:rsidR="00FF67A3">
        <w:t>hakuominaisuu</w:t>
      </w:r>
      <w:r w:rsidR="007B782D">
        <w:t xml:space="preserve">den kanssa. </w:t>
      </w:r>
    </w:p>
    <w:p w14:paraId="5361A346" w14:textId="017DE308" w:rsidR="00971110" w:rsidRDefault="00F4084B" w:rsidP="1ACEE0DF">
      <w:pPr>
        <w:spacing w:after="160"/>
      </w:pPr>
      <w:r>
        <w:t>Järjestelmätesti</w:t>
      </w:r>
      <w:r w:rsidR="00971110">
        <w:t>t:</w:t>
      </w:r>
    </w:p>
    <w:p w14:paraId="75FA09F5" w14:textId="2C267E7A" w:rsidR="00971110" w:rsidRDefault="00971110" w:rsidP="1086A7C2">
      <w:pPr>
        <w:spacing w:after="160"/>
        <w:ind w:firstLine="1304"/>
      </w:pPr>
      <w:r>
        <w:t xml:space="preserve">Testataan </w:t>
      </w:r>
      <w:r w:rsidR="003C6A06">
        <w:t>sovelluksen kokonaisuutta</w:t>
      </w:r>
      <w:r w:rsidR="00587A87">
        <w:t xml:space="preserve">. Simuloidaan </w:t>
      </w:r>
      <w:r w:rsidR="003979DF">
        <w:t>realistista käyttäjäkokemusta.</w:t>
      </w:r>
    </w:p>
    <w:p w14:paraId="21CBD8C7" w14:textId="15BCDEDA" w:rsidR="005F23C6" w:rsidRDefault="005F23C6" w:rsidP="005F23C6">
      <w:pPr>
        <w:spacing w:after="160"/>
      </w:pPr>
      <w:r>
        <w:t>Suorituskykytestit:</w:t>
      </w:r>
    </w:p>
    <w:p w14:paraId="33BE8860" w14:textId="31500687" w:rsidR="005F23C6" w:rsidRDefault="005F23C6" w:rsidP="1086A7C2">
      <w:pPr>
        <w:spacing w:after="160"/>
        <w:ind w:firstLine="1304"/>
      </w:pPr>
      <w:r>
        <w:t xml:space="preserve">Kuormitustestaus 300 000 samanaikaisella käyttäjällä. Stressitestaus arvioimaan </w:t>
      </w:r>
      <w:r>
        <w:tab/>
      </w:r>
      <w:r>
        <w:tab/>
        <w:t xml:space="preserve">sovelluksen kestokyky äärimmäisissä olosuhteissa. </w:t>
      </w:r>
    </w:p>
    <w:p w14:paraId="04E1C0D1" w14:textId="176D15E0" w:rsidR="1086A7C2" w:rsidRDefault="1086A7C2" w:rsidP="1086A7C2">
      <w:pPr>
        <w:spacing w:after="160"/>
      </w:pPr>
    </w:p>
    <w:p w14:paraId="6F264822" w14:textId="70BCC3A8" w:rsidR="00127582" w:rsidRDefault="00127582" w:rsidP="00127582">
      <w:pPr>
        <w:spacing w:after="160"/>
      </w:pPr>
      <w:r>
        <w:t>Tietoturvatestit:</w:t>
      </w:r>
    </w:p>
    <w:p w14:paraId="3C6C5B51" w14:textId="2D7C3A6B" w:rsidR="005F23C6" w:rsidRDefault="00127582" w:rsidP="1086A7C2">
      <w:pPr>
        <w:spacing w:after="160"/>
        <w:ind w:firstLine="1304"/>
      </w:pPr>
      <w:r>
        <w:t>Penetraatiotestaus ja haavoittuvuuksien arviointi. Tietojen salaamisen varmistus.</w:t>
      </w:r>
    </w:p>
    <w:p w14:paraId="60A41F4D" w14:textId="66E06544" w:rsidR="00B07E9A" w:rsidRDefault="3DC12A5E">
      <w:pPr>
        <w:spacing w:after="160"/>
      </w:pPr>
      <w:r>
        <w:t>Testauksen suoritus:</w:t>
      </w:r>
    </w:p>
    <w:p w14:paraId="40FBBE5E" w14:textId="197059E6" w:rsidR="00B07E9A" w:rsidRDefault="3DC12A5E" w:rsidP="1086A7C2">
      <w:pPr>
        <w:spacing w:after="160"/>
        <w:ind w:firstLine="1304"/>
      </w:pPr>
      <w:r>
        <w:t>Testaajat suorittavat suunnitellut testit. Tulokset ja virheet dokumentoidaan.</w:t>
      </w:r>
    </w:p>
    <w:p w14:paraId="02CC73A2" w14:textId="3734C8FF" w:rsidR="18345D7D" w:rsidRDefault="18345D7D" w:rsidP="1086A7C2">
      <w:pPr>
        <w:spacing w:after="160"/>
      </w:pPr>
      <w:r>
        <w:t>Virheen korjaus ja uudelleentestit:</w:t>
      </w:r>
    </w:p>
    <w:p w14:paraId="03B343D0" w14:textId="5E92CC99" w:rsidR="00AC442C" w:rsidRDefault="18345D7D" w:rsidP="00B67C72">
      <w:pPr>
        <w:spacing w:after="160"/>
        <w:ind w:firstLine="1304"/>
      </w:pPr>
      <w:r>
        <w:t xml:space="preserve">Korjatut virheet testataan uudelleen. Varmistetaan ettei korjaukset aiheuta uusia </w:t>
      </w:r>
      <w:r>
        <w:tab/>
      </w:r>
      <w:r>
        <w:tab/>
        <w:t>ongelmia.</w:t>
      </w:r>
    </w:p>
    <w:p w14:paraId="1D422F60" w14:textId="77777777" w:rsidR="00B67C72" w:rsidRDefault="00B67C72" w:rsidP="00B67C72">
      <w:pPr>
        <w:spacing w:after="160"/>
        <w:ind w:firstLine="1304"/>
      </w:pPr>
    </w:p>
    <w:p w14:paraId="40B1C901" w14:textId="10C79555" w:rsidR="1086A7C2" w:rsidRDefault="00103D8E" w:rsidP="1086A7C2">
      <w:pPr>
        <w:spacing w:after="160"/>
      </w:pPr>
      <w:r>
        <w:t>Testausten aikataulu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830"/>
        <w:gridCol w:w="1843"/>
        <w:gridCol w:w="4253"/>
      </w:tblGrid>
      <w:tr w:rsidR="00CD5E8E" w:rsidRPr="00D728C3" w14:paraId="6536F923" w14:textId="77777777" w:rsidTr="00D728C3">
        <w:tc>
          <w:tcPr>
            <w:tcW w:w="2830" w:type="dxa"/>
            <w:tcBorders>
              <w:bottom w:val="single" w:sz="4" w:space="0" w:color="auto"/>
            </w:tcBorders>
            <w:shd w:val="clear" w:color="auto" w:fill="auto"/>
          </w:tcPr>
          <w:p w14:paraId="6D7645FF" w14:textId="67A399F8" w:rsidR="00CD5E8E" w:rsidRPr="00D728C3" w:rsidRDefault="00CD5E8E">
            <w:pPr>
              <w:spacing w:after="160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D728C3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Testivaihe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6D683255" w14:textId="1AA93764" w:rsidR="00CD5E8E" w:rsidRPr="00D728C3" w:rsidRDefault="00CD5E8E">
            <w:pPr>
              <w:spacing w:after="160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D728C3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Kesto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</w:tcPr>
          <w:p w14:paraId="515FD9E5" w14:textId="096E1046" w:rsidR="00CD5E8E" w:rsidRPr="00D728C3" w:rsidRDefault="00CD5E8E">
            <w:pPr>
              <w:spacing w:after="160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D728C3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Tavoite</w:t>
            </w:r>
          </w:p>
        </w:tc>
      </w:tr>
      <w:tr w:rsidR="00CD5E8E" w14:paraId="46712748" w14:textId="77777777" w:rsidTr="00D728C3">
        <w:tc>
          <w:tcPr>
            <w:tcW w:w="2830" w:type="dxa"/>
            <w:tcBorders>
              <w:top w:val="single" w:sz="4" w:space="0" w:color="auto"/>
            </w:tcBorders>
          </w:tcPr>
          <w:p w14:paraId="0900907B" w14:textId="7AF4408E" w:rsidR="00CD5E8E" w:rsidRPr="00D728C3" w:rsidRDefault="00957BD4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Testauksen suunnittelu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5B36D36" w14:textId="02035468" w:rsidR="00CD5E8E" w:rsidRPr="00D728C3" w:rsidRDefault="00DF431C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2 Viikkoa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7F71A919" w14:textId="4C8A0992" w:rsidR="00CD5E8E" w:rsidRPr="00D728C3" w:rsidRDefault="00782A70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Testitapausten</w:t>
            </w:r>
            <w:r w:rsidR="00A40387" w:rsidRPr="00D728C3">
              <w:rPr>
                <w:color w:val="000000" w:themeColor="text1"/>
                <w:szCs w:val="24"/>
              </w:rPr>
              <w:t xml:space="preserve"> luonti ja priorisointi</w:t>
            </w:r>
          </w:p>
        </w:tc>
      </w:tr>
      <w:tr w:rsidR="00CD5E8E" w14:paraId="3A600400" w14:textId="77777777" w:rsidTr="00B67C72">
        <w:tc>
          <w:tcPr>
            <w:tcW w:w="2830" w:type="dxa"/>
          </w:tcPr>
          <w:p w14:paraId="7DFCD117" w14:textId="20978D82" w:rsidR="00CD5E8E" w:rsidRPr="00D728C3" w:rsidRDefault="00A40387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Testauksen valmistelu</w:t>
            </w:r>
          </w:p>
        </w:tc>
        <w:tc>
          <w:tcPr>
            <w:tcW w:w="1843" w:type="dxa"/>
          </w:tcPr>
          <w:p w14:paraId="66EE5AAF" w14:textId="60B6009A" w:rsidR="00CD5E8E" w:rsidRPr="00D728C3" w:rsidRDefault="00840E38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1 Viikko</w:t>
            </w:r>
          </w:p>
        </w:tc>
        <w:tc>
          <w:tcPr>
            <w:tcW w:w="4253" w:type="dxa"/>
          </w:tcPr>
          <w:p w14:paraId="6119EB2D" w14:textId="52F6B0B2" w:rsidR="00CD5E8E" w:rsidRPr="00D728C3" w:rsidRDefault="00840E38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Testausympäristön ja datan valmistelu</w:t>
            </w:r>
          </w:p>
        </w:tc>
      </w:tr>
      <w:tr w:rsidR="00CD5E8E" w14:paraId="509148FC" w14:textId="77777777" w:rsidTr="00B67C72">
        <w:tc>
          <w:tcPr>
            <w:tcW w:w="2830" w:type="dxa"/>
          </w:tcPr>
          <w:p w14:paraId="108647FF" w14:textId="2378F4B2" w:rsidR="00CD5E8E" w:rsidRPr="00D728C3" w:rsidRDefault="002406F7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 xml:space="preserve">Testauksen </w:t>
            </w:r>
            <w:r w:rsidR="00FC562E" w:rsidRPr="00D728C3">
              <w:rPr>
                <w:color w:val="000000" w:themeColor="text1"/>
                <w:szCs w:val="24"/>
              </w:rPr>
              <w:t>suoritus</w:t>
            </w:r>
          </w:p>
        </w:tc>
        <w:tc>
          <w:tcPr>
            <w:tcW w:w="1843" w:type="dxa"/>
          </w:tcPr>
          <w:p w14:paraId="0A84CCDE" w14:textId="5FF6D602" w:rsidR="00CD5E8E" w:rsidRPr="00D728C3" w:rsidRDefault="00FC562E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3 Viikkoa</w:t>
            </w:r>
          </w:p>
        </w:tc>
        <w:tc>
          <w:tcPr>
            <w:tcW w:w="4253" w:type="dxa"/>
          </w:tcPr>
          <w:p w14:paraId="23B42236" w14:textId="60CCD769" w:rsidR="00CD5E8E" w:rsidRPr="00D728C3" w:rsidRDefault="00A15A5D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Testitapauksien suorittaminen</w:t>
            </w:r>
          </w:p>
        </w:tc>
      </w:tr>
      <w:tr w:rsidR="00CD5E8E" w14:paraId="22B3390B" w14:textId="77777777" w:rsidTr="00B67C72">
        <w:tc>
          <w:tcPr>
            <w:tcW w:w="2830" w:type="dxa"/>
          </w:tcPr>
          <w:p w14:paraId="70A9BD71" w14:textId="70456446" w:rsidR="00CD5E8E" w:rsidRPr="00D728C3" w:rsidRDefault="00A15A5D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Virheenkorjaus</w:t>
            </w:r>
          </w:p>
        </w:tc>
        <w:tc>
          <w:tcPr>
            <w:tcW w:w="1843" w:type="dxa"/>
          </w:tcPr>
          <w:p w14:paraId="3AD58659" w14:textId="2C3CCFFA" w:rsidR="00CD5E8E" w:rsidRPr="00D728C3" w:rsidRDefault="00C5509E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2 Viikkoa</w:t>
            </w:r>
          </w:p>
        </w:tc>
        <w:tc>
          <w:tcPr>
            <w:tcW w:w="4253" w:type="dxa"/>
          </w:tcPr>
          <w:p w14:paraId="2C8FC632" w14:textId="6C1674E8" w:rsidR="00CD5E8E" w:rsidRPr="00D728C3" w:rsidRDefault="00C5509E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Havaittujen virheiden korjaaminen</w:t>
            </w:r>
          </w:p>
        </w:tc>
      </w:tr>
      <w:tr w:rsidR="00CD5E8E" w14:paraId="73C951AD" w14:textId="77777777" w:rsidTr="00B67C72">
        <w:tc>
          <w:tcPr>
            <w:tcW w:w="2830" w:type="dxa"/>
          </w:tcPr>
          <w:p w14:paraId="50A01C68" w14:textId="1CE155DB" w:rsidR="00CD5E8E" w:rsidRPr="00D728C3" w:rsidRDefault="003D1208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Lopullinen arviointi</w:t>
            </w:r>
          </w:p>
        </w:tc>
        <w:tc>
          <w:tcPr>
            <w:tcW w:w="1843" w:type="dxa"/>
          </w:tcPr>
          <w:p w14:paraId="296EB193" w14:textId="7F43F422" w:rsidR="00CD5E8E" w:rsidRPr="00D728C3" w:rsidRDefault="00CC6306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>1 Viikko</w:t>
            </w:r>
          </w:p>
        </w:tc>
        <w:tc>
          <w:tcPr>
            <w:tcW w:w="4253" w:type="dxa"/>
          </w:tcPr>
          <w:p w14:paraId="169F2E8B" w14:textId="7B867CC9" w:rsidR="00CD5E8E" w:rsidRPr="00D728C3" w:rsidRDefault="004D4EE7">
            <w:pPr>
              <w:spacing w:after="160"/>
              <w:rPr>
                <w:color w:val="000000" w:themeColor="text1"/>
                <w:szCs w:val="24"/>
              </w:rPr>
            </w:pPr>
            <w:r w:rsidRPr="00D728C3">
              <w:rPr>
                <w:color w:val="000000" w:themeColor="text1"/>
                <w:szCs w:val="24"/>
              </w:rPr>
              <w:t xml:space="preserve">Testitulosten </w:t>
            </w:r>
            <w:r w:rsidR="00BF797D" w:rsidRPr="00D728C3">
              <w:rPr>
                <w:color w:val="000000" w:themeColor="text1"/>
                <w:szCs w:val="24"/>
              </w:rPr>
              <w:t>hyväksyntä</w:t>
            </w:r>
          </w:p>
        </w:tc>
      </w:tr>
    </w:tbl>
    <w:p w14:paraId="10CE53FC" w14:textId="77777777" w:rsidR="00BF797D" w:rsidRDefault="00BF797D">
      <w:pPr>
        <w:spacing w:after="160"/>
        <w:rPr>
          <w:szCs w:val="24"/>
        </w:rPr>
      </w:pPr>
    </w:p>
    <w:p w14:paraId="76849B56" w14:textId="651813B9" w:rsidR="00BF797D" w:rsidRDefault="00BF797D">
      <w:pPr>
        <w:spacing w:after="160"/>
        <w:rPr>
          <w:szCs w:val="24"/>
        </w:rPr>
      </w:pPr>
      <w:r>
        <w:t xml:space="preserve">Testaussuunnitelman tavoitteena on varmistaa, että </w:t>
      </w:r>
      <w:r w:rsidR="00743BB9">
        <w:t>sovelluksemme täyttää</w:t>
      </w:r>
      <w:r w:rsidR="00B17C6A">
        <w:t xml:space="preserve"> </w:t>
      </w:r>
      <w:r w:rsidR="009C122A">
        <w:t xml:space="preserve">kaikki määritellyt toiminnalliset </w:t>
      </w:r>
      <w:r w:rsidR="0068735C">
        <w:t>ja ei-toiminnalliset</w:t>
      </w:r>
      <w:r w:rsidR="00B52298">
        <w:t xml:space="preserve"> vaatimukset</w:t>
      </w:r>
      <w:r w:rsidR="00D31791">
        <w:t xml:space="preserve">. </w:t>
      </w:r>
      <w:r w:rsidR="00D26435">
        <w:t>Laadukkaalla test</w:t>
      </w:r>
      <w:r w:rsidR="00395803">
        <w:t xml:space="preserve">auksella saavutetaan </w:t>
      </w:r>
      <w:r w:rsidR="00802617">
        <w:t>virheetön</w:t>
      </w:r>
      <w:r w:rsidR="00C07178">
        <w:t xml:space="preserve">, turvallinen ja käyttöystävällinen </w:t>
      </w:r>
      <w:r w:rsidR="003A6C02">
        <w:t>lopputuote.</w:t>
      </w:r>
    </w:p>
    <w:p w14:paraId="7EF0ECFA" w14:textId="1C5982E1" w:rsidR="00627902" w:rsidRDefault="00627902" w:rsidP="00627902">
      <w:pPr>
        <w:spacing w:line="240" w:lineRule="auto"/>
      </w:pPr>
      <w:r>
        <w:br w:type="page"/>
      </w:r>
    </w:p>
    <w:p w14:paraId="3F180787" w14:textId="77777777" w:rsidR="0067580F" w:rsidRDefault="0067580F" w:rsidP="000B2E86">
      <w:pPr>
        <w:spacing w:line="240" w:lineRule="auto"/>
        <w:rPr>
          <w:b/>
        </w:rPr>
      </w:pPr>
      <w:r>
        <w:rPr>
          <w:b/>
        </w:rPr>
        <w:lastRenderedPageBreak/>
        <w:t>LÄHTEET</w:t>
      </w:r>
    </w:p>
    <w:p w14:paraId="17E58A3B" w14:textId="77777777" w:rsidR="0067580F" w:rsidRPr="00F15AC1" w:rsidRDefault="0067580F" w:rsidP="000B2E86">
      <w:pPr>
        <w:spacing w:line="240" w:lineRule="auto"/>
      </w:pPr>
    </w:p>
    <w:p w14:paraId="5BF4B826" w14:textId="77777777" w:rsidR="0067580F" w:rsidRDefault="0067580F" w:rsidP="000B2E86">
      <w:pPr>
        <w:spacing w:line="240" w:lineRule="auto"/>
      </w:pPr>
    </w:p>
    <w:p w14:paraId="44237B73" w14:textId="77777777" w:rsidR="00C25C1C" w:rsidRDefault="00C25C1C" w:rsidP="00802B2C">
      <w:pPr>
        <w:rPr>
          <w:rFonts w:eastAsia="Times New Roman"/>
          <w:szCs w:val="24"/>
          <w:lang w:eastAsia="fi-FI"/>
        </w:rPr>
      </w:pPr>
    </w:p>
    <w:p w14:paraId="624259EC" w14:textId="42C406CD" w:rsidR="00C25C1C" w:rsidRDefault="00C25C1C" w:rsidP="00802B2C">
      <w:pPr>
        <w:rPr>
          <w:rFonts w:eastAsia="Times New Roman"/>
          <w:szCs w:val="24"/>
          <w:lang w:eastAsia="fi-FI"/>
        </w:rPr>
      </w:pPr>
      <w:r>
        <w:rPr>
          <w:rFonts w:eastAsia="Times New Roman"/>
          <w:szCs w:val="24"/>
          <w:lang w:eastAsia="fi-FI"/>
        </w:rPr>
        <w:t>Sami</w:t>
      </w:r>
      <w:r w:rsidR="00394169">
        <w:rPr>
          <w:rFonts w:eastAsia="Times New Roman"/>
          <w:szCs w:val="24"/>
          <w:lang w:eastAsia="fi-FI"/>
        </w:rPr>
        <w:t>, E. 2015</w:t>
      </w:r>
      <w:r w:rsidR="000A307A">
        <w:rPr>
          <w:rFonts w:eastAsia="Times New Roman"/>
          <w:szCs w:val="24"/>
          <w:lang w:eastAsia="fi-FI"/>
        </w:rPr>
        <w:t>. Testausohjelmiston toteutus ja validointi</w:t>
      </w:r>
      <w:r w:rsidR="00BD5E60">
        <w:rPr>
          <w:rFonts w:eastAsia="Times New Roman"/>
          <w:szCs w:val="24"/>
          <w:lang w:eastAsia="fi-FI"/>
        </w:rPr>
        <w:t>.</w:t>
      </w:r>
      <w:r w:rsidR="002B6E80">
        <w:rPr>
          <w:rFonts w:eastAsia="Times New Roman"/>
          <w:szCs w:val="24"/>
          <w:lang w:eastAsia="fi-FI"/>
        </w:rPr>
        <w:t xml:space="preserve"> Metropo</w:t>
      </w:r>
      <w:r w:rsidR="001D5C1A">
        <w:rPr>
          <w:rFonts w:eastAsia="Times New Roman"/>
          <w:szCs w:val="24"/>
          <w:lang w:eastAsia="fi-FI"/>
        </w:rPr>
        <w:t>lia Ammattikorke</w:t>
      </w:r>
      <w:r w:rsidR="00FC7AF4">
        <w:rPr>
          <w:rFonts w:eastAsia="Times New Roman"/>
          <w:szCs w:val="24"/>
          <w:lang w:eastAsia="fi-FI"/>
        </w:rPr>
        <w:t>a</w:t>
      </w:r>
      <w:r w:rsidR="001D5C1A">
        <w:rPr>
          <w:rFonts w:eastAsia="Times New Roman"/>
          <w:szCs w:val="24"/>
          <w:lang w:eastAsia="fi-FI"/>
        </w:rPr>
        <w:t>koulu.</w:t>
      </w:r>
    </w:p>
    <w:p w14:paraId="708B5A4F" w14:textId="2C66FF3E" w:rsidR="001D5C1A" w:rsidRPr="00802B2C" w:rsidRDefault="00625EDC" w:rsidP="00802B2C">
      <w:pPr>
        <w:rPr>
          <w:color w:val="0563C1" w:themeColor="hyperlink"/>
          <w:szCs w:val="24"/>
          <w:u w:val="single"/>
          <w:lang w:eastAsia="fi-FI"/>
        </w:rPr>
      </w:pPr>
      <w:hyperlink r:id="rId15" w:history="1">
        <w:r w:rsidRPr="00FE1D81">
          <w:rPr>
            <w:rStyle w:val="Hyperlink"/>
            <w:szCs w:val="24"/>
            <w:lang w:eastAsia="fi-FI"/>
          </w:rPr>
          <w:t>https://www.theseus.fi/bitstream/handle/10024/90520/Eskola_Sami.pdf?sequence=1</w:t>
        </w:r>
      </w:hyperlink>
    </w:p>
    <w:p w14:paraId="2D0F5A13" w14:textId="77777777" w:rsidR="00625EDC" w:rsidRDefault="00625EDC" w:rsidP="00802B2C">
      <w:pPr>
        <w:rPr>
          <w:color w:val="0563C1" w:themeColor="hyperlink"/>
          <w:szCs w:val="24"/>
          <w:u w:val="single"/>
          <w:lang w:eastAsia="fi-FI"/>
        </w:rPr>
      </w:pPr>
    </w:p>
    <w:p w14:paraId="126AD22C" w14:textId="2C804A6F" w:rsidR="00F15AC1" w:rsidRDefault="00C52E08" w:rsidP="000B2E86">
      <w:pPr>
        <w:spacing w:line="240" w:lineRule="auto"/>
        <w:rPr>
          <w:rFonts w:eastAsia="Times New Roman"/>
          <w:szCs w:val="24"/>
          <w:lang w:eastAsia="fi-FI"/>
        </w:rPr>
      </w:pPr>
      <w:r>
        <w:rPr>
          <w:rFonts w:eastAsia="Times New Roman"/>
          <w:szCs w:val="24"/>
          <w:lang w:eastAsia="fi-FI"/>
        </w:rPr>
        <w:t>Projektin hallinnan aakkoset</w:t>
      </w:r>
      <w:r w:rsidR="00A81F20">
        <w:rPr>
          <w:rFonts w:eastAsia="Times New Roman"/>
          <w:szCs w:val="24"/>
          <w:lang w:eastAsia="fi-FI"/>
        </w:rPr>
        <w:t>: M niin kuin MOSCOW</w:t>
      </w:r>
      <w:r w:rsidR="00A81F20">
        <w:rPr>
          <w:rFonts w:eastAsia="Times New Roman"/>
          <w:szCs w:val="24"/>
          <w:lang w:eastAsia="fi-FI"/>
        </w:rPr>
        <w:br/>
      </w:r>
      <w:hyperlink r:id="rId16" w:history="1">
        <w:r w:rsidR="00176370" w:rsidRPr="00176370">
          <w:rPr>
            <w:rStyle w:val="Hyperlink"/>
            <w:rFonts w:eastAsia="Times New Roman"/>
            <w:szCs w:val="24"/>
            <w:lang w:eastAsia="fi-FI"/>
          </w:rPr>
          <w:t>https://parm.com/projektin-tavoitteiden-tehokas-priorisointi-moscow-menetelmalla/</w:t>
        </w:r>
      </w:hyperlink>
    </w:p>
    <w:p w14:paraId="6F57D3D5" w14:textId="77777777" w:rsidR="00886CE3" w:rsidRDefault="00886CE3" w:rsidP="000B2E86">
      <w:pPr>
        <w:spacing w:line="240" w:lineRule="auto"/>
        <w:rPr>
          <w:rFonts w:eastAsia="Times New Roman"/>
          <w:szCs w:val="24"/>
          <w:lang w:eastAsia="fi-FI"/>
        </w:rPr>
      </w:pPr>
    </w:p>
    <w:p w14:paraId="55E9C640" w14:textId="5ED36B5B" w:rsidR="00886CE3" w:rsidRDefault="00886CE3" w:rsidP="000B2E86">
      <w:pPr>
        <w:spacing w:line="240" w:lineRule="auto"/>
        <w:rPr>
          <w:rFonts w:eastAsia="Times New Roman"/>
          <w:szCs w:val="24"/>
          <w:lang w:eastAsia="fi-FI"/>
        </w:rPr>
      </w:pPr>
      <w:r>
        <w:rPr>
          <w:rFonts w:eastAsia="Times New Roman"/>
          <w:szCs w:val="24"/>
          <w:lang w:eastAsia="fi-FI"/>
        </w:rPr>
        <w:t>Tehtävien priorisointitekniikat</w:t>
      </w:r>
      <w:r w:rsidR="00805E69">
        <w:rPr>
          <w:rFonts w:eastAsia="Times New Roman"/>
          <w:szCs w:val="24"/>
          <w:lang w:eastAsia="fi-FI"/>
        </w:rPr>
        <w:t>: Miten löytää prioriteetteja tiimillesi?</w:t>
      </w:r>
    </w:p>
    <w:p w14:paraId="46337EAD" w14:textId="16179DFA" w:rsidR="00805E69" w:rsidRDefault="00980EB1" w:rsidP="000B2E86">
      <w:pPr>
        <w:spacing w:line="240" w:lineRule="auto"/>
        <w:rPr>
          <w:rFonts w:eastAsia="Times New Roman"/>
          <w:szCs w:val="24"/>
          <w:lang w:eastAsia="fi-FI"/>
        </w:rPr>
      </w:pPr>
      <w:hyperlink r:id="rId17" w:history="1">
        <w:r w:rsidRPr="00980EB1">
          <w:rPr>
            <w:rStyle w:val="Hyperlink"/>
            <w:rFonts w:eastAsia="Times New Roman"/>
            <w:szCs w:val="24"/>
            <w:lang w:eastAsia="fi-FI"/>
          </w:rPr>
          <w:t>https://teamdeck.io/fi/projektinhallinta/projektin-tehtavien-priorisointi/</w:t>
        </w:r>
      </w:hyperlink>
    </w:p>
    <w:p w14:paraId="270D95FD" w14:textId="77777777" w:rsidR="00F15AC1" w:rsidRDefault="00F15AC1" w:rsidP="000B2E86">
      <w:pPr>
        <w:spacing w:line="240" w:lineRule="auto"/>
      </w:pPr>
    </w:p>
    <w:p w14:paraId="05B1CF99" w14:textId="77777777" w:rsidR="00942DFD" w:rsidRDefault="00942DFD" w:rsidP="00F15AC1">
      <w:pPr>
        <w:spacing w:line="240" w:lineRule="auto"/>
        <w:sectPr w:rsidR="00942DFD" w:rsidSect="00586F1C">
          <w:headerReference w:type="default" r:id="rId18"/>
          <w:pgSz w:w="11906" w:h="16838" w:code="9"/>
          <w:pgMar w:top="1418" w:right="851" w:bottom="1418" w:left="1134" w:header="709" w:footer="709" w:gutter="0"/>
          <w:pgNumType w:start="1"/>
          <w:cols w:space="708"/>
          <w:docGrid w:linePitch="360"/>
        </w:sectPr>
      </w:pPr>
    </w:p>
    <w:p w14:paraId="72F373D0" w14:textId="34029351" w:rsidR="00BE648D" w:rsidRPr="0067580F" w:rsidRDefault="00BE648D" w:rsidP="689EAC30">
      <w:pPr>
        <w:spacing w:after="160" w:line="240" w:lineRule="auto"/>
      </w:pPr>
    </w:p>
    <w:sectPr w:rsidR="00BE648D" w:rsidRPr="0067580F" w:rsidSect="00586F1C">
      <w:headerReference w:type="default" r:id="rId19"/>
      <w:pgSz w:w="11906" w:h="16838" w:code="9"/>
      <w:pgMar w:top="1418" w:right="851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5EE3F" w14:textId="77777777" w:rsidR="006A0BB1" w:rsidRDefault="006A0BB1" w:rsidP="0060071B">
      <w:pPr>
        <w:spacing w:line="240" w:lineRule="auto"/>
      </w:pPr>
      <w:r>
        <w:separator/>
      </w:r>
    </w:p>
    <w:p w14:paraId="3AC18EE6" w14:textId="77777777" w:rsidR="006A0BB1" w:rsidRDefault="006A0BB1"/>
  </w:endnote>
  <w:endnote w:type="continuationSeparator" w:id="0">
    <w:p w14:paraId="7B1B1F9E" w14:textId="77777777" w:rsidR="006A0BB1" w:rsidRDefault="006A0BB1" w:rsidP="0060071B">
      <w:pPr>
        <w:spacing w:line="240" w:lineRule="auto"/>
      </w:pPr>
      <w:r>
        <w:continuationSeparator/>
      </w:r>
    </w:p>
    <w:p w14:paraId="5A98F864" w14:textId="77777777" w:rsidR="006A0BB1" w:rsidRDefault="006A0BB1"/>
  </w:endnote>
  <w:endnote w:type="continuationNotice" w:id="1">
    <w:p w14:paraId="330F0C4A" w14:textId="77777777" w:rsidR="006A0BB1" w:rsidRDefault="006A0BB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C982B" w14:textId="77777777" w:rsidR="006A0BB1" w:rsidRDefault="006A0BB1" w:rsidP="0060071B">
      <w:pPr>
        <w:spacing w:line="240" w:lineRule="auto"/>
      </w:pPr>
      <w:r>
        <w:separator/>
      </w:r>
    </w:p>
    <w:p w14:paraId="0AD6882F" w14:textId="77777777" w:rsidR="006A0BB1" w:rsidRDefault="006A0BB1"/>
  </w:footnote>
  <w:footnote w:type="continuationSeparator" w:id="0">
    <w:p w14:paraId="3DADF1A2" w14:textId="77777777" w:rsidR="006A0BB1" w:rsidRDefault="006A0BB1" w:rsidP="0060071B">
      <w:pPr>
        <w:spacing w:line="240" w:lineRule="auto"/>
      </w:pPr>
      <w:r>
        <w:continuationSeparator/>
      </w:r>
    </w:p>
    <w:p w14:paraId="551BB9AE" w14:textId="77777777" w:rsidR="006A0BB1" w:rsidRDefault="006A0BB1"/>
  </w:footnote>
  <w:footnote w:type="continuationNotice" w:id="1">
    <w:p w14:paraId="0FDCC85B" w14:textId="77777777" w:rsidR="006A0BB1" w:rsidRDefault="006A0BB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02D09" w14:textId="77777777" w:rsidR="009A2F5E" w:rsidRPr="00F15AC1" w:rsidRDefault="009A2F5E" w:rsidP="00F15AC1">
    <w:pPr>
      <w:pStyle w:val="Header"/>
      <w:jc w:val="right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8154006"/>
      <w:docPartObj>
        <w:docPartGallery w:val="Page Numbers (Top of Page)"/>
        <w:docPartUnique/>
      </w:docPartObj>
    </w:sdtPr>
    <w:sdtEndPr/>
    <w:sdtContent>
      <w:p w14:paraId="380535E3" w14:textId="77777777" w:rsidR="00BF0855" w:rsidRPr="004356D0" w:rsidRDefault="00BF0855" w:rsidP="004356D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CD8">
          <w:rPr>
            <w:noProof/>
          </w:rPr>
          <w:t>8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CD7A1" w14:textId="77777777" w:rsidR="00942DFD" w:rsidRPr="00F15AC1" w:rsidRDefault="00942DFD" w:rsidP="00F15AC1">
    <w:pPr>
      <w:pStyle w:val="Header"/>
      <w:jc w:val="right"/>
      <w:rPr>
        <w:rFonts w:cs="Times New Roman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167AF"/>
    <w:multiLevelType w:val="hybridMultilevel"/>
    <w:tmpl w:val="DC48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B1965"/>
    <w:multiLevelType w:val="hybridMultilevel"/>
    <w:tmpl w:val="2FD20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E38AF"/>
    <w:multiLevelType w:val="hybridMultilevel"/>
    <w:tmpl w:val="0D38A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C318F"/>
    <w:multiLevelType w:val="hybridMultilevel"/>
    <w:tmpl w:val="10F285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D17F9"/>
    <w:multiLevelType w:val="hybridMultilevel"/>
    <w:tmpl w:val="D9286584"/>
    <w:lvl w:ilvl="0" w:tplc="8668CB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4408F"/>
    <w:multiLevelType w:val="hybridMultilevel"/>
    <w:tmpl w:val="49C0B4A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A7004F"/>
    <w:multiLevelType w:val="multilevel"/>
    <w:tmpl w:val="FAB0C3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03962F7"/>
    <w:multiLevelType w:val="hybridMultilevel"/>
    <w:tmpl w:val="E584A1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84948"/>
    <w:multiLevelType w:val="hybridMultilevel"/>
    <w:tmpl w:val="0D2212FE"/>
    <w:lvl w:ilvl="0" w:tplc="8668CBE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98450C"/>
    <w:multiLevelType w:val="hybridMultilevel"/>
    <w:tmpl w:val="217E47C4"/>
    <w:lvl w:ilvl="0" w:tplc="8668CB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9486A"/>
    <w:multiLevelType w:val="hybridMultilevel"/>
    <w:tmpl w:val="A9DAB8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52482"/>
    <w:multiLevelType w:val="hybridMultilevel"/>
    <w:tmpl w:val="985EB450"/>
    <w:lvl w:ilvl="0" w:tplc="8668CB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1594C"/>
    <w:multiLevelType w:val="hybridMultilevel"/>
    <w:tmpl w:val="206C3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77A72"/>
    <w:multiLevelType w:val="hybridMultilevel"/>
    <w:tmpl w:val="CCB24F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B191D"/>
    <w:multiLevelType w:val="hybridMultilevel"/>
    <w:tmpl w:val="46C45D72"/>
    <w:lvl w:ilvl="0" w:tplc="8668CBE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BE175C"/>
    <w:multiLevelType w:val="hybridMultilevel"/>
    <w:tmpl w:val="CA6AEA88"/>
    <w:lvl w:ilvl="0" w:tplc="8668CBE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77F8CF"/>
    <w:multiLevelType w:val="hybridMultilevel"/>
    <w:tmpl w:val="FFFFFFFF"/>
    <w:lvl w:ilvl="0" w:tplc="758601F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15ED6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F50BFD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669C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16AE1E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D2658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6107E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AC6C71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672593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0C2B33"/>
    <w:multiLevelType w:val="hybridMultilevel"/>
    <w:tmpl w:val="EC981F2A"/>
    <w:lvl w:ilvl="0" w:tplc="8668CB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378A1"/>
    <w:multiLevelType w:val="hybridMultilevel"/>
    <w:tmpl w:val="C082E7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E6EC5"/>
    <w:multiLevelType w:val="hybridMultilevel"/>
    <w:tmpl w:val="A22E2D88"/>
    <w:lvl w:ilvl="0" w:tplc="8668CBE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E01981"/>
    <w:multiLevelType w:val="hybridMultilevel"/>
    <w:tmpl w:val="F3F236E4"/>
    <w:lvl w:ilvl="0" w:tplc="8668CB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1C7C1E"/>
    <w:multiLevelType w:val="hybridMultilevel"/>
    <w:tmpl w:val="12A6D168"/>
    <w:lvl w:ilvl="0" w:tplc="8668CB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F3BC3"/>
    <w:multiLevelType w:val="hybridMultilevel"/>
    <w:tmpl w:val="DD7ED5CA"/>
    <w:lvl w:ilvl="0" w:tplc="8668CBE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B52780"/>
    <w:multiLevelType w:val="hybridMultilevel"/>
    <w:tmpl w:val="0394C0E2"/>
    <w:lvl w:ilvl="0" w:tplc="8668CB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C640E"/>
    <w:multiLevelType w:val="hybridMultilevel"/>
    <w:tmpl w:val="87DEBE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D3469"/>
    <w:multiLevelType w:val="hybridMultilevel"/>
    <w:tmpl w:val="C682FCEC"/>
    <w:lvl w:ilvl="0" w:tplc="8668CB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E5BD1"/>
    <w:multiLevelType w:val="hybridMultilevel"/>
    <w:tmpl w:val="53541F58"/>
    <w:lvl w:ilvl="0" w:tplc="8668CB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844D1"/>
    <w:multiLevelType w:val="hybridMultilevel"/>
    <w:tmpl w:val="87DA2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29103">
    <w:abstractNumId w:val="6"/>
  </w:num>
  <w:num w:numId="2" w16cid:durableId="1390304980">
    <w:abstractNumId w:val="10"/>
  </w:num>
  <w:num w:numId="3" w16cid:durableId="568613685">
    <w:abstractNumId w:val="21"/>
  </w:num>
  <w:num w:numId="4" w16cid:durableId="1924680983">
    <w:abstractNumId w:val="8"/>
  </w:num>
  <w:num w:numId="5" w16cid:durableId="896823188">
    <w:abstractNumId w:val="15"/>
  </w:num>
  <w:num w:numId="6" w16cid:durableId="1321229063">
    <w:abstractNumId w:val="23"/>
  </w:num>
  <w:num w:numId="7" w16cid:durableId="1735813461">
    <w:abstractNumId w:val="26"/>
  </w:num>
  <w:num w:numId="8" w16cid:durableId="1631785480">
    <w:abstractNumId w:val="22"/>
  </w:num>
  <w:num w:numId="9" w16cid:durableId="1772894174">
    <w:abstractNumId w:val="25"/>
  </w:num>
  <w:num w:numId="10" w16cid:durableId="1014065970">
    <w:abstractNumId w:val="11"/>
  </w:num>
  <w:num w:numId="11" w16cid:durableId="368993439">
    <w:abstractNumId w:val="20"/>
  </w:num>
  <w:num w:numId="12" w16cid:durableId="1936211623">
    <w:abstractNumId w:val="17"/>
  </w:num>
  <w:num w:numId="13" w16cid:durableId="907302548">
    <w:abstractNumId w:val="14"/>
  </w:num>
  <w:num w:numId="14" w16cid:durableId="1418868738">
    <w:abstractNumId w:val="19"/>
  </w:num>
  <w:num w:numId="15" w16cid:durableId="254166211">
    <w:abstractNumId w:val="9"/>
  </w:num>
  <w:num w:numId="16" w16cid:durableId="1818574008">
    <w:abstractNumId w:val="4"/>
  </w:num>
  <w:num w:numId="17" w16cid:durableId="1765222901">
    <w:abstractNumId w:val="18"/>
  </w:num>
  <w:num w:numId="18" w16cid:durableId="1321352168">
    <w:abstractNumId w:val="24"/>
  </w:num>
  <w:num w:numId="19" w16cid:durableId="1001202754">
    <w:abstractNumId w:val="7"/>
  </w:num>
  <w:num w:numId="20" w16cid:durableId="635917978">
    <w:abstractNumId w:val="16"/>
  </w:num>
  <w:num w:numId="21" w16cid:durableId="337007658">
    <w:abstractNumId w:val="3"/>
  </w:num>
  <w:num w:numId="22" w16cid:durableId="1672368728">
    <w:abstractNumId w:val="12"/>
  </w:num>
  <w:num w:numId="23" w16cid:durableId="256330267">
    <w:abstractNumId w:val="13"/>
  </w:num>
  <w:num w:numId="24" w16cid:durableId="1189180920">
    <w:abstractNumId w:val="2"/>
  </w:num>
  <w:num w:numId="25" w16cid:durableId="15011160">
    <w:abstractNumId w:val="5"/>
  </w:num>
  <w:num w:numId="26" w16cid:durableId="1613172823">
    <w:abstractNumId w:val="1"/>
  </w:num>
  <w:num w:numId="27" w16cid:durableId="616835183">
    <w:abstractNumId w:val="0"/>
  </w:num>
  <w:num w:numId="28" w16cid:durableId="31195446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464"/>
    <w:rsid w:val="00000178"/>
    <w:rsid w:val="00000259"/>
    <w:rsid w:val="00000263"/>
    <w:rsid w:val="000004B9"/>
    <w:rsid w:val="0000076A"/>
    <w:rsid w:val="00001281"/>
    <w:rsid w:val="00003D01"/>
    <w:rsid w:val="00003DC0"/>
    <w:rsid w:val="00004108"/>
    <w:rsid w:val="00004A09"/>
    <w:rsid w:val="00005C8D"/>
    <w:rsid w:val="00005F3F"/>
    <w:rsid w:val="00006573"/>
    <w:rsid w:val="00006631"/>
    <w:rsid w:val="000068B4"/>
    <w:rsid w:val="00006B12"/>
    <w:rsid w:val="00007EEA"/>
    <w:rsid w:val="00007FF4"/>
    <w:rsid w:val="00010CDF"/>
    <w:rsid w:val="000117C1"/>
    <w:rsid w:val="000121BF"/>
    <w:rsid w:val="0001225F"/>
    <w:rsid w:val="000129BE"/>
    <w:rsid w:val="00012AD1"/>
    <w:rsid w:val="00012DC3"/>
    <w:rsid w:val="0001339A"/>
    <w:rsid w:val="00013D3B"/>
    <w:rsid w:val="00014178"/>
    <w:rsid w:val="000144FC"/>
    <w:rsid w:val="00014504"/>
    <w:rsid w:val="00014B50"/>
    <w:rsid w:val="000153CE"/>
    <w:rsid w:val="00016461"/>
    <w:rsid w:val="00020293"/>
    <w:rsid w:val="000208F3"/>
    <w:rsid w:val="00021B48"/>
    <w:rsid w:val="000221BE"/>
    <w:rsid w:val="00022398"/>
    <w:rsid w:val="000230D5"/>
    <w:rsid w:val="00023621"/>
    <w:rsid w:val="0002420A"/>
    <w:rsid w:val="00024A96"/>
    <w:rsid w:val="00025114"/>
    <w:rsid w:val="0002583B"/>
    <w:rsid w:val="00025A73"/>
    <w:rsid w:val="00025BC0"/>
    <w:rsid w:val="00025D82"/>
    <w:rsid w:val="00026747"/>
    <w:rsid w:val="00026A27"/>
    <w:rsid w:val="000270ED"/>
    <w:rsid w:val="000272DA"/>
    <w:rsid w:val="000277CA"/>
    <w:rsid w:val="0003061D"/>
    <w:rsid w:val="000314A4"/>
    <w:rsid w:val="000316A0"/>
    <w:rsid w:val="000318CD"/>
    <w:rsid w:val="00031C30"/>
    <w:rsid w:val="000322F1"/>
    <w:rsid w:val="0003429C"/>
    <w:rsid w:val="00034CE8"/>
    <w:rsid w:val="0003526D"/>
    <w:rsid w:val="00035903"/>
    <w:rsid w:val="00035E13"/>
    <w:rsid w:val="000361B5"/>
    <w:rsid w:val="00036529"/>
    <w:rsid w:val="00036567"/>
    <w:rsid w:val="000366FF"/>
    <w:rsid w:val="00040771"/>
    <w:rsid w:val="0004091F"/>
    <w:rsid w:val="000409B4"/>
    <w:rsid w:val="00040B74"/>
    <w:rsid w:val="00041737"/>
    <w:rsid w:val="00041F9C"/>
    <w:rsid w:val="0004249C"/>
    <w:rsid w:val="000446BF"/>
    <w:rsid w:val="00044CB2"/>
    <w:rsid w:val="00045F7A"/>
    <w:rsid w:val="00046101"/>
    <w:rsid w:val="000463DC"/>
    <w:rsid w:val="00046A4E"/>
    <w:rsid w:val="000474AD"/>
    <w:rsid w:val="000475BD"/>
    <w:rsid w:val="000476AE"/>
    <w:rsid w:val="0004787C"/>
    <w:rsid w:val="00047E60"/>
    <w:rsid w:val="00047EF6"/>
    <w:rsid w:val="000501D4"/>
    <w:rsid w:val="00050332"/>
    <w:rsid w:val="00050B0D"/>
    <w:rsid w:val="0005137F"/>
    <w:rsid w:val="000518A9"/>
    <w:rsid w:val="000518BA"/>
    <w:rsid w:val="00052935"/>
    <w:rsid w:val="00052AEF"/>
    <w:rsid w:val="00052F7A"/>
    <w:rsid w:val="000534FB"/>
    <w:rsid w:val="00053776"/>
    <w:rsid w:val="00053A46"/>
    <w:rsid w:val="00054825"/>
    <w:rsid w:val="000548A2"/>
    <w:rsid w:val="0005494F"/>
    <w:rsid w:val="00054F39"/>
    <w:rsid w:val="000553BE"/>
    <w:rsid w:val="0005711F"/>
    <w:rsid w:val="000579A3"/>
    <w:rsid w:val="00061344"/>
    <w:rsid w:val="00061E79"/>
    <w:rsid w:val="0006239B"/>
    <w:rsid w:val="000624EB"/>
    <w:rsid w:val="000643C9"/>
    <w:rsid w:val="00064788"/>
    <w:rsid w:val="00064899"/>
    <w:rsid w:val="00064E45"/>
    <w:rsid w:val="00064EC8"/>
    <w:rsid w:val="00065446"/>
    <w:rsid w:val="00066003"/>
    <w:rsid w:val="00066A77"/>
    <w:rsid w:val="00066B73"/>
    <w:rsid w:val="00066F97"/>
    <w:rsid w:val="000678D0"/>
    <w:rsid w:val="00067AB1"/>
    <w:rsid w:val="00067E71"/>
    <w:rsid w:val="0007023D"/>
    <w:rsid w:val="00070463"/>
    <w:rsid w:val="00070A00"/>
    <w:rsid w:val="00071A2C"/>
    <w:rsid w:val="0007208E"/>
    <w:rsid w:val="00072105"/>
    <w:rsid w:val="00072CC2"/>
    <w:rsid w:val="00073079"/>
    <w:rsid w:val="0007313F"/>
    <w:rsid w:val="00073AED"/>
    <w:rsid w:val="000744CD"/>
    <w:rsid w:val="0007729E"/>
    <w:rsid w:val="000773FF"/>
    <w:rsid w:val="000804FA"/>
    <w:rsid w:val="00080A9B"/>
    <w:rsid w:val="000815E6"/>
    <w:rsid w:val="000818BF"/>
    <w:rsid w:val="00081943"/>
    <w:rsid w:val="00081CF6"/>
    <w:rsid w:val="00081FF9"/>
    <w:rsid w:val="000825C5"/>
    <w:rsid w:val="0008394A"/>
    <w:rsid w:val="00084519"/>
    <w:rsid w:val="000847C7"/>
    <w:rsid w:val="000847E9"/>
    <w:rsid w:val="00084A0D"/>
    <w:rsid w:val="00084D80"/>
    <w:rsid w:val="00084DEE"/>
    <w:rsid w:val="000851F3"/>
    <w:rsid w:val="0008542D"/>
    <w:rsid w:val="0008590B"/>
    <w:rsid w:val="0008781A"/>
    <w:rsid w:val="00090732"/>
    <w:rsid w:val="00090805"/>
    <w:rsid w:val="000912D6"/>
    <w:rsid w:val="00091C43"/>
    <w:rsid w:val="000932BD"/>
    <w:rsid w:val="00093E86"/>
    <w:rsid w:val="00093FE2"/>
    <w:rsid w:val="00093FF6"/>
    <w:rsid w:val="0009458F"/>
    <w:rsid w:val="00094798"/>
    <w:rsid w:val="00094952"/>
    <w:rsid w:val="00095104"/>
    <w:rsid w:val="0009520C"/>
    <w:rsid w:val="00095500"/>
    <w:rsid w:val="0009578F"/>
    <w:rsid w:val="00095DA7"/>
    <w:rsid w:val="00096893"/>
    <w:rsid w:val="00097641"/>
    <w:rsid w:val="00097A35"/>
    <w:rsid w:val="000A12DB"/>
    <w:rsid w:val="000A1612"/>
    <w:rsid w:val="000A16E0"/>
    <w:rsid w:val="000A2EE9"/>
    <w:rsid w:val="000A305F"/>
    <w:rsid w:val="000A307A"/>
    <w:rsid w:val="000A312A"/>
    <w:rsid w:val="000A3767"/>
    <w:rsid w:val="000A376A"/>
    <w:rsid w:val="000A3DF1"/>
    <w:rsid w:val="000A46D6"/>
    <w:rsid w:val="000A48A7"/>
    <w:rsid w:val="000A4B8F"/>
    <w:rsid w:val="000A522B"/>
    <w:rsid w:val="000A675C"/>
    <w:rsid w:val="000A6B7F"/>
    <w:rsid w:val="000A7493"/>
    <w:rsid w:val="000B08A3"/>
    <w:rsid w:val="000B0FAA"/>
    <w:rsid w:val="000B2C5E"/>
    <w:rsid w:val="000B2E86"/>
    <w:rsid w:val="000B494B"/>
    <w:rsid w:val="000B4E70"/>
    <w:rsid w:val="000B5C23"/>
    <w:rsid w:val="000B5F72"/>
    <w:rsid w:val="000B610B"/>
    <w:rsid w:val="000B6190"/>
    <w:rsid w:val="000B6BD4"/>
    <w:rsid w:val="000B75F1"/>
    <w:rsid w:val="000B79C3"/>
    <w:rsid w:val="000C0220"/>
    <w:rsid w:val="000C0FE5"/>
    <w:rsid w:val="000C1A13"/>
    <w:rsid w:val="000C1F96"/>
    <w:rsid w:val="000C3FA3"/>
    <w:rsid w:val="000C4D67"/>
    <w:rsid w:val="000C5731"/>
    <w:rsid w:val="000C5812"/>
    <w:rsid w:val="000C5E5E"/>
    <w:rsid w:val="000C5EBA"/>
    <w:rsid w:val="000C6E24"/>
    <w:rsid w:val="000C77FE"/>
    <w:rsid w:val="000C7971"/>
    <w:rsid w:val="000C7A5E"/>
    <w:rsid w:val="000D18E2"/>
    <w:rsid w:val="000D1D65"/>
    <w:rsid w:val="000D22E9"/>
    <w:rsid w:val="000D2481"/>
    <w:rsid w:val="000D2C3F"/>
    <w:rsid w:val="000D2DB4"/>
    <w:rsid w:val="000D39F8"/>
    <w:rsid w:val="000D3FFF"/>
    <w:rsid w:val="000D42C2"/>
    <w:rsid w:val="000D4BEF"/>
    <w:rsid w:val="000D4E49"/>
    <w:rsid w:val="000D586F"/>
    <w:rsid w:val="000D615D"/>
    <w:rsid w:val="000D7672"/>
    <w:rsid w:val="000D7B9B"/>
    <w:rsid w:val="000D7BB8"/>
    <w:rsid w:val="000D7C80"/>
    <w:rsid w:val="000E091C"/>
    <w:rsid w:val="000E0C19"/>
    <w:rsid w:val="000E0F12"/>
    <w:rsid w:val="000E11CD"/>
    <w:rsid w:val="000E21E2"/>
    <w:rsid w:val="000E27BC"/>
    <w:rsid w:val="000E2DA6"/>
    <w:rsid w:val="000E3CB0"/>
    <w:rsid w:val="000E45D2"/>
    <w:rsid w:val="000E4C4C"/>
    <w:rsid w:val="000E574A"/>
    <w:rsid w:val="000E57A9"/>
    <w:rsid w:val="000E57F6"/>
    <w:rsid w:val="000E6DF8"/>
    <w:rsid w:val="000E6F05"/>
    <w:rsid w:val="000E7775"/>
    <w:rsid w:val="000E7B37"/>
    <w:rsid w:val="000E7E6F"/>
    <w:rsid w:val="000F0B33"/>
    <w:rsid w:val="000F1002"/>
    <w:rsid w:val="000F188F"/>
    <w:rsid w:val="000F1FCE"/>
    <w:rsid w:val="000F20C6"/>
    <w:rsid w:val="000F2A6A"/>
    <w:rsid w:val="000F3B7C"/>
    <w:rsid w:val="000F4030"/>
    <w:rsid w:val="000F4400"/>
    <w:rsid w:val="000F561E"/>
    <w:rsid w:val="000F63EF"/>
    <w:rsid w:val="000F657D"/>
    <w:rsid w:val="000F6B2E"/>
    <w:rsid w:val="0010050B"/>
    <w:rsid w:val="00100A05"/>
    <w:rsid w:val="00100B41"/>
    <w:rsid w:val="00100C6B"/>
    <w:rsid w:val="001012CD"/>
    <w:rsid w:val="00101FC0"/>
    <w:rsid w:val="001021A2"/>
    <w:rsid w:val="00102F90"/>
    <w:rsid w:val="00103BC0"/>
    <w:rsid w:val="00103C34"/>
    <w:rsid w:val="00103D8E"/>
    <w:rsid w:val="001040CD"/>
    <w:rsid w:val="00104118"/>
    <w:rsid w:val="001044AE"/>
    <w:rsid w:val="00104ADB"/>
    <w:rsid w:val="00104D75"/>
    <w:rsid w:val="00105613"/>
    <w:rsid w:val="001060BA"/>
    <w:rsid w:val="001071E5"/>
    <w:rsid w:val="001072D0"/>
    <w:rsid w:val="001076FC"/>
    <w:rsid w:val="00107FCA"/>
    <w:rsid w:val="00110324"/>
    <w:rsid w:val="0011138F"/>
    <w:rsid w:val="0011181F"/>
    <w:rsid w:val="00111BAD"/>
    <w:rsid w:val="00111CD6"/>
    <w:rsid w:val="00111EED"/>
    <w:rsid w:val="0011327B"/>
    <w:rsid w:val="0011391C"/>
    <w:rsid w:val="00115096"/>
    <w:rsid w:val="001155E6"/>
    <w:rsid w:val="001156C0"/>
    <w:rsid w:val="001156FE"/>
    <w:rsid w:val="0011617F"/>
    <w:rsid w:val="0011647E"/>
    <w:rsid w:val="001174C0"/>
    <w:rsid w:val="00117C9A"/>
    <w:rsid w:val="00120AEE"/>
    <w:rsid w:val="00120E1C"/>
    <w:rsid w:val="001214C6"/>
    <w:rsid w:val="00121B32"/>
    <w:rsid w:val="0012291C"/>
    <w:rsid w:val="0012299A"/>
    <w:rsid w:val="00122C8B"/>
    <w:rsid w:val="0012339C"/>
    <w:rsid w:val="0012426C"/>
    <w:rsid w:val="00124E01"/>
    <w:rsid w:val="00124E6D"/>
    <w:rsid w:val="00125190"/>
    <w:rsid w:val="00125A19"/>
    <w:rsid w:val="00125CB3"/>
    <w:rsid w:val="00125EAF"/>
    <w:rsid w:val="00126BAB"/>
    <w:rsid w:val="00126CB7"/>
    <w:rsid w:val="00126F05"/>
    <w:rsid w:val="00127411"/>
    <w:rsid w:val="00127582"/>
    <w:rsid w:val="00127F1C"/>
    <w:rsid w:val="00130A3B"/>
    <w:rsid w:val="0013185F"/>
    <w:rsid w:val="00131B1F"/>
    <w:rsid w:val="001325F5"/>
    <w:rsid w:val="00132EA4"/>
    <w:rsid w:val="0013334D"/>
    <w:rsid w:val="00133761"/>
    <w:rsid w:val="00134AD5"/>
    <w:rsid w:val="00134E29"/>
    <w:rsid w:val="00134FF1"/>
    <w:rsid w:val="0013554D"/>
    <w:rsid w:val="00135EDD"/>
    <w:rsid w:val="00136231"/>
    <w:rsid w:val="00136F2D"/>
    <w:rsid w:val="00137AE4"/>
    <w:rsid w:val="00137CF4"/>
    <w:rsid w:val="00137ECD"/>
    <w:rsid w:val="00137FB0"/>
    <w:rsid w:val="001401EB"/>
    <w:rsid w:val="00140306"/>
    <w:rsid w:val="00140529"/>
    <w:rsid w:val="001408C4"/>
    <w:rsid w:val="001413A3"/>
    <w:rsid w:val="001413D1"/>
    <w:rsid w:val="00141592"/>
    <w:rsid w:val="001418E2"/>
    <w:rsid w:val="00141EB0"/>
    <w:rsid w:val="00142046"/>
    <w:rsid w:val="00142C98"/>
    <w:rsid w:val="0014468D"/>
    <w:rsid w:val="00144DDD"/>
    <w:rsid w:val="00145DDD"/>
    <w:rsid w:val="00145E27"/>
    <w:rsid w:val="00145E39"/>
    <w:rsid w:val="001460E0"/>
    <w:rsid w:val="001461FE"/>
    <w:rsid w:val="001501EA"/>
    <w:rsid w:val="00150ACC"/>
    <w:rsid w:val="00151E3B"/>
    <w:rsid w:val="00151FF5"/>
    <w:rsid w:val="00152574"/>
    <w:rsid w:val="00152A61"/>
    <w:rsid w:val="00152B11"/>
    <w:rsid w:val="00156099"/>
    <w:rsid w:val="00156902"/>
    <w:rsid w:val="0015701D"/>
    <w:rsid w:val="001571F4"/>
    <w:rsid w:val="0015797E"/>
    <w:rsid w:val="001602E9"/>
    <w:rsid w:val="0016082C"/>
    <w:rsid w:val="00160B8E"/>
    <w:rsid w:val="0016196A"/>
    <w:rsid w:val="00162994"/>
    <w:rsid w:val="001637EC"/>
    <w:rsid w:val="0016467D"/>
    <w:rsid w:val="001647C8"/>
    <w:rsid w:val="00165C8E"/>
    <w:rsid w:val="00166F50"/>
    <w:rsid w:val="00167E92"/>
    <w:rsid w:val="0017081E"/>
    <w:rsid w:val="00170821"/>
    <w:rsid w:val="00170F03"/>
    <w:rsid w:val="001720B3"/>
    <w:rsid w:val="001728E8"/>
    <w:rsid w:val="001732CD"/>
    <w:rsid w:val="00173C54"/>
    <w:rsid w:val="00173D5B"/>
    <w:rsid w:val="001743AA"/>
    <w:rsid w:val="00174C67"/>
    <w:rsid w:val="00175F18"/>
    <w:rsid w:val="00176370"/>
    <w:rsid w:val="0017720D"/>
    <w:rsid w:val="00180535"/>
    <w:rsid w:val="001805AB"/>
    <w:rsid w:val="00180877"/>
    <w:rsid w:val="00180EA8"/>
    <w:rsid w:val="00181204"/>
    <w:rsid w:val="0018134E"/>
    <w:rsid w:val="00182097"/>
    <w:rsid w:val="00182BA0"/>
    <w:rsid w:val="00182FF3"/>
    <w:rsid w:val="001844D5"/>
    <w:rsid w:val="00185406"/>
    <w:rsid w:val="0018652B"/>
    <w:rsid w:val="001867B2"/>
    <w:rsid w:val="001872AA"/>
    <w:rsid w:val="00187834"/>
    <w:rsid w:val="001912C7"/>
    <w:rsid w:val="00191864"/>
    <w:rsid w:val="0019361E"/>
    <w:rsid w:val="001938D5"/>
    <w:rsid w:val="001940C3"/>
    <w:rsid w:val="001943B0"/>
    <w:rsid w:val="00194852"/>
    <w:rsid w:val="00194CEE"/>
    <w:rsid w:val="00195523"/>
    <w:rsid w:val="001A0462"/>
    <w:rsid w:val="001A0579"/>
    <w:rsid w:val="001A16BA"/>
    <w:rsid w:val="001A1B93"/>
    <w:rsid w:val="001A2351"/>
    <w:rsid w:val="001A30F3"/>
    <w:rsid w:val="001A3255"/>
    <w:rsid w:val="001A3808"/>
    <w:rsid w:val="001A3E55"/>
    <w:rsid w:val="001A4353"/>
    <w:rsid w:val="001A4DC3"/>
    <w:rsid w:val="001A4EC5"/>
    <w:rsid w:val="001A5E72"/>
    <w:rsid w:val="001A730B"/>
    <w:rsid w:val="001A74C9"/>
    <w:rsid w:val="001A774F"/>
    <w:rsid w:val="001A77FB"/>
    <w:rsid w:val="001B003C"/>
    <w:rsid w:val="001B017F"/>
    <w:rsid w:val="001B0B6F"/>
    <w:rsid w:val="001B0E2C"/>
    <w:rsid w:val="001B10E7"/>
    <w:rsid w:val="001B30E7"/>
    <w:rsid w:val="001B46BB"/>
    <w:rsid w:val="001B5390"/>
    <w:rsid w:val="001B6469"/>
    <w:rsid w:val="001B6F3E"/>
    <w:rsid w:val="001B7261"/>
    <w:rsid w:val="001B7997"/>
    <w:rsid w:val="001B7B6D"/>
    <w:rsid w:val="001C1CFF"/>
    <w:rsid w:val="001C2DAF"/>
    <w:rsid w:val="001C46B7"/>
    <w:rsid w:val="001C51FB"/>
    <w:rsid w:val="001C5684"/>
    <w:rsid w:val="001C5851"/>
    <w:rsid w:val="001C5FB5"/>
    <w:rsid w:val="001C641A"/>
    <w:rsid w:val="001C6E1A"/>
    <w:rsid w:val="001D02EF"/>
    <w:rsid w:val="001D05D9"/>
    <w:rsid w:val="001D218C"/>
    <w:rsid w:val="001D25A5"/>
    <w:rsid w:val="001D2B69"/>
    <w:rsid w:val="001D3131"/>
    <w:rsid w:val="001D5312"/>
    <w:rsid w:val="001D58F5"/>
    <w:rsid w:val="001D5C1A"/>
    <w:rsid w:val="001D637E"/>
    <w:rsid w:val="001D63AC"/>
    <w:rsid w:val="001D71D4"/>
    <w:rsid w:val="001D7E70"/>
    <w:rsid w:val="001E02D7"/>
    <w:rsid w:val="001E16A7"/>
    <w:rsid w:val="001E18EA"/>
    <w:rsid w:val="001E1AEA"/>
    <w:rsid w:val="001E1F44"/>
    <w:rsid w:val="001E2ECF"/>
    <w:rsid w:val="001E3311"/>
    <w:rsid w:val="001E35B1"/>
    <w:rsid w:val="001E3CC1"/>
    <w:rsid w:val="001E3CDD"/>
    <w:rsid w:val="001E3D28"/>
    <w:rsid w:val="001E4143"/>
    <w:rsid w:val="001E4180"/>
    <w:rsid w:val="001E4B8B"/>
    <w:rsid w:val="001E5757"/>
    <w:rsid w:val="001E5DA2"/>
    <w:rsid w:val="001E62F4"/>
    <w:rsid w:val="001E632A"/>
    <w:rsid w:val="001E651B"/>
    <w:rsid w:val="001E6D30"/>
    <w:rsid w:val="001F0022"/>
    <w:rsid w:val="001F1B57"/>
    <w:rsid w:val="001F228A"/>
    <w:rsid w:val="001F2630"/>
    <w:rsid w:val="001F3445"/>
    <w:rsid w:val="001F416B"/>
    <w:rsid w:val="001F7048"/>
    <w:rsid w:val="001F7F25"/>
    <w:rsid w:val="0020024C"/>
    <w:rsid w:val="002002D9"/>
    <w:rsid w:val="00200484"/>
    <w:rsid w:val="00200A7B"/>
    <w:rsid w:val="00200F25"/>
    <w:rsid w:val="00201B74"/>
    <w:rsid w:val="00201B9B"/>
    <w:rsid w:val="00202599"/>
    <w:rsid w:val="00202C43"/>
    <w:rsid w:val="00203733"/>
    <w:rsid w:val="00204696"/>
    <w:rsid w:val="00205129"/>
    <w:rsid w:val="0020526C"/>
    <w:rsid w:val="00206184"/>
    <w:rsid w:val="0020624E"/>
    <w:rsid w:val="00206AD5"/>
    <w:rsid w:val="00206FBA"/>
    <w:rsid w:val="0020762E"/>
    <w:rsid w:val="002076D4"/>
    <w:rsid w:val="002079A9"/>
    <w:rsid w:val="00210BEB"/>
    <w:rsid w:val="00210D84"/>
    <w:rsid w:val="00211634"/>
    <w:rsid w:val="002129DD"/>
    <w:rsid w:val="00213DA5"/>
    <w:rsid w:val="002141DF"/>
    <w:rsid w:val="00214461"/>
    <w:rsid w:val="002148CB"/>
    <w:rsid w:val="00216B6D"/>
    <w:rsid w:val="00217547"/>
    <w:rsid w:val="00217779"/>
    <w:rsid w:val="00217AEA"/>
    <w:rsid w:val="00217C0F"/>
    <w:rsid w:val="00217F64"/>
    <w:rsid w:val="0022077A"/>
    <w:rsid w:val="00220A29"/>
    <w:rsid w:val="00220FB0"/>
    <w:rsid w:val="00221724"/>
    <w:rsid w:val="00222A4B"/>
    <w:rsid w:val="00222CB7"/>
    <w:rsid w:val="00222D71"/>
    <w:rsid w:val="0022483C"/>
    <w:rsid w:val="00225363"/>
    <w:rsid w:val="002259FD"/>
    <w:rsid w:val="00225F0D"/>
    <w:rsid w:val="00226072"/>
    <w:rsid w:val="0022721D"/>
    <w:rsid w:val="0022744C"/>
    <w:rsid w:val="00230953"/>
    <w:rsid w:val="0023161C"/>
    <w:rsid w:val="002317E0"/>
    <w:rsid w:val="00231C2B"/>
    <w:rsid w:val="002328D7"/>
    <w:rsid w:val="00232CEB"/>
    <w:rsid w:val="0023435D"/>
    <w:rsid w:val="002343FB"/>
    <w:rsid w:val="002346D1"/>
    <w:rsid w:val="00234846"/>
    <w:rsid w:val="00234CFA"/>
    <w:rsid w:val="00234D38"/>
    <w:rsid w:val="00235232"/>
    <w:rsid w:val="00236362"/>
    <w:rsid w:val="0023713B"/>
    <w:rsid w:val="00237C8A"/>
    <w:rsid w:val="00240682"/>
    <w:rsid w:val="002406F7"/>
    <w:rsid w:val="00241E97"/>
    <w:rsid w:val="00241F96"/>
    <w:rsid w:val="00242546"/>
    <w:rsid w:val="002429E3"/>
    <w:rsid w:val="00243044"/>
    <w:rsid w:val="002438AD"/>
    <w:rsid w:val="002438BA"/>
    <w:rsid w:val="00243B62"/>
    <w:rsid w:val="0024489F"/>
    <w:rsid w:val="00244A50"/>
    <w:rsid w:val="00244C3D"/>
    <w:rsid w:val="00245A8C"/>
    <w:rsid w:val="0024638D"/>
    <w:rsid w:val="00246593"/>
    <w:rsid w:val="002511A8"/>
    <w:rsid w:val="00251432"/>
    <w:rsid w:val="002517B5"/>
    <w:rsid w:val="00251E67"/>
    <w:rsid w:val="002526D6"/>
    <w:rsid w:val="00252FAD"/>
    <w:rsid w:val="00253362"/>
    <w:rsid w:val="00253DB4"/>
    <w:rsid w:val="002548AA"/>
    <w:rsid w:val="00255892"/>
    <w:rsid w:val="00255950"/>
    <w:rsid w:val="0026012B"/>
    <w:rsid w:val="00260260"/>
    <w:rsid w:val="00260A94"/>
    <w:rsid w:val="00260F70"/>
    <w:rsid w:val="002610F4"/>
    <w:rsid w:val="00261572"/>
    <w:rsid w:val="00261DCC"/>
    <w:rsid w:val="0026203E"/>
    <w:rsid w:val="002628F7"/>
    <w:rsid w:val="00262A66"/>
    <w:rsid w:val="002631A2"/>
    <w:rsid w:val="0026333F"/>
    <w:rsid w:val="002637F1"/>
    <w:rsid w:val="0026446A"/>
    <w:rsid w:val="0026660F"/>
    <w:rsid w:val="00266621"/>
    <w:rsid w:val="00270632"/>
    <w:rsid w:val="00270B67"/>
    <w:rsid w:val="00270CAD"/>
    <w:rsid w:val="00270F74"/>
    <w:rsid w:val="00271467"/>
    <w:rsid w:val="00271D47"/>
    <w:rsid w:val="00271D80"/>
    <w:rsid w:val="0027202E"/>
    <w:rsid w:val="0027209D"/>
    <w:rsid w:val="002750A4"/>
    <w:rsid w:val="00276231"/>
    <w:rsid w:val="00277347"/>
    <w:rsid w:val="00277CFB"/>
    <w:rsid w:val="002817F5"/>
    <w:rsid w:val="00283322"/>
    <w:rsid w:val="00283EAE"/>
    <w:rsid w:val="00284B3F"/>
    <w:rsid w:val="00284DD8"/>
    <w:rsid w:val="002851ED"/>
    <w:rsid w:val="00285C5A"/>
    <w:rsid w:val="00285D87"/>
    <w:rsid w:val="002863CC"/>
    <w:rsid w:val="002868D5"/>
    <w:rsid w:val="0028705B"/>
    <w:rsid w:val="00287149"/>
    <w:rsid w:val="00287700"/>
    <w:rsid w:val="00287C86"/>
    <w:rsid w:val="002907FB"/>
    <w:rsid w:val="00290A0C"/>
    <w:rsid w:val="00290B5E"/>
    <w:rsid w:val="00290FAE"/>
    <w:rsid w:val="00291818"/>
    <w:rsid w:val="00293ACB"/>
    <w:rsid w:val="00294C55"/>
    <w:rsid w:val="00294C73"/>
    <w:rsid w:val="0029520D"/>
    <w:rsid w:val="00296068"/>
    <w:rsid w:val="00296682"/>
    <w:rsid w:val="00296E1E"/>
    <w:rsid w:val="00297360"/>
    <w:rsid w:val="002974C9"/>
    <w:rsid w:val="002A120F"/>
    <w:rsid w:val="002A1321"/>
    <w:rsid w:val="002A1702"/>
    <w:rsid w:val="002A214E"/>
    <w:rsid w:val="002A286C"/>
    <w:rsid w:val="002A2A27"/>
    <w:rsid w:val="002A2BC4"/>
    <w:rsid w:val="002A2E26"/>
    <w:rsid w:val="002A34D5"/>
    <w:rsid w:val="002A3568"/>
    <w:rsid w:val="002A3579"/>
    <w:rsid w:val="002A3D87"/>
    <w:rsid w:val="002A4682"/>
    <w:rsid w:val="002A57EF"/>
    <w:rsid w:val="002A63EA"/>
    <w:rsid w:val="002A6759"/>
    <w:rsid w:val="002A67D8"/>
    <w:rsid w:val="002A6E2C"/>
    <w:rsid w:val="002A6F02"/>
    <w:rsid w:val="002A7199"/>
    <w:rsid w:val="002A7A14"/>
    <w:rsid w:val="002B07E3"/>
    <w:rsid w:val="002B0AA6"/>
    <w:rsid w:val="002B0C5A"/>
    <w:rsid w:val="002B0E8E"/>
    <w:rsid w:val="002B1012"/>
    <w:rsid w:val="002B195E"/>
    <w:rsid w:val="002B214B"/>
    <w:rsid w:val="002B391E"/>
    <w:rsid w:val="002B3BFB"/>
    <w:rsid w:val="002B547F"/>
    <w:rsid w:val="002B5531"/>
    <w:rsid w:val="002B563B"/>
    <w:rsid w:val="002B568B"/>
    <w:rsid w:val="002B5A49"/>
    <w:rsid w:val="002B5C17"/>
    <w:rsid w:val="002B6B97"/>
    <w:rsid w:val="002B6E80"/>
    <w:rsid w:val="002B767E"/>
    <w:rsid w:val="002B7761"/>
    <w:rsid w:val="002B77CE"/>
    <w:rsid w:val="002B7FE5"/>
    <w:rsid w:val="002C015F"/>
    <w:rsid w:val="002C0608"/>
    <w:rsid w:val="002C0B5F"/>
    <w:rsid w:val="002C1D68"/>
    <w:rsid w:val="002C2645"/>
    <w:rsid w:val="002C281D"/>
    <w:rsid w:val="002C3D05"/>
    <w:rsid w:val="002C436D"/>
    <w:rsid w:val="002C453A"/>
    <w:rsid w:val="002C4F6A"/>
    <w:rsid w:val="002C55C5"/>
    <w:rsid w:val="002C5AE8"/>
    <w:rsid w:val="002C6227"/>
    <w:rsid w:val="002C67EB"/>
    <w:rsid w:val="002C6848"/>
    <w:rsid w:val="002C6C65"/>
    <w:rsid w:val="002C7537"/>
    <w:rsid w:val="002C79F4"/>
    <w:rsid w:val="002D050D"/>
    <w:rsid w:val="002D0C04"/>
    <w:rsid w:val="002D0F20"/>
    <w:rsid w:val="002D319A"/>
    <w:rsid w:val="002D7E12"/>
    <w:rsid w:val="002E0A58"/>
    <w:rsid w:val="002E0AEF"/>
    <w:rsid w:val="002E1BC3"/>
    <w:rsid w:val="002E228A"/>
    <w:rsid w:val="002E2506"/>
    <w:rsid w:val="002E4386"/>
    <w:rsid w:val="002E4458"/>
    <w:rsid w:val="002E5F21"/>
    <w:rsid w:val="002E5F41"/>
    <w:rsid w:val="002E6BFB"/>
    <w:rsid w:val="002E6ED2"/>
    <w:rsid w:val="002E711D"/>
    <w:rsid w:val="002E72A4"/>
    <w:rsid w:val="002E745A"/>
    <w:rsid w:val="002E7786"/>
    <w:rsid w:val="002E7F09"/>
    <w:rsid w:val="002F0152"/>
    <w:rsid w:val="002F18C7"/>
    <w:rsid w:val="002F1F59"/>
    <w:rsid w:val="002F34EF"/>
    <w:rsid w:val="002F3B01"/>
    <w:rsid w:val="002F48E0"/>
    <w:rsid w:val="002F549A"/>
    <w:rsid w:val="002F61CA"/>
    <w:rsid w:val="002F6F32"/>
    <w:rsid w:val="002F7737"/>
    <w:rsid w:val="00300A8D"/>
    <w:rsid w:val="00300BBB"/>
    <w:rsid w:val="003011C9"/>
    <w:rsid w:val="00301632"/>
    <w:rsid w:val="00302C78"/>
    <w:rsid w:val="00303933"/>
    <w:rsid w:val="00304F7E"/>
    <w:rsid w:val="00305635"/>
    <w:rsid w:val="00305EAF"/>
    <w:rsid w:val="00307115"/>
    <w:rsid w:val="00310093"/>
    <w:rsid w:val="0031023D"/>
    <w:rsid w:val="00310760"/>
    <w:rsid w:val="003121CC"/>
    <w:rsid w:val="00313319"/>
    <w:rsid w:val="00313656"/>
    <w:rsid w:val="003137C8"/>
    <w:rsid w:val="003138C6"/>
    <w:rsid w:val="003141E0"/>
    <w:rsid w:val="0031469B"/>
    <w:rsid w:val="00315CE0"/>
    <w:rsid w:val="00316434"/>
    <w:rsid w:val="00316766"/>
    <w:rsid w:val="003170A4"/>
    <w:rsid w:val="00317232"/>
    <w:rsid w:val="00317A62"/>
    <w:rsid w:val="00317A7A"/>
    <w:rsid w:val="00321034"/>
    <w:rsid w:val="003212B0"/>
    <w:rsid w:val="00321DB2"/>
    <w:rsid w:val="003220CC"/>
    <w:rsid w:val="003225BF"/>
    <w:rsid w:val="00322D83"/>
    <w:rsid w:val="0032349C"/>
    <w:rsid w:val="003236B1"/>
    <w:rsid w:val="00323906"/>
    <w:rsid w:val="00323BB0"/>
    <w:rsid w:val="00323C9B"/>
    <w:rsid w:val="00325415"/>
    <w:rsid w:val="00326705"/>
    <w:rsid w:val="00326DBD"/>
    <w:rsid w:val="0032723B"/>
    <w:rsid w:val="0032798F"/>
    <w:rsid w:val="003306AC"/>
    <w:rsid w:val="00330766"/>
    <w:rsid w:val="0033082E"/>
    <w:rsid w:val="00330935"/>
    <w:rsid w:val="00330A8F"/>
    <w:rsid w:val="00330E89"/>
    <w:rsid w:val="00331069"/>
    <w:rsid w:val="00331F39"/>
    <w:rsid w:val="003323A1"/>
    <w:rsid w:val="00332BCF"/>
    <w:rsid w:val="00333636"/>
    <w:rsid w:val="00333750"/>
    <w:rsid w:val="00334A21"/>
    <w:rsid w:val="00334B7A"/>
    <w:rsid w:val="00334F5F"/>
    <w:rsid w:val="00335077"/>
    <w:rsid w:val="003368A5"/>
    <w:rsid w:val="00336FB1"/>
    <w:rsid w:val="003378BC"/>
    <w:rsid w:val="00340D73"/>
    <w:rsid w:val="00341C26"/>
    <w:rsid w:val="00342048"/>
    <w:rsid w:val="003426B0"/>
    <w:rsid w:val="00342F93"/>
    <w:rsid w:val="0034357A"/>
    <w:rsid w:val="00344265"/>
    <w:rsid w:val="00344A63"/>
    <w:rsid w:val="00345CC5"/>
    <w:rsid w:val="00345E40"/>
    <w:rsid w:val="00346093"/>
    <w:rsid w:val="00346F77"/>
    <w:rsid w:val="003476FA"/>
    <w:rsid w:val="00347BD9"/>
    <w:rsid w:val="003501CF"/>
    <w:rsid w:val="00352CD8"/>
    <w:rsid w:val="0035481C"/>
    <w:rsid w:val="00354C7C"/>
    <w:rsid w:val="003571CC"/>
    <w:rsid w:val="003578C3"/>
    <w:rsid w:val="00357BD1"/>
    <w:rsid w:val="00360482"/>
    <w:rsid w:val="00362095"/>
    <w:rsid w:val="003623AA"/>
    <w:rsid w:val="00362E3A"/>
    <w:rsid w:val="00363057"/>
    <w:rsid w:val="00363672"/>
    <w:rsid w:val="00363A24"/>
    <w:rsid w:val="00363C79"/>
    <w:rsid w:val="00363DC7"/>
    <w:rsid w:val="00364E95"/>
    <w:rsid w:val="00364FBD"/>
    <w:rsid w:val="00364FE8"/>
    <w:rsid w:val="00370293"/>
    <w:rsid w:val="0037183A"/>
    <w:rsid w:val="00372B7C"/>
    <w:rsid w:val="00373B40"/>
    <w:rsid w:val="003741A5"/>
    <w:rsid w:val="00374D65"/>
    <w:rsid w:val="00375392"/>
    <w:rsid w:val="00375546"/>
    <w:rsid w:val="003756A4"/>
    <w:rsid w:val="003758BC"/>
    <w:rsid w:val="00377081"/>
    <w:rsid w:val="00377FE2"/>
    <w:rsid w:val="003800DA"/>
    <w:rsid w:val="00380E29"/>
    <w:rsid w:val="00381333"/>
    <w:rsid w:val="00381B47"/>
    <w:rsid w:val="00382383"/>
    <w:rsid w:val="00382A41"/>
    <w:rsid w:val="00382B0E"/>
    <w:rsid w:val="0038339C"/>
    <w:rsid w:val="003833D1"/>
    <w:rsid w:val="00383FEF"/>
    <w:rsid w:val="00385F91"/>
    <w:rsid w:val="003865B9"/>
    <w:rsid w:val="0038718B"/>
    <w:rsid w:val="0038718C"/>
    <w:rsid w:val="003874CA"/>
    <w:rsid w:val="00387ECE"/>
    <w:rsid w:val="00390933"/>
    <w:rsid w:val="00391AA4"/>
    <w:rsid w:val="0039380F"/>
    <w:rsid w:val="00394169"/>
    <w:rsid w:val="00394819"/>
    <w:rsid w:val="00394852"/>
    <w:rsid w:val="00394B3D"/>
    <w:rsid w:val="00394D4D"/>
    <w:rsid w:val="00395803"/>
    <w:rsid w:val="00395885"/>
    <w:rsid w:val="00395904"/>
    <w:rsid w:val="0039617F"/>
    <w:rsid w:val="003962C1"/>
    <w:rsid w:val="0039696A"/>
    <w:rsid w:val="00396D8C"/>
    <w:rsid w:val="00397770"/>
    <w:rsid w:val="003979DF"/>
    <w:rsid w:val="003A02FB"/>
    <w:rsid w:val="003A084D"/>
    <w:rsid w:val="003A0BE4"/>
    <w:rsid w:val="003A152A"/>
    <w:rsid w:val="003A1B1F"/>
    <w:rsid w:val="003A2478"/>
    <w:rsid w:val="003A24D4"/>
    <w:rsid w:val="003A2AA8"/>
    <w:rsid w:val="003A2F7E"/>
    <w:rsid w:val="003A30A2"/>
    <w:rsid w:val="003A4FE5"/>
    <w:rsid w:val="003A5D84"/>
    <w:rsid w:val="003A5F3E"/>
    <w:rsid w:val="003A615F"/>
    <w:rsid w:val="003A6799"/>
    <w:rsid w:val="003A6C02"/>
    <w:rsid w:val="003A6EA7"/>
    <w:rsid w:val="003A7434"/>
    <w:rsid w:val="003A795B"/>
    <w:rsid w:val="003A7C35"/>
    <w:rsid w:val="003A7EAB"/>
    <w:rsid w:val="003B02CD"/>
    <w:rsid w:val="003B04D4"/>
    <w:rsid w:val="003B076B"/>
    <w:rsid w:val="003B11F5"/>
    <w:rsid w:val="003B13D3"/>
    <w:rsid w:val="003B1773"/>
    <w:rsid w:val="003B2616"/>
    <w:rsid w:val="003B266A"/>
    <w:rsid w:val="003B3021"/>
    <w:rsid w:val="003B3BF2"/>
    <w:rsid w:val="003B3F78"/>
    <w:rsid w:val="003B4A5B"/>
    <w:rsid w:val="003B4EC5"/>
    <w:rsid w:val="003B6DFF"/>
    <w:rsid w:val="003B7577"/>
    <w:rsid w:val="003C2936"/>
    <w:rsid w:val="003C2A8A"/>
    <w:rsid w:val="003C3227"/>
    <w:rsid w:val="003C3749"/>
    <w:rsid w:val="003C37E4"/>
    <w:rsid w:val="003C41F6"/>
    <w:rsid w:val="003C42DC"/>
    <w:rsid w:val="003C499A"/>
    <w:rsid w:val="003C4C75"/>
    <w:rsid w:val="003C563E"/>
    <w:rsid w:val="003C5877"/>
    <w:rsid w:val="003C5BC3"/>
    <w:rsid w:val="003C5D57"/>
    <w:rsid w:val="003C5DC4"/>
    <w:rsid w:val="003C688A"/>
    <w:rsid w:val="003C6A06"/>
    <w:rsid w:val="003C6A89"/>
    <w:rsid w:val="003C7297"/>
    <w:rsid w:val="003C73F8"/>
    <w:rsid w:val="003C7859"/>
    <w:rsid w:val="003D0D8E"/>
    <w:rsid w:val="003D1208"/>
    <w:rsid w:val="003D1952"/>
    <w:rsid w:val="003D1C72"/>
    <w:rsid w:val="003D1D3D"/>
    <w:rsid w:val="003D20F5"/>
    <w:rsid w:val="003D2FA7"/>
    <w:rsid w:val="003D37DC"/>
    <w:rsid w:val="003D3950"/>
    <w:rsid w:val="003D53A3"/>
    <w:rsid w:val="003D5A1F"/>
    <w:rsid w:val="003D5F32"/>
    <w:rsid w:val="003D6412"/>
    <w:rsid w:val="003D6524"/>
    <w:rsid w:val="003D6E75"/>
    <w:rsid w:val="003D6F66"/>
    <w:rsid w:val="003D720B"/>
    <w:rsid w:val="003D7641"/>
    <w:rsid w:val="003D7ED9"/>
    <w:rsid w:val="003E0241"/>
    <w:rsid w:val="003E0A52"/>
    <w:rsid w:val="003E34D5"/>
    <w:rsid w:val="003E360D"/>
    <w:rsid w:val="003E3AE4"/>
    <w:rsid w:val="003E3E9D"/>
    <w:rsid w:val="003E4CF1"/>
    <w:rsid w:val="003E71E4"/>
    <w:rsid w:val="003E7F62"/>
    <w:rsid w:val="003F08B2"/>
    <w:rsid w:val="003F09A3"/>
    <w:rsid w:val="003F0E80"/>
    <w:rsid w:val="003F1550"/>
    <w:rsid w:val="003F1DD1"/>
    <w:rsid w:val="003F412A"/>
    <w:rsid w:val="003F43E7"/>
    <w:rsid w:val="003F473F"/>
    <w:rsid w:val="003F5A2F"/>
    <w:rsid w:val="003F615C"/>
    <w:rsid w:val="003F6238"/>
    <w:rsid w:val="003F64DF"/>
    <w:rsid w:val="003F65B9"/>
    <w:rsid w:val="003F68F8"/>
    <w:rsid w:val="003F74FB"/>
    <w:rsid w:val="00400623"/>
    <w:rsid w:val="00401C24"/>
    <w:rsid w:val="00401CA4"/>
    <w:rsid w:val="004020F3"/>
    <w:rsid w:val="004024EA"/>
    <w:rsid w:val="0040262B"/>
    <w:rsid w:val="00402C5D"/>
    <w:rsid w:val="00403187"/>
    <w:rsid w:val="0040318E"/>
    <w:rsid w:val="004035F2"/>
    <w:rsid w:val="00403EF9"/>
    <w:rsid w:val="00404420"/>
    <w:rsid w:val="004044A0"/>
    <w:rsid w:val="00404B09"/>
    <w:rsid w:val="0040724C"/>
    <w:rsid w:val="00407987"/>
    <w:rsid w:val="00407AED"/>
    <w:rsid w:val="00410A6B"/>
    <w:rsid w:val="00411E50"/>
    <w:rsid w:val="00411E5A"/>
    <w:rsid w:val="00412096"/>
    <w:rsid w:val="004122AF"/>
    <w:rsid w:val="004122E7"/>
    <w:rsid w:val="00412C92"/>
    <w:rsid w:val="0041371A"/>
    <w:rsid w:val="004149CA"/>
    <w:rsid w:val="00415D46"/>
    <w:rsid w:val="00416FF0"/>
    <w:rsid w:val="00417065"/>
    <w:rsid w:val="00420D63"/>
    <w:rsid w:val="00420DDD"/>
    <w:rsid w:val="00420E2C"/>
    <w:rsid w:val="0042351A"/>
    <w:rsid w:val="00423830"/>
    <w:rsid w:val="0042481C"/>
    <w:rsid w:val="004259DB"/>
    <w:rsid w:val="00425E88"/>
    <w:rsid w:val="00425F14"/>
    <w:rsid w:val="00426052"/>
    <w:rsid w:val="0042606A"/>
    <w:rsid w:val="00426946"/>
    <w:rsid w:val="00426F40"/>
    <w:rsid w:val="00427170"/>
    <w:rsid w:val="0042730B"/>
    <w:rsid w:val="0042768C"/>
    <w:rsid w:val="00427F16"/>
    <w:rsid w:val="00427FA1"/>
    <w:rsid w:val="004303AB"/>
    <w:rsid w:val="0043051B"/>
    <w:rsid w:val="0043052F"/>
    <w:rsid w:val="004306E6"/>
    <w:rsid w:val="00430C28"/>
    <w:rsid w:val="00430C30"/>
    <w:rsid w:val="00430ECA"/>
    <w:rsid w:val="00431630"/>
    <w:rsid w:val="004320FB"/>
    <w:rsid w:val="0043282E"/>
    <w:rsid w:val="00432B74"/>
    <w:rsid w:val="00433EA4"/>
    <w:rsid w:val="0043495D"/>
    <w:rsid w:val="004356D0"/>
    <w:rsid w:val="00435C79"/>
    <w:rsid w:val="00437945"/>
    <w:rsid w:val="00437FC6"/>
    <w:rsid w:val="004404A4"/>
    <w:rsid w:val="00440F8F"/>
    <w:rsid w:val="00441543"/>
    <w:rsid w:val="00442588"/>
    <w:rsid w:val="0044349C"/>
    <w:rsid w:val="004438AE"/>
    <w:rsid w:val="00444242"/>
    <w:rsid w:val="004446D1"/>
    <w:rsid w:val="00444909"/>
    <w:rsid w:val="00444EE3"/>
    <w:rsid w:val="00444F6D"/>
    <w:rsid w:val="00445396"/>
    <w:rsid w:val="00445FB9"/>
    <w:rsid w:val="00446313"/>
    <w:rsid w:val="00446D41"/>
    <w:rsid w:val="00450E23"/>
    <w:rsid w:val="00451743"/>
    <w:rsid w:val="00451C39"/>
    <w:rsid w:val="0045245B"/>
    <w:rsid w:val="004528BA"/>
    <w:rsid w:val="00452EEB"/>
    <w:rsid w:val="00453625"/>
    <w:rsid w:val="00454120"/>
    <w:rsid w:val="004541FB"/>
    <w:rsid w:val="00454434"/>
    <w:rsid w:val="00454502"/>
    <w:rsid w:val="004553BA"/>
    <w:rsid w:val="004561B7"/>
    <w:rsid w:val="0045687C"/>
    <w:rsid w:val="004605B1"/>
    <w:rsid w:val="00460BB7"/>
    <w:rsid w:val="004612E3"/>
    <w:rsid w:val="0046133E"/>
    <w:rsid w:val="00461412"/>
    <w:rsid w:val="004617C5"/>
    <w:rsid w:val="00461F3A"/>
    <w:rsid w:val="004628B4"/>
    <w:rsid w:val="0046358E"/>
    <w:rsid w:val="00463D61"/>
    <w:rsid w:val="00464D27"/>
    <w:rsid w:val="00464F34"/>
    <w:rsid w:val="004651D2"/>
    <w:rsid w:val="00465442"/>
    <w:rsid w:val="00465FBD"/>
    <w:rsid w:val="004671DB"/>
    <w:rsid w:val="004671F2"/>
    <w:rsid w:val="00467890"/>
    <w:rsid w:val="00470080"/>
    <w:rsid w:val="004709EF"/>
    <w:rsid w:val="00470A55"/>
    <w:rsid w:val="00471C51"/>
    <w:rsid w:val="00471E76"/>
    <w:rsid w:val="00472809"/>
    <w:rsid w:val="00472BAD"/>
    <w:rsid w:val="004733A0"/>
    <w:rsid w:val="00473DBE"/>
    <w:rsid w:val="004744CD"/>
    <w:rsid w:val="004755E1"/>
    <w:rsid w:val="00475858"/>
    <w:rsid w:val="00476D63"/>
    <w:rsid w:val="00476F1E"/>
    <w:rsid w:val="004800CF"/>
    <w:rsid w:val="00481E6A"/>
    <w:rsid w:val="00481F88"/>
    <w:rsid w:val="004822CC"/>
    <w:rsid w:val="004823A9"/>
    <w:rsid w:val="00482408"/>
    <w:rsid w:val="004827D6"/>
    <w:rsid w:val="00484606"/>
    <w:rsid w:val="00484FE5"/>
    <w:rsid w:val="0048507F"/>
    <w:rsid w:val="004856CF"/>
    <w:rsid w:val="0048722B"/>
    <w:rsid w:val="00487503"/>
    <w:rsid w:val="004909E0"/>
    <w:rsid w:val="00490BA8"/>
    <w:rsid w:val="00490D26"/>
    <w:rsid w:val="00491FA3"/>
    <w:rsid w:val="0049220D"/>
    <w:rsid w:val="00492BB0"/>
    <w:rsid w:val="00493788"/>
    <w:rsid w:val="00494B45"/>
    <w:rsid w:val="00494CA2"/>
    <w:rsid w:val="00494FD8"/>
    <w:rsid w:val="0049522E"/>
    <w:rsid w:val="00497109"/>
    <w:rsid w:val="00497191"/>
    <w:rsid w:val="004A07DC"/>
    <w:rsid w:val="004A1256"/>
    <w:rsid w:val="004A2436"/>
    <w:rsid w:val="004A2F45"/>
    <w:rsid w:val="004A3F6B"/>
    <w:rsid w:val="004A499F"/>
    <w:rsid w:val="004A4BA1"/>
    <w:rsid w:val="004A7133"/>
    <w:rsid w:val="004A7363"/>
    <w:rsid w:val="004A7AC2"/>
    <w:rsid w:val="004A7E96"/>
    <w:rsid w:val="004B0250"/>
    <w:rsid w:val="004B054D"/>
    <w:rsid w:val="004B1582"/>
    <w:rsid w:val="004B1606"/>
    <w:rsid w:val="004B1FC0"/>
    <w:rsid w:val="004B20A4"/>
    <w:rsid w:val="004B2C1C"/>
    <w:rsid w:val="004B3A86"/>
    <w:rsid w:val="004B3C5D"/>
    <w:rsid w:val="004B43AD"/>
    <w:rsid w:val="004B457E"/>
    <w:rsid w:val="004B4DCD"/>
    <w:rsid w:val="004B5136"/>
    <w:rsid w:val="004B5153"/>
    <w:rsid w:val="004B5405"/>
    <w:rsid w:val="004B5705"/>
    <w:rsid w:val="004B6216"/>
    <w:rsid w:val="004B650B"/>
    <w:rsid w:val="004B65E0"/>
    <w:rsid w:val="004B6D3C"/>
    <w:rsid w:val="004B728E"/>
    <w:rsid w:val="004B7C04"/>
    <w:rsid w:val="004B7EC4"/>
    <w:rsid w:val="004C035E"/>
    <w:rsid w:val="004C0F1F"/>
    <w:rsid w:val="004C2A1B"/>
    <w:rsid w:val="004C2BAA"/>
    <w:rsid w:val="004C2FAE"/>
    <w:rsid w:val="004C3E9F"/>
    <w:rsid w:val="004C4661"/>
    <w:rsid w:val="004C4AAC"/>
    <w:rsid w:val="004C4F81"/>
    <w:rsid w:val="004C6D15"/>
    <w:rsid w:val="004C733E"/>
    <w:rsid w:val="004C74F0"/>
    <w:rsid w:val="004C7EEB"/>
    <w:rsid w:val="004D053B"/>
    <w:rsid w:val="004D129C"/>
    <w:rsid w:val="004D15D7"/>
    <w:rsid w:val="004D18A3"/>
    <w:rsid w:val="004D22BA"/>
    <w:rsid w:val="004D2308"/>
    <w:rsid w:val="004D3D70"/>
    <w:rsid w:val="004D4394"/>
    <w:rsid w:val="004D43B3"/>
    <w:rsid w:val="004D4EE7"/>
    <w:rsid w:val="004D5BE0"/>
    <w:rsid w:val="004D5C22"/>
    <w:rsid w:val="004D6152"/>
    <w:rsid w:val="004D7043"/>
    <w:rsid w:val="004D7411"/>
    <w:rsid w:val="004D7614"/>
    <w:rsid w:val="004D778F"/>
    <w:rsid w:val="004D7A5F"/>
    <w:rsid w:val="004E01DB"/>
    <w:rsid w:val="004E03DC"/>
    <w:rsid w:val="004E2071"/>
    <w:rsid w:val="004E228E"/>
    <w:rsid w:val="004E2353"/>
    <w:rsid w:val="004E278F"/>
    <w:rsid w:val="004E27E8"/>
    <w:rsid w:val="004E28AF"/>
    <w:rsid w:val="004E2B62"/>
    <w:rsid w:val="004E2EDC"/>
    <w:rsid w:val="004E3289"/>
    <w:rsid w:val="004E3376"/>
    <w:rsid w:val="004E354F"/>
    <w:rsid w:val="004E3560"/>
    <w:rsid w:val="004E37AD"/>
    <w:rsid w:val="004E380C"/>
    <w:rsid w:val="004E39BA"/>
    <w:rsid w:val="004E40CF"/>
    <w:rsid w:val="004E4FA9"/>
    <w:rsid w:val="004E54C0"/>
    <w:rsid w:val="004E5731"/>
    <w:rsid w:val="004E62A1"/>
    <w:rsid w:val="004E64EE"/>
    <w:rsid w:val="004E7687"/>
    <w:rsid w:val="004E7E0B"/>
    <w:rsid w:val="004F012A"/>
    <w:rsid w:val="004F0792"/>
    <w:rsid w:val="004F0EF0"/>
    <w:rsid w:val="004F19F7"/>
    <w:rsid w:val="004F3239"/>
    <w:rsid w:val="004F327D"/>
    <w:rsid w:val="004F4181"/>
    <w:rsid w:val="004F445F"/>
    <w:rsid w:val="004F4C19"/>
    <w:rsid w:val="004F5318"/>
    <w:rsid w:val="004F6D0F"/>
    <w:rsid w:val="004F7556"/>
    <w:rsid w:val="004F7E1F"/>
    <w:rsid w:val="00500376"/>
    <w:rsid w:val="005009F6"/>
    <w:rsid w:val="00500D22"/>
    <w:rsid w:val="00501466"/>
    <w:rsid w:val="00501B47"/>
    <w:rsid w:val="00502874"/>
    <w:rsid w:val="00503067"/>
    <w:rsid w:val="005032BD"/>
    <w:rsid w:val="00503617"/>
    <w:rsid w:val="0050392F"/>
    <w:rsid w:val="005070D9"/>
    <w:rsid w:val="005077E9"/>
    <w:rsid w:val="005101C9"/>
    <w:rsid w:val="0051090A"/>
    <w:rsid w:val="00510B8A"/>
    <w:rsid w:val="00511BBF"/>
    <w:rsid w:val="00511F5E"/>
    <w:rsid w:val="005127B5"/>
    <w:rsid w:val="005129C3"/>
    <w:rsid w:val="00512D0B"/>
    <w:rsid w:val="00513601"/>
    <w:rsid w:val="00514A95"/>
    <w:rsid w:val="00514E3B"/>
    <w:rsid w:val="00514FF8"/>
    <w:rsid w:val="0051544F"/>
    <w:rsid w:val="00515F7E"/>
    <w:rsid w:val="005161A7"/>
    <w:rsid w:val="0051689D"/>
    <w:rsid w:val="00516D87"/>
    <w:rsid w:val="0051765A"/>
    <w:rsid w:val="00517FE8"/>
    <w:rsid w:val="005208EA"/>
    <w:rsid w:val="00520961"/>
    <w:rsid w:val="00520AE2"/>
    <w:rsid w:val="00521355"/>
    <w:rsid w:val="0052142B"/>
    <w:rsid w:val="00521456"/>
    <w:rsid w:val="005216B1"/>
    <w:rsid w:val="00521AFD"/>
    <w:rsid w:val="005229BE"/>
    <w:rsid w:val="005236D0"/>
    <w:rsid w:val="00523EB3"/>
    <w:rsid w:val="00524540"/>
    <w:rsid w:val="00524FED"/>
    <w:rsid w:val="005264A9"/>
    <w:rsid w:val="00526CEC"/>
    <w:rsid w:val="005274FE"/>
    <w:rsid w:val="00527AF8"/>
    <w:rsid w:val="005330D5"/>
    <w:rsid w:val="005336DA"/>
    <w:rsid w:val="00533B51"/>
    <w:rsid w:val="00533CAA"/>
    <w:rsid w:val="00533CF3"/>
    <w:rsid w:val="00534E83"/>
    <w:rsid w:val="00535B40"/>
    <w:rsid w:val="00535E2E"/>
    <w:rsid w:val="00536586"/>
    <w:rsid w:val="00536990"/>
    <w:rsid w:val="00536A09"/>
    <w:rsid w:val="00536DDF"/>
    <w:rsid w:val="00537BBB"/>
    <w:rsid w:val="00537F6A"/>
    <w:rsid w:val="00540228"/>
    <w:rsid w:val="00540870"/>
    <w:rsid w:val="00540A08"/>
    <w:rsid w:val="00540F4E"/>
    <w:rsid w:val="00541312"/>
    <w:rsid w:val="0054261E"/>
    <w:rsid w:val="0054384E"/>
    <w:rsid w:val="00543B09"/>
    <w:rsid w:val="005447A7"/>
    <w:rsid w:val="00544CCE"/>
    <w:rsid w:val="00545208"/>
    <w:rsid w:val="00545AE6"/>
    <w:rsid w:val="0054735D"/>
    <w:rsid w:val="0055079E"/>
    <w:rsid w:val="00551A9A"/>
    <w:rsid w:val="00551EC6"/>
    <w:rsid w:val="0055216D"/>
    <w:rsid w:val="005535F5"/>
    <w:rsid w:val="00553F9A"/>
    <w:rsid w:val="0055464F"/>
    <w:rsid w:val="00555566"/>
    <w:rsid w:val="00555696"/>
    <w:rsid w:val="00556041"/>
    <w:rsid w:val="00556197"/>
    <w:rsid w:val="0055651B"/>
    <w:rsid w:val="00557657"/>
    <w:rsid w:val="00557E42"/>
    <w:rsid w:val="00560742"/>
    <w:rsid w:val="00560AE6"/>
    <w:rsid w:val="00560E11"/>
    <w:rsid w:val="005615FD"/>
    <w:rsid w:val="00561F68"/>
    <w:rsid w:val="00562581"/>
    <w:rsid w:val="00562EDA"/>
    <w:rsid w:val="00563259"/>
    <w:rsid w:val="005638C0"/>
    <w:rsid w:val="005639E3"/>
    <w:rsid w:val="005641D6"/>
    <w:rsid w:val="00565719"/>
    <w:rsid w:val="0056629B"/>
    <w:rsid w:val="005664F8"/>
    <w:rsid w:val="005672BE"/>
    <w:rsid w:val="0056747D"/>
    <w:rsid w:val="00567864"/>
    <w:rsid w:val="0057027F"/>
    <w:rsid w:val="00571993"/>
    <w:rsid w:val="00572BD0"/>
    <w:rsid w:val="0057419F"/>
    <w:rsid w:val="005749F9"/>
    <w:rsid w:val="00574F1D"/>
    <w:rsid w:val="00575393"/>
    <w:rsid w:val="00575413"/>
    <w:rsid w:val="005760FC"/>
    <w:rsid w:val="00576EAB"/>
    <w:rsid w:val="0057744C"/>
    <w:rsid w:val="00580619"/>
    <w:rsid w:val="00580F90"/>
    <w:rsid w:val="00581D63"/>
    <w:rsid w:val="00581F34"/>
    <w:rsid w:val="005823AF"/>
    <w:rsid w:val="00582AA2"/>
    <w:rsid w:val="00582FD3"/>
    <w:rsid w:val="00583FC9"/>
    <w:rsid w:val="00584469"/>
    <w:rsid w:val="00585969"/>
    <w:rsid w:val="00585ECE"/>
    <w:rsid w:val="00586F1C"/>
    <w:rsid w:val="00587A87"/>
    <w:rsid w:val="00587B6E"/>
    <w:rsid w:val="0059105C"/>
    <w:rsid w:val="005910D9"/>
    <w:rsid w:val="00591DBB"/>
    <w:rsid w:val="00591FCE"/>
    <w:rsid w:val="00592415"/>
    <w:rsid w:val="0059322C"/>
    <w:rsid w:val="00593644"/>
    <w:rsid w:val="005939DA"/>
    <w:rsid w:val="00593C2A"/>
    <w:rsid w:val="00595A0F"/>
    <w:rsid w:val="00595C1F"/>
    <w:rsid w:val="005966E9"/>
    <w:rsid w:val="005966F9"/>
    <w:rsid w:val="0059686C"/>
    <w:rsid w:val="00596E52"/>
    <w:rsid w:val="00596EA5"/>
    <w:rsid w:val="005976CA"/>
    <w:rsid w:val="005A0FAB"/>
    <w:rsid w:val="005A153C"/>
    <w:rsid w:val="005A1BAE"/>
    <w:rsid w:val="005A1E67"/>
    <w:rsid w:val="005A3704"/>
    <w:rsid w:val="005A3B2C"/>
    <w:rsid w:val="005A3D10"/>
    <w:rsid w:val="005A4AD8"/>
    <w:rsid w:val="005A4F13"/>
    <w:rsid w:val="005A52D1"/>
    <w:rsid w:val="005A54CE"/>
    <w:rsid w:val="005A54DA"/>
    <w:rsid w:val="005A56DD"/>
    <w:rsid w:val="005A5AF1"/>
    <w:rsid w:val="005A619F"/>
    <w:rsid w:val="005A6A3F"/>
    <w:rsid w:val="005A6F60"/>
    <w:rsid w:val="005B0FA3"/>
    <w:rsid w:val="005B1012"/>
    <w:rsid w:val="005B1B38"/>
    <w:rsid w:val="005B2215"/>
    <w:rsid w:val="005B301B"/>
    <w:rsid w:val="005B3592"/>
    <w:rsid w:val="005B3E45"/>
    <w:rsid w:val="005B4570"/>
    <w:rsid w:val="005B4E13"/>
    <w:rsid w:val="005B519B"/>
    <w:rsid w:val="005B55E7"/>
    <w:rsid w:val="005B5ADF"/>
    <w:rsid w:val="005B5F20"/>
    <w:rsid w:val="005B6050"/>
    <w:rsid w:val="005B6CE3"/>
    <w:rsid w:val="005B7D36"/>
    <w:rsid w:val="005B7DF9"/>
    <w:rsid w:val="005B7E18"/>
    <w:rsid w:val="005C03E1"/>
    <w:rsid w:val="005C0EFF"/>
    <w:rsid w:val="005C2E32"/>
    <w:rsid w:val="005C3917"/>
    <w:rsid w:val="005C4026"/>
    <w:rsid w:val="005C4765"/>
    <w:rsid w:val="005C53F3"/>
    <w:rsid w:val="005C68EE"/>
    <w:rsid w:val="005C7664"/>
    <w:rsid w:val="005C7863"/>
    <w:rsid w:val="005C7C62"/>
    <w:rsid w:val="005C7F12"/>
    <w:rsid w:val="005C7F4F"/>
    <w:rsid w:val="005D132A"/>
    <w:rsid w:val="005D1DCE"/>
    <w:rsid w:val="005D2371"/>
    <w:rsid w:val="005D2450"/>
    <w:rsid w:val="005D310B"/>
    <w:rsid w:val="005D47F8"/>
    <w:rsid w:val="005D6423"/>
    <w:rsid w:val="005D6507"/>
    <w:rsid w:val="005D7538"/>
    <w:rsid w:val="005D7FB8"/>
    <w:rsid w:val="005E0607"/>
    <w:rsid w:val="005E0BFB"/>
    <w:rsid w:val="005E1720"/>
    <w:rsid w:val="005E1ED5"/>
    <w:rsid w:val="005E2339"/>
    <w:rsid w:val="005E2408"/>
    <w:rsid w:val="005E25C3"/>
    <w:rsid w:val="005E28A8"/>
    <w:rsid w:val="005E2CF7"/>
    <w:rsid w:val="005E3562"/>
    <w:rsid w:val="005E470B"/>
    <w:rsid w:val="005E4AF6"/>
    <w:rsid w:val="005E4B65"/>
    <w:rsid w:val="005E4E6D"/>
    <w:rsid w:val="005E58E6"/>
    <w:rsid w:val="005E5E04"/>
    <w:rsid w:val="005E6E89"/>
    <w:rsid w:val="005E752B"/>
    <w:rsid w:val="005E7CFE"/>
    <w:rsid w:val="005F02AC"/>
    <w:rsid w:val="005F11FD"/>
    <w:rsid w:val="005F1565"/>
    <w:rsid w:val="005F23C6"/>
    <w:rsid w:val="005F2593"/>
    <w:rsid w:val="005F2631"/>
    <w:rsid w:val="005F2A51"/>
    <w:rsid w:val="005F2BD7"/>
    <w:rsid w:val="005F3557"/>
    <w:rsid w:val="005F3983"/>
    <w:rsid w:val="005F4B9D"/>
    <w:rsid w:val="005F4BD8"/>
    <w:rsid w:val="005F66ED"/>
    <w:rsid w:val="005F73AA"/>
    <w:rsid w:val="005F751A"/>
    <w:rsid w:val="005F779D"/>
    <w:rsid w:val="005F7A8B"/>
    <w:rsid w:val="00600276"/>
    <w:rsid w:val="0060071B"/>
    <w:rsid w:val="00600A80"/>
    <w:rsid w:val="00600D79"/>
    <w:rsid w:val="00600DC5"/>
    <w:rsid w:val="006013A8"/>
    <w:rsid w:val="006017A3"/>
    <w:rsid w:val="00601B6E"/>
    <w:rsid w:val="0060285F"/>
    <w:rsid w:val="00602A26"/>
    <w:rsid w:val="0060431F"/>
    <w:rsid w:val="00604A86"/>
    <w:rsid w:val="00604DA5"/>
    <w:rsid w:val="006059C9"/>
    <w:rsid w:val="00610312"/>
    <w:rsid w:val="00610707"/>
    <w:rsid w:val="00610D67"/>
    <w:rsid w:val="00610FD6"/>
    <w:rsid w:val="00611085"/>
    <w:rsid w:val="0061149B"/>
    <w:rsid w:val="00611DBB"/>
    <w:rsid w:val="00612DA7"/>
    <w:rsid w:val="006131CE"/>
    <w:rsid w:val="006148C8"/>
    <w:rsid w:val="006152A4"/>
    <w:rsid w:val="006157F4"/>
    <w:rsid w:val="006160F3"/>
    <w:rsid w:val="0061642F"/>
    <w:rsid w:val="00616A34"/>
    <w:rsid w:val="006203D0"/>
    <w:rsid w:val="00620D07"/>
    <w:rsid w:val="00620FF0"/>
    <w:rsid w:val="006212B5"/>
    <w:rsid w:val="00621AA0"/>
    <w:rsid w:val="00622386"/>
    <w:rsid w:val="00622886"/>
    <w:rsid w:val="00622E12"/>
    <w:rsid w:val="006231E2"/>
    <w:rsid w:val="0062429C"/>
    <w:rsid w:val="006244B3"/>
    <w:rsid w:val="006245AD"/>
    <w:rsid w:val="006245BC"/>
    <w:rsid w:val="006247ED"/>
    <w:rsid w:val="00624AE3"/>
    <w:rsid w:val="00624BA7"/>
    <w:rsid w:val="00624D8C"/>
    <w:rsid w:val="00625982"/>
    <w:rsid w:val="00625EDC"/>
    <w:rsid w:val="006262F3"/>
    <w:rsid w:val="0062731B"/>
    <w:rsid w:val="006273C1"/>
    <w:rsid w:val="006278E1"/>
    <w:rsid w:val="00627902"/>
    <w:rsid w:val="00627989"/>
    <w:rsid w:val="0063016D"/>
    <w:rsid w:val="0063055F"/>
    <w:rsid w:val="00631442"/>
    <w:rsid w:val="006323AC"/>
    <w:rsid w:val="00632D2E"/>
    <w:rsid w:val="00633461"/>
    <w:rsid w:val="00633DD7"/>
    <w:rsid w:val="00634347"/>
    <w:rsid w:val="00634441"/>
    <w:rsid w:val="00635099"/>
    <w:rsid w:val="00635BE1"/>
    <w:rsid w:val="0063643E"/>
    <w:rsid w:val="00636726"/>
    <w:rsid w:val="00637931"/>
    <w:rsid w:val="0064032E"/>
    <w:rsid w:val="006405E5"/>
    <w:rsid w:val="00640A8F"/>
    <w:rsid w:val="00640F0A"/>
    <w:rsid w:val="0064115F"/>
    <w:rsid w:val="00641504"/>
    <w:rsid w:val="006417F9"/>
    <w:rsid w:val="00641CB1"/>
    <w:rsid w:val="006420E6"/>
    <w:rsid w:val="00642430"/>
    <w:rsid w:val="006424A8"/>
    <w:rsid w:val="0064268C"/>
    <w:rsid w:val="00642BC0"/>
    <w:rsid w:val="00642E38"/>
    <w:rsid w:val="0064316F"/>
    <w:rsid w:val="00644A7B"/>
    <w:rsid w:val="006450B2"/>
    <w:rsid w:val="006454E2"/>
    <w:rsid w:val="00645A01"/>
    <w:rsid w:val="006461DB"/>
    <w:rsid w:val="006468C6"/>
    <w:rsid w:val="00650077"/>
    <w:rsid w:val="00650290"/>
    <w:rsid w:val="006534DE"/>
    <w:rsid w:val="00653787"/>
    <w:rsid w:val="00653ED1"/>
    <w:rsid w:val="00654650"/>
    <w:rsid w:val="006565E3"/>
    <w:rsid w:val="006569CD"/>
    <w:rsid w:val="00656C71"/>
    <w:rsid w:val="00657606"/>
    <w:rsid w:val="0066019B"/>
    <w:rsid w:val="00660701"/>
    <w:rsid w:val="0066091E"/>
    <w:rsid w:val="00660C11"/>
    <w:rsid w:val="006614D5"/>
    <w:rsid w:val="00662B47"/>
    <w:rsid w:val="006632C5"/>
    <w:rsid w:val="006638A1"/>
    <w:rsid w:val="006638F6"/>
    <w:rsid w:val="00663D82"/>
    <w:rsid w:val="00665BC0"/>
    <w:rsid w:val="00665CB6"/>
    <w:rsid w:val="00665D19"/>
    <w:rsid w:val="00665DFB"/>
    <w:rsid w:val="00665FCC"/>
    <w:rsid w:val="006666D1"/>
    <w:rsid w:val="00667876"/>
    <w:rsid w:val="006706EB"/>
    <w:rsid w:val="0067078D"/>
    <w:rsid w:val="00670D6B"/>
    <w:rsid w:val="006713BD"/>
    <w:rsid w:val="0067184C"/>
    <w:rsid w:val="00671D2E"/>
    <w:rsid w:val="006725E7"/>
    <w:rsid w:val="00672CF3"/>
    <w:rsid w:val="00672EE2"/>
    <w:rsid w:val="006734B0"/>
    <w:rsid w:val="00673A37"/>
    <w:rsid w:val="00674122"/>
    <w:rsid w:val="00674515"/>
    <w:rsid w:val="006745F6"/>
    <w:rsid w:val="0067464D"/>
    <w:rsid w:val="0067580F"/>
    <w:rsid w:val="00675A6C"/>
    <w:rsid w:val="0067658E"/>
    <w:rsid w:val="006766BA"/>
    <w:rsid w:val="006778AE"/>
    <w:rsid w:val="00677B9B"/>
    <w:rsid w:val="00680A4F"/>
    <w:rsid w:val="006823F2"/>
    <w:rsid w:val="00682553"/>
    <w:rsid w:val="00682F29"/>
    <w:rsid w:val="00683661"/>
    <w:rsid w:val="0068375A"/>
    <w:rsid w:val="006837A6"/>
    <w:rsid w:val="00683B06"/>
    <w:rsid w:val="006840EB"/>
    <w:rsid w:val="00684433"/>
    <w:rsid w:val="0068472C"/>
    <w:rsid w:val="006847BD"/>
    <w:rsid w:val="006849ED"/>
    <w:rsid w:val="00684A39"/>
    <w:rsid w:val="00684D6B"/>
    <w:rsid w:val="0068504E"/>
    <w:rsid w:val="0068566E"/>
    <w:rsid w:val="0068662E"/>
    <w:rsid w:val="00686E34"/>
    <w:rsid w:val="0068735C"/>
    <w:rsid w:val="00687A3A"/>
    <w:rsid w:val="00687BC7"/>
    <w:rsid w:val="00687BE1"/>
    <w:rsid w:val="006906B1"/>
    <w:rsid w:val="006909AA"/>
    <w:rsid w:val="00690A7F"/>
    <w:rsid w:val="0069129A"/>
    <w:rsid w:val="0069146A"/>
    <w:rsid w:val="006915AF"/>
    <w:rsid w:val="00691A6A"/>
    <w:rsid w:val="0069205F"/>
    <w:rsid w:val="00692319"/>
    <w:rsid w:val="00692FB0"/>
    <w:rsid w:val="0069335F"/>
    <w:rsid w:val="0069399B"/>
    <w:rsid w:val="00693EB0"/>
    <w:rsid w:val="00694A90"/>
    <w:rsid w:val="0069573A"/>
    <w:rsid w:val="00695D21"/>
    <w:rsid w:val="00696169"/>
    <w:rsid w:val="006965B1"/>
    <w:rsid w:val="006966B2"/>
    <w:rsid w:val="00696F34"/>
    <w:rsid w:val="00697081"/>
    <w:rsid w:val="006970D7"/>
    <w:rsid w:val="00697574"/>
    <w:rsid w:val="006A0555"/>
    <w:rsid w:val="006A0BB1"/>
    <w:rsid w:val="006A13A7"/>
    <w:rsid w:val="006A1639"/>
    <w:rsid w:val="006A1772"/>
    <w:rsid w:val="006A228F"/>
    <w:rsid w:val="006A3148"/>
    <w:rsid w:val="006A369D"/>
    <w:rsid w:val="006A402A"/>
    <w:rsid w:val="006A442D"/>
    <w:rsid w:val="006A4645"/>
    <w:rsid w:val="006A4664"/>
    <w:rsid w:val="006A487D"/>
    <w:rsid w:val="006A52C0"/>
    <w:rsid w:val="006A58EA"/>
    <w:rsid w:val="006A5D3D"/>
    <w:rsid w:val="006A5EB8"/>
    <w:rsid w:val="006A603A"/>
    <w:rsid w:val="006A6292"/>
    <w:rsid w:val="006A63D5"/>
    <w:rsid w:val="006A7777"/>
    <w:rsid w:val="006A7940"/>
    <w:rsid w:val="006A7D48"/>
    <w:rsid w:val="006A7F80"/>
    <w:rsid w:val="006A7FA5"/>
    <w:rsid w:val="006B002B"/>
    <w:rsid w:val="006B003A"/>
    <w:rsid w:val="006B02E6"/>
    <w:rsid w:val="006B04DA"/>
    <w:rsid w:val="006B06EA"/>
    <w:rsid w:val="006B1533"/>
    <w:rsid w:val="006B1537"/>
    <w:rsid w:val="006B2890"/>
    <w:rsid w:val="006B39E7"/>
    <w:rsid w:val="006B3C73"/>
    <w:rsid w:val="006B454B"/>
    <w:rsid w:val="006B56A1"/>
    <w:rsid w:val="006B56D1"/>
    <w:rsid w:val="006B61B6"/>
    <w:rsid w:val="006B6254"/>
    <w:rsid w:val="006B7488"/>
    <w:rsid w:val="006B7C56"/>
    <w:rsid w:val="006B7CD1"/>
    <w:rsid w:val="006B7D4D"/>
    <w:rsid w:val="006C1200"/>
    <w:rsid w:val="006C1349"/>
    <w:rsid w:val="006C2499"/>
    <w:rsid w:val="006C33A0"/>
    <w:rsid w:val="006C342A"/>
    <w:rsid w:val="006C35FE"/>
    <w:rsid w:val="006C3F67"/>
    <w:rsid w:val="006C4C7B"/>
    <w:rsid w:val="006C513B"/>
    <w:rsid w:val="006C52C0"/>
    <w:rsid w:val="006C52CD"/>
    <w:rsid w:val="006C6AEB"/>
    <w:rsid w:val="006C6B83"/>
    <w:rsid w:val="006C7134"/>
    <w:rsid w:val="006C78A2"/>
    <w:rsid w:val="006C78BA"/>
    <w:rsid w:val="006C7EB5"/>
    <w:rsid w:val="006D0830"/>
    <w:rsid w:val="006D0870"/>
    <w:rsid w:val="006D0C13"/>
    <w:rsid w:val="006D1B17"/>
    <w:rsid w:val="006D1CEB"/>
    <w:rsid w:val="006D1D39"/>
    <w:rsid w:val="006D1DEF"/>
    <w:rsid w:val="006D30F6"/>
    <w:rsid w:val="006D3177"/>
    <w:rsid w:val="006D3A17"/>
    <w:rsid w:val="006D3B16"/>
    <w:rsid w:val="006D43A4"/>
    <w:rsid w:val="006D47B5"/>
    <w:rsid w:val="006D47C9"/>
    <w:rsid w:val="006D5B17"/>
    <w:rsid w:val="006D6427"/>
    <w:rsid w:val="006D6908"/>
    <w:rsid w:val="006D6E0C"/>
    <w:rsid w:val="006D7CE6"/>
    <w:rsid w:val="006E0166"/>
    <w:rsid w:val="006E0A87"/>
    <w:rsid w:val="006E1738"/>
    <w:rsid w:val="006E1E1C"/>
    <w:rsid w:val="006E1EE5"/>
    <w:rsid w:val="006E318E"/>
    <w:rsid w:val="006E3C41"/>
    <w:rsid w:val="006E4E7D"/>
    <w:rsid w:val="006E55CC"/>
    <w:rsid w:val="006E5732"/>
    <w:rsid w:val="006E59EF"/>
    <w:rsid w:val="006E6CED"/>
    <w:rsid w:val="006E6E0B"/>
    <w:rsid w:val="006E78CF"/>
    <w:rsid w:val="006E7E9B"/>
    <w:rsid w:val="006F005E"/>
    <w:rsid w:val="006F02BB"/>
    <w:rsid w:val="006F0905"/>
    <w:rsid w:val="006F14B1"/>
    <w:rsid w:val="006F221C"/>
    <w:rsid w:val="006F3746"/>
    <w:rsid w:val="006F3A93"/>
    <w:rsid w:val="006F49C0"/>
    <w:rsid w:val="006F4D30"/>
    <w:rsid w:val="006F5FEB"/>
    <w:rsid w:val="006F6037"/>
    <w:rsid w:val="006F6110"/>
    <w:rsid w:val="006F6618"/>
    <w:rsid w:val="006F6FC6"/>
    <w:rsid w:val="006F7193"/>
    <w:rsid w:val="006F7221"/>
    <w:rsid w:val="0070128E"/>
    <w:rsid w:val="007016F8"/>
    <w:rsid w:val="00701C22"/>
    <w:rsid w:val="00701E8E"/>
    <w:rsid w:val="00702195"/>
    <w:rsid w:val="00703166"/>
    <w:rsid w:val="00703495"/>
    <w:rsid w:val="0070353D"/>
    <w:rsid w:val="0070383C"/>
    <w:rsid w:val="00703C3E"/>
    <w:rsid w:val="00704A36"/>
    <w:rsid w:val="00705ABD"/>
    <w:rsid w:val="00705C90"/>
    <w:rsid w:val="0070656A"/>
    <w:rsid w:val="0070726F"/>
    <w:rsid w:val="0070797C"/>
    <w:rsid w:val="0071029E"/>
    <w:rsid w:val="0071068C"/>
    <w:rsid w:val="00710930"/>
    <w:rsid w:val="00711168"/>
    <w:rsid w:val="0071193C"/>
    <w:rsid w:val="00712303"/>
    <w:rsid w:val="00712779"/>
    <w:rsid w:val="00713FE8"/>
    <w:rsid w:val="0071402B"/>
    <w:rsid w:val="007141D8"/>
    <w:rsid w:val="007143EE"/>
    <w:rsid w:val="00714489"/>
    <w:rsid w:val="00715DAF"/>
    <w:rsid w:val="00716AA1"/>
    <w:rsid w:val="00716FA3"/>
    <w:rsid w:val="007175BE"/>
    <w:rsid w:val="00717C4F"/>
    <w:rsid w:val="00717C9B"/>
    <w:rsid w:val="00720883"/>
    <w:rsid w:val="00721F37"/>
    <w:rsid w:val="0072247D"/>
    <w:rsid w:val="00723ED5"/>
    <w:rsid w:val="007242B2"/>
    <w:rsid w:val="00724A2D"/>
    <w:rsid w:val="0072519E"/>
    <w:rsid w:val="0072566C"/>
    <w:rsid w:val="00725688"/>
    <w:rsid w:val="00726964"/>
    <w:rsid w:val="0072698A"/>
    <w:rsid w:val="00726FF7"/>
    <w:rsid w:val="007274B3"/>
    <w:rsid w:val="00727E79"/>
    <w:rsid w:val="00730A50"/>
    <w:rsid w:val="00730FDF"/>
    <w:rsid w:val="00731241"/>
    <w:rsid w:val="00732037"/>
    <w:rsid w:val="007322D5"/>
    <w:rsid w:val="00732B45"/>
    <w:rsid w:val="00733511"/>
    <w:rsid w:val="0073430A"/>
    <w:rsid w:val="00735087"/>
    <w:rsid w:val="00735739"/>
    <w:rsid w:val="0073635E"/>
    <w:rsid w:val="0073658C"/>
    <w:rsid w:val="007365E4"/>
    <w:rsid w:val="00736C92"/>
    <w:rsid w:val="00736FEB"/>
    <w:rsid w:val="00737024"/>
    <w:rsid w:val="0073714A"/>
    <w:rsid w:val="007404D1"/>
    <w:rsid w:val="0074126C"/>
    <w:rsid w:val="00741B63"/>
    <w:rsid w:val="00741D49"/>
    <w:rsid w:val="00743B72"/>
    <w:rsid w:val="00743BB9"/>
    <w:rsid w:val="007441BA"/>
    <w:rsid w:val="00745532"/>
    <w:rsid w:val="00745E75"/>
    <w:rsid w:val="00746402"/>
    <w:rsid w:val="00747773"/>
    <w:rsid w:val="00747C1E"/>
    <w:rsid w:val="00750071"/>
    <w:rsid w:val="0075040F"/>
    <w:rsid w:val="00751402"/>
    <w:rsid w:val="00751818"/>
    <w:rsid w:val="00752A1D"/>
    <w:rsid w:val="00753E57"/>
    <w:rsid w:val="00754D47"/>
    <w:rsid w:val="0075512C"/>
    <w:rsid w:val="00755230"/>
    <w:rsid w:val="00755A38"/>
    <w:rsid w:val="00755FE3"/>
    <w:rsid w:val="007560BB"/>
    <w:rsid w:val="007562AA"/>
    <w:rsid w:val="007572CD"/>
    <w:rsid w:val="00757932"/>
    <w:rsid w:val="00757AEF"/>
    <w:rsid w:val="00757CCD"/>
    <w:rsid w:val="00760DC6"/>
    <w:rsid w:val="00760F92"/>
    <w:rsid w:val="0076112D"/>
    <w:rsid w:val="007612FB"/>
    <w:rsid w:val="00761F17"/>
    <w:rsid w:val="00762652"/>
    <w:rsid w:val="0076378B"/>
    <w:rsid w:val="00763DF7"/>
    <w:rsid w:val="00764521"/>
    <w:rsid w:val="00764743"/>
    <w:rsid w:val="007648C2"/>
    <w:rsid w:val="0076649F"/>
    <w:rsid w:val="007677DE"/>
    <w:rsid w:val="00767EBD"/>
    <w:rsid w:val="007702A0"/>
    <w:rsid w:val="0077184D"/>
    <w:rsid w:val="0077253F"/>
    <w:rsid w:val="007730F4"/>
    <w:rsid w:val="007731DA"/>
    <w:rsid w:val="00773432"/>
    <w:rsid w:val="00773EB3"/>
    <w:rsid w:val="00774A7C"/>
    <w:rsid w:val="00775C21"/>
    <w:rsid w:val="00780418"/>
    <w:rsid w:val="0078081B"/>
    <w:rsid w:val="00780884"/>
    <w:rsid w:val="007814B8"/>
    <w:rsid w:val="00781B61"/>
    <w:rsid w:val="00781D83"/>
    <w:rsid w:val="007821F5"/>
    <w:rsid w:val="007829B5"/>
    <w:rsid w:val="00782A70"/>
    <w:rsid w:val="00782F20"/>
    <w:rsid w:val="00782FFE"/>
    <w:rsid w:val="007831F7"/>
    <w:rsid w:val="00786812"/>
    <w:rsid w:val="0079056E"/>
    <w:rsid w:val="00790AB7"/>
    <w:rsid w:val="00791123"/>
    <w:rsid w:val="007922D4"/>
    <w:rsid w:val="00792BDE"/>
    <w:rsid w:val="00792C92"/>
    <w:rsid w:val="007931C6"/>
    <w:rsid w:val="00793E9F"/>
    <w:rsid w:val="00794D9B"/>
    <w:rsid w:val="00795AF6"/>
    <w:rsid w:val="00795BDB"/>
    <w:rsid w:val="00795BEA"/>
    <w:rsid w:val="0079670E"/>
    <w:rsid w:val="00796D1E"/>
    <w:rsid w:val="007974E9"/>
    <w:rsid w:val="007A0109"/>
    <w:rsid w:val="007A0BB5"/>
    <w:rsid w:val="007A13CD"/>
    <w:rsid w:val="007A1C62"/>
    <w:rsid w:val="007A1EBA"/>
    <w:rsid w:val="007A1F36"/>
    <w:rsid w:val="007A2C10"/>
    <w:rsid w:val="007A4004"/>
    <w:rsid w:val="007A4642"/>
    <w:rsid w:val="007A5306"/>
    <w:rsid w:val="007A589B"/>
    <w:rsid w:val="007A72C8"/>
    <w:rsid w:val="007A74A9"/>
    <w:rsid w:val="007A773D"/>
    <w:rsid w:val="007A7A0A"/>
    <w:rsid w:val="007B014D"/>
    <w:rsid w:val="007B0690"/>
    <w:rsid w:val="007B0CD8"/>
    <w:rsid w:val="007B1067"/>
    <w:rsid w:val="007B1188"/>
    <w:rsid w:val="007B12E0"/>
    <w:rsid w:val="007B252B"/>
    <w:rsid w:val="007B259C"/>
    <w:rsid w:val="007B28F0"/>
    <w:rsid w:val="007B30BA"/>
    <w:rsid w:val="007B33DC"/>
    <w:rsid w:val="007B38CB"/>
    <w:rsid w:val="007B537E"/>
    <w:rsid w:val="007B64CA"/>
    <w:rsid w:val="007B6A2A"/>
    <w:rsid w:val="007B715F"/>
    <w:rsid w:val="007B782D"/>
    <w:rsid w:val="007B7CAF"/>
    <w:rsid w:val="007C05B0"/>
    <w:rsid w:val="007C0A03"/>
    <w:rsid w:val="007C2EDA"/>
    <w:rsid w:val="007C5794"/>
    <w:rsid w:val="007C5B50"/>
    <w:rsid w:val="007C5BCD"/>
    <w:rsid w:val="007C5DD3"/>
    <w:rsid w:val="007C64D4"/>
    <w:rsid w:val="007C7733"/>
    <w:rsid w:val="007C7764"/>
    <w:rsid w:val="007C794F"/>
    <w:rsid w:val="007C7E1F"/>
    <w:rsid w:val="007D04B2"/>
    <w:rsid w:val="007D0E2C"/>
    <w:rsid w:val="007D0E77"/>
    <w:rsid w:val="007D1D3B"/>
    <w:rsid w:val="007D22E5"/>
    <w:rsid w:val="007D2B9A"/>
    <w:rsid w:val="007D2BFA"/>
    <w:rsid w:val="007D2D1D"/>
    <w:rsid w:val="007D38EC"/>
    <w:rsid w:val="007D44BB"/>
    <w:rsid w:val="007D5F65"/>
    <w:rsid w:val="007D6286"/>
    <w:rsid w:val="007D6C9A"/>
    <w:rsid w:val="007D6E32"/>
    <w:rsid w:val="007D6F6A"/>
    <w:rsid w:val="007D7C18"/>
    <w:rsid w:val="007E13F0"/>
    <w:rsid w:val="007E231E"/>
    <w:rsid w:val="007E5AE5"/>
    <w:rsid w:val="007E5CC5"/>
    <w:rsid w:val="007E6167"/>
    <w:rsid w:val="007E62BC"/>
    <w:rsid w:val="007E6893"/>
    <w:rsid w:val="007E6C3D"/>
    <w:rsid w:val="007E786C"/>
    <w:rsid w:val="007E7E7A"/>
    <w:rsid w:val="007F0008"/>
    <w:rsid w:val="007F0348"/>
    <w:rsid w:val="007F09B3"/>
    <w:rsid w:val="007F0E85"/>
    <w:rsid w:val="007F1F7D"/>
    <w:rsid w:val="007F27C0"/>
    <w:rsid w:val="007F28D7"/>
    <w:rsid w:val="007F3196"/>
    <w:rsid w:val="007F31AF"/>
    <w:rsid w:val="007F35C8"/>
    <w:rsid w:val="007F397C"/>
    <w:rsid w:val="007F3F3B"/>
    <w:rsid w:val="007F6148"/>
    <w:rsid w:val="007F6A27"/>
    <w:rsid w:val="007F6BD5"/>
    <w:rsid w:val="007F6FBB"/>
    <w:rsid w:val="007F747E"/>
    <w:rsid w:val="007F74EC"/>
    <w:rsid w:val="007F78F3"/>
    <w:rsid w:val="007F7CAB"/>
    <w:rsid w:val="007F7F3D"/>
    <w:rsid w:val="008003F6"/>
    <w:rsid w:val="00800530"/>
    <w:rsid w:val="00800E90"/>
    <w:rsid w:val="00801EEA"/>
    <w:rsid w:val="00802388"/>
    <w:rsid w:val="008025B3"/>
    <w:rsid w:val="00802617"/>
    <w:rsid w:val="0080282E"/>
    <w:rsid w:val="008029A3"/>
    <w:rsid w:val="00802B2C"/>
    <w:rsid w:val="0080376D"/>
    <w:rsid w:val="00803D18"/>
    <w:rsid w:val="00803F9E"/>
    <w:rsid w:val="00804C55"/>
    <w:rsid w:val="00804CB7"/>
    <w:rsid w:val="00804CEA"/>
    <w:rsid w:val="008057D7"/>
    <w:rsid w:val="00805B3F"/>
    <w:rsid w:val="00805D13"/>
    <w:rsid w:val="00805E69"/>
    <w:rsid w:val="008065B5"/>
    <w:rsid w:val="0081054B"/>
    <w:rsid w:val="008105B6"/>
    <w:rsid w:val="00812A0E"/>
    <w:rsid w:val="00812C4C"/>
    <w:rsid w:val="008132C9"/>
    <w:rsid w:val="00815613"/>
    <w:rsid w:val="00815A2C"/>
    <w:rsid w:val="008161BD"/>
    <w:rsid w:val="0081642C"/>
    <w:rsid w:val="008179E3"/>
    <w:rsid w:val="00817EB8"/>
    <w:rsid w:val="008200AE"/>
    <w:rsid w:val="00820588"/>
    <w:rsid w:val="00821200"/>
    <w:rsid w:val="008217D3"/>
    <w:rsid w:val="008221A3"/>
    <w:rsid w:val="00822742"/>
    <w:rsid w:val="00822BA0"/>
    <w:rsid w:val="0082318F"/>
    <w:rsid w:val="0082378D"/>
    <w:rsid w:val="00823ACB"/>
    <w:rsid w:val="00824D51"/>
    <w:rsid w:val="0082599A"/>
    <w:rsid w:val="00827E83"/>
    <w:rsid w:val="00831401"/>
    <w:rsid w:val="00831938"/>
    <w:rsid w:val="00831E37"/>
    <w:rsid w:val="00831FFF"/>
    <w:rsid w:val="0083297A"/>
    <w:rsid w:val="00832F5A"/>
    <w:rsid w:val="00833F0E"/>
    <w:rsid w:val="00836113"/>
    <w:rsid w:val="0083647B"/>
    <w:rsid w:val="00837207"/>
    <w:rsid w:val="008373ED"/>
    <w:rsid w:val="00840E38"/>
    <w:rsid w:val="0084230C"/>
    <w:rsid w:val="008426E2"/>
    <w:rsid w:val="00842753"/>
    <w:rsid w:val="00842E32"/>
    <w:rsid w:val="00843A4F"/>
    <w:rsid w:val="00844CFF"/>
    <w:rsid w:val="00845D20"/>
    <w:rsid w:val="00846113"/>
    <w:rsid w:val="00846E4E"/>
    <w:rsid w:val="00847DDE"/>
    <w:rsid w:val="0085052E"/>
    <w:rsid w:val="00850F64"/>
    <w:rsid w:val="00851106"/>
    <w:rsid w:val="00851B99"/>
    <w:rsid w:val="00851D63"/>
    <w:rsid w:val="00851E3D"/>
    <w:rsid w:val="00851FF6"/>
    <w:rsid w:val="008521FA"/>
    <w:rsid w:val="00852977"/>
    <w:rsid w:val="00852A72"/>
    <w:rsid w:val="00852E7E"/>
    <w:rsid w:val="00853739"/>
    <w:rsid w:val="008544F7"/>
    <w:rsid w:val="008545D7"/>
    <w:rsid w:val="00855A5A"/>
    <w:rsid w:val="0085633E"/>
    <w:rsid w:val="0085653A"/>
    <w:rsid w:val="00857DA1"/>
    <w:rsid w:val="008601E2"/>
    <w:rsid w:val="008609BB"/>
    <w:rsid w:val="00861376"/>
    <w:rsid w:val="008615F1"/>
    <w:rsid w:val="00861C5E"/>
    <w:rsid w:val="00861E45"/>
    <w:rsid w:val="00861F11"/>
    <w:rsid w:val="00862DB1"/>
    <w:rsid w:val="00863D50"/>
    <w:rsid w:val="00865089"/>
    <w:rsid w:val="00865339"/>
    <w:rsid w:val="008653B9"/>
    <w:rsid w:val="00865D37"/>
    <w:rsid w:val="00865E44"/>
    <w:rsid w:val="0086653D"/>
    <w:rsid w:val="00867C9A"/>
    <w:rsid w:val="008706CC"/>
    <w:rsid w:val="0087076A"/>
    <w:rsid w:val="008707C1"/>
    <w:rsid w:val="00871073"/>
    <w:rsid w:val="008717EA"/>
    <w:rsid w:val="008726F8"/>
    <w:rsid w:val="00872710"/>
    <w:rsid w:val="0087292F"/>
    <w:rsid w:val="00872A98"/>
    <w:rsid w:val="00873905"/>
    <w:rsid w:val="00873B43"/>
    <w:rsid w:val="00873D14"/>
    <w:rsid w:val="00873D89"/>
    <w:rsid w:val="008749A1"/>
    <w:rsid w:val="00875317"/>
    <w:rsid w:val="0087624E"/>
    <w:rsid w:val="008765BC"/>
    <w:rsid w:val="00876E3E"/>
    <w:rsid w:val="00877E65"/>
    <w:rsid w:val="00877F2E"/>
    <w:rsid w:val="00880293"/>
    <w:rsid w:val="00880A60"/>
    <w:rsid w:val="00880A6C"/>
    <w:rsid w:val="00880E86"/>
    <w:rsid w:val="00880EA7"/>
    <w:rsid w:val="008826F8"/>
    <w:rsid w:val="008827C2"/>
    <w:rsid w:val="008828CD"/>
    <w:rsid w:val="00882C06"/>
    <w:rsid w:val="008835FB"/>
    <w:rsid w:val="008837FB"/>
    <w:rsid w:val="008840C6"/>
    <w:rsid w:val="00884A83"/>
    <w:rsid w:val="00884A84"/>
    <w:rsid w:val="0088567E"/>
    <w:rsid w:val="00885DB3"/>
    <w:rsid w:val="00885F81"/>
    <w:rsid w:val="00885FAF"/>
    <w:rsid w:val="00886CE3"/>
    <w:rsid w:val="00886FAD"/>
    <w:rsid w:val="00887396"/>
    <w:rsid w:val="008876FE"/>
    <w:rsid w:val="00890012"/>
    <w:rsid w:val="00890215"/>
    <w:rsid w:val="0089047D"/>
    <w:rsid w:val="0089051B"/>
    <w:rsid w:val="008908EB"/>
    <w:rsid w:val="008918B2"/>
    <w:rsid w:val="00891F70"/>
    <w:rsid w:val="00892086"/>
    <w:rsid w:val="008920C9"/>
    <w:rsid w:val="008920D8"/>
    <w:rsid w:val="008933A9"/>
    <w:rsid w:val="0089352C"/>
    <w:rsid w:val="00893D6E"/>
    <w:rsid w:val="008943C6"/>
    <w:rsid w:val="00894C05"/>
    <w:rsid w:val="008952EA"/>
    <w:rsid w:val="00895634"/>
    <w:rsid w:val="0089670B"/>
    <w:rsid w:val="008968E4"/>
    <w:rsid w:val="0089717A"/>
    <w:rsid w:val="00897E35"/>
    <w:rsid w:val="008A01E9"/>
    <w:rsid w:val="008A0A4E"/>
    <w:rsid w:val="008A0D8A"/>
    <w:rsid w:val="008A13EF"/>
    <w:rsid w:val="008A19D3"/>
    <w:rsid w:val="008A1CDA"/>
    <w:rsid w:val="008A1FC7"/>
    <w:rsid w:val="008A320F"/>
    <w:rsid w:val="008A3802"/>
    <w:rsid w:val="008A3967"/>
    <w:rsid w:val="008A3AD1"/>
    <w:rsid w:val="008A4953"/>
    <w:rsid w:val="008A5610"/>
    <w:rsid w:val="008A5FC2"/>
    <w:rsid w:val="008A679A"/>
    <w:rsid w:val="008A6EAE"/>
    <w:rsid w:val="008A73F7"/>
    <w:rsid w:val="008A75EB"/>
    <w:rsid w:val="008B1358"/>
    <w:rsid w:val="008B1464"/>
    <w:rsid w:val="008B1F10"/>
    <w:rsid w:val="008B2C58"/>
    <w:rsid w:val="008B2DDA"/>
    <w:rsid w:val="008B3529"/>
    <w:rsid w:val="008B3867"/>
    <w:rsid w:val="008B39BC"/>
    <w:rsid w:val="008B4121"/>
    <w:rsid w:val="008B5390"/>
    <w:rsid w:val="008B59DF"/>
    <w:rsid w:val="008B5D66"/>
    <w:rsid w:val="008B674A"/>
    <w:rsid w:val="008B71F9"/>
    <w:rsid w:val="008B7396"/>
    <w:rsid w:val="008C021A"/>
    <w:rsid w:val="008C034C"/>
    <w:rsid w:val="008C0B7F"/>
    <w:rsid w:val="008C13DE"/>
    <w:rsid w:val="008C1460"/>
    <w:rsid w:val="008C1C74"/>
    <w:rsid w:val="008C2171"/>
    <w:rsid w:val="008C241D"/>
    <w:rsid w:val="008C34FC"/>
    <w:rsid w:val="008C3FB7"/>
    <w:rsid w:val="008C4067"/>
    <w:rsid w:val="008C55CB"/>
    <w:rsid w:val="008C5F58"/>
    <w:rsid w:val="008C6085"/>
    <w:rsid w:val="008C6C61"/>
    <w:rsid w:val="008C7571"/>
    <w:rsid w:val="008C7FB9"/>
    <w:rsid w:val="008D044A"/>
    <w:rsid w:val="008D04EB"/>
    <w:rsid w:val="008D16D3"/>
    <w:rsid w:val="008D1979"/>
    <w:rsid w:val="008D20BD"/>
    <w:rsid w:val="008D24BD"/>
    <w:rsid w:val="008D30CD"/>
    <w:rsid w:val="008D3436"/>
    <w:rsid w:val="008D3F01"/>
    <w:rsid w:val="008D496D"/>
    <w:rsid w:val="008D586D"/>
    <w:rsid w:val="008D5F71"/>
    <w:rsid w:val="008D6464"/>
    <w:rsid w:val="008D65B7"/>
    <w:rsid w:val="008D696D"/>
    <w:rsid w:val="008D7556"/>
    <w:rsid w:val="008D75A6"/>
    <w:rsid w:val="008D7B04"/>
    <w:rsid w:val="008D7C3F"/>
    <w:rsid w:val="008D7D96"/>
    <w:rsid w:val="008E01C1"/>
    <w:rsid w:val="008E0360"/>
    <w:rsid w:val="008E13F3"/>
    <w:rsid w:val="008E205A"/>
    <w:rsid w:val="008E2369"/>
    <w:rsid w:val="008E247F"/>
    <w:rsid w:val="008E29C4"/>
    <w:rsid w:val="008E2F84"/>
    <w:rsid w:val="008E3814"/>
    <w:rsid w:val="008E3CD6"/>
    <w:rsid w:val="008E42C0"/>
    <w:rsid w:val="008E4E44"/>
    <w:rsid w:val="008E51D5"/>
    <w:rsid w:val="008E53B4"/>
    <w:rsid w:val="008E63D1"/>
    <w:rsid w:val="008F0592"/>
    <w:rsid w:val="008F077F"/>
    <w:rsid w:val="008F08CB"/>
    <w:rsid w:val="008F1621"/>
    <w:rsid w:val="008F173A"/>
    <w:rsid w:val="008F1D27"/>
    <w:rsid w:val="008F32BC"/>
    <w:rsid w:val="008F345F"/>
    <w:rsid w:val="008F402B"/>
    <w:rsid w:val="008F4071"/>
    <w:rsid w:val="008F411E"/>
    <w:rsid w:val="008F43F6"/>
    <w:rsid w:val="008F4B2B"/>
    <w:rsid w:val="008F4C80"/>
    <w:rsid w:val="008F51ED"/>
    <w:rsid w:val="008F5357"/>
    <w:rsid w:val="008F5405"/>
    <w:rsid w:val="008F5B22"/>
    <w:rsid w:val="008F5D02"/>
    <w:rsid w:val="008F62FE"/>
    <w:rsid w:val="008F6C3F"/>
    <w:rsid w:val="008F7369"/>
    <w:rsid w:val="008F776E"/>
    <w:rsid w:val="008F79FB"/>
    <w:rsid w:val="008F7BC7"/>
    <w:rsid w:val="009005B8"/>
    <w:rsid w:val="009016D5"/>
    <w:rsid w:val="009019D9"/>
    <w:rsid w:val="00901BFE"/>
    <w:rsid w:val="00902A9A"/>
    <w:rsid w:val="00903405"/>
    <w:rsid w:val="009034CA"/>
    <w:rsid w:val="00903ADE"/>
    <w:rsid w:val="00904191"/>
    <w:rsid w:val="00904307"/>
    <w:rsid w:val="00904C3F"/>
    <w:rsid w:val="00904E6F"/>
    <w:rsid w:val="00905819"/>
    <w:rsid w:val="00905D77"/>
    <w:rsid w:val="00905FE3"/>
    <w:rsid w:val="00906645"/>
    <w:rsid w:val="00907517"/>
    <w:rsid w:val="00907F71"/>
    <w:rsid w:val="00907FF1"/>
    <w:rsid w:val="00910810"/>
    <w:rsid w:val="00910D71"/>
    <w:rsid w:val="0091134C"/>
    <w:rsid w:val="00911399"/>
    <w:rsid w:val="009122F2"/>
    <w:rsid w:val="00912318"/>
    <w:rsid w:val="0091371D"/>
    <w:rsid w:val="00913724"/>
    <w:rsid w:val="00913A81"/>
    <w:rsid w:val="009144DD"/>
    <w:rsid w:val="00914D74"/>
    <w:rsid w:val="00914E77"/>
    <w:rsid w:val="00914FC1"/>
    <w:rsid w:val="009152A3"/>
    <w:rsid w:val="00915B93"/>
    <w:rsid w:val="00915CAF"/>
    <w:rsid w:val="00917702"/>
    <w:rsid w:val="00917A02"/>
    <w:rsid w:val="009214E9"/>
    <w:rsid w:val="00921A36"/>
    <w:rsid w:val="00921EC9"/>
    <w:rsid w:val="009222FA"/>
    <w:rsid w:val="00924ECD"/>
    <w:rsid w:val="009254FB"/>
    <w:rsid w:val="00925F84"/>
    <w:rsid w:val="009263B2"/>
    <w:rsid w:val="0092719F"/>
    <w:rsid w:val="0092756E"/>
    <w:rsid w:val="0092759D"/>
    <w:rsid w:val="00927763"/>
    <w:rsid w:val="00930077"/>
    <w:rsid w:val="009307D4"/>
    <w:rsid w:val="009321F0"/>
    <w:rsid w:val="0093275D"/>
    <w:rsid w:val="009327C1"/>
    <w:rsid w:val="009331CD"/>
    <w:rsid w:val="009333DA"/>
    <w:rsid w:val="00933711"/>
    <w:rsid w:val="00933C9B"/>
    <w:rsid w:val="00934FE4"/>
    <w:rsid w:val="00935421"/>
    <w:rsid w:val="009366FD"/>
    <w:rsid w:val="00936B01"/>
    <w:rsid w:val="0094111E"/>
    <w:rsid w:val="009417E7"/>
    <w:rsid w:val="00942ACE"/>
    <w:rsid w:val="00942AE3"/>
    <w:rsid w:val="00942B98"/>
    <w:rsid w:val="00942DFD"/>
    <w:rsid w:val="00943883"/>
    <w:rsid w:val="00945997"/>
    <w:rsid w:val="009465EF"/>
    <w:rsid w:val="0094696C"/>
    <w:rsid w:val="00946EF3"/>
    <w:rsid w:val="0094785C"/>
    <w:rsid w:val="00947DAC"/>
    <w:rsid w:val="00947E46"/>
    <w:rsid w:val="009508FB"/>
    <w:rsid w:val="00950D12"/>
    <w:rsid w:val="00950E4F"/>
    <w:rsid w:val="009510C7"/>
    <w:rsid w:val="00951EC9"/>
    <w:rsid w:val="00952105"/>
    <w:rsid w:val="009521D3"/>
    <w:rsid w:val="009526B2"/>
    <w:rsid w:val="00953DC7"/>
    <w:rsid w:val="0095417F"/>
    <w:rsid w:val="009542F7"/>
    <w:rsid w:val="009549F5"/>
    <w:rsid w:val="00955267"/>
    <w:rsid w:val="00955507"/>
    <w:rsid w:val="009555B2"/>
    <w:rsid w:val="00955B4A"/>
    <w:rsid w:val="00955C4D"/>
    <w:rsid w:val="00955DD8"/>
    <w:rsid w:val="009561EA"/>
    <w:rsid w:val="00957521"/>
    <w:rsid w:val="00957BD4"/>
    <w:rsid w:val="00957E4A"/>
    <w:rsid w:val="00957FD2"/>
    <w:rsid w:val="0096024E"/>
    <w:rsid w:val="00960FC1"/>
    <w:rsid w:val="00961721"/>
    <w:rsid w:val="00961B53"/>
    <w:rsid w:val="00961EC2"/>
    <w:rsid w:val="009620F1"/>
    <w:rsid w:val="009625CC"/>
    <w:rsid w:val="009629CC"/>
    <w:rsid w:val="009635DA"/>
    <w:rsid w:val="00963E33"/>
    <w:rsid w:val="0096460D"/>
    <w:rsid w:val="0096466C"/>
    <w:rsid w:val="0096480A"/>
    <w:rsid w:val="00964D9D"/>
    <w:rsid w:val="00965331"/>
    <w:rsid w:val="00965978"/>
    <w:rsid w:val="0096659B"/>
    <w:rsid w:val="00967885"/>
    <w:rsid w:val="00971110"/>
    <w:rsid w:val="0097123D"/>
    <w:rsid w:val="0097141B"/>
    <w:rsid w:val="00971AB4"/>
    <w:rsid w:val="00972600"/>
    <w:rsid w:val="0097296F"/>
    <w:rsid w:val="00973129"/>
    <w:rsid w:val="00973CAB"/>
    <w:rsid w:val="009740FB"/>
    <w:rsid w:val="0097493C"/>
    <w:rsid w:val="00974C3B"/>
    <w:rsid w:val="009752E7"/>
    <w:rsid w:val="00975464"/>
    <w:rsid w:val="009769BF"/>
    <w:rsid w:val="009771FE"/>
    <w:rsid w:val="009800CA"/>
    <w:rsid w:val="0098091E"/>
    <w:rsid w:val="00980EB1"/>
    <w:rsid w:val="009811A0"/>
    <w:rsid w:val="00982BAC"/>
    <w:rsid w:val="00983789"/>
    <w:rsid w:val="00983DA2"/>
    <w:rsid w:val="009840F6"/>
    <w:rsid w:val="0098440F"/>
    <w:rsid w:val="009844AE"/>
    <w:rsid w:val="009846EB"/>
    <w:rsid w:val="00984CDC"/>
    <w:rsid w:val="0098574A"/>
    <w:rsid w:val="00985E3A"/>
    <w:rsid w:val="00986699"/>
    <w:rsid w:val="0098754D"/>
    <w:rsid w:val="00987E04"/>
    <w:rsid w:val="00987FFA"/>
    <w:rsid w:val="009907E3"/>
    <w:rsid w:val="00990E07"/>
    <w:rsid w:val="0099199E"/>
    <w:rsid w:val="00991A9A"/>
    <w:rsid w:val="00991DB4"/>
    <w:rsid w:val="009934C2"/>
    <w:rsid w:val="00993B91"/>
    <w:rsid w:val="00994075"/>
    <w:rsid w:val="00994958"/>
    <w:rsid w:val="00994E77"/>
    <w:rsid w:val="00995316"/>
    <w:rsid w:val="009954C8"/>
    <w:rsid w:val="009962A0"/>
    <w:rsid w:val="00996A49"/>
    <w:rsid w:val="00996C09"/>
    <w:rsid w:val="00997407"/>
    <w:rsid w:val="00997503"/>
    <w:rsid w:val="0099782F"/>
    <w:rsid w:val="009A01B7"/>
    <w:rsid w:val="009A0943"/>
    <w:rsid w:val="009A1BF7"/>
    <w:rsid w:val="009A228C"/>
    <w:rsid w:val="009A2A2F"/>
    <w:rsid w:val="009A2B86"/>
    <w:rsid w:val="009A2D43"/>
    <w:rsid w:val="009A2F5E"/>
    <w:rsid w:val="009A3548"/>
    <w:rsid w:val="009A3897"/>
    <w:rsid w:val="009A3C12"/>
    <w:rsid w:val="009A40EB"/>
    <w:rsid w:val="009A4F8D"/>
    <w:rsid w:val="009A50C0"/>
    <w:rsid w:val="009A56C9"/>
    <w:rsid w:val="009A5853"/>
    <w:rsid w:val="009A5BB3"/>
    <w:rsid w:val="009A5BD2"/>
    <w:rsid w:val="009A6DE4"/>
    <w:rsid w:val="009A6EF8"/>
    <w:rsid w:val="009A76E8"/>
    <w:rsid w:val="009B1796"/>
    <w:rsid w:val="009B250A"/>
    <w:rsid w:val="009B33A3"/>
    <w:rsid w:val="009B3552"/>
    <w:rsid w:val="009B3D67"/>
    <w:rsid w:val="009B3D68"/>
    <w:rsid w:val="009B43BD"/>
    <w:rsid w:val="009B4A02"/>
    <w:rsid w:val="009B4DA2"/>
    <w:rsid w:val="009B4ECE"/>
    <w:rsid w:val="009B4FC4"/>
    <w:rsid w:val="009B7C32"/>
    <w:rsid w:val="009B7E67"/>
    <w:rsid w:val="009C095C"/>
    <w:rsid w:val="009C122A"/>
    <w:rsid w:val="009C20F2"/>
    <w:rsid w:val="009C228F"/>
    <w:rsid w:val="009C280A"/>
    <w:rsid w:val="009C2ED4"/>
    <w:rsid w:val="009C2FAC"/>
    <w:rsid w:val="009C383B"/>
    <w:rsid w:val="009C3A1B"/>
    <w:rsid w:val="009C3B78"/>
    <w:rsid w:val="009C50AC"/>
    <w:rsid w:val="009C5128"/>
    <w:rsid w:val="009C53C0"/>
    <w:rsid w:val="009C58ED"/>
    <w:rsid w:val="009C681A"/>
    <w:rsid w:val="009C6ACC"/>
    <w:rsid w:val="009C6BED"/>
    <w:rsid w:val="009C6CBE"/>
    <w:rsid w:val="009C6D32"/>
    <w:rsid w:val="009C75E6"/>
    <w:rsid w:val="009D058F"/>
    <w:rsid w:val="009D087D"/>
    <w:rsid w:val="009D14E9"/>
    <w:rsid w:val="009D1F12"/>
    <w:rsid w:val="009D26E5"/>
    <w:rsid w:val="009D37D6"/>
    <w:rsid w:val="009D3F2E"/>
    <w:rsid w:val="009D431B"/>
    <w:rsid w:val="009D43AE"/>
    <w:rsid w:val="009D75E0"/>
    <w:rsid w:val="009E0104"/>
    <w:rsid w:val="009E1162"/>
    <w:rsid w:val="009E1544"/>
    <w:rsid w:val="009E1666"/>
    <w:rsid w:val="009E2712"/>
    <w:rsid w:val="009E2935"/>
    <w:rsid w:val="009E3732"/>
    <w:rsid w:val="009E3E63"/>
    <w:rsid w:val="009E3F44"/>
    <w:rsid w:val="009E5207"/>
    <w:rsid w:val="009E5E77"/>
    <w:rsid w:val="009E635A"/>
    <w:rsid w:val="009E6465"/>
    <w:rsid w:val="009E6C38"/>
    <w:rsid w:val="009F00B2"/>
    <w:rsid w:val="009F034B"/>
    <w:rsid w:val="009F0DDA"/>
    <w:rsid w:val="009F1162"/>
    <w:rsid w:val="009F158D"/>
    <w:rsid w:val="009F2014"/>
    <w:rsid w:val="009F201E"/>
    <w:rsid w:val="009F20CD"/>
    <w:rsid w:val="009F39AB"/>
    <w:rsid w:val="009F3DBB"/>
    <w:rsid w:val="009F4416"/>
    <w:rsid w:val="009F47A9"/>
    <w:rsid w:val="009F50D1"/>
    <w:rsid w:val="009F5522"/>
    <w:rsid w:val="009F5740"/>
    <w:rsid w:val="009F5C17"/>
    <w:rsid w:val="009F6696"/>
    <w:rsid w:val="009F7E3A"/>
    <w:rsid w:val="009F7EA1"/>
    <w:rsid w:val="00A0038E"/>
    <w:rsid w:val="00A00433"/>
    <w:rsid w:val="00A004F9"/>
    <w:rsid w:val="00A007ED"/>
    <w:rsid w:val="00A00901"/>
    <w:rsid w:val="00A00BC5"/>
    <w:rsid w:val="00A01AF8"/>
    <w:rsid w:val="00A01BAB"/>
    <w:rsid w:val="00A0232C"/>
    <w:rsid w:val="00A02657"/>
    <w:rsid w:val="00A029C5"/>
    <w:rsid w:val="00A03BB7"/>
    <w:rsid w:val="00A041A7"/>
    <w:rsid w:val="00A046F5"/>
    <w:rsid w:val="00A04D9B"/>
    <w:rsid w:val="00A04EE8"/>
    <w:rsid w:val="00A04FC2"/>
    <w:rsid w:val="00A050DC"/>
    <w:rsid w:val="00A07086"/>
    <w:rsid w:val="00A0793D"/>
    <w:rsid w:val="00A10BBF"/>
    <w:rsid w:val="00A10C7C"/>
    <w:rsid w:val="00A11927"/>
    <w:rsid w:val="00A11CE9"/>
    <w:rsid w:val="00A1225B"/>
    <w:rsid w:val="00A12B7A"/>
    <w:rsid w:val="00A1315C"/>
    <w:rsid w:val="00A132B5"/>
    <w:rsid w:val="00A13371"/>
    <w:rsid w:val="00A13995"/>
    <w:rsid w:val="00A13B88"/>
    <w:rsid w:val="00A1405B"/>
    <w:rsid w:val="00A14CAE"/>
    <w:rsid w:val="00A14E2D"/>
    <w:rsid w:val="00A15925"/>
    <w:rsid w:val="00A15A5D"/>
    <w:rsid w:val="00A16DF4"/>
    <w:rsid w:val="00A173EE"/>
    <w:rsid w:val="00A17DAE"/>
    <w:rsid w:val="00A201CA"/>
    <w:rsid w:val="00A20C1A"/>
    <w:rsid w:val="00A211D7"/>
    <w:rsid w:val="00A226C7"/>
    <w:rsid w:val="00A22D8F"/>
    <w:rsid w:val="00A23907"/>
    <w:rsid w:val="00A23B52"/>
    <w:rsid w:val="00A23CAC"/>
    <w:rsid w:val="00A24952"/>
    <w:rsid w:val="00A253F0"/>
    <w:rsid w:val="00A2582F"/>
    <w:rsid w:val="00A25883"/>
    <w:rsid w:val="00A25A6F"/>
    <w:rsid w:val="00A2644F"/>
    <w:rsid w:val="00A26646"/>
    <w:rsid w:val="00A2687C"/>
    <w:rsid w:val="00A26933"/>
    <w:rsid w:val="00A2698A"/>
    <w:rsid w:val="00A302C4"/>
    <w:rsid w:val="00A3045F"/>
    <w:rsid w:val="00A30B68"/>
    <w:rsid w:val="00A30CDE"/>
    <w:rsid w:val="00A30D31"/>
    <w:rsid w:val="00A30D46"/>
    <w:rsid w:val="00A30D9B"/>
    <w:rsid w:val="00A31773"/>
    <w:rsid w:val="00A32749"/>
    <w:rsid w:val="00A32B07"/>
    <w:rsid w:val="00A32F08"/>
    <w:rsid w:val="00A331D2"/>
    <w:rsid w:val="00A33293"/>
    <w:rsid w:val="00A33709"/>
    <w:rsid w:val="00A3438E"/>
    <w:rsid w:val="00A345E4"/>
    <w:rsid w:val="00A3478B"/>
    <w:rsid w:val="00A347AF"/>
    <w:rsid w:val="00A34D27"/>
    <w:rsid w:val="00A3543E"/>
    <w:rsid w:val="00A35650"/>
    <w:rsid w:val="00A35A71"/>
    <w:rsid w:val="00A35A77"/>
    <w:rsid w:val="00A36B36"/>
    <w:rsid w:val="00A37636"/>
    <w:rsid w:val="00A37646"/>
    <w:rsid w:val="00A37726"/>
    <w:rsid w:val="00A40387"/>
    <w:rsid w:val="00A413CE"/>
    <w:rsid w:val="00A41981"/>
    <w:rsid w:val="00A43493"/>
    <w:rsid w:val="00A45960"/>
    <w:rsid w:val="00A45C1B"/>
    <w:rsid w:val="00A47E96"/>
    <w:rsid w:val="00A50A56"/>
    <w:rsid w:val="00A51952"/>
    <w:rsid w:val="00A53114"/>
    <w:rsid w:val="00A543D0"/>
    <w:rsid w:val="00A5542F"/>
    <w:rsid w:val="00A55598"/>
    <w:rsid w:val="00A555D9"/>
    <w:rsid w:val="00A568B2"/>
    <w:rsid w:val="00A5716F"/>
    <w:rsid w:val="00A57F93"/>
    <w:rsid w:val="00A603ED"/>
    <w:rsid w:val="00A6052D"/>
    <w:rsid w:val="00A60803"/>
    <w:rsid w:val="00A60E6B"/>
    <w:rsid w:val="00A61289"/>
    <w:rsid w:val="00A61E71"/>
    <w:rsid w:val="00A61EFD"/>
    <w:rsid w:val="00A63920"/>
    <w:rsid w:val="00A6397E"/>
    <w:rsid w:val="00A64538"/>
    <w:rsid w:val="00A6549A"/>
    <w:rsid w:val="00A65DBD"/>
    <w:rsid w:val="00A66950"/>
    <w:rsid w:val="00A67865"/>
    <w:rsid w:val="00A67E47"/>
    <w:rsid w:val="00A6B80F"/>
    <w:rsid w:val="00A70678"/>
    <w:rsid w:val="00A71601"/>
    <w:rsid w:val="00A71955"/>
    <w:rsid w:val="00A72B78"/>
    <w:rsid w:val="00A72FF9"/>
    <w:rsid w:val="00A73248"/>
    <w:rsid w:val="00A7512A"/>
    <w:rsid w:val="00A755B8"/>
    <w:rsid w:val="00A75AE5"/>
    <w:rsid w:val="00A75F56"/>
    <w:rsid w:val="00A76474"/>
    <w:rsid w:val="00A76E1C"/>
    <w:rsid w:val="00A770EF"/>
    <w:rsid w:val="00A77A03"/>
    <w:rsid w:val="00A802A9"/>
    <w:rsid w:val="00A8132B"/>
    <w:rsid w:val="00A81AB3"/>
    <w:rsid w:val="00A81DAD"/>
    <w:rsid w:val="00A81DF3"/>
    <w:rsid w:val="00A81E8D"/>
    <w:rsid w:val="00A81F20"/>
    <w:rsid w:val="00A82141"/>
    <w:rsid w:val="00A82886"/>
    <w:rsid w:val="00A82A11"/>
    <w:rsid w:val="00A82F95"/>
    <w:rsid w:val="00A83B1E"/>
    <w:rsid w:val="00A840E8"/>
    <w:rsid w:val="00A85482"/>
    <w:rsid w:val="00A857BA"/>
    <w:rsid w:val="00A85869"/>
    <w:rsid w:val="00A85CEC"/>
    <w:rsid w:val="00A85D5D"/>
    <w:rsid w:val="00A86178"/>
    <w:rsid w:val="00A8706C"/>
    <w:rsid w:val="00A90116"/>
    <w:rsid w:val="00A919B9"/>
    <w:rsid w:val="00A91EF1"/>
    <w:rsid w:val="00A92141"/>
    <w:rsid w:val="00A92B8C"/>
    <w:rsid w:val="00A9354F"/>
    <w:rsid w:val="00A942EA"/>
    <w:rsid w:val="00A944AA"/>
    <w:rsid w:val="00A945BD"/>
    <w:rsid w:val="00A94B04"/>
    <w:rsid w:val="00A952F2"/>
    <w:rsid w:val="00A9537D"/>
    <w:rsid w:val="00A95471"/>
    <w:rsid w:val="00A95A59"/>
    <w:rsid w:val="00A95CF3"/>
    <w:rsid w:val="00A96110"/>
    <w:rsid w:val="00A970D4"/>
    <w:rsid w:val="00A971A0"/>
    <w:rsid w:val="00A9764C"/>
    <w:rsid w:val="00AA007E"/>
    <w:rsid w:val="00AA0688"/>
    <w:rsid w:val="00AA0F4B"/>
    <w:rsid w:val="00AA1020"/>
    <w:rsid w:val="00AA1398"/>
    <w:rsid w:val="00AA1A82"/>
    <w:rsid w:val="00AA2183"/>
    <w:rsid w:val="00AA230F"/>
    <w:rsid w:val="00AA34D9"/>
    <w:rsid w:val="00AA38EA"/>
    <w:rsid w:val="00AA458F"/>
    <w:rsid w:val="00AA483C"/>
    <w:rsid w:val="00AA49DF"/>
    <w:rsid w:val="00AA4BBA"/>
    <w:rsid w:val="00AA5F45"/>
    <w:rsid w:val="00AA760D"/>
    <w:rsid w:val="00AB037F"/>
    <w:rsid w:val="00AB1865"/>
    <w:rsid w:val="00AB2FD7"/>
    <w:rsid w:val="00AB35CE"/>
    <w:rsid w:val="00AB44CA"/>
    <w:rsid w:val="00AB469D"/>
    <w:rsid w:val="00AB47F9"/>
    <w:rsid w:val="00AB5306"/>
    <w:rsid w:val="00AB5BB4"/>
    <w:rsid w:val="00AB661A"/>
    <w:rsid w:val="00AB6FC7"/>
    <w:rsid w:val="00AC01C0"/>
    <w:rsid w:val="00AC16A7"/>
    <w:rsid w:val="00AC179C"/>
    <w:rsid w:val="00AC2543"/>
    <w:rsid w:val="00AC2B85"/>
    <w:rsid w:val="00AC3093"/>
    <w:rsid w:val="00AC442C"/>
    <w:rsid w:val="00AC475D"/>
    <w:rsid w:val="00AC5379"/>
    <w:rsid w:val="00AC562A"/>
    <w:rsid w:val="00AC57F4"/>
    <w:rsid w:val="00AC7F12"/>
    <w:rsid w:val="00AC7FA7"/>
    <w:rsid w:val="00AD0B1F"/>
    <w:rsid w:val="00AD1115"/>
    <w:rsid w:val="00AD18C1"/>
    <w:rsid w:val="00AD2182"/>
    <w:rsid w:val="00AD25CE"/>
    <w:rsid w:val="00AD2D5C"/>
    <w:rsid w:val="00AD3772"/>
    <w:rsid w:val="00AD388A"/>
    <w:rsid w:val="00AD417D"/>
    <w:rsid w:val="00AD4A81"/>
    <w:rsid w:val="00AD4DDE"/>
    <w:rsid w:val="00AD5A24"/>
    <w:rsid w:val="00AD62E3"/>
    <w:rsid w:val="00AD7E50"/>
    <w:rsid w:val="00AD7F7B"/>
    <w:rsid w:val="00AE00BF"/>
    <w:rsid w:val="00AE0DDD"/>
    <w:rsid w:val="00AE0FFD"/>
    <w:rsid w:val="00AE139E"/>
    <w:rsid w:val="00AE155A"/>
    <w:rsid w:val="00AE19B8"/>
    <w:rsid w:val="00AE1A9C"/>
    <w:rsid w:val="00AE1B27"/>
    <w:rsid w:val="00AE1C45"/>
    <w:rsid w:val="00AE200F"/>
    <w:rsid w:val="00AE22C1"/>
    <w:rsid w:val="00AE282A"/>
    <w:rsid w:val="00AE42B9"/>
    <w:rsid w:val="00AE47BD"/>
    <w:rsid w:val="00AE5E8C"/>
    <w:rsid w:val="00AE622E"/>
    <w:rsid w:val="00AE646D"/>
    <w:rsid w:val="00AE776F"/>
    <w:rsid w:val="00AE7809"/>
    <w:rsid w:val="00AF0722"/>
    <w:rsid w:val="00AF07DE"/>
    <w:rsid w:val="00AF1488"/>
    <w:rsid w:val="00AF15B2"/>
    <w:rsid w:val="00AF2C21"/>
    <w:rsid w:val="00AF30BD"/>
    <w:rsid w:val="00AF4044"/>
    <w:rsid w:val="00AF491B"/>
    <w:rsid w:val="00AF5959"/>
    <w:rsid w:val="00AF5A66"/>
    <w:rsid w:val="00AF5C9E"/>
    <w:rsid w:val="00AF6AD9"/>
    <w:rsid w:val="00B00587"/>
    <w:rsid w:val="00B00F64"/>
    <w:rsid w:val="00B03100"/>
    <w:rsid w:val="00B03578"/>
    <w:rsid w:val="00B04BC9"/>
    <w:rsid w:val="00B04FF6"/>
    <w:rsid w:val="00B050B4"/>
    <w:rsid w:val="00B05940"/>
    <w:rsid w:val="00B059C2"/>
    <w:rsid w:val="00B05C19"/>
    <w:rsid w:val="00B0607E"/>
    <w:rsid w:val="00B06DF0"/>
    <w:rsid w:val="00B06EC9"/>
    <w:rsid w:val="00B070F4"/>
    <w:rsid w:val="00B07AF2"/>
    <w:rsid w:val="00B07E9A"/>
    <w:rsid w:val="00B10A7A"/>
    <w:rsid w:val="00B10BE8"/>
    <w:rsid w:val="00B10E25"/>
    <w:rsid w:val="00B10E85"/>
    <w:rsid w:val="00B11301"/>
    <w:rsid w:val="00B11C58"/>
    <w:rsid w:val="00B128B3"/>
    <w:rsid w:val="00B12EA3"/>
    <w:rsid w:val="00B136C0"/>
    <w:rsid w:val="00B137F4"/>
    <w:rsid w:val="00B14AB4"/>
    <w:rsid w:val="00B14D59"/>
    <w:rsid w:val="00B15638"/>
    <w:rsid w:val="00B159B1"/>
    <w:rsid w:val="00B15AEF"/>
    <w:rsid w:val="00B15CD4"/>
    <w:rsid w:val="00B16877"/>
    <w:rsid w:val="00B16BFC"/>
    <w:rsid w:val="00B16CA3"/>
    <w:rsid w:val="00B17B34"/>
    <w:rsid w:val="00B17C6A"/>
    <w:rsid w:val="00B202E3"/>
    <w:rsid w:val="00B21010"/>
    <w:rsid w:val="00B23942"/>
    <w:rsid w:val="00B242FA"/>
    <w:rsid w:val="00B24594"/>
    <w:rsid w:val="00B2553D"/>
    <w:rsid w:val="00B25D05"/>
    <w:rsid w:val="00B264CA"/>
    <w:rsid w:val="00B27964"/>
    <w:rsid w:val="00B279F1"/>
    <w:rsid w:val="00B27E08"/>
    <w:rsid w:val="00B309E2"/>
    <w:rsid w:val="00B30F8A"/>
    <w:rsid w:val="00B31325"/>
    <w:rsid w:val="00B318FF"/>
    <w:rsid w:val="00B31A2C"/>
    <w:rsid w:val="00B31C44"/>
    <w:rsid w:val="00B32314"/>
    <w:rsid w:val="00B33407"/>
    <w:rsid w:val="00B3378C"/>
    <w:rsid w:val="00B3400C"/>
    <w:rsid w:val="00B34D8B"/>
    <w:rsid w:val="00B357A8"/>
    <w:rsid w:val="00B35E8E"/>
    <w:rsid w:val="00B36496"/>
    <w:rsid w:val="00B364EC"/>
    <w:rsid w:val="00B3667A"/>
    <w:rsid w:val="00B36BAC"/>
    <w:rsid w:val="00B376C8"/>
    <w:rsid w:val="00B37FEB"/>
    <w:rsid w:val="00B40321"/>
    <w:rsid w:val="00B40C82"/>
    <w:rsid w:val="00B411AD"/>
    <w:rsid w:val="00B411D7"/>
    <w:rsid w:val="00B41643"/>
    <w:rsid w:val="00B4199F"/>
    <w:rsid w:val="00B4235C"/>
    <w:rsid w:val="00B427BC"/>
    <w:rsid w:val="00B44319"/>
    <w:rsid w:val="00B44875"/>
    <w:rsid w:val="00B44EC3"/>
    <w:rsid w:val="00B456DC"/>
    <w:rsid w:val="00B4572F"/>
    <w:rsid w:val="00B457AD"/>
    <w:rsid w:val="00B458F3"/>
    <w:rsid w:val="00B4594F"/>
    <w:rsid w:val="00B466A5"/>
    <w:rsid w:val="00B4690D"/>
    <w:rsid w:val="00B47A62"/>
    <w:rsid w:val="00B47DD8"/>
    <w:rsid w:val="00B50302"/>
    <w:rsid w:val="00B50679"/>
    <w:rsid w:val="00B50A10"/>
    <w:rsid w:val="00B51AAA"/>
    <w:rsid w:val="00B51F82"/>
    <w:rsid w:val="00B5209B"/>
    <w:rsid w:val="00B52298"/>
    <w:rsid w:val="00B52E7D"/>
    <w:rsid w:val="00B55396"/>
    <w:rsid w:val="00B554EB"/>
    <w:rsid w:val="00B559A0"/>
    <w:rsid w:val="00B56039"/>
    <w:rsid w:val="00B56441"/>
    <w:rsid w:val="00B56538"/>
    <w:rsid w:val="00B56E4C"/>
    <w:rsid w:val="00B57EEB"/>
    <w:rsid w:val="00B602F7"/>
    <w:rsid w:val="00B60417"/>
    <w:rsid w:val="00B60B1F"/>
    <w:rsid w:val="00B6107E"/>
    <w:rsid w:val="00B63B94"/>
    <w:rsid w:val="00B64709"/>
    <w:rsid w:val="00B65322"/>
    <w:rsid w:val="00B65BCB"/>
    <w:rsid w:val="00B661C8"/>
    <w:rsid w:val="00B6683F"/>
    <w:rsid w:val="00B6697B"/>
    <w:rsid w:val="00B66E3D"/>
    <w:rsid w:val="00B672E3"/>
    <w:rsid w:val="00B67C72"/>
    <w:rsid w:val="00B67CD1"/>
    <w:rsid w:val="00B67DA0"/>
    <w:rsid w:val="00B7077C"/>
    <w:rsid w:val="00B70CB3"/>
    <w:rsid w:val="00B720BF"/>
    <w:rsid w:val="00B721DA"/>
    <w:rsid w:val="00B72A41"/>
    <w:rsid w:val="00B73977"/>
    <w:rsid w:val="00B74972"/>
    <w:rsid w:val="00B75087"/>
    <w:rsid w:val="00B755A2"/>
    <w:rsid w:val="00B7560B"/>
    <w:rsid w:val="00B76484"/>
    <w:rsid w:val="00B76ECC"/>
    <w:rsid w:val="00B77187"/>
    <w:rsid w:val="00B77786"/>
    <w:rsid w:val="00B807D1"/>
    <w:rsid w:val="00B80CF6"/>
    <w:rsid w:val="00B81165"/>
    <w:rsid w:val="00B823BB"/>
    <w:rsid w:val="00B82546"/>
    <w:rsid w:val="00B825CD"/>
    <w:rsid w:val="00B8283C"/>
    <w:rsid w:val="00B83377"/>
    <w:rsid w:val="00B84C31"/>
    <w:rsid w:val="00B84EBD"/>
    <w:rsid w:val="00B84FFF"/>
    <w:rsid w:val="00B850C7"/>
    <w:rsid w:val="00B85242"/>
    <w:rsid w:val="00B8646E"/>
    <w:rsid w:val="00B866E0"/>
    <w:rsid w:val="00B90485"/>
    <w:rsid w:val="00B90B5D"/>
    <w:rsid w:val="00B90C1F"/>
    <w:rsid w:val="00B91435"/>
    <w:rsid w:val="00B917F7"/>
    <w:rsid w:val="00B92712"/>
    <w:rsid w:val="00B92B9E"/>
    <w:rsid w:val="00B9369A"/>
    <w:rsid w:val="00B94E95"/>
    <w:rsid w:val="00B95262"/>
    <w:rsid w:val="00B95517"/>
    <w:rsid w:val="00B95AF0"/>
    <w:rsid w:val="00B95B84"/>
    <w:rsid w:val="00B96DB6"/>
    <w:rsid w:val="00BA0876"/>
    <w:rsid w:val="00BA19D4"/>
    <w:rsid w:val="00BA24F7"/>
    <w:rsid w:val="00BA3A09"/>
    <w:rsid w:val="00BA41CC"/>
    <w:rsid w:val="00BA4264"/>
    <w:rsid w:val="00BA4342"/>
    <w:rsid w:val="00BA4552"/>
    <w:rsid w:val="00BA520E"/>
    <w:rsid w:val="00BA6460"/>
    <w:rsid w:val="00BA75A5"/>
    <w:rsid w:val="00BB00BE"/>
    <w:rsid w:val="00BB0416"/>
    <w:rsid w:val="00BB047A"/>
    <w:rsid w:val="00BB1375"/>
    <w:rsid w:val="00BB2115"/>
    <w:rsid w:val="00BB3C84"/>
    <w:rsid w:val="00BB3D14"/>
    <w:rsid w:val="00BB3D94"/>
    <w:rsid w:val="00BB43CE"/>
    <w:rsid w:val="00BB5447"/>
    <w:rsid w:val="00BB63E8"/>
    <w:rsid w:val="00BB6BBE"/>
    <w:rsid w:val="00BB754A"/>
    <w:rsid w:val="00BC04CE"/>
    <w:rsid w:val="00BC0B4C"/>
    <w:rsid w:val="00BC0FCF"/>
    <w:rsid w:val="00BC1230"/>
    <w:rsid w:val="00BC1A5F"/>
    <w:rsid w:val="00BC1CDF"/>
    <w:rsid w:val="00BC2B15"/>
    <w:rsid w:val="00BC2D04"/>
    <w:rsid w:val="00BC328D"/>
    <w:rsid w:val="00BC6A75"/>
    <w:rsid w:val="00BC6AD1"/>
    <w:rsid w:val="00BC78F1"/>
    <w:rsid w:val="00BD04C5"/>
    <w:rsid w:val="00BD0BC4"/>
    <w:rsid w:val="00BD196C"/>
    <w:rsid w:val="00BD1E74"/>
    <w:rsid w:val="00BD3ACD"/>
    <w:rsid w:val="00BD3DA9"/>
    <w:rsid w:val="00BD3F00"/>
    <w:rsid w:val="00BD4303"/>
    <w:rsid w:val="00BD43CB"/>
    <w:rsid w:val="00BD4D52"/>
    <w:rsid w:val="00BD56A8"/>
    <w:rsid w:val="00BD5E60"/>
    <w:rsid w:val="00BD5FC1"/>
    <w:rsid w:val="00BD60E4"/>
    <w:rsid w:val="00BD6670"/>
    <w:rsid w:val="00BD7224"/>
    <w:rsid w:val="00BE08A5"/>
    <w:rsid w:val="00BE28A8"/>
    <w:rsid w:val="00BE28E0"/>
    <w:rsid w:val="00BE2A36"/>
    <w:rsid w:val="00BE2C97"/>
    <w:rsid w:val="00BE3721"/>
    <w:rsid w:val="00BE3B83"/>
    <w:rsid w:val="00BE48B9"/>
    <w:rsid w:val="00BE5687"/>
    <w:rsid w:val="00BE5907"/>
    <w:rsid w:val="00BE596A"/>
    <w:rsid w:val="00BE5E9F"/>
    <w:rsid w:val="00BE648D"/>
    <w:rsid w:val="00BE7B83"/>
    <w:rsid w:val="00BF0109"/>
    <w:rsid w:val="00BF011B"/>
    <w:rsid w:val="00BF0703"/>
    <w:rsid w:val="00BF0855"/>
    <w:rsid w:val="00BF1866"/>
    <w:rsid w:val="00BF2C22"/>
    <w:rsid w:val="00BF2D49"/>
    <w:rsid w:val="00BF39DE"/>
    <w:rsid w:val="00BF3B4F"/>
    <w:rsid w:val="00BF3D11"/>
    <w:rsid w:val="00BF4C4D"/>
    <w:rsid w:val="00BF5538"/>
    <w:rsid w:val="00BF5CD1"/>
    <w:rsid w:val="00BF5E4F"/>
    <w:rsid w:val="00BF65DA"/>
    <w:rsid w:val="00BF768B"/>
    <w:rsid w:val="00BF797D"/>
    <w:rsid w:val="00C00602"/>
    <w:rsid w:val="00C009EE"/>
    <w:rsid w:val="00C00AAA"/>
    <w:rsid w:val="00C00F5E"/>
    <w:rsid w:val="00C01C93"/>
    <w:rsid w:val="00C01FB3"/>
    <w:rsid w:val="00C0237D"/>
    <w:rsid w:val="00C02D47"/>
    <w:rsid w:val="00C02D9C"/>
    <w:rsid w:val="00C03A21"/>
    <w:rsid w:val="00C04A11"/>
    <w:rsid w:val="00C05037"/>
    <w:rsid w:val="00C059CD"/>
    <w:rsid w:val="00C05B8B"/>
    <w:rsid w:val="00C05F4D"/>
    <w:rsid w:val="00C061BB"/>
    <w:rsid w:val="00C061E0"/>
    <w:rsid w:val="00C068E1"/>
    <w:rsid w:val="00C06D9B"/>
    <w:rsid w:val="00C06F4A"/>
    <w:rsid w:val="00C07023"/>
    <w:rsid w:val="00C07178"/>
    <w:rsid w:val="00C07901"/>
    <w:rsid w:val="00C07D7B"/>
    <w:rsid w:val="00C07E2B"/>
    <w:rsid w:val="00C07FB8"/>
    <w:rsid w:val="00C0C249"/>
    <w:rsid w:val="00C1091C"/>
    <w:rsid w:val="00C10B64"/>
    <w:rsid w:val="00C10BF5"/>
    <w:rsid w:val="00C11C6C"/>
    <w:rsid w:val="00C12301"/>
    <w:rsid w:val="00C13633"/>
    <w:rsid w:val="00C14B9B"/>
    <w:rsid w:val="00C15627"/>
    <w:rsid w:val="00C15CD6"/>
    <w:rsid w:val="00C17F09"/>
    <w:rsid w:val="00C206E8"/>
    <w:rsid w:val="00C20A67"/>
    <w:rsid w:val="00C21BE9"/>
    <w:rsid w:val="00C22372"/>
    <w:rsid w:val="00C224B8"/>
    <w:rsid w:val="00C22E3B"/>
    <w:rsid w:val="00C2520F"/>
    <w:rsid w:val="00C25862"/>
    <w:rsid w:val="00C25C1C"/>
    <w:rsid w:val="00C25E0B"/>
    <w:rsid w:val="00C25EB2"/>
    <w:rsid w:val="00C2625E"/>
    <w:rsid w:val="00C27CA7"/>
    <w:rsid w:val="00C30DB3"/>
    <w:rsid w:val="00C31B38"/>
    <w:rsid w:val="00C32FD2"/>
    <w:rsid w:val="00C332EB"/>
    <w:rsid w:val="00C33DE1"/>
    <w:rsid w:val="00C349C9"/>
    <w:rsid w:val="00C35160"/>
    <w:rsid w:val="00C3517F"/>
    <w:rsid w:val="00C356A8"/>
    <w:rsid w:val="00C36B81"/>
    <w:rsid w:val="00C372CE"/>
    <w:rsid w:val="00C375D7"/>
    <w:rsid w:val="00C40168"/>
    <w:rsid w:val="00C409D6"/>
    <w:rsid w:val="00C4100A"/>
    <w:rsid w:val="00C41C8C"/>
    <w:rsid w:val="00C41F36"/>
    <w:rsid w:val="00C420A2"/>
    <w:rsid w:val="00C423E4"/>
    <w:rsid w:val="00C42769"/>
    <w:rsid w:val="00C433AC"/>
    <w:rsid w:val="00C4407B"/>
    <w:rsid w:val="00C443A8"/>
    <w:rsid w:val="00C4442C"/>
    <w:rsid w:val="00C446C5"/>
    <w:rsid w:val="00C44A72"/>
    <w:rsid w:val="00C45D39"/>
    <w:rsid w:val="00C4607E"/>
    <w:rsid w:val="00C463EB"/>
    <w:rsid w:val="00C46DC3"/>
    <w:rsid w:val="00C46F6E"/>
    <w:rsid w:val="00C47B64"/>
    <w:rsid w:val="00C47D8E"/>
    <w:rsid w:val="00C47F1D"/>
    <w:rsid w:val="00C47F56"/>
    <w:rsid w:val="00C503CF"/>
    <w:rsid w:val="00C50425"/>
    <w:rsid w:val="00C51184"/>
    <w:rsid w:val="00C528E3"/>
    <w:rsid w:val="00C52E08"/>
    <w:rsid w:val="00C52EAE"/>
    <w:rsid w:val="00C52F84"/>
    <w:rsid w:val="00C53DC1"/>
    <w:rsid w:val="00C53DF3"/>
    <w:rsid w:val="00C5509E"/>
    <w:rsid w:val="00C5534A"/>
    <w:rsid w:val="00C56804"/>
    <w:rsid w:val="00C56BDE"/>
    <w:rsid w:val="00C5784A"/>
    <w:rsid w:val="00C57948"/>
    <w:rsid w:val="00C6153B"/>
    <w:rsid w:val="00C61D6A"/>
    <w:rsid w:val="00C6214D"/>
    <w:rsid w:val="00C62691"/>
    <w:rsid w:val="00C62B76"/>
    <w:rsid w:val="00C63028"/>
    <w:rsid w:val="00C64C58"/>
    <w:rsid w:val="00C65090"/>
    <w:rsid w:val="00C65825"/>
    <w:rsid w:val="00C66065"/>
    <w:rsid w:val="00C6681B"/>
    <w:rsid w:val="00C66C33"/>
    <w:rsid w:val="00C66FB4"/>
    <w:rsid w:val="00C67A67"/>
    <w:rsid w:val="00C70430"/>
    <w:rsid w:val="00C7083E"/>
    <w:rsid w:val="00C7085D"/>
    <w:rsid w:val="00C70A1D"/>
    <w:rsid w:val="00C70D81"/>
    <w:rsid w:val="00C717AD"/>
    <w:rsid w:val="00C71CEA"/>
    <w:rsid w:val="00C71DB8"/>
    <w:rsid w:val="00C71FB7"/>
    <w:rsid w:val="00C7253D"/>
    <w:rsid w:val="00C72733"/>
    <w:rsid w:val="00C73925"/>
    <w:rsid w:val="00C73FD9"/>
    <w:rsid w:val="00C74002"/>
    <w:rsid w:val="00C74FDE"/>
    <w:rsid w:val="00C75B63"/>
    <w:rsid w:val="00C75D15"/>
    <w:rsid w:val="00C77907"/>
    <w:rsid w:val="00C779BB"/>
    <w:rsid w:val="00C77CCE"/>
    <w:rsid w:val="00C80638"/>
    <w:rsid w:val="00C80CE5"/>
    <w:rsid w:val="00C813ED"/>
    <w:rsid w:val="00C81593"/>
    <w:rsid w:val="00C817CA"/>
    <w:rsid w:val="00C81866"/>
    <w:rsid w:val="00C82AF6"/>
    <w:rsid w:val="00C836C2"/>
    <w:rsid w:val="00C83BFB"/>
    <w:rsid w:val="00C84751"/>
    <w:rsid w:val="00C84AAB"/>
    <w:rsid w:val="00C85507"/>
    <w:rsid w:val="00C86068"/>
    <w:rsid w:val="00C86518"/>
    <w:rsid w:val="00C8713D"/>
    <w:rsid w:val="00C87851"/>
    <w:rsid w:val="00C87DA1"/>
    <w:rsid w:val="00C90615"/>
    <w:rsid w:val="00C90EA7"/>
    <w:rsid w:val="00C912FD"/>
    <w:rsid w:val="00C91870"/>
    <w:rsid w:val="00C92613"/>
    <w:rsid w:val="00C92C83"/>
    <w:rsid w:val="00C92E4F"/>
    <w:rsid w:val="00C9430A"/>
    <w:rsid w:val="00C95C8F"/>
    <w:rsid w:val="00C969B3"/>
    <w:rsid w:val="00C9773D"/>
    <w:rsid w:val="00C97A3F"/>
    <w:rsid w:val="00CA0B0C"/>
    <w:rsid w:val="00CA0D69"/>
    <w:rsid w:val="00CA1838"/>
    <w:rsid w:val="00CA2173"/>
    <w:rsid w:val="00CA3639"/>
    <w:rsid w:val="00CA3658"/>
    <w:rsid w:val="00CA3902"/>
    <w:rsid w:val="00CA41B9"/>
    <w:rsid w:val="00CA48D6"/>
    <w:rsid w:val="00CA4BA6"/>
    <w:rsid w:val="00CA653C"/>
    <w:rsid w:val="00CA6B6F"/>
    <w:rsid w:val="00CA70F0"/>
    <w:rsid w:val="00CA794E"/>
    <w:rsid w:val="00CB0469"/>
    <w:rsid w:val="00CB14C4"/>
    <w:rsid w:val="00CB1FC7"/>
    <w:rsid w:val="00CB2016"/>
    <w:rsid w:val="00CB22D7"/>
    <w:rsid w:val="00CB25D5"/>
    <w:rsid w:val="00CB315D"/>
    <w:rsid w:val="00CB38A4"/>
    <w:rsid w:val="00CB3AD6"/>
    <w:rsid w:val="00CB464B"/>
    <w:rsid w:val="00CB4C3D"/>
    <w:rsid w:val="00CB5617"/>
    <w:rsid w:val="00CB564E"/>
    <w:rsid w:val="00CB5763"/>
    <w:rsid w:val="00CB5C2F"/>
    <w:rsid w:val="00CB64E9"/>
    <w:rsid w:val="00CB6CA6"/>
    <w:rsid w:val="00CB7022"/>
    <w:rsid w:val="00CB793B"/>
    <w:rsid w:val="00CC010E"/>
    <w:rsid w:val="00CC0676"/>
    <w:rsid w:val="00CC0D2C"/>
    <w:rsid w:val="00CC0F3B"/>
    <w:rsid w:val="00CC242D"/>
    <w:rsid w:val="00CC2E83"/>
    <w:rsid w:val="00CC3468"/>
    <w:rsid w:val="00CC3678"/>
    <w:rsid w:val="00CC5EBA"/>
    <w:rsid w:val="00CC60CA"/>
    <w:rsid w:val="00CC6141"/>
    <w:rsid w:val="00CC6190"/>
    <w:rsid w:val="00CC6306"/>
    <w:rsid w:val="00CC667C"/>
    <w:rsid w:val="00CC688A"/>
    <w:rsid w:val="00CC6F34"/>
    <w:rsid w:val="00CC75CE"/>
    <w:rsid w:val="00CC7AEE"/>
    <w:rsid w:val="00CC7BD9"/>
    <w:rsid w:val="00CC7D57"/>
    <w:rsid w:val="00CD0ACB"/>
    <w:rsid w:val="00CD1102"/>
    <w:rsid w:val="00CD1883"/>
    <w:rsid w:val="00CD26DA"/>
    <w:rsid w:val="00CD2716"/>
    <w:rsid w:val="00CD3988"/>
    <w:rsid w:val="00CD415B"/>
    <w:rsid w:val="00CD4284"/>
    <w:rsid w:val="00CD4763"/>
    <w:rsid w:val="00CD5CDD"/>
    <w:rsid w:val="00CD5E8E"/>
    <w:rsid w:val="00CD63E2"/>
    <w:rsid w:val="00CD66A5"/>
    <w:rsid w:val="00CD6821"/>
    <w:rsid w:val="00CD6F51"/>
    <w:rsid w:val="00CD756A"/>
    <w:rsid w:val="00CD7C15"/>
    <w:rsid w:val="00CE1BD5"/>
    <w:rsid w:val="00CE24BA"/>
    <w:rsid w:val="00CE3442"/>
    <w:rsid w:val="00CE405A"/>
    <w:rsid w:val="00CE4D0D"/>
    <w:rsid w:val="00CE5A10"/>
    <w:rsid w:val="00CE5C7D"/>
    <w:rsid w:val="00CE5DFF"/>
    <w:rsid w:val="00CE62FF"/>
    <w:rsid w:val="00CE69E0"/>
    <w:rsid w:val="00CE7054"/>
    <w:rsid w:val="00CF0323"/>
    <w:rsid w:val="00CF0C3B"/>
    <w:rsid w:val="00CF1413"/>
    <w:rsid w:val="00CF1E54"/>
    <w:rsid w:val="00CF2D87"/>
    <w:rsid w:val="00CF3D8B"/>
    <w:rsid w:val="00CF4A25"/>
    <w:rsid w:val="00CF5173"/>
    <w:rsid w:val="00CF557E"/>
    <w:rsid w:val="00CF5EDA"/>
    <w:rsid w:val="00CF64D8"/>
    <w:rsid w:val="00CF6EE5"/>
    <w:rsid w:val="00CF7A9D"/>
    <w:rsid w:val="00D00B3A"/>
    <w:rsid w:val="00D00D2D"/>
    <w:rsid w:val="00D01742"/>
    <w:rsid w:val="00D02639"/>
    <w:rsid w:val="00D02708"/>
    <w:rsid w:val="00D02A5B"/>
    <w:rsid w:val="00D034C8"/>
    <w:rsid w:val="00D045D5"/>
    <w:rsid w:val="00D04AD6"/>
    <w:rsid w:val="00D04F8F"/>
    <w:rsid w:val="00D0512F"/>
    <w:rsid w:val="00D05DEF"/>
    <w:rsid w:val="00D0670E"/>
    <w:rsid w:val="00D06D24"/>
    <w:rsid w:val="00D0705B"/>
    <w:rsid w:val="00D1077A"/>
    <w:rsid w:val="00D10862"/>
    <w:rsid w:val="00D11711"/>
    <w:rsid w:val="00D11F17"/>
    <w:rsid w:val="00D12241"/>
    <w:rsid w:val="00D12806"/>
    <w:rsid w:val="00D1481E"/>
    <w:rsid w:val="00D1518D"/>
    <w:rsid w:val="00D154BA"/>
    <w:rsid w:val="00D157F0"/>
    <w:rsid w:val="00D15BB8"/>
    <w:rsid w:val="00D160EC"/>
    <w:rsid w:val="00D16469"/>
    <w:rsid w:val="00D166F4"/>
    <w:rsid w:val="00D16777"/>
    <w:rsid w:val="00D172E2"/>
    <w:rsid w:val="00D200F1"/>
    <w:rsid w:val="00D201B6"/>
    <w:rsid w:val="00D204F4"/>
    <w:rsid w:val="00D2055C"/>
    <w:rsid w:val="00D206CD"/>
    <w:rsid w:val="00D20A57"/>
    <w:rsid w:val="00D21425"/>
    <w:rsid w:val="00D257AD"/>
    <w:rsid w:val="00D25F36"/>
    <w:rsid w:val="00D26435"/>
    <w:rsid w:val="00D2771A"/>
    <w:rsid w:val="00D27F2E"/>
    <w:rsid w:val="00D30104"/>
    <w:rsid w:val="00D302B1"/>
    <w:rsid w:val="00D303BB"/>
    <w:rsid w:val="00D30A37"/>
    <w:rsid w:val="00D31464"/>
    <w:rsid w:val="00D314D0"/>
    <w:rsid w:val="00D31791"/>
    <w:rsid w:val="00D31E88"/>
    <w:rsid w:val="00D31F44"/>
    <w:rsid w:val="00D3204C"/>
    <w:rsid w:val="00D3274D"/>
    <w:rsid w:val="00D33173"/>
    <w:rsid w:val="00D3326F"/>
    <w:rsid w:val="00D33772"/>
    <w:rsid w:val="00D34391"/>
    <w:rsid w:val="00D34681"/>
    <w:rsid w:val="00D34AC2"/>
    <w:rsid w:val="00D34DE4"/>
    <w:rsid w:val="00D352D5"/>
    <w:rsid w:val="00D35594"/>
    <w:rsid w:val="00D35D7A"/>
    <w:rsid w:val="00D36910"/>
    <w:rsid w:val="00D36A92"/>
    <w:rsid w:val="00D37A62"/>
    <w:rsid w:val="00D413B2"/>
    <w:rsid w:val="00D41591"/>
    <w:rsid w:val="00D42132"/>
    <w:rsid w:val="00D42A22"/>
    <w:rsid w:val="00D43928"/>
    <w:rsid w:val="00D43A8F"/>
    <w:rsid w:val="00D44522"/>
    <w:rsid w:val="00D445B6"/>
    <w:rsid w:val="00D44942"/>
    <w:rsid w:val="00D44C50"/>
    <w:rsid w:val="00D455FE"/>
    <w:rsid w:val="00D45A5F"/>
    <w:rsid w:val="00D464EB"/>
    <w:rsid w:val="00D467BE"/>
    <w:rsid w:val="00D46B99"/>
    <w:rsid w:val="00D46DB1"/>
    <w:rsid w:val="00D46F88"/>
    <w:rsid w:val="00D47310"/>
    <w:rsid w:val="00D47F87"/>
    <w:rsid w:val="00D50702"/>
    <w:rsid w:val="00D526F6"/>
    <w:rsid w:val="00D52953"/>
    <w:rsid w:val="00D529C9"/>
    <w:rsid w:val="00D5388A"/>
    <w:rsid w:val="00D56AC2"/>
    <w:rsid w:val="00D60478"/>
    <w:rsid w:val="00D608A9"/>
    <w:rsid w:val="00D60A82"/>
    <w:rsid w:val="00D60B10"/>
    <w:rsid w:val="00D62008"/>
    <w:rsid w:val="00D62232"/>
    <w:rsid w:val="00D62C64"/>
    <w:rsid w:val="00D62CD1"/>
    <w:rsid w:val="00D630AD"/>
    <w:rsid w:val="00D6359D"/>
    <w:rsid w:val="00D63F89"/>
    <w:rsid w:val="00D64A06"/>
    <w:rsid w:val="00D654C6"/>
    <w:rsid w:val="00D65547"/>
    <w:rsid w:val="00D65D72"/>
    <w:rsid w:val="00D66155"/>
    <w:rsid w:val="00D6665D"/>
    <w:rsid w:val="00D6699A"/>
    <w:rsid w:val="00D66C4D"/>
    <w:rsid w:val="00D6714C"/>
    <w:rsid w:val="00D678CB"/>
    <w:rsid w:val="00D67BA7"/>
    <w:rsid w:val="00D67C94"/>
    <w:rsid w:val="00D700D5"/>
    <w:rsid w:val="00D70CB1"/>
    <w:rsid w:val="00D70F5E"/>
    <w:rsid w:val="00D7116C"/>
    <w:rsid w:val="00D7181A"/>
    <w:rsid w:val="00D71E36"/>
    <w:rsid w:val="00D727D2"/>
    <w:rsid w:val="00D728C3"/>
    <w:rsid w:val="00D73A4F"/>
    <w:rsid w:val="00D73E92"/>
    <w:rsid w:val="00D741BE"/>
    <w:rsid w:val="00D74DDA"/>
    <w:rsid w:val="00D75245"/>
    <w:rsid w:val="00D7558D"/>
    <w:rsid w:val="00D757CE"/>
    <w:rsid w:val="00D76D85"/>
    <w:rsid w:val="00D76DCC"/>
    <w:rsid w:val="00D7734F"/>
    <w:rsid w:val="00D77D28"/>
    <w:rsid w:val="00D77D9A"/>
    <w:rsid w:val="00D8013B"/>
    <w:rsid w:val="00D808A6"/>
    <w:rsid w:val="00D808D3"/>
    <w:rsid w:val="00D826E7"/>
    <w:rsid w:val="00D82BF1"/>
    <w:rsid w:val="00D82DFE"/>
    <w:rsid w:val="00D83087"/>
    <w:rsid w:val="00D832BB"/>
    <w:rsid w:val="00D83353"/>
    <w:rsid w:val="00D8336C"/>
    <w:rsid w:val="00D833D7"/>
    <w:rsid w:val="00D83ADF"/>
    <w:rsid w:val="00D83BEB"/>
    <w:rsid w:val="00D83CCB"/>
    <w:rsid w:val="00D83E06"/>
    <w:rsid w:val="00D8479A"/>
    <w:rsid w:val="00D84A63"/>
    <w:rsid w:val="00D8517E"/>
    <w:rsid w:val="00D8534B"/>
    <w:rsid w:val="00D865CF"/>
    <w:rsid w:val="00D872F2"/>
    <w:rsid w:val="00D876A1"/>
    <w:rsid w:val="00D91986"/>
    <w:rsid w:val="00D928DB"/>
    <w:rsid w:val="00D93D28"/>
    <w:rsid w:val="00D945DC"/>
    <w:rsid w:val="00D94CEB"/>
    <w:rsid w:val="00D9507A"/>
    <w:rsid w:val="00D95416"/>
    <w:rsid w:val="00D96953"/>
    <w:rsid w:val="00D97710"/>
    <w:rsid w:val="00D9774B"/>
    <w:rsid w:val="00DA1716"/>
    <w:rsid w:val="00DA2886"/>
    <w:rsid w:val="00DA35E3"/>
    <w:rsid w:val="00DA3786"/>
    <w:rsid w:val="00DA4BAF"/>
    <w:rsid w:val="00DA4F0D"/>
    <w:rsid w:val="00DA4FE0"/>
    <w:rsid w:val="00DA5A7C"/>
    <w:rsid w:val="00DA5AF7"/>
    <w:rsid w:val="00DA68DA"/>
    <w:rsid w:val="00DA6DE8"/>
    <w:rsid w:val="00DB0751"/>
    <w:rsid w:val="00DB1DBC"/>
    <w:rsid w:val="00DB1EF2"/>
    <w:rsid w:val="00DB1F72"/>
    <w:rsid w:val="00DB20BF"/>
    <w:rsid w:val="00DB2172"/>
    <w:rsid w:val="00DB2B14"/>
    <w:rsid w:val="00DB377F"/>
    <w:rsid w:val="00DB427E"/>
    <w:rsid w:val="00DB449B"/>
    <w:rsid w:val="00DB4DBE"/>
    <w:rsid w:val="00DB4FFB"/>
    <w:rsid w:val="00DB54F2"/>
    <w:rsid w:val="00DB5698"/>
    <w:rsid w:val="00DB5B8E"/>
    <w:rsid w:val="00DB5CD1"/>
    <w:rsid w:val="00DB6B54"/>
    <w:rsid w:val="00DB7FC1"/>
    <w:rsid w:val="00DC04BB"/>
    <w:rsid w:val="00DC1D0D"/>
    <w:rsid w:val="00DC26F8"/>
    <w:rsid w:val="00DC2B41"/>
    <w:rsid w:val="00DC3862"/>
    <w:rsid w:val="00DC4268"/>
    <w:rsid w:val="00DC5157"/>
    <w:rsid w:val="00DC51E5"/>
    <w:rsid w:val="00DC5234"/>
    <w:rsid w:val="00DC5EF7"/>
    <w:rsid w:val="00DC64B5"/>
    <w:rsid w:val="00DC66F8"/>
    <w:rsid w:val="00DC6F92"/>
    <w:rsid w:val="00DC7BD7"/>
    <w:rsid w:val="00DC7EAB"/>
    <w:rsid w:val="00DD0052"/>
    <w:rsid w:val="00DD0239"/>
    <w:rsid w:val="00DD0811"/>
    <w:rsid w:val="00DD0BFE"/>
    <w:rsid w:val="00DD0C1D"/>
    <w:rsid w:val="00DD29BF"/>
    <w:rsid w:val="00DD498C"/>
    <w:rsid w:val="00DD5058"/>
    <w:rsid w:val="00DD51A5"/>
    <w:rsid w:val="00DD53EF"/>
    <w:rsid w:val="00DD5BCE"/>
    <w:rsid w:val="00DE08B8"/>
    <w:rsid w:val="00DE1154"/>
    <w:rsid w:val="00DE1DA3"/>
    <w:rsid w:val="00DE219F"/>
    <w:rsid w:val="00DE2BB0"/>
    <w:rsid w:val="00DE2F79"/>
    <w:rsid w:val="00DE3391"/>
    <w:rsid w:val="00DE3636"/>
    <w:rsid w:val="00DE3C8C"/>
    <w:rsid w:val="00DE4298"/>
    <w:rsid w:val="00DE4CCC"/>
    <w:rsid w:val="00DE4E54"/>
    <w:rsid w:val="00DE5DFF"/>
    <w:rsid w:val="00DE60D8"/>
    <w:rsid w:val="00DE6477"/>
    <w:rsid w:val="00DE6631"/>
    <w:rsid w:val="00DE75E3"/>
    <w:rsid w:val="00DE788D"/>
    <w:rsid w:val="00DE7DD3"/>
    <w:rsid w:val="00DF16D6"/>
    <w:rsid w:val="00DF259A"/>
    <w:rsid w:val="00DF272C"/>
    <w:rsid w:val="00DF393D"/>
    <w:rsid w:val="00DF3AE8"/>
    <w:rsid w:val="00DF3D62"/>
    <w:rsid w:val="00DF431C"/>
    <w:rsid w:val="00DF4F52"/>
    <w:rsid w:val="00DF5346"/>
    <w:rsid w:val="00DF5724"/>
    <w:rsid w:val="00DF5D5B"/>
    <w:rsid w:val="00DF5ED5"/>
    <w:rsid w:val="00DF6677"/>
    <w:rsid w:val="00DF6984"/>
    <w:rsid w:val="00DF6AD9"/>
    <w:rsid w:val="00DF7207"/>
    <w:rsid w:val="00DF7CF0"/>
    <w:rsid w:val="00E00621"/>
    <w:rsid w:val="00E010C2"/>
    <w:rsid w:val="00E01D84"/>
    <w:rsid w:val="00E031A9"/>
    <w:rsid w:val="00E0335A"/>
    <w:rsid w:val="00E034D4"/>
    <w:rsid w:val="00E03521"/>
    <w:rsid w:val="00E041FD"/>
    <w:rsid w:val="00E06043"/>
    <w:rsid w:val="00E07071"/>
    <w:rsid w:val="00E07719"/>
    <w:rsid w:val="00E077F0"/>
    <w:rsid w:val="00E078CD"/>
    <w:rsid w:val="00E10C3B"/>
    <w:rsid w:val="00E1146C"/>
    <w:rsid w:val="00E12076"/>
    <w:rsid w:val="00E125B8"/>
    <w:rsid w:val="00E1261C"/>
    <w:rsid w:val="00E12A9C"/>
    <w:rsid w:val="00E13589"/>
    <w:rsid w:val="00E13BF0"/>
    <w:rsid w:val="00E14C83"/>
    <w:rsid w:val="00E151B4"/>
    <w:rsid w:val="00E15208"/>
    <w:rsid w:val="00E15C2E"/>
    <w:rsid w:val="00E169C5"/>
    <w:rsid w:val="00E16D5A"/>
    <w:rsid w:val="00E16E78"/>
    <w:rsid w:val="00E17D34"/>
    <w:rsid w:val="00E20C4A"/>
    <w:rsid w:val="00E2169E"/>
    <w:rsid w:val="00E221E1"/>
    <w:rsid w:val="00E22EF8"/>
    <w:rsid w:val="00E230F6"/>
    <w:rsid w:val="00E2391D"/>
    <w:rsid w:val="00E24ADE"/>
    <w:rsid w:val="00E24CF0"/>
    <w:rsid w:val="00E2528E"/>
    <w:rsid w:val="00E25E2B"/>
    <w:rsid w:val="00E25FA4"/>
    <w:rsid w:val="00E26C7F"/>
    <w:rsid w:val="00E270C4"/>
    <w:rsid w:val="00E31048"/>
    <w:rsid w:val="00E31097"/>
    <w:rsid w:val="00E311D5"/>
    <w:rsid w:val="00E31315"/>
    <w:rsid w:val="00E326E2"/>
    <w:rsid w:val="00E32CAF"/>
    <w:rsid w:val="00E335E5"/>
    <w:rsid w:val="00E3418C"/>
    <w:rsid w:val="00E352D9"/>
    <w:rsid w:val="00E36B86"/>
    <w:rsid w:val="00E36E62"/>
    <w:rsid w:val="00E36F59"/>
    <w:rsid w:val="00E376B6"/>
    <w:rsid w:val="00E4009D"/>
    <w:rsid w:val="00E41A9A"/>
    <w:rsid w:val="00E4288F"/>
    <w:rsid w:val="00E42BC6"/>
    <w:rsid w:val="00E43435"/>
    <w:rsid w:val="00E438A4"/>
    <w:rsid w:val="00E44706"/>
    <w:rsid w:val="00E44DEB"/>
    <w:rsid w:val="00E462FA"/>
    <w:rsid w:val="00E46C28"/>
    <w:rsid w:val="00E4708E"/>
    <w:rsid w:val="00E475D0"/>
    <w:rsid w:val="00E47FD9"/>
    <w:rsid w:val="00E504B2"/>
    <w:rsid w:val="00E50519"/>
    <w:rsid w:val="00E50D35"/>
    <w:rsid w:val="00E512C8"/>
    <w:rsid w:val="00E51370"/>
    <w:rsid w:val="00E51BBB"/>
    <w:rsid w:val="00E51CE9"/>
    <w:rsid w:val="00E522AA"/>
    <w:rsid w:val="00E524EC"/>
    <w:rsid w:val="00E527F3"/>
    <w:rsid w:val="00E531A7"/>
    <w:rsid w:val="00E538C1"/>
    <w:rsid w:val="00E53E54"/>
    <w:rsid w:val="00E55AFE"/>
    <w:rsid w:val="00E55BD3"/>
    <w:rsid w:val="00E55CC3"/>
    <w:rsid w:val="00E55F3A"/>
    <w:rsid w:val="00E567CD"/>
    <w:rsid w:val="00E57AFD"/>
    <w:rsid w:val="00E6143D"/>
    <w:rsid w:val="00E62155"/>
    <w:rsid w:val="00E62457"/>
    <w:rsid w:val="00E64DF7"/>
    <w:rsid w:val="00E6584E"/>
    <w:rsid w:val="00E65A0E"/>
    <w:rsid w:val="00E6602F"/>
    <w:rsid w:val="00E662B1"/>
    <w:rsid w:val="00E66D59"/>
    <w:rsid w:val="00E67261"/>
    <w:rsid w:val="00E6792C"/>
    <w:rsid w:val="00E67B37"/>
    <w:rsid w:val="00E67FB7"/>
    <w:rsid w:val="00E70343"/>
    <w:rsid w:val="00E7042C"/>
    <w:rsid w:val="00E70476"/>
    <w:rsid w:val="00E70796"/>
    <w:rsid w:val="00E70EF5"/>
    <w:rsid w:val="00E70FCF"/>
    <w:rsid w:val="00E71142"/>
    <w:rsid w:val="00E719C1"/>
    <w:rsid w:val="00E719CA"/>
    <w:rsid w:val="00E71A79"/>
    <w:rsid w:val="00E71C6D"/>
    <w:rsid w:val="00E7288D"/>
    <w:rsid w:val="00E72CA7"/>
    <w:rsid w:val="00E72E38"/>
    <w:rsid w:val="00E72F95"/>
    <w:rsid w:val="00E741CC"/>
    <w:rsid w:val="00E75347"/>
    <w:rsid w:val="00E75630"/>
    <w:rsid w:val="00E75740"/>
    <w:rsid w:val="00E75B0F"/>
    <w:rsid w:val="00E76791"/>
    <w:rsid w:val="00E77B58"/>
    <w:rsid w:val="00E80223"/>
    <w:rsid w:val="00E802C0"/>
    <w:rsid w:val="00E80AFB"/>
    <w:rsid w:val="00E80DCF"/>
    <w:rsid w:val="00E820F9"/>
    <w:rsid w:val="00E82420"/>
    <w:rsid w:val="00E82B2C"/>
    <w:rsid w:val="00E83058"/>
    <w:rsid w:val="00E8401A"/>
    <w:rsid w:val="00E84500"/>
    <w:rsid w:val="00E8488D"/>
    <w:rsid w:val="00E84ADF"/>
    <w:rsid w:val="00E85727"/>
    <w:rsid w:val="00E8586E"/>
    <w:rsid w:val="00E87019"/>
    <w:rsid w:val="00E90CAE"/>
    <w:rsid w:val="00E912B6"/>
    <w:rsid w:val="00E91636"/>
    <w:rsid w:val="00E9179E"/>
    <w:rsid w:val="00E91891"/>
    <w:rsid w:val="00E91CED"/>
    <w:rsid w:val="00E926AA"/>
    <w:rsid w:val="00E92B51"/>
    <w:rsid w:val="00E930E6"/>
    <w:rsid w:val="00E9312E"/>
    <w:rsid w:val="00E940FD"/>
    <w:rsid w:val="00E94622"/>
    <w:rsid w:val="00E94AD6"/>
    <w:rsid w:val="00E94DED"/>
    <w:rsid w:val="00E957D9"/>
    <w:rsid w:val="00E95AAB"/>
    <w:rsid w:val="00E95DFA"/>
    <w:rsid w:val="00E964FE"/>
    <w:rsid w:val="00E9665A"/>
    <w:rsid w:val="00E969FE"/>
    <w:rsid w:val="00E97E7E"/>
    <w:rsid w:val="00EA06E2"/>
    <w:rsid w:val="00EA0BD5"/>
    <w:rsid w:val="00EA16A0"/>
    <w:rsid w:val="00EA24EA"/>
    <w:rsid w:val="00EA3204"/>
    <w:rsid w:val="00EA3561"/>
    <w:rsid w:val="00EA369E"/>
    <w:rsid w:val="00EA399E"/>
    <w:rsid w:val="00EA3BBC"/>
    <w:rsid w:val="00EA505A"/>
    <w:rsid w:val="00EA587D"/>
    <w:rsid w:val="00EA6A89"/>
    <w:rsid w:val="00EA7017"/>
    <w:rsid w:val="00EB0490"/>
    <w:rsid w:val="00EB06E7"/>
    <w:rsid w:val="00EB0A10"/>
    <w:rsid w:val="00EB152F"/>
    <w:rsid w:val="00EB2453"/>
    <w:rsid w:val="00EB24A8"/>
    <w:rsid w:val="00EB3839"/>
    <w:rsid w:val="00EB38BA"/>
    <w:rsid w:val="00EB39F4"/>
    <w:rsid w:val="00EB3C16"/>
    <w:rsid w:val="00EB4ED6"/>
    <w:rsid w:val="00EB51D4"/>
    <w:rsid w:val="00EB5907"/>
    <w:rsid w:val="00EB6039"/>
    <w:rsid w:val="00EB6221"/>
    <w:rsid w:val="00EB6491"/>
    <w:rsid w:val="00EB64D0"/>
    <w:rsid w:val="00EB72EA"/>
    <w:rsid w:val="00EB7A83"/>
    <w:rsid w:val="00EB7D1E"/>
    <w:rsid w:val="00EC01A4"/>
    <w:rsid w:val="00EC0BA7"/>
    <w:rsid w:val="00EC10C4"/>
    <w:rsid w:val="00EC248E"/>
    <w:rsid w:val="00EC2A38"/>
    <w:rsid w:val="00EC32EB"/>
    <w:rsid w:val="00EC3623"/>
    <w:rsid w:val="00EC370F"/>
    <w:rsid w:val="00EC39D2"/>
    <w:rsid w:val="00EC3D79"/>
    <w:rsid w:val="00EC3E45"/>
    <w:rsid w:val="00EC4415"/>
    <w:rsid w:val="00EC4B94"/>
    <w:rsid w:val="00EC5202"/>
    <w:rsid w:val="00EC6BB2"/>
    <w:rsid w:val="00EC6FBA"/>
    <w:rsid w:val="00EC743D"/>
    <w:rsid w:val="00EC77AA"/>
    <w:rsid w:val="00EC786A"/>
    <w:rsid w:val="00EC7A17"/>
    <w:rsid w:val="00ED083C"/>
    <w:rsid w:val="00ED0B0A"/>
    <w:rsid w:val="00ED0C03"/>
    <w:rsid w:val="00ED14AE"/>
    <w:rsid w:val="00ED1D65"/>
    <w:rsid w:val="00ED1F66"/>
    <w:rsid w:val="00ED28E3"/>
    <w:rsid w:val="00ED2A56"/>
    <w:rsid w:val="00ED2C35"/>
    <w:rsid w:val="00ED326F"/>
    <w:rsid w:val="00ED397F"/>
    <w:rsid w:val="00ED430C"/>
    <w:rsid w:val="00ED4577"/>
    <w:rsid w:val="00ED5849"/>
    <w:rsid w:val="00ED6404"/>
    <w:rsid w:val="00ED6FF4"/>
    <w:rsid w:val="00ED7505"/>
    <w:rsid w:val="00ED79E3"/>
    <w:rsid w:val="00EE0164"/>
    <w:rsid w:val="00EE0D71"/>
    <w:rsid w:val="00EE0EF3"/>
    <w:rsid w:val="00EE1B9B"/>
    <w:rsid w:val="00EE1BE4"/>
    <w:rsid w:val="00EE21C2"/>
    <w:rsid w:val="00EE3FB1"/>
    <w:rsid w:val="00EE4895"/>
    <w:rsid w:val="00EE4E17"/>
    <w:rsid w:val="00EE4FC2"/>
    <w:rsid w:val="00EE5D58"/>
    <w:rsid w:val="00EE5F2F"/>
    <w:rsid w:val="00EE611C"/>
    <w:rsid w:val="00EE636A"/>
    <w:rsid w:val="00EE6405"/>
    <w:rsid w:val="00EE64CE"/>
    <w:rsid w:val="00EE6731"/>
    <w:rsid w:val="00EE6B76"/>
    <w:rsid w:val="00EE7BBE"/>
    <w:rsid w:val="00EE7F39"/>
    <w:rsid w:val="00EF06A2"/>
    <w:rsid w:val="00EF0970"/>
    <w:rsid w:val="00EF0E60"/>
    <w:rsid w:val="00EF1DB9"/>
    <w:rsid w:val="00EF1EE2"/>
    <w:rsid w:val="00EF2300"/>
    <w:rsid w:val="00EF23DB"/>
    <w:rsid w:val="00EF2E99"/>
    <w:rsid w:val="00EF34E1"/>
    <w:rsid w:val="00EF4474"/>
    <w:rsid w:val="00EF45F4"/>
    <w:rsid w:val="00EF5181"/>
    <w:rsid w:val="00EF58AB"/>
    <w:rsid w:val="00EF6DFE"/>
    <w:rsid w:val="00EF6E95"/>
    <w:rsid w:val="00F0038F"/>
    <w:rsid w:val="00F01245"/>
    <w:rsid w:val="00F012BA"/>
    <w:rsid w:val="00F01A78"/>
    <w:rsid w:val="00F01E37"/>
    <w:rsid w:val="00F02282"/>
    <w:rsid w:val="00F0253D"/>
    <w:rsid w:val="00F02B72"/>
    <w:rsid w:val="00F034C9"/>
    <w:rsid w:val="00F0351E"/>
    <w:rsid w:val="00F03B0F"/>
    <w:rsid w:val="00F04645"/>
    <w:rsid w:val="00F046A5"/>
    <w:rsid w:val="00F046AF"/>
    <w:rsid w:val="00F04777"/>
    <w:rsid w:val="00F04D9D"/>
    <w:rsid w:val="00F06A18"/>
    <w:rsid w:val="00F10CAC"/>
    <w:rsid w:val="00F10F6E"/>
    <w:rsid w:val="00F11A32"/>
    <w:rsid w:val="00F11EBA"/>
    <w:rsid w:val="00F123BC"/>
    <w:rsid w:val="00F123DD"/>
    <w:rsid w:val="00F12A36"/>
    <w:rsid w:val="00F14258"/>
    <w:rsid w:val="00F14426"/>
    <w:rsid w:val="00F14C27"/>
    <w:rsid w:val="00F15AC1"/>
    <w:rsid w:val="00F16852"/>
    <w:rsid w:val="00F16FDC"/>
    <w:rsid w:val="00F17512"/>
    <w:rsid w:val="00F1753B"/>
    <w:rsid w:val="00F17711"/>
    <w:rsid w:val="00F17BA7"/>
    <w:rsid w:val="00F17D1D"/>
    <w:rsid w:val="00F17E9D"/>
    <w:rsid w:val="00F21ED9"/>
    <w:rsid w:val="00F224E0"/>
    <w:rsid w:val="00F23B03"/>
    <w:rsid w:val="00F2422F"/>
    <w:rsid w:val="00F24A5B"/>
    <w:rsid w:val="00F2591E"/>
    <w:rsid w:val="00F263B1"/>
    <w:rsid w:val="00F2696F"/>
    <w:rsid w:val="00F26DBC"/>
    <w:rsid w:val="00F27BB4"/>
    <w:rsid w:val="00F27E6C"/>
    <w:rsid w:val="00F30020"/>
    <w:rsid w:val="00F302F1"/>
    <w:rsid w:val="00F30911"/>
    <w:rsid w:val="00F30CDE"/>
    <w:rsid w:val="00F30E02"/>
    <w:rsid w:val="00F30E72"/>
    <w:rsid w:val="00F31297"/>
    <w:rsid w:val="00F33132"/>
    <w:rsid w:val="00F33F83"/>
    <w:rsid w:val="00F34596"/>
    <w:rsid w:val="00F345F1"/>
    <w:rsid w:val="00F35054"/>
    <w:rsid w:val="00F35222"/>
    <w:rsid w:val="00F355C9"/>
    <w:rsid w:val="00F35665"/>
    <w:rsid w:val="00F356D4"/>
    <w:rsid w:val="00F36555"/>
    <w:rsid w:val="00F3692A"/>
    <w:rsid w:val="00F36A1B"/>
    <w:rsid w:val="00F3730C"/>
    <w:rsid w:val="00F376E4"/>
    <w:rsid w:val="00F400AC"/>
    <w:rsid w:val="00F405A3"/>
    <w:rsid w:val="00F4084B"/>
    <w:rsid w:val="00F40BA0"/>
    <w:rsid w:val="00F41283"/>
    <w:rsid w:val="00F4178A"/>
    <w:rsid w:val="00F42210"/>
    <w:rsid w:val="00F43412"/>
    <w:rsid w:val="00F43AE2"/>
    <w:rsid w:val="00F4414A"/>
    <w:rsid w:val="00F4426A"/>
    <w:rsid w:val="00F4439D"/>
    <w:rsid w:val="00F452B4"/>
    <w:rsid w:val="00F45887"/>
    <w:rsid w:val="00F47374"/>
    <w:rsid w:val="00F475A6"/>
    <w:rsid w:val="00F503CB"/>
    <w:rsid w:val="00F5074D"/>
    <w:rsid w:val="00F50E22"/>
    <w:rsid w:val="00F51BC4"/>
    <w:rsid w:val="00F51CEE"/>
    <w:rsid w:val="00F520E9"/>
    <w:rsid w:val="00F5213B"/>
    <w:rsid w:val="00F52341"/>
    <w:rsid w:val="00F52635"/>
    <w:rsid w:val="00F52918"/>
    <w:rsid w:val="00F5357C"/>
    <w:rsid w:val="00F54E54"/>
    <w:rsid w:val="00F55743"/>
    <w:rsid w:val="00F55DB7"/>
    <w:rsid w:val="00F5620C"/>
    <w:rsid w:val="00F5664B"/>
    <w:rsid w:val="00F56738"/>
    <w:rsid w:val="00F57968"/>
    <w:rsid w:val="00F57B29"/>
    <w:rsid w:val="00F57D08"/>
    <w:rsid w:val="00F61F98"/>
    <w:rsid w:val="00F6227B"/>
    <w:rsid w:val="00F6333C"/>
    <w:rsid w:val="00F6364C"/>
    <w:rsid w:val="00F63882"/>
    <w:rsid w:val="00F641F9"/>
    <w:rsid w:val="00F644AC"/>
    <w:rsid w:val="00F647D4"/>
    <w:rsid w:val="00F6493C"/>
    <w:rsid w:val="00F64983"/>
    <w:rsid w:val="00F64DF5"/>
    <w:rsid w:val="00F66454"/>
    <w:rsid w:val="00F67DEE"/>
    <w:rsid w:val="00F70997"/>
    <w:rsid w:val="00F711FE"/>
    <w:rsid w:val="00F72843"/>
    <w:rsid w:val="00F73449"/>
    <w:rsid w:val="00F75A90"/>
    <w:rsid w:val="00F7671C"/>
    <w:rsid w:val="00F770A7"/>
    <w:rsid w:val="00F77127"/>
    <w:rsid w:val="00F778BA"/>
    <w:rsid w:val="00F77AF8"/>
    <w:rsid w:val="00F803EC"/>
    <w:rsid w:val="00F81057"/>
    <w:rsid w:val="00F811E1"/>
    <w:rsid w:val="00F813B6"/>
    <w:rsid w:val="00F8211E"/>
    <w:rsid w:val="00F82992"/>
    <w:rsid w:val="00F832AC"/>
    <w:rsid w:val="00F83AE7"/>
    <w:rsid w:val="00F84455"/>
    <w:rsid w:val="00F84BDF"/>
    <w:rsid w:val="00F85B87"/>
    <w:rsid w:val="00F85D03"/>
    <w:rsid w:val="00F85E8B"/>
    <w:rsid w:val="00F85FCA"/>
    <w:rsid w:val="00F87489"/>
    <w:rsid w:val="00F87F98"/>
    <w:rsid w:val="00F905F3"/>
    <w:rsid w:val="00F915D1"/>
    <w:rsid w:val="00F91898"/>
    <w:rsid w:val="00F91C23"/>
    <w:rsid w:val="00F91E49"/>
    <w:rsid w:val="00F92C03"/>
    <w:rsid w:val="00F92D1B"/>
    <w:rsid w:val="00F92ED9"/>
    <w:rsid w:val="00F941B9"/>
    <w:rsid w:val="00F9467B"/>
    <w:rsid w:val="00F947DF"/>
    <w:rsid w:val="00F9481E"/>
    <w:rsid w:val="00F949F2"/>
    <w:rsid w:val="00F94AA8"/>
    <w:rsid w:val="00F94E29"/>
    <w:rsid w:val="00F94E4D"/>
    <w:rsid w:val="00F9503C"/>
    <w:rsid w:val="00F95C72"/>
    <w:rsid w:val="00F964F7"/>
    <w:rsid w:val="00F968AA"/>
    <w:rsid w:val="00F975D7"/>
    <w:rsid w:val="00F976A9"/>
    <w:rsid w:val="00FA1F45"/>
    <w:rsid w:val="00FA1FBA"/>
    <w:rsid w:val="00FA2BF1"/>
    <w:rsid w:val="00FA2F72"/>
    <w:rsid w:val="00FA441D"/>
    <w:rsid w:val="00FA51AA"/>
    <w:rsid w:val="00FA54AA"/>
    <w:rsid w:val="00FA579C"/>
    <w:rsid w:val="00FA6199"/>
    <w:rsid w:val="00FA6BB0"/>
    <w:rsid w:val="00FA79F3"/>
    <w:rsid w:val="00FA7C2D"/>
    <w:rsid w:val="00FA7D2B"/>
    <w:rsid w:val="00FB0586"/>
    <w:rsid w:val="00FB0F2B"/>
    <w:rsid w:val="00FB11D5"/>
    <w:rsid w:val="00FB3281"/>
    <w:rsid w:val="00FB32C1"/>
    <w:rsid w:val="00FB343A"/>
    <w:rsid w:val="00FB457D"/>
    <w:rsid w:val="00FB4958"/>
    <w:rsid w:val="00FB4DFC"/>
    <w:rsid w:val="00FB55B7"/>
    <w:rsid w:val="00FB6E29"/>
    <w:rsid w:val="00FB711A"/>
    <w:rsid w:val="00FB7564"/>
    <w:rsid w:val="00FC13A7"/>
    <w:rsid w:val="00FC15BD"/>
    <w:rsid w:val="00FC2065"/>
    <w:rsid w:val="00FC2C6C"/>
    <w:rsid w:val="00FC2F5A"/>
    <w:rsid w:val="00FC30E4"/>
    <w:rsid w:val="00FC444C"/>
    <w:rsid w:val="00FC536A"/>
    <w:rsid w:val="00FC562E"/>
    <w:rsid w:val="00FC670A"/>
    <w:rsid w:val="00FC6D29"/>
    <w:rsid w:val="00FC6DAD"/>
    <w:rsid w:val="00FC7AF4"/>
    <w:rsid w:val="00FD1305"/>
    <w:rsid w:val="00FD1E18"/>
    <w:rsid w:val="00FD24E3"/>
    <w:rsid w:val="00FD277D"/>
    <w:rsid w:val="00FD2D27"/>
    <w:rsid w:val="00FD3835"/>
    <w:rsid w:val="00FD4032"/>
    <w:rsid w:val="00FD5416"/>
    <w:rsid w:val="00FD59ED"/>
    <w:rsid w:val="00FD5D28"/>
    <w:rsid w:val="00FD5E6F"/>
    <w:rsid w:val="00FD6013"/>
    <w:rsid w:val="00FD630B"/>
    <w:rsid w:val="00FD65DE"/>
    <w:rsid w:val="00FD6726"/>
    <w:rsid w:val="00FD6F0B"/>
    <w:rsid w:val="00FD70CE"/>
    <w:rsid w:val="00FD736E"/>
    <w:rsid w:val="00FD7A80"/>
    <w:rsid w:val="00FE008C"/>
    <w:rsid w:val="00FE01A7"/>
    <w:rsid w:val="00FE0DB5"/>
    <w:rsid w:val="00FE1018"/>
    <w:rsid w:val="00FE24CB"/>
    <w:rsid w:val="00FE28C8"/>
    <w:rsid w:val="00FE2D06"/>
    <w:rsid w:val="00FE2D37"/>
    <w:rsid w:val="00FE3839"/>
    <w:rsid w:val="00FE3E28"/>
    <w:rsid w:val="00FE426E"/>
    <w:rsid w:val="00FE4CD2"/>
    <w:rsid w:val="00FE71B7"/>
    <w:rsid w:val="00FE724D"/>
    <w:rsid w:val="00FE76F8"/>
    <w:rsid w:val="00FE78A9"/>
    <w:rsid w:val="00FE7921"/>
    <w:rsid w:val="00FE7C12"/>
    <w:rsid w:val="00FF1BA7"/>
    <w:rsid w:val="00FF2F94"/>
    <w:rsid w:val="00FF54D4"/>
    <w:rsid w:val="00FF5A3C"/>
    <w:rsid w:val="00FF5D33"/>
    <w:rsid w:val="00FF67A3"/>
    <w:rsid w:val="00FF7D1F"/>
    <w:rsid w:val="01D28B17"/>
    <w:rsid w:val="021BAF3A"/>
    <w:rsid w:val="022E5729"/>
    <w:rsid w:val="026D6F1C"/>
    <w:rsid w:val="028E44C2"/>
    <w:rsid w:val="02BA4C6A"/>
    <w:rsid w:val="031BCAF0"/>
    <w:rsid w:val="032A6C40"/>
    <w:rsid w:val="034F6CBF"/>
    <w:rsid w:val="0365900C"/>
    <w:rsid w:val="03F6B7F3"/>
    <w:rsid w:val="0415EB88"/>
    <w:rsid w:val="049EC0AA"/>
    <w:rsid w:val="04A5F13A"/>
    <w:rsid w:val="04F7EFAB"/>
    <w:rsid w:val="050B9474"/>
    <w:rsid w:val="052ACDB4"/>
    <w:rsid w:val="053C48F9"/>
    <w:rsid w:val="05441799"/>
    <w:rsid w:val="054534E7"/>
    <w:rsid w:val="0555B554"/>
    <w:rsid w:val="055AC565"/>
    <w:rsid w:val="05763630"/>
    <w:rsid w:val="05CF9540"/>
    <w:rsid w:val="05D5B891"/>
    <w:rsid w:val="05DBE9F1"/>
    <w:rsid w:val="06060A5A"/>
    <w:rsid w:val="060E4175"/>
    <w:rsid w:val="0616E622"/>
    <w:rsid w:val="066AE93A"/>
    <w:rsid w:val="066B0099"/>
    <w:rsid w:val="06757F67"/>
    <w:rsid w:val="069C57E5"/>
    <w:rsid w:val="06AB9B39"/>
    <w:rsid w:val="06BE1927"/>
    <w:rsid w:val="06D995A3"/>
    <w:rsid w:val="06FB8FBF"/>
    <w:rsid w:val="0798A731"/>
    <w:rsid w:val="07B5995D"/>
    <w:rsid w:val="07E92C19"/>
    <w:rsid w:val="088972CB"/>
    <w:rsid w:val="09306B1F"/>
    <w:rsid w:val="093FD64D"/>
    <w:rsid w:val="09592C17"/>
    <w:rsid w:val="09953276"/>
    <w:rsid w:val="09FBAA12"/>
    <w:rsid w:val="0A3F05C1"/>
    <w:rsid w:val="0A42F529"/>
    <w:rsid w:val="0A52FE32"/>
    <w:rsid w:val="0A928A63"/>
    <w:rsid w:val="0A9A3C3C"/>
    <w:rsid w:val="0A9A711B"/>
    <w:rsid w:val="0AD412F9"/>
    <w:rsid w:val="0B12F6A7"/>
    <w:rsid w:val="0B3644EB"/>
    <w:rsid w:val="0BF7BAD4"/>
    <w:rsid w:val="0C060B4E"/>
    <w:rsid w:val="0C0D8AE9"/>
    <w:rsid w:val="0C1F9DFF"/>
    <w:rsid w:val="0C79E467"/>
    <w:rsid w:val="0C87672B"/>
    <w:rsid w:val="0C9133E4"/>
    <w:rsid w:val="0CC6F11E"/>
    <w:rsid w:val="0CDB7CA6"/>
    <w:rsid w:val="0CEEC49C"/>
    <w:rsid w:val="0CF263C9"/>
    <w:rsid w:val="0D34900E"/>
    <w:rsid w:val="0D633C92"/>
    <w:rsid w:val="0D64531A"/>
    <w:rsid w:val="0D88C20B"/>
    <w:rsid w:val="0D8E3610"/>
    <w:rsid w:val="0E6A83BF"/>
    <w:rsid w:val="0F0C4E5F"/>
    <w:rsid w:val="0F16E795"/>
    <w:rsid w:val="0F3327B1"/>
    <w:rsid w:val="0FA47B57"/>
    <w:rsid w:val="0FF4BDAC"/>
    <w:rsid w:val="1068F389"/>
    <w:rsid w:val="1070B76B"/>
    <w:rsid w:val="10825BAA"/>
    <w:rsid w:val="1086A7C2"/>
    <w:rsid w:val="113C3A83"/>
    <w:rsid w:val="114BBEC4"/>
    <w:rsid w:val="11522E1E"/>
    <w:rsid w:val="1167CB22"/>
    <w:rsid w:val="117D5E9B"/>
    <w:rsid w:val="11808716"/>
    <w:rsid w:val="11F7DD33"/>
    <w:rsid w:val="1203F3F5"/>
    <w:rsid w:val="125DED35"/>
    <w:rsid w:val="12D729C9"/>
    <w:rsid w:val="13250D3D"/>
    <w:rsid w:val="132F244D"/>
    <w:rsid w:val="1343F83C"/>
    <w:rsid w:val="13763DD3"/>
    <w:rsid w:val="138110B8"/>
    <w:rsid w:val="13B31ACA"/>
    <w:rsid w:val="13C07B63"/>
    <w:rsid w:val="143B6710"/>
    <w:rsid w:val="146A5582"/>
    <w:rsid w:val="14CC667E"/>
    <w:rsid w:val="14D7A001"/>
    <w:rsid w:val="14FDF12B"/>
    <w:rsid w:val="15332E6C"/>
    <w:rsid w:val="1547B1C4"/>
    <w:rsid w:val="15630022"/>
    <w:rsid w:val="1694C15E"/>
    <w:rsid w:val="16D46AF5"/>
    <w:rsid w:val="172362B4"/>
    <w:rsid w:val="177FB0FE"/>
    <w:rsid w:val="17AFBA67"/>
    <w:rsid w:val="17E6E6A6"/>
    <w:rsid w:val="18345D7D"/>
    <w:rsid w:val="1895A9C5"/>
    <w:rsid w:val="189F4548"/>
    <w:rsid w:val="18A3006A"/>
    <w:rsid w:val="19D2E7A9"/>
    <w:rsid w:val="1A1EDA4A"/>
    <w:rsid w:val="1A879974"/>
    <w:rsid w:val="1A8C9533"/>
    <w:rsid w:val="1AA1017A"/>
    <w:rsid w:val="1AB6F403"/>
    <w:rsid w:val="1ACEE0DF"/>
    <w:rsid w:val="1AE61750"/>
    <w:rsid w:val="1B126FFD"/>
    <w:rsid w:val="1B14BD49"/>
    <w:rsid w:val="1B2A3B57"/>
    <w:rsid w:val="1B4147D3"/>
    <w:rsid w:val="1C6AE921"/>
    <w:rsid w:val="1C7E9C15"/>
    <w:rsid w:val="1C8DB8F9"/>
    <w:rsid w:val="1CC8E720"/>
    <w:rsid w:val="1D0EF0D4"/>
    <w:rsid w:val="1D1C8602"/>
    <w:rsid w:val="1D2F7919"/>
    <w:rsid w:val="1DA24FFC"/>
    <w:rsid w:val="1DC3C2E9"/>
    <w:rsid w:val="1DE00258"/>
    <w:rsid w:val="1F49158A"/>
    <w:rsid w:val="1F6DB337"/>
    <w:rsid w:val="1F70F3DC"/>
    <w:rsid w:val="1F874D54"/>
    <w:rsid w:val="1F9EFE79"/>
    <w:rsid w:val="1FB6F138"/>
    <w:rsid w:val="1FE76396"/>
    <w:rsid w:val="1FEA062A"/>
    <w:rsid w:val="20B5D3D1"/>
    <w:rsid w:val="20E7C2B0"/>
    <w:rsid w:val="20FE4FD4"/>
    <w:rsid w:val="2189EF01"/>
    <w:rsid w:val="222A0EB7"/>
    <w:rsid w:val="22369FFE"/>
    <w:rsid w:val="226F446C"/>
    <w:rsid w:val="22808C4A"/>
    <w:rsid w:val="22962BD0"/>
    <w:rsid w:val="22F3D9DF"/>
    <w:rsid w:val="232376F8"/>
    <w:rsid w:val="235D3F7D"/>
    <w:rsid w:val="2393C604"/>
    <w:rsid w:val="23A3DC1E"/>
    <w:rsid w:val="23B38D4D"/>
    <w:rsid w:val="23D86309"/>
    <w:rsid w:val="23F482A5"/>
    <w:rsid w:val="2419ADC8"/>
    <w:rsid w:val="242C58A9"/>
    <w:rsid w:val="245BC17F"/>
    <w:rsid w:val="24626F90"/>
    <w:rsid w:val="24740239"/>
    <w:rsid w:val="2477B161"/>
    <w:rsid w:val="24A04955"/>
    <w:rsid w:val="24A29E1E"/>
    <w:rsid w:val="24A6E135"/>
    <w:rsid w:val="24DBCC07"/>
    <w:rsid w:val="24E0E2AD"/>
    <w:rsid w:val="255863D7"/>
    <w:rsid w:val="25D5AB95"/>
    <w:rsid w:val="2600BB94"/>
    <w:rsid w:val="2603A410"/>
    <w:rsid w:val="260E4F66"/>
    <w:rsid w:val="262100C5"/>
    <w:rsid w:val="26707709"/>
    <w:rsid w:val="26FCC566"/>
    <w:rsid w:val="274CAF0F"/>
    <w:rsid w:val="27747565"/>
    <w:rsid w:val="27EA2401"/>
    <w:rsid w:val="2829C3CE"/>
    <w:rsid w:val="28FDB31D"/>
    <w:rsid w:val="291DB79F"/>
    <w:rsid w:val="292787AF"/>
    <w:rsid w:val="29785A99"/>
    <w:rsid w:val="298B1EE6"/>
    <w:rsid w:val="29C35067"/>
    <w:rsid w:val="2A0ADE72"/>
    <w:rsid w:val="2A0C71F6"/>
    <w:rsid w:val="2A37C945"/>
    <w:rsid w:val="2A58D264"/>
    <w:rsid w:val="2A61B4E8"/>
    <w:rsid w:val="2A636A8C"/>
    <w:rsid w:val="2AC5CCE6"/>
    <w:rsid w:val="2AD442F9"/>
    <w:rsid w:val="2B2AC268"/>
    <w:rsid w:val="2B3E5374"/>
    <w:rsid w:val="2B54FDA6"/>
    <w:rsid w:val="2B6E8A56"/>
    <w:rsid w:val="2B87B190"/>
    <w:rsid w:val="2C020BB4"/>
    <w:rsid w:val="2C0AD386"/>
    <w:rsid w:val="2C9C3CE6"/>
    <w:rsid w:val="2CA77A16"/>
    <w:rsid w:val="2CE4AB94"/>
    <w:rsid w:val="2D58824C"/>
    <w:rsid w:val="2D67DE7F"/>
    <w:rsid w:val="2DCA6AD9"/>
    <w:rsid w:val="2E600727"/>
    <w:rsid w:val="2ED2E8BA"/>
    <w:rsid w:val="2F069D93"/>
    <w:rsid w:val="2F19A6D1"/>
    <w:rsid w:val="2F76716A"/>
    <w:rsid w:val="2FD27B63"/>
    <w:rsid w:val="2FFCF94F"/>
    <w:rsid w:val="3013675B"/>
    <w:rsid w:val="30372ECA"/>
    <w:rsid w:val="307FAD5B"/>
    <w:rsid w:val="30F37416"/>
    <w:rsid w:val="3141676A"/>
    <w:rsid w:val="317DDC17"/>
    <w:rsid w:val="320F7B23"/>
    <w:rsid w:val="321A6D1C"/>
    <w:rsid w:val="326D6F09"/>
    <w:rsid w:val="32C66921"/>
    <w:rsid w:val="32E127C7"/>
    <w:rsid w:val="3358BF39"/>
    <w:rsid w:val="33A54F24"/>
    <w:rsid w:val="33F6AFB5"/>
    <w:rsid w:val="34144B95"/>
    <w:rsid w:val="3414E741"/>
    <w:rsid w:val="341DDC73"/>
    <w:rsid w:val="34323C16"/>
    <w:rsid w:val="343C5F36"/>
    <w:rsid w:val="344530DE"/>
    <w:rsid w:val="34673255"/>
    <w:rsid w:val="348566DF"/>
    <w:rsid w:val="34C9B998"/>
    <w:rsid w:val="351128FC"/>
    <w:rsid w:val="353FA494"/>
    <w:rsid w:val="356E5E3A"/>
    <w:rsid w:val="3573040B"/>
    <w:rsid w:val="35EF5C77"/>
    <w:rsid w:val="361A851C"/>
    <w:rsid w:val="36AD44D7"/>
    <w:rsid w:val="374168E2"/>
    <w:rsid w:val="374ACBD6"/>
    <w:rsid w:val="3752A45F"/>
    <w:rsid w:val="377DE29D"/>
    <w:rsid w:val="37A01A48"/>
    <w:rsid w:val="37BA5191"/>
    <w:rsid w:val="37C8215A"/>
    <w:rsid w:val="37CCA80C"/>
    <w:rsid w:val="382558B7"/>
    <w:rsid w:val="3831FF11"/>
    <w:rsid w:val="387E648E"/>
    <w:rsid w:val="3881E54A"/>
    <w:rsid w:val="38829887"/>
    <w:rsid w:val="38DDEEA3"/>
    <w:rsid w:val="3941CAAE"/>
    <w:rsid w:val="394263C2"/>
    <w:rsid w:val="39747A5A"/>
    <w:rsid w:val="397B0A94"/>
    <w:rsid w:val="39DDE7B9"/>
    <w:rsid w:val="3A16109E"/>
    <w:rsid w:val="3A494CF5"/>
    <w:rsid w:val="3A809EC4"/>
    <w:rsid w:val="3A863ED4"/>
    <w:rsid w:val="3A90E8E3"/>
    <w:rsid w:val="3A94D9D3"/>
    <w:rsid w:val="3AB46B28"/>
    <w:rsid w:val="3B686FAA"/>
    <w:rsid w:val="3B6BCCF2"/>
    <w:rsid w:val="3B79C4E3"/>
    <w:rsid w:val="3B92F7D1"/>
    <w:rsid w:val="3C047F6B"/>
    <w:rsid w:val="3C8F46DB"/>
    <w:rsid w:val="3D1288EE"/>
    <w:rsid w:val="3D3770C7"/>
    <w:rsid w:val="3D577B64"/>
    <w:rsid w:val="3D881F58"/>
    <w:rsid w:val="3DA34A38"/>
    <w:rsid w:val="3DC12A5E"/>
    <w:rsid w:val="3E06D9B5"/>
    <w:rsid w:val="3E0F1003"/>
    <w:rsid w:val="3E9844A1"/>
    <w:rsid w:val="3EA66015"/>
    <w:rsid w:val="3EB1F854"/>
    <w:rsid w:val="3EB9ECD2"/>
    <w:rsid w:val="3EE50B71"/>
    <w:rsid w:val="3F44C5C2"/>
    <w:rsid w:val="3F4AA2F1"/>
    <w:rsid w:val="3F534F45"/>
    <w:rsid w:val="3F6DB5BB"/>
    <w:rsid w:val="3F7F4E3F"/>
    <w:rsid w:val="3FA4E1FB"/>
    <w:rsid w:val="3FFC9B81"/>
    <w:rsid w:val="40173C4B"/>
    <w:rsid w:val="401AD313"/>
    <w:rsid w:val="404AB79A"/>
    <w:rsid w:val="40713A7C"/>
    <w:rsid w:val="407ED0BB"/>
    <w:rsid w:val="40F4CE13"/>
    <w:rsid w:val="412FF8B9"/>
    <w:rsid w:val="4156F4C3"/>
    <w:rsid w:val="41CF8CA0"/>
    <w:rsid w:val="41D2F9BF"/>
    <w:rsid w:val="41F0EA78"/>
    <w:rsid w:val="4204CBF0"/>
    <w:rsid w:val="4225BA0F"/>
    <w:rsid w:val="423ABC12"/>
    <w:rsid w:val="423CE526"/>
    <w:rsid w:val="427365BF"/>
    <w:rsid w:val="43C05290"/>
    <w:rsid w:val="43CDC144"/>
    <w:rsid w:val="43D98327"/>
    <w:rsid w:val="43FAB1EF"/>
    <w:rsid w:val="44385060"/>
    <w:rsid w:val="447272F6"/>
    <w:rsid w:val="453DC9E4"/>
    <w:rsid w:val="4543B6E2"/>
    <w:rsid w:val="456F7853"/>
    <w:rsid w:val="459FF5BD"/>
    <w:rsid w:val="46191325"/>
    <w:rsid w:val="4629F766"/>
    <w:rsid w:val="47853D56"/>
    <w:rsid w:val="4796B3E1"/>
    <w:rsid w:val="47A250C9"/>
    <w:rsid w:val="47AB9AB6"/>
    <w:rsid w:val="47AC081C"/>
    <w:rsid w:val="47BF1632"/>
    <w:rsid w:val="48526A5A"/>
    <w:rsid w:val="487962B6"/>
    <w:rsid w:val="4880EB03"/>
    <w:rsid w:val="489352A6"/>
    <w:rsid w:val="4898C30D"/>
    <w:rsid w:val="48BF621E"/>
    <w:rsid w:val="49154B15"/>
    <w:rsid w:val="49190409"/>
    <w:rsid w:val="49F39B84"/>
    <w:rsid w:val="4A37DEDF"/>
    <w:rsid w:val="4A8C3674"/>
    <w:rsid w:val="4A97C5AB"/>
    <w:rsid w:val="4AB40EE9"/>
    <w:rsid w:val="4AE086C1"/>
    <w:rsid w:val="4B2591BE"/>
    <w:rsid w:val="4B4DB1C9"/>
    <w:rsid w:val="4BC29AD5"/>
    <w:rsid w:val="4BFB4669"/>
    <w:rsid w:val="4C406F77"/>
    <w:rsid w:val="4C44B9B1"/>
    <w:rsid w:val="4C57EAAA"/>
    <w:rsid w:val="4C71E957"/>
    <w:rsid w:val="4C734B37"/>
    <w:rsid w:val="4CB0899A"/>
    <w:rsid w:val="4CB10A34"/>
    <w:rsid w:val="4CC1D05E"/>
    <w:rsid w:val="4CD02817"/>
    <w:rsid w:val="4D7CA498"/>
    <w:rsid w:val="4DD72530"/>
    <w:rsid w:val="4DD7AFC8"/>
    <w:rsid w:val="4DF09B8E"/>
    <w:rsid w:val="4E1EF65D"/>
    <w:rsid w:val="4E818F19"/>
    <w:rsid w:val="4ECF0387"/>
    <w:rsid w:val="4EFBF69A"/>
    <w:rsid w:val="4EFC0CB5"/>
    <w:rsid w:val="4F005F01"/>
    <w:rsid w:val="4FB81700"/>
    <w:rsid w:val="4FF1A672"/>
    <w:rsid w:val="50530DE2"/>
    <w:rsid w:val="5076E319"/>
    <w:rsid w:val="507E4C0F"/>
    <w:rsid w:val="5097A50F"/>
    <w:rsid w:val="50C56320"/>
    <w:rsid w:val="50D27B6B"/>
    <w:rsid w:val="50EC6459"/>
    <w:rsid w:val="5162D314"/>
    <w:rsid w:val="51668708"/>
    <w:rsid w:val="5186CE2F"/>
    <w:rsid w:val="5269B898"/>
    <w:rsid w:val="52B1431D"/>
    <w:rsid w:val="52F92A75"/>
    <w:rsid w:val="532150E9"/>
    <w:rsid w:val="5340CCB5"/>
    <w:rsid w:val="53D91554"/>
    <w:rsid w:val="53E24722"/>
    <w:rsid w:val="5420166B"/>
    <w:rsid w:val="54243737"/>
    <w:rsid w:val="546C8600"/>
    <w:rsid w:val="54B6105A"/>
    <w:rsid w:val="54B86915"/>
    <w:rsid w:val="54D943ED"/>
    <w:rsid w:val="54E5847D"/>
    <w:rsid w:val="5500A332"/>
    <w:rsid w:val="551842E9"/>
    <w:rsid w:val="55F757A4"/>
    <w:rsid w:val="55FA3C7A"/>
    <w:rsid w:val="561BD265"/>
    <w:rsid w:val="5621804A"/>
    <w:rsid w:val="562F9B82"/>
    <w:rsid w:val="56342320"/>
    <w:rsid w:val="5670B083"/>
    <w:rsid w:val="5696C349"/>
    <w:rsid w:val="572FFD80"/>
    <w:rsid w:val="5754C281"/>
    <w:rsid w:val="5756080A"/>
    <w:rsid w:val="575BC061"/>
    <w:rsid w:val="5776ECA8"/>
    <w:rsid w:val="57CEC9BA"/>
    <w:rsid w:val="57E09478"/>
    <w:rsid w:val="57F058C2"/>
    <w:rsid w:val="58249CD4"/>
    <w:rsid w:val="5827B326"/>
    <w:rsid w:val="5987DE15"/>
    <w:rsid w:val="59B9C632"/>
    <w:rsid w:val="59EF0E15"/>
    <w:rsid w:val="5A1DCD76"/>
    <w:rsid w:val="5A4EB886"/>
    <w:rsid w:val="5A63225A"/>
    <w:rsid w:val="5AF22DC0"/>
    <w:rsid w:val="5B875093"/>
    <w:rsid w:val="5BB610EC"/>
    <w:rsid w:val="5BDF86AE"/>
    <w:rsid w:val="5C31DF0B"/>
    <w:rsid w:val="5C79D42A"/>
    <w:rsid w:val="5C8B0E12"/>
    <w:rsid w:val="5CE7A7C6"/>
    <w:rsid w:val="5CF6478E"/>
    <w:rsid w:val="5CFC3040"/>
    <w:rsid w:val="5D8E9ECF"/>
    <w:rsid w:val="5DAA340E"/>
    <w:rsid w:val="5DB0F734"/>
    <w:rsid w:val="5DCD19ED"/>
    <w:rsid w:val="5DCF0FB5"/>
    <w:rsid w:val="5E24FA4B"/>
    <w:rsid w:val="5E2C69D5"/>
    <w:rsid w:val="5E47D8AB"/>
    <w:rsid w:val="5E6F333C"/>
    <w:rsid w:val="5E714B87"/>
    <w:rsid w:val="5E781615"/>
    <w:rsid w:val="5EB3F722"/>
    <w:rsid w:val="5EDE63A8"/>
    <w:rsid w:val="5F141969"/>
    <w:rsid w:val="5FD0F0F9"/>
    <w:rsid w:val="5FE0D4EB"/>
    <w:rsid w:val="602C82C1"/>
    <w:rsid w:val="606DC61D"/>
    <w:rsid w:val="6095A02F"/>
    <w:rsid w:val="60C1CB6E"/>
    <w:rsid w:val="6104471D"/>
    <w:rsid w:val="616A0DB5"/>
    <w:rsid w:val="6191D415"/>
    <w:rsid w:val="61B40B66"/>
    <w:rsid w:val="622DDAD1"/>
    <w:rsid w:val="623BE184"/>
    <w:rsid w:val="6298F640"/>
    <w:rsid w:val="62CBDD30"/>
    <w:rsid w:val="62DAA608"/>
    <w:rsid w:val="630A2A63"/>
    <w:rsid w:val="63169C81"/>
    <w:rsid w:val="634354A2"/>
    <w:rsid w:val="6400A48D"/>
    <w:rsid w:val="64179500"/>
    <w:rsid w:val="64398530"/>
    <w:rsid w:val="64627A01"/>
    <w:rsid w:val="6465E950"/>
    <w:rsid w:val="647B4B1B"/>
    <w:rsid w:val="64978D31"/>
    <w:rsid w:val="650E46B7"/>
    <w:rsid w:val="6522C4A5"/>
    <w:rsid w:val="65251F25"/>
    <w:rsid w:val="654C56B5"/>
    <w:rsid w:val="6552005E"/>
    <w:rsid w:val="65653BFA"/>
    <w:rsid w:val="65674AF6"/>
    <w:rsid w:val="6577505E"/>
    <w:rsid w:val="65861D64"/>
    <w:rsid w:val="65A1BA80"/>
    <w:rsid w:val="65BC163B"/>
    <w:rsid w:val="65E35637"/>
    <w:rsid w:val="6607BB3A"/>
    <w:rsid w:val="6683E0AA"/>
    <w:rsid w:val="67632C67"/>
    <w:rsid w:val="6774CE1D"/>
    <w:rsid w:val="67B4B016"/>
    <w:rsid w:val="689EAC30"/>
    <w:rsid w:val="68FFC4A0"/>
    <w:rsid w:val="696A4648"/>
    <w:rsid w:val="69A595B5"/>
    <w:rsid w:val="69B7B563"/>
    <w:rsid w:val="69C4EB2B"/>
    <w:rsid w:val="69F4FA33"/>
    <w:rsid w:val="6A4C76A4"/>
    <w:rsid w:val="6A943222"/>
    <w:rsid w:val="6A94618A"/>
    <w:rsid w:val="6AADF815"/>
    <w:rsid w:val="6AEA29B6"/>
    <w:rsid w:val="6B1806ED"/>
    <w:rsid w:val="6B2C101E"/>
    <w:rsid w:val="6BCB7AF7"/>
    <w:rsid w:val="6BE0854A"/>
    <w:rsid w:val="6BEFFDC1"/>
    <w:rsid w:val="6BFDEC6A"/>
    <w:rsid w:val="6C03FCB8"/>
    <w:rsid w:val="6C5EA743"/>
    <w:rsid w:val="6C609E1E"/>
    <w:rsid w:val="6C791691"/>
    <w:rsid w:val="6C90856F"/>
    <w:rsid w:val="6C9F17F1"/>
    <w:rsid w:val="6CAC6CD9"/>
    <w:rsid w:val="6CC6AC87"/>
    <w:rsid w:val="6CC81B83"/>
    <w:rsid w:val="6CD81C75"/>
    <w:rsid w:val="6CFE4434"/>
    <w:rsid w:val="6D67A5F9"/>
    <w:rsid w:val="6D771098"/>
    <w:rsid w:val="6E56ACAA"/>
    <w:rsid w:val="6EB1E149"/>
    <w:rsid w:val="6EFC9703"/>
    <w:rsid w:val="6F769C82"/>
    <w:rsid w:val="6FC2DD66"/>
    <w:rsid w:val="6FCA0800"/>
    <w:rsid w:val="7069DFF4"/>
    <w:rsid w:val="7077542E"/>
    <w:rsid w:val="70B31D24"/>
    <w:rsid w:val="70ECE996"/>
    <w:rsid w:val="7105239C"/>
    <w:rsid w:val="716F00E1"/>
    <w:rsid w:val="7171468A"/>
    <w:rsid w:val="71A32479"/>
    <w:rsid w:val="71B9E803"/>
    <w:rsid w:val="71DC6AAB"/>
    <w:rsid w:val="71DCE99C"/>
    <w:rsid w:val="71FE0E26"/>
    <w:rsid w:val="720A42FF"/>
    <w:rsid w:val="720FB87D"/>
    <w:rsid w:val="72A15A3D"/>
    <w:rsid w:val="72D1C7BD"/>
    <w:rsid w:val="7300874D"/>
    <w:rsid w:val="730921F1"/>
    <w:rsid w:val="730CA0AB"/>
    <w:rsid w:val="7409767B"/>
    <w:rsid w:val="740C29CA"/>
    <w:rsid w:val="7442EE81"/>
    <w:rsid w:val="744596E9"/>
    <w:rsid w:val="7542A314"/>
    <w:rsid w:val="75B9D352"/>
    <w:rsid w:val="75F10429"/>
    <w:rsid w:val="76914C27"/>
    <w:rsid w:val="769E4725"/>
    <w:rsid w:val="77507837"/>
    <w:rsid w:val="775B8817"/>
    <w:rsid w:val="77629A94"/>
    <w:rsid w:val="77A6FF0C"/>
    <w:rsid w:val="780DE0AC"/>
    <w:rsid w:val="78833E0D"/>
    <w:rsid w:val="78DB67D5"/>
    <w:rsid w:val="78DFFCE5"/>
    <w:rsid w:val="790EA3F7"/>
    <w:rsid w:val="794354DF"/>
    <w:rsid w:val="79450A0D"/>
    <w:rsid w:val="79523E30"/>
    <w:rsid w:val="79579C59"/>
    <w:rsid w:val="796BAB63"/>
    <w:rsid w:val="799289D8"/>
    <w:rsid w:val="799D9F27"/>
    <w:rsid w:val="79CE7B19"/>
    <w:rsid w:val="79E72986"/>
    <w:rsid w:val="7A093023"/>
    <w:rsid w:val="7A7FF279"/>
    <w:rsid w:val="7A8C78B4"/>
    <w:rsid w:val="7ABF97E9"/>
    <w:rsid w:val="7AE553E8"/>
    <w:rsid w:val="7AE98942"/>
    <w:rsid w:val="7B14C027"/>
    <w:rsid w:val="7B16C255"/>
    <w:rsid w:val="7B56453C"/>
    <w:rsid w:val="7B615C07"/>
    <w:rsid w:val="7B7F571E"/>
    <w:rsid w:val="7C486787"/>
    <w:rsid w:val="7C4C8E37"/>
    <w:rsid w:val="7C7CF719"/>
    <w:rsid w:val="7C9317C9"/>
    <w:rsid w:val="7CDA720F"/>
    <w:rsid w:val="7D8DBFCA"/>
    <w:rsid w:val="7DE97367"/>
    <w:rsid w:val="7DFF0F5A"/>
    <w:rsid w:val="7E0ECDA4"/>
    <w:rsid w:val="7E1AA151"/>
    <w:rsid w:val="7E633881"/>
    <w:rsid w:val="7E903607"/>
    <w:rsid w:val="7EA7EE2D"/>
    <w:rsid w:val="7F3E4FF6"/>
    <w:rsid w:val="7F6E5FC6"/>
    <w:rsid w:val="7F8F2CA3"/>
    <w:rsid w:val="7FA87077"/>
    <w:rsid w:val="7FB09005"/>
    <w:rsid w:val="7FFA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AE2B697"/>
  <w15:chartTrackingRefBased/>
  <w15:docId w15:val="{594EC4FB-48C8-481A-9E52-B7713F9C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EFF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0C9"/>
    <w:pPr>
      <w:keepNext/>
      <w:keepLines/>
      <w:pageBreakBefore/>
      <w:numPr>
        <w:numId w:val="1"/>
      </w:numPr>
      <w:spacing w:after="800" w:line="360" w:lineRule="auto"/>
      <w:ind w:left="181" w:hanging="181"/>
      <w:outlineLvl w:val="0"/>
    </w:pPr>
    <w:rPr>
      <w:rFonts w:eastAsiaTheme="majorEastAsia" w:cstheme="majorHAns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4C6"/>
    <w:pPr>
      <w:keepNext/>
      <w:keepLines/>
      <w:numPr>
        <w:ilvl w:val="1"/>
        <w:numId w:val="1"/>
      </w:numPr>
      <w:spacing w:line="360" w:lineRule="auto"/>
      <w:ind w:left="364" w:hanging="364"/>
      <w:outlineLvl w:val="1"/>
    </w:pPr>
    <w:rPr>
      <w:rFonts w:eastAsiaTheme="majorEastAsia" w:cstheme="maj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BE0"/>
    <w:pPr>
      <w:keepNext/>
      <w:keepLines/>
      <w:numPr>
        <w:ilvl w:val="2"/>
        <w:numId w:val="1"/>
      </w:numPr>
      <w:spacing w:line="360" w:lineRule="auto"/>
      <w:ind w:left="546" w:hanging="546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2E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2E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2E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2E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2E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2E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71B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71B"/>
  </w:style>
  <w:style w:type="paragraph" w:styleId="Footer">
    <w:name w:val="footer"/>
    <w:basedOn w:val="Normal"/>
    <w:link w:val="FooterChar"/>
    <w:uiPriority w:val="99"/>
    <w:unhideWhenUsed/>
    <w:rsid w:val="0060071B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71B"/>
  </w:style>
  <w:style w:type="paragraph" w:customStyle="1" w:styleId="xl22">
    <w:name w:val="xl22"/>
    <w:basedOn w:val="Normal"/>
    <w:rsid w:val="0060071B"/>
    <w:pPr>
      <w:spacing w:before="100" w:beforeAutospacing="1" w:after="100" w:afterAutospacing="1" w:line="240" w:lineRule="auto"/>
    </w:pPr>
    <w:rPr>
      <w:rFonts w:eastAsia="Arial Unicode MS" w:cs="Times New Roman"/>
      <w:b/>
      <w:bCs/>
      <w:szCs w:val="24"/>
      <w:lang w:eastAsia="fi-FI"/>
    </w:rPr>
  </w:style>
  <w:style w:type="paragraph" w:customStyle="1" w:styleId="Default">
    <w:name w:val="Default"/>
    <w:rsid w:val="002F6F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20C9"/>
    <w:rPr>
      <w:rFonts w:ascii="Times New Roman" w:eastAsiaTheme="majorEastAsia" w:hAnsi="Times New Roman" w:cstheme="majorHAns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54C6"/>
    <w:rPr>
      <w:rFonts w:ascii="Times New Roman" w:eastAsiaTheme="majorEastAsia" w:hAnsi="Times New Roman" w:cstheme="majorHAns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BE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2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2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2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2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2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2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627902"/>
    <w:pPr>
      <w:spacing w:after="0" w:line="240" w:lineRule="auto"/>
    </w:pPr>
    <w:rPr>
      <w:rFonts w:ascii="Times Roman" w:hAnsi="Times Roman" w:cstheme="minorHAnsi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7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902"/>
    <w:pPr>
      <w:spacing w:after="200" w:line="240" w:lineRule="auto"/>
    </w:pPr>
    <w:rPr>
      <w:rFonts w:ascii="Calibri" w:eastAsia="Calibri" w:hAnsi="Calibri" w:cs="Times New Roman"/>
      <w:sz w:val="20"/>
      <w:szCs w:val="20"/>
      <w:lang w:val="sv-F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902"/>
    <w:rPr>
      <w:rFonts w:ascii="Calibri" w:eastAsia="Calibri" w:hAnsi="Calibri" w:cs="Times New Roman"/>
      <w:sz w:val="20"/>
      <w:szCs w:val="20"/>
      <w:lang w:val="sv-FI"/>
    </w:rPr>
  </w:style>
  <w:style w:type="paragraph" w:customStyle="1" w:styleId="ONTalaotsikkotaso1">
    <w:name w:val="ONT alaotsikko taso 1"/>
    <w:basedOn w:val="Normal"/>
    <w:link w:val="ONTalaotsikkotaso1Char"/>
    <w:qFormat/>
    <w:rsid w:val="00627902"/>
    <w:pPr>
      <w:spacing w:line="360" w:lineRule="auto"/>
    </w:pPr>
    <w:rPr>
      <w:rFonts w:eastAsia="Calibri" w:cs="Times New Roman"/>
      <w:b/>
      <w:szCs w:val="24"/>
    </w:rPr>
  </w:style>
  <w:style w:type="character" w:customStyle="1" w:styleId="ONTalaotsikkotaso1Char">
    <w:name w:val="ONT alaotsikko taso 1 Char"/>
    <w:basedOn w:val="DefaultParagraphFont"/>
    <w:link w:val="ONTalaotsikkotaso1"/>
    <w:rsid w:val="00627902"/>
    <w:rPr>
      <w:rFonts w:ascii="Times New Roman" w:eastAsia="Calibri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790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47F1D"/>
    <w:pPr>
      <w:tabs>
        <w:tab w:val="left" w:pos="182"/>
        <w:tab w:val="right" w:leader="dot" w:pos="9911"/>
      </w:tabs>
      <w:spacing w:before="274" w:line="240" w:lineRule="auto"/>
    </w:pPr>
    <w:rPr>
      <w:rFonts w:cstheme="minorHAnsi"/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94D9B"/>
    <w:pPr>
      <w:tabs>
        <w:tab w:val="left" w:pos="532"/>
        <w:tab w:val="right" w:leader="dot" w:pos="9911"/>
      </w:tabs>
      <w:spacing w:line="240" w:lineRule="auto"/>
      <w:ind w:left="198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94D9B"/>
    <w:pPr>
      <w:tabs>
        <w:tab w:val="left" w:pos="1134"/>
        <w:tab w:val="right" w:leader="dot" w:pos="9911"/>
      </w:tabs>
      <w:spacing w:line="240" w:lineRule="auto"/>
      <w:ind w:left="544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D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DB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405"/>
    <w:pPr>
      <w:spacing w:after="0"/>
    </w:pPr>
    <w:rPr>
      <w:rFonts w:ascii="Times New Roman" w:eastAsiaTheme="minorHAnsi" w:hAnsi="Times New Roman" w:cstheme="minorBidi"/>
      <w:b/>
      <w:bCs/>
      <w:lang w:val="fi-FI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405"/>
    <w:rPr>
      <w:rFonts w:ascii="Times New Roman" w:eastAsia="Calibri" w:hAnsi="Times New Roman" w:cs="Times New Roman"/>
      <w:b/>
      <w:bCs/>
      <w:sz w:val="20"/>
      <w:szCs w:val="20"/>
      <w:lang w:val="sv-FI"/>
    </w:rPr>
  </w:style>
  <w:style w:type="paragraph" w:styleId="NormalWeb">
    <w:name w:val="Normal (Web)"/>
    <w:basedOn w:val="Normal"/>
    <w:uiPriority w:val="99"/>
    <w:semiHidden/>
    <w:unhideWhenUsed/>
    <w:rsid w:val="000E6F0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i-FI"/>
    </w:rPr>
  </w:style>
  <w:style w:type="character" w:styleId="Strong">
    <w:name w:val="Strong"/>
    <w:basedOn w:val="DefaultParagraphFont"/>
    <w:uiPriority w:val="22"/>
    <w:qFormat/>
    <w:rsid w:val="008601E2"/>
    <w:rPr>
      <w:b/>
      <w:bCs/>
    </w:rPr>
  </w:style>
  <w:style w:type="character" w:customStyle="1" w:styleId="st">
    <w:name w:val="st"/>
    <w:basedOn w:val="DefaultParagraphFont"/>
    <w:rsid w:val="00B60B1F"/>
  </w:style>
  <w:style w:type="character" w:customStyle="1" w:styleId="Ratkaisematonmaininta1">
    <w:name w:val="Ratkaisematon maininta1"/>
    <w:basedOn w:val="DefaultParagraphFont"/>
    <w:uiPriority w:val="99"/>
    <w:semiHidden/>
    <w:unhideWhenUsed/>
    <w:rsid w:val="005C0E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4A3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75B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75B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75B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75B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75B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C75B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C75B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75B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75B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C75B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25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E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teamdeck.io/fi/projektinhallinta/projektin-tehtavien-priorisointi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arm.com/projektin-tavoitteiden-tehokas-priorisointi-moscow-menetelmall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theseus.fi/bitstream/handle/10024/90520/Eskola_Sami.pdf?sequence=1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3825d3-6da3-4b38-a660-08f016c637a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A19DEEDF732C5F43A9D6AE4C0E622246" ma:contentTypeVersion="14" ma:contentTypeDescription="Luo uusi asiakirja." ma:contentTypeScope="" ma:versionID="1a8538eb2a1cadc0a156e923a61ccc87">
  <xsd:schema xmlns:xsd="http://www.w3.org/2001/XMLSchema" xmlns:xs="http://www.w3.org/2001/XMLSchema" xmlns:p="http://schemas.microsoft.com/office/2006/metadata/properties" xmlns:ns3="d23825d3-6da3-4b38-a660-08f016c637ab" xmlns:ns4="da2a3217-d309-4e86-a542-8386079778ac" targetNamespace="http://schemas.microsoft.com/office/2006/metadata/properties" ma:root="true" ma:fieldsID="d4b8b1e73b199aba3537685a116c9eff" ns3:_="" ns4:_="">
    <xsd:import namespace="d23825d3-6da3-4b38-a660-08f016c637ab"/>
    <xsd:import namespace="da2a3217-d309-4e86-a542-8386079778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25d3-6da3-4b38-a660-08f016c637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a3217-d309-4e86-a542-8386079778a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25C86D-A93B-4165-AD2D-F83CDB86536A}">
  <ds:schemaRefs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da2a3217-d309-4e86-a542-8386079778ac"/>
    <ds:schemaRef ds:uri="d23825d3-6da3-4b38-a660-08f016c637ab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5097FA2-004D-4A9A-9112-3EF8390797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F4B4A9-5D3C-49D9-8B93-957ABBC97C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0940F1-646D-4DB6-90D7-2397ABDF89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825d3-6da3-4b38-a660-08f016c637ab"/>
    <ds:schemaRef ds:uri="da2a3217-d309-4e86-a542-838607977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3451</Words>
  <Characters>19674</Characters>
  <Application>Microsoft Office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23079</CharactersWithSpaces>
  <SharedDoc>false</SharedDoc>
  <HLinks>
    <vt:vector size="180" baseType="variant">
      <vt:variant>
        <vt:i4>6946930</vt:i4>
      </vt:variant>
      <vt:variant>
        <vt:i4>171</vt:i4>
      </vt:variant>
      <vt:variant>
        <vt:i4>0</vt:i4>
      </vt:variant>
      <vt:variant>
        <vt:i4>5</vt:i4>
      </vt:variant>
      <vt:variant>
        <vt:lpwstr>https://teamdeck.io/fi/projektinhallinta/projektin-tehtavien-priorisointi/</vt:lpwstr>
      </vt:variant>
      <vt:variant>
        <vt:lpwstr/>
      </vt:variant>
      <vt:variant>
        <vt:i4>5111887</vt:i4>
      </vt:variant>
      <vt:variant>
        <vt:i4>168</vt:i4>
      </vt:variant>
      <vt:variant>
        <vt:i4>0</vt:i4>
      </vt:variant>
      <vt:variant>
        <vt:i4>5</vt:i4>
      </vt:variant>
      <vt:variant>
        <vt:lpwstr>https://parm.com/projektin-tavoitteiden-tehokas-priorisointi-moscow-menetelmalla/</vt:lpwstr>
      </vt:variant>
      <vt:variant>
        <vt:lpwstr/>
      </vt:variant>
      <vt:variant>
        <vt:i4>7471195</vt:i4>
      </vt:variant>
      <vt:variant>
        <vt:i4>165</vt:i4>
      </vt:variant>
      <vt:variant>
        <vt:i4>0</vt:i4>
      </vt:variant>
      <vt:variant>
        <vt:i4>5</vt:i4>
      </vt:variant>
      <vt:variant>
        <vt:lpwstr>https://www.theseus.fi/bitstream/handle/10024/90520/Eskola_Sami.pdf?sequence=1</vt:lpwstr>
      </vt:variant>
      <vt:variant>
        <vt:lpwstr/>
      </vt:variant>
      <vt:variant>
        <vt:i4>1507378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_Toc185253394</vt:lpwstr>
      </vt:variant>
      <vt:variant>
        <vt:i4>1507378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_Toc185253393</vt:lpwstr>
      </vt:variant>
      <vt:variant>
        <vt:i4>1507378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_Toc185253392</vt:lpwstr>
      </vt:variant>
      <vt:variant>
        <vt:i4>1507378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_Toc185253391</vt:lpwstr>
      </vt:variant>
      <vt:variant>
        <vt:i4>1507378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_Toc185253390</vt:lpwstr>
      </vt:variant>
      <vt:variant>
        <vt:i4>1441842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_Toc185253389</vt:lpwstr>
      </vt:variant>
      <vt:variant>
        <vt:i4>1441842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_Toc185253388</vt:lpwstr>
      </vt:variant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_Toc185253387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_Toc185253386</vt:lpwstr>
      </vt:variant>
      <vt:variant>
        <vt:i4>1441842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_Toc185253385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_Toc185253384</vt:lpwstr>
      </vt:variant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_Toc185253383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_Toc185253382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_Toc185253381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_Toc185253380</vt:lpwstr>
      </vt:variant>
      <vt:variant>
        <vt:i4>1638450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_Toc185253379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_Toc185253378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_Toc185253377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_Toc185253376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_Toc185253375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_Toc185253374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_Toc185253373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_Toc185253372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_Toc185253371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_Toc185253370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_Toc185253369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_Toc185253368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Taari</dc:creator>
  <cp:keywords/>
  <dc:description/>
  <cp:lastModifiedBy>Joni Sillanpää NTIS23K</cp:lastModifiedBy>
  <cp:revision>2</cp:revision>
  <cp:lastPrinted>2015-09-17T20:09:00Z</cp:lastPrinted>
  <dcterms:created xsi:type="dcterms:W3CDTF">2024-12-17T17:31:00Z</dcterms:created>
  <dcterms:modified xsi:type="dcterms:W3CDTF">2024-12-17T17:31:00Z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0x010100A19DEEDF732C5F43A9D6AE4C0E622246</vt:lpwstr>
  </property>
</Properties>
</file>