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EC81B" w14:textId="449298B9" w:rsidR="00462518" w:rsidRDefault="00462518" w:rsidP="00462518">
      <w:pPr>
        <w:pStyle w:val="a3"/>
        <w:jc w:val="left"/>
        <w:rPr>
          <w:rFonts w:hint="eastAsia"/>
        </w:rPr>
      </w:pPr>
      <w:proofErr w:type="gramStart"/>
      <w:r>
        <w:rPr>
          <w:rFonts w:hint="eastAsia"/>
        </w:rPr>
        <w:t>竞品分析</w:t>
      </w:r>
      <w:proofErr w:type="gramEnd"/>
    </w:p>
    <w:p w14:paraId="733600BE" w14:textId="7D4E13E9" w:rsidR="001C6401" w:rsidRDefault="00462518">
      <w:pPr>
        <w:rPr>
          <w:sz w:val="22"/>
        </w:rPr>
      </w:pPr>
      <w:r w:rsidRPr="00462518">
        <w:rPr>
          <w:sz w:val="22"/>
        </w:rPr>
        <w:t>在项目设计初期，我们对国内外多种中餐学习平台进行了</w:t>
      </w:r>
      <w:proofErr w:type="gramStart"/>
      <w:r w:rsidRPr="00462518">
        <w:rPr>
          <w:sz w:val="22"/>
        </w:rPr>
        <w:t>系统竞品分析</w:t>
      </w:r>
      <w:proofErr w:type="gramEnd"/>
      <w:r w:rsidRPr="00462518">
        <w:rPr>
          <w:sz w:val="22"/>
        </w:rPr>
        <w:t>，包括下厨房、YouTube 的 foodiechina888、The Woks of Life、Omnivore</w:t>
      </w:r>
      <w:proofErr w:type="gramStart"/>
      <w:r w:rsidRPr="00462518">
        <w:rPr>
          <w:sz w:val="22"/>
        </w:rPr>
        <w:t>’</w:t>
      </w:r>
      <w:proofErr w:type="gramEnd"/>
      <w:r w:rsidRPr="00462518">
        <w:rPr>
          <w:sz w:val="22"/>
        </w:rPr>
        <w:t>s Cookbook 以及 AI 菜谱生成工具。分析显示，各平台均存在不同优势和局限：下厨房图文清晰，但面向国内用户，缺乏文化解释；YouTube 视频直观，但操作步骤难以量化，依赖观看体验；The Woks of Life 文化故事丰富，但文字量过大，步骤容易被淹没，普通海外用户难以快速上手；Omnivore</w:t>
      </w:r>
      <w:proofErr w:type="gramStart"/>
      <w:r w:rsidRPr="00462518">
        <w:rPr>
          <w:sz w:val="22"/>
        </w:rPr>
        <w:t>’</w:t>
      </w:r>
      <w:proofErr w:type="gramEnd"/>
      <w:r w:rsidRPr="00462518">
        <w:rPr>
          <w:sz w:val="22"/>
        </w:rPr>
        <w:t xml:space="preserve">s Cookbook </w:t>
      </w:r>
      <w:proofErr w:type="gramStart"/>
      <w:r w:rsidRPr="00462518">
        <w:rPr>
          <w:sz w:val="22"/>
        </w:rPr>
        <w:t>食材本地化</w:t>
      </w:r>
      <w:proofErr w:type="gramEnd"/>
      <w:r w:rsidRPr="00462518">
        <w:rPr>
          <w:sz w:val="22"/>
        </w:rPr>
        <w:t>做得不错，但文化呈现有限；AI 工具文字灵活，可自定义步骤，但缺乏系统文化引导。基于这些发现，我们的产品在设计中形成了明确差异化策略。首先，我们保留了图文菜谱和步骤标准化量化的优势，使用户可以快速上手；其次，我们引入双语设计和文化解码模块，将中餐哲学、烹饪逻辑与生活场景巧妙融入菜谱，同时通过彩蛋和场景索引让文化传递更自然；再者，我们建立本地化食材数据库，解决海外</w:t>
      </w:r>
      <w:proofErr w:type="gramStart"/>
      <w:r w:rsidRPr="00462518">
        <w:rPr>
          <w:sz w:val="22"/>
        </w:rPr>
        <w:t>用户食材可得</w:t>
      </w:r>
      <w:proofErr w:type="gramEnd"/>
      <w:r w:rsidRPr="00462518">
        <w:rPr>
          <w:sz w:val="22"/>
        </w:rPr>
        <w:t>性问题，降低尝试门槛。通过</w:t>
      </w:r>
      <w:proofErr w:type="gramStart"/>
      <w:r w:rsidRPr="00462518">
        <w:rPr>
          <w:sz w:val="22"/>
        </w:rPr>
        <w:t>对竞品优缺点</w:t>
      </w:r>
      <w:proofErr w:type="gramEnd"/>
      <w:r w:rsidRPr="00462518">
        <w:rPr>
          <w:sz w:val="22"/>
        </w:rPr>
        <w:t>的系统分析，我们在保证可操作性的基础上，实现了文化传播、地域适配和用户友好性的有机结合，使本项目能够满足海外留学生和当地外国人双重需求，形成独特价值。</w:t>
      </w:r>
    </w:p>
    <w:p w14:paraId="28D13795" w14:textId="77777777" w:rsidR="00462518" w:rsidRPr="00462518" w:rsidRDefault="00462518">
      <w:pPr>
        <w:rPr>
          <w:rFonts w:hint="eastAsia"/>
          <w:sz w:val="22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2729"/>
        <w:gridCol w:w="2710"/>
        <w:gridCol w:w="1495"/>
        <w:gridCol w:w="2208"/>
        <w:gridCol w:w="2499"/>
        <w:gridCol w:w="1606"/>
      </w:tblGrid>
      <w:tr w:rsidR="004D6900" w:rsidRPr="004D6900" w14:paraId="68BDC1B1" w14:textId="77777777" w:rsidTr="004D6900">
        <w:trPr>
          <w:tblHeader/>
          <w:tblCellSpacing w:w="15" w:type="dxa"/>
        </w:trPr>
        <w:tc>
          <w:tcPr>
            <w:tcW w:w="236" w:type="pct"/>
            <w:vAlign w:val="center"/>
            <w:hideMark/>
          </w:tcPr>
          <w:p w14:paraId="55B5E8DD" w14:textId="77777777" w:rsidR="004D6900" w:rsidRPr="004D6900" w:rsidRDefault="004D6900" w:rsidP="004D6900">
            <w:pPr>
              <w:rPr>
                <w:b/>
                <w:bCs/>
              </w:rPr>
            </w:pPr>
            <w:r w:rsidRPr="004D6900">
              <w:rPr>
                <w:b/>
                <w:bCs/>
              </w:rPr>
              <w:t>维度</w:t>
            </w:r>
          </w:p>
        </w:tc>
        <w:tc>
          <w:tcPr>
            <w:tcW w:w="956" w:type="pct"/>
            <w:vAlign w:val="center"/>
            <w:hideMark/>
          </w:tcPr>
          <w:p w14:paraId="3EB34C91" w14:textId="77777777" w:rsidR="004D6900" w:rsidRPr="004D6900" w:rsidRDefault="004D6900" w:rsidP="004D6900">
            <w:pPr>
              <w:rPr>
                <w:b/>
                <w:bCs/>
              </w:rPr>
            </w:pPr>
            <w:r w:rsidRPr="004D6900">
              <w:rPr>
                <w:b/>
                <w:bCs/>
              </w:rPr>
              <w:t>下厨房（</w:t>
            </w:r>
            <w:proofErr w:type="spellStart"/>
            <w:r w:rsidRPr="004D6900">
              <w:rPr>
                <w:b/>
                <w:bCs/>
              </w:rPr>
              <w:t>Xiachufang</w:t>
            </w:r>
            <w:proofErr w:type="spellEnd"/>
            <w:r w:rsidRPr="004D6900">
              <w:rPr>
                <w:b/>
                <w:bCs/>
              </w:rPr>
              <w:t>）</w:t>
            </w:r>
          </w:p>
        </w:tc>
        <w:tc>
          <w:tcPr>
            <w:tcW w:w="949" w:type="pct"/>
            <w:vAlign w:val="center"/>
            <w:hideMark/>
          </w:tcPr>
          <w:p w14:paraId="7F8D1ED4" w14:textId="77777777" w:rsidR="004D6900" w:rsidRPr="004D6900" w:rsidRDefault="004D6900" w:rsidP="004D6900">
            <w:pPr>
              <w:rPr>
                <w:b/>
                <w:bCs/>
              </w:rPr>
            </w:pPr>
            <w:r w:rsidRPr="004D6900">
              <w:rPr>
                <w:b/>
                <w:bCs/>
              </w:rPr>
              <w:t>YouTube - foodiechina888</w:t>
            </w:r>
          </w:p>
        </w:tc>
        <w:tc>
          <w:tcPr>
            <w:tcW w:w="519" w:type="pct"/>
            <w:vAlign w:val="center"/>
            <w:hideMark/>
          </w:tcPr>
          <w:p w14:paraId="63E4A825" w14:textId="77777777" w:rsidR="004D6900" w:rsidRPr="004D6900" w:rsidRDefault="004D6900" w:rsidP="004D6900">
            <w:pPr>
              <w:rPr>
                <w:b/>
                <w:bCs/>
              </w:rPr>
            </w:pPr>
            <w:r w:rsidRPr="004D6900">
              <w:rPr>
                <w:b/>
                <w:bCs/>
              </w:rPr>
              <w:t>The Woks of Life</w:t>
            </w:r>
          </w:p>
        </w:tc>
        <w:tc>
          <w:tcPr>
            <w:tcW w:w="771" w:type="pct"/>
            <w:vAlign w:val="center"/>
            <w:hideMark/>
          </w:tcPr>
          <w:p w14:paraId="56137A77" w14:textId="77777777" w:rsidR="004D6900" w:rsidRPr="004D6900" w:rsidRDefault="004D6900" w:rsidP="004D6900">
            <w:pPr>
              <w:rPr>
                <w:b/>
                <w:bCs/>
              </w:rPr>
            </w:pPr>
            <w:r w:rsidRPr="004D6900">
              <w:rPr>
                <w:b/>
                <w:bCs/>
              </w:rPr>
              <w:t>Omnivore’s Cookbook</w:t>
            </w:r>
          </w:p>
        </w:tc>
        <w:tc>
          <w:tcPr>
            <w:tcW w:w="874" w:type="pct"/>
            <w:vAlign w:val="center"/>
            <w:hideMark/>
          </w:tcPr>
          <w:p w14:paraId="444E1E11" w14:textId="77777777" w:rsidR="004D6900" w:rsidRPr="004D6900" w:rsidRDefault="004D6900" w:rsidP="004D6900">
            <w:pPr>
              <w:rPr>
                <w:b/>
                <w:bCs/>
              </w:rPr>
            </w:pPr>
            <w:r w:rsidRPr="004D6900">
              <w:rPr>
                <w:b/>
                <w:bCs/>
              </w:rPr>
              <w:t>AI（ChatGPT）</w:t>
            </w:r>
          </w:p>
        </w:tc>
        <w:tc>
          <w:tcPr>
            <w:tcW w:w="553" w:type="pct"/>
            <w:vAlign w:val="center"/>
            <w:hideMark/>
          </w:tcPr>
          <w:p w14:paraId="03E44F2A" w14:textId="77777777" w:rsidR="004D6900" w:rsidRPr="004D6900" w:rsidRDefault="004D6900" w:rsidP="004D6900">
            <w:pPr>
              <w:rPr>
                <w:b/>
                <w:bCs/>
              </w:rPr>
            </w:pPr>
            <w:r w:rsidRPr="004D6900">
              <w:rPr>
                <w:b/>
                <w:bCs/>
              </w:rPr>
              <w:t>本项目</w:t>
            </w:r>
          </w:p>
        </w:tc>
      </w:tr>
      <w:tr w:rsidR="004D6900" w:rsidRPr="004D6900" w14:paraId="2EF55E99" w14:textId="77777777" w:rsidTr="004D6900">
        <w:trPr>
          <w:tblCellSpacing w:w="15" w:type="dxa"/>
        </w:trPr>
        <w:tc>
          <w:tcPr>
            <w:tcW w:w="236" w:type="pct"/>
            <w:vAlign w:val="center"/>
            <w:hideMark/>
          </w:tcPr>
          <w:p w14:paraId="52BC8F6C" w14:textId="77777777" w:rsidR="004D6900" w:rsidRPr="004D6900" w:rsidRDefault="004D6900" w:rsidP="004D6900">
            <w:r w:rsidRPr="004D6900">
              <w:rPr>
                <w:b/>
                <w:bCs/>
              </w:rPr>
              <w:t>核心目标</w:t>
            </w:r>
          </w:p>
        </w:tc>
        <w:tc>
          <w:tcPr>
            <w:tcW w:w="956" w:type="pct"/>
            <w:vAlign w:val="center"/>
            <w:hideMark/>
          </w:tcPr>
          <w:p w14:paraId="26D70032" w14:textId="77777777" w:rsidR="004D6900" w:rsidRPr="004D6900" w:rsidRDefault="004D6900" w:rsidP="004D6900">
            <w:r w:rsidRPr="004D6900">
              <w:t>国内用户实践菜谱</w:t>
            </w:r>
          </w:p>
        </w:tc>
        <w:tc>
          <w:tcPr>
            <w:tcW w:w="949" w:type="pct"/>
            <w:vAlign w:val="center"/>
            <w:hideMark/>
          </w:tcPr>
          <w:p w14:paraId="212F4F77" w14:textId="77777777" w:rsidR="004D6900" w:rsidRPr="004D6900" w:rsidRDefault="004D6900" w:rsidP="004D6900">
            <w:r w:rsidRPr="004D6900">
              <w:t>视频展示烹饪过程</w:t>
            </w:r>
          </w:p>
        </w:tc>
        <w:tc>
          <w:tcPr>
            <w:tcW w:w="519" w:type="pct"/>
            <w:vAlign w:val="center"/>
            <w:hideMark/>
          </w:tcPr>
          <w:p w14:paraId="2F083EC8" w14:textId="77777777" w:rsidR="004D6900" w:rsidRPr="004D6900" w:rsidRDefault="004D6900" w:rsidP="004D6900">
            <w:r w:rsidRPr="004D6900">
              <w:t>面向海外用户分享家庭中餐和文化</w:t>
            </w:r>
          </w:p>
        </w:tc>
        <w:tc>
          <w:tcPr>
            <w:tcW w:w="771" w:type="pct"/>
            <w:vAlign w:val="center"/>
            <w:hideMark/>
          </w:tcPr>
          <w:p w14:paraId="6A5D3B1F" w14:textId="77777777" w:rsidR="004D6900" w:rsidRPr="004D6900" w:rsidRDefault="004D6900" w:rsidP="004D6900">
            <w:proofErr w:type="gramStart"/>
            <w:r w:rsidRPr="004D6900">
              <w:t>教海外</w:t>
            </w:r>
            <w:proofErr w:type="gramEnd"/>
            <w:r w:rsidRPr="004D6900">
              <w:t>用户中餐基础</w:t>
            </w:r>
          </w:p>
        </w:tc>
        <w:tc>
          <w:tcPr>
            <w:tcW w:w="874" w:type="pct"/>
            <w:vAlign w:val="center"/>
            <w:hideMark/>
          </w:tcPr>
          <w:p w14:paraId="15B20482" w14:textId="77777777" w:rsidR="004D6900" w:rsidRPr="004D6900" w:rsidRDefault="004D6900" w:rsidP="004D6900">
            <w:r w:rsidRPr="004D6900">
              <w:t>文字传达烹饪过程</w:t>
            </w:r>
          </w:p>
        </w:tc>
        <w:tc>
          <w:tcPr>
            <w:tcW w:w="553" w:type="pct"/>
            <w:vAlign w:val="center"/>
            <w:hideMark/>
          </w:tcPr>
          <w:p w14:paraId="6963A672" w14:textId="77777777" w:rsidR="004D6900" w:rsidRPr="004D6900" w:rsidRDefault="004D6900" w:rsidP="004D6900">
            <w:r w:rsidRPr="004D6900">
              <w:t>海外用户文化理解 + 可操作实践</w:t>
            </w:r>
          </w:p>
        </w:tc>
      </w:tr>
      <w:tr w:rsidR="004D6900" w:rsidRPr="004D6900" w14:paraId="6CAD4D93" w14:textId="77777777" w:rsidTr="004D6900">
        <w:trPr>
          <w:tblCellSpacing w:w="15" w:type="dxa"/>
        </w:trPr>
        <w:tc>
          <w:tcPr>
            <w:tcW w:w="236" w:type="pct"/>
            <w:vAlign w:val="center"/>
            <w:hideMark/>
          </w:tcPr>
          <w:p w14:paraId="163ADEBD" w14:textId="77777777" w:rsidR="004D6900" w:rsidRPr="004D6900" w:rsidRDefault="004D6900" w:rsidP="004D6900">
            <w:r w:rsidRPr="004D6900">
              <w:rPr>
                <w:b/>
                <w:bCs/>
              </w:rPr>
              <w:t>默认用户</w:t>
            </w:r>
          </w:p>
        </w:tc>
        <w:tc>
          <w:tcPr>
            <w:tcW w:w="956" w:type="pct"/>
            <w:vAlign w:val="center"/>
            <w:hideMark/>
          </w:tcPr>
          <w:p w14:paraId="6B7FB340" w14:textId="77777777" w:rsidR="004D6900" w:rsidRPr="004D6900" w:rsidRDefault="004D6900" w:rsidP="004D6900">
            <w:r w:rsidRPr="004D6900">
              <w:t>具备中餐文化背景</w:t>
            </w:r>
          </w:p>
        </w:tc>
        <w:tc>
          <w:tcPr>
            <w:tcW w:w="949" w:type="pct"/>
            <w:vAlign w:val="center"/>
            <w:hideMark/>
          </w:tcPr>
          <w:p w14:paraId="1D0CA01A" w14:textId="77777777" w:rsidR="004D6900" w:rsidRPr="004D6900" w:rsidRDefault="004D6900" w:rsidP="004D6900">
            <w:r w:rsidRPr="004D6900">
              <w:t>有一定烹饪基础</w:t>
            </w:r>
          </w:p>
        </w:tc>
        <w:tc>
          <w:tcPr>
            <w:tcW w:w="519" w:type="pct"/>
            <w:vAlign w:val="center"/>
            <w:hideMark/>
          </w:tcPr>
          <w:p w14:paraId="0866D70C" w14:textId="77777777" w:rsidR="004D6900" w:rsidRPr="004D6900" w:rsidRDefault="004D6900" w:rsidP="004D6900">
            <w:r w:rsidRPr="004D6900">
              <w:t>海外华人/海外普通用户</w:t>
            </w:r>
          </w:p>
        </w:tc>
        <w:tc>
          <w:tcPr>
            <w:tcW w:w="771" w:type="pct"/>
            <w:vAlign w:val="center"/>
            <w:hideMark/>
          </w:tcPr>
          <w:p w14:paraId="6C54936A" w14:textId="77777777" w:rsidR="004D6900" w:rsidRPr="004D6900" w:rsidRDefault="004D6900" w:rsidP="004D6900">
            <w:r w:rsidRPr="004D6900">
              <w:t>喜欢尝试中餐或西餐融合的人</w:t>
            </w:r>
          </w:p>
        </w:tc>
        <w:tc>
          <w:tcPr>
            <w:tcW w:w="874" w:type="pct"/>
            <w:vAlign w:val="center"/>
            <w:hideMark/>
          </w:tcPr>
          <w:p w14:paraId="03A84239" w14:textId="77777777" w:rsidR="004D6900" w:rsidRPr="004D6900" w:rsidRDefault="004D6900" w:rsidP="004D6900">
            <w:r w:rsidRPr="004D6900">
              <w:t>对菜品有一定认识/追求效率的人群</w:t>
            </w:r>
          </w:p>
        </w:tc>
        <w:tc>
          <w:tcPr>
            <w:tcW w:w="553" w:type="pct"/>
            <w:vAlign w:val="center"/>
            <w:hideMark/>
          </w:tcPr>
          <w:p w14:paraId="690129CB" w14:textId="77777777" w:rsidR="004D6900" w:rsidRPr="004D6900" w:rsidRDefault="004D6900" w:rsidP="004D6900">
            <w:r w:rsidRPr="004D6900">
              <w:t>海外留学生 &amp; 当地外国人</w:t>
            </w:r>
          </w:p>
        </w:tc>
      </w:tr>
      <w:tr w:rsidR="004D6900" w:rsidRPr="004D6900" w14:paraId="47931080" w14:textId="77777777" w:rsidTr="004D6900">
        <w:trPr>
          <w:tblCellSpacing w:w="15" w:type="dxa"/>
        </w:trPr>
        <w:tc>
          <w:tcPr>
            <w:tcW w:w="236" w:type="pct"/>
            <w:vAlign w:val="center"/>
            <w:hideMark/>
          </w:tcPr>
          <w:p w14:paraId="4F85F1C5" w14:textId="77777777" w:rsidR="004D6900" w:rsidRPr="004D6900" w:rsidRDefault="004D6900" w:rsidP="004D6900">
            <w:r w:rsidRPr="004D6900">
              <w:rPr>
                <w:b/>
                <w:bCs/>
              </w:rPr>
              <w:t>内容形式</w:t>
            </w:r>
          </w:p>
        </w:tc>
        <w:tc>
          <w:tcPr>
            <w:tcW w:w="956" w:type="pct"/>
            <w:vAlign w:val="center"/>
            <w:hideMark/>
          </w:tcPr>
          <w:p w14:paraId="6098E5A9" w14:textId="77777777" w:rsidR="004D6900" w:rsidRPr="004D6900" w:rsidRDefault="004D6900" w:rsidP="004D6900">
            <w:r w:rsidRPr="004D6900">
              <w:t>图文菜谱 + 社区评论</w:t>
            </w:r>
          </w:p>
        </w:tc>
        <w:tc>
          <w:tcPr>
            <w:tcW w:w="949" w:type="pct"/>
            <w:vAlign w:val="center"/>
            <w:hideMark/>
          </w:tcPr>
          <w:p w14:paraId="64AF6F17" w14:textId="77777777" w:rsidR="004D6900" w:rsidRPr="004D6900" w:rsidRDefault="004D6900" w:rsidP="004D6900">
            <w:r w:rsidRPr="004D6900">
              <w:t>视频解说</w:t>
            </w:r>
          </w:p>
        </w:tc>
        <w:tc>
          <w:tcPr>
            <w:tcW w:w="519" w:type="pct"/>
            <w:vAlign w:val="center"/>
            <w:hideMark/>
          </w:tcPr>
          <w:p w14:paraId="3945B85F" w14:textId="77777777" w:rsidR="004D6900" w:rsidRPr="004D6900" w:rsidRDefault="004D6900" w:rsidP="004D6900">
            <w:r w:rsidRPr="004D6900">
              <w:t>图文菜谱 + 插图 + 文化故事</w:t>
            </w:r>
          </w:p>
        </w:tc>
        <w:tc>
          <w:tcPr>
            <w:tcW w:w="771" w:type="pct"/>
            <w:vAlign w:val="center"/>
            <w:hideMark/>
          </w:tcPr>
          <w:p w14:paraId="42BEE762" w14:textId="77777777" w:rsidR="004D6900" w:rsidRPr="004D6900" w:rsidRDefault="004D6900" w:rsidP="004D6900">
            <w:r w:rsidRPr="004D6900">
              <w:t>图文菜谱 + 视频链接</w:t>
            </w:r>
          </w:p>
        </w:tc>
        <w:tc>
          <w:tcPr>
            <w:tcW w:w="874" w:type="pct"/>
            <w:vAlign w:val="center"/>
            <w:hideMark/>
          </w:tcPr>
          <w:p w14:paraId="30BF7065" w14:textId="77777777" w:rsidR="004D6900" w:rsidRPr="004D6900" w:rsidRDefault="004D6900" w:rsidP="004D6900">
            <w:r w:rsidRPr="004D6900">
              <w:t>文字 + 可参考视频链接</w:t>
            </w:r>
          </w:p>
        </w:tc>
        <w:tc>
          <w:tcPr>
            <w:tcW w:w="553" w:type="pct"/>
            <w:vAlign w:val="center"/>
            <w:hideMark/>
          </w:tcPr>
          <w:p w14:paraId="3B47ABB5" w14:textId="77777777" w:rsidR="004D6900" w:rsidRPr="004D6900" w:rsidRDefault="004D6900" w:rsidP="004D6900">
            <w:r w:rsidRPr="004D6900">
              <w:t>双语图文 + 文化解码 + 场景</w:t>
            </w:r>
            <w:proofErr w:type="gramStart"/>
            <w:r w:rsidRPr="004D6900">
              <w:t>化指导</w:t>
            </w:r>
            <w:proofErr w:type="gramEnd"/>
          </w:p>
        </w:tc>
      </w:tr>
      <w:tr w:rsidR="004D6900" w:rsidRPr="004D6900" w14:paraId="0AFBA422" w14:textId="77777777" w:rsidTr="004D6900">
        <w:trPr>
          <w:tblCellSpacing w:w="15" w:type="dxa"/>
        </w:trPr>
        <w:tc>
          <w:tcPr>
            <w:tcW w:w="236" w:type="pct"/>
            <w:vAlign w:val="center"/>
            <w:hideMark/>
          </w:tcPr>
          <w:p w14:paraId="6FECDEDB" w14:textId="77777777" w:rsidR="004D6900" w:rsidRPr="004D6900" w:rsidRDefault="004D6900" w:rsidP="004D6900">
            <w:r w:rsidRPr="004D6900">
              <w:rPr>
                <w:b/>
                <w:bCs/>
              </w:rPr>
              <w:t>文字量 / 信息密度</w:t>
            </w:r>
          </w:p>
        </w:tc>
        <w:tc>
          <w:tcPr>
            <w:tcW w:w="956" w:type="pct"/>
            <w:vAlign w:val="center"/>
            <w:hideMark/>
          </w:tcPr>
          <w:p w14:paraId="6D2E6806" w14:textId="77777777" w:rsidR="004D6900" w:rsidRPr="004D6900" w:rsidRDefault="004D6900" w:rsidP="004D6900">
            <w:r w:rsidRPr="004D6900">
              <w:t>适中，步骤较短</w:t>
            </w:r>
          </w:p>
        </w:tc>
        <w:tc>
          <w:tcPr>
            <w:tcW w:w="949" w:type="pct"/>
            <w:vAlign w:val="center"/>
            <w:hideMark/>
          </w:tcPr>
          <w:p w14:paraId="2859A0BF" w14:textId="77777777" w:rsidR="004D6900" w:rsidRPr="004D6900" w:rsidRDefault="004D6900" w:rsidP="004D6900">
            <w:r w:rsidRPr="004D6900">
              <w:t>视频为主，文字少</w:t>
            </w:r>
          </w:p>
        </w:tc>
        <w:tc>
          <w:tcPr>
            <w:tcW w:w="519" w:type="pct"/>
            <w:vAlign w:val="center"/>
            <w:hideMark/>
          </w:tcPr>
          <w:p w14:paraId="11788EE4" w14:textId="77777777" w:rsidR="004D6900" w:rsidRPr="004D6900" w:rsidRDefault="004D6900" w:rsidP="004D6900">
            <w:r w:rsidRPr="004D6900">
              <w:t>大量文字，步骤约20%，故事/个人</w:t>
            </w:r>
            <w:proofErr w:type="gramStart"/>
            <w:r w:rsidRPr="004D6900">
              <w:t>体验占</w:t>
            </w:r>
            <w:proofErr w:type="gramEnd"/>
            <w:r w:rsidRPr="004D6900">
              <w:t>80%</w:t>
            </w:r>
          </w:p>
        </w:tc>
        <w:tc>
          <w:tcPr>
            <w:tcW w:w="771" w:type="pct"/>
            <w:vAlign w:val="center"/>
            <w:hideMark/>
          </w:tcPr>
          <w:p w14:paraId="590E6997" w14:textId="77777777" w:rsidR="004D6900" w:rsidRPr="004D6900" w:rsidRDefault="004D6900" w:rsidP="004D6900">
            <w:r w:rsidRPr="004D6900">
              <w:t>中等，文字与步骤均衡</w:t>
            </w:r>
          </w:p>
        </w:tc>
        <w:tc>
          <w:tcPr>
            <w:tcW w:w="874" w:type="pct"/>
            <w:vAlign w:val="center"/>
            <w:hideMark/>
          </w:tcPr>
          <w:p w14:paraId="18F59881" w14:textId="77777777" w:rsidR="004D6900" w:rsidRPr="004D6900" w:rsidRDefault="004D6900" w:rsidP="004D6900">
            <w:r w:rsidRPr="004D6900">
              <w:t>可控，根据提示生成，文字量灵活</w:t>
            </w:r>
          </w:p>
        </w:tc>
        <w:tc>
          <w:tcPr>
            <w:tcW w:w="553" w:type="pct"/>
            <w:vAlign w:val="center"/>
            <w:hideMark/>
          </w:tcPr>
          <w:p w14:paraId="20E84DC1" w14:textId="77777777" w:rsidR="004D6900" w:rsidRPr="004D6900" w:rsidRDefault="004D6900" w:rsidP="004D6900">
            <w:r w:rsidRPr="004D6900">
              <w:t>精炼 200-300 字/菜谱，步骤占70%，文化</w:t>
            </w:r>
            <w:proofErr w:type="gramStart"/>
            <w:r w:rsidRPr="004D6900">
              <w:t>彩蛋占</w:t>
            </w:r>
            <w:proofErr w:type="gramEnd"/>
            <w:r w:rsidRPr="004D6900">
              <w:t>30%</w:t>
            </w:r>
          </w:p>
        </w:tc>
      </w:tr>
      <w:tr w:rsidR="004D6900" w:rsidRPr="004D6900" w14:paraId="6B654390" w14:textId="77777777" w:rsidTr="004D6900">
        <w:trPr>
          <w:tblCellSpacing w:w="15" w:type="dxa"/>
        </w:trPr>
        <w:tc>
          <w:tcPr>
            <w:tcW w:w="236" w:type="pct"/>
            <w:vAlign w:val="center"/>
            <w:hideMark/>
          </w:tcPr>
          <w:p w14:paraId="72D4569C" w14:textId="77777777" w:rsidR="004D6900" w:rsidRPr="004D6900" w:rsidRDefault="004D6900" w:rsidP="004D6900">
            <w:r w:rsidRPr="004D6900">
              <w:rPr>
                <w:b/>
                <w:bCs/>
              </w:rPr>
              <w:lastRenderedPageBreak/>
              <w:t>文化呈现</w:t>
            </w:r>
          </w:p>
        </w:tc>
        <w:tc>
          <w:tcPr>
            <w:tcW w:w="956" w:type="pct"/>
            <w:vAlign w:val="center"/>
            <w:hideMark/>
          </w:tcPr>
          <w:p w14:paraId="570B8998" w14:textId="77777777" w:rsidR="004D6900" w:rsidRPr="004D6900" w:rsidRDefault="004D6900" w:rsidP="004D6900">
            <w:r w:rsidRPr="004D6900">
              <w:t>独立零散</w:t>
            </w:r>
          </w:p>
        </w:tc>
        <w:tc>
          <w:tcPr>
            <w:tcW w:w="949" w:type="pct"/>
            <w:vAlign w:val="center"/>
            <w:hideMark/>
          </w:tcPr>
          <w:p w14:paraId="70AA6DD9" w14:textId="77777777" w:rsidR="004D6900" w:rsidRPr="004D6900" w:rsidRDefault="004D6900" w:rsidP="004D6900">
            <w:r w:rsidRPr="004D6900">
              <w:t>视频中少量说明</w:t>
            </w:r>
          </w:p>
        </w:tc>
        <w:tc>
          <w:tcPr>
            <w:tcW w:w="519" w:type="pct"/>
            <w:vAlign w:val="center"/>
            <w:hideMark/>
          </w:tcPr>
          <w:p w14:paraId="554511AC" w14:textId="77777777" w:rsidR="004D6900" w:rsidRPr="004D6900" w:rsidRDefault="004D6900" w:rsidP="004D6900">
            <w:r w:rsidRPr="004D6900">
              <w:t>故事化、零散，夹杂作者体验</w:t>
            </w:r>
          </w:p>
        </w:tc>
        <w:tc>
          <w:tcPr>
            <w:tcW w:w="771" w:type="pct"/>
            <w:vAlign w:val="center"/>
            <w:hideMark/>
          </w:tcPr>
          <w:p w14:paraId="55C3C66E" w14:textId="77777777" w:rsidR="004D6900" w:rsidRPr="004D6900" w:rsidRDefault="004D6900" w:rsidP="004D6900">
            <w:r w:rsidRPr="004D6900">
              <w:t>少量文化提示，偏向食谱说明</w:t>
            </w:r>
          </w:p>
        </w:tc>
        <w:tc>
          <w:tcPr>
            <w:tcW w:w="874" w:type="pct"/>
            <w:vAlign w:val="center"/>
            <w:hideMark/>
          </w:tcPr>
          <w:p w14:paraId="52A046B9" w14:textId="77777777" w:rsidR="004D6900" w:rsidRPr="004D6900" w:rsidRDefault="004D6900" w:rsidP="004D6900">
            <w:r w:rsidRPr="004D6900">
              <w:t>简短文化背景说明（需提前输入提示）</w:t>
            </w:r>
          </w:p>
        </w:tc>
        <w:tc>
          <w:tcPr>
            <w:tcW w:w="553" w:type="pct"/>
            <w:vAlign w:val="center"/>
            <w:hideMark/>
          </w:tcPr>
          <w:p w14:paraId="69C5FC19" w14:textId="77777777" w:rsidR="004D6900" w:rsidRPr="004D6900" w:rsidRDefault="004D6900" w:rsidP="004D6900">
            <w:r w:rsidRPr="004D6900">
              <w:t>精准嵌入地域文化、烹饪哲学、生活场景</w:t>
            </w:r>
          </w:p>
        </w:tc>
      </w:tr>
      <w:tr w:rsidR="004D6900" w:rsidRPr="004D6900" w14:paraId="215A0051" w14:textId="77777777" w:rsidTr="004D6900">
        <w:trPr>
          <w:tblCellSpacing w:w="15" w:type="dxa"/>
        </w:trPr>
        <w:tc>
          <w:tcPr>
            <w:tcW w:w="236" w:type="pct"/>
            <w:vAlign w:val="center"/>
            <w:hideMark/>
          </w:tcPr>
          <w:p w14:paraId="26DDEE84" w14:textId="77777777" w:rsidR="004D6900" w:rsidRPr="004D6900" w:rsidRDefault="004D6900" w:rsidP="004D6900">
            <w:proofErr w:type="gramStart"/>
            <w:r w:rsidRPr="004D6900">
              <w:rPr>
                <w:b/>
                <w:bCs/>
              </w:rPr>
              <w:t>食材假设</w:t>
            </w:r>
            <w:proofErr w:type="gramEnd"/>
          </w:p>
        </w:tc>
        <w:tc>
          <w:tcPr>
            <w:tcW w:w="956" w:type="pct"/>
            <w:vAlign w:val="center"/>
            <w:hideMark/>
          </w:tcPr>
          <w:p w14:paraId="2B13F387" w14:textId="77777777" w:rsidR="004D6900" w:rsidRPr="004D6900" w:rsidRDefault="004D6900" w:rsidP="004D6900">
            <w:r w:rsidRPr="004D6900">
              <w:t>默认</w:t>
            </w:r>
            <w:proofErr w:type="gramStart"/>
            <w:r w:rsidRPr="004D6900">
              <w:t>国内食材齐全</w:t>
            </w:r>
            <w:proofErr w:type="gramEnd"/>
          </w:p>
        </w:tc>
        <w:tc>
          <w:tcPr>
            <w:tcW w:w="949" w:type="pct"/>
            <w:vAlign w:val="center"/>
            <w:hideMark/>
          </w:tcPr>
          <w:p w14:paraId="37725703" w14:textId="77777777" w:rsidR="004D6900" w:rsidRPr="004D6900" w:rsidRDefault="004D6900" w:rsidP="004D6900">
            <w:proofErr w:type="gramStart"/>
            <w:r w:rsidRPr="004D6900">
              <w:t>依创作</w:t>
            </w:r>
            <w:proofErr w:type="gramEnd"/>
            <w:r w:rsidRPr="004D6900">
              <w:t>者条件</w:t>
            </w:r>
          </w:p>
        </w:tc>
        <w:tc>
          <w:tcPr>
            <w:tcW w:w="519" w:type="pct"/>
            <w:vAlign w:val="center"/>
            <w:hideMark/>
          </w:tcPr>
          <w:p w14:paraId="3880E72E" w14:textId="77777777" w:rsidR="004D6900" w:rsidRPr="004D6900" w:rsidRDefault="004D6900" w:rsidP="004D6900">
            <w:r w:rsidRPr="004D6900">
              <w:t>偏向北美可获取食材，部分替代</w:t>
            </w:r>
          </w:p>
        </w:tc>
        <w:tc>
          <w:tcPr>
            <w:tcW w:w="771" w:type="pct"/>
            <w:vAlign w:val="center"/>
            <w:hideMark/>
          </w:tcPr>
          <w:p w14:paraId="4431A86D" w14:textId="77777777" w:rsidR="004D6900" w:rsidRPr="004D6900" w:rsidRDefault="004D6900" w:rsidP="004D6900">
            <w:r w:rsidRPr="004D6900">
              <w:t>北美食材，可替代少量</w:t>
            </w:r>
          </w:p>
        </w:tc>
        <w:tc>
          <w:tcPr>
            <w:tcW w:w="874" w:type="pct"/>
            <w:vAlign w:val="center"/>
            <w:hideMark/>
          </w:tcPr>
          <w:p w14:paraId="401739D6" w14:textId="77777777" w:rsidR="004D6900" w:rsidRPr="004D6900" w:rsidRDefault="004D6900" w:rsidP="004D6900">
            <w:proofErr w:type="gramStart"/>
            <w:r w:rsidRPr="004D6900">
              <w:t>默认食材齐全</w:t>
            </w:r>
            <w:proofErr w:type="gramEnd"/>
            <w:r w:rsidRPr="004D6900">
              <w:t>/自适应</w:t>
            </w:r>
          </w:p>
        </w:tc>
        <w:tc>
          <w:tcPr>
            <w:tcW w:w="553" w:type="pct"/>
            <w:vAlign w:val="center"/>
            <w:hideMark/>
          </w:tcPr>
          <w:p w14:paraId="56129138" w14:textId="77777777" w:rsidR="004D6900" w:rsidRPr="004D6900" w:rsidRDefault="004D6900" w:rsidP="004D6900">
            <w:r w:rsidRPr="004D6900">
              <w:t xml:space="preserve">本地化替代方案 + </w:t>
            </w:r>
            <w:proofErr w:type="gramStart"/>
            <w:r w:rsidRPr="004D6900">
              <w:t>食材可得</w:t>
            </w:r>
            <w:proofErr w:type="gramEnd"/>
            <w:r w:rsidRPr="004D6900">
              <w:t>性提示</w:t>
            </w:r>
          </w:p>
        </w:tc>
      </w:tr>
      <w:tr w:rsidR="004D6900" w:rsidRPr="004D6900" w14:paraId="10B377F9" w14:textId="77777777" w:rsidTr="004D6900">
        <w:trPr>
          <w:tblCellSpacing w:w="15" w:type="dxa"/>
        </w:trPr>
        <w:tc>
          <w:tcPr>
            <w:tcW w:w="236" w:type="pct"/>
            <w:vAlign w:val="center"/>
            <w:hideMark/>
          </w:tcPr>
          <w:p w14:paraId="14CAD747" w14:textId="77777777" w:rsidR="004D6900" w:rsidRPr="004D6900" w:rsidRDefault="004D6900" w:rsidP="004D6900">
            <w:r w:rsidRPr="004D6900">
              <w:rPr>
                <w:b/>
                <w:bCs/>
              </w:rPr>
              <w:t>菜谱逻辑</w:t>
            </w:r>
          </w:p>
        </w:tc>
        <w:tc>
          <w:tcPr>
            <w:tcW w:w="956" w:type="pct"/>
            <w:vAlign w:val="center"/>
            <w:hideMark/>
          </w:tcPr>
          <w:p w14:paraId="44B18CF1" w14:textId="77777777" w:rsidR="004D6900" w:rsidRPr="004D6900" w:rsidRDefault="004D6900" w:rsidP="004D6900">
            <w:proofErr w:type="gramStart"/>
            <w:r w:rsidRPr="004D6900">
              <w:t>偏经验</w:t>
            </w:r>
            <w:proofErr w:type="gramEnd"/>
            <w:r w:rsidRPr="004D6900">
              <w:t>表达（少许、爆香）</w:t>
            </w:r>
          </w:p>
        </w:tc>
        <w:tc>
          <w:tcPr>
            <w:tcW w:w="949" w:type="pct"/>
            <w:vAlign w:val="center"/>
            <w:hideMark/>
          </w:tcPr>
          <w:p w14:paraId="6A78E4B2" w14:textId="77777777" w:rsidR="004D6900" w:rsidRPr="004D6900" w:rsidRDefault="004D6900" w:rsidP="004D6900">
            <w:r w:rsidRPr="004D6900">
              <w:t>视频演示直观</w:t>
            </w:r>
          </w:p>
        </w:tc>
        <w:tc>
          <w:tcPr>
            <w:tcW w:w="519" w:type="pct"/>
            <w:vAlign w:val="center"/>
            <w:hideMark/>
          </w:tcPr>
          <w:p w14:paraId="3AEA7720" w14:textId="77777777" w:rsidR="004D6900" w:rsidRPr="004D6900" w:rsidRDefault="004D6900" w:rsidP="004D6900">
            <w:r w:rsidRPr="004D6900">
              <w:t>标准化步骤 + 背景解释 + 小技巧</w:t>
            </w:r>
          </w:p>
        </w:tc>
        <w:tc>
          <w:tcPr>
            <w:tcW w:w="771" w:type="pct"/>
            <w:vAlign w:val="center"/>
            <w:hideMark/>
          </w:tcPr>
          <w:p w14:paraId="4FE8E722" w14:textId="77777777" w:rsidR="004D6900" w:rsidRPr="004D6900" w:rsidRDefault="004D6900" w:rsidP="004D6900">
            <w:r w:rsidRPr="004D6900">
              <w:t>步骤分解 + 解释</w:t>
            </w:r>
          </w:p>
        </w:tc>
        <w:tc>
          <w:tcPr>
            <w:tcW w:w="874" w:type="pct"/>
            <w:vAlign w:val="center"/>
            <w:hideMark/>
          </w:tcPr>
          <w:p w14:paraId="34F7DB65" w14:textId="77777777" w:rsidR="004D6900" w:rsidRPr="004D6900" w:rsidRDefault="004D6900" w:rsidP="004D6900">
            <w:r w:rsidRPr="004D6900">
              <w:t>按步骤分解 + 简单背景解释</w:t>
            </w:r>
          </w:p>
        </w:tc>
        <w:tc>
          <w:tcPr>
            <w:tcW w:w="553" w:type="pct"/>
            <w:vAlign w:val="center"/>
            <w:hideMark/>
          </w:tcPr>
          <w:p w14:paraId="23A87594" w14:textId="77777777" w:rsidR="004D6900" w:rsidRPr="004D6900" w:rsidRDefault="004D6900" w:rsidP="004D6900">
            <w:r w:rsidRPr="004D6900">
              <w:t>标准化量化步骤 + 抽象概念转译 + 背景解释</w:t>
            </w:r>
          </w:p>
        </w:tc>
      </w:tr>
      <w:tr w:rsidR="004D6900" w:rsidRPr="004D6900" w14:paraId="0FD67F11" w14:textId="77777777" w:rsidTr="004D6900">
        <w:trPr>
          <w:tblCellSpacing w:w="15" w:type="dxa"/>
        </w:trPr>
        <w:tc>
          <w:tcPr>
            <w:tcW w:w="236" w:type="pct"/>
            <w:vAlign w:val="center"/>
            <w:hideMark/>
          </w:tcPr>
          <w:p w14:paraId="500E50B1" w14:textId="77777777" w:rsidR="004D6900" w:rsidRPr="004D6900" w:rsidRDefault="004D6900" w:rsidP="004D6900">
            <w:r w:rsidRPr="004D6900">
              <w:rPr>
                <w:b/>
                <w:bCs/>
              </w:rPr>
              <w:t>使用场景</w:t>
            </w:r>
          </w:p>
        </w:tc>
        <w:tc>
          <w:tcPr>
            <w:tcW w:w="956" w:type="pct"/>
            <w:vAlign w:val="center"/>
            <w:hideMark/>
          </w:tcPr>
          <w:p w14:paraId="503A69D8" w14:textId="77777777" w:rsidR="004D6900" w:rsidRPr="004D6900" w:rsidRDefault="004D6900" w:rsidP="004D6900">
            <w:r w:rsidRPr="004D6900">
              <w:t>家庭日常烹饪</w:t>
            </w:r>
          </w:p>
        </w:tc>
        <w:tc>
          <w:tcPr>
            <w:tcW w:w="949" w:type="pct"/>
            <w:vAlign w:val="center"/>
            <w:hideMark/>
          </w:tcPr>
          <w:p w14:paraId="6BFB719C" w14:textId="77777777" w:rsidR="004D6900" w:rsidRPr="004D6900" w:rsidRDefault="004D6900" w:rsidP="004D6900">
            <w:r w:rsidRPr="004D6900">
              <w:t>学习或娱乐</w:t>
            </w:r>
          </w:p>
        </w:tc>
        <w:tc>
          <w:tcPr>
            <w:tcW w:w="519" w:type="pct"/>
            <w:vAlign w:val="center"/>
            <w:hideMark/>
          </w:tcPr>
          <w:p w14:paraId="28426E53" w14:textId="77777777" w:rsidR="004D6900" w:rsidRPr="004D6900" w:rsidRDefault="004D6900" w:rsidP="004D6900">
            <w:r w:rsidRPr="004D6900">
              <w:t>家庭日常、聚会、节日</w:t>
            </w:r>
          </w:p>
        </w:tc>
        <w:tc>
          <w:tcPr>
            <w:tcW w:w="771" w:type="pct"/>
            <w:vAlign w:val="center"/>
            <w:hideMark/>
          </w:tcPr>
          <w:p w14:paraId="178F3B59" w14:textId="77777777" w:rsidR="004D6900" w:rsidRPr="004D6900" w:rsidRDefault="004D6900" w:rsidP="004D6900">
            <w:r w:rsidRPr="004D6900">
              <w:t>家庭日常烹饪</w:t>
            </w:r>
          </w:p>
        </w:tc>
        <w:tc>
          <w:tcPr>
            <w:tcW w:w="874" w:type="pct"/>
            <w:vAlign w:val="center"/>
            <w:hideMark/>
          </w:tcPr>
          <w:p w14:paraId="6CE48CF6" w14:textId="77777777" w:rsidR="004D6900" w:rsidRPr="004D6900" w:rsidRDefault="004D6900" w:rsidP="004D6900">
            <w:r w:rsidRPr="004D6900">
              <w:t>日常烹饪</w:t>
            </w:r>
          </w:p>
        </w:tc>
        <w:tc>
          <w:tcPr>
            <w:tcW w:w="553" w:type="pct"/>
            <w:vAlign w:val="center"/>
            <w:hideMark/>
          </w:tcPr>
          <w:p w14:paraId="1700AC16" w14:textId="77777777" w:rsidR="004D6900" w:rsidRPr="004D6900" w:rsidRDefault="004D6900" w:rsidP="004D6900">
            <w:r w:rsidRPr="004D6900">
              <w:t>生活场景索引（快手、一人食、聚会）</w:t>
            </w:r>
          </w:p>
        </w:tc>
      </w:tr>
      <w:tr w:rsidR="004D6900" w:rsidRPr="004D6900" w14:paraId="65B102DC" w14:textId="77777777" w:rsidTr="004D6900">
        <w:trPr>
          <w:tblCellSpacing w:w="15" w:type="dxa"/>
        </w:trPr>
        <w:tc>
          <w:tcPr>
            <w:tcW w:w="236" w:type="pct"/>
            <w:vAlign w:val="center"/>
            <w:hideMark/>
          </w:tcPr>
          <w:p w14:paraId="32D5760F" w14:textId="77777777" w:rsidR="004D6900" w:rsidRPr="004D6900" w:rsidRDefault="004D6900" w:rsidP="004D6900">
            <w:r w:rsidRPr="004D6900">
              <w:rPr>
                <w:b/>
                <w:bCs/>
              </w:rPr>
              <w:t>可操作性 / 用户友好度</w:t>
            </w:r>
          </w:p>
        </w:tc>
        <w:tc>
          <w:tcPr>
            <w:tcW w:w="956" w:type="pct"/>
            <w:vAlign w:val="center"/>
            <w:hideMark/>
          </w:tcPr>
          <w:p w14:paraId="421EF0D8" w14:textId="77777777" w:rsidR="004D6900" w:rsidRPr="004D6900" w:rsidRDefault="004D6900" w:rsidP="004D6900">
            <w:r w:rsidRPr="004D6900">
              <w:t>中等，步骤清晰</w:t>
            </w:r>
          </w:p>
        </w:tc>
        <w:tc>
          <w:tcPr>
            <w:tcW w:w="949" w:type="pct"/>
            <w:vAlign w:val="center"/>
            <w:hideMark/>
          </w:tcPr>
          <w:p w14:paraId="380A6EAD" w14:textId="77777777" w:rsidR="004D6900" w:rsidRPr="004D6900" w:rsidRDefault="004D6900" w:rsidP="004D6900">
            <w:r w:rsidRPr="004D6900">
              <w:t>高，视频直观</w:t>
            </w:r>
          </w:p>
        </w:tc>
        <w:tc>
          <w:tcPr>
            <w:tcW w:w="519" w:type="pct"/>
            <w:vAlign w:val="center"/>
            <w:hideMark/>
          </w:tcPr>
          <w:p w14:paraId="0344C562" w14:textId="77777777" w:rsidR="004D6900" w:rsidRPr="004D6900" w:rsidRDefault="004D6900" w:rsidP="004D6900">
            <w:r w:rsidRPr="004D6900">
              <w:t>中等，文字量大，容易被淹没</w:t>
            </w:r>
          </w:p>
        </w:tc>
        <w:tc>
          <w:tcPr>
            <w:tcW w:w="771" w:type="pct"/>
            <w:vAlign w:val="center"/>
            <w:hideMark/>
          </w:tcPr>
          <w:p w14:paraId="0054EE9D" w14:textId="77777777" w:rsidR="004D6900" w:rsidRPr="004D6900" w:rsidRDefault="004D6900" w:rsidP="004D6900">
            <w:r w:rsidRPr="004D6900">
              <w:t>高，文字与视频结合</w:t>
            </w:r>
          </w:p>
        </w:tc>
        <w:tc>
          <w:tcPr>
            <w:tcW w:w="874" w:type="pct"/>
            <w:vAlign w:val="center"/>
            <w:hideMark/>
          </w:tcPr>
          <w:p w14:paraId="55529E61" w14:textId="77777777" w:rsidR="004D6900" w:rsidRPr="004D6900" w:rsidRDefault="004D6900" w:rsidP="004D6900">
            <w:r w:rsidRPr="004D6900">
              <w:t>高，可自定义步骤和难度</w:t>
            </w:r>
          </w:p>
        </w:tc>
        <w:tc>
          <w:tcPr>
            <w:tcW w:w="553" w:type="pct"/>
            <w:vAlign w:val="center"/>
            <w:hideMark/>
          </w:tcPr>
          <w:p w14:paraId="5D92D98E" w14:textId="77777777" w:rsidR="004D6900" w:rsidRPr="004D6900" w:rsidRDefault="004D6900" w:rsidP="004D6900">
            <w:r w:rsidRPr="004D6900">
              <w:t>高，快速上手 + 本地化食材提示</w:t>
            </w:r>
          </w:p>
        </w:tc>
      </w:tr>
      <w:tr w:rsidR="004D6900" w:rsidRPr="004D6900" w14:paraId="60B0099E" w14:textId="77777777" w:rsidTr="004D6900">
        <w:trPr>
          <w:tblCellSpacing w:w="15" w:type="dxa"/>
        </w:trPr>
        <w:tc>
          <w:tcPr>
            <w:tcW w:w="236" w:type="pct"/>
            <w:vAlign w:val="center"/>
            <w:hideMark/>
          </w:tcPr>
          <w:p w14:paraId="52C7AFCD" w14:textId="77777777" w:rsidR="004D6900" w:rsidRPr="004D6900" w:rsidRDefault="004D6900" w:rsidP="004D6900">
            <w:r w:rsidRPr="004D6900">
              <w:rPr>
                <w:b/>
                <w:bCs/>
              </w:rPr>
              <w:t>差异化价值</w:t>
            </w:r>
          </w:p>
        </w:tc>
        <w:tc>
          <w:tcPr>
            <w:tcW w:w="956" w:type="pct"/>
            <w:vAlign w:val="center"/>
            <w:hideMark/>
          </w:tcPr>
          <w:p w14:paraId="51B02B4E" w14:textId="77777777" w:rsidR="004D6900" w:rsidRPr="004D6900" w:rsidRDefault="004D6900" w:rsidP="004D6900">
            <w:r w:rsidRPr="004D6900">
              <w:t>学会菜品</w:t>
            </w:r>
          </w:p>
        </w:tc>
        <w:tc>
          <w:tcPr>
            <w:tcW w:w="949" w:type="pct"/>
            <w:vAlign w:val="center"/>
            <w:hideMark/>
          </w:tcPr>
          <w:p w14:paraId="6E7A3563" w14:textId="77777777" w:rsidR="004D6900" w:rsidRPr="004D6900" w:rsidRDefault="004D6900" w:rsidP="004D6900">
            <w:r w:rsidRPr="004D6900">
              <w:t>观看演示</w:t>
            </w:r>
          </w:p>
        </w:tc>
        <w:tc>
          <w:tcPr>
            <w:tcW w:w="519" w:type="pct"/>
            <w:vAlign w:val="center"/>
            <w:hideMark/>
          </w:tcPr>
          <w:p w14:paraId="615EFFF0" w14:textId="77777777" w:rsidR="004D6900" w:rsidRPr="004D6900" w:rsidRDefault="004D6900" w:rsidP="004D6900">
            <w:r w:rsidRPr="004D6900">
              <w:t>文化故事 + 海外可操作性</w:t>
            </w:r>
          </w:p>
        </w:tc>
        <w:tc>
          <w:tcPr>
            <w:tcW w:w="771" w:type="pct"/>
            <w:vAlign w:val="center"/>
            <w:hideMark/>
          </w:tcPr>
          <w:p w14:paraId="148D8676" w14:textId="77777777" w:rsidR="004D6900" w:rsidRPr="004D6900" w:rsidRDefault="004D6900" w:rsidP="004D6900">
            <w:r w:rsidRPr="004D6900">
              <w:t>北美</w:t>
            </w:r>
            <w:proofErr w:type="gramStart"/>
            <w:r w:rsidRPr="004D6900">
              <w:t>本地食材替代</w:t>
            </w:r>
            <w:proofErr w:type="gramEnd"/>
            <w:r w:rsidRPr="004D6900">
              <w:t xml:space="preserve"> + 融合烹饪思路</w:t>
            </w:r>
          </w:p>
        </w:tc>
        <w:tc>
          <w:tcPr>
            <w:tcW w:w="874" w:type="pct"/>
            <w:vAlign w:val="center"/>
            <w:hideMark/>
          </w:tcPr>
          <w:p w14:paraId="146C2267" w14:textId="77777777" w:rsidR="004D6900" w:rsidRPr="004D6900" w:rsidRDefault="004D6900" w:rsidP="004D6900">
            <w:r w:rsidRPr="004D6900">
              <w:t>文字形式快速学习菜品</w:t>
            </w:r>
          </w:p>
        </w:tc>
        <w:tc>
          <w:tcPr>
            <w:tcW w:w="553" w:type="pct"/>
            <w:vAlign w:val="center"/>
            <w:hideMark/>
          </w:tcPr>
          <w:p w14:paraId="1370927A" w14:textId="77777777" w:rsidR="004D6900" w:rsidRPr="004D6900" w:rsidRDefault="004D6900" w:rsidP="004D6900">
            <w:r w:rsidRPr="004D6900">
              <w:t>理解中餐逻辑 + 地域文化智慧 + 可操作性</w:t>
            </w:r>
          </w:p>
        </w:tc>
      </w:tr>
    </w:tbl>
    <w:p w14:paraId="763EAB1A" w14:textId="77777777" w:rsidR="004D6900" w:rsidRPr="004D6900" w:rsidRDefault="004D6900">
      <w:pPr>
        <w:rPr>
          <w:rFonts w:hint="eastAsia"/>
        </w:rPr>
      </w:pPr>
    </w:p>
    <w:sectPr w:rsidR="004D6900" w:rsidRPr="004D6900" w:rsidSect="004D6900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3C3EEC" w14:textId="77777777" w:rsidR="0031070E" w:rsidRDefault="0031070E" w:rsidP="004D6900">
      <w:pPr>
        <w:rPr>
          <w:rFonts w:hint="eastAsia"/>
        </w:rPr>
      </w:pPr>
      <w:r>
        <w:separator/>
      </w:r>
    </w:p>
  </w:endnote>
  <w:endnote w:type="continuationSeparator" w:id="0">
    <w:p w14:paraId="39595CC6" w14:textId="77777777" w:rsidR="0031070E" w:rsidRDefault="0031070E" w:rsidP="004D690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847ABF" w14:textId="77777777" w:rsidR="0031070E" w:rsidRDefault="0031070E" w:rsidP="004D6900">
      <w:pPr>
        <w:rPr>
          <w:rFonts w:hint="eastAsia"/>
        </w:rPr>
      </w:pPr>
      <w:r>
        <w:separator/>
      </w:r>
    </w:p>
  </w:footnote>
  <w:footnote w:type="continuationSeparator" w:id="0">
    <w:p w14:paraId="42968632" w14:textId="77777777" w:rsidR="0031070E" w:rsidRDefault="0031070E" w:rsidP="004D690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900"/>
    <w:rsid w:val="001C6401"/>
    <w:rsid w:val="0031070E"/>
    <w:rsid w:val="00462518"/>
    <w:rsid w:val="004D6900"/>
    <w:rsid w:val="00F04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E2A1A"/>
  <w15:chartTrackingRefBased/>
  <w15:docId w15:val="{250A9811-3F09-4C88-928E-68108E0EE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D69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69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69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690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690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690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69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69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69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690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69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69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690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690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D690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69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69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69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69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69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69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69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69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69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69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690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69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690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690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690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D690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D690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D690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723</Words>
  <Characters>760</Characters>
  <Application>Microsoft Office Word</Application>
  <DocSecurity>0</DocSecurity>
  <Lines>76</Lines>
  <Paragraphs>92</Paragraphs>
  <ScaleCrop>false</ScaleCrop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 Zhang</dc:creator>
  <cp:keywords/>
  <dc:description/>
  <cp:lastModifiedBy>Vivian Zhang</cp:lastModifiedBy>
  <cp:revision>1</cp:revision>
  <dcterms:created xsi:type="dcterms:W3CDTF">2026-01-24T16:39:00Z</dcterms:created>
  <dcterms:modified xsi:type="dcterms:W3CDTF">2026-01-24T16:51:00Z</dcterms:modified>
</cp:coreProperties>
</file>