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F93" w:rsidRDefault="00E26F93" w:rsidP="00E26F93">
      <w:pPr>
        <w:pStyle w:val="Heading1"/>
        <w:jc w:val="center"/>
      </w:pPr>
      <w:r w:rsidRPr="00E26F93">
        <w:t xml:space="preserve">Quality </w:t>
      </w:r>
      <w:r w:rsidR="00417D3C">
        <w:t>Attributes for Technical &amp;</w:t>
      </w:r>
      <w:r>
        <w:t xml:space="preserve"> </w:t>
      </w:r>
      <w:r w:rsidRPr="00E26F93">
        <w:t>Domain Testing</w:t>
      </w:r>
    </w:p>
    <w:p w:rsidR="00E26F93" w:rsidRPr="00E26F93" w:rsidRDefault="00E26F93" w:rsidP="00E26F93">
      <w:pPr>
        <w:pStyle w:val="Heading1"/>
        <w:jc w:val="center"/>
      </w:pPr>
      <w:r w:rsidRPr="00E008E9">
        <w:t>Homework</w:t>
      </w:r>
    </w:p>
    <w:p w:rsidR="0036683E" w:rsidRPr="0036683E" w:rsidRDefault="0036683E" w:rsidP="0036683E"/>
    <w:p w:rsidR="0036683E" w:rsidRPr="00A12A5D" w:rsidRDefault="003E18A8" w:rsidP="00A12A5D">
      <w:pPr>
        <w:pStyle w:val="ListParagraph"/>
        <w:numPr>
          <w:ilvl w:val="0"/>
          <w:numId w:val="10"/>
        </w:numPr>
        <w:ind w:left="360"/>
        <w:rPr>
          <w:sz w:val="24"/>
          <w:szCs w:val="24"/>
        </w:rPr>
      </w:pPr>
      <w:r w:rsidRPr="003E18A8">
        <w:rPr>
          <w:sz w:val="24"/>
          <w:szCs w:val="24"/>
        </w:rPr>
        <w:t>You have a sample tests. Determine which characteristic of the software they are meant to test.</w:t>
      </w:r>
      <w:r w:rsidR="00AA6F9D">
        <w:rPr>
          <w:sz w:val="24"/>
          <w:szCs w:val="24"/>
        </w:rPr>
        <w:t xml:space="preserve"> </w:t>
      </w:r>
    </w:p>
    <w:tbl>
      <w:tblPr>
        <w:tblStyle w:val="LightList-Accent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5193"/>
        <w:gridCol w:w="5230"/>
      </w:tblGrid>
      <w:tr w:rsidR="003E18A8" w:rsidRPr="003E18A8" w:rsidTr="00A23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sz w:val="24"/>
                <w:szCs w:val="24"/>
              </w:rPr>
            </w:pPr>
            <w:r w:rsidRPr="003E18A8">
              <w:rPr>
                <w:sz w:val="24"/>
                <w:szCs w:val="24"/>
              </w:rPr>
              <w:t>Test</w:t>
            </w:r>
          </w:p>
        </w:tc>
        <w:tc>
          <w:tcPr>
            <w:tcW w:w="5495" w:type="dxa"/>
          </w:tcPr>
          <w:p w:rsidR="003E18A8" w:rsidRPr="003E18A8" w:rsidRDefault="003E18A8" w:rsidP="00A231E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18A8">
              <w:rPr>
                <w:sz w:val="24"/>
                <w:szCs w:val="24"/>
              </w:rPr>
              <w:t>Characteristic</w:t>
            </w: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 xml:space="preserve">Calculate the monthly discount for a client that is loyal for more than 3 years. Check if the system gives the same result. </w:t>
            </w:r>
          </w:p>
        </w:tc>
        <w:tc>
          <w:tcPr>
            <w:tcW w:w="54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“zoom in” options work as they should.</w:t>
            </w:r>
          </w:p>
        </w:tc>
        <w:tc>
          <w:tcPr>
            <w:tcW w:w="5495" w:type="dxa"/>
          </w:tcPr>
          <w:p w:rsidR="003E18A8" w:rsidRPr="003E18A8" w:rsidRDefault="003E18A8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you could access the system using SQL injection to log in instead of valid user credentials.</w:t>
            </w:r>
          </w:p>
        </w:tc>
        <w:tc>
          <w:tcPr>
            <w:tcW w:w="54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how the system behaves under Windows XP, Windows phone 7.5 and Android.</w:t>
            </w:r>
          </w:p>
        </w:tc>
        <w:tc>
          <w:tcPr>
            <w:tcW w:w="5495" w:type="dxa"/>
          </w:tcPr>
          <w:p w:rsidR="003E18A8" w:rsidRPr="003E18A8" w:rsidRDefault="003E18A8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new version of the application works with the old data base.</w:t>
            </w:r>
          </w:p>
        </w:tc>
        <w:tc>
          <w:tcPr>
            <w:tcW w:w="54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response time of the menu is less than 1.5 seconds.</w:t>
            </w:r>
          </w:p>
        </w:tc>
        <w:tc>
          <w:tcPr>
            <w:tcW w:w="5495" w:type="dxa"/>
          </w:tcPr>
          <w:p w:rsidR="003E18A8" w:rsidRPr="003E18A8" w:rsidRDefault="003E18A8" w:rsidP="00A2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application exports documents that can be opened with excel 2003.</w:t>
            </w:r>
          </w:p>
        </w:tc>
        <w:tc>
          <w:tcPr>
            <w:tcW w:w="5495" w:type="dxa"/>
          </w:tcPr>
          <w:p w:rsidR="003E18A8" w:rsidRPr="003E18A8" w:rsidRDefault="003E18A8" w:rsidP="00A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system shows all the details needed to complete a contract with a client according to the specifications for that function.</w:t>
            </w:r>
          </w:p>
        </w:tc>
        <w:tc>
          <w:tcPr>
            <w:tcW w:w="5495" w:type="dxa"/>
          </w:tcPr>
          <w:p w:rsidR="003E18A8" w:rsidRPr="003E18A8" w:rsidRDefault="003E18A8" w:rsidP="00A2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application works under the mentioned in the specification minimum hardware and software requirements.</w:t>
            </w:r>
          </w:p>
        </w:tc>
        <w:tc>
          <w:tcPr>
            <w:tcW w:w="5495" w:type="dxa"/>
          </w:tcPr>
          <w:p w:rsidR="003E18A8" w:rsidRPr="003E18A8" w:rsidRDefault="003E18A8" w:rsidP="00A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application and see a client’s profile. The services he/she uses. See if he/she contacted the call center or has sent a mail.</w:t>
            </w:r>
          </w:p>
        </w:tc>
        <w:tc>
          <w:tcPr>
            <w:tcW w:w="5495" w:type="dxa"/>
          </w:tcPr>
          <w:p w:rsidR="003E18A8" w:rsidRPr="003E18A8" w:rsidRDefault="003E18A8" w:rsidP="00A2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1A717E" w:rsidRDefault="001A717E" w:rsidP="001A717E">
      <w:pPr>
        <w:ind w:right="440"/>
        <w:rPr>
          <w:rFonts w:asciiTheme="majorHAnsi" w:eastAsiaTheme="majorEastAsia" w:hAnsiTheme="majorHAnsi" w:cstheme="majorBidi"/>
          <w:b/>
          <w:color w:val="2E3917"/>
          <w:sz w:val="40"/>
          <w:szCs w:val="32"/>
        </w:rPr>
      </w:pPr>
    </w:p>
    <w:p w:rsidR="0036683E" w:rsidRDefault="0036683E" w:rsidP="0036683E"/>
    <w:p w:rsidR="0036683E" w:rsidRPr="0036683E" w:rsidRDefault="0036683E" w:rsidP="0036683E"/>
    <w:p w:rsidR="00DB6E18" w:rsidRPr="00DB6E18" w:rsidRDefault="00207C15" w:rsidP="00DB6E18">
      <w:pPr>
        <w:pStyle w:val="ListParagraph"/>
        <w:numPr>
          <w:ilvl w:val="0"/>
          <w:numId w:val="10"/>
        </w:numPr>
        <w:spacing w:before="0" w:after="0"/>
        <w:rPr>
          <w:rFonts w:cstheme="minorHAnsi"/>
          <w:sz w:val="24"/>
          <w:szCs w:val="24"/>
        </w:rPr>
      </w:pPr>
      <w:r>
        <w:rPr>
          <w:sz w:val="24"/>
          <w:szCs w:val="24"/>
        </w:rPr>
        <w:lastRenderedPageBreak/>
        <w:t>Fill in the right term.</w:t>
      </w:r>
    </w:p>
    <w:p w:rsidR="00DB6E18" w:rsidRPr="0094367C" w:rsidRDefault="00DB6E18" w:rsidP="00DB6E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518DBD12" wp14:editId="459B3501">
                <wp:simplePos x="0" y="0"/>
                <wp:positionH relativeFrom="column">
                  <wp:posOffset>-130810</wp:posOffset>
                </wp:positionH>
                <wp:positionV relativeFrom="paragraph">
                  <wp:posOffset>483235</wp:posOffset>
                </wp:positionV>
                <wp:extent cx="6839585" cy="2703830"/>
                <wp:effectExtent l="0" t="0" r="18415" b="2032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2703830"/>
                          <a:chOff x="258792" y="92786"/>
                          <a:chExt cx="3578384" cy="1715399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1500996" y="666735"/>
                            <a:ext cx="925578" cy="666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>
                                <w:t xml:space="preserve">Quality </w:t>
                              </w:r>
                              <w:r w:rsidRPr="00194997">
                                <w:t>Attributes for Domain 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Line Callout 2 9"/>
                        <wps:cNvSpPr/>
                        <wps:spPr>
                          <a:xfrm>
                            <a:off x="2622209" y="431305"/>
                            <a:ext cx="931873" cy="241472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48353"/>
                              <a:gd name="adj4" fmla="val -302"/>
                              <a:gd name="adj5" fmla="val 148337"/>
                              <a:gd name="adj6" fmla="val -32509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2</w:t>
                              </w:r>
                              <w:r w:rsidRPr="00D46AB0">
                                <w:rPr>
                                  <w:b/>
                                </w:rPr>
                                <w:t xml:space="preserve">. </w:t>
                              </w:r>
                              <w:r w:rsidRPr="00D46A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_ _ _ _ _ _ _ _ _ _ 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Line Callout 2 10"/>
                        <wps:cNvSpPr/>
                        <wps:spPr>
                          <a:xfrm>
                            <a:off x="2650804" y="1085458"/>
                            <a:ext cx="1186372" cy="247837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25419"/>
                              <a:gd name="adj4" fmla="val -775"/>
                              <a:gd name="adj5" fmla="val 11653"/>
                              <a:gd name="adj6" fmla="val -21143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>
                                <w:t xml:space="preserve">3. </w:t>
                              </w:r>
                              <w:r w:rsidRPr="00D46A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_ _ _ _ _ _ _ _ _ _ _ _ _ _ _ _</w:t>
                              </w: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Line Callout 2 11"/>
                        <wps:cNvSpPr/>
                        <wps:spPr>
                          <a:xfrm>
                            <a:off x="1798778" y="1579059"/>
                            <a:ext cx="1103630" cy="229126"/>
                          </a:xfrm>
                          <a:prstGeom prst="borderCallout2">
                            <a:avLst>
                              <a:gd name="adj1" fmla="val 1537"/>
                              <a:gd name="adj2" fmla="val 8294"/>
                              <a:gd name="adj3" fmla="val -241"/>
                              <a:gd name="adj4" fmla="val 44958"/>
                              <a:gd name="adj5" fmla="val -124065"/>
                              <a:gd name="adj6" fmla="val 35703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4</w:t>
                              </w:r>
                              <w:r w:rsidRPr="00D46AB0">
                                <w:rPr>
                                  <w:b/>
                                </w:rPr>
                                <w:t xml:space="preserve">. </w:t>
                              </w:r>
                              <w:r w:rsidRPr="00D46A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_ _ _ _ _ _ _ _ _</w:t>
                              </w:r>
                              <w:r w:rsidRPr="00D46AB0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Line Callout 2 12"/>
                        <wps:cNvSpPr/>
                        <wps:spPr>
                          <a:xfrm>
                            <a:off x="1500996" y="92786"/>
                            <a:ext cx="1121410" cy="243596"/>
                          </a:xfrm>
                          <a:prstGeom prst="borderCallout2">
                            <a:avLst>
                              <a:gd name="adj1" fmla="val 94494"/>
                              <a:gd name="adj2" fmla="val 42152"/>
                              <a:gd name="adj3" fmla="val 107015"/>
                              <a:gd name="adj4" fmla="val 42787"/>
                              <a:gd name="adj5" fmla="val 242559"/>
                              <a:gd name="adj6" fmla="val 42698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>
                                <w:t>1.</w:t>
                              </w:r>
                              <w:r w:rsidRPr="009C7BE5">
                                <w:rPr>
                                  <w:rFonts w:ascii="Calibri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theme="minorHAnsi"/>
                                  <w:b/>
                                  <w:sz w:val="24"/>
                                  <w:szCs w:val="24"/>
                                </w:rPr>
                                <w:t>_ _ _ _ _ _ _ 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Line Callout 2 13"/>
                        <wps:cNvSpPr/>
                        <wps:spPr>
                          <a:xfrm>
                            <a:off x="270739" y="1335403"/>
                            <a:ext cx="1375420" cy="259559"/>
                          </a:xfrm>
                          <a:prstGeom prst="borderCallout2">
                            <a:avLst>
                              <a:gd name="adj1" fmla="val 85"/>
                              <a:gd name="adj2" fmla="val 57378"/>
                              <a:gd name="adj3" fmla="val -1404"/>
                              <a:gd name="adj4" fmla="val 65703"/>
                              <a:gd name="adj5" fmla="val -68689"/>
                              <a:gd name="adj6" fmla="val 92512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t>5</w:t>
                              </w:r>
                              <w:r w:rsidRPr="00D46AB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.  </w:t>
                              </w:r>
                              <w:r w:rsidRPr="00D46A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_ _ _ _ _ _ _ _ _    _ _ _ _ _ _ _ _ _ 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Line Callout 2 15"/>
                        <wps:cNvSpPr/>
                        <wps:spPr>
                          <a:xfrm>
                            <a:off x="258792" y="449488"/>
                            <a:ext cx="963295" cy="437886"/>
                          </a:xfrm>
                          <a:prstGeom prst="borderCallout2">
                            <a:avLst>
                              <a:gd name="adj1" fmla="val 52958"/>
                              <a:gd name="adj2" fmla="val 99856"/>
                              <a:gd name="adj3" fmla="val 52268"/>
                              <a:gd name="adj4" fmla="val 99688"/>
                              <a:gd name="adj5" fmla="val 101706"/>
                              <a:gd name="adj6" fmla="val 132004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t>6</w:t>
                              </w:r>
                              <w:r w:rsidRPr="00D46AB0">
                                <w:t xml:space="preserve">. </w:t>
                              </w:r>
                              <w:r w:rsidRPr="00D46A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 xml:space="preserve">_ _ _ _ _ _ _ _ _ _ _ _ _    </w:t>
                              </w:r>
                            </w:p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D46A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_ _ _ _ _ _ 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8DBD12" id="Group 7" o:spid="_x0000_s1026" style="position:absolute;left:0;text-align:left;margin-left:-10.3pt;margin-top:38.05pt;width:538.55pt;height:212.9pt;z-index:251653632;mso-width-relative:margin;mso-height-relative:margin" coordorigin="2587,927" coordsize="35783,17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">
                <v:oval id="Oval 8" o:spid="_x0000_s1027" style="position:absolute;left:15009;top:6667;width:9256;height:66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tJKsEA&#10;AADaAAAADwAAAGRycy9kb3ducmV2LnhtbERPyWrDMBC9F/oPYgq9lEZOCaU4kUMJZHFudd2cB2tq&#10;GVsjYymJna+PDoUeH29frUfbiQsNvnGsYD5LQBBXTjdcKyi/t68fIHxA1tg5JgUTeVhnjw8rTLW7&#10;8hddilCLGMI+RQUmhD6V0leGLPqZ64kj9+sGiyHCoZZ6wGsMt518S5J3abHh2GCwp42hqi3OVkG+&#10;2992P9Yew3Q7n8p2yhf9S67U89P4uQQRaAz/4j/3QSuIW+OVeANkd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rSSrBAAAA2gAAAA8AAAAAAAAAAAAAAAAAmAIAAGRycy9kb3du&#10;cmV2LnhtbFBLBQYAAAAABAAEAPUAAACGAwAAAAA=&#10;" fillcolor="#9bbb59 [3206]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>
                          <w:t xml:space="preserve">Quality </w:t>
                        </w:r>
                        <w:r w:rsidRPr="00194997">
                          <w:t>Attributes for Domain Testing</w:t>
                        </w:r>
                      </w:p>
                    </w:txbxContent>
                  </v:textbox>
                </v:oval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Line Callout 2 9" o:spid="_x0000_s1028" type="#_x0000_t48" style="position:absolute;left:26222;top:4313;width:9318;height:2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4IQ8MA&#10;AADaAAAADwAAAGRycy9kb3ducmV2LnhtbESPQWvCQBSE7wX/w/IEb3VjENHoKipYPfTSKKi3R/aZ&#10;BLNv0+wa03/fLRQ8DjPzDbNYdaYSLTWutKxgNIxAEGdWl5wrOB1371MQziNrrCyTgh9ysFr23haY&#10;aPvkL2pTn4sAYZeggsL7OpHSZQUZdENbEwfvZhuDPsgml7rBZ4CbSsZRNJEGSw4LBda0LSi7pw+j&#10;oJ6Y8yyNx9+f1+l4t4mx/dhfpFKDfreeg/DU+Vf4v33QCmbwdyXc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4IQ8MAAADaAAAADwAAAAAAAAAAAAAAAACYAgAAZHJzL2Rv&#10;d25yZXYueG1sUEsFBgAAAAAEAAQA9QAAAIgDAAAAAA==&#10;" adj="-7022,32041,-65,10444,-36,4578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2</w:t>
                        </w:r>
                        <w:r w:rsidRPr="00D46AB0">
                          <w:rPr>
                            <w:b/>
                          </w:rPr>
                          <w:t xml:space="preserve">. </w:t>
                        </w:r>
                        <w:r w:rsidRPr="00D46A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_ _ _ _ _ _ _ _ _ _ _</w:t>
                        </w:r>
                      </w:p>
                    </w:txbxContent>
                  </v:textbox>
                  <o:callout v:ext="edit" minusy="t"/>
                </v:shape>
                <v:shape id="Line Callout 2 10" o:spid="_x0000_s1029" type="#_x0000_t48" style="position:absolute;left:26508;top:10854;width:11863;height:2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7LucEA&#10;AADbAAAADwAAAGRycy9kb3ducmV2LnhtbESPQWsCMRCF74L/IYzQm2btQerWKCJI7UVQl56HZNxd&#10;3EzCJur67zuHQm8zvDfvfbPaDL5TD+pTG9jAfFaAIrbBtVwbqC776QeolJEddoHJwIsSbNbj0QpL&#10;F558osc510pCOJVooMk5llon25DHNAuRWLRr6D1mWftaux6fEu47/V4UC+2xZWloMNKuIXs7372B&#10;L/yujjbG9NPFk10ujjeiWBnzNhm2n6AyDfnf/Hd9cIIv9PKLDK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uy7nBAAAA2wAAAA8AAAAAAAAAAAAAAAAAmAIAAGRycy9kb3du&#10;cmV2LnhtbFBLBQYAAAAABAAEAPUAAACGAwAAAAA=&#10;" adj="-4567,2517,-167,5491,-36,4578" fillcolor="#a9c571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>
                          <w:t xml:space="preserve">3. </w:t>
                        </w:r>
                        <w:r w:rsidRPr="00D46A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_ _ _ _ _ _ _ _ _ _ _ _ _ _ _ _</w:t>
                        </w: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Line Callout 2 11" o:spid="_x0000_s1030" type="#_x0000_t48" style="position:absolute;left:17987;top:15790;width:11037;height:2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19K8AA&#10;AADbAAAADwAAAGRycy9kb3ducmV2LnhtbERPTYvCMBC9C/sfwgjeNK0sItUoIisuvcjq0r0OzdgU&#10;m0lpotZ/bwRhb/N4n7Nc97YRN+p87VhBOklAEJdO11wp+D3txnMQPiBrbByTggd5WK8+BkvMtLvz&#10;D92OoRIxhH2GCkwIbSalLw1Z9BPXEkfu7DqLIcKukrrDewy3jZwmyUxarDk2GGxpa6i8HK9Wwf5S&#10;PIqykOnn31dyyFPj83w7V2o07DcLEIH68C9+u791nJ/C65d4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19K8AAAADbAAAADwAAAAAAAAAAAAAAAACYAgAAZHJzL2Rvd25y&#10;ZXYueG1sUEsFBgAAAAAEAAQA9QAAAIUDAAAAAA==&#10;" adj="7712,-26798,9711,-52,1792,332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4</w:t>
                        </w:r>
                        <w:r w:rsidRPr="00D46AB0">
                          <w:rPr>
                            <w:b/>
                          </w:rPr>
                          <w:t xml:space="preserve">. </w:t>
                        </w:r>
                        <w:r w:rsidRPr="00D46A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_ _ _ _ _ _ _ _ _</w:t>
                        </w:r>
                        <w:r w:rsidRPr="00D46AB0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  <o:callout v:ext="edit" minusx="t"/>
                </v:shape>
                <v:shape id="Line Callout 2 12" o:spid="_x0000_s1031" type="#_x0000_t48" style="position:absolute;left:15009;top:927;width:11215;height:2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ydo8QA&#10;AADbAAAADwAAAGRycy9kb3ducmV2LnhtbERPTWvCQBC9F/wPywi9FN0opUjqGqS14iEemorQ2zQ7&#10;zQazsyG70fTfu0LB2zze5yyzwTbiTJ2vHSuYTRMQxKXTNVcKDl8fkwUIH5A1No5JwR95yFajhyWm&#10;2l34k85FqEQMYZ+iAhNCm0rpS0MW/dS1xJH7dZ3FEGFXSd3hJYbbRs6T5EVarDk2GGzpzVB5Knqr&#10;wMlFvt+8989PP0dvvtt9fiy2uVKP42H9CiLQEO7if/dOx/lzuP0SD5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naPEAAAA2wAAAA8AAAAAAAAAAAAAAAAAmAIAAGRycy9k&#10;b3ducmV2LnhtbFBLBQYAAAAABAAEAPUAAACJAwAAAAA=&#10;" adj="9223,52393,9242,23115,9105,20411" fillcolor="#a9c571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>
                          <w:t>1.</w:t>
                        </w:r>
                        <w:r w:rsidRPr="009C7BE5">
                          <w:rPr>
                            <w:rFonts w:ascii="Calibri" w:hAnsi="Calibri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libri" w:hAnsi="Calibri" w:cstheme="minorHAnsi"/>
                            <w:b/>
                            <w:sz w:val="24"/>
                            <w:szCs w:val="24"/>
                          </w:rPr>
                          <w:t>_ _ _ _ _ _ _ _</w:t>
                        </w:r>
                      </w:p>
                    </w:txbxContent>
                  </v:textbox>
                  <o:callout v:ext="edit" minusx="t" minusy="t"/>
                </v:shape>
                <v:shape id="Line Callout 2 13" o:spid="_x0000_s1032" type="#_x0000_t48" style="position:absolute;left:2707;top:13354;width:13754;height:2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ssHcEA&#10;AADbAAAADwAAAGRycy9kb3ducmV2LnhtbERPzWrCQBC+F3yHZQRvZmMNIqmraGmloB6S+gBDdkyC&#10;2dk0u9Xk7buC0Nt8fL+z2vSmETfqXG1ZwSyKQRAXVtdcKjh/f06XIJxH1thYJgUDOdisRy8rTLW9&#10;c0a33JcihLBLUUHlfZtK6YqKDLrItsSBu9jOoA+wK6Xu8B7CTSNf43ghDdYcGips6b2i4pr/GgWn&#10;Y/sxJD+HjPe7c7aYSU7mR1ZqMu63byA89f5f/HR/6TB/Do9fw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bLB3BAAAA2wAAAA8AAAAAAAAAAAAAAAAAmAIAAGRycy9kb3du&#10;cmV2LnhtbFBLBQYAAAAABAAEAPUAAACGAwAAAAA=&#10;" adj="19983,-14837,14192,-303,12394,18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t>5</w:t>
                        </w:r>
                        <w:r w:rsidRPr="00D46AB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.  </w:t>
                        </w:r>
                        <w:r w:rsidRPr="00D46A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_ _ _ _ _ _ _ _ _    _ _ _ _ _ _ _ _ _ _</w:t>
                        </w:r>
                      </w:p>
                    </w:txbxContent>
                  </v:textbox>
                  <o:callout v:ext="edit" minusx="t"/>
                </v:shape>
                <v:shape id="Line Callout 2 15" o:spid="_x0000_s1033" type="#_x0000_t48" style="position:absolute;left:2587;top:4494;width:9633;height:4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bS58EA&#10;AADbAAAADwAAAGRycy9kb3ducmV2LnhtbERPS2sCMRC+F/wPYYTeataltnZrVkQoeBMf9Txspvvo&#10;ZrIkWd36640g9DYf33MWy8G04kzO15YVTCcJCOLC6ppLBcfD18schA/IGlvLpOCPPCzz0dMCM20v&#10;vKPzPpQihrDPUEEVQpdJ6YuKDPqJ7Ygj92OdwRChK6V2eInhppVpkrxJgzXHhgo7WldU/O57o+B6&#10;2g1NGj7w9X3jmvS77LfrY6/U83hYfYIINIR/8cO90XH+DO6/xAN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W0ufBAAAA2wAAAA8AAAAAAAAAAAAAAAAAmAIAAGRycy9kb3du&#10;cmV2LnhtbFBLBQYAAAAABAAEAPUAAACGAwAAAAA=&#10;" adj="28513,21968,21533,11290,21569,11439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t>6</w:t>
                        </w:r>
                        <w:r w:rsidRPr="00D46AB0">
                          <w:t xml:space="preserve">. </w:t>
                        </w:r>
                        <w:r w:rsidRPr="00D46A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 xml:space="preserve">_ _ _ _ _ _ _ _ _ _ _ _ _    </w:t>
                        </w:r>
                      </w:p>
                      <w:p w:rsidR="00DB6E18" w:rsidRPr="00D46AB0" w:rsidRDefault="00DB6E18" w:rsidP="00DB6E18">
                        <w:pPr>
                          <w:jc w:val="center"/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 w:rsidRPr="00D46A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_ _ _ _ _ _ _</w:t>
                        </w:r>
                      </w:p>
                    </w:txbxContent>
                  </v:textbox>
                  <o:callout v:ext="edit" minusx="t" minusy="t"/>
                </v:shape>
                <w10:wrap type="topAndBottom"/>
              </v:group>
            </w:pict>
          </mc:Fallback>
        </mc:AlternateContent>
      </w:r>
    </w:p>
    <w:p w:rsidR="00DB6E18" w:rsidRDefault="00DB6E18" w:rsidP="00DB6E18">
      <w:pPr>
        <w:spacing w:after="0"/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E4D3C8E" wp14:editId="24190195">
                <wp:simplePos x="0" y="0"/>
                <wp:positionH relativeFrom="column">
                  <wp:posOffset>-55753</wp:posOffset>
                </wp:positionH>
                <wp:positionV relativeFrom="paragraph">
                  <wp:posOffset>194691</wp:posOffset>
                </wp:positionV>
                <wp:extent cx="6505575" cy="2889504"/>
                <wp:effectExtent l="19050" t="19050" r="28575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2889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3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78C" w:rsidRPr="00BE178C" w:rsidRDefault="00BE178C" w:rsidP="00BE178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E178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of the software product to provide the right or agreed-upon results or effects with the needed degree of precision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The capability of the software product to provide an appropriate set of functions for specified tasks and user objectives 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The capability of the software product to interact with one or more specified components or systems 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The capability of the software to be understood, learned, used, and attractive to the user when used under specified conditions 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Static usability test technique to determine the compliance of a user interface with recognized usability principles</w:t>
                            </w:r>
                            <w:r w:rsidRPr="006B2BA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sz w:val="24"/>
                                <w:szCs w:val="24"/>
                              </w:rPr>
                              <w:t>Tests the ability of users with particular requirements, restrictions, or disabilities to use the system</w:t>
                            </w:r>
                          </w:p>
                          <w:p w:rsidR="00DB6E18" w:rsidRDefault="00DB6E18" w:rsidP="00DB6E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D3C8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4" type="#_x0000_t202" style="position:absolute;left:0;text-align:left;margin-left:-4.4pt;margin-top:15.35pt;width:512.25pt;height:227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" fillcolor="white [3201]" strokecolor="#9bbb59 [3206]" strokeweight="2.25pt">
                <v:stroke dashstyle="dash"/>
                <v:textbox>
                  <w:txbxContent>
                    <w:p w:rsidR="00BE178C" w:rsidRPr="00BE178C" w:rsidRDefault="00BE178C" w:rsidP="00BE178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E178C">
                        <w:rPr>
                          <w:rFonts w:cstheme="minorHAnsi"/>
                          <w:sz w:val="24"/>
                          <w:szCs w:val="24"/>
                        </w:rPr>
                        <w:t>The capability of the software product to provide the right or agreed-upon results or effects with the needed degree of precision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 xml:space="preserve">The capability of the software product to provide an appropriate set of functions for specified tasks and user objectives 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 xml:space="preserve">The capability of the software product to interact with one or more specified components or systems 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 xml:space="preserve">The capability of the software to be understood, learned, used, and attractive to the user when used under specified conditions 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>Static usability test technique to determine the compliance of a user interface with recognized usability principles</w:t>
                      </w:r>
                      <w:r w:rsidRPr="006B2BA7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sz w:val="24"/>
                          <w:szCs w:val="24"/>
                        </w:rPr>
                        <w:t>Tests the ability of users with particular requirements, restrictions, or disabilities to use the system</w:t>
                      </w:r>
                    </w:p>
                    <w:p w:rsidR="00DB6E18" w:rsidRDefault="00DB6E18" w:rsidP="00DB6E18"/>
                  </w:txbxContent>
                </v:textbox>
              </v:shape>
            </w:pict>
          </mc:Fallback>
        </mc:AlternateContent>
      </w: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1A717E" w:rsidRDefault="001A717E" w:rsidP="00903840">
      <w:pPr>
        <w:ind w:right="110"/>
        <w:jc w:val="right"/>
        <w:rPr>
          <w:b/>
          <w:i/>
        </w:rPr>
      </w:pPr>
    </w:p>
    <w:p w:rsidR="00DB6E18" w:rsidRPr="00DB6E18" w:rsidRDefault="00DB6E18" w:rsidP="00DB6E18">
      <w:pPr>
        <w:pStyle w:val="ListParagraph"/>
        <w:numPr>
          <w:ilvl w:val="0"/>
          <w:numId w:val="10"/>
        </w:numPr>
        <w:spacing w:before="0" w:after="0"/>
        <w:rPr>
          <w:rFonts w:cstheme="minorHAnsi"/>
          <w:sz w:val="24"/>
          <w:szCs w:val="24"/>
        </w:rPr>
      </w:pPr>
      <w:r w:rsidRPr="006B2BA7">
        <w:rPr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1A0EB1B" wp14:editId="45686218">
                <wp:simplePos x="0" y="0"/>
                <wp:positionH relativeFrom="column">
                  <wp:posOffset>-340360</wp:posOffset>
                </wp:positionH>
                <wp:positionV relativeFrom="paragraph">
                  <wp:posOffset>1786890</wp:posOffset>
                </wp:positionV>
                <wp:extent cx="1789430" cy="390525"/>
                <wp:effectExtent l="0" t="0" r="706120" b="28575"/>
                <wp:wrapNone/>
                <wp:docPr id="197" name="Line Callout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430" cy="390525"/>
                        </a:xfrm>
                        <a:prstGeom prst="borderCallout2">
                          <a:avLst>
                            <a:gd name="adj1" fmla="val 52958"/>
                            <a:gd name="adj2" fmla="val 99856"/>
                            <a:gd name="adj3" fmla="val 66640"/>
                            <a:gd name="adj4" fmla="val 135946"/>
                            <a:gd name="adj5" fmla="val 68394"/>
                            <a:gd name="adj6" fmla="val 138496"/>
                          </a:avLst>
                        </a:prstGeom>
                        <a:solidFill>
                          <a:srgbClr val="A9C57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18" w:rsidRPr="002650AD" w:rsidRDefault="00DB6E18" w:rsidP="00DB6E18">
                            <w:pPr>
                              <w:jc w:val="center"/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2650AD">
                              <w:rPr>
                                <w:b/>
                              </w:rPr>
                              <w:t>9.</w:t>
                            </w:r>
                            <w:r>
                              <w:t xml:space="preserve"> </w:t>
                            </w:r>
                            <w:r w:rsidRPr="002650AD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>_ _ _ _ _ _ _ _ _ _ _</w:t>
                            </w:r>
                            <w:r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6E18" w:rsidRPr="006479D5" w:rsidRDefault="00DB6E18" w:rsidP="00DB6E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0EB1B" id="Line Callout 2 197" o:spid="_x0000_s1035" type="#_x0000_t48" style="position:absolute;left:0;text-align:left;margin-left:-26.8pt;margin-top:140.7pt;width:140.9pt;height:30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" adj="29915,14773,29364,14394,21569,11439" fillcolor="#a9c571" strokecolor="#4e6128 [1606]" strokeweight="2pt">
                <v:textbox>
                  <w:txbxContent>
                    <w:p w:rsidR="00DB6E18" w:rsidRPr="002650AD" w:rsidRDefault="00DB6E18" w:rsidP="00DB6E18">
                      <w:pPr>
                        <w:jc w:val="center"/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</w:pPr>
                      <w:r w:rsidRPr="002650AD">
                        <w:rPr>
                          <w:b/>
                        </w:rPr>
                        <w:t>9.</w:t>
                      </w:r>
                      <w:r>
                        <w:t xml:space="preserve"> </w:t>
                      </w:r>
                      <w:r w:rsidRPr="002650AD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>_ _ _ _ _ _ _ _ _ _ _</w:t>
                      </w:r>
                      <w:r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DB6E18" w:rsidRPr="006479D5" w:rsidRDefault="00DB6E18" w:rsidP="00DB6E18"/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rFonts w:cstheme="minorHAnsi"/>
          <w:lang w:eastAsia="zh-CN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B7B6558" wp14:editId="47EBD362">
                <wp:simplePos x="0" y="0"/>
                <wp:positionH relativeFrom="column">
                  <wp:posOffset>2540</wp:posOffset>
                </wp:positionH>
                <wp:positionV relativeFrom="paragraph">
                  <wp:posOffset>539115</wp:posOffset>
                </wp:positionV>
                <wp:extent cx="6647180" cy="2867025"/>
                <wp:effectExtent l="0" t="0" r="20320" b="28575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180" cy="2867025"/>
                          <a:chOff x="422800" y="103912"/>
                          <a:chExt cx="3327156" cy="18108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1500996" y="724618"/>
                            <a:ext cx="925578" cy="66670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>
                                <w:t xml:space="preserve">Quality </w:t>
                              </w:r>
                              <w:r w:rsidRPr="00194997">
                                <w:t xml:space="preserve">Attributes for </w:t>
                              </w:r>
                              <w:r w:rsidRPr="00104AA8">
                                <w:t xml:space="preserve">Technical </w:t>
                              </w:r>
                              <w:r w:rsidRPr="00194997">
                                <w:t>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Line Callout 2 4"/>
                        <wps:cNvSpPr/>
                        <wps:spPr>
                          <a:xfrm>
                            <a:off x="2622209" y="373624"/>
                            <a:ext cx="906459" cy="229611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20505"/>
                              <a:gd name="adj4" fmla="val -1357"/>
                              <a:gd name="adj5" fmla="val 182598"/>
                              <a:gd name="adj6" fmla="val -42739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t>2</w:t>
                              </w:r>
                              <w:r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Pr="00D46AB0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_ _ _ _ _ _ _ _ _ _ 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ine Callout 2 5"/>
                        <wps:cNvSpPr/>
                        <wps:spPr>
                          <a:xfrm>
                            <a:off x="2556115" y="692366"/>
                            <a:ext cx="1106635" cy="235731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49514"/>
                              <a:gd name="adj4" fmla="val -13530"/>
                              <a:gd name="adj5" fmla="val 68925"/>
                              <a:gd name="adj6" fmla="val -20847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A8789E" w:rsidRDefault="00DB6E18" w:rsidP="00DB6E18">
                              <w:pPr>
                                <w:jc w:val="center"/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2650AD">
                                <w:rPr>
                                  <w:b/>
                                </w:rPr>
                                <w:t>3.</w:t>
                              </w:r>
                              <w:r>
                                <w:t xml:space="preserve"> </w:t>
                              </w:r>
                              <w:r w:rsidRPr="00A8789E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_ _ _ _ _ _ _ _ _ _ _ _ _ _ _ _</w:t>
                              </w:r>
                              <w:r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 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ine Callout 2 6"/>
                        <wps:cNvSpPr/>
                        <wps:spPr>
                          <a:xfrm>
                            <a:off x="2678983" y="1018336"/>
                            <a:ext cx="1070973" cy="252670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20505"/>
                              <a:gd name="adj4" fmla="val -1357"/>
                              <a:gd name="adj5" fmla="val 31388"/>
                              <a:gd name="adj6" fmla="val -23478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C03C66" w:rsidRDefault="00DB6E18" w:rsidP="00DB6E18">
                              <w:pPr>
                                <w:jc w:val="center"/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2650AD">
                                <w:rPr>
                                  <w:b/>
                                </w:rPr>
                                <w:t>4.</w:t>
                              </w:r>
                              <w:r>
                                <w:t xml:space="preserve"> </w:t>
                              </w:r>
                              <w:r w:rsidRPr="00A8789E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_ _ _ _ _ _ _ _ _ _ _ _ </w:t>
                              </w:r>
                              <w:r w:rsidRPr="00C03C66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_</w:t>
                              </w:r>
                              <w:r>
                                <w:rPr>
                                  <w:rFonts w:ascii="Calibri" w:hAnsi="Calibri" w:cstheme="minorHAnsi"/>
                                  <w:b/>
                                </w:rPr>
                                <w:t xml:space="preserve"> </w:t>
                              </w:r>
                              <w:r w:rsidRPr="00F965AD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_ _</w:t>
                              </w:r>
                              <w:r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03C66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Line Callout 2 14"/>
                        <wps:cNvSpPr/>
                        <wps:spPr>
                          <a:xfrm>
                            <a:off x="1807348" y="103912"/>
                            <a:ext cx="1016693" cy="234622"/>
                          </a:xfrm>
                          <a:prstGeom prst="borderCallout2">
                            <a:avLst>
                              <a:gd name="adj1" fmla="val 94494"/>
                              <a:gd name="adj2" fmla="val 42152"/>
                              <a:gd name="adj3" fmla="val 105323"/>
                              <a:gd name="adj4" fmla="val 41466"/>
                              <a:gd name="adj5" fmla="val 267829"/>
                              <a:gd name="adj6" fmla="val 30117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2650AD" w:rsidRDefault="00DB6E18" w:rsidP="00DB6E18">
                              <w:pPr>
                                <w:jc w:val="center"/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</w:rPr>
                                <w:t>1</w:t>
                              </w:r>
                              <w:r w:rsidRPr="002650AD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._ _ _ _ _ _ _</w:t>
                              </w:r>
                              <w:r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 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Line Callout 2 17"/>
                        <wps:cNvSpPr/>
                        <wps:spPr>
                          <a:xfrm>
                            <a:off x="2423387" y="1372624"/>
                            <a:ext cx="949032" cy="247307"/>
                          </a:xfrm>
                          <a:prstGeom prst="borderCallout2">
                            <a:avLst>
                              <a:gd name="adj1" fmla="val -1267"/>
                              <a:gd name="adj2" fmla="val 51705"/>
                              <a:gd name="adj3" fmla="val -787"/>
                              <a:gd name="adj4" fmla="val 21412"/>
                              <a:gd name="adj5" fmla="val -56300"/>
                              <a:gd name="adj6" fmla="val -8354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 w:rsidRPr="002650AD">
                                <w:rPr>
                                  <w:b/>
                                </w:rPr>
                                <w:t>5.</w:t>
                              </w:r>
                              <w:r>
                                <w:t xml:space="preserve"> </w:t>
                              </w:r>
                              <w:r w:rsidRPr="00A8789E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_ _ _ _ _ _ _ _ _ _ _</w:t>
                              </w:r>
                              <w:r>
                                <w:rPr>
                                  <w:rFonts w:ascii="Calibri" w:hAnsi="Calibri" w:cstheme="minorHAns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Line Callout 2 18"/>
                        <wps:cNvSpPr/>
                        <wps:spPr>
                          <a:xfrm>
                            <a:off x="422800" y="1556373"/>
                            <a:ext cx="1069141" cy="250052"/>
                          </a:xfrm>
                          <a:prstGeom prst="borderCallout2">
                            <a:avLst>
                              <a:gd name="adj1" fmla="val 52958"/>
                              <a:gd name="adj2" fmla="val 99856"/>
                              <a:gd name="adj3" fmla="val 52268"/>
                              <a:gd name="adj4" fmla="val 99688"/>
                              <a:gd name="adj5" fmla="val -92274"/>
                              <a:gd name="adj6" fmla="val 119086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6479D5" w:rsidRDefault="00DB6E18" w:rsidP="00DB6E18">
                              <w:pPr>
                                <w:jc w:val="center"/>
                              </w:pPr>
                              <w:r w:rsidRPr="002650AD">
                                <w:rPr>
                                  <w:b/>
                                </w:rPr>
                                <w:t>7.</w:t>
                              </w:r>
                              <w:r>
                                <w:t xml:space="preserve"> </w:t>
                              </w:r>
                              <w:r w:rsidRPr="00A8789E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_ _ _ _ _ _ _ _ _ _ _</w:t>
                              </w:r>
                              <w:r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 _ _ _</w:t>
                              </w:r>
                            </w:p>
                            <w:p w:rsidR="00DB6E18" w:rsidRPr="006479D5" w:rsidRDefault="00DB6E18" w:rsidP="00DB6E1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Line Callout 2 19"/>
                        <wps:cNvSpPr/>
                        <wps:spPr>
                          <a:xfrm>
                            <a:off x="1679415" y="1666714"/>
                            <a:ext cx="963295" cy="247998"/>
                          </a:xfrm>
                          <a:prstGeom prst="borderCallout2">
                            <a:avLst>
                              <a:gd name="adj1" fmla="val 2778"/>
                              <a:gd name="adj2" fmla="val 45402"/>
                              <a:gd name="adj3" fmla="val -4604"/>
                              <a:gd name="adj4" fmla="val 44572"/>
                              <a:gd name="adj5" fmla="val -116899"/>
                              <a:gd name="adj6" fmla="val 40009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6479D5" w:rsidRDefault="00DB6E18" w:rsidP="00DB6E18">
                              <w:pPr>
                                <w:jc w:val="center"/>
                              </w:pPr>
                              <w:r w:rsidRPr="002650AD">
                                <w:rPr>
                                  <w:b/>
                                </w:rPr>
                                <w:t>6.</w:t>
                              </w:r>
                              <w:r>
                                <w:t xml:space="preserve"> </w:t>
                              </w:r>
                              <w:r w:rsidRPr="00A8789E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_ _ _ _ _ _ _ _ _ _ _</w:t>
                              </w:r>
                              <w:r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 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7B6558" id="Group 1" o:spid="_x0000_s1036" style="position:absolute;left:0;text-align:left;margin-left:.2pt;margin-top:42.45pt;width:523.4pt;height:225.75pt;z-index:251661824;mso-width-relative:margin;mso-height-relative:margin" coordorigin="4228,1039" coordsize="33271,18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">
                <v:oval id="Oval 2" o:spid="_x0000_s1037" style="position:absolute;left:15009;top:7246;width:9256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N+wMMA&#10;AADaAAAADwAAAGRycy9kb3ducmV2LnhtbESPQWvCQBSE74L/YXmFXkQ3lSIlukoRapveTK3nR/aZ&#10;BLNvQ3YTk/z6riD0OMzMN8xm15tKdNS40rKCl0UEgjizuuRcwennY/4GwnlkjZVlUjCQg912Otlg&#10;rO2Nj9SlPhcBwi5GBYX3dSylywoy6Ba2Jg7exTYGfZBNLnWDtwA3lVxG0UoaLDksFFjTvqDsmrZG&#10;QXL4HA+/xnz7YWzPp+uQvNazRKnnp/59DcJT7//Dj/aXVrCE+5VwA+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N+wMMAAADaAAAADwAAAAAAAAAAAAAAAACYAgAAZHJzL2Rv&#10;d25yZXYueG1sUEsFBgAAAAAEAAQA9QAAAIgDAAAAAA==&#10;" fillcolor="#9bbb59 [3206]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>
                          <w:t xml:space="preserve">Quality </w:t>
                        </w:r>
                        <w:r w:rsidRPr="00194997">
                          <w:t xml:space="preserve">Attributes for </w:t>
                        </w:r>
                        <w:r w:rsidRPr="00104AA8">
                          <w:t xml:space="preserve">Technical </w:t>
                        </w:r>
                        <w:r w:rsidRPr="00194997">
                          <w:t>Testing</w:t>
                        </w:r>
                      </w:p>
                    </w:txbxContent>
                  </v:textbox>
                </v:oval>
                <v:shape id="Line Callout 2 4" o:spid="_x0000_s1038" type="#_x0000_t48" style="position:absolute;left:26222;top:3736;width:9064;height: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dw9cMA&#10;AADaAAAADwAAAGRycy9kb3ducmV2LnhtbESPQWvCQBSE74X+h+UJvenGYkuJriKl2lykmAri7ZF9&#10;JsHs25h91fTfdwWhx2FmvmFmi9416kJdqD0bGI8SUMSFtzWXBnbfq+EbqCDIFhvPZOCXAizmjw8z&#10;TK2/8pYuuZQqQjikaKASaVOtQ1GRwzDyLXH0jr5zKFF2pbYdXiPcNfo5SV61w5rjQoUtvVdUnPIf&#10;ZyD7PB3OX5LLZp+V+XrvDz19vBjzNOiXU1BCvfyH7+3MGpjA7Uq8AX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dw9cMAAADaAAAADwAAAAAAAAAAAAAAAACYAgAAZHJzL2Rv&#10;d25yZXYueG1sUEsFBgAAAAAEAAQA9QAAAIgDAAAAAA==&#10;" adj="-9232,39441,-293,4429,-36,4578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t>2</w:t>
                        </w:r>
                        <w:r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 xml:space="preserve">. </w:t>
                        </w:r>
                        <w:r w:rsidRPr="00D46AB0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_ _ _ _ _ _ _ _ _ _ _</w:t>
                        </w:r>
                      </w:p>
                    </w:txbxContent>
                  </v:textbox>
                  <o:callout v:ext="edit" minusy="t"/>
                </v:shape>
                <v:shape id="Line Callout 2 5" o:spid="_x0000_s1039" type="#_x0000_t48" style="position:absolute;left:25561;top:6923;width:11066;height:2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/2070A&#10;AADaAAAADwAAAGRycy9kb3ducmV2LnhtbESPSwvCMBCE74L/IazgTVMFRapRRPBx9XHwuDTbhzab&#10;0kRb/fVGEDwOM/MNs1i1phRPql1hWcFoGIEgTqwuOFNwOW8HMxDOI2ssLZOCFzlYLbudBcbaNnyk&#10;58lnIkDYxagg976KpXRJTgbd0FbEwUttbdAHWWdS19gEuCnlOIqm0mDBYSHHijY5JffTwyh47+Xu&#10;OLneZJI2jLddihHtp0r1e+16DsJT6//hX/ugFUzgeyXcALn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7/2070AAADaAAAADwAAAAAAAAAAAAAAAACYAgAAZHJzL2Rvd25yZXYu&#10;eG1sUEsFBgAAAAAEAAQA9QAAAIIDAAAAAA==&#10;" adj="-4503,14888,-2922,10695,-36,4578" fillcolor="#a9c571" strokecolor="#4e6128 [1606]" strokeweight="2pt">
                  <v:textbox>
                    <w:txbxContent>
                      <w:p w:rsidR="00DB6E18" w:rsidRPr="00A8789E" w:rsidRDefault="00DB6E18" w:rsidP="00DB6E18">
                        <w:pPr>
                          <w:jc w:val="center"/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</w:pPr>
                        <w:r w:rsidRPr="002650AD">
                          <w:rPr>
                            <w:b/>
                          </w:rPr>
                          <w:t>3.</w:t>
                        </w:r>
                        <w:r>
                          <w:t xml:space="preserve"> </w:t>
                        </w:r>
                        <w:r w:rsidRPr="00A8789E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_ _ _ _ _ _ _ _ _ _ _ _ _ _ _ _</w:t>
                        </w:r>
                        <w:r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 xml:space="preserve"> __</w:t>
                        </w:r>
                      </w:p>
                    </w:txbxContent>
                  </v:textbox>
                  <o:callout v:ext="edit" minusy="t"/>
                </v:shape>
                <v:shape id="Line Callout 2 6" o:spid="_x0000_s1040" type="#_x0000_t48" style="position:absolute;left:26789;top:10183;width:10710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RGlMIA&#10;AADaAAAADwAAAGRycy9kb3ducmV2LnhtbESPQWvCQBSE70L/w/IK3nQToSqpqxRBGo9GsfT2yL4m&#10;obtvQ3aN0V/vCoUeh5n5hlltBmtET51vHCtIpwkI4tLphisFp+NusgThA7JG45gU3MjDZv0yWmGm&#10;3ZUP1BehEhHCPkMFdQhtJqUva7Lop64ljt6P6yyGKLtK6g6vEW6NnCXJXFpsOC7U2NK2pvK3uFgF&#10;n7253M954dMdp4vDt9mf8683pcavw8c7iEBD+A//tXOtYA7PK/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VEaUwgAAANoAAAAPAAAAAAAAAAAAAAAAAJgCAABkcnMvZG93&#10;bnJldi54bWxQSwUGAAAAAAQABAD1AAAAhwMAAAAA&#10;" adj="-5071,6780,-293,4429,-36,4578" fillcolor="#a9c571" strokecolor="#4e6128 [1606]" strokeweight="2pt">
                  <v:textbox>
                    <w:txbxContent>
                      <w:p w:rsidR="00DB6E18" w:rsidRPr="00C03C66" w:rsidRDefault="00DB6E18" w:rsidP="00DB6E18">
                        <w:pPr>
                          <w:jc w:val="center"/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</w:pPr>
                        <w:r w:rsidRPr="002650AD">
                          <w:rPr>
                            <w:b/>
                          </w:rPr>
                          <w:t>4.</w:t>
                        </w:r>
                        <w:r>
                          <w:t xml:space="preserve"> </w:t>
                        </w:r>
                        <w:r w:rsidRPr="00A8789E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 xml:space="preserve">_ _ _ _ _ _ _ _ _ _ _ _ </w:t>
                        </w:r>
                        <w:r w:rsidRPr="00C03C66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_</w:t>
                        </w:r>
                        <w:r>
                          <w:rPr>
                            <w:rFonts w:ascii="Calibri" w:hAnsi="Calibri" w:cstheme="minorHAnsi"/>
                            <w:b/>
                          </w:rPr>
                          <w:t xml:space="preserve"> </w:t>
                        </w:r>
                        <w:r w:rsidRPr="00F965AD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_ _</w:t>
                        </w:r>
                        <w:r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C03C66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_</w:t>
                        </w:r>
                      </w:p>
                    </w:txbxContent>
                  </v:textbox>
                  <o:callout v:ext="edit" minusy="t"/>
                </v:shape>
                <v:shape id="Line Callout 2 14" o:spid="_x0000_s1041" type="#_x0000_t48" style="position:absolute;left:18073;top:1039;width:10167;height:2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zXo8AA&#10;AADbAAAADwAAAGRycy9kb3ducmV2LnhtbERPTWsCMRC9F/ofwhS81awiWrZGKYWKt7LaQ4/DZtws&#10;ZibbTdT13zeC4G0e73OW64G9OlMf2yAGJuMCFEkdbCuNgZ/91+sbqJhQLPogZOBKEdar56clljZc&#10;pKLzLjUqh0gs0YBLqSu1jrUjxjgOHUnmDqFnTBn2jbY9XnI4ez0tirlmbCU3OOzo01F93J3YwPfC&#10;83Yyrxz/bvxfMw3uxPvKmNHL8PEOKtGQHuK7e2vz/BncfskH6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zXo8AAAADbAAAADwAAAAAAAAAAAAAAAACYAgAAZHJzL2Rvd25y&#10;ZXYueG1sUEsFBgAAAAAEAAQA9QAAAIUDAAAAAA==&#10;" adj="6505,57851,8957,22750,9105,20411" fillcolor="#a9c571" strokecolor="#4e6128 [1606]" strokeweight="2pt">
                  <v:textbox>
                    <w:txbxContent>
                      <w:p w:rsidR="00DB6E18" w:rsidRPr="002650AD" w:rsidRDefault="00DB6E18" w:rsidP="00DB6E18">
                        <w:pPr>
                          <w:jc w:val="center"/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b/>
                          </w:rPr>
                          <w:t>1</w:t>
                        </w:r>
                        <w:r w:rsidRPr="002650AD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._ _ _ _ _ _ _</w:t>
                        </w:r>
                        <w:r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 xml:space="preserve"> _</w:t>
                        </w:r>
                      </w:p>
                    </w:txbxContent>
                  </v:textbox>
                  <o:callout v:ext="edit" minusy="t"/>
                </v:shape>
                <v:shape id="Line Callout 2 17" o:spid="_x0000_s1042" type="#_x0000_t48" style="position:absolute;left:24233;top:13726;width:9491;height:2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Sks8QA&#10;AADbAAAADwAAAGRycy9kb3ducmV2LnhtbERPS2vCQBC+F/wPywi91Y3W+oiuYgotHtqDDxRvQ3ZM&#10;gtnZNLs16b93hYK3+fieM1+2phRXql1hWUG/F4EgTq0uOFOw3328TEA4j6yxtEwK/sjBctF5mmOs&#10;bcMbum59JkIIuxgV5N5XsZQuzcmg69mKOHBnWxv0AdaZ1DU2IdyUchBFI2mw4NCQY0XvOaWX7a9R&#10;0LTH49drYr7fOPkphoPksDtNP5V67rarGQhPrX+I/91rHeaP4f5LO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UpLPEAAAA2wAAAA8AAAAAAAAAAAAAAAAAmAIAAGRycy9k&#10;b3ducmV2LnhtbFBLBQYAAAAABAAEAPUAAACJAwAAAAA=&#10;" adj="-1804,-12161,4625,-170,11168,-274" fillcolor="#a9c571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 w:rsidRPr="002650AD">
                          <w:rPr>
                            <w:b/>
                          </w:rPr>
                          <w:t>5.</w:t>
                        </w:r>
                        <w:r>
                          <w:t xml:space="preserve"> </w:t>
                        </w:r>
                        <w:r w:rsidRPr="00A8789E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_ _ _ _ _ _ _ _ _ _ _</w:t>
                        </w:r>
                        <w:r>
                          <w:rPr>
                            <w:rFonts w:ascii="Calibri" w:hAnsi="Calibri" w:cstheme="minorHAnsi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Line Callout 2 18" o:spid="_x0000_s1043" type="#_x0000_t48" style="position:absolute;left:4228;top:15563;width:10691;height:2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Zgs8IA&#10;AADbAAAADwAAAGRycy9kb3ducmV2LnhtbESPQYvCMBCF78L+hzALe5E11YMrXaOIICt4EKvgdWjG&#10;tthMShK1/nvnIOxthvfmvW/my9616k4hNp4NjEcZKOLS24YrA6fj5nsGKiZki61nMvCkCMvFx2CO&#10;ufUPPtC9SJWSEI45GqhT6nKtY1mTwzjyHbFoFx8cJllDpW3Ah4S7Vk+ybKodNiwNNXa0rqm8Fjdn&#10;4O86fNLhRLtz6Sc2VPvdtqAfY74++9UvqER9+je/r7dW8AVWfpEB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mCzwgAAANsAAAAPAAAAAAAAAAAAAAAAAJgCAABkcnMvZG93&#10;bnJldi54bWxQSwUGAAAAAAQABAD1AAAAhwMAAAAA&#10;" adj="25723,-19931,21533,11290,21569,11439" fillcolor="#a9c571" strokecolor="#4e6128 [1606]" strokeweight="2pt">
                  <v:textbox>
                    <w:txbxContent>
                      <w:p w:rsidR="00DB6E18" w:rsidRPr="006479D5" w:rsidRDefault="00DB6E18" w:rsidP="00DB6E18">
                        <w:pPr>
                          <w:jc w:val="center"/>
                        </w:pPr>
                        <w:r w:rsidRPr="002650AD">
                          <w:rPr>
                            <w:b/>
                          </w:rPr>
                          <w:t>7.</w:t>
                        </w:r>
                        <w:r>
                          <w:t xml:space="preserve"> </w:t>
                        </w:r>
                        <w:r w:rsidRPr="00A8789E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_ _ _ _ _ _ _ _ _ _ _</w:t>
                        </w:r>
                        <w:r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 xml:space="preserve"> _ _ _</w:t>
                        </w:r>
                      </w:p>
                      <w:p w:rsidR="00DB6E18" w:rsidRPr="006479D5" w:rsidRDefault="00DB6E18" w:rsidP="00DB6E18">
                        <w:pPr>
                          <w:jc w:val="center"/>
                        </w:pPr>
                      </w:p>
                    </w:txbxContent>
                  </v:textbox>
                  <o:callout v:ext="edit" minusx="t"/>
                </v:shape>
                <v:shape id="Line Callout 2 19" o:spid="_x0000_s1044" type="#_x0000_t48" style="position:absolute;left:16794;top:16667;width:9633;height:2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r5FcAA&#10;AADbAAAADwAAAGRycy9kb3ducmV2LnhtbERPS4vCMBC+C/6HMMJeRFMFX12jiIuu3nxd9jY0s23Z&#10;ZhKaqPXfmwXB23x8z5kvG1OJG9W+tKxg0E9AEGdWl5wruJw3vSkIH5A1VpZJwYM8LBft1hxTbe98&#10;pNsp5CKGsE9RQRGCS6X0WUEGfd864sj92tpgiLDOpa7xHsNNJYdJMpYGS44NBTpaF5T9na5Gwdat&#10;f/ixdcloNcGvw3T43R3sWamPTrP6BBGoCW/xy73Tcf4M/n+J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r5FcAAAADbAAAADwAAAAAAAAAAAAAAAACYAgAAZHJzL2Rvd25y&#10;ZXYueG1sUEsFBgAAAAAEAAQA9QAAAIUDAAAAAA==&#10;" adj="8642,-25250,9628,-994,9807,600" fillcolor="#a9c571" strokecolor="#4e6128 [1606]" strokeweight="2pt">
                  <v:textbox>
                    <w:txbxContent>
                      <w:p w:rsidR="00DB6E18" w:rsidRPr="006479D5" w:rsidRDefault="00DB6E18" w:rsidP="00DB6E18">
                        <w:pPr>
                          <w:jc w:val="center"/>
                        </w:pPr>
                        <w:r w:rsidRPr="002650AD">
                          <w:rPr>
                            <w:b/>
                          </w:rPr>
                          <w:t>6.</w:t>
                        </w:r>
                        <w:r>
                          <w:t xml:space="preserve"> </w:t>
                        </w:r>
                        <w:r w:rsidRPr="00A8789E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_ _ _ _ _ _ _ _ _ _ _</w:t>
                        </w:r>
                        <w:r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 xml:space="preserve"> _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6B2BA7">
        <w:rPr>
          <w:lang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8DFC54B" wp14:editId="1BA0C443">
                <wp:simplePos x="0" y="0"/>
                <wp:positionH relativeFrom="column">
                  <wp:posOffset>-149860</wp:posOffset>
                </wp:positionH>
                <wp:positionV relativeFrom="paragraph">
                  <wp:posOffset>1162050</wp:posOffset>
                </wp:positionV>
                <wp:extent cx="1970405" cy="390525"/>
                <wp:effectExtent l="0" t="0" r="467995" b="276225"/>
                <wp:wrapNone/>
                <wp:docPr id="201" name="Line Callout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390525"/>
                        </a:xfrm>
                        <a:prstGeom prst="borderCallout2">
                          <a:avLst>
                            <a:gd name="adj1" fmla="val 52958"/>
                            <a:gd name="adj2" fmla="val 99856"/>
                            <a:gd name="adj3" fmla="val 52268"/>
                            <a:gd name="adj4" fmla="val 99688"/>
                            <a:gd name="adj5" fmla="val 160662"/>
                            <a:gd name="adj6" fmla="val 122725"/>
                          </a:avLst>
                        </a:prstGeom>
                        <a:solidFill>
                          <a:srgbClr val="A9C57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18" w:rsidRDefault="00DB6E18" w:rsidP="00DB6E18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650AD">
                              <w:rPr>
                                <w:b/>
                              </w:rPr>
                              <w:t>10</w:t>
                            </w:r>
                            <w:r>
                              <w:t xml:space="preserve">. </w:t>
                            </w:r>
                            <w:r w:rsidRPr="002650AD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 xml:space="preserve">_ _ _ _ _ _ _ _ _ _ </w:t>
                            </w:r>
                          </w:p>
                          <w:p w:rsidR="00DB6E18" w:rsidRPr="006479D5" w:rsidRDefault="00DB6E18" w:rsidP="00DB6E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FC54B" id="Line Callout 2 201" o:spid="_x0000_s1045" type="#_x0000_t48" style="position:absolute;left:0;text-align:left;margin-left:-11.8pt;margin-top:91.5pt;width:155.15pt;height:30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" adj="26509,34703,21533,11290,21569,11439" fillcolor="#a9c571" strokecolor="#4e6128 [1606]" strokeweight="2pt">
                <v:textbox>
                  <w:txbxContent>
                    <w:p w:rsidR="00DB6E18" w:rsidRDefault="00DB6E18" w:rsidP="00DB6E18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650AD">
                        <w:rPr>
                          <w:b/>
                        </w:rPr>
                        <w:t>10</w:t>
                      </w:r>
                      <w:r>
                        <w:t xml:space="preserve">. </w:t>
                      </w:r>
                      <w:r w:rsidRPr="002650AD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 xml:space="preserve">_ _ _ _ _ _ _ _ _ _ </w:t>
                      </w:r>
                    </w:p>
                    <w:p w:rsidR="00DB6E18" w:rsidRPr="006479D5" w:rsidRDefault="00DB6E18" w:rsidP="00DB6E18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6B2BA7">
        <w:rPr>
          <w:lang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7AAD67" wp14:editId="125B0B68">
                <wp:simplePos x="0" y="0"/>
                <wp:positionH relativeFrom="column">
                  <wp:posOffset>-302260</wp:posOffset>
                </wp:positionH>
                <wp:positionV relativeFrom="paragraph">
                  <wp:posOffset>2333625</wp:posOffset>
                </wp:positionV>
                <wp:extent cx="2006600" cy="381000"/>
                <wp:effectExtent l="0" t="114300" r="527050" b="19050"/>
                <wp:wrapNone/>
                <wp:docPr id="196" name="Line Callout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381000"/>
                        </a:xfrm>
                        <a:prstGeom prst="borderCallout2">
                          <a:avLst>
                            <a:gd name="adj1" fmla="val 52958"/>
                            <a:gd name="adj2" fmla="val 99856"/>
                            <a:gd name="adj3" fmla="val 52268"/>
                            <a:gd name="adj4" fmla="val 99688"/>
                            <a:gd name="adj5" fmla="val -28749"/>
                            <a:gd name="adj6" fmla="val 125746"/>
                          </a:avLst>
                        </a:prstGeom>
                        <a:solidFill>
                          <a:srgbClr val="A9C57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18" w:rsidRPr="002650AD" w:rsidRDefault="00DB6E18" w:rsidP="00DB6E18">
                            <w:pPr>
                              <w:jc w:val="center"/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2650AD">
                              <w:rPr>
                                <w:b/>
                              </w:rPr>
                              <w:t>8.</w:t>
                            </w:r>
                            <w:r w:rsidRPr="002650AD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 xml:space="preserve"> _ _ _ _ _ _ _ _ _ _ _ _ _ _</w:t>
                            </w:r>
                          </w:p>
                          <w:p w:rsidR="00DB6E18" w:rsidRPr="006479D5" w:rsidRDefault="00DB6E18" w:rsidP="00DB6E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AAD67" id="Line Callout 2 196" o:spid="_x0000_s1046" type="#_x0000_t48" style="position:absolute;left:0;text-align:left;margin-left:-23.8pt;margin-top:183.75pt;width:158pt;height:30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" adj="27161,-6210,21533,11290,21569,11439" fillcolor="#a9c571" strokecolor="#4e6128 [1606]" strokeweight="2pt">
                <v:textbox>
                  <w:txbxContent>
                    <w:p w:rsidR="00DB6E18" w:rsidRPr="002650AD" w:rsidRDefault="00DB6E18" w:rsidP="00DB6E18">
                      <w:pPr>
                        <w:jc w:val="center"/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</w:pPr>
                      <w:r w:rsidRPr="002650AD">
                        <w:rPr>
                          <w:b/>
                        </w:rPr>
                        <w:t>8.</w:t>
                      </w:r>
                      <w:r w:rsidRPr="002650AD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 xml:space="preserve"> _ _ _ _ _ _ _ _ _ _ _ _ _ _</w:t>
                      </w:r>
                    </w:p>
                    <w:p w:rsidR="00DB6E18" w:rsidRPr="006479D5" w:rsidRDefault="00DB6E18" w:rsidP="00DB6E18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6B2BA7">
        <w:rPr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9D15718" wp14:editId="7F07040A">
                <wp:simplePos x="0" y="0"/>
                <wp:positionH relativeFrom="column">
                  <wp:posOffset>507365</wp:posOffset>
                </wp:positionH>
                <wp:positionV relativeFrom="paragraph">
                  <wp:posOffset>666750</wp:posOffset>
                </wp:positionV>
                <wp:extent cx="2061210" cy="381000"/>
                <wp:effectExtent l="0" t="0" r="148590" b="552450"/>
                <wp:wrapNone/>
                <wp:docPr id="199" name="Line Callout 2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381000"/>
                        </a:xfrm>
                        <a:prstGeom prst="borderCallout2">
                          <a:avLst>
                            <a:gd name="adj1" fmla="val 96798"/>
                            <a:gd name="adj2" fmla="val 92147"/>
                            <a:gd name="adj3" fmla="val 109599"/>
                            <a:gd name="adj4" fmla="val 93602"/>
                            <a:gd name="adj5" fmla="val 240632"/>
                            <a:gd name="adj6" fmla="val 106282"/>
                          </a:avLst>
                        </a:prstGeom>
                        <a:solidFill>
                          <a:srgbClr val="A9C57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18" w:rsidRPr="006479D5" w:rsidRDefault="00DB6E18" w:rsidP="00DB6E18">
                            <w:pPr>
                              <w:jc w:val="center"/>
                            </w:pPr>
                            <w:r w:rsidRPr="002650AD">
                              <w:rPr>
                                <w:b/>
                              </w:rPr>
                              <w:t>11</w:t>
                            </w:r>
                            <w:r>
                              <w:t xml:space="preserve">. </w:t>
                            </w:r>
                            <w:r w:rsidRPr="002650AD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>_ _ _ _ _ _ _ _ _ _ _</w:t>
                            </w:r>
                            <w:r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 xml:space="preserve"> _ _ _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15718" id="Line Callout 2 199" o:spid="_x0000_s1047" type="#_x0000_t48" style="position:absolute;left:0;text-align:left;margin-left:39.95pt;margin-top:52.5pt;width:162.3pt;height:3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" adj="22957,51977,20218,23673,19904,20908" fillcolor="#a9c571" strokecolor="#4e6128 [1606]" strokeweight="2pt">
                <v:textbox>
                  <w:txbxContent>
                    <w:p w:rsidR="00DB6E18" w:rsidRPr="006479D5" w:rsidRDefault="00DB6E18" w:rsidP="00DB6E18">
                      <w:pPr>
                        <w:jc w:val="center"/>
                      </w:pPr>
                      <w:r w:rsidRPr="002650AD">
                        <w:rPr>
                          <w:b/>
                        </w:rPr>
                        <w:t>11</w:t>
                      </w:r>
                      <w:r>
                        <w:t xml:space="preserve">. </w:t>
                      </w:r>
                      <w:r w:rsidRPr="002650AD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>_ _ _ _ _ _ _ _ _ _ _</w:t>
                      </w:r>
                      <w:r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 xml:space="preserve"> _ _ _ 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207C15">
        <w:rPr>
          <w:sz w:val="24"/>
          <w:szCs w:val="24"/>
        </w:rPr>
        <w:t>Fill in the right term.</w:t>
      </w:r>
    </w:p>
    <w:p w:rsidR="00DB6E18" w:rsidRPr="006B2BA7" w:rsidRDefault="001A717E" w:rsidP="00DB6E18">
      <w:pPr>
        <w:rPr>
          <w:rFonts w:cstheme="minorHAnsi"/>
          <w:sz w:val="24"/>
          <w:szCs w:val="24"/>
        </w:rPr>
      </w:pPr>
      <w:r w:rsidRPr="006B2BA7">
        <w:rPr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F8CFF67" wp14:editId="6F2EF8D8">
                <wp:simplePos x="0" y="0"/>
                <wp:positionH relativeFrom="column">
                  <wp:posOffset>-54610</wp:posOffset>
                </wp:positionH>
                <wp:positionV relativeFrom="paragraph">
                  <wp:posOffset>3543935</wp:posOffset>
                </wp:positionV>
                <wp:extent cx="6505575" cy="4886325"/>
                <wp:effectExtent l="19050" t="19050" r="28575" b="2857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488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3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78C" w:rsidRPr="006B2BA7" w:rsidRDefault="00BE178C" w:rsidP="00BE178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Attributes of a software product that bear on its ability to prevent unauthorized access, whether accidental or deliberate, to programs and data 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ability of the software product to perform its required functions under stated conditions for a specified period of time or for a specified number of operations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of the software product to provide appropriate performance, relative to the amount of resources used under stated conditions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ease with which a software product can be modified to correct defects, modified to meet new requirements, modified to make future maintenance easier, or adapted to a changed environment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ease with which the software product can be transferred from one hardware or software environment to another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to be adapted for different specified environments without applying actions other than those provided for that purpose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to be used in place of another specified software product for the same purpose in the same environment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to be installed in a specific environment. We will include uninstallability in this category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to coexist with other independent software in a common environment sharing common resources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Deliberately subjecting a system to negative, stressful conditions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system's ability to recover from some hardware or software failure in its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CFF67" id="Text Box 195" o:spid="_x0000_s1048" type="#_x0000_t202" style="position:absolute;left:0;text-align:left;margin-left:-4.3pt;margin-top:279.05pt;width:512.25pt;height:384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" fillcolor="white [3201]" strokecolor="#9bbb59 [3206]" strokeweight="2.25pt">
                <v:stroke dashstyle="dash"/>
                <v:textbox>
                  <w:txbxContent>
                    <w:p w:rsidR="00BE178C" w:rsidRPr="006B2BA7" w:rsidRDefault="00BE178C" w:rsidP="00BE178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 xml:space="preserve">Attributes of a software product that bear on its ability to prevent unauthorized access, whether accidental or deliberate, to programs and data 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ability of the software product to perform its required functions under stated conditions for a specified period of time or for a specified number of operations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of the software product to provide appropriate performance, relative to the amount of resources used under stated conditions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ease with which a software product can be modified to correct defects, modified to meet new requirements, modified to make future maintenance easier, or adapted to a changed environment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ease with which the software product can be transferred from one hardware or software environment to another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to be adapted for different specified environments without applying actions other than those provided for that purpose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to be used in place of another specified software product for the same purpose in the same environment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to be installed in a specific environment. We will include uninstallability in this category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to coexist with other independent software in a common environment sharing common resources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Deliberately subjecting a system to negative, stressful conditions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system's ability to recover from some hardware or software failure in its environment</w:t>
                      </w:r>
                    </w:p>
                  </w:txbxContent>
                </v:textbox>
              </v:shape>
            </w:pict>
          </mc:Fallback>
        </mc:AlternateContent>
      </w: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sz w:val="24"/>
          <w:szCs w:val="24"/>
        </w:rPr>
      </w:pPr>
    </w:p>
    <w:p w:rsidR="00DB6E18" w:rsidRPr="006B2BA7" w:rsidRDefault="00DB6E18" w:rsidP="00DB6E18">
      <w:pPr>
        <w:rPr>
          <w:sz w:val="24"/>
          <w:szCs w:val="24"/>
        </w:rPr>
      </w:pPr>
    </w:p>
    <w:p w:rsidR="00903840" w:rsidRPr="00903840" w:rsidRDefault="00903840" w:rsidP="00903840">
      <w:pPr>
        <w:pStyle w:val="ListParagraph"/>
        <w:numPr>
          <w:ilvl w:val="0"/>
          <w:numId w:val="0"/>
        </w:numPr>
        <w:spacing w:before="0" w:after="0"/>
        <w:ind w:left="720"/>
        <w:rPr>
          <w:rFonts w:cstheme="minorHAnsi"/>
          <w:sz w:val="24"/>
          <w:szCs w:val="24"/>
        </w:rPr>
      </w:pPr>
    </w:p>
    <w:p w:rsidR="00DB6E18" w:rsidRPr="005E701F" w:rsidRDefault="00DB6E18" w:rsidP="005E701F">
      <w:pPr>
        <w:pStyle w:val="ListParagraph"/>
        <w:numPr>
          <w:ilvl w:val="0"/>
          <w:numId w:val="10"/>
        </w:numPr>
        <w:spacing w:before="0" w:after="0"/>
        <w:rPr>
          <w:rFonts w:cstheme="minorHAnsi"/>
          <w:sz w:val="24"/>
          <w:szCs w:val="24"/>
        </w:rPr>
      </w:pPr>
      <w:r w:rsidRPr="005E701F">
        <w:rPr>
          <w:rFonts w:cstheme="minorHAnsi"/>
          <w:sz w:val="24"/>
          <w:szCs w:val="24"/>
        </w:rPr>
        <w:lastRenderedPageBreak/>
        <w:t>Fill in subca</w:t>
      </w:r>
      <w:r w:rsidR="00A127F6" w:rsidRPr="005E701F">
        <w:rPr>
          <w:rFonts w:cstheme="minorHAnsi"/>
          <w:sz w:val="24"/>
          <w:szCs w:val="24"/>
        </w:rPr>
        <w:t>tegories for each main category</w:t>
      </w:r>
      <w:r w:rsidR="00207C15" w:rsidRPr="005E701F">
        <w:rPr>
          <w:rFonts w:cstheme="minorHAnsi"/>
          <w:sz w:val="24"/>
          <w:szCs w:val="24"/>
        </w:rPr>
        <w:t>.</w:t>
      </w:r>
    </w:p>
    <w:p w:rsidR="00DB6E18" w:rsidRDefault="00DB6E18" w:rsidP="00DB6E18">
      <w:pPr>
        <w:rPr>
          <w:rFonts w:cstheme="minorHAnsi"/>
          <w:sz w:val="24"/>
          <w:szCs w:val="24"/>
        </w:rPr>
      </w:pPr>
      <w:r w:rsidRPr="001101A0">
        <w:rPr>
          <w:rFonts w:cs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1EC4D84" wp14:editId="31667BA0">
                <wp:simplePos x="0" y="0"/>
                <wp:positionH relativeFrom="column">
                  <wp:posOffset>3174365</wp:posOffset>
                </wp:positionH>
                <wp:positionV relativeFrom="paragraph">
                  <wp:posOffset>394335</wp:posOffset>
                </wp:positionV>
                <wp:extent cx="3590925" cy="57435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5743575"/>
                        </a:xfrm>
                        <a:prstGeom prst="rect">
                          <a:avLst/>
                        </a:prstGeom>
                        <a:ln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Suitability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Security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Stability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Understandability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Interoperability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Analyzability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Installability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Maturity (robustness)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Recoverability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Accuracy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Adaptability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Learnability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Attractiveness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Testability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Fault tolerance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Time behavior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Operability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Coexistence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Resource utilization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Replaceability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spacing w:before="140" w:after="14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C4D84" id="Text Box 2" o:spid="_x0000_s1049" type="#_x0000_t202" style="position:absolute;left:0;text-align:left;margin-left:249.95pt;margin-top:31.05pt;width:282.75pt;height:452.2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" fillcolor="white [3201]" strokecolor="#9bbb59 [3206]" strokeweight="2pt">
                <v:stroke dashstyle="dash"/>
                <v:textbox>
                  <w:txbxContent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Suitability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Security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Stability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Understandability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Interoperability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Analyzability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Installability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Maturity (robustness)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Recoverability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Accuracy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Adaptability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Learnability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Attractiveness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Testability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Fault tolerance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Time behavior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Operability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Coexistence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Resource utilization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Replaceability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spacing w:before="140" w:after="14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F965A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A127F6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A127F6">
              <w:rPr>
                <w:rFonts w:cstheme="minorHAnsi"/>
                <w:sz w:val="28"/>
                <w:szCs w:val="28"/>
                <w:lang w:val="bg-BG"/>
              </w:rPr>
              <w:t>Functionality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b w:val="0"/>
                <w:sz w:val="28"/>
                <w:szCs w:val="28"/>
                <w:lang w:val="bg-BG"/>
              </w:rPr>
            </w:pP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b w:val="0"/>
                <w:sz w:val="28"/>
                <w:szCs w:val="28"/>
              </w:rPr>
            </w:pPr>
          </w:p>
        </w:tc>
      </w:tr>
      <w:tr w:rsidR="00DB6E18" w:rsidRPr="00F965A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b w:val="0"/>
                <w:sz w:val="28"/>
                <w:szCs w:val="28"/>
                <w:lang w:val="bg-BG"/>
              </w:rPr>
            </w:pPr>
          </w:p>
        </w:tc>
      </w:tr>
      <w:tr w:rsidR="00DB6E18" w:rsidRPr="00F965A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b w:val="0"/>
                <w:sz w:val="28"/>
                <w:szCs w:val="28"/>
                <w:lang w:val="bg-BG"/>
              </w:rPr>
            </w:pPr>
          </w:p>
        </w:tc>
      </w:tr>
    </w:tbl>
    <w:p w:rsidR="00DB6E18" w:rsidRPr="00550B5D" w:rsidRDefault="00DB6E18" w:rsidP="00DB6E18">
      <w:pPr>
        <w:spacing w:after="0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DB6E18">
              <w:rPr>
                <w:rFonts w:cstheme="minorHAnsi"/>
                <w:sz w:val="28"/>
                <w:szCs w:val="28"/>
                <w:lang w:val="bg-BG"/>
              </w:rPr>
              <w:t>Reliability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</w:tbl>
    <w:p w:rsidR="00DB6E18" w:rsidRPr="00550B5D" w:rsidRDefault="00DB6E18" w:rsidP="00DB6E18">
      <w:pPr>
        <w:spacing w:after="0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DB6E18">
              <w:rPr>
                <w:rFonts w:cstheme="minorHAnsi"/>
                <w:sz w:val="28"/>
                <w:szCs w:val="28"/>
                <w:lang w:val="bg-BG"/>
              </w:rPr>
              <w:t>Usability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</w:tbl>
    <w:p w:rsidR="00DB6E18" w:rsidRPr="00550B5D" w:rsidRDefault="00DB6E18" w:rsidP="00DB6E18">
      <w:pPr>
        <w:spacing w:after="0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DB6E18">
              <w:rPr>
                <w:rFonts w:cstheme="minorHAnsi"/>
                <w:sz w:val="28"/>
                <w:szCs w:val="28"/>
                <w:lang w:val="bg-BG"/>
              </w:rPr>
              <w:t>Efficiency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</w:tbl>
    <w:p w:rsidR="00DB6E18" w:rsidRPr="00550B5D" w:rsidRDefault="00DB6E18" w:rsidP="00DB6E18">
      <w:pPr>
        <w:spacing w:after="0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DB6E18">
              <w:rPr>
                <w:rFonts w:cstheme="minorHAnsi"/>
                <w:sz w:val="28"/>
                <w:szCs w:val="28"/>
                <w:lang w:val="bg-BG"/>
              </w:rPr>
              <w:t>Maintainability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  <w:tr w:rsidR="00DB6E18" w:rsidRPr="00550B5D" w:rsidTr="00A127F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</w:tbl>
    <w:p w:rsidR="00DB6E18" w:rsidRDefault="00DB6E18" w:rsidP="00DB6E18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DB6E18">
              <w:rPr>
                <w:rFonts w:cstheme="minorHAnsi"/>
                <w:sz w:val="28"/>
                <w:szCs w:val="28"/>
                <w:lang w:val="bg-BG"/>
              </w:rPr>
              <w:t>Portability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  <w:tr w:rsidR="00DB6E18" w:rsidRPr="00550B5D" w:rsidTr="00A127F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</w:tbl>
    <w:p w:rsidR="00DB6E18" w:rsidRDefault="00DB6E18" w:rsidP="00DB6E18"/>
    <w:p w:rsidR="00DB6E18" w:rsidRPr="00A3348E" w:rsidRDefault="00DB6E18" w:rsidP="00DB6E18">
      <w:pPr>
        <w:shd w:val="clear" w:color="auto" w:fill="FFFFFF"/>
        <w:spacing w:line="330" w:lineRule="atLeast"/>
        <w:ind w:left="720" w:firstLine="720"/>
        <w:rPr>
          <w:rFonts w:ascii="Calibri" w:eastAsia="Times New Roman" w:hAnsi="Calibri" w:cs="Times New Roman"/>
          <w:sz w:val="24"/>
          <w:szCs w:val="24"/>
        </w:rPr>
      </w:pPr>
    </w:p>
    <w:p w:rsidR="00DB6E18" w:rsidRPr="005E701F" w:rsidRDefault="00DB6E18" w:rsidP="005E701F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E701F">
        <w:rPr>
          <w:rFonts w:cstheme="minorHAnsi"/>
          <w:sz w:val="24"/>
          <w:szCs w:val="24"/>
        </w:rPr>
        <w:lastRenderedPageBreak/>
        <w:t>This is exercise about Functional vs</w:t>
      </w:r>
      <w:r w:rsidR="00207C15" w:rsidRPr="005E701F">
        <w:rPr>
          <w:rFonts w:cstheme="minorHAnsi"/>
          <w:sz w:val="24"/>
          <w:szCs w:val="24"/>
        </w:rPr>
        <w:t>.</w:t>
      </w:r>
      <w:r w:rsidRPr="005E701F">
        <w:rPr>
          <w:rFonts w:cstheme="minorHAnsi"/>
          <w:sz w:val="24"/>
          <w:szCs w:val="24"/>
        </w:rPr>
        <w:t xml:space="preserve"> Non-Functional Testing. Your tast is to locate each sent</w:t>
      </w:r>
      <w:r w:rsidR="00A127F6" w:rsidRPr="005E701F">
        <w:rPr>
          <w:rFonts w:cstheme="minorHAnsi"/>
          <w:sz w:val="24"/>
          <w:szCs w:val="24"/>
        </w:rPr>
        <w:t>ence in the correct colmn below.</w:t>
      </w: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Pr="00DB6E18" w:rsidRDefault="00DB6E18" w:rsidP="00DB6E18">
      <w:pPr>
        <w:rPr>
          <w:rFonts w:cstheme="minorHAnsi"/>
          <w:sz w:val="24"/>
          <w:szCs w:val="24"/>
        </w:rPr>
        <w:sectPr w:rsidR="00DB6E18" w:rsidRPr="00DB6E18" w:rsidSect="00DB6E18">
          <w:headerReference w:type="default" r:id="rId8"/>
          <w:footerReference w:type="default" r:id="rId9"/>
          <w:type w:val="continuous"/>
          <w:pgSz w:w="11909" w:h="16834" w:code="9"/>
          <w:pgMar w:top="1701" w:right="851" w:bottom="1021" w:left="851" w:header="397" w:footer="397" w:gutter="0"/>
          <w:cols w:space="720"/>
          <w:docGrid w:linePitch="360"/>
        </w:sectPr>
      </w:pPr>
    </w:p>
    <w:p w:rsidR="00DB6E18" w:rsidRPr="002B1729" w:rsidRDefault="00DB6E18" w:rsidP="00104577">
      <w:pPr>
        <w:pStyle w:val="ListParagraph"/>
        <w:numPr>
          <w:ilvl w:val="0"/>
          <w:numId w:val="24"/>
        </w:numPr>
        <w:jc w:val="left"/>
        <w:rPr>
          <w:sz w:val="24"/>
          <w:szCs w:val="24"/>
        </w:rPr>
      </w:pPr>
      <w:r w:rsidRPr="002B1729">
        <w:rPr>
          <w:sz w:val="24"/>
          <w:szCs w:val="24"/>
        </w:rPr>
        <w:lastRenderedPageBreak/>
        <w:t>Focuses on what the system does</w:t>
      </w:r>
    </w:p>
    <w:p w:rsidR="00DB6E18" w:rsidRPr="002B1729" w:rsidRDefault="00DB6E18" w:rsidP="00104577">
      <w:pPr>
        <w:pStyle w:val="ListParagraph"/>
        <w:numPr>
          <w:ilvl w:val="0"/>
          <w:numId w:val="24"/>
        </w:numPr>
        <w:jc w:val="left"/>
        <w:rPr>
          <w:sz w:val="24"/>
          <w:szCs w:val="24"/>
        </w:rPr>
      </w:pPr>
      <w:r w:rsidRPr="002B1729">
        <w:rPr>
          <w:rFonts w:ascii="Calibri" w:eastAsia="Times New Roman" w:hAnsi="Calibri" w:cs="Times New Roman"/>
          <w:sz w:val="24"/>
          <w:szCs w:val="24"/>
        </w:rPr>
        <w:t xml:space="preserve">Should be performed after </w:t>
      </w:r>
      <w:r w:rsidR="00207C15" w:rsidRPr="002B1729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2B1729">
        <w:rPr>
          <w:rFonts w:ascii="Calibri" w:eastAsia="Times New Roman" w:hAnsi="Calibri" w:cs="Times New Roman"/>
          <w:sz w:val="24"/>
          <w:szCs w:val="24"/>
        </w:rPr>
        <w:t>functional testing</w:t>
      </w:r>
    </w:p>
    <w:p w:rsidR="007C09BD" w:rsidRDefault="00DB6E18" w:rsidP="00104577">
      <w:pPr>
        <w:pStyle w:val="ListParagraph"/>
        <w:numPr>
          <w:ilvl w:val="0"/>
          <w:numId w:val="24"/>
        </w:numPr>
        <w:jc w:val="left"/>
        <w:rPr>
          <w:sz w:val="24"/>
          <w:szCs w:val="24"/>
        </w:rPr>
      </w:pPr>
      <w:r w:rsidRPr="007C09BD">
        <w:rPr>
          <w:sz w:val="24"/>
          <w:szCs w:val="24"/>
        </w:rPr>
        <w:t>Focused on how the system does what it does</w:t>
      </w:r>
    </w:p>
    <w:p w:rsidR="00DB6E18" w:rsidRPr="007C09BD" w:rsidRDefault="00DB6E18" w:rsidP="00104577">
      <w:pPr>
        <w:pStyle w:val="ListParagraph"/>
        <w:numPr>
          <w:ilvl w:val="0"/>
          <w:numId w:val="24"/>
        </w:numPr>
        <w:jc w:val="left"/>
        <w:rPr>
          <w:sz w:val="24"/>
          <w:szCs w:val="24"/>
        </w:rPr>
      </w:pPr>
      <w:r w:rsidRPr="007C09BD">
        <w:rPr>
          <w:sz w:val="24"/>
          <w:szCs w:val="24"/>
        </w:rPr>
        <w:t>Business requirements are the inputs to this testing</w:t>
      </w:r>
    </w:p>
    <w:p w:rsidR="00DB6E18" w:rsidRPr="007C09BD" w:rsidRDefault="00DB6E18" w:rsidP="00104577">
      <w:pPr>
        <w:pStyle w:val="ListParagraph"/>
        <w:numPr>
          <w:ilvl w:val="0"/>
          <w:numId w:val="24"/>
        </w:numPr>
        <w:jc w:val="left"/>
        <w:rPr>
          <w:rFonts w:ascii="Calibri" w:eastAsia="Times New Roman" w:hAnsi="Calibri" w:cs="Times New Roman"/>
          <w:sz w:val="24"/>
          <w:szCs w:val="24"/>
        </w:rPr>
      </w:pPr>
      <w:r w:rsidRPr="007C09BD">
        <w:rPr>
          <w:rFonts w:ascii="Calibri" w:eastAsia="Times New Roman" w:hAnsi="Calibri" w:cs="Times New Roman"/>
          <w:sz w:val="24"/>
          <w:szCs w:val="24"/>
        </w:rPr>
        <w:t>Tough to do manual testing</w:t>
      </w:r>
    </w:p>
    <w:p w:rsidR="00DB6E18" w:rsidRPr="007C09BD" w:rsidRDefault="00DB6E18" w:rsidP="00104577">
      <w:pPr>
        <w:pStyle w:val="ListParagraph"/>
        <w:numPr>
          <w:ilvl w:val="0"/>
          <w:numId w:val="24"/>
        </w:numPr>
        <w:jc w:val="left"/>
        <w:rPr>
          <w:rFonts w:ascii="Calibri" w:eastAsia="Times New Roman" w:hAnsi="Calibri" w:cs="Times New Roman"/>
          <w:sz w:val="24"/>
          <w:szCs w:val="24"/>
        </w:rPr>
      </w:pPr>
      <w:r w:rsidRPr="007C09BD">
        <w:rPr>
          <w:rFonts w:ascii="Calibri" w:eastAsia="Times New Roman" w:hAnsi="Calibri" w:cs="Times New Roman"/>
          <w:sz w:val="24"/>
          <w:szCs w:val="24"/>
        </w:rPr>
        <w:t>Using tools will be effective for this testing</w:t>
      </w:r>
    </w:p>
    <w:p w:rsidR="00DB6E18" w:rsidRPr="007C09BD" w:rsidRDefault="00DB6E18" w:rsidP="00104577">
      <w:pPr>
        <w:pStyle w:val="ListParagraph"/>
        <w:numPr>
          <w:ilvl w:val="0"/>
          <w:numId w:val="24"/>
        </w:numPr>
        <w:jc w:val="left"/>
        <w:rPr>
          <w:rFonts w:ascii="Calibri" w:eastAsia="Times New Roman" w:hAnsi="Calibri" w:cs="Times New Roman"/>
          <w:sz w:val="24"/>
          <w:szCs w:val="24"/>
        </w:rPr>
      </w:pPr>
      <w:r w:rsidRPr="007C09BD">
        <w:rPr>
          <w:rFonts w:ascii="Calibri" w:eastAsia="Times New Roman" w:hAnsi="Calibri" w:cs="Times New Roman"/>
          <w:sz w:val="24"/>
          <w:szCs w:val="24"/>
        </w:rPr>
        <w:t>Easy to do manual testing</w:t>
      </w:r>
    </w:p>
    <w:p w:rsidR="00DB6E18" w:rsidRPr="007C09BD" w:rsidRDefault="00DB6E18" w:rsidP="00104577">
      <w:pPr>
        <w:pStyle w:val="ListParagraph"/>
        <w:numPr>
          <w:ilvl w:val="0"/>
          <w:numId w:val="24"/>
        </w:numPr>
        <w:jc w:val="left"/>
        <w:rPr>
          <w:rFonts w:ascii="Calibri" w:eastAsia="Times New Roman" w:hAnsi="Calibri" w:cs="Times New Roman"/>
          <w:sz w:val="24"/>
          <w:szCs w:val="24"/>
        </w:rPr>
      </w:pPr>
      <w:r w:rsidRPr="007C09BD">
        <w:rPr>
          <w:rFonts w:ascii="Calibri" w:eastAsia="Times New Roman" w:hAnsi="Calibri" w:cs="Times New Roman"/>
          <w:sz w:val="24"/>
          <w:szCs w:val="24"/>
        </w:rPr>
        <w:t>This testing is executed first</w:t>
      </w:r>
    </w:p>
    <w:p w:rsidR="00DB6E18" w:rsidRPr="007C09BD" w:rsidRDefault="00DB6E18" w:rsidP="00104577">
      <w:pPr>
        <w:pStyle w:val="ListParagraph"/>
        <w:numPr>
          <w:ilvl w:val="0"/>
          <w:numId w:val="24"/>
        </w:numPr>
        <w:spacing w:line="330" w:lineRule="atLeast"/>
        <w:jc w:val="left"/>
        <w:rPr>
          <w:rFonts w:ascii="Calibri" w:eastAsia="Times New Roman" w:hAnsi="Calibri" w:cs="Times New Roman"/>
          <w:sz w:val="24"/>
          <w:szCs w:val="24"/>
        </w:rPr>
      </w:pPr>
      <w:r w:rsidRPr="007C09BD">
        <w:rPr>
          <w:rFonts w:ascii="Calibri" w:eastAsia="Times New Roman" w:hAnsi="Calibri" w:cs="Times New Roman"/>
          <w:sz w:val="24"/>
          <w:szCs w:val="24"/>
        </w:rPr>
        <w:t>Performance parameters like speed, scalabi</w:t>
      </w:r>
      <w:r w:rsidR="00207C15" w:rsidRPr="007C09BD">
        <w:rPr>
          <w:rFonts w:ascii="Calibri" w:eastAsia="Times New Roman" w:hAnsi="Calibri" w:cs="Times New Roman"/>
          <w:sz w:val="24"/>
          <w:szCs w:val="24"/>
        </w:rPr>
        <w:t>lity are inputs to this testing</w:t>
      </w:r>
    </w:p>
    <w:p w:rsidR="00DB6E18" w:rsidRPr="007C09BD" w:rsidRDefault="00DB6E18" w:rsidP="00104577">
      <w:pPr>
        <w:pStyle w:val="ListParagraph"/>
        <w:numPr>
          <w:ilvl w:val="0"/>
          <w:numId w:val="24"/>
        </w:numPr>
        <w:spacing w:line="330" w:lineRule="atLeast"/>
        <w:jc w:val="left"/>
        <w:rPr>
          <w:rFonts w:ascii="Calibri" w:eastAsia="Times New Roman" w:hAnsi="Calibri" w:cs="Times New Roman"/>
          <w:sz w:val="24"/>
          <w:szCs w:val="24"/>
        </w:rPr>
      </w:pPr>
      <w:r w:rsidRPr="007C09BD">
        <w:rPr>
          <w:rFonts w:ascii="Calibri" w:eastAsia="Times New Roman" w:hAnsi="Calibri" w:cs="Times New Roman"/>
          <w:sz w:val="24"/>
          <w:szCs w:val="24"/>
        </w:rPr>
        <w:t>Manual testing or automation tools can be used</w:t>
      </w:r>
    </w:p>
    <w:p w:rsidR="007C09BD" w:rsidRPr="007C09BD" w:rsidRDefault="00DB6E18" w:rsidP="00104577">
      <w:pPr>
        <w:pStyle w:val="ListParagraph"/>
        <w:numPr>
          <w:ilvl w:val="0"/>
          <w:numId w:val="24"/>
        </w:numPr>
        <w:spacing w:line="330" w:lineRule="atLeast"/>
        <w:jc w:val="left"/>
        <w:rPr>
          <w:rFonts w:ascii="Calibri" w:eastAsia="Times New Roman" w:hAnsi="Calibri" w:cs="Times New Roman"/>
          <w:bCs/>
          <w:sz w:val="24"/>
          <w:szCs w:val="24"/>
        </w:rPr>
      </w:pPr>
      <w:r w:rsidRPr="007C09BD">
        <w:rPr>
          <w:rFonts w:ascii="Calibri" w:eastAsia="Times New Roman" w:hAnsi="Calibri" w:cs="Times New Roman"/>
          <w:bCs/>
          <w:sz w:val="24"/>
          <w:szCs w:val="24"/>
        </w:rPr>
        <w:t>Unit Testing</w:t>
      </w:r>
    </w:p>
    <w:p w:rsidR="00DB6E18" w:rsidRPr="007C09BD" w:rsidRDefault="00DB6E18" w:rsidP="00104577">
      <w:pPr>
        <w:pStyle w:val="ListParagraph"/>
        <w:numPr>
          <w:ilvl w:val="0"/>
          <w:numId w:val="24"/>
        </w:numPr>
        <w:spacing w:line="330" w:lineRule="atLeast"/>
        <w:jc w:val="left"/>
        <w:rPr>
          <w:rFonts w:ascii="Calibri" w:eastAsia="Times New Roman" w:hAnsi="Calibri" w:cs="Times New Roman"/>
          <w:bCs/>
          <w:sz w:val="24"/>
          <w:szCs w:val="24"/>
        </w:rPr>
      </w:pPr>
      <w:r w:rsidRPr="007C09BD">
        <w:rPr>
          <w:rFonts w:ascii="Calibri" w:eastAsia="Times New Roman" w:hAnsi="Calibri" w:cs="Times New Roman"/>
          <w:sz w:val="24"/>
          <w:szCs w:val="24"/>
        </w:rPr>
        <w:t>Load Testing</w:t>
      </w:r>
    </w:p>
    <w:p w:rsidR="00DB6E18" w:rsidRPr="001A717E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sz w:val="24"/>
          <w:szCs w:val="24"/>
        </w:rPr>
      </w:pPr>
      <w:r w:rsidRPr="001A717E">
        <w:rPr>
          <w:rFonts w:eastAsia="Times New Roman" w:cstheme="minorHAnsi"/>
          <w:sz w:val="24"/>
          <w:szCs w:val="24"/>
        </w:rPr>
        <w:lastRenderedPageBreak/>
        <w:t>Security Testing</w:t>
      </w:r>
    </w:p>
    <w:p w:rsidR="00DB6E18" w:rsidRPr="001A717E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sz w:val="24"/>
          <w:szCs w:val="24"/>
        </w:rPr>
      </w:pPr>
      <w:r w:rsidRPr="001A717E">
        <w:rPr>
          <w:rFonts w:eastAsia="Times New Roman" w:cstheme="minorHAnsi"/>
          <w:sz w:val="24"/>
          <w:szCs w:val="24"/>
        </w:rPr>
        <w:t>Compatibility Testing</w:t>
      </w:r>
    </w:p>
    <w:p w:rsidR="00DB6E18" w:rsidRPr="001A717E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bCs/>
          <w:sz w:val="24"/>
          <w:szCs w:val="24"/>
        </w:rPr>
      </w:pPr>
      <w:r w:rsidRPr="001A717E">
        <w:rPr>
          <w:rFonts w:eastAsia="Times New Roman" w:cstheme="minorHAnsi"/>
          <w:bCs/>
          <w:sz w:val="24"/>
          <w:szCs w:val="24"/>
        </w:rPr>
        <w:t>User Acceptance testing</w:t>
      </w:r>
    </w:p>
    <w:p w:rsidR="00DB6E18" w:rsidRPr="001A717E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bCs/>
          <w:sz w:val="24"/>
          <w:szCs w:val="24"/>
        </w:rPr>
      </w:pPr>
      <w:r w:rsidRPr="001A717E">
        <w:rPr>
          <w:rFonts w:eastAsia="Times New Roman" w:cstheme="minorHAnsi"/>
          <w:bCs/>
          <w:sz w:val="24"/>
          <w:szCs w:val="24"/>
        </w:rPr>
        <w:t>Sanity Testing</w:t>
      </w:r>
    </w:p>
    <w:p w:rsidR="00DB6E18" w:rsidRPr="001A717E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bCs/>
          <w:sz w:val="24"/>
          <w:szCs w:val="24"/>
        </w:rPr>
      </w:pPr>
      <w:r w:rsidRPr="001A717E">
        <w:rPr>
          <w:rFonts w:eastAsia="Times New Roman" w:cstheme="minorHAnsi"/>
          <w:bCs/>
          <w:sz w:val="24"/>
          <w:szCs w:val="24"/>
        </w:rPr>
        <w:t>Black Box testing</w:t>
      </w:r>
    </w:p>
    <w:p w:rsidR="00DB6E18" w:rsidRPr="001A717E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sz w:val="24"/>
          <w:szCs w:val="24"/>
        </w:rPr>
      </w:pPr>
      <w:r w:rsidRPr="001A717E">
        <w:rPr>
          <w:rFonts w:eastAsia="Times New Roman" w:cstheme="minorHAnsi"/>
          <w:sz w:val="24"/>
          <w:szCs w:val="24"/>
        </w:rPr>
        <w:t>Installation Testing</w:t>
      </w:r>
    </w:p>
    <w:p w:rsidR="007C09BD" w:rsidRPr="007C09BD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sz w:val="24"/>
          <w:szCs w:val="24"/>
        </w:rPr>
      </w:pPr>
      <w:r w:rsidRPr="001A717E">
        <w:rPr>
          <w:rFonts w:eastAsia="Times New Roman" w:cstheme="minorHAnsi"/>
          <w:bCs/>
          <w:sz w:val="24"/>
          <w:szCs w:val="24"/>
        </w:rPr>
        <w:t>Regression Testing</w:t>
      </w:r>
    </w:p>
    <w:p w:rsidR="00DB6E18" w:rsidRPr="007C09BD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sz w:val="24"/>
          <w:szCs w:val="24"/>
        </w:rPr>
      </w:pPr>
      <w:r w:rsidRPr="007C09BD">
        <w:rPr>
          <w:rFonts w:eastAsia="Times New Roman" w:cstheme="minorHAnsi"/>
          <w:bCs/>
          <w:sz w:val="24"/>
          <w:szCs w:val="24"/>
        </w:rPr>
        <w:t>White box testing</w:t>
      </w:r>
    </w:p>
    <w:p w:rsidR="00DB6E18" w:rsidRPr="007C09BD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sz w:val="24"/>
          <w:szCs w:val="24"/>
        </w:rPr>
      </w:pPr>
      <w:r w:rsidRPr="007C09BD">
        <w:rPr>
          <w:rFonts w:eastAsia="Times New Roman" w:cstheme="minorHAnsi"/>
          <w:sz w:val="24"/>
          <w:szCs w:val="24"/>
        </w:rPr>
        <w:t>Stress Testing</w:t>
      </w:r>
    </w:p>
    <w:p w:rsidR="00DB6E18" w:rsidRPr="007C09BD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sz w:val="24"/>
          <w:szCs w:val="24"/>
        </w:rPr>
      </w:pPr>
      <w:r w:rsidRPr="007C09BD">
        <w:rPr>
          <w:rFonts w:eastAsia="Times New Roman" w:cstheme="minorHAnsi"/>
          <w:sz w:val="24"/>
          <w:szCs w:val="24"/>
        </w:rPr>
        <w:t>Performance Testing</w:t>
      </w:r>
    </w:p>
    <w:p w:rsidR="00DB6E18" w:rsidRPr="007C09BD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sz w:val="24"/>
          <w:szCs w:val="24"/>
        </w:rPr>
      </w:pPr>
      <w:r w:rsidRPr="007C09BD">
        <w:rPr>
          <w:rFonts w:eastAsia="Times New Roman" w:cstheme="minorHAnsi"/>
          <w:sz w:val="24"/>
          <w:szCs w:val="24"/>
        </w:rPr>
        <w:t>Volume Testing</w:t>
      </w:r>
    </w:p>
    <w:p w:rsidR="00DB6E18" w:rsidRPr="007C09BD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bCs/>
          <w:sz w:val="24"/>
          <w:szCs w:val="24"/>
        </w:rPr>
      </w:pPr>
      <w:r w:rsidRPr="007C09BD">
        <w:rPr>
          <w:rFonts w:eastAsia="Times New Roman" w:cstheme="minorHAnsi"/>
          <w:bCs/>
          <w:sz w:val="24"/>
          <w:szCs w:val="24"/>
        </w:rPr>
        <w:t>Integration Testing</w:t>
      </w:r>
    </w:p>
    <w:p w:rsidR="00DB6E18" w:rsidRPr="007C09BD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sz w:val="24"/>
          <w:szCs w:val="24"/>
        </w:rPr>
      </w:pPr>
      <w:r w:rsidRPr="007C09BD">
        <w:rPr>
          <w:rFonts w:eastAsia="Times New Roman" w:cstheme="minorHAnsi"/>
          <w:sz w:val="24"/>
          <w:szCs w:val="24"/>
        </w:rPr>
        <w:t>Migration Testing</w:t>
      </w:r>
    </w:p>
    <w:p w:rsidR="00DB6E18" w:rsidRPr="007C09BD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sz w:val="24"/>
          <w:szCs w:val="24"/>
        </w:rPr>
      </w:pPr>
      <w:r w:rsidRPr="007C09BD">
        <w:rPr>
          <w:rFonts w:eastAsia="Times New Roman" w:cstheme="minorHAnsi"/>
          <w:sz w:val="24"/>
          <w:szCs w:val="24"/>
        </w:rPr>
        <w:t>Penetration Testing</w:t>
      </w:r>
    </w:p>
    <w:p w:rsidR="00DB6E18" w:rsidRPr="007C09BD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bCs/>
          <w:sz w:val="24"/>
          <w:szCs w:val="24"/>
        </w:rPr>
      </w:pPr>
      <w:r w:rsidRPr="007C09BD">
        <w:rPr>
          <w:rFonts w:eastAsia="Times New Roman" w:cstheme="minorHAnsi"/>
          <w:bCs/>
          <w:sz w:val="24"/>
          <w:szCs w:val="24"/>
        </w:rPr>
        <w:t>Smoke Testing</w:t>
      </w:r>
    </w:p>
    <w:p w:rsidR="00DB6E18" w:rsidRPr="001A717E" w:rsidRDefault="00DB6E18" w:rsidP="00104577">
      <w:pPr>
        <w:spacing w:line="330" w:lineRule="atLeast"/>
        <w:jc w:val="left"/>
        <w:rPr>
          <w:rFonts w:eastAsia="Times New Roman" w:cstheme="minorHAnsi"/>
          <w:b/>
          <w:bCs/>
          <w:color w:val="FFFFFF" w:themeColor="background1"/>
          <w:sz w:val="24"/>
          <w:szCs w:val="24"/>
        </w:rPr>
        <w:sectPr w:rsidR="00DB6E18" w:rsidRPr="001A717E" w:rsidSect="00645024">
          <w:type w:val="continuous"/>
          <w:pgSz w:w="11909" w:h="16834" w:code="9"/>
          <w:pgMar w:top="1701" w:right="851" w:bottom="1021" w:left="851" w:header="397" w:footer="397" w:gutter="0"/>
          <w:cols w:num="2" w:space="720"/>
          <w:docGrid w:linePitch="360"/>
        </w:sectPr>
      </w:pPr>
    </w:p>
    <w:tbl>
      <w:tblPr>
        <w:tblStyle w:val="LightList-Accent3"/>
        <w:tblpPr w:leftFromText="180" w:rightFromText="180" w:vertAnchor="text" w:horzAnchor="margin" w:tblpXSpec="center" w:tblpY="265"/>
        <w:tblW w:w="0" w:type="auto"/>
        <w:tblLook w:val="04A0" w:firstRow="1" w:lastRow="0" w:firstColumn="1" w:lastColumn="0" w:noHBand="0" w:noVBand="1"/>
      </w:tblPr>
      <w:tblGrid>
        <w:gridCol w:w="4604"/>
        <w:gridCol w:w="4604"/>
      </w:tblGrid>
      <w:tr w:rsidR="00A127F6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A127F6" w:rsidRPr="00DB6E18" w:rsidRDefault="00A127F6" w:rsidP="00A127F6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A127F6">
              <w:rPr>
                <w:rFonts w:cstheme="minorHAnsi"/>
                <w:sz w:val="28"/>
                <w:szCs w:val="28"/>
                <w:lang w:val="bg-BG"/>
              </w:rPr>
              <w:t>Functional Testing</w:t>
            </w:r>
          </w:p>
        </w:tc>
        <w:tc>
          <w:tcPr>
            <w:tcW w:w="4604" w:type="dxa"/>
          </w:tcPr>
          <w:p w:rsidR="00A127F6" w:rsidRPr="00DB6E18" w:rsidRDefault="00A127F6" w:rsidP="00A127F6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bg-BG"/>
              </w:rPr>
            </w:pPr>
            <w:r w:rsidRPr="00A127F6">
              <w:rPr>
                <w:rFonts w:cstheme="minorHAnsi"/>
                <w:sz w:val="28"/>
                <w:szCs w:val="28"/>
                <w:lang w:val="bg-BG"/>
              </w:rPr>
              <w:t>Non-Functional Testing</w:t>
            </w:r>
          </w:p>
        </w:tc>
      </w:tr>
      <w:tr w:rsidR="00A127F6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A127F6" w:rsidRPr="00DB6E18" w:rsidRDefault="00A127F6" w:rsidP="00A127F6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  <w:tc>
          <w:tcPr>
            <w:tcW w:w="4604" w:type="dxa"/>
          </w:tcPr>
          <w:p w:rsidR="00A127F6" w:rsidRPr="00DB6E18" w:rsidRDefault="00A127F6" w:rsidP="00A127F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  <w:tr w:rsidR="00A127F6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A127F6" w:rsidRPr="00DB6E18" w:rsidRDefault="00A127F6" w:rsidP="00A127F6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  <w:tc>
          <w:tcPr>
            <w:tcW w:w="4604" w:type="dxa"/>
          </w:tcPr>
          <w:p w:rsidR="00A127F6" w:rsidRPr="00DB6E18" w:rsidRDefault="00A127F6" w:rsidP="00A127F6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</w:tbl>
    <w:p w:rsidR="00A127F6" w:rsidRPr="00A127F6" w:rsidRDefault="00A127F6" w:rsidP="00A127F6">
      <w:pPr>
        <w:spacing w:before="0" w:after="0"/>
        <w:jc w:val="left"/>
        <w:rPr>
          <w:rFonts w:cstheme="minorHAnsi"/>
        </w:rPr>
      </w:pPr>
    </w:p>
    <w:p w:rsidR="00A12A5D" w:rsidRDefault="00A12A5D" w:rsidP="00A12A5D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</w:rPr>
      </w:pPr>
    </w:p>
    <w:p w:rsidR="00B60EA6" w:rsidRPr="001A717E" w:rsidRDefault="00B60EA6" w:rsidP="001A717E">
      <w:pPr>
        <w:spacing w:before="0" w:after="0"/>
        <w:jc w:val="right"/>
        <w:rPr>
          <w:b/>
          <w:i/>
        </w:rPr>
      </w:pPr>
      <w:bookmarkStart w:id="0" w:name="_GoBack"/>
      <w:bookmarkEnd w:id="0"/>
    </w:p>
    <w:sectPr w:rsidR="00B60EA6" w:rsidRPr="001A717E" w:rsidSect="0001267F">
      <w:type w:val="continuous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991" w:rsidRDefault="001F7991" w:rsidP="008068A2">
      <w:pPr>
        <w:spacing w:after="0" w:line="240" w:lineRule="auto"/>
      </w:pPr>
      <w:r>
        <w:separator/>
      </w:r>
    </w:p>
  </w:endnote>
  <w:endnote w:type="continuationSeparator" w:id="0">
    <w:p w:rsidR="001F7991" w:rsidRDefault="001F79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4D29A9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5ED2C07" wp14:editId="56BEE4EE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6E18" w:rsidRPr="004D29A9" w:rsidRDefault="00DB6E18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03840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5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03840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5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ED2C0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50" type="#_x0000_t202" style="position:absolute;left:0;text-align:left;margin-left:-1.4pt;margin-top:-6.2pt;width:511.65pt;height:22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" fillcolor="black [3213]" stroked="f" strokeweight=".5pt">
              <v:textbox inset=",0">
                <w:txbxContent>
                  <w:p w:rsidR="00DB6E18" w:rsidRPr="004D29A9" w:rsidRDefault="00DB6E18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903840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5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903840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5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58752" behindDoc="0" locked="0" layoutInCell="1" allowOverlap="1" wp14:anchorId="746156E0" wp14:editId="554EB61A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54656" behindDoc="0" locked="0" layoutInCell="1" allowOverlap="1" wp14:anchorId="47ACDE7C" wp14:editId="4DE0091F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22" name="Picture 22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61824" behindDoc="0" locked="0" layoutInCell="1" allowOverlap="1" wp14:anchorId="26CACE71" wp14:editId="4D5E9945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991" w:rsidRDefault="001F7991" w:rsidP="008068A2">
      <w:pPr>
        <w:spacing w:after="0" w:line="240" w:lineRule="auto"/>
      </w:pPr>
      <w:r>
        <w:separator/>
      </w:r>
    </w:p>
  </w:footnote>
  <w:footnote w:type="continuationSeparator" w:id="0">
    <w:p w:rsidR="001F7991" w:rsidRDefault="001F79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eastAsia="zh-CN"/>
      </w:rPr>
      <w:drawing>
        <wp:anchor distT="0" distB="0" distL="114300" distR="114300" simplePos="0" relativeHeight="251664896" behindDoc="0" locked="0" layoutInCell="1" allowOverlap="1" wp14:anchorId="0026850D" wp14:editId="60CAFA3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A07FA"/>
    <w:multiLevelType w:val="hybridMultilevel"/>
    <w:tmpl w:val="6E16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14C27"/>
    <w:multiLevelType w:val="hybridMultilevel"/>
    <w:tmpl w:val="85381FFA"/>
    <w:lvl w:ilvl="0" w:tplc="99223E94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3E7689"/>
    <w:multiLevelType w:val="hybridMultilevel"/>
    <w:tmpl w:val="769EE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5457D"/>
    <w:multiLevelType w:val="hybridMultilevel"/>
    <w:tmpl w:val="D12ADE2C"/>
    <w:lvl w:ilvl="0" w:tplc="B614B9B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C2125"/>
    <w:multiLevelType w:val="hybridMultilevel"/>
    <w:tmpl w:val="852A39DE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33DEA"/>
    <w:multiLevelType w:val="hybridMultilevel"/>
    <w:tmpl w:val="45A67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92180"/>
    <w:multiLevelType w:val="hybridMultilevel"/>
    <w:tmpl w:val="E89E9032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A5905"/>
    <w:multiLevelType w:val="hybridMultilevel"/>
    <w:tmpl w:val="89DC3BB2"/>
    <w:lvl w:ilvl="0" w:tplc="223E19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E56A1"/>
    <w:multiLevelType w:val="hybridMultilevel"/>
    <w:tmpl w:val="548ACB02"/>
    <w:lvl w:ilvl="0" w:tplc="24CE7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D06B8B"/>
    <w:multiLevelType w:val="hybridMultilevel"/>
    <w:tmpl w:val="EF32E0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3453A"/>
    <w:multiLevelType w:val="hybridMultilevel"/>
    <w:tmpl w:val="DC789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2604F4"/>
    <w:multiLevelType w:val="hybridMultilevel"/>
    <w:tmpl w:val="5B682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AB6F37"/>
    <w:multiLevelType w:val="hybridMultilevel"/>
    <w:tmpl w:val="71A0AB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7049C7"/>
    <w:multiLevelType w:val="hybridMultilevel"/>
    <w:tmpl w:val="05AE1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02643"/>
    <w:multiLevelType w:val="hybridMultilevel"/>
    <w:tmpl w:val="4E78C3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7"/>
  </w:num>
  <w:num w:numId="5">
    <w:abstractNumId w:val="1"/>
  </w:num>
  <w:num w:numId="6">
    <w:abstractNumId w:val="20"/>
  </w:num>
  <w:num w:numId="7">
    <w:abstractNumId w:val="18"/>
  </w:num>
  <w:num w:numId="8">
    <w:abstractNumId w:val="11"/>
  </w:num>
  <w:num w:numId="9">
    <w:abstractNumId w:val="0"/>
  </w:num>
  <w:num w:numId="10">
    <w:abstractNumId w:val="21"/>
  </w:num>
  <w:num w:numId="11">
    <w:abstractNumId w:val="3"/>
  </w:num>
  <w:num w:numId="12">
    <w:abstractNumId w:val="9"/>
  </w:num>
  <w:num w:numId="13">
    <w:abstractNumId w:val="13"/>
  </w:num>
  <w:num w:numId="14">
    <w:abstractNumId w:val="22"/>
  </w:num>
  <w:num w:numId="15">
    <w:abstractNumId w:val="12"/>
  </w:num>
  <w:num w:numId="16">
    <w:abstractNumId w:val="19"/>
  </w:num>
  <w:num w:numId="17">
    <w:abstractNumId w:val="4"/>
  </w:num>
  <w:num w:numId="18">
    <w:abstractNumId w:val="6"/>
  </w:num>
  <w:num w:numId="19">
    <w:abstractNumId w:val="2"/>
  </w:num>
  <w:num w:numId="20">
    <w:abstractNumId w:val="10"/>
  </w:num>
  <w:num w:numId="21">
    <w:abstractNumId w:val="17"/>
  </w:num>
  <w:num w:numId="22">
    <w:abstractNumId w:val="15"/>
  </w:num>
  <w:num w:numId="23">
    <w:abstractNumId w:val="1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1267F"/>
    <w:rsid w:val="000C2EF8"/>
    <w:rsid w:val="000F15EE"/>
    <w:rsid w:val="00103906"/>
    <w:rsid w:val="00104577"/>
    <w:rsid w:val="00183A2C"/>
    <w:rsid w:val="001860BB"/>
    <w:rsid w:val="001A717E"/>
    <w:rsid w:val="001C0E89"/>
    <w:rsid w:val="001D2B86"/>
    <w:rsid w:val="001F7991"/>
    <w:rsid w:val="00207C15"/>
    <w:rsid w:val="00227B2F"/>
    <w:rsid w:val="0026589D"/>
    <w:rsid w:val="00274E71"/>
    <w:rsid w:val="002B1729"/>
    <w:rsid w:val="003155BE"/>
    <w:rsid w:val="0036683E"/>
    <w:rsid w:val="003817EF"/>
    <w:rsid w:val="00382A45"/>
    <w:rsid w:val="003A1601"/>
    <w:rsid w:val="003D3DB3"/>
    <w:rsid w:val="003E167F"/>
    <w:rsid w:val="003E18A8"/>
    <w:rsid w:val="00415DDC"/>
    <w:rsid w:val="00417D3C"/>
    <w:rsid w:val="0047331A"/>
    <w:rsid w:val="004A7E77"/>
    <w:rsid w:val="004D29A9"/>
    <w:rsid w:val="00524789"/>
    <w:rsid w:val="005426AD"/>
    <w:rsid w:val="00564D7B"/>
    <w:rsid w:val="005B6A7B"/>
    <w:rsid w:val="005C131C"/>
    <w:rsid w:val="005E04CE"/>
    <w:rsid w:val="005E701F"/>
    <w:rsid w:val="00624DCF"/>
    <w:rsid w:val="00670041"/>
    <w:rsid w:val="006B7C99"/>
    <w:rsid w:val="00710DF2"/>
    <w:rsid w:val="007367A5"/>
    <w:rsid w:val="0078620A"/>
    <w:rsid w:val="0079324A"/>
    <w:rsid w:val="007A635E"/>
    <w:rsid w:val="007C09BD"/>
    <w:rsid w:val="007E0960"/>
    <w:rsid w:val="007E68C7"/>
    <w:rsid w:val="007F6993"/>
    <w:rsid w:val="008068A2"/>
    <w:rsid w:val="0081379A"/>
    <w:rsid w:val="00883F8D"/>
    <w:rsid w:val="008B1367"/>
    <w:rsid w:val="0090090B"/>
    <w:rsid w:val="009023C0"/>
    <w:rsid w:val="00903840"/>
    <w:rsid w:val="009121E4"/>
    <w:rsid w:val="0093030D"/>
    <w:rsid w:val="009D0AFB"/>
    <w:rsid w:val="00A127F6"/>
    <w:rsid w:val="00A12A5D"/>
    <w:rsid w:val="00A32B2D"/>
    <w:rsid w:val="00A45A89"/>
    <w:rsid w:val="00A52FE5"/>
    <w:rsid w:val="00A70227"/>
    <w:rsid w:val="00AA6F9D"/>
    <w:rsid w:val="00B01433"/>
    <w:rsid w:val="00B13A04"/>
    <w:rsid w:val="00B148DD"/>
    <w:rsid w:val="00B60228"/>
    <w:rsid w:val="00B60EA6"/>
    <w:rsid w:val="00B93283"/>
    <w:rsid w:val="00B976D1"/>
    <w:rsid w:val="00BC28FD"/>
    <w:rsid w:val="00BE178C"/>
    <w:rsid w:val="00BE459C"/>
    <w:rsid w:val="00C006A4"/>
    <w:rsid w:val="00C07904"/>
    <w:rsid w:val="00C82862"/>
    <w:rsid w:val="00D34990"/>
    <w:rsid w:val="00D910AA"/>
    <w:rsid w:val="00DA033B"/>
    <w:rsid w:val="00DB6E18"/>
    <w:rsid w:val="00DC3867"/>
    <w:rsid w:val="00E26F93"/>
    <w:rsid w:val="00E3250B"/>
    <w:rsid w:val="00E465C4"/>
    <w:rsid w:val="00E76F33"/>
    <w:rsid w:val="00E87DA1"/>
    <w:rsid w:val="00EA3B29"/>
    <w:rsid w:val="00F46918"/>
    <w:rsid w:val="00F5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7F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List-Accent3">
    <w:name w:val="Light List Accent 3"/>
    <w:basedOn w:val="TableNormal"/>
    <w:uiPriority w:val="61"/>
    <w:unhideWhenUsed/>
    <w:rsid w:val="003E18A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3E18A8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012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1267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FA15C-C9A2-4881-B380-C420AC660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5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Asya Georgieva</cp:lastModifiedBy>
  <cp:revision>34</cp:revision>
  <cp:lastPrinted>2013-03-18T12:39:00Z</cp:lastPrinted>
  <dcterms:created xsi:type="dcterms:W3CDTF">2013-03-18T08:29:00Z</dcterms:created>
  <dcterms:modified xsi:type="dcterms:W3CDTF">2015-11-17T07:48:00Z</dcterms:modified>
</cp:coreProperties>
</file>