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52FD8ABA">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现状概述</w:t>
      </w:r>
    </w:p>
    <w:p w14:paraId="48E4E222">
      <w:pPr>
        <w:pStyle w:val="3"/>
        <w:numPr>
          <w:ilvl w:val="0"/>
          <w:numId w:val="2"/>
        </w:numPr>
        <w:ind w:left="425" w:leftChars="0" w:hanging="425" w:firstLineChars="0"/>
        <w:rPr>
          <w:rFonts w:hint="eastAsia"/>
          <w:b w:val="0"/>
          <w:bCs w:val="0"/>
          <w:lang w:val="en-US" w:eastAsia="zh-CN"/>
        </w:rPr>
      </w:pPr>
      <w:r>
        <w:rPr>
          <w:rFonts w:hint="eastAsia"/>
          <w:b w:val="0"/>
          <w:bCs w:val="0"/>
          <w:lang w:val="en-US" w:eastAsia="zh-CN"/>
        </w:rPr>
        <w:t>平台简介</w:t>
      </w:r>
    </w:p>
    <w:p w14:paraId="747610A5">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zh-CN" w:eastAsia="zh-CN"/>
        </w:rPr>
        <w:t>中国商品信息服务平台由中国物品编码中心建设维护，以商品条码为基础，遵循全球物品编码协会（GS1）数据属性和产品分类等国际标准，是目前全球最大的商品条码数据中心。平台致力于保障我国商品条码准确与规范应用，开展商品信息通报工作，推动商品信息查询与商品条码验证应用，有效助力我国商品顺利流通；同时，平台基于商品条码和商品信息推出一系列增值服务，帮助企业开展深度商品信息应用，提升行业企业标准化、数字化水平。</w:t>
      </w:r>
    </w:p>
    <w:p w14:paraId="60A63895">
      <w:pPr>
        <w:pStyle w:val="3"/>
        <w:numPr>
          <w:ilvl w:val="0"/>
          <w:numId w:val="2"/>
        </w:numPr>
        <w:ind w:left="425" w:leftChars="0" w:hanging="425" w:firstLineChars="0"/>
        <w:rPr>
          <w:rFonts w:hint="default"/>
          <w:b w:val="0"/>
          <w:bCs w:val="0"/>
          <w:lang w:val="en-US" w:eastAsia="zh-CN"/>
        </w:rPr>
      </w:pPr>
      <w:r>
        <w:rPr>
          <w:rFonts w:hint="eastAsia"/>
          <w:b w:val="0"/>
          <w:bCs w:val="0"/>
          <w:lang w:val="en-US" w:eastAsia="zh-CN"/>
        </w:rPr>
        <w:t>应用与功能</w:t>
      </w:r>
    </w:p>
    <w:p w14:paraId="69579EE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中国商品信息服务平台的用户按职能划分角色，可分为：用户、操作员、管理员和自定义角色</w:t>
      </w:r>
      <w:r>
        <w:rPr>
          <w:rFonts w:hint="eastAsia" w:ascii="微软雅黑" w:hAnsi="微软雅黑" w:eastAsia="微软雅黑" w:cs="微软雅黑"/>
          <w:b/>
          <w:bCs/>
          <w:i w:val="0"/>
          <w:strike w:val="0"/>
          <w:color w:val="000000"/>
          <w:sz w:val="24"/>
          <w:u w:val="none"/>
          <w:lang w:val="en-US" w:eastAsia="zh-CN"/>
        </w:rPr>
        <w:t>4</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小类，其中平台注册用户数为1596313</w:t>
      </w:r>
      <w:r>
        <w:rPr>
          <w:rFonts w:hint="eastAsia" w:ascii="微软雅黑" w:hAnsi="微软雅黑" w:eastAsia="微软雅黑" w:cs="微软雅黑"/>
          <w:i w:val="0"/>
          <w:strike w:val="0"/>
          <w:color w:val="000000"/>
          <w:sz w:val="24"/>
          <w:u w:val="none"/>
          <w:lang w:val="en-US" w:eastAsia="zh-CN"/>
        </w:rPr>
        <w:t>。</w:t>
      </w:r>
    </w:p>
    <w:p w14:paraId="6D0652D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tbl>
      <w:tblPr>
        <w:tblStyle w:val="6"/>
        <w:tblW w:w="83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1"/>
        <w:gridCol w:w="3382"/>
        <w:gridCol w:w="2970"/>
      </w:tblGrid>
      <w:tr w14:paraId="7D32C999">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25577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F5FB1D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970"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1E8F7B6">
            <w:pPr>
              <w:tabs>
                <w:tab w:val="left" w:pos="1070"/>
              </w:tabs>
              <w:snapToGrid/>
              <w:spacing w:before="0" w:after="0" w:line="360" w:lineRule="auto"/>
              <w:jc w:val="left"/>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ab/>
            </w:r>
            <w:r>
              <w:rPr>
                <w:rFonts w:hint="eastAsia" w:ascii="微软雅黑" w:hAnsi="微软雅黑" w:eastAsia="微软雅黑" w:cs="微软雅黑"/>
                <w:b/>
                <w:i w:val="0"/>
                <w:strike w:val="0"/>
                <w:color w:val="FFFFFF"/>
                <w:spacing w:val="0"/>
                <w:sz w:val="22"/>
                <w:u w:val="none"/>
                <w:lang w:val="en-US" w:eastAsia="zh-CN"/>
              </w:rPr>
              <w:t>用户数量</w:t>
            </w:r>
          </w:p>
        </w:tc>
      </w:tr>
      <w:tr w14:paraId="66AF1CAB">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7998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E9C4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平台注册用户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9581F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1596313</w:t>
            </w:r>
          </w:p>
        </w:tc>
      </w:tr>
      <w:tr w14:paraId="2970D46F">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778771">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C030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762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53A1D1F">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75819C">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A4E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625F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4CE09D2D">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D1D83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B64B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875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9193484">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F84D6B">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1AAE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E13A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0E13A7B2">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240E9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0B1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A90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DF8DD36">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F088A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管理员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3946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75B6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458689A">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E55348">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22C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00262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2EFCA977">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CCE4A5">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5144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9C37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9389917">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FCCDA0">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E9D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70F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06FCDC9">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9039BE">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8F9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A50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F474ECF">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1F723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D813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F90B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0AF29CC7">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13191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B260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A216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bl>
    <w:p w14:paraId="26E6B24D">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w:t>
      </w:r>
      <w:r>
        <w:rPr>
          <w:rFonts w:hint="eastAsia" w:ascii="微软雅黑" w:hAnsi="微软雅黑" w:eastAsia="微软雅黑" w:cs="微软雅黑"/>
          <w:b/>
          <w:bCs/>
          <w:i w:val="0"/>
          <w:strike w:val="0"/>
          <w:color w:val="000000"/>
          <w:sz w:val="24"/>
          <w:u w:val="none"/>
          <w:lang w:val="en-US" w:eastAsia="zh-CN"/>
        </w:rPr>
        <w:t>19</w:t>
      </w:r>
      <w:r>
        <w:rPr>
          <w:rFonts w:hint="eastAsia" w:ascii="微软雅黑" w:hAnsi="微软雅黑" w:eastAsia="微软雅黑" w:cs="微软雅黑"/>
          <w:i w:val="0"/>
          <w:strike w:val="0"/>
          <w:color w:val="000000"/>
          <w:sz w:val="24"/>
          <w:u w:val="none"/>
          <w:lang w:val="en-US" w:eastAsia="zh-CN"/>
        </w:rPr>
        <w:t>个功能模块，因为用户的所属角色不同，按照菜单的功能权限划分，主要分为注册用户和管理员，所以不同角色对应的菜单功能也有所不同。经统计，平台详细功能数量为</w:t>
      </w:r>
      <w:r>
        <w:rPr>
          <w:rFonts w:hint="eastAsia" w:ascii="微软雅黑" w:hAnsi="微软雅黑" w:eastAsia="微软雅黑" w:cs="微软雅黑"/>
          <w:b/>
          <w:bCs/>
          <w:i w:val="0"/>
          <w:strike w:val="0"/>
          <w:color w:val="000000"/>
          <w:sz w:val="24"/>
          <w:u w:val="none"/>
          <w:lang w:val="en-US" w:eastAsia="zh-CN"/>
        </w:rPr>
        <w:t>117</w:t>
      </w:r>
      <w:r>
        <w:rPr>
          <w:rFonts w:hint="eastAsia" w:ascii="微软雅黑" w:hAnsi="微软雅黑" w:eastAsia="微软雅黑" w:cs="微软雅黑"/>
          <w:i w:val="0"/>
          <w:strike w:val="0"/>
          <w:color w:val="000000"/>
          <w:sz w:val="24"/>
          <w:u w:val="none"/>
          <w:lang w:val="en-US" w:eastAsia="zh-CN"/>
        </w:rPr>
        <w:t>个，涉及页面总数为</w:t>
      </w:r>
      <w:r>
        <w:rPr>
          <w:rFonts w:hint="eastAsia" w:ascii="微软雅黑" w:hAnsi="微软雅黑" w:eastAsia="微软雅黑" w:cs="微软雅黑"/>
          <w:b/>
          <w:bCs/>
          <w:i w:val="0"/>
          <w:strike w:val="0"/>
          <w:color w:val="000000"/>
          <w:sz w:val="24"/>
          <w:u w:val="none"/>
          <w:lang w:val="en-US" w:eastAsia="zh-CN"/>
        </w:rPr>
        <w:t>85</w:t>
      </w:r>
      <w:r>
        <w:rPr>
          <w:rFonts w:hint="eastAsia" w:ascii="微软雅黑" w:hAnsi="微软雅黑" w:eastAsia="微软雅黑" w:cs="微软雅黑"/>
          <w:i w:val="0"/>
          <w:strike w:val="0"/>
          <w:color w:val="000000"/>
          <w:sz w:val="24"/>
          <w:u w:val="none"/>
          <w:lang w:val="en-US" w:eastAsia="zh-CN"/>
        </w:rPr>
        <w:t>个，共用到</w:t>
      </w:r>
      <w:r>
        <w:rPr>
          <w:rFonts w:hint="eastAsia" w:ascii="微软雅黑" w:hAnsi="微软雅黑" w:eastAsia="微软雅黑" w:cs="微软雅黑"/>
          <w:b/>
          <w:bCs/>
          <w:i w:val="0"/>
          <w:strike w:val="0"/>
          <w:color w:val="000000"/>
          <w:sz w:val="24"/>
          <w:u w:val="none"/>
          <w:lang w:val="en-US" w:eastAsia="zh-CN"/>
        </w:rPr>
        <w:t>17</w:t>
      </w:r>
      <w:r>
        <w:rPr>
          <w:rFonts w:hint="eastAsia" w:ascii="微软雅黑" w:hAnsi="微软雅黑" w:eastAsia="微软雅黑" w:cs="微软雅黑"/>
          <w:i w:val="0"/>
          <w:strike w:val="0"/>
          <w:color w:val="000000"/>
          <w:sz w:val="24"/>
          <w:u w:val="none"/>
          <w:lang w:val="en-US" w:eastAsia="zh-CN"/>
        </w:rPr>
        <w:t>类，</w:t>
      </w:r>
      <w:r>
        <w:rPr>
          <w:rFonts w:hint="eastAsia" w:ascii="微软雅黑" w:hAnsi="微软雅黑" w:eastAsia="微软雅黑" w:cs="微软雅黑"/>
          <w:b/>
          <w:bCs/>
          <w:i w:val="0"/>
          <w:strike w:val="0"/>
          <w:color w:val="000000"/>
          <w:sz w:val="24"/>
          <w:u w:val="none"/>
          <w:lang w:val="en-US" w:eastAsia="zh-CN"/>
        </w:rPr>
        <w:t>98</w:t>
      </w:r>
      <w:r>
        <w:rPr>
          <w:rFonts w:hint="eastAsia" w:ascii="微软雅黑" w:hAnsi="微软雅黑" w:eastAsia="微软雅黑" w:cs="微软雅黑"/>
          <w:i w:val="0"/>
          <w:strike w:val="0"/>
          <w:color w:val="000000"/>
          <w:sz w:val="24"/>
          <w:u w:val="none"/>
          <w:lang w:val="en-US" w:eastAsia="zh-CN"/>
        </w:rPr>
        <w:t>个组件。</w:t>
      </w:r>
    </w:p>
    <w:p w14:paraId="6B7AC129">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7455D159">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r>
        <w:drawing>
          <wp:inline distT="0" distB="0" distL="114300" distR="114300">
            <wp:extent cx="5269230" cy="4491355"/>
            <wp:effectExtent l="0" t="0" r="13970"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5269230" cy="4491355"/>
                    </a:xfrm>
                    <a:prstGeom prst="rect">
                      <a:avLst/>
                    </a:prstGeom>
                    <a:noFill/>
                    <a:ln>
                      <a:noFill/>
                    </a:ln>
                  </pic:spPr>
                </pic:pic>
              </a:graphicData>
            </a:graphic>
          </wp:inline>
        </w:drawing>
      </w:r>
    </w:p>
    <w:p w14:paraId="3A10BE8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平台详细功能</w:t>
      </w:r>
    </w:p>
    <w:tbl>
      <w:tblPr>
        <w:tblStyle w:val="6"/>
        <w:tblW w:w="136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217"/>
        <w:gridCol w:w="2313"/>
        <w:gridCol w:w="2133"/>
        <w:gridCol w:w="1677"/>
        <w:gridCol w:w="3723"/>
        <w:gridCol w:w="661"/>
        <w:gridCol w:w="647"/>
        <w:gridCol w:w="615"/>
      </w:tblGrid>
      <w:tr w14:paraId="1F4A5709">
        <w:trPr>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217"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31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13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677"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723"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647"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15"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r w14:paraId="2CE5796D">
        <w:trPr>
          <w:trHeight w:val="187"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57085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97399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产品管理</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B98C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产品添加</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0C062B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添加基本信息</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40555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bottom"/>
          </w:tcPr>
          <w:p w14:paraId="78E26D9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表单、tooltip文字提示、拖拽、日历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9567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ADA11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F160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18B4F1D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23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626F6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A9F2B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CD845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添加商品图片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3BCF9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B30622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D668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1636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40DEB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85F247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24E9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A0490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64C5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7897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生成商品条码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0726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25128A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DC36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ADA0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E1AA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FF7361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9F4C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D7B29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0758A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E976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激活二维码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DCA8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FC8510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2101F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AAB48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7F78C9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ADDA8EB">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E768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1976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1A651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2E5D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DA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FAFA59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B7A8E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72BD2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743B7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4057F3E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87F2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81047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5ED0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2BB5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编辑产品信息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C2EC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B6E696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108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B58C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A4885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ACEE69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2CDE0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2833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9E1E3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483F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激活商品二维码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7B04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DFA2B3">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73BB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91FCB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5289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16131C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F9A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FFB49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C166D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B5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11D3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0F69EC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EC76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6DD74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0662D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842485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9629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774E9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41B89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96F5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产品信息评分</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582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6C2F52">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仪表盘</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E9BF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31E1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CD8D0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738E3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1F24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77AB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338B1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17DF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17F1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BC491BD">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B1538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E18A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F3DB1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C0C524">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AF52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AAD9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E0F7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D2BAD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E490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BCC205">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986F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CEC38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AB7D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r>
      <w:tr w14:paraId="3BFCEFA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D92B6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0F8D1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EC97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FFC5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1571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8E84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数据表格、tab标签页、分页、图片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AA8F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98A0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252DA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BFC1E3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123AE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DF5C1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C4F2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A6ED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8BDE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EB4D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4CDA2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CE186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5B837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AF150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00B7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F84AD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7D9F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9E47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EFBDA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2464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D5D4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4F57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B463E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D5BFE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927E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28C14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2F70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批量上传</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9F92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批量模板下载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F1EA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F2F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60F35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420D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0F11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r>
      <w:tr w14:paraId="3CECE07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0C6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F140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1ACDE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C2FD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数据批量上传</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024D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BE515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表单、数据表格、对话框、附件上传、分页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B18D3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5B83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9446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3EAD17">
        <w:trPr>
          <w:trHeight w:val="213"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E426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409C9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62C51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检验报告</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EB4B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A82A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493A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68E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3D5EB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9A300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5F361E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AB2B4F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FACB9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B90E2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FD94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上传检验报告</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6789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2F20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66107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188D2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6AED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8852FB">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CB4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12574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66B5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缺失产品</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490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信息补录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5C55C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DCFB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103D5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CC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A91B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207C70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CCA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75B76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BEC3F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3E75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停止启用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C64A2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8D28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000A0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16C7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7B978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ECE0D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2B79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E77B1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7381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F4A8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下市产品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9B42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BF0D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19CFA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B40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FFE293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B4CA7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2064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C1186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A8682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信用信息审核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A5E2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3914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CB0B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26D40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258B48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0D59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22C57B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E646B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F5F6E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A01C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F1D4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2EDF2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9483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146B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8A60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FD047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27BC8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9668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21A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74255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F26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CCEE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61E3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428E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B043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11C8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2AABB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0BD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539682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50C30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FCC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EB18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1E47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05308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6344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9C90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4D67B5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D3B1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6D149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CC0D1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6A007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CB30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6CF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8AA4B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DDEE7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5CD9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9E9420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E56E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011A0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9DE9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74C3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03A6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69E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34E8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D440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44246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F54AC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D5D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2554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3ADC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B48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52707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C6FA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5EE8E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F2850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A1EBD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A4C3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C7A1C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864F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9B91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产品备案审核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56F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573A5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71B7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2CBF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DAEFF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520C83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9A0CA0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5E2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2362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BDC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D10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终审成功</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0449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5CBE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534A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A10D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A7559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5441F4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692B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A7EB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FCFB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4513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终审失败</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FD9E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CFE9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3E59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4EF3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5CE9E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2F5BEA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C4F2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1B638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5DBB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59B3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显示打印表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0599F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3BA0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D5F0F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7AC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9FA81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E906C4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93A8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98CEF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98DF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74970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C0E1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AC34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表单、分页、图片、日历</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1624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116A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3140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46280A4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7694A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06EE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89130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纠错信息审核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C8F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D59D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95C3F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5AFA6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4E03B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4B7A4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5FD1705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5CA5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CAB7E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1F1C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B3E9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E8D9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432B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B632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883A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3211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2F0D1B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C0A1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39E67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E6A66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6040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F8380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1038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CEF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FD340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99FC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B03A8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1584E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FB289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6FD1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访问记录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1C37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F51B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3D25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BFF6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02AAA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8DB8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DAE4C57">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6825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38</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368D4A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4DC5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图片库管理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2BA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5E3BC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73C9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70692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6F8B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34C81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E51B563">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8C4E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1B608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F5C4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1E3A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编辑组</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2CCAE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125B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1BF3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17E7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B2BB0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B32CF6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8EAEF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71467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95D31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7F806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DAC5F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8837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ADA35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DAA3A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06F12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780A363">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3D7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8C35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5DA00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证书库管理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645A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B21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08388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12DA8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A591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E7923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20AF97A">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7C7E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66DFC1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1FB3E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5A72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4AAC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31F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1279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AC125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47CF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0145864">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576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8A3C9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A68B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常用分类管理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F2A1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AFB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3F1D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176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42A6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579E7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78025728">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4945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95C8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E107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4A9C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0B924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ADA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9B7F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2CCF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EEDCA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C43EE4">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D7894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A45B7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E8123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42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FAE9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2BD7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58E9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62A8F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24ED1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9DF7E5">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283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35596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CCEB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75E0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条码微站快速续费</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9D4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A01A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1B50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E79E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D20B2C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89D47A1">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0DFA3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272AA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9679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9BC2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A6D52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64AF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669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4CD9B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CBCB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6BAD35">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52A7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EE496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540F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1753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C3B5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130C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8CC5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04A35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9EC83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3C73483">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0B72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FB6F2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DE3B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登录安全设置</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434C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添加IP</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BDEA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D2E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86D2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C8AED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11B1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A48EF3B">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49E4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DE117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6F5F5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785B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2D6327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6F37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C19D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7977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93444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2CD83EA">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44569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0B3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334456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9F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用户搜索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9289F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1CCC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D151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FF43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29F43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DE02B8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018D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87DD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B8BB4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984A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查看详细信息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E1F7D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C0D3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0CDA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197A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D3498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E8F08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DBEF4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EB62E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07E2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添加应用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6852E7">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142CA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D5FD5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363D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372E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7526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1F1D0CE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7F747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7289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B3847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管理应用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D6C2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95AB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FFAF8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6C419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87F28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3B49E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D78EDD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4D1F4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5F925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57B0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B97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C2683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E3997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9302D5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D4EDD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54C0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667D78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FEDA2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E241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8D6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应用开通</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C4F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38D7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C97E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3074F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BE375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030B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6A59923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252F2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D8FC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6EC9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AD6551">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979D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345D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86AC6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46A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4424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1051C6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604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528C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58D3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A77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新增微站订单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CC86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0BD2E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4720B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BF9BA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80C2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77864EA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D41E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4C9CC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B2F7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CA67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新增易码追溯订单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039B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7BA09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9802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8F97E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F8360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D18D9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E2E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983E8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F2749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DA71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F31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2F32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B3C4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2FB4C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819A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099D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6A81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D8CF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26FF15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83FF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28AA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F480B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44EF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935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4F314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F24E30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0D846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C470B2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10F6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2913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开通服务</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D180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87155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F582C1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8FAFC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C3D3C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DEA04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97B46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2231D7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C86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32AD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备注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1960E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E6FBEC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2C21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9A18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173E4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2B64F9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E1E2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A6EA0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F37D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5F24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修改所属分中心</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5541D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608497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764C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B2859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8A780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3A1848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A4F6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7C6CC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23DE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B47B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标记专票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95D8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73A707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CC761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96FC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BDFC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36D1EB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F24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F877C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660BA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8388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标记退款</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C1AA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BB31C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FC0B1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E803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51120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C9618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0B0B76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67</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7B647F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首页查询</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1D03AE">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D4AA0">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3307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06689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搜索框</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7A77A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13F2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FB9C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569A00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F056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68</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A5607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GLN申请</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13BCF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进入GLN服务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CB95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购买信息</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FA4A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F2E2A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277E8D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5DA0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F880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0372D41">
        <w:trPr>
          <w:trHeight w:val="41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7C1F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69</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C92D2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812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全球产品分类</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6FB8F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22F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FCCE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482E7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00A1D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37C5C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50DB6B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EB6D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DCF5B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3063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数据模型</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A1DA8F">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EE2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2EBC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C786B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0C3D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FC286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FEF5A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3C03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C91F9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1D8B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数据源标准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7F796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6ECA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3265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9F63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0254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95EB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B99AA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772E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90E6F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262E1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应用指南</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E9BDC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5FDE8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B567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2B5D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B567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7EFEF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D3577A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BEDA3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73</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96A20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14:paraId="2623900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C6F4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常见问题</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C996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013F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B0E11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3A16B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072B2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60F354D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302B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CAB9E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bottom"/>
          </w:tcPr>
          <w:p w14:paraId="29BDA2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4567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我的提问</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CF17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C3FD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482C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DAAA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9F3CD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442E5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315EB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B4F3B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44F94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服务清单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984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服务满意度评价</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A367D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D706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62B1ED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F90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BAD2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3A1F5F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9D45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76</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BEB6E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企业认证审核</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171E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737B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101F5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0177D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FF957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B653D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EAE52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32FFA79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4D8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FB64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324DE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6937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5670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2B9B0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B570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B089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E0BFB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C9C01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9342D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F7216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876F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438B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8B4B4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8C73B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9463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AC3C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A927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1AE51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B353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79</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1662B33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条码卡管理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3647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没权限</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E803E3">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B233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3FE07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EFD91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BE2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EC59B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5AC778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5C0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80</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A1E4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F692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F861E2">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AECC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89911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3C370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2067DD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6CFC3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62988C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29C2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4853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D69E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02B54A">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DACC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08BAB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F50B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35FA4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517CC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426090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751B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7FDC8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FE6D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家电玩具任务监控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4407A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23E9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6F4E5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8B0F5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508D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3AC5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6AE2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EE3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01BDBC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D411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汽车零配件任务监控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0DFF0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7F8E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7DD04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706EF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2F14F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490A2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723F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00C0F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AED5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4FE3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白酒追溯任务监控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5EB9E7">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ADBC6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A940E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13A2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243F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4B622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86D86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163E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07080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D82C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DCDB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D348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7F89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2E2D7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E083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1B1E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6FA26C">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B24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253CF9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0176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防疫产品查询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C41C8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920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CD0567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915D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AC49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515E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6DC3F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6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7A23B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B21D1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中国编码APP监测统计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5A26F1">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0A2D1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E669F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334F1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D6BA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7C95D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02E8EE">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49E3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88</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193E9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自行车管理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B547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注册登记</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BF937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99961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DD299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FD41A1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CD92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5A0A2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5B3CA4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64509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3AF4B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CFCA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申请列表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6BB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E543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A37A6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DF62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61C35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09FF7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35CABD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EDBB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047B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5B24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已登记企业目录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9214E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AFB7B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1A7C0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D9D0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523F2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8C675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01896F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92AA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2CB7C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C854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批量打印证书</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35C4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ED45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17DB4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317A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922FE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1ACBB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74949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BDA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50C8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AEB5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统计报表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BA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44A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51709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3B197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5FD5A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FFB3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9FFCF6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45C3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93</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8DD78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通知</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2A3F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我的通知</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8A3A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D3FF6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B844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A7A1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6CD44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784B9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3A031FF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566E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479A3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2BBE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我的问卷</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D41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填报</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2A72C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F37D2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C49C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E6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A417D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9CB9A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584BD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C70AA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4947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AD91A0">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FA0D9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23D1C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B647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C056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2973B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8D2D3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905E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BD188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9A97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0ED9DE">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8301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492A7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1939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FC41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DA9BF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A4C31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61358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498F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28C5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CD07D">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CB9F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90739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1F40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31BD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186F2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552E47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3C95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1B07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6EC6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1FD489">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9DC9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711AB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E1A8E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893B4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FCB4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A34EC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76B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D129DA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E1F1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发送短信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7947AF">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895D4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B6A87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5E43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9B491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3C70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F1927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F806E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100</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D9C8C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应用市场</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67D5D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CF5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5E2B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5170D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7C0CB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9AED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0462D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r>
      <w:tr w14:paraId="767594D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9AD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D7F4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50A8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B723A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420E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8E53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06AE1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DB28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F6C31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E38942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86C4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01C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48C1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6E4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86F0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F16D3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D8FB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D794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8733FF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445AC3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78F80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4A1B3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1A5AD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百度共享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C563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AEE8D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6DBB3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7C38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C82EC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037FB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D414E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293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E248B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7FCF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04E2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16AB5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59F61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97CDB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A2FB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FC57A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304843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85BF3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4E5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FBF65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53D3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F0D6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6A596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06A726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7A36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4C3C2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F86723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E9CAA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C9D40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FAA44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BBBB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待补数据（图片）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429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746CD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B1A7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375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B121B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B1520F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B217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7A2D1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C6C91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DDAB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B217C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F8F27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8425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CC60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C68B8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E5887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159A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C9631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4C58A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53C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0495FF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BB96A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C5F1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7F62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D705A7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50612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97F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472024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0F30C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DAB8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删除微信展示数据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DDFB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7098E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AB81A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80C7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AE94D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2E272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BC24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21E27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6DEBB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GS1全球注册平台</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D355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179D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3CD17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36D6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D78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E4738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06455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DDE74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978A5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86A08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ECA6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3370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8DE75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表单、分页、查询框、图片、图片上传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BA85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617A6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D16B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6C8853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C6F78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69B5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1FE64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B4F2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C192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F9E1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15358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D0E5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6222D1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75D5EA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C0BF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3BCC56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E141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2A62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查看操作手册</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85336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611B7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跳转PDF</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EEF30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7A071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9F199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20AD9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76F4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78F44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69B8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29B8A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0AA34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FE2A9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A33C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D2C6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977B8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F8B1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F698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9B6F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794F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条码微站小程序版</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B371C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F9D64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4365A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4A419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535736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4EEEC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601E86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BFF37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FA56E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3346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条码商桥</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B53B5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71400A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032F8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0813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0D80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C2B55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FF4C3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F10B1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2D25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DDF6B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进口商品数据</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EF097D">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A585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9F47B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AB3D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AF04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6E79D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5B88D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EB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118</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217EF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培训</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F50D6">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EF320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3E64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C09C8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6C731CD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0C25C53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075FF16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2C17A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83D7F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119</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0C8188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商品二维码</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CFA010">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1DA7C3">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77C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4935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108BBC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13D2F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B13A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C0C3BA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4892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120</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403368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物资编目</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22B50">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32199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A53EE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3E972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跳转第三方链接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6F05FD9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3C6F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4D5D3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390DEB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ADAB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121</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720A06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4EC3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产品搜索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612F6E">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2EB9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D6ED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跳转中国商品信息服务平台首页</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BE88C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2ADB9F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580741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781F5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40F00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122</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313AC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F8108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B11C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易码追溯快速续费</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4FB29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AB13B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跳转追溯平台</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A5E57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471BB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0C8A581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F93396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77A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8C473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A920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8630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在线支付</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286C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13D5C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跳转收银台</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03A47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54D219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6C6D8B3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D2CD9C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BC05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124</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23B69F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数据订阅</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3A0D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立即申请</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B1C7F2">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87A5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952136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跳转条码商桥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0D0B82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0F26D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2FFE1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E6AE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0C9E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125</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2B123E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商品条码办理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734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C4AE8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B349B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A8BC0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跳转到编码中心官网</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ED7C4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58E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F35A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99E0B8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87EB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126</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56B7C9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UDI专区</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206DFF">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747CD6">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8E7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6F189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跳转到第三方链接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794D1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66CA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B0A2E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2AB0D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16A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总计：</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310D97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19个</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99C9C7">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68E923">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vAlign w:val="center"/>
          </w:tcPr>
          <w:p w14:paraId="713607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ACD7B32">
            <w:pP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E7506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85个</w:t>
            </w: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7DABA1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117个</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24A13F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98个</w:t>
            </w:r>
          </w:p>
        </w:tc>
      </w:tr>
    </w:tbl>
    <w:p w14:paraId="0E62E179">
      <w:pPr>
        <w:jc w:val="center"/>
      </w:pPr>
      <w:r>
        <w:drawing>
          <wp:inline distT="0" distB="0" distL="114300" distR="114300">
            <wp:extent cx="5488940" cy="3145155"/>
            <wp:effectExtent l="0" t="0" r="22860" b="444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488940" cy="3145155"/>
                    </a:xfrm>
                    <a:prstGeom prst="rect">
                      <a:avLst/>
                    </a:prstGeom>
                    <a:noFill/>
                    <a:ln>
                      <a:noFill/>
                    </a:ln>
                  </pic:spPr>
                </pic:pic>
              </a:graphicData>
            </a:graphic>
          </wp:inline>
        </w:drawing>
      </w:r>
    </w:p>
    <w:p w14:paraId="4478416A">
      <w:pPr>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p>
    <w:p w14:paraId="3B44B612">
      <w:pPr>
        <w:pStyle w:val="3"/>
        <w:numPr>
          <w:ilvl w:val="0"/>
          <w:numId w:val="2"/>
        </w:numPr>
        <w:ind w:left="425" w:leftChars="0" w:hanging="425" w:firstLineChars="0"/>
        <w:rPr>
          <w:rFonts w:hint="default"/>
          <w:b w:val="0"/>
          <w:bCs w:val="0"/>
          <w:lang w:val="en-US" w:eastAsia="zh-CN"/>
        </w:rPr>
      </w:pPr>
      <w:r>
        <w:rPr>
          <w:rFonts w:hint="eastAsia"/>
          <w:b w:val="0"/>
          <w:bCs w:val="0"/>
          <w:lang w:val="en-US" w:eastAsia="zh-CN"/>
        </w:rPr>
        <w:t>核心业务流程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679440" cy="2177415"/>
                    </a:xfrm>
                    <a:prstGeom prst="rect">
                      <a:avLst/>
                    </a:prstGeom>
                    <a:noFill/>
                    <a:ln>
                      <a:noFill/>
                    </a:ln>
                  </pic:spPr>
                </pic:pic>
              </a:graphicData>
            </a:graphic>
          </wp:inline>
        </w:drawing>
      </w:r>
    </w:p>
    <w:p w14:paraId="147F6427">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1</w:t>
      </w:r>
      <w:r>
        <w:rPr>
          <w:rFonts w:hint="eastAsia" w:ascii="黑体" w:hAnsi="黑体" w:eastAsia="黑体" w:cs="黑体"/>
          <w:i w:val="0"/>
          <w:strike w:val="0"/>
          <w:color w:val="000000"/>
          <w:sz w:val="20"/>
          <w:u w:val="none"/>
          <w:lang w:val="en-US" w:eastAsia="zh-CN"/>
        </w:rPr>
        <w:t>产品提交流程</w:t>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drawing>
          <wp:inline distT="0" distB="0" distL="114300" distR="114300">
            <wp:extent cx="5269230" cy="228219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2282190"/>
                    </a:xfrm>
                    <a:prstGeom prst="rect">
                      <a:avLst/>
                    </a:prstGeom>
                    <a:noFill/>
                    <a:ln>
                      <a:noFill/>
                    </a:ln>
                  </pic:spPr>
                </pic:pic>
              </a:graphicData>
            </a:graphic>
          </wp:inline>
        </w:drawing>
      </w:r>
    </w:p>
    <w:p w14:paraId="1238A3F5">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2</w:t>
      </w:r>
      <w:r>
        <w:rPr>
          <w:rFonts w:hint="eastAsia" w:ascii="黑体" w:hAnsi="黑体" w:eastAsia="黑体" w:cs="黑体"/>
          <w:i w:val="0"/>
          <w:strike w:val="0"/>
          <w:color w:val="000000"/>
          <w:sz w:val="20"/>
          <w:u w:val="none"/>
          <w:lang w:val="en-US" w:eastAsia="zh-CN"/>
        </w:rPr>
        <w:t xml:space="preserve"> 产品信息审核流程</w:t>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325110" cy="3423920"/>
                    </a:xfrm>
                    <a:prstGeom prst="rect">
                      <a:avLst/>
                    </a:prstGeom>
                    <a:noFill/>
                    <a:ln w="9525">
                      <a:noFill/>
                    </a:ln>
                  </pic:spPr>
                </pic:pic>
              </a:graphicData>
            </a:graphic>
          </wp:inline>
        </w:drawing>
      </w:r>
    </w:p>
    <w:p w14:paraId="5A033F7E">
      <w:pPr>
        <w:snapToGrid/>
        <w:spacing w:before="260" w:after="260" w:line="300" w:lineRule="auto"/>
        <w:ind w:firstLine="400" w:firstLineChars="200"/>
        <w:jc w:val="center"/>
        <w:rPr>
          <w:rFonts w:hint="default"/>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3</w:t>
      </w:r>
      <w:r>
        <w:rPr>
          <w:rFonts w:hint="eastAsia" w:ascii="黑体" w:hAnsi="黑体" w:eastAsia="黑体" w:cs="黑体"/>
          <w:i w:val="0"/>
          <w:strike w:val="0"/>
          <w:color w:val="000000"/>
          <w:sz w:val="20"/>
          <w:u w:val="none"/>
          <w:lang w:val="en-US" w:eastAsia="zh-CN"/>
        </w:rPr>
        <w:t xml:space="preserve"> 产品备案审核流程</w:t>
      </w:r>
    </w:p>
    <w:p w14:paraId="06FEA232">
      <w:pPr>
        <w:rPr>
          <w:rFonts w:hint="default"/>
          <w:lang w:val="en-US" w:eastAsia="zh-CN"/>
        </w:rPr>
      </w:pPr>
    </w:p>
    <w:p w14:paraId="5DBE96B3">
      <w:pPr>
        <w:pStyle w:val="3"/>
        <w:numPr>
          <w:ilvl w:val="0"/>
          <w:numId w:val="2"/>
        </w:numPr>
        <w:ind w:left="425" w:leftChars="0" w:hanging="425" w:firstLineChars="0"/>
        <w:rPr>
          <w:rFonts w:hint="default"/>
          <w:b w:val="0"/>
          <w:bCs w:val="0"/>
          <w:lang w:val="en-US" w:eastAsia="zh-CN"/>
        </w:rPr>
      </w:pPr>
      <w:r>
        <w:rPr>
          <w:rFonts w:hint="eastAsia"/>
          <w:b w:val="0"/>
          <w:bCs w:val="0"/>
          <w:lang w:val="en-US" w:eastAsia="zh-CN"/>
        </w:rPr>
        <w:t>技术框架</w:t>
      </w:r>
    </w:p>
    <w:p w14:paraId="4E52D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64479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14:paraId="3FA701C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34049C6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6"/>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EB03FA3">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134BA3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6A44EA9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16A0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06EA948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196DFA94">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60AC16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4A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F4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CBBB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11A06A1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14D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683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F62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2393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1397C05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6AAB8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CE1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8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70B8F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5EDB59B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EF5B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DE2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5D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B7B4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4BF7EDB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F3310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228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91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ECB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879A76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A43EF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F0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3F3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AFB03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5F57B2E3">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4C510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B89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E02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517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5CE357A4">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45A75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0AF709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A3C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4CE0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7D058C3C">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C96B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118E9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501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924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28B0494E">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C3992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66E6F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5B3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3BD70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9BA2C4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2C6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EFDE2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B8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D711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782D847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3AEF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0188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37C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B710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95CDF76">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A9B76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C31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80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EF75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4CB85EA3">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702B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BD9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C9D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6E59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DB28EE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754C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324CB53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F34F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4ED85A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E80F31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8758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75A6A2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854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3AF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1567320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2F9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6D42BC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9A65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B3256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3AD8AC71">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5543F4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23B38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94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1033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61E25A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1105A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51FD9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9D9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14D06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17FAB3A1">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5A5A3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58373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320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0D5F8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7BD9A03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65C17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FC1E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75B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3E1DE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0F084C2A">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BD2ED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1AE1A8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186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945E4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3244D576">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91865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42EFD4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0E9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2A97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2BF30AF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89E69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C5C10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2E6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BF6E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58AFA4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9278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56DEC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74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2F934C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31C40B0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DE71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9D83B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A6B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B7E07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9E32FD1">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E6AC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932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0DA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F8449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28E9C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EDB6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08C5B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39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6AD4C9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FC9675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DD89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C2F75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6F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41A0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D7208B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4AEE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B10D8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48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19FD5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3C323804">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330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6046A55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AA39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6E52813">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10922599">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DB29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260372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5BBC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FF7AD9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436205DE">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40EBAD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7348F4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5726">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97055B4">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5C1B0CA">
      <w:pPr>
        <w:rPr>
          <w:rFonts w:hint="default"/>
          <w:lang w:val="en-US" w:eastAsia="zh-CN"/>
        </w:rPr>
      </w:pPr>
    </w:p>
    <w:p w14:paraId="3DA31AE9">
      <w:pPr>
        <w:pStyle w:val="3"/>
        <w:numPr>
          <w:ilvl w:val="0"/>
          <w:numId w:val="2"/>
        </w:numPr>
        <w:ind w:left="425" w:leftChars="0" w:hanging="425" w:firstLineChars="0"/>
        <w:rPr>
          <w:rFonts w:hint="eastAsia"/>
          <w:b w:val="0"/>
          <w:bCs w:val="0"/>
          <w:lang w:val="en-US" w:eastAsia="zh-CN"/>
        </w:rPr>
      </w:pPr>
      <w:r>
        <w:rPr>
          <w:rFonts w:hint="eastAsia"/>
          <w:b w:val="0"/>
          <w:bCs w:val="0"/>
          <w:lang w:val="en-US" w:eastAsia="zh-CN"/>
        </w:rPr>
        <w:t>数据字典</w:t>
      </w:r>
    </w:p>
    <w:p w14:paraId="269EB83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14:paraId="42BA093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9D13E60">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3B0DEC5">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FAF812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B31D5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1EF560B">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A5875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AEF746B">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60A9C3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A7C78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D99E2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EDF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9CB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91C2341">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87AA0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2EC7F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8C29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05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CD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FF039">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DCB7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10B3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C142D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C1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17B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0350DC6">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5727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E9FC5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76FB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FC95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9DE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10BF32E7">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E8F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783A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07F2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CC9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139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CBB12A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5299A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9878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449AC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2DC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444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B48946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4C603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1F1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4CB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C8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1D6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4241FD8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648E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E77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0ED8E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6F3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F1C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700F5EE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A51E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F550F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976D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F39E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7744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545B049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76369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FC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1686C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C6E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CF2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5D7C2B9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156F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E91E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BE5D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C5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AD3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0CA7C3B8">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BF0AA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AE46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5BFFF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36F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2D3A197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25AD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5A14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AF2E8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54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D64F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76525C6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480C5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E2799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E309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E26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6A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0B2D264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D24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324E3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5504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9F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1C7E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34F47F0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AD90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1F0710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0F1F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0B9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E16A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1ACC89D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1D00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BFE309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A5C13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706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B16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564D1A4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0D5F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D6C329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5BB17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9E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93A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7AD87D3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DEF3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6C3465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02BAFA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1A2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EA8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4B30081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D196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8FD2D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12C96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A4A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E917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4A21140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1443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9CEBAB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CB602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4F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37B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3D1CD24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550FB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B1A67B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DF4CA1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454D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3FD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7E8E8E9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9E9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66819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6F65C9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F759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13E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341CA1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0B4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B42EA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F61570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431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4C5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12B4290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D6314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B685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C3F2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8DCD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2E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FC6DBD">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2CF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9234A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FE1D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01C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2ED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30B8B0A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3F50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9E74D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8BCB3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62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A68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24EA34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661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FE599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995B9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B649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80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77A38DB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9956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1FF7D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1DE7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3D6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99E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30B959A3">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C03B5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7AA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EC0B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E63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C99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4B37C3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45687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759D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1745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A3AB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6FF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623A4A2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A6A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45933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81EC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944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8944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6065506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A60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9374D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8865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A36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2A8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2364FC6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552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CE89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467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D83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3D6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2EADE51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BC114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84B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8C62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B94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1BF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3DB161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20BF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A64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9064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D4A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1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1E5DB78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BD64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07A7F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61356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BB4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16F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F79C2D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3AE5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B6DB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D8D30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5E5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03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53BB98F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D9A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33494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4202B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08DD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BCA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21FE1AC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7010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C36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AAD2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01C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CB1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14CC5D3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CC93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ACE3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71A7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DF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E0E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19B5C2E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61FD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2432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5A88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8F6F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35CA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1739142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8DDB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549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85B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28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95F2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6C383F22">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18D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312A6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4145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BBB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93B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7AF5EEA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1DD80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BB10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AE2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F8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2A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5A7A1C1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2AB68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D9F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26FF2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83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7FD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99EDD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4450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7DE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BE19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1FA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CF8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1D6432D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95178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9D6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18F2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819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3F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4516FB0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F21F7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89E2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912AC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64AD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61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C7E25B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2FDB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CA67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DF0A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FD7F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497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D1150E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7EF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E48A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831F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9C1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3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E090BD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0B7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9A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D19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5C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956E9">
            <w:pPr>
              <w:jc w:val="center"/>
              <w:rPr>
                <w:rFonts w:hint="default" w:ascii="微软雅黑" w:hAnsi="微软雅黑" w:eastAsia="微软雅黑" w:cs="微软雅黑"/>
                <w:i w:val="0"/>
                <w:iCs w:val="0"/>
                <w:color w:val="000000"/>
                <w:sz w:val="18"/>
                <w:szCs w:val="18"/>
                <w:u w:val="none"/>
              </w:rPr>
            </w:pPr>
          </w:p>
        </w:tc>
      </w:tr>
      <w:tr w14:paraId="212FCB2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C42A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AAE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7AD0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58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4DC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1773791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756F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F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0BC4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534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308F2">
            <w:pPr>
              <w:jc w:val="center"/>
              <w:rPr>
                <w:rFonts w:hint="default" w:ascii="微软雅黑" w:hAnsi="微软雅黑" w:eastAsia="微软雅黑" w:cs="微软雅黑"/>
                <w:i w:val="0"/>
                <w:iCs w:val="0"/>
                <w:color w:val="000000"/>
                <w:sz w:val="18"/>
                <w:szCs w:val="18"/>
                <w:u w:val="none"/>
              </w:rPr>
            </w:pPr>
          </w:p>
        </w:tc>
      </w:tr>
      <w:tr w14:paraId="755634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52B9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85CC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6F8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AB2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73F08">
            <w:pPr>
              <w:jc w:val="center"/>
              <w:rPr>
                <w:rFonts w:hint="default" w:ascii="微软雅黑" w:hAnsi="微软雅黑" w:eastAsia="微软雅黑" w:cs="微软雅黑"/>
                <w:i w:val="0"/>
                <w:iCs w:val="0"/>
                <w:color w:val="000000"/>
                <w:sz w:val="18"/>
                <w:szCs w:val="18"/>
                <w:u w:val="none"/>
              </w:rPr>
            </w:pPr>
          </w:p>
        </w:tc>
      </w:tr>
      <w:tr w14:paraId="78E8072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590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C0C33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A0F5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0EA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58B1D">
            <w:pPr>
              <w:jc w:val="center"/>
              <w:rPr>
                <w:rFonts w:hint="default" w:ascii="微软雅黑" w:hAnsi="微软雅黑" w:eastAsia="微软雅黑" w:cs="微软雅黑"/>
                <w:i w:val="0"/>
                <w:iCs w:val="0"/>
                <w:color w:val="000000"/>
                <w:sz w:val="18"/>
                <w:szCs w:val="18"/>
                <w:u w:val="none"/>
              </w:rPr>
            </w:pPr>
          </w:p>
        </w:tc>
      </w:tr>
      <w:tr w14:paraId="030FAA9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EC9C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CB72B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825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D459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59AA7">
            <w:pPr>
              <w:jc w:val="center"/>
              <w:rPr>
                <w:rFonts w:hint="default" w:ascii="微软雅黑" w:hAnsi="微软雅黑" w:eastAsia="微软雅黑" w:cs="微软雅黑"/>
                <w:i w:val="0"/>
                <w:iCs w:val="0"/>
                <w:color w:val="000000"/>
                <w:sz w:val="18"/>
                <w:szCs w:val="18"/>
                <w:u w:val="none"/>
              </w:rPr>
            </w:pPr>
          </w:p>
        </w:tc>
      </w:tr>
      <w:tr w14:paraId="1984769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0B6E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0BD15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527E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AD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7F2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6177B6C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23E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899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593B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0AEB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1165">
            <w:pPr>
              <w:jc w:val="center"/>
              <w:rPr>
                <w:rFonts w:hint="default" w:ascii="微软雅黑" w:hAnsi="微软雅黑" w:eastAsia="微软雅黑" w:cs="微软雅黑"/>
                <w:i w:val="0"/>
                <w:iCs w:val="0"/>
                <w:color w:val="000000"/>
                <w:sz w:val="18"/>
                <w:szCs w:val="18"/>
                <w:u w:val="none"/>
              </w:rPr>
            </w:pPr>
          </w:p>
        </w:tc>
      </w:tr>
      <w:tr w14:paraId="659E855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B43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65E4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AE26F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4C0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F5D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8CBEBC0">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E3DB81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AE4E9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801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556A2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0BE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96318F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C24D0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610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219C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CBCF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4A6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7300C4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C50F4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ECAD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0D8F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123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35B54">
            <w:pPr>
              <w:jc w:val="center"/>
              <w:rPr>
                <w:rFonts w:hint="default" w:ascii="微软雅黑" w:hAnsi="微软雅黑" w:eastAsia="微软雅黑" w:cs="微软雅黑"/>
                <w:i w:val="0"/>
                <w:iCs w:val="0"/>
                <w:color w:val="000000"/>
                <w:sz w:val="18"/>
                <w:szCs w:val="18"/>
                <w:u w:val="none"/>
              </w:rPr>
            </w:pPr>
          </w:p>
        </w:tc>
      </w:tr>
      <w:tr w14:paraId="6244241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4B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EC6B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CF6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4C9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2F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667F518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AADA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12CC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0FB0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00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3639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14B5DBB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903C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161C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7AC14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184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B8B3">
            <w:pPr>
              <w:jc w:val="center"/>
              <w:rPr>
                <w:rFonts w:hint="default" w:ascii="微软雅黑" w:hAnsi="微软雅黑" w:eastAsia="微软雅黑" w:cs="微软雅黑"/>
                <w:i w:val="0"/>
                <w:iCs w:val="0"/>
                <w:color w:val="000000"/>
                <w:sz w:val="18"/>
                <w:szCs w:val="18"/>
                <w:u w:val="none"/>
              </w:rPr>
            </w:pPr>
          </w:p>
        </w:tc>
      </w:tr>
      <w:tr w14:paraId="2452865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5046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AAD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33A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19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5D9AA">
            <w:pPr>
              <w:jc w:val="center"/>
              <w:rPr>
                <w:rFonts w:hint="default" w:ascii="微软雅黑" w:hAnsi="微软雅黑" w:eastAsia="微软雅黑" w:cs="微软雅黑"/>
                <w:i w:val="0"/>
                <w:iCs w:val="0"/>
                <w:color w:val="000000"/>
                <w:sz w:val="18"/>
                <w:szCs w:val="18"/>
                <w:u w:val="none"/>
              </w:rPr>
            </w:pPr>
          </w:p>
        </w:tc>
      </w:tr>
      <w:tr w14:paraId="7F5A39A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4563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AC0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B82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6E27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2F3E7">
            <w:pPr>
              <w:jc w:val="center"/>
              <w:rPr>
                <w:rFonts w:hint="default" w:ascii="微软雅黑" w:hAnsi="微软雅黑" w:eastAsia="微软雅黑" w:cs="微软雅黑"/>
                <w:i w:val="0"/>
                <w:iCs w:val="0"/>
                <w:color w:val="000000"/>
                <w:sz w:val="18"/>
                <w:szCs w:val="18"/>
                <w:u w:val="none"/>
              </w:rPr>
            </w:pPr>
          </w:p>
        </w:tc>
      </w:tr>
      <w:tr w14:paraId="1C544E6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CBD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6DDFA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9D94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FC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8A3C8">
            <w:pPr>
              <w:jc w:val="center"/>
              <w:rPr>
                <w:rFonts w:hint="default" w:ascii="微软雅黑" w:hAnsi="微软雅黑" w:eastAsia="微软雅黑" w:cs="微软雅黑"/>
                <w:i w:val="0"/>
                <w:iCs w:val="0"/>
                <w:color w:val="000000"/>
                <w:sz w:val="18"/>
                <w:szCs w:val="18"/>
                <w:u w:val="none"/>
              </w:rPr>
            </w:pPr>
          </w:p>
        </w:tc>
      </w:tr>
      <w:tr w14:paraId="31BCD59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C623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50D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0E47E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73C4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E5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48EB445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F7059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64BAA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0823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A4F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7E28">
            <w:pPr>
              <w:jc w:val="center"/>
              <w:rPr>
                <w:rFonts w:hint="default" w:ascii="微软雅黑" w:hAnsi="微软雅黑" w:eastAsia="微软雅黑" w:cs="微软雅黑"/>
                <w:i w:val="0"/>
                <w:iCs w:val="0"/>
                <w:color w:val="000000"/>
                <w:sz w:val="18"/>
                <w:szCs w:val="18"/>
                <w:u w:val="none"/>
              </w:rPr>
            </w:pPr>
          </w:p>
        </w:tc>
      </w:tr>
      <w:tr w14:paraId="7A9FCDD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1A8A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17BC6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4EEA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50F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63D08">
            <w:pPr>
              <w:jc w:val="center"/>
              <w:rPr>
                <w:rFonts w:hint="default" w:ascii="微软雅黑" w:hAnsi="微软雅黑" w:eastAsia="微软雅黑" w:cs="微软雅黑"/>
                <w:i w:val="0"/>
                <w:iCs w:val="0"/>
                <w:color w:val="000000"/>
                <w:sz w:val="18"/>
                <w:szCs w:val="18"/>
                <w:u w:val="none"/>
              </w:rPr>
            </w:pPr>
          </w:p>
        </w:tc>
      </w:tr>
      <w:tr w14:paraId="288A2AD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30F5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9F0E5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97D55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BDA07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08359">
            <w:pPr>
              <w:jc w:val="center"/>
              <w:rPr>
                <w:rFonts w:hint="default" w:ascii="微软雅黑" w:hAnsi="微软雅黑" w:eastAsia="微软雅黑" w:cs="微软雅黑"/>
                <w:i w:val="0"/>
                <w:iCs w:val="0"/>
                <w:color w:val="000000"/>
                <w:sz w:val="18"/>
                <w:szCs w:val="18"/>
                <w:u w:val="none"/>
              </w:rPr>
            </w:pPr>
          </w:p>
        </w:tc>
      </w:tr>
      <w:tr w14:paraId="71F6481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D522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BD21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FE88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FFA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C10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7A6A7CF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31D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C95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6F5D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D5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83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066F5AB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10A6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0053B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69A5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C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2D0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55797D51">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3C630A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6151C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CDD3B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7A0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C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50E46658">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C3E71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472F9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A6077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525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C1A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2507C29F">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35573B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9692F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F1B93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288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08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A7CCC10">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847E61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EA092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D58D1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4C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696C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11216E09">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368E7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65D6D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9CDDF4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488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A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6A40CDD">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664EF9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4E8A7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4C9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514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9E8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2009EB0D">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C3E14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AA08F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DC3F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34CB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BCD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405B11B4">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067CE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951F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3166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981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070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0CEEA5AF">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9695FD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E95A80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CE7F2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DB4A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D8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792F1D53">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43B11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49BCCB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C5D1A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B76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57E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5DB763F1">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A4F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9DF6A3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947648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232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3CA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10A2A193">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AB2A77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A00E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53082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DFB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7FF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11BC3ADC">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D866C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6F3D70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4811C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CB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2F5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17286E88">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3563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D37F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EC9B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3F3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9E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133F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5CDB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88E55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802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AFA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43D7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432633B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BC666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8831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15C42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9005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3776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B9AD22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3968D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D9E53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8EE8B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7F5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57C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09BE6DF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5737E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8EBB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298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521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E27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2F84D49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C87F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3DE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BAA8F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5AC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7D8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0914F7F">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2A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A26D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678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47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146897D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0A4B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7C6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614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344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859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4BF85A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169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CAF7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A947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CD9A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268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718B9D3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13E4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D22C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F45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16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D1B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5C0CAD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0A05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193D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1B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2DF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07C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67B3039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96C5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9C4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006A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AAC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664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C6C43ED">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8AD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275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47B4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C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149E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325738D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3691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C73E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2502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57D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98E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00158A00">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0E9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DC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157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6C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28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BFB17E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58C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0E7F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3A3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E25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CDC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9B0EF9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66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DAC5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DA8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D7C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63E9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393C706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201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6D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D410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401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423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7C9F2E99">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8B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8C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2EF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193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9DA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59BD0A1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F7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BD4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1EA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179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EED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28D0EC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697B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7B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1023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43C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1CF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0B91215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1AE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5A83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0F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94FB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EAE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5812FF4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55D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2FC5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C48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9BA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03F7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1E7B8BD6">
      <w:pPr>
        <w:snapToGrid/>
        <w:spacing w:before="260" w:after="260" w:line="300" w:lineRule="auto"/>
        <w:ind w:firstLine="400" w:firstLineChars="200"/>
        <w:jc w:val="center"/>
        <w:rPr>
          <w:rFonts w:hint="default" w:eastAsiaTheme="minorEastAsia"/>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8</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企业数据表</w:t>
      </w:r>
    </w:p>
    <w:tbl>
      <w:tblPr>
        <w:tblStyle w:val="6"/>
        <w:tblW w:w="9447"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792"/>
      </w:tblGrid>
      <w:tr w14:paraId="0AC8072C">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C9AC8F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FD89476">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DE93DB7">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0E8AE13">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792"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4A71A6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5575688">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C0C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22D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6B48B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D03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D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5E2F44A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876B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317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4F6B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09B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1CCC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5929E07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C284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088D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E9CA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EA5C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FC5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59CF8E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1E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2DA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0B9C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150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B86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2558525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927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B1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F4B5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7C9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F8F3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084920F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7A2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8710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DCB1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3FF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CCB7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15FD585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F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142F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707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229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3F9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4310A8D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866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587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B5AA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CF2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506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647FE05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3FA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D0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63C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82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610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D5B73B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533F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BB3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77B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2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AB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090CD15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FADD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A1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1749C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166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80E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F20965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B8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9BA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7F52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C0A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81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452F8A0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E50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1880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581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E7D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C8B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27E86ED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449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5D8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0CF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B08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54B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E8A2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BF2E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181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DFB0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E9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DFB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348DAE8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8BA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E5CE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536E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76D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79D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DA8B1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822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C94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9FC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1A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08F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B796A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D4C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2993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4C05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B32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47AD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220769B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55F8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27E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D24B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943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9BF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DF3DEC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EAF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6C9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574C7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3FE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CE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34079BE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08C8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179C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A81F2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DF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8DE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9E04B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10A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3F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165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3D984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A3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35CAD42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9B8B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3839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1337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60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A17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2B3FF18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56F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F30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D68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645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4D8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FFBD1D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6705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CE8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6026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DAF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B2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1F031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A16C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EFC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8675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B2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D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064020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290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37F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40D43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4DE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73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042A0C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252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6A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C6C6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A36F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FE5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FEC1FD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1DE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CD13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715C2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8B0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7E1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0A26B29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27062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6D64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0374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E3B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480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34AEA84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D042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0803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0819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6DF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F27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5855DC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A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9B5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65C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78E00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66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6E4B0176">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DBB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06B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3704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7FF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3E8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2C43F5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816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EF5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D7C3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7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8AB62">
            <w:pPr>
              <w:jc w:val="center"/>
              <w:rPr>
                <w:rFonts w:hint="eastAsia" w:ascii="微软雅黑" w:hAnsi="微软雅黑" w:eastAsia="微软雅黑" w:cs="微软雅黑"/>
                <w:i w:val="0"/>
                <w:iCs w:val="0"/>
                <w:color w:val="000000"/>
                <w:sz w:val="18"/>
                <w:szCs w:val="18"/>
                <w:u w:val="none"/>
              </w:rPr>
            </w:pPr>
          </w:p>
        </w:tc>
      </w:tr>
      <w:tr w14:paraId="0BF1055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8FB1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6F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F02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0A52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9D439A">
            <w:pPr>
              <w:jc w:val="center"/>
              <w:rPr>
                <w:rFonts w:hint="eastAsia" w:ascii="微软雅黑" w:hAnsi="微软雅黑" w:eastAsia="微软雅黑" w:cs="微软雅黑"/>
                <w:i w:val="0"/>
                <w:iCs w:val="0"/>
                <w:color w:val="000000"/>
                <w:sz w:val="18"/>
                <w:szCs w:val="18"/>
                <w:u w:val="none"/>
              </w:rPr>
            </w:pPr>
          </w:p>
        </w:tc>
      </w:tr>
      <w:tr w14:paraId="31ED8CD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40A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F2E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4D2F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62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1C4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5BDB07C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746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F6D8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FF17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088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B60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300E696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4E17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CA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30D25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8BC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7B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3AB4C8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17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5DE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0AE84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FDF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E6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686924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F74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14F9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8994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66B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977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A65051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B099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68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5AC9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A3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3FDE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21E873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DC4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5EA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AB9C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4815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0219">
            <w:pPr>
              <w:jc w:val="center"/>
              <w:rPr>
                <w:rFonts w:hint="eastAsia" w:ascii="微软雅黑" w:hAnsi="微软雅黑" w:eastAsia="微软雅黑" w:cs="微软雅黑"/>
                <w:i w:val="0"/>
                <w:iCs w:val="0"/>
                <w:color w:val="000000"/>
                <w:sz w:val="18"/>
                <w:szCs w:val="18"/>
                <w:u w:val="none"/>
              </w:rPr>
            </w:pPr>
          </w:p>
        </w:tc>
      </w:tr>
      <w:tr w14:paraId="6BB9A42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26C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94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3B7C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4C4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A4F58">
            <w:pPr>
              <w:jc w:val="center"/>
              <w:rPr>
                <w:rFonts w:hint="eastAsia" w:ascii="微软雅黑" w:hAnsi="微软雅黑" w:eastAsia="微软雅黑" w:cs="微软雅黑"/>
                <w:i w:val="0"/>
                <w:iCs w:val="0"/>
                <w:color w:val="000000"/>
                <w:sz w:val="18"/>
                <w:szCs w:val="18"/>
                <w:u w:val="none"/>
              </w:rPr>
            </w:pPr>
          </w:p>
        </w:tc>
      </w:tr>
      <w:tr w14:paraId="13247C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6A8F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B757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CAE5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B1D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16CC">
            <w:pPr>
              <w:jc w:val="center"/>
              <w:rPr>
                <w:rFonts w:hint="eastAsia" w:ascii="微软雅黑" w:hAnsi="微软雅黑" w:eastAsia="微软雅黑" w:cs="微软雅黑"/>
                <w:i w:val="0"/>
                <w:iCs w:val="0"/>
                <w:color w:val="000000"/>
                <w:sz w:val="18"/>
                <w:szCs w:val="18"/>
                <w:u w:val="none"/>
              </w:rPr>
            </w:pPr>
          </w:p>
        </w:tc>
      </w:tr>
      <w:tr w14:paraId="4BDDA20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9D6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B6BC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7CA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15D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7ED5D">
            <w:pPr>
              <w:jc w:val="center"/>
              <w:rPr>
                <w:rFonts w:hint="eastAsia" w:ascii="微软雅黑" w:hAnsi="微软雅黑" w:eastAsia="微软雅黑" w:cs="微软雅黑"/>
                <w:i w:val="0"/>
                <w:iCs w:val="0"/>
                <w:color w:val="000000"/>
                <w:sz w:val="18"/>
                <w:szCs w:val="18"/>
                <w:u w:val="none"/>
              </w:rPr>
            </w:pPr>
          </w:p>
        </w:tc>
      </w:tr>
      <w:tr w14:paraId="7FCA01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F5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9E8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2412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86E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156564">
            <w:pPr>
              <w:jc w:val="center"/>
              <w:rPr>
                <w:rFonts w:hint="eastAsia" w:ascii="微软雅黑" w:hAnsi="微软雅黑" w:eastAsia="微软雅黑" w:cs="微软雅黑"/>
                <w:i w:val="0"/>
                <w:iCs w:val="0"/>
                <w:color w:val="000000"/>
                <w:sz w:val="18"/>
                <w:szCs w:val="18"/>
                <w:u w:val="none"/>
              </w:rPr>
            </w:pPr>
          </w:p>
        </w:tc>
      </w:tr>
      <w:tr w14:paraId="6146A18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6F3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8F39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9E008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CA4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FF9F1">
            <w:pPr>
              <w:jc w:val="center"/>
              <w:rPr>
                <w:rFonts w:hint="eastAsia" w:ascii="微软雅黑" w:hAnsi="微软雅黑" w:eastAsia="微软雅黑" w:cs="微软雅黑"/>
                <w:i w:val="0"/>
                <w:iCs w:val="0"/>
                <w:color w:val="000000"/>
                <w:sz w:val="18"/>
                <w:szCs w:val="18"/>
                <w:u w:val="none"/>
              </w:rPr>
            </w:pPr>
          </w:p>
        </w:tc>
      </w:tr>
      <w:tr w14:paraId="6D9D750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65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86BD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C55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5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21B00">
            <w:pPr>
              <w:jc w:val="center"/>
              <w:rPr>
                <w:rFonts w:hint="eastAsia" w:ascii="微软雅黑" w:hAnsi="微软雅黑" w:eastAsia="微软雅黑" w:cs="微软雅黑"/>
                <w:i w:val="0"/>
                <w:iCs w:val="0"/>
                <w:color w:val="000000"/>
                <w:sz w:val="18"/>
                <w:szCs w:val="18"/>
                <w:u w:val="none"/>
              </w:rPr>
            </w:pPr>
          </w:p>
        </w:tc>
      </w:tr>
      <w:tr w14:paraId="1AFC5B1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56C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C763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4FEB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6BD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1A4C7">
            <w:pPr>
              <w:jc w:val="center"/>
              <w:rPr>
                <w:rFonts w:hint="eastAsia" w:ascii="微软雅黑" w:hAnsi="微软雅黑" w:eastAsia="微软雅黑" w:cs="微软雅黑"/>
                <w:i w:val="0"/>
                <w:iCs w:val="0"/>
                <w:color w:val="000000"/>
                <w:sz w:val="18"/>
                <w:szCs w:val="18"/>
                <w:u w:val="none"/>
              </w:rPr>
            </w:pPr>
          </w:p>
        </w:tc>
      </w:tr>
      <w:tr w14:paraId="2A9AFC6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744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B80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808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4F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7FF35">
            <w:pPr>
              <w:jc w:val="center"/>
              <w:rPr>
                <w:rFonts w:hint="eastAsia" w:ascii="微软雅黑" w:hAnsi="微软雅黑" w:eastAsia="微软雅黑" w:cs="微软雅黑"/>
                <w:i w:val="0"/>
                <w:iCs w:val="0"/>
                <w:color w:val="000000"/>
                <w:sz w:val="18"/>
                <w:szCs w:val="18"/>
                <w:u w:val="none"/>
              </w:rPr>
            </w:pPr>
          </w:p>
        </w:tc>
      </w:tr>
      <w:tr w14:paraId="799047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731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05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12F2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4D5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6FD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14E10A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4E2F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CA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C20A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35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AE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00220CE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9E0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3E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6F44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15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07B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5073216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CE6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ED7A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1975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B53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9CA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936FC5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05F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2C2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2A3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203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94D95">
            <w:pPr>
              <w:jc w:val="center"/>
              <w:rPr>
                <w:rFonts w:hint="eastAsia" w:ascii="微软雅黑" w:hAnsi="微软雅黑" w:eastAsia="微软雅黑" w:cs="微软雅黑"/>
                <w:i w:val="0"/>
                <w:iCs w:val="0"/>
                <w:color w:val="000000"/>
                <w:sz w:val="18"/>
                <w:szCs w:val="18"/>
                <w:u w:val="none"/>
              </w:rPr>
            </w:pPr>
          </w:p>
        </w:tc>
      </w:tr>
      <w:tr w14:paraId="03DBD6E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B9C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D5B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EC2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6FE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617A5">
            <w:pPr>
              <w:jc w:val="center"/>
              <w:rPr>
                <w:rFonts w:hint="eastAsia" w:ascii="微软雅黑" w:hAnsi="微软雅黑" w:eastAsia="微软雅黑" w:cs="微软雅黑"/>
                <w:i w:val="0"/>
                <w:iCs w:val="0"/>
                <w:color w:val="000000"/>
                <w:sz w:val="18"/>
                <w:szCs w:val="18"/>
                <w:u w:val="none"/>
              </w:rPr>
            </w:pPr>
          </w:p>
        </w:tc>
      </w:tr>
      <w:tr w14:paraId="3CE027B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216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51E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38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F67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07EB0">
            <w:pPr>
              <w:jc w:val="center"/>
              <w:rPr>
                <w:rFonts w:hint="eastAsia" w:ascii="微软雅黑" w:hAnsi="微软雅黑" w:eastAsia="微软雅黑" w:cs="微软雅黑"/>
                <w:i w:val="0"/>
                <w:iCs w:val="0"/>
                <w:color w:val="000000"/>
                <w:sz w:val="18"/>
                <w:szCs w:val="18"/>
                <w:u w:val="none"/>
              </w:rPr>
            </w:pPr>
          </w:p>
        </w:tc>
      </w:tr>
      <w:tr w14:paraId="2607C8C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9EB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F55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E996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B8C7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3B04">
            <w:pPr>
              <w:jc w:val="center"/>
              <w:rPr>
                <w:rFonts w:hint="eastAsia" w:ascii="微软雅黑" w:hAnsi="微软雅黑" w:eastAsia="微软雅黑" w:cs="微软雅黑"/>
                <w:i w:val="0"/>
                <w:iCs w:val="0"/>
                <w:color w:val="000000"/>
                <w:sz w:val="18"/>
                <w:szCs w:val="18"/>
                <w:u w:val="none"/>
              </w:rPr>
            </w:pPr>
          </w:p>
        </w:tc>
      </w:tr>
      <w:tr w14:paraId="0DB1678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860B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FB40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BDFE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9A3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6EC9B">
            <w:pPr>
              <w:jc w:val="center"/>
              <w:rPr>
                <w:rFonts w:hint="eastAsia" w:ascii="微软雅黑" w:hAnsi="微软雅黑" w:eastAsia="微软雅黑" w:cs="微软雅黑"/>
                <w:i w:val="0"/>
                <w:iCs w:val="0"/>
                <w:color w:val="000000"/>
                <w:sz w:val="18"/>
                <w:szCs w:val="18"/>
                <w:u w:val="none"/>
              </w:rPr>
            </w:pPr>
          </w:p>
        </w:tc>
      </w:tr>
      <w:tr w14:paraId="738347B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EF9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19A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E96D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B2E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27EFA">
            <w:pPr>
              <w:jc w:val="center"/>
              <w:rPr>
                <w:rFonts w:hint="eastAsia" w:ascii="微软雅黑" w:hAnsi="微软雅黑" w:eastAsia="微软雅黑" w:cs="微软雅黑"/>
                <w:i w:val="0"/>
                <w:iCs w:val="0"/>
                <w:color w:val="000000"/>
                <w:sz w:val="18"/>
                <w:szCs w:val="18"/>
                <w:u w:val="none"/>
              </w:rPr>
            </w:pPr>
          </w:p>
        </w:tc>
      </w:tr>
      <w:tr w14:paraId="1136B71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025C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2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D8C4C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41B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E78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22B02DA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4535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70F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11027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B2E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A9D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0BB23E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54F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7F6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44A14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BD8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D8513">
            <w:pPr>
              <w:jc w:val="center"/>
              <w:rPr>
                <w:rFonts w:hint="eastAsia" w:ascii="微软雅黑" w:hAnsi="微软雅黑" w:eastAsia="微软雅黑" w:cs="微软雅黑"/>
                <w:i w:val="0"/>
                <w:iCs w:val="0"/>
                <w:color w:val="000000"/>
                <w:sz w:val="18"/>
                <w:szCs w:val="18"/>
                <w:u w:val="none"/>
              </w:rPr>
            </w:pPr>
          </w:p>
        </w:tc>
      </w:tr>
      <w:tr w14:paraId="4C0417E3">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AD80B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76509F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87B2FD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3E3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2B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60C0EFF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AF2A49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A7C2C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FF273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CD0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9B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05213148">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DCC0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4C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A744F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1C5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700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410DA39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E167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20CBB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8AF83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9F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03F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05BDEF5B">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DE763F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5B0BA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1804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18C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F70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6AC690D7">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98CEA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8A3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FEB8C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09F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DD6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5D7B0F4D">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788B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44C2D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4621C6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07C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1D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B88FC5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3B8EA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C3C9F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CEA7D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33E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2A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3AD00212">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D1DA1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EDED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BBA2D7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BEC1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65C8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3496E06B">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C801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16CC60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9D8A55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E4E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3D4EF93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B91E2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6007F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38FB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DF2670">
            <w:pPr>
              <w:jc w:val="center"/>
              <w:rPr>
                <w:rFonts w:hint="eastAsia" w:ascii="微软雅黑" w:hAnsi="微软雅黑" w:eastAsia="微软雅黑" w:cs="微软雅黑"/>
                <w:i w:val="0"/>
                <w:iCs w:val="0"/>
                <w:color w:val="000000"/>
                <w:sz w:val="18"/>
                <w:szCs w:val="18"/>
                <w:u w:val="none"/>
              </w:rPr>
            </w:pPr>
          </w:p>
        </w:tc>
      </w:tr>
      <w:tr w14:paraId="5B42B762">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77B05F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3E5B8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75956A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672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F40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5D8ADA6">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1349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EA00A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5666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206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37A9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4714E53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B9EC2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4200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BEC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3DF8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894E2">
            <w:pPr>
              <w:jc w:val="center"/>
              <w:rPr>
                <w:rFonts w:hint="eastAsia" w:ascii="微软雅黑" w:hAnsi="微软雅黑" w:eastAsia="微软雅黑" w:cs="微软雅黑"/>
                <w:i w:val="0"/>
                <w:iCs w:val="0"/>
                <w:color w:val="000000"/>
                <w:sz w:val="18"/>
                <w:szCs w:val="18"/>
                <w:u w:val="none"/>
              </w:rPr>
            </w:pPr>
          </w:p>
        </w:tc>
      </w:tr>
      <w:tr w14:paraId="55CA8E4A">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0DA1F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11FD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B76A19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B95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C007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1C5B8134">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73D602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37AB1A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BD54BB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298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642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7F75C7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C2DE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E78672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889E3D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8CF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10F6B">
            <w:pPr>
              <w:jc w:val="center"/>
              <w:rPr>
                <w:rFonts w:hint="eastAsia" w:ascii="微软雅黑" w:hAnsi="微软雅黑" w:eastAsia="微软雅黑" w:cs="微软雅黑"/>
                <w:i w:val="0"/>
                <w:iCs w:val="0"/>
                <w:color w:val="000000"/>
                <w:sz w:val="18"/>
                <w:szCs w:val="18"/>
                <w:u w:val="none"/>
              </w:rPr>
            </w:pPr>
          </w:p>
        </w:tc>
      </w:tr>
      <w:tr w14:paraId="331469B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467B1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869A9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0DA3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19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1101C">
            <w:pPr>
              <w:jc w:val="center"/>
              <w:rPr>
                <w:rFonts w:hint="eastAsia" w:ascii="微软雅黑" w:hAnsi="微软雅黑" w:eastAsia="微软雅黑" w:cs="微软雅黑"/>
                <w:i w:val="0"/>
                <w:iCs w:val="0"/>
                <w:color w:val="000000"/>
                <w:sz w:val="18"/>
                <w:szCs w:val="18"/>
                <w:u w:val="none"/>
              </w:rPr>
            </w:pPr>
          </w:p>
        </w:tc>
      </w:tr>
      <w:tr w14:paraId="17CEEAC4">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59C1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AFEA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24736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F46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7E321">
            <w:pPr>
              <w:jc w:val="center"/>
              <w:rPr>
                <w:rFonts w:hint="eastAsia" w:ascii="微软雅黑" w:hAnsi="微软雅黑" w:eastAsia="微软雅黑" w:cs="微软雅黑"/>
                <w:i w:val="0"/>
                <w:iCs w:val="0"/>
                <w:color w:val="000000"/>
                <w:sz w:val="18"/>
                <w:szCs w:val="18"/>
                <w:u w:val="none"/>
              </w:rPr>
            </w:pPr>
          </w:p>
        </w:tc>
      </w:tr>
      <w:tr w14:paraId="500CD93E">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387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6E814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54BC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17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FFC7">
            <w:pPr>
              <w:jc w:val="center"/>
              <w:rPr>
                <w:rFonts w:hint="eastAsia" w:ascii="微软雅黑" w:hAnsi="微软雅黑" w:eastAsia="微软雅黑" w:cs="微软雅黑"/>
                <w:i w:val="0"/>
                <w:iCs w:val="0"/>
                <w:color w:val="000000"/>
                <w:sz w:val="18"/>
                <w:szCs w:val="18"/>
                <w:u w:val="none"/>
              </w:rPr>
            </w:pPr>
          </w:p>
        </w:tc>
      </w:tr>
      <w:tr w14:paraId="28F1DD82">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890DD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2D3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24863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2B0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4DA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0449AB1E">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A907E3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CEC85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3CF74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5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17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506A8358">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0662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69BB07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B171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AF3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B0B6D">
            <w:pPr>
              <w:jc w:val="center"/>
              <w:rPr>
                <w:rFonts w:hint="eastAsia" w:ascii="微软雅黑" w:hAnsi="微软雅黑" w:eastAsia="微软雅黑" w:cs="微软雅黑"/>
                <w:i w:val="0"/>
                <w:iCs w:val="0"/>
                <w:color w:val="000000"/>
                <w:sz w:val="18"/>
                <w:szCs w:val="18"/>
                <w:u w:val="none"/>
              </w:rPr>
            </w:pPr>
          </w:p>
        </w:tc>
      </w:tr>
      <w:tr w14:paraId="5DFFD32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BCC4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EFB92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501F6D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39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1DD53">
            <w:pPr>
              <w:jc w:val="center"/>
              <w:rPr>
                <w:rFonts w:hint="eastAsia" w:ascii="微软雅黑" w:hAnsi="微软雅黑" w:eastAsia="微软雅黑" w:cs="微软雅黑"/>
                <w:i w:val="0"/>
                <w:iCs w:val="0"/>
                <w:color w:val="000000"/>
                <w:sz w:val="18"/>
                <w:szCs w:val="18"/>
                <w:u w:val="none"/>
              </w:rPr>
            </w:pPr>
          </w:p>
        </w:tc>
      </w:tr>
      <w:tr w14:paraId="7794E4E7">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DF05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E7CAC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62871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AEA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BF875">
            <w:pPr>
              <w:jc w:val="center"/>
              <w:rPr>
                <w:rFonts w:hint="eastAsia" w:ascii="微软雅黑" w:hAnsi="微软雅黑" w:eastAsia="微软雅黑" w:cs="微软雅黑"/>
                <w:i w:val="0"/>
                <w:iCs w:val="0"/>
                <w:color w:val="000000"/>
                <w:sz w:val="18"/>
                <w:szCs w:val="18"/>
                <w:u w:val="none"/>
              </w:rPr>
            </w:pPr>
          </w:p>
        </w:tc>
      </w:tr>
      <w:tr w14:paraId="281D9A5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7BED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0B44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7B9D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308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802473">
            <w:pPr>
              <w:jc w:val="center"/>
              <w:rPr>
                <w:rFonts w:hint="eastAsia" w:ascii="微软雅黑" w:hAnsi="微软雅黑" w:eastAsia="微软雅黑" w:cs="微软雅黑"/>
                <w:i w:val="0"/>
                <w:iCs w:val="0"/>
                <w:color w:val="000000"/>
                <w:sz w:val="18"/>
                <w:szCs w:val="18"/>
                <w:u w:val="none"/>
              </w:rPr>
            </w:pPr>
          </w:p>
        </w:tc>
      </w:tr>
      <w:tr w14:paraId="70559A0A">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3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01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133E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80B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497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503D626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343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819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6674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9A6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4BE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19D3A56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BA5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F50B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ACA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0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4419E">
            <w:pPr>
              <w:jc w:val="center"/>
              <w:rPr>
                <w:rFonts w:hint="eastAsia" w:ascii="微软雅黑" w:hAnsi="微软雅黑" w:eastAsia="微软雅黑" w:cs="微软雅黑"/>
                <w:i w:val="0"/>
                <w:iCs w:val="0"/>
                <w:color w:val="000000"/>
                <w:sz w:val="18"/>
                <w:szCs w:val="18"/>
                <w:u w:val="none"/>
              </w:rPr>
            </w:pPr>
          </w:p>
        </w:tc>
      </w:tr>
      <w:tr w14:paraId="4AB888E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C63D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794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97D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95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513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424517D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8B7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9313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89BB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6AE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5E6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694BA9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E61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FBF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B98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106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98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C9B596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D3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7E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652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27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21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64CCD42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2A6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753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AD0F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0D2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7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2F332F1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D5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7EC5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CEF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F9B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0F6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6985E62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1A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29C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F1AA1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DB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1D91E">
            <w:pPr>
              <w:jc w:val="center"/>
              <w:rPr>
                <w:rFonts w:hint="eastAsia" w:ascii="微软雅黑" w:hAnsi="微软雅黑" w:eastAsia="微软雅黑" w:cs="微软雅黑"/>
                <w:i w:val="0"/>
                <w:iCs w:val="0"/>
                <w:color w:val="000000"/>
                <w:sz w:val="18"/>
                <w:szCs w:val="18"/>
                <w:u w:val="none"/>
              </w:rPr>
            </w:pPr>
          </w:p>
        </w:tc>
      </w:tr>
      <w:tr w14:paraId="4B0419B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6EDD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4704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7012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A4E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50551">
            <w:pPr>
              <w:jc w:val="center"/>
              <w:rPr>
                <w:rFonts w:hint="eastAsia" w:ascii="微软雅黑" w:hAnsi="微软雅黑" w:eastAsia="微软雅黑" w:cs="微软雅黑"/>
                <w:i w:val="0"/>
                <w:iCs w:val="0"/>
                <w:color w:val="000000"/>
                <w:sz w:val="18"/>
                <w:szCs w:val="18"/>
                <w:u w:val="none"/>
              </w:rPr>
            </w:pPr>
          </w:p>
        </w:tc>
      </w:tr>
      <w:tr w14:paraId="4B4CC40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0DB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420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B6F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5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D1A7A">
            <w:pPr>
              <w:jc w:val="center"/>
              <w:rPr>
                <w:rFonts w:hint="eastAsia" w:ascii="微软雅黑" w:hAnsi="微软雅黑" w:eastAsia="微软雅黑" w:cs="微软雅黑"/>
                <w:i w:val="0"/>
                <w:iCs w:val="0"/>
                <w:color w:val="000000"/>
                <w:sz w:val="18"/>
                <w:szCs w:val="18"/>
                <w:u w:val="none"/>
              </w:rPr>
            </w:pPr>
          </w:p>
        </w:tc>
      </w:tr>
      <w:tr w14:paraId="5BAA067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81F2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42E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2EB41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BB8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062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7924E67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B80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AC22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30BB3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6C1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7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4FC6B6F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CC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C716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E31A2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5D9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124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70B46EA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EB5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F2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142F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2BC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443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2D37888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8B6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8702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6890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4B1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4A4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0AEC4FC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3D4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817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4C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CF4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396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4F167E2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A5CA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9B9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4CF73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3ED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EE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454014C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EE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F537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7A7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076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689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951525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77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520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A7D6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234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411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9A39EE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7D3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BB9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44A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8F1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75D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11F505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85D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C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D63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A4A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809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6CA8F9E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EE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F9A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008F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4F0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513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03FEAB9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73B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45F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4238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9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A55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57FCAE0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827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5DF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8EF3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16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861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2ACB56A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5F1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F5C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15FC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68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D3AF7">
            <w:pPr>
              <w:jc w:val="center"/>
              <w:rPr>
                <w:rFonts w:hint="eastAsia" w:ascii="微软雅黑" w:hAnsi="微软雅黑" w:eastAsia="微软雅黑" w:cs="微软雅黑"/>
                <w:i w:val="0"/>
                <w:iCs w:val="0"/>
                <w:color w:val="000000"/>
                <w:sz w:val="18"/>
                <w:szCs w:val="18"/>
                <w:u w:val="none"/>
              </w:rPr>
            </w:pPr>
          </w:p>
        </w:tc>
      </w:tr>
      <w:tr w14:paraId="3C8DEA0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953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35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DAFF3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8A7E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FCB53">
            <w:pPr>
              <w:jc w:val="center"/>
              <w:rPr>
                <w:rFonts w:hint="eastAsia" w:ascii="微软雅黑" w:hAnsi="微软雅黑" w:eastAsia="微软雅黑" w:cs="微软雅黑"/>
                <w:i w:val="0"/>
                <w:iCs w:val="0"/>
                <w:color w:val="000000"/>
                <w:sz w:val="18"/>
                <w:szCs w:val="18"/>
                <w:u w:val="none"/>
              </w:rPr>
            </w:pPr>
          </w:p>
        </w:tc>
      </w:tr>
      <w:tr w14:paraId="1E279F0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49BB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87C5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D4C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37B9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EF6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54C27CC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C5B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D5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AD43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4C7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A17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5F9D988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1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BA2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3F1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0CE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6F21C">
            <w:pPr>
              <w:jc w:val="center"/>
              <w:rPr>
                <w:rFonts w:hint="eastAsia" w:ascii="微软雅黑" w:hAnsi="微软雅黑" w:eastAsia="微软雅黑" w:cs="微软雅黑"/>
                <w:i w:val="0"/>
                <w:iCs w:val="0"/>
                <w:color w:val="000000"/>
                <w:sz w:val="18"/>
                <w:szCs w:val="18"/>
                <w:u w:val="none"/>
              </w:rPr>
            </w:pPr>
          </w:p>
        </w:tc>
      </w:tr>
      <w:tr w14:paraId="21562F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EC4B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930D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E838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3F6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90E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1010A1E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6771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826C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E8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8792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28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0BDBEA65">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FAF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42C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AE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30D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E57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4EFD396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8BF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478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98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91D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DED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1136083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4B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B4D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BB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1BF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6E4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CE586B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0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A45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536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6E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6AD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ED8AD2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462B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011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929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75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658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14DFB8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163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9B56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07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F2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EC65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5CB5A14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5DD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98BC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10A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92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C3D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543739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4CF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85EAC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4F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63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2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16A341A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9F3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E1C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CD8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40F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B4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063987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91A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A639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3D0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D3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25A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1E48D6B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C825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904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2CD1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B38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36836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F6950B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2169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0656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7E1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D22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8C0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D3108E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B2D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773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37D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3AA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86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14243AD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D24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D9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ED52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55C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7E7180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4EA8B4C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DA4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D51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AA2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8B09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6D5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0E48D1F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1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21F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2AE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700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2A91EA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2873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72BDC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E40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A8F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93C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70D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7A67501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D80E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349F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D547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62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072865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A4559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4AA9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3F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102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D2757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24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7AB92A4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7D9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FF8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6E7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A745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7E432C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5145C8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D4FD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AF5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83D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A3E1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742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1D43C1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2FB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39C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954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769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78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0C61783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37A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C47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605C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334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8A7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710C0F3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96B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331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463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7E9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51BA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4856EB7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EE6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352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0DD0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F03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11B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4C64F4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102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512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D99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CF6C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E5B8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48418B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7DA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0A1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14C2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C6EA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064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84B243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ACDE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351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573D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F88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CA8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11C50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A8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CE8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CB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B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47A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3891F0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9C0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28A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31D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359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36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12171BA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584F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9F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9F0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F471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4F2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6D2726D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4403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4F8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BD47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EFB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D5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64625C86">
      <w:pPr>
        <w:rPr>
          <w:rFonts w:hint="eastAsia" w:eastAsiaTheme="minorEastAsia"/>
          <w:lang w:eastAsia="zh-CN"/>
        </w:rPr>
      </w:pPr>
      <w:r>
        <w:rPr>
          <w:rFonts w:hint="eastAsia" w:eastAsiaTheme="minorEastAsia"/>
          <w:lang w:eastAsia="zh-CN"/>
        </w:rPr>
        <w:drawing>
          <wp:inline distT="0" distB="0" distL="114300" distR="114300">
            <wp:extent cx="5256530" cy="2988310"/>
            <wp:effectExtent l="0" t="0" r="127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AAF308">
      <w:pPr>
        <w:rPr>
          <w:rFonts w:hint="eastAsia" w:eastAsiaTheme="minorEastAsia"/>
          <w:lang w:val="en-US" w:eastAsia="zh-CN"/>
        </w:rPr>
      </w:pPr>
      <w:r>
        <w:rPr>
          <w:rFonts w:hint="eastAsia" w:eastAsiaTheme="minorEastAsia"/>
          <w:lang w:eastAsia="zh-CN"/>
        </w:rPr>
        <w:drawing>
          <wp:inline distT="0" distB="0" distL="114300" distR="114300">
            <wp:extent cx="5464810" cy="3812540"/>
            <wp:effectExtent l="0" t="0" r="21590" b="22860"/>
            <wp:docPr id="10" name="图表 10" descr="7b0a202020202263686172745265734964223a2022343533383432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74D998">
      <w:pPr>
        <w:pStyle w:val="3"/>
        <w:numPr>
          <w:ilvl w:val="0"/>
          <w:numId w:val="2"/>
        </w:numPr>
        <w:ind w:left="425" w:leftChars="0" w:hanging="425" w:firstLineChars="0"/>
        <w:rPr>
          <w:rFonts w:hint="eastAsia"/>
          <w:b w:val="0"/>
          <w:bCs w:val="0"/>
          <w:lang w:val="en-US" w:eastAsia="zh-CN"/>
        </w:rPr>
      </w:pPr>
      <w:r>
        <w:rPr>
          <w:rFonts w:hint="eastAsia"/>
          <w:b w:val="0"/>
          <w:bCs w:val="0"/>
          <w:lang w:val="en-US" w:eastAsia="zh-CN"/>
        </w:rPr>
        <w:t>部署资源</w:t>
      </w:r>
    </w:p>
    <w:p w14:paraId="521A308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08B0B9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74DF6D3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5944218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3C5C02C8">
      <w:pPr>
        <w:snapToGrid/>
        <w:spacing w:before="0" w:after="0" w:line="360" w:lineRule="auto"/>
        <w:jc w:val="both"/>
        <w:rPr>
          <w:rFonts w:hint="eastAsia" w:ascii="微软雅黑" w:hAnsi="微软雅黑" w:eastAsia="微软雅黑" w:cs="微软雅黑"/>
          <w:i w:val="0"/>
          <w:strike w:val="0"/>
          <w:color w:val="000000"/>
          <w:sz w:val="24"/>
          <w:u w:val="none"/>
          <w:lang w:eastAsia="zh-CN"/>
        </w:rPr>
      </w:pPr>
      <w:bookmarkStart w:id="0" w:name="_GoBack"/>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6350" t="6350" r="7620"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14:paraId="13E06D4E">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5</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5A81C002">
      <w:pPr>
        <w:snapToGrid/>
        <w:spacing w:before="0" w:after="0" w:line="360" w:lineRule="auto"/>
        <w:jc w:val="left"/>
        <w:rPr>
          <w:rFonts w:hint="eastAsia" w:ascii="微软雅黑" w:hAnsi="微软雅黑" w:eastAsia="微软雅黑" w:cs="微软雅黑"/>
          <w:i w:val="0"/>
          <w:strike w:val="0"/>
          <w:color w:val="000000"/>
          <w:sz w:val="24"/>
          <w:u w:val="none"/>
          <w:lang w:eastAsia="zh-CN"/>
        </w:rPr>
      </w:pPr>
      <w:r>
        <w:drawing>
          <wp:inline distT="0" distB="0" distL="114300" distR="114300">
            <wp:extent cx="5272405" cy="1769110"/>
            <wp:effectExtent l="0" t="0" r="1079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2405" cy="1769110"/>
                    </a:xfrm>
                    <a:prstGeom prst="rect">
                      <a:avLst/>
                    </a:prstGeom>
                    <a:noFill/>
                    <a:ln>
                      <a:noFill/>
                    </a:ln>
                  </pic:spPr>
                </pic:pic>
              </a:graphicData>
            </a:graphic>
          </wp:inline>
        </w:drawing>
      </w:r>
    </w:p>
    <w:p w14:paraId="120DAD77">
      <w:pPr>
        <w:snapToGrid/>
        <w:spacing w:before="260" w:after="260" w:line="240" w:lineRule="auto"/>
        <w:ind w:firstLine="400" w:firstLineChars="200"/>
        <w:jc w:val="center"/>
        <w:rPr>
          <w:rFonts w:hint="eastAsia" w:ascii="黑体" w:hAnsi="黑体" w:eastAsia="黑体" w:cs="黑体"/>
          <w:i w:val="0"/>
          <w:strike w:val="0"/>
          <w:color w:val="000000"/>
          <w:sz w:val="20"/>
          <w:u w:val="none"/>
          <w:lang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6</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106/107/198服务器内存使用情况</w:t>
      </w:r>
    </w:p>
    <w:p w14:paraId="76C9D057">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5</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2BB0CE5B">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9F7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494F46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1C881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FF3605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88CE88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23763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C9A385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B3E18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FC2AA6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0BF0E5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540D106">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3103B723">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57622">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9288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2C0E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E31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365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2B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3907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711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E2F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804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A2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EA39BC3">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F8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21AC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BA5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EEE3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CE3C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5DAA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11A1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78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C34C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416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1BB812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432AFB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017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EB7DBD6">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553D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F402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6882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FB4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E2ED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D0F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A981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31F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CC6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5E7E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57338">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2349865">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EE6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08D8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F50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137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1D5F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284F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E7C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05F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9B8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F016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6A0F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46B9D1E">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3A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1E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0CB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A8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92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79B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DC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09A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853A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4514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9732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9F8C754">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95FF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64F9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29E5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D4D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F813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EFA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3BBA8">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AD725">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6721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FCB8F">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0BCA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D65D99D">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4BF3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517B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20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9221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66D4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021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A1B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A868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75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A71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047E3C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778DC8F">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DF38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1D1C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B77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425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12A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05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2157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824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CDF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8A19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4C6ED03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36010A9">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D3FC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62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F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31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8D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06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8BC9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CC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79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7597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42F36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16013AA">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4984540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2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9F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9BE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789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4B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1467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3444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4B0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6759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CA9A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2BFC2A4E">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81BA96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5634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16C5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188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36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095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C92E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A6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E41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E86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7C8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06CC821B">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05188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ED2A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9575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C6A0">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A19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66C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BDD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DBD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2226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643D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DFA8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D88A515">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325C48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842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35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4FC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8837C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194C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2E29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15F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C77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073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84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66F43F80">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7998C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29A5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F58B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29D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A24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FA9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C795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E2A1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984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1CA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64B2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BC09F6">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B27D0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E6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0A1D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5560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2864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FA3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90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A7C2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031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C1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9D9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B6645D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4D536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CD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F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DF36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895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6DC4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6B81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0079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FE1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EE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E11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7CEB93C">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7B3DD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871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C38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2D4E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1AE7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D70A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5A0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75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83EC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E13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26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474A71C">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F0283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F2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6AA8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336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D3D6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E77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3CB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C5B1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66D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A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04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7508A76B">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E24E1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F44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D3A5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631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139E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4C4E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2E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23D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5B0E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FCF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BC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113A51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39BD4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16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175A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2775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E56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B7E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E26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FA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15A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AC2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656CF29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8E5C57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DE3EF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744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7DBF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0A0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3657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770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0FD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09D1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C734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5B7A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5581D8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3146FB8">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6A214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04BE00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E1B4F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371FC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25E6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40E9DA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160EF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05B83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11F0597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5327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D1D2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6465271">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6C7A82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5AB8CC7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9B50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AF376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79F86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23B90E2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3510BF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A1F25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C6583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00EB44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5FBB63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36992F54">
      <w:pPr>
        <w:sectPr>
          <w:pgSz w:w="16838" w:h="11906" w:orient="landscape"/>
          <w:pgMar w:top="1800" w:right="1440" w:bottom="1800" w:left="1440" w:header="851" w:footer="992" w:gutter="0"/>
          <w:cols w:space="425" w:num="1"/>
          <w:docGrid w:type="lines" w:linePitch="312" w:charSpace="0"/>
        </w:sectPr>
      </w:pPr>
    </w:p>
    <w:p w14:paraId="45824051">
      <w:pPr>
        <w:pStyle w:val="3"/>
        <w:numPr>
          <w:ilvl w:val="0"/>
          <w:numId w:val="2"/>
        </w:numPr>
        <w:ind w:left="425" w:leftChars="0" w:hanging="425" w:firstLineChars="0"/>
        <w:rPr>
          <w:rFonts w:hint="eastAsia"/>
          <w:b w:val="0"/>
          <w:bCs w:val="0"/>
          <w:lang w:val="en-US" w:eastAsia="zh-CN"/>
        </w:rPr>
      </w:pPr>
      <w:r>
        <w:rPr>
          <w:rFonts w:hint="eastAsia"/>
          <w:b w:val="0"/>
          <w:bCs w:val="0"/>
          <w:lang w:val="en-US" w:eastAsia="zh-CN"/>
        </w:rPr>
        <w:t>扩展与集成</w:t>
      </w:r>
    </w:p>
    <w:p w14:paraId="15DC1C6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7DB49D1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02B5C50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5A6483DB">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493645" cy="1969770"/>
            <wp:effectExtent l="5080" t="4445" r="15875"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889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63E199">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i w:val="0"/>
          <w:strike w:val="0"/>
          <w:color w:val="000000"/>
          <w:sz w:val="20"/>
          <w:u w:val="none"/>
          <w:lang w:val="en-US" w:eastAsia="zh-CN"/>
        </w:rPr>
        <w:t xml:space="preserve">图 </w:t>
      </w:r>
      <w:r>
        <w:rPr>
          <w:rFonts w:hint="eastAsia" w:ascii="黑体" w:hAnsi="黑体" w:eastAsia="黑体" w:cs="黑体"/>
          <w:i w:val="0"/>
          <w:strike w:val="0"/>
          <w:color w:val="000000"/>
          <w:sz w:val="20"/>
          <w:u w:val="none"/>
          <w:lang w:val="en-US" w:eastAsia="zh-CN"/>
        </w:rPr>
        <w:fldChar w:fldCharType="begin"/>
      </w:r>
      <w:r>
        <w:rPr>
          <w:rFonts w:hint="eastAsia" w:ascii="黑体" w:hAnsi="黑体" w:eastAsia="黑体" w:cs="黑体"/>
          <w:i w:val="0"/>
          <w:strike w:val="0"/>
          <w:color w:val="000000"/>
          <w:sz w:val="20"/>
          <w:u w:val="none"/>
          <w:lang w:val="en-US" w:eastAsia="zh-CN"/>
        </w:rPr>
        <w:instrText xml:space="preserve"> SEQ 图 \* ARABIC </w:instrText>
      </w:r>
      <w:r>
        <w:rPr>
          <w:rFonts w:hint="eastAsia" w:ascii="黑体" w:hAnsi="黑体" w:eastAsia="黑体" w:cs="黑体"/>
          <w:i w:val="0"/>
          <w:strike w:val="0"/>
          <w:color w:val="000000"/>
          <w:sz w:val="20"/>
          <w:u w:val="none"/>
          <w:lang w:val="en-US" w:eastAsia="zh-CN"/>
        </w:rPr>
        <w:fldChar w:fldCharType="separate"/>
      </w:r>
      <w:r>
        <w:rPr>
          <w:rFonts w:hint="eastAsia" w:ascii="黑体" w:hAnsi="黑体" w:eastAsia="黑体" w:cs="黑体"/>
          <w:i w:val="0"/>
          <w:strike w:val="0"/>
          <w:color w:val="000000"/>
          <w:sz w:val="20"/>
          <w:u w:val="none"/>
          <w:lang w:val="en-US" w:eastAsia="zh-CN"/>
        </w:rPr>
        <w:t>7</w:t>
      </w:r>
      <w:r>
        <w:rPr>
          <w:rFonts w:hint="eastAsia" w:ascii="黑体" w:hAnsi="黑体" w:eastAsia="黑体" w:cs="黑体"/>
          <w:i w:val="0"/>
          <w:strike w:val="0"/>
          <w:color w:val="000000"/>
          <w:sz w:val="20"/>
          <w:u w:val="none"/>
          <w:lang w:val="en-US" w:eastAsia="zh-CN"/>
        </w:rPr>
        <w:fldChar w:fldCharType="end"/>
      </w:r>
      <w:r>
        <w:rPr>
          <w:rFonts w:hint="eastAsia" w:ascii="黑体" w:hAnsi="黑体" w:eastAsia="黑体" w:cs="黑体"/>
          <w:i w:val="0"/>
          <w:strike w:val="0"/>
          <w:color w:val="000000"/>
          <w:sz w:val="20"/>
          <w:u w:val="none"/>
          <w:lang w:val="en-US" w:eastAsia="zh-CN"/>
        </w:rPr>
        <w:t xml:space="preserve"> V3/V4平台接口数量情况</w:t>
      </w:r>
    </w:p>
    <w:p w14:paraId="26354EBF">
      <w:pPr>
        <w:snapToGrid/>
        <w:spacing w:before="260" w:after="260" w:line="300" w:lineRule="auto"/>
        <w:ind w:firstLine="400" w:firstLineChars="200"/>
        <w:jc w:val="center"/>
      </w:pPr>
      <w:r>
        <w:rPr>
          <w:rFonts w:ascii="黑体" w:hAnsi="黑体" w:eastAsia="黑体" w:cs="黑体"/>
          <w:i w:val="0"/>
          <w:strike w:val="0"/>
          <w:color w:val="000000"/>
          <w:sz w:val="20"/>
          <w:u w:val="none"/>
        </w:rPr>
        <w:t>表</w:t>
      </w:r>
      <w:r>
        <w:rPr>
          <w:rFonts w:hint="eastAsia" w:ascii="黑体" w:hAnsi="黑体" w:eastAsia="黑体" w:cs="黑体"/>
          <w:i w:val="0"/>
          <w:strike w:val="0"/>
          <w:color w:val="000000"/>
          <w:sz w:val="20"/>
          <w:u w:val="none"/>
          <w:lang w:val="en-US" w:eastAsia="zh-CN"/>
        </w:rPr>
        <w:t xml:space="preserve">6 </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310569C6">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E8AACE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AE58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4451CD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5F2432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2860F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AE578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4A56F7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4046AF46">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E03E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8B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11F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FA66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6CC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9E5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52CD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3BA8E3F">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76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FA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C501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F40D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810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6CAE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9D0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A9A873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02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D13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4B7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648D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70C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9A4C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81C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1984FAA">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BA9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ABF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604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3A8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F9F3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123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D81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4128FABD">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E8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F4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CC71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933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A12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2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B8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74A68E16">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E5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136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19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87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D3E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0B1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0EAF710">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300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5D7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35A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74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7D5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1AF0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78F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894F233">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1159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36AC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1E3D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41F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A74E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F5A1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087D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30DEE8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9F63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0E3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CB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362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DB4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4B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8B3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62BE1764">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E6E3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690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C6D0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5EF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16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B034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3E5B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A710D8A">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92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D3F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4CE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3C1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5406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8E07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77E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A403937">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D821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D0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4EC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24C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A96D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A77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614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6607BF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C41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08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398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2EBE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103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555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291D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4C5F69B">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2701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CCB3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1D6D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257C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98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B4D4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960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6329F77">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CFF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A4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3F8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13D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7D2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6CC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81F7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066E6F">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47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DDBB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5E75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A937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EFE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AEF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6A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4AA5783">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36ED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DFF7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FCD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2490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CD25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D08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D3B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16AD9C">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C99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6F1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E8E9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5C7A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0E49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B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112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74C0ED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2DA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5B8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6B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4DF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8A32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864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217E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E65C1B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9DC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F047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D9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049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C6C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15C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B86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A97DA5E">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596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321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7D6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218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1CFC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91B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FAF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7338CA3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4251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17E8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D3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C5A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EADA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3FB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4B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76DECFE">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54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58E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0D3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E957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938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1E7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643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C07F0A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B00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FEC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A0A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E55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591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9E4E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E8E6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5FEDAB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25B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5EF5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473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8CFD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226A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B7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30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B0E580D">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1F9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705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AB8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8AE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1F3D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33A1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BE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106AA2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9CB6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6C0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BFA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773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14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01A2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83B6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F1C6E96">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FDF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7C6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79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7A0C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DB0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62C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745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4676147">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769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2A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D547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8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C71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00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DF9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D1E93AB">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3E0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15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58A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BDD6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6F7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511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89F6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C57B02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56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939F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081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41B4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D1A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C23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197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2565B05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C99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6CD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EC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E83C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254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7E5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01F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69FC2657">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0E8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F64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9C15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1CD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1666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DE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AEA3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2CFA1C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B1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43CD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EA9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7F30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293B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E747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437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937E2D">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04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D81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1C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510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DD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66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CF9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564A83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094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F3D7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65C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648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87A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9FD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6FB3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2BA1F09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983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CB20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965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28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C62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98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C3BA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306A1E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D6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D24E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698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2A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B7B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E03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8ED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27385860">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34CD13C7">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诉求及建议</w:t>
      </w:r>
    </w:p>
    <w:p w14:paraId="4F70E8B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在本次调研访谈中提及的诉求及建议，主要包括：</w:t>
      </w:r>
    </w:p>
    <w:p w14:paraId="3CC8F2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1)由于初期规划、开发建设平台和系统运维环境等因素的影响，当前的系统存在安全问题，面临很多隐患，其中包括一些错误的跳转和恶意数据修改等。</w:t>
      </w:r>
    </w:p>
    <w:p w14:paraId="121981C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2)监控平台调用的数据主要来自于SQL SERVER，即使有涉及读取MySQL的内容，也需要先督导SQL SERVER中进行中转。</w:t>
      </w:r>
    </w:p>
    <w:p w14:paraId="05DE84C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3)中国商品信息服务V3平台目前主要基于.NET 5框架开发，但各模块具体使用框架版本不一致，存在使用较低.NET架构的问题。建议进行技术栈的现代化升级，迁移至最新的.NET版本，并考虑采用微服务架构来提高系统的模块化和可扩展性。</w:t>
      </w:r>
    </w:p>
    <w:p w14:paraId="71B7160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4)平台注册用户数大，维护表多，日增数据量大，需要对数据库实施长期的优化措施，如建立高效的索引策略、定期清理和归档旧数据，以及合理运用NoSQL数据库以应对大数据量地存储和查询。同时，还需考虑数据库的扩展性，确保能够应对未来数据量的不断增长。</w:t>
      </w:r>
    </w:p>
    <w:p w14:paraId="0812DB6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5)V3平台作为编码中心最核心系统，开发周期长，集成服务多，存在较多的安全隐患，需要格外关注系统安全防护措施。建议实施包括但不限于强化网络安全、数据加密、访问控制、安全审计和漏洞扫描等安全最佳实践。</w:t>
      </w:r>
    </w:p>
    <w:p w14:paraId="55054FB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6)核心数据来源主要由注册用户自行提供，为提供良好的商品信息服务，需要对数据的准确性和完整性有较高要求。建议加强数据治理，实施数据质量控制措施，确保数据的一致性和可靠性。</w:t>
      </w:r>
    </w:p>
    <w:p w14:paraId="2AC30EF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7)作为商品信息服务，数据合规性至关重要。需要确保平台的数据处理活动符合相关法律法规。建议定期进行合规性审查，确保数据处理流程透明、合法，并符合相应的数据保护法规。</w:t>
      </w:r>
    </w:p>
    <w:p w14:paraId="7875BF4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平台的稳定运行依赖于有效的监控和维护。建议建立或优化系统监控体系，实现对关键性能指标的实时监控，以及快速响应和处理系统故障。</w:t>
      </w:r>
    </w:p>
    <w:p w14:paraId="09993EBA">
      <w:pPr>
        <w:rPr>
          <w:rFonts w:hint="eastAsia" w:eastAsia="宋体"/>
          <w:lang w:val="en-US" w:eastAsia="zh-CN"/>
        </w:rPr>
      </w:pPr>
    </w:p>
    <w:p w14:paraId="662167FD">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abstractNum w:abstractNumId="1">
    <w:nsid w:val="DF7C2B50"/>
    <w:multiLevelType w:val="singleLevel"/>
    <w:tmpl w:val="DF7C2B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179959F8"/>
    <w:rsid w:val="1F76FFC2"/>
    <w:rsid w:val="21142FA2"/>
    <w:rsid w:val="25517AA3"/>
    <w:rsid w:val="27D1549B"/>
    <w:rsid w:val="29967EF1"/>
    <w:rsid w:val="2B1E3B8C"/>
    <w:rsid w:val="371C0798"/>
    <w:rsid w:val="389E1F9B"/>
    <w:rsid w:val="3BBF5B22"/>
    <w:rsid w:val="3BE7314C"/>
    <w:rsid w:val="3EBEBB79"/>
    <w:rsid w:val="494D2708"/>
    <w:rsid w:val="4D1F5857"/>
    <w:rsid w:val="5739F0E5"/>
    <w:rsid w:val="5BCEDFFD"/>
    <w:rsid w:val="5D465377"/>
    <w:rsid w:val="5F7F1D18"/>
    <w:rsid w:val="6DF25E05"/>
    <w:rsid w:val="6ECF0A3C"/>
    <w:rsid w:val="75BFA9C5"/>
    <w:rsid w:val="75F52F8A"/>
    <w:rsid w:val="77EF534D"/>
    <w:rsid w:val="7BBF6230"/>
    <w:rsid w:val="7DF7AC43"/>
    <w:rsid w:val="7F738835"/>
    <w:rsid w:val="7F7B70DB"/>
    <w:rsid w:val="8BDE1DCD"/>
    <w:rsid w:val="8FFC0723"/>
    <w:rsid w:val="9FBFE285"/>
    <w:rsid w:val="BD7D4A11"/>
    <w:rsid w:val="BEDFCE05"/>
    <w:rsid w:val="CB335846"/>
    <w:rsid w:val="DFBD4C37"/>
    <w:rsid w:val="E1CBACF0"/>
    <w:rsid w:val="E3511915"/>
    <w:rsid w:val="F4BF21E3"/>
    <w:rsid w:val="FBF70313"/>
    <w:rsid w:val="FEB27BA6"/>
    <w:rsid w:val="FF3EFD03"/>
    <w:rsid w:val="FF67A26A"/>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hart" Target="charts/chart5.xml"/><Relationship Id="rId15" Type="http://schemas.openxmlformats.org/officeDocument/2006/relationships/chart" Target="charts/chart4.xml"/><Relationship Id="rId14" Type="http://schemas.openxmlformats.org/officeDocument/2006/relationships/image" Target="media/image6.png"/><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表分类</c:v>
                </c:pt>
              </c:strCache>
            </c:strRef>
          </c:tx>
          <c:spPr>
            <a:solidFill>
              <a:schemeClr val="accent1"/>
            </a:solidFill>
            <a:ln>
              <a:noFill/>
            </a:ln>
            <a:effectLst/>
          </c:spPr>
          <c:invertIfNegative val="0"/>
          <c:dLbls>
            <c:delete val="1"/>
          </c:dLbls>
          <c:cat>
            <c:strRef>
              <c:f>Sheet1!$A$2:$A$7</c:f>
              <c:strCache>
                <c:ptCount val="6"/>
                <c:pt idx="0">
                  <c:v>统计数据表</c:v>
                </c:pt>
                <c:pt idx="1">
                  <c:v>业务对象表</c:v>
                </c:pt>
                <c:pt idx="2">
                  <c:v>业务代码表</c:v>
                </c:pt>
                <c:pt idx="3">
                  <c:v>系统日志表</c:v>
                </c:pt>
                <c:pt idx="4">
                  <c:v>系统代码表</c:v>
                </c:pt>
                <c:pt idx="5">
                  <c:v>其它</c:v>
                </c:pt>
              </c:strCache>
            </c:strRef>
          </c:cat>
          <c:val>
            <c:numRef>
              <c:f>Sheet1!$B$2:$B$7</c:f>
              <c:numCache>
                <c:formatCode>General</c:formatCode>
                <c:ptCount val="6"/>
                <c:pt idx="0">
                  <c:v>106</c:v>
                </c:pt>
                <c:pt idx="1">
                  <c:v>206</c:v>
                </c:pt>
                <c:pt idx="2">
                  <c:v>42</c:v>
                </c:pt>
                <c:pt idx="3">
                  <c:v>60</c:v>
                </c:pt>
                <c:pt idx="4">
                  <c:v>46</c:v>
                </c:pt>
                <c:pt idx="5">
                  <c:v>526</c:v>
                </c:pt>
              </c:numCache>
            </c:numRef>
          </c:val>
        </c:ser>
        <c:dLbls>
          <c:showLegendKey val="0"/>
          <c:showVal val="0"/>
          <c:showCatName val="0"/>
          <c:showSerName val="0"/>
          <c:showPercent val="0"/>
          <c:showBubbleSize val="0"/>
        </c:dLbls>
        <c:gapWidth val="150"/>
        <c:overlap val="0"/>
        <c:axId val="870965962"/>
        <c:axId val="123240320"/>
      </c:barChart>
      <c:catAx>
        <c:axId val="8709659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240320"/>
        <c:crosses val="autoZero"/>
        <c:auto val="1"/>
        <c:lblAlgn val="ctr"/>
        <c:lblOffset val="100"/>
        <c:noMultiLvlLbl val="0"/>
      </c:catAx>
      <c:valAx>
        <c:axId val="1232403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6596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表存储空间级别</a:t>
            </a:r>
          </a:p>
        </c:rich>
      </c:tx>
      <c:layout/>
      <c:overlay val="0"/>
      <c:spPr>
        <a:noFill/>
        <a:ln>
          <a:noFill/>
        </a:ln>
        <a:effectLst/>
      </c:spPr>
    </c:title>
    <c:autoTitleDeleted val="0"/>
    <c:plotArea>
      <c:layout/>
      <c:pieChart>
        <c:varyColors val="1"/>
        <c:ser>
          <c:idx val="0"/>
          <c:order val="0"/>
          <c:tx>
            <c:strRef>
              <c:f>Sheet1!$B$1</c:f>
              <c:strCache>
                <c:ptCount val="1"/>
                <c:pt idx="0">
                  <c:v>表存储空间级别</c:v>
                </c:pt>
              </c:strCache>
            </c:strRef>
          </c:tx>
          <c:spPr/>
          <c:explosion val="0"/>
          <c:dPt>
            <c:idx val="0"/>
            <c:bubble3D val="0"/>
            <c:spPr>
              <a:solidFill>
                <a:schemeClr val="accent1">
                  <a:shade val="58000"/>
                </a:schemeClr>
              </a:solidFill>
              <a:ln>
                <a:solidFill>
                  <a:schemeClr val="bg1"/>
                </a:solidFill>
              </a:ln>
              <a:effectLst/>
            </c:spPr>
          </c:dPt>
          <c:dPt>
            <c:idx val="1"/>
            <c:bubble3D val="0"/>
            <c:spPr>
              <a:solidFill>
                <a:schemeClr val="accent1">
                  <a:shade val="86000"/>
                </a:schemeClr>
              </a:solidFill>
              <a:ln>
                <a:solidFill>
                  <a:schemeClr val="bg1"/>
                </a:solidFill>
              </a:ln>
              <a:effectLst/>
            </c:spPr>
          </c:dPt>
          <c:dPt>
            <c:idx val="2"/>
            <c:bubble3D val="0"/>
            <c:spPr>
              <a:solidFill>
                <a:schemeClr val="accent1">
                  <a:tint val="86000"/>
                </a:schemeClr>
              </a:solidFill>
              <a:ln>
                <a:solidFill>
                  <a:schemeClr val="bg1"/>
                </a:solidFill>
              </a:ln>
              <a:effectLst/>
            </c:spPr>
          </c:dPt>
          <c:dPt>
            <c:idx val="3"/>
            <c:bubble3D val="0"/>
            <c:spPr>
              <a:solidFill>
                <a:schemeClr val="accent1">
                  <a:tint val="58000"/>
                </a:schemeClr>
              </a:solidFill>
              <a:ln>
                <a:solidFill>
                  <a:schemeClr val="bg1"/>
                </a:solidFill>
              </a:ln>
              <a:effectLst/>
            </c:spPr>
          </c:dPt>
          <c:dLbls>
            <c:dLbl>
              <c:idx val="0"/>
              <c:layout>
                <c:manualLayout>
                  <c:x val="-0.0577378195867645"/>
                  <c:y val="0.16108986196639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87145626439959"/>
                  <c:y val="-0.095673113419874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214647935443682"/>
                  <c:y val="-0.023995446821627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3983206204944"/>
                  <c:y val="0.17020277936942"/>
                </c:manualLayout>
              </c:layout>
              <c:tx>
                <c:rich>
                  <a:bodyPr rot="0" spcFirstLastPara="0" vertOverflow="ellipsis" vert="horz" wrap="square" lIns="38100" tIns="19050" rIns="38100" bIns="19050" anchor="ctr" anchorCtr="1"/>
                  <a:lstStyle/>
                  <a:p>
                    <a:pPr defTabSz="914400">
                      <a:defRPr lang="zh-CN" sz="1200" b="0" i="0" u="none" strike="noStrike" kern="1200" baseline="0">
                        <a:solidFill>
                          <a:schemeClr val="bg1"/>
                        </a:solidFill>
                        <a:latin typeface="+mn-lt"/>
                        <a:ea typeface="+mn-ea"/>
                        <a:cs typeface="+mn-cs"/>
                      </a:defRPr>
                    </a:pPr>
                    <a:r>
                      <a:rPr sz="1200">
                        <a:solidFill>
                          <a:schemeClr val="bg1"/>
                        </a:solidFill>
                      </a:rPr>
                      <a:t>空表</a:t>
                    </a:r>
                    <a:endParaRPr sz="1200">
                      <a:solidFill>
                        <a:schemeClr val="bg1"/>
                      </a:solidFill>
                    </a:endParaRPr>
                  </a:p>
                  <a:p>
                    <a:pPr defTabSz="914400">
                      <a:defRPr lang="zh-CN" sz="1200" b="0" i="0" u="none" strike="noStrike" kern="1200" baseline="0">
                        <a:solidFill>
                          <a:schemeClr val="bg1"/>
                        </a:solidFill>
                        <a:latin typeface="+mn-lt"/>
                        <a:ea typeface="+mn-ea"/>
                        <a:cs typeface="+mn-cs"/>
                      </a:defRPr>
                    </a:pPr>
                    <a:r>
                      <a:rPr sz="1200">
                        <a:solidFill>
                          <a:schemeClr val="bg1"/>
                        </a:solidFill>
                      </a:rPr>
                      <a:t>9%</a:t>
                    </a:r>
                    <a:endParaRPr sz="1200">
                      <a:solidFill>
                        <a:schemeClr val="bg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200" b="0" i="0" u="none" strike="noStrike" kern="1200" baseline="0">
                    <a:solidFill>
                      <a:schemeClr val="bg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高(GB级别)</c:v>
                </c:pt>
                <c:pt idx="1">
                  <c:v>中(MB级别)</c:v>
                </c:pt>
                <c:pt idx="2">
                  <c:v>低(小于1MB)</c:v>
                </c:pt>
                <c:pt idx="3">
                  <c:v>空表</c:v>
                </c:pt>
              </c:strCache>
            </c:strRef>
          </c:cat>
          <c:val>
            <c:numRef>
              <c:f>Sheet1!$B$2:$B$5</c:f>
              <c:numCache>
                <c:formatCode>General</c:formatCode>
                <c:ptCount val="4"/>
                <c:pt idx="0">
                  <c:v>111</c:v>
                </c:pt>
                <c:pt idx="1">
                  <c:v>404</c:v>
                </c:pt>
                <c:pt idx="2">
                  <c:v>378</c:v>
                </c:pt>
                <c:pt idx="3">
                  <c:v>91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97753080454216"/>
          <c:y val="0.903314917127072"/>
          <c:w val="0.623338970765886"/>
          <c:h val="0.071185720356991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V3平台独立使用</c:v>
                </c:pt>
              </c:strCache>
            </c:strRef>
          </c:tx>
          <c:spPr>
            <a:solidFill>
              <a:schemeClr val="accent1"/>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Sheet1!$B$2:$B$5</c:f>
              <c:numCache>
                <c:formatCode>General</c:formatCode>
                <c:ptCount val="4"/>
                <c:pt idx="0">
                  <c:v>3</c:v>
                </c:pt>
                <c:pt idx="1">
                  <c:v>0</c:v>
                </c:pt>
                <c:pt idx="2">
                  <c:v>3</c:v>
                </c:pt>
                <c:pt idx="3">
                  <c:v>1</c:v>
                </c:pt>
              </c:numCache>
            </c:numRef>
          </c:val>
        </c:ser>
        <c:ser>
          <c:idx val="1"/>
          <c:order val="1"/>
          <c:tx>
            <c:strRef>
              <c:f>Sheet1!$C$1</c:f>
              <c:strCache>
                <c:ptCount val="1"/>
                <c:pt idx="0">
                  <c:v>V4平台独立使用</c:v>
                </c:pt>
              </c:strCache>
            </c:strRef>
          </c:tx>
          <c:spPr>
            <a:solidFill>
              <a:schemeClr val="accent2"/>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共用</c:v>
                </c:pt>
              </c:strCache>
            </c:strRef>
          </c:tx>
          <c:spPr>
            <a:solidFill>
              <a:schemeClr val="accent3"/>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Sheet1!$D$2:$D$5</c:f>
              <c:numCache>
                <c:formatCode>General</c:formatCode>
                <c:ptCount val="4"/>
                <c:pt idx="0">
                  <c:v>3</c:v>
                </c:pt>
                <c:pt idx="1">
                  <c:v>2</c:v>
                </c:pt>
                <c:pt idx="2">
                  <c:v>2</c:v>
                </c:pt>
                <c:pt idx="3">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V3平台接口数量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768866808611308"/>
                  <c:y val="-0.045620437956204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11个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977052282942986"/>
                  <c:y val="0.053223844282238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15个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11</c:v>
                </c:pt>
                <c:pt idx="1">
                  <c:v>15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V4平台接口数量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963623223319682"/>
                  <c:y val="-0.168593448940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35个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31173211274392"/>
                  <c:y val="0.18850353243416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27个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35</c:v>
                </c:pt>
                <c:pt idx="1">
                  <c:v>27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8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7391</Words>
  <Characters>10854</Characters>
  <Lines>0</Lines>
  <Paragraphs>0</Paragraphs>
  <TotalTime>12</TotalTime>
  <ScaleCrop>false</ScaleCrop>
  <LinksUpToDate>false</LinksUpToDate>
  <CharactersWithSpaces>10975</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2024-08-22T09:10:00Z</dcterms:created>
  <dc:creator>15384630823</dc:creator>
  <cp:lastModifiedBy>奔放的小强</cp:lastModifiedBy>
  <dcterms:modified xsi:type="dcterms:W3CDTF">2024-08-22T15:35:03Z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CFC7CEA2195C4C5F8AAF5671E5BB7EC8</vt:lpwstr>
  </property>
</Properties>
</file>