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1. Теоретическая часть</w:t>
        <w:br/>
        <w:t>Корректность:</w:t>
        <w:br/>
        <w:t>Программа корректна, если для всех входных данных, удовлетворяющих спецификации (предусловиям), она завершает выполнение и возвращает результат, соответствующий спецификации (постусловиям).</w:t>
        <w:br/>
        <w:t>Корректность vs Надежность:</w:t>
        <w:br/>
        <w:t>Надежность — способность работать без сбоев в реальных условиях, даже при некорректных данных.</w:t>
        <w:br/>
        <w:t>Пример надёжной, но некорректной программы: калькулятор, который не падает при вводе, но возвращает неправильный результат.</w:t>
        <w:br/>
        <w:t>Спецификация:</w:t>
        <w:br/>
        <w:t>Это формальное описание того, что должна делать программа. Без спецификации нельзя точно проверить корректность.</w:t>
        <w:br/>
        <w:t>Виды спецификаций:</w:t>
        <w:br/>
        <w:t>- Функциональные требования — что делает программа;</w:t>
        <w:br/>
        <w:t>- Предусловия — что должно быть истинно до вызова;</w:t>
        <w:br/>
        <w:t>- Постусловия — что гарантируется после;</w:t>
        <w:br/>
        <w:t>- Инварианты — утверждения, сохраняющиеся в цикле.</w:t>
        <w:br/>
        <w:t>Для функции calculate_positive_average(numbers):</w:t>
        <w:br/>
        <w:t>Предусловие: numbers — список чисел.</w:t>
        <w:br/>
        <w:t>Постусловие: возвращает среднее положительных чисел; если их нет — 0.</w:t>
        <w:br/>
        <w:t>Методы проверки корректности:</w:t>
        <w:br/>
        <w:t>- Тестирование: запуск с примерами. Плюсы — просто. Минусы — не покрывает всё.</w:t>
        <w:br/>
        <w:t>- Статический анализ: анализ кода без выполнения. Ищет ошибки типа типов, мёртвого кода.</w:t>
        <w:br/>
        <w:t>- Формальные методы: математическое доказательство. Инвариант — утверждение, сохраняющееся при каждой итерации цикла.</w:t>
        <w:br/>
        <w:t>Сравнение методов:</w:t>
        <w:br/>
        <w:t>Для простой функции — лучше ручное тестирование.</w:t>
        <w:br/>
        <w:t>Для большой системы — комбинация всех методов.</w:t>
      </w:r>
    </w:p>
    <w:p>
      <w:pPr>
        <w:pStyle w:val="Heading1"/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2. Практическая часть</w:t>
      </w:r>
    </w:p>
    <w:p>
      <w:pPr>
        <w:pStyle w:val="Heading2"/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2.1 Спецификация</w:t>
        <w:br/>
        <w:t>Предусловие: numbers — список чисел (не None, не строка).</w:t>
        <w:br/>
        <w:t>Постусловие: если положительные числа есть — вернуть их среднее; иначе вернуть 0.</w:t>
        <w:br/>
        <w:t>Инвариант: на каждой итерации total — сумма положительных чисел, просмотренных до текущего, count — их количество.</w:t>
      </w:r>
    </w:p>
    <w:p>
      <w:pPr>
        <w:pStyle w:val="Heading2"/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Таблица тест-кейсов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Прошел?</w:t>
            </w:r>
          </w:p>
        </w:tc>
      </w:tr>
      <w:tr>
        <w:trPr/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[1, -2, 3, 4]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2.666...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2.666...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✅</w:t>
            </w:r>
          </w:p>
        </w:tc>
      </w:tr>
      <w:tr>
        <w:trPr/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[-5, -1, 0]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✅</w:t>
            </w:r>
          </w:p>
        </w:tc>
      </w:tr>
      <w:tr>
        <w:trPr/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TypeError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Ошибка исполнения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✅</w:t>
            </w:r>
          </w:p>
          <w:p>
            <w:pPr>
              <w:pStyle w:val="Normal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</w:r>
          </w:p>
        </w:tc>
      </w:tr>
    </w:tbl>
    <w:p>
      <w:pPr>
        <w:pStyle w:val="Heading2"/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2.3 Анализ корректности и ошибок</w:t>
        <w:br/>
        <w:t>Почему не делится на 0:</w:t>
        <w:br/>
        <w:t>Перед делением выполняется if count &gt; 0 — защита от деления на ноль.</w:t>
        <w:br/>
        <w:t>Пустой список:</w:t>
        <w:br/>
        <w:t>[] → count == 0 → возвращается 0. Соответствует постусловию.</w:t>
        <w:br/>
        <w:t>Ошибка при нарушении предусловия:</w:t>
        <w:br/>
        <w:t>Если передать строку или None, произойдет TypeError. Можно улучшить:</w:t>
        <w:br/>
        <w:t>- Проверять тип входных данных (isinstance(numbers, list)).</w:t>
        <w:br/>
        <w:t>- Проверять типы внутри списка.</w:t>
      </w:r>
    </w:p>
    <w:p>
      <w:pPr>
        <w:pStyle w:val="Heading2"/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3. Выводы</w:t>
        <w:br/>
        <w:t>Функция корректна относительно своей спецификации. Она возвращает правильный результат при корректном входе и защищена от деления на 0. Однако не надёжна — не обрабатывает некорректные типы данных.</w:t>
        <w:br/>
        <w:t>Если бы не было проверки count &gt; 0, ошибку помогло бы найти тестирование или формальная верификация.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 Sans"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6">
    <w:name w:val="Указатель"/>
    <w:basedOn w:val="Normal"/>
    <w:qFormat/>
    <w:pPr>
      <w:suppressLineNumbers/>
    </w:pPr>
    <w:rPr>
      <w:rFonts w:cs="Lohit Devanagari"/>
    </w:rPr>
  </w:style>
  <w:style w:type="paragraph" w:styleId="Style7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LibreOffice/7.6.4.1$Linux_X86_64 LibreOffice_project/60$Build-1</Application>
  <AppVersion>15.0000</AppVersion>
  <Pages>3</Pages>
  <Words>336</Words>
  <Characters>2227</Characters>
  <CharactersWithSpaces>2555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2025-06-04T09:11:31Z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