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Теоретическая часть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1. Метрики ПО: Назначение и Применение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Метрика программного обеспечения — это количественный показатель, используемый для оценки характеристик кода, таких как сложность, читаемость и сопровождаемость.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Ключевые направления применения метрик: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Оценка сложности кода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Помогает выявить сложные участки, требующие рефакторинга.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Пример: высокая цикломатическая сложность указывает на запутанную логику.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Прогнозирование трудозатрат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Позволяет оценить время на разработку и исправление ошибок.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Контроль качества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Обеспечивает соответствие кода стандартам и лучшим практикам.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Улучшение стиля кода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Помогает повысить читаемость и единообразие кода.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применения: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Метрики могут выявить избыточную сложность функции во время код-ревью, что позволит упростить её логику.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 Метрики Сложности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Высокосложный код сложнее понимать, тестировать и поддерживать, что увеличивает риск ошибок.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Проблемы высокосложного кода: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Трудности при отладке.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Сложность модификации.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Высокая вероятность появления багов.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Другие метрики сложности: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Глубина вложенности — количество уровней вложенности условий и циклов.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Количество параметров функции — избыточное число параметров усложняет понимание.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3. Метрики Стилистики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Они оценивают читаемость и удобство поддержки кода, что критично для командной работы.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 метрик стилистики: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Длина идентификаторов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Слишком короткие имена (x, tmp) ухудшают понимание.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Количество комментариев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Оптимальное соотношение комментариев и кода улучшает ясность.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Длина строки кода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Слишком длинные строки (более 79 символов) затрудняют чтение.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Глубина вложенности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Большая вложенность усложняет восприятие логики.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плохой практики: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x вместо current_value снижает понятность кода.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Практическая часть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1. Метрики Стилистики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Идентификаторы</w:t>
            </w:r>
          </w:p>
        </w:tc>
        <w:tc>
          <w:tcPr>
            <w:tcW w:w="3324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Понятность (1 - 5)</w:t>
            </w:r>
          </w:p>
        </w:tc>
        <w:tc>
          <w:tcPr>
            <w:tcW w:w="3324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currencies</w:t>
            </w:r>
          </w:p>
        </w:tc>
        <w:tc>
          <w:tcPr>
            <w:tcW w:w="3324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324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currency_data</w:t>
            </w:r>
          </w:p>
        </w:tc>
        <w:tc>
          <w:tcPr>
            <w:tcW w:w="3324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324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end_date</w:t>
            </w:r>
          </w:p>
        </w:tc>
        <w:tc>
          <w:tcPr>
            <w:tcW w:w="3324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324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a, b, r</w:t>
            </w:r>
          </w:p>
        </w:tc>
        <w:tc>
          <w:tcPr>
            <w:tcW w:w="3324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324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arr, m, x</w:t>
            </w:r>
          </w:p>
        </w:tc>
        <w:tc>
          <w:tcPr>
            <w:tcW w:w="3324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324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1-3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Средняя длина идентификаторов: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Основной код: 8–10 символов.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Функция calc: 1 символ.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Функция find_max: 1–3 символа.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Комментарии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Общее строк кода: </w:t>
      </w:r>
      <w:r>
        <w:rPr>
          <w:rFonts w:ascii="Times New Roman" w:hAnsi="Times New Roman"/>
          <w:sz w:val="28"/>
          <w:szCs w:val="28"/>
        </w:rPr>
        <w:t>87</w:t>
      </w:r>
      <w:r>
        <w:rPr>
          <w:rFonts w:ascii="Times New Roman" w:hAnsi="Times New Roman"/>
          <w:sz w:val="28"/>
          <w:szCs w:val="28"/>
        </w:rPr>
        <w:t xml:space="preserve">.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Строк с комментариями: </w:t>
      </w:r>
      <w:r>
        <w:rPr>
          <w:rFonts w:ascii="Times New Roman" w:hAnsi="Times New Roman"/>
          <w:sz w:val="28"/>
          <w:szCs w:val="28"/>
        </w:rPr>
        <w:t>58</w:t>
      </w:r>
      <w:r>
        <w:rPr>
          <w:rFonts w:ascii="Times New Roman" w:hAnsi="Times New Roman"/>
          <w:sz w:val="28"/>
          <w:szCs w:val="28"/>
        </w:rPr>
        <w:t xml:space="preserve">.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Процент комментариев: </w:t>
      </w:r>
      <w:r>
        <w:rPr>
          <w:rFonts w:ascii="Times New Roman" w:hAnsi="Times New Roman"/>
          <w:sz w:val="28"/>
          <w:szCs w:val="28"/>
        </w:rPr>
        <w:t>66</w:t>
      </w:r>
      <w:r>
        <w:rPr>
          <w:rFonts w:ascii="Times New Roman" w:hAnsi="Times New Roman"/>
          <w:sz w:val="28"/>
          <w:szCs w:val="28"/>
        </w:rPr>
        <w:t xml:space="preserve">%.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Оценка достаточности: 3.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Средняя длина строки кода: </w:t>
      </w:r>
      <w:r>
        <w:rPr>
          <w:rFonts w:ascii="Times New Roman" w:hAnsi="Times New Roman"/>
          <w:sz w:val="28"/>
          <w:szCs w:val="28"/>
        </w:rPr>
        <w:t>50</w:t>
      </w:r>
      <w:r>
        <w:rPr>
          <w:rFonts w:ascii="Times New Roman" w:hAnsi="Times New Roman"/>
          <w:sz w:val="28"/>
          <w:szCs w:val="28"/>
        </w:rPr>
        <w:t xml:space="preserve"> символов.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Нарушения PEP 8: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Отсутствие пробелов вокруг операторов (например, current_date=start_date).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Слишком короткие имена переменных в функциях (a, b, r).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 Анализ и Рекомендации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Сильные стороны: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Хорошая читаемость основного кода благодаря осмысленным именам переменных (currency_data, normalized_value).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Наличие комментариев, поясняющих ключевые шаги.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Слабые стороны: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Слишком короткие имена переменных в функциях (calc, find_max), снижающие читаемость.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Недостаточное количество комментариев для сложных логических блоков.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Рекомендации: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Переименовать переменные в функциях: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- a → operand1, b → operand2, r → result.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Добавить комментарии к логике парсинга XML и обработки данных.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3. Заключение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Метрики ПО позволяют объективно оценить качество кода, выявить слабые места и предложить конкретные улучшения. Их использование способствует повышению читаемости, сопровождаемости и надежности программного обеспечения. В данном анализе метрики помогли выявить проблемы с именованием переменных и недостатком комментариев, что позволит улучшить код при доработке.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LibreOffice/7.3.6.2$Linux_X86_64 LibreOffice_project/30$Build-2</Application>
  <AppVersion>15.0000</AppVersion>
  <Pages>3</Pages>
  <Words>435</Words>
  <Characters>2862</Characters>
  <CharactersWithSpaces>3249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2025-06-05T12:10:24Z</dcterms:created>
  <dc:creator/>
  <dc:description/>
  <dc:language>ru-RU</dc:language>
  <cp:lastModifiedBy/>
  <dcterms:modified xsi:type="dcterms:W3CDTF">2025-06-05T12:28:45Z</dcterms:modified>
  <cp:revision>1</cp:revision>
  <dc:subject/>
  <dc:title/>
</cp:coreProperties>
</file>