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9F" w:rsidRDefault="004E499F" w:rsidP="00B9322E">
      <w:pPr>
        <w:spacing w:line="240" w:lineRule="auto"/>
        <w:contextualSpacing/>
      </w:pPr>
      <w:r w:rsidRPr="004E499F">
        <w:rPr>
          <w:b/>
          <w:u w:val="single"/>
        </w:rPr>
        <w:t>Задание:</w:t>
      </w:r>
      <w:r w:rsidRPr="004E499F">
        <w:t xml:space="preserve"> </w:t>
      </w:r>
      <w:r w:rsidR="00B849AA">
        <w:t>Исследовать на устойчивость спектральным методом схему:</w:t>
      </w:r>
    </w:p>
    <w:p w:rsidR="00B849AA" w:rsidRDefault="00B849AA" w:rsidP="00B9322E">
      <w:pPr>
        <w:spacing w:line="240" w:lineRule="auto"/>
        <w:contextualSpacing/>
      </w:pPr>
      <w:r w:rsidRPr="00B849AA">
        <w:drawing>
          <wp:anchor distT="0" distB="0" distL="114300" distR="114300" simplePos="0" relativeHeight="251659264" behindDoc="0" locked="0" layoutInCell="1" allowOverlap="1" wp14:anchorId="6A96A15D" wp14:editId="2FB952C4">
            <wp:simplePos x="0" y="0"/>
            <wp:positionH relativeFrom="column">
              <wp:posOffset>2347595</wp:posOffset>
            </wp:positionH>
            <wp:positionV relativeFrom="paragraph">
              <wp:posOffset>69977</wp:posOffset>
            </wp:positionV>
            <wp:extent cx="1296431" cy="380390"/>
            <wp:effectExtent l="0" t="0" r="0" b="635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6431" cy="3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322E" w:rsidRDefault="00B9322E" w:rsidP="00B9322E">
      <w:pPr>
        <w:spacing w:line="240" w:lineRule="auto"/>
        <w:contextualSpacing/>
      </w:pPr>
    </w:p>
    <w:p w:rsidR="00B849AA" w:rsidRDefault="00B849AA" w:rsidP="00B9322E">
      <w:pPr>
        <w:spacing w:line="240" w:lineRule="auto"/>
        <w:contextualSpacing/>
      </w:pPr>
      <w:r w:rsidRPr="00B849AA">
        <w:drawing>
          <wp:anchor distT="0" distB="0" distL="114300" distR="114300" simplePos="0" relativeHeight="251660288" behindDoc="0" locked="0" layoutInCell="1" allowOverlap="1" wp14:anchorId="1148A686" wp14:editId="2B290B71">
            <wp:simplePos x="0" y="0"/>
            <wp:positionH relativeFrom="margin">
              <wp:posOffset>1141171</wp:posOffset>
            </wp:positionH>
            <wp:positionV relativeFrom="paragraph">
              <wp:posOffset>153873</wp:posOffset>
            </wp:positionV>
            <wp:extent cx="3900134" cy="621792"/>
            <wp:effectExtent l="0" t="0" r="5715" b="6985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141" cy="62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49AA" w:rsidRDefault="00B849AA" w:rsidP="00B9322E">
      <w:pPr>
        <w:spacing w:line="240" w:lineRule="auto"/>
        <w:contextualSpacing/>
      </w:pPr>
    </w:p>
    <w:p w:rsidR="00B849AA" w:rsidRDefault="00B849AA" w:rsidP="00B9322E">
      <w:pPr>
        <w:spacing w:line="240" w:lineRule="auto"/>
        <w:contextualSpacing/>
      </w:pPr>
    </w:p>
    <w:p w:rsidR="00B849AA" w:rsidRDefault="00B849AA" w:rsidP="00B9322E">
      <w:pPr>
        <w:spacing w:line="240" w:lineRule="auto"/>
        <w:contextualSpacing/>
      </w:pPr>
    </w:p>
    <w:p w:rsidR="00B849AA" w:rsidRDefault="00B849AA" w:rsidP="00B9322E">
      <w:pPr>
        <w:spacing w:line="240" w:lineRule="auto"/>
        <w:contextualSpacing/>
      </w:pPr>
    </w:p>
    <w:p w:rsidR="00B849AA" w:rsidRDefault="00B849AA" w:rsidP="00B9322E">
      <w:pPr>
        <w:spacing w:line="240" w:lineRule="auto"/>
        <w:contextualSpacing/>
      </w:pPr>
      <w:r w:rsidRPr="00B849AA">
        <w:drawing>
          <wp:anchor distT="0" distB="0" distL="114300" distR="114300" simplePos="0" relativeHeight="251662336" behindDoc="0" locked="0" layoutInCell="1" allowOverlap="1" wp14:anchorId="16763398" wp14:editId="4FA610E8">
            <wp:simplePos x="0" y="0"/>
            <wp:positionH relativeFrom="column">
              <wp:posOffset>1177747</wp:posOffset>
            </wp:positionH>
            <wp:positionV relativeFrom="paragraph">
              <wp:posOffset>91745</wp:posOffset>
            </wp:positionV>
            <wp:extent cx="1068019" cy="269855"/>
            <wp:effectExtent l="0" t="0" r="0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6009" cy="281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49AA" w:rsidRDefault="00B849AA" w:rsidP="00B9322E">
      <w:pPr>
        <w:spacing w:line="240" w:lineRule="auto"/>
        <w:contextualSpacing/>
      </w:pPr>
      <w:r w:rsidRPr="00B849AA">
        <w:drawing>
          <wp:anchor distT="0" distB="0" distL="114300" distR="114300" simplePos="0" relativeHeight="251664384" behindDoc="0" locked="0" layoutInCell="1" allowOverlap="1" wp14:anchorId="70F7ED3C" wp14:editId="725516EC">
            <wp:simplePos x="0" y="0"/>
            <wp:positionH relativeFrom="margin">
              <wp:posOffset>2461895</wp:posOffset>
            </wp:positionH>
            <wp:positionV relativeFrom="paragraph">
              <wp:posOffset>1270</wp:posOffset>
            </wp:positionV>
            <wp:extent cx="533400" cy="142875"/>
            <wp:effectExtent l="0" t="0" r="0" b="9525"/>
            <wp:wrapNone/>
            <wp:docPr id="2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49AA" w:rsidRDefault="00B849AA" w:rsidP="00B9322E">
      <w:pPr>
        <w:spacing w:line="240" w:lineRule="auto"/>
        <w:contextualSpacing/>
      </w:pPr>
    </w:p>
    <w:p w:rsidR="004E499F" w:rsidRDefault="004E499F" w:rsidP="00B9322E">
      <w:pPr>
        <w:spacing w:line="240" w:lineRule="auto"/>
        <w:contextualSpacing/>
      </w:pPr>
      <w:r w:rsidRPr="004E499F">
        <w:rPr>
          <w:b/>
          <w:u w:val="single"/>
        </w:rPr>
        <w:t>На в</w:t>
      </w:r>
      <w:r>
        <w:rPr>
          <w:b/>
          <w:u w:val="single"/>
        </w:rPr>
        <w:t>ы</w:t>
      </w:r>
      <w:r w:rsidRPr="004E499F">
        <w:rPr>
          <w:b/>
          <w:u w:val="single"/>
        </w:rPr>
        <w:t>ходе:</w:t>
      </w:r>
      <w:r w:rsidR="00B849AA" w:rsidRPr="00B849AA">
        <w:t xml:space="preserve"> </w:t>
      </w:r>
      <w:r w:rsidR="00B849AA">
        <w:t>Условие устойчивости схемы</w:t>
      </w:r>
      <w:r>
        <w:t>.</w:t>
      </w:r>
      <w:r w:rsidR="00B849AA" w:rsidRPr="00B849AA">
        <w:t xml:space="preserve"> </w:t>
      </w:r>
    </w:p>
    <w:p w:rsidR="004E499F" w:rsidRDefault="00B849AA" w:rsidP="00B9322E">
      <w:pPr>
        <w:spacing w:line="240" w:lineRule="auto"/>
        <w:contextualSpacing/>
      </w:pPr>
      <w:r w:rsidRPr="00B849AA">
        <w:drawing>
          <wp:inline distT="0" distB="0" distL="0" distR="0" wp14:anchorId="6884FF57" wp14:editId="5144A1F1">
            <wp:extent cx="460858" cy="384682"/>
            <wp:effectExtent l="0" t="0" r="0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68" cy="40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A2" w:rsidRDefault="004D14A2" w:rsidP="00B9322E">
      <w:pPr>
        <w:spacing w:line="240" w:lineRule="auto"/>
        <w:contextualSpacing/>
        <w:rPr>
          <w:b/>
          <w:u w:val="single"/>
        </w:rPr>
      </w:pPr>
    </w:p>
    <w:p w:rsidR="004E499F" w:rsidRDefault="004D14A2" w:rsidP="00B9322E">
      <w:pPr>
        <w:spacing w:line="240" w:lineRule="auto"/>
        <w:contextualSpacing/>
      </w:pPr>
      <w:r>
        <w:rPr>
          <w:b/>
          <w:u w:val="single"/>
        </w:rPr>
        <w:t>Примечание:</w:t>
      </w:r>
      <w:r w:rsidR="004E499F" w:rsidRPr="004D14A2">
        <w:t xml:space="preserve"> </w:t>
      </w:r>
      <w:r w:rsidR="00B849AA">
        <w:t xml:space="preserve">Для всех видов преобразований необходимо использовать </w:t>
      </w:r>
      <w:r>
        <w:t>библиотек</w:t>
      </w:r>
      <w:r w:rsidR="00B849AA">
        <w:t>у</w:t>
      </w:r>
      <w:r>
        <w:t xml:space="preserve"> </w:t>
      </w:r>
      <w:proofErr w:type="spellStart"/>
      <w:r w:rsidR="00B849AA">
        <w:rPr>
          <w:lang w:val="en-US"/>
        </w:rPr>
        <w:t>Symp</w:t>
      </w:r>
      <w:bookmarkStart w:id="0" w:name="_GoBack"/>
      <w:bookmarkEnd w:id="0"/>
      <w:r w:rsidR="00B849AA">
        <w:rPr>
          <w:lang w:val="en-US"/>
        </w:rPr>
        <w:t>y</w:t>
      </w:r>
      <w:proofErr w:type="spellEnd"/>
      <w:r w:rsidRPr="004D14A2">
        <w:t>.</w:t>
      </w:r>
    </w:p>
    <w:p w:rsidR="00B9322E" w:rsidRPr="004D14A2" w:rsidRDefault="00B9322E" w:rsidP="00B9322E">
      <w:pPr>
        <w:spacing w:line="240" w:lineRule="auto"/>
        <w:contextualSpacing/>
      </w:pPr>
    </w:p>
    <w:p w:rsidR="004E499F" w:rsidRPr="00B849AA" w:rsidRDefault="004E499F"/>
    <w:sectPr w:rsidR="004E499F" w:rsidRPr="00B8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34DA6"/>
    <w:multiLevelType w:val="hybridMultilevel"/>
    <w:tmpl w:val="61FC898A"/>
    <w:lvl w:ilvl="0" w:tplc="FF5E61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2443B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4E54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E1A7B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4F6DA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CD65B1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8653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BA8B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5BC0D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91"/>
    <w:rsid w:val="00012A73"/>
    <w:rsid w:val="004D14A2"/>
    <w:rsid w:val="004E499F"/>
    <w:rsid w:val="00610DCD"/>
    <w:rsid w:val="00B849AA"/>
    <w:rsid w:val="00B9322E"/>
    <w:rsid w:val="00C7622D"/>
    <w:rsid w:val="00F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CB84A-6419-461E-B1ED-D01B91FF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8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177</Characters>
  <Application>Microsoft Office Word</Application>
  <DocSecurity>0</DocSecurity>
  <Lines>1</Lines>
  <Paragraphs>1</Paragraphs>
  <ScaleCrop>false</ScaleCrop>
  <Company>Krokoz™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Golov</dc:creator>
  <cp:keywords/>
  <dc:description/>
  <cp:lastModifiedBy>Andrey Golov</cp:lastModifiedBy>
  <cp:revision>5</cp:revision>
  <dcterms:created xsi:type="dcterms:W3CDTF">2019-02-17T09:12:00Z</dcterms:created>
  <dcterms:modified xsi:type="dcterms:W3CDTF">2019-02-17T09:41:00Z</dcterms:modified>
</cp:coreProperties>
</file>