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北仑电厂年鉴-2004卷-大事记</w:t>
      </w:r>
    </w:p>
    <w:p>
      <w:pPr>
        <w:rPr>
          <w:rFonts w:hint="eastAsia"/>
        </w:rPr>
      </w:pPr>
    </w:p>
    <w:p>
      <w:pPr>
        <w:rPr>
          <w:rFonts w:hint="eastAsia"/>
        </w:rPr>
      </w:pPr>
      <w:r>
        <w:rPr>
          <w:rFonts w:hint="eastAsia"/>
        </w:rPr>
        <w:t>## 2004年1月大事记</w:t>
      </w:r>
    </w:p>
    <w:p>
      <w:pPr>
        <w:rPr>
          <w:rFonts w:hint="eastAsia"/>
        </w:rPr>
      </w:pPr>
      <w:r>
        <w:rPr>
          <w:rFonts w:hint="eastAsia"/>
        </w:rPr>
        <w:t>2004年1月5日国电北仑公司《环境、质量、职业健康安全管理手册》颁布实施。8日~9日国电北仑公司烟气脱硫工程可行性研究报告预审会在宁波召开。</w:t>
      </w:r>
    </w:p>
    <w:p>
      <w:pPr>
        <w:rPr>
          <w:rFonts w:hint="eastAsia"/>
        </w:rPr>
      </w:pPr>
      <w:r>
        <w:rPr>
          <w:rFonts w:hint="eastAsia"/>
        </w:rPr>
        <w:t>2004年1月9日的“浙江省2003年度电力建设先进个人二等功”，吴敏富获“浙江省2003年度电力建设先进个人三等功”。</w:t>
      </w:r>
    </w:p>
    <w:p>
      <w:pPr>
        <w:rPr>
          <w:rFonts w:hint="eastAsia"/>
        </w:rPr>
      </w:pPr>
      <w:r>
        <w:rPr>
          <w:rFonts w:hint="eastAsia"/>
        </w:rPr>
        <w:t>2004年1月13日浙江省人民政府下发浙政发[2003]44号《关于表彰电力建设先进集体和先进个人的通报》，国电北仑公司和浙能北仑公司获浙江省电力建设先进集体。</w:t>
      </w:r>
    </w:p>
    <w:p>
      <w:pPr>
        <w:rPr>
          <w:rFonts w:hint="eastAsia"/>
        </w:rPr>
      </w:pPr>
    </w:p>
    <w:p>
      <w:pPr>
        <w:rPr>
          <w:rFonts w:hint="eastAsia"/>
        </w:rPr>
      </w:pPr>
      <w:r>
        <w:rPr>
          <w:rFonts w:hint="eastAsia"/>
        </w:rPr>
        <w:t>## 2004年2月大事记</w:t>
      </w:r>
    </w:p>
    <w:p>
      <w:pPr>
        <w:rPr>
          <w:rFonts w:hint="eastAsia"/>
        </w:rPr>
      </w:pPr>
      <w:r>
        <w:rPr>
          <w:rFonts w:hint="eastAsia"/>
        </w:rPr>
        <w:t>2004年2月3日~5日国电北仑公司四届一次职工代表大会召开。总经理韩大卫在会上作了题为《固本强基，开拓奋进，促进北电可持续发展》的工作报告。</w:t>
      </w:r>
    </w:p>
    <w:p>
      <w:pPr>
        <w:rPr>
          <w:rFonts w:hint="eastAsia"/>
        </w:rPr>
      </w:pPr>
      <w:r>
        <w:rPr>
          <w:rFonts w:hint="eastAsia"/>
        </w:rPr>
        <w:t>2004年2月3日北仑发电厂获“宁波市2003年度扶贫工作先进单位”。</w:t>
      </w:r>
    </w:p>
    <w:p>
      <w:pPr>
        <w:rPr>
          <w:rFonts w:hint="eastAsia"/>
        </w:rPr>
      </w:pPr>
      <w:r>
        <w:rPr>
          <w:rFonts w:hint="eastAsia"/>
        </w:rPr>
        <w:t>2004年2月5日国电北仑公司获2003年度“国电一级奖状”。</w:t>
      </w:r>
    </w:p>
    <w:p>
      <w:pPr>
        <w:rPr>
          <w:rFonts w:hint="eastAsia"/>
        </w:rPr>
      </w:pPr>
      <w:r>
        <w:rPr>
          <w:rFonts w:hint="eastAsia"/>
        </w:rPr>
        <w:t>2004年2月9日国电北仑公司获浙江省电力公司2003年度电力“安康杯”安全生产竞赛活动优秀组织单位表彰。</w:t>
      </w:r>
    </w:p>
    <w:p>
      <w:pPr>
        <w:rPr>
          <w:rFonts w:hint="eastAsia"/>
        </w:rPr>
      </w:pPr>
      <w:r>
        <w:rPr>
          <w:rFonts w:hint="eastAsia"/>
        </w:rPr>
        <w:t>2004年2月10日北仑发电厂脱硫工程列入宁波市2004年实事工程实施计划。</w:t>
      </w:r>
    </w:p>
    <w:p>
      <w:pPr>
        <w:rPr>
          <w:rFonts w:hint="eastAsia"/>
        </w:rPr>
      </w:pPr>
      <w:r>
        <w:rPr>
          <w:rFonts w:hint="eastAsia"/>
        </w:rPr>
        <w:t>2004年2月19日中国国电集团公司党组成员、副总经理陈飞在北仑发电厂调研。</w:t>
      </w:r>
    </w:p>
    <w:p>
      <w:pPr>
        <w:rPr>
          <w:rFonts w:hint="eastAsia"/>
        </w:rPr>
      </w:pPr>
      <w:r>
        <w:rPr>
          <w:rFonts w:hint="eastAsia"/>
        </w:rPr>
        <w:t>2004年2月25日浙江省人大常委会副主任李志雄在北仑发电厂调研。</w:t>
      </w:r>
    </w:p>
    <w:p>
      <w:pPr>
        <w:rPr>
          <w:rFonts w:hint="eastAsia"/>
        </w:rPr>
      </w:pPr>
    </w:p>
    <w:p>
      <w:pPr>
        <w:rPr>
          <w:rFonts w:hint="eastAsia"/>
        </w:rPr>
      </w:pPr>
      <w:r>
        <w:rPr>
          <w:rFonts w:hint="eastAsia"/>
        </w:rPr>
        <w:t>## 2004年3月大事记</w:t>
      </w:r>
    </w:p>
    <w:p>
      <w:pPr>
        <w:rPr>
          <w:rFonts w:hint="eastAsia"/>
        </w:rPr>
      </w:pPr>
      <w:r>
        <w:rPr>
          <w:rFonts w:hint="eastAsia"/>
        </w:rPr>
        <w:t>2004年3月3日~6日国务院派驻国有大型企业监事会主席孔令鉴率监事会第43办事处成员在国电北仑公司检查工作。</w:t>
      </w:r>
    </w:p>
    <w:p>
      <w:pPr>
        <w:rPr>
          <w:rFonts w:hint="eastAsia"/>
        </w:rPr>
      </w:pPr>
      <w:r>
        <w:rPr>
          <w:rFonts w:hint="eastAsia"/>
        </w:rPr>
        <w:t>2004年3月5日浙能北仑公司召开2004年度股东会和二届五次董事会、监事会，讨论并通过总经理工作报告等七项议题。股东会根据董事会提议一致同意投资建设3×600兆瓦燃煤机组脱硫工程。</w:t>
      </w:r>
    </w:p>
    <w:p>
      <w:pPr>
        <w:rPr>
          <w:rFonts w:hint="eastAsia"/>
        </w:rPr>
      </w:pPr>
      <w:r>
        <w:rPr>
          <w:rFonts w:hint="eastAsia"/>
        </w:rPr>
        <w:t>2004年3月8日浙江省能源集团有限公司工会工作委员会批复，同意浙江北仑发电有限公司第一届工会委员会由吴敏富、卢芳、韩志方三人组成，吴敏富任主席。</w:t>
      </w:r>
    </w:p>
    <w:p>
      <w:pPr>
        <w:rPr>
          <w:rFonts w:hint="eastAsia"/>
        </w:rPr>
      </w:pPr>
    </w:p>
    <w:p>
      <w:pPr>
        <w:rPr>
          <w:rFonts w:hint="eastAsia"/>
        </w:rPr>
      </w:pPr>
      <w:r>
        <w:rPr>
          <w:rFonts w:hint="eastAsia"/>
        </w:rPr>
        <w:t>## 2004年4月大事记</w:t>
      </w:r>
    </w:p>
    <w:p>
      <w:pPr>
        <w:rPr>
          <w:rFonts w:hint="eastAsia"/>
        </w:rPr>
      </w:pPr>
      <w:r>
        <w:rPr>
          <w:rFonts w:hint="eastAsia"/>
        </w:rPr>
        <w:t>2004年4月14日中国国电集团公司以人[2004]53号文同意浙江北仑第一发电有限责任公司更名为国电浙江北仑第一发电有限公司。</w:t>
      </w:r>
    </w:p>
    <w:p>
      <w:pPr>
        <w:rPr>
          <w:rFonts w:hint="eastAsia"/>
        </w:rPr>
      </w:pPr>
      <w:r>
        <w:rPr>
          <w:rFonts w:hint="eastAsia"/>
        </w:rPr>
        <w:t>2004年4月25日国电北仑公司获中国国电集团公司2003年度实现安全生产目标单位表彰，并授予“国电二级奖状”。</w:t>
      </w:r>
    </w:p>
    <w:p>
      <w:pPr>
        <w:rPr>
          <w:rFonts w:hint="eastAsia"/>
        </w:rPr>
      </w:pPr>
      <w:r>
        <w:rPr>
          <w:rFonts w:hint="eastAsia"/>
        </w:rPr>
        <w:t>2004年4月27日~28日中国国电集团公司在宁波召开安全生产暨科技环保工作会议。中国国电集团公司党组成员、副总经理刘彭龄、陈飞出席会议。</w:t>
      </w:r>
    </w:p>
    <w:p>
      <w:pPr>
        <w:rPr>
          <w:rFonts w:hint="eastAsia"/>
        </w:rPr>
      </w:pPr>
      <w:r>
        <w:rPr>
          <w:rFonts w:hint="eastAsia"/>
        </w:rPr>
        <w:t>2004年4月29日国电北仑公司运行部获2001~2003年宁波市模范集体，赵万荣获2001~2003年宁波市劳动模范。</w:t>
      </w:r>
    </w:p>
    <w:p>
      <w:pPr>
        <w:rPr>
          <w:rFonts w:hint="eastAsia"/>
        </w:rPr>
      </w:pPr>
    </w:p>
    <w:p>
      <w:pPr>
        <w:rPr>
          <w:rFonts w:hint="eastAsia"/>
        </w:rPr>
      </w:pPr>
      <w:r>
        <w:rPr>
          <w:rFonts w:hint="eastAsia"/>
        </w:rPr>
        <w:t>## 2004年5月大事记</w:t>
      </w:r>
    </w:p>
    <w:p>
      <w:pPr>
        <w:rPr>
          <w:rFonts w:hint="eastAsia"/>
        </w:rPr>
      </w:pPr>
      <w:r>
        <w:rPr>
          <w:rFonts w:hint="eastAsia"/>
        </w:rPr>
        <w:t>2004年5月7日4号机组自2003年3月17日中修后投产至2004年5月7日17：49，连续运行时间达到10000小时。</w:t>
      </w:r>
    </w:p>
    <w:p>
      <w:pPr>
        <w:rPr>
          <w:rFonts w:hint="eastAsia"/>
        </w:rPr>
      </w:pPr>
      <w:r>
        <w:rPr>
          <w:rFonts w:hint="eastAsia"/>
        </w:rPr>
        <w:t>2004年5月17日国电北仑公司获得国家统计局全国5000家工业企业联网直报先进单位。</w:t>
      </w:r>
    </w:p>
    <w:p>
      <w:pPr>
        <w:rPr>
          <w:rFonts w:hint="eastAsia"/>
        </w:rPr>
      </w:pPr>
      <w:r>
        <w:rPr>
          <w:rFonts w:hint="eastAsia"/>
        </w:rPr>
        <w:t>2004年5月18日国电北仑公司被浙江省爱国卫生运动委员会复查确认为浙江省卫生先进单位。</w:t>
      </w:r>
    </w:p>
    <w:p>
      <w:pPr>
        <w:rPr>
          <w:rFonts w:hint="eastAsia"/>
        </w:rPr>
      </w:pPr>
      <w:r>
        <w:rPr>
          <w:rFonts w:hint="eastAsia"/>
        </w:rPr>
        <w:t>2004年5月23日国家电力调研组在北仑发电厂考察。调研组成员有原国家开发银行行长、全国人大常委姚振炎，国家电网公司顾问周小谦，国家开发银行资深顾问吴敬儒等。</w:t>
      </w:r>
    </w:p>
    <w:p>
      <w:pPr>
        <w:rPr>
          <w:rFonts w:hint="eastAsia"/>
        </w:rPr>
      </w:pPr>
    </w:p>
    <w:p>
      <w:pPr>
        <w:rPr>
          <w:rFonts w:hint="eastAsia"/>
        </w:rPr>
      </w:pPr>
      <w:r>
        <w:rPr>
          <w:rFonts w:hint="eastAsia"/>
        </w:rPr>
        <w:t>## 2004年6月大事记</w:t>
      </w:r>
    </w:p>
    <w:p>
      <w:pPr>
        <w:rPr>
          <w:rFonts w:hint="eastAsia"/>
        </w:rPr>
      </w:pPr>
      <w:r>
        <w:rPr>
          <w:rFonts w:hint="eastAsia"/>
        </w:rPr>
        <w:t>2004年6月7日国电北仑公司《600兆瓦机组在线耗差管理系统》、《以人为本，科学管理，建设现代化国际一流火力发电厂》两项成果获得浙江省电力行业企业管理创新管理成果一等奖。</w:t>
      </w:r>
    </w:p>
    <w:p>
      <w:pPr>
        <w:rPr>
          <w:rFonts w:hint="eastAsia"/>
        </w:rPr>
      </w:pPr>
      <w:r>
        <w:rPr>
          <w:rFonts w:hint="eastAsia"/>
        </w:rPr>
        <w:t>2004年6月14日浙江省环境保护局以《关于北仑发电厂1号、2号机组烟气脱硫工程环境影响报告表审查意见的函》，同意国电北仑公司采用石灰石-石膏脱硫技术，对现有1、2号机组烟气处理系统进行改造。</w:t>
      </w:r>
    </w:p>
    <w:p>
      <w:pPr>
        <w:rPr>
          <w:rFonts w:hint="eastAsia"/>
        </w:rPr>
      </w:pPr>
      <w:r>
        <w:rPr>
          <w:rFonts w:hint="eastAsia"/>
        </w:rPr>
        <w:t>2004年6月17日国电北仑公司第四次、第五次股东会暨二届一次董事会、二届一次监事会在杭州召开。股东会同意将浙江省电力公司持有的70%股权转让给中国国电集团公司，并通过修改后的公司章程。经股东代表推荐，选举产生第二届董事会、监事会。董事会选举刘彭龄任董事长，毛剑宏任副董事长。</w:t>
      </w:r>
    </w:p>
    <w:p>
      <w:pPr>
        <w:rPr>
          <w:rFonts w:hint="eastAsia"/>
        </w:rPr>
      </w:pPr>
      <w:r>
        <w:rPr>
          <w:rFonts w:hint="eastAsia"/>
        </w:rPr>
        <w:t>2004年6月28日国电北仑公司党委获中国国电集团公司“先进基层党组织”表彰，被授予国电一级红旗奖状。</w:t>
      </w:r>
    </w:p>
    <w:p>
      <w:pPr>
        <w:rPr>
          <w:rFonts w:hint="eastAsia"/>
        </w:rPr>
      </w:pPr>
    </w:p>
    <w:p>
      <w:pPr>
        <w:rPr>
          <w:rFonts w:hint="eastAsia"/>
        </w:rPr>
      </w:pPr>
      <w:r>
        <w:rPr>
          <w:rFonts w:hint="eastAsia"/>
        </w:rPr>
        <w:t>## 2004年7月大事记</w:t>
      </w:r>
    </w:p>
    <w:p>
      <w:pPr>
        <w:rPr>
          <w:rFonts w:hint="eastAsia"/>
        </w:rPr>
      </w:pPr>
      <w:r>
        <w:rPr>
          <w:rFonts w:hint="eastAsia"/>
        </w:rPr>
        <w:t>2004年7月9日中国国电集团公司成立浙江社会保险管理中心，设在国电浙江北仑第一发电有限公司。</w:t>
      </w:r>
    </w:p>
    <w:p>
      <w:pPr>
        <w:rPr>
          <w:rFonts w:hint="eastAsia"/>
        </w:rPr>
      </w:pPr>
    </w:p>
    <w:p>
      <w:pPr>
        <w:rPr>
          <w:rFonts w:hint="eastAsia"/>
        </w:rPr>
      </w:pPr>
      <w:r>
        <w:rPr>
          <w:rFonts w:hint="eastAsia"/>
        </w:rPr>
        <w:t>## 2004年8月大事记</w:t>
      </w:r>
    </w:p>
    <w:p>
      <w:pPr>
        <w:rPr>
          <w:rFonts w:hint="eastAsia"/>
        </w:rPr>
      </w:pPr>
      <w:r>
        <w:rPr>
          <w:rFonts w:hint="eastAsia"/>
        </w:rPr>
        <w:t>2004年8月6日召开北仑发电厂建厂15周年庆祝大会。浙江省电力公司党组书记陈积民，中国国电集团公司党组成员、副总经理陈飞，浙江省能源集团有限公司副总经理毛剑宏出席大会。</w:t>
      </w:r>
    </w:p>
    <w:p>
      <w:pPr>
        <w:rPr>
          <w:rFonts w:hint="eastAsia"/>
        </w:rPr>
      </w:pPr>
      <w:r>
        <w:rPr>
          <w:rFonts w:hint="eastAsia"/>
        </w:rPr>
        <w:t>2004年8月10日浙江北仑第一发电有限责任公司更名为国电浙江北仑第一发电有限公司。</w:t>
      </w:r>
    </w:p>
    <w:p>
      <w:pPr>
        <w:rPr>
          <w:rFonts w:hint="eastAsia"/>
        </w:rPr>
      </w:pPr>
      <w:r>
        <w:rPr>
          <w:rFonts w:hint="eastAsia"/>
        </w:rPr>
        <w:t>2004年8月25日国电北仑公司高压试验班获中国电力企业联合会和中国能源化学工会全国委员会“全国电力行业优秀班组”表彰。</w:t>
      </w:r>
    </w:p>
    <w:p>
      <w:pPr>
        <w:rPr>
          <w:rFonts w:hint="eastAsia"/>
        </w:rPr>
      </w:pPr>
      <w:r>
        <w:rPr>
          <w:rFonts w:hint="eastAsia"/>
        </w:rPr>
        <w:t>2004年8月25日~27日北仑发电厂3号机组获得中国电力企业联合会2003年度全国火电大机组（600兆瓦）竞赛一等奖。</w:t>
      </w:r>
    </w:p>
    <w:p>
      <w:pPr>
        <w:rPr>
          <w:rFonts w:hint="eastAsia"/>
        </w:rPr>
      </w:pPr>
    </w:p>
    <w:p>
      <w:pPr>
        <w:rPr>
          <w:rFonts w:hint="eastAsia"/>
        </w:rPr>
      </w:pPr>
      <w:r>
        <w:rPr>
          <w:rFonts w:hint="eastAsia"/>
        </w:rPr>
        <w:t>## 2004年9月大事记</w:t>
      </w:r>
    </w:p>
    <w:p>
      <w:pPr>
        <w:rPr>
          <w:rFonts w:hint="eastAsia"/>
        </w:rPr>
      </w:pPr>
      <w:r>
        <w:rPr>
          <w:rFonts w:hint="eastAsia"/>
        </w:rPr>
        <w:t>2004年9月23日反映浙江北仑发电厂十五年历程的长篇报告文学《和太阳一起奔跑》举行首发仪式。中国作家协会副主席、浙江省作家协会党组书记、主席黄亚洲出席。</w:t>
      </w:r>
    </w:p>
    <w:p>
      <w:pPr>
        <w:rPr>
          <w:rFonts w:hint="eastAsia"/>
        </w:rPr>
      </w:pPr>
      <w:r>
        <w:rPr>
          <w:rFonts w:hint="eastAsia"/>
        </w:rPr>
        <w:t>2004年9月28日国电北仑公司获浙江省人民政府“2004年电力迎峰度夏工作先进单位”表彰。</w:t>
      </w:r>
    </w:p>
    <w:p>
      <w:pPr>
        <w:rPr>
          <w:rFonts w:hint="eastAsia"/>
        </w:rPr>
      </w:pPr>
    </w:p>
    <w:p>
      <w:pPr>
        <w:rPr>
          <w:rFonts w:hint="eastAsia"/>
        </w:rPr>
      </w:pPr>
      <w:r>
        <w:rPr>
          <w:rFonts w:hint="eastAsia"/>
        </w:rPr>
        <w:t>## 2004年10月大事记</w:t>
      </w:r>
    </w:p>
    <w:p>
      <w:pPr>
        <w:rPr>
          <w:rFonts w:hint="eastAsia"/>
        </w:rPr>
      </w:pPr>
      <w:r>
        <w:rPr>
          <w:rFonts w:hint="eastAsia"/>
        </w:rPr>
        <w:t>2004年10月15日浙能北仑公司召开2004年中期股东会暨二届六次董事会、监事会会议，讨论通过总经理工作报告、投资入股和章程修改等事宜。</w:t>
      </w:r>
    </w:p>
    <w:p>
      <w:pPr>
        <w:rPr>
          <w:rFonts w:hint="eastAsia"/>
        </w:rPr>
      </w:pPr>
      <w:r>
        <w:rPr>
          <w:rFonts w:hint="eastAsia"/>
        </w:rPr>
        <w:t>2004年10月17日国电北仑公司获中国企业文化促进会授予的“中国企业文化建设先进单位”称号。</w:t>
      </w:r>
    </w:p>
    <w:p>
      <w:pPr>
        <w:rPr>
          <w:rFonts w:hint="eastAsia"/>
        </w:rPr>
      </w:pPr>
    </w:p>
    <w:p>
      <w:pPr>
        <w:rPr>
          <w:rFonts w:hint="eastAsia"/>
        </w:rPr>
      </w:pPr>
      <w:r>
        <w:rPr>
          <w:rFonts w:hint="eastAsia"/>
        </w:rPr>
        <w:t>## 2004年11月大事记</w:t>
      </w:r>
    </w:p>
    <w:p>
      <w:pPr>
        <w:rPr>
          <w:rFonts w:hint="eastAsia"/>
        </w:rPr>
      </w:pPr>
      <w:r>
        <w:rPr>
          <w:rFonts w:hint="eastAsia"/>
        </w:rPr>
        <w:t>2004年11月8日国电北仑公司第二届董事会第二次会议在杭州召开。会议听取了总经理韩9日国电北仑公司54人列入中国国电集团公司首届“168”人才名单，其中“优秀经营管理人才”2人，“优秀专业技术人才”23人，“优秀技能人才”29人。</w:t>
      </w:r>
    </w:p>
    <w:p>
      <w:pPr>
        <w:rPr>
          <w:rFonts w:hint="eastAsia"/>
        </w:rPr>
      </w:pPr>
      <w:r>
        <w:rPr>
          <w:rFonts w:hint="eastAsia"/>
        </w:rPr>
        <w:t>2004年11月11日浙江省发展和改革委员会批复同意国电北仑公司发电机组烟气脱硫工程可行性研究报告。浙江省发展和改革委员会以浙发改能源[2004]1058号批复同意浙能北仑公司发电机组烟气脱硫工程可行性研究报告。</w:t>
      </w:r>
    </w:p>
    <w:p>
      <w:pPr>
        <w:rPr>
          <w:rFonts w:hint="eastAsia"/>
        </w:rPr>
      </w:pPr>
      <w:r>
        <w:rPr>
          <w:rFonts w:hint="eastAsia"/>
        </w:rPr>
        <w:t>2004年11月12日国电北仑公司召开“职工思想政治工作研究会和企业文化学会”年会。</w:t>
      </w:r>
    </w:p>
    <w:p>
      <w:pPr>
        <w:rPr>
          <w:rFonts w:hint="eastAsia"/>
        </w:rPr>
      </w:pPr>
      <w:r>
        <w:rPr>
          <w:rFonts w:hint="eastAsia"/>
        </w:rPr>
        <w:t>2004年11月18日北仑发电厂5×600兆瓦机组烟气脱硫工程举行动工仪式并开始基础打桩。宁波市市委副书记、常务副市长邵占维，宁波市人大常委会副主任邵孝杰，</w:t>
      </w:r>
      <w:bookmarkStart w:id="0" w:name="_GoBack"/>
      <w:bookmarkEnd w:id="0"/>
      <w:r>
        <w:rPr>
          <w:rFonts w:hint="eastAsia"/>
        </w:rPr>
        <w:t>浙江省能源集团有限公司副总经理毛剑宏，中国国电集团公司科技环保部主任王龙陵等出席仪式。</w:t>
      </w:r>
    </w:p>
    <w:p>
      <w:pPr>
        <w:rPr>
          <w:rFonts w:hint="eastAsia"/>
        </w:rPr>
      </w:pPr>
      <w:r>
        <w:rPr>
          <w:rFonts w:hint="eastAsia"/>
        </w:rPr>
        <w:t>2004年11月19日国电北仑公司继电保护代表队荣获中国电力企业联合会和中国能源化学工会全国委员会主办的全国电力行业继电保护工、变电检修工技能竞赛继电保护工（发电类）团体三等奖。</w:t>
      </w:r>
    </w:p>
    <w:p>
      <w:pPr>
        <w:rPr>
          <w:rFonts w:hint="eastAsia"/>
        </w:rPr>
      </w:pPr>
      <w:r>
        <w:rPr>
          <w:rFonts w:hint="eastAsia"/>
        </w:rPr>
        <w:t>2004年11月24日国电北仑公司举办第三届科技周活动。</w:t>
      </w:r>
    </w:p>
    <w:p>
      <w:pPr>
        <w:rPr>
          <w:rFonts w:hint="eastAsia"/>
        </w:rPr>
      </w:pPr>
    </w:p>
    <w:p>
      <w:pPr>
        <w:rPr>
          <w:rFonts w:hint="eastAsia"/>
        </w:rPr>
      </w:pPr>
      <w:r>
        <w:rPr>
          <w:rFonts w:hint="eastAsia"/>
        </w:rPr>
        <w:t>## 2004年12月大事记</w:t>
      </w:r>
    </w:p>
    <w:p>
      <w:pPr>
        <w:rPr>
          <w:rFonts w:hint="eastAsia"/>
        </w:rPr>
      </w:pPr>
      <w:r>
        <w:rPr>
          <w:rFonts w:hint="eastAsia"/>
        </w:rPr>
        <w:t>2004年12月3日中国国电集团公司下发《关于北仑电厂三期扩建工程前期工作的批复》，同意国电北仑公司利用一期场地进行扩建2台百万千瓦机组的前期工作。</w:t>
      </w:r>
    </w:p>
    <w:p>
      <w:pPr>
        <w:rPr>
          <w:rFonts w:hint="eastAsia"/>
        </w:rPr>
      </w:pPr>
      <w:r>
        <w:rPr>
          <w:rFonts w:hint="eastAsia"/>
        </w:rPr>
        <w:t>2004年12月20日国电北仑公司获中国电力企业联合会“全国电力行业优秀企业”表彰。</w:t>
      </w:r>
    </w:p>
    <w:p>
      <w:pPr>
        <w:rPr>
          <w:rFonts w:hint="eastAsia"/>
        </w:rPr>
      </w:pPr>
      <w:r>
        <w:rPr>
          <w:rFonts w:hint="eastAsia"/>
        </w:rPr>
        <w:t>2004年12月22日国电北仑公司获浙江省职工思想政治工作研究会“浙江省企业文化先进单位”表彰。</w:t>
      </w:r>
    </w:p>
    <w:p>
      <w:pPr>
        <w:rPr>
          <w:rFonts w:hint="eastAsia"/>
        </w:rPr>
      </w:pPr>
      <w:r>
        <w:rPr>
          <w:rFonts w:hint="eastAsia"/>
        </w:rPr>
        <w:t>2004年12月30日浙江省发展改革委在杭州主持召开了北仑发电厂5×600兆瓦机组烟气脱硫工程初步设计审查会议。会议原则同意浙江天地环保工程公司、西南电力设计院、华东电力设计院等单位编制的初步设计文件。</w:t>
      </w:r>
    </w:p>
    <w:p>
      <w:pPr>
        <w:rPr>
          <w:rFonts w:hint="eastAsia"/>
        </w:rPr>
      </w:pPr>
      <w:r>
        <w:rPr>
          <w:rFonts w:hint="eastAsia"/>
        </w:rPr>
        <w:t>2004年12月31日2004年北仑发电厂5台60万千瓦发电机组总发电量达到220.98亿千瓦·时，创建厂以来最高纪录。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954EC"/>
    <w:rsid w:val="132A2A6A"/>
    <w:rsid w:val="13BE1348"/>
    <w:rsid w:val="45240FFC"/>
    <w:rsid w:val="5B363E53"/>
    <w:rsid w:val="72595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2025-07-18T06:47:00Z</dcterms:created>
  <dc:creator>btpp</dc:creator>
  <cp:lastModifiedBy>btpp</cp:lastModifiedBy>
  <dcterms:modified xsi:type="dcterms:W3CDTF">2025-07-18T06:54:56Z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2191C619DE5E4A4AAEE301D4489A7720</vt:lpwstr>
  </property>
</Properties>
</file>