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E1DDC" w14:textId="5E705017" w:rsidR="00885CCC" w:rsidRDefault="00300F32" w:rsidP="00300F32">
      <w:pPr>
        <w:pStyle w:val="Title"/>
      </w:pPr>
      <w:r>
        <w:t>Policies</w:t>
      </w:r>
    </w:p>
    <w:p w14:paraId="15BD6C4F" w14:textId="24FD3E13" w:rsidR="00300F32" w:rsidRDefault="00300F32" w:rsidP="00300F32">
      <w:pPr>
        <w:pStyle w:val="ListParagraph"/>
        <w:numPr>
          <w:ilvl w:val="0"/>
          <w:numId w:val="1"/>
        </w:numPr>
      </w:pPr>
      <w:r>
        <w:t xml:space="preserve">For a card to leave the verification (doing) tab it must be verified by </w:t>
      </w:r>
      <w:r w:rsidRPr="00300F32">
        <w:rPr>
          <w:i/>
          <w:iCs/>
        </w:rPr>
        <w:t>every</w:t>
      </w:r>
      <w:r>
        <w:t xml:space="preserve"> member of the team.</w:t>
      </w:r>
    </w:p>
    <w:p w14:paraId="5F7E39E3" w14:textId="1CDA0BD0" w:rsidR="00300F32" w:rsidRDefault="00300F32" w:rsidP="00300F32">
      <w:pPr>
        <w:pStyle w:val="ListParagraph"/>
        <w:numPr>
          <w:ilvl w:val="0"/>
          <w:numId w:val="1"/>
        </w:numPr>
      </w:pPr>
      <w:r>
        <w:t>We will hold check-in meetings every 2-3 days.</w:t>
      </w:r>
    </w:p>
    <w:p w14:paraId="7403F15E" w14:textId="27C53E91" w:rsidR="00300F32" w:rsidRDefault="00300F32" w:rsidP="00300F32">
      <w:pPr>
        <w:pStyle w:val="ListParagraph"/>
        <w:numPr>
          <w:ilvl w:val="0"/>
          <w:numId w:val="1"/>
        </w:numPr>
      </w:pPr>
      <w:r>
        <w:t>After each day of work (no matter how much) you must write a blog entry. This will act as the developer log.</w:t>
      </w:r>
    </w:p>
    <w:p w14:paraId="308B0BEB" w14:textId="4FCBAF90" w:rsidR="00300F32" w:rsidRPr="00300F32" w:rsidRDefault="00300F32" w:rsidP="00300F32">
      <w:pPr>
        <w:pStyle w:val="ListParagraph"/>
        <w:numPr>
          <w:ilvl w:val="0"/>
          <w:numId w:val="1"/>
        </w:numPr>
      </w:pPr>
      <w:r>
        <w:t>All our cards have been scaled by ‘work power’. The scale is 1 = a few minutes of work, 5 = 4-6 hours of work (so a day’s work), and 10 = multiple days work (where, again, a day is 4-6 hours).</w:t>
      </w:r>
    </w:p>
    <w:sectPr w:rsidR="00300F32" w:rsidRPr="0030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37058"/>
    <w:multiLevelType w:val="hybridMultilevel"/>
    <w:tmpl w:val="6E788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32"/>
    <w:rsid w:val="00300F32"/>
    <w:rsid w:val="00C9113E"/>
    <w:rsid w:val="00D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2CAA"/>
  <w15:chartTrackingRefBased/>
  <w15:docId w15:val="{64FE53EE-0057-4EDF-BD4A-4D743EAE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0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0FD83848983144A2A5E2CCD78DD6BD" ma:contentTypeVersion="7" ma:contentTypeDescription="Create a new document." ma:contentTypeScope="" ma:versionID="5d41048461affcc1cb69b760ee952c24">
  <xsd:schema xmlns:xsd="http://www.w3.org/2001/XMLSchema" xmlns:xs="http://www.w3.org/2001/XMLSchema" xmlns:p="http://schemas.microsoft.com/office/2006/metadata/properties" xmlns:ns3="e5e92810-33e8-4d47-adeb-9e72c3701a8f" xmlns:ns4="398eda5b-b8a9-4db3-82b2-e606ffafaa89" targetNamespace="http://schemas.microsoft.com/office/2006/metadata/properties" ma:root="true" ma:fieldsID="74e7572fd0878de64ba183e9f4e1abc5" ns3:_="" ns4:_="">
    <xsd:import namespace="e5e92810-33e8-4d47-adeb-9e72c3701a8f"/>
    <xsd:import namespace="398eda5b-b8a9-4db3-82b2-e606ffafaa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92810-33e8-4d47-adeb-9e72c3701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eda5b-b8a9-4db3-82b2-e606ffafaa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131F0D-06B8-4CD6-8C50-2C79731912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92810-33e8-4d47-adeb-9e72c3701a8f"/>
    <ds:schemaRef ds:uri="398eda5b-b8a9-4db3-82b2-e606ffafaa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0B5A94-17CE-4BF0-B629-0DEFDA63DC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BB4611-31C3-4ECD-8DE2-CC0DEE7FB65E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e5e92810-33e8-4d47-adeb-9e72c3701a8f"/>
    <ds:schemaRef ds:uri="http://schemas.microsoft.com/office/infopath/2007/PartnerControls"/>
    <ds:schemaRef ds:uri="398eda5b-b8a9-4db3-82b2-e606ffafaa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Griffin</dc:creator>
  <cp:keywords/>
  <dc:description/>
  <cp:lastModifiedBy>Bethany Griffin</cp:lastModifiedBy>
  <cp:revision>1</cp:revision>
  <dcterms:created xsi:type="dcterms:W3CDTF">2021-02-21T14:25:00Z</dcterms:created>
  <dcterms:modified xsi:type="dcterms:W3CDTF">2021-02-21T14:31:00Z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0x0101007C0FD83848983144A2A5E2CCD78DD6BD</vt:lpwstr>
  </property>
</Properties>
</file>