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0F94CAB" w14:textId="770B3BA0" w:rsidR="00F00B4C" w:rsidRPr="009B4B7D" w:rsidRDefault="00F00B4C" w:rsidP="00F00B4C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Лабораторная работа</w:t>
      </w:r>
      <w:r w:rsidR="009B4B7D">
        <w:rPr>
          <w:rFonts w:ascii="Times New Roman" w:hAnsi="Times New Roman" w:cs="Times New Roman"/>
          <w:b/>
          <w:bCs/>
          <w:sz w:val="28"/>
          <w:szCs w:val="28"/>
          <w:lang w:val="en-US"/>
        </w:rPr>
        <w:t xml:space="preserve"> </w:t>
      </w:r>
      <w:r w:rsidR="009B4B7D">
        <w:rPr>
          <w:rFonts w:ascii="Times New Roman" w:hAnsi="Times New Roman" w:cs="Times New Roman"/>
          <w:b/>
          <w:bCs/>
          <w:sz w:val="28"/>
          <w:szCs w:val="28"/>
        </w:rPr>
        <w:t>№ 6</w:t>
      </w:r>
      <w:bookmarkStart w:id="0" w:name="_GoBack"/>
      <w:bookmarkEnd w:id="0"/>
    </w:p>
    <w:p w14:paraId="2D94AD43" w14:textId="372F8170" w:rsidR="00F00B4C" w:rsidRDefault="00F00B4C" w:rsidP="00B52CCB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 w:rsidRPr="00F00B4C">
        <w:rPr>
          <w:rFonts w:ascii="Times New Roman" w:hAnsi="Times New Roman" w:cs="Times New Roman"/>
          <w:i/>
          <w:iCs/>
          <w:sz w:val="28"/>
          <w:szCs w:val="28"/>
          <w:u w:val="single"/>
        </w:rPr>
        <w:t>Цель лабораторной работы:</w:t>
      </w:r>
      <w:r w:rsidR="00633BFD" w:rsidRPr="00633BFD">
        <w:rPr>
          <w:rFonts w:ascii="Times New Roman" w:hAnsi="Times New Roman" w:cs="Times New Roman"/>
          <w:i/>
          <w:iCs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углубить знания </w:t>
      </w:r>
      <w:r w:rsidR="00633BFD">
        <w:rPr>
          <w:rFonts w:ascii="Times New Roman" w:hAnsi="Times New Roman" w:cs="Times New Roman"/>
          <w:sz w:val="28"/>
          <w:szCs w:val="28"/>
        </w:rPr>
        <w:t xml:space="preserve">языка </w:t>
      </w:r>
      <w:r w:rsidR="00633BFD">
        <w:rPr>
          <w:rFonts w:ascii="Times New Roman" w:hAnsi="Times New Roman" w:cs="Times New Roman"/>
          <w:sz w:val="28"/>
          <w:szCs w:val="28"/>
          <w:lang w:val="en-US"/>
        </w:rPr>
        <w:t>HTML</w:t>
      </w:r>
      <w:r w:rsidR="00633BFD" w:rsidRPr="00633BFD">
        <w:rPr>
          <w:rFonts w:ascii="Times New Roman" w:hAnsi="Times New Roman" w:cs="Times New Roman"/>
          <w:sz w:val="28"/>
          <w:szCs w:val="28"/>
        </w:rPr>
        <w:t xml:space="preserve"> </w:t>
      </w:r>
      <w:r w:rsidR="00633BFD">
        <w:rPr>
          <w:rFonts w:ascii="Times New Roman" w:hAnsi="Times New Roman" w:cs="Times New Roman"/>
          <w:sz w:val="28"/>
          <w:szCs w:val="28"/>
        </w:rPr>
        <w:t xml:space="preserve">и </w:t>
      </w:r>
      <w:r w:rsidR="00633BFD">
        <w:rPr>
          <w:rFonts w:ascii="Times New Roman" w:hAnsi="Times New Roman" w:cs="Times New Roman"/>
          <w:sz w:val="28"/>
          <w:szCs w:val="28"/>
          <w:lang w:val="en-US"/>
        </w:rPr>
        <w:t>CSS</w:t>
      </w:r>
      <w:r w:rsidR="00633BFD" w:rsidRPr="00633BFD">
        <w:rPr>
          <w:rFonts w:ascii="Times New Roman" w:hAnsi="Times New Roman" w:cs="Times New Roman"/>
          <w:sz w:val="28"/>
          <w:szCs w:val="28"/>
        </w:rPr>
        <w:t>.</w:t>
      </w:r>
    </w:p>
    <w:p w14:paraId="5D10397D" w14:textId="1ED920DE" w:rsidR="00633BFD" w:rsidRPr="00633BFD" w:rsidRDefault="00633BFD" w:rsidP="00B52CCB">
      <w:pPr>
        <w:spacing w:after="0"/>
        <w:ind w:firstLine="709"/>
        <w:rPr>
          <w:rFonts w:ascii="Times New Roman" w:hAnsi="Times New Roman" w:cs="Times New Roman"/>
          <w:i/>
          <w:iCs/>
          <w:sz w:val="28"/>
          <w:szCs w:val="28"/>
          <w:u w:val="single"/>
        </w:rPr>
      </w:pPr>
      <w:r w:rsidRPr="00633BFD">
        <w:rPr>
          <w:rFonts w:ascii="Times New Roman" w:hAnsi="Times New Roman" w:cs="Times New Roman"/>
          <w:i/>
          <w:iCs/>
          <w:sz w:val="28"/>
          <w:szCs w:val="28"/>
          <w:u w:val="single"/>
        </w:rPr>
        <w:t>Теоретический материал:</w:t>
      </w:r>
    </w:p>
    <w:p w14:paraId="447CF289" w14:textId="79AAEEB6" w:rsidR="00B52CCB" w:rsidRDefault="00B52CCB" w:rsidP="00B52CCB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 w:rsidRPr="00B52CCB">
        <w:rPr>
          <w:rFonts w:ascii="Times New Roman" w:hAnsi="Times New Roman" w:cs="Times New Roman"/>
          <w:sz w:val="28"/>
          <w:szCs w:val="28"/>
        </w:rPr>
        <w:t xml:space="preserve">Для создания «шапки» сайта, которая присутствует на каждой странице, </w:t>
      </w:r>
      <w:r>
        <w:rPr>
          <w:rFonts w:ascii="Times New Roman" w:hAnsi="Times New Roman" w:cs="Times New Roman"/>
          <w:sz w:val="28"/>
          <w:szCs w:val="28"/>
        </w:rPr>
        <w:t xml:space="preserve">используется </w:t>
      </w:r>
      <w:r w:rsidRPr="00B52CCB">
        <w:rPr>
          <w:rFonts w:ascii="Times New Roman" w:hAnsi="Times New Roman" w:cs="Times New Roman"/>
          <w:sz w:val="28"/>
          <w:szCs w:val="28"/>
        </w:rPr>
        <w:t>тег &lt;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header</w:t>
      </w:r>
      <w:r w:rsidRPr="00B52CCB">
        <w:rPr>
          <w:rFonts w:ascii="Times New Roman" w:hAnsi="Times New Roman" w:cs="Times New Roman"/>
          <w:sz w:val="28"/>
          <w:szCs w:val="28"/>
        </w:rPr>
        <w:t>&gt;.</w:t>
      </w:r>
      <w:r>
        <w:rPr>
          <w:rFonts w:ascii="Times New Roman" w:hAnsi="Times New Roman" w:cs="Times New Roman"/>
          <w:sz w:val="28"/>
          <w:szCs w:val="28"/>
        </w:rPr>
        <w:t xml:space="preserve"> В «шапке сайта может располагаться как заголовок, так и кнопки для перехода на другие страницы сайта. Обязательно должен использоваться закрывающий тег </w:t>
      </w:r>
      <w:r w:rsidRPr="00F00B4C">
        <w:rPr>
          <w:rFonts w:ascii="Times New Roman" w:hAnsi="Times New Roman" w:cs="Times New Roman"/>
          <w:sz w:val="28"/>
          <w:szCs w:val="28"/>
        </w:rPr>
        <w:t>&lt;/</w:t>
      </w:r>
      <w:r>
        <w:rPr>
          <w:rFonts w:ascii="Times New Roman" w:hAnsi="Times New Roman" w:cs="Times New Roman"/>
          <w:sz w:val="28"/>
          <w:szCs w:val="28"/>
          <w:lang w:val="en-US"/>
        </w:rPr>
        <w:t>header</w:t>
      </w:r>
      <w:r w:rsidRPr="00F00B4C">
        <w:rPr>
          <w:rFonts w:ascii="Times New Roman" w:hAnsi="Times New Roman" w:cs="Times New Roman"/>
          <w:sz w:val="28"/>
          <w:szCs w:val="28"/>
        </w:rPr>
        <w:t>&gt;</w:t>
      </w:r>
      <w:r>
        <w:rPr>
          <w:rFonts w:ascii="Times New Roman" w:hAnsi="Times New Roman" w:cs="Times New Roman"/>
          <w:sz w:val="28"/>
          <w:szCs w:val="28"/>
        </w:rPr>
        <w:t>.</w:t>
      </w:r>
    </w:p>
    <w:p w14:paraId="5E7DF01E" w14:textId="0EFB65A3" w:rsidR="00B52CCB" w:rsidRDefault="00B52CCB" w:rsidP="00B52CCB">
      <w:pPr>
        <w:spacing w:after="0"/>
        <w:ind w:firstLine="709"/>
        <w:rPr>
          <w:rFonts w:ascii="Times New Roman" w:hAnsi="Times New Roman" w:cs="Times New Roman"/>
          <w:sz w:val="28"/>
          <w:szCs w:val="28"/>
          <w:u w:val="single"/>
        </w:rPr>
      </w:pPr>
      <w:r w:rsidRPr="00B52CCB">
        <w:rPr>
          <w:rFonts w:ascii="Times New Roman" w:hAnsi="Times New Roman" w:cs="Times New Roman"/>
          <w:sz w:val="28"/>
          <w:szCs w:val="28"/>
          <w:u w:val="single"/>
        </w:rPr>
        <w:t>Пример:</w:t>
      </w:r>
      <w:r>
        <w:rPr>
          <w:rFonts w:ascii="Times New Roman" w:hAnsi="Times New Roman" w:cs="Times New Roman"/>
          <w:sz w:val="28"/>
          <w:szCs w:val="28"/>
          <w:u w:val="single"/>
        </w:rPr>
        <w:t xml:space="preserve"> </w:t>
      </w:r>
    </w:p>
    <w:p w14:paraId="4BA73AF8" w14:textId="77777777" w:rsidR="00B52CCB" w:rsidRPr="00F00B4C" w:rsidRDefault="00B52CCB" w:rsidP="00B52CCB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 w:rsidRPr="00F00B4C">
        <w:rPr>
          <w:rFonts w:ascii="Times New Roman" w:hAnsi="Times New Roman" w:cs="Times New Roman"/>
          <w:sz w:val="28"/>
          <w:szCs w:val="28"/>
        </w:rPr>
        <w:t>&lt;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header</w:t>
      </w:r>
      <w:r w:rsidRPr="00F00B4C">
        <w:rPr>
          <w:rFonts w:ascii="Times New Roman" w:hAnsi="Times New Roman" w:cs="Times New Roman"/>
          <w:sz w:val="28"/>
          <w:szCs w:val="28"/>
        </w:rPr>
        <w:t>&gt;</w:t>
      </w:r>
    </w:p>
    <w:p w14:paraId="698E1E3F" w14:textId="77777777" w:rsidR="00B52CCB" w:rsidRPr="00F00B4C" w:rsidRDefault="00B52CCB" w:rsidP="00B52CCB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 w:rsidRPr="00F00B4C">
        <w:rPr>
          <w:rFonts w:ascii="Times New Roman" w:hAnsi="Times New Roman" w:cs="Times New Roman"/>
          <w:sz w:val="28"/>
          <w:szCs w:val="28"/>
        </w:rPr>
        <w:t xml:space="preserve">                &lt;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F00B4C">
        <w:rPr>
          <w:rFonts w:ascii="Times New Roman" w:hAnsi="Times New Roman" w:cs="Times New Roman"/>
          <w:sz w:val="28"/>
          <w:szCs w:val="28"/>
        </w:rPr>
        <w:t xml:space="preserve"> 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href</w:t>
      </w:r>
      <w:r w:rsidRPr="00F00B4C">
        <w:rPr>
          <w:rFonts w:ascii="Times New Roman" w:hAnsi="Times New Roman" w:cs="Times New Roman"/>
          <w:sz w:val="28"/>
          <w:szCs w:val="28"/>
        </w:rPr>
        <w:t>= "</w:t>
      </w:r>
      <w:r w:rsidRPr="00B52CCB">
        <w:rPr>
          <w:rFonts w:ascii="Times New Roman" w:hAnsi="Times New Roman" w:cs="Times New Roman"/>
          <w:sz w:val="28"/>
          <w:szCs w:val="28"/>
        </w:rPr>
        <w:t>Главная</w:t>
      </w:r>
      <w:r w:rsidRPr="00F00B4C">
        <w:rPr>
          <w:rFonts w:ascii="Times New Roman" w:hAnsi="Times New Roman" w:cs="Times New Roman"/>
          <w:sz w:val="28"/>
          <w:szCs w:val="28"/>
        </w:rPr>
        <w:t>.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html</w:t>
      </w:r>
      <w:r w:rsidRPr="00F00B4C">
        <w:rPr>
          <w:rFonts w:ascii="Times New Roman" w:hAnsi="Times New Roman" w:cs="Times New Roman"/>
          <w:sz w:val="28"/>
          <w:szCs w:val="28"/>
        </w:rPr>
        <w:t xml:space="preserve">" 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title</w:t>
      </w:r>
      <w:r w:rsidRPr="00F00B4C">
        <w:rPr>
          <w:rFonts w:ascii="Times New Roman" w:hAnsi="Times New Roman" w:cs="Times New Roman"/>
          <w:sz w:val="28"/>
          <w:szCs w:val="28"/>
        </w:rPr>
        <w:t>="</w:t>
      </w:r>
      <w:r w:rsidRPr="00B52CCB">
        <w:rPr>
          <w:rFonts w:ascii="Times New Roman" w:hAnsi="Times New Roman" w:cs="Times New Roman"/>
          <w:sz w:val="28"/>
          <w:szCs w:val="28"/>
        </w:rPr>
        <w:t>На</w:t>
      </w:r>
      <w:r w:rsidRPr="00F00B4C">
        <w:rPr>
          <w:rFonts w:ascii="Times New Roman" w:hAnsi="Times New Roman" w:cs="Times New Roman"/>
          <w:sz w:val="28"/>
          <w:szCs w:val="28"/>
        </w:rPr>
        <w:t xml:space="preserve"> </w:t>
      </w:r>
      <w:r w:rsidRPr="00B52CCB">
        <w:rPr>
          <w:rFonts w:ascii="Times New Roman" w:hAnsi="Times New Roman" w:cs="Times New Roman"/>
          <w:sz w:val="28"/>
          <w:szCs w:val="28"/>
        </w:rPr>
        <w:t>главную</w:t>
      </w:r>
      <w:r w:rsidRPr="00F00B4C">
        <w:rPr>
          <w:rFonts w:ascii="Times New Roman" w:hAnsi="Times New Roman" w:cs="Times New Roman"/>
          <w:sz w:val="28"/>
          <w:szCs w:val="28"/>
        </w:rPr>
        <w:t xml:space="preserve">" 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id</w:t>
      </w:r>
      <w:r w:rsidRPr="00F00B4C">
        <w:rPr>
          <w:rFonts w:ascii="Times New Roman" w:hAnsi="Times New Roman" w:cs="Times New Roman"/>
          <w:sz w:val="28"/>
          <w:szCs w:val="28"/>
        </w:rPr>
        <w:t>="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logo</w:t>
      </w:r>
      <w:r w:rsidRPr="00F00B4C">
        <w:rPr>
          <w:rFonts w:ascii="Times New Roman" w:hAnsi="Times New Roman" w:cs="Times New Roman"/>
          <w:sz w:val="28"/>
          <w:szCs w:val="28"/>
        </w:rPr>
        <w:t>"&gt;</w:t>
      </w:r>
    </w:p>
    <w:p w14:paraId="0C2B5525" w14:textId="77777777" w:rsidR="00B52CCB" w:rsidRPr="00B52CCB" w:rsidRDefault="00B52CCB" w:rsidP="00B52CCB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F00B4C">
        <w:rPr>
          <w:rFonts w:ascii="Times New Roman" w:hAnsi="Times New Roman" w:cs="Times New Roman"/>
          <w:sz w:val="28"/>
          <w:szCs w:val="28"/>
        </w:rPr>
        <w:t xml:space="preserve">                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&lt;span class="first" &gt;KM&lt;/span&gt;Logistic&lt;/a&gt;</w:t>
      </w:r>
    </w:p>
    <w:p w14:paraId="756E2263" w14:textId="77777777" w:rsidR="00B52CCB" w:rsidRPr="00B52CCB" w:rsidRDefault="00B52CCB" w:rsidP="00B52CCB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B52CCB">
        <w:rPr>
          <w:rFonts w:ascii="Times New Roman" w:hAnsi="Times New Roman" w:cs="Times New Roman"/>
          <w:sz w:val="28"/>
          <w:szCs w:val="28"/>
          <w:lang w:val="en-US"/>
        </w:rPr>
        <w:t xml:space="preserve">                </w:t>
      </w:r>
    </w:p>
    <w:p w14:paraId="1D2A27C7" w14:textId="0C567E76" w:rsidR="00B52CCB" w:rsidRPr="00B52CCB" w:rsidRDefault="00B52CCB" w:rsidP="00B52CCB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B52CCB">
        <w:rPr>
          <w:rFonts w:ascii="Times New Roman" w:hAnsi="Times New Roman" w:cs="Times New Roman"/>
          <w:sz w:val="28"/>
          <w:szCs w:val="28"/>
          <w:lang w:val="en-US"/>
        </w:rPr>
        <w:t xml:space="preserve">                &lt;a href="</w:t>
      </w:r>
      <w:r w:rsidRPr="00B52CCB">
        <w:rPr>
          <w:rFonts w:ascii="Times New Roman" w:hAnsi="Times New Roman" w:cs="Times New Roman"/>
          <w:sz w:val="28"/>
          <w:szCs w:val="28"/>
        </w:rPr>
        <w:t>О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52CCB">
        <w:rPr>
          <w:rFonts w:ascii="Times New Roman" w:hAnsi="Times New Roman" w:cs="Times New Roman"/>
          <w:sz w:val="28"/>
          <w:szCs w:val="28"/>
        </w:rPr>
        <w:t>нас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.html" title="</w:t>
      </w:r>
      <w:r w:rsidRPr="00B52CCB">
        <w:rPr>
          <w:rFonts w:ascii="Times New Roman" w:hAnsi="Times New Roman" w:cs="Times New Roman"/>
          <w:sz w:val="28"/>
          <w:szCs w:val="28"/>
        </w:rPr>
        <w:t>Информация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52CCB">
        <w:rPr>
          <w:rFonts w:ascii="Times New Roman" w:hAnsi="Times New Roman" w:cs="Times New Roman"/>
          <w:sz w:val="28"/>
          <w:szCs w:val="28"/>
        </w:rPr>
        <w:t>о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52CCB">
        <w:rPr>
          <w:rFonts w:ascii="Times New Roman" w:hAnsi="Times New Roman" w:cs="Times New Roman"/>
          <w:sz w:val="28"/>
          <w:szCs w:val="28"/>
        </w:rPr>
        <w:t>компании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"&gt;&lt;span class="contact"&gt;&lt;span class="first"&gt;</w:t>
      </w:r>
      <w:r w:rsidRPr="00B52CCB">
        <w:rPr>
          <w:rFonts w:ascii="Times New Roman" w:hAnsi="Times New Roman" w:cs="Times New Roman"/>
          <w:sz w:val="28"/>
          <w:szCs w:val="28"/>
        </w:rPr>
        <w:t>О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 xml:space="preserve">&lt;/span&gt; </w:t>
      </w:r>
      <w:r w:rsidRPr="00B52CCB">
        <w:rPr>
          <w:rFonts w:ascii="Times New Roman" w:hAnsi="Times New Roman" w:cs="Times New Roman"/>
          <w:sz w:val="28"/>
          <w:szCs w:val="28"/>
        </w:rPr>
        <w:t>нас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&lt;/span&gt;&lt;/a&gt;</w:t>
      </w:r>
    </w:p>
    <w:p w14:paraId="69CDA9C0" w14:textId="664E72B5" w:rsidR="00B52CCB" w:rsidRPr="00B52CCB" w:rsidRDefault="00B52CCB" w:rsidP="00633BFD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B52CCB">
        <w:rPr>
          <w:rFonts w:ascii="Times New Roman" w:hAnsi="Times New Roman" w:cs="Times New Roman"/>
          <w:sz w:val="28"/>
          <w:szCs w:val="28"/>
          <w:lang w:val="en-US"/>
        </w:rPr>
        <w:t xml:space="preserve">               </w:t>
      </w:r>
    </w:p>
    <w:p w14:paraId="11F617C6" w14:textId="77777777" w:rsidR="00B52CCB" w:rsidRPr="00B52CCB" w:rsidRDefault="00B52CCB" w:rsidP="00B52CCB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B52CCB">
        <w:rPr>
          <w:rFonts w:ascii="Times New Roman" w:hAnsi="Times New Roman" w:cs="Times New Roman"/>
          <w:sz w:val="28"/>
          <w:szCs w:val="28"/>
          <w:lang w:val="en-US"/>
        </w:rPr>
        <w:t xml:space="preserve">                &lt;span class="right"&gt;&lt;a href="</w:t>
      </w:r>
      <w:r w:rsidRPr="00B52CCB">
        <w:rPr>
          <w:rFonts w:ascii="Times New Roman" w:hAnsi="Times New Roman" w:cs="Times New Roman"/>
          <w:sz w:val="28"/>
          <w:szCs w:val="28"/>
        </w:rPr>
        <w:t>Связь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.html" title="</w:t>
      </w:r>
      <w:r w:rsidRPr="00B52CCB">
        <w:rPr>
          <w:rFonts w:ascii="Times New Roman" w:hAnsi="Times New Roman" w:cs="Times New Roman"/>
          <w:sz w:val="28"/>
          <w:szCs w:val="28"/>
        </w:rPr>
        <w:t>Связаться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52CCB">
        <w:rPr>
          <w:rFonts w:ascii="Times New Roman" w:hAnsi="Times New Roman" w:cs="Times New Roman"/>
          <w:sz w:val="28"/>
          <w:szCs w:val="28"/>
        </w:rPr>
        <w:t>с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52CCB">
        <w:rPr>
          <w:rFonts w:ascii="Times New Roman" w:hAnsi="Times New Roman" w:cs="Times New Roman"/>
          <w:sz w:val="28"/>
          <w:szCs w:val="28"/>
        </w:rPr>
        <w:t>нами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"&gt;&lt;span class="contact"&gt;&lt;span class="first"&gt;</w:t>
      </w:r>
      <w:r w:rsidRPr="00B52CCB">
        <w:rPr>
          <w:rFonts w:ascii="Times New Roman" w:hAnsi="Times New Roman" w:cs="Times New Roman"/>
          <w:sz w:val="28"/>
          <w:szCs w:val="28"/>
        </w:rPr>
        <w:t>С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&lt;/span&gt;</w:t>
      </w:r>
      <w:r w:rsidRPr="00B52CCB">
        <w:rPr>
          <w:rFonts w:ascii="Times New Roman" w:hAnsi="Times New Roman" w:cs="Times New Roman"/>
          <w:sz w:val="28"/>
          <w:szCs w:val="28"/>
        </w:rPr>
        <w:t>вязаться</w:t>
      </w:r>
      <w:r w:rsidRPr="00B52CCB">
        <w:rPr>
          <w:rFonts w:ascii="Times New Roman" w:hAnsi="Times New Roman" w:cs="Times New Roman"/>
          <w:sz w:val="28"/>
          <w:szCs w:val="28"/>
          <w:lang w:val="en-US"/>
        </w:rPr>
        <w:t>&lt;/span&gt;&lt;/a&gt;&lt;/span&gt;</w:t>
      </w:r>
    </w:p>
    <w:p w14:paraId="5D76E46C" w14:textId="1FB5F1D2" w:rsidR="00B52CCB" w:rsidRDefault="00B52CCB" w:rsidP="00B52CCB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 w:rsidRPr="00B52CCB">
        <w:rPr>
          <w:rFonts w:ascii="Times New Roman" w:hAnsi="Times New Roman" w:cs="Times New Roman"/>
          <w:sz w:val="28"/>
          <w:szCs w:val="28"/>
          <w:lang w:val="en-US"/>
        </w:rPr>
        <w:t xml:space="preserve">   </w:t>
      </w:r>
      <w:r w:rsidRPr="00B52CCB">
        <w:rPr>
          <w:rFonts w:ascii="Times New Roman" w:hAnsi="Times New Roman" w:cs="Times New Roman"/>
          <w:sz w:val="28"/>
          <w:szCs w:val="28"/>
        </w:rPr>
        <w:t>&lt;/header&gt;</w:t>
      </w:r>
    </w:p>
    <w:p w14:paraId="220ACEF2" w14:textId="13B1E299" w:rsidR="00B52CCB" w:rsidRDefault="00B52CCB" w:rsidP="00B52CCB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</w:p>
    <w:p w14:paraId="0824BBCB" w14:textId="41626632" w:rsidR="00633BFD" w:rsidRDefault="00B52CCB" w:rsidP="00633BFD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Результат данного примера продемонстрирован на рисунке 1.</w:t>
      </w:r>
    </w:p>
    <w:p w14:paraId="76F7657A" w14:textId="77777777" w:rsidR="00633BFD" w:rsidRDefault="00633BFD" w:rsidP="00633BFD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</w:p>
    <w:p w14:paraId="6E74D5D5" w14:textId="77777777" w:rsidR="009D514C" w:rsidRDefault="009D514C" w:rsidP="009D514C">
      <w:pPr>
        <w:keepNext/>
        <w:spacing w:after="0"/>
      </w:pPr>
      <w:r>
        <w:rPr>
          <w:noProof/>
          <w:sz w:val="28"/>
          <w:szCs w:val="28"/>
          <w:lang w:eastAsia="ru-RU"/>
        </w:rPr>
        <w:drawing>
          <wp:inline distT="0" distB="0" distL="0" distR="0" wp14:anchorId="02C7B4C7" wp14:editId="3F7B8B9E">
            <wp:extent cx="5940425" cy="430832"/>
            <wp:effectExtent l="0" t="0" r="3175" b="762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хэдер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308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F64544" w14:textId="6A937F64" w:rsidR="009D514C" w:rsidRPr="00633BFD" w:rsidRDefault="009D514C" w:rsidP="00633BFD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</w:pP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 xml:space="preserve">Рисунок </w:t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fldChar w:fldCharType="begin"/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instrText xml:space="preserve"> SEQ Рисунок_1 \* ARABIC </w:instrText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fldChar w:fldCharType="separate"/>
      </w:r>
      <w:r w:rsidR="00A035C3" w:rsidRPr="00633BFD">
        <w:rPr>
          <w:rFonts w:ascii="Times New Roman" w:hAnsi="Times New Roman" w:cs="Times New Roman"/>
          <w:i w:val="0"/>
          <w:iCs w:val="0"/>
          <w:noProof/>
          <w:color w:val="auto"/>
          <w:sz w:val="28"/>
          <w:szCs w:val="28"/>
        </w:rPr>
        <w:t>1</w:t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fldChar w:fldCharType="end"/>
      </w:r>
      <w:r w:rsid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 xml:space="preserve"> – «Шапка» страницы в браузере</w:t>
      </w:r>
    </w:p>
    <w:p w14:paraId="623B9858" w14:textId="3EAE9322" w:rsidR="009D514C" w:rsidRDefault="009D514C" w:rsidP="00BF28BE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9D514C">
        <w:rPr>
          <w:rFonts w:ascii="Times New Roman" w:hAnsi="Times New Roman" w:cs="Times New Roman"/>
          <w:sz w:val="28"/>
          <w:szCs w:val="28"/>
        </w:rPr>
        <w:t>Также для удобства навигации по сайту</w:t>
      </w:r>
      <w:r w:rsidR="00BF28BE" w:rsidRPr="00BF28BE">
        <w:rPr>
          <w:rFonts w:ascii="Times New Roman" w:hAnsi="Times New Roman" w:cs="Times New Roman"/>
          <w:sz w:val="28"/>
          <w:szCs w:val="28"/>
        </w:rPr>
        <w:t xml:space="preserve"> </w:t>
      </w:r>
      <w:r w:rsidR="00BF28BE">
        <w:rPr>
          <w:rFonts w:ascii="Times New Roman" w:hAnsi="Times New Roman" w:cs="Times New Roman"/>
          <w:sz w:val="28"/>
          <w:szCs w:val="28"/>
        </w:rPr>
        <w:t>используется</w:t>
      </w:r>
      <w:r w:rsidRPr="009D514C">
        <w:rPr>
          <w:rFonts w:ascii="Times New Roman" w:hAnsi="Times New Roman" w:cs="Times New Roman"/>
          <w:sz w:val="28"/>
          <w:szCs w:val="28"/>
        </w:rPr>
        <w:t xml:space="preserve"> тег &lt;</w:t>
      </w:r>
      <w:r w:rsidRPr="009D514C">
        <w:rPr>
          <w:rFonts w:ascii="Times New Roman" w:hAnsi="Times New Roman" w:cs="Times New Roman"/>
          <w:sz w:val="28"/>
          <w:szCs w:val="28"/>
          <w:lang w:val="en-US"/>
        </w:rPr>
        <w:t>footer</w:t>
      </w:r>
      <w:r w:rsidRPr="009D514C">
        <w:rPr>
          <w:rFonts w:ascii="Times New Roman" w:hAnsi="Times New Roman" w:cs="Times New Roman"/>
          <w:sz w:val="28"/>
          <w:szCs w:val="28"/>
        </w:rPr>
        <w:t>&gt;, который задаёт нижний колонтитул страницы</w:t>
      </w:r>
      <w:r w:rsidR="00BF28BE">
        <w:rPr>
          <w:rFonts w:ascii="Times New Roman" w:hAnsi="Times New Roman" w:cs="Times New Roman"/>
          <w:sz w:val="28"/>
          <w:szCs w:val="28"/>
        </w:rPr>
        <w:t xml:space="preserve">. Там могут располагаться ссылки на другие страницы, имя автора, дата документа, контактная и правовая информация. В нем удобно располагать ссылки на другие информационные страницы сайта, поскольку, прочитав одну страницу, пользователю не придется возвращаться наверх, чтобы перейти к другим. Пример применения тега </w:t>
      </w:r>
      <w:r w:rsidR="00BF28BE" w:rsidRPr="00F00B4C">
        <w:rPr>
          <w:rFonts w:ascii="Times New Roman" w:hAnsi="Times New Roman" w:cs="Times New Roman"/>
          <w:sz w:val="28"/>
          <w:szCs w:val="28"/>
        </w:rPr>
        <w:t>&lt;</w:t>
      </w:r>
      <w:r w:rsidR="00BF28BE">
        <w:rPr>
          <w:rFonts w:ascii="Times New Roman" w:hAnsi="Times New Roman" w:cs="Times New Roman"/>
          <w:sz w:val="28"/>
          <w:szCs w:val="28"/>
          <w:lang w:val="en-US"/>
        </w:rPr>
        <w:t>footer</w:t>
      </w:r>
      <w:r w:rsidR="00BF28BE" w:rsidRPr="00F00B4C">
        <w:rPr>
          <w:rFonts w:ascii="Times New Roman" w:hAnsi="Times New Roman" w:cs="Times New Roman"/>
          <w:sz w:val="28"/>
          <w:szCs w:val="28"/>
        </w:rPr>
        <w:t xml:space="preserve">&gt; </w:t>
      </w:r>
      <w:r w:rsidR="00BF28BE">
        <w:rPr>
          <w:rFonts w:ascii="Times New Roman" w:hAnsi="Times New Roman" w:cs="Times New Roman"/>
          <w:sz w:val="28"/>
          <w:szCs w:val="28"/>
        </w:rPr>
        <w:t>в данном случае выглядит так:</w:t>
      </w:r>
    </w:p>
    <w:p w14:paraId="14ABFC17" w14:textId="4F26730C" w:rsidR="00BF28BE" w:rsidRPr="00BF28BE" w:rsidRDefault="00BF28BE" w:rsidP="00BF28BE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BF28BE">
        <w:rPr>
          <w:rFonts w:ascii="Times New Roman" w:hAnsi="Times New Roman" w:cs="Times New Roman"/>
          <w:sz w:val="28"/>
          <w:szCs w:val="28"/>
        </w:rPr>
        <w:t>&lt;footer&gt;</w:t>
      </w:r>
    </w:p>
    <w:p w14:paraId="24F2A7CB" w14:textId="77777777" w:rsidR="00BF28BE" w:rsidRPr="00BF28BE" w:rsidRDefault="00BF28BE" w:rsidP="00BF28BE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 w:rsidRPr="00BF28BE">
        <w:rPr>
          <w:rFonts w:ascii="Times New Roman" w:hAnsi="Times New Roman" w:cs="Times New Roman"/>
          <w:sz w:val="28"/>
          <w:szCs w:val="28"/>
        </w:rPr>
        <w:t xml:space="preserve">                &lt;a id="footer" href= "Таможенный представитель.html" &gt;</w:t>
      </w:r>
    </w:p>
    <w:p w14:paraId="23BC00C4" w14:textId="0541F3E2" w:rsidR="00BF28BE" w:rsidRPr="00BF28BE" w:rsidRDefault="00BF28BE" w:rsidP="00BF28BE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BF28BE">
        <w:rPr>
          <w:rFonts w:ascii="Times New Roman" w:hAnsi="Times New Roman" w:cs="Times New Roman"/>
          <w:sz w:val="28"/>
          <w:szCs w:val="28"/>
        </w:rPr>
        <w:t xml:space="preserve">                &lt;span class="first" &gt;Т&lt;/span&gt;аможенный представитель&lt;/a&gt;</w:t>
      </w:r>
    </w:p>
    <w:p w14:paraId="7E762196" w14:textId="77777777" w:rsidR="00BF28BE" w:rsidRPr="00BF28BE" w:rsidRDefault="00BF28BE" w:rsidP="00BF28BE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 w:rsidRPr="00BF28BE">
        <w:rPr>
          <w:rFonts w:ascii="Times New Roman" w:hAnsi="Times New Roman" w:cs="Times New Roman"/>
          <w:sz w:val="28"/>
          <w:szCs w:val="28"/>
        </w:rPr>
        <w:t xml:space="preserve">                &lt;a id="footer" href="Таможенный перевозчик.html" &gt;</w:t>
      </w:r>
    </w:p>
    <w:p w14:paraId="5AE1FDCE" w14:textId="1843BC0C" w:rsidR="00BF28BE" w:rsidRPr="00BF28BE" w:rsidRDefault="00BF28BE" w:rsidP="00BF28BE">
      <w:pPr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F00B4C">
        <w:rPr>
          <w:rFonts w:ascii="Times New Roman" w:hAnsi="Times New Roman" w:cs="Times New Roman"/>
          <w:sz w:val="28"/>
          <w:szCs w:val="28"/>
        </w:rPr>
        <w:t xml:space="preserve">                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>&lt;span class="first"&gt;</w:t>
      </w:r>
      <w:r w:rsidRPr="00BF28BE">
        <w:rPr>
          <w:rFonts w:ascii="Times New Roman" w:hAnsi="Times New Roman" w:cs="Times New Roman"/>
          <w:sz w:val="28"/>
          <w:szCs w:val="28"/>
        </w:rPr>
        <w:t>Т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>&lt;/span&gt;</w:t>
      </w:r>
      <w:r w:rsidRPr="00BF28BE">
        <w:rPr>
          <w:rFonts w:ascii="Times New Roman" w:hAnsi="Times New Roman" w:cs="Times New Roman"/>
          <w:sz w:val="28"/>
          <w:szCs w:val="28"/>
        </w:rPr>
        <w:t>аможенный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F28BE">
        <w:rPr>
          <w:rFonts w:ascii="Times New Roman" w:hAnsi="Times New Roman" w:cs="Times New Roman"/>
          <w:sz w:val="28"/>
          <w:szCs w:val="28"/>
        </w:rPr>
        <w:t>перевозчик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>&lt;/a&gt;</w:t>
      </w:r>
    </w:p>
    <w:p w14:paraId="2AD2C139" w14:textId="77777777" w:rsidR="00BF28BE" w:rsidRPr="00BF28BE" w:rsidRDefault="00BF28BE" w:rsidP="00BF28BE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BF28BE">
        <w:rPr>
          <w:rFonts w:ascii="Times New Roman" w:hAnsi="Times New Roman" w:cs="Times New Roman"/>
          <w:sz w:val="28"/>
          <w:szCs w:val="28"/>
          <w:lang w:val="en-US"/>
        </w:rPr>
        <w:t xml:space="preserve">                &lt;a id="footer" href= "</w:t>
      </w:r>
      <w:r w:rsidRPr="00BF28BE">
        <w:rPr>
          <w:rFonts w:ascii="Times New Roman" w:hAnsi="Times New Roman" w:cs="Times New Roman"/>
          <w:sz w:val="28"/>
          <w:szCs w:val="28"/>
        </w:rPr>
        <w:t>Владелец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F28BE">
        <w:rPr>
          <w:rFonts w:ascii="Times New Roman" w:hAnsi="Times New Roman" w:cs="Times New Roman"/>
          <w:sz w:val="28"/>
          <w:szCs w:val="28"/>
        </w:rPr>
        <w:t>таможенного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F28BE">
        <w:rPr>
          <w:rFonts w:ascii="Times New Roman" w:hAnsi="Times New Roman" w:cs="Times New Roman"/>
          <w:sz w:val="28"/>
          <w:szCs w:val="28"/>
        </w:rPr>
        <w:t>склада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>.html" &gt;</w:t>
      </w:r>
    </w:p>
    <w:p w14:paraId="724B6512" w14:textId="77777777" w:rsidR="00BF28BE" w:rsidRPr="00BF28BE" w:rsidRDefault="00BF28BE" w:rsidP="00BF28BE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BF28BE">
        <w:rPr>
          <w:rFonts w:ascii="Times New Roman" w:hAnsi="Times New Roman" w:cs="Times New Roman"/>
          <w:sz w:val="28"/>
          <w:szCs w:val="28"/>
          <w:lang w:val="en-US"/>
        </w:rPr>
        <w:t xml:space="preserve">                </w:t>
      </w:r>
      <w:r w:rsidRPr="00BF28BE">
        <w:rPr>
          <w:rFonts w:ascii="Times New Roman" w:hAnsi="Times New Roman" w:cs="Times New Roman"/>
          <w:sz w:val="28"/>
          <w:szCs w:val="28"/>
        </w:rPr>
        <w:t>&lt;span class="first" &gt;В&lt;/span&gt;ладелец таможенного склада&lt;/a&gt;</w:t>
      </w:r>
    </w:p>
    <w:p w14:paraId="04B0717F" w14:textId="77777777" w:rsidR="00BF28BE" w:rsidRPr="00BF28BE" w:rsidRDefault="00BF28BE" w:rsidP="00BF28BE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F00B4C">
        <w:rPr>
          <w:rFonts w:ascii="Times New Roman" w:hAnsi="Times New Roman" w:cs="Times New Roman"/>
          <w:sz w:val="28"/>
          <w:szCs w:val="28"/>
        </w:rPr>
        <w:lastRenderedPageBreak/>
        <w:t xml:space="preserve">                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>&lt;a id="footer" href="</w:t>
      </w:r>
      <w:r w:rsidRPr="00BF28BE">
        <w:rPr>
          <w:rFonts w:ascii="Times New Roman" w:hAnsi="Times New Roman" w:cs="Times New Roman"/>
          <w:sz w:val="28"/>
          <w:szCs w:val="28"/>
        </w:rPr>
        <w:t>Владелец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F28BE">
        <w:rPr>
          <w:rFonts w:ascii="Times New Roman" w:hAnsi="Times New Roman" w:cs="Times New Roman"/>
          <w:sz w:val="28"/>
          <w:szCs w:val="28"/>
        </w:rPr>
        <w:t>СВХ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>.html" &gt;</w:t>
      </w:r>
    </w:p>
    <w:p w14:paraId="7FFED605" w14:textId="77777777" w:rsidR="00BF28BE" w:rsidRPr="00BF28BE" w:rsidRDefault="00BF28BE" w:rsidP="00BF28BE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BF28BE">
        <w:rPr>
          <w:rFonts w:ascii="Times New Roman" w:hAnsi="Times New Roman" w:cs="Times New Roman"/>
          <w:sz w:val="28"/>
          <w:szCs w:val="28"/>
          <w:lang w:val="en-US"/>
        </w:rPr>
        <w:t xml:space="preserve">                </w:t>
      </w:r>
      <w:r w:rsidRPr="00BF28BE">
        <w:rPr>
          <w:rFonts w:ascii="Times New Roman" w:hAnsi="Times New Roman" w:cs="Times New Roman"/>
          <w:sz w:val="28"/>
          <w:szCs w:val="28"/>
        </w:rPr>
        <w:t>&lt;span class="first"&gt;В&lt;/span&gt;ладелец склада временного хранения&lt;/a&gt;</w:t>
      </w:r>
    </w:p>
    <w:p w14:paraId="485B03A6" w14:textId="77777777" w:rsidR="00BF28BE" w:rsidRPr="00BF28BE" w:rsidRDefault="00BF28BE" w:rsidP="00BF28BE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F00B4C">
        <w:rPr>
          <w:rFonts w:ascii="Times New Roman" w:hAnsi="Times New Roman" w:cs="Times New Roman"/>
          <w:sz w:val="28"/>
          <w:szCs w:val="28"/>
        </w:rPr>
        <w:t xml:space="preserve">                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>&lt;a id="footer" href="</w:t>
      </w:r>
      <w:r w:rsidRPr="00BF28BE">
        <w:rPr>
          <w:rFonts w:ascii="Times New Roman" w:hAnsi="Times New Roman" w:cs="Times New Roman"/>
          <w:sz w:val="28"/>
          <w:szCs w:val="28"/>
        </w:rPr>
        <w:t>Владелец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F28BE">
        <w:rPr>
          <w:rFonts w:ascii="Times New Roman" w:hAnsi="Times New Roman" w:cs="Times New Roman"/>
          <w:sz w:val="28"/>
          <w:szCs w:val="28"/>
        </w:rPr>
        <w:t>МБТ</w:t>
      </w:r>
      <w:r w:rsidRPr="00BF28BE">
        <w:rPr>
          <w:rFonts w:ascii="Times New Roman" w:hAnsi="Times New Roman" w:cs="Times New Roman"/>
          <w:sz w:val="28"/>
          <w:szCs w:val="28"/>
          <w:lang w:val="en-US"/>
        </w:rPr>
        <w:t>.html" &gt;</w:t>
      </w:r>
    </w:p>
    <w:p w14:paraId="66A7C2E8" w14:textId="77777777" w:rsidR="00BF28BE" w:rsidRPr="00BF28BE" w:rsidRDefault="00BF28BE" w:rsidP="00BF28BE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BF28BE">
        <w:rPr>
          <w:rFonts w:ascii="Times New Roman" w:hAnsi="Times New Roman" w:cs="Times New Roman"/>
          <w:sz w:val="28"/>
          <w:szCs w:val="28"/>
          <w:lang w:val="en-US"/>
        </w:rPr>
        <w:t xml:space="preserve">                </w:t>
      </w:r>
      <w:r w:rsidRPr="00BF28BE">
        <w:rPr>
          <w:rFonts w:ascii="Times New Roman" w:hAnsi="Times New Roman" w:cs="Times New Roman"/>
          <w:sz w:val="28"/>
          <w:szCs w:val="28"/>
        </w:rPr>
        <w:t>&lt;span class="first"&gt;В&lt;/span&gt;ладелец магазина беспошлинной торговли&lt;/a&gt;</w:t>
      </w:r>
    </w:p>
    <w:p w14:paraId="4A4F4243" w14:textId="24410080" w:rsidR="00BF28BE" w:rsidRDefault="00BF28BE" w:rsidP="00BF28BE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BF28BE">
        <w:rPr>
          <w:rFonts w:ascii="Times New Roman" w:hAnsi="Times New Roman" w:cs="Times New Roman"/>
          <w:sz w:val="28"/>
          <w:szCs w:val="28"/>
        </w:rPr>
        <w:t xml:space="preserve">    &lt;/footer&gt;</w:t>
      </w:r>
    </w:p>
    <w:p w14:paraId="465B74FA" w14:textId="7AA3970E" w:rsidR="00633BFD" w:rsidRDefault="00BF28BE" w:rsidP="00245016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Как это выглядит в браузере, вы можете увидеть на рисунке 2.</w:t>
      </w:r>
    </w:p>
    <w:p w14:paraId="1E874AD5" w14:textId="77777777" w:rsidR="00BF28BE" w:rsidRDefault="00BF28BE" w:rsidP="00BF28BE">
      <w:pPr>
        <w:keepNext/>
        <w:spacing w:after="0"/>
      </w:pPr>
      <w:r>
        <w:rPr>
          <w:noProof/>
          <w:sz w:val="28"/>
          <w:szCs w:val="28"/>
          <w:lang w:eastAsia="ru-RU"/>
        </w:rPr>
        <w:drawing>
          <wp:inline distT="0" distB="0" distL="0" distR="0" wp14:anchorId="4171455E" wp14:editId="047C14A8">
            <wp:extent cx="5940425" cy="372647"/>
            <wp:effectExtent l="0" t="0" r="0" b="889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футир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26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FE43A8" w14:textId="7C1228AE" w:rsidR="00BF28BE" w:rsidRPr="00633BFD" w:rsidRDefault="00BF28BE" w:rsidP="00633BFD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</w:pP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 xml:space="preserve">Рисунок  </w:t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fldChar w:fldCharType="begin"/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instrText xml:space="preserve"> SEQ Рисунок_1 \* ARABIC </w:instrText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fldChar w:fldCharType="separate"/>
      </w:r>
      <w:r w:rsidR="00A035C3" w:rsidRPr="00633BFD">
        <w:rPr>
          <w:rFonts w:ascii="Times New Roman" w:hAnsi="Times New Roman" w:cs="Times New Roman"/>
          <w:i w:val="0"/>
          <w:iCs w:val="0"/>
          <w:noProof/>
          <w:color w:val="auto"/>
          <w:sz w:val="28"/>
          <w:szCs w:val="28"/>
        </w:rPr>
        <w:t>2</w:t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fldChar w:fldCharType="end"/>
      </w:r>
      <w:r w:rsid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 xml:space="preserve"> – Отображение тега </w:t>
      </w:r>
      <w:r w:rsidR="00633BFD"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>&lt;</w:t>
      </w:r>
      <w:r w:rsid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  <w:lang w:val="en-US"/>
        </w:rPr>
        <w:t>footer</w:t>
      </w:r>
      <w:r w:rsidR="00633BFD"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 xml:space="preserve">&gt; </w:t>
      </w:r>
      <w:r w:rsid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>в браузере</w:t>
      </w:r>
    </w:p>
    <w:p w14:paraId="34BA142B" w14:textId="6336C89E" w:rsidR="00BF28BE" w:rsidRDefault="004855D6" w:rsidP="00BF28BE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Для создания формы, как на рисунке 3, применяются следующие коды:</w:t>
      </w:r>
    </w:p>
    <w:p w14:paraId="06F0612E" w14:textId="77777777" w:rsidR="004855D6" w:rsidRPr="004855D6" w:rsidRDefault="004855D6" w:rsidP="004855D6">
      <w:pPr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4855D6">
        <w:rPr>
          <w:rFonts w:ascii="Times New Roman" w:hAnsi="Times New Roman" w:cs="Times New Roman"/>
          <w:sz w:val="28"/>
          <w:szCs w:val="28"/>
          <w:lang w:val="en-US"/>
        </w:rPr>
        <w:t>&lt;form class="form"&gt;</w:t>
      </w:r>
    </w:p>
    <w:p w14:paraId="4ECCE36C" w14:textId="77777777" w:rsidR="004855D6" w:rsidRPr="004855D6" w:rsidRDefault="004855D6" w:rsidP="004855D6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 &lt;label for="subject"&gt;&lt;span class="first"&gt;</w:t>
      </w:r>
      <w:r w:rsidRPr="004855D6">
        <w:rPr>
          <w:rFonts w:ascii="Times New Roman" w:hAnsi="Times New Roman" w:cs="Times New Roman"/>
          <w:sz w:val="28"/>
          <w:szCs w:val="28"/>
        </w:rPr>
        <w:t>Т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&lt;/span&gt;</w:t>
      </w:r>
      <w:r w:rsidRPr="004855D6">
        <w:rPr>
          <w:rFonts w:ascii="Times New Roman" w:hAnsi="Times New Roman" w:cs="Times New Roman"/>
          <w:sz w:val="28"/>
          <w:szCs w:val="28"/>
        </w:rPr>
        <w:t>ема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4855D6">
        <w:rPr>
          <w:rFonts w:ascii="Times New Roman" w:hAnsi="Times New Roman" w:cs="Times New Roman"/>
          <w:sz w:val="28"/>
          <w:szCs w:val="28"/>
        </w:rPr>
        <w:t>сообщений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&lt;/label&gt;</w:t>
      </w:r>
    </w:p>
    <w:p w14:paraId="253D8B8A" w14:textId="77777777" w:rsidR="004855D6" w:rsidRPr="004855D6" w:rsidRDefault="004855D6" w:rsidP="004855D6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 &lt;input type="text" id="subject" name="subject" placeholder="</w:t>
      </w:r>
      <w:r w:rsidRPr="004855D6">
        <w:rPr>
          <w:rFonts w:ascii="Times New Roman" w:hAnsi="Times New Roman" w:cs="Times New Roman"/>
          <w:sz w:val="28"/>
          <w:szCs w:val="28"/>
        </w:rPr>
        <w:t>Тема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4855D6">
        <w:rPr>
          <w:rFonts w:ascii="Times New Roman" w:hAnsi="Times New Roman" w:cs="Times New Roman"/>
          <w:sz w:val="28"/>
          <w:szCs w:val="28"/>
        </w:rPr>
        <w:t>сообщения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" /&gt;</w:t>
      </w:r>
    </w:p>
    <w:p w14:paraId="451EF6CA" w14:textId="77777777" w:rsidR="004855D6" w:rsidRPr="004855D6" w:rsidRDefault="004855D6" w:rsidP="004855D6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 &lt;label for="subject"&gt;&lt;span class="first"&gt;E&lt;/span&gt;mail&lt;/label&gt;</w:t>
      </w:r>
    </w:p>
    <w:p w14:paraId="4FEE6C10" w14:textId="77777777" w:rsidR="004855D6" w:rsidRPr="004855D6" w:rsidRDefault="004855D6" w:rsidP="004855D6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 &lt;input type="email" id="email" name="email" placeholder="address@example.com" /&gt;</w:t>
      </w:r>
    </w:p>
    <w:p w14:paraId="08B48300" w14:textId="77777777" w:rsidR="004855D6" w:rsidRPr="004855D6" w:rsidRDefault="004855D6" w:rsidP="004855D6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 &lt;label for="subject"&gt;&lt;span class="first"&gt;</w:t>
      </w:r>
      <w:r w:rsidRPr="004855D6">
        <w:rPr>
          <w:rFonts w:ascii="Times New Roman" w:hAnsi="Times New Roman" w:cs="Times New Roman"/>
          <w:sz w:val="28"/>
          <w:szCs w:val="28"/>
        </w:rPr>
        <w:t>В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&lt;/span&gt;</w:t>
      </w:r>
      <w:r w:rsidRPr="004855D6">
        <w:rPr>
          <w:rFonts w:ascii="Times New Roman" w:hAnsi="Times New Roman" w:cs="Times New Roman"/>
          <w:sz w:val="28"/>
          <w:szCs w:val="28"/>
        </w:rPr>
        <w:t>ведите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4855D6">
        <w:rPr>
          <w:rFonts w:ascii="Times New Roman" w:hAnsi="Times New Roman" w:cs="Times New Roman"/>
          <w:sz w:val="28"/>
          <w:szCs w:val="28"/>
        </w:rPr>
        <w:t>ваше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4855D6">
        <w:rPr>
          <w:rFonts w:ascii="Times New Roman" w:hAnsi="Times New Roman" w:cs="Times New Roman"/>
          <w:sz w:val="28"/>
          <w:szCs w:val="28"/>
        </w:rPr>
        <w:t>имя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&lt;/label&gt;</w:t>
      </w:r>
    </w:p>
    <w:p w14:paraId="10123AAB" w14:textId="77777777" w:rsidR="004855D6" w:rsidRPr="004855D6" w:rsidRDefault="004855D6" w:rsidP="004855D6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 &lt;input type="text" id="name" name="name" placeholder="</w:t>
      </w:r>
      <w:r w:rsidRPr="004855D6">
        <w:rPr>
          <w:rFonts w:ascii="Times New Roman" w:hAnsi="Times New Roman" w:cs="Times New Roman"/>
          <w:sz w:val="28"/>
          <w:szCs w:val="28"/>
        </w:rPr>
        <w:t>Введите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4855D6">
        <w:rPr>
          <w:rFonts w:ascii="Times New Roman" w:hAnsi="Times New Roman" w:cs="Times New Roman"/>
          <w:sz w:val="28"/>
          <w:szCs w:val="28"/>
        </w:rPr>
        <w:t>ваше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4855D6">
        <w:rPr>
          <w:rFonts w:ascii="Times New Roman" w:hAnsi="Times New Roman" w:cs="Times New Roman"/>
          <w:sz w:val="28"/>
          <w:szCs w:val="28"/>
        </w:rPr>
        <w:t>имя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" /&gt;</w:t>
      </w:r>
    </w:p>
    <w:p w14:paraId="26617748" w14:textId="77777777" w:rsidR="004855D6" w:rsidRPr="004855D6" w:rsidRDefault="004855D6" w:rsidP="004855D6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 &lt;label for="subject"&gt;&lt;span class="first"&gt;</w:t>
      </w:r>
      <w:r w:rsidRPr="004855D6">
        <w:rPr>
          <w:rFonts w:ascii="Times New Roman" w:hAnsi="Times New Roman" w:cs="Times New Roman"/>
          <w:sz w:val="28"/>
          <w:szCs w:val="28"/>
        </w:rPr>
        <w:t>С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&lt;/span&gt;</w:t>
      </w:r>
      <w:r w:rsidRPr="004855D6">
        <w:rPr>
          <w:rFonts w:ascii="Times New Roman" w:hAnsi="Times New Roman" w:cs="Times New Roman"/>
          <w:sz w:val="28"/>
          <w:szCs w:val="28"/>
        </w:rPr>
        <w:t>ообщение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&lt;/label&gt;</w:t>
      </w:r>
    </w:p>
    <w:p w14:paraId="0429D1BD" w14:textId="77777777" w:rsidR="004855D6" w:rsidRPr="004855D6" w:rsidRDefault="004855D6" w:rsidP="004855D6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 &lt;textarea placeholder="</w:t>
      </w:r>
      <w:r w:rsidRPr="004855D6">
        <w:rPr>
          <w:rFonts w:ascii="Times New Roman" w:hAnsi="Times New Roman" w:cs="Times New Roman"/>
          <w:sz w:val="28"/>
          <w:szCs w:val="28"/>
        </w:rPr>
        <w:t>Введите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4855D6">
        <w:rPr>
          <w:rFonts w:ascii="Times New Roman" w:hAnsi="Times New Roman" w:cs="Times New Roman"/>
          <w:sz w:val="28"/>
          <w:szCs w:val="28"/>
        </w:rPr>
        <w:t>ваше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4855D6">
        <w:rPr>
          <w:rFonts w:ascii="Times New Roman" w:hAnsi="Times New Roman" w:cs="Times New Roman"/>
          <w:sz w:val="28"/>
          <w:szCs w:val="28"/>
        </w:rPr>
        <w:t>сообщение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" id="message" name="message"&gt;&lt;/textarea&gt;</w:t>
      </w:r>
    </w:p>
    <w:p w14:paraId="20E8AF72" w14:textId="63343F0A" w:rsidR="004855D6" w:rsidRDefault="004855D6" w:rsidP="004855D6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4855D6">
        <w:rPr>
          <w:rFonts w:ascii="Times New Roman" w:hAnsi="Times New Roman" w:cs="Times New Roman"/>
          <w:sz w:val="28"/>
          <w:szCs w:val="28"/>
          <w:lang w:val="en-US"/>
        </w:rPr>
        <w:t xml:space="preserve">  &lt;input type="submit" value="</w:t>
      </w:r>
      <w:r w:rsidRPr="004855D6">
        <w:rPr>
          <w:rFonts w:ascii="Times New Roman" w:hAnsi="Times New Roman" w:cs="Times New Roman"/>
          <w:sz w:val="28"/>
          <w:szCs w:val="28"/>
        </w:rPr>
        <w:t>Отправить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" id="send" name="send" /&gt;</w:t>
      </w:r>
    </w:p>
    <w:p w14:paraId="6663446A" w14:textId="77777777" w:rsidR="004855D6" w:rsidRPr="004855D6" w:rsidRDefault="004855D6" w:rsidP="004855D6">
      <w:pPr>
        <w:spacing w:after="0"/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</w:p>
    <w:p w14:paraId="47BB42DE" w14:textId="094471ED" w:rsidR="004855D6" w:rsidRDefault="004855D6" w:rsidP="004855D6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4855D6">
        <w:rPr>
          <w:rFonts w:ascii="Times New Roman" w:hAnsi="Times New Roman" w:cs="Times New Roman"/>
          <w:sz w:val="28"/>
          <w:szCs w:val="28"/>
        </w:rPr>
        <w:t>&lt;/form&gt;</w:t>
      </w:r>
    </w:p>
    <w:p w14:paraId="6E600976" w14:textId="4ECB5EF3" w:rsidR="00633BFD" w:rsidRDefault="004855D6" w:rsidP="00245016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4855D6">
        <w:rPr>
          <w:rFonts w:ascii="Times New Roman" w:hAnsi="Times New Roman" w:cs="Times New Roman"/>
          <w:sz w:val="28"/>
          <w:szCs w:val="28"/>
        </w:rPr>
        <w:t>Сама форма задавалась тегом &lt;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form</w:t>
      </w:r>
      <w:r w:rsidRPr="004855D6">
        <w:rPr>
          <w:rFonts w:ascii="Times New Roman" w:hAnsi="Times New Roman" w:cs="Times New Roman"/>
          <w:sz w:val="28"/>
          <w:szCs w:val="28"/>
        </w:rPr>
        <w:t>&gt;. Также там используется тег &lt;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input</w:t>
      </w:r>
      <w:r w:rsidRPr="004855D6">
        <w:rPr>
          <w:rFonts w:ascii="Times New Roman" w:hAnsi="Times New Roman" w:cs="Times New Roman"/>
          <w:sz w:val="28"/>
          <w:szCs w:val="28"/>
        </w:rPr>
        <w:t>&gt;, который содержит только атрибуты и используется в пределах элемента &lt;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form</w:t>
      </w:r>
      <w:r w:rsidRPr="004855D6">
        <w:rPr>
          <w:rFonts w:ascii="Times New Roman" w:hAnsi="Times New Roman" w:cs="Times New Roman"/>
          <w:sz w:val="28"/>
          <w:szCs w:val="28"/>
        </w:rPr>
        <w:t>&gt;, он объявляет элементы управления для пользовательского ввода, позволяющие пользователю вводить различные данные. В теге &lt;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input</w:t>
      </w:r>
      <w:r w:rsidRPr="004855D6">
        <w:rPr>
          <w:rFonts w:ascii="Times New Roman" w:hAnsi="Times New Roman" w:cs="Times New Roman"/>
          <w:sz w:val="28"/>
          <w:szCs w:val="28"/>
        </w:rPr>
        <w:t>&gt; используется атрибут “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type</w:t>
      </w:r>
      <w:r w:rsidRPr="004855D6">
        <w:rPr>
          <w:rFonts w:ascii="Times New Roman" w:hAnsi="Times New Roman" w:cs="Times New Roman"/>
          <w:sz w:val="28"/>
          <w:szCs w:val="28"/>
        </w:rPr>
        <w:t xml:space="preserve">”, который сообщает браузеру к какому типу относится элемент формы: 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text</w:t>
      </w:r>
      <w:r w:rsidRPr="004855D6">
        <w:rPr>
          <w:rFonts w:ascii="Times New Roman" w:hAnsi="Times New Roman" w:cs="Times New Roman"/>
          <w:sz w:val="28"/>
          <w:szCs w:val="28"/>
        </w:rPr>
        <w:t xml:space="preserve">, 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email</w:t>
      </w:r>
      <w:r w:rsidRPr="004855D6">
        <w:rPr>
          <w:rFonts w:ascii="Times New Roman" w:hAnsi="Times New Roman" w:cs="Times New Roman"/>
          <w:sz w:val="28"/>
          <w:szCs w:val="28"/>
        </w:rPr>
        <w:t xml:space="preserve">, 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submit</w:t>
      </w:r>
      <w:r w:rsidRPr="004855D6">
        <w:rPr>
          <w:rFonts w:ascii="Times New Roman" w:hAnsi="Times New Roman" w:cs="Times New Roman"/>
          <w:sz w:val="28"/>
          <w:szCs w:val="28"/>
        </w:rPr>
        <w:t xml:space="preserve"> (кнопка для отправки данных формы). Атрибут “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placeholder</w:t>
      </w:r>
      <w:r w:rsidRPr="004855D6">
        <w:rPr>
          <w:rFonts w:ascii="Times New Roman" w:hAnsi="Times New Roman" w:cs="Times New Roman"/>
          <w:sz w:val="28"/>
          <w:szCs w:val="28"/>
        </w:rPr>
        <w:t xml:space="preserve">” выводит текст внутри поля формы, который исчезает при получении фокуса. Связать текст с определенным элементом </w:t>
      </w:r>
      <w:r w:rsidRPr="004855D6">
        <w:rPr>
          <w:rFonts w:ascii="Times New Roman" w:hAnsi="Times New Roman" w:cs="Times New Roman"/>
          <w:sz w:val="28"/>
          <w:szCs w:val="28"/>
        </w:rPr>
        <w:lastRenderedPageBreak/>
        <w:t>формы (сделать его активным) можно с помощью тега &lt;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4855D6">
        <w:rPr>
          <w:rFonts w:ascii="Times New Roman" w:hAnsi="Times New Roman" w:cs="Times New Roman"/>
          <w:sz w:val="28"/>
          <w:szCs w:val="28"/>
        </w:rPr>
        <w:t xml:space="preserve">&gt;, где используется атрибут </w:t>
      </w:r>
      <w:r w:rsidRPr="004855D6">
        <w:rPr>
          <w:rFonts w:ascii="Times New Roman" w:hAnsi="Times New Roman" w:cs="Times New Roman"/>
          <w:sz w:val="28"/>
          <w:szCs w:val="28"/>
          <w:lang w:val="en-US"/>
        </w:rPr>
        <w:t>for</w:t>
      </w:r>
      <w:r w:rsidRPr="004855D6">
        <w:rPr>
          <w:rFonts w:ascii="Times New Roman" w:hAnsi="Times New Roman" w:cs="Times New Roman"/>
          <w:sz w:val="28"/>
          <w:szCs w:val="28"/>
        </w:rPr>
        <w:t>, который является идентификатором элемента, с которым нужно установить связь</w:t>
      </w:r>
      <w:r w:rsidR="00245016">
        <w:rPr>
          <w:rFonts w:ascii="Times New Roman" w:hAnsi="Times New Roman" w:cs="Times New Roman"/>
          <w:sz w:val="28"/>
          <w:szCs w:val="28"/>
        </w:rPr>
        <w:t>.</w:t>
      </w:r>
    </w:p>
    <w:p w14:paraId="4FB07120" w14:textId="77777777" w:rsidR="004855D6" w:rsidRDefault="004855D6" w:rsidP="004855D6">
      <w:pPr>
        <w:keepNext/>
        <w:spacing w:after="0"/>
        <w:ind w:firstLine="709"/>
      </w:pPr>
      <w:r>
        <w:rPr>
          <w:noProof/>
          <w:sz w:val="28"/>
          <w:szCs w:val="28"/>
          <w:lang w:eastAsia="ru-RU"/>
        </w:rPr>
        <w:drawing>
          <wp:inline distT="0" distB="0" distL="0" distR="0" wp14:anchorId="3C6513D6" wp14:editId="0CB6C792">
            <wp:extent cx="4562225" cy="3556000"/>
            <wp:effectExtent l="0" t="0" r="0" b="635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форма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76074" cy="35667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7880E7" w14:textId="6713B8C0" w:rsidR="004855D6" w:rsidRPr="00245016" w:rsidRDefault="004855D6" w:rsidP="00245016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</w:pP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 xml:space="preserve">Рисунок  </w:t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fldChar w:fldCharType="begin"/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instrText xml:space="preserve"> SEQ Рисунок_1 \* ARABIC </w:instrText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fldChar w:fldCharType="separate"/>
      </w:r>
      <w:r w:rsidR="00A035C3" w:rsidRPr="00633BFD">
        <w:rPr>
          <w:rFonts w:ascii="Times New Roman" w:hAnsi="Times New Roman" w:cs="Times New Roman"/>
          <w:i w:val="0"/>
          <w:iCs w:val="0"/>
          <w:noProof/>
          <w:color w:val="auto"/>
          <w:sz w:val="28"/>
          <w:szCs w:val="28"/>
        </w:rPr>
        <w:t>3</w:t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fldChar w:fldCharType="end"/>
      </w:r>
      <w:r w:rsid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 xml:space="preserve"> – Форма, открытая в браузере</w:t>
      </w:r>
    </w:p>
    <w:p w14:paraId="64D80C02" w14:textId="4707B491" w:rsidR="004855D6" w:rsidRDefault="004855D6" w:rsidP="004855D6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Для того, чтобы пользователь после прочтения страницы без затруднений мог вернуться на главную страницу или наверх текущей страницы, можно создать соответствующие кнопки.</w:t>
      </w:r>
      <w:r w:rsidR="00A035C3">
        <w:rPr>
          <w:rFonts w:ascii="Times New Roman" w:hAnsi="Times New Roman" w:cs="Times New Roman"/>
          <w:sz w:val="28"/>
          <w:szCs w:val="28"/>
        </w:rPr>
        <w:t xml:space="preserve"> </w:t>
      </w:r>
      <w:r w:rsidR="00A035C3" w:rsidRPr="00A035C3">
        <w:rPr>
          <w:rFonts w:ascii="Times New Roman" w:hAnsi="Times New Roman" w:cs="Times New Roman"/>
          <w:sz w:val="28"/>
          <w:szCs w:val="28"/>
        </w:rPr>
        <w:t xml:space="preserve">Чтобы создать данные кнопки, </w:t>
      </w:r>
      <w:r w:rsidR="00A035C3">
        <w:rPr>
          <w:rFonts w:ascii="Times New Roman" w:hAnsi="Times New Roman" w:cs="Times New Roman"/>
          <w:sz w:val="28"/>
          <w:szCs w:val="28"/>
        </w:rPr>
        <w:t>используется</w:t>
      </w:r>
      <w:r w:rsidR="00A035C3" w:rsidRPr="00A035C3">
        <w:rPr>
          <w:rFonts w:ascii="Times New Roman" w:hAnsi="Times New Roman" w:cs="Times New Roman"/>
          <w:sz w:val="28"/>
          <w:szCs w:val="28"/>
        </w:rPr>
        <w:t xml:space="preserve"> тег &lt;</w:t>
      </w:r>
      <w:r w:rsidR="00A035C3" w:rsidRPr="00A035C3">
        <w:rPr>
          <w:rFonts w:ascii="Times New Roman" w:hAnsi="Times New Roman" w:cs="Times New Roman"/>
          <w:sz w:val="28"/>
          <w:szCs w:val="28"/>
          <w:lang w:val="en-US"/>
        </w:rPr>
        <w:t>button</w:t>
      </w:r>
      <w:r w:rsidR="00A035C3" w:rsidRPr="00A035C3">
        <w:rPr>
          <w:rFonts w:ascii="Times New Roman" w:hAnsi="Times New Roman" w:cs="Times New Roman"/>
          <w:sz w:val="28"/>
          <w:szCs w:val="28"/>
        </w:rPr>
        <w:t>&gt;, содержащийся внутри контейнера &lt;</w:t>
      </w:r>
      <w:r w:rsidR="00A035C3" w:rsidRPr="00A035C3">
        <w:rPr>
          <w:rFonts w:ascii="Times New Roman" w:hAnsi="Times New Roman" w:cs="Times New Roman"/>
          <w:sz w:val="28"/>
          <w:szCs w:val="28"/>
          <w:lang w:val="en-US"/>
        </w:rPr>
        <w:t>form</w:t>
      </w:r>
      <w:r w:rsidR="00A035C3" w:rsidRPr="00A035C3">
        <w:rPr>
          <w:rFonts w:ascii="Times New Roman" w:hAnsi="Times New Roman" w:cs="Times New Roman"/>
          <w:sz w:val="28"/>
          <w:szCs w:val="28"/>
        </w:rPr>
        <w:t>&gt;, в котором в качестве атрибута “</w:t>
      </w:r>
      <w:r w:rsidR="00A035C3" w:rsidRPr="00A035C3">
        <w:rPr>
          <w:rFonts w:ascii="Times New Roman" w:hAnsi="Times New Roman" w:cs="Times New Roman"/>
          <w:sz w:val="28"/>
          <w:szCs w:val="28"/>
          <w:lang w:val="en-US"/>
        </w:rPr>
        <w:t>action</w:t>
      </w:r>
      <w:r w:rsidR="00A035C3" w:rsidRPr="00A035C3">
        <w:rPr>
          <w:rFonts w:ascii="Times New Roman" w:hAnsi="Times New Roman" w:cs="Times New Roman"/>
          <w:sz w:val="28"/>
          <w:szCs w:val="28"/>
        </w:rPr>
        <w:t>” было указано, куда перенаправит пользователя нажатие на кнопку.</w:t>
      </w:r>
    </w:p>
    <w:p w14:paraId="20EC140B" w14:textId="77777777" w:rsidR="00A035C3" w:rsidRPr="00A035C3" w:rsidRDefault="00A035C3" w:rsidP="00A035C3">
      <w:pPr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A035C3">
        <w:rPr>
          <w:rFonts w:ascii="Times New Roman" w:hAnsi="Times New Roman" w:cs="Times New Roman"/>
          <w:sz w:val="28"/>
          <w:szCs w:val="28"/>
          <w:lang w:val="en-US"/>
        </w:rPr>
        <w:t>&lt;form action="</w:t>
      </w:r>
      <w:r w:rsidRPr="00A035C3">
        <w:rPr>
          <w:rFonts w:ascii="Times New Roman" w:hAnsi="Times New Roman" w:cs="Times New Roman"/>
          <w:sz w:val="28"/>
          <w:szCs w:val="28"/>
        </w:rPr>
        <w:t>Главная</w:t>
      </w:r>
      <w:r w:rsidRPr="00A035C3">
        <w:rPr>
          <w:rFonts w:ascii="Times New Roman" w:hAnsi="Times New Roman" w:cs="Times New Roman"/>
          <w:sz w:val="28"/>
          <w:szCs w:val="28"/>
          <w:lang w:val="en-US"/>
        </w:rPr>
        <w:t>.html"&gt;</w:t>
      </w:r>
    </w:p>
    <w:p w14:paraId="1BC9BEE4" w14:textId="77777777" w:rsidR="00A035C3" w:rsidRPr="00A035C3" w:rsidRDefault="00A035C3" w:rsidP="00A035C3">
      <w:pPr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A035C3">
        <w:rPr>
          <w:rFonts w:ascii="Times New Roman" w:hAnsi="Times New Roman" w:cs="Times New Roman"/>
          <w:sz w:val="28"/>
          <w:szCs w:val="28"/>
          <w:lang w:val="en-US"/>
        </w:rPr>
        <w:t xml:space="preserve">         &lt;button&gt;</w:t>
      </w:r>
      <w:r w:rsidRPr="00A035C3">
        <w:rPr>
          <w:rFonts w:ascii="Times New Roman" w:hAnsi="Times New Roman" w:cs="Times New Roman"/>
          <w:sz w:val="28"/>
          <w:szCs w:val="28"/>
        </w:rPr>
        <w:t>На</w:t>
      </w:r>
      <w:r w:rsidRPr="00A035C3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A035C3">
        <w:rPr>
          <w:rFonts w:ascii="Times New Roman" w:hAnsi="Times New Roman" w:cs="Times New Roman"/>
          <w:sz w:val="28"/>
          <w:szCs w:val="28"/>
        </w:rPr>
        <w:t>главную</w:t>
      </w:r>
      <w:r w:rsidRPr="00A035C3">
        <w:rPr>
          <w:rFonts w:ascii="Times New Roman" w:hAnsi="Times New Roman" w:cs="Times New Roman"/>
          <w:sz w:val="28"/>
          <w:szCs w:val="28"/>
          <w:lang w:val="en-US"/>
        </w:rPr>
        <w:t>&lt;/button&gt;</w:t>
      </w:r>
    </w:p>
    <w:p w14:paraId="25AD02F4" w14:textId="77777777" w:rsidR="00A035C3" w:rsidRPr="00A035C3" w:rsidRDefault="00A035C3" w:rsidP="00A035C3">
      <w:pPr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A035C3">
        <w:rPr>
          <w:rFonts w:ascii="Times New Roman" w:hAnsi="Times New Roman" w:cs="Times New Roman"/>
          <w:sz w:val="28"/>
          <w:szCs w:val="28"/>
          <w:lang w:val="en-US"/>
        </w:rPr>
        <w:t xml:space="preserve">    &lt;/form&gt;</w:t>
      </w:r>
    </w:p>
    <w:p w14:paraId="7957011C" w14:textId="77777777" w:rsidR="00A035C3" w:rsidRPr="00A035C3" w:rsidRDefault="00A035C3" w:rsidP="00A035C3">
      <w:pPr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A035C3">
        <w:rPr>
          <w:rFonts w:ascii="Times New Roman" w:hAnsi="Times New Roman" w:cs="Times New Roman"/>
          <w:sz w:val="28"/>
          <w:szCs w:val="28"/>
          <w:lang w:val="en-US"/>
        </w:rPr>
        <w:t xml:space="preserve">    &lt;form action="#"&gt;</w:t>
      </w:r>
    </w:p>
    <w:p w14:paraId="19D29166" w14:textId="77777777" w:rsidR="00A035C3" w:rsidRPr="00A035C3" w:rsidRDefault="00A035C3" w:rsidP="00A035C3">
      <w:pPr>
        <w:ind w:firstLine="709"/>
        <w:rPr>
          <w:rFonts w:ascii="Times New Roman" w:hAnsi="Times New Roman" w:cs="Times New Roman"/>
          <w:sz w:val="28"/>
          <w:szCs w:val="28"/>
          <w:lang w:val="en-US"/>
        </w:rPr>
      </w:pPr>
      <w:r w:rsidRPr="00A035C3">
        <w:rPr>
          <w:rFonts w:ascii="Times New Roman" w:hAnsi="Times New Roman" w:cs="Times New Roman"/>
          <w:sz w:val="28"/>
          <w:szCs w:val="28"/>
          <w:lang w:val="en-US"/>
        </w:rPr>
        <w:t xml:space="preserve">         &lt;button&gt;↑ </w:t>
      </w:r>
      <w:r w:rsidRPr="00A035C3">
        <w:rPr>
          <w:rFonts w:ascii="Times New Roman" w:hAnsi="Times New Roman" w:cs="Times New Roman"/>
          <w:sz w:val="28"/>
          <w:szCs w:val="28"/>
        </w:rPr>
        <w:t>Вверх</w:t>
      </w:r>
      <w:r w:rsidRPr="00A035C3">
        <w:rPr>
          <w:rFonts w:ascii="Times New Roman" w:hAnsi="Times New Roman" w:cs="Times New Roman"/>
          <w:sz w:val="28"/>
          <w:szCs w:val="28"/>
          <w:lang w:val="en-US"/>
        </w:rPr>
        <w:t>&lt;/button&gt;</w:t>
      </w:r>
    </w:p>
    <w:p w14:paraId="0DA700E9" w14:textId="14AF0045" w:rsidR="00A035C3" w:rsidRDefault="00A035C3" w:rsidP="00A035C3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A035C3">
        <w:rPr>
          <w:rFonts w:ascii="Times New Roman" w:hAnsi="Times New Roman" w:cs="Times New Roman"/>
          <w:sz w:val="28"/>
          <w:szCs w:val="28"/>
          <w:lang w:val="en-US"/>
        </w:rPr>
        <w:t xml:space="preserve">    </w:t>
      </w:r>
      <w:r w:rsidRPr="00A035C3">
        <w:rPr>
          <w:rFonts w:ascii="Times New Roman" w:hAnsi="Times New Roman" w:cs="Times New Roman"/>
          <w:sz w:val="28"/>
          <w:szCs w:val="28"/>
        </w:rPr>
        <w:t>&lt;/form&gt;</w:t>
      </w:r>
    </w:p>
    <w:p w14:paraId="18AA1B7B" w14:textId="77777777" w:rsidR="00A035C3" w:rsidRDefault="00A035C3" w:rsidP="00A035C3">
      <w:pPr>
        <w:ind w:firstLine="709"/>
        <w:rPr>
          <w:rFonts w:ascii="Times New Roman" w:hAnsi="Times New Roman" w:cs="Times New Roman"/>
          <w:sz w:val="28"/>
          <w:szCs w:val="28"/>
        </w:rPr>
      </w:pPr>
    </w:p>
    <w:p w14:paraId="390651BB" w14:textId="15F87EDD" w:rsidR="00A035C3" w:rsidRDefault="00A035C3" w:rsidP="00A035C3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Как будут выглядеть эти кнопки, представлено на рисунке 4.</w:t>
      </w:r>
    </w:p>
    <w:p w14:paraId="79279031" w14:textId="77777777" w:rsidR="00633BFD" w:rsidRDefault="00633BFD" w:rsidP="00A035C3">
      <w:pPr>
        <w:ind w:firstLine="709"/>
        <w:rPr>
          <w:rFonts w:ascii="Times New Roman" w:hAnsi="Times New Roman" w:cs="Times New Roman"/>
          <w:sz w:val="28"/>
          <w:szCs w:val="28"/>
        </w:rPr>
      </w:pPr>
    </w:p>
    <w:p w14:paraId="4FD7E9E5" w14:textId="77777777" w:rsidR="00A035C3" w:rsidRDefault="00A035C3" w:rsidP="00A035C3">
      <w:pPr>
        <w:keepNext/>
        <w:spacing w:after="0"/>
        <w:ind w:firstLine="709"/>
        <w:jc w:val="center"/>
      </w:pPr>
      <w:r>
        <w:rPr>
          <w:noProof/>
          <w:sz w:val="28"/>
          <w:szCs w:val="28"/>
          <w:lang w:eastAsia="ru-RU"/>
        </w:rPr>
        <w:lastRenderedPageBreak/>
        <w:drawing>
          <wp:inline distT="0" distB="0" distL="0" distR="0" wp14:anchorId="227E080A" wp14:editId="580724EC">
            <wp:extent cx="1325995" cy="845893"/>
            <wp:effectExtent l="0" t="0" r="762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кнопики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25995" cy="8458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95E154" w14:textId="0B788DF3" w:rsidR="00A035C3" w:rsidRPr="00633BFD" w:rsidRDefault="00A035C3" w:rsidP="00633BFD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</w:pP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 xml:space="preserve">Рисунок  </w:t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fldChar w:fldCharType="begin"/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instrText xml:space="preserve"> SEQ Рисунок_1 \* ARABIC </w:instrText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fldChar w:fldCharType="separate"/>
      </w:r>
      <w:r w:rsidRPr="00633BFD">
        <w:rPr>
          <w:rFonts w:ascii="Times New Roman" w:hAnsi="Times New Roman" w:cs="Times New Roman"/>
          <w:i w:val="0"/>
          <w:iCs w:val="0"/>
          <w:noProof/>
          <w:color w:val="auto"/>
          <w:sz w:val="28"/>
          <w:szCs w:val="28"/>
        </w:rPr>
        <w:t>4</w:t>
      </w:r>
      <w:r w:rsidRP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fldChar w:fldCharType="end"/>
      </w:r>
      <w:r w:rsidR="00633BFD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 xml:space="preserve"> – Отображение кнопок в браузере</w:t>
      </w:r>
    </w:p>
    <w:p w14:paraId="040A280C" w14:textId="6FDBB19D" w:rsidR="00A035C3" w:rsidRDefault="00A035C3" w:rsidP="00A035C3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A035C3">
        <w:rPr>
          <w:rFonts w:ascii="Times New Roman" w:hAnsi="Times New Roman" w:cs="Times New Roman"/>
          <w:sz w:val="28"/>
          <w:szCs w:val="28"/>
        </w:rPr>
        <w:t>С помощью тега &lt;</w:t>
      </w:r>
      <w:r w:rsidRPr="00A035C3">
        <w:rPr>
          <w:rFonts w:ascii="Times New Roman" w:hAnsi="Times New Roman" w:cs="Times New Roman"/>
          <w:sz w:val="28"/>
          <w:szCs w:val="28"/>
          <w:lang w:val="en-US"/>
        </w:rPr>
        <w:t>marquee</w:t>
      </w:r>
      <w:r w:rsidRPr="00A035C3">
        <w:rPr>
          <w:rFonts w:ascii="Times New Roman" w:hAnsi="Times New Roman" w:cs="Times New Roman"/>
          <w:sz w:val="28"/>
          <w:szCs w:val="28"/>
        </w:rPr>
        <w:t xml:space="preserve">&gt; </w:t>
      </w:r>
      <w:r>
        <w:rPr>
          <w:rFonts w:ascii="Times New Roman" w:hAnsi="Times New Roman" w:cs="Times New Roman"/>
          <w:sz w:val="28"/>
          <w:szCs w:val="28"/>
        </w:rPr>
        <w:t>можно создать</w:t>
      </w:r>
      <w:r w:rsidRPr="00A035C3">
        <w:rPr>
          <w:rFonts w:ascii="Times New Roman" w:hAnsi="Times New Roman" w:cs="Times New Roman"/>
          <w:sz w:val="28"/>
          <w:szCs w:val="28"/>
        </w:rPr>
        <w:t xml:space="preserve"> бегущ</w:t>
      </w:r>
      <w:r>
        <w:rPr>
          <w:rFonts w:ascii="Times New Roman" w:hAnsi="Times New Roman" w:cs="Times New Roman"/>
          <w:sz w:val="28"/>
          <w:szCs w:val="28"/>
        </w:rPr>
        <w:t>ую</w:t>
      </w:r>
      <w:r w:rsidRPr="00A035C3">
        <w:rPr>
          <w:rFonts w:ascii="Times New Roman" w:hAnsi="Times New Roman" w:cs="Times New Roman"/>
          <w:sz w:val="28"/>
          <w:szCs w:val="28"/>
        </w:rPr>
        <w:t xml:space="preserve"> строк</w:t>
      </w:r>
      <w:r>
        <w:rPr>
          <w:rFonts w:ascii="Times New Roman" w:hAnsi="Times New Roman" w:cs="Times New Roman"/>
          <w:sz w:val="28"/>
          <w:szCs w:val="28"/>
        </w:rPr>
        <w:t>у.</w:t>
      </w:r>
      <w:r w:rsidRPr="00A035C3">
        <w:rPr>
          <w:rFonts w:ascii="Times New Roman" w:hAnsi="Times New Roman" w:cs="Times New Roman"/>
          <w:sz w:val="28"/>
          <w:szCs w:val="28"/>
        </w:rPr>
        <w:t xml:space="preserve"> На самом деле содержимое контейнера &lt;marquee&gt; не ограничивается строками и позволяет перемещать любые элементы веб-страницы — изображения, текст, таблицы, элементы форм и т.д. Перемещение можно задать не только по горизонтали, но и вертикали, в этом случае указываются размеры области, в которой будет происходить движение.</w:t>
      </w:r>
    </w:p>
    <w:p w14:paraId="5A39BF1B" w14:textId="208D110F" w:rsidR="00997E9F" w:rsidRDefault="00997E9F" w:rsidP="00997E9F">
      <w:pPr>
        <w:ind w:firstLine="709"/>
        <w:jc w:val="center"/>
        <w:rPr>
          <w:rFonts w:ascii="Times New Roman" w:hAnsi="Times New Roman" w:cs="Times New Roman"/>
          <w:i/>
          <w:iCs/>
          <w:sz w:val="28"/>
          <w:szCs w:val="28"/>
          <w:u w:val="single"/>
          <w:lang w:val="en-US"/>
        </w:rPr>
      </w:pPr>
      <w:r w:rsidRPr="00997E9F">
        <w:rPr>
          <w:rFonts w:ascii="Times New Roman" w:hAnsi="Times New Roman" w:cs="Times New Roman"/>
          <w:i/>
          <w:iCs/>
          <w:sz w:val="28"/>
          <w:szCs w:val="28"/>
          <w:u w:val="single"/>
        </w:rPr>
        <w:t xml:space="preserve">Атрибуты тега </w:t>
      </w:r>
      <w:r w:rsidRPr="00997E9F">
        <w:rPr>
          <w:rFonts w:ascii="Times New Roman" w:hAnsi="Times New Roman" w:cs="Times New Roman"/>
          <w:i/>
          <w:iCs/>
          <w:sz w:val="28"/>
          <w:szCs w:val="28"/>
          <w:u w:val="single"/>
          <w:lang w:val="en-US"/>
        </w:rPr>
        <w:t>&lt;marquee&gt;</w:t>
      </w:r>
    </w:p>
    <w:tbl>
      <w:tblPr>
        <w:tblStyle w:val="a8"/>
        <w:tblW w:w="0" w:type="auto"/>
        <w:jc w:val="center"/>
        <w:tblLook w:val="04A0" w:firstRow="1" w:lastRow="0" w:firstColumn="1" w:lastColumn="0" w:noHBand="0" w:noVBand="1"/>
      </w:tblPr>
      <w:tblGrid>
        <w:gridCol w:w="1980"/>
        <w:gridCol w:w="6785"/>
      </w:tblGrid>
      <w:tr w:rsidR="00997E9F" w14:paraId="6221F493" w14:textId="77777777" w:rsidTr="00997E9F">
        <w:trPr>
          <w:trHeight w:val="493"/>
          <w:jc w:val="center"/>
        </w:trPr>
        <w:tc>
          <w:tcPr>
            <w:tcW w:w="1980" w:type="dxa"/>
          </w:tcPr>
          <w:p w14:paraId="08699C04" w14:textId="1F44B982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behavior</w:t>
            </w:r>
          </w:p>
        </w:tc>
        <w:tc>
          <w:tcPr>
            <w:tcW w:w="6785" w:type="dxa"/>
          </w:tcPr>
          <w:p w14:paraId="56930B36" w14:textId="04E3572E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</w:rPr>
              <w:t>Задает тип движения содержимого</w:t>
            </w:r>
          </w:p>
        </w:tc>
      </w:tr>
      <w:tr w:rsidR="00997E9F" w14:paraId="2686910A" w14:textId="77777777" w:rsidTr="00997E9F">
        <w:trPr>
          <w:trHeight w:val="493"/>
          <w:jc w:val="center"/>
        </w:trPr>
        <w:tc>
          <w:tcPr>
            <w:tcW w:w="1980" w:type="dxa"/>
          </w:tcPr>
          <w:p w14:paraId="4BB0A310" w14:textId="7E827245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bgcolor</w:t>
            </w:r>
          </w:p>
        </w:tc>
        <w:tc>
          <w:tcPr>
            <w:tcW w:w="6785" w:type="dxa"/>
          </w:tcPr>
          <w:p w14:paraId="526C79B9" w14:textId="2C2A1422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</w:rPr>
              <w:t>Цвет фона</w:t>
            </w:r>
          </w:p>
        </w:tc>
      </w:tr>
      <w:tr w:rsidR="00997E9F" w14:paraId="6EC0DC2A" w14:textId="77777777" w:rsidTr="00997E9F">
        <w:trPr>
          <w:trHeight w:val="493"/>
          <w:jc w:val="center"/>
        </w:trPr>
        <w:tc>
          <w:tcPr>
            <w:tcW w:w="1980" w:type="dxa"/>
          </w:tcPr>
          <w:p w14:paraId="1376F684" w14:textId="7DA3A85A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direction</w:t>
            </w:r>
          </w:p>
        </w:tc>
        <w:tc>
          <w:tcPr>
            <w:tcW w:w="6785" w:type="dxa"/>
          </w:tcPr>
          <w:p w14:paraId="55DBDD2D" w14:textId="796EDCFE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</w:rPr>
              <w:t>Указывает направление движения содержимого</w:t>
            </w:r>
          </w:p>
        </w:tc>
      </w:tr>
      <w:tr w:rsidR="00997E9F" w14:paraId="2D7903E6" w14:textId="77777777" w:rsidTr="00997E9F">
        <w:trPr>
          <w:trHeight w:val="534"/>
          <w:jc w:val="center"/>
        </w:trPr>
        <w:tc>
          <w:tcPr>
            <w:tcW w:w="1980" w:type="dxa"/>
          </w:tcPr>
          <w:p w14:paraId="77CB28C5" w14:textId="7ED5EC52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height</w:t>
            </w:r>
          </w:p>
        </w:tc>
        <w:tc>
          <w:tcPr>
            <w:tcW w:w="6785" w:type="dxa"/>
          </w:tcPr>
          <w:p w14:paraId="47E814F6" w14:textId="6324AAA7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</w:rPr>
              <w:t>Высота области прокрутки</w:t>
            </w:r>
          </w:p>
        </w:tc>
      </w:tr>
      <w:tr w:rsidR="00997E9F" w14:paraId="450EE328" w14:textId="77777777" w:rsidTr="00997E9F">
        <w:trPr>
          <w:trHeight w:val="493"/>
          <w:jc w:val="center"/>
        </w:trPr>
        <w:tc>
          <w:tcPr>
            <w:tcW w:w="1980" w:type="dxa"/>
          </w:tcPr>
          <w:p w14:paraId="169762ED" w14:textId="35CE60D8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hspace</w:t>
            </w:r>
          </w:p>
        </w:tc>
        <w:tc>
          <w:tcPr>
            <w:tcW w:w="6785" w:type="dxa"/>
          </w:tcPr>
          <w:p w14:paraId="48BAE5CE" w14:textId="60E6CCA6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</w:rPr>
              <w:t>Горизонтальные поля вокруг контента</w:t>
            </w:r>
          </w:p>
        </w:tc>
      </w:tr>
      <w:tr w:rsidR="00997E9F" w:rsidRPr="00997E9F" w14:paraId="6CAEB256" w14:textId="77777777" w:rsidTr="00997E9F">
        <w:trPr>
          <w:trHeight w:val="493"/>
          <w:jc w:val="center"/>
        </w:trPr>
        <w:tc>
          <w:tcPr>
            <w:tcW w:w="1980" w:type="dxa"/>
          </w:tcPr>
          <w:p w14:paraId="672D4EC5" w14:textId="39559C39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loop</w:t>
            </w:r>
          </w:p>
        </w:tc>
        <w:tc>
          <w:tcPr>
            <w:tcW w:w="6785" w:type="dxa"/>
          </w:tcPr>
          <w:p w14:paraId="5033C238" w14:textId="5A127E6C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</w:rPr>
              <w:t>Задает, сколь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ко</w:t>
            </w:r>
            <w:r w:rsidRPr="00997E9F">
              <w:rPr>
                <w:rFonts w:ascii="Times New Roman" w:hAnsi="Times New Roman" w:cs="Times New Roman"/>
                <w:sz w:val="28"/>
                <w:szCs w:val="28"/>
              </w:rPr>
              <w:t xml:space="preserve"> раз будет прокручиваться содержимое</w:t>
            </w:r>
          </w:p>
        </w:tc>
      </w:tr>
      <w:tr w:rsidR="00997E9F" w14:paraId="76F81CB3" w14:textId="77777777" w:rsidTr="00997E9F">
        <w:trPr>
          <w:trHeight w:val="493"/>
          <w:jc w:val="center"/>
        </w:trPr>
        <w:tc>
          <w:tcPr>
            <w:tcW w:w="1980" w:type="dxa"/>
          </w:tcPr>
          <w:p w14:paraId="04FC7ED6" w14:textId="68796090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scrollamount</w:t>
            </w:r>
          </w:p>
        </w:tc>
        <w:tc>
          <w:tcPr>
            <w:tcW w:w="6785" w:type="dxa"/>
          </w:tcPr>
          <w:p w14:paraId="659A994D" w14:textId="4AC62E72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</w:rPr>
              <w:t>Скорость движения содержимого</w:t>
            </w:r>
          </w:p>
        </w:tc>
      </w:tr>
      <w:tr w:rsidR="00997E9F" w:rsidRPr="00997E9F" w14:paraId="62A488A8" w14:textId="77777777" w:rsidTr="00997E9F">
        <w:trPr>
          <w:trHeight w:val="493"/>
          <w:jc w:val="center"/>
        </w:trPr>
        <w:tc>
          <w:tcPr>
            <w:tcW w:w="1980" w:type="dxa"/>
          </w:tcPr>
          <w:p w14:paraId="2771F74A" w14:textId="22287B40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scrolldelay</w:t>
            </w:r>
          </w:p>
        </w:tc>
        <w:tc>
          <w:tcPr>
            <w:tcW w:w="6785" w:type="dxa"/>
          </w:tcPr>
          <w:p w14:paraId="5A2899E3" w14:textId="598F1459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</w:rPr>
              <w:t>Величина задержки в миллисекундах между движениями</w:t>
            </w:r>
          </w:p>
        </w:tc>
      </w:tr>
      <w:tr w:rsidR="00997E9F" w:rsidRPr="00997E9F" w14:paraId="1AB7B5EA" w14:textId="77777777" w:rsidTr="00997E9F">
        <w:trPr>
          <w:trHeight w:val="493"/>
          <w:jc w:val="center"/>
        </w:trPr>
        <w:tc>
          <w:tcPr>
            <w:tcW w:w="1980" w:type="dxa"/>
          </w:tcPr>
          <w:p w14:paraId="5D1B8426" w14:textId="572EC6FF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truespeed</w:t>
            </w:r>
          </w:p>
        </w:tc>
        <w:tc>
          <w:tcPr>
            <w:tcW w:w="6785" w:type="dxa"/>
          </w:tcPr>
          <w:p w14:paraId="03A98DF6" w14:textId="36C149FA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</w:rPr>
              <w:t xml:space="preserve">Отменяет встроенный ограничитель скорости при низких значениях атрибута </w:t>
            </w:r>
            <w:r w:rsidRPr="00997E9F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scrolldelay</w:t>
            </w:r>
          </w:p>
        </w:tc>
      </w:tr>
      <w:tr w:rsidR="00997E9F" w14:paraId="013196E3" w14:textId="77777777" w:rsidTr="00997E9F">
        <w:trPr>
          <w:trHeight w:val="493"/>
          <w:jc w:val="center"/>
        </w:trPr>
        <w:tc>
          <w:tcPr>
            <w:tcW w:w="1980" w:type="dxa"/>
          </w:tcPr>
          <w:p w14:paraId="14CA978B" w14:textId="35263984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vspace</w:t>
            </w:r>
          </w:p>
        </w:tc>
        <w:tc>
          <w:tcPr>
            <w:tcW w:w="6785" w:type="dxa"/>
          </w:tcPr>
          <w:p w14:paraId="3B24788D" w14:textId="7818B489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</w:rPr>
              <w:t>Вертикальные поля вокруг содержимого</w:t>
            </w:r>
          </w:p>
        </w:tc>
      </w:tr>
      <w:tr w:rsidR="00997E9F" w14:paraId="356DA0B8" w14:textId="77777777" w:rsidTr="00997E9F">
        <w:trPr>
          <w:trHeight w:val="493"/>
          <w:jc w:val="center"/>
        </w:trPr>
        <w:tc>
          <w:tcPr>
            <w:tcW w:w="1980" w:type="dxa"/>
          </w:tcPr>
          <w:p w14:paraId="667637E3" w14:textId="448E2340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width</w:t>
            </w:r>
          </w:p>
        </w:tc>
        <w:tc>
          <w:tcPr>
            <w:tcW w:w="6785" w:type="dxa"/>
          </w:tcPr>
          <w:p w14:paraId="604AECDC" w14:textId="15FA7315" w:rsidR="00997E9F" w:rsidRPr="00997E9F" w:rsidRDefault="00997E9F" w:rsidP="00997E9F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997E9F">
              <w:rPr>
                <w:rFonts w:ascii="Times New Roman" w:hAnsi="Times New Roman" w:cs="Times New Roman"/>
                <w:sz w:val="28"/>
                <w:szCs w:val="28"/>
              </w:rPr>
              <w:t>Ширина области прокрутки</w:t>
            </w:r>
          </w:p>
        </w:tc>
      </w:tr>
    </w:tbl>
    <w:p w14:paraId="5ED42D56" w14:textId="3CFCC2A2" w:rsidR="00997E9F" w:rsidRDefault="00997E9F" w:rsidP="00997E9F">
      <w:pPr>
        <w:ind w:firstLine="709"/>
        <w:jc w:val="center"/>
        <w:rPr>
          <w:rFonts w:ascii="Times New Roman" w:hAnsi="Times New Roman" w:cs="Times New Roman"/>
          <w:i/>
          <w:iCs/>
          <w:u w:val="single"/>
          <w:lang w:val="en-US"/>
        </w:rPr>
      </w:pPr>
    </w:p>
    <w:p w14:paraId="78B703B6" w14:textId="3019A136" w:rsidR="000A5384" w:rsidRDefault="000A5384" w:rsidP="000A5384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Для того, чтобы привлечь внимание к какому-либо фрагменту текста, можно установить его мигание с помощью тега </w:t>
      </w:r>
      <w:r w:rsidRPr="000A5384">
        <w:rPr>
          <w:rFonts w:ascii="Times New Roman" w:hAnsi="Times New Roman" w:cs="Times New Roman"/>
          <w:sz w:val="28"/>
          <w:szCs w:val="28"/>
        </w:rPr>
        <w:t>&lt;</w:t>
      </w:r>
      <w:r>
        <w:rPr>
          <w:rFonts w:ascii="Times New Roman" w:hAnsi="Times New Roman" w:cs="Times New Roman"/>
          <w:sz w:val="28"/>
          <w:szCs w:val="28"/>
          <w:lang w:val="en-US"/>
        </w:rPr>
        <w:t>blink</w:t>
      </w:r>
      <w:r w:rsidRPr="000A5384">
        <w:rPr>
          <w:rFonts w:ascii="Times New Roman" w:hAnsi="Times New Roman" w:cs="Times New Roman"/>
          <w:sz w:val="28"/>
          <w:szCs w:val="28"/>
        </w:rPr>
        <w:t xml:space="preserve">&gt;. </w:t>
      </w:r>
    </w:p>
    <w:p w14:paraId="1F93B95A" w14:textId="5A6981AE" w:rsidR="000A5384" w:rsidRDefault="000A5384" w:rsidP="000A5384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Запись кода будет выглядеть так:</w:t>
      </w:r>
    </w:p>
    <w:p w14:paraId="5A831112" w14:textId="013A74C3" w:rsidR="000A5384" w:rsidRPr="000A5384" w:rsidRDefault="000A5384" w:rsidP="000A5384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 w:rsidRPr="000A5384">
        <w:rPr>
          <w:rFonts w:ascii="Times New Roman" w:hAnsi="Times New Roman" w:cs="Times New Roman"/>
          <w:sz w:val="28"/>
          <w:szCs w:val="28"/>
        </w:rPr>
        <w:t>&lt;</w:t>
      </w:r>
      <w:r>
        <w:rPr>
          <w:rFonts w:ascii="Times New Roman" w:hAnsi="Times New Roman" w:cs="Times New Roman"/>
          <w:sz w:val="28"/>
          <w:szCs w:val="28"/>
          <w:lang w:val="en-US"/>
        </w:rPr>
        <w:t>blink</w:t>
      </w:r>
      <w:r w:rsidRPr="000A5384">
        <w:rPr>
          <w:rFonts w:ascii="Times New Roman" w:hAnsi="Times New Roman" w:cs="Times New Roman"/>
          <w:sz w:val="28"/>
          <w:szCs w:val="28"/>
        </w:rPr>
        <w:t>&gt;</w:t>
      </w:r>
      <w:r>
        <w:rPr>
          <w:rFonts w:ascii="Times New Roman" w:hAnsi="Times New Roman" w:cs="Times New Roman"/>
          <w:sz w:val="28"/>
          <w:szCs w:val="28"/>
        </w:rPr>
        <w:t xml:space="preserve"> ВНИМАНИЕ! </w:t>
      </w:r>
      <w:r w:rsidRPr="000A5384">
        <w:rPr>
          <w:rFonts w:ascii="Times New Roman" w:hAnsi="Times New Roman" w:cs="Times New Roman"/>
          <w:sz w:val="28"/>
          <w:szCs w:val="28"/>
        </w:rPr>
        <w:t>&lt;/</w:t>
      </w:r>
      <w:r>
        <w:rPr>
          <w:rFonts w:ascii="Times New Roman" w:hAnsi="Times New Roman" w:cs="Times New Roman"/>
          <w:sz w:val="28"/>
          <w:szCs w:val="28"/>
          <w:lang w:val="en-US"/>
        </w:rPr>
        <w:t>blink</w:t>
      </w:r>
      <w:r w:rsidRPr="000A5384">
        <w:rPr>
          <w:rFonts w:ascii="Times New Roman" w:hAnsi="Times New Roman" w:cs="Times New Roman"/>
          <w:sz w:val="28"/>
          <w:szCs w:val="28"/>
        </w:rPr>
        <w:t>&gt;</w:t>
      </w:r>
    </w:p>
    <w:p w14:paraId="680DA19D" w14:textId="6B06658B" w:rsidR="00885ED6" w:rsidRDefault="000A5384" w:rsidP="00245016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 w:rsidRPr="000A5384">
        <w:rPr>
          <w:rFonts w:ascii="Times New Roman" w:hAnsi="Times New Roman" w:cs="Times New Roman"/>
          <w:color w:val="FF0000"/>
          <w:sz w:val="28"/>
          <w:szCs w:val="28"/>
        </w:rPr>
        <w:t>Примечание:</w:t>
      </w:r>
      <w:r>
        <w:rPr>
          <w:rFonts w:ascii="Times New Roman" w:hAnsi="Times New Roman" w:cs="Times New Roman"/>
          <w:color w:val="FF0000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работает в браузерах </w:t>
      </w:r>
      <w:r>
        <w:rPr>
          <w:rFonts w:ascii="Times New Roman" w:hAnsi="Times New Roman" w:cs="Times New Roman"/>
          <w:sz w:val="28"/>
          <w:szCs w:val="28"/>
          <w:lang w:val="en-US"/>
        </w:rPr>
        <w:t>Opera</w:t>
      </w:r>
      <w:r w:rsidRPr="000A5384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Firefox</w:t>
      </w:r>
      <w:r w:rsidRPr="000A5384">
        <w:rPr>
          <w:rFonts w:ascii="Times New Roman" w:hAnsi="Times New Roman" w:cs="Times New Roman"/>
          <w:sz w:val="28"/>
          <w:szCs w:val="28"/>
        </w:rPr>
        <w:t>.</w:t>
      </w:r>
    </w:p>
    <w:p w14:paraId="43601C11" w14:textId="3F3A7792" w:rsidR="00885ED6" w:rsidRDefault="00885ED6" w:rsidP="000A5384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</w:p>
    <w:p w14:paraId="4109E82B" w14:textId="341C8214" w:rsidR="00254245" w:rsidRDefault="00254245" w:rsidP="000A5384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</w:p>
    <w:p w14:paraId="44B7058B" w14:textId="77777777" w:rsidR="00254245" w:rsidRDefault="00254245" w:rsidP="000A5384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</w:p>
    <w:p w14:paraId="3E1223F3" w14:textId="77777777" w:rsidR="00885ED6" w:rsidRDefault="00885ED6" w:rsidP="000A5384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Ниже приведены коды и названия различных цветов, которые вы можете использовать для форматирования элементов </w:t>
      </w:r>
      <w:r>
        <w:rPr>
          <w:rFonts w:ascii="Times New Roman" w:hAnsi="Times New Roman" w:cs="Times New Roman"/>
          <w:sz w:val="28"/>
          <w:szCs w:val="28"/>
          <w:lang w:val="en-US"/>
        </w:rPr>
        <w:t>html</w:t>
      </w:r>
      <w:r>
        <w:rPr>
          <w:rFonts w:ascii="Times New Roman" w:hAnsi="Times New Roman" w:cs="Times New Roman"/>
          <w:sz w:val="28"/>
          <w:szCs w:val="28"/>
        </w:rPr>
        <w:t>, чтобы формить сайт в любимых тонах :)</w:t>
      </w:r>
    </w:p>
    <w:p w14:paraId="33CEE7DA" w14:textId="77777777" w:rsidR="00885ED6" w:rsidRDefault="00885ED6" w:rsidP="000A5384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</w:p>
    <w:p w14:paraId="58FFA87C" w14:textId="77777777" w:rsidR="00245016" w:rsidRDefault="00885ED6" w:rsidP="00245016">
      <w:pPr>
        <w:keepNext/>
        <w:spacing w:after="0"/>
        <w:ind w:firstLine="709"/>
        <w:jc w:val="center"/>
      </w:pPr>
      <w:r w:rsidRPr="00885ED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05B54B8E" wp14:editId="1720369E">
            <wp:extent cx="4252328" cy="2552921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252328" cy="25529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1CE798" w14:textId="3D94E578" w:rsidR="00885ED6" w:rsidRPr="00254245" w:rsidRDefault="00245016" w:rsidP="00245016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44"/>
          <w:szCs w:val="44"/>
        </w:rPr>
      </w:pPr>
      <w:r w:rsidRPr="00254245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>Рисунок 5 – Красные тона</w:t>
      </w:r>
    </w:p>
    <w:p w14:paraId="7CF29A12" w14:textId="77777777" w:rsidR="00254245" w:rsidRDefault="00885ED6" w:rsidP="00254245">
      <w:pPr>
        <w:keepNext/>
        <w:spacing w:after="0"/>
        <w:ind w:firstLine="709"/>
        <w:jc w:val="center"/>
      </w:pPr>
      <w:r w:rsidRPr="00885ED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3A87A900" wp14:editId="016B3E18">
            <wp:extent cx="4267570" cy="1569856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267570" cy="15698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8EC78" w14:textId="289C985D" w:rsidR="00885ED6" w:rsidRPr="00254245" w:rsidRDefault="00254245" w:rsidP="00254245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</w:pPr>
      <w:r w:rsidRPr="00254245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>Рисунок 6 – Розовые тона</w:t>
      </w:r>
    </w:p>
    <w:p w14:paraId="04CCD74A" w14:textId="77777777" w:rsidR="00254245" w:rsidRDefault="00885ED6" w:rsidP="00254245">
      <w:pPr>
        <w:keepNext/>
        <w:spacing w:after="0"/>
        <w:ind w:firstLine="709"/>
        <w:jc w:val="center"/>
      </w:pPr>
      <w:r w:rsidRPr="00885ED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57F4B636" wp14:editId="61FF1932">
            <wp:extent cx="4275190" cy="1546994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275190" cy="15469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167BC6" w14:textId="7B2AC18F" w:rsidR="00885ED6" w:rsidRPr="00254245" w:rsidRDefault="00254245" w:rsidP="00254245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</w:pPr>
      <w:r w:rsidRPr="00254245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>Рисунок 7 – Оранжевые тона</w:t>
      </w:r>
    </w:p>
    <w:p w14:paraId="754828D3" w14:textId="77777777" w:rsidR="00254245" w:rsidRDefault="00885ED6" w:rsidP="00254245">
      <w:pPr>
        <w:keepNext/>
        <w:spacing w:after="0"/>
        <w:ind w:firstLine="709"/>
        <w:jc w:val="center"/>
      </w:pPr>
      <w:r w:rsidRPr="00885ED6"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drawing>
          <wp:inline distT="0" distB="0" distL="0" distR="0" wp14:anchorId="6F1FFB61" wp14:editId="4592CCE7">
            <wp:extent cx="4305300" cy="2599055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315447" cy="26051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8DD685" w14:textId="12BD0A32" w:rsidR="00885ED6" w:rsidRDefault="00254245" w:rsidP="00254245">
      <w:pPr>
        <w:pStyle w:val="a3"/>
        <w:jc w:val="center"/>
        <w:rPr>
          <w:rFonts w:ascii="Times New Roman" w:hAnsi="Times New Roman" w:cs="Times New Roman"/>
          <w:sz w:val="28"/>
          <w:szCs w:val="28"/>
        </w:rPr>
      </w:pPr>
      <w:r w:rsidRPr="00254245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>Рисунок 8 – Желтые тона</w:t>
      </w:r>
    </w:p>
    <w:p w14:paraId="21D9CF17" w14:textId="77777777" w:rsidR="00254245" w:rsidRDefault="00885ED6" w:rsidP="00254245">
      <w:pPr>
        <w:keepNext/>
        <w:spacing w:after="0"/>
        <w:ind w:firstLine="709"/>
        <w:jc w:val="center"/>
      </w:pPr>
      <w:r w:rsidRPr="00885ED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09527715" wp14:editId="3BAF087E">
            <wp:extent cx="4259949" cy="4077053"/>
            <wp:effectExtent l="0" t="0" r="762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259949" cy="4077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0EC667" w14:textId="6BAD0B44" w:rsidR="00885ED6" w:rsidRPr="00254245" w:rsidRDefault="00254245" w:rsidP="00254245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</w:pPr>
      <w:r w:rsidRPr="00254245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>Рисунок 9 – Фиолетовые тона</w:t>
      </w:r>
    </w:p>
    <w:p w14:paraId="71B391A6" w14:textId="77777777" w:rsidR="00254245" w:rsidRDefault="00885ED6" w:rsidP="00254245">
      <w:pPr>
        <w:keepNext/>
        <w:spacing w:after="0"/>
        <w:ind w:firstLine="709"/>
        <w:jc w:val="center"/>
      </w:pPr>
      <w:r w:rsidRPr="00885ED6"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drawing>
          <wp:inline distT="0" distB="0" distL="0" distR="0" wp14:anchorId="5E9AAADB" wp14:editId="5925AC9E">
            <wp:extent cx="3937622" cy="3831772"/>
            <wp:effectExtent l="0" t="0" r="6350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981612" cy="38745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E51297" w14:textId="047E83CB" w:rsidR="00885ED6" w:rsidRPr="00254245" w:rsidRDefault="00254245" w:rsidP="00254245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</w:pPr>
      <w:r w:rsidRPr="00254245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>Рисунок 10 – Коричневые тона</w:t>
      </w:r>
    </w:p>
    <w:p w14:paraId="4610AD17" w14:textId="77777777" w:rsidR="00254245" w:rsidRDefault="00885ED6" w:rsidP="00254245">
      <w:pPr>
        <w:keepNext/>
        <w:spacing w:after="0"/>
        <w:ind w:firstLine="709"/>
        <w:jc w:val="center"/>
      </w:pPr>
      <w:r w:rsidRPr="00885ED6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6801D916" wp14:editId="7712FFFA">
            <wp:extent cx="4001122" cy="4822372"/>
            <wp:effectExtent l="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037530" cy="48662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6B91A3" w14:textId="40B06B59" w:rsidR="00885ED6" w:rsidRPr="00254245" w:rsidRDefault="00254245" w:rsidP="00254245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</w:pPr>
      <w:r w:rsidRPr="00254245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>Рисунок 11 – Зелёные тона</w:t>
      </w:r>
    </w:p>
    <w:p w14:paraId="7217BA1C" w14:textId="77777777" w:rsidR="00254245" w:rsidRDefault="00885ED6" w:rsidP="00254245">
      <w:pPr>
        <w:keepNext/>
        <w:spacing w:after="0"/>
        <w:ind w:firstLine="709"/>
        <w:jc w:val="center"/>
      </w:pPr>
      <w:r w:rsidRPr="00885ED6"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drawing>
          <wp:inline distT="0" distB="0" distL="0" distR="0" wp14:anchorId="039087EA" wp14:editId="5ABAD76D">
            <wp:extent cx="4267570" cy="5890770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267570" cy="5890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6890E9" w14:textId="6CB07931" w:rsidR="00633BFD" w:rsidRPr="00254245" w:rsidRDefault="00254245" w:rsidP="00254245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</w:pPr>
      <w:r w:rsidRPr="00254245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>Рисунок 12 – Синие тона</w:t>
      </w:r>
    </w:p>
    <w:p w14:paraId="45F12136" w14:textId="77777777" w:rsidR="00254245" w:rsidRDefault="008D7923" w:rsidP="00254245">
      <w:pPr>
        <w:keepNext/>
        <w:spacing w:after="0"/>
        <w:ind w:firstLine="709"/>
        <w:jc w:val="center"/>
      </w:pPr>
      <w:r w:rsidRPr="008D7923"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drawing>
          <wp:inline distT="0" distB="0" distL="0" distR="0" wp14:anchorId="173F9193" wp14:editId="7CC0646E">
            <wp:extent cx="4237087" cy="4054191"/>
            <wp:effectExtent l="0" t="0" r="0" b="381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237087" cy="40541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5BFC22" w14:textId="49E479B2" w:rsidR="00254245" w:rsidRPr="00254245" w:rsidRDefault="00254245" w:rsidP="00254245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</w:pPr>
      <w:r w:rsidRPr="00254245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>Рисунок 13 – Белые тона</w:t>
      </w:r>
    </w:p>
    <w:p w14:paraId="41C14770" w14:textId="77777777" w:rsidR="00254245" w:rsidRDefault="008D7923" w:rsidP="00254245">
      <w:pPr>
        <w:keepNext/>
        <w:spacing w:after="0"/>
        <w:ind w:firstLine="709"/>
        <w:jc w:val="center"/>
      </w:pPr>
      <w:r w:rsidRPr="008D7923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39588A83" wp14:editId="14C68FCB">
            <wp:extent cx="4244708" cy="4069433"/>
            <wp:effectExtent l="0" t="0" r="3810" b="762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244708" cy="40694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CF3290" w14:textId="1103CFEC" w:rsidR="008D7923" w:rsidRPr="00254245" w:rsidRDefault="00254245" w:rsidP="00254245">
      <w:pPr>
        <w:pStyle w:val="a3"/>
        <w:jc w:val="center"/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</w:pPr>
      <w:r w:rsidRPr="00254245">
        <w:rPr>
          <w:rFonts w:ascii="Times New Roman" w:hAnsi="Times New Roman" w:cs="Times New Roman"/>
          <w:i w:val="0"/>
          <w:iCs w:val="0"/>
          <w:color w:val="auto"/>
          <w:sz w:val="28"/>
          <w:szCs w:val="28"/>
        </w:rPr>
        <w:t>Рисунок 14 – Серые тона</w:t>
      </w:r>
    </w:p>
    <w:p w14:paraId="14BC1547" w14:textId="0E88F1FA" w:rsidR="00633BFD" w:rsidRDefault="00633BFD" w:rsidP="00493B02">
      <w:pPr>
        <w:spacing w:after="0"/>
        <w:rPr>
          <w:rFonts w:ascii="Times New Roman" w:hAnsi="Times New Roman" w:cs="Times New Roman"/>
          <w:sz w:val="28"/>
          <w:szCs w:val="28"/>
        </w:rPr>
      </w:pPr>
    </w:p>
    <w:p w14:paraId="440AAD3C" w14:textId="77777777" w:rsidR="00633BFD" w:rsidRDefault="00633BFD" w:rsidP="00633BFD">
      <w:pPr>
        <w:spacing w:after="0"/>
        <w:ind w:firstLine="709"/>
        <w:jc w:val="center"/>
        <w:rPr>
          <w:rFonts w:ascii="Times New Roman" w:hAnsi="Times New Roman" w:cs="Times New Roman"/>
          <w:i/>
          <w:iCs/>
          <w:sz w:val="28"/>
          <w:szCs w:val="28"/>
          <w:u w:val="single"/>
        </w:rPr>
      </w:pPr>
      <w:r>
        <w:rPr>
          <w:rFonts w:ascii="Times New Roman" w:hAnsi="Times New Roman" w:cs="Times New Roman"/>
          <w:i/>
          <w:iCs/>
          <w:sz w:val="28"/>
          <w:szCs w:val="28"/>
          <w:u w:val="single"/>
        </w:rPr>
        <w:lastRenderedPageBreak/>
        <w:t>Задания к лабораторной работе</w:t>
      </w:r>
    </w:p>
    <w:p w14:paraId="68A4ABEA" w14:textId="77777777" w:rsidR="00633BFD" w:rsidRDefault="00633BFD" w:rsidP="00633BFD">
      <w:pPr>
        <w:spacing w:after="0"/>
        <w:ind w:firstLine="709"/>
        <w:jc w:val="center"/>
        <w:rPr>
          <w:rFonts w:ascii="Times New Roman" w:hAnsi="Times New Roman" w:cs="Times New Roman"/>
          <w:i/>
          <w:iCs/>
          <w:sz w:val="28"/>
          <w:szCs w:val="28"/>
          <w:u w:val="single"/>
        </w:rPr>
      </w:pPr>
    </w:p>
    <w:p w14:paraId="36B7CB9A" w14:textId="48A9B874" w:rsidR="00633BFD" w:rsidRDefault="00254245" w:rsidP="00633BFD">
      <w:pPr>
        <w:pStyle w:val="a9"/>
        <w:numPr>
          <w:ilvl w:val="0"/>
          <w:numId w:val="2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Создайте </w:t>
      </w:r>
      <w:r>
        <w:rPr>
          <w:rFonts w:ascii="Times New Roman" w:hAnsi="Times New Roman" w:cs="Times New Roman"/>
          <w:sz w:val="28"/>
          <w:szCs w:val="28"/>
          <w:lang w:val="en-US"/>
        </w:rPr>
        <w:t>HTML</w:t>
      </w:r>
      <w:r w:rsidRPr="00493B0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страничку</w:t>
      </w:r>
      <w:r w:rsidR="00493B02">
        <w:rPr>
          <w:rFonts w:ascii="Times New Roman" w:hAnsi="Times New Roman" w:cs="Times New Roman"/>
          <w:sz w:val="28"/>
          <w:szCs w:val="28"/>
        </w:rPr>
        <w:t>, где в «шапке» по центру будет располагаться её название, а с правой и левой сторон кнопки-ссылки на другие страницы, документы, интернет-ресурсы (выбрать по желанию). Также укажите фон страницы и поместите на неё текст и (или) рисунки.</w:t>
      </w:r>
    </w:p>
    <w:p w14:paraId="32160C57" w14:textId="22417F2C" w:rsidR="00493B02" w:rsidRDefault="00493B02" w:rsidP="00633BFD">
      <w:pPr>
        <w:pStyle w:val="a9"/>
        <w:numPr>
          <w:ilvl w:val="0"/>
          <w:numId w:val="2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На основании странички, созданной в задании 1, добавьте, с помощью тега </w:t>
      </w:r>
      <w:r w:rsidRPr="00493B02">
        <w:rPr>
          <w:rFonts w:ascii="Times New Roman" w:hAnsi="Times New Roman" w:cs="Times New Roman"/>
          <w:sz w:val="28"/>
          <w:szCs w:val="28"/>
        </w:rPr>
        <w:t>&lt;</w:t>
      </w:r>
      <w:r>
        <w:rPr>
          <w:rFonts w:ascii="Times New Roman" w:hAnsi="Times New Roman" w:cs="Times New Roman"/>
          <w:sz w:val="28"/>
          <w:szCs w:val="28"/>
          <w:lang w:val="en-US"/>
        </w:rPr>
        <w:t>footer</w:t>
      </w:r>
      <w:r w:rsidRPr="00493B02">
        <w:rPr>
          <w:rFonts w:ascii="Times New Roman" w:hAnsi="Times New Roman" w:cs="Times New Roman"/>
          <w:sz w:val="28"/>
          <w:szCs w:val="28"/>
        </w:rPr>
        <w:t>&gt;</w:t>
      </w:r>
      <w:r>
        <w:rPr>
          <w:rFonts w:ascii="Times New Roman" w:hAnsi="Times New Roman" w:cs="Times New Roman"/>
          <w:sz w:val="28"/>
          <w:szCs w:val="28"/>
        </w:rPr>
        <w:t>, нижний колонтитул, в котором разместите имя автора, дату документа, контактную информацию и ссылку на вашу почту, а также кнопку «Обратная связь» (далее см. задание 3).</w:t>
      </w:r>
    </w:p>
    <w:p w14:paraId="2EECE99B" w14:textId="67101B49" w:rsidR="00493B02" w:rsidRDefault="00493B02" w:rsidP="00633BFD">
      <w:pPr>
        <w:pStyle w:val="a9"/>
        <w:numPr>
          <w:ilvl w:val="0"/>
          <w:numId w:val="2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После создания кнопки «Связь» вам потребуется ещё одна страничка, на которой будет присутствовать форма для заполнения данных, благодаря которой пользователи смогут задавать интересующие их вопросы</w:t>
      </w:r>
      <w:r w:rsidR="006C7D25">
        <w:rPr>
          <w:rFonts w:ascii="Times New Roman" w:hAnsi="Times New Roman" w:cs="Times New Roman"/>
          <w:sz w:val="28"/>
          <w:szCs w:val="28"/>
        </w:rPr>
        <w:t xml:space="preserve"> и получать ответ на почтовый ящик. Ваша форма должна содержать поля для указания вопроса, ФИО и номера мобильного телефона (или электронной почты), куда пользователь получит ответ. А также кнопку «подтвердить».</w:t>
      </w:r>
    </w:p>
    <w:p w14:paraId="6FF3B23B" w14:textId="36286A80" w:rsidR="006C7D25" w:rsidRDefault="006C7D25" w:rsidP="00633BFD">
      <w:pPr>
        <w:pStyle w:val="a9"/>
        <w:numPr>
          <w:ilvl w:val="0"/>
          <w:numId w:val="2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странице с формой добавьте кнопку «на главную».</w:t>
      </w:r>
    </w:p>
    <w:p w14:paraId="478A8565" w14:textId="6078374F" w:rsidR="006C7D25" w:rsidRDefault="006C7D25" w:rsidP="00633BFD">
      <w:pPr>
        <w:pStyle w:val="a9"/>
        <w:numPr>
          <w:ilvl w:val="0"/>
          <w:numId w:val="2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главной странице внизу добавьте кнопку, которая будет возвращать Вас вверх страницы.</w:t>
      </w:r>
    </w:p>
    <w:p w14:paraId="7EEEC6E2" w14:textId="61891934" w:rsidR="006C7D25" w:rsidRDefault="006C7D25" w:rsidP="00633BFD">
      <w:pPr>
        <w:pStyle w:val="a9"/>
        <w:numPr>
          <w:ilvl w:val="0"/>
          <w:numId w:val="2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главной странице разместите бегущую строку. Форматирование выберите по желанию.</w:t>
      </w:r>
    </w:p>
    <w:p w14:paraId="6398DB5F" w14:textId="312BF418" w:rsidR="006C7D25" w:rsidRDefault="006C7D25" w:rsidP="006C7D25">
      <w:pPr>
        <w:spacing w:after="0"/>
        <w:rPr>
          <w:rFonts w:ascii="Times New Roman" w:hAnsi="Times New Roman" w:cs="Times New Roman"/>
          <w:sz w:val="28"/>
          <w:szCs w:val="28"/>
        </w:rPr>
      </w:pPr>
    </w:p>
    <w:p w14:paraId="7E4001E0" w14:textId="20D4A362" w:rsidR="006C7D25" w:rsidRPr="006C7D25" w:rsidRDefault="006C7D25" w:rsidP="006C7D25">
      <w:pPr>
        <w:spacing w:after="0"/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Результат продемонстрируйте преподавателю. Успехов ;) </w:t>
      </w:r>
    </w:p>
    <w:sectPr w:rsidR="006C7D25" w:rsidRPr="006C7D25" w:rsidSect="00885ED6">
      <w:headerReference w:type="default" r:id="rId22"/>
      <w:headerReference w:type="first" r:id="rId23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37E92FD" w14:textId="77777777" w:rsidR="004B71F9" w:rsidRDefault="004B71F9" w:rsidP="00A035C3">
      <w:pPr>
        <w:spacing w:after="0" w:line="240" w:lineRule="auto"/>
      </w:pPr>
      <w:r>
        <w:separator/>
      </w:r>
    </w:p>
  </w:endnote>
  <w:endnote w:type="continuationSeparator" w:id="0">
    <w:p w14:paraId="3FD47D2B" w14:textId="77777777" w:rsidR="004B71F9" w:rsidRDefault="004B71F9" w:rsidP="00A035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3F7D636" w14:textId="77777777" w:rsidR="004B71F9" w:rsidRDefault="004B71F9" w:rsidP="00A035C3">
      <w:pPr>
        <w:spacing w:after="0" w:line="240" w:lineRule="auto"/>
      </w:pPr>
      <w:r>
        <w:separator/>
      </w:r>
    </w:p>
  </w:footnote>
  <w:footnote w:type="continuationSeparator" w:id="0">
    <w:p w14:paraId="6AAB147D" w14:textId="77777777" w:rsidR="004B71F9" w:rsidRDefault="004B71F9" w:rsidP="00A035C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8D6ADC1" w14:textId="4151C818" w:rsidR="00A035C3" w:rsidRPr="00A035C3" w:rsidRDefault="00A035C3" w:rsidP="00A035C3">
    <w:pPr>
      <w:pStyle w:val="a4"/>
      <w:tabs>
        <w:tab w:val="clear" w:pos="4677"/>
        <w:tab w:val="clear" w:pos="9355"/>
        <w:tab w:val="left" w:pos="8320"/>
      </w:tabs>
      <w:rPr>
        <w:rFonts w:ascii="Arial Narrow" w:hAnsi="Arial Narrow"/>
        <w:sz w:val="24"/>
        <w:szCs w:val="24"/>
      </w:rPr>
    </w:pPr>
    <w:r>
      <w:rPr>
        <w:rFonts w:ascii="Arial Narrow" w:hAnsi="Arial Narrow"/>
        <w:sz w:val="24"/>
        <w:szCs w:val="24"/>
      </w:rPr>
      <w:t xml:space="preserve">                                                                                                                  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3C35CA" w14:textId="65DF660B" w:rsidR="00885ED6" w:rsidRDefault="00885ED6">
    <w:pPr>
      <w:pStyle w:val="a4"/>
    </w:pPr>
    <w:r>
      <w:t xml:space="preserve">                                                                                                                       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0636AD3"/>
    <w:multiLevelType w:val="hybridMultilevel"/>
    <w:tmpl w:val="EBE8BC48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>
    <w:nsid w:val="5F8B1E6F"/>
    <w:multiLevelType w:val="hybridMultilevel"/>
    <w:tmpl w:val="A16A09E6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2CCB"/>
    <w:rsid w:val="00043D91"/>
    <w:rsid w:val="000A5384"/>
    <w:rsid w:val="00245016"/>
    <w:rsid w:val="00254245"/>
    <w:rsid w:val="00293440"/>
    <w:rsid w:val="004005B3"/>
    <w:rsid w:val="0046041A"/>
    <w:rsid w:val="004855D6"/>
    <w:rsid w:val="00493B02"/>
    <w:rsid w:val="004B71F9"/>
    <w:rsid w:val="00633BFD"/>
    <w:rsid w:val="006C7D25"/>
    <w:rsid w:val="00885ED6"/>
    <w:rsid w:val="008D7923"/>
    <w:rsid w:val="00997E9F"/>
    <w:rsid w:val="009B4B7D"/>
    <w:rsid w:val="009D514C"/>
    <w:rsid w:val="00A035C3"/>
    <w:rsid w:val="00A962E3"/>
    <w:rsid w:val="00B52CCB"/>
    <w:rsid w:val="00B57116"/>
    <w:rsid w:val="00B571E9"/>
    <w:rsid w:val="00BF28BE"/>
    <w:rsid w:val="00ED6116"/>
    <w:rsid w:val="00EF4477"/>
    <w:rsid w:val="00F00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B6EC0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9D514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4">
    <w:name w:val="header"/>
    <w:basedOn w:val="a"/>
    <w:link w:val="a5"/>
    <w:uiPriority w:val="99"/>
    <w:unhideWhenUsed/>
    <w:rsid w:val="00A035C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A035C3"/>
  </w:style>
  <w:style w:type="paragraph" w:styleId="a6">
    <w:name w:val="footer"/>
    <w:basedOn w:val="a"/>
    <w:link w:val="a7"/>
    <w:uiPriority w:val="99"/>
    <w:unhideWhenUsed/>
    <w:rsid w:val="00A035C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A035C3"/>
  </w:style>
  <w:style w:type="character" w:customStyle="1" w:styleId="tag">
    <w:name w:val="tag"/>
    <w:basedOn w:val="a0"/>
    <w:rsid w:val="00A035C3"/>
  </w:style>
  <w:style w:type="table" w:styleId="a8">
    <w:name w:val="Table Grid"/>
    <w:basedOn w:val="a1"/>
    <w:uiPriority w:val="39"/>
    <w:rsid w:val="00997E9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9">
    <w:name w:val="List Paragraph"/>
    <w:basedOn w:val="a"/>
    <w:uiPriority w:val="34"/>
    <w:qFormat/>
    <w:rsid w:val="00633BF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header" Target="header2.xm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6466DC-EE39-401A-B4B3-480B2C36ED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6_Лабораторная HTML.dotx</Template>
  <TotalTime>2</TotalTime>
  <Pages>1</Pages>
  <Words>1099</Words>
  <Characters>6267</Characters>
  <Application>Microsoft Office Word</Application>
  <DocSecurity>0</DocSecurity>
  <Lines>52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Customs FTUG</cp:lastModifiedBy>
  <cp:revision>4</cp:revision>
  <dcterms:created xsi:type="dcterms:W3CDTF">2021-11-15T12:13:00Z</dcterms:created>
  <dcterms:modified xsi:type="dcterms:W3CDTF">2021-11-15T12:14:00Z</dcterms:modified>
</cp:coreProperties>
</file>