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FD0B43" w14:textId="637B7095" w:rsidR="004F419D" w:rsidRDefault="00C67461" w:rsidP="004F419D">
      <w:bookmarkStart w:id="0" w:name="_Hlk185186122"/>
      <w:bookmarkEnd w:id="0"/>
      <w:r>
        <w:rPr>
          <w:noProof/>
        </w:rPr>
        <w:drawing>
          <wp:anchor distT="0" distB="0" distL="114300" distR="114300" simplePos="0" relativeHeight="251653120" behindDoc="0" locked="0" layoutInCell="1" allowOverlap="1" wp14:anchorId="19FF1EB4" wp14:editId="4FA5057D">
            <wp:simplePos x="0" y="0"/>
            <wp:positionH relativeFrom="margin">
              <wp:posOffset>677545</wp:posOffset>
            </wp:positionH>
            <wp:positionV relativeFrom="paragraph">
              <wp:posOffset>45</wp:posOffset>
            </wp:positionV>
            <wp:extent cx="4288790" cy="1438910"/>
            <wp:effectExtent l="0" t="0" r="3810" b="0"/>
            <wp:wrapThrough wrapText="bothSides">
              <wp:wrapPolygon edited="0">
                <wp:start x="2686" y="0"/>
                <wp:lineTo x="2175" y="381"/>
                <wp:lineTo x="895" y="2478"/>
                <wp:lineTo x="512" y="4575"/>
                <wp:lineTo x="192" y="5910"/>
                <wp:lineTo x="0" y="7816"/>
                <wp:lineTo x="0" y="13536"/>
                <wp:lineTo x="192" y="15252"/>
                <wp:lineTo x="895" y="18683"/>
                <wp:lineTo x="2431" y="21352"/>
                <wp:lineTo x="2686" y="21352"/>
                <wp:lineTo x="4605" y="21352"/>
                <wp:lineTo x="6716" y="21352"/>
                <wp:lineTo x="10618" y="19446"/>
                <wp:lineTo x="10554" y="18302"/>
                <wp:lineTo x="17909" y="18302"/>
                <wp:lineTo x="19892" y="17730"/>
                <wp:lineTo x="19700" y="15252"/>
                <wp:lineTo x="20340" y="13726"/>
                <wp:lineTo x="20404" y="12201"/>
                <wp:lineTo x="21363" y="11439"/>
                <wp:lineTo x="21235" y="9151"/>
                <wp:lineTo x="21555" y="6101"/>
                <wp:lineTo x="21555" y="4194"/>
                <wp:lineTo x="6460" y="2669"/>
                <wp:lineTo x="5309" y="763"/>
                <wp:lineTo x="4605" y="0"/>
                <wp:lineTo x="2686" y="0"/>
              </wp:wrapPolygon>
            </wp:wrapThrough>
            <wp:docPr id="162080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8790" cy="1438910"/>
                    </a:xfrm>
                    <a:prstGeom prst="rect">
                      <a:avLst/>
                    </a:prstGeom>
                    <a:noFill/>
                  </pic:spPr>
                </pic:pic>
              </a:graphicData>
            </a:graphic>
            <wp14:sizeRelH relativeFrom="margin">
              <wp14:pctWidth>0</wp14:pctWidth>
            </wp14:sizeRelH>
            <wp14:sizeRelV relativeFrom="margin">
              <wp14:pctHeight>0</wp14:pctHeight>
            </wp14:sizeRelV>
          </wp:anchor>
        </w:drawing>
      </w:r>
    </w:p>
    <w:p w14:paraId="34428A53" w14:textId="44AAB200" w:rsidR="004F419D" w:rsidRPr="004F419D" w:rsidRDefault="004F419D" w:rsidP="004F419D"/>
    <w:p w14:paraId="51CBE748" w14:textId="078FD8FA" w:rsidR="004F419D" w:rsidRPr="004F419D" w:rsidRDefault="004F419D" w:rsidP="004F419D"/>
    <w:p w14:paraId="12144D80" w14:textId="77777777" w:rsidR="004F419D" w:rsidRPr="004F419D" w:rsidRDefault="004F419D" w:rsidP="004F419D"/>
    <w:p w14:paraId="5318F8F0" w14:textId="77777777" w:rsidR="004F419D" w:rsidRPr="004F419D" w:rsidRDefault="004F419D" w:rsidP="004F419D"/>
    <w:p w14:paraId="748794EA" w14:textId="77777777" w:rsidR="004F419D" w:rsidRPr="004F419D" w:rsidRDefault="004F419D" w:rsidP="004F419D"/>
    <w:p w14:paraId="2901D381" w14:textId="77777777" w:rsidR="00850B8F" w:rsidRDefault="00850B8F" w:rsidP="004F419D">
      <w:pPr>
        <w:tabs>
          <w:tab w:val="left" w:pos="3820"/>
        </w:tabs>
      </w:pPr>
    </w:p>
    <w:p w14:paraId="343893B2" w14:textId="77777777" w:rsidR="00850B8F" w:rsidRDefault="00850B8F" w:rsidP="004F419D">
      <w:pPr>
        <w:tabs>
          <w:tab w:val="left" w:pos="3820"/>
        </w:tabs>
      </w:pPr>
    </w:p>
    <w:p w14:paraId="52A9AA22" w14:textId="3AF28BC6" w:rsidR="004F419D" w:rsidRPr="005E637D" w:rsidRDefault="004F419D" w:rsidP="00850B8F">
      <w:pPr>
        <w:tabs>
          <w:tab w:val="left" w:pos="3820"/>
        </w:tabs>
        <w:jc w:val="center"/>
        <w:rPr>
          <w:rFonts w:ascii="Times New Roman" w:hAnsi="Times New Roman" w:cs="Times New Roman"/>
          <w:b/>
          <w:bCs/>
          <w:sz w:val="36"/>
          <w:szCs w:val="36"/>
        </w:rPr>
      </w:pPr>
      <w:r w:rsidRPr="005E637D">
        <w:rPr>
          <w:rFonts w:ascii="Times New Roman" w:hAnsi="Times New Roman" w:cs="Times New Roman"/>
          <w:b/>
          <w:bCs/>
          <w:sz w:val="36"/>
          <w:szCs w:val="36"/>
        </w:rPr>
        <w:t>MSc in Business Analytics</w:t>
      </w:r>
    </w:p>
    <w:p w14:paraId="1B8E5719" w14:textId="3F8CCB86" w:rsidR="005E637D" w:rsidRPr="000A6424" w:rsidRDefault="005E637D" w:rsidP="00850B8F">
      <w:pPr>
        <w:tabs>
          <w:tab w:val="left" w:pos="3820"/>
        </w:tabs>
        <w:jc w:val="center"/>
        <w:rPr>
          <w:rFonts w:ascii="Times New Roman" w:hAnsi="Times New Roman" w:cs="Times New Roman"/>
          <w:b/>
          <w:bCs/>
          <w:sz w:val="36"/>
          <w:szCs w:val="36"/>
        </w:rPr>
      </w:pPr>
    </w:p>
    <w:p w14:paraId="2A9CA4D9" w14:textId="4B600768" w:rsidR="004F419D" w:rsidRPr="000A6424" w:rsidRDefault="004F419D" w:rsidP="00850B8F">
      <w:pPr>
        <w:tabs>
          <w:tab w:val="left" w:pos="3820"/>
        </w:tabs>
        <w:jc w:val="center"/>
        <w:rPr>
          <w:rFonts w:ascii="Times New Roman" w:hAnsi="Times New Roman" w:cs="Times New Roman"/>
          <w:b/>
          <w:bCs/>
          <w:sz w:val="36"/>
          <w:szCs w:val="36"/>
        </w:rPr>
      </w:pPr>
      <w:r w:rsidRPr="000A6424">
        <w:rPr>
          <w:rFonts w:ascii="Times New Roman" w:hAnsi="Times New Roman" w:cs="Times New Roman"/>
          <w:b/>
          <w:bCs/>
          <w:sz w:val="36"/>
          <w:szCs w:val="36"/>
        </w:rPr>
        <w:t xml:space="preserve">Module code </w:t>
      </w:r>
      <w:r w:rsidR="00292721">
        <w:rPr>
          <w:rFonts w:ascii="Times New Roman" w:hAnsi="Times New Roman" w:cs="Times New Roman"/>
          <w:b/>
          <w:bCs/>
          <w:sz w:val="36"/>
          <w:szCs w:val="36"/>
        </w:rPr>
        <w:t>–</w:t>
      </w:r>
      <w:r w:rsidRPr="000A6424">
        <w:rPr>
          <w:rFonts w:ascii="Times New Roman" w:hAnsi="Times New Roman" w:cs="Times New Roman"/>
          <w:b/>
          <w:bCs/>
          <w:sz w:val="36"/>
          <w:szCs w:val="36"/>
        </w:rPr>
        <w:t xml:space="preserve"> BEMM</w:t>
      </w:r>
      <w:r w:rsidR="00292721">
        <w:rPr>
          <w:rFonts w:ascii="Times New Roman" w:hAnsi="Times New Roman" w:cs="Times New Roman"/>
          <w:b/>
          <w:bCs/>
          <w:sz w:val="36"/>
          <w:szCs w:val="36"/>
        </w:rPr>
        <w:t>457</w:t>
      </w:r>
    </w:p>
    <w:p w14:paraId="081FD27F" w14:textId="2814E4EC" w:rsidR="005E637D" w:rsidRPr="000A6424" w:rsidRDefault="00292721" w:rsidP="00850B8F">
      <w:pPr>
        <w:tabs>
          <w:tab w:val="left" w:pos="3820"/>
        </w:tabs>
        <w:jc w:val="center"/>
        <w:rPr>
          <w:rFonts w:ascii="Times New Roman" w:hAnsi="Times New Roman" w:cs="Times New Roman"/>
          <w:b/>
          <w:bCs/>
          <w:sz w:val="36"/>
          <w:szCs w:val="36"/>
        </w:rPr>
      </w:pPr>
      <w:r>
        <w:rPr>
          <w:rFonts w:ascii="Times New Roman" w:hAnsi="Times New Roman" w:cs="Times New Roman"/>
          <w:b/>
          <w:bCs/>
          <w:sz w:val="36"/>
          <w:szCs w:val="36"/>
        </w:rPr>
        <w:t xml:space="preserve">Topics in Business Analytics </w:t>
      </w:r>
    </w:p>
    <w:p w14:paraId="38EF0F9D" w14:textId="69AC47AA" w:rsidR="005E637D" w:rsidRPr="000A6424" w:rsidRDefault="005E637D" w:rsidP="00850B8F">
      <w:pPr>
        <w:tabs>
          <w:tab w:val="left" w:pos="3820"/>
        </w:tabs>
        <w:jc w:val="center"/>
        <w:rPr>
          <w:rFonts w:ascii="Times New Roman" w:hAnsi="Times New Roman" w:cs="Times New Roman"/>
          <w:b/>
          <w:bCs/>
          <w:sz w:val="36"/>
          <w:szCs w:val="36"/>
        </w:rPr>
      </w:pPr>
      <w:r w:rsidRPr="000A6424">
        <w:rPr>
          <w:rFonts w:ascii="Times New Roman" w:hAnsi="Times New Roman" w:cs="Times New Roman"/>
          <w:b/>
          <w:bCs/>
          <w:sz w:val="36"/>
          <w:szCs w:val="36"/>
        </w:rPr>
        <w:t>Student Id: 740095163</w:t>
      </w:r>
    </w:p>
    <w:p w14:paraId="59D3239B" w14:textId="5183C0D0" w:rsidR="005E637D" w:rsidRPr="005E637D" w:rsidRDefault="005E637D" w:rsidP="00850B8F">
      <w:pPr>
        <w:tabs>
          <w:tab w:val="left" w:pos="3820"/>
        </w:tabs>
        <w:jc w:val="center"/>
        <w:rPr>
          <w:rFonts w:ascii="Times New Roman" w:hAnsi="Times New Roman" w:cs="Times New Roman"/>
          <w:b/>
          <w:bCs/>
          <w:sz w:val="36"/>
          <w:szCs w:val="36"/>
        </w:rPr>
      </w:pPr>
    </w:p>
    <w:p w14:paraId="43594A45" w14:textId="0C05369B" w:rsidR="005E637D" w:rsidRDefault="00F74715" w:rsidP="00850B8F">
      <w:pPr>
        <w:pStyle w:val="Title"/>
      </w:pPr>
      <w:r>
        <w:t xml:space="preserve">Credit card Fraud Detection </w:t>
      </w:r>
    </w:p>
    <w:p w14:paraId="3FD4811B" w14:textId="77777777" w:rsidR="000E7249" w:rsidRDefault="000E7249" w:rsidP="00850B8F">
      <w:pPr>
        <w:pStyle w:val="Title"/>
      </w:pPr>
    </w:p>
    <w:p w14:paraId="38380A09" w14:textId="62805BD3" w:rsidR="00F74715" w:rsidRPr="00D823A0" w:rsidRDefault="000E7249" w:rsidP="00D823A0">
      <w:pPr>
        <w:pStyle w:val="Title"/>
      </w:pPr>
      <w:r>
        <w:rPr>
          <w:noProof/>
          <w14:ligatures w14:val="standardContextual"/>
        </w:rPr>
        <w:drawing>
          <wp:inline distT="0" distB="0" distL="0" distR="0" wp14:anchorId="1ED0839A" wp14:editId="3993AEEA">
            <wp:extent cx="4030980" cy="3094990"/>
            <wp:effectExtent l="0" t="0" r="7620" b="0"/>
            <wp:docPr id="16011153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15329" name="Picture 16011153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0980" cy="3094990"/>
                    </a:xfrm>
                    <a:prstGeom prst="rect">
                      <a:avLst/>
                    </a:prstGeom>
                  </pic:spPr>
                </pic:pic>
              </a:graphicData>
            </a:graphic>
          </wp:inline>
        </w:drawing>
      </w:r>
    </w:p>
    <w:p w14:paraId="048C4094" w14:textId="77777777" w:rsidR="00F74715" w:rsidRPr="00850B8F" w:rsidRDefault="00F74715" w:rsidP="00850B8F">
      <w:pPr>
        <w:tabs>
          <w:tab w:val="left" w:pos="3820"/>
        </w:tabs>
        <w:jc w:val="center"/>
        <w:rPr>
          <w:b/>
          <w:bCs/>
          <w:sz w:val="36"/>
          <w:szCs w:val="36"/>
        </w:rPr>
      </w:pPr>
    </w:p>
    <w:sdt>
      <w:sdtPr>
        <w:rPr>
          <w:rFonts w:asciiTheme="minorHAnsi" w:eastAsiaTheme="minorHAnsi" w:hAnsiTheme="minorHAnsi" w:cstheme="minorBidi"/>
          <w:b w:val="0"/>
          <w:bCs w:val="0"/>
          <w:i/>
          <w:iCs/>
          <w:kern w:val="2"/>
          <w:sz w:val="22"/>
          <w:szCs w:val="22"/>
          <w:lang w:val="en-IN"/>
          <w14:ligatures w14:val="standardContextual"/>
        </w:rPr>
        <w:id w:val="68008496"/>
        <w:docPartObj>
          <w:docPartGallery w:val="Table of Contents"/>
          <w:docPartUnique/>
        </w:docPartObj>
      </w:sdtPr>
      <w:sdtEndPr>
        <w:rPr>
          <w:i w:val="0"/>
          <w:iCs w:val="0"/>
        </w:rPr>
      </w:sdtEndPr>
      <w:sdtContent>
        <w:p w14:paraId="73C3E3D3" w14:textId="24A48F46" w:rsidR="00850B8F" w:rsidRDefault="00850B8F" w:rsidP="00850B8F">
          <w:pPr>
            <w:pStyle w:val="TOC1"/>
            <w:tabs>
              <w:tab w:val="right" w:leader="dot" w:pos="9180"/>
            </w:tabs>
            <w:spacing w:before="186"/>
            <w:ind w:left="116" w:firstLine="0"/>
            <w:rPr>
              <w:i/>
              <w:iCs/>
              <w:sz w:val="22"/>
              <w:szCs w:val="22"/>
            </w:rPr>
          </w:pPr>
        </w:p>
        <w:p w14:paraId="7AAE3F21" w14:textId="6ECF8454" w:rsidR="00850B8F" w:rsidRPr="00850B8F" w:rsidRDefault="00850B8F" w:rsidP="000A6424">
          <w:pPr>
            <w:pStyle w:val="Heading1"/>
            <w:jc w:val="center"/>
          </w:pPr>
          <w:r w:rsidRPr="00850B8F">
            <w:t>Table of Contents</w:t>
          </w:r>
        </w:p>
        <w:p w14:paraId="1E70421E" w14:textId="6EFA59DB" w:rsidR="00850B8F" w:rsidRPr="00850B8F" w:rsidRDefault="00850B8F" w:rsidP="00BE0329">
          <w:pPr>
            <w:pStyle w:val="TOC1"/>
            <w:tabs>
              <w:tab w:val="right" w:leader="dot" w:pos="9180"/>
            </w:tabs>
            <w:spacing w:before="186"/>
            <w:ind w:left="116" w:firstLine="0"/>
            <w:rPr>
              <w:b w:val="0"/>
            </w:rPr>
          </w:pPr>
          <w:hyperlink w:anchor="_bookmark0" w:history="1">
            <w:r w:rsidRPr="00850B8F">
              <w:t>List of</w:t>
            </w:r>
            <w:r w:rsidRPr="00850B8F">
              <w:rPr>
                <w:spacing w:val="-1"/>
              </w:rPr>
              <w:t xml:space="preserve"> </w:t>
            </w:r>
            <w:r w:rsidRPr="00850B8F">
              <w:rPr>
                <w:spacing w:val="-2"/>
              </w:rPr>
              <w:t>Figures</w:t>
            </w:r>
            <w:r w:rsidRPr="00850B8F">
              <w:rPr>
                <w:b w:val="0"/>
              </w:rPr>
              <w:tab/>
            </w:r>
            <w:r w:rsidRPr="00850B8F">
              <w:rPr>
                <w:b w:val="0"/>
                <w:spacing w:val="-12"/>
              </w:rPr>
              <w:t>3</w:t>
            </w:r>
          </w:hyperlink>
        </w:p>
        <w:p w14:paraId="53A529C0" w14:textId="2F7C5BE7" w:rsidR="00850B8F" w:rsidRPr="00850B8F" w:rsidRDefault="0006281F" w:rsidP="00850B8F">
          <w:pPr>
            <w:pStyle w:val="TOC1"/>
            <w:numPr>
              <w:ilvl w:val="0"/>
              <w:numId w:val="1"/>
            </w:numPr>
            <w:tabs>
              <w:tab w:val="left" w:pos="356"/>
              <w:tab w:val="right" w:leader="dot" w:pos="9180"/>
            </w:tabs>
            <w:spacing w:before="260"/>
            <w:rPr>
              <w:b w:val="0"/>
            </w:rPr>
          </w:pPr>
          <w:r w:rsidRPr="0006281F">
            <w:t>Introduction</w:t>
          </w:r>
          <w:r w:rsidRPr="0006281F">
            <w:rPr>
              <w:b w:val="0"/>
              <w:bCs w:val="0"/>
            </w:rPr>
            <w:tab/>
            <w:t>4</w:t>
          </w:r>
        </w:p>
        <w:p w14:paraId="023F9514" w14:textId="33BDE0CB" w:rsidR="00850B8F" w:rsidRPr="00850B8F" w:rsidRDefault="0006281F" w:rsidP="00850B8F">
          <w:pPr>
            <w:pStyle w:val="TOC1"/>
            <w:numPr>
              <w:ilvl w:val="0"/>
              <w:numId w:val="1"/>
            </w:numPr>
            <w:tabs>
              <w:tab w:val="left" w:pos="351"/>
              <w:tab w:val="right" w:leader="dot" w:pos="9180"/>
            </w:tabs>
            <w:spacing w:before="257"/>
            <w:ind w:left="351" w:hanging="235"/>
            <w:rPr>
              <w:b w:val="0"/>
            </w:rPr>
          </w:pPr>
          <w:r>
            <w:t>Dataset Description</w:t>
          </w:r>
          <w:r w:rsidR="006E17F3">
            <w:rPr>
              <w:b w:val="0"/>
              <w:bCs w:val="0"/>
            </w:rPr>
            <w:t>………………………………………………………………………</w:t>
          </w:r>
          <w:r>
            <w:rPr>
              <w:b w:val="0"/>
              <w:bCs w:val="0"/>
            </w:rPr>
            <w:t>6</w:t>
          </w:r>
        </w:p>
        <w:p w14:paraId="0938D544" w14:textId="05D9FD00" w:rsidR="00464E2C" w:rsidRDefault="006E17F3" w:rsidP="00464E2C">
          <w:pPr>
            <w:pStyle w:val="TOC1"/>
            <w:numPr>
              <w:ilvl w:val="0"/>
              <w:numId w:val="1"/>
            </w:numPr>
            <w:tabs>
              <w:tab w:val="left" w:pos="356"/>
              <w:tab w:val="right" w:leader="dot" w:pos="9180"/>
            </w:tabs>
            <w:rPr>
              <w:b w:val="0"/>
              <w:bCs w:val="0"/>
            </w:rPr>
          </w:pPr>
          <w:r w:rsidRPr="00D94C86">
            <w:t>Exploratory Data Analysis (EDA)</w:t>
          </w:r>
          <w:r w:rsidRPr="006E17F3">
            <w:rPr>
              <w:b w:val="0"/>
              <w:bCs w:val="0"/>
            </w:rPr>
            <w:t>………………………………………………………</w:t>
          </w:r>
          <w:r>
            <w:rPr>
              <w:b w:val="0"/>
              <w:bCs w:val="0"/>
            </w:rPr>
            <w:t>7</w:t>
          </w:r>
        </w:p>
        <w:p w14:paraId="62A38A44" w14:textId="3FE44A57" w:rsidR="006E17F3" w:rsidRDefault="006E17F3" w:rsidP="006E17F3">
          <w:pPr>
            <w:pStyle w:val="TOC1"/>
            <w:tabs>
              <w:tab w:val="left" w:pos="356"/>
              <w:tab w:val="right" w:leader="dot" w:pos="9180"/>
            </w:tabs>
            <w:ind w:firstLine="0"/>
          </w:pPr>
          <w:r>
            <w:t xml:space="preserve"> 3.1 Class Distribution Analysis</w:t>
          </w:r>
          <w:r w:rsidRPr="006E17F3">
            <w:rPr>
              <w:b w:val="0"/>
              <w:bCs w:val="0"/>
            </w:rPr>
            <w:t>………………………………………………………</w:t>
          </w:r>
          <w:r>
            <w:rPr>
              <w:b w:val="0"/>
              <w:bCs w:val="0"/>
            </w:rPr>
            <w:t>....</w:t>
          </w:r>
          <w:r w:rsidRPr="006E17F3">
            <w:rPr>
              <w:b w:val="0"/>
              <w:bCs w:val="0"/>
            </w:rPr>
            <w:t>7</w:t>
          </w:r>
        </w:p>
        <w:p w14:paraId="7A02A34E" w14:textId="79EACDC0" w:rsidR="006E17F3" w:rsidRDefault="006E17F3" w:rsidP="006E17F3">
          <w:pPr>
            <w:pStyle w:val="TOC1"/>
            <w:tabs>
              <w:tab w:val="left" w:pos="356"/>
              <w:tab w:val="right" w:leader="dot" w:pos="9180"/>
            </w:tabs>
            <w:ind w:firstLine="0"/>
            <w:rPr>
              <w:b w:val="0"/>
              <w:bCs w:val="0"/>
            </w:rPr>
          </w:pPr>
          <w:r>
            <w:t xml:space="preserve"> 3.2 Correlation Heatmap</w:t>
          </w:r>
          <w:r w:rsidRPr="006E17F3">
            <w:rPr>
              <w:b w:val="0"/>
              <w:bCs w:val="0"/>
            </w:rPr>
            <w:t>………………………………………………………………</w:t>
          </w:r>
          <w:r>
            <w:rPr>
              <w:b w:val="0"/>
              <w:bCs w:val="0"/>
            </w:rPr>
            <w:t>.</w:t>
          </w:r>
          <w:r w:rsidRPr="006E17F3">
            <w:rPr>
              <w:b w:val="0"/>
              <w:bCs w:val="0"/>
            </w:rPr>
            <w:t>8</w:t>
          </w:r>
        </w:p>
        <w:p w14:paraId="1DABD592" w14:textId="14BECC98" w:rsidR="006E17F3" w:rsidRDefault="006E17F3" w:rsidP="006E17F3">
          <w:pPr>
            <w:pStyle w:val="TOC1"/>
            <w:tabs>
              <w:tab w:val="left" w:pos="356"/>
              <w:tab w:val="right" w:leader="dot" w:pos="9180"/>
            </w:tabs>
            <w:ind w:firstLine="0"/>
            <w:rPr>
              <w:b w:val="0"/>
              <w:bCs w:val="0"/>
            </w:rPr>
          </w:pPr>
          <w:r>
            <w:t>3.3 Transaction Amount Analysis</w:t>
          </w:r>
          <w:r w:rsidRPr="006E17F3">
            <w:rPr>
              <w:b w:val="0"/>
              <w:bCs w:val="0"/>
            </w:rPr>
            <w:t>…………………………………………………….</w:t>
          </w:r>
          <w:r>
            <w:rPr>
              <w:b w:val="0"/>
              <w:bCs w:val="0"/>
            </w:rPr>
            <w:t>..</w:t>
          </w:r>
          <w:r w:rsidRPr="006E17F3">
            <w:rPr>
              <w:b w:val="0"/>
              <w:bCs w:val="0"/>
            </w:rPr>
            <w:t>.8</w:t>
          </w:r>
        </w:p>
        <w:p w14:paraId="557432D1" w14:textId="5DBA4DAD" w:rsidR="006E17F3" w:rsidRPr="006E17F3" w:rsidRDefault="006E17F3" w:rsidP="006E17F3">
          <w:pPr>
            <w:pStyle w:val="TOC1"/>
            <w:tabs>
              <w:tab w:val="left" w:pos="356"/>
              <w:tab w:val="right" w:leader="dot" w:pos="9180"/>
            </w:tabs>
            <w:ind w:firstLine="0"/>
            <w:rPr>
              <w:b w:val="0"/>
              <w:bCs w:val="0"/>
            </w:rPr>
          </w:pPr>
          <w:r>
            <w:t>3.4 Outliers</w:t>
          </w:r>
          <w:r w:rsidRPr="006E17F3">
            <w:rPr>
              <w:b w:val="0"/>
              <w:bCs w:val="0"/>
            </w:rPr>
            <w:t>……………………………………………………………………………</w:t>
          </w:r>
          <w:proofErr w:type="gramStart"/>
          <w:r>
            <w:rPr>
              <w:b w:val="0"/>
              <w:bCs w:val="0"/>
            </w:rPr>
            <w:t>...</w:t>
          </w:r>
          <w:r w:rsidRPr="006E17F3">
            <w:rPr>
              <w:b w:val="0"/>
              <w:bCs w:val="0"/>
            </w:rPr>
            <w:t>..</w:t>
          </w:r>
          <w:proofErr w:type="gramEnd"/>
          <w:r w:rsidRPr="006E17F3">
            <w:rPr>
              <w:b w:val="0"/>
              <w:bCs w:val="0"/>
            </w:rPr>
            <w:t>9</w:t>
          </w:r>
        </w:p>
        <w:p w14:paraId="22C32262" w14:textId="5F902EC3" w:rsidR="00850B8F" w:rsidRDefault="000407AA" w:rsidP="00850B8F">
          <w:pPr>
            <w:pStyle w:val="TOC1"/>
            <w:numPr>
              <w:ilvl w:val="0"/>
              <w:numId w:val="1"/>
            </w:numPr>
            <w:tabs>
              <w:tab w:val="left" w:pos="356"/>
              <w:tab w:val="right" w:leader="dot" w:pos="9180"/>
            </w:tabs>
            <w:spacing w:before="257"/>
            <w:rPr>
              <w:b w:val="0"/>
              <w:bCs w:val="0"/>
            </w:rPr>
          </w:pPr>
          <w:r w:rsidRPr="000407AA">
            <w:t>M</w:t>
          </w:r>
          <w:r w:rsidR="006E17F3">
            <w:t>odels for Predictive Analysis</w:t>
          </w:r>
          <w:r w:rsidRPr="000407AA">
            <w:rPr>
              <w:b w:val="0"/>
              <w:bCs w:val="0"/>
            </w:rPr>
            <w:t>………………</w:t>
          </w:r>
          <w:r w:rsidR="006E17F3">
            <w:rPr>
              <w:b w:val="0"/>
              <w:bCs w:val="0"/>
            </w:rPr>
            <w:t>…….</w:t>
          </w:r>
          <w:r w:rsidRPr="000407AA">
            <w:rPr>
              <w:b w:val="0"/>
              <w:bCs w:val="0"/>
            </w:rPr>
            <w:t>………………………………</w:t>
          </w:r>
          <w:r w:rsidR="006E17F3">
            <w:rPr>
              <w:b w:val="0"/>
              <w:bCs w:val="0"/>
            </w:rPr>
            <w:t>...</w:t>
          </w:r>
          <w:r w:rsidRPr="000407AA">
            <w:rPr>
              <w:b w:val="0"/>
              <w:bCs w:val="0"/>
            </w:rPr>
            <w:t>...10</w:t>
          </w:r>
        </w:p>
        <w:p w14:paraId="71FCA4CE" w14:textId="4DBA67F2" w:rsidR="006E17F3" w:rsidRDefault="006E17F3" w:rsidP="006E17F3">
          <w:pPr>
            <w:pStyle w:val="TOC1"/>
            <w:tabs>
              <w:tab w:val="left" w:pos="356"/>
              <w:tab w:val="right" w:leader="dot" w:pos="9180"/>
            </w:tabs>
            <w:spacing w:before="257"/>
            <w:ind w:firstLine="0"/>
            <w:rPr>
              <w:b w:val="0"/>
              <w:bCs w:val="0"/>
            </w:rPr>
          </w:pPr>
          <w:r w:rsidRPr="006E17F3">
            <w:t>4.1 Random Forest Classifier</w:t>
          </w:r>
          <w:r>
            <w:rPr>
              <w:b w:val="0"/>
              <w:bCs w:val="0"/>
            </w:rPr>
            <w:t>………………………………………………………….10</w:t>
          </w:r>
        </w:p>
        <w:p w14:paraId="457E5CBB" w14:textId="1F34302B" w:rsidR="006E17F3" w:rsidRPr="000407AA" w:rsidRDefault="006E17F3" w:rsidP="006E17F3">
          <w:pPr>
            <w:pStyle w:val="TOC1"/>
            <w:tabs>
              <w:tab w:val="left" w:pos="356"/>
              <w:tab w:val="right" w:leader="dot" w:pos="9180"/>
            </w:tabs>
            <w:spacing w:before="257"/>
            <w:ind w:firstLine="0"/>
            <w:rPr>
              <w:b w:val="0"/>
              <w:bCs w:val="0"/>
            </w:rPr>
          </w:pPr>
          <w:r w:rsidRPr="006E17F3">
            <w:t>4.2 Gradient Boosting (XG Boost) Classifier</w:t>
          </w:r>
          <w:r>
            <w:rPr>
              <w:b w:val="0"/>
              <w:bCs w:val="0"/>
            </w:rPr>
            <w:t>…………………………………………11</w:t>
          </w:r>
        </w:p>
        <w:p w14:paraId="330ACE29" w14:textId="6109DF42" w:rsidR="00850B8F" w:rsidRPr="002F5C17" w:rsidRDefault="006E17F3" w:rsidP="00850B8F">
          <w:pPr>
            <w:pStyle w:val="TOC1"/>
            <w:numPr>
              <w:ilvl w:val="0"/>
              <w:numId w:val="1"/>
            </w:numPr>
            <w:tabs>
              <w:tab w:val="left" w:pos="356"/>
              <w:tab w:val="right" w:leader="dot" w:pos="9180"/>
            </w:tabs>
            <w:rPr>
              <w:b w:val="0"/>
              <w:bCs w:val="0"/>
            </w:rPr>
          </w:pPr>
          <w:r>
            <w:t>Comparing Model Performance</w:t>
          </w:r>
          <w:r w:rsidR="002F5C17" w:rsidRPr="002F5C17">
            <w:rPr>
              <w:b w:val="0"/>
              <w:bCs w:val="0"/>
            </w:rPr>
            <w:t>…………</w:t>
          </w:r>
          <w:r>
            <w:rPr>
              <w:b w:val="0"/>
              <w:bCs w:val="0"/>
            </w:rPr>
            <w:t>.</w:t>
          </w:r>
          <w:r w:rsidR="002F5C17" w:rsidRPr="002F5C17">
            <w:rPr>
              <w:b w:val="0"/>
              <w:bCs w:val="0"/>
            </w:rPr>
            <w:t>……………………</w:t>
          </w:r>
          <w:r>
            <w:rPr>
              <w:b w:val="0"/>
              <w:bCs w:val="0"/>
            </w:rPr>
            <w:t>.</w:t>
          </w:r>
          <w:r w:rsidR="002F5C17" w:rsidRPr="002F5C17">
            <w:rPr>
              <w:b w:val="0"/>
              <w:bCs w:val="0"/>
            </w:rPr>
            <w:t>…………………….1</w:t>
          </w:r>
          <w:r w:rsidR="000407AA" w:rsidRPr="002F5C17">
            <w:rPr>
              <w:b w:val="0"/>
              <w:bCs w:val="0"/>
              <w:spacing w:val="-5"/>
            </w:rPr>
            <w:t>2</w:t>
          </w:r>
        </w:p>
        <w:p w14:paraId="4093DC74" w14:textId="07DB6E09" w:rsidR="00850B8F" w:rsidRPr="00850B8F" w:rsidRDefault="006E17F3" w:rsidP="00850B8F">
          <w:pPr>
            <w:pStyle w:val="TOC1"/>
            <w:numPr>
              <w:ilvl w:val="0"/>
              <w:numId w:val="1"/>
            </w:numPr>
            <w:tabs>
              <w:tab w:val="left" w:pos="356"/>
              <w:tab w:val="right" w:leader="dot" w:pos="9180"/>
            </w:tabs>
            <w:spacing w:before="257"/>
            <w:rPr>
              <w:b w:val="0"/>
            </w:rPr>
          </w:pPr>
          <w:r>
            <w:t>Data Ethics in Fraud Detection</w:t>
          </w:r>
          <w:r w:rsidR="003D6339" w:rsidRPr="00346BEF">
            <w:rPr>
              <w:b w:val="0"/>
              <w:bCs w:val="0"/>
            </w:rPr>
            <w:t>………………………………………………………</w:t>
          </w:r>
          <w:r>
            <w:rPr>
              <w:b w:val="0"/>
              <w:bCs w:val="0"/>
            </w:rPr>
            <w:t>13</w:t>
          </w:r>
          <w:hyperlink w:anchor="_bookmark19" w:history="1"/>
        </w:p>
        <w:p w14:paraId="037D14A7" w14:textId="2BC4CD01" w:rsidR="00850B8F" w:rsidRPr="00346BEF" w:rsidRDefault="006E17F3" w:rsidP="00850B8F">
          <w:pPr>
            <w:pStyle w:val="TOC1"/>
            <w:numPr>
              <w:ilvl w:val="0"/>
              <w:numId w:val="1"/>
            </w:numPr>
            <w:tabs>
              <w:tab w:val="left" w:pos="356"/>
              <w:tab w:val="right" w:leader="dot" w:pos="9180"/>
            </w:tabs>
            <w:rPr>
              <w:b w:val="0"/>
              <w:bCs w:val="0"/>
            </w:rPr>
          </w:pPr>
          <w:r>
            <w:t>Recommendations</w:t>
          </w:r>
          <w:r w:rsidR="00346BEF" w:rsidRPr="00346BEF">
            <w:rPr>
              <w:b w:val="0"/>
              <w:bCs w:val="0"/>
            </w:rPr>
            <w:t>………………………………</w:t>
          </w:r>
          <w:proofErr w:type="gramStart"/>
          <w:r w:rsidR="00346BEF" w:rsidRPr="00346BEF">
            <w:rPr>
              <w:b w:val="0"/>
              <w:bCs w:val="0"/>
            </w:rPr>
            <w:t>…</w:t>
          </w:r>
          <w:r>
            <w:rPr>
              <w:b w:val="0"/>
              <w:bCs w:val="0"/>
            </w:rPr>
            <w:t>..</w:t>
          </w:r>
          <w:proofErr w:type="gramEnd"/>
          <w:r w:rsidR="00346BEF" w:rsidRPr="00346BEF">
            <w:rPr>
              <w:b w:val="0"/>
              <w:bCs w:val="0"/>
            </w:rPr>
            <w:t>………………………………</w:t>
          </w:r>
          <w:r>
            <w:rPr>
              <w:b w:val="0"/>
              <w:bCs w:val="0"/>
            </w:rPr>
            <w:t>...</w:t>
          </w:r>
          <w:r w:rsidR="00346BEF" w:rsidRPr="00346BEF">
            <w:rPr>
              <w:b w:val="0"/>
              <w:bCs w:val="0"/>
            </w:rPr>
            <w:t>1</w:t>
          </w:r>
          <w:r>
            <w:rPr>
              <w:b w:val="0"/>
              <w:bCs w:val="0"/>
            </w:rPr>
            <w:t>4</w:t>
          </w:r>
        </w:p>
        <w:p w14:paraId="708DFB38" w14:textId="6EFBB8A0" w:rsidR="00850B8F" w:rsidRPr="00D43F1A" w:rsidRDefault="00D43F1A" w:rsidP="00850B8F">
          <w:pPr>
            <w:pStyle w:val="TOC2"/>
            <w:numPr>
              <w:ilvl w:val="0"/>
              <w:numId w:val="1"/>
            </w:numPr>
            <w:tabs>
              <w:tab w:val="left" w:pos="356"/>
              <w:tab w:val="right" w:leader="dot" w:pos="9180"/>
            </w:tabs>
            <w:rPr>
              <w:bCs w:val="0"/>
              <w:i w:val="0"/>
              <w:sz w:val="24"/>
              <w:szCs w:val="24"/>
            </w:rPr>
          </w:pPr>
          <w:r w:rsidRPr="00D43F1A">
            <w:rPr>
              <w:bCs w:val="0"/>
              <w:i w:val="0"/>
              <w:sz w:val="24"/>
              <w:szCs w:val="24"/>
            </w:rPr>
            <w:t>Conclusion</w:t>
          </w:r>
          <w:r>
            <w:rPr>
              <w:b w:val="0"/>
              <w:i w:val="0"/>
              <w:sz w:val="24"/>
              <w:szCs w:val="24"/>
            </w:rPr>
            <w:t>…………………………………………………………………………….1</w:t>
          </w:r>
          <w:r w:rsidR="006E17F3">
            <w:rPr>
              <w:b w:val="0"/>
              <w:i w:val="0"/>
              <w:sz w:val="24"/>
              <w:szCs w:val="24"/>
            </w:rPr>
            <w:t>5</w:t>
          </w:r>
        </w:p>
        <w:p w14:paraId="13D34744" w14:textId="487190F4" w:rsidR="00850B8F" w:rsidRPr="003E4667" w:rsidRDefault="003E4667" w:rsidP="00850B8F">
          <w:pPr>
            <w:pStyle w:val="TOC2"/>
            <w:tabs>
              <w:tab w:val="right" w:leader="dot" w:pos="9180"/>
            </w:tabs>
            <w:rPr>
              <w:b w:val="0"/>
              <w:i w:val="0"/>
              <w:iCs w:val="0"/>
              <w:spacing w:val="-5"/>
              <w:sz w:val="24"/>
              <w:szCs w:val="24"/>
            </w:rPr>
          </w:pPr>
          <w:r w:rsidRPr="003E4667">
            <w:rPr>
              <w:i w:val="0"/>
              <w:iCs w:val="0"/>
            </w:rPr>
            <w:t>References</w:t>
          </w:r>
          <w:r w:rsidRPr="003E4667">
            <w:rPr>
              <w:b w:val="0"/>
              <w:bCs w:val="0"/>
              <w:i w:val="0"/>
              <w:iCs w:val="0"/>
            </w:rPr>
            <w:t>……………………………………………………………………………………</w:t>
          </w:r>
          <w:proofErr w:type="gramStart"/>
          <w:r w:rsidR="006E17F3">
            <w:rPr>
              <w:b w:val="0"/>
              <w:bCs w:val="0"/>
              <w:i w:val="0"/>
              <w:iCs w:val="0"/>
            </w:rPr>
            <w:t>…</w:t>
          </w:r>
          <w:r w:rsidRPr="003E4667">
            <w:rPr>
              <w:b w:val="0"/>
              <w:bCs w:val="0"/>
              <w:i w:val="0"/>
              <w:iCs w:val="0"/>
            </w:rPr>
            <w:t>..</w:t>
          </w:r>
          <w:proofErr w:type="gramEnd"/>
          <w:r w:rsidR="006E17F3">
            <w:rPr>
              <w:b w:val="0"/>
              <w:bCs w:val="0"/>
              <w:i w:val="0"/>
              <w:iCs w:val="0"/>
            </w:rPr>
            <w:t>16</w:t>
          </w:r>
        </w:p>
        <w:p w14:paraId="502317F5" w14:textId="77777777" w:rsidR="00850B8F" w:rsidRPr="00850B8F" w:rsidRDefault="00850B8F" w:rsidP="00850B8F">
          <w:pPr>
            <w:pStyle w:val="NoSpacing"/>
            <w:rPr>
              <w:rFonts w:ascii="Times New Roman" w:hAnsi="Times New Roman" w:cs="Times New Roman"/>
              <w:sz w:val="24"/>
              <w:szCs w:val="24"/>
            </w:rPr>
          </w:pPr>
        </w:p>
        <w:p w14:paraId="55E8F554" w14:textId="47D2C3C5" w:rsidR="00850B8F" w:rsidRPr="00850B8F" w:rsidRDefault="006753B9" w:rsidP="00850B8F">
          <w:pPr>
            <w:pStyle w:val="NoSpacing"/>
          </w:pPr>
        </w:p>
      </w:sdtContent>
    </w:sdt>
    <w:p w14:paraId="643C4548" w14:textId="63447FD5" w:rsidR="00850B8F" w:rsidRDefault="00850B8F" w:rsidP="00850B8F">
      <w:pPr>
        <w:rPr>
          <w:b/>
          <w:bCs/>
          <w:sz w:val="36"/>
          <w:szCs w:val="36"/>
        </w:rPr>
      </w:pPr>
      <w:r>
        <w:rPr>
          <w:b/>
          <w:bCs/>
          <w:sz w:val="36"/>
          <w:szCs w:val="36"/>
        </w:rPr>
        <w:br w:type="page"/>
      </w:r>
    </w:p>
    <w:p w14:paraId="5742B760" w14:textId="77777777" w:rsidR="00262017" w:rsidRDefault="00262017" w:rsidP="00262017">
      <w:pPr>
        <w:pStyle w:val="Heading1"/>
        <w:ind w:left="116" w:firstLine="0"/>
      </w:pPr>
      <w:r>
        <w:lastRenderedPageBreak/>
        <w:t>List</w:t>
      </w:r>
      <w:r>
        <w:rPr>
          <w:spacing w:val="-3"/>
        </w:rPr>
        <w:t xml:space="preserve"> </w:t>
      </w:r>
      <w:r>
        <w:t>of</w:t>
      </w:r>
      <w:r>
        <w:rPr>
          <w:spacing w:val="-1"/>
        </w:rPr>
        <w:t xml:space="preserve"> </w:t>
      </w:r>
      <w:r>
        <w:rPr>
          <w:spacing w:val="-2"/>
        </w:rPr>
        <w:t>Figures</w:t>
      </w:r>
    </w:p>
    <w:p w14:paraId="66B30D57" w14:textId="77777777" w:rsidR="00B937A5" w:rsidRDefault="00B937A5" w:rsidP="00B937A5">
      <w:pPr>
        <w:pStyle w:val="BodyText"/>
        <w:tabs>
          <w:tab w:val="left" w:leader="dot" w:pos="9060"/>
        </w:tabs>
        <w:spacing w:before="120"/>
        <w:rPr>
          <w:iCs/>
        </w:rPr>
      </w:pPr>
    </w:p>
    <w:p w14:paraId="47AF851F" w14:textId="240CE3AC" w:rsidR="00B937A5" w:rsidRPr="0006281F" w:rsidRDefault="005C60DA" w:rsidP="00A00393">
      <w:pPr>
        <w:pStyle w:val="BodyText"/>
        <w:tabs>
          <w:tab w:val="left" w:leader="dot" w:pos="9060"/>
        </w:tabs>
        <w:spacing w:before="120" w:line="360" w:lineRule="auto"/>
        <w:jc w:val="both"/>
        <w:rPr>
          <w:iCs/>
        </w:rPr>
      </w:pPr>
      <w:r w:rsidRPr="0006281F">
        <w:rPr>
          <w:iCs/>
        </w:rPr>
        <w:t>Figure</w:t>
      </w:r>
      <w:r w:rsidRPr="0006281F">
        <w:rPr>
          <w:iCs/>
          <w:spacing w:val="-2"/>
        </w:rPr>
        <w:t xml:space="preserve"> </w:t>
      </w:r>
      <w:r w:rsidRPr="0006281F">
        <w:rPr>
          <w:iCs/>
        </w:rPr>
        <w:t>1:</w:t>
      </w:r>
      <w:r w:rsidRPr="0006281F">
        <w:rPr>
          <w:iCs/>
          <w:spacing w:val="-3"/>
        </w:rPr>
        <w:t xml:space="preserve"> Image </w:t>
      </w:r>
      <w:r w:rsidR="0006281F" w:rsidRPr="0006281F">
        <w:rPr>
          <w:iCs/>
          <w:spacing w:val="-3"/>
        </w:rPr>
        <w:t xml:space="preserve">representing a credit card fraud detection </w:t>
      </w:r>
      <w:r w:rsidR="00BC5D1A" w:rsidRPr="0006281F">
        <w:rPr>
          <w:iCs/>
        </w:rPr>
        <w:t>……………………………</w:t>
      </w:r>
      <w:r w:rsidR="00282E6D" w:rsidRPr="0006281F">
        <w:rPr>
          <w:iCs/>
        </w:rPr>
        <w:t>..</w:t>
      </w:r>
      <w:r w:rsidR="00BC5D1A" w:rsidRPr="0006281F">
        <w:rPr>
          <w:iCs/>
        </w:rPr>
        <w:t>.5</w:t>
      </w:r>
    </w:p>
    <w:p w14:paraId="04F0F93E" w14:textId="235E55BC" w:rsidR="00B937A5" w:rsidRPr="0006281F" w:rsidRDefault="008366C5" w:rsidP="00A00393">
      <w:pPr>
        <w:pStyle w:val="BodyText"/>
        <w:tabs>
          <w:tab w:val="left" w:leader="dot" w:pos="9060"/>
        </w:tabs>
        <w:spacing w:before="120" w:line="360" w:lineRule="auto"/>
        <w:jc w:val="both"/>
        <w:rPr>
          <w:iCs/>
          <w:spacing w:val="-3"/>
        </w:rPr>
      </w:pPr>
      <w:r w:rsidRPr="0006281F">
        <w:rPr>
          <w:iCs/>
        </w:rPr>
        <w:t>Figure</w:t>
      </w:r>
      <w:r w:rsidRPr="0006281F">
        <w:rPr>
          <w:iCs/>
          <w:spacing w:val="-2"/>
        </w:rPr>
        <w:t xml:space="preserve"> </w:t>
      </w:r>
      <w:r w:rsidRPr="0006281F">
        <w:rPr>
          <w:iCs/>
        </w:rPr>
        <w:t>2:</w:t>
      </w:r>
      <w:r w:rsidRPr="0006281F">
        <w:rPr>
          <w:iCs/>
          <w:spacing w:val="-3"/>
        </w:rPr>
        <w:t xml:space="preserve"> </w:t>
      </w:r>
      <w:r w:rsidR="0006281F" w:rsidRPr="0006281F">
        <w:rPr>
          <w:iCs/>
          <w:spacing w:val="-3"/>
        </w:rPr>
        <w:t>Class Distribution analysis……………….</w:t>
      </w:r>
      <w:r w:rsidR="00BC5D1A" w:rsidRPr="0006281F">
        <w:rPr>
          <w:iCs/>
          <w:spacing w:val="-3"/>
        </w:rPr>
        <w:t xml:space="preserve"> …………………………………</w:t>
      </w:r>
      <w:r w:rsidR="00282E6D" w:rsidRPr="0006281F">
        <w:rPr>
          <w:iCs/>
          <w:spacing w:val="-3"/>
        </w:rPr>
        <w:t>..</w:t>
      </w:r>
      <w:r w:rsidR="00BC5D1A" w:rsidRPr="0006281F">
        <w:rPr>
          <w:iCs/>
          <w:spacing w:val="-3"/>
        </w:rPr>
        <w:t>..</w:t>
      </w:r>
      <w:r w:rsidR="0006281F" w:rsidRPr="0006281F">
        <w:rPr>
          <w:iCs/>
          <w:spacing w:val="-3"/>
        </w:rPr>
        <w:t>7</w:t>
      </w:r>
    </w:p>
    <w:p w14:paraId="198F8803" w14:textId="5FE3929B" w:rsidR="00B937A5" w:rsidRPr="0006281F" w:rsidRDefault="001A0A68" w:rsidP="00A00393">
      <w:pPr>
        <w:pStyle w:val="BodyText"/>
        <w:tabs>
          <w:tab w:val="left" w:leader="dot" w:pos="9060"/>
        </w:tabs>
        <w:spacing w:before="120" w:line="360" w:lineRule="auto"/>
        <w:jc w:val="both"/>
        <w:rPr>
          <w:iCs/>
          <w:spacing w:val="-3"/>
        </w:rPr>
      </w:pPr>
      <w:r w:rsidRPr="0006281F">
        <w:rPr>
          <w:iCs/>
        </w:rPr>
        <w:t>Figure</w:t>
      </w:r>
      <w:r w:rsidRPr="0006281F">
        <w:rPr>
          <w:iCs/>
          <w:spacing w:val="-2"/>
        </w:rPr>
        <w:t xml:space="preserve"> </w:t>
      </w:r>
      <w:r w:rsidRPr="0006281F">
        <w:rPr>
          <w:iCs/>
        </w:rPr>
        <w:t>3:</w:t>
      </w:r>
      <w:r w:rsidR="0006281F" w:rsidRPr="0006281F">
        <w:rPr>
          <w:iCs/>
        </w:rPr>
        <w:t xml:space="preserve"> Correlation Heatmap……………………………...</w:t>
      </w:r>
      <w:r w:rsidR="00BC5D1A" w:rsidRPr="0006281F">
        <w:rPr>
          <w:iCs/>
          <w:spacing w:val="-3"/>
        </w:rPr>
        <w:t>………………………</w:t>
      </w:r>
      <w:proofErr w:type="gramStart"/>
      <w:r w:rsidR="00BC5D1A" w:rsidRPr="0006281F">
        <w:rPr>
          <w:iCs/>
          <w:spacing w:val="-3"/>
        </w:rPr>
        <w:t>…</w:t>
      </w:r>
      <w:r w:rsidR="00282E6D" w:rsidRPr="0006281F">
        <w:rPr>
          <w:iCs/>
          <w:spacing w:val="-3"/>
        </w:rPr>
        <w:t>..</w:t>
      </w:r>
      <w:proofErr w:type="gramEnd"/>
      <w:r w:rsidR="0006281F" w:rsidRPr="0006281F">
        <w:rPr>
          <w:iCs/>
          <w:spacing w:val="-3"/>
        </w:rPr>
        <w:t>8</w:t>
      </w:r>
    </w:p>
    <w:p w14:paraId="263917C6" w14:textId="118E3094" w:rsidR="00B937A5" w:rsidRPr="0006281F" w:rsidRDefault="001A0A68" w:rsidP="00A00393">
      <w:pPr>
        <w:pStyle w:val="BodyText"/>
        <w:tabs>
          <w:tab w:val="left" w:leader="dot" w:pos="9060"/>
        </w:tabs>
        <w:spacing w:before="120" w:line="360" w:lineRule="auto"/>
        <w:jc w:val="both"/>
        <w:rPr>
          <w:iCs/>
        </w:rPr>
      </w:pPr>
      <w:r w:rsidRPr="0006281F">
        <w:rPr>
          <w:iCs/>
        </w:rPr>
        <w:t>Figure</w:t>
      </w:r>
      <w:r w:rsidRPr="0006281F">
        <w:rPr>
          <w:iCs/>
          <w:spacing w:val="-2"/>
        </w:rPr>
        <w:t xml:space="preserve"> </w:t>
      </w:r>
      <w:r w:rsidRPr="0006281F">
        <w:rPr>
          <w:iCs/>
        </w:rPr>
        <w:t>4:</w:t>
      </w:r>
      <w:r w:rsidRPr="0006281F">
        <w:rPr>
          <w:iCs/>
          <w:spacing w:val="-3"/>
        </w:rPr>
        <w:t xml:space="preserve"> </w:t>
      </w:r>
      <w:r w:rsidR="0006281F" w:rsidRPr="0006281F">
        <w:rPr>
          <w:iCs/>
          <w:spacing w:val="-3"/>
        </w:rPr>
        <w:t>Transaction amount analysis……………….</w:t>
      </w:r>
      <w:r w:rsidR="003C598A" w:rsidRPr="0006281F">
        <w:rPr>
          <w:iCs/>
          <w:spacing w:val="-3"/>
        </w:rPr>
        <w:t>………………………………</w:t>
      </w:r>
      <w:proofErr w:type="gramStart"/>
      <w:r w:rsidR="003C598A" w:rsidRPr="0006281F">
        <w:rPr>
          <w:iCs/>
          <w:spacing w:val="-3"/>
        </w:rPr>
        <w:t>….</w:t>
      </w:r>
      <w:r w:rsidR="00282E6D" w:rsidRPr="0006281F">
        <w:rPr>
          <w:iCs/>
          <w:spacing w:val="-3"/>
        </w:rPr>
        <w:t>.</w:t>
      </w:r>
      <w:proofErr w:type="gramEnd"/>
      <w:r w:rsidR="0006281F" w:rsidRPr="0006281F">
        <w:rPr>
          <w:iCs/>
          <w:spacing w:val="-3"/>
        </w:rPr>
        <w:t>9</w:t>
      </w:r>
    </w:p>
    <w:p w14:paraId="425B29ED" w14:textId="563F43CF" w:rsidR="00B937A5" w:rsidRPr="0006281F" w:rsidRDefault="00B51789" w:rsidP="00A00393">
      <w:pPr>
        <w:pStyle w:val="BodyText"/>
        <w:tabs>
          <w:tab w:val="left" w:leader="dot" w:pos="9060"/>
        </w:tabs>
        <w:spacing w:before="120" w:line="360" w:lineRule="auto"/>
        <w:jc w:val="both"/>
        <w:rPr>
          <w:iCs/>
        </w:rPr>
      </w:pPr>
      <w:r w:rsidRPr="0006281F">
        <w:rPr>
          <w:iCs/>
        </w:rPr>
        <w:t>Figure 5: O</w:t>
      </w:r>
      <w:r w:rsidR="0006281F" w:rsidRPr="0006281F">
        <w:rPr>
          <w:iCs/>
        </w:rPr>
        <w:t>utli</w:t>
      </w:r>
      <w:r w:rsidRPr="0006281F">
        <w:rPr>
          <w:iCs/>
        </w:rPr>
        <w:t>e</w:t>
      </w:r>
      <w:r w:rsidR="0006281F" w:rsidRPr="0006281F">
        <w:rPr>
          <w:iCs/>
        </w:rPr>
        <w:t>rs in Features ……………………………</w:t>
      </w:r>
      <w:proofErr w:type="gramStart"/>
      <w:r w:rsidR="0006281F" w:rsidRPr="0006281F">
        <w:rPr>
          <w:iCs/>
        </w:rPr>
        <w:t>…..</w:t>
      </w:r>
      <w:proofErr w:type="gramEnd"/>
      <w:r w:rsidR="003C598A" w:rsidRPr="0006281F">
        <w:rPr>
          <w:iCs/>
        </w:rPr>
        <w:t>………………………</w:t>
      </w:r>
      <w:r w:rsidR="0006281F" w:rsidRPr="0006281F">
        <w:rPr>
          <w:iCs/>
        </w:rPr>
        <w:t>…9</w:t>
      </w:r>
    </w:p>
    <w:p w14:paraId="76E7A0A5" w14:textId="02C9612A" w:rsidR="00B937A5" w:rsidRPr="0006281F" w:rsidRDefault="006B2E45" w:rsidP="00A00393">
      <w:pPr>
        <w:pStyle w:val="BodyText"/>
        <w:tabs>
          <w:tab w:val="left" w:leader="dot" w:pos="9060"/>
        </w:tabs>
        <w:spacing w:before="120" w:line="360" w:lineRule="auto"/>
        <w:jc w:val="both"/>
        <w:rPr>
          <w:iCs/>
        </w:rPr>
      </w:pPr>
      <w:r w:rsidRPr="0006281F">
        <w:rPr>
          <w:iCs/>
        </w:rPr>
        <w:t>Figure 6</w:t>
      </w:r>
      <w:r w:rsidR="0006281F" w:rsidRPr="0006281F">
        <w:rPr>
          <w:iCs/>
        </w:rPr>
        <w:t>:</w:t>
      </w:r>
      <w:r w:rsidR="0006281F" w:rsidRPr="0006281F">
        <w:rPr>
          <w:i/>
          <w:spacing w:val="-3"/>
        </w:rPr>
        <w:t xml:space="preserve"> </w:t>
      </w:r>
      <w:r w:rsidR="0006281F" w:rsidRPr="0006281F">
        <w:rPr>
          <w:iCs/>
          <w:spacing w:val="-3"/>
        </w:rPr>
        <w:t>The AUC-ROC Curve for the Random Forest Classifi</w:t>
      </w:r>
      <w:r w:rsidR="0006281F" w:rsidRPr="0006281F">
        <w:rPr>
          <w:iCs/>
          <w:spacing w:val="-3"/>
        </w:rPr>
        <w:t>er</w:t>
      </w:r>
      <w:r w:rsidR="003C598A" w:rsidRPr="0006281F">
        <w:rPr>
          <w:iCs/>
        </w:rPr>
        <w:t>…………………</w:t>
      </w:r>
      <w:proofErr w:type="gramStart"/>
      <w:r w:rsidR="003C598A" w:rsidRPr="0006281F">
        <w:rPr>
          <w:iCs/>
        </w:rPr>
        <w:t>…..</w:t>
      </w:r>
      <w:proofErr w:type="gramEnd"/>
      <w:r w:rsidR="003C598A" w:rsidRPr="0006281F">
        <w:rPr>
          <w:iCs/>
        </w:rPr>
        <w:t>1</w:t>
      </w:r>
      <w:r w:rsidR="0006281F" w:rsidRPr="0006281F">
        <w:rPr>
          <w:iCs/>
        </w:rPr>
        <w:t>0</w:t>
      </w:r>
    </w:p>
    <w:p w14:paraId="68A2B234" w14:textId="00ADF3C2" w:rsidR="00B937A5" w:rsidRPr="0006281F" w:rsidRDefault="002422A1" w:rsidP="00A00393">
      <w:pPr>
        <w:jc w:val="both"/>
        <w:rPr>
          <w:rFonts w:ascii="Times New Roman" w:hAnsi="Times New Roman" w:cs="Times New Roman"/>
          <w:iCs/>
          <w:spacing w:val="-3"/>
          <w:sz w:val="24"/>
          <w:szCs w:val="24"/>
        </w:rPr>
      </w:pPr>
      <w:r w:rsidRPr="0006281F">
        <w:rPr>
          <w:rFonts w:ascii="Times New Roman" w:hAnsi="Times New Roman" w:cs="Times New Roman"/>
          <w:iCs/>
          <w:sz w:val="24"/>
          <w:szCs w:val="24"/>
        </w:rPr>
        <w:t>Figure 7:</w:t>
      </w:r>
      <w:r w:rsidR="0006281F" w:rsidRPr="0006281F">
        <w:rPr>
          <w:rFonts w:ascii="Times New Roman" w:hAnsi="Times New Roman" w:cs="Times New Roman"/>
          <w:iCs/>
          <w:sz w:val="24"/>
          <w:szCs w:val="24"/>
        </w:rPr>
        <w:t xml:space="preserve"> </w:t>
      </w:r>
      <w:r w:rsidR="0006281F" w:rsidRPr="0006281F">
        <w:rPr>
          <w:rFonts w:ascii="Times New Roman" w:hAnsi="Times New Roman" w:cs="Times New Roman"/>
          <w:iCs/>
          <w:spacing w:val="-3"/>
          <w:sz w:val="24"/>
          <w:szCs w:val="24"/>
        </w:rPr>
        <w:t xml:space="preserve"> The AUC-ROC Curve for the </w:t>
      </w:r>
      <w:r w:rsidR="0006281F" w:rsidRPr="00FE6305">
        <w:rPr>
          <w:rFonts w:ascii="Times New Roman" w:eastAsia="Times New Roman" w:hAnsi="Times New Roman" w:cs="Times New Roman"/>
          <w:iCs/>
          <w:kern w:val="0"/>
          <w:sz w:val="24"/>
          <w:szCs w:val="24"/>
          <w14:ligatures w14:val="none"/>
        </w:rPr>
        <w:t>Gradient Boosting</w:t>
      </w:r>
      <w:r w:rsidR="0006281F" w:rsidRPr="0006281F">
        <w:rPr>
          <w:rFonts w:ascii="Times New Roman" w:hAnsi="Times New Roman" w:cs="Times New Roman"/>
          <w:iCs/>
          <w:spacing w:val="-3"/>
          <w:sz w:val="24"/>
          <w:szCs w:val="24"/>
        </w:rPr>
        <w:t xml:space="preserve"> Classifier</w:t>
      </w:r>
      <w:r w:rsidR="003C598A" w:rsidRPr="0006281F">
        <w:rPr>
          <w:rFonts w:ascii="Times New Roman" w:hAnsi="Times New Roman" w:cs="Times New Roman"/>
          <w:iCs/>
          <w:spacing w:val="-7"/>
          <w:sz w:val="24"/>
          <w:szCs w:val="24"/>
        </w:rPr>
        <w:t>…</w:t>
      </w:r>
      <w:r w:rsidR="0006281F" w:rsidRPr="0006281F">
        <w:rPr>
          <w:rFonts w:ascii="Times New Roman" w:hAnsi="Times New Roman" w:cs="Times New Roman"/>
          <w:iCs/>
          <w:spacing w:val="-7"/>
          <w:sz w:val="24"/>
          <w:szCs w:val="24"/>
        </w:rPr>
        <w:t>……………</w:t>
      </w:r>
      <w:r w:rsidR="003C598A" w:rsidRPr="0006281F">
        <w:rPr>
          <w:rFonts w:ascii="Times New Roman" w:hAnsi="Times New Roman" w:cs="Times New Roman"/>
          <w:iCs/>
          <w:spacing w:val="-7"/>
          <w:sz w:val="24"/>
          <w:szCs w:val="24"/>
        </w:rPr>
        <w:t>…</w:t>
      </w:r>
      <w:r w:rsidR="00627041" w:rsidRPr="0006281F">
        <w:rPr>
          <w:rFonts w:ascii="Times New Roman" w:hAnsi="Times New Roman" w:cs="Times New Roman"/>
          <w:iCs/>
          <w:spacing w:val="-7"/>
          <w:sz w:val="24"/>
          <w:szCs w:val="24"/>
        </w:rPr>
        <w:t>1</w:t>
      </w:r>
      <w:r w:rsidR="0006281F" w:rsidRPr="0006281F">
        <w:rPr>
          <w:rFonts w:ascii="Times New Roman" w:hAnsi="Times New Roman" w:cs="Times New Roman"/>
          <w:iCs/>
          <w:spacing w:val="-7"/>
          <w:sz w:val="24"/>
          <w:szCs w:val="24"/>
        </w:rPr>
        <w:t>1</w:t>
      </w:r>
    </w:p>
    <w:p w14:paraId="796428D9" w14:textId="037421F9" w:rsidR="00B937A5" w:rsidRPr="0006281F" w:rsidRDefault="002422A1" w:rsidP="00A00393">
      <w:pPr>
        <w:pStyle w:val="BodyText"/>
        <w:tabs>
          <w:tab w:val="left" w:leader="dot" w:pos="9060"/>
        </w:tabs>
        <w:spacing w:before="120" w:line="360" w:lineRule="auto"/>
        <w:jc w:val="both"/>
        <w:rPr>
          <w:iCs/>
        </w:rPr>
      </w:pPr>
      <w:r w:rsidRPr="0006281F">
        <w:rPr>
          <w:iCs/>
        </w:rPr>
        <w:t>Figure</w:t>
      </w:r>
      <w:r w:rsidRPr="0006281F">
        <w:rPr>
          <w:iCs/>
          <w:spacing w:val="-6"/>
        </w:rPr>
        <w:t xml:space="preserve"> </w:t>
      </w:r>
      <w:r w:rsidRPr="0006281F">
        <w:rPr>
          <w:iCs/>
        </w:rPr>
        <w:t>8:</w:t>
      </w:r>
      <w:r w:rsidRPr="0006281F">
        <w:rPr>
          <w:iCs/>
          <w:spacing w:val="-6"/>
        </w:rPr>
        <w:t xml:space="preserve"> </w:t>
      </w:r>
      <w:r w:rsidR="0006281F" w:rsidRPr="0006281F">
        <w:t xml:space="preserve">Comparison of Random Forest and </w:t>
      </w:r>
      <w:proofErr w:type="spellStart"/>
      <w:r w:rsidR="0006281F" w:rsidRPr="0006281F">
        <w:t>XGBoost</w:t>
      </w:r>
      <w:proofErr w:type="spellEnd"/>
      <w:r w:rsidR="0006281F" w:rsidRPr="0006281F">
        <w:t xml:space="preserve"> </w:t>
      </w:r>
      <w:proofErr w:type="gramStart"/>
      <w:r w:rsidR="0006281F" w:rsidRPr="0006281F">
        <w:t>Models</w:t>
      </w:r>
      <w:r w:rsidR="0006281F" w:rsidRPr="0006281F">
        <w:rPr>
          <w:iCs/>
        </w:rPr>
        <w:t xml:space="preserve"> .</w:t>
      </w:r>
      <w:proofErr w:type="gramEnd"/>
      <w:r w:rsidR="00627041" w:rsidRPr="0006281F">
        <w:rPr>
          <w:iCs/>
        </w:rPr>
        <w:t>……………...……..1</w:t>
      </w:r>
      <w:r w:rsidR="0006281F" w:rsidRPr="0006281F">
        <w:rPr>
          <w:iCs/>
        </w:rPr>
        <w:t>2</w:t>
      </w:r>
    </w:p>
    <w:p w14:paraId="19B3791A" w14:textId="2D51AF56" w:rsidR="004B6993" w:rsidRPr="0006281F" w:rsidRDefault="004B6993" w:rsidP="00A00393">
      <w:pPr>
        <w:jc w:val="both"/>
        <w:rPr>
          <w:rFonts w:ascii="Times New Roman" w:hAnsi="Times New Roman" w:cs="Times New Roman"/>
          <w:i/>
          <w:iCs/>
          <w:spacing w:val="-3"/>
          <w:sz w:val="24"/>
          <w:szCs w:val="24"/>
        </w:rPr>
      </w:pPr>
      <w:r w:rsidRPr="0006281F">
        <w:rPr>
          <w:rFonts w:ascii="Times New Roman" w:hAnsi="Times New Roman" w:cs="Times New Roman"/>
          <w:iCs/>
          <w:sz w:val="24"/>
          <w:szCs w:val="24"/>
        </w:rPr>
        <w:t>Figure</w:t>
      </w:r>
      <w:r w:rsidRPr="0006281F">
        <w:rPr>
          <w:rFonts w:ascii="Times New Roman" w:hAnsi="Times New Roman" w:cs="Times New Roman"/>
          <w:iCs/>
          <w:spacing w:val="-6"/>
          <w:sz w:val="24"/>
          <w:szCs w:val="24"/>
        </w:rPr>
        <w:t xml:space="preserve"> </w:t>
      </w:r>
      <w:r w:rsidRPr="0006281F">
        <w:rPr>
          <w:rFonts w:ascii="Times New Roman" w:hAnsi="Times New Roman" w:cs="Times New Roman"/>
          <w:iCs/>
          <w:sz w:val="24"/>
          <w:szCs w:val="24"/>
        </w:rPr>
        <w:t>9:</w:t>
      </w:r>
      <w:r w:rsidR="0006281F">
        <w:rPr>
          <w:rFonts w:ascii="Times New Roman" w:hAnsi="Times New Roman" w:cs="Times New Roman"/>
          <w:iCs/>
          <w:sz w:val="24"/>
          <w:szCs w:val="24"/>
        </w:rPr>
        <w:t xml:space="preserve"> </w:t>
      </w:r>
      <w:r w:rsidR="0006281F" w:rsidRPr="0006281F">
        <w:rPr>
          <w:rFonts w:ascii="Times New Roman" w:hAnsi="Times New Roman" w:cs="Times New Roman"/>
          <w:sz w:val="24"/>
          <w:szCs w:val="24"/>
        </w:rPr>
        <w:t>Data Ethics in Fraud</w:t>
      </w:r>
      <w:r w:rsidR="0006281F" w:rsidRPr="0006281F">
        <w:rPr>
          <w:rFonts w:ascii="Times New Roman" w:hAnsi="Times New Roman" w:cs="Times New Roman"/>
          <w:i/>
          <w:iCs/>
          <w:sz w:val="24"/>
          <w:szCs w:val="24"/>
        </w:rPr>
        <w:t xml:space="preserve"> </w:t>
      </w:r>
      <w:proofErr w:type="gramStart"/>
      <w:r w:rsidR="0006281F" w:rsidRPr="0006281F">
        <w:rPr>
          <w:rFonts w:ascii="Times New Roman" w:hAnsi="Times New Roman" w:cs="Times New Roman"/>
          <w:sz w:val="24"/>
          <w:szCs w:val="24"/>
        </w:rPr>
        <w:t xml:space="preserve">Detection  </w:t>
      </w:r>
      <w:r w:rsidR="00627041" w:rsidRPr="0006281F">
        <w:rPr>
          <w:rFonts w:ascii="Times New Roman" w:hAnsi="Times New Roman" w:cs="Times New Roman"/>
          <w:iCs/>
          <w:sz w:val="24"/>
          <w:szCs w:val="24"/>
        </w:rPr>
        <w:t>…</w:t>
      </w:r>
      <w:proofErr w:type="gramEnd"/>
      <w:r w:rsidR="00627041" w:rsidRPr="0006281F">
        <w:rPr>
          <w:rFonts w:ascii="Times New Roman" w:hAnsi="Times New Roman" w:cs="Times New Roman"/>
          <w:iCs/>
          <w:sz w:val="24"/>
          <w:szCs w:val="24"/>
        </w:rPr>
        <w:t>…</w:t>
      </w:r>
      <w:r w:rsidR="0006281F" w:rsidRPr="0006281F">
        <w:rPr>
          <w:rFonts w:ascii="Times New Roman" w:hAnsi="Times New Roman" w:cs="Times New Roman"/>
          <w:iCs/>
          <w:sz w:val="24"/>
          <w:szCs w:val="24"/>
        </w:rPr>
        <w:t>…………………………………….</w:t>
      </w:r>
      <w:r w:rsidR="00627041" w:rsidRPr="0006281F">
        <w:rPr>
          <w:rFonts w:ascii="Times New Roman" w:hAnsi="Times New Roman" w:cs="Times New Roman"/>
          <w:iCs/>
          <w:sz w:val="24"/>
          <w:szCs w:val="24"/>
        </w:rPr>
        <w:t>…</w:t>
      </w:r>
      <w:r w:rsidR="0006281F" w:rsidRPr="0006281F">
        <w:rPr>
          <w:rFonts w:ascii="Times New Roman" w:hAnsi="Times New Roman" w:cs="Times New Roman"/>
          <w:iCs/>
          <w:sz w:val="24"/>
          <w:szCs w:val="24"/>
        </w:rPr>
        <w:t>13</w:t>
      </w:r>
    </w:p>
    <w:p w14:paraId="33A345A4" w14:textId="77777777" w:rsidR="004B6993" w:rsidRPr="00324AFF" w:rsidRDefault="004B6993" w:rsidP="00B937A5">
      <w:pPr>
        <w:spacing w:before="170"/>
        <w:ind w:right="608"/>
        <w:rPr>
          <w:i/>
          <w:sz w:val="18"/>
        </w:rPr>
      </w:pPr>
    </w:p>
    <w:p w14:paraId="234B5827" w14:textId="77777777" w:rsidR="002422A1" w:rsidRDefault="002422A1" w:rsidP="002422A1">
      <w:pPr>
        <w:ind w:left="467" w:right="603"/>
        <w:jc w:val="center"/>
        <w:rPr>
          <w:i/>
          <w:spacing w:val="-7"/>
          <w:sz w:val="18"/>
        </w:rPr>
      </w:pPr>
    </w:p>
    <w:p w14:paraId="40ECE2B2" w14:textId="77777777" w:rsidR="002422A1" w:rsidRDefault="002422A1" w:rsidP="00B51789">
      <w:pPr>
        <w:pStyle w:val="BodyText"/>
        <w:spacing w:line="360" w:lineRule="auto"/>
        <w:jc w:val="center"/>
      </w:pPr>
    </w:p>
    <w:p w14:paraId="662F3A18" w14:textId="77777777" w:rsidR="00B51789" w:rsidRDefault="00B51789" w:rsidP="001A0A68">
      <w:pPr>
        <w:pStyle w:val="BodyText"/>
        <w:spacing w:line="360" w:lineRule="auto"/>
      </w:pPr>
    </w:p>
    <w:p w14:paraId="778D3291" w14:textId="77777777" w:rsidR="001A0A68" w:rsidRPr="007E6285" w:rsidRDefault="001A0A68" w:rsidP="008366C5">
      <w:pPr>
        <w:rPr>
          <w:rFonts w:ascii="Times New Roman" w:hAnsi="Times New Roman" w:cs="Times New Roman"/>
          <w:i/>
          <w:sz w:val="18"/>
        </w:rPr>
      </w:pPr>
    </w:p>
    <w:p w14:paraId="3138B9F4" w14:textId="77777777" w:rsidR="00262017" w:rsidRDefault="00262017" w:rsidP="00262017">
      <w:pPr>
        <w:pStyle w:val="BodyText"/>
        <w:spacing w:before="3"/>
        <w:rPr>
          <w:sz w:val="22"/>
        </w:rPr>
      </w:pPr>
    </w:p>
    <w:p w14:paraId="5ECA84E8" w14:textId="77777777" w:rsidR="00262017" w:rsidRDefault="00262017" w:rsidP="00262017">
      <w:pPr>
        <w:pStyle w:val="BodyText"/>
        <w:spacing w:before="6"/>
        <w:rPr>
          <w:sz w:val="22"/>
        </w:rPr>
      </w:pPr>
    </w:p>
    <w:p w14:paraId="73FF637C" w14:textId="7C01A7AC" w:rsidR="00262017" w:rsidRDefault="00262017" w:rsidP="00262017">
      <w:pPr>
        <w:pStyle w:val="BodyText"/>
        <w:spacing w:before="7"/>
        <w:rPr>
          <w:sz w:val="22"/>
        </w:rPr>
      </w:pPr>
    </w:p>
    <w:p w14:paraId="0A988DDD" w14:textId="14F57613" w:rsidR="00262017" w:rsidRDefault="00262017">
      <w:r>
        <w:br w:type="page"/>
      </w:r>
    </w:p>
    <w:p w14:paraId="1AC191ED" w14:textId="77777777" w:rsidR="00A9043E" w:rsidRDefault="00A9043E">
      <w:pPr>
        <w:rPr>
          <w:rFonts w:ascii="Times New Roman" w:eastAsia="Times New Roman" w:hAnsi="Times New Roman" w:cs="Times New Roman"/>
          <w:kern w:val="0"/>
          <w:sz w:val="24"/>
          <w:szCs w:val="24"/>
          <w:lang w:val="en-US"/>
          <w14:ligatures w14:val="none"/>
        </w:rPr>
      </w:pPr>
    </w:p>
    <w:p w14:paraId="5616CA3C" w14:textId="068C8E36" w:rsidR="005E637D" w:rsidRPr="004C36AB" w:rsidRDefault="00262017" w:rsidP="009F7484">
      <w:pPr>
        <w:pStyle w:val="Heading1"/>
        <w:numPr>
          <w:ilvl w:val="0"/>
          <w:numId w:val="42"/>
        </w:numPr>
        <w:tabs>
          <w:tab w:val="left" w:pos="388"/>
        </w:tabs>
        <w:rPr>
          <w:sz w:val="24"/>
          <w:szCs w:val="24"/>
        </w:rPr>
      </w:pPr>
      <w:r w:rsidRPr="004C36AB">
        <w:rPr>
          <w:spacing w:val="-2"/>
          <w:sz w:val="24"/>
          <w:szCs w:val="24"/>
        </w:rPr>
        <w:t>Introduction</w:t>
      </w:r>
    </w:p>
    <w:p w14:paraId="5E753D37" w14:textId="05370EBB" w:rsidR="00354CB5" w:rsidRDefault="00354CB5" w:rsidP="00354CB5">
      <w:pPr>
        <w:pStyle w:val="BodyText"/>
      </w:pPr>
    </w:p>
    <w:p w14:paraId="32A92811" w14:textId="74EF0A7A" w:rsidR="003571CC" w:rsidRDefault="003571CC" w:rsidP="003571CC">
      <w:pPr>
        <w:pStyle w:val="BodyText"/>
        <w:spacing w:before="1" w:line="360" w:lineRule="auto"/>
        <w:ind w:left="720" w:right="255"/>
        <w:jc w:val="both"/>
        <w:rPr>
          <w:spacing w:val="-4"/>
        </w:rPr>
      </w:pPr>
      <w:r>
        <w:rPr>
          <w:noProof/>
          <w:spacing w:val="-4"/>
          <w:lang w:val="en-IN"/>
          <w14:ligatures w14:val="standardContextual"/>
        </w:rPr>
        <w:drawing>
          <wp:anchor distT="0" distB="0" distL="114300" distR="114300" simplePos="0" relativeHeight="251570688" behindDoc="1" locked="0" layoutInCell="1" allowOverlap="1" wp14:anchorId="3DCF661B" wp14:editId="44AA9FDD">
            <wp:simplePos x="0" y="0"/>
            <wp:positionH relativeFrom="margin">
              <wp:posOffset>975995</wp:posOffset>
            </wp:positionH>
            <wp:positionV relativeFrom="paragraph">
              <wp:posOffset>4892675</wp:posOffset>
            </wp:positionV>
            <wp:extent cx="3858260" cy="2846705"/>
            <wp:effectExtent l="0" t="0" r="8890" b="0"/>
            <wp:wrapTopAndBottom/>
            <wp:docPr id="18437721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72171" name="Picture 18437721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58260" cy="2846705"/>
                    </a:xfrm>
                    <a:prstGeom prst="rect">
                      <a:avLst/>
                    </a:prstGeom>
                  </pic:spPr>
                </pic:pic>
              </a:graphicData>
            </a:graphic>
            <wp14:sizeRelH relativeFrom="margin">
              <wp14:pctWidth>0</wp14:pctWidth>
            </wp14:sizeRelH>
            <wp14:sizeRelV relativeFrom="margin">
              <wp14:pctHeight>0</wp14:pctHeight>
            </wp14:sizeRelV>
          </wp:anchor>
        </w:drawing>
      </w:r>
      <w:r w:rsidRPr="003571CC">
        <w:rPr>
          <w:spacing w:val="-4"/>
        </w:rPr>
        <w:t>Credit card fraud has evolved from a regional issue to a worldwide catastrophe, posing a significant risk to the assets of financial institutions and individuals alike.</w:t>
      </w:r>
      <w:r>
        <w:rPr>
          <w:spacing w:val="-4"/>
        </w:rPr>
        <w:t xml:space="preserve"> </w:t>
      </w:r>
      <w:r w:rsidRPr="003571CC">
        <w:rPr>
          <w:spacing w:val="-4"/>
        </w:rPr>
        <w:t xml:space="preserve">Certain highly sophisticated tactics have been developed </w:t>
      </w:r>
      <w:proofErr w:type="gramStart"/>
      <w:r w:rsidRPr="003571CC">
        <w:rPr>
          <w:spacing w:val="-4"/>
        </w:rPr>
        <w:t>in an effort to</w:t>
      </w:r>
      <w:proofErr w:type="gramEnd"/>
      <w:r w:rsidRPr="003571CC">
        <w:rPr>
          <w:spacing w:val="-4"/>
        </w:rPr>
        <w:t xml:space="preserve"> scam consumers of digital payments and electronic commerce in particular, which rapidly outpace more traditional methods of detection.</w:t>
      </w:r>
      <w:r>
        <w:rPr>
          <w:spacing w:val="-4"/>
        </w:rPr>
        <w:t xml:space="preserve"> </w:t>
      </w:r>
      <w:r w:rsidRPr="003571CC">
        <w:rPr>
          <w:spacing w:val="-4"/>
        </w:rPr>
        <w:t xml:space="preserve">In 2023, fraud in the financial industry cost billions of dollars and put businesses and customers in </w:t>
      </w:r>
      <w:proofErr w:type="gramStart"/>
      <w:r w:rsidRPr="003571CC">
        <w:rPr>
          <w:spacing w:val="-4"/>
        </w:rPr>
        <w:t>danger</w:t>
      </w:r>
      <w:r>
        <w:rPr>
          <w:spacing w:val="-4"/>
        </w:rPr>
        <w:t xml:space="preserve"> </w:t>
      </w:r>
      <w:r w:rsidRPr="003571CC">
        <w:rPr>
          <w:spacing w:val="-4"/>
        </w:rPr>
        <w:t>.</w:t>
      </w:r>
      <w:proofErr w:type="gramEnd"/>
      <w:r>
        <w:rPr>
          <w:spacing w:val="-4"/>
        </w:rPr>
        <w:t xml:space="preserve"> </w:t>
      </w:r>
      <w:r w:rsidRPr="003571CC">
        <w:rPr>
          <w:spacing w:val="-4"/>
        </w:rPr>
        <w:t>The increasing difficulty highlights the pressing need for stronger and more flexible solutions that can safeguard transactions and contribute to the restoration of confidence in digital financial systems.</w:t>
      </w:r>
      <w:r>
        <w:rPr>
          <w:spacing w:val="-4"/>
        </w:rPr>
        <w:t xml:space="preserve">  </w:t>
      </w:r>
      <w:r w:rsidRPr="003571CC">
        <w:rPr>
          <w:spacing w:val="-4"/>
        </w:rPr>
        <w:t>Beyond these direct financial losses, fraudulent credit card transactions reduce customer confidence, disrupt financial plans of individuals, and even the corporate reputation of organizations. It is a cat-and-mouse game, with fraudsters coming up with new means to exploit vulnerabilities continuously; it becomes increasingly important for a financial institution to step up security without compromising user convenience.</w:t>
      </w:r>
      <w:r>
        <w:rPr>
          <w:spacing w:val="-4"/>
        </w:rPr>
        <w:t xml:space="preserve"> </w:t>
      </w:r>
      <w:r w:rsidRPr="003571CC">
        <w:rPr>
          <w:spacing w:val="-4"/>
        </w:rPr>
        <w:t>The rule-based systems of old have, in fact, proven rather inefficient for fraud patterns that are dynamic and ever-evolving. This calls for more sophisticated techniques, especially machine learning, which can analyze a host of data, identify complex patterns, and predict fraudulent behavior in real time. It offers a whole new approach to fraud detection: speed, scalability, and accuracy all combined.</w:t>
      </w:r>
    </w:p>
    <w:p w14:paraId="394A4AD3" w14:textId="5E762179" w:rsidR="003571CC" w:rsidRDefault="003571CC" w:rsidP="003571CC">
      <w:pPr>
        <w:pStyle w:val="BodyText"/>
        <w:spacing w:before="1" w:line="360" w:lineRule="auto"/>
        <w:ind w:left="720" w:right="255"/>
        <w:jc w:val="both"/>
        <w:rPr>
          <w:spacing w:val="-4"/>
        </w:rPr>
      </w:pPr>
    </w:p>
    <w:p w14:paraId="016717EB" w14:textId="7125FACD" w:rsidR="006B4E01" w:rsidRPr="006B4E01" w:rsidRDefault="006B4E01" w:rsidP="003571CC">
      <w:pPr>
        <w:pStyle w:val="BodyText"/>
        <w:spacing w:before="1" w:line="360" w:lineRule="auto"/>
        <w:ind w:right="255"/>
        <w:jc w:val="center"/>
        <w:rPr>
          <w:spacing w:val="-4"/>
        </w:rPr>
      </w:pPr>
      <w:r w:rsidRPr="007E6285">
        <w:rPr>
          <w:i/>
          <w:sz w:val="18"/>
        </w:rPr>
        <w:t>Figure</w:t>
      </w:r>
      <w:r w:rsidRPr="007E6285">
        <w:rPr>
          <w:i/>
          <w:spacing w:val="-2"/>
          <w:sz w:val="18"/>
        </w:rPr>
        <w:t xml:space="preserve"> </w:t>
      </w:r>
      <w:r w:rsidR="00CA5813">
        <w:rPr>
          <w:i/>
          <w:sz w:val="18"/>
        </w:rPr>
        <w:t>1</w:t>
      </w:r>
      <w:r w:rsidRPr="007E6285">
        <w:rPr>
          <w:i/>
          <w:sz w:val="18"/>
        </w:rPr>
        <w:t>:</w:t>
      </w:r>
      <w:r w:rsidRPr="007E6285">
        <w:rPr>
          <w:i/>
          <w:spacing w:val="-3"/>
          <w:sz w:val="18"/>
        </w:rPr>
        <w:t xml:space="preserve"> </w:t>
      </w:r>
      <w:r w:rsidR="008A002B">
        <w:rPr>
          <w:i/>
          <w:spacing w:val="-3"/>
          <w:sz w:val="18"/>
          <w:lang w:val="en-IN"/>
        </w:rPr>
        <w:t>I</w:t>
      </w:r>
      <w:r w:rsidR="008A002B" w:rsidRPr="008A002B">
        <w:rPr>
          <w:i/>
          <w:spacing w:val="-3"/>
          <w:sz w:val="18"/>
          <w:lang w:val="en-IN"/>
        </w:rPr>
        <w:t>mage representing credit card fraud detection.</w:t>
      </w:r>
    </w:p>
    <w:p w14:paraId="271F8425" w14:textId="54EA7C92" w:rsidR="002C49A4" w:rsidRDefault="002C49A4" w:rsidP="003571CC">
      <w:pPr>
        <w:pStyle w:val="BodyText"/>
        <w:spacing w:line="360" w:lineRule="auto"/>
        <w:jc w:val="center"/>
        <w:rPr>
          <w:spacing w:val="-4"/>
          <w:lang w:val="en-IN"/>
        </w:rPr>
      </w:pPr>
    </w:p>
    <w:p w14:paraId="44A20B47" w14:textId="58577F52" w:rsidR="00990EAF" w:rsidRDefault="00990EAF" w:rsidP="002C49A4">
      <w:pPr>
        <w:pStyle w:val="BodyText"/>
        <w:spacing w:line="360" w:lineRule="auto"/>
        <w:jc w:val="both"/>
        <w:rPr>
          <w:spacing w:val="-4"/>
          <w:lang w:val="en-IN"/>
        </w:rPr>
      </w:pPr>
    </w:p>
    <w:p w14:paraId="1F371E8A" w14:textId="37239D61" w:rsidR="002C49A4" w:rsidRPr="002C49A4" w:rsidRDefault="002C49A4" w:rsidP="002C49A4">
      <w:pPr>
        <w:pStyle w:val="BodyText"/>
        <w:spacing w:line="360" w:lineRule="auto"/>
        <w:jc w:val="both"/>
        <w:rPr>
          <w:spacing w:val="-4"/>
          <w:lang w:val="en-IN"/>
        </w:rPr>
      </w:pPr>
    </w:p>
    <w:p w14:paraId="3119876B" w14:textId="77777777" w:rsidR="00521204" w:rsidRDefault="002C49A4" w:rsidP="00521204">
      <w:pPr>
        <w:pStyle w:val="BodyText"/>
        <w:spacing w:line="360" w:lineRule="auto"/>
        <w:jc w:val="both"/>
        <w:rPr>
          <w:b/>
          <w:bCs/>
          <w:spacing w:val="-4"/>
          <w:lang w:val="en-IN"/>
        </w:rPr>
      </w:pPr>
      <w:r w:rsidRPr="002C49A4">
        <w:rPr>
          <w:b/>
          <w:bCs/>
          <w:spacing w:val="-4"/>
          <w:lang w:val="en-IN"/>
        </w:rPr>
        <w:t>Problem Statement</w:t>
      </w:r>
      <w:r w:rsidR="00521204">
        <w:rPr>
          <w:b/>
          <w:bCs/>
          <w:spacing w:val="-4"/>
          <w:lang w:val="en-IN"/>
        </w:rPr>
        <w:t>:</w:t>
      </w:r>
    </w:p>
    <w:p w14:paraId="3682A48D" w14:textId="3B6CDDE7" w:rsidR="00521204" w:rsidRPr="00521204" w:rsidRDefault="00521204" w:rsidP="00521204">
      <w:pPr>
        <w:pStyle w:val="BodyText"/>
        <w:spacing w:line="360" w:lineRule="auto"/>
        <w:jc w:val="both"/>
        <w:rPr>
          <w:spacing w:val="-4"/>
        </w:rPr>
      </w:pPr>
      <w:r w:rsidRPr="00521204">
        <w:rPr>
          <w:spacing w:val="-4"/>
        </w:rPr>
        <w:t>Because fraudulent transactions are so few compared to authorized ones, detecting credit card fraud is a crucial but difficult undertaking. Building predictive models that reliably detect fraudulent transactions without producing an excessive number of false positives is challenging due to these infrequent occurrences. In addition to putting a load on customer support teams, a high number of false positives might drive away real customers, resulting in discontent and possibly lost revenue.</w:t>
      </w:r>
    </w:p>
    <w:p w14:paraId="07A0B4C8" w14:textId="0078104E" w:rsidR="000C2DBD" w:rsidRPr="000C2DBD" w:rsidRDefault="00521204" w:rsidP="00521204">
      <w:pPr>
        <w:pStyle w:val="BodyText"/>
        <w:spacing w:line="360" w:lineRule="auto"/>
        <w:jc w:val="both"/>
        <w:rPr>
          <w:spacing w:val="-4"/>
        </w:rPr>
      </w:pPr>
      <w:r w:rsidRPr="00521204">
        <w:rPr>
          <w:spacing w:val="-4"/>
        </w:rPr>
        <w:t>The aim of this study is to develop a robust predictive framework that can assist in determining if a particular transaction is fraudulent or not by utilizing data from previous transactions. The dynamic and ever-evolving nature of fraud trends, the necessity for real-time choices, and data imbalance are some of the actual issues with fraud detection that the model addresses</w:t>
      </w:r>
      <w:r w:rsidR="000C2DBD" w:rsidRPr="000C2DBD">
        <w:rPr>
          <w:spacing w:val="-4"/>
        </w:rPr>
        <w:t>. By employing advanced machine learning techniques, the study aspires to enhance detection accuracy while minimizing false alarms, ultimately improving operational efficiency and customer experience.</w:t>
      </w:r>
    </w:p>
    <w:p w14:paraId="0136706A" w14:textId="3B44093D" w:rsidR="002C49A4" w:rsidRDefault="002C49A4" w:rsidP="002C49A4">
      <w:pPr>
        <w:pStyle w:val="BodyText"/>
        <w:spacing w:line="360" w:lineRule="auto"/>
        <w:jc w:val="both"/>
        <w:rPr>
          <w:spacing w:val="-4"/>
          <w:lang w:val="en-IN"/>
        </w:rPr>
      </w:pPr>
    </w:p>
    <w:p w14:paraId="51BB9E8C" w14:textId="77777777" w:rsidR="006D3EB2" w:rsidRPr="002C49A4" w:rsidRDefault="006D3EB2" w:rsidP="002C49A4">
      <w:pPr>
        <w:pStyle w:val="BodyText"/>
        <w:spacing w:line="360" w:lineRule="auto"/>
        <w:jc w:val="both"/>
        <w:rPr>
          <w:spacing w:val="-4"/>
          <w:lang w:val="en-IN"/>
        </w:rPr>
      </w:pPr>
    </w:p>
    <w:p w14:paraId="467F8EC1" w14:textId="76623E9C" w:rsidR="00EB5E05" w:rsidRPr="00EB5E05" w:rsidRDefault="002C49A4" w:rsidP="00EB5E05">
      <w:pPr>
        <w:pStyle w:val="BodyText"/>
        <w:spacing w:line="360" w:lineRule="auto"/>
        <w:jc w:val="both"/>
        <w:rPr>
          <w:spacing w:val="-4"/>
        </w:rPr>
      </w:pPr>
      <w:r w:rsidRPr="002C49A4">
        <w:rPr>
          <w:b/>
          <w:bCs/>
          <w:spacing w:val="-4"/>
          <w:lang w:val="en-IN"/>
        </w:rPr>
        <w:t>Significance of Fraud Detection:</w:t>
      </w:r>
      <w:r w:rsidRPr="002C49A4">
        <w:rPr>
          <w:spacing w:val="-4"/>
          <w:lang w:val="en-IN"/>
        </w:rPr>
        <w:t xml:space="preserve"> </w:t>
      </w:r>
      <w:r w:rsidR="00EB5E05" w:rsidRPr="00EB5E05">
        <w:rPr>
          <w:spacing w:val="-4"/>
        </w:rPr>
        <w:t>Credit card fraud has its impacts on customers and financial institutions, too, apart from the monetary loss. More frequent fraud incidents result in damage to an organization's brand, increased operational costs, and reduced consumer trust. Consumers go through emotional stress, disruptions in their financial planning, and reduced trust in digital payment systems.</w:t>
      </w:r>
    </w:p>
    <w:p w14:paraId="25C93A9C" w14:textId="1B67A067" w:rsidR="00EB5E05" w:rsidRPr="00EB5E05" w:rsidRDefault="00EB5E05" w:rsidP="00EB5E05">
      <w:pPr>
        <w:pStyle w:val="BodyText"/>
        <w:spacing w:line="360" w:lineRule="auto"/>
        <w:jc w:val="both"/>
        <w:rPr>
          <w:spacing w:val="-4"/>
        </w:rPr>
      </w:pPr>
      <w:r w:rsidRPr="00EB5E05">
        <w:rPr>
          <w:spacing w:val="-4"/>
        </w:rPr>
        <w:t xml:space="preserve">Efficient fraud detection is </w:t>
      </w:r>
      <w:proofErr w:type="gramStart"/>
      <w:r w:rsidRPr="00EB5E05">
        <w:rPr>
          <w:spacing w:val="-4"/>
        </w:rPr>
        <w:t>actually about</w:t>
      </w:r>
      <w:proofErr w:type="gramEnd"/>
      <w:r w:rsidRPr="00EB5E05">
        <w:rPr>
          <w:spacing w:val="-4"/>
        </w:rPr>
        <w:t xml:space="preserve"> the stability and integrity of the financial ecosystem. It also helps to instill confidence in the digital economy while protecting businesses and customers from financial loss.  The most important challenge would then be to develop a predictive model that balances the seamless experience of users with the accuracy of fraud detection. This project aims to enhance fraud detection by using machine learning algorithms together with data-driven insights.</w:t>
      </w:r>
      <w:r w:rsidR="00837B10">
        <w:rPr>
          <w:spacing w:val="-4"/>
        </w:rPr>
        <w:t xml:space="preserve"> </w:t>
      </w:r>
      <w:r w:rsidRPr="00EB5E05">
        <w:rPr>
          <w:spacing w:val="-4"/>
        </w:rPr>
        <w:t xml:space="preserve">The results will aid in the creation of safe, reliable, and effective systems that will enable </w:t>
      </w:r>
      <w:r w:rsidR="00837B10">
        <w:rPr>
          <w:spacing w:val="-4"/>
        </w:rPr>
        <w:t>I</w:t>
      </w:r>
      <w:r w:rsidRPr="00EB5E05">
        <w:rPr>
          <w:spacing w:val="-4"/>
        </w:rPr>
        <w:t>nstitutions and customers to conduct digital transactions with assurance.</w:t>
      </w:r>
    </w:p>
    <w:p w14:paraId="5F9CA76D" w14:textId="33DA3429" w:rsidR="006A57B3" w:rsidRDefault="006A57B3" w:rsidP="00EB5E05">
      <w:pPr>
        <w:pStyle w:val="BodyText"/>
        <w:spacing w:line="360" w:lineRule="auto"/>
        <w:jc w:val="both"/>
        <w:rPr>
          <w:spacing w:val="-4"/>
        </w:rPr>
      </w:pPr>
    </w:p>
    <w:p w14:paraId="79FEC75F" w14:textId="77777777" w:rsidR="006B4E01" w:rsidRDefault="006B4E01" w:rsidP="006A57B3">
      <w:pPr>
        <w:pStyle w:val="BodyText"/>
        <w:spacing w:line="360" w:lineRule="auto"/>
        <w:jc w:val="both"/>
        <w:rPr>
          <w:b/>
          <w:bCs/>
          <w:spacing w:val="-4"/>
          <w:lang w:val="en-IN"/>
        </w:rPr>
      </w:pPr>
    </w:p>
    <w:p w14:paraId="573E2801" w14:textId="77777777" w:rsidR="006B4E01" w:rsidRDefault="006B4E01" w:rsidP="006A57B3">
      <w:pPr>
        <w:pStyle w:val="BodyText"/>
        <w:spacing w:line="360" w:lineRule="auto"/>
        <w:jc w:val="both"/>
        <w:rPr>
          <w:b/>
          <w:bCs/>
          <w:spacing w:val="-4"/>
          <w:lang w:val="en-IN"/>
        </w:rPr>
      </w:pPr>
    </w:p>
    <w:p w14:paraId="1C5EB3CF" w14:textId="77777777" w:rsidR="006B4E01" w:rsidRDefault="006B4E01" w:rsidP="006A57B3">
      <w:pPr>
        <w:pStyle w:val="BodyText"/>
        <w:spacing w:line="360" w:lineRule="auto"/>
        <w:jc w:val="both"/>
        <w:rPr>
          <w:b/>
          <w:bCs/>
          <w:spacing w:val="-4"/>
          <w:lang w:val="en-IN"/>
        </w:rPr>
      </w:pPr>
    </w:p>
    <w:p w14:paraId="0D44063D" w14:textId="77777777" w:rsidR="00837B10" w:rsidRDefault="00837B10" w:rsidP="006A57B3">
      <w:pPr>
        <w:pStyle w:val="BodyText"/>
        <w:spacing w:line="360" w:lineRule="auto"/>
        <w:jc w:val="both"/>
        <w:rPr>
          <w:b/>
          <w:bCs/>
          <w:spacing w:val="-4"/>
          <w:lang w:val="en-IN"/>
        </w:rPr>
      </w:pPr>
    </w:p>
    <w:p w14:paraId="4DAF860F" w14:textId="77777777" w:rsidR="00837B10" w:rsidRDefault="00837B10" w:rsidP="006A57B3">
      <w:pPr>
        <w:pStyle w:val="BodyText"/>
        <w:spacing w:line="360" w:lineRule="auto"/>
        <w:jc w:val="both"/>
        <w:rPr>
          <w:b/>
          <w:bCs/>
          <w:spacing w:val="-4"/>
          <w:lang w:val="en-IN"/>
        </w:rPr>
      </w:pPr>
    </w:p>
    <w:p w14:paraId="5256BABD" w14:textId="77777777" w:rsidR="005E208E" w:rsidRDefault="006A57B3" w:rsidP="005E208E">
      <w:pPr>
        <w:pStyle w:val="BodyText"/>
        <w:numPr>
          <w:ilvl w:val="0"/>
          <w:numId w:val="42"/>
        </w:numPr>
        <w:spacing w:line="360" w:lineRule="auto"/>
        <w:jc w:val="both"/>
        <w:rPr>
          <w:b/>
          <w:bCs/>
          <w:spacing w:val="-4"/>
          <w:lang w:val="en-IN"/>
        </w:rPr>
      </w:pPr>
      <w:r w:rsidRPr="006A57B3">
        <w:rPr>
          <w:b/>
          <w:bCs/>
          <w:spacing w:val="-4"/>
          <w:lang w:val="en-IN"/>
        </w:rPr>
        <w:t>Dataset Description</w:t>
      </w:r>
    </w:p>
    <w:p w14:paraId="105DCB6D" w14:textId="77777777" w:rsidR="005E208E" w:rsidRDefault="00E74FDC" w:rsidP="005E208E">
      <w:pPr>
        <w:pStyle w:val="BodyText"/>
        <w:spacing w:line="360" w:lineRule="auto"/>
        <w:ind w:left="720"/>
        <w:jc w:val="both"/>
        <w:rPr>
          <w:b/>
          <w:bCs/>
          <w:spacing w:val="-4"/>
          <w:lang w:val="en-IN"/>
        </w:rPr>
      </w:pPr>
      <w:r w:rsidRPr="00E74FDC">
        <w:rPr>
          <w:spacing w:val="-4"/>
        </w:rPr>
        <w:t>The dataset comprises 568,630 credit card transaction records, each labeled as either legitimate (Class 0) or fraudulent (Class 1). The data includes 28 anonymized features (V1–V28) derived using Principal Component Analysis (PCA) to protect sensitive information, alongside two additional features: the transaction amount and a unique identifier. This anonymization ensures privacy while retaining predictive value. The dataset reflects real-world conditions, where fraudulent transactions are rare, presenting a significant challenge for classification models due to the highly imbalanced class distribution.</w:t>
      </w:r>
    </w:p>
    <w:p w14:paraId="7CC61F87" w14:textId="77777777" w:rsidR="005E208E" w:rsidRDefault="00E74FDC" w:rsidP="005E208E">
      <w:pPr>
        <w:pStyle w:val="BodyText"/>
        <w:spacing w:line="360" w:lineRule="auto"/>
        <w:ind w:left="720"/>
        <w:jc w:val="both"/>
        <w:rPr>
          <w:b/>
          <w:bCs/>
          <w:spacing w:val="-4"/>
          <w:lang w:val="en-IN"/>
        </w:rPr>
      </w:pPr>
      <w:r w:rsidRPr="00E74FDC">
        <w:rPr>
          <w:spacing w:val="-4"/>
        </w:rPr>
        <w:t>Fraudulent behaviors evolve rapidly, necessitating adaptable and robust predictive models. The large volume of transactions and the high dimensionality of the data provide a substantial opportunity for applying advanced machine learning techniques to improve detection. Sourced from the Kaggle repository, this dataset has become a benchmark for fraud detection research, offering insights into combating fraud while maintaining data security and operational efficiency.</w:t>
      </w:r>
    </w:p>
    <w:p w14:paraId="20C73524" w14:textId="75133431" w:rsidR="006A57B3" w:rsidRPr="005E208E" w:rsidRDefault="008111B2" w:rsidP="005E208E">
      <w:pPr>
        <w:pStyle w:val="BodyText"/>
        <w:spacing w:line="360" w:lineRule="auto"/>
        <w:ind w:left="720"/>
        <w:jc w:val="both"/>
        <w:rPr>
          <w:b/>
          <w:bCs/>
          <w:spacing w:val="-4"/>
          <w:lang w:val="en-IN"/>
        </w:rPr>
      </w:pPr>
      <w:r w:rsidRPr="008111B2">
        <w:rPr>
          <w:spacing w:val="-4"/>
          <w:lang w:val="en-IN"/>
        </w:rPr>
        <w:t xml:space="preserve">The dataset used for this project was obtained from Kaggle, specifically the </w:t>
      </w:r>
      <w:r w:rsidRPr="008111B2">
        <w:rPr>
          <w:b/>
          <w:bCs/>
          <w:spacing w:val="-4"/>
          <w:lang w:val="en-IN"/>
        </w:rPr>
        <w:t>Credit Card Fraud Detection Dataset 2023</w:t>
      </w:r>
      <w:r w:rsidRPr="008111B2">
        <w:rPr>
          <w:spacing w:val="-4"/>
          <w:lang w:val="en-IN"/>
        </w:rPr>
        <w:t xml:space="preserve"> repository by </w:t>
      </w:r>
      <w:proofErr w:type="spellStart"/>
      <w:r w:rsidRPr="008111B2">
        <w:rPr>
          <w:spacing w:val="-4"/>
          <w:lang w:val="en-IN"/>
        </w:rPr>
        <w:t>Nelgiriya</w:t>
      </w:r>
      <w:proofErr w:type="spellEnd"/>
      <w:r w:rsidRPr="008111B2">
        <w:rPr>
          <w:spacing w:val="-4"/>
          <w:lang w:val="en-IN"/>
        </w:rPr>
        <w:t xml:space="preserve"> (2023), available at </w:t>
      </w:r>
      <w:hyperlink r:id="rId11" w:tgtFrame="_new" w:history="1">
        <w:r w:rsidRPr="008111B2">
          <w:rPr>
            <w:rStyle w:val="Hyperlink"/>
            <w:spacing w:val="-4"/>
            <w:lang w:val="en-IN"/>
          </w:rPr>
          <w:t>https://www.kaggle.com/datasets/nelgiriyewithana/credit-card-fraud-detection-dataset-2023</w:t>
        </w:r>
      </w:hyperlink>
      <w:r w:rsidRPr="008111B2">
        <w:rPr>
          <w:spacing w:val="-4"/>
          <w:lang w:val="en-IN"/>
        </w:rPr>
        <w:t>."</w:t>
      </w:r>
      <w:r w:rsidR="005E208E">
        <w:rPr>
          <w:spacing w:val="-4"/>
          <w:lang w:val="en-IN"/>
        </w:rPr>
        <w:t xml:space="preserve"> </w:t>
      </w:r>
    </w:p>
    <w:p w14:paraId="6BD33E3C" w14:textId="77777777" w:rsidR="00B66128" w:rsidRDefault="00B66128" w:rsidP="00C23955">
      <w:pPr>
        <w:pStyle w:val="Heading1"/>
        <w:tabs>
          <w:tab w:val="left" w:pos="390"/>
        </w:tabs>
        <w:ind w:left="116" w:firstLine="0"/>
        <w:rPr>
          <w:spacing w:val="-4"/>
        </w:rPr>
      </w:pPr>
    </w:p>
    <w:p w14:paraId="12044C58" w14:textId="77777777" w:rsidR="00B66128" w:rsidRDefault="00B66128" w:rsidP="00C23955">
      <w:pPr>
        <w:pStyle w:val="Heading1"/>
        <w:tabs>
          <w:tab w:val="left" w:pos="390"/>
        </w:tabs>
        <w:ind w:left="116" w:firstLine="0"/>
        <w:rPr>
          <w:spacing w:val="-4"/>
        </w:rPr>
      </w:pPr>
    </w:p>
    <w:p w14:paraId="515122F9" w14:textId="77777777" w:rsidR="00B66128" w:rsidRDefault="00B66128" w:rsidP="00C23955">
      <w:pPr>
        <w:pStyle w:val="Heading1"/>
        <w:tabs>
          <w:tab w:val="left" w:pos="390"/>
        </w:tabs>
        <w:ind w:left="116" w:firstLine="0"/>
        <w:rPr>
          <w:spacing w:val="-4"/>
        </w:rPr>
      </w:pPr>
    </w:p>
    <w:p w14:paraId="0BD103FB" w14:textId="77777777" w:rsidR="00B66128" w:rsidRDefault="00B66128" w:rsidP="00C23955">
      <w:pPr>
        <w:pStyle w:val="Heading1"/>
        <w:tabs>
          <w:tab w:val="left" w:pos="390"/>
        </w:tabs>
        <w:ind w:left="116" w:firstLine="0"/>
        <w:rPr>
          <w:spacing w:val="-4"/>
        </w:rPr>
      </w:pPr>
    </w:p>
    <w:p w14:paraId="4AFB0966" w14:textId="77777777" w:rsidR="00B66128" w:rsidRDefault="00B66128" w:rsidP="00C23955">
      <w:pPr>
        <w:pStyle w:val="Heading1"/>
        <w:tabs>
          <w:tab w:val="left" w:pos="390"/>
        </w:tabs>
        <w:ind w:left="116" w:firstLine="0"/>
        <w:rPr>
          <w:spacing w:val="-4"/>
        </w:rPr>
      </w:pPr>
    </w:p>
    <w:p w14:paraId="0C74D667" w14:textId="77777777" w:rsidR="00B66128" w:rsidRDefault="00B66128" w:rsidP="00C23955">
      <w:pPr>
        <w:pStyle w:val="Heading1"/>
        <w:tabs>
          <w:tab w:val="left" w:pos="390"/>
        </w:tabs>
        <w:ind w:left="116" w:firstLine="0"/>
        <w:rPr>
          <w:spacing w:val="-4"/>
        </w:rPr>
      </w:pPr>
    </w:p>
    <w:p w14:paraId="55A07DB0" w14:textId="77777777" w:rsidR="00B66128" w:rsidRDefault="00B66128" w:rsidP="00C23955">
      <w:pPr>
        <w:pStyle w:val="Heading1"/>
        <w:tabs>
          <w:tab w:val="left" w:pos="390"/>
        </w:tabs>
        <w:ind w:left="116" w:firstLine="0"/>
        <w:rPr>
          <w:spacing w:val="-4"/>
        </w:rPr>
      </w:pPr>
    </w:p>
    <w:p w14:paraId="492ACFED" w14:textId="77777777" w:rsidR="00B66128" w:rsidRDefault="00B66128" w:rsidP="00C23955">
      <w:pPr>
        <w:pStyle w:val="Heading1"/>
        <w:tabs>
          <w:tab w:val="left" w:pos="390"/>
        </w:tabs>
        <w:ind w:left="116" w:firstLine="0"/>
        <w:rPr>
          <w:spacing w:val="-4"/>
        </w:rPr>
      </w:pPr>
    </w:p>
    <w:p w14:paraId="268A69AC" w14:textId="77777777" w:rsidR="00B66128" w:rsidRDefault="00B66128" w:rsidP="00C23955">
      <w:pPr>
        <w:pStyle w:val="Heading1"/>
        <w:tabs>
          <w:tab w:val="left" w:pos="390"/>
        </w:tabs>
        <w:ind w:left="116" w:firstLine="0"/>
        <w:rPr>
          <w:spacing w:val="-4"/>
        </w:rPr>
      </w:pPr>
    </w:p>
    <w:p w14:paraId="7CCDD5ED" w14:textId="77777777" w:rsidR="00B66128" w:rsidRDefault="00B66128" w:rsidP="00C23955">
      <w:pPr>
        <w:pStyle w:val="Heading1"/>
        <w:tabs>
          <w:tab w:val="left" w:pos="390"/>
        </w:tabs>
        <w:ind w:left="116" w:firstLine="0"/>
        <w:rPr>
          <w:spacing w:val="-4"/>
        </w:rPr>
      </w:pPr>
    </w:p>
    <w:p w14:paraId="0BAF696F" w14:textId="77777777" w:rsidR="00B66128" w:rsidRDefault="00B66128" w:rsidP="00C23955">
      <w:pPr>
        <w:pStyle w:val="Heading1"/>
        <w:tabs>
          <w:tab w:val="left" w:pos="390"/>
        </w:tabs>
        <w:ind w:left="116" w:firstLine="0"/>
        <w:rPr>
          <w:spacing w:val="-4"/>
        </w:rPr>
      </w:pPr>
    </w:p>
    <w:p w14:paraId="53CC9ADA" w14:textId="77777777" w:rsidR="00B66128" w:rsidRDefault="00B66128" w:rsidP="00C23955">
      <w:pPr>
        <w:pStyle w:val="Heading1"/>
        <w:tabs>
          <w:tab w:val="left" w:pos="390"/>
        </w:tabs>
        <w:ind w:left="116" w:firstLine="0"/>
        <w:rPr>
          <w:spacing w:val="-4"/>
        </w:rPr>
      </w:pPr>
    </w:p>
    <w:p w14:paraId="7B2DEBA1" w14:textId="77777777" w:rsidR="00B66128" w:rsidRDefault="00B66128" w:rsidP="00C23955">
      <w:pPr>
        <w:pStyle w:val="Heading1"/>
        <w:tabs>
          <w:tab w:val="left" w:pos="390"/>
        </w:tabs>
        <w:ind w:left="116" w:firstLine="0"/>
        <w:rPr>
          <w:spacing w:val="-4"/>
        </w:rPr>
      </w:pPr>
    </w:p>
    <w:p w14:paraId="383F82A0" w14:textId="039571B4" w:rsidR="00D25964" w:rsidRDefault="00D25964" w:rsidP="00080F49">
      <w:pPr>
        <w:pStyle w:val="BodyText"/>
        <w:spacing w:line="360" w:lineRule="auto"/>
      </w:pPr>
    </w:p>
    <w:p w14:paraId="4C7CB3A6" w14:textId="6704C87C" w:rsidR="00D94C86" w:rsidRDefault="00D25964" w:rsidP="00D94C86">
      <w:pPr>
        <w:pStyle w:val="ListParagraph"/>
        <w:numPr>
          <w:ilvl w:val="0"/>
          <w:numId w:val="42"/>
        </w:numPr>
        <w:rPr>
          <w:rFonts w:ascii="Times New Roman" w:hAnsi="Times New Roman" w:cs="Times New Roman"/>
          <w:b/>
          <w:bCs/>
          <w:sz w:val="24"/>
          <w:szCs w:val="24"/>
        </w:rPr>
      </w:pPr>
      <w:r>
        <w:br w:type="page"/>
      </w:r>
      <w:r w:rsidR="00FD1F71" w:rsidRPr="00D94C86">
        <w:rPr>
          <w:rFonts w:ascii="Times New Roman" w:hAnsi="Times New Roman" w:cs="Times New Roman"/>
          <w:b/>
          <w:bCs/>
          <w:sz w:val="24"/>
          <w:szCs w:val="24"/>
        </w:rPr>
        <w:lastRenderedPageBreak/>
        <w:t>Exploratory Data Analysis (EDA)</w:t>
      </w:r>
    </w:p>
    <w:p w14:paraId="27ADB28B" w14:textId="77777777" w:rsidR="00D94C86" w:rsidRPr="00D94C86" w:rsidRDefault="00D94C86" w:rsidP="00D94C86">
      <w:pPr>
        <w:pStyle w:val="ListParagraph"/>
        <w:rPr>
          <w:rFonts w:ascii="Times New Roman" w:hAnsi="Times New Roman" w:cs="Times New Roman"/>
          <w:b/>
          <w:bCs/>
          <w:sz w:val="24"/>
          <w:szCs w:val="24"/>
        </w:rPr>
      </w:pPr>
    </w:p>
    <w:p w14:paraId="61D0DAF1" w14:textId="0B38678A" w:rsidR="00835F70" w:rsidRDefault="00C54703" w:rsidP="00C54703">
      <w:pPr>
        <w:pStyle w:val="BodyText"/>
        <w:spacing w:line="360" w:lineRule="auto"/>
        <w:ind w:left="720"/>
        <w:jc w:val="both"/>
        <w:rPr>
          <w:lang w:val="en-IN"/>
        </w:rPr>
      </w:pPr>
      <w:r w:rsidRPr="00C54703">
        <w:rPr>
          <w:rFonts w:eastAsiaTheme="minorHAnsi"/>
          <w:kern w:val="2"/>
          <w:lang w:val="en-IN"/>
          <w14:ligatures w14:val="standardContextual"/>
        </w:rPr>
        <w:t>EDA, or exploratory data analysis, has been widely used to gain insight into the structure of a dataset, spot trends, and identify important insights within it. In addition, it helps identify irregularities and forms the basis for selecting appropriate machine learning models.</w:t>
      </w:r>
    </w:p>
    <w:p w14:paraId="4E4243F5" w14:textId="2474E3A8" w:rsidR="00404B26" w:rsidRPr="00495988" w:rsidRDefault="00404B26" w:rsidP="00D94C86">
      <w:pPr>
        <w:pStyle w:val="BodyText"/>
        <w:spacing w:line="360" w:lineRule="auto"/>
        <w:ind w:firstLine="720"/>
        <w:rPr>
          <w:b/>
          <w:bCs/>
        </w:rPr>
      </w:pPr>
      <w:r w:rsidRPr="00495988">
        <w:rPr>
          <w:b/>
          <w:bCs/>
          <w:lang w:val="en-IN"/>
        </w:rPr>
        <w:t>3.1</w:t>
      </w:r>
      <w:r w:rsidR="00495988" w:rsidRPr="00495988">
        <w:rPr>
          <w:b/>
          <w:bCs/>
          <w:lang w:val="en-IN"/>
        </w:rPr>
        <w:t xml:space="preserve"> Class Distribution Analysis</w:t>
      </w:r>
    </w:p>
    <w:p w14:paraId="0E9C142A" w14:textId="120E16C4" w:rsidR="00835F70" w:rsidRDefault="00D871BA" w:rsidP="00D94C86">
      <w:pPr>
        <w:pStyle w:val="BodyText"/>
        <w:spacing w:line="360" w:lineRule="auto"/>
        <w:ind w:left="1440"/>
        <w:jc w:val="both"/>
        <w:rPr>
          <w:lang w:val="en-IN"/>
        </w:rPr>
      </w:pPr>
      <w:r w:rsidRPr="00D871BA">
        <w:rPr>
          <w:lang w:val="en-IN"/>
        </w:rPr>
        <w:t>Class distribution analysis highlights the balance or imbalance in the dataset between legitimate (Class 0) and fraudulent transactions (Class 1).</w:t>
      </w:r>
      <w:r>
        <w:rPr>
          <w:lang w:val="en-IN"/>
        </w:rPr>
        <w:t xml:space="preserve"> </w:t>
      </w:r>
      <w:r w:rsidR="00302461">
        <w:t>T</w:t>
      </w:r>
      <w:r w:rsidR="00302461" w:rsidRPr="00302461">
        <w:rPr>
          <w:lang w:val="en-IN"/>
        </w:rPr>
        <w:t>he bar chart shows a balanced distribution of transactions, with 50% legitimate (Class 0) and 50% fraudulent (Class 1). This balanced dataset eliminates the need for rebalancing techniques, ensuring unbiased model training and fair evaluation using standard metrics like accuracy and F1-score. Such a balance provides an ideal foundation for building robust fraud detection models.</w:t>
      </w:r>
      <w:r w:rsidR="00D94C86">
        <w:rPr>
          <w:lang w:val="en-IN"/>
        </w:rPr>
        <w:tab/>
      </w:r>
    </w:p>
    <w:p w14:paraId="5B9FEA79" w14:textId="62277F59" w:rsidR="00302461" w:rsidRPr="00835F70" w:rsidRDefault="00D94C86" w:rsidP="00302461">
      <w:pPr>
        <w:pStyle w:val="BodyText"/>
        <w:spacing w:line="360" w:lineRule="auto"/>
        <w:rPr>
          <w:lang w:val="en-IN"/>
        </w:rPr>
      </w:pPr>
      <w:r>
        <w:rPr>
          <w:noProof/>
          <w14:ligatures w14:val="standardContextual"/>
        </w:rPr>
        <w:drawing>
          <wp:anchor distT="0" distB="0" distL="114300" distR="114300" simplePos="0" relativeHeight="251586048" behindDoc="0" locked="0" layoutInCell="1" allowOverlap="1" wp14:anchorId="574D9705" wp14:editId="3DA1DA6A">
            <wp:simplePos x="0" y="0"/>
            <wp:positionH relativeFrom="column">
              <wp:posOffset>426720</wp:posOffset>
            </wp:positionH>
            <wp:positionV relativeFrom="paragraph">
              <wp:posOffset>259715</wp:posOffset>
            </wp:positionV>
            <wp:extent cx="4015740" cy="3147060"/>
            <wp:effectExtent l="0" t="0" r="3810" b="0"/>
            <wp:wrapTopAndBottom/>
            <wp:docPr id="578619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19780" name="Picture 578619780"/>
                    <pic:cNvPicPr/>
                  </pic:nvPicPr>
                  <pic:blipFill>
                    <a:blip r:embed="rId12">
                      <a:extLst>
                        <a:ext uri="{28A0092B-C50C-407E-A947-70E740481C1C}">
                          <a14:useLocalDpi xmlns:a14="http://schemas.microsoft.com/office/drawing/2010/main" val="0"/>
                        </a:ext>
                      </a:extLst>
                    </a:blip>
                    <a:stretch>
                      <a:fillRect/>
                    </a:stretch>
                  </pic:blipFill>
                  <pic:spPr>
                    <a:xfrm>
                      <a:off x="0" y="0"/>
                      <a:ext cx="4015740" cy="3147060"/>
                    </a:xfrm>
                    <a:prstGeom prst="rect">
                      <a:avLst/>
                    </a:prstGeom>
                  </pic:spPr>
                </pic:pic>
              </a:graphicData>
            </a:graphic>
            <wp14:sizeRelH relativeFrom="margin">
              <wp14:pctWidth>0</wp14:pctWidth>
            </wp14:sizeRelH>
            <wp14:sizeRelV relativeFrom="margin">
              <wp14:pctHeight>0</wp14:pctHeight>
            </wp14:sizeRelV>
          </wp:anchor>
        </w:drawing>
      </w:r>
    </w:p>
    <w:p w14:paraId="55CD8275" w14:textId="7F51FC22" w:rsidR="006F25BE" w:rsidRPr="006F25BE" w:rsidRDefault="006F25BE" w:rsidP="006F25BE">
      <w:pPr>
        <w:jc w:val="center"/>
        <w:rPr>
          <w:lang w:val="en-US"/>
        </w:rPr>
      </w:pPr>
      <w:r w:rsidRPr="007E6285">
        <w:rPr>
          <w:i/>
          <w:sz w:val="18"/>
        </w:rPr>
        <w:t>Figure</w:t>
      </w:r>
      <w:r w:rsidRPr="007E6285">
        <w:rPr>
          <w:i/>
          <w:spacing w:val="-2"/>
          <w:sz w:val="18"/>
        </w:rPr>
        <w:t xml:space="preserve"> </w:t>
      </w:r>
      <w:r w:rsidR="0065620C">
        <w:rPr>
          <w:i/>
          <w:sz w:val="18"/>
        </w:rPr>
        <w:t>2</w:t>
      </w:r>
      <w:r w:rsidRPr="007E6285">
        <w:rPr>
          <w:i/>
          <w:sz w:val="18"/>
        </w:rPr>
        <w:t>:</w:t>
      </w:r>
      <w:r w:rsidRPr="007E6285">
        <w:rPr>
          <w:i/>
          <w:spacing w:val="-3"/>
          <w:sz w:val="18"/>
        </w:rPr>
        <w:t xml:space="preserve"> </w:t>
      </w:r>
      <w:r w:rsidR="0065620C">
        <w:rPr>
          <w:i/>
          <w:spacing w:val="-3"/>
          <w:sz w:val="18"/>
        </w:rPr>
        <w:t>Class Distribution</w:t>
      </w:r>
    </w:p>
    <w:p w14:paraId="4C4E9635" w14:textId="77777777" w:rsidR="0065620C" w:rsidRDefault="0065620C" w:rsidP="006F25BE">
      <w:pPr>
        <w:tabs>
          <w:tab w:val="left" w:pos="1800"/>
        </w:tabs>
        <w:rPr>
          <w:rFonts w:ascii="Times New Roman" w:hAnsi="Times New Roman" w:cs="Times New Roman"/>
          <w:b/>
          <w:bCs/>
          <w:sz w:val="24"/>
          <w:szCs w:val="24"/>
          <w:lang w:val="en-US"/>
        </w:rPr>
      </w:pPr>
    </w:p>
    <w:p w14:paraId="56A6C608" w14:textId="7AF05C85" w:rsidR="006F25BE" w:rsidRDefault="006F25BE" w:rsidP="006F25BE">
      <w:pPr>
        <w:tabs>
          <w:tab w:val="left" w:pos="1800"/>
        </w:tabs>
        <w:rPr>
          <w:rFonts w:ascii="Times New Roman" w:hAnsi="Times New Roman" w:cs="Times New Roman"/>
          <w:b/>
          <w:bCs/>
          <w:sz w:val="24"/>
          <w:szCs w:val="24"/>
          <w:lang w:val="en-US"/>
        </w:rPr>
      </w:pPr>
      <w:r w:rsidRPr="006F25BE">
        <w:rPr>
          <w:rFonts w:ascii="Times New Roman" w:hAnsi="Times New Roman" w:cs="Times New Roman"/>
          <w:b/>
          <w:bCs/>
          <w:sz w:val="24"/>
          <w:szCs w:val="24"/>
          <w:lang w:val="en-US"/>
        </w:rPr>
        <w:t>3.2 Correlation Heatmap</w:t>
      </w:r>
    </w:p>
    <w:p w14:paraId="080BC358" w14:textId="745CF5AD" w:rsidR="006F25BE" w:rsidRPr="006F25BE" w:rsidRDefault="002D432F" w:rsidP="002D432F">
      <w:pPr>
        <w:tabs>
          <w:tab w:val="left" w:pos="1800"/>
        </w:tabs>
        <w:spacing w:line="360" w:lineRule="auto"/>
        <w:ind w:left="720"/>
        <w:jc w:val="both"/>
        <w:rPr>
          <w:rFonts w:ascii="Times New Roman" w:hAnsi="Times New Roman" w:cs="Times New Roman"/>
          <w:b/>
          <w:bCs/>
          <w:sz w:val="24"/>
          <w:szCs w:val="24"/>
          <w:lang w:val="en-US"/>
        </w:rPr>
      </w:pPr>
      <w:r>
        <w:rPr>
          <w:rFonts w:ascii="Times New Roman" w:hAnsi="Times New Roman" w:cs="Times New Roman"/>
          <w:sz w:val="24"/>
          <w:szCs w:val="24"/>
        </w:rPr>
        <w:t xml:space="preserve"> </w:t>
      </w:r>
      <w:r w:rsidR="00676844" w:rsidRPr="00676844">
        <w:rPr>
          <w:rFonts w:ascii="Times New Roman" w:hAnsi="Times New Roman" w:cs="Times New Roman"/>
          <w:sz w:val="24"/>
          <w:szCs w:val="24"/>
        </w:rPr>
        <w:t xml:space="preserve">The relationships between the dataset's features are graphically represented by a </w:t>
      </w:r>
      <w:r>
        <w:rPr>
          <w:rFonts w:ascii="Times New Roman" w:hAnsi="Times New Roman" w:cs="Times New Roman"/>
          <w:sz w:val="24"/>
          <w:szCs w:val="24"/>
        </w:rPr>
        <w:t xml:space="preserve">    </w:t>
      </w:r>
      <w:r w:rsidR="00676844" w:rsidRPr="00676844">
        <w:rPr>
          <w:rFonts w:ascii="Times New Roman" w:hAnsi="Times New Roman" w:cs="Times New Roman"/>
          <w:sz w:val="24"/>
          <w:szCs w:val="24"/>
        </w:rPr>
        <w:t xml:space="preserve">correlation heatmap. With values ranging from -1 (strong negative correlation) to 1 (strong positive correlation), each cell in the heatmap represents the direction and intensity of the connection between two variables. High correlation features could be a </w:t>
      </w:r>
      <w:r w:rsidR="00676844" w:rsidRPr="00676844">
        <w:rPr>
          <w:rFonts w:ascii="Times New Roman" w:hAnsi="Times New Roman" w:cs="Times New Roman"/>
          <w:sz w:val="24"/>
          <w:szCs w:val="24"/>
        </w:rPr>
        <w:lastRenderedPageBreak/>
        <w:t>sign of redundancy, which can be fixed by dimensionality reduction or feature selection.</w:t>
      </w:r>
      <w:r>
        <w:rPr>
          <w:rFonts w:ascii="Times New Roman" w:hAnsi="Times New Roman" w:cs="Times New Roman"/>
          <w:sz w:val="24"/>
          <w:szCs w:val="24"/>
        </w:rPr>
        <w:t xml:space="preserve"> </w:t>
      </w:r>
      <w:r w:rsidR="006F25BE" w:rsidRPr="006F25BE">
        <w:rPr>
          <w:rFonts w:ascii="Times New Roman" w:hAnsi="Times New Roman" w:cs="Times New Roman"/>
          <w:sz w:val="24"/>
          <w:szCs w:val="24"/>
        </w:rPr>
        <w:t xml:space="preserve">The correlation heatmap shows minimal correlations between features due to PCA transformation (V1–V28), ensuring independent contributions to models. The Amount feature also has weak correlations, indicating its independence. This structure minimizes multicollinearity, making the dataset ideal for predictive </w:t>
      </w:r>
      <w:r w:rsidR="006F25BE">
        <w:rPr>
          <w:rFonts w:ascii="Times New Roman" w:hAnsi="Times New Roman" w:cs="Times New Roman"/>
          <w:sz w:val="24"/>
          <w:szCs w:val="24"/>
        </w:rPr>
        <w:t>modelling</w:t>
      </w:r>
      <w:r w:rsidR="006F25BE">
        <w:rPr>
          <w:rFonts w:ascii="Times New Roman" w:hAnsi="Times New Roman" w:cs="Times New Roman"/>
          <w:b/>
          <w:bCs/>
          <w:sz w:val="24"/>
          <w:szCs w:val="24"/>
        </w:rPr>
        <w:t>.</w:t>
      </w:r>
    </w:p>
    <w:p w14:paraId="062810A1" w14:textId="77777777" w:rsidR="00CC457B" w:rsidRDefault="0065620C" w:rsidP="00CC457B">
      <w:pPr>
        <w:jc w:val="center"/>
        <w:rPr>
          <w:i/>
          <w:sz w:val="18"/>
        </w:rPr>
      </w:pPr>
      <w:r>
        <w:rPr>
          <w:noProof/>
        </w:rPr>
        <w:drawing>
          <wp:inline distT="0" distB="0" distL="0" distR="0" wp14:anchorId="2ACB3C34" wp14:editId="14BE695A">
            <wp:extent cx="4815205" cy="3543300"/>
            <wp:effectExtent l="0" t="0" r="4445" b="0"/>
            <wp:docPr id="3715095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2783" cy="3556235"/>
                    </a:xfrm>
                    <a:prstGeom prst="rect">
                      <a:avLst/>
                    </a:prstGeom>
                    <a:noFill/>
                    <a:ln>
                      <a:noFill/>
                    </a:ln>
                  </pic:spPr>
                </pic:pic>
              </a:graphicData>
            </a:graphic>
          </wp:inline>
        </w:drawing>
      </w:r>
    </w:p>
    <w:p w14:paraId="2E08C93F" w14:textId="0BD85B02" w:rsidR="009B30CC" w:rsidRDefault="009B30CC" w:rsidP="00CC457B">
      <w:pPr>
        <w:jc w:val="center"/>
        <w:rPr>
          <w:i/>
          <w:spacing w:val="-3"/>
          <w:sz w:val="18"/>
        </w:rPr>
      </w:pPr>
      <w:r w:rsidRPr="007E6285">
        <w:rPr>
          <w:i/>
          <w:sz w:val="18"/>
        </w:rPr>
        <w:t>Figure</w:t>
      </w:r>
      <w:r w:rsidRPr="007E6285">
        <w:rPr>
          <w:i/>
          <w:spacing w:val="-2"/>
          <w:sz w:val="18"/>
        </w:rPr>
        <w:t xml:space="preserve"> </w:t>
      </w:r>
      <w:r>
        <w:rPr>
          <w:i/>
          <w:sz w:val="18"/>
        </w:rPr>
        <w:t>3</w:t>
      </w:r>
      <w:r w:rsidRPr="007E6285">
        <w:rPr>
          <w:i/>
          <w:sz w:val="18"/>
        </w:rPr>
        <w:t>:</w:t>
      </w:r>
      <w:r w:rsidRPr="007E6285">
        <w:rPr>
          <w:i/>
          <w:spacing w:val="-3"/>
          <w:sz w:val="18"/>
        </w:rPr>
        <w:t xml:space="preserve"> </w:t>
      </w:r>
      <w:r>
        <w:rPr>
          <w:i/>
          <w:spacing w:val="-3"/>
          <w:sz w:val="18"/>
        </w:rPr>
        <w:t>Correlation Heatmap</w:t>
      </w:r>
    </w:p>
    <w:p w14:paraId="0A7BD3BF" w14:textId="77777777" w:rsidR="00A46754" w:rsidRPr="006F25BE" w:rsidRDefault="00A46754" w:rsidP="00CC457B">
      <w:pPr>
        <w:jc w:val="center"/>
        <w:rPr>
          <w:lang w:val="en-US"/>
        </w:rPr>
      </w:pPr>
    </w:p>
    <w:p w14:paraId="3F489792" w14:textId="68FBE7E5" w:rsidR="00A46754" w:rsidRPr="002D432F" w:rsidRDefault="00C75878" w:rsidP="002D432F">
      <w:pPr>
        <w:pStyle w:val="ListParagraph"/>
        <w:numPr>
          <w:ilvl w:val="1"/>
          <w:numId w:val="42"/>
        </w:numPr>
        <w:tabs>
          <w:tab w:val="left" w:pos="1800"/>
        </w:tabs>
        <w:rPr>
          <w:rFonts w:ascii="Times New Roman" w:hAnsi="Times New Roman" w:cs="Times New Roman"/>
          <w:b/>
          <w:bCs/>
          <w:sz w:val="24"/>
          <w:szCs w:val="24"/>
          <w:lang w:val="en-US"/>
        </w:rPr>
      </w:pPr>
      <w:r w:rsidRPr="002D432F">
        <w:rPr>
          <w:rFonts w:ascii="Times New Roman" w:hAnsi="Times New Roman" w:cs="Times New Roman"/>
          <w:b/>
          <w:bCs/>
          <w:sz w:val="24"/>
          <w:szCs w:val="24"/>
          <w:lang w:val="en-US"/>
        </w:rPr>
        <w:t>Transaction Amount Analysis</w:t>
      </w:r>
    </w:p>
    <w:p w14:paraId="687EF14C" w14:textId="019D724A" w:rsidR="002D432F" w:rsidRDefault="002D432F" w:rsidP="002D432F">
      <w:pPr>
        <w:tabs>
          <w:tab w:val="left" w:pos="1800"/>
        </w:tabs>
        <w:spacing w:line="360" w:lineRule="auto"/>
        <w:ind w:left="720"/>
        <w:jc w:val="both"/>
        <w:rPr>
          <w:rFonts w:ascii="Times New Roman" w:hAnsi="Times New Roman" w:cs="Times New Roman"/>
          <w:b/>
          <w:bCs/>
          <w:sz w:val="24"/>
          <w:szCs w:val="24"/>
        </w:rPr>
      </w:pPr>
      <w:r w:rsidRPr="002D432F">
        <w:rPr>
          <w:rFonts w:ascii="Times New Roman" w:hAnsi="Times New Roman" w:cs="Times New Roman"/>
          <w:sz w:val="24"/>
          <w:szCs w:val="24"/>
        </w:rPr>
        <w:t xml:space="preserve">Transaction amount analysis explores the distribution of monetary values in the dataset, helping to identify trends or anomalies. Fraudulent transactions often exhibit distinct patterns in transaction amounts compared to legitimate ones. </w:t>
      </w:r>
      <w:proofErr w:type="spellStart"/>
      <w:r w:rsidRPr="002D432F">
        <w:rPr>
          <w:rFonts w:ascii="Times New Roman" w:hAnsi="Times New Roman" w:cs="Times New Roman"/>
          <w:sz w:val="24"/>
          <w:szCs w:val="24"/>
        </w:rPr>
        <w:t>Analyzing</w:t>
      </w:r>
      <w:proofErr w:type="spellEnd"/>
      <w:r w:rsidRPr="002D432F">
        <w:rPr>
          <w:rFonts w:ascii="Times New Roman" w:hAnsi="Times New Roman" w:cs="Times New Roman"/>
          <w:sz w:val="24"/>
          <w:szCs w:val="24"/>
        </w:rPr>
        <w:t xml:space="preserve"> these patterns provides valuable insights into the </w:t>
      </w:r>
      <w:proofErr w:type="spellStart"/>
      <w:r w:rsidRPr="002D432F">
        <w:rPr>
          <w:rFonts w:ascii="Times New Roman" w:hAnsi="Times New Roman" w:cs="Times New Roman"/>
          <w:sz w:val="24"/>
          <w:szCs w:val="24"/>
        </w:rPr>
        <w:t>behavior</w:t>
      </w:r>
      <w:proofErr w:type="spellEnd"/>
      <w:r w:rsidRPr="002D432F">
        <w:rPr>
          <w:rFonts w:ascii="Times New Roman" w:hAnsi="Times New Roman" w:cs="Times New Roman"/>
          <w:sz w:val="24"/>
          <w:szCs w:val="24"/>
        </w:rPr>
        <w:t xml:space="preserve"> of fraudulent activities</w:t>
      </w:r>
      <w:r w:rsidRPr="002D432F">
        <w:rPr>
          <w:rFonts w:ascii="Times New Roman" w:hAnsi="Times New Roman" w:cs="Times New Roman"/>
          <w:b/>
          <w:bCs/>
          <w:sz w:val="24"/>
          <w:szCs w:val="24"/>
        </w:rPr>
        <w:t>.</w:t>
      </w:r>
    </w:p>
    <w:p w14:paraId="0FD4AD7D" w14:textId="00143343" w:rsidR="002D432F" w:rsidRDefault="002D432F" w:rsidP="002D432F">
      <w:pPr>
        <w:tabs>
          <w:tab w:val="left" w:pos="1800"/>
        </w:tabs>
        <w:spacing w:line="360" w:lineRule="auto"/>
        <w:ind w:left="720"/>
        <w:jc w:val="both"/>
        <w:rPr>
          <w:rFonts w:ascii="Times New Roman" w:hAnsi="Times New Roman" w:cs="Times New Roman"/>
          <w:sz w:val="24"/>
          <w:szCs w:val="24"/>
        </w:rPr>
      </w:pPr>
      <w:r w:rsidRPr="00A866C3">
        <w:rPr>
          <w:rFonts w:ascii="Times New Roman" w:hAnsi="Times New Roman" w:cs="Times New Roman"/>
          <w:sz w:val="24"/>
          <w:szCs w:val="24"/>
        </w:rPr>
        <w:t xml:space="preserve">The Amount feature shows a right-skewed distribution, with most transactions being of </w:t>
      </w:r>
      <w:r>
        <w:rPr>
          <w:rFonts w:ascii="Times New Roman" w:hAnsi="Times New Roman" w:cs="Times New Roman"/>
          <w:sz w:val="24"/>
          <w:szCs w:val="24"/>
        </w:rPr>
        <w:t xml:space="preserve">    </w:t>
      </w:r>
      <w:r w:rsidRPr="00A866C3">
        <w:rPr>
          <w:rFonts w:ascii="Times New Roman" w:hAnsi="Times New Roman" w:cs="Times New Roman"/>
          <w:sz w:val="24"/>
          <w:szCs w:val="24"/>
        </w:rPr>
        <w:t>low value. Fraudulent transactions occur across all ranges, indicating no direct correlation between transaction value and fraud likelihood. This suggests Amount</w:t>
      </w:r>
      <w:r w:rsidRPr="002D432F">
        <w:rPr>
          <w:rFonts w:ascii="Times New Roman" w:hAnsi="Times New Roman" w:cs="Times New Roman"/>
          <w:sz w:val="24"/>
          <w:szCs w:val="24"/>
        </w:rPr>
        <w:t xml:space="preserve"> </w:t>
      </w:r>
      <w:r w:rsidRPr="00A866C3">
        <w:rPr>
          <w:rFonts w:ascii="Times New Roman" w:hAnsi="Times New Roman" w:cs="Times New Roman"/>
          <w:sz w:val="24"/>
          <w:szCs w:val="24"/>
        </w:rPr>
        <w:t>can contribute to fraud detection but requires further analysis alongside other features.</w:t>
      </w:r>
    </w:p>
    <w:p w14:paraId="0FC17CB6" w14:textId="6D1059CB" w:rsidR="002D432F" w:rsidRPr="002D432F" w:rsidRDefault="002D432F" w:rsidP="002D432F">
      <w:pPr>
        <w:tabs>
          <w:tab w:val="left" w:pos="1800"/>
        </w:tabs>
        <w:spacing w:line="360" w:lineRule="auto"/>
        <w:ind w:left="720"/>
        <w:jc w:val="both"/>
        <w:rPr>
          <w:rFonts w:ascii="Times New Roman" w:hAnsi="Times New Roman" w:cs="Times New Roman"/>
          <w:b/>
          <w:bCs/>
          <w:sz w:val="24"/>
          <w:szCs w:val="24"/>
          <w:lang w:val="en-US"/>
        </w:rPr>
      </w:pPr>
    </w:p>
    <w:p w14:paraId="18E6FB92" w14:textId="2FFA0162" w:rsidR="00C75878" w:rsidRDefault="002D432F" w:rsidP="00835F70">
      <w:pPr>
        <w:tabs>
          <w:tab w:val="left" w:pos="1800"/>
        </w:tabs>
        <w:spacing w:line="360" w:lineRule="auto"/>
        <w:rPr>
          <w:rFonts w:ascii="Times New Roman" w:hAnsi="Times New Roman" w:cs="Times New Roman"/>
          <w:sz w:val="24"/>
          <w:szCs w:val="24"/>
        </w:rPr>
      </w:pPr>
      <w:r>
        <w:rPr>
          <w:noProof/>
        </w:rPr>
        <w:lastRenderedPageBreak/>
        <w:drawing>
          <wp:anchor distT="0" distB="0" distL="114300" distR="114300" simplePos="0" relativeHeight="251592192" behindDoc="0" locked="0" layoutInCell="1" allowOverlap="1" wp14:anchorId="1FB98C7F" wp14:editId="0544EA14">
            <wp:simplePos x="0" y="0"/>
            <wp:positionH relativeFrom="margin">
              <wp:posOffset>257175</wp:posOffset>
            </wp:positionH>
            <wp:positionV relativeFrom="paragraph">
              <wp:posOffset>0</wp:posOffset>
            </wp:positionV>
            <wp:extent cx="5731510" cy="3536315"/>
            <wp:effectExtent l="0" t="0" r="2540" b="6985"/>
            <wp:wrapTopAndBottom/>
            <wp:docPr id="14423715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36315"/>
                    </a:xfrm>
                    <a:prstGeom prst="rect">
                      <a:avLst/>
                    </a:prstGeom>
                    <a:noFill/>
                    <a:ln>
                      <a:noFill/>
                    </a:ln>
                  </pic:spPr>
                </pic:pic>
              </a:graphicData>
            </a:graphic>
          </wp:anchor>
        </w:drawing>
      </w:r>
    </w:p>
    <w:p w14:paraId="4419E701" w14:textId="2749C5F0" w:rsidR="00C245D8" w:rsidRDefault="00C245D8" w:rsidP="00835F70">
      <w:pPr>
        <w:jc w:val="center"/>
        <w:rPr>
          <w:i/>
          <w:spacing w:val="-3"/>
          <w:sz w:val="18"/>
        </w:rPr>
      </w:pPr>
      <w:r w:rsidRPr="007E6285">
        <w:rPr>
          <w:i/>
          <w:sz w:val="18"/>
        </w:rPr>
        <w:t>Figure</w:t>
      </w:r>
      <w:r w:rsidRPr="007E6285">
        <w:rPr>
          <w:i/>
          <w:spacing w:val="-2"/>
          <w:sz w:val="18"/>
        </w:rPr>
        <w:t xml:space="preserve"> </w:t>
      </w:r>
      <w:r w:rsidR="00835F70">
        <w:rPr>
          <w:i/>
          <w:sz w:val="18"/>
        </w:rPr>
        <w:t>4</w:t>
      </w:r>
      <w:r w:rsidRPr="007E6285">
        <w:rPr>
          <w:i/>
          <w:sz w:val="18"/>
        </w:rPr>
        <w:t>:</w:t>
      </w:r>
      <w:r w:rsidRPr="007E6285">
        <w:rPr>
          <w:i/>
          <w:spacing w:val="-3"/>
          <w:sz w:val="18"/>
        </w:rPr>
        <w:t xml:space="preserve"> </w:t>
      </w:r>
      <w:r>
        <w:rPr>
          <w:i/>
          <w:spacing w:val="-3"/>
          <w:sz w:val="18"/>
        </w:rPr>
        <w:t>Transaction Amount Analysis</w:t>
      </w:r>
    </w:p>
    <w:p w14:paraId="68DFB255" w14:textId="6673BC29" w:rsidR="00C160C8" w:rsidRDefault="002D432F" w:rsidP="00C160C8">
      <w:pPr>
        <w:tabs>
          <w:tab w:val="left" w:pos="1800"/>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C160C8" w:rsidRPr="006F25BE">
        <w:rPr>
          <w:rFonts w:ascii="Times New Roman" w:hAnsi="Times New Roman" w:cs="Times New Roman"/>
          <w:b/>
          <w:bCs/>
          <w:sz w:val="24"/>
          <w:szCs w:val="24"/>
          <w:lang w:val="en-US"/>
        </w:rPr>
        <w:t>3.</w:t>
      </w:r>
      <w:r w:rsidR="00D47536">
        <w:rPr>
          <w:rFonts w:ascii="Times New Roman" w:hAnsi="Times New Roman" w:cs="Times New Roman"/>
          <w:b/>
          <w:bCs/>
          <w:sz w:val="24"/>
          <w:szCs w:val="24"/>
          <w:lang w:val="en-US"/>
        </w:rPr>
        <w:t>4</w:t>
      </w:r>
      <w:r w:rsidR="00C160C8">
        <w:rPr>
          <w:rFonts w:ascii="Times New Roman" w:hAnsi="Times New Roman" w:cs="Times New Roman"/>
          <w:b/>
          <w:bCs/>
          <w:sz w:val="24"/>
          <w:szCs w:val="24"/>
          <w:lang w:val="en-US"/>
        </w:rPr>
        <w:t xml:space="preserve"> </w:t>
      </w:r>
      <w:r w:rsidR="002F48F3">
        <w:rPr>
          <w:rFonts w:ascii="Times New Roman" w:hAnsi="Times New Roman" w:cs="Times New Roman"/>
          <w:b/>
          <w:bCs/>
          <w:sz w:val="24"/>
          <w:szCs w:val="24"/>
          <w:lang w:val="en-US"/>
        </w:rPr>
        <w:t xml:space="preserve">Outliers </w:t>
      </w:r>
    </w:p>
    <w:p w14:paraId="3846A1C2" w14:textId="016181D5" w:rsidR="00A866C3" w:rsidRDefault="002D432F" w:rsidP="002D432F">
      <w:pPr>
        <w:tabs>
          <w:tab w:val="left" w:pos="180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2F48F3" w:rsidRPr="002F48F3">
        <w:rPr>
          <w:rFonts w:ascii="Times New Roman" w:hAnsi="Times New Roman" w:cs="Times New Roman"/>
          <w:sz w:val="24"/>
          <w:szCs w:val="24"/>
        </w:rPr>
        <w:t>The boxplots for Amount and V1 reveal the presence of outliers, especially in the Amount feature due to high-value transactions. These outliers are typical in financial datasets and should be carefully handled to avoid skewing model predictions. The feature V1 shows fewer outliers, indicating more stable behavio</w:t>
      </w:r>
      <w:r>
        <w:rPr>
          <w:rFonts w:ascii="Times New Roman" w:hAnsi="Times New Roman" w:cs="Times New Roman"/>
          <w:sz w:val="24"/>
          <w:szCs w:val="24"/>
        </w:rPr>
        <w:t xml:space="preserve">ur. </w:t>
      </w:r>
    </w:p>
    <w:p w14:paraId="24E6C306" w14:textId="11DFE7F5" w:rsidR="00A866C3" w:rsidRPr="00A866C3" w:rsidRDefault="00835EAC" w:rsidP="00A46754">
      <w:pPr>
        <w:tabs>
          <w:tab w:val="left" w:pos="1800"/>
        </w:tabs>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5D26D28" wp14:editId="583637E1">
            <wp:extent cx="5525770" cy="2583180"/>
            <wp:effectExtent l="0" t="0" r="0" b="7620"/>
            <wp:docPr id="205683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3283" name="Picture 205683283"/>
                    <pic:cNvPicPr/>
                  </pic:nvPicPr>
                  <pic:blipFill>
                    <a:blip r:embed="rId15">
                      <a:extLst>
                        <a:ext uri="{28A0092B-C50C-407E-A947-70E740481C1C}">
                          <a14:useLocalDpi xmlns:a14="http://schemas.microsoft.com/office/drawing/2010/main" val="0"/>
                        </a:ext>
                      </a:extLst>
                    </a:blip>
                    <a:stretch>
                      <a:fillRect/>
                    </a:stretch>
                  </pic:blipFill>
                  <pic:spPr>
                    <a:xfrm>
                      <a:off x="0" y="0"/>
                      <a:ext cx="5525770" cy="2583180"/>
                    </a:xfrm>
                    <a:prstGeom prst="rect">
                      <a:avLst/>
                    </a:prstGeom>
                  </pic:spPr>
                </pic:pic>
              </a:graphicData>
            </a:graphic>
          </wp:inline>
        </w:drawing>
      </w:r>
    </w:p>
    <w:p w14:paraId="7ADBBDD1" w14:textId="0440C2D3" w:rsidR="00835EAC" w:rsidRDefault="00835EAC" w:rsidP="00835EAC">
      <w:pPr>
        <w:jc w:val="center"/>
        <w:rPr>
          <w:i/>
          <w:spacing w:val="-3"/>
          <w:sz w:val="18"/>
        </w:rPr>
      </w:pPr>
      <w:r w:rsidRPr="007E6285">
        <w:rPr>
          <w:i/>
          <w:sz w:val="18"/>
        </w:rPr>
        <w:t>Figure</w:t>
      </w:r>
      <w:r w:rsidRPr="007E6285">
        <w:rPr>
          <w:i/>
          <w:spacing w:val="-2"/>
          <w:sz w:val="18"/>
        </w:rPr>
        <w:t xml:space="preserve"> </w:t>
      </w:r>
      <w:r w:rsidR="00835F70">
        <w:rPr>
          <w:i/>
          <w:sz w:val="18"/>
        </w:rPr>
        <w:t>5</w:t>
      </w:r>
      <w:r w:rsidRPr="007E6285">
        <w:rPr>
          <w:i/>
          <w:sz w:val="18"/>
        </w:rPr>
        <w:t>:</w:t>
      </w:r>
      <w:r w:rsidRPr="007E6285">
        <w:rPr>
          <w:i/>
          <w:spacing w:val="-3"/>
          <w:sz w:val="18"/>
        </w:rPr>
        <w:t xml:space="preserve"> </w:t>
      </w:r>
      <w:r w:rsidR="00D47536" w:rsidRPr="00D47536">
        <w:rPr>
          <w:i/>
          <w:spacing w:val="-3"/>
          <w:sz w:val="18"/>
        </w:rPr>
        <w:t>Outliers in Features</w:t>
      </w:r>
    </w:p>
    <w:p w14:paraId="353B42C2" w14:textId="77777777" w:rsidR="005B1D51" w:rsidRDefault="005B1D51" w:rsidP="00D358DF">
      <w:pPr>
        <w:pStyle w:val="BodyText"/>
      </w:pPr>
    </w:p>
    <w:p w14:paraId="4D1E0C4A" w14:textId="197BFEB3" w:rsidR="00835F70" w:rsidRDefault="006B72F7" w:rsidP="00E40CF4">
      <w:pPr>
        <w:pStyle w:val="BodyText"/>
        <w:numPr>
          <w:ilvl w:val="0"/>
          <w:numId w:val="42"/>
        </w:numPr>
        <w:rPr>
          <w:b/>
          <w:bCs/>
          <w:sz w:val="28"/>
          <w:szCs w:val="28"/>
          <w:lang w:val="en-IN"/>
        </w:rPr>
      </w:pPr>
      <w:r w:rsidRPr="006B72F7">
        <w:rPr>
          <w:b/>
          <w:bCs/>
          <w:sz w:val="28"/>
          <w:szCs w:val="28"/>
          <w:lang w:val="en-IN"/>
        </w:rPr>
        <w:lastRenderedPageBreak/>
        <w:t>Models for Predictive Analysis</w:t>
      </w:r>
    </w:p>
    <w:p w14:paraId="66CFD08F" w14:textId="77777777" w:rsidR="00835F70" w:rsidRPr="00835F70" w:rsidRDefault="00835F70" w:rsidP="00835F70">
      <w:pPr>
        <w:pStyle w:val="BodyText"/>
        <w:ind w:left="390"/>
        <w:rPr>
          <w:b/>
          <w:bCs/>
          <w:sz w:val="28"/>
          <w:szCs w:val="28"/>
          <w:lang w:val="en-IN"/>
        </w:rPr>
      </w:pPr>
    </w:p>
    <w:p w14:paraId="71959248" w14:textId="335BBA30" w:rsidR="005E1AD0" w:rsidRPr="005E1AD0" w:rsidRDefault="005B1D51" w:rsidP="00FE4EAE">
      <w:pPr>
        <w:pStyle w:val="Heading1"/>
        <w:tabs>
          <w:tab w:val="left" w:pos="395"/>
        </w:tabs>
        <w:spacing w:line="360" w:lineRule="auto"/>
        <w:jc w:val="both"/>
        <w:rPr>
          <w:b w:val="0"/>
          <w:bCs w:val="0"/>
          <w:sz w:val="24"/>
          <w:szCs w:val="24"/>
        </w:rPr>
      </w:pPr>
      <w:r>
        <w:rPr>
          <w:b w:val="0"/>
          <w:bCs w:val="0"/>
          <w:sz w:val="24"/>
          <w:szCs w:val="24"/>
        </w:rPr>
        <w:tab/>
      </w:r>
      <w:r w:rsidR="005E1AD0" w:rsidRPr="005E1AD0">
        <w:rPr>
          <w:b w:val="0"/>
          <w:bCs w:val="0"/>
          <w:sz w:val="24"/>
          <w:szCs w:val="24"/>
        </w:rPr>
        <w:t>By using past data to create precise classifications, predictive models are essential for identifying fraudulent transactions. In this study, robust models that can differentiate between fraudulent transactions (Class 1) and authentic ones (Class 0) are constructed using machine learning algorithms.</w:t>
      </w:r>
      <w:r w:rsidR="00FE4EAE">
        <w:rPr>
          <w:b w:val="0"/>
          <w:bCs w:val="0"/>
          <w:sz w:val="24"/>
          <w:szCs w:val="24"/>
        </w:rPr>
        <w:t xml:space="preserve"> </w:t>
      </w:r>
      <w:r w:rsidR="005E1AD0" w:rsidRPr="005E1AD0">
        <w:rPr>
          <w:b w:val="0"/>
          <w:bCs w:val="0"/>
          <w:sz w:val="24"/>
          <w:szCs w:val="24"/>
        </w:rPr>
        <w:t>Because of their complementing strengths, the following models were selected:</w:t>
      </w:r>
    </w:p>
    <w:p w14:paraId="01231F8F" w14:textId="438BD533" w:rsidR="005E1AD0" w:rsidRPr="005E1AD0" w:rsidRDefault="005E1AD0" w:rsidP="00FE4EAE">
      <w:pPr>
        <w:pStyle w:val="Heading1"/>
        <w:tabs>
          <w:tab w:val="left" w:pos="395"/>
        </w:tabs>
        <w:spacing w:line="360" w:lineRule="auto"/>
        <w:ind w:left="360"/>
        <w:jc w:val="both"/>
        <w:rPr>
          <w:b w:val="0"/>
          <w:bCs w:val="0"/>
          <w:sz w:val="24"/>
          <w:szCs w:val="24"/>
        </w:rPr>
      </w:pPr>
      <w:r w:rsidRPr="005E1AD0">
        <w:rPr>
          <w:b w:val="0"/>
          <w:bCs w:val="0"/>
          <w:sz w:val="24"/>
          <w:szCs w:val="24"/>
        </w:rPr>
        <w:t>• Random Forest Classifier: renowned for its resilience, interpretability, and capacity to manage intricate data interactions.</w:t>
      </w:r>
    </w:p>
    <w:p w14:paraId="2B493676" w14:textId="77777777" w:rsidR="00FE4EAE" w:rsidRDefault="005E1AD0" w:rsidP="00FE4EAE">
      <w:pPr>
        <w:pStyle w:val="Heading1"/>
        <w:tabs>
          <w:tab w:val="left" w:pos="395"/>
        </w:tabs>
        <w:spacing w:line="360" w:lineRule="auto"/>
        <w:ind w:left="360"/>
        <w:jc w:val="both"/>
        <w:rPr>
          <w:b w:val="0"/>
          <w:bCs w:val="0"/>
          <w:sz w:val="24"/>
          <w:szCs w:val="24"/>
        </w:rPr>
      </w:pPr>
      <w:r w:rsidRPr="005E1AD0">
        <w:rPr>
          <w:b w:val="0"/>
          <w:bCs w:val="0"/>
          <w:sz w:val="24"/>
          <w:szCs w:val="24"/>
        </w:rPr>
        <w:t>• Gradient Boosting (</w:t>
      </w:r>
      <w:proofErr w:type="spellStart"/>
      <w:r w:rsidRPr="005E1AD0">
        <w:rPr>
          <w:b w:val="0"/>
          <w:bCs w:val="0"/>
          <w:sz w:val="24"/>
          <w:szCs w:val="24"/>
        </w:rPr>
        <w:t>XGBoost</w:t>
      </w:r>
      <w:proofErr w:type="spellEnd"/>
      <w:r w:rsidRPr="005E1AD0">
        <w:rPr>
          <w:b w:val="0"/>
          <w:bCs w:val="0"/>
          <w:sz w:val="24"/>
          <w:szCs w:val="24"/>
        </w:rPr>
        <w:t>): An advanced boosting method that works well with unbalanced data and is very successful for tabular datasets.</w:t>
      </w:r>
      <w:r w:rsidR="005B1D51">
        <w:rPr>
          <w:b w:val="0"/>
          <w:bCs w:val="0"/>
          <w:sz w:val="24"/>
          <w:szCs w:val="24"/>
        </w:rPr>
        <w:tab/>
      </w:r>
      <w:r w:rsidR="001D476F">
        <w:rPr>
          <w:b w:val="0"/>
          <w:bCs w:val="0"/>
          <w:sz w:val="24"/>
          <w:szCs w:val="24"/>
        </w:rPr>
        <w:tab/>
      </w:r>
    </w:p>
    <w:p w14:paraId="5884CBA1" w14:textId="32BB1985" w:rsidR="00FE6305" w:rsidRDefault="00FE4EAE" w:rsidP="00FE4EAE">
      <w:pPr>
        <w:pStyle w:val="Heading1"/>
        <w:tabs>
          <w:tab w:val="left" w:pos="395"/>
        </w:tabs>
        <w:spacing w:line="360" w:lineRule="auto"/>
        <w:ind w:left="360"/>
        <w:jc w:val="both"/>
        <w:rPr>
          <w:b w:val="0"/>
          <w:bCs w:val="0"/>
          <w:sz w:val="24"/>
          <w:szCs w:val="24"/>
        </w:rPr>
      </w:pPr>
      <w:r>
        <w:rPr>
          <w:b w:val="0"/>
          <w:bCs w:val="0"/>
          <w:sz w:val="24"/>
          <w:szCs w:val="24"/>
        </w:rPr>
        <w:tab/>
      </w:r>
      <w:r w:rsidR="00FE6305" w:rsidRPr="00FE6305">
        <w:rPr>
          <w:b w:val="0"/>
          <w:bCs w:val="0"/>
          <w:sz w:val="24"/>
          <w:szCs w:val="24"/>
        </w:rPr>
        <w:t>These models were trained on the dataset using a systematic process of data preprocessing, feature scaling, and hyperparameter tuning. Their performance was evaluated using metrics such as accuracy, precision, recall, F1-score, and AUC-ROC to ensure a comprehensive assessment of their effectiveness in fraud detection.</w:t>
      </w:r>
    </w:p>
    <w:p w14:paraId="14737A3D" w14:textId="3923DE6E" w:rsidR="00355050" w:rsidRDefault="00684A0C" w:rsidP="00355050">
      <w:pPr>
        <w:pStyle w:val="Heading1"/>
        <w:tabs>
          <w:tab w:val="left" w:pos="395"/>
        </w:tabs>
        <w:spacing w:line="360" w:lineRule="auto"/>
        <w:ind w:left="0" w:firstLine="0"/>
        <w:rPr>
          <w:sz w:val="24"/>
          <w:szCs w:val="24"/>
        </w:rPr>
      </w:pPr>
      <w:r>
        <w:rPr>
          <w:sz w:val="24"/>
          <w:szCs w:val="24"/>
        </w:rPr>
        <w:t>4</w:t>
      </w:r>
      <w:r w:rsidR="00355050" w:rsidRPr="00355050">
        <w:rPr>
          <w:sz w:val="24"/>
          <w:szCs w:val="24"/>
        </w:rPr>
        <w:t xml:space="preserve">.1 Random Forest Classifier </w:t>
      </w:r>
    </w:p>
    <w:p w14:paraId="632ED3F9" w14:textId="4B2ACC6B" w:rsidR="00E37028" w:rsidRPr="0080590A" w:rsidRDefault="00BF513A" w:rsidP="0080590A">
      <w:pPr>
        <w:pStyle w:val="Heading1"/>
        <w:tabs>
          <w:tab w:val="left" w:pos="395"/>
        </w:tabs>
        <w:spacing w:line="360" w:lineRule="auto"/>
        <w:jc w:val="both"/>
        <w:rPr>
          <w:b w:val="0"/>
          <w:bCs w:val="0"/>
          <w:sz w:val="24"/>
          <w:szCs w:val="24"/>
        </w:rPr>
      </w:pPr>
      <w:r>
        <w:rPr>
          <w:b w:val="0"/>
          <w:bCs w:val="0"/>
          <w:noProof/>
          <w:sz w:val="24"/>
          <w:szCs w:val="24"/>
          <w:lang w:val="en-IN"/>
          <w14:ligatures w14:val="standardContextual"/>
        </w:rPr>
        <w:drawing>
          <wp:anchor distT="0" distB="0" distL="114300" distR="114300" simplePos="0" relativeHeight="251682304" behindDoc="0" locked="0" layoutInCell="1" allowOverlap="1" wp14:anchorId="3F729E6B" wp14:editId="2E188FC8">
            <wp:simplePos x="0" y="0"/>
            <wp:positionH relativeFrom="margin">
              <wp:posOffset>-48553</wp:posOffset>
            </wp:positionH>
            <wp:positionV relativeFrom="paragraph">
              <wp:posOffset>2333479</wp:posOffset>
            </wp:positionV>
            <wp:extent cx="3361055" cy="1824990"/>
            <wp:effectExtent l="0" t="0" r="0" b="3810"/>
            <wp:wrapTopAndBottom/>
            <wp:docPr id="21372678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67829" name="Picture 2137267829"/>
                    <pic:cNvPicPr/>
                  </pic:nvPicPr>
                  <pic:blipFill>
                    <a:blip r:embed="rId16">
                      <a:extLst>
                        <a:ext uri="{28A0092B-C50C-407E-A947-70E740481C1C}">
                          <a14:useLocalDpi xmlns:a14="http://schemas.microsoft.com/office/drawing/2010/main" val="0"/>
                        </a:ext>
                      </a:extLst>
                    </a:blip>
                    <a:stretch>
                      <a:fillRect/>
                    </a:stretch>
                  </pic:blipFill>
                  <pic:spPr>
                    <a:xfrm>
                      <a:off x="0" y="0"/>
                      <a:ext cx="3361055" cy="1824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5200" behindDoc="0" locked="0" layoutInCell="1" allowOverlap="1" wp14:anchorId="5FCE5E7C" wp14:editId="3FD4C560">
            <wp:simplePos x="0" y="0"/>
            <wp:positionH relativeFrom="margin">
              <wp:posOffset>3322955</wp:posOffset>
            </wp:positionH>
            <wp:positionV relativeFrom="paragraph">
              <wp:posOffset>2181225</wp:posOffset>
            </wp:positionV>
            <wp:extent cx="2448560" cy="2010410"/>
            <wp:effectExtent l="0" t="0" r="8890" b="8890"/>
            <wp:wrapTopAndBottom/>
            <wp:docPr id="2410550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856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90A">
        <w:rPr>
          <w:b w:val="0"/>
          <w:bCs w:val="0"/>
          <w:sz w:val="24"/>
          <w:szCs w:val="24"/>
          <w:lang w:eastAsia="en-IN"/>
        </w:rPr>
        <w:t xml:space="preserve">   </w:t>
      </w:r>
      <w:r w:rsidR="00E37028" w:rsidRPr="00E37028">
        <w:rPr>
          <w:b w:val="0"/>
          <w:bCs w:val="0"/>
          <w:sz w:val="24"/>
          <w:szCs w:val="24"/>
          <w:lang w:eastAsia="en-IN"/>
        </w:rPr>
        <w:t xml:space="preserve"> </w:t>
      </w:r>
      <w:r w:rsidR="00E37028" w:rsidRPr="0080590A">
        <w:rPr>
          <w:b w:val="0"/>
          <w:bCs w:val="0"/>
          <w:sz w:val="24"/>
          <w:szCs w:val="24"/>
        </w:rPr>
        <w:t>Random Forest is an ensemble learning algorithm that combines multiple decision trees to improve accuracy and reduce overfitting. In this study, it achieved an accuracy of 95% and an AUC-ROC score of 0.99, showcasing its strong ability to distinguish between fraudulent and legitimate transactions. The model delivered 99% precision for fraudulent transactions, with minimal false positives (327), but its recall of 91% indicates some fraud cases (5,054) were missed. For legitimate transactions, it achieved 92% precision and 99% recall, ensuring most genuine transactions were correctly identified. The balanced F1-scores of 95% validate the model's robustness, making it effective for fraud detection</w:t>
      </w:r>
      <w:r w:rsidR="009D581D">
        <w:rPr>
          <w:b w:val="0"/>
          <w:bCs w:val="0"/>
          <w:sz w:val="24"/>
          <w:szCs w:val="24"/>
        </w:rPr>
        <w:t>.</w:t>
      </w:r>
    </w:p>
    <w:p w14:paraId="5E3A350D" w14:textId="4EC67BC6" w:rsidR="009D581D" w:rsidRDefault="009D581D" w:rsidP="009D581D">
      <w:pPr>
        <w:jc w:val="center"/>
        <w:rPr>
          <w:i/>
          <w:spacing w:val="-3"/>
          <w:sz w:val="18"/>
        </w:rPr>
      </w:pPr>
      <w:r w:rsidRPr="007E6285">
        <w:rPr>
          <w:i/>
          <w:sz w:val="18"/>
        </w:rPr>
        <w:t>Figure</w:t>
      </w:r>
      <w:r w:rsidRPr="007E6285">
        <w:rPr>
          <w:i/>
          <w:spacing w:val="-2"/>
          <w:sz w:val="18"/>
        </w:rPr>
        <w:t xml:space="preserve"> </w:t>
      </w:r>
      <w:r>
        <w:rPr>
          <w:i/>
          <w:sz w:val="18"/>
        </w:rPr>
        <w:t>6</w:t>
      </w:r>
      <w:r w:rsidRPr="007E6285">
        <w:rPr>
          <w:i/>
          <w:sz w:val="18"/>
        </w:rPr>
        <w:t>:</w:t>
      </w:r>
      <w:r w:rsidRPr="007E6285">
        <w:rPr>
          <w:i/>
          <w:spacing w:val="-3"/>
          <w:sz w:val="18"/>
        </w:rPr>
        <w:t xml:space="preserve"> </w:t>
      </w:r>
      <w:r w:rsidRPr="0049272D">
        <w:rPr>
          <w:i/>
          <w:spacing w:val="-3"/>
          <w:sz w:val="18"/>
        </w:rPr>
        <w:t>The AUC-ROC Curve for the Random Forest Classifier</w:t>
      </w:r>
    </w:p>
    <w:p w14:paraId="6312D3EE" w14:textId="0623BA64" w:rsidR="00835F70" w:rsidRPr="00077F61" w:rsidRDefault="00A245C7" w:rsidP="009D581D">
      <w:pPr>
        <w:pStyle w:val="Heading1"/>
        <w:tabs>
          <w:tab w:val="left" w:pos="395"/>
        </w:tabs>
        <w:spacing w:line="360" w:lineRule="auto"/>
        <w:ind w:left="0" w:firstLine="0"/>
        <w:rPr>
          <w:sz w:val="24"/>
          <w:szCs w:val="24"/>
        </w:rPr>
      </w:pPr>
      <w:r>
        <w:rPr>
          <w:sz w:val="24"/>
          <w:szCs w:val="24"/>
        </w:rPr>
        <w:lastRenderedPageBreak/>
        <w:t>4</w:t>
      </w:r>
      <w:r w:rsidR="00D4682B" w:rsidRPr="00077F61">
        <w:rPr>
          <w:sz w:val="24"/>
          <w:szCs w:val="24"/>
        </w:rPr>
        <w:t xml:space="preserve">.2 </w:t>
      </w:r>
      <w:r w:rsidR="00077F61" w:rsidRPr="00FE6305">
        <w:rPr>
          <w:sz w:val="24"/>
          <w:szCs w:val="24"/>
        </w:rPr>
        <w:t>Gradient Boosting (</w:t>
      </w:r>
      <w:proofErr w:type="spellStart"/>
      <w:r w:rsidR="00077F61" w:rsidRPr="00FE6305">
        <w:rPr>
          <w:sz w:val="24"/>
          <w:szCs w:val="24"/>
        </w:rPr>
        <w:t>XGBoost</w:t>
      </w:r>
      <w:proofErr w:type="spellEnd"/>
      <w:r w:rsidR="00077F61" w:rsidRPr="00FE6305">
        <w:rPr>
          <w:sz w:val="24"/>
          <w:szCs w:val="24"/>
        </w:rPr>
        <w:t>)</w:t>
      </w:r>
      <w:r w:rsidR="00077F61" w:rsidRPr="00077F61">
        <w:rPr>
          <w:sz w:val="24"/>
          <w:szCs w:val="24"/>
        </w:rPr>
        <w:t xml:space="preserve"> </w:t>
      </w:r>
      <w:proofErr w:type="spellStart"/>
      <w:r w:rsidR="00D4682B" w:rsidRPr="00077F61">
        <w:rPr>
          <w:sz w:val="24"/>
          <w:szCs w:val="24"/>
        </w:rPr>
        <w:t>Classsifier</w:t>
      </w:r>
      <w:proofErr w:type="spellEnd"/>
      <w:r w:rsidR="00D4682B" w:rsidRPr="00077F61">
        <w:rPr>
          <w:sz w:val="24"/>
          <w:szCs w:val="24"/>
        </w:rPr>
        <w:t xml:space="preserve"> </w:t>
      </w:r>
    </w:p>
    <w:p w14:paraId="6BC6D5B7" w14:textId="6434D8C0" w:rsidR="00077F61" w:rsidRPr="00FE6305" w:rsidRDefault="00684A0C" w:rsidP="006528A9">
      <w:pPr>
        <w:pStyle w:val="Heading1"/>
        <w:tabs>
          <w:tab w:val="left" w:pos="395"/>
        </w:tabs>
        <w:spacing w:line="360" w:lineRule="auto"/>
        <w:ind w:left="116"/>
        <w:jc w:val="both"/>
        <w:rPr>
          <w:b w:val="0"/>
          <w:bCs w:val="0"/>
          <w:sz w:val="24"/>
          <w:szCs w:val="24"/>
        </w:rPr>
      </w:pPr>
      <w:r>
        <w:rPr>
          <w:b w:val="0"/>
          <w:bCs w:val="0"/>
          <w:noProof/>
          <w:sz w:val="24"/>
          <w:szCs w:val="24"/>
          <w14:ligatures w14:val="standardContextual"/>
        </w:rPr>
        <w:drawing>
          <wp:anchor distT="0" distB="0" distL="114300" distR="114300" simplePos="0" relativeHeight="251655680" behindDoc="0" locked="0" layoutInCell="1" allowOverlap="1" wp14:anchorId="59D64F73" wp14:editId="60A4D1FC">
            <wp:simplePos x="0" y="0"/>
            <wp:positionH relativeFrom="margin">
              <wp:posOffset>381635</wp:posOffset>
            </wp:positionH>
            <wp:positionV relativeFrom="paragraph">
              <wp:posOffset>2214245</wp:posOffset>
            </wp:positionV>
            <wp:extent cx="5019675" cy="2581275"/>
            <wp:effectExtent l="0" t="0" r="9525" b="9525"/>
            <wp:wrapTopAndBottom/>
            <wp:docPr id="11429955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95540" name="Picture 1142995540"/>
                    <pic:cNvPicPr/>
                  </pic:nvPicPr>
                  <pic:blipFill>
                    <a:blip r:embed="rId18">
                      <a:extLst>
                        <a:ext uri="{28A0092B-C50C-407E-A947-70E740481C1C}">
                          <a14:useLocalDpi xmlns:a14="http://schemas.microsoft.com/office/drawing/2010/main" val="0"/>
                        </a:ext>
                      </a:extLst>
                    </a:blip>
                    <a:stretch>
                      <a:fillRect/>
                    </a:stretch>
                  </pic:blipFill>
                  <pic:spPr>
                    <a:xfrm>
                      <a:off x="0" y="0"/>
                      <a:ext cx="5019675" cy="2581275"/>
                    </a:xfrm>
                    <a:prstGeom prst="rect">
                      <a:avLst/>
                    </a:prstGeom>
                  </pic:spPr>
                </pic:pic>
              </a:graphicData>
            </a:graphic>
            <wp14:sizeRelH relativeFrom="margin">
              <wp14:pctWidth>0</wp14:pctWidth>
            </wp14:sizeRelH>
            <wp14:sizeRelV relativeFrom="margin">
              <wp14:pctHeight>0</wp14:pctHeight>
            </wp14:sizeRelV>
          </wp:anchor>
        </w:drawing>
      </w:r>
      <w:r w:rsidR="006528A9">
        <w:rPr>
          <w:b w:val="0"/>
          <w:bCs w:val="0"/>
          <w:sz w:val="24"/>
          <w:szCs w:val="24"/>
          <w:lang w:val="en-IN"/>
        </w:rPr>
        <w:t xml:space="preserve">    </w:t>
      </w:r>
      <w:r w:rsidR="00DC2EF0" w:rsidRPr="00DC2EF0">
        <w:rPr>
          <w:b w:val="0"/>
          <w:bCs w:val="0"/>
          <w:sz w:val="24"/>
          <w:szCs w:val="24"/>
          <w:lang w:val="en-IN"/>
        </w:rPr>
        <w:t xml:space="preserve">A potent machine learning technique called </w:t>
      </w:r>
      <w:proofErr w:type="spellStart"/>
      <w:r w:rsidR="00DC2EF0" w:rsidRPr="00DC2EF0">
        <w:rPr>
          <w:b w:val="0"/>
          <w:bCs w:val="0"/>
          <w:sz w:val="24"/>
          <w:szCs w:val="24"/>
          <w:lang w:val="en-IN"/>
        </w:rPr>
        <w:t>XGBoost</w:t>
      </w:r>
      <w:proofErr w:type="spellEnd"/>
      <w:r w:rsidR="00DC2EF0" w:rsidRPr="00DC2EF0">
        <w:rPr>
          <w:b w:val="0"/>
          <w:bCs w:val="0"/>
          <w:sz w:val="24"/>
          <w:szCs w:val="24"/>
          <w:lang w:val="en-IN"/>
        </w:rPr>
        <w:t xml:space="preserve"> (Extreme Gradient Boosting) creates decision trees one after the other while improving accuracy by fixing past mistakes. </w:t>
      </w:r>
      <w:proofErr w:type="spellStart"/>
      <w:r w:rsidR="00DC2EF0" w:rsidRPr="00DC2EF0">
        <w:rPr>
          <w:b w:val="0"/>
          <w:bCs w:val="0"/>
          <w:sz w:val="24"/>
          <w:szCs w:val="24"/>
          <w:lang w:val="en-IN"/>
        </w:rPr>
        <w:t>XGBoost</w:t>
      </w:r>
      <w:proofErr w:type="spellEnd"/>
      <w:r w:rsidR="00DC2EF0" w:rsidRPr="00DC2EF0">
        <w:rPr>
          <w:b w:val="0"/>
          <w:bCs w:val="0"/>
          <w:sz w:val="24"/>
          <w:szCs w:val="24"/>
          <w:lang w:val="en-IN"/>
        </w:rPr>
        <w:t xml:space="preserve"> performed exceptionally well in this investigation, achieving 100% accuracy and a flawless AUC-ROC score of 1.00. With only 33 false positives and 0 false negatives, the model showed perfect precision, recall, and F1-scores for both authentic and fraudulent transactions. These findings are further supported by the confusion matrix, which demonstrates </w:t>
      </w:r>
      <w:proofErr w:type="spellStart"/>
      <w:r w:rsidR="00DC2EF0" w:rsidRPr="00DC2EF0">
        <w:rPr>
          <w:b w:val="0"/>
          <w:bCs w:val="0"/>
          <w:sz w:val="24"/>
          <w:szCs w:val="24"/>
          <w:lang w:val="en-IN"/>
        </w:rPr>
        <w:t>XGBoost's</w:t>
      </w:r>
      <w:proofErr w:type="spellEnd"/>
      <w:r w:rsidR="00DC2EF0" w:rsidRPr="00DC2EF0">
        <w:rPr>
          <w:b w:val="0"/>
          <w:bCs w:val="0"/>
          <w:sz w:val="24"/>
          <w:szCs w:val="24"/>
          <w:lang w:val="en-IN"/>
        </w:rPr>
        <w:t xml:space="preserve"> remarkable class distinction capabilities and makes it a very trustworthy model for fraud detection. </w:t>
      </w:r>
      <w:r w:rsidR="0026235A">
        <w:rPr>
          <w:noProof/>
        </w:rPr>
        <w:t xml:space="preserve"> </w:t>
      </w:r>
    </w:p>
    <w:p w14:paraId="54D4B978" w14:textId="5A6C2932" w:rsidR="008B21C7" w:rsidRDefault="00684A0C" w:rsidP="00F021DF">
      <w:pPr>
        <w:pStyle w:val="Heading1"/>
        <w:tabs>
          <w:tab w:val="left" w:pos="395"/>
        </w:tabs>
        <w:ind w:left="116" w:firstLine="0"/>
        <w:rPr>
          <w:lang w:val="en-IN"/>
        </w:rPr>
      </w:pPr>
      <w:r>
        <w:rPr>
          <w:noProof/>
        </w:rPr>
        <w:drawing>
          <wp:anchor distT="0" distB="0" distL="114300" distR="114300" simplePos="0" relativeHeight="251699712" behindDoc="1" locked="0" layoutInCell="1" allowOverlap="1" wp14:anchorId="6BE0C5BA" wp14:editId="7F50C052">
            <wp:simplePos x="0" y="0"/>
            <wp:positionH relativeFrom="margin">
              <wp:posOffset>525780</wp:posOffset>
            </wp:positionH>
            <wp:positionV relativeFrom="paragraph">
              <wp:posOffset>2971800</wp:posOffset>
            </wp:positionV>
            <wp:extent cx="4145280" cy="2956560"/>
            <wp:effectExtent l="0" t="0" r="7620" b="0"/>
            <wp:wrapTopAndBottom/>
            <wp:docPr id="8337738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28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304781" w14:textId="1EA24703" w:rsidR="00835F70" w:rsidRPr="0006281F" w:rsidRDefault="0026235A" w:rsidP="001A54FF">
      <w:pPr>
        <w:pStyle w:val="BodyText"/>
        <w:spacing w:line="360" w:lineRule="auto"/>
        <w:jc w:val="both"/>
        <w:rPr>
          <w:i/>
          <w:iCs/>
        </w:rPr>
      </w:pPr>
      <w:r>
        <w:tab/>
        <w:t xml:space="preserve">    </w:t>
      </w:r>
    </w:p>
    <w:p w14:paraId="06AACF53" w14:textId="0BB66AC9" w:rsidR="0026235A" w:rsidRPr="0006281F" w:rsidRDefault="0026235A" w:rsidP="0026235A">
      <w:pPr>
        <w:jc w:val="center"/>
        <w:rPr>
          <w:rFonts w:ascii="Times New Roman" w:hAnsi="Times New Roman" w:cs="Times New Roman"/>
          <w:i/>
          <w:iCs/>
          <w:spacing w:val="-3"/>
          <w:sz w:val="18"/>
        </w:rPr>
      </w:pPr>
      <w:r w:rsidRPr="0006281F">
        <w:rPr>
          <w:rFonts w:ascii="Times New Roman" w:hAnsi="Times New Roman" w:cs="Times New Roman"/>
          <w:i/>
          <w:iCs/>
          <w:sz w:val="18"/>
        </w:rPr>
        <w:t>Figure</w:t>
      </w:r>
      <w:r w:rsidRPr="0006281F">
        <w:rPr>
          <w:rFonts w:ascii="Times New Roman" w:hAnsi="Times New Roman" w:cs="Times New Roman"/>
          <w:i/>
          <w:iCs/>
          <w:spacing w:val="-2"/>
          <w:sz w:val="18"/>
        </w:rPr>
        <w:t xml:space="preserve"> </w:t>
      </w:r>
      <w:r w:rsidRPr="0006281F">
        <w:rPr>
          <w:rFonts w:ascii="Times New Roman" w:hAnsi="Times New Roman" w:cs="Times New Roman"/>
          <w:i/>
          <w:iCs/>
          <w:sz w:val="18"/>
        </w:rPr>
        <w:t xml:space="preserve">7: </w:t>
      </w:r>
      <w:r w:rsidRPr="0006281F">
        <w:rPr>
          <w:rFonts w:ascii="Times New Roman" w:hAnsi="Times New Roman" w:cs="Times New Roman"/>
          <w:i/>
          <w:iCs/>
          <w:spacing w:val="-3"/>
          <w:sz w:val="18"/>
        </w:rPr>
        <w:t xml:space="preserve"> The AUC-ROC Curve </w:t>
      </w:r>
      <w:r w:rsidRPr="0006281F">
        <w:rPr>
          <w:rFonts w:ascii="Times New Roman" w:hAnsi="Times New Roman" w:cs="Times New Roman"/>
          <w:i/>
          <w:iCs/>
          <w:spacing w:val="-3"/>
          <w:sz w:val="18"/>
          <w:szCs w:val="18"/>
        </w:rPr>
        <w:t xml:space="preserve">for the </w:t>
      </w:r>
      <w:r w:rsidRPr="00FE6305">
        <w:rPr>
          <w:rFonts w:ascii="Times New Roman" w:eastAsia="Times New Roman" w:hAnsi="Times New Roman" w:cs="Times New Roman"/>
          <w:i/>
          <w:iCs/>
          <w:kern w:val="0"/>
          <w:sz w:val="18"/>
          <w:szCs w:val="18"/>
          <w14:ligatures w14:val="none"/>
        </w:rPr>
        <w:t>Gradient Boosting</w:t>
      </w:r>
      <w:r w:rsidRPr="0006281F">
        <w:rPr>
          <w:rFonts w:ascii="Times New Roman" w:hAnsi="Times New Roman" w:cs="Times New Roman"/>
          <w:i/>
          <w:iCs/>
          <w:spacing w:val="-3"/>
          <w:sz w:val="18"/>
        </w:rPr>
        <w:t xml:space="preserve"> </w:t>
      </w:r>
      <w:r w:rsidRPr="0006281F">
        <w:rPr>
          <w:rFonts w:ascii="Times New Roman" w:hAnsi="Times New Roman" w:cs="Times New Roman"/>
          <w:i/>
          <w:iCs/>
          <w:spacing w:val="-3"/>
          <w:sz w:val="18"/>
        </w:rPr>
        <w:t>Classifier</w:t>
      </w:r>
    </w:p>
    <w:p w14:paraId="57181ACE" w14:textId="77777777" w:rsidR="00835F70" w:rsidRDefault="00835F70" w:rsidP="001A54FF">
      <w:pPr>
        <w:pStyle w:val="BodyText"/>
        <w:spacing w:line="360" w:lineRule="auto"/>
        <w:jc w:val="both"/>
      </w:pPr>
    </w:p>
    <w:p w14:paraId="486AB002" w14:textId="77777777" w:rsidR="00590EF3" w:rsidRDefault="00590EF3" w:rsidP="001A54FF">
      <w:pPr>
        <w:pStyle w:val="BodyText"/>
        <w:spacing w:line="360" w:lineRule="auto"/>
        <w:jc w:val="both"/>
      </w:pPr>
    </w:p>
    <w:p w14:paraId="528F26DB" w14:textId="21783746" w:rsidR="00590EF3" w:rsidRDefault="00B62C5A" w:rsidP="00E40CF4">
      <w:pPr>
        <w:pStyle w:val="BodyText"/>
        <w:numPr>
          <w:ilvl w:val="0"/>
          <w:numId w:val="42"/>
        </w:numPr>
        <w:spacing w:line="360" w:lineRule="auto"/>
        <w:jc w:val="both"/>
        <w:rPr>
          <w:b/>
          <w:bCs/>
        </w:rPr>
      </w:pPr>
      <w:r w:rsidRPr="00B62C5A">
        <w:rPr>
          <w:b/>
          <w:bCs/>
        </w:rPr>
        <w:t xml:space="preserve">Comparing Model Performances </w:t>
      </w:r>
    </w:p>
    <w:p w14:paraId="747DD7AB" w14:textId="77777777" w:rsidR="00B62C5A" w:rsidRDefault="00B62C5A" w:rsidP="00B62C5A">
      <w:pPr>
        <w:pStyle w:val="BodyText"/>
        <w:spacing w:line="360" w:lineRule="auto"/>
        <w:ind w:left="116"/>
        <w:jc w:val="both"/>
        <w:rPr>
          <w:b/>
          <w:bCs/>
        </w:rPr>
      </w:pPr>
    </w:p>
    <w:p w14:paraId="7873E27F" w14:textId="3D5B2FA6" w:rsidR="00492D81" w:rsidRDefault="00862B7F" w:rsidP="00862B7F">
      <w:pPr>
        <w:pStyle w:val="BodyText"/>
        <w:spacing w:line="360" w:lineRule="auto"/>
        <w:ind w:left="720"/>
        <w:jc w:val="both"/>
        <w:rPr>
          <w:lang w:val="en-IN"/>
        </w:rPr>
      </w:pPr>
      <w:r>
        <w:rPr>
          <w:noProof/>
          <w14:ligatures w14:val="standardContextual"/>
        </w:rPr>
        <w:drawing>
          <wp:anchor distT="0" distB="0" distL="114300" distR="114300" simplePos="0" relativeHeight="251720192" behindDoc="0" locked="0" layoutInCell="1" allowOverlap="1" wp14:anchorId="23EF4EA0" wp14:editId="09D4D636">
            <wp:simplePos x="0" y="0"/>
            <wp:positionH relativeFrom="column">
              <wp:posOffset>213360</wp:posOffset>
            </wp:positionH>
            <wp:positionV relativeFrom="paragraph">
              <wp:posOffset>2270760</wp:posOffset>
            </wp:positionV>
            <wp:extent cx="5191125" cy="1236345"/>
            <wp:effectExtent l="0" t="0" r="9525" b="1905"/>
            <wp:wrapTopAndBottom/>
            <wp:docPr id="188292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236" name="Picture 18829236"/>
                    <pic:cNvPicPr/>
                  </pic:nvPicPr>
                  <pic:blipFill>
                    <a:blip r:embed="rId20">
                      <a:extLst>
                        <a:ext uri="{28A0092B-C50C-407E-A947-70E740481C1C}">
                          <a14:useLocalDpi xmlns:a14="http://schemas.microsoft.com/office/drawing/2010/main" val="0"/>
                        </a:ext>
                      </a:extLst>
                    </a:blip>
                    <a:stretch>
                      <a:fillRect/>
                    </a:stretch>
                  </pic:blipFill>
                  <pic:spPr>
                    <a:xfrm>
                      <a:off x="0" y="0"/>
                      <a:ext cx="5191125" cy="1236345"/>
                    </a:xfrm>
                    <a:prstGeom prst="rect">
                      <a:avLst/>
                    </a:prstGeom>
                  </pic:spPr>
                </pic:pic>
              </a:graphicData>
            </a:graphic>
          </wp:anchor>
        </w:drawing>
      </w:r>
      <w:r w:rsidRPr="00862B7F">
        <w:rPr>
          <w:lang w:val="en-IN"/>
        </w:rPr>
        <w:t xml:space="preserve">The models in Random Forest and </w:t>
      </w:r>
      <w:proofErr w:type="spellStart"/>
      <w:r w:rsidRPr="00862B7F">
        <w:rPr>
          <w:lang w:val="en-IN"/>
        </w:rPr>
        <w:t>XGBoost</w:t>
      </w:r>
      <w:proofErr w:type="spellEnd"/>
      <w:r w:rsidRPr="00862B7F">
        <w:rPr>
          <w:lang w:val="en-IN"/>
        </w:rPr>
        <w:t xml:space="preserve"> did exceptionally well with fraud detection, but again, </w:t>
      </w:r>
      <w:proofErr w:type="spellStart"/>
      <w:r w:rsidRPr="00862B7F">
        <w:rPr>
          <w:lang w:val="en-IN"/>
        </w:rPr>
        <w:t>XGBoost</w:t>
      </w:r>
      <w:proofErr w:type="spellEnd"/>
      <w:r w:rsidRPr="00862B7F">
        <w:rPr>
          <w:lang w:val="en-IN"/>
        </w:rPr>
        <w:t xml:space="preserve"> beat the performance of Random Forest across all metrics. </w:t>
      </w:r>
      <w:proofErr w:type="spellStart"/>
      <w:r w:rsidRPr="00862B7F">
        <w:rPr>
          <w:lang w:val="en-IN"/>
        </w:rPr>
        <w:t>XGBoost</w:t>
      </w:r>
      <w:proofErr w:type="spellEnd"/>
      <w:r w:rsidRPr="00862B7F">
        <w:rPr>
          <w:lang w:val="en-IN"/>
        </w:rPr>
        <w:t xml:space="preserve"> was faultless with correct categorization, accuracy, precision, recall at 100%, and an AUC-ROC of 1.</w:t>
      </w:r>
      <w:proofErr w:type="gramStart"/>
      <w:r w:rsidRPr="00862B7F">
        <w:rPr>
          <w:lang w:val="en-IN"/>
        </w:rPr>
        <w:t>00.Random</w:t>
      </w:r>
      <w:proofErr w:type="gramEnd"/>
      <w:r w:rsidRPr="00862B7F">
        <w:rPr>
          <w:lang w:val="en-IN"/>
        </w:rPr>
        <w:t xml:space="preserve"> Forest, on the other hand, missed 5,054 fraud cases while having a little lower recall for the fraudulent class (91%), despite achieving a high accuracy of 95% and an AUC-ROC score of 0.99. While Random Forest is effective, </w:t>
      </w:r>
      <w:proofErr w:type="spellStart"/>
      <w:r w:rsidRPr="00862B7F">
        <w:rPr>
          <w:lang w:val="en-IN"/>
        </w:rPr>
        <w:t>XGBoost's</w:t>
      </w:r>
      <w:proofErr w:type="spellEnd"/>
      <w:r w:rsidRPr="00862B7F">
        <w:rPr>
          <w:lang w:val="en-IN"/>
        </w:rPr>
        <w:t xml:space="preserve"> perfect recall and minimal false positives make it the superior choice for this dataset</w:t>
      </w:r>
      <w:r>
        <w:rPr>
          <w:lang w:val="en-IN"/>
        </w:rPr>
        <w:t>.</w:t>
      </w:r>
    </w:p>
    <w:p w14:paraId="0D039A2B" w14:textId="3660DF16" w:rsidR="00835F70" w:rsidRPr="00492D81" w:rsidRDefault="00835F70" w:rsidP="000052CF">
      <w:pPr>
        <w:pStyle w:val="BodyText"/>
        <w:spacing w:line="360" w:lineRule="auto"/>
        <w:ind w:left="116"/>
        <w:jc w:val="both"/>
      </w:pPr>
    </w:p>
    <w:p w14:paraId="11255372" w14:textId="77777777" w:rsidR="00835F70" w:rsidRPr="00492D81" w:rsidRDefault="00835F70" w:rsidP="001A54FF">
      <w:pPr>
        <w:pStyle w:val="BodyText"/>
        <w:spacing w:line="360" w:lineRule="auto"/>
        <w:jc w:val="both"/>
      </w:pPr>
    </w:p>
    <w:p w14:paraId="1CBF0E0A" w14:textId="083CB9A7" w:rsidR="000052CF" w:rsidRPr="00862B7F" w:rsidRDefault="000052CF" w:rsidP="00862B7F">
      <w:pPr>
        <w:pStyle w:val="BodyText"/>
        <w:spacing w:line="360" w:lineRule="auto"/>
        <w:jc w:val="center"/>
      </w:pPr>
      <w:r>
        <w:rPr>
          <w:noProof/>
        </w:rPr>
        <w:drawing>
          <wp:inline distT="0" distB="0" distL="0" distR="0" wp14:anchorId="60F6A9AF" wp14:editId="44213D1E">
            <wp:extent cx="5731510" cy="3459480"/>
            <wp:effectExtent l="0" t="0" r="2540" b="7620"/>
            <wp:docPr id="4025787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r w:rsidRPr="008C300A">
        <w:rPr>
          <w:i/>
          <w:iCs/>
          <w:sz w:val="18"/>
        </w:rPr>
        <w:t>Figure</w:t>
      </w:r>
      <w:r w:rsidRPr="008C300A">
        <w:rPr>
          <w:i/>
          <w:iCs/>
          <w:spacing w:val="-2"/>
          <w:sz w:val="18"/>
        </w:rPr>
        <w:t xml:space="preserve"> </w:t>
      </w:r>
      <w:r w:rsidRPr="008C300A">
        <w:rPr>
          <w:i/>
          <w:iCs/>
          <w:sz w:val="18"/>
        </w:rPr>
        <w:t>8</w:t>
      </w:r>
      <w:r w:rsidRPr="008C300A">
        <w:rPr>
          <w:i/>
          <w:iCs/>
          <w:sz w:val="18"/>
        </w:rPr>
        <w:t>:</w:t>
      </w:r>
      <w:r w:rsidRPr="008C300A">
        <w:rPr>
          <w:i/>
          <w:iCs/>
          <w:sz w:val="18"/>
        </w:rPr>
        <w:t xml:space="preserve"> Comparis</w:t>
      </w:r>
      <w:r w:rsidR="008C300A" w:rsidRPr="008C300A">
        <w:rPr>
          <w:i/>
          <w:iCs/>
          <w:sz w:val="18"/>
        </w:rPr>
        <w:t xml:space="preserve">on of Random Forest and </w:t>
      </w:r>
      <w:proofErr w:type="spellStart"/>
      <w:r w:rsidR="008C300A" w:rsidRPr="008C300A">
        <w:rPr>
          <w:i/>
          <w:iCs/>
          <w:sz w:val="18"/>
        </w:rPr>
        <w:t>XGBoost</w:t>
      </w:r>
      <w:proofErr w:type="spellEnd"/>
      <w:r w:rsidR="008C300A" w:rsidRPr="008C300A">
        <w:rPr>
          <w:i/>
          <w:iCs/>
          <w:sz w:val="18"/>
        </w:rPr>
        <w:t xml:space="preserve"> Models</w:t>
      </w:r>
    </w:p>
    <w:p w14:paraId="2E8CA2C3" w14:textId="77777777" w:rsidR="005C01AD" w:rsidRDefault="005C01AD" w:rsidP="005C01AD">
      <w:pPr>
        <w:pStyle w:val="BodyText"/>
        <w:spacing w:line="360" w:lineRule="auto"/>
        <w:jc w:val="both"/>
      </w:pPr>
    </w:p>
    <w:p w14:paraId="5588A6F5" w14:textId="35AF2606" w:rsidR="005C01AD" w:rsidRDefault="005C01AD" w:rsidP="00E40CF4">
      <w:pPr>
        <w:pStyle w:val="BodyText"/>
        <w:numPr>
          <w:ilvl w:val="0"/>
          <w:numId w:val="42"/>
        </w:numPr>
        <w:spacing w:line="360" w:lineRule="auto"/>
        <w:jc w:val="both"/>
        <w:rPr>
          <w:rStyle w:val="Strong"/>
        </w:rPr>
      </w:pPr>
      <w:r w:rsidRPr="005C01AD">
        <w:rPr>
          <w:rStyle w:val="Strong"/>
        </w:rPr>
        <w:t>Data Ethics in Fraud Detection</w:t>
      </w:r>
    </w:p>
    <w:p w14:paraId="41966328" w14:textId="14035678" w:rsidR="005C01AD" w:rsidRPr="005C01AD" w:rsidRDefault="005C01AD" w:rsidP="005C01AD">
      <w:pPr>
        <w:pStyle w:val="BodyText"/>
        <w:spacing w:line="360" w:lineRule="auto"/>
        <w:ind w:left="390"/>
        <w:jc w:val="both"/>
        <w:rPr>
          <w:b/>
          <w:bCs/>
        </w:rPr>
      </w:pPr>
    </w:p>
    <w:p w14:paraId="7B8D04F0" w14:textId="271C6D25" w:rsidR="00BA27E2" w:rsidRPr="00BA27E2" w:rsidRDefault="008E0401" w:rsidP="00BA27E2">
      <w:pPr>
        <w:pStyle w:val="BodyText"/>
        <w:spacing w:line="360" w:lineRule="auto"/>
        <w:ind w:left="390"/>
        <w:jc w:val="both"/>
        <w:rPr>
          <w:rStyle w:val="Strong"/>
          <w:rFonts w:eastAsiaTheme="minorHAnsi"/>
          <w:b w:val="0"/>
          <w:bCs w:val="0"/>
          <w:kern w:val="2"/>
          <w:lang w:val="en-IN"/>
          <w14:ligatures w14:val="standardContextual"/>
        </w:rPr>
      </w:pPr>
      <w:r w:rsidRPr="008E0401">
        <w:rPr>
          <w:rStyle w:val="Strong"/>
          <w:rFonts w:eastAsiaTheme="minorHAnsi"/>
          <w:kern w:val="2"/>
          <w:lang w:val="en-IN"/>
          <w14:ligatures w14:val="standardContextual"/>
        </w:rPr>
        <w:t xml:space="preserve">Accountability </w:t>
      </w:r>
      <w:r w:rsidRPr="008E0401">
        <w:rPr>
          <w:rStyle w:val="Strong"/>
          <w:rFonts w:eastAsiaTheme="minorHAnsi"/>
          <w:b w:val="0"/>
          <w:bCs w:val="0"/>
          <w:kern w:val="2"/>
          <w:lang w:val="en-IN"/>
          <w14:ligatures w14:val="standardContextual"/>
        </w:rPr>
        <w:t>ensures organizations take responsibility for the outcomes of fraud detection models. False positives can inconvenience customers, while false negatives might allow fraud to occur. To address this, institutions must implement human oversight for flagged transactions, maintain audit trails, and establish protocols for correcting errors. Regular model evaluations are essential to ensure accuracy and reliability over time.</w:t>
      </w:r>
    </w:p>
    <w:p w14:paraId="1E900416" w14:textId="130FF768" w:rsidR="008E0401" w:rsidRDefault="008E0401" w:rsidP="008E0401">
      <w:pPr>
        <w:pStyle w:val="NormalWeb"/>
        <w:spacing w:line="360" w:lineRule="auto"/>
        <w:ind w:left="390"/>
        <w:jc w:val="both"/>
        <w:rPr>
          <w:rStyle w:val="Strong"/>
          <w:b w:val="0"/>
          <w:bCs w:val="0"/>
        </w:rPr>
      </w:pPr>
      <w:r w:rsidRPr="008E0401">
        <w:rPr>
          <w:rStyle w:val="Strong"/>
        </w:rPr>
        <w:t xml:space="preserve"> Fairness </w:t>
      </w:r>
      <w:r w:rsidRPr="008E0401">
        <w:rPr>
          <w:rStyle w:val="Strong"/>
          <w:b w:val="0"/>
          <w:bCs w:val="0"/>
        </w:rPr>
        <w:t>is vital to avoid discriminatory outcomes in fraud detection.</w:t>
      </w:r>
      <w:r w:rsidR="00BA27E2">
        <w:rPr>
          <w:rStyle w:val="Strong"/>
          <w:b w:val="0"/>
          <w:bCs w:val="0"/>
        </w:rPr>
        <w:t xml:space="preserve"> </w:t>
      </w:r>
      <w:r w:rsidRPr="008E0401">
        <w:rPr>
          <w:rStyle w:val="Strong"/>
          <w:b w:val="0"/>
          <w:bCs w:val="0"/>
        </w:rPr>
        <w:t>To avoid sustaining injustices, models must be trained on a variety of objective datasets. Unintended biases can be reduced with the use of fairness-aware algorithms and ongoing monitoring, guaranteeing that all client groups receive fair treatment.</w:t>
      </w:r>
      <w:r w:rsidR="00BA27E2">
        <w:rPr>
          <w:rStyle w:val="Strong"/>
          <w:b w:val="0"/>
          <w:bCs w:val="0"/>
        </w:rPr>
        <w:t xml:space="preserve"> </w:t>
      </w:r>
      <w:r w:rsidRPr="008E0401">
        <w:rPr>
          <w:rStyle w:val="Strong"/>
          <w:b w:val="0"/>
          <w:bCs w:val="0"/>
        </w:rPr>
        <w:t xml:space="preserve"> This not only fosters trust but also aligns with ethical and regulatory standards.</w:t>
      </w:r>
    </w:p>
    <w:p w14:paraId="5FA92B19" w14:textId="527A881F" w:rsidR="00BA27E2" w:rsidRDefault="00BA27E2" w:rsidP="00BA27E2">
      <w:pPr>
        <w:spacing w:line="360" w:lineRule="auto"/>
        <w:ind w:left="390"/>
        <w:jc w:val="both"/>
        <w:rPr>
          <w:rStyle w:val="Strong"/>
          <w:rFonts w:ascii="Times New Roman" w:hAnsi="Times New Roman" w:cs="Times New Roman"/>
          <w:b w:val="0"/>
          <w:bCs w:val="0"/>
          <w:sz w:val="24"/>
          <w:szCs w:val="24"/>
        </w:rPr>
      </w:pPr>
      <w:r>
        <w:rPr>
          <w:noProof/>
        </w:rPr>
        <w:drawing>
          <wp:anchor distT="0" distB="0" distL="114300" distR="114300" simplePos="0" relativeHeight="251718144" behindDoc="0" locked="0" layoutInCell="1" allowOverlap="1" wp14:anchorId="2FC09EBD" wp14:editId="240A92B3">
            <wp:simplePos x="0" y="0"/>
            <wp:positionH relativeFrom="column">
              <wp:posOffset>1012248</wp:posOffset>
            </wp:positionH>
            <wp:positionV relativeFrom="paragraph">
              <wp:posOffset>1651058</wp:posOffset>
            </wp:positionV>
            <wp:extent cx="4248150" cy="3145155"/>
            <wp:effectExtent l="0" t="0" r="0" b="0"/>
            <wp:wrapTopAndBottom/>
            <wp:docPr id="14219139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48150" cy="3145155"/>
                    </a:xfrm>
                    <a:prstGeom prst="rect">
                      <a:avLst/>
                    </a:prstGeom>
                    <a:noFill/>
                  </pic:spPr>
                </pic:pic>
              </a:graphicData>
            </a:graphic>
            <wp14:sizeRelH relativeFrom="margin">
              <wp14:pctWidth>0</wp14:pctWidth>
            </wp14:sizeRelH>
            <wp14:sizeRelV relativeFrom="margin">
              <wp14:pctHeight>0</wp14:pctHeight>
            </wp14:sizeRelV>
          </wp:anchor>
        </w:drawing>
      </w:r>
      <w:r w:rsidRPr="00BA27E2">
        <w:rPr>
          <w:rStyle w:val="Strong"/>
          <w:rFonts w:ascii="Times New Roman" w:hAnsi="Times New Roman" w:cs="Times New Roman"/>
          <w:sz w:val="24"/>
          <w:szCs w:val="24"/>
        </w:rPr>
        <w:t xml:space="preserve">Transparency and data privacy </w:t>
      </w:r>
      <w:r w:rsidRPr="00BA27E2">
        <w:rPr>
          <w:rStyle w:val="Strong"/>
          <w:rFonts w:ascii="Times New Roman" w:hAnsi="Times New Roman" w:cs="Times New Roman"/>
          <w:b w:val="0"/>
          <w:bCs w:val="0"/>
          <w:sz w:val="24"/>
          <w:szCs w:val="24"/>
        </w:rPr>
        <w:t>are critical for building trust in fraud detection systems. To ensure that stakeholders comprehend the process, models should clearly explain decisions made using techniques such as SHAP or LIME. Organizations must simultaneously secure sensitive consumer data by utilizing anonymization techniques, adhering to laws like GDPR, and putting strong security measures in place to stop data breaches.</w:t>
      </w:r>
    </w:p>
    <w:p w14:paraId="74DBF8C7" w14:textId="2B985575" w:rsidR="00BA27E2" w:rsidRPr="00BA27E2" w:rsidRDefault="008A4259" w:rsidP="00BA27E2">
      <w:pPr>
        <w:jc w:val="center"/>
        <w:rPr>
          <w:rFonts w:ascii="Times New Roman" w:hAnsi="Times New Roman" w:cs="Times New Roman"/>
          <w:i/>
          <w:iCs/>
          <w:spacing w:val="-3"/>
          <w:sz w:val="18"/>
        </w:rPr>
      </w:pPr>
      <w:r w:rsidRPr="008C300A">
        <w:rPr>
          <w:rFonts w:ascii="Times New Roman" w:hAnsi="Times New Roman" w:cs="Times New Roman"/>
          <w:i/>
          <w:iCs/>
          <w:sz w:val="18"/>
        </w:rPr>
        <w:t>Figure</w:t>
      </w:r>
      <w:r w:rsidRPr="008C300A">
        <w:rPr>
          <w:rFonts w:ascii="Times New Roman" w:hAnsi="Times New Roman" w:cs="Times New Roman"/>
          <w:i/>
          <w:iCs/>
          <w:spacing w:val="-2"/>
          <w:sz w:val="18"/>
        </w:rPr>
        <w:t xml:space="preserve"> </w:t>
      </w:r>
      <w:r>
        <w:rPr>
          <w:rFonts w:ascii="Times New Roman" w:hAnsi="Times New Roman" w:cs="Times New Roman"/>
          <w:i/>
          <w:iCs/>
          <w:sz w:val="18"/>
        </w:rPr>
        <w:t>9</w:t>
      </w:r>
      <w:r w:rsidRPr="008C300A">
        <w:rPr>
          <w:rFonts w:ascii="Times New Roman" w:hAnsi="Times New Roman" w:cs="Times New Roman"/>
          <w:i/>
          <w:iCs/>
          <w:sz w:val="18"/>
        </w:rPr>
        <w:t xml:space="preserve">: </w:t>
      </w:r>
      <w:r>
        <w:rPr>
          <w:rFonts w:ascii="Times New Roman" w:hAnsi="Times New Roman" w:cs="Times New Roman"/>
          <w:i/>
          <w:iCs/>
          <w:sz w:val="18"/>
        </w:rPr>
        <w:t xml:space="preserve">Data Ethics </w:t>
      </w:r>
      <w:r w:rsidR="0040328C">
        <w:rPr>
          <w:rFonts w:ascii="Times New Roman" w:hAnsi="Times New Roman" w:cs="Times New Roman"/>
          <w:i/>
          <w:iCs/>
          <w:sz w:val="18"/>
        </w:rPr>
        <w:t xml:space="preserve">in Fraud Detection </w:t>
      </w:r>
      <w:r w:rsidRPr="008C300A">
        <w:rPr>
          <w:rFonts w:ascii="Times New Roman" w:hAnsi="Times New Roman" w:cs="Times New Roman"/>
          <w:i/>
          <w:iCs/>
          <w:sz w:val="18"/>
        </w:rPr>
        <w:t xml:space="preserve"> </w:t>
      </w:r>
    </w:p>
    <w:p w14:paraId="1E95379E" w14:textId="77777777" w:rsidR="00BA27E2" w:rsidRDefault="00BA27E2" w:rsidP="001A54FF">
      <w:pPr>
        <w:pStyle w:val="BodyText"/>
        <w:spacing w:line="360" w:lineRule="auto"/>
        <w:jc w:val="both"/>
      </w:pPr>
    </w:p>
    <w:p w14:paraId="73BD77A4" w14:textId="77777777" w:rsidR="00A90955" w:rsidRDefault="0094344F" w:rsidP="00E40CF4">
      <w:pPr>
        <w:pStyle w:val="BodyText"/>
        <w:numPr>
          <w:ilvl w:val="0"/>
          <w:numId w:val="42"/>
        </w:numPr>
        <w:spacing w:line="360" w:lineRule="auto"/>
        <w:jc w:val="both"/>
        <w:rPr>
          <w:b/>
          <w:bCs/>
          <w:lang w:val="en-IN"/>
        </w:rPr>
      </w:pPr>
      <w:r w:rsidRPr="0094344F">
        <w:rPr>
          <w:b/>
          <w:bCs/>
          <w:lang w:val="en-IN"/>
        </w:rPr>
        <w:lastRenderedPageBreak/>
        <w:t>Recommendations</w:t>
      </w:r>
    </w:p>
    <w:p w14:paraId="206973EB" w14:textId="77777777" w:rsidR="00AA3F47" w:rsidRDefault="00AA3F47" w:rsidP="00AA3F47">
      <w:pPr>
        <w:pStyle w:val="BodyText"/>
        <w:spacing w:line="360" w:lineRule="auto"/>
        <w:ind w:firstLine="360"/>
        <w:jc w:val="both"/>
        <w:rPr>
          <w:b/>
          <w:bCs/>
          <w:lang w:val="en-IN"/>
        </w:rPr>
      </w:pPr>
    </w:p>
    <w:p w14:paraId="7087644E" w14:textId="0CEDF8AB" w:rsidR="00A90955" w:rsidRDefault="00A9011C" w:rsidP="00AA3F47">
      <w:pPr>
        <w:pStyle w:val="BodyText"/>
        <w:spacing w:line="360" w:lineRule="auto"/>
        <w:ind w:left="360"/>
        <w:jc w:val="both"/>
        <w:rPr>
          <w:lang w:val="en-IN"/>
        </w:rPr>
      </w:pPr>
      <w:r w:rsidRPr="00A9011C">
        <w:rPr>
          <w:lang w:val="en-IN"/>
        </w:rPr>
        <w:t xml:space="preserve">This project offered insightful information about using machine learning models to detect fraud. I discovered how crucial it is to manage unbalanced datasets and assess models using measures such as AUC-ROC, F1-score, precision, and recall. The application of models like Random Forest and </w:t>
      </w:r>
      <w:proofErr w:type="spellStart"/>
      <w:r w:rsidRPr="00A9011C">
        <w:rPr>
          <w:lang w:val="en-IN"/>
        </w:rPr>
        <w:t>XGBoost</w:t>
      </w:r>
      <w:proofErr w:type="spellEnd"/>
      <w:r w:rsidRPr="00A9011C">
        <w:rPr>
          <w:lang w:val="en-IN"/>
        </w:rPr>
        <w:t xml:space="preserve"> demonstrated both their advantages and disadvantages, with </w:t>
      </w:r>
      <w:proofErr w:type="spellStart"/>
      <w:r w:rsidRPr="00A9011C">
        <w:rPr>
          <w:lang w:val="en-IN"/>
        </w:rPr>
        <w:t>XGBoost</w:t>
      </w:r>
      <w:proofErr w:type="spellEnd"/>
      <w:r w:rsidRPr="00A9011C">
        <w:rPr>
          <w:lang w:val="en-IN"/>
        </w:rPr>
        <w:t xml:space="preserve"> standing out as the best model because of its remarkable performance and capacity to manage intricate patterns. The difficulties of implementing fraud detection systems were brought to light by issues including managing training time for big datasets, optimizing hyperparameters, and guaranteeing ethical considerations like openness and fairness. I suggest using </w:t>
      </w:r>
      <w:proofErr w:type="spellStart"/>
      <w:r w:rsidRPr="00A9011C">
        <w:rPr>
          <w:lang w:val="en-IN"/>
        </w:rPr>
        <w:t>XGBoost</w:t>
      </w:r>
      <w:proofErr w:type="spellEnd"/>
      <w:r w:rsidRPr="00A9011C">
        <w:rPr>
          <w:lang w:val="en-IN"/>
        </w:rPr>
        <w:t xml:space="preserve"> in real-time fraud detection systems, optimizing it for low latency, and periodically retraining it to adjust to changing fraud patterns </w:t>
      </w:r>
      <w:proofErr w:type="gramStart"/>
      <w:r w:rsidRPr="00A9011C">
        <w:rPr>
          <w:lang w:val="en-IN"/>
        </w:rPr>
        <w:t>in order to</w:t>
      </w:r>
      <w:proofErr w:type="gramEnd"/>
      <w:r w:rsidRPr="00A9011C">
        <w:rPr>
          <w:lang w:val="en-IN"/>
        </w:rPr>
        <w:t xml:space="preserve"> improve future implementations. Incorporating explainability tools, such as SHAP, can improve stakeholder trust, while monitoring for biases ensures fairness and reliability in decision-making. These strategies can further enhance the effectiveness and scalability of fraud detection models.</w:t>
      </w:r>
    </w:p>
    <w:p w14:paraId="31B8E6DE" w14:textId="77777777" w:rsidR="00AA3F47" w:rsidRDefault="00AA3F47" w:rsidP="00AA3F47">
      <w:pPr>
        <w:pStyle w:val="BodyText"/>
        <w:spacing w:line="360" w:lineRule="auto"/>
        <w:ind w:left="360"/>
        <w:jc w:val="both"/>
        <w:rPr>
          <w:lang w:val="en-IN"/>
        </w:rPr>
      </w:pPr>
    </w:p>
    <w:p w14:paraId="6ECF099C" w14:textId="77777777" w:rsidR="00A90A3C" w:rsidRDefault="00A90A3C" w:rsidP="00AA3F47">
      <w:pPr>
        <w:pStyle w:val="BodyText"/>
        <w:spacing w:line="360" w:lineRule="auto"/>
        <w:ind w:left="360"/>
        <w:jc w:val="both"/>
        <w:rPr>
          <w:lang w:val="en-IN"/>
        </w:rPr>
      </w:pPr>
    </w:p>
    <w:p w14:paraId="6DEC9EB9" w14:textId="77777777" w:rsidR="00A90A3C" w:rsidRDefault="00A90A3C" w:rsidP="00AA3F47">
      <w:pPr>
        <w:pStyle w:val="BodyText"/>
        <w:spacing w:line="360" w:lineRule="auto"/>
        <w:ind w:left="360"/>
        <w:jc w:val="both"/>
        <w:rPr>
          <w:lang w:val="en-IN"/>
        </w:rPr>
      </w:pPr>
    </w:p>
    <w:p w14:paraId="65AC323D" w14:textId="77777777" w:rsidR="00A90A3C" w:rsidRDefault="00A90A3C" w:rsidP="00AA3F47">
      <w:pPr>
        <w:pStyle w:val="BodyText"/>
        <w:spacing w:line="360" w:lineRule="auto"/>
        <w:ind w:left="360"/>
        <w:jc w:val="both"/>
        <w:rPr>
          <w:lang w:val="en-IN"/>
        </w:rPr>
      </w:pPr>
    </w:p>
    <w:p w14:paraId="79D56E6B" w14:textId="77777777" w:rsidR="00A90A3C" w:rsidRDefault="00A90A3C" w:rsidP="00AA3F47">
      <w:pPr>
        <w:pStyle w:val="BodyText"/>
        <w:spacing w:line="360" w:lineRule="auto"/>
        <w:ind w:left="360"/>
        <w:jc w:val="both"/>
        <w:rPr>
          <w:lang w:val="en-IN"/>
        </w:rPr>
      </w:pPr>
    </w:p>
    <w:p w14:paraId="0EAD453F" w14:textId="77777777" w:rsidR="00A90A3C" w:rsidRDefault="00A90A3C" w:rsidP="00AA3F47">
      <w:pPr>
        <w:pStyle w:val="BodyText"/>
        <w:spacing w:line="360" w:lineRule="auto"/>
        <w:ind w:left="360"/>
        <w:jc w:val="both"/>
        <w:rPr>
          <w:lang w:val="en-IN"/>
        </w:rPr>
      </w:pPr>
    </w:p>
    <w:p w14:paraId="2671B9DE" w14:textId="77777777" w:rsidR="00A90A3C" w:rsidRDefault="00A90A3C" w:rsidP="00AA3F47">
      <w:pPr>
        <w:pStyle w:val="BodyText"/>
        <w:spacing w:line="360" w:lineRule="auto"/>
        <w:ind w:left="360"/>
        <w:jc w:val="both"/>
        <w:rPr>
          <w:lang w:val="en-IN"/>
        </w:rPr>
      </w:pPr>
    </w:p>
    <w:p w14:paraId="7BEF39B6" w14:textId="77777777" w:rsidR="00A90A3C" w:rsidRDefault="00A90A3C" w:rsidP="00AA3F47">
      <w:pPr>
        <w:pStyle w:val="BodyText"/>
        <w:spacing w:line="360" w:lineRule="auto"/>
        <w:ind w:left="360"/>
        <w:jc w:val="both"/>
        <w:rPr>
          <w:lang w:val="en-IN"/>
        </w:rPr>
      </w:pPr>
    </w:p>
    <w:p w14:paraId="677739FB" w14:textId="77777777" w:rsidR="00A90A3C" w:rsidRDefault="00A90A3C" w:rsidP="00AA3F47">
      <w:pPr>
        <w:pStyle w:val="BodyText"/>
        <w:spacing w:line="360" w:lineRule="auto"/>
        <w:ind w:left="360"/>
        <w:jc w:val="both"/>
        <w:rPr>
          <w:lang w:val="en-IN"/>
        </w:rPr>
      </w:pPr>
    </w:p>
    <w:p w14:paraId="4527B80C" w14:textId="77777777" w:rsidR="00A90A3C" w:rsidRDefault="00A90A3C" w:rsidP="00AA3F47">
      <w:pPr>
        <w:pStyle w:val="BodyText"/>
        <w:spacing w:line="360" w:lineRule="auto"/>
        <w:ind w:left="360"/>
        <w:jc w:val="both"/>
        <w:rPr>
          <w:lang w:val="en-IN"/>
        </w:rPr>
      </w:pPr>
    </w:p>
    <w:p w14:paraId="02742351" w14:textId="77777777" w:rsidR="00A90A3C" w:rsidRDefault="00A90A3C" w:rsidP="00AA3F47">
      <w:pPr>
        <w:pStyle w:val="BodyText"/>
        <w:spacing w:line="360" w:lineRule="auto"/>
        <w:ind w:left="360"/>
        <w:jc w:val="both"/>
        <w:rPr>
          <w:lang w:val="en-IN"/>
        </w:rPr>
      </w:pPr>
    </w:p>
    <w:p w14:paraId="6A674F72" w14:textId="77777777" w:rsidR="00A90A3C" w:rsidRDefault="00A90A3C" w:rsidP="00AA3F47">
      <w:pPr>
        <w:pStyle w:val="BodyText"/>
        <w:spacing w:line="360" w:lineRule="auto"/>
        <w:ind w:left="360"/>
        <w:jc w:val="both"/>
        <w:rPr>
          <w:lang w:val="en-IN"/>
        </w:rPr>
      </w:pPr>
    </w:p>
    <w:p w14:paraId="297E56AA" w14:textId="77777777" w:rsidR="00A90A3C" w:rsidRDefault="00A90A3C" w:rsidP="00AA3F47">
      <w:pPr>
        <w:pStyle w:val="BodyText"/>
        <w:spacing w:line="360" w:lineRule="auto"/>
        <w:ind w:left="360"/>
        <w:jc w:val="both"/>
        <w:rPr>
          <w:lang w:val="en-IN"/>
        </w:rPr>
      </w:pPr>
    </w:p>
    <w:p w14:paraId="294E4C12" w14:textId="77777777" w:rsidR="00A90A3C" w:rsidRDefault="00A90A3C" w:rsidP="00AA3F47">
      <w:pPr>
        <w:pStyle w:val="BodyText"/>
        <w:spacing w:line="360" w:lineRule="auto"/>
        <w:ind w:left="360"/>
        <w:jc w:val="both"/>
        <w:rPr>
          <w:lang w:val="en-IN"/>
        </w:rPr>
      </w:pPr>
    </w:p>
    <w:p w14:paraId="2BC089B6" w14:textId="77777777" w:rsidR="00A90A3C" w:rsidRDefault="00A90A3C" w:rsidP="00AA3F47">
      <w:pPr>
        <w:pStyle w:val="BodyText"/>
        <w:spacing w:line="360" w:lineRule="auto"/>
        <w:ind w:left="360"/>
        <w:jc w:val="both"/>
        <w:rPr>
          <w:lang w:val="en-IN"/>
        </w:rPr>
      </w:pPr>
    </w:p>
    <w:p w14:paraId="1F2BD0AB" w14:textId="77777777" w:rsidR="00A90A3C" w:rsidRDefault="00A90A3C" w:rsidP="00AA3F47">
      <w:pPr>
        <w:pStyle w:val="BodyText"/>
        <w:spacing w:line="360" w:lineRule="auto"/>
        <w:ind w:left="360"/>
        <w:jc w:val="both"/>
        <w:rPr>
          <w:lang w:val="en-IN"/>
        </w:rPr>
      </w:pPr>
    </w:p>
    <w:p w14:paraId="2B552AE0" w14:textId="77777777" w:rsidR="00A90A3C" w:rsidRDefault="00A90A3C" w:rsidP="00AA3F47">
      <w:pPr>
        <w:pStyle w:val="BodyText"/>
        <w:spacing w:line="360" w:lineRule="auto"/>
        <w:ind w:left="360"/>
        <w:jc w:val="both"/>
        <w:rPr>
          <w:lang w:val="en-IN"/>
        </w:rPr>
      </w:pPr>
    </w:p>
    <w:p w14:paraId="180D872D" w14:textId="77777777" w:rsidR="00A90A3C" w:rsidRDefault="00A90A3C" w:rsidP="00AA3F47">
      <w:pPr>
        <w:pStyle w:val="BodyText"/>
        <w:spacing w:line="360" w:lineRule="auto"/>
        <w:ind w:left="360"/>
        <w:jc w:val="both"/>
        <w:rPr>
          <w:lang w:val="en-IN"/>
        </w:rPr>
      </w:pPr>
    </w:p>
    <w:p w14:paraId="7C37A77B" w14:textId="77777777" w:rsidR="00A90A3C" w:rsidRDefault="00A90A3C" w:rsidP="00AA3F47">
      <w:pPr>
        <w:pStyle w:val="BodyText"/>
        <w:spacing w:line="360" w:lineRule="auto"/>
        <w:ind w:left="360"/>
        <w:jc w:val="both"/>
        <w:rPr>
          <w:lang w:val="en-IN"/>
        </w:rPr>
      </w:pPr>
    </w:p>
    <w:p w14:paraId="30BCF1EE" w14:textId="77777777" w:rsidR="00FC3F0E" w:rsidRDefault="00A90955" w:rsidP="00E40CF4">
      <w:pPr>
        <w:pStyle w:val="BodyText"/>
        <w:numPr>
          <w:ilvl w:val="0"/>
          <w:numId w:val="42"/>
        </w:numPr>
        <w:spacing w:line="360" w:lineRule="auto"/>
        <w:jc w:val="both"/>
        <w:rPr>
          <w:b/>
          <w:bCs/>
          <w:lang w:val="en-IN"/>
        </w:rPr>
      </w:pPr>
      <w:r w:rsidRPr="00A90955">
        <w:rPr>
          <w:b/>
          <w:bCs/>
          <w:lang w:val="en-IN"/>
        </w:rPr>
        <w:t xml:space="preserve">Conclusion </w:t>
      </w:r>
    </w:p>
    <w:p w14:paraId="40F28482" w14:textId="77777777" w:rsidR="00FC3F0E" w:rsidRPr="00FC3F0E" w:rsidRDefault="00FC3F0E" w:rsidP="00A90A3C">
      <w:pPr>
        <w:pStyle w:val="BodyText"/>
        <w:spacing w:line="360" w:lineRule="auto"/>
        <w:ind w:left="390"/>
        <w:jc w:val="both"/>
        <w:rPr>
          <w:lang w:val="en-IN"/>
        </w:rPr>
      </w:pPr>
    </w:p>
    <w:p w14:paraId="2C0F20CF" w14:textId="5D256C81" w:rsidR="00A90A3C" w:rsidRDefault="00A90A3C" w:rsidP="00A90A3C">
      <w:pPr>
        <w:pStyle w:val="BodyText"/>
        <w:spacing w:line="360" w:lineRule="auto"/>
        <w:ind w:left="390"/>
        <w:jc w:val="both"/>
      </w:pPr>
      <w:r>
        <w:t xml:space="preserve">This project offered insightful information about using machine learning models to detect fraud. I came to understand the importance of handling imbalanced datasets and evaluating any model on AUC-ROC, F1-score, precision, and recall. How to use models such as Random Forest and </w:t>
      </w:r>
      <w:proofErr w:type="spellStart"/>
      <w:r>
        <w:t>XGBoost</w:t>
      </w:r>
      <w:proofErr w:type="spellEnd"/>
      <w:r>
        <w:t xml:space="preserve">, the advantages and disadvantages of each, and how </w:t>
      </w:r>
      <w:proofErr w:type="spellStart"/>
      <w:r>
        <w:t>XGBoost</w:t>
      </w:r>
      <w:proofErr w:type="spellEnd"/>
      <w:r>
        <w:t xml:space="preserve"> is the best model in this dataset, as it has a very impressive performance and can handle complex patterns. The difficulties of implementing fraud detection systems were brought to light by issues including managing training time for big datasets, optimizing hyperparameters, and guaranteeing ethical considerations like openness and fairness. I suggest using </w:t>
      </w:r>
      <w:proofErr w:type="spellStart"/>
      <w:r>
        <w:t>XGBoost</w:t>
      </w:r>
      <w:proofErr w:type="spellEnd"/>
      <w:r>
        <w:t xml:space="preserve"> in real-time fraud detection systems, optimizing it for low latency, and periodically retraining it to adjust to changing fraud patterns </w:t>
      </w:r>
      <w:proofErr w:type="gramStart"/>
      <w:r>
        <w:t>in order to</w:t>
      </w:r>
      <w:proofErr w:type="gramEnd"/>
      <w:r>
        <w:t xml:space="preserve"> improve future implementations. </w:t>
      </w:r>
    </w:p>
    <w:p w14:paraId="5B6A6DA7" w14:textId="77777777" w:rsidR="00A90A3C" w:rsidRDefault="00A90A3C" w:rsidP="00A90A3C">
      <w:pPr>
        <w:pStyle w:val="BodyText"/>
        <w:spacing w:line="360" w:lineRule="auto"/>
        <w:ind w:left="390"/>
        <w:jc w:val="both"/>
      </w:pPr>
      <w:r>
        <w:t xml:space="preserve">Machine learning models were effectively used in this study to identify fraudulent transactions, highlighting their vital role in combating financial fraud. After Random Forest and </w:t>
      </w:r>
      <w:proofErr w:type="spellStart"/>
      <w:r>
        <w:t>XGBoost</w:t>
      </w:r>
      <w:proofErr w:type="spellEnd"/>
      <w:r>
        <w:t xml:space="preserve"> were compared, </w:t>
      </w:r>
      <w:proofErr w:type="spellStart"/>
      <w:r>
        <w:t>XGBoost</w:t>
      </w:r>
      <w:proofErr w:type="spellEnd"/>
      <w:r>
        <w:t xml:space="preserve"> was shown to be the better model, with an AUC-ROC score of 1.00 and flawless accuracy of 100%. These outcomes demonstrate its remarkable capacity to minimize errors while differentiating between authentic and fraudulent transactions. </w:t>
      </w:r>
      <w:proofErr w:type="gramStart"/>
      <w:r>
        <w:t>In order to</w:t>
      </w:r>
      <w:proofErr w:type="gramEnd"/>
      <w:r>
        <w:t xml:space="preserve"> create reliable fraud detection algorithms, the research also underlined the significance of ethical factors including accountability, fairness, openness, and data privacy.</w:t>
      </w:r>
    </w:p>
    <w:p w14:paraId="3322EA17" w14:textId="50B6FCE4" w:rsidR="004350B8" w:rsidRPr="00A90A3C" w:rsidRDefault="00A90A3C" w:rsidP="00A90A3C">
      <w:pPr>
        <w:pStyle w:val="BodyText"/>
        <w:spacing w:line="360" w:lineRule="auto"/>
        <w:ind w:left="390"/>
        <w:jc w:val="both"/>
      </w:pPr>
      <w:r>
        <w:t xml:space="preserve">The difficulties of managing unbalanced datasets, maximizing model performance, and guaranteeing moral implementation in practical applications are some of the important realizations made. The recommendations provided, such as periodic retraining, real-time implementation, and the use of explainability tools, ensure the system remains reliable, adaptable, and fair. By leveraging advanced models like </w:t>
      </w:r>
      <w:proofErr w:type="spellStart"/>
      <w:r>
        <w:t>XGBoost</w:t>
      </w:r>
      <w:proofErr w:type="spellEnd"/>
      <w:r>
        <w:t>, organizations can effectively combat fraud, safeguard financial systems.</w:t>
      </w:r>
    </w:p>
    <w:p w14:paraId="5F28BDB0" w14:textId="77777777" w:rsidR="004350B8" w:rsidRDefault="004350B8" w:rsidP="004350B8">
      <w:pPr>
        <w:pStyle w:val="BodyText"/>
        <w:spacing w:line="360" w:lineRule="auto"/>
        <w:ind w:left="390"/>
        <w:jc w:val="both"/>
        <w:rPr>
          <w:b/>
          <w:bCs/>
        </w:rPr>
      </w:pPr>
    </w:p>
    <w:p w14:paraId="4576A63E" w14:textId="77777777" w:rsidR="00A90A3C" w:rsidRDefault="00A90A3C" w:rsidP="004350B8">
      <w:pPr>
        <w:pStyle w:val="BodyText"/>
        <w:spacing w:line="360" w:lineRule="auto"/>
        <w:ind w:left="390"/>
        <w:jc w:val="both"/>
        <w:rPr>
          <w:b/>
          <w:bCs/>
        </w:rPr>
      </w:pPr>
    </w:p>
    <w:p w14:paraId="74060536" w14:textId="77777777" w:rsidR="00A90A3C" w:rsidRDefault="00A90A3C" w:rsidP="004350B8">
      <w:pPr>
        <w:pStyle w:val="BodyText"/>
        <w:spacing w:line="360" w:lineRule="auto"/>
        <w:ind w:left="390"/>
        <w:jc w:val="both"/>
        <w:rPr>
          <w:b/>
          <w:bCs/>
        </w:rPr>
      </w:pPr>
    </w:p>
    <w:p w14:paraId="5457E3E6" w14:textId="77777777" w:rsidR="00A90A3C" w:rsidRDefault="00A90A3C" w:rsidP="004350B8">
      <w:pPr>
        <w:pStyle w:val="BodyText"/>
        <w:spacing w:line="360" w:lineRule="auto"/>
        <w:ind w:left="390"/>
        <w:jc w:val="both"/>
        <w:rPr>
          <w:b/>
          <w:bCs/>
        </w:rPr>
      </w:pPr>
    </w:p>
    <w:p w14:paraId="7DFE0D6A" w14:textId="77777777" w:rsidR="00A90A3C" w:rsidRDefault="00A90A3C" w:rsidP="004350B8">
      <w:pPr>
        <w:pStyle w:val="BodyText"/>
        <w:spacing w:line="360" w:lineRule="auto"/>
        <w:ind w:left="390"/>
        <w:jc w:val="both"/>
        <w:rPr>
          <w:b/>
          <w:bCs/>
        </w:rPr>
      </w:pPr>
    </w:p>
    <w:p w14:paraId="37CCB01D" w14:textId="77777777" w:rsidR="00A90A3C" w:rsidRDefault="00A90A3C" w:rsidP="004350B8">
      <w:pPr>
        <w:pStyle w:val="BodyText"/>
        <w:spacing w:line="360" w:lineRule="auto"/>
        <w:ind w:left="390"/>
        <w:jc w:val="both"/>
        <w:rPr>
          <w:b/>
          <w:bCs/>
        </w:rPr>
      </w:pPr>
    </w:p>
    <w:p w14:paraId="47C10D95" w14:textId="1F168867" w:rsidR="00FC3F0E" w:rsidRPr="004350B8" w:rsidRDefault="00FC3F0E" w:rsidP="004350B8">
      <w:pPr>
        <w:pStyle w:val="BodyText"/>
        <w:numPr>
          <w:ilvl w:val="0"/>
          <w:numId w:val="42"/>
        </w:numPr>
        <w:spacing w:line="360" w:lineRule="auto"/>
        <w:jc w:val="both"/>
        <w:rPr>
          <w:b/>
          <w:bCs/>
        </w:rPr>
      </w:pPr>
      <w:r w:rsidRPr="004350B8">
        <w:rPr>
          <w:b/>
          <w:bCs/>
        </w:rPr>
        <w:lastRenderedPageBreak/>
        <w:t>References</w:t>
      </w:r>
    </w:p>
    <w:p w14:paraId="41DEB23A" w14:textId="77777777" w:rsidR="00FC3F0E" w:rsidRDefault="00FC3F0E" w:rsidP="00FC3F0E">
      <w:pPr>
        <w:pStyle w:val="BodyText"/>
        <w:spacing w:line="360" w:lineRule="auto"/>
        <w:jc w:val="both"/>
        <w:rPr>
          <w:b/>
          <w:bCs/>
        </w:rPr>
      </w:pPr>
    </w:p>
    <w:p w14:paraId="02C35C0A" w14:textId="47671574" w:rsidR="00A6066A" w:rsidRPr="00A6066A" w:rsidRDefault="00A6066A" w:rsidP="00A6066A">
      <w:pPr>
        <w:pStyle w:val="BodyText"/>
        <w:spacing w:line="360" w:lineRule="auto"/>
        <w:jc w:val="both"/>
        <w:rPr>
          <w:lang w:val="en-IN"/>
        </w:rPr>
      </w:pPr>
      <w:r>
        <w:rPr>
          <w:lang w:val="en-IN"/>
        </w:rPr>
        <w:t>1.</w:t>
      </w:r>
      <w:r w:rsidRPr="00A6066A">
        <w:rPr>
          <w:lang w:val="en-IN"/>
        </w:rPr>
        <w:t xml:space="preserve">  Chen, T., &amp; </w:t>
      </w:r>
      <w:proofErr w:type="spellStart"/>
      <w:r w:rsidRPr="00A6066A">
        <w:rPr>
          <w:lang w:val="en-IN"/>
        </w:rPr>
        <w:t>Guestrin</w:t>
      </w:r>
      <w:proofErr w:type="spellEnd"/>
      <w:r w:rsidRPr="00A6066A">
        <w:rPr>
          <w:lang w:val="en-IN"/>
        </w:rPr>
        <w:t xml:space="preserve">, C. (2016). </w:t>
      </w:r>
      <w:proofErr w:type="spellStart"/>
      <w:r w:rsidRPr="00A6066A">
        <w:rPr>
          <w:lang w:val="en-IN"/>
        </w:rPr>
        <w:t>XGBoost</w:t>
      </w:r>
      <w:proofErr w:type="spellEnd"/>
      <w:r w:rsidRPr="00A6066A">
        <w:rPr>
          <w:lang w:val="en-IN"/>
        </w:rPr>
        <w:t xml:space="preserve">: A scalable tree boosting system. </w:t>
      </w:r>
      <w:r w:rsidRPr="00A6066A">
        <w:rPr>
          <w:i/>
          <w:iCs/>
          <w:lang w:val="en-IN"/>
        </w:rPr>
        <w:t>Proceedings of the 22nd ACM SIGKDD International Conference on Knowledge Discovery and Data Mining</w:t>
      </w:r>
      <w:r w:rsidRPr="00A6066A">
        <w:rPr>
          <w:lang w:val="en-IN"/>
        </w:rPr>
        <w:t xml:space="preserve">, 785-794. </w:t>
      </w:r>
      <w:hyperlink r:id="rId23" w:history="1">
        <w:r w:rsidRPr="00A6066A">
          <w:rPr>
            <w:rStyle w:val="Hyperlink"/>
            <w:lang w:val="en-IN"/>
          </w:rPr>
          <w:t>https://doi.org/10.1145/2939672.2939785</w:t>
        </w:r>
      </w:hyperlink>
    </w:p>
    <w:p w14:paraId="1BAE9A64" w14:textId="3563C56D" w:rsidR="00A6066A" w:rsidRPr="00A6066A" w:rsidRDefault="00A6066A" w:rsidP="00A6066A">
      <w:pPr>
        <w:pStyle w:val="BodyText"/>
        <w:spacing w:line="360" w:lineRule="auto"/>
        <w:jc w:val="both"/>
        <w:rPr>
          <w:lang w:val="en-IN"/>
        </w:rPr>
      </w:pPr>
      <w:r>
        <w:rPr>
          <w:lang w:val="en-IN"/>
        </w:rPr>
        <w:t xml:space="preserve">2. </w:t>
      </w:r>
      <w:proofErr w:type="spellStart"/>
      <w:r w:rsidRPr="00A6066A">
        <w:rPr>
          <w:lang w:val="en-IN"/>
        </w:rPr>
        <w:t>Breiman</w:t>
      </w:r>
      <w:proofErr w:type="spellEnd"/>
      <w:r w:rsidRPr="00A6066A">
        <w:rPr>
          <w:lang w:val="en-IN"/>
        </w:rPr>
        <w:t xml:space="preserve">, L. (2001). Random forests. </w:t>
      </w:r>
      <w:r w:rsidRPr="00A6066A">
        <w:rPr>
          <w:i/>
          <w:iCs/>
          <w:lang w:val="en-IN"/>
        </w:rPr>
        <w:t>Machine Learning</w:t>
      </w:r>
      <w:r w:rsidRPr="00A6066A">
        <w:rPr>
          <w:lang w:val="en-IN"/>
        </w:rPr>
        <w:t xml:space="preserve">, 45(1), 5-32. </w:t>
      </w:r>
      <w:hyperlink r:id="rId24" w:history="1">
        <w:r w:rsidRPr="00A6066A">
          <w:rPr>
            <w:rStyle w:val="Hyperlink"/>
            <w:lang w:val="en-IN"/>
          </w:rPr>
          <w:t>https://doi.org/10.1023/A:1010933404324</w:t>
        </w:r>
      </w:hyperlink>
    </w:p>
    <w:p w14:paraId="1465AEFF" w14:textId="636F05D9" w:rsidR="00A6066A" w:rsidRDefault="00A6066A" w:rsidP="00A6066A">
      <w:pPr>
        <w:pStyle w:val="BodyText"/>
        <w:spacing w:line="360" w:lineRule="auto"/>
        <w:rPr>
          <w:lang w:val="en-IN"/>
        </w:rPr>
      </w:pPr>
      <w:r>
        <w:rPr>
          <w:lang w:val="en-IN"/>
        </w:rPr>
        <w:t xml:space="preserve">3. </w:t>
      </w:r>
      <w:r w:rsidRPr="00A6066A">
        <w:rPr>
          <w:lang w:val="en-IN"/>
        </w:rPr>
        <w:t xml:space="preserve"> Scikit-learn developers. (n.d.). Random Forest documentation. </w:t>
      </w:r>
      <w:r w:rsidRPr="00A6066A">
        <w:rPr>
          <w:i/>
          <w:iCs/>
          <w:lang w:val="en-IN"/>
        </w:rPr>
        <w:t>Scikit-learn User Guide</w:t>
      </w:r>
      <w:r w:rsidRPr="00A6066A">
        <w:rPr>
          <w:lang w:val="en-IN"/>
        </w:rPr>
        <w:t xml:space="preserve">. Retrieved from </w:t>
      </w:r>
      <w:hyperlink r:id="rId25" w:history="1">
        <w:r w:rsidRPr="00A6066A">
          <w:rPr>
            <w:rStyle w:val="Hyperlink"/>
            <w:lang w:val="en-IN"/>
          </w:rPr>
          <w:t>https://scikitlearn.org/stable/modules/generated/sklearn.ensemble.RandomForestClassifier.html</w:t>
        </w:r>
      </w:hyperlink>
    </w:p>
    <w:p w14:paraId="72A81841" w14:textId="756A36AA" w:rsidR="008E64BC" w:rsidRPr="008E64BC" w:rsidRDefault="008E64BC" w:rsidP="008E64BC">
      <w:pPr>
        <w:pStyle w:val="BodyText"/>
        <w:spacing w:line="360" w:lineRule="auto"/>
      </w:pPr>
      <w:r>
        <w:t>4.</w:t>
      </w:r>
      <w:r w:rsidRPr="008E64BC">
        <w:t xml:space="preserve">  Lundberg, S. M., &amp; Lee, S.-I. (2017). A unified approach to interpreting model predictions. </w:t>
      </w:r>
      <w:r w:rsidRPr="008E64BC">
        <w:rPr>
          <w:i/>
          <w:iCs/>
        </w:rPr>
        <w:t>Advances in Neural Information Processing Systems</w:t>
      </w:r>
      <w:r w:rsidRPr="008E64BC">
        <w:t xml:space="preserve">, 30. Retrieved from </w:t>
      </w:r>
      <w:hyperlink r:id="rId26" w:tgtFrame="_new" w:history="1">
        <w:r w:rsidRPr="008E64BC">
          <w:rPr>
            <w:rStyle w:val="Hyperlink"/>
          </w:rPr>
          <w:t>https://arxiv.org/abs/1705.07874</w:t>
        </w:r>
      </w:hyperlink>
    </w:p>
    <w:p w14:paraId="35B77358" w14:textId="28D7C14D" w:rsidR="008E64BC" w:rsidRPr="008E64BC" w:rsidRDefault="008E64BC" w:rsidP="008E64BC">
      <w:pPr>
        <w:pStyle w:val="BodyText"/>
        <w:spacing w:line="360" w:lineRule="auto"/>
      </w:pPr>
      <w:r>
        <w:t>5.</w:t>
      </w:r>
      <w:r w:rsidRPr="008E64BC">
        <w:t xml:space="preserve">  GDPR.eu. (n.d.). General Data Protection Regulation (GDPR) compliance guidelines. Retrieved from </w:t>
      </w:r>
      <w:hyperlink r:id="rId27" w:tgtFrame="_new" w:history="1">
        <w:r w:rsidRPr="008E64BC">
          <w:rPr>
            <w:rStyle w:val="Hyperlink"/>
          </w:rPr>
          <w:t>https://gdpr.eu</w:t>
        </w:r>
      </w:hyperlink>
    </w:p>
    <w:p w14:paraId="59D0C904" w14:textId="3BD5E353" w:rsidR="008E64BC" w:rsidRPr="008E64BC" w:rsidRDefault="008E64BC" w:rsidP="008E64BC">
      <w:pPr>
        <w:pStyle w:val="BodyText"/>
        <w:spacing w:line="360" w:lineRule="auto"/>
      </w:pPr>
      <w:r>
        <w:t>6.</w:t>
      </w:r>
      <w:r w:rsidRPr="008E64BC">
        <w:t xml:space="preserve">  Python Software Foundation. (n.d.). Matplotlib: Visualization with Python. Retrieved from </w:t>
      </w:r>
      <w:hyperlink r:id="rId28" w:tgtFrame="_new" w:history="1">
        <w:r w:rsidRPr="008E64BC">
          <w:rPr>
            <w:rStyle w:val="Hyperlink"/>
          </w:rPr>
          <w:t>https://matplotlib.org</w:t>
        </w:r>
      </w:hyperlink>
    </w:p>
    <w:p w14:paraId="39BC7452" w14:textId="5DECD4D6" w:rsidR="008E64BC" w:rsidRDefault="008E64BC" w:rsidP="008E64BC">
      <w:pPr>
        <w:pStyle w:val="BodyText"/>
        <w:spacing w:line="360" w:lineRule="auto"/>
      </w:pPr>
      <w:r>
        <w:t>7.</w:t>
      </w:r>
      <w:r w:rsidRPr="008E64BC">
        <w:t xml:space="preserve">  Kaggle. (n.d.). Credit card fraud detection dataset. </w:t>
      </w:r>
      <w:r w:rsidRPr="008E64BC">
        <w:rPr>
          <w:i/>
          <w:iCs/>
        </w:rPr>
        <w:t>Kaggle Datasets</w:t>
      </w:r>
      <w:r w:rsidRPr="008E64BC">
        <w:t xml:space="preserve">. Retrieved from </w:t>
      </w:r>
      <w:hyperlink r:id="rId29" w:history="1">
        <w:r w:rsidRPr="008E64BC">
          <w:rPr>
            <w:rStyle w:val="Hyperlink"/>
          </w:rPr>
          <w:t>https://www.kaggle.com/mlg-ulb/creditcardfraud</w:t>
        </w:r>
      </w:hyperlink>
    </w:p>
    <w:p w14:paraId="190B6F90" w14:textId="7CFD2331" w:rsidR="007F6F85" w:rsidRDefault="007F6F85" w:rsidP="008E64BC">
      <w:pPr>
        <w:pStyle w:val="BodyText"/>
        <w:spacing w:line="360" w:lineRule="auto"/>
        <w:rPr>
          <w:lang w:val="en-IN"/>
        </w:rPr>
      </w:pPr>
      <w:r>
        <w:rPr>
          <w:lang w:val="en-IN"/>
        </w:rPr>
        <w:t xml:space="preserve">8. </w:t>
      </w:r>
      <w:r w:rsidRPr="007F6F85">
        <w:rPr>
          <w:lang w:val="en-IN"/>
        </w:rPr>
        <w:t xml:space="preserve">Ribeiro, M. T., Singh, S., &amp; </w:t>
      </w:r>
      <w:proofErr w:type="spellStart"/>
      <w:r w:rsidRPr="007F6F85">
        <w:rPr>
          <w:lang w:val="en-IN"/>
        </w:rPr>
        <w:t>Guestrin</w:t>
      </w:r>
      <w:proofErr w:type="spellEnd"/>
      <w:r w:rsidRPr="007F6F85">
        <w:rPr>
          <w:lang w:val="en-IN"/>
        </w:rPr>
        <w:t xml:space="preserve">, C. (2016). "Why should I trust you?": Explaining the predictions of any classifier. </w:t>
      </w:r>
      <w:r w:rsidRPr="007F6F85">
        <w:rPr>
          <w:i/>
          <w:iCs/>
          <w:lang w:val="en-IN"/>
        </w:rPr>
        <w:t>Proceedings of the 22nd ACM SIGKDD International Conference on Knowledge Discovery and Data Mining</w:t>
      </w:r>
      <w:r w:rsidRPr="007F6F85">
        <w:rPr>
          <w:lang w:val="en-IN"/>
        </w:rPr>
        <w:t xml:space="preserve">, 1135-1144. </w:t>
      </w:r>
      <w:hyperlink r:id="rId30" w:history="1">
        <w:r w:rsidRPr="007F6F85">
          <w:rPr>
            <w:rStyle w:val="Hyperlink"/>
            <w:lang w:val="en-IN"/>
          </w:rPr>
          <w:t>https://doi.org/10.1145/2939672.2939778</w:t>
        </w:r>
      </w:hyperlink>
    </w:p>
    <w:p w14:paraId="621A12B3" w14:textId="1C29CB25" w:rsidR="000078B5" w:rsidRPr="008E64BC" w:rsidRDefault="000078B5" w:rsidP="008E64BC">
      <w:pPr>
        <w:pStyle w:val="BodyText"/>
        <w:spacing w:line="360" w:lineRule="auto"/>
      </w:pPr>
      <w:r>
        <w:rPr>
          <w:lang w:val="en-IN"/>
        </w:rPr>
        <w:t>9.</w:t>
      </w:r>
      <w:r w:rsidRPr="000078B5">
        <w:rPr>
          <w:rFonts w:asciiTheme="minorHAnsi" w:eastAsiaTheme="minorHAnsi" w:hAnsiTheme="minorHAnsi" w:cstheme="minorBidi"/>
          <w:b/>
          <w:bCs/>
          <w:kern w:val="2"/>
          <w:sz w:val="22"/>
          <w:szCs w:val="22"/>
          <w:lang w:val="en-IN"/>
          <w14:ligatures w14:val="standardContextual"/>
        </w:rPr>
        <w:t xml:space="preserve"> </w:t>
      </w:r>
      <w:r w:rsidRPr="000078B5">
        <w:rPr>
          <w:lang w:val="en-IN"/>
        </w:rPr>
        <w:t>Fraud Detection Dataset</w:t>
      </w:r>
      <w:r>
        <w:rPr>
          <w:lang w:val="en-IN"/>
        </w:rPr>
        <w:t xml:space="preserve"> </w:t>
      </w:r>
      <w:hyperlink r:id="rId31" w:history="1">
        <w:r w:rsidR="008C0C1E" w:rsidRPr="008C0C1E">
          <w:rPr>
            <w:rStyle w:val="Hyperlink"/>
            <w:lang w:val="en-IN"/>
          </w:rPr>
          <w:t>https://www.kaggle.com/datasets/nelgiriyewithana/credit-card-fraud-detection-dataset-2023</w:t>
        </w:r>
      </w:hyperlink>
    </w:p>
    <w:p w14:paraId="166E9461" w14:textId="77777777" w:rsidR="004E0E53" w:rsidRPr="00A6066A" w:rsidRDefault="004E0E53" w:rsidP="00A6066A">
      <w:pPr>
        <w:pStyle w:val="BodyText"/>
        <w:spacing w:line="360" w:lineRule="auto"/>
        <w:rPr>
          <w:lang w:val="en-IN"/>
        </w:rPr>
      </w:pPr>
    </w:p>
    <w:p w14:paraId="7D9407C9" w14:textId="5432F49B" w:rsidR="00FC3F0E" w:rsidRPr="00A90955" w:rsidRDefault="00FC3F0E" w:rsidP="00FC3F0E">
      <w:pPr>
        <w:pStyle w:val="BodyText"/>
        <w:spacing w:line="360" w:lineRule="auto"/>
        <w:jc w:val="both"/>
      </w:pPr>
      <w:r w:rsidRPr="00A6066A">
        <w:t xml:space="preserve"> </w:t>
      </w:r>
    </w:p>
    <w:p w14:paraId="6A3CBB81" w14:textId="77777777" w:rsidR="0094344F" w:rsidRPr="0094344F" w:rsidRDefault="0094344F" w:rsidP="0094344F">
      <w:pPr>
        <w:pStyle w:val="BodyText"/>
        <w:spacing w:line="360" w:lineRule="auto"/>
        <w:ind w:left="116"/>
        <w:jc w:val="both"/>
        <w:rPr>
          <w:b/>
          <w:bCs/>
        </w:rPr>
      </w:pPr>
    </w:p>
    <w:p w14:paraId="177303FB" w14:textId="69A6D68B" w:rsidR="00835F70" w:rsidRDefault="00835F70" w:rsidP="001A54FF">
      <w:pPr>
        <w:pStyle w:val="BodyText"/>
        <w:spacing w:line="360" w:lineRule="auto"/>
        <w:jc w:val="both"/>
      </w:pPr>
    </w:p>
    <w:p w14:paraId="0801BFD5" w14:textId="77777777" w:rsidR="00835F70" w:rsidRDefault="00835F70" w:rsidP="001A54FF">
      <w:pPr>
        <w:pStyle w:val="BodyText"/>
        <w:spacing w:line="360" w:lineRule="auto"/>
        <w:jc w:val="both"/>
      </w:pPr>
    </w:p>
    <w:p w14:paraId="667B00DA" w14:textId="08C25670" w:rsidR="006E4089" w:rsidRDefault="006E4089" w:rsidP="00A46C0B">
      <w:pPr>
        <w:tabs>
          <w:tab w:val="left" w:pos="6180"/>
        </w:tabs>
        <w:rPr>
          <w:lang w:val="en-US"/>
        </w:rPr>
      </w:pPr>
    </w:p>
    <w:sectPr w:rsidR="006E4089">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1BEC4" w14:textId="77777777" w:rsidR="001D1ECB" w:rsidRDefault="001D1ECB" w:rsidP="00850B8F">
      <w:pPr>
        <w:spacing w:after="0" w:line="240" w:lineRule="auto"/>
      </w:pPr>
      <w:r>
        <w:separator/>
      </w:r>
    </w:p>
  </w:endnote>
  <w:endnote w:type="continuationSeparator" w:id="0">
    <w:p w14:paraId="1608153D" w14:textId="77777777" w:rsidR="001D1ECB" w:rsidRDefault="001D1ECB" w:rsidP="00850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4284432"/>
      <w:docPartObj>
        <w:docPartGallery w:val="Page Numbers (Bottom of Page)"/>
        <w:docPartUnique/>
      </w:docPartObj>
    </w:sdtPr>
    <w:sdtEndPr>
      <w:rPr>
        <w:noProof/>
      </w:rPr>
    </w:sdtEndPr>
    <w:sdtContent>
      <w:p w14:paraId="359F7183" w14:textId="73B732DA" w:rsidR="00262017" w:rsidRDefault="002620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5192F" w14:textId="77777777" w:rsidR="00262017" w:rsidRDefault="002620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5DCCC1" w14:textId="77777777" w:rsidR="001D1ECB" w:rsidRDefault="001D1ECB" w:rsidP="00850B8F">
      <w:pPr>
        <w:spacing w:after="0" w:line="240" w:lineRule="auto"/>
      </w:pPr>
      <w:r>
        <w:separator/>
      </w:r>
    </w:p>
  </w:footnote>
  <w:footnote w:type="continuationSeparator" w:id="0">
    <w:p w14:paraId="192EA0C1" w14:textId="77777777" w:rsidR="001D1ECB" w:rsidRDefault="001D1ECB" w:rsidP="00850B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2010"/>
    <w:multiLevelType w:val="multilevel"/>
    <w:tmpl w:val="D13A4E7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D8193D"/>
    <w:multiLevelType w:val="multilevel"/>
    <w:tmpl w:val="0270F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A2C2B"/>
    <w:multiLevelType w:val="multilevel"/>
    <w:tmpl w:val="36A00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8A18E4"/>
    <w:multiLevelType w:val="hybridMultilevel"/>
    <w:tmpl w:val="0DD87C9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FA12CB1"/>
    <w:multiLevelType w:val="hybridMultilevel"/>
    <w:tmpl w:val="600E73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A5232B"/>
    <w:multiLevelType w:val="multilevel"/>
    <w:tmpl w:val="E020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E7C43"/>
    <w:multiLevelType w:val="hybridMultilevel"/>
    <w:tmpl w:val="5E208180"/>
    <w:lvl w:ilvl="0" w:tplc="BE462344">
      <w:start w:val="3"/>
      <w:numFmt w:val="decimal"/>
      <w:lvlText w:val="%1."/>
      <w:lvlJc w:val="left"/>
      <w:pPr>
        <w:ind w:left="476" w:hanging="360"/>
      </w:pPr>
      <w:rPr>
        <w:rFonts w:asciiTheme="minorHAnsi" w:hAnsiTheme="minorHAnsi" w:cstheme="minorBidi" w:hint="default"/>
        <w:b w:val="0"/>
        <w:sz w:val="22"/>
      </w:rPr>
    </w:lvl>
    <w:lvl w:ilvl="1" w:tplc="40090019" w:tentative="1">
      <w:start w:val="1"/>
      <w:numFmt w:val="lowerLetter"/>
      <w:lvlText w:val="%2."/>
      <w:lvlJc w:val="left"/>
      <w:pPr>
        <w:ind w:left="1196" w:hanging="360"/>
      </w:pPr>
    </w:lvl>
    <w:lvl w:ilvl="2" w:tplc="4009001B" w:tentative="1">
      <w:start w:val="1"/>
      <w:numFmt w:val="lowerRoman"/>
      <w:lvlText w:val="%3."/>
      <w:lvlJc w:val="right"/>
      <w:pPr>
        <w:ind w:left="1916" w:hanging="180"/>
      </w:pPr>
    </w:lvl>
    <w:lvl w:ilvl="3" w:tplc="4009000F" w:tentative="1">
      <w:start w:val="1"/>
      <w:numFmt w:val="decimal"/>
      <w:lvlText w:val="%4."/>
      <w:lvlJc w:val="left"/>
      <w:pPr>
        <w:ind w:left="2636" w:hanging="360"/>
      </w:pPr>
    </w:lvl>
    <w:lvl w:ilvl="4" w:tplc="40090019" w:tentative="1">
      <w:start w:val="1"/>
      <w:numFmt w:val="lowerLetter"/>
      <w:lvlText w:val="%5."/>
      <w:lvlJc w:val="left"/>
      <w:pPr>
        <w:ind w:left="3356" w:hanging="360"/>
      </w:pPr>
    </w:lvl>
    <w:lvl w:ilvl="5" w:tplc="4009001B" w:tentative="1">
      <w:start w:val="1"/>
      <w:numFmt w:val="lowerRoman"/>
      <w:lvlText w:val="%6."/>
      <w:lvlJc w:val="right"/>
      <w:pPr>
        <w:ind w:left="4076" w:hanging="180"/>
      </w:pPr>
    </w:lvl>
    <w:lvl w:ilvl="6" w:tplc="4009000F" w:tentative="1">
      <w:start w:val="1"/>
      <w:numFmt w:val="decimal"/>
      <w:lvlText w:val="%7."/>
      <w:lvlJc w:val="left"/>
      <w:pPr>
        <w:ind w:left="4796" w:hanging="360"/>
      </w:pPr>
    </w:lvl>
    <w:lvl w:ilvl="7" w:tplc="40090019" w:tentative="1">
      <w:start w:val="1"/>
      <w:numFmt w:val="lowerLetter"/>
      <w:lvlText w:val="%8."/>
      <w:lvlJc w:val="left"/>
      <w:pPr>
        <w:ind w:left="5516" w:hanging="360"/>
      </w:pPr>
    </w:lvl>
    <w:lvl w:ilvl="8" w:tplc="4009001B" w:tentative="1">
      <w:start w:val="1"/>
      <w:numFmt w:val="lowerRoman"/>
      <w:lvlText w:val="%9."/>
      <w:lvlJc w:val="right"/>
      <w:pPr>
        <w:ind w:left="6236" w:hanging="180"/>
      </w:pPr>
    </w:lvl>
  </w:abstractNum>
  <w:abstractNum w:abstractNumId="7" w15:restartNumberingAfterBreak="0">
    <w:nsid w:val="2C2E2A38"/>
    <w:multiLevelType w:val="multilevel"/>
    <w:tmpl w:val="A5C8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DB64FB"/>
    <w:multiLevelType w:val="hybridMultilevel"/>
    <w:tmpl w:val="59C674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E0402DD"/>
    <w:multiLevelType w:val="hybridMultilevel"/>
    <w:tmpl w:val="0FC20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C31DB9"/>
    <w:multiLevelType w:val="multilevel"/>
    <w:tmpl w:val="03C8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4F0BC4"/>
    <w:multiLevelType w:val="hybridMultilevel"/>
    <w:tmpl w:val="0E8434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AF7862"/>
    <w:multiLevelType w:val="hybridMultilevel"/>
    <w:tmpl w:val="51C436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4874E42"/>
    <w:multiLevelType w:val="hybridMultilevel"/>
    <w:tmpl w:val="1F5C6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357764"/>
    <w:multiLevelType w:val="hybridMultilevel"/>
    <w:tmpl w:val="6E74B0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C63277"/>
    <w:multiLevelType w:val="hybridMultilevel"/>
    <w:tmpl w:val="587885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3F43176"/>
    <w:multiLevelType w:val="hybridMultilevel"/>
    <w:tmpl w:val="3138B558"/>
    <w:lvl w:ilvl="0" w:tplc="FFFFFFFF">
      <w:start w:val="1"/>
      <w:numFmt w:val="decimal"/>
      <w:lvlText w:val="%1."/>
      <w:lvlJc w:val="left"/>
      <w:pPr>
        <w:ind w:left="390" w:hanging="274"/>
      </w:pPr>
      <w:rPr>
        <w:rFonts w:ascii="Times New Roman" w:eastAsia="Times New Roman" w:hAnsi="Times New Roman" w:cs="Times New Roman" w:hint="default"/>
        <w:b/>
        <w:bCs/>
        <w:i w:val="0"/>
        <w:iCs w:val="0"/>
        <w:spacing w:val="0"/>
        <w:w w:val="100"/>
        <w:sz w:val="28"/>
        <w:szCs w:val="28"/>
        <w:lang w:val="en-US" w:eastAsia="en-US" w:bidi="ar-SA"/>
      </w:rPr>
    </w:lvl>
    <w:lvl w:ilvl="1" w:tplc="FFFFFFFF">
      <w:numFmt w:val="bullet"/>
      <w:lvlText w:val="•"/>
      <w:lvlJc w:val="left"/>
      <w:pPr>
        <w:ind w:left="1304" w:hanging="274"/>
      </w:pPr>
      <w:rPr>
        <w:rFonts w:hint="default"/>
        <w:lang w:val="en-US" w:eastAsia="en-US" w:bidi="ar-SA"/>
      </w:rPr>
    </w:lvl>
    <w:lvl w:ilvl="2" w:tplc="FFFFFFFF">
      <w:numFmt w:val="bullet"/>
      <w:lvlText w:val="•"/>
      <w:lvlJc w:val="left"/>
      <w:pPr>
        <w:ind w:left="2209" w:hanging="274"/>
      </w:pPr>
      <w:rPr>
        <w:rFonts w:hint="default"/>
        <w:lang w:val="en-US" w:eastAsia="en-US" w:bidi="ar-SA"/>
      </w:rPr>
    </w:lvl>
    <w:lvl w:ilvl="3" w:tplc="FFFFFFFF">
      <w:numFmt w:val="bullet"/>
      <w:lvlText w:val="•"/>
      <w:lvlJc w:val="left"/>
      <w:pPr>
        <w:ind w:left="3113" w:hanging="274"/>
      </w:pPr>
      <w:rPr>
        <w:rFonts w:hint="default"/>
        <w:lang w:val="en-US" w:eastAsia="en-US" w:bidi="ar-SA"/>
      </w:rPr>
    </w:lvl>
    <w:lvl w:ilvl="4" w:tplc="FFFFFFFF">
      <w:numFmt w:val="bullet"/>
      <w:lvlText w:val="•"/>
      <w:lvlJc w:val="left"/>
      <w:pPr>
        <w:ind w:left="4018" w:hanging="274"/>
      </w:pPr>
      <w:rPr>
        <w:rFonts w:hint="default"/>
        <w:lang w:val="en-US" w:eastAsia="en-US" w:bidi="ar-SA"/>
      </w:rPr>
    </w:lvl>
    <w:lvl w:ilvl="5" w:tplc="FFFFFFFF">
      <w:numFmt w:val="bullet"/>
      <w:lvlText w:val="•"/>
      <w:lvlJc w:val="left"/>
      <w:pPr>
        <w:ind w:left="4923" w:hanging="274"/>
      </w:pPr>
      <w:rPr>
        <w:rFonts w:hint="default"/>
        <w:lang w:val="en-US" w:eastAsia="en-US" w:bidi="ar-SA"/>
      </w:rPr>
    </w:lvl>
    <w:lvl w:ilvl="6" w:tplc="FFFFFFFF">
      <w:numFmt w:val="bullet"/>
      <w:lvlText w:val="•"/>
      <w:lvlJc w:val="left"/>
      <w:pPr>
        <w:ind w:left="5827" w:hanging="274"/>
      </w:pPr>
      <w:rPr>
        <w:rFonts w:hint="default"/>
        <w:lang w:val="en-US" w:eastAsia="en-US" w:bidi="ar-SA"/>
      </w:rPr>
    </w:lvl>
    <w:lvl w:ilvl="7" w:tplc="FFFFFFFF">
      <w:numFmt w:val="bullet"/>
      <w:lvlText w:val="•"/>
      <w:lvlJc w:val="left"/>
      <w:pPr>
        <w:ind w:left="6732" w:hanging="274"/>
      </w:pPr>
      <w:rPr>
        <w:rFonts w:hint="default"/>
        <w:lang w:val="en-US" w:eastAsia="en-US" w:bidi="ar-SA"/>
      </w:rPr>
    </w:lvl>
    <w:lvl w:ilvl="8" w:tplc="FFFFFFFF">
      <w:numFmt w:val="bullet"/>
      <w:lvlText w:val="•"/>
      <w:lvlJc w:val="left"/>
      <w:pPr>
        <w:ind w:left="7637" w:hanging="274"/>
      </w:pPr>
      <w:rPr>
        <w:rFonts w:hint="default"/>
        <w:lang w:val="en-US" w:eastAsia="en-US" w:bidi="ar-SA"/>
      </w:rPr>
    </w:lvl>
  </w:abstractNum>
  <w:abstractNum w:abstractNumId="17" w15:restartNumberingAfterBreak="0">
    <w:nsid w:val="496E4BBA"/>
    <w:multiLevelType w:val="hybridMultilevel"/>
    <w:tmpl w:val="B41E955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8" w15:restartNumberingAfterBreak="0">
    <w:nsid w:val="4B9423CA"/>
    <w:multiLevelType w:val="hybridMultilevel"/>
    <w:tmpl w:val="5F5CB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943CB6"/>
    <w:multiLevelType w:val="hybridMultilevel"/>
    <w:tmpl w:val="3138B558"/>
    <w:lvl w:ilvl="0" w:tplc="FFFFFFFF">
      <w:start w:val="1"/>
      <w:numFmt w:val="decimal"/>
      <w:lvlText w:val="%1."/>
      <w:lvlJc w:val="left"/>
      <w:pPr>
        <w:ind w:left="390" w:hanging="274"/>
      </w:pPr>
      <w:rPr>
        <w:rFonts w:ascii="Times New Roman" w:eastAsia="Times New Roman" w:hAnsi="Times New Roman" w:cs="Times New Roman" w:hint="default"/>
        <w:b/>
        <w:bCs/>
        <w:i w:val="0"/>
        <w:iCs w:val="0"/>
        <w:spacing w:val="0"/>
        <w:w w:val="100"/>
        <w:sz w:val="28"/>
        <w:szCs w:val="28"/>
        <w:lang w:val="en-US" w:eastAsia="en-US" w:bidi="ar-SA"/>
      </w:rPr>
    </w:lvl>
    <w:lvl w:ilvl="1" w:tplc="FFFFFFFF">
      <w:numFmt w:val="bullet"/>
      <w:lvlText w:val="•"/>
      <w:lvlJc w:val="left"/>
      <w:pPr>
        <w:ind w:left="1304" w:hanging="274"/>
      </w:pPr>
      <w:rPr>
        <w:rFonts w:hint="default"/>
        <w:lang w:val="en-US" w:eastAsia="en-US" w:bidi="ar-SA"/>
      </w:rPr>
    </w:lvl>
    <w:lvl w:ilvl="2" w:tplc="FFFFFFFF">
      <w:numFmt w:val="bullet"/>
      <w:lvlText w:val="•"/>
      <w:lvlJc w:val="left"/>
      <w:pPr>
        <w:ind w:left="2209" w:hanging="274"/>
      </w:pPr>
      <w:rPr>
        <w:rFonts w:hint="default"/>
        <w:lang w:val="en-US" w:eastAsia="en-US" w:bidi="ar-SA"/>
      </w:rPr>
    </w:lvl>
    <w:lvl w:ilvl="3" w:tplc="FFFFFFFF">
      <w:numFmt w:val="bullet"/>
      <w:lvlText w:val="•"/>
      <w:lvlJc w:val="left"/>
      <w:pPr>
        <w:ind w:left="3113" w:hanging="274"/>
      </w:pPr>
      <w:rPr>
        <w:rFonts w:hint="default"/>
        <w:lang w:val="en-US" w:eastAsia="en-US" w:bidi="ar-SA"/>
      </w:rPr>
    </w:lvl>
    <w:lvl w:ilvl="4" w:tplc="FFFFFFFF">
      <w:numFmt w:val="bullet"/>
      <w:lvlText w:val="•"/>
      <w:lvlJc w:val="left"/>
      <w:pPr>
        <w:ind w:left="4018" w:hanging="274"/>
      </w:pPr>
      <w:rPr>
        <w:rFonts w:hint="default"/>
        <w:lang w:val="en-US" w:eastAsia="en-US" w:bidi="ar-SA"/>
      </w:rPr>
    </w:lvl>
    <w:lvl w:ilvl="5" w:tplc="FFFFFFFF">
      <w:numFmt w:val="bullet"/>
      <w:lvlText w:val="•"/>
      <w:lvlJc w:val="left"/>
      <w:pPr>
        <w:ind w:left="4923" w:hanging="274"/>
      </w:pPr>
      <w:rPr>
        <w:rFonts w:hint="default"/>
        <w:lang w:val="en-US" w:eastAsia="en-US" w:bidi="ar-SA"/>
      </w:rPr>
    </w:lvl>
    <w:lvl w:ilvl="6" w:tplc="FFFFFFFF">
      <w:numFmt w:val="bullet"/>
      <w:lvlText w:val="•"/>
      <w:lvlJc w:val="left"/>
      <w:pPr>
        <w:ind w:left="5827" w:hanging="274"/>
      </w:pPr>
      <w:rPr>
        <w:rFonts w:hint="default"/>
        <w:lang w:val="en-US" w:eastAsia="en-US" w:bidi="ar-SA"/>
      </w:rPr>
    </w:lvl>
    <w:lvl w:ilvl="7" w:tplc="FFFFFFFF">
      <w:numFmt w:val="bullet"/>
      <w:lvlText w:val="•"/>
      <w:lvlJc w:val="left"/>
      <w:pPr>
        <w:ind w:left="6732" w:hanging="274"/>
      </w:pPr>
      <w:rPr>
        <w:rFonts w:hint="default"/>
        <w:lang w:val="en-US" w:eastAsia="en-US" w:bidi="ar-SA"/>
      </w:rPr>
    </w:lvl>
    <w:lvl w:ilvl="8" w:tplc="FFFFFFFF">
      <w:numFmt w:val="bullet"/>
      <w:lvlText w:val="•"/>
      <w:lvlJc w:val="left"/>
      <w:pPr>
        <w:ind w:left="7637" w:hanging="274"/>
      </w:pPr>
      <w:rPr>
        <w:rFonts w:hint="default"/>
        <w:lang w:val="en-US" w:eastAsia="en-US" w:bidi="ar-SA"/>
      </w:rPr>
    </w:lvl>
  </w:abstractNum>
  <w:abstractNum w:abstractNumId="20" w15:restartNumberingAfterBreak="0">
    <w:nsid w:val="4F1F3012"/>
    <w:multiLevelType w:val="multilevel"/>
    <w:tmpl w:val="B54E2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302241"/>
    <w:multiLevelType w:val="hybridMultilevel"/>
    <w:tmpl w:val="3138B558"/>
    <w:lvl w:ilvl="0" w:tplc="FFFFFFFF">
      <w:start w:val="1"/>
      <w:numFmt w:val="decimal"/>
      <w:lvlText w:val="%1."/>
      <w:lvlJc w:val="left"/>
      <w:pPr>
        <w:ind w:left="390" w:hanging="274"/>
      </w:pPr>
      <w:rPr>
        <w:rFonts w:ascii="Times New Roman" w:eastAsia="Times New Roman" w:hAnsi="Times New Roman" w:cs="Times New Roman" w:hint="default"/>
        <w:b/>
        <w:bCs/>
        <w:i w:val="0"/>
        <w:iCs w:val="0"/>
        <w:spacing w:val="0"/>
        <w:w w:val="100"/>
        <w:sz w:val="28"/>
        <w:szCs w:val="28"/>
        <w:lang w:val="en-US" w:eastAsia="en-US" w:bidi="ar-SA"/>
      </w:rPr>
    </w:lvl>
    <w:lvl w:ilvl="1" w:tplc="FFFFFFFF">
      <w:numFmt w:val="bullet"/>
      <w:lvlText w:val="•"/>
      <w:lvlJc w:val="left"/>
      <w:pPr>
        <w:ind w:left="1304" w:hanging="274"/>
      </w:pPr>
      <w:rPr>
        <w:rFonts w:hint="default"/>
        <w:lang w:val="en-US" w:eastAsia="en-US" w:bidi="ar-SA"/>
      </w:rPr>
    </w:lvl>
    <w:lvl w:ilvl="2" w:tplc="FFFFFFFF">
      <w:numFmt w:val="bullet"/>
      <w:lvlText w:val="•"/>
      <w:lvlJc w:val="left"/>
      <w:pPr>
        <w:ind w:left="2209" w:hanging="274"/>
      </w:pPr>
      <w:rPr>
        <w:rFonts w:hint="default"/>
        <w:lang w:val="en-US" w:eastAsia="en-US" w:bidi="ar-SA"/>
      </w:rPr>
    </w:lvl>
    <w:lvl w:ilvl="3" w:tplc="FFFFFFFF">
      <w:numFmt w:val="bullet"/>
      <w:lvlText w:val="•"/>
      <w:lvlJc w:val="left"/>
      <w:pPr>
        <w:ind w:left="3113" w:hanging="274"/>
      </w:pPr>
      <w:rPr>
        <w:rFonts w:hint="default"/>
        <w:lang w:val="en-US" w:eastAsia="en-US" w:bidi="ar-SA"/>
      </w:rPr>
    </w:lvl>
    <w:lvl w:ilvl="4" w:tplc="FFFFFFFF">
      <w:numFmt w:val="bullet"/>
      <w:lvlText w:val="•"/>
      <w:lvlJc w:val="left"/>
      <w:pPr>
        <w:ind w:left="4018" w:hanging="274"/>
      </w:pPr>
      <w:rPr>
        <w:rFonts w:hint="default"/>
        <w:lang w:val="en-US" w:eastAsia="en-US" w:bidi="ar-SA"/>
      </w:rPr>
    </w:lvl>
    <w:lvl w:ilvl="5" w:tplc="FFFFFFFF">
      <w:numFmt w:val="bullet"/>
      <w:lvlText w:val="•"/>
      <w:lvlJc w:val="left"/>
      <w:pPr>
        <w:ind w:left="4923" w:hanging="274"/>
      </w:pPr>
      <w:rPr>
        <w:rFonts w:hint="default"/>
        <w:lang w:val="en-US" w:eastAsia="en-US" w:bidi="ar-SA"/>
      </w:rPr>
    </w:lvl>
    <w:lvl w:ilvl="6" w:tplc="FFFFFFFF">
      <w:numFmt w:val="bullet"/>
      <w:lvlText w:val="•"/>
      <w:lvlJc w:val="left"/>
      <w:pPr>
        <w:ind w:left="5827" w:hanging="274"/>
      </w:pPr>
      <w:rPr>
        <w:rFonts w:hint="default"/>
        <w:lang w:val="en-US" w:eastAsia="en-US" w:bidi="ar-SA"/>
      </w:rPr>
    </w:lvl>
    <w:lvl w:ilvl="7" w:tplc="FFFFFFFF">
      <w:numFmt w:val="bullet"/>
      <w:lvlText w:val="•"/>
      <w:lvlJc w:val="left"/>
      <w:pPr>
        <w:ind w:left="6732" w:hanging="274"/>
      </w:pPr>
      <w:rPr>
        <w:rFonts w:hint="default"/>
        <w:lang w:val="en-US" w:eastAsia="en-US" w:bidi="ar-SA"/>
      </w:rPr>
    </w:lvl>
    <w:lvl w:ilvl="8" w:tplc="FFFFFFFF">
      <w:numFmt w:val="bullet"/>
      <w:lvlText w:val="•"/>
      <w:lvlJc w:val="left"/>
      <w:pPr>
        <w:ind w:left="7637" w:hanging="274"/>
      </w:pPr>
      <w:rPr>
        <w:rFonts w:hint="default"/>
        <w:lang w:val="en-US" w:eastAsia="en-US" w:bidi="ar-SA"/>
      </w:rPr>
    </w:lvl>
  </w:abstractNum>
  <w:abstractNum w:abstractNumId="22" w15:restartNumberingAfterBreak="0">
    <w:nsid w:val="59234E65"/>
    <w:multiLevelType w:val="multilevel"/>
    <w:tmpl w:val="8C5E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417BCE"/>
    <w:multiLevelType w:val="multilevel"/>
    <w:tmpl w:val="A50E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177BC8"/>
    <w:multiLevelType w:val="hybridMultilevel"/>
    <w:tmpl w:val="F43C4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61B22556"/>
    <w:multiLevelType w:val="hybridMultilevel"/>
    <w:tmpl w:val="3E2448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2D55CEB"/>
    <w:multiLevelType w:val="multilevel"/>
    <w:tmpl w:val="D568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B0275E"/>
    <w:multiLevelType w:val="hybridMultilevel"/>
    <w:tmpl w:val="1758CA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5647182"/>
    <w:multiLevelType w:val="hybridMultilevel"/>
    <w:tmpl w:val="965A6F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59F49A2"/>
    <w:multiLevelType w:val="multilevel"/>
    <w:tmpl w:val="24A0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B81E07"/>
    <w:multiLevelType w:val="multilevel"/>
    <w:tmpl w:val="5244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0B1DAF"/>
    <w:multiLevelType w:val="multilevel"/>
    <w:tmpl w:val="FFA4D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F17352"/>
    <w:multiLevelType w:val="multilevel"/>
    <w:tmpl w:val="B31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7052EB"/>
    <w:multiLevelType w:val="multilevel"/>
    <w:tmpl w:val="ABAC7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190B0F"/>
    <w:multiLevelType w:val="hybridMultilevel"/>
    <w:tmpl w:val="FFEEF5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34E559B"/>
    <w:multiLevelType w:val="hybridMultilevel"/>
    <w:tmpl w:val="AC8283AA"/>
    <w:lvl w:ilvl="0" w:tplc="8D5A1FCC">
      <w:start w:val="1"/>
      <w:numFmt w:val="decimal"/>
      <w:lvlText w:val="%1."/>
      <w:lvlJc w:val="left"/>
      <w:pPr>
        <w:ind w:left="356" w:hanging="240"/>
      </w:pPr>
      <w:rPr>
        <w:rFonts w:ascii="Times New Roman" w:eastAsia="Times New Roman" w:hAnsi="Times New Roman" w:cs="Times New Roman" w:hint="default"/>
        <w:b/>
        <w:bCs/>
        <w:i w:val="0"/>
        <w:iCs w:val="0"/>
        <w:spacing w:val="0"/>
        <w:w w:val="100"/>
        <w:sz w:val="24"/>
        <w:szCs w:val="24"/>
        <w:lang w:val="en-US" w:eastAsia="en-US" w:bidi="ar-SA"/>
      </w:rPr>
    </w:lvl>
    <w:lvl w:ilvl="1" w:tplc="346ED62C">
      <w:numFmt w:val="bullet"/>
      <w:lvlText w:val="•"/>
      <w:lvlJc w:val="left"/>
      <w:pPr>
        <w:ind w:left="1268" w:hanging="240"/>
      </w:pPr>
      <w:rPr>
        <w:rFonts w:hint="default"/>
        <w:lang w:val="en-US" w:eastAsia="en-US" w:bidi="ar-SA"/>
      </w:rPr>
    </w:lvl>
    <w:lvl w:ilvl="2" w:tplc="F14C6F16">
      <w:numFmt w:val="bullet"/>
      <w:lvlText w:val="•"/>
      <w:lvlJc w:val="left"/>
      <w:pPr>
        <w:ind w:left="2177" w:hanging="240"/>
      </w:pPr>
      <w:rPr>
        <w:rFonts w:hint="default"/>
        <w:lang w:val="en-US" w:eastAsia="en-US" w:bidi="ar-SA"/>
      </w:rPr>
    </w:lvl>
    <w:lvl w:ilvl="3" w:tplc="1F2C63A2">
      <w:numFmt w:val="bullet"/>
      <w:lvlText w:val="•"/>
      <w:lvlJc w:val="left"/>
      <w:pPr>
        <w:ind w:left="3085" w:hanging="240"/>
      </w:pPr>
      <w:rPr>
        <w:rFonts w:hint="default"/>
        <w:lang w:val="en-US" w:eastAsia="en-US" w:bidi="ar-SA"/>
      </w:rPr>
    </w:lvl>
    <w:lvl w:ilvl="4" w:tplc="C9BCE92A">
      <w:numFmt w:val="bullet"/>
      <w:lvlText w:val="•"/>
      <w:lvlJc w:val="left"/>
      <w:pPr>
        <w:ind w:left="3994" w:hanging="240"/>
      </w:pPr>
      <w:rPr>
        <w:rFonts w:hint="default"/>
        <w:lang w:val="en-US" w:eastAsia="en-US" w:bidi="ar-SA"/>
      </w:rPr>
    </w:lvl>
    <w:lvl w:ilvl="5" w:tplc="87683880">
      <w:numFmt w:val="bullet"/>
      <w:lvlText w:val="•"/>
      <w:lvlJc w:val="left"/>
      <w:pPr>
        <w:ind w:left="4903" w:hanging="240"/>
      </w:pPr>
      <w:rPr>
        <w:rFonts w:hint="default"/>
        <w:lang w:val="en-US" w:eastAsia="en-US" w:bidi="ar-SA"/>
      </w:rPr>
    </w:lvl>
    <w:lvl w:ilvl="6" w:tplc="FE1034AC">
      <w:numFmt w:val="bullet"/>
      <w:lvlText w:val="•"/>
      <w:lvlJc w:val="left"/>
      <w:pPr>
        <w:ind w:left="5811" w:hanging="240"/>
      </w:pPr>
      <w:rPr>
        <w:rFonts w:hint="default"/>
        <w:lang w:val="en-US" w:eastAsia="en-US" w:bidi="ar-SA"/>
      </w:rPr>
    </w:lvl>
    <w:lvl w:ilvl="7" w:tplc="07D24D80">
      <w:numFmt w:val="bullet"/>
      <w:lvlText w:val="•"/>
      <w:lvlJc w:val="left"/>
      <w:pPr>
        <w:ind w:left="6720" w:hanging="240"/>
      </w:pPr>
      <w:rPr>
        <w:rFonts w:hint="default"/>
        <w:lang w:val="en-US" w:eastAsia="en-US" w:bidi="ar-SA"/>
      </w:rPr>
    </w:lvl>
    <w:lvl w:ilvl="8" w:tplc="94389B9A">
      <w:numFmt w:val="bullet"/>
      <w:lvlText w:val="•"/>
      <w:lvlJc w:val="left"/>
      <w:pPr>
        <w:ind w:left="7629" w:hanging="240"/>
      </w:pPr>
      <w:rPr>
        <w:rFonts w:hint="default"/>
        <w:lang w:val="en-US" w:eastAsia="en-US" w:bidi="ar-SA"/>
      </w:rPr>
    </w:lvl>
  </w:abstractNum>
  <w:abstractNum w:abstractNumId="36" w15:restartNumberingAfterBreak="0">
    <w:nsid w:val="75452F4F"/>
    <w:multiLevelType w:val="multilevel"/>
    <w:tmpl w:val="27401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3E0F9C"/>
    <w:multiLevelType w:val="hybridMultilevel"/>
    <w:tmpl w:val="3138B558"/>
    <w:lvl w:ilvl="0" w:tplc="74C299E8">
      <w:start w:val="1"/>
      <w:numFmt w:val="decimal"/>
      <w:lvlText w:val="%1."/>
      <w:lvlJc w:val="left"/>
      <w:pPr>
        <w:ind w:left="390" w:hanging="274"/>
      </w:pPr>
      <w:rPr>
        <w:rFonts w:ascii="Times New Roman" w:eastAsia="Times New Roman" w:hAnsi="Times New Roman" w:cs="Times New Roman" w:hint="default"/>
        <w:b/>
        <w:bCs/>
        <w:i w:val="0"/>
        <w:iCs w:val="0"/>
        <w:spacing w:val="0"/>
        <w:w w:val="100"/>
        <w:sz w:val="28"/>
        <w:szCs w:val="28"/>
        <w:lang w:val="en-US" w:eastAsia="en-US" w:bidi="ar-SA"/>
      </w:rPr>
    </w:lvl>
    <w:lvl w:ilvl="1" w:tplc="DF9A9692">
      <w:numFmt w:val="bullet"/>
      <w:lvlText w:val="•"/>
      <w:lvlJc w:val="left"/>
      <w:pPr>
        <w:ind w:left="1304" w:hanging="274"/>
      </w:pPr>
      <w:rPr>
        <w:rFonts w:hint="default"/>
        <w:lang w:val="en-US" w:eastAsia="en-US" w:bidi="ar-SA"/>
      </w:rPr>
    </w:lvl>
    <w:lvl w:ilvl="2" w:tplc="DD2A52A0">
      <w:numFmt w:val="bullet"/>
      <w:lvlText w:val="•"/>
      <w:lvlJc w:val="left"/>
      <w:pPr>
        <w:ind w:left="2209" w:hanging="274"/>
      </w:pPr>
      <w:rPr>
        <w:rFonts w:hint="default"/>
        <w:lang w:val="en-US" w:eastAsia="en-US" w:bidi="ar-SA"/>
      </w:rPr>
    </w:lvl>
    <w:lvl w:ilvl="3" w:tplc="2800DCA8">
      <w:numFmt w:val="bullet"/>
      <w:lvlText w:val="•"/>
      <w:lvlJc w:val="left"/>
      <w:pPr>
        <w:ind w:left="3113" w:hanging="274"/>
      </w:pPr>
      <w:rPr>
        <w:rFonts w:hint="default"/>
        <w:lang w:val="en-US" w:eastAsia="en-US" w:bidi="ar-SA"/>
      </w:rPr>
    </w:lvl>
    <w:lvl w:ilvl="4" w:tplc="DAAA4052">
      <w:numFmt w:val="bullet"/>
      <w:lvlText w:val="•"/>
      <w:lvlJc w:val="left"/>
      <w:pPr>
        <w:ind w:left="4018" w:hanging="274"/>
      </w:pPr>
      <w:rPr>
        <w:rFonts w:hint="default"/>
        <w:lang w:val="en-US" w:eastAsia="en-US" w:bidi="ar-SA"/>
      </w:rPr>
    </w:lvl>
    <w:lvl w:ilvl="5" w:tplc="E350219A">
      <w:numFmt w:val="bullet"/>
      <w:lvlText w:val="•"/>
      <w:lvlJc w:val="left"/>
      <w:pPr>
        <w:ind w:left="4923" w:hanging="274"/>
      </w:pPr>
      <w:rPr>
        <w:rFonts w:hint="default"/>
        <w:lang w:val="en-US" w:eastAsia="en-US" w:bidi="ar-SA"/>
      </w:rPr>
    </w:lvl>
    <w:lvl w:ilvl="6" w:tplc="6E6C8844">
      <w:numFmt w:val="bullet"/>
      <w:lvlText w:val="•"/>
      <w:lvlJc w:val="left"/>
      <w:pPr>
        <w:ind w:left="5827" w:hanging="274"/>
      </w:pPr>
      <w:rPr>
        <w:rFonts w:hint="default"/>
        <w:lang w:val="en-US" w:eastAsia="en-US" w:bidi="ar-SA"/>
      </w:rPr>
    </w:lvl>
    <w:lvl w:ilvl="7" w:tplc="FBBCE042">
      <w:numFmt w:val="bullet"/>
      <w:lvlText w:val="•"/>
      <w:lvlJc w:val="left"/>
      <w:pPr>
        <w:ind w:left="6732" w:hanging="274"/>
      </w:pPr>
      <w:rPr>
        <w:rFonts w:hint="default"/>
        <w:lang w:val="en-US" w:eastAsia="en-US" w:bidi="ar-SA"/>
      </w:rPr>
    </w:lvl>
    <w:lvl w:ilvl="8" w:tplc="E4B0D4E2">
      <w:numFmt w:val="bullet"/>
      <w:lvlText w:val="•"/>
      <w:lvlJc w:val="left"/>
      <w:pPr>
        <w:ind w:left="7637" w:hanging="274"/>
      </w:pPr>
      <w:rPr>
        <w:rFonts w:hint="default"/>
        <w:lang w:val="en-US" w:eastAsia="en-US" w:bidi="ar-SA"/>
      </w:rPr>
    </w:lvl>
  </w:abstractNum>
  <w:abstractNum w:abstractNumId="38" w15:restartNumberingAfterBreak="0">
    <w:nsid w:val="798C3780"/>
    <w:multiLevelType w:val="hybridMultilevel"/>
    <w:tmpl w:val="3138B558"/>
    <w:lvl w:ilvl="0" w:tplc="FFFFFFFF">
      <w:start w:val="1"/>
      <w:numFmt w:val="decimal"/>
      <w:lvlText w:val="%1."/>
      <w:lvlJc w:val="left"/>
      <w:pPr>
        <w:ind w:left="390" w:hanging="274"/>
      </w:pPr>
      <w:rPr>
        <w:rFonts w:ascii="Times New Roman" w:eastAsia="Times New Roman" w:hAnsi="Times New Roman" w:cs="Times New Roman" w:hint="default"/>
        <w:b/>
        <w:bCs/>
        <w:i w:val="0"/>
        <w:iCs w:val="0"/>
        <w:spacing w:val="0"/>
        <w:w w:val="100"/>
        <w:sz w:val="28"/>
        <w:szCs w:val="28"/>
        <w:lang w:val="en-US" w:eastAsia="en-US" w:bidi="ar-SA"/>
      </w:rPr>
    </w:lvl>
    <w:lvl w:ilvl="1" w:tplc="FFFFFFFF">
      <w:numFmt w:val="bullet"/>
      <w:lvlText w:val="•"/>
      <w:lvlJc w:val="left"/>
      <w:pPr>
        <w:ind w:left="1304" w:hanging="274"/>
      </w:pPr>
      <w:rPr>
        <w:rFonts w:hint="default"/>
        <w:lang w:val="en-US" w:eastAsia="en-US" w:bidi="ar-SA"/>
      </w:rPr>
    </w:lvl>
    <w:lvl w:ilvl="2" w:tplc="FFFFFFFF">
      <w:numFmt w:val="bullet"/>
      <w:lvlText w:val="•"/>
      <w:lvlJc w:val="left"/>
      <w:pPr>
        <w:ind w:left="2209" w:hanging="274"/>
      </w:pPr>
      <w:rPr>
        <w:rFonts w:hint="default"/>
        <w:lang w:val="en-US" w:eastAsia="en-US" w:bidi="ar-SA"/>
      </w:rPr>
    </w:lvl>
    <w:lvl w:ilvl="3" w:tplc="FFFFFFFF">
      <w:numFmt w:val="bullet"/>
      <w:lvlText w:val="•"/>
      <w:lvlJc w:val="left"/>
      <w:pPr>
        <w:ind w:left="3113" w:hanging="274"/>
      </w:pPr>
      <w:rPr>
        <w:rFonts w:hint="default"/>
        <w:lang w:val="en-US" w:eastAsia="en-US" w:bidi="ar-SA"/>
      </w:rPr>
    </w:lvl>
    <w:lvl w:ilvl="4" w:tplc="FFFFFFFF">
      <w:numFmt w:val="bullet"/>
      <w:lvlText w:val="•"/>
      <w:lvlJc w:val="left"/>
      <w:pPr>
        <w:ind w:left="4018" w:hanging="274"/>
      </w:pPr>
      <w:rPr>
        <w:rFonts w:hint="default"/>
        <w:lang w:val="en-US" w:eastAsia="en-US" w:bidi="ar-SA"/>
      </w:rPr>
    </w:lvl>
    <w:lvl w:ilvl="5" w:tplc="FFFFFFFF">
      <w:numFmt w:val="bullet"/>
      <w:lvlText w:val="•"/>
      <w:lvlJc w:val="left"/>
      <w:pPr>
        <w:ind w:left="4923" w:hanging="274"/>
      </w:pPr>
      <w:rPr>
        <w:rFonts w:hint="default"/>
        <w:lang w:val="en-US" w:eastAsia="en-US" w:bidi="ar-SA"/>
      </w:rPr>
    </w:lvl>
    <w:lvl w:ilvl="6" w:tplc="FFFFFFFF">
      <w:numFmt w:val="bullet"/>
      <w:lvlText w:val="•"/>
      <w:lvlJc w:val="left"/>
      <w:pPr>
        <w:ind w:left="5827" w:hanging="274"/>
      </w:pPr>
      <w:rPr>
        <w:rFonts w:hint="default"/>
        <w:lang w:val="en-US" w:eastAsia="en-US" w:bidi="ar-SA"/>
      </w:rPr>
    </w:lvl>
    <w:lvl w:ilvl="7" w:tplc="FFFFFFFF">
      <w:numFmt w:val="bullet"/>
      <w:lvlText w:val="•"/>
      <w:lvlJc w:val="left"/>
      <w:pPr>
        <w:ind w:left="6732" w:hanging="274"/>
      </w:pPr>
      <w:rPr>
        <w:rFonts w:hint="default"/>
        <w:lang w:val="en-US" w:eastAsia="en-US" w:bidi="ar-SA"/>
      </w:rPr>
    </w:lvl>
    <w:lvl w:ilvl="8" w:tplc="FFFFFFFF">
      <w:numFmt w:val="bullet"/>
      <w:lvlText w:val="•"/>
      <w:lvlJc w:val="left"/>
      <w:pPr>
        <w:ind w:left="7637" w:hanging="274"/>
      </w:pPr>
      <w:rPr>
        <w:rFonts w:hint="default"/>
        <w:lang w:val="en-US" w:eastAsia="en-US" w:bidi="ar-SA"/>
      </w:rPr>
    </w:lvl>
  </w:abstractNum>
  <w:abstractNum w:abstractNumId="39" w15:restartNumberingAfterBreak="0">
    <w:nsid w:val="7BF7039B"/>
    <w:multiLevelType w:val="hybridMultilevel"/>
    <w:tmpl w:val="1FB82048"/>
    <w:lvl w:ilvl="0" w:tplc="08090001">
      <w:start w:val="1"/>
      <w:numFmt w:val="bullet"/>
      <w:lvlText w:val=""/>
      <w:lvlJc w:val="left"/>
      <w:pPr>
        <w:ind w:left="360" w:hanging="360"/>
      </w:pPr>
      <w:rPr>
        <w:rFonts w:ascii="Symbol" w:hAnsi="Symbol" w:hint="default"/>
      </w:rPr>
    </w:lvl>
    <w:lvl w:ilvl="1" w:tplc="F4BA3BD8">
      <w:numFmt w:val="bullet"/>
      <w:lvlText w:val="•"/>
      <w:lvlJc w:val="left"/>
      <w:pPr>
        <w:ind w:left="1440" w:hanging="720"/>
      </w:pPr>
      <w:rPr>
        <w:rFonts w:ascii="Aptos" w:eastAsiaTheme="minorHAnsi" w:hAnsi="Aptos"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7E6B14F5"/>
    <w:multiLevelType w:val="multilevel"/>
    <w:tmpl w:val="4F60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43713A"/>
    <w:multiLevelType w:val="hybridMultilevel"/>
    <w:tmpl w:val="2CCC0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80200087">
    <w:abstractNumId w:val="35"/>
  </w:num>
  <w:num w:numId="2" w16cid:durableId="1514956365">
    <w:abstractNumId w:val="37"/>
  </w:num>
  <w:num w:numId="3" w16cid:durableId="484661796">
    <w:abstractNumId w:val="36"/>
  </w:num>
  <w:num w:numId="4" w16cid:durableId="1865439084">
    <w:abstractNumId w:val="38"/>
  </w:num>
  <w:num w:numId="5" w16cid:durableId="1074206763">
    <w:abstractNumId w:val="10"/>
  </w:num>
  <w:num w:numId="6" w16cid:durableId="68776449">
    <w:abstractNumId w:val="26"/>
  </w:num>
  <w:num w:numId="7" w16cid:durableId="964844825">
    <w:abstractNumId w:val="16"/>
  </w:num>
  <w:num w:numId="8" w16cid:durableId="369379513">
    <w:abstractNumId w:val="33"/>
  </w:num>
  <w:num w:numId="9" w16cid:durableId="1465075518">
    <w:abstractNumId w:val="19"/>
  </w:num>
  <w:num w:numId="10" w16cid:durableId="1595481889">
    <w:abstractNumId w:val="22"/>
  </w:num>
  <w:num w:numId="11" w16cid:durableId="1177310144">
    <w:abstractNumId w:val="14"/>
  </w:num>
  <w:num w:numId="12" w16cid:durableId="1029840989">
    <w:abstractNumId w:val="17"/>
  </w:num>
  <w:num w:numId="13" w16cid:durableId="1170751304">
    <w:abstractNumId w:val="41"/>
  </w:num>
  <w:num w:numId="14" w16cid:durableId="1659535270">
    <w:abstractNumId w:val="18"/>
  </w:num>
  <w:num w:numId="15" w16cid:durableId="238253625">
    <w:abstractNumId w:val="13"/>
  </w:num>
  <w:num w:numId="16" w16cid:durableId="1675841160">
    <w:abstractNumId w:val="20"/>
  </w:num>
  <w:num w:numId="17" w16cid:durableId="1389186406">
    <w:abstractNumId w:val="30"/>
  </w:num>
  <w:num w:numId="18" w16cid:durableId="625505155">
    <w:abstractNumId w:val="1"/>
  </w:num>
  <w:num w:numId="19" w16cid:durableId="1611281101">
    <w:abstractNumId w:val="21"/>
  </w:num>
  <w:num w:numId="20" w16cid:durableId="1255239222">
    <w:abstractNumId w:val="28"/>
  </w:num>
  <w:num w:numId="21" w16cid:durableId="1678116074">
    <w:abstractNumId w:val="9"/>
  </w:num>
  <w:num w:numId="22" w16cid:durableId="1101801150">
    <w:abstractNumId w:val="39"/>
  </w:num>
  <w:num w:numId="23" w16cid:durableId="186523201">
    <w:abstractNumId w:val="24"/>
  </w:num>
  <w:num w:numId="24" w16cid:durableId="357893024">
    <w:abstractNumId w:val="12"/>
  </w:num>
  <w:num w:numId="25" w16cid:durableId="42797568">
    <w:abstractNumId w:val="15"/>
  </w:num>
  <w:num w:numId="26" w16cid:durableId="2037080085">
    <w:abstractNumId w:val="27"/>
  </w:num>
  <w:num w:numId="27" w16cid:durableId="1854494092">
    <w:abstractNumId w:val="8"/>
  </w:num>
  <w:num w:numId="28" w16cid:durableId="462233754">
    <w:abstractNumId w:val="34"/>
  </w:num>
  <w:num w:numId="29" w16cid:durableId="2058162046">
    <w:abstractNumId w:val="3"/>
  </w:num>
  <w:num w:numId="30" w16cid:durableId="1717044005">
    <w:abstractNumId w:val="25"/>
  </w:num>
  <w:num w:numId="31" w16cid:durableId="1895579510">
    <w:abstractNumId w:val="6"/>
  </w:num>
  <w:num w:numId="32" w16cid:durableId="1206601636">
    <w:abstractNumId w:val="11"/>
  </w:num>
  <w:num w:numId="33" w16cid:durableId="863523615">
    <w:abstractNumId w:val="4"/>
  </w:num>
  <w:num w:numId="34" w16cid:durableId="261305315">
    <w:abstractNumId w:val="29"/>
  </w:num>
  <w:num w:numId="35" w16cid:durableId="1958829040">
    <w:abstractNumId w:val="5"/>
  </w:num>
  <w:num w:numId="36" w16cid:durableId="1461849199">
    <w:abstractNumId w:val="23"/>
  </w:num>
  <w:num w:numId="37" w16cid:durableId="1467506764">
    <w:abstractNumId w:val="7"/>
  </w:num>
  <w:num w:numId="38" w16cid:durableId="1907762494">
    <w:abstractNumId w:val="40"/>
  </w:num>
  <w:num w:numId="39" w16cid:durableId="561528509">
    <w:abstractNumId w:val="32"/>
  </w:num>
  <w:num w:numId="40" w16cid:durableId="1103955029">
    <w:abstractNumId w:val="2"/>
  </w:num>
  <w:num w:numId="41" w16cid:durableId="1924144267">
    <w:abstractNumId w:val="31"/>
  </w:num>
  <w:num w:numId="42" w16cid:durableId="6106253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19D"/>
    <w:rsid w:val="000052CF"/>
    <w:rsid w:val="000078B5"/>
    <w:rsid w:val="0001532B"/>
    <w:rsid w:val="0002003F"/>
    <w:rsid w:val="000407AA"/>
    <w:rsid w:val="0004279A"/>
    <w:rsid w:val="00045484"/>
    <w:rsid w:val="0006281F"/>
    <w:rsid w:val="00071099"/>
    <w:rsid w:val="00073382"/>
    <w:rsid w:val="00077F61"/>
    <w:rsid w:val="00080F49"/>
    <w:rsid w:val="00082DEF"/>
    <w:rsid w:val="000A069C"/>
    <w:rsid w:val="000A6424"/>
    <w:rsid w:val="000B199E"/>
    <w:rsid w:val="000B556E"/>
    <w:rsid w:val="000C2DBD"/>
    <w:rsid w:val="000C549A"/>
    <w:rsid w:val="000E0723"/>
    <w:rsid w:val="000E1E99"/>
    <w:rsid w:val="000E7249"/>
    <w:rsid w:val="00102704"/>
    <w:rsid w:val="0010412A"/>
    <w:rsid w:val="0011204D"/>
    <w:rsid w:val="001130A6"/>
    <w:rsid w:val="0011523B"/>
    <w:rsid w:val="00115622"/>
    <w:rsid w:val="00120DCB"/>
    <w:rsid w:val="00150FF9"/>
    <w:rsid w:val="00154E13"/>
    <w:rsid w:val="0016236A"/>
    <w:rsid w:val="0016792D"/>
    <w:rsid w:val="001A0A68"/>
    <w:rsid w:val="001A2254"/>
    <w:rsid w:val="001A54FF"/>
    <w:rsid w:val="001A7525"/>
    <w:rsid w:val="001A7F56"/>
    <w:rsid w:val="001C12FA"/>
    <w:rsid w:val="001D1ECB"/>
    <w:rsid w:val="001D2E8C"/>
    <w:rsid w:val="001D476F"/>
    <w:rsid w:val="001D6081"/>
    <w:rsid w:val="001D6BB4"/>
    <w:rsid w:val="001E4680"/>
    <w:rsid w:val="002001EB"/>
    <w:rsid w:val="00236290"/>
    <w:rsid w:val="00237AA1"/>
    <w:rsid w:val="002422A1"/>
    <w:rsid w:val="00243310"/>
    <w:rsid w:val="00244BD5"/>
    <w:rsid w:val="00252858"/>
    <w:rsid w:val="00256703"/>
    <w:rsid w:val="00262017"/>
    <w:rsid w:val="0026235A"/>
    <w:rsid w:val="002725DD"/>
    <w:rsid w:val="00282E6D"/>
    <w:rsid w:val="00292721"/>
    <w:rsid w:val="002C49A4"/>
    <w:rsid w:val="002D432F"/>
    <w:rsid w:val="002E32D6"/>
    <w:rsid w:val="002E4718"/>
    <w:rsid w:val="002F48F3"/>
    <w:rsid w:val="002F5C17"/>
    <w:rsid w:val="00300DA1"/>
    <w:rsid w:val="003016CD"/>
    <w:rsid w:val="00302461"/>
    <w:rsid w:val="00305C2E"/>
    <w:rsid w:val="003105E6"/>
    <w:rsid w:val="00324AFF"/>
    <w:rsid w:val="003422AA"/>
    <w:rsid w:val="00346BEF"/>
    <w:rsid w:val="00354CB5"/>
    <w:rsid w:val="00355050"/>
    <w:rsid w:val="003571CC"/>
    <w:rsid w:val="00360A15"/>
    <w:rsid w:val="00364E9E"/>
    <w:rsid w:val="00381B8B"/>
    <w:rsid w:val="00383B60"/>
    <w:rsid w:val="00391606"/>
    <w:rsid w:val="00391F91"/>
    <w:rsid w:val="003952D3"/>
    <w:rsid w:val="003A6D56"/>
    <w:rsid w:val="003B4982"/>
    <w:rsid w:val="003B4FEB"/>
    <w:rsid w:val="003B7E34"/>
    <w:rsid w:val="003C282C"/>
    <w:rsid w:val="003C598A"/>
    <w:rsid w:val="003D5BF9"/>
    <w:rsid w:val="003D6339"/>
    <w:rsid w:val="003E02E7"/>
    <w:rsid w:val="003E3614"/>
    <w:rsid w:val="003E3731"/>
    <w:rsid w:val="003E4667"/>
    <w:rsid w:val="003F0E79"/>
    <w:rsid w:val="0040328C"/>
    <w:rsid w:val="00404B26"/>
    <w:rsid w:val="00410F63"/>
    <w:rsid w:val="00416497"/>
    <w:rsid w:val="0042451B"/>
    <w:rsid w:val="004350B8"/>
    <w:rsid w:val="00463770"/>
    <w:rsid w:val="00464E2C"/>
    <w:rsid w:val="00470AD7"/>
    <w:rsid w:val="00483785"/>
    <w:rsid w:val="0049272D"/>
    <w:rsid w:val="00492D81"/>
    <w:rsid w:val="00495988"/>
    <w:rsid w:val="00495BA6"/>
    <w:rsid w:val="004A75AD"/>
    <w:rsid w:val="004A7CFA"/>
    <w:rsid w:val="004B6993"/>
    <w:rsid w:val="004C2DE0"/>
    <w:rsid w:val="004C36AB"/>
    <w:rsid w:val="004D4147"/>
    <w:rsid w:val="004E0E53"/>
    <w:rsid w:val="004F00DD"/>
    <w:rsid w:val="004F07AE"/>
    <w:rsid w:val="004F2C6D"/>
    <w:rsid w:val="004F419D"/>
    <w:rsid w:val="004F4C20"/>
    <w:rsid w:val="004F5D86"/>
    <w:rsid w:val="00503C54"/>
    <w:rsid w:val="00521204"/>
    <w:rsid w:val="00542D10"/>
    <w:rsid w:val="00563C20"/>
    <w:rsid w:val="00566863"/>
    <w:rsid w:val="00573A39"/>
    <w:rsid w:val="00577DDE"/>
    <w:rsid w:val="00583077"/>
    <w:rsid w:val="00583E09"/>
    <w:rsid w:val="00583F0C"/>
    <w:rsid w:val="005863FE"/>
    <w:rsid w:val="00586986"/>
    <w:rsid w:val="00590EF3"/>
    <w:rsid w:val="00593956"/>
    <w:rsid w:val="005B1D51"/>
    <w:rsid w:val="005C01AD"/>
    <w:rsid w:val="005C60DA"/>
    <w:rsid w:val="005C72CE"/>
    <w:rsid w:val="005D5D47"/>
    <w:rsid w:val="005E1AD0"/>
    <w:rsid w:val="005E208E"/>
    <w:rsid w:val="005E41D8"/>
    <w:rsid w:val="005E5175"/>
    <w:rsid w:val="005E637D"/>
    <w:rsid w:val="005F226A"/>
    <w:rsid w:val="005F2498"/>
    <w:rsid w:val="00627041"/>
    <w:rsid w:val="00650E8C"/>
    <w:rsid w:val="006528A9"/>
    <w:rsid w:val="0065620C"/>
    <w:rsid w:val="00664E63"/>
    <w:rsid w:val="006663C6"/>
    <w:rsid w:val="00673FF3"/>
    <w:rsid w:val="0067486C"/>
    <w:rsid w:val="006753B9"/>
    <w:rsid w:val="0067542B"/>
    <w:rsid w:val="00675E23"/>
    <w:rsid w:val="00676844"/>
    <w:rsid w:val="00684A0C"/>
    <w:rsid w:val="0069760B"/>
    <w:rsid w:val="006A3C4B"/>
    <w:rsid w:val="006A57B3"/>
    <w:rsid w:val="006A6B9E"/>
    <w:rsid w:val="006B2E45"/>
    <w:rsid w:val="006B4E01"/>
    <w:rsid w:val="006B72F7"/>
    <w:rsid w:val="006C1BC2"/>
    <w:rsid w:val="006C752C"/>
    <w:rsid w:val="006D3EB2"/>
    <w:rsid w:val="006E17F3"/>
    <w:rsid w:val="006E4089"/>
    <w:rsid w:val="006E5438"/>
    <w:rsid w:val="006F25BE"/>
    <w:rsid w:val="006F29D3"/>
    <w:rsid w:val="00700554"/>
    <w:rsid w:val="007021C7"/>
    <w:rsid w:val="007233ED"/>
    <w:rsid w:val="0073175A"/>
    <w:rsid w:val="00735869"/>
    <w:rsid w:val="00735A2C"/>
    <w:rsid w:val="0074263C"/>
    <w:rsid w:val="0074750F"/>
    <w:rsid w:val="00766822"/>
    <w:rsid w:val="007713D4"/>
    <w:rsid w:val="00777E9C"/>
    <w:rsid w:val="00787000"/>
    <w:rsid w:val="0079784B"/>
    <w:rsid w:val="007A3BCE"/>
    <w:rsid w:val="007C0340"/>
    <w:rsid w:val="007D0D59"/>
    <w:rsid w:val="007D1E60"/>
    <w:rsid w:val="007D2A2C"/>
    <w:rsid w:val="007D3611"/>
    <w:rsid w:val="007D4630"/>
    <w:rsid w:val="007E5731"/>
    <w:rsid w:val="007E6285"/>
    <w:rsid w:val="007F6F85"/>
    <w:rsid w:val="0080590A"/>
    <w:rsid w:val="008111B2"/>
    <w:rsid w:val="00821699"/>
    <w:rsid w:val="008216E2"/>
    <w:rsid w:val="00835EAC"/>
    <w:rsid w:val="00835F70"/>
    <w:rsid w:val="008366C5"/>
    <w:rsid w:val="00837B10"/>
    <w:rsid w:val="008467AC"/>
    <w:rsid w:val="00850B8F"/>
    <w:rsid w:val="008524CA"/>
    <w:rsid w:val="00854617"/>
    <w:rsid w:val="008556B2"/>
    <w:rsid w:val="00862B7F"/>
    <w:rsid w:val="00876D74"/>
    <w:rsid w:val="0088004F"/>
    <w:rsid w:val="0088127E"/>
    <w:rsid w:val="00885EA7"/>
    <w:rsid w:val="00895C88"/>
    <w:rsid w:val="008A002B"/>
    <w:rsid w:val="008A4259"/>
    <w:rsid w:val="008B0293"/>
    <w:rsid w:val="008B0658"/>
    <w:rsid w:val="008B21C7"/>
    <w:rsid w:val="008C0C1E"/>
    <w:rsid w:val="008C0D94"/>
    <w:rsid w:val="008C27B0"/>
    <w:rsid w:val="008C300A"/>
    <w:rsid w:val="008E0401"/>
    <w:rsid w:val="008E2C1D"/>
    <w:rsid w:val="008E64BC"/>
    <w:rsid w:val="008E65E3"/>
    <w:rsid w:val="008F0937"/>
    <w:rsid w:val="009250A7"/>
    <w:rsid w:val="00937D03"/>
    <w:rsid w:val="0094344F"/>
    <w:rsid w:val="009519B4"/>
    <w:rsid w:val="00955B7D"/>
    <w:rsid w:val="009618B5"/>
    <w:rsid w:val="00971F39"/>
    <w:rsid w:val="00986BAC"/>
    <w:rsid w:val="00990EAF"/>
    <w:rsid w:val="009A2165"/>
    <w:rsid w:val="009B30CC"/>
    <w:rsid w:val="009C1CD5"/>
    <w:rsid w:val="009D355E"/>
    <w:rsid w:val="009D581D"/>
    <w:rsid w:val="009E1089"/>
    <w:rsid w:val="009E67F3"/>
    <w:rsid w:val="009F7484"/>
    <w:rsid w:val="00A00393"/>
    <w:rsid w:val="00A02536"/>
    <w:rsid w:val="00A245C7"/>
    <w:rsid w:val="00A254C3"/>
    <w:rsid w:val="00A34D11"/>
    <w:rsid w:val="00A46754"/>
    <w:rsid w:val="00A46C0B"/>
    <w:rsid w:val="00A46E7B"/>
    <w:rsid w:val="00A6066A"/>
    <w:rsid w:val="00A810A5"/>
    <w:rsid w:val="00A85F29"/>
    <w:rsid w:val="00A866C3"/>
    <w:rsid w:val="00A87E23"/>
    <w:rsid w:val="00A9011C"/>
    <w:rsid w:val="00A9043E"/>
    <w:rsid w:val="00A90955"/>
    <w:rsid w:val="00A90A3C"/>
    <w:rsid w:val="00A91179"/>
    <w:rsid w:val="00A945B1"/>
    <w:rsid w:val="00A975B8"/>
    <w:rsid w:val="00AA3F47"/>
    <w:rsid w:val="00AB17BC"/>
    <w:rsid w:val="00AC56DA"/>
    <w:rsid w:val="00AD4AB5"/>
    <w:rsid w:val="00AE34D4"/>
    <w:rsid w:val="00AF4DEC"/>
    <w:rsid w:val="00AF52FB"/>
    <w:rsid w:val="00AF61A2"/>
    <w:rsid w:val="00B0369C"/>
    <w:rsid w:val="00B51789"/>
    <w:rsid w:val="00B57502"/>
    <w:rsid w:val="00B62C5A"/>
    <w:rsid w:val="00B66128"/>
    <w:rsid w:val="00B713BE"/>
    <w:rsid w:val="00B72949"/>
    <w:rsid w:val="00B937A5"/>
    <w:rsid w:val="00B97A11"/>
    <w:rsid w:val="00BA025E"/>
    <w:rsid w:val="00BA27E2"/>
    <w:rsid w:val="00BA35EA"/>
    <w:rsid w:val="00BB509F"/>
    <w:rsid w:val="00BB5878"/>
    <w:rsid w:val="00BC57EA"/>
    <w:rsid w:val="00BC5D1A"/>
    <w:rsid w:val="00BC6567"/>
    <w:rsid w:val="00BE0329"/>
    <w:rsid w:val="00BF513A"/>
    <w:rsid w:val="00C037DA"/>
    <w:rsid w:val="00C160C8"/>
    <w:rsid w:val="00C23955"/>
    <w:rsid w:val="00C245D8"/>
    <w:rsid w:val="00C34DD3"/>
    <w:rsid w:val="00C35837"/>
    <w:rsid w:val="00C54703"/>
    <w:rsid w:val="00C66B64"/>
    <w:rsid w:val="00C67461"/>
    <w:rsid w:val="00C75878"/>
    <w:rsid w:val="00C91F81"/>
    <w:rsid w:val="00CA29F2"/>
    <w:rsid w:val="00CA5813"/>
    <w:rsid w:val="00CC457B"/>
    <w:rsid w:val="00CD3C19"/>
    <w:rsid w:val="00CD5BA2"/>
    <w:rsid w:val="00D019AC"/>
    <w:rsid w:val="00D0496E"/>
    <w:rsid w:val="00D22032"/>
    <w:rsid w:val="00D25964"/>
    <w:rsid w:val="00D33551"/>
    <w:rsid w:val="00D358DF"/>
    <w:rsid w:val="00D37218"/>
    <w:rsid w:val="00D40A0C"/>
    <w:rsid w:val="00D43F1A"/>
    <w:rsid w:val="00D44D92"/>
    <w:rsid w:val="00D4682B"/>
    <w:rsid w:val="00D47536"/>
    <w:rsid w:val="00D637BE"/>
    <w:rsid w:val="00D74EED"/>
    <w:rsid w:val="00D74F07"/>
    <w:rsid w:val="00D764B9"/>
    <w:rsid w:val="00D767DD"/>
    <w:rsid w:val="00D823A0"/>
    <w:rsid w:val="00D871BA"/>
    <w:rsid w:val="00D9157F"/>
    <w:rsid w:val="00D94C86"/>
    <w:rsid w:val="00DA3A67"/>
    <w:rsid w:val="00DC2EF0"/>
    <w:rsid w:val="00DC61C2"/>
    <w:rsid w:val="00DD0423"/>
    <w:rsid w:val="00DD1050"/>
    <w:rsid w:val="00DD2F5B"/>
    <w:rsid w:val="00DD39FB"/>
    <w:rsid w:val="00DD484D"/>
    <w:rsid w:val="00DF5E14"/>
    <w:rsid w:val="00E036C0"/>
    <w:rsid w:val="00E05186"/>
    <w:rsid w:val="00E20544"/>
    <w:rsid w:val="00E37028"/>
    <w:rsid w:val="00E40CF4"/>
    <w:rsid w:val="00E53F7E"/>
    <w:rsid w:val="00E54C4F"/>
    <w:rsid w:val="00E702E6"/>
    <w:rsid w:val="00E71C8C"/>
    <w:rsid w:val="00E74FDC"/>
    <w:rsid w:val="00E905B1"/>
    <w:rsid w:val="00E9324D"/>
    <w:rsid w:val="00EA76F5"/>
    <w:rsid w:val="00EB5E05"/>
    <w:rsid w:val="00EC3057"/>
    <w:rsid w:val="00ED5C43"/>
    <w:rsid w:val="00EE066D"/>
    <w:rsid w:val="00EE2D79"/>
    <w:rsid w:val="00F01230"/>
    <w:rsid w:val="00F02145"/>
    <w:rsid w:val="00F021DF"/>
    <w:rsid w:val="00F06132"/>
    <w:rsid w:val="00F10A03"/>
    <w:rsid w:val="00F15F17"/>
    <w:rsid w:val="00F5706F"/>
    <w:rsid w:val="00F65902"/>
    <w:rsid w:val="00F74715"/>
    <w:rsid w:val="00F854AA"/>
    <w:rsid w:val="00F902FA"/>
    <w:rsid w:val="00F91800"/>
    <w:rsid w:val="00F91A23"/>
    <w:rsid w:val="00F94BEE"/>
    <w:rsid w:val="00FA6A15"/>
    <w:rsid w:val="00FB5D83"/>
    <w:rsid w:val="00FC0D5F"/>
    <w:rsid w:val="00FC181D"/>
    <w:rsid w:val="00FC3F0E"/>
    <w:rsid w:val="00FC5F0D"/>
    <w:rsid w:val="00FD1F71"/>
    <w:rsid w:val="00FD65E3"/>
    <w:rsid w:val="00FD6D58"/>
    <w:rsid w:val="00FE4EAE"/>
    <w:rsid w:val="00FE63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37D997C"/>
  <w15:chartTrackingRefBased/>
  <w15:docId w15:val="{D1A9C077-2B14-4CF6-9506-2FEDBBF4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0B8F"/>
    <w:pPr>
      <w:widowControl w:val="0"/>
      <w:autoSpaceDE w:val="0"/>
      <w:autoSpaceDN w:val="0"/>
      <w:spacing w:before="78" w:after="0" w:line="240" w:lineRule="auto"/>
      <w:ind w:left="395" w:hanging="279"/>
      <w:outlineLvl w:val="0"/>
    </w:pPr>
    <w:rPr>
      <w:rFonts w:ascii="Times New Roman" w:eastAsia="Times New Roman" w:hAnsi="Times New Roman" w:cs="Times New Roman"/>
      <w:b/>
      <w:bCs/>
      <w:kern w:val="0"/>
      <w:sz w:val="28"/>
      <w:szCs w:val="28"/>
      <w:lang w:val="en-US"/>
      <w14:ligatures w14:val="none"/>
    </w:rPr>
  </w:style>
  <w:style w:type="paragraph" w:styleId="Heading2">
    <w:name w:val="heading 2"/>
    <w:basedOn w:val="Normal"/>
    <w:next w:val="Normal"/>
    <w:link w:val="Heading2Char"/>
    <w:uiPriority w:val="9"/>
    <w:semiHidden/>
    <w:unhideWhenUsed/>
    <w:qFormat/>
    <w:rsid w:val="000153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A06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A57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419D"/>
    <w:pPr>
      <w:spacing w:after="0" w:line="240" w:lineRule="auto"/>
    </w:pPr>
  </w:style>
  <w:style w:type="paragraph" w:styleId="Title">
    <w:name w:val="Title"/>
    <w:basedOn w:val="Normal"/>
    <w:link w:val="TitleChar"/>
    <w:uiPriority w:val="10"/>
    <w:qFormat/>
    <w:rsid w:val="005E637D"/>
    <w:pPr>
      <w:widowControl w:val="0"/>
      <w:autoSpaceDE w:val="0"/>
      <w:autoSpaceDN w:val="0"/>
      <w:spacing w:after="0" w:line="240" w:lineRule="auto"/>
      <w:ind w:left="467" w:right="609"/>
      <w:jc w:val="center"/>
    </w:pPr>
    <w:rPr>
      <w:rFonts w:ascii="Times New Roman" w:eastAsia="Times New Roman" w:hAnsi="Times New Roman" w:cs="Times New Roman"/>
      <w:b/>
      <w:bCs/>
      <w:kern w:val="0"/>
      <w:sz w:val="48"/>
      <w:szCs w:val="48"/>
      <w:lang w:val="en-US"/>
      <w14:ligatures w14:val="none"/>
    </w:rPr>
  </w:style>
  <w:style w:type="character" w:customStyle="1" w:styleId="TitleChar">
    <w:name w:val="Title Char"/>
    <w:basedOn w:val="DefaultParagraphFont"/>
    <w:link w:val="Title"/>
    <w:uiPriority w:val="10"/>
    <w:rsid w:val="005E637D"/>
    <w:rPr>
      <w:rFonts w:ascii="Times New Roman" w:eastAsia="Times New Roman" w:hAnsi="Times New Roman" w:cs="Times New Roman"/>
      <w:b/>
      <w:bCs/>
      <w:kern w:val="0"/>
      <w:sz w:val="48"/>
      <w:szCs w:val="48"/>
      <w:lang w:val="en-US"/>
      <w14:ligatures w14:val="none"/>
    </w:rPr>
  </w:style>
  <w:style w:type="character" w:customStyle="1" w:styleId="Heading1Char">
    <w:name w:val="Heading 1 Char"/>
    <w:basedOn w:val="DefaultParagraphFont"/>
    <w:link w:val="Heading1"/>
    <w:uiPriority w:val="9"/>
    <w:rsid w:val="00850B8F"/>
    <w:rPr>
      <w:rFonts w:ascii="Times New Roman" w:eastAsia="Times New Roman" w:hAnsi="Times New Roman" w:cs="Times New Roman"/>
      <w:b/>
      <w:bCs/>
      <w:kern w:val="0"/>
      <w:sz w:val="28"/>
      <w:szCs w:val="28"/>
      <w:lang w:val="en-US"/>
      <w14:ligatures w14:val="none"/>
    </w:rPr>
  </w:style>
  <w:style w:type="paragraph" w:styleId="TOC1">
    <w:name w:val="toc 1"/>
    <w:basedOn w:val="Normal"/>
    <w:uiPriority w:val="1"/>
    <w:qFormat/>
    <w:rsid w:val="00850B8F"/>
    <w:pPr>
      <w:widowControl w:val="0"/>
      <w:autoSpaceDE w:val="0"/>
      <w:autoSpaceDN w:val="0"/>
      <w:spacing w:before="259" w:after="0" w:line="240" w:lineRule="auto"/>
      <w:ind w:left="356" w:hanging="240"/>
    </w:pPr>
    <w:rPr>
      <w:rFonts w:ascii="Times New Roman" w:eastAsia="Times New Roman" w:hAnsi="Times New Roman" w:cs="Times New Roman"/>
      <w:b/>
      <w:bCs/>
      <w:kern w:val="0"/>
      <w:sz w:val="24"/>
      <w:szCs w:val="24"/>
      <w:lang w:val="en-US"/>
      <w14:ligatures w14:val="none"/>
    </w:rPr>
  </w:style>
  <w:style w:type="paragraph" w:styleId="TOC2">
    <w:name w:val="toc 2"/>
    <w:basedOn w:val="Normal"/>
    <w:uiPriority w:val="1"/>
    <w:qFormat/>
    <w:rsid w:val="00850B8F"/>
    <w:pPr>
      <w:widowControl w:val="0"/>
      <w:autoSpaceDE w:val="0"/>
      <w:autoSpaceDN w:val="0"/>
      <w:spacing w:before="257" w:after="0" w:line="240" w:lineRule="auto"/>
      <w:ind w:left="116"/>
    </w:pPr>
    <w:rPr>
      <w:rFonts w:ascii="Times New Roman" w:eastAsia="Times New Roman" w:hAnsi="Times New Roman" w:cs="Times New Roman"/>
      <w:b/>
      <w:bCs/>
      <w:i/>
      <w:iCs/>
      <w:kern w:val="0"/>
      <w:lang w:val="en-US"/>
      <w14:ligatures w14:val="none"/>
    </w:rPr>
  </w:style>
  <w:style w:type="paragraph" w:styleId="Header">
    <w:name w:val="header"/>
    <w:basedOn w:val="Normal"/>
    <w:link w:val="HeaderChar"/>
    <w:uiPriority w:val="99"/>
    <w:unhideWhenUsed/>
    <w:rsid w:val="00850B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B8F"/>
  </w:style>
  <w:style w:type="paragraph" w:styleId="Footer">
    <w:name w:val="footer"/>
    <w:basedOn w:val="Normal"/>
    <w:link w:val="FooterChar"/>
    <w:uiPriority w:val="99"/>
    <w:unhideWhenUsed/>
    <w:rsid w:val="00850B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B8F"/>
  </w:style>
  <w:style w:type="paragraph" w:styleId="BodyText">
    <w:name w:val="Body Text"/>
    <w:basedOn w:val="Normal"/>
    <w:link w:val="BodyTextChar"/>
    <w:uiPriority w:val="1"/>
    <w:qFormat/>
    <w:rsid w:val="00262017"/>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262017"/>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semiHidden/>
    <w:unhideWhenUsed/>
    <w:rsid w:val="00354CB5"/>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0A069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D6BB4"/>
    <w:pPr>
      <w:ind w:left="720"/>
      <w:contextualSpacing/>
    </w:pPr>
  </w:style>
  <w:style w:type="character" w:customStyle="1" w:styleId="NoSpacingChar">
    <w:name w:val="No Spacing Char"/>
    <w:basedOn w:val="DefaultParagraphFont"/>
    <w:link w:val="NoSpacing"/>
    <w:uiPriority w:val="1"/>
    <w:rsid w:val="008E65E3"/>
  </w:style>
  <w:style w:type="character" w:customStyle="1" w:styleId="Heading2Char">
    <w:name w:val="Heading 2 Char"/>
    <w:basedOn w:val="DefaultParagraphFont"/>
    <w:link w:val="Heading2"/>
    <w:uiPriority w:val="9"/>
    <w:semiHidden/>
    <w:rsid w:val="0001532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03C54"/>
    <w:rPr>
      <w:color w:val="0563C1" w:themeColor="hyperlink"/>
      <w:u w:val="single"/>
    </w:rPr>
  </w:style>
  <w:style w:type="character" w:styleId="UnresolvedMention">
    <w:name w:val="Unresolved Mention"/>
    <w:basedOn w:val="DefaultParagraphFont"/>
    <w:uiPriority w:val="99"/>
    <w:semiHidden/>
    <w:unhideWhenUsed/>
    <w:rsid w:val="00503C54"/>
    <w:rPr>
      <w:color w:val="605E5C"/>
      <w:shd w:val="clear" w:color="auto" w:fill="E1DFDD"/>
    </w:rPr>
  </w:style>
  <w:style w:type="character" w:styleId="FollowedHyperlink">
    <w:name w:val="FollowedHyperlink"/>
    <w:basedOn w:val="DefaultParagraphFont"/>
    <w:uiPriority w:val="99"/>
    <w:semiHidden/>
    <w:unhideWhenUsed/>
    <w:rsid w:val="00AF4DEC"/>
    <w:rPr>
      <w:color w:val="954F72" w:themeColor="followedHyperlink"/>
      <w:u w:val="single"/>
    </w:rPr>
  </w:style>
  <w:style w:type="table" w:styleId="TableGrid">
    <w:name w:val="Table Grid"/>
    <w:basedOn w:val="TableNormal"/>
    <w:uiPriority w:val="39"/>
    <w:rsid w:val="004C2DE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36290"/>
    <w:rPr>
      <w:b/>
      <w:bCs/>
    </w:rPr>
  </w:style>
  <w:style w:type="character" w:styleId="Emphasis">
    <w:name w:val="Emphasis"/>
    <w:basedOn w:val="DefaultParagraphFont"/>
    <w:uiPriority w:val="20"/>
    <w:qFormat/>
    <w:rsid w:val="00236290"/>
    <w:rPr>
      <w:i/>
      <w:iCs/>
    </w:rPr>
  </w:style>
  <w:style w:type="character" w:customStyle="1" w:styleId="Heading4Char">
    <w:name w:val="Heading 4 Char"/>
    <w:basedOn w:val="DefaultParagraphFont"/>
    <w:link w:val="Heading4"/>
    <w:uiPriority w:val="9"/>
    <w:semiHidden/>
    <w:rsid w:val="006A57B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1817">
      <w:bodyDiv w:val="1"/>
      <w:marLeft w:val="0"/>
      <w:marRight w:val="0"/>
      <w:marTop w:val="0"/>
      <w:marBottom w:val="0"/>
      <w:divBdr>
        <w:top w:val="none" w:sz="0" w:space="0" w:color="auto"/>
        <w:left w:val="none" w:sz="0" w:space="0" w:color="auto"/>
        <w:bottom w:val="none" w:sz="0" w:space="0" w:color="auto"/>
        <w:right w:val="none" w:sz="0" w:space="0" w:color="auto"/>
      </w:divBdr>
    </w:div>
    <w:div w:id="12150468">
      <w:bodyDiv w:val="1"/>
      <w:marLeft w:val="0"/>
      <w:marRight w:val="0"/>
      <w:marTop w:val="0"/>
      <w:marBottom w:val="0"/>
      <w:divBdr>
        <w:top w:val="none" w:sz="0" w:space="0" w:color="auto"/>
        <w:left w:val="none" w:sz="0" w:space="0" w:color="auto"/>
        <w:bottom w:val="none" w:sz="0" w:space="0" w:color="auto"/>
        <w:right w:val="none" w:sz="0" w:space="0" w:color="auto"/>
      </w:divBdr>
      <w:divsChild>
        <w:div w:id="1720664853">
          <w:marLeft w:val="0"/>
          <w:marRight w:val="0"/>
          <w:marTop w:val="0"/>
          <w:marBottom w:val="0"/>
          <w:divBdr>
            <w:top w:val="none" w:sz="0" w:space="0" w:color="auto"/>
            <w:left w:val="none" w:sz="0" w:space="0" w:color="auto"/>
            <w:bottom w:val="none" w:sz="0" w:space="0" w:color="auto"/>
            <w:right w:val="none" w:sz="0" w:space="0" w:color="auto"/>
          </w:divBdr>
          <w:divsChild>
            <w:div w:id="956259083">
              <w:marLeft w:val="0"/>
              <w:marRight w:val="0"/>
              <w:marTop w:val="0"/>
              <w:marBottom w:val="0"/>
              <w:divBdr>
                <w:top w:val="none" w:sz="0" w:space="0" w:color="auto"/>
                <w:left w:val="none" w:sz="0" w:space="0" w:color="auto"/>
                <w:bottom w:val="none" w:sz="0" w:space="0" w:color="auto"/>
                <w:right w:val="none" w:sz="0" w:space="0" w:color="auto"/>
              </w:divBdr>
              <w:divsChild>
                <w:div w:id="1086877271">
                  <w:marLeft w:val="0"/>
                  <w:marRight w:val="0"/>
                  <w:marTop w:val="0"/>
                  <w:marBottom w:val="0"/>
                  <w:divBdr>
                    <w:top w:val="none" w:sz="0" w:space="0" w:color="auto"/>
                    <w:left w:val="none" w:sz="0" w:space="0" w:color="auto"/>
                    <w:bottom w:val="none" w:sz="0" w:space="0" w:color="auto"/>
                    <w:right w:val="none" w:sz="0" w:space="0" w:color="auto"/>
                  </w:divBdr>
                  <w:divsChild>
                    <w:div w:id="17695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46537">
          <w:marLeft w:val="0"/>
          <w:marRight w:val="0"/>
          <w:marTop w:val="0"/>
          <w:marBottom w:val="0"/>
          <w:divBdr>
            <w:top w:val="none" w:sz="0" w:space="0" w:color="auto"/>
            <w:left w:val="none" w:sz="0" w:space="0" w:color="auto"/>
            <w:bottom w:val="none" w:sz="0" w:space="0" w:color="auto"/>
            <w:right w:val="none" w:sz="0" w:space="0" w:color="auto"/>
          </w:divBdr>
          <w:divsChild>
            <w:div w:id="229272328">
              <w:marLeft w:val="0"/>
              <w:marRight w:val="0"/>
              <w:marTop w:val="0"/>
              <w:marBottom w:val="0"/>
              <w:divBdr>
                <w:top w:val="none" w:sz="0" w:space="0" w:color="auto"/>
                <w:left w:val="none" w:sz="0" w:space="0" w:color="auto"/>
                <w:bottom w:val="none" w:sz="0" w:space="0" w:color="auto"/>
                <w:right w:val="none" w:sz="0" w:space="0" w:color="auto"/>
              </w:divBdr>
              <w:divsChild>
                <w:div w:id="1664236141">
                  <w:marLeft w:val="0"/>
                  <w:marRight w:val="0"/>
                  <w:marTop w:val="0"/>
                  <w:marBottom w:val="0"/>
                  <w:divBdr>
                    <w:top w:val="none" w:sz="0" w:space="0" w:color="auto"/>
                    <w:left w:val="none" w:sz="0" w:space="0" w:color="auto"/>
                    <w:bottom w:val="none" w:sz="0" w:space="0" w:color="auto"/>
                    <w:right w:val="none" w:sz="0" w:space="0" w:color="auto"/>
                  </w:divBdr>
                  <w:divsChild>
                    <w:div w:id="2966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51165">
      <w:bodyDiv w:val="1"/>
      <w:marLeft w:val="0"/>
      <w:marRight w:val="0"/>
      <w:marTop w:val="0"/>
      <w:marBottom w:val="0"/>
      <w:divBdr>
        <w:top w:val="none" w:sz="0" w:space="0" w:color="auto"/>
        <w:left w:val="none" w:sz="0" w:space="0" w:color="auto"/>
        <w:bottom w:val="none" w:sz="0" w:space="0" w:color="auto"/>
        <w:right w:val="none" w:sz="0" w:space="0" w:color="auto"/>
      </w:divBdr>
    </w:div>
    <w:div w:id="45495509">
      <w:bodyDiv w:val="1"/>
      <w:marLeft w:val="0"/>
      <w:marRight w:val="0"/>
      <w:marTop w:val="0"/>
      <w:marBottom w:val="0"/>
      <w:divBdr>
        <w:top w:val="none" w:sz="0" w:space="0" w:color="auto"/>
        <w:left w:val="none" w:sz="0" w:space="0" w:color="auto"/>
        <w:bottom w:val="none" w:sz="0" w:space="0" w:color="auto"/>
        <w:right w:val="none" w:sz="0" w:space="0" w:color="auto"/>
      </w:divBdr>
    </w:div>
    <w:div w:id="108210544">
      <w:bodyDiv w:val="1"/>
      <w:marLeft w:val="0"/>
      <w:marRight w:val="0"/>
      <w:marTop w:val="0"/>
      <w:marBottom w:val="0"/>
      <w:divBdr>
        <w:top w:val="none" w:sz="0" w:space="0" w:color="auto"/>
        <w:left w:val="none" w:sz="0" w:space="0" w:color="auto"/>
        <w:bottom w:val="none" w:sz="0" w:space="0" w:color="auto"/>
        <w:right w:val="none" w:sz="0" w:space="0" w:color="auto"/>
      </w:divBdr>
    </w:div>
    <w:div w:id="128936105">
      <w:bodyDiv w:val="1"/>
      <w:marLeft w:val="0"/>
      <w:marRight w:val="0"/>
      <w:marTop w:val="0"/>
      <w:marBottom w:val="0"/>
      <w:divBdr>
        <w:top w:val="none" w:sz="0" w:space="0" w:color="auto"/>
        <w:left w:val="none" w:sz="0" w:space="0" w:color="auto"/>
        <w:bottom w:val="none" w:sz="0" w:space="0" w:color="auto"/>
        <w:right w:val="none" w:sz="0" w:space="0" w:color="auto"/>
      </w:divBdr>
    </w:div>
    <w:div w:id="138421403">
      <w:bodyDiv w:val="1"/>
      <w:marLeft w:val="0"/>
      <w:marRight w:val="0"/>
      <w:marTop w:val="0"/>
      <w:marBottom w:val="0"/>
      <w:divBdr>
        <w:top w:val="none" w:sz="0" w:space="0" w:color="auto"/>
        <w:left w:val="none" w:sz="0" w:space="0" w:color="auto"/>
        <w:bottom w:val="none" w:sz="0" w:space="0" w:color="auto"/>
        <w:right w:val="none" w:sz="0" w:space="0" w:color="auto"/>
      </w:divBdr>
    </w:div>
    <w:div w:id="143085395">
      <w:bodyDiv w:val="1"/>
      <w:marLeft w:val="0"/>
      <w:marRight w:val="0"/>
      <w:marTop w:val="0"/>
      <w:marBottom w:val="0"/>
      <w:divBdr>
        <w:top w:val="none" w:sz="0" w:space="0" w:color="auto"/>
        <w:left w:val="none" w:sz="0" w:space="0" w:color="auto"/>
        <w:bottom w:val="none" w:sz="0" w:space="0" w:color="auto"/>
        <w:right w:val="none" w:sz="0" w:space="0" w:color="auto"/>
      </w:divBdr>
      <w:divsChild>
        <w:div w:id="2004502177">
          <w:marLeft w:val="0"/>
          <w:marRight w:val="0"/>
          <w:marTop w:val="0"/>
          <w:marBottom w:val="0"/>
          <w:divBdr>
            <w:top w:val="none" w:sz="0" w:space="0" w:color="auto"/>
            <w:left w:val="none" w:sz="0" w:space="0" w:color="auto"/>
            <w:bottom w:val="none" w:sz="0" w:space="0" w:color="auto"/>
            <w:right w:val="none" w:sz="0" w:space="0" w:color="auto"/>
          </w:divBdr>
          <w:divsChild>
            <w:div w:id="41709948">
              <w:marLeft w:val="0"/>
              <w:marRight w:val="0"/>
              <w:marTop w:val="0"/>
              <w:marBottom w:val="0"/>
              <w:divBdr>
                <w:top w:val="none" w:sz="0" w:space="0" w:color="auto"/>
                <w:left w:val="none" w:sz="0" w:space="0" w:color="auto"/>
                <w:bottom w:val="none" w:sz="0" w:space="0" w:color="auto"/>
                <w:right w:val="none" w:sz="0" w:space="0" w:color="auto"/>
              </w:divBdr>
            </w:div>
            <w:div w:id="1936593316">
              <w:marLeft w:val="0"/>
              <w:marRight w:val="0"/>
              <w:marTop w:val="0"/>
              <w:marBottom w:val="0"/>
              <w:divBdr>
                <w:top w:val="none" w:sz="0" w:space="0" w:color="auto"/>
                <w:left w:val="none" w:sz="0" w:space="0" w:color="auto"/>
                <w:bottom w:val="none" w:sz="0" w:space="0" w:color="auto"/>
                <w:right w:val="none" w:sz="0" w:space="0" w:color="auto"/>
              </w:divBdr>
              <w:divsChild>
                <w:div w:id="1939173951">
                  <w:marLeft w:val="0"/>
                  <w:marRight w:val="0"/>
                  <w:marTop w:val="0"/>
                  <w:marBottom w:val="0"/>
                  <w:divBdr>
                    <w:top w:val="none" w:sz="0" w:space="0" w:color="auto"/>
                    <w:left w:val="none" w:sz="0" w:space="0" w:color="auto"/>
                    <w:bottom w:val="none" w:sz="0" w:space="0" w:color="auto"/>
                    <w:right w:val="none" w:sz="0" w:space="0" w:color="auto"/>
                  </w:divBdr>
                  <w:divsChild>
                    <w:div w:id="143840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6844">
      <w:bodyDiv w:val="1"/>
      <w:marLeft w:val="0"/>
      <w:marRight w:val="0"/>
      <w:marTop w:val="0"/>
      <w:marBottom w:val="0"/>
      <w:divBdr>
        <w:top w:val="none" w:sz="0" w:space="0" w:color="auto"/>
        <w:left w:val="none" w:sz="0" w:space="0" w:color="auto"/>
        <w:bottom w:val="none" w:sz="0" w:space="0" w:color="auto"/>
        <w:right w:val="none" w:sz="0" w:space="0" w:color="auto"/>
      </w:divBdr>
      <w:divsChild>
        <w:div w:id="1368796043">
          <w:marLeft w:val="0"/>
          <w:marRight w:val="0"/>
          <w:marTop w:val="0"/>
          <w:marBottom w:val="0"/>
          <w:divBdr>
            <w:top w:val="none" w:sz="0" w:space="0" w:color="auto"/>
            <w:left w:val="none" w:sz="0" w:space="0" w:color="auto"/>
            <w:bottom w:val="none" w:sz="0" w:space="0" w:color="auto"/>
            <w:right w:val="none" w:sz="0" w:space="0" w:color="auto"/>
          </w:divBdr>
          <w:divsChild>
            <w:div w:id="1385446056">
              <w:marLeft w:val="0"/>
              <w:marRight w:val="0"/>
              <w:marTop w:val="0"/>
              <w:marBottom w:val="0"/>
              <w:divBdr>
                <w:top w:val="none" w:sz="0" w:space="0" w:color="auto"/>
                <w:left w:val="none" w:sz="0" w:space="0" w:color="auto"/>
                <w:bottom w:val="none" w:sz="0" w:space="0" w:color="auto"/>
                <w:right w:val="none" w:sz="0" w:space="0" w:color="auto"/>
              </w:divBdr>
              <w:divsChild>
                <w:div w:id="1205561697">
                  <w:marLeft w:val="0"/>
                  <w:marRight w:val="0"/>
                  <w:marTop w:val="0"/>
                  <w:marBottom w:val="0"/>
                  <w:divBdr>
                    <w:top w:val="none" w:sz="0" w:space="0" w:color="auto"/>
                    <w:left w:val="none" w:sz="0" w:space="0" w:color="auto"/>
                    <w:bottom w:val="none" w:sz="0" w:space="0" w:color="auto"/>
                    <w:right w:val="none" w:sz="0" w:space="0" w:color="auto"/>
                  </w:divBdr>
                  <w:divsChild>
                    <w:div w:id="417021101">
                      <w:marLeft w:val="0"/>
                      <w:marRight w:val="0"/>
                      <w:marTop w:val="0"/>
                      <w:marBottom w:val="0"/>
                      <w:divBdr>
                        <w:top w:val="none" w:sz="0" w:space="0" w:color="auto"/>
                        <w:left w:val="none" w:sz="0" w:space="0" w:color="auto"/>
                        <w:bottom w:val="none" w:sz="0" w:space="0" w:color="auto"/>
                        <w:right w:val="none" w:sz="0" w:space="0" w:color="auto"/>
                      </w:divBdr>
                      <w:divsChild>
                        <w:div w:id="1732462067">
                          <w:marLeft w:val="0"/>
                          <w:marRight w:val="0"/>
                          <w:marTop w:val="0"/>
                          <w:marBottom w:val="0"/>
                          <w:divBdr>
                            <w:top w:val="none" w:sz="0" w:space="0" w:color="auto"/>
                            <w:left w:val="none" w:sz="0" w:space="0" w:color="auto"/>
                            <w:bottom w:val="none" w:sz="0" w:space="0" w:color="auto"/>
                            <w:right w:val="none" w:sz="0" w:space="0" w:color="auto"/>
                          </w:divBdr>
                          <w:divsChild>
                            <w:div w:id="1374040714">
                              <w:marLeft w:val="0"/>
                              <w:marRight w:val="0"/>
                              <w:marTop w:val="0"/>
                              <w:marBottom w:val="0"/>
                              <w:divBdr>
                                <w:top w:val="none" w:sz="0" w:space="0" w:color="auto"/>
                                <w:left w:val="none" w:sz="0" w:space="0" w:color="auto"/>
                                <w:bottom w:val="none" w:sz="0" w:space="0" w:color="auto"/>
                                <w:right w:val="none" w:sz="0" w:space="0" w:color="auto"/>
                              </w:divBdr>
                              <w:divsChild>
                                <w:div w:id="1805351142">
                                  <w:marLeft w:val="0"/>
                                  <w:marRight w:val="0"/>
                                  <w:marTop w:val="0"/>
                                  <w:marBottom w:val="0"/>
                                  <w:divBdr>
                                    <w:top w:val="none" w:sz="0" w:space="0" w:color="auto"/>
                                    <w:left w:val="none" w:sz="0" w:space="0" w:color="auto"/>
                                    <w:bottom w:val="none" w:sz="0" w:space="0" w:color="auto"/>
                                    <w:right w:val="none" w:sz="0" w:space="0" w:color="auto"/>
                                  </w:divBdr>
                                  <w:divsChild>
                                    <w:div w:id="1353845764">
                                      <w:marLeft w:val="0"/>
                                      <w:marRight w:val="0"/>
                                      <w:marTop w:val="0"/>
                                      <w:marBottom w:val="0"/>
                                      <w:divBdr>
                                        <w:top w:val="none" w:sz="0" w:space="0" w:color="auto"/>
                                        <w:left w:val="none" w:sz="0" w:space="0" w:color="auto"/>
                                        <w:bottom w:val="none" w:sz="0" w:space="0" w:color="auto"/>
                                        <w:right w:val="none" w:sz="0" w:space="0" w:color="auto"/>
                                      </w:divBdr>
                                    </w:div>
                                    <w:div w:id="797843158">
                                      <w:marLeft w:val="0"/>
                                      <w:marRight w:val="0"/>
                                      <w:marTop w:val="0"/>
                                      <w:marBottom w:val="0"/>
                                      <w:divBdr>
                                        <w:top w:val="none" w:sz="0" w:space="0" w:color="auto"/>
                                        <w:left w:val="none" w:sz="0" w:space="0" w:color="auto"/>
                                        <w:bottom w:val="none" w:sz="0" w:space="0" w:color="auto"/>
                                        <w:right w:val="none" w:sz="0" w:space="0" w:color="auto"/>
                                      </w:divBdr>
                                      <w:divsChild>
                                        <w:div w:id="2071491243">
                                          <w:marLeft w:val="0"/>
                                          <w:marRight w:val="0"/>
                                          <w:marTop w:val="0"/>
                                          <w:marBottom w:val="0"/>
                                          <w:divBdr>
                                            <w:top w:val="none" w:sz="0" w:space="0" w:color="auto"/>
                                            <w:left w:val="none" w:sz="0" w:space="0" w:color="auto"/>
                                            <w:bottom w:val="none" w:sz="0" w:space="0" w:color="auto"/>
                                            <w:right w:val="none" w:sz="0" w:space="0" w:color="auto"/>
                                          </w:divBdr>
                                          <w:divsChild>
                                            <w:div w:id="14170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87686">
      <w:bodyDiv w:val="1"/>
      <w:marLeft w:val="0"/>
      <w:marRight w:val="0"/>
      <w:marTop w:val="0"/>
      <w:marBottom w:val="0"/>
      <w:divBdr>
        <w:top w:val="none" w:sz="0" w:space="0" w:color="auto"/>
        <w:left w:val="none" w:sz="0" w:space="0" w:color="auto"/>
        <w:bottom w:val="none" w:sz="0" w:space="0" w:color="auto"/>
        <w:right w:val="none" w:sz="0" w:space="0" w:color="auto"/>
      </w:divBdr>
    </w:div>
    <w:div w:id="224879281">
      <w:bodyDiv w:val="1"/>
      <w:marLeft w:val="0"/>
      <w:marRight w:val="0"/>
      <w:marTop w:val="0"/>
      <w:marBottom w:val="0"/>
      <w:divBdr>
        <w:top w:val="none" w:sz="0" w:space="0" w:color="auto"/>
        <w:left w:val="none" w:sz="0" w:space="0" w:color="auto"/>
        <w:bottom w:val="none" w:sz="0" w:space="0" w:color="auto"/>
        <w:right w:val="none" w:sz="0" w:space="0" w:color="auto"/>
      </w:divBdr>
    </w:div>
    <w:div w:id="259292050">
      <w:bodyDiv w:val="1"/>
      <w:marLeft w:val="0"/>
      <w:marRight w:val="0"/>
      <w:marTop w:val="0"/>
      <w:marBottom w:val="0"/>
      <w:divBdr>
        <w:top w:val="none" w:sz="0" w:space="0" w:color="auto"/>
        <w:left w:val="none" w:sz="0" w:space="0" w:color="auto"/>
        <w:bottom w:val="none" w:sz="0" w:space="0" w:color="auto"/>
        <w:right w:val="none" w:sz="0" w:space="0" w:color="auto"/>
      </w:divBdr>
    </w:div>
    <w:div w:id="259607943">
      <w:bodyDiv w:val="1"/>
      <w:marLeft w:val="0"/>
      <w:marRight w:val="0"/>
      <w:marTop w:val="0"/>
      <w:marBottom w:val="0"/>
      <w:divBdr>
        <w:top w:val="none" w:sz="0" w:space="0" w:color="auto"/>
        <w:left w:val="none" w:sz="0" w:space="0" w:color="auto"/>
        <w:bottom w:val="none" w:sz="0" w:space="0" w:color="auto"/>
        <w:right w:val="none" w:sz="0" w:space="0" w:color="auto"/>
      </w:divBdr>
    </w:div>
    <w:div w:id="264190361">
      <w:bodyDiv w:val="1"/>
      <w:marLeft w:val="0"/>
      <w:marRight w:val="0"/>
      <w:marTop w:val="0"/>
      <w:marBottom w:val="0"/>
      <w:divBdr>
        <w:top w:val="none" w:sz="0" w:space="0" w:color="auto"/>
        <w:left w:val="none" w:sz="0" w:space="0" w:color="auto"/>
        <w:bottom w:val="none" w:sz="0" w:space="0" w:color="auto"/>
        <w:right w:val="none" w:sz="0" w:space="0" w:color="auto"/>
      </w:divBdr>
    </w:div>
    <w:div w:id="278685642">
      <w:bodyDiv w:val="1"/>
      <w:marLeft w:val="0"/>
      <w:marRight w:val="0"/>
      <w:marTop w:val="0"/>
      <w:marBottom w:val="0"/>
      <w:divBdr>
        <w:top w:val="none" w:sz="0" w:space="0" w:color="auto"/>
        <w:left w:val="none" w:sz="0" w:space="0" w:color="auto"/>
        <w:bottom w:val="none" w:sz="0" w:space="0" w:color="auto"/>
        <w:right w:val="none" w:sz="0" w:space="0" w:color="auto"/>
      </w:divBdr>
    </w:div>
    <w:div w:id="301347502">
      <w:bodyDiv w:val="1"/>
      <w:marLeft w:val="0"/>
      <w:marRight w:val="0"/>
      <w:marTop w:val="0"/>
      <w:marBottom w:val="0"/>
      <w:divBdr>
        <w:top w:val="none" w:sz="0" w:space="0" w:color="auto"/>
        <w:left w:val="none" w:sz="0" w:space="0" w:color="auto"/>
        <w:bottom w:val="none" w:sz="0" w:space="0" w:color="auto"/>
        <w:right w:val="none" w:sz="0" w:space="0" w:color="auto"/>
      </w:divBdr>
    </w:div>
    <w:div w:id="356153686">
      <w:bodyDiv w:val="1"/>
      <w:marLeft w:val="0"/>
      <w:marRight w:val="0"/>
      <w:marTop w:val="0"/>
      <w:marBottom w:val="0"/>
      <w:divBdr>
        <w:top w:val="none" w:sz="0" w:space="0" w:color="auto"/>
        <w:left w:val="none" w:sz="0" w:space="0" w:color="auto"/>
        <w:bottom w:val="none" w:sz="0" w:space="0" w:color="auto"/>
        <w:right w:val="none" w:sz="0" w:space="0" w:color="auto"/>
      </w:divBdr>
    </w:div>
    <w:div w:id="357972651">
      <w:bodyDiv w:val="1"/>
      <w:marLeft w:val="0"/>
      <w:marRight w:val="0"/>
      <w:marTop w:val="0"/>
      <w:marBottom w:val="0"/>
      <w:divBdr>
        <w:top w:val="none" w:sz="0" w:space="0" w:color="auto"/>
        <w:left w:val="none" w:sz="0" w:space="0" w:color="auto"/>
        <w:bottom w:val="none" w:sz="0" w:space="0" w:color="auto"/>
        <w:right w:val="none" w:sz="0" w:space="0" w:color="auto"/>
      </w:divBdr>
    </w:div>
    <w:div w:id="365299368">
      <w:bodyDiv w:val="1"/>
      <w:marLeft w:val="0"/>
      <w:marRight w:val="0"/>
      <w:marTop w:val="0"/>
      <w:marBottom w:val="0"/>
      <w:divBdr>
        <w:top w:val="none" w:sz="0" w:space="0" w:color="auto"/>
        <w:left w:val="none" w:sz="0" w:space="0" w:color="auto"/>
        <w:bottom w:val="none" w:sz="0" w:space="0" w:color="auto"/>
        <w:right w:val="none" w:sz="0" w:space="0" w:color="auto"/>
      </w:divBdr>
      <w:divsChild>
        <w:div w:id="1368408270">
          <w:marLeft w:val="0"/>
          <w:marRight w:val="0"/>
          <w:marTop w:val="0"/>
          <w:marBottom w:val="0"/>
          <w:divBdr>
            <w:top w:val="none" w:sz="0" w:space="0" w:color="auto"/>
            <w:left w:val="none" w:sz="0" w:space="0" w:color="auto"/>
            <w:bottom w:val="none" w:sz="0" w:space="0" w:color="auto"/>
            <w:right w:val="none" w:sz="0" w:space="0" w:color="auto"/>
          </w:divBdr>
          <w:divsChild>
            <w:div w:id="1437402952">
              <w:marLeft w:val="0"/>
              <w:marRight w:val="0"/>
              <w:marTop w:val="0"/>
              <w:marBottom w:val="0"/>
              <w:divBdr>
                <w:top w:val="none" w:sz="0" w:space="0" w:color="auto"/>
                <w:left w:val="none" w:sz="0" w:space="0" w:color="auto"/>
                <w:bottom w:val="none" w:sz="0" w:space="0" w:color="auto"/>
                <w:right w:val="none" w:sz="0" w:space="0" w:color="auto"/>
              </w:divBdr>
              <w:divsChild>
                <w:div w:id="1649741851">
                  <w:marLeft w:val="0"/>
                  <w:marRight w:val="0"/>
                  <w:marTop w:val="0"/>
                  <w:marBottom w:val="0"/>
                  <w:divBdr>
                    <w:top w:val="none" w:sz="0" w:space="0" w:color="auto"/>
                    <w:left w:val="none" w:sz="0" w:space="0" w:color="auto"/>
                    <w:bottom w:val="none" w:sz="0" w:space="0" w:color="auto"/>
                    <w:right w:val="none" w:sz="0" w:space="0" w:color="auto"/>
                  </w:divBdr>
                  <w:divsChild>
                    <w:div w:id="8586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476672">
          <w:marLeft w:val="0"/>
          <w:marRight w:val="0"/>
          <w:marTop w:val="0"/>
          <w:marBottom w:val="0"/>
          <w:divBdr>
            <w:top w:val="none" w:sz="0" w:space="0" w:color="auto"/>
            <w:left w:val="none" w:sz="0" w:space="0" w:color="auto"/>
            <w:bottom w:val="none" w:sz="0" w:space="0" w:color="auto"/>
            <w:right w:val="none" w:sz="0" w:space="0" w:color="auto"/>
          </w:divBdr>
          <w:divsChild>
            <w:div w:id="1399940157">
              <w:marLeft w:val="0"/>
              <w:marRight w:val="0"/>
              <w:marTop w:val="0"/>
              <w:marBottom w:val="0"/>
              <w:divBdr>
                <w:top w:val="none" w:sz="0" w:space="0" w:color="auto"/>
                <w:left w:val="none" w:sz="0" w:space="0" w:color="auto"/>
                <w:bottom w:val="none" w:sz="0" w:space="0" w:color="auto"/>
                <w:right w:val="none" w:sz="0" w:space="0" w:color="auto"/>
              </w:divBdr>
              <w:divsChild>
                <w:div w:id="760177072">
                  <w:marLeft w:val="0"/>
                  <w:marRight w:val="0"/>
                  <w:marTop w:val="0"/>
                  <w:marBottom w:val="0"/>
                  <w:divBdr>
                    <w:top w:val="none" w:sz="0" w:space="0" w:color="auto"/>
                    <w:left w:val="none" w:sz="0" w:space="0" w:color="auto"/>
                    <w:bottom w:val="none" w:sz="0" w:space="0" w:color="auto"/>
                    <w:right w:val="none" w:sz="0" w:space="0" w:color="auto"/>
                  </w:divBdr>
                  <w:divsChild>
                    <w:div w:id="8306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107365">
      <w:bodyDiv w:val="1"/>
      <w:marLeft w:val="0"/>
      <w:marRight w:val="0"/>
      <w:marTop w:val="0"/>
      <w:marBottom w:val="0"/>
      <w:divBdr>
        <w:top w:val="none" w:sz="0" w:space="0" w:color="auto"/>
        <w:left w:val="none" w:sz="0" w:space="0" w:color="auto"/>
        <w:bottom w:val="none" w:sz="0" w:space="0" w:color="auto"/>
        <w:right w:val="none" w:sz="0" w:space="0" w:color="auto"/>
      </w:divBdr>
      <w:divsChild>
        <w:div w:id="2085831074">
          <w:marLeft w:val="0"/>
          <w:marRight w:val="0"/>
          <w:marTop w:val="0"/>
          <w:marBottom w:val="0"/>
          <w:divBdr>
            <w:top w:val="none" w:sz="0" w:space="0" w:color="auto"/>
            <w:left w:val="none" w:sz="0" w:space="0" w:color="auto"/>
            <w:bottom w:val="none" w:sz="0" w:space="0" w:color="auto"/>
            <w:right w:val="none" w:sz="0" w:space="0" w:color="auto"/>
          </w:divBdr>
          <w:divsChild>
            <w:div w:id="606011952">
              <w:marLeft w:val="0"/>
              <w:marRight w:val="0"/>
              <w:marTop w:val="0"/>
              <w:marBottom w:val="0"/>
              <w:divBdr>
                <w:top w:val="none" w:sz="0" w:space="0" w:color="auto"/>
                <w:left w:val="none" w:sz="0" w:space="0" w:color="auto"/>
                <w:bottom w:val="none" w:sz="0" w:space="0" w:color="auto"/>
                <w:right w:val="none" w:sz="0" w:space="0" w:color="auto"/>
              </w:divBdr>
              <w:divsChild>
                <w:div w:id="250433956">
                  <w:marLeft w:val="0"/>
                  <w:marRight w:val="0"/>
                  <w:marTop w:val="0"/>
                  <w:marBottom w:val="0"/>
                  <w:divBdr>
                    <w:top w:val="none" w:sz="0" w:space="0" w:color="auto"/>
                    <w:left w:val="none" w:sz="0" w:space="0" w:color="auto"/>
                    <w:bottom w:val="none" w:sz="0" w:space="0" w:color="auto"/>
                    <w:right w:val="none" w:sz="0" w:space="0" w:color="auto"/>
                  </w:divBdr>
                  <w:divsChild>
                    <w:div w:id="13440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7457">
          <w:marLeft w:val="0"/>
          <w:marRight w:val="0"/>
          <w:marTop w:val="0"/>
          <w:marBottom w:val="0"/>
          <w:divBdr>
            <w:top w:val="none" w:sz="0" w:space="0" w:color="auto"/>
            <w:left w:val="none" w:sz="0" w:space="0" w:color="auto"/>
            <w:bottom w:val="none" w:sz="0" w:space="0" w:color="auto"/>
            <w:right w:val="none" w:sz="0" w:space="0" w:color="auto"/>
          </w:divBdr>
          <w:divsChild>
            <w:div w:id="246766310">
              <w:marLeft w:val="0"/>
              <w:marRight w:val="0"/>
              <w:marTop w:val="0"/>
              <w:marBottom w:val="0"/>
              <w:divBdr>
                <w:top w:val="none" w:sz="0" w:space="0" w:color="auto"/>
                <w:left w:val="none" w:sz="0" w:space="0" w:color="auto"/>
                <w:bottom w:val="none" w:sz="0" w:space="0" w:color="auto"/>
                <w:right w:val="none" w:sz="0" w:space="0" w:color="auto"/>
              </w:divBdr>
              <w:divsChild>
                <w:div w:id="938098659">
                  <w:marLeft w:val="0"/>
                  <w:marRight w:val="0"/>
                  <w:marTop w:val="0"/>
                  <w:marBottom w:val="0"/>
                  <w:divBdr>
                    <w:top w:val="none" w:sz="0" w:space="0" w:color="auto"/>
                    <w:left w:val="none" w:sz="0" w:space="0" w:color="auto"/>
                    <w:bottom w:val="none" w:sz="0" w:space="0" w:color="auto"/>
                    <w:right w:val="none" w:sz="0" w:space="0" w:color="auto"/>
                  </w:divBdr>
                  <w:divsChild>
                    <w:div w:id="21249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738944">
      <w:bodyDiv w:val="1"/>
      <w:marLeft w:val="0"/>
      <w:marRight w:val="0"/>
      <w:marTop w:val="0"/>
      <w:marBottom w:val="0"/>
      <w:divBdr>
        <w:top w:val="none" w:sz="0" w:space="0" w:color="auto"/>
        <w:left w:val="none" w:sz="0" w:space="0" w:color="auto"/>
        <w:bottom w:val="none" w:sz="0" w:space="0" w:color="auto"/>
        <w:right w:val="none" w:sz="0" w:space="0" w:color="auto"/>
      </w:divBdr>
    </w:div>
    <w:div w:id="417411621">
      <w:bodyDiv w:val="1"/>
      <w:marLeft w:val="0"/>
      <w:marRight w:val="0"/>
      <w:marTop w:val="0"/>
      <w:marBottom w:val="0"/>
      <w:divBdr>
        <w:top w:val="none" w:sz="0" w:space="0" w:color="auto"/>
        <w:left w:val="none" w:sz="0" w:space="0" w:color="auto"/>
        <w:bottom w:val="none" w:sz="0" w:space="0" w:color="auto"/>
        <w:right w:val="none" w:sz="0" w:space="0" w:color="auto"/>
      </w:divBdr>
      <w:divsChild>
        <w:div w:id="630674882">
          <w:marLeft w:val="0"/>
          <w:marRight w:val="0"/>
          <w:marTop w:val="0"/>
          <w:marBottom w:val="0"/>
          <w:divBdr>
            <w:top w:val="none" w:sz="0" w:space="0" w:color="auto"/>
            <w:left w:val="none" w:sz="0" w:space="0" w:color="auto"/>
            <w:bottom w:val="none" w:sz="0" w:space="0" w:color="auto"/>
            <w:right w:val="none" w:sz="0" w:space="0" w:color="auto"/>
          </w:divBdr>
        </w:div>
        <w:div w:id="287053936">
          <w:marLeft w:val="0"/>
          <w:marRight w:val="0"/>
          <w:marTop w:val="0"/>
          <w:marBottom w:val="0"/>
          <w:divBdr>
            <w:top w:val="none" w:sz="0" w:space="0" w:color="auto"/>
            <w:left w:val="none" w:sz="0" w:space="0" w:color="auto"/>
            <w:bottom w:val="none" w:sz="0" w:space="0" w:color="auto"/>
            <w:right w:val="none" w:sz="0" w:space="0" w:color="auto"/>
          </w:divBdr>
        </w:div>
        <w:div w:id="301622373">
          <w:marLeft w:val="0"/>
          <w:marRight w:val="0"/>
          <w:marTop w:val="0"/>
          <w:marBottom w:val="0"/>
          <w:divBdr>
            <w:top w:val="none" w:sz="0" w:space="0" w:color="auto"/>
            <w:left w:val="none" w:sz="0" w:space="0" w:color="auto"/>
            <w:bottom w:val="none" w:sz="0" w:space="0" w:color="auto"/>
            <w:right w:val="none" w:sz="0" w:space="0" w:color="auto"/>
          </w:divBdr>
        </w:div>
        <w:div w:id="498422699">
          <w:marLeft w:val="0"/>
          <w:marRight w:val="0"/>
          <w:marTop w:val="0"/>
          <w:marBottom w:val="0"/>
          <w:divBdr>
            <w:top w:val="none" w:sz="0" w:space="0" w:color="auto"/>
            <w:left w:val="none" w:sz="0" w:space="0" w:color="auto"/>
            <w:bottom w:val="none" w:sz="0" w:space="0" w:color="auto"/>
            <w:right w:val="none" w:sz="0" w:space="0" w:color="auto"/>
          </w:divBdr>
        </w:div>
        <w:div w:id="1679502118">
          <w:marLeft w:val="0"/>
          <w:marRight w:val="0"/>
          <w:marTop w:val="0"/>
          <w:marBottom w:val="0"/>
          <w:divBdr>
            <w:top w:val="none" w:sz="0" w:space="0" w:color="auto"/>
            <w:left w:val="none" w:sz="0" w:space="0" w:color="auto"/>
            <w:bottom w:val="none" w:sz="0" w:space="0" w:color="auto"/>
            <w:right w:val="none" w:sz="0" w:space="0" w:color="auto"/>
          </w:divBdr>
        </w:div>
        <w:div w:id="1614898185">
          <w:marLeft w:val="0"/>
          <w:marRight w:val="0"/>
          <w:marTop w:val="0"/>
          <w:marBottom w:val="0"/>
          <w:divBdr>
            <w:top w:val="none" w:sz="0" w:space="0" w:color="auto"/>
            <w:left w:val="none" w:sz="0" w:space="0" w:color="auto"/>
            <w:bottom w:val="none" w:sz="0" w:space="0" w:color="auto"/>
            <w:right w:val="none" w:sz="0" w:space="0" w:color="auto"/>
          </w:divBdr>
        </w:div>
        <w:div w:id="1369450321">
          <w:marLeft w:val="0"/>
          <w:marRight w:val="0"/>
          <w:marTop w:val="0"/>
          <w:marBottom w:val="0"/>
          <w:divBdr>
            <w:top w:val="none" w:sz="0" w:space="0" w:color="auto"/>
            <w:left w:val="none" w:sz="0" w:space="0" w:color="auto"/>
            <w:bottom w:val="none" w:sz="0" w:space="0" w:color="auto"/>
            <w:right w:val="none" w:sz="0" w:space="0" w:color="auto"/>
          </w:divBdr>
        </w:div>
        <w:div w:id="1606115065">
          <w:marLeft w:val="0"/>
          <w:marRight w:val="0"/>
          <w:marTop w:val="0"/>
          <w:marBottom w:val="0"/>
          <w:divBdr>
            <w:top w:val="none" w:sz="0" w:space="0" w:color="auto"/>
            <w:left w:val="none" w:sz="0" w:space="0" w:color="auto"/>
            <w:bottom w:val="none" w:sz="0" w:space="0" w:color="auto"/>
            <w:right w:val="none" w:sz="0" w:space="0" w:color="auto"/>
          </w:divBdr>
        </w:div>
      </w:divsChild>
    </w:div>
    <w:div w:id="427654550">
      <w:bodyDiv w:val="1"/>
      <w:marLeft w:val="0"/>
      <w:marRight w:val="0"/>
      <w:marTop w:val="0"/>
      <w:marBottom w:val="0"/>
      <w:divBdr>
        <w:top w:val="none" w:sz="0" w:space="0" w:color="auto"/>
        <w:left w:val="none" w:sz="0" w:space="0" w:color="auto"/>
        <w:bottom w:val="none" w:sz="0" w:space="0" w:color="auto"/>
        <w:right w:val="none" w:sz="0" w:space="0" w:color="auto"/>
      </w:divBdr>
    </w:div>
    <w:div w:id="459493187">
      <w:bodyDiv w:val="1"/>
      <w:marLeft w:val="0"/>
      <w:marRight w:val="0"/>
      <w:marTop w:val="0"/>
      <w:marBottom w:val="0"/>
      <w:divBdr>
        <w:top w:val="none" w:sz="0" w:space="0" w:color="auto"/>
        <w:left w:val="none" w:sz="0" w:space="0" w:color="auto"/>
        <w:bottom w:val="none" w:sz="0" w:space="0" w:color="auto"/>
        <w:right w:val="none" w:sz="0" w:space="0" w:color="auto"/>
      </w:divBdr>
    </w:div>
    <w:div w:id="511653474">
      <w:bodyDiv w:val="1"/>
      <w:marLeft w:val="0"/>
      <w:marRight w:val="0"/>
      <w:marTop w:val="0"/>
      <w:marBottom w:val="0"/>
      <w:divBdr>
        <w:top w:val="none" w:sz="0" w:space="0" w:color="auto"/>
        <w:left w:val="none" w:sz="0" w:space="0" w:color="auto"/>
        <w:bottom w:val="none" w:sz="0" w:space="0" w:color="auto"/>
        <w:right w:val="none" w:sz="0" w:space="0" w:color="auto"/>
      </w:divBdr>
    </w:div>
    <w:div w:id="519856557">
      <w:bodyDiv w:val="1"/>
      <w:marLeft w:val="0"/>
      <w:marRight w:val="0"/>
      <w:marTop w:val="0"/>
      <w:marBottom w:val="0"/>
      <w:divBdr>
        <w:top w:val="none" w:sz="0" w:space="0" w:color="auto"/>
        <w:left w:val="none" w:sz="0" w:space="0" w:color="auto"/>
        <w:bottom w:val="none" w:sz="0" w:space="0" w:color="auto"/>
        <w:right w:val="none" w:sz="0" w:space="0" w:color="auto"/>
      </w:divBdr>
      <w:divsChild>
        <w:div w:id="1433092151">
          <w:marLeft w:val="0"/>
          <w:marRight w:val="0"/>
          <w:marTop w:val="0"/>
          <w:marBottom w:val="0"/>
          <w:divBdr>
            <w:top w:val="none" w:sz="0" w:space="0" w:color="auto"/>
            <w:left w:val="none" w:sz="0" w:space="0" w:color="auto"/>
            <w:bottom w:val="none" w:sz="0" w:space="0" w:color="auto"/>
            <w:right w:val="none" w:sz="0" w:space="0" w:color="auto"/>
          </w:divBdr>
          <w:divsChild>
            <w:div w:id="75396220">
              <w:marLeft w:val="0"/>
              <w:marRight w:val="0"/>
              <w:marTop w:val="0"/>
              <w:marBottom w:val="0"/>
              <w:divBdr>
                <w:top w:val="none" w:sz="0" w:space="0" w:color="auto"/>
                <w:left w:val="none" w:sz="0" w:space="0" w:color="auto"/>
                <w:bottom w:val="none" w:sz="0" w:space="0" w:color="auto"/>
                <w:right w:val="none" w:sz="0" w:space="0" w:color="auto"/>
              </w:divBdr>
              <w:divsChild>
                <w:div w:id="1674644524">
                  <w:marLeft w:val="0"/>
                  <w:marRight w:val="0"/>
                  <w:marTop w:val="0"/>
                  <w:marBottom w:val="0"/>
                  <w:divBdr>
                    <w:top w:val="none" w:sz="0" w:space="0" w:color="auto"/>
                    <w:left w:val="none" w:sz="0" w:space="0" w:color="auto"/>
                    <w:bottom w:val="none" w:sz="0" w:space="0" w:color="auto"/>
                    <w:right w:val="none" w:sz="0" w:space="0" w:color="auto"/>
                  </w:divBdr>
                  <w:divsChild>
                    <w:div w:id="10062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858714">
          <w:marLeft w:val="0"/>
          <w:marRight w:val="0"/>
          <w:marTop w:val="0"/>
          <w:marBottom w:val="0"/>
          <w:divBdr>
            <w:top w:val="none" w:sz="0" w:space="0" w:color="auto"/>
            <w:left w:val="none" w:sz="0" w:space="0" w:color="auto"/>
            <w:bottom w:val="none" w:sz="0" w:space="0" w:color="auto"/>
            <w:right w:val="none" w:sz="0" w:space="0" w:color="auto"/>
          </w:divBdr>
          <w:divsChild>
            <w:div w:id="299119366">
              <w:marLeft w:val="0"/>
              <w:marRight w:val="0"/>
              <w:marTop w:val="0"/>
              <w:marBottom w:val="0"/>
              <w:divBdr>
                <w:top w:val="none" w:sz="0" w:space="0" w:color="auto"/>
                <w:left w:val="none" w:sz="0" w:space="0" w:color="auto"/>
                <w:bottom w:val="none" w:sz="0" w:space="0" w:color="auto"/>
                <w:right w:val="none" w:sz="0" w:space="0" w:color="auto"/>
              </w:divBdr>
              <w:divsChild>
                <w:div w:id="307176271">
                  <w:marLeft w:val="0"/>
                  <w:marRight w:val="0"/>
                  <w:marTop w:val="0"/>
                  <w:marBottom w:val="0"/>
                  <w:divBdr>
                    <w:top w:val="none" w:sz="0" w:space="0" w:color="auto"/>
                    <w:left w:val="none" w:sz="0" w:space="0" w:color="auto"/>
                    <w:bottom w:val="none" w:sz="0" w:space="0" w:color="auto"/>
                    <w:right w:val="none" w:sz="0" w:space="0" w:color="auto"/>
                  </w:divBdr>
                  <w:divsChild>
                    <w:div w:id="6990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6210">
      <w:bodyDiv w:val="1"/>
      <w:marLeft w:val="0"/>
      <w:marRight w:val="0"/>
      <w:marTop w:val="0"/>
      <w:marBottom w:val="0"/>
      <w:divBdr>
        <w:top w:val="none" w:sz="0" w:space="0" w:color="auto"/>
        <w:left w:val="none" w:sz="0" w:space="0" w:color="auto"/>
        <w:bottom w:val="none" w:sz="0" w:space="0" w:color="auto"/>
        <w:right w:val="none" w:sz="0" w:space="0" w:color="auto"/>
      </w:divBdr>
    </w:div>
    <w:div w:id="557938675">
      <w:bodyDiv w:val="1"/>
      <w:marLeft w:val="0"/>
      <w:marRight w:val="0"/>
      <w:marTop w:val="0"/>
      <w:marBottom w:val="0"/>
      <w:divBdr>
        <w:top w:val="none" w:sz="0" w:space="0" w:color="auto"/>
        <w:left w:val="none" w:sz="0" w:space="0" w:color="auto"/>
        <w:bottom w:val="none" w:sz="0" w:space="0" w:color="auto"/>
        <w:right w:val="none" w:sz="0" w:space="0" w:color="auto"/>
      </w:divBdr>
    </w:div>
    <w:div w:id="605888664">
      <w:bodyDiv w:val="1"/>
      <w:marLeft w:val="0"/>
      <w:marRight w:val="0"/>
      <w:marTop w:val="0"/>
      <w:marBottom w:val="0"/>
      <w:divBdr>
        <w:top w:val="none" w:sz="0" w:space="0" w:color="auto"/>
        <w:left w:val="none" w:sz="0" w:space="0" w:color="auto"/>
        <w:bottom w:val="none" w:sz="0" w:space="0" w:color="auto"/>
        <w:right w:val="none" w:sz="0" w:space="0" w:color="auto"/>
      </w:divBdr>
    </w:div>
    <w:div w:id="615873371">
      <w:bodyDiv w:val="1"/>
      <w:marLeft w:val="0"/>
      <w:marRight w:val="0"/>
      <w:marTop w:val="0"/>
      <w:marBottom w:val="0"/>
      <w:divBdr>
        <w:top w:val="none" w:sz="0" w:space="0" w:color="auto"/>
        <w:left w:val="none" w:sz="0" w:space="0" w:color="auto"/>
        <w:bottom w:val="none" w:sz="0" w:space="0" w:color="auto"/>
        <w:right w:val="none" w:sz="0" w:space="0" w:color="auto"/>
      </w:divBdr>
      <w:divsChild>
        <w:div w:id="801537189">
          <w:marLeft w:val="0"/>
          <w:marRight w:val="0"/>
          <w:marTop w:val="0"/>
          <w:marBottom w:val="0"/>
          <w:divBdr>
            <w:top w:val="none" w:sz="0" w:space="0" w:color="auto"/>
            <w:left w:val="none" w:sz="0" w:space="0" w:color="auto"/>
            <w:bottom w:val="none" w:sz="0" w:space="0" w:color="auto"/>
            <w:right w:val="none" w:sz="0" w:space="0" w:color="auto"/>
          </w:divBdr>
          <w:divsChild>
            <w:div w:id="1738169388">
              <w:marLeft w:val="0"/>
              <w:marRight w:val="0"/>
              <w:marTop w:val="0"/>
              <w:marBottom w:val="0"/>
              <w:divBdr>
                <w:top w:val="none" w:sz="0" w:space="0" w:color="auto"/>
                <w:left w:val="none" w:sz="0" w:space="0" w:color="auto"/>
                <w:bottom w:val="none" w:sz="0" w:space="0" w:color="auto"/>
                <w:right w:val="none" w:sz="0" w:space="0" w:color="auto"/>
              </w:divBdr>
            </w:div>
            <w:div w:id="711272832">
              <w:marLeft w:val="0"/>
              <w:marRight w:val="0"/>
              <w:marTop w:val="0"/>
              <w:marBottom w:val="0"/>
              <w:divBdr>
                <w:top w:val="none" w:sz="0" w:space="0" w:color="auto"/>
                <w:left w:val="none" w:sz="0" w:space="0" w:color="auto"/>
                <w:bottom w:val="none" w:sz="0" w:space="0" w:color="auto"/>
                <w:right w:val="none" w:sz="0" w:space="0" w:color="auto"/>
              </w:divBdr>
              <w:divsChild>
                <w:div w:id="156842589">
                  <w:marLeft w:val="0"/>
                  <w:marRight w:val="0"/>
                  <w:marTop w:val="0"/>
                  <w:marBottom w:val="0"/>
                  <w:divBdr>
                    <w:top w:val="none" w:sz="0" w:space="0" w:color="auto"/>
                    <w:left w:val="none" w:sz="0" w:space="0" w:color="auto"/>
                    <w:bottom w:val="none" w:sz="0" w:space="0" w:color="auto"/>
                    <w:right w:val="none" w:sz="0" w:space="0" w:color="auto"/>
                  </w:divBdr>
                  <w:divsChild>
                    <w:div w:id="39354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0039">
      <w:bodyDiv w:val="1"/>
      <w:marLeft w:val="0"/>
      <w:marRight w:val="0"/>
      <w:marTop w:val="0"/>
      <w:marBottom w:val="0"/>
      <w:divBdr>
        <w:top w:val="none" w:sz="0" w:space="0" w:color="auto"/>
        <w:left w:val="none" w:sz="0" w:space="0" w:color="auto"/>
        <w:bottom w:val="none" w:sz="0" w:space="0" w:color="auto"/>
        <w:right w:val="none" w:sz="0" w:space="0" w:color="auto"/>
      </w:divBdr>
    </w:div>
    <w:div w:id="632365576">
      <w:bodyDiv w:val="1"/>
      <w:marLeft w:val="0"/>
      <w:marRight w:val="0"/>
      <w:marTop w:val="0"/>
      <w:marBottom w:val="0"/>
      <w:divBdr>
        <w:top w:val="none" w:sz="0" w:space="0" w:color="auto"/>
        <w:left w:val="none" w:sz="0" w:space="0" w:color="auto"/>
        <w:bottom w:val="none" w:sz="0" w:space="0" w:color="auto"/>
        <w:right w:val="none" w:sz="0" w:space="0" w:color="auto"/>
      </w:divBdr>
    </w:div>
    <w:div w:id="634338722">
      <w:bodyDiv w:val="1"/>
      <w:marLeft w:val="0"/>
      <w:marRight w:val="0"/>
      <w:marTop w:val="0"/>
      <w:marBottom w:val="0"/>
      <w:divBdr>
        <w:top w:val="none" w:sz="0" w:space="0" w:color="auto"/>
        <w:left w:val="none" w:sz="0" w:space="0" w:color="auto"/>
        <w:bottom w:val="none" w:sz="0" w:space="0" w:color="auto"/>
        <w:right w:val="none" w:sz="0" w:space="0" w:color="auto"/>
      </w:divBdr>
    </w:div>
    <w:div w:id="675495451">
      <w:bodyDiv w:val="1"/>
      <w:marLeft w:val="0"/>
      <w:marRight w:val="0"/>
      <w:marTop w:val="0"/>
      <w:marBottom w:val="0"/>
      <w:divBdr>
        <w:top w:val="none" w:sz="0" w:space="0" w:color="auto"/>
        <w:left w:val="none" w:sz="0" w:space="0" w:color="auto"/>
        <w:bottom w:val="none" w:sz="0" w:space="0" w:color="auto"/>
        <w:right w:val="none" w:sz="0" w:space="0" w:color="auto"/>
      </w:divBdr>
    </w:div>
    <w:div w:id="690229030">
      <w:bodyDiv w:val="1"/>
      <w:marLeft w:val="0"/>
      <w:marRight w:val="0"/>
      <w:marTop w:val="0"/>
      <w:marBottom w:val="0"/>
      <w:divBdr>
        <w:top w:val="none" w:sz="0" w:space="0" w:color="auto"/>
        <w:left w:val="none" w:sz="0" w:space="0" w:color="auto"/>
        <w:bottom w:val="none" w:sz="0" w:space="0" w:color="auto"/>
        <w:right w:val="none" w:sz="0" w:space="0" w:color="auto"/>
      </w:divBdr>
    </w:div>
    <w:div w:id="829760955">
      <w:bodyDiv w:val="1"/>
      <w:marLeft w:val="0"/>
      <w:marRight w:val="0"/>
      <w:marTop w:val="0"/>
      <w:marBottom w:val="0"/>
      <w:divBdr>
        <w:top w:val="none" w:sz="0" w:space="0" w:color="auto"/>
        <w:left w:val="none" w:sz="0" w:space="0" w:color="auto"/>
        <w:bottom w:val="none" w:sz="0" w:space="0" w:color="auto"/>
        <w:right w:val="none" w:sz="0" w:space="0" w:color="auto"/>
      </w:divBdr>
    </w:div>
    <w:div w:id="852888112">
      <w:bodyDiv w:val="1"/>
      <w:marLeft w:val="0"/>
      <w:marRight w:val="0"/>
      <w:marTop w:val="0"/>
      <w:marBottom w:val="0"/>
      <w:divBdr>
        <w:top w:val="none" w:sz="0" w:space="0" w:color="auto"/>
        <w:left w:val="none" w:sz="0" w:space="0" w:color="auto"/>
        <w:bottom w:val="none" w:sz="0" w:space="0" w:color="auto"/>
        <w:right w:val="none" w:sz="0" w:space="0" w:color="auto"/>
      </w:divBdr>
      <w:divsChild>
        <w:div w:id="1991907129">
          <w:marLeft w:val="0"/>
          <w:marRight w:val="0"/>
          <w:marTop w:val="0"/>
          <w:marBottom w:val="0"/>
          <w:divBdr>
            <w:top w:val="none" w:sz="0" w:space="0" w:color="auto"/>
            <w:left w:val="none" w:sz="0" w:space="0" w:color="auto"/>
            <w:bottom w:val="none" w:sz="0" w:space="0" w:color="auto"/>
            <w:right w:val="none" w:sz="0" w:space="0" w:color="auto"/>
          </w:divBdr>
          <w:divsChild>
            <w:div w:id="883634339">
              <w:marLeft w:val="0"/>
              <w:marRight w:val="0"/>
              <w:marTop w:val="0"/>
              <w:marBottom w:val="0"/>
              <w:divBdr>
                <w:top w:val="none" w:sz="0" w:space="0" w:color="auto"/>
                <w:left w:val="none" w:sz="0" w:space="0" w:color="auto"/>
                <w:bottom w:val="none" w:sz="0" w:space="0" w:color="auto"/>
                <w:right w:val="none" w:sz="0" w:space="0" w:color="auto"/>
              </w:divBdr>
              <w:divsChild>
                <w:div w:id="968439269">
                  <w:marLeft w:val="0"/>
                  <w:marRight w:val="0"/>
                  <w:marTop w:val="0"/>
                  <w:marBottom w:val="0"/>
                  <w:divBdr>
                    <w:top w:val="none" w:sz="0" w:space="0" w:color="auto"/>
                    <w:left w:val="none" w:sz="0" w:space="0" w:color="auto"/>
                    <w:bottom w:val="none" w:sz="0" w:space="0" w:color="auto"/>
                    <w:right w:val="none" w:sz="0" w:space="0" w:color="auto"/>
                  </w:divBdr>
                  <w:divsChild>
                    <w:div w:id="5953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78965">
          <w:marLeft w:val="0"/>
          <w:marRight w:val="0"/>
          <w:marTop w:val="0"/>
          <w:marBottom w:val="0"/>
          <w:divBdr>
            <w:top w:val="none" w:sz="0" w:space="0" w:color="auto"/>
            <w:left w:val="none" w:sz="0" w:space="0" w:color="auto"/>
            <w:bottom w:val="none" w:sz="0" w:space="0" w:color="auto"/>
            <w:right w:val="none" w:sz="0" w:space="0" w:color="auto"/>
          </w:divBdr>
          <w:divsChild>
            <w:div w:id="553126618">
              <w:marLeft w:val="0"/>
              <w:marRight w:val="0"/>
              <w:marTop w:val="0"/>
              <w:marBottom w:val="0"/>
              <w:divBdr>
                <w:top w:val="none" w:sz="0" w:space="0" w:color="auto"/>
                <w:left w:val="none" w:sz="0" w:space="0" w:color="auto"/>
                <w:bottom w:val="none" w:sz="0" w:space="0" w:color="auto"/>
                <w:right w:val="none" w:sz="0" w:space="0" w:color="auto"/>
              </w:divBdr>
              <w:divsChild>
                <w:div w:id="1686205762">
                  <w:marLeft w:val="0"/>
                  <w:marRight w:val="0"/>
                  <w:marTop w:val="0"/>
                  <w:marBottom w:val="0"/>
                  <w:divBdr>
                    <w:top w:val="none" w:sz="0" w:space="0" w:color="auto"/>
                    <w:left w:val="none" w:sz="0" w:space="0" w:color="auto"/>
                    <w:bottom w:val="none" w:sz="0" w:space="0" w:color="auto"/>
                    <w:right w:val="none" w:sz="0" w:space="0" w:color="auto"/>
                  </w:divBdr>
                  <w:divsChild>
                    <w:div w:id="2056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92347">
      <w:bodyDiv w:val="1"/>
      <w:marLeft w:val="0"/>
      <w:marRight w:val="0"/>
      <w:marTop w:val="0"/>
      <w:marBottom w:val="0"/>
      <w:divBdr>
        <w:top w:val="none" w:sz="0" w:space="0" w:color="auto"/>
        <w:left w:val="none" w:sz="0" w:space="0" w:color="auto"/>
        <w:bottom w:val="none" w:sz="0" w:space="0" w:color="auto"/>
        <w:right w:val="none" w:sz="0" w:space="0" w:color="auto"/>
      </w:divBdr>
    </w:div>
    <w:div w:id="892499030">
      <w:bodyDiv w:val="1"/>
      <w:marLeft w:val="0"/>
      <w:marRight w:val="0"/>
      <w:marTop w:val="0"/>
      <w:marBottom w:val="0"/>
      <w:divBdr>
        <w:top w:val="none" w:sz="0" w:space="0" w:color="auto"/>
        <w:left w:val="none" w:sz="0" w:space="0" w:color="auto"/>
        <w:bottom w:val="none" w:sz="0" w:space="0" w:color="auto"/>
        <w:right w:val="none" w:sz="0" w:space="0" w:color="auto"/>
      </w:divBdr>
    </w:div>
    <w:div w:id="919752463">
      <w:bodyDiv w:val="1"/>
      <w:marLeft w:val="0"/>
      <w:marRight w:val="0"/>
      <w:marTop w:val="0"/>
      <w:marBottom w:val="0"/>
      <w:divBdr>
        <w:top w:val="none" w:sz="0" w:space="0" w:color="auto"/>
        <w:left w:val="none" w:sz="0" w:space="0" w:color="auto"/>
        <w:bottom w:val="none" w:sz="0" w:space="0" w:color="auto"/>
        <w:right w:val="none" w:sz="0" w:space="0" w:color="auto"/>
      </w:divBdr>
    </w:div>
    <w:div w:id="983698111">
      <w:bodyDiv w:val="1"/>
      <w:marLeft w:val="0"/>
      <w:marRight w:val="0"/>
      <w:marTop w:val="0"/>
      <w:marBottom w:val="0"/>
      <w:divBdr>
        <w:top w:val="none" w:sz="0" w:space="0" w:color="auto"/>
        <w:left w:val="none" w:sz="0" w:space="0" w:color="auto"/>
        <w:bottom w:val="none" w:sz="0" w:space="0" w:color="auto"/>
        <w:right w:val="none" w:sz="0" w:space="0" w:color="auto"/>
      </w:divBdr>
      <w:divsChild>
        <w:div w:id="1532064595">
          <w:marLeft w:val="0"/>
          <w:marRight w:val="0"/>
          <w:marTop w:val="0"/>
          <w:marBottom w:val="0"/>
          <w:divBdr>
            <w:top w:val="none" w:sz="0" w:space="0" w:color="auto"/>
            <w:left w:val="none" w:sz="0" w:space="0" w:color="auto"/>
            <w:bottom w:val="none" w:sz="0" w:space="0" w:color="auto"/>
            <w:right w:val="none" w:sz="0" w:space="0" w:color="auto"/>
          </w:divBdr>
          <w:divsChild>
            <w:div w:id="1456559583">
              <w:marLeft w:val="0"/>
              <w:marRight w:val="0"/>
              <w:marTop w:val="0"/>
              <w:marBottom w:val="0"/>
              <w:divBdr>
                <w:top w:val="none" w:sz="0" w:space="0" w:color="auto"/>
                <w:left w:val="none" w:sz="0" w:space="0" w:color="auto"/>
                <w:bottom w:val="none" w:sz="0" w:space="0" w:color="auto"/>
                <w:right w:val="none" w:sz="0" w:space="0" w:color="auto"/>
              </w:divBdr>
              <w:divsChild>
                <w:div w:id="121657919">
                  <w:marLeft w:val="0"/>
                  <w:marRight w:val="0"/>
                  <w:marTop w:val="0"/>
                  <w:marBottom w:val="0"/>
                  <w:divBdr>
                    <w:top w:val="none" w:sz="0" w:space="0" w:color="auto"/>
                    <w:left w:val="none" w:sz="0" w:space="0" w:color="auto"/>
                    <w:bottom w:val="none" w:sz="0" w:space="0" w:color="auto"/>
                    <w:right w:val="none" w:sz="0" w:space="0" w:color="auto"/>
                  </w:divBdr>
                  <w:divsChild>
                    <w:div w:id="12901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813110">
          <w:marLeft w:val="0"/>
          <w:marRight w:val="0"/>
          <w:marTop w:val="0"/>
          <w:marBottom w:val="0"/>
          <w:divBdr>
            <w:top w:val="none" w:sz="0" w:space="0" w:color="auto"/>
            <w:left w:val="none" w:sz="0" w:space="0" w:color="auto"/>
            <w:bottom w:val="none" w:sz="0" w:space="0" w:color="auto"/>
            <w:right w:val="none" w:sz="0" w:space="0" w:color="auto"/>
          </w:divBdr>
          <w:divsChild>
            <w:div w:id="611210031">
              <w:marLeft w:val="0"/>
              <w:marRight w:val="0"/>
              <w:marTop w:val="0"/>
              <w:marBottom w:val="0"/>
              <w:divBdr>
                <w:top w:val="none" w:sz="0" w:space="0" w:color="auto"/>
                <w:left w:val="none" w:sz="0" w:space="0" w:color="auto"/>
                <w:bottom w:val="none" w:sz="0" w:space="0" w:color="auto"/>
                <w:right w:val="none" w:sz="0" w:space="0" w:color="auto"/>
              </w:divBdr>
              <w:divsChild>
                <w:div w:id="2008286559">
                  <w:marLeft w:val="0"/>
                  <w:marRight w:val="0"/>
                  <w:marTop w:val="0"/>
                  <w:marBottom w:val="0"/>
                  <w:divBdr>
                    <w:top w:val="none" w:sz="0" w:space="0" w:color="auto"/>
                    <w:left w:val="none" w:sz="0" w:space="0" w:color="auto"/>
                    <w:bottom w:val="none" w:sz="0" w:space="0" w:color="auto"/>
                    <w:right w:val="none" w:sz="0" w:space="0" w:color="auto"/>
                  </w:divBdr>
                  <w:divsChild>
                    <w:div w:id="17671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510150">
      <w:bodyDiv w:val="1"/>
      <w:marLeft w:val="0"/>
      <w:marRight w:val="0"/>
      <w:marTop w:val="0"/>
      <w:marBottom w:val="0"/>
      <w:divBdr>
        <w:top w:val="none" w:sz="0" w:space="0" w:color="auto"/>
        <w:left w:val="none" w:sz="0" w:space="0" w:color="auto"/>
        <w:bottom w:val="none" w:sz="0" w:space="0" w:color="auto"/>
        <w:right w:val="none" w:sz="0" w:space="0" w:color="auto"/>
      </w:divBdr>
    </w:div>
    <w:div w:id="1043561648">
      <w:bodyDiv w:val="1"/>
      <w:marLeft w:val="0"/>
      <w:marRight w:val="0"/>
      <w:marTop w:val="0"/>
      <w:marBottom w:val="0"/>
      <w:divBdr>
        <w:top w:val="none" w:sz="0" w:space="0" w:color="auto"/>
        <w:left w:val="none" w:sz="0" w:space="0" w:color="auto"/>
        <w:bottom w:val="none" w:sz="0" w:space="0" w:color="auto"/>
        <w:right w:val="none" w:sz="0" w:space="0" w:color="auto"/>
      </w:divBdr>
    </w:div>
    <w:div w:id="1047681091">
      <w:bodyDiv w:val="1"/>
      <w:marLeft w:val="0"/>
      <w:marRight w:val="0"/>
      <w:marTop w:val="0"/>
      <w:marBottom w:val="0"/>
      <w:divBdr>
        <w:top w:val="none" w:sz="0" w:space="0" w:color="auto"/>
        <w:left w:val="none" w:sz="0" w:space="0" w:color="auto"/>
        <w:bottom w:val="none" w:sz="0" w:space="0" w:color="auto"/>
        <w:right w:val="none" w:sz="0" w:space="0" w:color="auto"/>
      </w:divBdr>
    </w:div>
    <w:div w:id="1051999160">
      <w:bodyDiv w:val="1"/>
      <w:marLeft w:val="0"/>
      <w:marRight w:val="0"/>
      <w:marTop w:val="0"/>
      <w:marBottom w:val="0"/>
      <w:divBdr>
        <w:top w:val="none" w:sz="0" w:space="0" w:color="auto"/>
        <w:left w:val="none" w:sz="0" w:space="0" w:color="auto"/>
        <w:bottom w:val="none" w:sz="0" w:space="0" w:color="auto"/>
        <w:right w:val="none" w:sz="0" w:space="0" w:color="auto"/>
      </w:divBdr>
    </w:div>
    <w:div w:id="1072386979">
      <w:bodyDiv w:val="1"/>
      <w:marLeft w:val="0"/>
      <w:marRight w:val="0"/>
      <w:marTop w:val="0"/>
      <w:marBottom w:val="0"/>
      <w:divBdr>
        <w:top w:val="none" w:sz="0" w:space="0" w:color="auto"/>
        <w:left w:val="none" w:sz="0" w:space="0" w:color="auto"/>
        <w:bottom w:val="none" w:sz="0" w:space="0" w:color="auto"/>
        <w:right w:val="none" w:sz="0" w:space="0" w:color="auto"/>
      </w:divBdr>
    </w:div>
    <w:div w:id="1084843543">
      <w:bodyDiv w:val="1"/>
      <w:marLeft w:val="0"/>
      <w:marRight w:val="0"/>
      <w:marTop w:val="0"/>
      <w:marBottom w:val="0"/>
      <w:divBdr>
        <w:top w:val="none" w:sz="0" w:space="0" w:color="auto"/>
        <w:left w:val="none" w:sz="0" w:space="0" w:color="auto"/>
        <w:bottom w:val="none" w:sz="0" w:space="0" w:color="auto"/>
        <w:right w:val="none" w:sz="0" w:space="0" w:color="auto"/>
      </w:divBdr>
    </w:div>
    <w:div w:id="1103914710">
      <w:bodyDiv w:val="1"/>
      <w:marLeft w:val="0"/>
      <w:marRight w:val="0"/>
      <w:marTop w:val="0"/>
      <w:marBottom w:val="0"/>
      <w:divBdr>
        <w:top w:val="none" w:sz="0" w:space="0" w:color="auto"/>
        <w:left w:val="none" w:sz="0" w:space="0" w:color="auto"/>
        <w:bottom w:val="none" w:sz="0" w:space="0" w:color="auto"/>
        <w:right w:val="none" w:sz="0" w:space="0" w:color="auto"/>
      </w:divBdr>
    </w:div>
    <w:div w:id="1124274955">
      <w:bodyDiv w:val="1"/>
      <w:marLeft w:val="0"/>
      <w:marRight w:val="0"/>
      <w:marTop w:val="0"/>
      <w:marBottom w:val="0"/>
      <w:divBdr>
        <w:top w:val="none" w:sz="0" w:space="0" w:color="auto"/>
        <w:left w:val="none" w:sz="0" w:space="0" w:color="auto"/>
        <w:bottom w:val="none" w:sz="0" w:space="0" w:color="auto"/>
        <w:right w:val="none" w:sz="0" w:space="0" w:color="auto"/>
      </w:divBdr>
    </w:div>
    <w:div w:id="1130510456">
      <w:bodyDiv w:val="1"/>
      <w:marLeft w:val="0"/>
      <w:marRight w:val="0"/>
      <w:marTop w:val="0"/>
      <w:marBottom w:val="0"/>
      <w:divBdr>
        <w:top w:val="none" w:sz="0" w:space="0" w:color="auto"/>
        <w:left w:val="none" w:sz="0" w:space="0" w:color="auto"/>
        <w:bottom w:val="none" w:sz="0" w:space="0" w:color="auto"/>
        <w:right w:val="none" w:sz="0" w:space="0" w:color="auto"/>
      </w:divBdr>
    </w:div>
    <w:div w:id="1177499621">
      <w:bodyDiv w:val="1"/>
      <w:marLeft w:val="0"/>
      <w:marRight w:val="0"/>
      <w:marTop w:val="0"/>
      <w:marBottom w:val="0"/>
      <w:divBdr>
        <w:top w:val="none" w:sz="0" w:space="0" w:color="auto"/>
        <w:left w:val="none" w:sz="0" w:space="0" w:color="auto"/>
        <w:bottom w:val="none" w:sz="0" w:space="0" w:color="auto"/>
        <w:right w:val="none" w:sz="0" w:space="0" w:color="auto"/>
      </w:divBdr>
    </w:div>
    <w:div w:id="1216547537">
      <w:bodyDiv w:val="1"/>
      <w:marLeft w:val="0"/>
      <w:marRight w:val="0"/>
      <w:marTop w:val="0"/>
      <w:marBottom w:val="0"/>
      <w:divBdr>
        <w:top w:val="none" w:sz="0" w:space="0" w:color="auto"/>
        <w:left w:val="none" w:sz="0" w:space="0" w:color="auto"/>
        <w:bottom w:val="none" w:sz="0" w:space="0" w:color="auto"/>
        <w:right w:val="none" w:sz="0" w:space="0" w:color="auto"/>
      </w:divBdr>
    </w:div>
    <w:div w:id="1231964546">
      <w:bodyDiv w:val="1"/>
      <w:marLeft w:val="0"/>
      <w:marRight w:val="0"/>
      <w:marTop w:val="0"/>
      <w:marBottom w:val="0"/>
      <w:divBdr>
        <w:top w:val="none" w:sz="0" w:space="0" w:color="auto"/>
        <w:left w:val="none" w:sz="0" w:space="0" w:color="auto"/>
        <w:bottom w:val="none" w:sz="0" w:space="0" w:color="auto"/>
        <w:right w:val="none" w:sz="0" w:space="0" w:color="auto"/>
      </w:divBdr>
    </w:div>
    <w:div w:id="1247308010">
      <w:bodyDiv w:val="1"/>
      <w:marLeft w:val="0"/>
      <w:marRight w:val="0"/>
      <w:marTop w:val="0"/>
      <w:marBottom w:val="0"/>
      <w:divBdr>
        <w:top w:val="none" w:sz="0" w:space="0" w:color="auto"/>
        <w:left w:val="none" w:sz="0" w:space="0" w:color="auto"/>
        <w:bottom w:val="none" w:sz="0" w:space="0" w:color="auto"/>
        <w:right w:val="none" w:sz="0" w:space="0" w:color="auto"/>
      </w:divBdr>
    </w:div>
    <w:div w:id="1258515220">
      <w:bodyDiv w:val="1"/>
      <w:marLeft w:val="0"/>
      <w:marRight w:val="0"/>
      <w:marTop w:val="0"/>
      <w:marBottom w:val="0"/>
      <w:divBdr>
        <w:top w:val="none" w:sz="0" w:space="0" w:color="auto"/>
        <w:left w:val="none" w:sz="0" w:space="0" w:color="auto"/>
        <w:bottom w:val="none" w:sz="0" w:space="0" w:color="auto"/>
        <w:right w:val="none" w:sz="0" w:space="0" w:color="auto"/>
      </w:divBdr>
    </w:div>
    <w:div w:id="1273436525">
      <w:bodyDiv w:val="1"/>
      <w:marLeft w:val="0"/>
      <w:marRight w:val="0"/>
      <w:marTop w:val="0"/>
      <w:marBottom w:val="0"/>
      <w:divBdr>
        <w:top w:val="none" w:sz="0" w:space="0" w:color="auto"/>
        <w:left w:val="none" w:sz="0" w:space="0" w:color="auto"/>
        <w:bottom w:val="none" w:sz="0" w:space="0" w:color="auto"/>
        <w:right w:val="none" w:sz="0" w:space="0" w:color="auto"/>
      </w:divBdr>
    </w:div>
    <w:div w:id="1276525733">
      <w:bodyDiv w:val="1"/>
      <w:marLeft w:val="0"/>
      <w:marRight w:val="0"/>
      <w:marTop w:val="0"/>
      <w:marBottom w:val="0"/>
      <w:divBdr>
        <w:top w:val="none" w:sz="0" w:space="0" w:color="auto"/>
        <w:left w:val="none" w:sz="0" w:space="0" w:color="auto"/>
        <w:bottom w:val="none" w:sz="0" w:space="0" w:color="auto"/>
        <w:right w:val="none" w:sz="0" w:space="0" w:color="auto"/>
      </w:divBdr>
    </w:div>
    <w:div w:id="1280528455">
      <w:bodyDiv w:val="1"/>
      <w:marLeft w:val="0"/>
      <w:marRight w:val="0"/>
      <w:marTop w:val="0"/>
      <w:marBottom w:val="0"/>
      <w:divBdr>
        <w:top w:val="none" w:sz="0" w:space="0" w:color="auto"/>
        <w:left w:val="none" w:sz="0" w:space="0" w:color="auto"/>
        <w:bottom w:val="none" w:sz="0" w:space="0" w:color="auto"/>
        <w:right w:val="none" w:sz="0" w:space="0" w:color="auto"/>
      </w:divBdr>
      <w:divsChild>
        <w:div w:id="932131058">
          <w:marLeft w:val="0"/>
          <w:marRight w:val="0"/>
          <w:marTop w:val="0"/>
          <w:marBottom w:val="0"/>
          <w:divBdr>
            <w:top w:val="none" w:sz="0" w:space="0" w:color="auto"/>
            <w:left w:val="none" w:sz="0" w:space="0" w:color="auto"/>
            <w:bottom w:val="none" w:sz="0" w:space="0" w:color="auto"/>
            <w:right w:val="none" w:sz="0" w:space="0" w:color="auto"/>
          </w:divBdr>
          <w:divsChild>
            <w:div w:id="1821340238">
              <w:marLeft w:val="0"/>
              <w:marRight w:val="0"/>
              <w:marTop w:val="0"/>
              <w:marBottom w:val="0"/>
              <w:divBdr>
                <w:top w:val="none" w:sz="0" w:space="0" w:color="auto"/>
                <w:left w:val="none" w:sz="0" w:space="0" w:color="auto"/>
                <w:bottom w:val="none" w:sz="0" w:space="0" w:color="auto"/>
                <w:right w:val="none" w:sz="0" w:space="0" w:color="auto"/>
              </w:divBdr>
              <w:divsChild>
                <w:div w:id="42486515">
                  <w:marLeft w:val="0"/>
                  <w:marRight w:val="0"/>
                  <w:marTop w:val="0"/>
                  <w:marBottom w:val="0"/>
                  <w:divBdr>
                    <w:top w:val="none" w:sz="0" w:space="0" w:color="auto"/>
                    <w:left w:val="none" w:sz="0" w:space="0" w:color="auto"/>
                    <w:bottom w:val="none" w:sz="0" w:space="0" w:color="auto"/>
                    <w:right w:val="none" w:sz="0" w:space="0" w:color="auto"/>
                  </w:divBdr>
                  <w:divsChild>
                    <w:div w:id="12789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430993">
          <w:marLeft w:val="0"/>
          <w:marRight w:val="0"/>
          <w:marTop w:val="0"/>
          <w:marBottom w:val="0"/>
          <w:divBdr>
            <w:top w:val="none" w:sz="0" w:space="0" w:color="auto"/>
            <w:left w:val="none" w:sz="0" w:space="0" w:color="auto"/>
            <w:bottom w:val="none" w:sz="0" w:space="0" w:color="auto"/>
            <w:right w:val="none" w:sz="0" w:space="0" w:color="auto"/>
          </w:divBdr>
          <w:divsChild>
            <w:div w:id="514924272">
              <w:marLeft w:val="0"/>
              <w:marRight w:val="0"/>
              <w:marTop w:val="0"/>
              <w:marBottom w:val="0"/>
              <w:divBdr>
                <w:top w:val="none" w:sz="0" w:space="0" w:color="auto"/>
                <w:left w:val="none" w:sz="0" w:space="0" w:color="auto"/>
                <w:bottom w:val="none" w:sz="0" w:space="0" w:color="auto"/>
                <w:right w:val="none" w:sz="0" w:space="0" w:color="auto"/>
              </w:divBdr>
              <w:divsChild>
                <w:div w:id="1537159462">
                  <w:marLeft w:val="0"/>
                  <w:marRight w:val="0"/>
                  <w:marTop w:val="0"/>
                  <w:marBottom w:val="0"/>
                  <w:divBdr>
                    <w:top w:val="none" w:sz="0" w:space="0" w:color="auto"/>
                    <w:left w:val="none" w:sz="0" w:space="0" w:color="auto"/>
                    <w:bottom w:val="none" w:sz="0" w:space="0" w:color="auto"/>
                    <w:right w:val="none" w:sz="0" w:space="0" w:color="auto"/>
                  </w:divBdr>
                  <w:divsChild>
                    <w:div w:id="14455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825018">
      <w:bodyDiv w:val="1"/>
      <w:marLeft w:val="0"/>
      <w:marRight w:val="0"/>
      <w:marTop w:val="0"/>
      <w:marBottom w:val="0"/>
      <w:divBdr>
        <w:top w:val="none" w:sz="0" w:space="0" w:color="auto"/>
        <w:left w:val="none" w:sz="0" w:space="0" w:color="auto"/>
        <w:bottom w:val="none" w:sz="0" w:space="0" w:color="auto"/>
        <w:right w:val="none" w:sz="0" w:space="0" w:color="auto"/>
      </w:divBdr>
    </w:div>
    <w:div w:id="1362320285">
      <w:bodyDiv w:val="1"/>
      <w:marLeft w:val="0"/>
      <w:marRight w:val="0"/>
      <w:marTop w:val="0"/>
      <w:marBottom w:val="0"/>
      <w:divBdr>
        <w:top w:val="none" w:sz="0" w:space="0" w:color="auto"/>
        <w:left w:val="none" w:sz="0" w:space="0" w:color="auto"/>
        <w:bottom w:val="none" w:sz="0" w:space="0" w:color="auto"/>
        <w:right w:val="none" w:sz="0" w:space="0" w:color="auto"/>
      </w:divBdr>
    </w:div>
    <w:div w:id="1412116207">
      <w:bodyDiv w:val="1"/>
      <w:marLeft w:val="0"/>
      <w:marRight w:val="0"/>
      <w:marTop w:val="0"/>
      <w:marBottom w:val="0"/>
      <w:divBdr>
        <w:top w:val="none" w:sz="0" w:space="0" w:color="auto"/>
        <w:left w:val="none" w:sz="0" w:space="0" w:color="auto"/>
        <w:bottom w:val="none" w:sz="0" w:space="0" w:color="auto"/>
        <w:right w:val="none" w:sz="0" w:space="0" w:color="auto"/>
      </w:divBdr>
    </w:div>
    <w:div w:id="1412895863">
      <w:bodyDiv w:val="1"/>
      <w:marLeft w:val="0"/>
      <w:marRight w:val="0"/>
      <w:marTop w:val="0"/>
      <w:marBottom w:val="0"/>
      <w:divBdr>
        <w:top w:val="none" w:sz="0" w:space="0" w:color="auto"/>
        <w:left w:val="none" w:sz="0" w:space="0" w:color="auto"/>
        <w:bottom w:val="none" w:sz="0" w:space="0" w:color="auto"/>
        <w:right w:val="none" w:sz="0" w:space="0" w:color="auto"/>
      </w:divBdr>
    </w:div>
    <w:div w:id="1414204346">
      <w:bodyDiv w:val="1"/>
      <w:marLeft w:val="0"/>
      <w:marRight w:val="0"/>
      <w:marTop w:val="0"/>
      <w:marBottom w:val="0"/>
      <w:divBdr>
        <w:top w:val="none" w:sz="0" w:space="0" w:color="auto"/>
        <w:left w:val="none" w:sz="0" w:space="0" w:color="auto"/>
        <w:bottom w:val="none" w:sz="0" w:space="0" w:color="auto"/>
        <w:right w:val="none" w:sz="0" w:space="0" w:color="auto"/>
      </w:divBdr>
    </w:div>
    <w:div w:id="1472597423">
      <w:bodyDiv w:val="1"/>
      <w:marLeft w:val="0"/>
      <w:marRight w:val="0"/>
      <w:marTop w:val="0"/>
      <w:marBottom w:val="0"/>
      <w:divBdr>
        <w:top w:val="none" w:sz="0" w:space="0" w:color="auto"/>
        <w:left w:val="none" w:sz="0" w:space="0" w:color="auto"/>
        <w:bottom w:val="none" w:sz="0" w:space="0" w:color="auto"/>
        <w:right w:val="none" w:sz="0" w:space="0" w:color="auto"/>
      </w:divBdr>
    </w:div>
    <w:div w:id="1477068728">
      <w:bodyDiv w:val="1"/>
      <w:marLeft w:val="0"/>
      <w:marRight w:val="0"/>
      <w:marTop w:val="0"/>
      <w:marBottom w:val="0"/>
      <w:divBdr>
        <w:top w:val="none" w:sz="0" w:space="0" w:color="auto"/>
        <w:left w:val="none" w:sz="0" w:space="0" w:color="auto"/>
        <w:bottom w:val="none" w:sz="0" w:space="0" w:color="auto"/>
        <w:right w:val="none" w:sz="0" w:space="0" w:color="auto"/>
      </w:divBdr>
    </w:div>
    <w:div w:id="1495946951">
      <w:bodyDiv w:val="1"/>
      <w:marLeft w:val="0"/>
      <w:marRight w:val="0"/>
      <w:marTop w:val="0"/>
      <w:marBottom w:val="0"/>
      <w:divBdr>
        <w:top w:val="none" w:sz="0" w:space="0" w:color="auto"/>
        <w:left w:val="none" w:sz="0" w:space="0" w:color="auto"/>
        <w:bottom w:val="none" w:sz="0" w:space="0" w:color="auto"/>
        <w:right w:val="none" w:sz="0" w:space="0" w:color="auto"/>
      </w:divBdr>
    </w:div>
    <w:div w:id="1495993182">
      <w:bodyDiv w:val="1"/>
      <w:marLeft w:val="0"/>
      <w:marRight w:val="0"/>
      <w:marTop w:val="0"/>
      <w:marBottom w:val="0"/>
      <w:divBdr>
        <w:top w:val="none" w:sz="0" w:space="0" w:color="auto"/>
        <w:left w:val="none" w:sz="0" w:space="0" w:color="auto"/>
        <w:bottom w:val="none" w:sz="0" w:space="0" w:color="auto"/>
        <w:right w:val="none" w:sz="0" w:space="0" w:color="auto"/>
      </w:divBdr>
    </w:div>
    <w:div w:id="1531340080">
      <w:bodyDiv w:val="1"/>
      <w:marLeft w:val="0"/>
      <w:marRight w:val="0"/>
      <w:marTop w:val="0"/>
      <w:marBottom w:val="0"/>
      <w:divBdr>
        <w:top w:val="none" w:sz="0" w:space="0" w:color="auto"/>
        <w:left w:val="none" w:sz="0" w:space="0" w:color="auto"/>
        <w:bottom w:val="none" w:sz="0" w:space="0" w:color="auto"/>
        <w:right w:val="none" w:sz="0" w:space="0" w:color="auto"/>
      </w:divBdr>
    </w:div>
    <w:div w:id="1571192544">
      <w:bodyDiv w:val="1"/>
      <w:marLeft w:val="0"/>
      <w:marRight w:val="0"/>
      <w:marTop w:val="0"/>
      <w:marBottom w:val="0"/>
      <w:divBdr>
        <w:top w:val="none" w:sz="0" w:space="0" w:color="auto"/>
        <w:left w:val="none" w:sz="0" w:space="0" w:color="auto"/>
        <w:bottom w:val="none" w:sz="0" w:space="0" w:color="auto"/>
        <w:right w:val="none" w:sz="0" w:space="0" w:color="auto"/>
      </w:divBdr>
    </w:div>
    <w:div w:id="1605310771">
      <w:bodyDiv w:val="1"/>
      <w:marLeft w:val="0"/>
      <w:marRight w:val="0"/>
      <w:marTop w:val="0"/>
      <w:marBottom w:val="0"/>
      <w:divBdr>
        <w:top w:val="none" w:sz="0" w:space="0" w:color="auto"/>
        <w:left w:val="none" w:sz="0" w:space="0" w:color="auto"/>
        <w:bottom w:val="none" w:sz="0" w:space="0" w:color="auto"/>
        <w:right w:val="none" w:sz="0" w:space="0" w:color="auto"/>
      </w:divBdr>
    </w:div>
    <w:div w:id="1633320946">
      <w:bodyDiv w:val="1"/>
      <w:marLeft w:val="0"/>
      <w:marRight w:val="0"/>
      <w:marTop w:val="0"/>
      <w:marBottom w:val="0"/>
      <w:divBdr>
        <w:top w:val="none" w:sz="0" w:space="0" w:color="auto"/>
        <w:left w:val="none" w:sz="0" w:space="0" w:color="auto"/>
        <w:bottom w:val="none" w:sz="0" w:space="0" w:color="auto"/>
        <w:right w:val="none" w:sz="0" w:space="0" w:color="auto"/>
      </w:divBdr>
    </w:div>
    <w:div w:id="1651323853">
      <w:bodyDiv w:val="1"/>
      <w:marLeft w:val="0"/>
      <w:marRight w:val="0"/>
      <w:marTop w:val="0"/>
      <w:marBottom w:val="0"/>
      <w:divBdr>
        <w:top w:val="none" w:sz="0" w:space="0" w:color="auto"/>
        <w:left w:val="none" w:sz="0" w:space="0" w:color="auto"/>
        <w:bottom w:val="none" w:sz="0" w:space="0" w:color="auto"/>
        <w:right w:val="none" w:sz="0" w:space="0" w:color="auto"/>
      </w:divBdr>
    </w:div>
    <w:div w:id="1689016447">
      <w:bodyDiv w:val="1"/>
      <w:marLeft w:val="0"/>
      <w:marRight w:val="0"/>
      <w:marTop w:val="0"/>
      <w:marBottom w:val="0"/>
      <w:divBdr>
        <w:top w:val="none" w:sz="0" w:space="0" w:color="auto"/>
        <w:left w:val="none" w:sz="0" w:space="0" w:color="auto"/>
        <w:bottom w:val="none" w:sz="0" w:space="0" w:color="auto"/>
        <w:right w:val="none" w:sz="0" w:space="0" w:color="auto"/>
      </w:divBdr>
    </w:div>
    <w:div w:id="1694722116">
      <w:bodyDiv w:val="1"/>
      <w:marLeft w:val="0"/>
      <w:marRight w:val="0"/>
      <w:marTop w:val="0"/>
      <w:marBottom w:val="0"/>
      <w:divBdr>
        <w:top w:val="none" w:sz="0" w:space="0" w:color="auto"/>
        <w:left w:val="none" w:sz="0" w:space="0" w:color="auto"/>
        <w:bottom w:val="none" w:sz="0" w:space="0" w:color="auto"/>
        <w:right w:val="none" w:sz="0" w:space="0" w:color="auto"/>
      </w:divBdr>
    </w:div>
    <w:div w:id="1712923904">
      <w:bodyDiv w:val="1"/>
      <w:marLeft w:val="0"/>
      <w:marRight w:val="0"/>
      <w:marTop w:val="0"/>
      <w:marBottom w:val="0"/>
      <w:divBdr>
        <w:top w:val="none" w:sz="0" w:space="0" w:color="auto"/>
        <w:left w:val="none" w:sz="0" w:space="0" w:color="auto"/>
        <w:bottom w:val="none" w:sz="0" w:space="0" w:color="auto"/>
        <w:right w:val="none" w:sz="0" w:space="0" w:color="auto"/>
      </w:divBdr>
    </w:div>
    <w:div w:id="1746762267">
      <w:bodyDiv w:val="1"/>
      <w:marLeft w:val="0"/>
      <w:marRight w:val="0"/>
      <w:marTop w:val="0"/>
      <w:marBottom w:val="0"/>
      <w:divBdr>
        <w:top w:val="none" w:sz="0" w:space="0" w:color="auto"/>
        <w:left w:val="none" w:sz="0" w:space="0" w:color="auto"/>
        <w:bottom w:val="none" w:sz="0" w:space="0" w:color="auto"/>
        <w:right w:val="none" w:sz="0" w:space="0" w:color="auto"/>
      </w:divBdr>
      <w:divsChild>
        <w:div w:id="796526555">
          <w:marLeft w:val="0"/>
          <w:marRight w:val="0"/>
          <w:marTop w:val="0"/>
          <w:marBottom w:val="0"/>
          <w:divBdr>
            <w:top w:val="none" w:sz="0" w:space="0" w:color="auto"/>
            <w:left w:val="none" w:sz="0" w:space="0" w:color="auto"/>
            <w:bottom w:val="none" w:sz="0" w:space="0" w:color="auto"/>
            <w:right w:val="none" w:sz="0" w:space="0" w:color="auto"/>
          </w:divBdr>
          <w:divsChild>
            <w:div w:id="694236188">
              <w:marLeft w:val="0"/>
              <w:marRight w:val="0"/>
              <w:marTop w:val="0"/>
              <w:marBottom w:val="0"/>
              <w:divBdr>
                <w:top w:val="none" w:sz="0" w:space="0" w:color="auto"/>
                <w:left w:val="none" w:sz="0" w:space="0" w:color="auto"/>
                <w:bottom w:val="none" w:sz="0" w:space="0" w:color="auto"/>
                <w:right w:val="none" w:sz="0" w:space="0" w:color="auto"/>
              </w:divBdr>
              <w:divsChild>
                <w:div w:id="863127982">
                  <w:marLeft w:val="0"/>
                  <w:marRight w:val="0"/>
                  <w:marTop w:val="0"/>
                  <w:marBottom w:val="0"/>
                  <w:divBdr>
                    <w:top w:val="none" w:sz="0" w:space="0" w:color="auto"/>
                    <w:left w:val="none" w:sz="0" w:space="0" w:color="auto"/>
                    <w:bottom w:val="none" w:sz="0" w:space="0" w:color="auto"/>
                    <w:right w:val="none" w:sz="0" w:space="0" w:color="auto"/>
                  </w:divBdr>
                  <w:divsChild>
                    <w:div w:id="1881165741">
                      <w:marLeft w:val="0"/>
                      <w:marRight w:val="0"/>
                      <w:marTop w:val="0"/>
                      <w:marBottom w:val="0"/>
                      <w:divBdr>
                        <w:top w:val="none" w:sz="0" w:space="0" w:color="auto"/>
                        <w:left w:val="none" w:sz="0" w:space="0" w:color="auto"/>
                        <w:bottom w:val="none" w:sz="0" w:space="0" w:color="auto"/>
                        <w:right w:val="none" w:sz="0" w:space="0" w:color="auto"/>
                      </w:divBdr>
                      <w:divsChild>
                        <w:div w:id="1191184801">
                          <w:marLeft w:val="0"/>
                          <w:marRight w:val="0"/>
                          <w:marTop w:val="0"/>
                          <w:marBottom w:val="0"/>
                          <w:divBdr>
                            <w:top w:val="none" w:sz="0" w:space="0" w:color="auto"/>
                            <w:left w:val="none" w:sz="0" w:space="0" w:color="auto"/>
                            <w:bottom w:val="none" w:sz="0" w:space="0" w:color="auto"/>
                            <w:right w:val="none" w:sz="0" w:space="0" w:color="auto"/>
                          </w:divBdr>
                          <w:divsChild>
                            <w:div w:id="738095677">
                              <w:marLeft w:val="0"/>
                              <w:marRight w:val="0"/>
                              <w:marTop w:val="0"/>
                              <w:marBottom w:val="0"/>
                              <w:divBdr>
                                <w:top w:val="none" w:sz="0" w:space="0" w:color="auto"/>
                                <w:left w:val="none" w:sz="0" w:space="0" w:color="auto"/>
                                <w:bottom w:val="none" w:sz="0" w:space="0" w:color="auto"/>
                                <w:right w:val="none" w:sz="0" w:space="0" w:color="auto"/>
                              </w:divBdr>
                              <w:divsChild>
                                <w:div w:id="1406418588">
                                  <w:marLeft w:val="0"/>
                                  <w:marRight w:val="0"/>
                                  <w:marTop w:val="0"/>
                                  <w:marBottom w:val="0"/>
                                  <w:divBdr>
                                    <w:top w:val="none" w:sz="0" w:space="0" w:color="auto"/>
                                    <w:left w:val="none" w:sz="0" w:space="0" w:color="auto"/>
                                    <w:bottom w:val="none" w:sz="0" w:space="0" w:color="auto"/>
                                    <w:right w:val="none" w:sz="0" w:space="0" w:color="auto"/>
                                  </w:divBdr>
                                  <w:divsChild>
                                    <w:div w:id="736516709">
                                      <w:marLeft w:val="0"/>
                                      <w:marRight w:val="0"/>
                                      <w:marTop w:val="0"/>
                                      <w:marBottom w:val="0"/>
                                      <w:divBdr>
                                        <w:top w:val="none" w:sz="0" w:space="0" w:color="auto"/>
                                        <w:left w:val="none" w:sz="0" w:space="0" w:color="auto"/>
                                        <w:bottom w:val="none" w:sz="0" w:space="0" w:color="auto"/>
                                        <w:right w:val="none" w:sz="0" w:space="0" w:color="auto"/>
                                      </w:divBdr>
                                    </w:div>
                                    <w:div w:id="1309286065">
                                      <w:marLeft w:val="0"/>
                                      <w:marRight w:val="0"/>
                                      <w:marTop w:val="0"/>
                                      <w:marBottom w:val="0"/>
                                      <w:divBdr>
                                        <w:top w:val="none" w:sz="0" w:space="0" w:color="auto"/>
                                        <w:left w:val="none" w:sz="0" w:space="0" w:color="auto"/>
                                        <w:bottom w:val="none" w:sz="0" w:space="0" w:color="auto"/>
                                        <w:right w:val="none" w:sz="0" w:space="0" w:color="auto"/>
                                      </w:divBdr>
                                      <w:divsChild>
                                        <w:div w:id="829521854">
                                          <w:marLeft w:val="0"/>
                                          <w:marRight w:val="0"/>
                                          <w:marTop w:val="0"/>
                                          <w:marBottom w:val="0"/>
                                          <w:divBdr>
                                            <w:top w:val="none" w:sz="0" w:space="0" w:color="auto"/>
                                            <w:left w:val="none" w:sz="0" w:space="0" w:color="auto"/>
                                            <w:bottom w:val="none" w:sz="0" w:space="0" w:color="auto"/>
                                            <w:right w:val="none" w:sz="0" w:space="0" w:color="auto"/>
                                          </w:divBdr>
                                          <w:divsChild>
                                            <w:div w:id="1135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3043293">
      <w:bodyDiv w:val="1"/>
      <w:marLeft w:val="0"/>
      <w:marRight w:val="0"/>
      <w:marTop w:val="0"/>
      <w:marBottom w:val="0"/>
      <w:divBdr>
        <w:top w:val="none" w:sz="0" w:space="0" w:color="auto"/>
        <w:left w:val="none" w:sz="0" w:space="0" w:color="auto"/>
        <w:bottom w:val="none" w:sz="0" w:space="0" w:color="auto"/>
        <w:right w:val="none" w:sz="0" w:space="0" w:color="auto"/>
      </w:divBdr>
      <w:divsChild>
        <w:div w:id="1462579843">
          <w:marLeft w:val="0"/>
          <w:marRight w:val="0"/>
          <w:marTop w:val="0"/>
          <w:marBottom w:val="0"/>
          <w:divBdr>
            <w:top w:val="none" w:sz="0" w:space="0" w:color="auto"/>
            <w:left w:val="none" w:sz="0" w:space="0" w:color="auto"/>
            <w:bottom w:val="none" w:sz="0" w:space="0" w:color="auto"/>
            <w:right w:val="none" w:sz="0" w:space="0" w:color="auto"/>
          </w:divBdr>
          <w:divsChild>
            <w:div w:id="1896158512">
              <w:marLeft w:val="0"/>
              <w:marRight w:val="0"/>
              <w:marTop w:val="0"/>
              <w:marBottom w:val="0"/>
              <w:divBdr>
                <w:top w:val="none" w:sz="0" w:space="0" w:color="auto"/>
                <w:left w:val="none" w:sz="0" w:space="0" w:color="auto"/>
                <w:bottom w:val="none" w:sz="0" w:space="0" w:color="auto"/>
                <w:right w:val="none" w:sz="0" w:space="0" w:color="auto"/>
              </w:divBdr>
              <w:divsChild>
                <w:div w:id="1024019701">
                  <w:marLeft w:val="0"/>
                  <w:marRight w:val="0"/>
                  <w:marTop w:val="0"/>
                  <w:marBottom w:val="0"/>
                  <w:divBdr>
                    <w:top w:val="none" w:sz="0" w:space="0" w:color="auto"/>
                    <w:left w:val="none" w:sz="0" w:space="0" w:color="auto"/>
                    <w:bottom w:val="none" w:sz="0" w:space="0" w:color="auto"/>
                    <w:right w:val="none" w:sz="0" w:space="0" w:color="auto"/>
                  </w:divBdr>
                  <w:divsChild>
                    <w:div w:id="21097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600535">
          <w:marLeft w:val="0"/>
          <w:marRight w:val="0"/>
          <w:marTop w:val="0"/>
          <w:marBottom w:val="0"/>
          <w:divBdr>
            <w:top w:val="none" w:sz="0" w:space="0" w:color="auto"/>
            <w:left w:val="none" w:sz="0" w:space="0" w:color="auto"/>
            <w:bottom w:val="none" w:sz="0" w:space="0" w:color="auto"/>
            <w:right w:val="none" w:sz="0" w:space="0" w:color="auto"/>
          </w:divBdr>
          <w:divsChild>
            <w:div w:id="2110814599">
              <w:marLeft w:val="0"/>
              <w:marRight w:val="0"/>
              <w:marTop w:val="0"/>
              <w:marBottom w:val="0"/>
              <w:divBdr>
                <w:top w:val="none" w:sz="0" w:space="0" w:color="auto"/>
                <w:left w:val="none" w:sz="0" w:space="0" w:color="auto"/>
                <w:bottom w:val="none" w:sz="0" w:space="0" w:color="auto"/>
                <w:right w:val="none" w:sz="0" w:space="0" w:color="auto"/>
              </w:divBdr>
              <w:divsChild>
                <w:div w:id="67583801">
                  <w:marLeft w:val="0"/>
                  <w:marRight w:val="0"/>
                  <w:marTop w:val="0"/>
                  <w:marBottom w:val="0"/>
                  <w:divBdr>
                    <w:top w:val="none" w:sz="0" w:space="0" w:color="auto"/>
                    <w:left w:val="none" w:sz="0" w:space="0" w:color="auto"/>
                    <w:bottom w:val="none" w:sz="0" w:space="0" w:color="auto"/>
                    <w:right w:val="none" w:sz="0" w:space="0" w:color="auto"/>
                  </w:divBdr>
                  <w:divsChild>
                    <w:div w:id="18529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293530">
      <w:bodyDiv w:val="1"/>
      <w:marLeft w:val="0"/>
      <w:marRight w:val="0"/>
      <w:marTop w:val="0"/>
      <w:marBottom w:val="0"/>
      <w:divBdr>
        <w:top w:val="none" w:sz="0" w:space="0" w:color="auto"/>
        <w:left w:val="none" w:sz="0" w:space="0" w:color="auto"/>
        <w:bottom w:val="none" w:sz="0" w:space="0" w:color="auto"/>
        <w:right w:val="none" w:sz="0" w:space="0" w:color="auto"/>
      </w:divBdr>
    </w:div>
    <w:div w:id="1824932051">
      <w:bodyDiv w:val="1"/>
      <w:marLeft w:val="0"/>
      <w:marRight w:val="0"/>
      <w:marTop w:val="0"/>
      <w:marBottom w:val="0"/>
      <w:divBdr>
        <w:top w:val="none" w:sz="0" w:space="0" w:color="auto"/>
        <w:left w:val="none" w:sz="0" w:space="0" w:color="auto"/>
        <w:bottom w:val="none" w:sz="0" w:space="0" w:color="auto"/>
        <w:right w:val="none" w:sz="0" w:space="0" w:color="auto"/>
      </w:divBdr>
    </w:div>
    <w:div w:id="1826628634">
      <w:bodyDiv w:val="1"/>
      <w:marLeft w:val="0"/>
      <w:marRight w:val="0"/>
      <w:marTop w:val="0"/>
      <w:marBottom w:val="0"/>
      <w:divBdr>
        <w:top w:val="none" w:sz="0" w:space="0" w:color="auto"/>
        <w:left w:val="none" w:sz="0" w:space="0" w:color="auto"/>
        <w:bottom w:val="none" w:sz="0" w:space="0" w:color="auto"/>
        <w:right w:val="none" w:sz="0" w:space="0" w:color="auto"/>
      </w:divBdr>
    </w:div>
    <w:div w:id="1830902658">
      <w:bodyDiv w:val="1"/>
      <w:marLeft w:val="0"/>
      <w:marRight w:val="0"/>
      <w:marTop w:val="0"/>
      <w:marBottom w:val="0"/>
      <w:divBdr>
        <w:top w:val="none" w:sz="0" w:space="0" w:color="auto"/>
        <w:left w:val="none" w:sz="0" w:space="0" w:color="auto"/>
        <w:bottom w:val="none" w:sz="0" w:space="0" w:color="auto"/>
        <w:right w:val="none" w:sz="0" w:space="0" w:color="auto"/>
      </w:divBdr>
    </w:div>
    <w:div w:id="1857647695">
      <w:bodyDiv w:val="1"/>
      <w:marLeft w:val="0"/>
      <w:marRight w:val="0"/>
      <w:marTop w:val="0"/>
      <w:marBottom w:val="0"/>
      <w:divBdr>
        <w:top w:val="none" w:sz="0" w:space="0" w:color="auto"/>
        <w:left w:val="none" w:sz="0" w:space="0" w:color="auto"/>
        <w:bottom w:val="none" w:sz="0" w:space="0" w:color="auto"/>
        <w:right w:val="none" w:sz="0" w:space="0" w:color="auto"/>
      </w:divBdr>
      <w:divsChild>
        <w:div w:id="1952667471">
          <w:marLeft w:val="0"/>
          <w:marRight w:val="0"/>
          <w:marTop w:val="0"/>
          <w:marBottom w:val="0"/>
          <w:divBdr>
            <w:top w:val="none" w:sz="0" w:space="0" w:color="auto"/>
            <w:left w:val="none" w:sz="0" w:space="0" w:color="auto"/>
            <w:bottom w:val="none" w:sz="0" w:space="0" w:color="auto"/>
            <w:right w:val="none" w:sz="0" w:space="0" w:color="auto"/>
          </w:divBdr>
        </w:div>
        <w:div w:id="319040853">
          <w:marLeft w:val="0"/>
          <w:marRight w:val="0"/>
          <w:marTop w:val="0"/>
          <w:marBottom w:val="0"/>
          <w:divBdr>
            <w:top w:val="none" w:sz="0" w:space="0" w:color="auto"/>
            <w:left w:val="none" w:sz="0" w:space="0" w:color="auto"/>
            <w:bottom w:val="none" w:sz="0" w:space="0" w:color="auto"/>
            <w:right w:val="none" w:sz="0" w:space="0" w:color="auto"/>
          </w:divBdr>
        </w:div>
        <w:div w:id="701396610">
          <w:marLeft w:val="0"/>
          <w:marRight w:val="0"/>
          <w:marTop w:val="0"/>
          <w:marBottom w:val="0"/>
          <w:divBdr>
            <w:top w:val="none" w:sz="0" w:space="0" w:color="auto"/>
            <w:left w:val="none" w:sz="0" w:space="0" w:color="auto"/>
            <w:bottom w:val="none" w:sz="0" w:space="0" w:color="auto"/>
            <w:right w:val="none" w:sz="0" w:space="0" w:color="auto"/>
          </w:divBdr>
        </w:div>
        <w:div w:id="1960795780">
          <w:marLeft w:val="0"/>
          <w:marRight w:val="0"/>
          <w:marTop w:val="0"/>
          <w:marBottom w:val="0"/>
          <w:divBdr>
            <w:top w:val="none" w:sz="0" w:space="0" w:color="auto"/>
            <w:left w:val="none" w:sz="0" w:space="0" w:color="auto"/>
            <w:bottom w:val="none" w:sz="0" w:space="0" w:color="auto"/>
            <w:right w:val="none" w:sz="0" w:space="0" w:color="auto"/>
          </w:divBdr>
        </w:div>
        <w:div w:id="87969345">
          <w:marLeft w:val="0"/>
          <w:marRight w:val="0"/>
          <w:marTop w:val="0"/>
          <w:marBottom w:val="0"/>
          <w:divBdr>
            <w:top w:val="none" w:sz="0" w:space="0" w:color="auto"/>
            <w:left w:val="none" w:sz="0" w:space="0" w:color="auto"/>
            <w:bottom w:val="none" w:sz="0" w:space="0" w:color="auto"/>
            <w:right w:val="none" w:sz="0" w:space="0" w:color="auto"/>
          </w:divBdr>
        </w:div>
        <w:div w:id="577595781">
          <w:marLeft w:val="0"/>
          <w:marRight w:val="0"/>
          <w:marTop w:val="0"/>
          <w:marBottom w:val="0"/>
          <w:divBdr>
            <w:top w:val="none" w:sz="0" w:space="0" w:color="auto"/>
            <w:left w:val="none" w:sz="0" w:space="0" w:color="auto"/>
            <w:bottom w:val="none" w:sz="0" w:space="0" w:color="auto"/>
            <w:right w:val="none" w:sz="0" w:space="0" w:color="auto"/>
          </w:divBdr>
        </w:div>
        <w:div w:id="1110776721">
          <w:marLeft w:val="0"/>
          <w:marRight w:val="0"/>
          <w:marTop w:val="0"/>
          <w:marBottom w:val="0"/>
          <w:divBdr>
            <w:top w:val="none" w:sz="0" w:space="0" w:color="auto"/>
            <w:left w:val="none" w:sz="0" w:space="0" w:color="auto"/>
            <w:bottom w:val="none" w:sz="0" w:space="0" w:color="auto"/>
            <w:right w:val="none" w:sz="0" w:space="0" w:color="auto"/>
          </w:divBdr>
        </w:div>
        <w:div w:id="504245050">
          <w:marLeft w:val="0"/>
          <w:marRight w:val="0"/>
          <w:marTop w:val="0"/>
          <w:marBottom w:val="0"/>
          <w:divBdr>
            <w:top w:val="none" w:sz="0" w:space="0" w:color="auto"/>
            <w:left w:val="none" w:sz="0" w:space="0" w:color="auto"/>
            <w:bottom w:val="none" w:sz="0" w:space="0" w:color="auto"/>
            <w:right w:val="none" w:sz="0" w:space="0" w:color="auto"/>
          </w:divBdr>
        </w:div>
      </w:divsChild>
    </w:div>
    <w:div w:id="1898317402">
      <w:bodyDiv w:val="1"/>
      <w:marLeft w:val="0"/>
      <w:marRight w:val="0"/>
      <w:marTop w:val="0"/>
      <w:marBottom w:val="0"/>
      <w:divBdr>
        <w:top w:val="none" w:sz="0" w:space="0" w:color="auto"/>
        <w:left w:val="none" w:sz="0" w:space="0" w:color="auto"/>
        <w:bottom w:val="none" w:sz="0" w:space="0" w:color="auto"/>
        <w:right w:val="none" w:sz="0" w:space="0" w:color="auto"/>
      </w:divBdr>
    </w:div>
    <w:div w:id="1908414931">
      <w:bodyDiv w:val="1"/>
      <w:marLeft w:val="0"/>
      <w:marRight w:val="0"/>
      <w:marTop w:val="0"/>
      <w:marBottom w:val="0"/>
      <w:divBdr>
        <w:top w:val="none" w:sz="0" w:space="0" w:color="auto"/>
        <w:left w:val="none" w:sz="0" w:space="0" w:color="auto"/>
        <w:bottom w:val="none" w:sz="0" w:space="0" w:color="auto"/>
        <w:right w:val="none" w:sz="0" w:space="0" w:color="auto"/>
      </w:divBdr>
    </w:div>
    <w:div w:id="1911227047">
      <w:bodyDiv w:val="1"/>
      <w:marLeft w:val="0"/>
      <w:marRight w:val="0"/>
      <w:marTop w:val="0"/>
      <w:marBottom w:val="0"/>
      <w:divBdr>
        <w:top w:val="none" w:sz="0" w:space="0" w:color="auto"/>
        <w:left w:val="none" w:sz="0" w:space="0" w:color="auto"/>
        <w:bottom w:val="none" w:sz="0" w:space="0" w:color="auto"/>
        <w:right w:val="none" w:sz="0" w:space="0" w:color="auto"/>
      </w:divBdr>
    </w:div>
    <w:div w:id="1940066963">
      <w:bodyDiv w:val="1"/>
      <w:marLeft w:val="0"/>
      <w:marRight w:val="0"/>
      <w:marTop w:val="0"/>
      <w:marBottom w:val="0"/>
      <w:divBdr>
        <w:top w:val="none" w:sz="0" w:space="0" w:color="auto"/>
        <w:left w:val="none" w:sz="0" w:space="0" w:color="auto"/>
        <w:bottom w:val="none" w:sz="0" w:space="0" w:color="auto"/>
        <w:right w:val="none" w:sz="0" w:space="0" w:color="auto"/>
      </w:divBdr>
    </w:div>
    <w:div w:id="1975940241">
      <w:bodyDiv w:val="1"/>
      <w:marLeft w:val="0"/>
      <w:marRight w:val="0"/>
      <w:marTop w:val="0"/>
      <w:marBottom w:val="0"/>
      <w:divBdr>
        <w:top w:val="none" w:sz="0" w:space="0" w:color="auto"/>
        <w:left w:val="none" w:sz="0" w:space="0" w:color="auto"/>
        <w:bottom w:val="none" w:sz="0" w:space="0" w:color="auto"/>
        <w:right w:val="none" w:sz="0" w:space="0" w:color="auto"/>
      </w:divBdr>
    </w:div>
    <w:div w:id="1977638452">
      <w:bodyDiv w:val="1"/>
      <w:marLeft w:val="0"/>
      <w:marRight w:val="0"/>
      <w:marTop w:val="0"/>
      <w:marBottom w:val="0"/>
      <w:divBdr>
        <w:top w:val="none" w:sz="0" w:space="0" w:color="auto"/>
        <w:left w:val="none" w:sz="0" w:space="0" w:color="auto"/>
        <w:bottom w:val="none" w:sz="0" w:space="0" w:color="auto"/>
        <w:right w:val="none" w:sz="0" w:space="0" w:color="auto"/>
      </w:divBdr>
    </w:div>
    <w:div w:id="1982298735">
      <w:bodyDiv w:val="1"/>
      <w:marLeft w:val="0"/>
      <w:marRight w:val="0"/>
      <w:marTop w:val="0"/>
      <w:marBottom w:val="0"/>
      <w:divBdr>
        <w:top w:val="none" w:sz="0" w:space="0" w:color="auto"/>
        <w:left w:val="none" w:sz="0" w:space="0" w:color="auto"/>
        <w:bottom w:val="none" w:sz="0" w:space="0" w:color="auto"/>
        <w:right w:val="none" w:sz="0" w:space="0" w:color="auto"/>
      </w:divBdr>
    </w:div>
    <w:div w:id="1999336489">
      <w:bodyDiv w:val="1"/>
      <w:marLeft w:val="0"/>
      <w:marRight w:val="0"/>
      <w:marTop w:val="0"/>
      <w:marBottom w:val="0"/>
      <w:divBdr>
        <w:top w:val="none" w:sz="0" w:space="0" w:color="auto"/>
        <w:left w:val="none" w:sz="0" w:space="0" w:color="auto"/>
        <w:bottom w:val="none" w:sz="0" w:space="0" w:color="auto"/>
        <w:right w:val="none" w:sz="0" w:space="0" w:color="auto"/>
      </w:divBdr>
    </w:div>
    <w:div w:id="2002738224">
      <w:bodyDiv w:val="1"/>
      <w:marLeft w:val="0"/>
      <w:marRight w:val="0"/>
      <w:marTop w:val="0"/>
      <w:marBottom w:val="0"/>
      <w:divBdr>
        <w:top w:val="none" w:sz="0" w:space="0" w:color="auto"/>
        <w:left w:val="none" w:sz="0" w:space="0" w:color="auto"/>
        <w:bottom w:val="none" w:sz="0" w:space="0" w:color="auto"/>
        <w:right w:val="none" w:sz="0" w:space="0" w:color="auto"/>
      </w:divBdr>
      <w:divsChild>
        <w:div w:id="1692603555">
          <w:marLeft w:val="0"/>
          <w:marRight w:val="0"/>
          <w:marTop w:val="0"/>
          <w:marBottom w:val="0"/>
          <w:divBdr>
            <w:top w:val="none" w:sz="0" w:space="0" w:color="auto"/>
            <w:left w:val="none" w:sz="0" w:space="0" w:color="auto"/>
            <w:bottom w:val="none" w:sz="0" w:space="0" w:color="auto"/>
            <w:right w:val="none" w:sz="0" w:space="0" w:color="auto"/>
          </w:divBdr>
          <w:divsChild>
            <w:div w:id="2128769078">
              <w:marLeft w:val="0"/>
              <w:marRight w:val="0"/>
              <w:marTop w:val="0"/>
              <w:marBottom w:val="0"/>
              <w:divBdr>
                <w:top w:val="none" w:sz="0" w:space="0" w:color="auto"/>
                <w:left w:val="none" w:sz="0" w:space="0" w:color="auto"/>
                <w:bottom w:val="none" w:sz="0" w:space="0" w:color="auto"/>
                <w:right w:val="none" w:sz="0" w:space="0" w:color="auto"/>
              </w:divBdr>
              <w:divsChild>
                <w:div w:id="1041981083">
                  <w:marLeft w:val="0"/>
                  <w:marRight w:val="0"/>
                  <w:marTop w:val="0"/>
                  <w:marBottom w:val="0"/>
                  <w:divBdr>
                    <w:top w:val="none" w:sz="0" w:space="0" w:color="auto"/>
                    <w:left w:val="none" w:sz="0" w:space="0" w:color="auto"/>
                    <w:bottom w:val="none" w:sz="0" w:space="0" w:color="auto"/>
                    <w:right w:val="none" w:sz="0" w:space="0" w:color="auto"/>
                  </w:divBdr>
                  <w:divsChild>
                    <w:div w:id="42993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56972">
          <w:marLeft w:val="0"/>
          <w:marRight w:val="0"/>
          <w:marTop w:val="0"/>
          <w:marBottom w:val="0"/>
          <w:divBdr>
            <w:top w:val="none" w:sz="0" w:space="0" w:color="auto"/>
            <w:left w:val="none" w:sz="0" w:space="0" w:color="auto"/>
            <w:bottom w:val="none" w:sz="0" w:space="0" w:color="auto"/>
            <w:right w:val="none" w:sz="0" w:space="0" w:color="auto"/>
          </w:divBdr>
          <w:divsChild>
            <w:div w:id="2124417493">
              <w:marLeft w:val="0"/>
              <w:marRight w:val="0"/>
              <w:marTop w:val="0"/>
              <w:marBottom w:val="0"/>
              <w:divBdr>
                <w:top w:val="none" w:sz="0" w:space="0" w:color="auto"/>
                <w:left w:val="none" w:sz="0" w:space="0" w:color="auto"/>
                <w:bottom w:val="none" w:sz="0" w:space="0" w:color="auto"/>
                <w:right w:val="none" w:sz="0" w:space="0" w:color="auto"/>
              </w:divBdr>
              <w:divsChild>
                <w:div w:id="284041618">
                  <w:marLeft w:val="0"/>
                  <w:marRight w:val="0"/>
                  <w:marTop w:val="0"/>
                  <w:marBottom w:val="0"/>
                  <w:divBdr>
                    <w:top w:val="none" w:sz="0" w:space="0" w:color="auto"/>
                    <w:left w:val="none" w:sz="0" w:space="0" w:color="auto"/>
                    <w:bottom w:val="none" w:sz="0" w:space="0" w:color="auto"/>
                    <w:right w:val="none" w:sz="0" w:space="0" w:color="auto"/>
                  </w:divBdr>
                  <w:divsChild>
                    <w:div w:id="11235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518659">
      <w:bodyDiv w:val="1"/>
      <w:marLeft w:val="0"/>
      <w:marRight w:val="0"/>
      <w:marTop w:val="0"/>
      <w:marBottom w:val="0"/>
      <w:divBdr>
        <w:top w:val="none" w:sz="0" w:space="0" w:color="auto"/>
        <w:left w:val="none" w:sz="0" w:space="0" w:color="auto"/>
        <w:bottom w:val="none" w:sz="0" w:space="0" w:color="auto"/>
        <w:right w:val="none" w:sz="0" w:space="0" w:color="auto"/>
      </w:divBdr>
    </w:div>
    <w:div w:id="2022927139">
      <w:bodyDiv w:val="1"/>
      <w:marLeft w:val="0"/>
      <w:marRight w:val="0"/>
      <w:marTop w:val="0"/>
      <w:marBottom w:val="0"/>
      <w:divBdr>
        <w:top w:val="none" w:sz="0" w:space="0" w:color="auto"/>
        <w:left w:val="none" w:sz="0" w:space="0" w:color="auto"/>
        <w:bottom w:val="none" w:sz="0" w:space="0" w:color="auto"/>
        <w:right w:val="none" w:sz="0" w:space="0" w:color="auto"/>
      </w:divBdr>
    </w:div>
    <w:div w:id="2041123850">
      <w:bodyDiv w:val="1"/>
      <w:marLeft w:val="0"/>
      <w:marRight w:val="0"/>
      <w:marTop w:val="0"/>
      <w:marBottom w:val="0"/>
      <w:divBdr>
        <w:top w:val="none" w:sz="0" w:space="0" w:color="auto"/>
        <w:left w:val="none" w:sz="0" w:space="0" w:color="auto"/>
        <w:bottom w:val="none" w:sz="0" w:space="0" w:color="auto"/>
        <w:right w:val="none" w:sz="0" w:space="0" w:color="auto"/>
      </w:divBdr>
    </w:div>
    <w:div w:id="2049644881">
      <w:bodyDiv w:val="1"/>
      <w:marLeft w:val="0"/>
      <w:marRight w:val="0"/>
      <w:marTop w:val="0"/>
      <w:marBottom w:val="0"/>
      <w:divBdr>
        <w:top w:val="none" w:sz="0" w:space="0" w:color="auto"/>
        <w:left w:val="none" w:sz="0" w:space="0" w:color="auto"/>
        <w:bottom w:val="none" w:sz="0" w:space="0" w:color="auto"/>
        <w:right w:val="none" w:sz="0" w:space="0" w:color="auto"/>
      </w:divBdr>
    </w:div>
    <w:div w:id="2054428860">
      <w:bodyDiv w:val="1"/>
      <w:marLeft w:val="0"/>
      <w:marRight w:val="0"/>
      <w:marTop w:val="0"/>
      <w:marBottom w:val="0"/>
      <w:divBdr>
        <w:top w:val="none" w:sz="0" w:space="0" w:color="auto"/>
        <w:left w:val="none" w:sz="0" w:space="0" w:color="auto"/>
        <w:bottom w:val="none" w:sz="0" w:space="0" w:color="auto"/>
        <w:right w:val="none" w:sz="0" w:space="0" w:color="auto"/>
      </w:divBdr>
      <w:divsChild>
        <w:div w:id="685517020">
          <w:marLeft w:val="0"/>
          <w:marRight w:val="0"/>
          <w:marTop w:val="0"/>
          <w:marBottom w:val="0"/>
          <w:divBdr>
            <w:top w:val="none" w:sz="0" w:space="0" w:color="auto"/>
            <w:left w:val="none" w:sz="0" w:space="0" w:color="auto"/>
            <w:bottom w:val="none" w:sz="0" w:space="0" w:color="auto"/>
            <w:right w:val="none" w:sz="0" w:space="0" w:color="auto"/>
          </w:divBdr>
          <w:divsChild>
            <w:div w:id="354961647">
              <w:marLeft w:val="0"/>
              <w:marRight w:val="0"/>
              <w:marTop w:val="0"/>
              <w:marBottom w:val="0"/>
              <w:divBdr>
                <w:top w:val="none" w:sz="0" w:space="0" w:color="auto"/>
                <w:left w:val="none" w:sz="0" w:space="0" w:color="auto"/>
                <w:bottom w:val="none" w:sz="0" w:space="0" w:color="auto"/>
                <w:right w:val="none" w:sz="0" w:space="0" w:color="auto"/>
              </w:divBdr>
              <w:divsChild>
                <w:div w:id="402485994">
                  <w:marLeft w:val="0"/>
                  <w:marRight w:val="0"/>
                  <w:marTop w:val="0"/>
                  <w:marBottom w:val="0"/>
                  <w:divBdr>
                    <w:top w:val="none" w:sz="0" w:space="0" w:color="auto"/>
                    <w:left w:val="none" w:sz="0" w:space="0" w:color="auto"/>
                    <w:bottom w:val="none" w:sz="0" w:space="0" w:color="auto"/>
                    <w:right w:val="none" w:sz="0" w:space="0" w:color="auto"/>
                  </w:divBdr>
                  <w:divsChild>
                    <w:div w:id="88152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45602">
          <w:marLeft w:val="0"/>
          <w:marRight w:val="0"/>
          <w:marTop w:val="0"/>
          <w:marBottom w:val="0"/>
          <w:divBdr>
            <w:top w:val="none" w:sz="0" w:space="0" w:color="auto"/>
            <w:left w:val="none" w:sz="0" w:space="0" w:color="auto"/>
            <w:bottom w:val="none" w:sz="0" w:space="0" w:color="auto"/>
            <w:right w:val="none" w:sz="0" w:space="0" w:color="auto"/>
          </w:divBdr>
          <w:divsChild>
            <w:div w:id="1007099655">
              <w:marLeft w:val="0"/>
              <w:marRight w:val="0"/>
              <w:marTop w:val="0"/>
              <w:marBottom w:val="0"/>
              <w:divBdr>
                <w:top w:val="none" w:sz="0" w:space="0" w:color="auto"/>
                <w:left w:val="none" w:sz="0" w:space="0" w:color="auto"/>
                <w:bottom w:val="none" w:sz="0" w:space="0" w:color="auto"/>
                <w:right w:val="none" w:sz="0" w:space="0" w:color="auto"/>
              </w:divBdr>
              <w:divsChild>
                <w:div w:id="1674994343">
                  <w:marLeft w:val="0"/>
                  <w:marRight w:val="0"/>
                  <w:marTop w:val="0"/>
                  <w:marBottom w:val="0"/>
                  <w:divBdr>
                    <w:top w:val="none" w:sz="0" w:space="0" w:color="auto"/>
                    <w:left w:val="none" w:sz="0" w:space="0" w:color="auto"/>
                    <w:bottom w:val="none" w:sz="0" w:space="0" w:color="auto"/>
                    <w:right w:val="none" w:sz="0" w:space="0" w:color="auto"/>
                  </w:divBdr>
                  <w:divsChild>
                    <w:div w:id="1734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255925">
      <w:bodyDiv w:val="1"/>
      <w:marLeft w:val="0"/>
      <w:marRight w:val="0"/>
      <w:marTop w:val="0"/>
      <w:marBottom w:val="0"/>
      <w:divBdr>
        <w:top w:val="none" w:sz="0" w:space="0" w:color="auto"/>
        <w:left w:val="none" w:sz="0" w:space="0" w:color="auto"/>
        <w:bottom w:val="none" w:sz="0" w:space="0" w:color="auto"/>
        <w:right w:val="none" w:sz="0" w:space="0" w:color="auto"/>
      </w:divBdr>
    </w:div>
    <w:div w:id="2099521832">
      <w:bodyDiv w:val="1"/>
      <w:marLeft w:val="0"/>
      <w:marRight w:val="0"/>
      <w:marTop w:val="0"/>
      <w:marBottom w:val="0"/>
      <w:divBdr>
        <w:top w:val="none" w:sz="0" w:space="0" w:color="auto"/>
        <w:left w:val="none" w:sz="0" w:space="0" w:color="auto"/>
        <w:bottom w:val="none" w:sz="0" w:space="0" w:color="auto"/>
        <w:right w:val="none" w:sz="0" w:space="0" w:color="auto"/>
      </w:divBdr>
    </w:div>
    <w:div w:id="2117944777">
      <w:bodyDiv w:val="1"/>
      <w:marLeft w:val="0"/>
      <w:marRight w:val="0"/>
      <w:marTop w:val="0"/>
      <w:marBottom w:val="0"/>
      <w:divBdr>
        <w:top w:val="none" w:sz="0" w:space="0" w:color="auto"/>
        <w:left w:val="none" w:sz="0" w:space="0" w:color="auto"/>
        <w:bottom w:val="none" w:sz="0" w:space="0" w:color="auto"/>
        <w:right w:val="none" w:sz="0" w:space="0" w:color="auto"/>
      </w:divBdr>
    </w:div>
    <w:div w:id="213093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xiv.org/abs/1705.07874"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cikitlearn.org/stable/modules/generated/sklearn.ensemble.RandomForestClassifier.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aggle.com/mlg-ulb/creditcardfrau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nelgiriyewithana/credit-card-fraud-detection-dataset-2023" TargetMode="External"/><Relationship Id="rId24" Type="http://schemas.openxmlformats.org/officeDocument/2006/relationships/hyperlink" Target="https://doi.org/10.1023/A:1010933404324"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145/2939672.2939785" TargetMode="External"/><Relationship Id="rId28" Type="http://schemas.openxmlformats.org/officeDocument/2006/relationships/hyperlink" Target="https://matplotlib.org"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kaggle.com/datasets/nelgiriyewithana/credit-card-fraud-detection-dataset-202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gdpr.eu" TargetMode="External"/><Relationship Id="rId30" Type="http://schemas.openxmlformats.org/officeDocument/2006/relationships/hyperlink" Target="https://doi.org/10.1145/2939672.2939778"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5A3AA-87F7-4B3C-A617-D0077752B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2940</Words>
  <Characters>16764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Vaahini Reddy Kalluru</dc:creator>
  <cp:keywords/>
  <dc:description/>
  <cp:lastModifiedBy>Vaahini Reddy Kalluru</cp:lastModifiedBy>
  <cp:revision>2</cp:revision>
  <dcterms:created xsi:type="dcterms:W3CDTF">2024-12-16T09:55:00Z</dcterms:created>
  <dcterms:modified xsi:type="dcterms:W3CDTF">2024-12-16T09:55:00Z</dcterms:modified>
</cp:coreProperties>
</file>