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89D69" w14:textId="77777777" w:rsidR="00D32461" w:rsidRPr="0059035B" w:rsidRDefault="0059035B">
      <w:pPr>
        <w:rPr>
          <w:rFonts w:ascii="Courier New" w:hAnsi="Courier New" w:cs="Courier New"/>
        </w:rPr>
      </w:pPr>
      <w:r w:rsidRPr="0059035B">
        <w:rPr>
          <w:rFonts w:ascii="Courier New" w:hAnsi="Courier New" w:cs="Courier New"/>
        </w:rPr>
        <w:t>Dear Grader of this assignment:</w:t>
      </w:r>
    </w:p>
    <w:p w14:paraId="402BB098" w14:textId="77777777" w:rsidR="0059035B" w:rsidRPr="0059035B" w:rsidRDefault="0059035B" w:rsidP="0059035B">
      <w:pPr>
        <w:pStyle w:val="a3"/>
        <w:numPr>
          <w:ilvl w:val="0"/>
          <w:numId w:val="1"/>
        </w:numPr>
        <w:ind w:leftChars="0"/>
        <w:rPr>
          <w:rFonts w:ascii="Courier New" w:hAnsi="Courier New" w:cs="Courier New"/>
        </w:rPr>
      </w:pPr>
      <w:r>
        <w:rPr>
          <w:rFonts w:ascii="Courier New" w:hAnsi="Courier New" w:cs="Courier New"/>
        </w:rPr>
        <w:t xml:space="preserve">I work on </w:t>
      </w:r>
      <w:proofErr w:type="gramStart"/>
      <w:r>
        <w:rPr>
          <w:rFonts w:ascii="Courier New" w:hAnsi="Courier New" w:cs="Courier New"/>
        </w:rPr>
        <w:t>Mac,</w:t>
      </w:r>
      <w:proofErr w:type="gramEnd"/>
      <w:r>
        <w:rPr>
          <w:rFonts w:ascii="Courier New" w:hAnsi="Courier New" w:cs="Courier New"/>
        </w:rPr>
        <w:t xml:space="preserve"> I am not sure about your grading environment. If you open it correctly, it should look like this:</w:t>
      </w:r>
      <w:r>
        <w:rPr>
          <w:rFonts w:ascii="Courier New" w:hAnsi="Courier New" w:cs="Courier New"/>
          <w:noProof/>
          <w:lang w:eastAsia="zh-TW"/>
        </w:rPr>
        <w:drawing>
          <wp:inline distT="0" distB="0" distL="0" distR="0" wp14:anchorId="240E3226" wp14:editId="4FA69F50">
            <wp:extent cx="5270500" cy="3294380"/>
            <wp:effectExtent l="0" t="0" r="1270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7-11-24 下午11.43.4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3294380"/>
                    </a:xfrm>
                    <a:prstGeom prst="rect">
                      <a:avLst/>
                    </a:prstGeom>
                  </pic:spPr>
                </pic:pic>
              </a:graphicData>
            </a:graphic>
          </wp:inline>
        </w:drawing>
      </w:r>
    </w:p>
    <w:p w14:paraId="67227CD3" w14:textId="77777777" w:rsidR="0059035B" w:rsidRDefault="0059035B" w:rsidP="0059035B">
      <w:pPr>
        <w:pStyle w:val="a3"/>
        <w:numPr>
          <w:ilvl w:val="0"/>
          <w:numId w:val="1"/>
        </w:numPr>
        <w:ind w:leftChars="0"/>
        <w:rPr>
          <w:rFonts w:ascii="Courier New" w:hAnsi="Courier New" w:cs="Courier New"/>
        </w:rPr>
      </w:pPr>
      <w:r>
        <w:rPr>
          <w:rFonts w:ascii="Courier New" w:hAnsi="Courier New" w:cs="Courier New"/>
        </w:rPr>
        <w:t>If you want to check the scripts, they are all located in Assets/</w:t>
      </w:r>
      <w:proofErr w:type="spellStart"/>
      <w:r>
        <w:rPr>
          <w:rFonts w:ascii="Courier New" w:hAnsi="Courier New" w:cs="Courier New"/>
        </w:rPr>
        <w:t>PluggableAI</w:t>
      </w:r>
      <w:proofErr w:type="spellEnd"/>
      <w:r>
        <w:rPr>
          <w:rFonts w:ascii="Courier New" w:hAnsi="Courier New" w:cs="Courier New"/>
        </w:rPr>
        <w:t xml:space="preserve">/Scripts/; </w:t>
      </w:r>
    </w:p>
    <w:p w14:paraId="311BA10A" w14:textId="77777777" w:rsidR="0059035B" w:rsidRDefault="0059035B" w:rsidP="0059035B">
      <w:pPr>
        <w:pStyle w:val="a3"/>
        <w:numPr>
          <w:ilvl w:val="0"/>
          <w:numId w:val="1"/>
        </w:numPr>
        <w:ind w:leftChars="0"/>
        <w:rPr>
          <w:rFonts w:ascii="Courier New" w:hAnsi="Courier New" w:cs="Courier New"/>
        </w:rPr>
      </w:pPr>
      <w:r>
        <w:rPr>
          <w:rFonts w:ascii="Courier New" w:hAnsi="Courier New" w:cs="Courier New"/>
        </w:rPr>
        <w:t>If you want to check about the Finite State Machine I implemented, go to Assets/</w:t>
      </w:r>
      <w:proofErr w:type="spellStart"/>
      <w:r>
        <w:rPr>
          <w:rFonts w:ascii="Courier New" w:hAnsi="Courier New" w:cs="Courier New"/>
        </w:rPr>
        <w:t>PluggableAI</w:t>
      </w:r>
      <w:proofErr w:type="spellEnd"/>
      <w:r>
        <w:rPr>
          <w:rFonts w:ascii="Courier New" w:hAnsi="Courier New" w:cs="Courier New"/>
        </w:rPr>
        <w:t>/Scripts/</w:t>
      </w:r>
      <w:proofErr w:type="spellStart"/>
      <w:proofErr w:type="gramStart"/>
      <w:r>
        <w:rPr>
          <w:rFonts w:ascii="Courier New" w:hAnsi="Courier New" w:cs="Courier New"/>
        </w:rPr>
        <w:t>ScriptableObjects,I</w:t>
      </w:r>
      <w:proofErr w:type="spellEnd"/>
      <w:proofErr w:type="gramEnd"/>
      <w:r>
        <w:rPr>
          <w:rFonts w:ascii="Courier New" w:hAnsi="Courier New" w:cs="Courier New"/>
        </w:rPr>
        <w:t xml:space="preserve"> categorized all the states, decisions and actions</w:t>
      </w:r>
    </w:p>
    <w:p w14:paraId="0BFDD62D" w14:textId="77777777" w:rsidR="0059035B" w:rsidRPr="0059035B" w:rsidRDefault="0059035B" w:rsidP="0059035B">
      <w:pPr>
        <w:pStyle w:val="a3"/>
        <w:numPr>
          <w:ilvl w:val="0"/>
          <w:numId w:val="1"/>
        </w:numPr>
        <w:ind w:leftChars="0"/>
        <w:rPr>
          <w:rFonts w:ascii="Courier New" w:hAnsi="Courier New" w:cs="Courier New"/>
        </w:rPr>
      </w:pPr>
      <w:r>
        <w:rPr>
          <w:rFonts w:ascii="Courier New" w:hAnsi="Courier New" w:cs="Courier New"/>
        </w:rPr>
        <w:t xml:space="preserve">Known bug: when </w:t>
      </w:r>
      <w:proofErr w:type="gramStart"/>
      <w:r>
        <w:rPr>
          <w:rFonts w:ascii="Courier New" w:hAnsi="Courier New" w:cs="Courier New"/>
        </w:rPr>
        <w:t>player(</w:t>
      </w:r>
      <w:proofErr w:type="gramEnd"/>
      <w:r>
        <w:rPr>
          <w:rFonts w:ascii="Courier New" w:hAnsi="Courier New" w:cs="Courier New"/>
        </w:rPr>
        <w:t xml:space="preserve">the blue one)gets too close to the enemies, no matter what kind of enemy it is, they all stop functioning before you get away from them. You can deduct my mark accordingly. </w:t>
      </w:r>
      <w:bookmarkStart w:id="0" w:name="_GoBack"/>
      <w:bookmarkEnd w:id="0"/>
    </w:p>
    <w:sectPr w:rsidR="0059035B" w:rsidRPr="0059035B" w:rsidSect="00C8194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DengXian">
    <w:panose1 w:val="02010600030101010101"/>
    <w:charset w:val="88"/>
    <w:family w:val="auto"/>
    <w:pitch w:val="variable"/>
    <w:sig w:usb0="A00002BF" w:usb1="38CF7CFA" w:usb2="00000016" w:usb3="00000000" w:csb0="001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E4127"/>
    <w:multiLevelType w:val="hybridMultilevel"/>
    <w:tmpl w:val="B5CE1C7A"/>
    <w:lvl w:ilvl="0" w:tplc="DFAC6EB0">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rPr>
        <w:rFonts w:ascii="新細明體" w:eastAsia="新細明體" w:hAnsi="新細明體"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rPr>
        <w:rFonts w:ascii="新細明體" w:eastAsia="新細明體" w:hAnsi="新細明體" w:hint="eastAsia"/>
      </w:r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rPr>
        <w:rFonts w:ascii="新細明體" w:eastAsia="新細明體" w:hAnsi="新細明體" w:hint="eastAsia"/>
      </w:r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35B"/>
    <w:rsid w:val="00173BE7"/>
    <w:rsid w:val="00315106"/>
    <w:rsid w:val="0059035B"/>
    <w:rsid w:val="006171E2"/>
    <w:rsid w:val="00C81940"/>
    <w:rsid w:val="00E315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19C0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035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Words>
  <Characters>512</Characters>
  <Application>Microsoft Macintosh Word</Application>
  <DocSecurity>0</DocSecurity>
  <Lines>4</Lines>
  <Paragraphs>1</Paragraphs>
  <ScaleCrop>false</ScaleCrop>
  <LinksUpToDate>false</LinksUpToDate>
  <CharactersWithSpaces>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62333254</dc:creator>
  <cp:keywords/>
  <dc:description/>
  <cp:lastModifiedBy>62333254</cp:lastModifiedBy>
  <cp:revision>1</cp:revision>
  <dcterms:created xsi:type="dcterms:W3CDTF">2017-11-24T15:47:00Z</dcterms:created>
  <dcterms:modified xsi:type="dcterms:W3CDTF">2017-11-24T15:54:00Z</dcterms:modified>
</cp:coreProperties>
</file>