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569B6" w14:textId="77777777" w:rsidR="00EC75AE" w:rsidRDefault="00EC75AE">
      <w:pPr>
        <w:widowControl/>
        <w:spacing w:after="112" w:line="259" w:lineRule="auto"/>
        <w:rPr>
          <w:rFonts w:hint="eastAsia"/>
        </w:rPr>
      </w:pPr>
    </w:p>
    <w:p w14:paraId="52456F84" w14:textId="77777777" w:rsidR="00EC75AE" w:rsidRDefault="00EC75AE">
      <w:pPr>
        <w:widowControl/>
        <w:spacing w:after="112" w:line="259" w:lineRule="auto"/>
        <w:rPr>
          <w:rFonts w:ascii="TimesNewRomanPSMT" w:eastAsia="TimesNewRomanPSMT" w:hAnsi="TimesNewRomanPSMT" w:cs="TimesNewRomanPSMT"/>
          <w:color w:val="000000"/>
          <w:u w:val="single"/>
        </w:rPr>
      </w:pPr>
    </w:p>
    <w:p w14:paraId="4CD3F34B" w14:textId="77777777" w:rsidR="00EC75AE" w:rsidRDefault="00EC75AE" w:rsidP="00773838">
      <w:pPr>
        <w:widowControl/>
        <w:spacing w:after="112" w:line="259" w:lineRule="auto"/>
        <w:jc w:val="both"/>
        <w:rPr>
          <w:rFonts w:ascii="TimesNewRomanPSMT" w:eastAsia="TimesNewRomanPSMT" w:hAnsi="TimesNewRomanPSMT" w:cs="TimesNewRomanPSMT"/>
          <w:color w:val="000000"/>
          <w:u w:val="single"/>
        </w:rPr>
      </w:pPr>
    </w:p>
    <w:p w14:paraId="7A296400" w14:textId="77777777" w:rsidR="00EC75AE" w:rsidRDefault="00000000" w:rsidP="00773838">
      <w:pPr>
        <w:widowControl/>
        <w:spacing w:after="160" w:line="259" w:lineRule="auto"/>
        <w:jc w:val="center"/>
        <w:rPr>
          <w:rFonts w:ascii="TimesNewRomanPS-BoldMT" w:eastAsia="TimesNewRomanPS-BoldMT" w:hAnsi="TimesNewRomanPS-BoldMT" w:cs="TimesNewRomanPS-BoldMT"/>
          <w:b/>
          <w:bCs/>
          <w:color w:val="000000"/>
          <w:sz w:val="56"/>
          <w:szCs w:val="56"/>
        </w:rPr>
      </w:pPr>
      <w:proofErr w:type="gramStart"/>
      <w:r>
        <w:rPr>
          <w:rFonts w:ascii="TimesNewRomanPS-BoldMT" w:eastAsia="TimesNewRomanPS-BoldMT" w:hAnsi="TimesNewRomanPS-BoldMT" w:cs="TimesNewRomanPS-BoldMT"/>
          <w:b/>
          <w:bCs/>
          <w:color w:val="000000"/>
          <w:sz w:val="56"/>
          <w:szCs w:val="56"/>
        </w:rPr>
        <w:t>Front  End</w:t>
      </w:r>
      <w:proofErr w:type="gramEnd"/>
      <w:r>
        <w:rPr>
          <w:rFonts w:ascii="TimesNewRomanPS-BoldMT" w:eastAsia="TimesNewRomanPS-BoldMT" w:hAnsi="TimesNewRomanPS-BoldMT" w:cs="TimesNewRomanPS-BoldMT"/>
          <w:b/>
          <w:bCs/>
          <w:color w:val="000000"/>
          <w:sz w:val="56"/>
          <w:szCs w:val="56"/>
        </w:rPr>
        <w:t xml:space="preserve"> Engineering-II</w:t>
      </w:r>
    </w:p>
    <w:p w14:paraId="20EE5973" w14:textId="77777777" w:rsidR="00EC75AE" w:rsidRDefault="00EC75AE" w:rsidP="00773838">
      <w:pPr>
        <w:widowControl/>
        <w:spacing w:after="213" w:line="259" w:lineRule="auto"/>
        <w:ind w:left="97" w:firstLine="97"/>
        <w:jc w:val="center"/>
        <w:rPr>
          <w:rFonts w:hint="eastAsia"/>
        </w:rPr>
      </w:pPr>
    </w:p>
    <w:p w14:paraId="72EA5795" w14:textId="46FA5431" w:rsidR="00EC75AE" w:rsidRDefault="00EC75AE" w:rsidP="00773838">
      <w:pPr>
        <w:widowControl/>
        <w:spacing w:after="405" w:line="259" w:lineRule="auto"/>
        <w:jc w:val="center"/>
        <w:rPr>
          <w:rFonts w:ascii="TimesNewRomanPS-BoldMT" w:eastAsia="TimesNewRomanPS-BoldMT" w:hAnsi="TimesNewRomanPS-BoldMT" w:cs="TimesNewRomanPS-BoldMT"/>
          <w:color w:val="000000"/>
        </w:rPr>
      </w:pPr>
    </w:p>
    <w:p w14:paraId="232EE1EC" w14:textId="77777777" w:rsidR="00EC75AE" w:rsidRDefault="00000000" w:rsidP="00773838">
      <w:pPr>
        <w:widowControl/>
        <w:spacing w:after="230" w:line="259" w:lineRule="auto"/>
        <w:ind w:left="29" w:firstLine="29"/>
        <w:jc w:val="center"/>
        <w:rPr>
          <w:rFonts w:ascii="TimesNewRomanPSMT" w:eastAsia="TimesNewRomanPSMT" w:hAnsi="TimesNewRomanPSMT" w:cs="TimesNewRomanPSMT"/>
          <w:color w:val="000000"/>
          <w:sz w:val="44"/>
          <w:szCs w:val="44"/>
        </w:rPr>
      </w:pPr>
      <w:r>
        <w:rPr>
          <w:rFonts w:ascii="TimesNewRomanPSMT" w:eastAsia="TimesNewRomanPSMT" w:hAnsi="TimesNewRomanPSMT" w:cs="TimesNewRomanPSMT"/>
          <w:color w:val="000000"/>
          <w:sz w:val="44"/>
          <w:szCs w:val="44"/>
        </w:rPr>
        <w:t>Project Report</w:t>
      </w:r>
    </w:p>
    <w:p w14:paraId="589DD8B3" w14:textId="77777777" w:rsidR="00EC75AE" w:rsidRDefault="00000000" w:rsidP="00773838">
      <w:pPr>
        <w:widowControl/>
        <w:spacing w:after="81" w:line="259" w:lineRule="auto"/>
        <w:ind w:left="29" w:firstLine="29"/>
        <w:jc w:val="center"/>
        <w:rPr>
          <w:rFonts w:ascii="TimesNewRomanPSMT" w:eastAsia="TimesNewRomanPSMT" w:hAnsi="TimesNewRomanPSMT" w:cs="TimesNewRomanPSMT"/>
          <w:color w:val="000000"/>
          <w:sz w:val="44"/>
          <w:szCs w:val="44"/>
        </w:rPr>
      </w:pPr>
      <w:r>
        <w:rPr>
          <w:rFonts w:ascii="TimesNewRomanPSMT" w:eastAsia="TimesNewRomanPSMT" w:hAnsi="TimesNewRomanPSMT" w:cs="TimesNewRomanPSMT"/>
          <w:color w:val="000000"/>
          <w:sz w:val="44"/>
          <w:szCs w:val="44"/>
        </w:rPr>
        <w:t>Semester-IV (Batch-2022)</w:t>
      </w:r>
    </w:p>
    <w:p w14:paraId="3A8F2D2F" w14:textId="77777777" w:rsidR="00EC75AE" w:rsidRDefault="00EC75AE" w:rsidP="00773838">
      <w:pPr>
        <w:widowControl/>
        <w:spacing w:after="236" w:line="249" w:lineRule="auto"/>
        <w:ind w:left="4682" w:right="4405" w:firstLine="4682"/>
        <w:jc w:val="center"/>
        <w:rPr>
          <w:rFonts w:hint="eastAsia"/>
        </w:rPr>
      </w:pPr>
    </w:p>
    <w:p w14:paraId="21C53BF8" w14:textId="0AB24AB8" w:rsidR="00EC75AE" w:rsidRDefault="004043BC" w:rsidP="00773838">
      <w:pPr>
        <w:widowControl/>
        <w:spacing w:after="10" w:line="259" w:lineRule="auto"/>
        <w:ind w:left="33" w:firstLine="33"/>
        <w:jc w:val="center"/>
        <w:rPr>
          <w:rFonts w:ascii="TimesNewRomanPS-BoldMT" w:eastAsia="TimesNewRomanPS-BoldMT" w:hAnsi="TimesNewRomanPS-BoldMT" w:cs="TimesNewRomanPS-BoldMT"/>
          <w:b/>
          <w:bCs/>
          <w:color w:val="000000"/>
          <w:sz w:val="64"/>
          <w:szCs w:val="64"/>
          <w:shd w:val="clear" w:color="auto" w:fill="FFFFFF"/>
        </w:rPr>
      </w:pPr>
      <w:r>
        <w:rPr>
          <w:rFonts w:ascii="TimesNewRomanPS-BoldMT" w:eastAsia="TimesNewRomanPS-BoldMT" w:hAnsi="TimesNewRomanPS-BoldMT" w:cs="TimesNewRomanPS-BoldMT"/>
          <w:b/>
          <w:bCs/>
          <w:color w:val="000000"/>
          <w:sz w:val="64"/>
          <w:szCs w:val="64"/>
          <w:shd w:val="clear" w:color="auto" w:fill="FFFFFF"/>
        </w:rPr>
        <w:t>Palindrome Checker</w:t>
      </w:r>
    </w:p>
    <w:p w14:paraId="269A4F0B" w14:textId="77777777" w:rsidR="00EC75AE" w:rsidRDefault="00EC75AE" w:rsidP="00773838">
      <w:pPr>
        <w:widowControl/>
        <w:spacing w:after="289" w:line="259" w:lineRule="auto"/>
        <w:ind w:left="2161" w:firstLine="2161"/>
        <w:jc w:val="center"/>
        <w:rPr>
          <w:rFonts w:hint="eastAsia"/>
        </w:rPr>
      </w:pPr>
    </w:p>
    <w:p w14:paraId="08D72A72" w14:textId="77777777" w:rsidR="00EC75AE" w:rsidRDefault="00000000" w:rsidP="00773838">
      <w:pPr>
        <w:widowControl/>
        <w:spacing w:after="210" w:line="259" w:lineRule="auto"/>
        <w:ind w:left="83" w:firstLine="83"/>
        <w:jc w:val="center"/>
        <w:rPr>
          <w:rFonts w:ascii="TimesNewRomanPS-BoldMT" w:eastAsia="TimesNewRomanPS-BoldMT" w:hAnsi="TimesNewRomanPS-BoldMT" w:cs="TimesNewRomanPS-BoldMT"/>
          <w:color w:val="000000"/>
          <w:u w:val="single"/>
        </w:rPr>
      </w:pPr>
      <w:r>
        <w:rPr>
          <w:rFonts w:ascii="TimesNewRomanPS-BoldMT" w:eastAsia="TimesNewRomanPS-BoldMT" w:hAnsi="TimesNewRomanPS-BoldMT" w:cs="TimesNewRomanPS-BoldMT"/>
          <w:noProof/>
          <w:color w:val="000000"/>
          <w:u w:val="single"/>
        </w:rPr>
        <w:drawing>
          <wp:inline distT="0" distB="0" distL="0" distR="0" wp14:anchorId="14F58F79" wp14:editId="2B8DE2F5">
            <wp:extent cx="2199005" cy="1194435"/>
            <wp:effectExtent l="0" t="0" r="0" b="0"/>
            <wp:docPr id="1" name="Obje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4"/>
                    <pic:cNvPicPr>
                      <a:picLocks noChangeAspect="1" noChangeArrowheads="1"/>
                    </pic:cNvPicPr>
                  </pic:nvPicPr>
                  <pic:blipFill>
                    <a:blip r:embed="rId7"/>
                    <a:stretch>
                      <a:fillRect/>
                    </a:stretch>
                  </pic:blipFill>
                  <pic:spPr bwMode="auto">
                    <a:xfrm>
                      <a:off x="0" y="0"/>
                      <a:ext cx="2199005" cy="1194435"/>
                    </a:xfrm>
                    <a:prstGeom prst="rect">
                      <a:avLst/>
                    </a:prstGeom>
                  </pic:spPr>
                </pic:pic>
              </a:graphicData>
            </a:graphic>
          </wp:inline>
        </w:drawing>
      </w:r>
    </w:p>
    <w:p w14:paraId="41841BE6" w14:textId="77777777" w:rsidR="00EC75AE" w:rsidRDefault="00EC75AE" w:rsidP="00773838">
      <w:pPr>
        <w:widowControl/>
        <w:spacing w:after="150" w:line="259" w:lineRule="auto"/>
        <w:ind w:left="5725" w:firstLine="5725"/>
        <w:jc w:val="center"/>
        <w:rPr>
          <w:rFonts w:hint="eastAsia"/>
        </w:rPr>
      </w:pPr>
    </w:p>
    <w:p w14:paraId="042F2126" w14:textId="77777777" w:rsidR="00EC75AE" w:rsidRDefault="00000000" w:rsidP="00773838">
      <w:pPr>
        <w:widowControl/>
        <w:spacing w:after="120" w:line="259" w:lineRule="auto"/>
        <w:jc w:val="center"/>
        <w:rPr>
          <w:rFonts w:ascii="TimesNewRomanPS-BoldMT" w:eastAsia="TimesNewRomanPS-BoldMT" w:hAnsi="TimesNewRomanPS-BoldMT" w:cs="TimesNewRomanPS-BoldMT"/>
          <w:b/>
          <w:bCs/>
          <w:color w:val="000000"/>
        </w:rPr>
      </w:pPr>
      <w:r>
        <w:rPr>
          <w:rFonts w:ascii="TimesNewRomanPS-BoldMT" w:eastAsia="TimesNewRomanPS-BoldMT" w:hAnsi="TimesNewRomanPS-BoldMT" w:cs="TimesNewRomanPS-BoldMT"/>
          <w:b/>
          <w:bCs/>
          <w:color w:val="000000"/>
        </w:rPr>
        <w:t xml:space="preserve">Supervised By: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Submitted By:</w:t>
      </w:r>
    </w:p>
    <w:p w14:paraId="1F175313" w14:textId="0C7CAC94" w:rsidR="00EC75AE" w:rsidRDefault="00000000" w:rsidP="00773838">
      <w:pPr>
        <w:widowControl/>
        <w:spacing w:after="157" w:line="259" w:lineRule="auto"/>
        <w:jc w:val="center"/>
        <w:rPr>
          <w:rFonts w:hint="eastAsia"/>
        </w:rPr>
      </w:pPr>
      <w:r>
        <w:rPr>
          <w:rFonts w:ascii="TimesNewRomanPS-BoldMT" w:eastAsia="TimesNewRomanPS-BoldMT" w:hAnsi="TimesNewRomanPS-BoldMT" w:cs="TimesNewRomanPS-BoldMT"/>
          <w:b/>
          <w:bCs/>
          <w:color w:val="000000"/>
        </w:rPr>
        <w:t xml:space="preserve">Raveesh </w:t>
      </w:r>
      <w:proofErr w:type="spellStart"/>
      <w:r>
        <w:rPr>
          <w:rFonts w:ascii="TimesNewRomanPS-BoldMT" w:eastAsia="TimesNewRomanPS-BoldMT" w:hAnsi="TimesNewRomanPS-BoldMT" w:cs="TimesNewRomanPS-BoldMT"/>
          <w:b/>
          <w:bCs/>
          <w:color w:val="000000"/>
        </w:rPr>
        <w:t>Samkaria</w:t>
      </w:r>
      <w:proofErr w:type="spellEnd"/>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r>
        <w:rPr>
          <w:rFonts w:ascii="TimesNewRomanPS-BoldMT" w:eastAsia="TimesNewRomanPS-BoldMT" w:hAnsi="TimesNewRomanPS-BoldMT" w:cs="TimesNewRomanPS-BoldMT"/>
          <w:b/>
          <w:bCs/>
          <w:color w:val="000000"/>
        </w:rPr>
        <w:tab/>
        <w:t xml:space="preserve">                                    </w:t>
      </w:r>
      <w:proofErr w:type="gramStart"/>
      <w:r>
        <w:rPr>
          <w:rFonts w:ascii="TimesNewRomanPS-BoldMT" w:eastAsia="TimesNewRomanPS-BoldMT" w:hAnsi="TimesNewRomanPS-BoldMT" w:cs="TimesNewRomanPS-BoldMT"/>
          <w:b/>
          <w:bCs/>
          <w:color w:val="000000"/>
        </w:rPr>
        <w:t>Name:-</w:t>
      </w:r>
      <w:proofErr w:type="gramEnd"/>
      <w:r>
        <w:rPr>
          <w:rFonts w:ascii="TimesNewRomanPS-BoldMT" w:eastAsia="TimesNewRomanPS-BoldMT" w:hAnsi="TimesNewRomanPS-BoldMT" w:cs="TimesNewRomanPS-BoldMT"/>
          <w:b/>
          <w:bCs/>
          <w:color w:val="000000"/>
        </w:rPr>
        <w:t xml:space="preserve"> Vaani</w:t>
      </w:r>
    </w:p>
    <w:p w14:paraId="5CDAB014" w14:textId="25F555E6" w:rsidR="00EC75AE" w:rsidRDefault="00000000" w:rsidP="00773838">
      <w:pPr>
        <w:widowControl/>
        <w:spacing w:after="157" w:line="259" w:lineRule="auto"/>
        <w:jc w:val="center"/>
        <w:rPr>
          <w:rFonts w:hint="eastAsia"/>
        </w:rPr>
      </w:pPr>
      <w:r>
        <w:rPr>
          <w:rFonts w:ascii="TimesNewRomanPS-BoldMT" w:eastAsia="TimesNewRomanPS-BoldMT" w:hAnsi="TimesNewRomanPS-BoldMT" w:cs="TimesNewRomanPS-BoldMT"/>
          <w:b/>
          <w:bCs/>
          <w:color w:val="000000"/>
        </w:rPr>
        <w:t>Roll No:- 2210990930</w:t>
      </w:r>
    </w:p>
    <w:p w14:paraId="4CA1E79A" w14:textId="4FED31DE" w:rsidR="00EC75AE" w:rsidRDefault="00EC75AE" w:rsidP="00773838">
      <w:pPr>
        <w:widowControl/>
        <w:spacing w:after="157" w:line="259" w:lineRule="auto"/>
        <w:jc w:val="center"/>
        <w:rPr>
          <w:rFonts w:ascii="TimesNewRomanPS-BoldMT" w:eastAsia="TimesNewRomanPS-BoldMT" w:hAnsi="TimesNewRomanPS-BoldMT" w:cs="TimesNewRomanPS-BoldMT"/>
          <w:b/>
          <w:bCs/>
          <w:color w:val="000000"/>
          <w:u w:val="single"/>
        </w:rPr>
      </w:pPr>
    </w:p>
    <w:p w14:paraId="7A3ECDD7" w14:textId="77777777" w:rsidR="00EC75AE" w:rsidRDefault="00EC75AE" w:rsidP="00773838">
      <w:pPr>
        <w:widowControl/>
        <w:spacing w:after="157" w:line="259" w:lineRule="auto"/>
        <w:jc w:val="center"/>
        <w:rPr>
          <w:rFonts w:hint="eastAsia"/>
        </w:rPr>
      </w:pPr>
    </w:p>
    <w:p w14:paraId="566BBB92" w14:textId="77777777" w:rsidR="00EC75AE" w:rsidRDefault="00000000" w:rsidP="00773838">
      <w:pPr>
        <w:widowControl/>
        <w:spacing w:after="157" w:line="259" w:lineRule="auto"/>
        <w:jc w:val="both"/>
        <w:rPr>
          <w:rFonts w:ascii="TimesNewRomanPS-BoldMT" w:eastAsia="TimesNewRomanPS-BoldMT" w:hAnsi="TimesNewRomanPS-BoldMT" w:cs="TimesNewRomanPS-BoldMT"/>
          <w:b/>
          <w:bCs/>
          <w:color w:val="000000"/>
          <w:u w:val="single"/>
        </w:rPr>
      </w:pPr>
      <w:r>
        <w:rPr>
          <w:rFonts w:ascii="TimesNewRomanPS-BoldMT" w:eastAsia="TimesNewRomanPS-BoldMT" w:hAnsi="TimesNewRomanPS-BoldMT" w:cs="TimesNewRomanPS-BoldMT"/>
          <w:b/>
          <w:bCs/>
          <w:color w:val="000000"/>
          <w:u w:val="single"/>
        </w:rPr>
        <w:t xml:space="preserve">                                                      </w:t>
      </w:r>
    </w:p>
    <w:p w14:paraId="7E07C3A6" w14:textId="77777777" w:rsidR="00EC75AE" w:rsidRDefault="00EC75AE" w:rsidP="00773838">
      <w:pPr>
        <w:widowControl/>
        <w:spacing w:after="139" w:line="259" w:lineRule="auto"/>
        <w:ind w:left="114" w:firstLine="114"/>
        <w:jc w:val="both"/>
        <w:rPr>
          <w:rFonts w:hint="eastAsia"/>
        </w:rPr>
      </w:pPr>
    </w:p>
    <w:p w14:paraId="0AE9C1ED" w14:textId="77777777" w:rsidR="00EC75AE" w:rsidRDefault="00000000" w:rsidP="00773838">
      <w:pPr>
        <w:widowControl/>
        <w:spacing w:after="160" w:line="259" w:lineRule="auto"/>
        <w:ind w:left="25" w:firstLine="25"/>
        <w:jc w:val="center"/>
        <w:rPr>
          <w:rFonts w:ascii="TimesNewRomanPS-BoldMT" w:eastAsia="TimesNewRomanPS-BoldMT" w:hAnsi="TimesNewRomanPS-BoldMT" w:cs="TimesNewRomanPS-BoldMT"/>
          <w:b/>
          <w:bCs/>
          <w:color w:val="000000"/>
          <w:sz w:val="28"/>
          <w:szCs w:val="28"/>
        </w:rPr>
      </w:pPr>
      <w:r>
        <w:rPr>
          <w:rFonts w:ascii="TimesNewRomanPS-BoldMT" w:eastAsia="TimesNewRomanPS-BoldMT" w:hAnsi="TimesNewRomanPS-BoldMT" w:cs="TimesNewRomanPS-BoldMT"/>
          <w:b/>
          <w:bCs/>
          <w:color w:val="000000"/>
          <w:sz w:val="28"/>
          <w:szCs w:val="28"/>
        </w:rPr>
        <w:t>Department of Computer Science and Engineering</w:t>
      </w:r>
    </w:p>
    <w:p w14:paraId="44C15612" w14:textId="77777777" w:rsidR="00EC75AE" w:rsidRDefault="00000000" w:rsidP="00773838">
      <w:pPr>
        <w:widowControl/>
        <w:spacing w:after="160" w:line="259" w:lineRule="auto"/>
        <w:ind w:left="25" w:firstLine="25"/>
        <w:jc w:val="center"/>
        <w:rPr>
          <w:rFonts w:hint="eastAsia"/>
        </w:rPr>
      </w:pPr>
      <w:r>
        <w:rPr>
          <w:rFonts w:ascii="TimesNewRomanPS-BoldMT" w:eastAsia="TimesNewRomanPS-BoldMT" w:hAnsi="TimesNewRomanPS-BoldMT" w:cs="TimesNewRomanPS-BoldMT"/>
          <w:b/>
          <w:bCs/>
          <w:color w:val="000000"/>
          <w:sz w:val="28"/>
          <w:szCs w:val="28"/>
        </w:rPr>
        <w:t>Chitkara University Institute of Engineering &amp; Technology, Chitkara University, Punjab</w:t>
      </w:r>
    </w:p>
    <w:p w14:paraId="480FDA7D" w14:textId="77777777" w:rsidR="00EC75AE" w:rsidRDefault="00EC75AE" w:rsidP="00773838">
      <w:pPr>
        <w:widowControl/>
        <w:spacing w:after="112" w:line="259" w:lineRule="auto"/>
        <w:jc w:val="center"/>
        <w:rPr>
          <w:rFonts w:hint="eastAsia"/>
        </w:rPr>
      </w:pPr>
    </w:p>
    <w:p w14:paraId="233DC11B" w14:textId="77777777" w:rsidR="00EC75AE" w:rsidRDefault="00000000"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r>
        <w:rPr>
          <w:rFonts w:ascii="TimesNewRomanPS-BoldMT" w:eastAsia="TimesNewRomanPS-BoldMT" w:hAnsi="TimesNewRomanPS-BoldMT" w:cs="TimesNewRomanPS-BoldMT"/>
          <w:b/>
          <w:bCs/>
          <w:color w:val="000000"/>
          <w:sz w:val="36"/>
          <w:szCs w:val="36"/>
          <w:u w:val="single"/>
        </w:rPr>
        <w:lastRenderedPageBreak/>
        <w:t>Abstract:</w:t>
      </w:r>
    </w:p>
    <w:p w14:paraId="2666E705"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The "Palindrome Checker" website offers a simple yet powerful tool for verifying whether a given sequence of characters forms a palindrome. Palindromes, sequences that read the same forwards and backwards, hold a fascinating allure in various linguistic, mathematical, and cultural contexts. From words and phrases to numbers and entire sentences, palindromes inspire curiosity and delight in enthusiasts of all ages.</w:t>
      </w:r>
    </w:p>
    <w:p w14:paraId="54B97CB6"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Our website provides users with an intuitive interface where they can input their desired sequence, whether it be a word, phrase, number, or any combination thereof. The underlying algorithm swiftly processes the input and determines whether it exhibits palindromic properties. Users receive instant feedback, indicating whether the sequence is indeed a palindrome or not.</w:t>
      </w:r>
    </w:p>
    <w:p w14:paraId="6AF24069"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 xml:space="preserve">Beyond its utility as a tool for amusement and exploration, the Palindrome Checker serves practical purposes across diverse fields. In linguistics, it aids in </w:t>
      </w:r>
      <w:proofErr w:type="spellStart"/>
      <w:r w:rsidRPr="004043BC">
        <w:rPr>
          <w:color w:val="0D0D0D"/>
        </w:rPr>
        <w:t>analyzing</w:t>
      </w:r>
      <w:proofErr w:type="spellEnd"/>
      <w:r w:rsidRPr="004043BC">
        <w:rPr>
          <w:color w:val="0D0D0D"/>
        </w:rPr>
        <w:t xml:space="preserve"> linguistic structures and patterns. In computer science, it offers insights into algorithmic efficiency and string manipulation. Moreover, it fosters educational opportunities, engaging users in interactive exercises to enhance their understanding of symmetry and sequence manipulation.</w:t>
      </w:r>
    </w:p>
    <w:p w14:paraId="6A9DE45E"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rPr>
      </w:pPr>
      <w:r w:rsidRPr="004043BC">
        <w:rPr>
          <w:color w:val="0D0D0D"/>
        </w:rPr>
        <w:t xml:space="preserve">The website's accessibility and user-friendly design cater to a broad audience, from students and educators to puzzle enthusiasts and professionals. Whether you're exploring the intricacies of language, testing your coding skills, or simply </w:t>
      </w:r>
      <w:proofErr w:type="spellStart"/>
      <w:r w:rsidRPr="004043BC">
        <w:rPr>
          <w:color w:val="0D0D0D"/>
        </w:rPr>
        <w:t>marveling</w:t>
      </w:r>
      <w:proofErr w:type="spellEnd"/>
      <w:r w:rsidRPr="004043BC">
        <w:rPr>
          <w:color w:val="0D0D0D"/>
        </w:rPr>
        <w:t xml:space="preserve"> at the wonders of symmetry, the Palindrome Checker website invites you to delve into the captivating world of palindromes.</w:t>
      </w:r>
    </w:p>
    <w:p w14:paraId="589EFD00" w14:textId="77777777" w:rsidR="00EC75AE" w:rsidRDefault="00EC75AE" w:rsidP="00773838">
      <w:pPr>
        <w:widowControl/>
        <w:spacing w:after="160" w:line="360" w:lineRule="auto"/>
        <w:ind w:left="720" w:firstLine="720"/>
        <w:jc w:val="both"/>
        <w:rPr>
          <w:rFonts w:hint="eastAsia"/>
        </w:rPr>
      </w:pPr>
    </w:p>
    <w:p w14:paraId="1A82C412" w14:textId="77777777" w:rsidR="004043BC" w:rsidRDefault="004043BC" w:rsidP="00773838">
      <w:pPr>
        <w:widowControl/>
        <w:spacing w:after="160" w:line="360" w:lineRule="auto"/>
        <w:ind w:left="720" w:firstLine="720"/>
        <w:jc w:val="both"/>
        <w:rPr>
          <w:rFonts w:hint="eastAsia"/>
        </w:rPr>
      </w:pPr>
    </w:p>
    <w:p w14:paraId="541D2F9A" w14:textId="77777777" w:rsidR="004043BC" w:rsidRDefault="004043BC" w:rsidP="00773838">
      <w:pPr>
        <w:widowControl/>
        <w:spacing w:after="160" w:line="360" w:lineRule="auto"/>
        <w:ind w:left="720" w:firstLine="720"/>
        <w:jc w:val="both"/>
        <w:rPr>
          <w:rFonts w:hint="eastAsia"/>
        </w:rPr>
      </w:pPr>
    </w:p>
    <w:p w14:paraId="7505A50D" w14:textId="77777777" w:rsidR="004043BC" w:rsidRDefault="004043BC" w:rsidP="00773838">
      <w:pPr>
        <w:widowControl/>
        <w:spacing w:after="160" w:line="360" w:lineRule="auto"/>
        <w:ind w:left="720" w:firstLine="720"/>
        <w:jc w:val="both"/>
        <w:rPr>
          <w:rFonts w:hint="eastAsia"/>
        </w:rPr>
      </w:pPr>
    </w:p>
    <w:p w14:paraId="4AE179D9" w14:textId="77777777" w:rsidR="004043BC" w:rsidRDefault="004043BC" w:rsidP="00773838">
      <w:pPr>
        <w:widowControl/>
        <w:spacing w:after="160" w:line="360" w:lineRule="auto"/>
        <w:ind w:left="720" w:firstLine="720"/>
        <w:jc w:val="both"/>
        <w:rPr>
          <w:rFonts w:hint="eastAsia"/>
        </w:rPr>
      </w:pPr>
    </w:p>
    <w:p w14:paraId="42231A6E" w14:textId="77777777" w:rsidR="004043BC" w:rsidRDefault="004043BC" w:rsidP="00773838">
      <w:pPr>
        <w:widowControl/>
        <w:spacing w:after="160" w:line="360" w:lineRule="auto"/>
        <w:ind w:left="720" w:firstLine="720"/>
        <w:jc w:val="both"/>
        <w:rPr>
          <w:rFonts w:hint="eastAsia"/>
        </w:rPr>
      </w:pPr>
    </w:p>
    <w:p w14:paraId="665CD0B3" w14:textId="77777777" w:rsidR="00EC75AE" w:rsidRDefault="00EC75AE" w:rsidP="00773838">
      <w:pPr>
        <w:widowControl/>
        <w:spacing w:after="112" w:line="360" w:lineRule="auto"/>
        <w:jc w:val="both"/>
        <w:rPr>
          <w:rFonts w:hint="eastAsia"/>
        </w:rPr>
      </w:pPr>
    </w:p>
    <w:p w14:paraId="4C2FB369" w14:textId="77777777" w:rsidR="00FE6153" w:rsidRDefault="00000000" w:rsidP="00773838">
      <w:pPr>
        <w:widowControl/>
        <w:spacing w:after="112" w:line="360" w:lineRule="auto"/>
        <w:jc w:val="both"/>
        <w:rPr>
          <w:rFonts w:ascii="TimesNewRomanPS-BoldMT" w:eastAsia="TimesNewRomanPS-BoldMT" w:hAnsi="TimesNewRomanPS-BoldMT" w:cs="TimesNewRomanPS-BoldMT"/>
          <w:color w:val="000000"/>
        </w:rPr>
      </w:pPr>
      <w:r>
        <w:rPr>
          <w:rFonts w:ascii="TimesNewRomanPS-BoldMT" w:eastAsia="TimesNewRomanPS-BoldMT" w:hAnsi="TimesNewRomanPS-BoldMT" w:cs="TimesNewRomanPS-BoldMT"/>
          <w:color w:val="000000"/>
        </w:rPr>
        <w:t xml:space="preserve">                                                       </w:t>
      </w:r>
    </w:p>
    <w:p w14:paraId="48AC1CF3" w14:textId="77777777" w:rsidR="00FE6153" w:rsidRDefault="00FE6153" w:rsidP="00773838">
      <w:pPr>
        <w:widowControl/>
        <w:spacing w:after="112" w:line="360" w:lineRule="auto"/>
        <w:jc w:val="both"/>
        <w:rPr>
          <w:rFonts w:ascii="TimesNewRomanPS-BoldMT" w:eastAsia="TimesNewRomanPS-BoldMT" w:hAnsi="TimesNewRomanPS-BoldMT" w:cs="TimesNewRomanPS-BoldMT"/>
          <w:color w:val="000000"/>
        </w:rPr>
      </w:pPr>
    </w:p>
    <w:p w14:paraId="7861EA67" w14:textId="77777777" w:rsidR="004043BC" w:rsidRDefault="004043BC" w:rsidP="00773838">
      <w:pPr>
        <w:widowControl/>
        <w:spacing w:after="112" w:line="360" w:lineRule="auto"/>
        <w:jc w:val="both"/>
        <w:rPr>
          <w:rFonts w:ascii="TimesNewRomanPS-BoldMT" w:eastAsia="TimesNewRomanPS-BoldMT" w:hAnsi="TimesNewRomanPS-BoldMT" w:cs="TimesNewRomanPS-BoldMT"/>
          <w:color w:val="000000"/>
        </w:rPr>
      </w:pPr>
    </w:p>
    <w:p w14:paraId="0EDF81B5" w14:textId="77777777" w:rsidR="004043BC" w:rsidRDefault="004043BC" w:rsidP="00773838">
      <w:pPr>
        <w:widowControl/>
        <w:spacing w:after="112" w:line="360" w:lineRule="auto"/>
        <w:jc w:val="both"/>
        <w:rPr>
          <w:rFonts w:ascii="TimesNewRomanPS-BoldMT" w:eastAsia="TimesNewRomanPS-BoldMT" w:hAnsi="TimesNewRomanPS-BoldMT" w:cs="TimesNewRomanPS-BoldMT"/>
          <w:color w:val="000000"/>
        </w:rPr>
      </w:pPr>
    </w:p>
    <w:p w14:paraId="52698336" w14:textId="77777777" w:rsidR="00FE6153" w:rsidRDefault="00FE6153" w:rsidP="00773838">
      <w:pPr>
        <w:widowControl/>
        <w:spacing w:after="112" w:line="360" w:lineRule="auto"/>
        <w:jc w:val="both"/>
        <w:rPr>
          <w:rFonts w:ascii="TimesNewRomanPS-BoldMT" w:eastAsia="TimesNewRomanPS-BoldMT" w:hAnsi="TimesNewRomanPS-BoldMT" w:cs="TimesNewRomanPS-BoldMT"/>
          <w:color w:val="000000"/>
        </w:rPr>
      </w:pPr>
    </w:p>
    <w:p w14:paraId="1E087EEF" w14:textId="77777777" w:rsidR="00773838" w:rsidRDefault="00FE6153" w:rsidP="00773838">
      <w:pPr>
        <w:widowControl/>
        <w:spacing w:after="112" w:line="360" w:lineRule="auto"/>
        <w:jc w:val="both"/>
        <w:rPr>
          <w:rFonts w:ascii="TimesNewRomanPS-BoldMT" w:eastAsia="TimesNewRomanPS-BoldMT" w:hAnsi="TimesNewRomanPS-BoldMT" w:cs="TimesNewRomanPS-BoldMT"/>
          <w:color w:val="000000"/>
        </w:rPr>
      </w:pPr>
      <w:r>
        <w:rPr>
          <w:rFonts w:ascii="TimesNewRomanPS-BoldMT" w:eastAsia="TimesNewRomanPS-BoldMT" w:hAnsi="TimesNewRomanPS-BoldMT" w:cs="TimesNewRomanPS-BoldMT"/>
          <w:color w:val="000000"/>
        </w:rPr>
        <w:t xml:space="preserve">                                                         </w:t>
      </w:r>
    </w:p>
    <w:p w14:paraId="11BF4BDB" w14:textId="410CAAFD" w:rsidR="00EC75AE" w:rsidRDefault="00FE6153" w:rsidP="00773838">
      <w:pPr>
        <w:widowControl/>
        <w:spacing w:after="112" w:line="360" w:lineRule="auto"/>
        <w:jc w:val="both"/>
        <w:rPr>
          <w:rFonts w:ascii="TimesNewRomanPS-BoldMT" w:eastAsia="TimesNewRomanPS-BoldMT" w:hAnsi="TimesNewRomanPS-BoldMT" w:cs="TimesNewRomanPS-BoldMT"/>
          <w:b/>
          <w:bCs/>
          <w:color w:val="000000"/>
          <w:sz w:val="36"/>
          <w:szCs w:val="36"/>
          <w:u w:val="single"/>
        </w:rPr>
      </w:pPr>
      <w:r>
        <w:rPr>
          <w:rFonts w:ascii="TimesNewRomanPS-BoldMT" w:eastAsia="TimesNewRomanPS-BoldMT" w:hAnsi="TimesNewRomanPS-BoldMT" w:cs="TimesNewRomanPS-BoldMT"/>
          <w:color w:val="000000"/>
        </w:rPr>
        <w:lastRenderedPageBreak/>
        <w:t xml:space="preserve">    </w:t>
      </w:r>
      <w:r>
        <w:rPr>
          <w:rFonts w:ascii="TimesNewRomanPS-BoldMT" w:eastAsia="TimesNewRomanPS-BoldMT" w:hAnsi="TimesNewRomanPS-BoldMT" w:cs="TimesNewRomanPS-BoldMT"/>
          <w:b/>
          <w:bCs/>
          <w:color w:val="000000"/>
          <w:sz w:val="36"/>
          <w:szCs w:val="36"/>
          <w:u w:val="single"/>
        </w:rPr>
        <w:t>Index</w:t>
      </w:r>
    </w:p>
    <w:p w14:paraId="4AA16595" w14:textId="77777777" w:rsidR="00FE6153" w:rsidRDefault="00FE6153" w:rsidP="00773838">
      <w:pPr>
        <w:widowControl/>
        <w:spacing w:after="112" w:line="360" w:lineRule="auto"/>
        <w:jc w:val="both"/>
        <w:rPr>
          <w:rFonts w:hint="eastAsia"/>
        </w:rPr>
      </w:pPr>
    </w:p>
    <w:tbl>
      <w:tblPr>
        <w:tblW w:w="9265" w:type="dxa"/>
        <w:jc w:val="center"/>
        <w:tblLayout w:type="fixed"/>
        <w:tblCellMar>
          <w:top w:w="55" w:type="dxa"/>
          <w:left w:w="55" w:type="dxa"/>
          <w:bottom w:w="55" w:type="dxa"/>
          <w:right w:w="55" w:type="dxa"/>
        </w:tblCellMar>
        <w:tblLook w:val="04A0" w:firstRow="1" w:lastRow="0" w:firstColumn="1" w:lastColumn="0" w:noHBand="0" w:noVBand="1"/>
      </w:tblPr>
      <w:tblGrid>
        <w:gridCol w:w="1369"/>
        <w:gridCol w:w="5094"/>
        <w:gridCol w:w="2802"/>
      </w:tblGrid>
      <w:tr w:rsidR="00EC75AE" w14:paraId="4ED8E654" w14:textId="77777777">
        <w:trPr>
          <w:trHeight w:hRule="exact" w:val="643"/>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772905B4" w14:textId="45CADA1B" w:rsidR="00EC75AE" w:rsidRPr="009219DE" w:rsidRDefault="00FE6153" w:rsidP="00773838">
            <w:pPr>
              <w:jc w:val="both"/>
              <w:rPr>
                <w:rFonts w:ascii="Times New Roman" w:hAnsi="Times New Roman" w:cs="Times New Roman"/>
              </w:rPr>
            </w:pPr>
            <w:r w:rsidRPr="009219DE">
              <w:rPr>
                <w:rFonts w:ascii="Times New Roman" w:hAnsi="Times New Roman" w:cs="Times New Roman"/>
              </w:rPr>
              <w:t>Sr.no.</w:t>
            </w:r>
          </w:p>
        </w:tc>
        <w:tc>
          <w:tcPr>
            <w:tcW w:w="5094"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7BCCC904" w14:textId="121E225E" w:rsidR="00EC75AE" w:rsidRPr="009219DE" w:rsidRDefault="00FE6153" w:rsidP="00773838">
            <w:pPr>
              <w:jc w:val="both"/>
              <w:rPr>
                <w:rFonts w:ascii="Times New Roman" w:hAnsi="Times New Roman" w:cs="Times New Roman"/>
              </w:rPr>
            </w:pPr>
            <w:r w:rsidRPr="009219DE">
              <w:rPr>
                <w:rFonts w:ascii="Times New Roman" w:hAnsi="Times New Roman" w:cs="Times New Roman"/>
              </w:rPr>
              <w:t>Topics</w:t>
            </w:r>
          </w:p>
        </w:tc>
        <w:tc>
          <w:tcPr>
            <w:tcW w:w="2802"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7A489DC1" w14:textId="29191A7C" w:rsidR="00EC75AE" w:rsidRPr="009219DE" w:rsidRDefault="00FE6153" w:rsidP="00773838">
            <w:pPr>
              <w:jc w:val="both"/>
              <w:rPr>
                <w:rFonts w:ascii="Times New Roman" w:hAnsi="Times New Roman" w:cs="Times New Roman"/>
              </w:rPr>
            </w:pPr>
            <w:r w:rsidRPr="009219DE">
              <w:rPr>
                <w:rFonts w:ascii="Times New Roman" w:hAnsi="Times New Roman" w:cs="Times New Roman"/>
              </w:rPr>
              <w:t>Page no.</w:t>
            </w:r>
          </w:p>
        </w:tc>
      </w:tr>
      <w:tr w:rsidR="00EC75AE" w14:paraId="0A71FAFA" w14:textId="77777777">
        <w:trPr>
          <w:trHeight w:hRule="exact" w:val="647"/>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CDD4E9"/>
          </w:tcPr>
          <w:p w14:paraId="72091009" w14:textId="4319D293" w:rsidR="00EC75AE" w:rsidRPr="009219DE" w:rsidRDefault="00FE6153" w:rsidP="00773838">
            <w:pPr>
              <w:jc w:val="both"/>
              <w:rPr>
                <w:rFonts w:ascii="Times New Roman" w:hAnsi="Times New Roman" w:cs="Times New Roman"/>
              </w:rPr>
            </w:pPr>
            <w:r w:rsidRPr="009219DE">
              <w:rPr>
                <w:rFonts w:ascii="Times New Roman" w:hAnsi="Times New Roman" w:cs="Times New Roman"/>
              </w:rPr>
              <w:t>1.</w:t>
            </w:r>
          </w:p>
        </w:tc>
        <w:tc>
          <w:tcPr>
            <w:tcW w:w="5094" w:type="dxa"/>
            <w:tcBorders>
              <w:top w:val="single" w:sz="4" w:space="0" w:color="000000"/>
              <w:left w:val="single" w:sz="4" w:space="0" w:color="000000"/>
              <w:bottom w:val="single" w:sz="4" w:space="0" w:color="000000"/>
              <w:right w:val="single" w:sz="4" w:space="0" w:color="000000"/>
            </w:tcBorders>
            <w:shd w:val="clear" w:color="auto" w:fill="CDD4E9"/>
          </w:tcPr>
          <w:p w14:paraId="60B91C35" w14:textId="45C0CF40" w:rsidR="00EC75AE" w:rsidRPr="009219DE" w:rsidRDefault="00FE6153" w:rsidP="00773838">
            <w:pPr>
              <w:jc w:val="both"/>
              <w:rPr>
                <w:rFonts w:ascii="Times New Roman" w:hAnsi="Times New Roman" w:cs="Times New Roman"/>
              </w:rPr>
            </w:pPr>
            <w:r w:rsidRPr="009219DE">
              <w:rPr>
                <w:rFonts w:ascii="Times New Roman" w:hAnsi="Times New Roman" w:cs="Times New Roman"/>
              </w:rPr>
              <w:t>INTRODUCTION</w:t>
            </w:r>
          </w:p>
        </w:tc>
        <w:tc>
          <w:tcPr>
            <w:tcW w:w="2802" w:type="dxa"/>
            <w:tcBorders>
              <w:top w:val="single" w:sz="4" w:space="0" w:color="000000"/>
              <w:left w:val="single" w:sz="4" w:space="0" w:color="000000"/>
              <w:bottom w:val="single" w:sz="4" w:space="0" w:color="000000"/>
              <w:right w:val="single" w:sz="4" w:space="0" w:color="000000"/>
            </w:tcBorders>
            <w:shd w:val="clear" w:color="auto" w:fill="CDD4E9"/>
          </w:tcPr>
          <w:p w14:paraId="387C0FAC" w14:textId="50B02ED6" w:rsidR="00EC75AE" w:rsidRPr="009219DE" w:rsidRDefault="009219DE" w:rsidP="00773838">
            <w:pPr>
              <w:jc w:val="both"/>
              <w:rPr>
                <w:rFonts w:ascii="Times New Roman" w:hAnsi="Times New Roman" w:cs="Times New Roman"/>
              </w:rPr>
            </w:pPr>
            <w:r>
              <w:rPr>
                <w:rFonts w:ascii="Times New Roman" w:hAnsi="Times New Roman" w:cs="Times New Roman"/>
              </w:rPr>
              <w:t>4-6</w:t>
            </w:r>
          </w:p>
        </w:tc>
      </w:tr>
      <w:tr w:rsidR="00EC75AE" w14:paraId="7EEB0F88" w14:textId="77777777">
        <w:trPr>
          <w:trHeight w:hRule="exact" w:val="647"/>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51B5F2DB" w14:textId="1201B4FE" w:rsidR="00EC75AE" w:rsidRPr="009219DE" w:rsidRDefault="00FE6153" w:rsidP="00773838">
            <w:pPr>
              <w:jc w:val="both"/>
              <w:rPr>
                <w:rFonts w:ascii="Times New Roman" w:hAnsi="Times New Roman" w:cs="Times New Roman"/>
              </w:rPr>
            </w:pPr>
            <w:r w:rsidRPr="009219DE">
              <w:rPr>
                <w:rFonts w:ascii="Times New Roman" w:hAnsi="Times New Roman" w:cs="Times New Roman"/>
              </w:rPr>
              <w:t>2.</w:t>
            </w:r>
          </w:p>
        </w:tc>
        <w:tc>
          <w:tcPr>
            <w:tcW w:w="5094"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4C329193" w14:textId="10DB9329" w:rsidR="00EC75AE" w:rsidRPr="009219DE" w:rsidRDefault="00FE6153" w:rsidP="00773838">
            <w:pPr>
              <w:jc w:val="both"/>
              <w:rPr>
                <w:rFonts w:ascii="Times New Roman" w:hAnsi="Times New Roman" w:cs="Times New Roman"/>
              </w:rPr>
            </w:pPr>
            <w:r w:rsidRPr="009219DE">
              <w:rPr>
                <w:rFonts w:ascii="Times New Roman" w:hAnsi="Times New Roman" w:cs="Times New Roman"/>
              </w:rPr>
              <w:t>SCOPE</w:t>
            </w:r>
          </w:p>
        </w:tc>
        <w:tc>
          <w:tcPr>
            <w:tcW w:w="2802"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4B07A252" w14:textId="6689214E" w:rsidR="00EC75AE" w:rsidRPr="009219DE" w:rsidRDefault="009219DE" w:rsidP="00773838">
            <w:pPr>
              <w:jc w:val="both"/>
              <w:rPr>
                <w:rFonts w:ascii="Times New Roman" w:hAnsi="Times New Roman" w:cs="Times New Roman"/>
              </w:rPr>
            </w:pPr>
            <w:r>
              <w:rPr>
                <w:rFonts w:ascii="Times New Roman" w:hAnsi="Times New Roman" w:cs="Times New Roman"/>
              </w:rPr>
              <w:t>7</w:t>
            </w:r>
          </w:p>
        </w:tc>
      </w:tr>
      <w:tr w:rsidR="00EC75AE" w14:paraId="0548A139" w14:textId="77777777">
        <w:trPr>
          <w:trHeight w:hRule="exact" w:val="643"/>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CDD4E9"/>
          </w:tcPr>
          <w:p w14:paraId="1ABFDC41" w14:textId="35CF8D8B" w:rsidR="00EC75AE" w:rsidRPr="009219DE" w:rsidRDefault="00FE6153" w:rsidP="00773838">
            <w:pPr>
              <w:jc w:val="both"/>
              <w:rPr>
                <w:rFonts w:ascii="Times New Roman" w:hAnsi="Times New Roman" w:cs="Times New Roman"/>
              </w:rPr>
            </w:pPr>
            <w:r w:rsidRPr="009219DE">
              <w:rPr>
                <w:rFonts w:ascii="Times New Roman" w:hAnsi="Times New Roman" w:cs="Times New Roman"/>
              </w:rPr>
              <w:t>3.</w:t>
            </w:r>
          </w:p>
        </w:tc>
        <w:tc>
          <w:tcPr>
            <w:tcW w:w="5094" w:type="dxa"/>
            <w:tcBorders>
              <w:top w:val="single" w:sz="4" w:space="0" w:color="000000"/>
              <w:left w:val="single" w:sz="4" w:space="0" w:color="000000"/>
              <w:bottom w:val="single" w:sz="4" w:space="0" w:color="000000"/>
              <w:right w:val="single" w:sz="4" w:space="0" w:color="000000"/>
            </w:tcBorders>
            <w:shd w:val="clear" w:color="auto" w:fill="CDD4E9"/>
          </w:tcPr>
          <w:p w14:paraId="4D71693A" w14:textId="40F6EA1B" w:rsidR="00EC75AE" w:rsidRPr="009219DE" w:rsidRDefault="00FE6153" w:rsidP="00773838">
            <w:pPr>
              <w:jc w:val="both"/>
              <w:rPr>
                <w:rFonts w:ascii="Times New Roman" w:hAnsi="Times New Roman" w:cs="Times New Roman"/>
              </w:rPr>
            </w:pPr>
            <w:r w:rsidRPr="009219DE">
              <w:rPr>
                <w:rFonts w:ascii="Times New Roman" w:hAnsi="Times New Roman" w:cs="Times New Roman"/>
              </w:rPr>
              <w:t>PROBLEM DEFINITION AND             REQUIREMENTS</w:t>
            </w:r>
          </w:p>
        </w:tc>
        <w:tc>
          <w:tcPr>
            <w:tcW w:w="2802" w:type="dxa"/>
            <w:tcBorders>
              <w:top w:val="single" w:sz="4" w:space="0" w:color="000000"/>
              <w:left w:val="single" w:sz="4" w:space="0" w:color="000000"/>
              <w:bottom w:val="single" w:sz="4" w:space="0" w:color="000000"/>
              <w:right w:val="single" w:sz="4" w:space="0" w:color="000000"/>
            </w:tcBorders>
            <w:shd w:val="clear" w:color="auto" w:fill="CDD4E9"/>
          </w:tcPr>
          <w:p w14:paraId="12DEB814" w14:textId="7675F006" w:rsidR="00EC75AE" w:rsidRPr="009219DE" w:rsidRDefault="00FE6153" w:rsidP="00773838">
            <w:pPr>
              <w:jc w:val="both"/>
              <w:rPr>
                <w:rFonts w:ascii="Times New Roman" w:hAnsi="Times New Roman" w:cs="Times New Roman"/>
              </w:rPr>
            </w:pPr>
            <w:r w:rsidRPr="009219DE">
              <w:rPr>
                <w:rFonts w:ascii="Times New Roman" w:hAnsi="Times New Roman" w:cs="Times New Roman"/>
              </w:rPr>
              <w:t>8</w:t>
            </w:r>
          </w:p>
        </w:tc>
      </w:tr>
      <w:tr w:rsidR="00EC75AE" w14:paraId="6B9C6883" w14:textId="77777777">
        <w:trPr>
          <w:trHeight w:hRule="exact" w:val="1087"/>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4E5DC5E6" w14:textId="258610EA" w:rsidR="00EC75AE" w:rsidRPr="009219DE" w:rsidRDefault="00FE6153" w:rsidP="00773838">
            <w:pPr>
              <w:jc w:val="both"/>
              <w:rPr>
                <w:rFonts w:ascii="Times New Roman" w:hAnsi="Times New Roman" w:cs="Times New Roman"/>
              </w:rPr>
            </w:pPr>
            <w:r w:rsidRPr="009219DE">
              <w:rPr>
                <w:rFonts w:ascii="Times New Roman" w:hAnsi="Times New Roman" w:cs="Times New Roman"/>
              </w:rPr>
              <w:t>4.</w:t>
            </w:r>
          </w:p>
        </w:tc>
        <w:tc>
          <w:tcPr>
            <w:tcW w:w="5094"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7E7DD940" w14:textId="52A93541" w:rsidR="00EC75AE" w:rsidRPr="009219DE" w:rsidRDefault="00F56C3B" w:rsidP="00773838">
            <w:pPr>
              <w:jc w:val="both"/>
              <w:rPr>
                <w:rFonts w:ascii="Times New Roman" w:hAnsi="Times New Roman" w:cs="Times New Roman"/>
              </w:rPr>
            </w:pPr>
            <w:r w:rsidRPr="009219DE">
              <w:rPr>
                <w:rFonts w:ascii="Times New Roman" w:hAnsi="Times New Roman" w:cs="Times New Roman"/>
              </w:rPr>
              <w:t>CODE</w:t>
            </w:r>
          </w:p>
        </w:tc>
        <w:tc>
          <w:tcPr>
            <w:tcW w:w="2802" w:type="dxa"/>
            <w:tcBorders>
              <w:top w:val="single" w:sz="4" w:space="0" w:color="000000"/>
              <w:left w:val="single" w:sz="4" w:space="0" w:color="000000"/>
              <w:bottom w:val="single" w:sz="4" w:space="0" w:color="000000"/>
              <w:right w:val="single" w:sz="4" w:space="0" w:color="000000"/>
            </w:tcBorders>
            <w:shd w:val="clear" w:color="auto" w:fill="E8EBF5"/>
            <w:vAlign w:val="center"/>
          </w:tcPr>
          <w:p w14:paraId="3D045E24" w14:textId="2343A8DE" w:rsidR="00EC75AE" w:rsidRPr="009219DE" w:rsidRDefault="00FE6153" w:rsidP="00773838">
            <w:pPr>
              <w:jc w:val="both"/>
              <w:rPr>
                <w:rFonts w:ascii="Times New Roman" w:hAnsi="Times New Roman" w:cs="Times New Roman"/>
              </w:rPr>
            </w:pPr>
            <w:r w:rsidRPr="009219DE">
              <w:rPr>
                <w:rFonts w:ascii="Times New Roman" w:hAnsi="Times New Roman" w:cs="Times New Roman"/>
              </w:rPr>
              <w:t>9</w:t>
            </w:r>
          </w:p>
        </w:tc>
      </w:tr>
      <w:tr w:rsidR="00EC75AE" w14:paraId="1D32750D" w14:textId="77777777">
        <w:trPr>
          <w:trHeight w:hRule="exact" w:val="647"/>
          <w:jc w:val="center"/>
        </w:trPr>
        <w:tc>
          <w:tcPr>
            <w:tcW w:w="1369" w:type="dxa"/>
            <w:tcBorders>
              <w:top w:val="single" w:sz="4" w:space="0" w:color="000000"/>
              <w:left w:val="single" w:sz="4" w:space="0" w:color="000000"/>
              <w:bottom w:val="single" w:sz="4" w:space="0" w:color="000000"/>
              <w:right w:val="single" w:sz="4" w:space="0" w:color="000000"/>
            </w:tcBorders>
            <w:shd w:val="clear" w:color="auto" w:fill="CDD4E9"/>
          </w:tcPr>
          <w:p w14:paraId="6A6256D5" w14:textId="75B2078A" w:rsidR="00EC75AE" w:rsidRPr="009219DE" w:rsidRDefault="00FE6153" w:rsidP="00773838">
            <w:pPr>
              <w:jc w:val="both"/>
              <w:rPr>
                <w:rFonts w:ascii="Times New Roman" w:hAnsi="Times New Roman" w:cs="Times New Roman"/>
              </w:rPr>
            </w:pPr>
            <w:r w:rsidRPr="009219DE">
              <w:rPr>
                <w:rFonts w:ascii="Times New Roman" w:hAnsi="Times New Roman" w:cs="Times New Roman"/>
              </w:rPr>
              <w:t>5.</w:t>
            </w:r>
          </w:p>
        </w:tc>
        <w:tc>
          <w:tcPr>
            <w:tcW w:w="5094" w:type="dxa"/>
            <w:tcBorders>
              <w:top w:val="single" w:sz="4" w:space="0" w:color="000000"/>
              <w:left w:val="single" w:sz="4" w:space="0" w:color="000000"/>
              <w:bottom w:val="single" w:sz="4" w:space="0" w:color="000000"/>
              <w:right w:val="single" w:sz="4" w:space="0" w:color="000000"/>
            </w:tcBorders>
            <w:shd w:val="clear" w:color="auto" w:fill="CDD4E9"/>
          </w:tcPr>
          <w:p w14:paraId="59AA2349" w14:textId="406CE2A5" w:rsidR="00EC75AE" w:rsidRPr="009219DE" w:rsidRDefault="00F56C3B" w:rsidP="00773838">
            <w:pPr>
              <w:jc w:val="both"/>
              <w:rPr>
                <w:rFonts w:ascii="Times New Roman" w:hAnsi="Times New Roman" w:cs="Times New Roman"/>
              </w:rPr>
            </w:pPr>
            <w:r w:rsidRPr="009219DE">
              <w:rPr>
                <w:rFonts w:ascii="Times New Roman" w:hAnsi="Times New Roman" w:cs="Times New Roman"/>
              </w:rPr>
              <w:t>SNAPSHOT</w:t>
            </w:r>
          </w:p>
        </w:tc>
        <w:tc>
          <w:tcPr>
            <w:tcW w:w="2802" w:type="dxa"/>
            <w:tcBorders>
              <w:top w:val="single" w:sz="4" w:space="0" w:color="000000"/>
              <w:left w:val="single" w:sz="4" w:space="0" w:color="000000"/>
              <w:bottom w:val="single" w:sz="4" w:space="0" w:color="000000"/>
              <w:right w:val="single" w:sz="4" w:space="0" w:color="000000"/>
            </w:tcBorders>
            <w:shd w:val="clear" w:color="auto" w:fill="CDD4E9"/>
          </w:tcPr>
          <w:p w14:paraId="6F1895A9" w14:textId="49D8307E" w:rsidR="00EC75AE" w:rsidRPr="009219DE" w:rsidRDefault="00FE6153" w:rsidP="00773838">
            <w:pPr>
              <w:jc w:val="both"/>
              <w:rPr>
                <w:rFonts w:ascii="Times New Roman" w:hAnsi="Times New Roman" w:cs="Times New Roman"/>
              </w:rPr>
            </w:pPr>
            <w:r w:rsidRPr="009219DE">
              <w:rPr>
                <w:rFonts w:ascii="Times New Roman" w:hAnsi="Times New Roman" w:cs="Times New Roman"/>
              </w:rPr>
              <w:t>10</w:t>
            </w:r>
            <w:r w:rsidR="009219DE">
              <w:rPr>
                <w:rFonts w:ascii="Times New Roman" w:hAnsi="Times New Roman" w:cs="Times New Roman"/>
              </w:rPr>
              <w:t>-12</w:t>
            </w:r>
          </w:p>
        </w:tc>
      </w:tr>
      <w:tr w:rsidR="00EC75AE" w14:paraId="26206B07" w14:textId="77777777" w:rsidTr="009219DE">
        <w:trPr>
          <w:trHeight w:hRule="exact" w:val="1080"/>
          <w:jc w:val="center"/>
        </w:trPr>
        <w:tc>
          <w:tcPr>
            <w:tcW w:w="1369" w:type="dxa"/>
            <w:tcBorders>
              <w:top w:val="single" w:sz="4" w:space="0" w:color="000000"/>
              <w:left w:val="single" w:sz="4" w:space="0" w:color="000000"/>
              <w:bottom w:val="single" w:sz="4" w:space="0" w:color="auto"/>
              <w:right w:val="single" w:sz="4" w:space="0" w:color="000000"/>
            </w:tcBorders>
            <w:shd w:val="clear" w:color="auto" w:fill="E8EBF5"/>
            <w:vAlign w:val="center"/>
          </w:tcPr>
          <w:p w14:paraId="33C1228E" w14:textId="05C93941" w:rsidR="00EC75AE" w:rsidRPr="009219DE" w:rsidRDefault="00D65D6E" w:rsidP="00773838">
            <w:pPr>
              <w:jc w:val="both"/>
              <w:rPr>
                <w:rFonts w:ascii="Times New Roman" w:hAnsi="Times New Roman" w:cs="Times New Roman"/>
              </w:rPr>
            </w:pPr>
            <w:r w:rsidRPr="009219DE">
              <w:rPr>
                <w:rFonts w:ascii="Times New Roman" w:hAnsi="Times New Roman" w:cs="Times New Roman"/>
              </w:rPr>
              <w:t>6.</w:t>
            </w:r>
          </w:p>
        </w:tc>
        <w:tc>
          <w:tcPr>
            <w:tcW w:w="5094" w:type="dxa"/>
            <w:tcBorders>
              <w:top w:val="single" w:sz="4" w:space="0" w:color="000000"/>
              <w:left w:val="single" w:sz="4" w:space="0" w:color="000000"/>
              <w:bottom w:val="single" w:sz="4" w:space="0" w:color="auto"/>
              <w:right w:val="single" w:sz="4" w:space="0" w:color="000000"/>
            </w:tcBorders>
            <w:shd w:val="clear" w:color="auto" w:fill="E8EBF5"/>
            <w:vAlign w:val="center"/>
          </w:tcPr>
          <w:p w14:paraId="13576938" w14:textId="1F0C6516" w:rsidR="00EC75AE" w:rsidRPr="009219DE" w:rsidRDefault="009219DE" w:rsidP="00773838">
            <w:pPr>
              <w:jc w:val="both"/>
              <w:rPr>
                <w:rFonts w:ascii="Times New Roman" w:hAnsi="Times New Roman" w:cs="Times New Roman"/>
              </w:rPr>
            </w:pPr>
            <w:r w:rsidRPr="009219DE">
              <w:rPr>
                <w:rFonts w:ascii="Times New Roman" w:hAnsi="Times New Roman" w:cs="Times New Roman"/>
              </w:rPr>
              <w:t>Folder S</w:t>
            </w:r>
            <w:r>
              <w:rPr>
                <w:rFonts w:ascii="Times New Roman" w:hAnsi="Times New Roman" w:cs="Times New Roman"/>
              </w:rPr>
              <w:t>tructure</w:t>
            </w:r>
          </w:p>
        </w:tc>
        <w:tc>
          <w:tcPr>
            <w:tcW w:w="2802" w:type="dxa"/>
            <w:tcBorders>
              <w:top w:val="single" w:sz="4" w:space="0" w:color="000000"/>
              <w:left w:val="single" w:sz="4" w:space="0" w:color="000000"/>
              <w:bottom w:val="single" w:sz="4" w:space="0" w:color="auto"/>
              <w:right w:val="single" w:sz="4" w:space="0" w:color="000000"/>
            </w:tcBorders>
            <w:shd w:val="clear" w:color="auto" w:fill="E8EBF5"/>
            <w:vAlign w:val="center"/>
          </w:tcPr>
          <w:p w14:paraId="1B6C55B3" w14:textId="13A6202C" w:rsidR="00EC75AE" w:rsidRPr="009219DE" w:rsidRDefault="00D65D6E" w:rsidP="00773838">
            <w:pPr>
              <w:jc w:val="both"/>
              <w:rPr>
                <w:rFonts w:ascii="Times New Roman" w:hAnsi="Times New Roman" w:cs="Times New Roman"/>
              </w:rPr>
            </w:pPr>
            <w:r w:rsidRPr="009219DE">
              <w:rPr>
                <w:rFonts w:ascii="Times New Roman" w:hAnsi="Times New Roman" w:cs="Times New Roman"/>
              </w:rPr>
              <w:t>1</w:t>
            </w:r>
            <w:r w:rsidR="009219DE">
              <w:rPr>
                <w:rFonts w:ascii="Times New Roman" w:hAnsi="Times New Roman" w:cs="Times New Roman"/>
              </w:rPr>
              <w:t>3</w:t>
            </w:r>
          </w:p>
        </w:tc>
      </w:tr>
      <w:tr w:rsidR="009219DE" w14:paraId="2E22D7D0" w14:textId="77777777" w:rsidTr="009219DE">
        <w:trPr>
          <w:trHeight w:hRule="exact" w:val="972"/>
          <w:jc w:val="center"/>
        </w:trPr>
        <w:tc>
          <w:tcPr>
            <w:tcW w:w="1369" w:type="dxa"/>
            <w:tcBorders>
              <w:top w:val="single" w:sz="4" w:space="0" w:color="auto"/>
              <w:left w:val="single" w:sz="4" w:space="0" w:color="000000"/>
              <w:bottom w:val="single" w:sz="4" w:space="0" w:color="000000"/>
              <w:right w:val="single" w:sz="4" w:space="0" w:color="000000"/>
            </w:tcBorders>
            <w:shd w:val="clear" w:color="auto" w:fill="E8EBF5"/>
            <w:vAlign w:val="center"/>
          </w:tcPr>
          <w:p w14:paraId="18C5CE41" w14:textId="672CFC3E" w:rsidR="009219DE" w:rsidRDefault="009219DE" w:rsidP="00773838">
            <w:pPr>
              <w:jc w:val="both"/>
              <w:rPr>
                <w:rFonts w:hint="eastAsia"/>
              </w:rPr>
            </w:pPr>
            <w:r>
              <w:t>7.</w:t>
            </w:r>
          </w:p>
        </w:tc>
        <w:tc>
          <w:tcPr>
            <w:tcW w:w="5094" w:type="dxa"/>
            <w:tcBorders>
              <w:top w:val="single" w:sz="4" w:space="0" w:color="auto"/>
              <w:left w:val="single" w:sz="4" w:space="0" w:color="000000"/>
              <w:bottom w:val="single" w:sz="4" w:space="0" w:color="000000"/>
              <w:right w:val="single" w:sz="4" w:space="0" w:color="000000"/>
            </w:tcBorders>
            <w:shd w:val="clear" w:color="auto" w:fill="E8EBF5"/>
            <w:vAlign w:val="center"/>
          </w:tcPr>
          <w:p w14:paraId="77865180" w14:textId="7A963207" w:rsidR="009219DE" w:rsidRDefault="009219DE" w:rsidP="00773838">
            <w:pPr>
              <w:jc w:val="both"/>
              <w:rPr>
                <w:rFonts w:hint="eastAsia"/>
              </w:rPr>
            </w:pPr>
            <w:r>
              <w:t>References</w:t>
            </w:r>
          </w:p>
        </w:tc>
        <w:tc>
          <w:tcPr>
            <w:tcW w:w="2802" w:type="dxa"/>
            <w:tcBorders>
              <w:top w:val="single" w:sz="4" w:space="0" w:color="auto"/>
              <w:left w:val="single" w:sz="4" w:space="0" w:color="000000"/>
              <w:bottom w:val="single" w:sz="4" w:space="0" w:color="000000"/>
              <w:right w:val="single" w:sz="4" w:space="0" w:color="000000"/>
            </w:tcBorders>
            <w:shd w:val="clear" w:color="auto" w:fill="E8EBF5"/>
            <w:vAlign w:val="center"/>
          </w:tcPr>
          <w:p w14:paraId="76F19D0C" w14:textId="531E2052" w:rsidR="009219DE" w:rsidRDefault="009219DE" w:rsidP="00773838">
            <w:pPr>
              <w:jc w:val="both"/>
              <w:rPr>
                <w:rFonts w:hint="eastAsia"/>
              </w:rPr>
            </w:pPr>
            <w:r>
              <w:t>14</w:t>
            </w:r>
          </w:p>
        </w:tc>
      </w:tr>
    </w:tbl>
    <w:p w14:paraId="503A31BD"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1A82BDC4"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146CCFCE"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0F43E92"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321267FD"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3F09A19"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399717B"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2F2AE4F" w14:textId="77777777" w:rsidR="00CF1502" w:rsidRDefault="00CF1502"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5D45627" w14:textId="77777777" w:rsidR="009219DE" w:rsidRDefault="009219DE" w:rsidP="00773838">
      <w:pPr>
        <w:widowControl/>
        <w:spacing w:after="112" w:line="360" w:lineRule="auto"/>
        <w:jc w:val="both"/>
        <w:rPr>
          <w:rFonts w:ascii="TimesNewRomanPS-BoldMT" w:eastAsia="TimesNewRomanPS-BoldMT" w:hAnsi="TimesNewRomanPS-BoldMT" w:cs="TimesNewRomanPS-BoldMT"/>
          <w:b/>
          <w:bCs/>
          <w:color w:val="000000"/>
          <w:sz w:val="32"/>
          <w:szCs w:val="32"/>
          <w:u w:val="single"/>
        </w:rPr>
      </w:pPr>
    </w:p>
    <w:p w14:paraId="44B6AB75" w14:textId="5DB36270" w:rsidR="00EC75AE" w:rsidRDefault="00000000" w:rsidP="00773838">
      <w:pPr>
        <w:widowControl/>
        <w:spacing w:after="112" w:line="360" w:lineRule="auto"/>
        <w:jc w:val="both"/>
        <w:rPr>
          <w:rFonts w:hint="eastAsia"/>
        </w:rPr>
      </w:pPr>
      <w:r>
        <w:rPr>
          <w:rFonts w:ascii="TimesNewRomanPS-BoldMT" w:eastAsia="TimesNewRomanPS-BoldMT" w:hAnsi="TimesNewRomanPS-BoldMT" w:cs="TimesNewRomanPS-BoldMT"/>
          <w:b/>
          <w:bCs/>
          <w:color w:val="000000"/>
          <w:sz w:val="32"/>
          <w:szCs w:val="32"/>
          <w:u w:val="single"/>
        </w:rPr>
        <w:lastRenderedPageBreak/>
        <w:t>1.</w:t>
      </w:r>
      <w:r>
        <w:rPr>
          <w:rFonts w:ascii="TimesNewRomanPSMT" w:eastAsia="TimesNewRomanPSMT" w:hAnsi="TimesNewRomanPSMT" w:cs="TimesNewRomanPSMT"/>
          <w:color w:val="000000"/>
          <w:sz w:val="32"/>
          <w:szCs w:val="32"/>
          <w:u w:val="single"/>
        </w:rPr>
        <w:t xml:space="preserve"> </w:t>
      </w:r>
      <w:r>
        <w:rPr>
          <w:rFonts w:ascii="TimesNewRomanPS-BoldMT" w:eastAsia="TimesNewRomanPS-BoldMT" w:hAnsi="TimesNewRomanPS-BoldMT" w:cs="TimesNewRomanPS-BoldMT"/>
          <w:b/>
          <w:bCs/>
          <w:color w:val="000000"/>
          <w:sz w:val="32"/>
          <w:szCs w:val="32"/>
          <w:u w:val="single"/>
        </w:rPr>
        <w:t>Introduction</w:t>
      </w:r>
    </w:p>
    <w:p w14:paraId="1C5812A9"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Welcome to the Palindrome Checker website, where the fascination with symmetry meets the power of technology. Palindromes, those intriguing sequences that read the same forwards and backwards, have captivated minds for centuries. From ancient civilizations to modern-day enthusiasts, the allure of palindromes transcends cultural and linguistic boundaries.</w:t>
      </w:r>
    </w:p>
    <w:p w14:paraId="79D0B0F0"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Our website is dedicated to exploring and celebrating the beauty of palindromes through a convenient and user-friendly platform. Whether you're a seasoned linguist, a curious student, or someone simply intrigued by the wonders of language and mathematics, our Palindrome Checker offers a valuable resource for exploration and discovery.</w:t>
      </w:r>
    </w:p>
    <w:p w14:paraId="5620D555"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With just a few clicks, users can input their desired sequence, whether it's a word, phrase, number, or even a combination thereof. Our robust algorithm swiftly processes the input and provides instant feedback, indicating whether the sequence exhibits palindromic properties.</w:t>
      </w:r>
    </w:p>
    <w:p w14:paraId="44A4F851"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color w:val="0D0D0D"/>
        </w:rPr>
      </w:pPr>
      <w:r w:rsidRPr="004043BC">
        <w:rPr>
          <w:color w:val="0D0D0D"/>
        </w:rPr>
        <w:t>But our website is more than just a tool for verifying palindromes; it's a gateway to understanding the underlying principles of symmetry and sequence manipulation. Through interactive exercises and educational content, users can deepen their appreciation for the intricate patterns found within language and mathematics.</w:t>
      </w:r>
    </w:p>
    <w:p w14:paraId="07D71E7C" w14:textId="77777777" w:rsidR="004043BC" w:rsidRPr="004043BC" w:rsidRDefault="004043BC"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rPr>
      </w:pPr>
      <w:r w:rsidRPr="004043BC">
        <w:rPr>
          <w:color w:val="0D0D0D"/>
        </w:rPr>
        <w:t>Whether you're here to test your skills, unravel linguistic mysteries, or simply marvel at the elegance of symmetry, we invite you to embark on a journey of exploration with the Palindrome Checker website. Join us as we delve into the fascinating world of palindromes and unlock the secrets hidden within these mesmerizing sequences.</w:t>
      </w:r>
    </w:p>
    <w:p w14:paraId="73E8B64C" w14:textId="5FB1345E" w:rsidR="002F5484" w:rsidRDefault="002F5484" w:rsidP="00773838">
      <w:pPr>
        <w:widowControl/>
        <w:spacing w:after="160" w:line="360" w:lineRule="auto"/>
        <w:ind w:left="720" w:firstLine="720"/>
        <w:jc w:val="both"/>
        <w:rPr>
          <w:rFonts w:hint="eastAsia"/>
        </w:rPr>
      </w:pPr>
    </w:p>
    <w:p w14:paraId="77F23479"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5E36A20E"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54291059"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2AAAB655"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0F55E897"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47C590A6"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37E4F2B3"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51AE7540"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03DBE58D"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38BAFD84"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27F2C604"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3ECA6F18" w14:textId="77777777" w:rsidR="009219DE" w:rsidRDefault="009219DE" w:rsidP="00773838">
      <w:pPr>
        <w:widowControl/>
        <w:spacing w:after="112" w:line="259" w:lineRule="auto"/>
        <w:jc w:val="both"/>
        <w:rPr>
          <w:rFonts w:ascii="Times New Roman" w:hAnsi="Times New Roman" w:cs="Times New Roman"/>
          <w:b/>
          <w:bCs/>
          <w:sz w:val="32"/>
          <w:szCs w:val="32"/>
          <w:u w:val="single"/>
        </w:rPr>
      </w:pPr>
    </w:p>
    <w:p w14:paraId="29B272A0" w14:textId="27A34CEA" w:rsidR="002F5484" w:rsidRDefault="002F5484" w:rsidP="00773838">
      <w:pPr>
        <w:widowControl/>
        <w:spacing w:after="112" w:line="259" w:lineRule="auto"/>
        <w:jc w:val="both"/>
        <w:rPr>
          <w:rFonts w:ascii="Times New Roman" w:hAnsi="Times New Roman" w:cs="Times New Roman"/>
          <w:b/>
          <w:bCs/>
          <w:sz w:val="32"/>
          <w:szCs w:val="32"/>
          <w:u w:val="single"/>
        </w:rPr>
      </w:pPr>
      <w:r w:rsidRPr="002F5484">
        <w:rPr>
          <w:rFonts w:ascii="Times New Roman" w:hAnsi="Times New Roman" w:cs="Times New Roman"/>
          <w:b/>
          <w:bCs/>
          <w:sz w:val="32"/>
          <w:szCs w:val="32"/>
          <w:u w:val="single"/>
        </w:rPr>
        <w:lastRenderedPageBreak/>
        <w:t>1.1</w:t>
      </w:r>
      <w:r w:rsidR="00FE4B4E">
        <w:rPr>
          <w:rFonts w:ascii="Times New Roman" w:hAnsi="Times New Roman" w:cs="Times New Roman"/>
          <w:b/>
          <w:bCs/>
          <w:sz w:val="32"/>
          <w:szCs w:val="32"/>
          <w:u w:val="single"/>
        </w:rPr>
        <w:t xml:space="preserve"> </w:t>
      </w:r>
      <w:r w:rsidRPr="002F5484">
        <w:rPr>
          <w:rFonts w:ascii="Times New Roman" w:hAnsi="Times New Roman" w:cs="Times New Roman"/>
          <w:b/>
          <w:bCs/>
          <w:sz w:val="32"/>
          <w:szCs w:val="32"/>
          <w:u w:val="single"/>
        </w:rPr>
        <w:t>Background:</w:t>
      </w:r>
    </w:p>
    <w:p w14:paraId="52BE9786" w14:textId="3414E7F1" w:rsidR="002F5484" w:rsidRDefault="002F5484" w:rsidP="00773838">
      <w:pPr>
        <w:widowControl/>
        <w:spacing w:after="112" w:line="259" w:lineRule="auto"/>
        <w:jc w:val="both"/>
        <w:rPr>
          <w:rFonts w:ascii="Times New Roman" w:hAnsi="Times New Roman" w:cs="Times New Roman"/>
          <w:color w:val="0D0D0D"/>
          <w:shd w:val="clear" w:color="auto" w:fill="FFFFFF"/>
        </w:rPr>
      </w:pPr>
      <w:r w:rsidRPr="002F5484">
        <w:rPr>
          <w:rFonts w:ascii="Times New Roman" w:hAnsi="Times New Roman" w:cs="Times New Roman"/>
          <w:b/>
          <w:bCs/>
        </w:rPr>
        <w:t>1.</w:t>
      </w:r>
      <w:r>
        <w:rPr>
          <w:rFonts w:ascii="Times New Roman" w:hAnsi="Times New Roman" w:cs="Times New Roman"/>
          <w:b/>
          <w:bCs/>
        </w:rPr>
        <w:t xml:space="preserve"> </w:t>
      </w:r>
      <w:r w:rsidRPr="002F5484">
        <w:rPr>
          <w:rFonts w:ascii="Times New Roman" w:hAnsi="Times New Roman" w:cs="Times New Roman"/>
          <w:b/>
          <w:bCs/>
          <w:u w:val="single"/>
        </w:rPr>
        <w:t>Inspiration from linguistic curiosity:</w:t>
      </w:r>
      <w:r w:rsidRPr="002F5484">
        <w:rPr>
          <w:rFonts w:ascii="Segoe UI" w:hAnsi="Segoe UI" w:cs="Segoe UI"/>
          <w:color w:val="0D0D0D"/>
          <w:shd w:val="clear" w:color="auto" w:fill="FFFFFF"/>
        </w:rPr>
        <w:t xml:space="preserve"> </w:t>
      </w:r>
      <w:r w:rsidRPr="002F5484">
        <w:rPr>
          <w:rFonts w:ascii="Times New Roman" w:hAnsi="Times New Roman" w:cs="Times New Roman"/>
          <w:color w:val="0D0D0D"/>
          <w:shd w:val="clear" w:color="auto" w:fill="FFFFFF"/>
        </w:rPr>
        <w:t>The idea for the Palindrome Checker website originated from a shared fascination with linguistic phenomena, particularly the timeless appeal of palindromes.</w:t>
      </w:r>
    </w:p>
    <w:p w14:paraId="510A73FE" w14:textId="4E509A98" w:rsidR="002F5484" w:rsidRDefault="002F5484" w:rsidP="00773838">
      <w:pPr>
        <w:widowControl/>
        <w:spacing w:after="112" w:line="259" w:lineRule="auto"/>
        <w:jc w:val="both"/>
        <w:rPr>
          <w:rFonts w:ascii="Times New Roman" w:hAnsi="Times New Roman" w:cs="Times New Roman"/>
          <w:color w:val="0D0D0D"/>
          <w:shd w:val="clear" w:color="auto" w:fill="FFFFFF"/>
        </w:rPr>
      </w:pPr>
      <w:r w:rsidRPr="002F5484">
        <w:rPr>
          <w:rFonts w:ascii="Times New Roman" w:hAnsi="Times New Roman" w:cs="Times New Roman"/>
          <w:b/>
          <w:bCs/>
          <w:color w:val="0D0D0D"/>
          <w:shd w:val="clear" w:color="auto" w:fill="FFFFFF"/>
        </w:rPr>
        <w:t>2.</w:t>
      </w:r>
      <w:r w:rsidRPr="002F5484">
        <w:rPr>
          <w:rFonts w:ascii="Times New Roman" w:hAnsi="Times New Roman" w:cs="Times New Roman"/>
          <w:color w:val="0D0D0D"/>
          <w:shd w:val="clear" w:color="auto" w:fill="FFFFFF"/>
        </w:rPr>
        <w:t xml:space="preserve"> </w:t>
      </w:r>
      <w:r w:rsidRPr="002F5484">
        <w:rPr>
          <w:rStyle w:val="Strong"/>
          <w:rFonts w:ascii="Times New Roman" w:hAnsi="Times New Roman" w:cs="Times New Roman"/>
          <w:color w:val="0D0D0D"/>
          <w:u w:val="single"/>
          <w:bdr w:val="single" w:sz="2" w:space="0" w:color="E3E3E3" w:frame="1"/>
          <w:shd w:val="clear" w:color="auto" w:fill="FFFFFF"/>
        </w:rPr>
        <w:t>Recognizing the universal intrigue:</w:t>
      </w:r>
      <w:r w:rsidRPr="002F5484">
        <w:rPr>
          <w:rFonts w:ascii="Segoe UI" w:hAnsi="Segoe UI" w:cs="Segoe UI"/>
          <w:color w:val="0D0D0D"/>
          <w:shd w:val="clear" w:color="auto" w:fill="FFFFFF"/>
        </w:rPr>
        <w:t xml:space="preserve"> </w:t>
      </w:r>
      <w:r w:rsidRPr="002F5484">
        <w:rPr>
          <w:rFonts w:ascii="Times New Roman" w:hAnsi="Times New Roman" w:cs="Times New Roman"/>
          <w:color w:val="0D0D0D"/>
          <w:shd w:val="clear" w:color="auto" w:fill="FFFFFF"/>
        </w:rPr>
        <w:t>Palindromes, with their symmetrical allure, have intrigued people across cultures and generations, sparking curiosity in fields ranging from literature to mathematics.</w:t>
      </w:r>
    </w:p>
    <w:p w14:paraId="1831EE4B" w14:textId="65F4017F" w:rsidR="002F5484" w:rsidRDefault="002F5484" w:rsidP="00773838">
      <w:pPr>
        <w:widowControl/>
        <w:spacing w:after="112" w:line="259" w:lineRule="auto"/>
        <w:jc w:val="both"/>
        <w:rPr>
          <w:rFonts w:ascii="Times New Roman" w:hAnsi="Times New Roman" w:cs="Times New Roman"/>
          <w:color w:val="0D0D0D"/>
          <w:shd w:val="clear" w:color="auto" w:fill="FFFFFF"/>
        </w:rPr>
      </w:pPr>
      <w:r w:rsidRPr="002F5484">
        <w:rPr>
          <w:rFonts w:ascii="Times New Roman" w:hAnsi="Times New Roman" w:cs="Times New Roman"/>
          <w:b/>
          <w:bCs/>
          <w:color w:val="0D0D0D"/>
          <w:shd w:val="clear" w:color="auto" w:fill="FFFFFF"/>
        </w:rPr>
        <w:t xml:space="preserve">3. </w:t>
      </w:r>
      <w:r w:rsidRPr="002F5484">
        <w:rPr>
          <w:rFonts w:ascii="Times New Roman" w:hAnsi="Times New Roman" w:cs="Times New Roman"/>
          <w:b/>
          <w:bCs/>
          <w:color w:val="0D0D0D"/>
          <w:u w:val="single"/>
          <w:shd w:val="clear" w:color="auto" w:fill="FFFFFF"/>
        </w:rPr>
        <w:t>Identifying a need for accessibility:</w:t>
      </w:r>
      <w:r w:rsidRPr="002F5484">
        <w:rPr>
          <w:rFonts w:ascii="Segoe UI" w:hAnsi="Segoe UI" w:cs="Segoe UI"/>
          <w:color w:val="0D0D0D"/>
          <w:shd w:val="clear" w:color="auto" w:fill="FFFFFF"/>
        </w:rPr>
        <w:t xml:space="preserve"> </w:t>
      </w:r>
      <w:r w:rsidRPr="002F5484">
        <w:rPr>
          <w:rFonts w:ascii="Times New Roman" w:hAnsi="Times New Roman" w:cs="Times New Roman"/>
          <w:color w:val="0D0D0D"/>
          <w:shd w:val="clear" w:color="auto" w:fill="FFFFFF"/>
        </w:rPr>
        <w:t>Despite the widespread interest in palindromes, there was a lack of a centralized, accessible platform for efficiently verifying palindromic sequences.</w:t>
      </w:r>
    </w:p>
    <w:p w14:paraId="11F8B642" w14:textId="1846173B" w:rsidR="002F5484" w:rsidRDefault="002F5484" w:rsidP="00773838">
      <w:pPr>
        <w:widowControl/>
        <w:spacing w:after="112" w:line="259" w:lineRule="auto"/>
        <w:jc w:val="both"/>
        <w:rPr>
          <w:rFonts w:ascii="Times New Roman" w:hAnsi="Times New Roman" w:cs="Times New Roman"/>
          <w:color w:val="0D0D0D"/>
          <w:shd w:val="clear" w:color="auto" w:fill="FFFFFF"/>
        </w:rPr>
      </w:pPr>
      <w:r w:rsidRPr="002F5484">
        <w:rPr>
          <w:rFonts w:ascii="Times New Roman" w:hAnsi="Times New Roman" w:cs="Times New Roman"/>
          <w:b/>
          <w:bCs/>
          <w:color w:val="0D0D0D"/>
          <w:shd w:val="clear" w:color="auto" w:fill="FFFFFF"/>
        </w:rPr>
        <w:t xml:space="preserve">4. </w:t>
      </w:r>
      <w:r w:rsidRPr="002F5484">
        <w:rPr>
          <w:rFonts w:ascii="Times New Roman" w:hAnsi="Times New Roman" w:cs="Times New Roman"/>
          <w:b/>
          <w:bCs/>
          <w:color w:val="0D0D0D"/>
          <w:u w:val="single"/>
          <w:shd w:val="clear" w:color="auto" w:fill="FFFFFF"/>
        </w:rPr>
        <w:t>Mission to fill a gap:</w:t>
      </w:r>
      <w:r w:rsidRPr="002F5484">
        <w:rPr>
          <w:rFonts w:ascii="Segoe UI" w:hAnsi="Segoe UI" w:cs="Segoe UI"/>
          <w:color w:val="0D0D0D"/>
          <w:shd w:val="clear" w:color="auto" w:fill="FFFFFF"/>
        </w:rPr>
        <w:t xml:space="preserve"> </w:t>
      </w:r>
      <w:r w:rsidRPr="002F5484">
        <w:rPr>
          <w:rFonts w:ascii="Times New Roman" w:hAnsi="Times New Roman" w:cs="Times New Roman"/>
          <w:color w:val="0D0D0D"/>
          <w:shd w:val="clear" w:color="auto" w:fill="FFFFFF"/>
        </w:rPr>
        <w:t>Motivated by this observation, our team embarked on a mission to create a user-friendly website that not only serves as a practical tool for verifying palindromes but also cultivates a community of palindrome enthusiasts.</w:t>
      </w:r>
    </w:p>
    <w:p w14:paraId="4FB8128A" w14:textId="1ED8D088" w:rsidR="002F5484" w:rsidRPr="002F5484" w:rsidRDefault="002F5484" w:rsidP="00773838">
      <w:pPr>
        <w:widowControl/>
        <w:spacing w:after="112" w:line="259" w:lineRule="auto"/>
        <w:jc w:val="both"/>
        <w:rPr>
          <w:rFonts w:ascii="Times New Roman" w:hAnsi="Times New Roman" w:cs="Times New Roman"/>
          <w:b/>
          <w:bCs/>
          <w:u w:val="single"/>
        </w:rPr>
      </w:pPr>
      <w:r w:rsidRPr="002F5484">
        <w:rPr>
          <w:rFonts w:ascii="Times New Roman" w:hAnsi="Times New Roman" w:cs="Times New Roman"/>
          <w:b/>
          <w:bCs/>
          <w:color w:val="0D0D0D"/>
          <w:shd w:val="clear" w:color="auto" w:fill="FFFFFF"/>
        </w:rPr>
        <w:t xml:space="preserve">5. </w:t>
      </w:r>
      <w:r w:rsidRPr="002F5484">
        <w:rPr>
          <w:rFonts w:ascii="Times New Roman" w:hAnsi="Times New Roman" w:cs="Times New Roman"/>
          <w:b/>
          <w:bCs/>
          <w:color w:val="0D0D0D"/>
          <w:u w:val="single"/>
          <w:shd w:val="clear" w:color="auto" w:fill="FFFFFF"/>
        </w:rPr>
        <w:t>Empowering Users Through Technology:</w:t>
      </w:r>
      <w:r>
        <w:rPr>
          <w:rFonts w:ascii="Times New Roman" w:hAnsi="Times New Roman" w:cs="Times New Roman"/>
          <w:b/>
          <w:bCs/>
          <w:color w:val="0D0D0D"/>
          <w:u w:val="single"/>
          <w:shd w:val="clear" w:color="auto" w:fill="FFFFFF"/>
        </w:rPr>
        <w:t xml:space="preserve"> </w:t>
      </w:r>
      <w:r w:rsidRPr="002F5484">
        <w:rPr>
          <w:rFonts w:ascii="Times New Roman" w:hAnsi="Times New Roman" w:cs="Times New Roman"/>
          <w:color w:val="0D0D0D"/>
          <w:shd w:val="clear" w:color="auto" w:fill="FFFFFF"/>
        </w:rPr>
        <w:t>Leveraging the power of technology, we aimed to empower individuals of all backgrounds to effortlessly explore and appreciate the beauty of palindromes.</w:t>
      </w:r>
    </w:p>
    <w:p w14:paraId="323CA5F4" w14:textId="77777777" w:rsidR="002F5484" w:rsidRDefault="002F5484" w:rsidP="00773838">
      <w:pPr>
        <w:widowControl/>
        <w:spacing w:after="112" w:line="259" w:lineRule="auto"/>
        <w:jc w:val="both"/>
        <w:rPr>
          <w:rFonts w:ascii="Times New Roman" w:hAnsi="Times New Roman" w:cs="Times New Roman"/>
        </w:rPr>
      </w:pPr>
    </w:p>
    <w:p w14:paraId="23ECA9B9" w14:textId="77777777" w:rsidR="00FE4B4E" w:rsidRDefault="00FE4B4E" w:rsidP="00773838">
      <w:pPr>
        <w:widowControl/>
        <w:spacing w:after="112" w:line="259" w:lineRule="auto"/>
        <w:jc w:val="both"/>
        <w:rPr>
          <w:rFonts w:ascii="Times New Roman" w:hAnsi="Times New Roman" w:cs="Times New Roman"/>
        </w:rPr>
      </w:pPr>
    </w:p>
    <w:p w14:paraId="7EC1693E" w14:textId="77777777" w:rsidR="00FE4B4E" w:rsidRDefault="00FE4B4E" w:rsidP="00773838">
      <w:pPr>
        <w:widowControl/>
        <w:spacing w:after="112" w:line="259" w:lineRule="auto"/>
        <w:jc w:val="both"/>
        <w:rPr>
          <w:rFonts w:ascii="Times New Roman" w:hAnsi="Times New Roman" w:cs="Times New Roman"/>
        </w:rPr>
      </w:pPr>
    </w:p>
    <w:p w14:paraId="11964F0C" w14:textId="4E634531" w:rsidR="004E2095" w:rsidRDefault="00FE4B4E" w:rsidP="00773838">
      <w:pPr>
        <w:widowControl/>
        <w:spacing w:after="112" w:line="259" w:lineRule="auto"/>
        <w:jc w:val="both"/>
        <w:rPr>
          <w:rFonts w:ascii="Times New Roman" w:hAnsi="Times New Roman" w:cs="Times New Roman"/>
          <w:b/>
          <w:bCs/>
          <w:sz w:val="32"/>
          <w:szCs w:val="32"/>
          <w:u w:val="single"/>
        </w:rPr>
      </w:pPr>
      <w:r w:rsidRPr="00FE4B4E">
        <w:rPr>
          <w:rFonts w:ascii="Times New Roman" w:hAnsi="Times New Roman" w:cs="Times New Roman"/>
          <w:b/>
          <w:bCs/>
          <w:sz w:val="32"/>
          <w:szCs w:val="32"/>
          <w:u w:val="single"/>
        </w:rPr>
        <w:t>1.2 Objectives:</w:t>
      </w:r>
    </w:p>
    <w:p w14:paraId="34E1B1A9" w14:textId="0563519B" w:rsidR="00FE4B4E" w:rsidRDefault="00FE4B4E" w:rsidP="00773838">
      <w:pPr>
        <w:widowControl/>
        <w:spacing w:after="112" w:line="259" w:lineRule="auto"/>
        <w:jc w:val="both"/>
        <w:rPr>
          <w:rFonts w:ascii="Times New Roman" w:hAnsi="Times New Roman" w:cs="Times New Roman"/>
          <w:color w:val="0D0D0D"/>
          <w:shd w:val="clear" w:color="auto" w:fill="FFFFFF"/>
        </w:rPr>
      </w:pPr>
      <w:r>
        <w:rPr>
          <w:rFonts w:ascii="Times New Roman" w:hAnsi="Times New Roman" w:cs="Times New Roman"/>
          <w:b/>
          <w:bCs/>
        </w:rPr>
        <w:t xml:space="preserve">1. </w:t>
      </w:r>
      <w:r>
        <w:rPr>
          <w:rFonts w:ascii="Times New Roman" w:hAnsi="Times New Roman" w:cs="Times New Roman"/>
          <w:b/>
          <w:bCs/>
          <w:u w:val="single"/>
        </w:rPr>
        <w:t>Verification:</w:t>
      </w:r>
      <w:r>
        <w:rPr>
          <w:rFonts w:ascii="Times New Roman" w:hAnsi="Times New Roman" w:cs="Times New Roman"/>
          <w:u w:val="single"/>
        </w:rPr>
        <w:t xml:space="preserve"> </w:t>
      </w:r>
      <w:r w:rsidRPr="00FE4B4E">
        <w:rPr>
          <w:rFonts w:ascii="Times New Roman" w:hAnsi="Times New Roman" w:cs="Times New Roman"/>
          <w:color w:val="0D0D0D"/>
          <w:shd w:val="clear" w:color="auto" w:fill="FFFFFF"/>
        </w:rPr>
        <w:t>Provide a reliable tool for users to verify whether a given sequence of characters forms a palindrome.</w:t>
      </w:r>
    </w:p>
    <w:p w14:paraId="4EC99C6E" w14:textId="79ABB4E8" w:rsidR="00FE4B4E" w:rsidRDefault="00FE4B4E" w:rsidP="00773838">
      <w:pPr>
        <w:widowControl/>
        <w:spacing w:after="112" w:line="259" w:lineRule="auto"/>
        <w:jc w:val="both"/>
        <w:rPr>
          <w:rFonts w:ascii="Times New Roman" w:hAnsi="Times New Roman" w:cs="Times New Roman"/>
          <w:color w:val="0D0D0D"/>
          <w:shd w:val="clear" w:color="auto" w:fill="FFFFFF"/>
        </w:rPr>
      </w:pPr>
      <w:r w:rsidRPr="00FE4B4E">
        <w:rPr>
          <w:rFonts w:ascii="Times New Roman" w:hAnsi="Times New Roman" w:cs="Times New Roman"/>
          <w:b/>
          <w:bCs/>
          <w:color w:val="0D0D0D"/>
          <w:shd w:val="clear" w:color="auto" w:fill="FFFFFF"/>
        </w:rPr>
        <w:t xml:space="preserve">2. </w:t>
      </w:r>
      <w:r w:rsidRPr="00FE4B4E">
        <w:rPr>
          <w:rFonts w:ascii="Times New Roman" w:hAnsi="Times New Roman" w:cs="Times New Roman"/>
          <w:b/>
          <w:bCs/>
          <w:color w:val="0D0D0D"/>
          <w:u w:val="single"/>
          <w:shd w:val="clear" w:color="auto" w:fill="FFFFFF"/>
        </w:rPr>
        <w:t>Accessibility:</w:t>
      </w:r>
      <w:r>
        <w:rPr>
          <w:rFonts w:ascii="Times New Roman" w:hAnsi="Times New Roman" w:cs="Times New Roman"/>
          <w:b/>
          <w:bCs/>
          <w:color w:val="0D0D0D"/>
          <w:u w:val="single"/>
          <w:shd w:val="clear" w:color="auto" w:fill="FFFFFF"/>
        </w:rPr>
        <w:t xml:space="preserve"> </w:t>
      </w:r>
      <w:r w:rsidRPr="00FE4B4E">
        <w:rPr>
          <w:rFonts w:ascii="Times New Roman" w:hAnsi="Times New Roman" w:cs="Times New Roman"/>
          <w:color w:val="0D0D0D"/>
          <w:shd w:val="clear" w:color="auto" w:fill="FFFFFF"/>
        </w:rPr>
        <w:t>Ensure accessibility to individuals of all backgrounds and ages, fostering inclusivity and participation in the exploration of palindromes.</w:t>
      </w:r>
    </w:p>
    <w:p w14:paraId="3A9182CF" w14:textId="66D13C54" w:rsidR="00FE4B4E" w:rsidRDefault="00FE4B4E" w:rsidP="00773838">
      <w:pPr>
        <w:widowControl/>
        <w:spacing w:after="112" w:line="259" w:lineRule="auto"/>
        <w:jc w:val="both"/>
        <w:rPr>
          <w:rFonts w:ascii="Times New Roman" w:hAnsi="Times New Roman" w:cs="Times New Roman"/>
          <w:color w:val="0D0D0D"/>
          <w:shd w:val="clear" w:color="auto" w:fill="FFFFFF"/>
        </w:rPr>
      </w:pPr>
      <w:r w:rsidRPr="00FE4B4E">
        <w:rPr>
          <w:rFonts w:ascii="Times New Roman" w:hAnsi="Times New Roman" w:cs="Times New Roman"/>
          <w:b/>
          <w:bCs/>
          <w:color w:val="0D0D0D"/>
          <w:shd w:val="clear" w:color="auto" w:fill="FFFFFF"/>
        </w:rPr>
        <w:t xml:space="preserve">3. </w:t>
      </w:r>
      <w:r w:rsidRPr="00FE4B4E">
        <w:rPr>
          <w:rFonts w:ascii="Times New Roman" w:hAnsi="Times New Roman" w:cs="Times New Roman"/>
          <w:b/>
          <w:bCs/>
          <w:color w:val="0D0D0D"/>
          <w:u w:val="single"/>
          <w:shd w:val="clear" w:color="auto" w:fill="FFFFFF"/>
        </w:rPr>
        <w:t xml:space="preserve">User-Friendly Interface: </w:t>
      </w:r>
      <w:r w:rsidRPr="00FE4B4E">
        <w:rPr>
          <w:rFonts w:ascii="Times New Roman" w:hAnsi="Times New Roman" w:cs="Times New Roman"/>
          <w:color w:val="0D0D0D"/>
          <w:shd w:val="clear" w:color="auto" w:fill="FFFFFF"/>
        </w:rPr>
        <w:t>Design an intuitive and easy-to-use interface that allows users to input sequences and receive instant feedback on their palindromic properties.</w:t>
      </w:r>
    </w:p>
    <w:p w14:paraId="21C73C65" w14:textId="0CB587B8" w:rsidR="00FE4B4E" w:rsidRDefault="00FE4B4E" w:rsidP="00773838">
      <w:pPr>
        <w:widowControl/>
        <w:spacing w:after="112" w:line="259" w:lineRule="auto"/>
        <w:jc w:val="both"/>
        <w:rPr>
          <w:rFonts w:ascii="Times New Roman" w:hAnsi="Times New Roman" w:cs="Times New Roman"/>
          <w:color w:val="0D0D0D"/>
          <w:shd w:val="clear" w:color="auto" w:fill="FFFFFF"/>
        </w:rPr>
      </w:pPr>
      <w:r w:rsidRPr="00FE4B4E">
        <w:rPr>
          <w:rFonts w:ascii="Times New Roman" w:hAnsi="Times New Roman" w:cs="Times New Roman"/>
          <w:b/>
          <w:bCs/>
          <w:color w:val="0D0D0D"/>
          <w:shd w:val="clear" w:color="auto" w:fill="FFFFFF"/>
        </w:rPr>
        <w:t xml:space="preserve">4. </w:t>
      </w:r>
      <w:r w:rsidRPr="00FE4B4E">
        <w:rPr>
          <w:rFonts w:ascii="Times New Roman" w:hAnsi="Times New Roman" w:cs="Times New Roman"/>
          <w:b/>
          <w:bCs/>
          <w:color w:val="0D0D0D"/>
          <w:u w:val="single"/>
          <w:shd w:val="clear" w:color="auto" w:fill="FFFFFF"/>
        </w:rPr>
        <w:t>Education</w:t>
      </w:r>
      <w:r w:rsidRPr="00FE4B4E">
        <w:rPr>
          <w:rFonts w:ascii="Times New Roman" w:hAnsi="Times New Roman" w:cs="Times New Roman"/>
          <w:b/>
          <w:bCs/>
          <w:color w:val="0D0D0D"/>
          <w:shd w:val="clear" w:color="auto" w:fill="FFFFFF"/>
        </w:rPr>
        <w:t>:</w:t>
      </w:r>
      <w:r w:rsidRPr="00FE4B4E">
        <w:rPr>
          <w:rFonts w:ascii="Segoe UI" w:hAnsi="Segoe UI" w:cs="Segoe UI"/>
          <w:color w:val="0D0D0D"/>
          <w:shd w:val="clear" w:color="auto" w:fill="FFFFFF"/>
        </w:rPr>
        <w:t xml:space="preserve"> </w:t>
      </w:r>
      <w:r w:rsidRPr="00FE4B4E">
        <w:rPr>
          <w:rFonts w:ascii="Times New Roman" w:hAnsi="Times New Roman" w:cs="Times New Roman"/>
          <w:color w:val="0D0D0D"/>
          <w:shd w:val="clear" w:color="auto" w:fill="FFFFFF"/>
        </w:rPr>
        <w:t>Serve as an educational resource by offering explanations and examples of palindromes, helping users deepen their understanding of linguistic symmetry.</w:t>
      </w:r>
    </w:p>
    <w:p w14:paraId="1CCC5455" w14:textId="453AFEC5" w:rsidR="00FE4B4E" w:rsidRPr="004E2095" w:rsidRDefault="00FE4B4E" w:rsidP="00773838">
      <w:pPr>
        <w:widowControl/>
        <w:spacing w:after="112" w:line="259" w:lineRule="auto"/>
        <w:jc w:val="both"/>
        <w:rPr>
          <w:rFonts w:ascii="Times New Roman" w:hAnsi="Times New Roman" w:cs="Times New Roman"/>
          <w:b/>
          <w:bCs/>
          <w:u w:val="single"/>
        </w:rPr>
      </w:pPr>
      <w:r w:rsidRPr="004E2095">
        <w:rPr>
          <w:rFonts w:ascii="Times New Roman" w:hAnsi="Times New Roman" w:cs="Times New Roman"/>
          <w:b/>
          <w:bCs/>
          <w:color w:val="0D0D0D"/>
          <w:shd w:val="clear" w:color="auto" w:fill="FFFFFF"/>
        </w:rPr>
        <w:t xml:space="preserve">5. </w:t>
      </w:r>
      <w:r w:rsidR="004E2095" w:rsidRPr="004E2095">
        <w:rPr>
          <w:rFonts w:ascii="Times New Roman" w:hAnsi="Times New Roman" w:cs="Times New Roman"/>
          <w:b/>
          <w:bCs/>
          <w:color w:val="0D0D0D"/>
          <w:u w:val="single"/>
          <w:shd w:val="clear" w:color="auto" w:fill="FFFFFF"/>
        </w:rPr>
        <w:t xml:space="preserve">Community Building: </w:t>
      </w:r>
      <w:r w:rsidR="004E2095" w:rsidRPr="004E2095">
        <w:rPr>
          <w:rFonts w:ascii="Times New Roman" w:hAnsi="Times New Roman" w:cs="Times New Roman"/>
          <w:color w:val="0D0D0D"/>
          <w:shd w:val="clear" w:color="auto" w:fill="FFFFFF"/>
        </w:rPr>
        <w:t>Foster a community of palindrome enthusiasts by providing forums, discussions, and sharing opportunities for users to connect and exchange ideas.</w:t>
      </w:r>
    </w:p>
    <w:p w14:paraId="5494530E" w14:textId="77777777" w:rsidR="00FE4B4E" w:rsidRPr="004E2095" w:rsidRDefault="00FE4B4E" w:rsidP="00773838">
      <w:pPr>
        <w:widowControl/>
        <w:spacing w:after="112" w:line="259" w:lineRule="auto"/>
        <w:jc w:val="both"/>
        <w:rPr>
          <w:rFonts w:ascii="Times New Roman" w:hAnsi="Times New Roman" w:cs="Times New Roman"/>
        </w:rPr>
      </w:pPr>
    </w:p>
    <w:p w14:paraId="7D749435" w14:textId="77777777" w:rsidR="00FE4B4E" w:rsidRPr="004E2095" w:rsidRDefault="00FE4B4E" w:rsidP="00773838">
      <w:pPr>
        <w:widowControl/>
        <w:spacing w:after="112" w:line="259" w:lineRule="auto"/>
        <w:jc w:val="both"/>
        <w:rPr>
          <w:rFonts w:ascii="Times New Roman" w:hAnsi="Times New Roman" w:cs="Times New Roman"/>
        </w:rPr>
      </w:pPr>
    </w:p>
    <w:p w14:paraId="0A52066E" w14:textId="77777777" w:rsidR="00FE4B4E" w:rsidRPr="00FE4B4E" w:rsidRDefault="00FE4B4E" w:rsidP="00773838">
      <w:pPr>
        <w:widowControl/>
        <w:spacing w:after="112" w:line="259" w:lineRule="auto"/>
        <w:jc w:val="both"/>
        <w:rPr>
          <w:rFonts w:ascii="Times New Roman" w:hAnsi="Times New Roman" w:cs="Times New Roman"/>
        </w:rPr>
      </w:pPr>
    </w:p>
    <w:p w14:paraId="6E74CD1D" w14:textId="77777777" w:rsidR="00FE4B4E" w:rsidRPr="00FE4B4E" w:rsidRDefault="00FE4B4E" w:rsidP="00773838">
      <w:pPr>
        <w:widowControl/>
        <w:spacing w:after="112" w:line="259" w:lineRule="auto"/>
        <w:jc w:val="both"/>
        <w:rPr>
          <w:rFonts w:ascii="Times New Roman" w:hAnsi="Times New Roman" w:cs="Times New Roman"/>
        </w:rPr>
      </w:pPr>
    </w:p>
    <w:p w14:paraId="68C571BC" w14:textId="77777777" w:rsidR="00FE4B4E" w:rsidRDefault="00FE4B4E" w:rsidP="00773838">
      <w:pPr>
        <w:widowControl/>
        <w:spacing w:after="112" w:line="259" w:lineRule="auto"/>
        <w:jc w:val="both"/>
        <w:rPr>
          <w:rFonts w:ascii="Times New Roman" w:hAnsi="Times New Roman" w:cs="Times New Roman"/>
        </w:rPr>
      </w:pPr>
    </w:p>
    <w:p w14:paraId="6C35137D" w14:textId="77777777" w:rsidR="00FE4B4E" w:rsidRDefault="00FE4B4E" w:rsidP="00773838">
      <w:pPr>
        <w:widowControl/>
        <w:spacing w:after="112" w:line="259" w:lineRule="auto"/>
        <w:jc w:val="both"/>
        <w:rPr>
          <w:rFonts w:ascii="Times New Roman" w:hAnsi="Times New Roman" w:cs="Times New Roman"/>
        </w:rPr>
      </w:pPr>
    </w:p>
    <w:p w14:paraId="7ACA4DAE" w14:textId="77777777" w:rsidR="00FE4B4E" w:rsidRDefault="00FE4B4E" w:rsidP="00773838">
      <w:pPr>
        <w:widowControl/>
        <w:spacing w:after="112" w:line="259" w:lineRule="auto"/>
        <w:jc w:val="both"/>
        <w:rPr>
          <w:rFonts w:ascii="Times New Roman" w:hAnsi="Times New Roman" w:cs="Times New Roman"/>
        </w:rPr>
      </w:pPr>
    </w:p>
    <w:p w14:paraId="2CC7DB4D" w14:textId="77777777" w:rsidR="004E2095" w:rsidRDefault="004E2095" w:rsidP="00773838">
      <w:pPr>
        <w:widowControl/>
        <w:spacing w:after="112" w:line="259" w:lineRule="auto"/>
        <w:jc w:val="both"/>
        <w:rPr>
          <w:rFonts w:ascii="Times New Roman" w:hAnsi="Times New Roman" w:cs="Times New Roman"/>
        </w:rPr>
      </w:pPr>
    </w:p>
    <w:p w14:paraId="7DA9E68E" w14:textId="5B1664B0" w:rsidR="00EC75AE" w:rsidRDefault="00000000" w:rsidP="00773838">
      <w:pPr>
        <w:widowControl/>
        <w:spacing w:after="112" w:line="259" w:lineRule="auto"/>
        <w:jc w:val="both"/>
        <w:rPr>
          <w:rFonts w:ascii="TimesNewRomanPS-BoldMT" w:eastAsia="TimesNewRomanPS-BoldMT" w:hAnsi="TimesNewRomanPS-BoldMT" w:cs="TimesNewRomanPS-BoldMT"/>
          <w:b/>
          <w:bCs/>
          <w:color w:val="000000"/>
          <w:sz w:val="32"/>
          <w:szCs w:val="32"/>
          <w:u w:val="single"/>
        </w:rPr>
      </w:pPr>
      <w:r>
        <w:rPr>
          <w:rFonts w:ascii="TimesNewRomanPS-BoldMT" w:eastAsia="TimesNewRomanPS-BoldMT" w:hAnsi="TimesNewRomanPS-BoldMT" w:cs="TimesNewRomanPS-BoldMT"/>
          <w:b/>
          <w:bCs/>
          <w:color w:val="000000"/>
          <w:sz w:val="32"/>
          <w:szCs w:val="32"/>
          <w:u w:val="single"/>
        </w:rPr>
        <w:lastRenderedPageBreak/>
        <w:t>1.3 Significance:</w:t>
      </w:r>
    </w:p>
    <w:p w14:paraId="73E9D5B8" w14:textId="6BC3E145" w:rsidR="004E2095" w:rsidRPr="004E2095" w:rsidRDefault="004E2095" w:rsidP="00773838">
      <w:pPr>
        <w:widowControl/>
        <w:spacing w:after="112" w:line="259" w:lineRule="auto"/>
        <w:jc w:val="both"/>
        <w:rPr>
          <w:rFonts w:ascii="Times New Roman" w:hAnsi="Times New Roman" w:cs="Times New Roman"/>
          <w:color w:val="0D0D0D"/>
          <w:shd w:val="clear" w:color="auto" w:fill="FFFFFF"/>
        </w:rPr>
      </w:pPr>
      <w:r w:rsidRPr="004E2095">
        <w:rPr>
          <w:rFonts w:ascii="TimesNewRomanPS-BoldMT" w:eastAsia="TimesNewRomanPS-BoldMT" w:hAnsi="TimesNewRomanPS-BoldMT" w:cs="TimesNewRomanPS-BoldMT"/>
          <w:b/>
          <w:bCs/>
          <w:color w:val="000000"/>
        </w:rPr>
        <w:t xml:space="preserve">1. </w:t>
      </w:r>
      <w:r w:rsidRPr="004E2095">
        <w:rPr>
          <w:rFonts w:ascii="TimesNewRomanPS-BoldMT" w:eastAsia="TimesNewRomanPS-BoldMT" w:hAnsi="TimesNewRomanPS-BoldMT" w:cs="TimesNewRomanPS-BoldMT"/>
          <w:b/>
          <w:bCs/>
          <w:color w:val="000000"/>
          <w:u w:val="single"/>
        </w:rPr>
        <w:t>Educational Tool:</w:t>
      </w:r>
      <w:r>
        <w:rPr>
          <w:rFonts w:ascii="TimesNewRomanPS-BoldMT" w:eastAsia="TimesNewRomanPS-BoldMT" w:hAnsi="TimesNewRomanPS-BoldMT" w:cs="TimesNewRomanPS-BoldMT"/>
          <w:b/>
          <w:bCs/>
          <w:color w:val="000000"/>
          <w:u w:val="single"/>
        </w:rPr>
        <w:t xml:space="preserve"> </w:t>
      </w:r>
      <w:r w:rsidRPr="004E2095">
        <w:rPr>
          <w:rFonts w:ascii="Times New Roman" w:hAnsi="Times New Roman" w:cs="Times New Roman"/>
          <w:color w:val="0D0D0D"/>
          <w:shd w:val="clear" w:color="auto" w:fill="FFFFFF"/>
        </w:rPr>
        <w:t>Palindrome Checkers provide an interactive platform for individuals to learn about symmetry, linguistic structures, and pattern recognition. They offer an opportunity for students to engage with concepts in language and mathematics in a practical and hands-on manner.</w:t>
      </w:r>
    </w:p>
    <w:p w14:paraId="12C8DB96" w14:textId="5BC5CAE8" w:rsidR="004E2095" w:rsidRDefault="004E2095" w:rsidP="00773838">
      <w:pPr>
        <w:widowControl/>
        <w:spacing w:after="112" w:line="259" w:lineRule="auto"/>
        <w:jc w:val="both"/>
        <w:rPr>
          <w:rFonts w:ascii="Times New Roman" w:hAnsi="Times New Roman" w:cs="Times New Roman"/>
          <w:color w:val="0D0D0D"/>
          <w:shd w:val="clear" w:color="auto" w:fill="FFFFFF"/>
        </w:rPr>
      </w:pPr>
      <w:r w:rsidRPr="004E2095">
        <w:rPr>
          <w:rFonts w:ascii="Times New Roman" w:hAnsi="Times New Roman" w:cs="Times New Roman"/>
          <w:b/>
          <w:bCs/>
          <w:color w:val="0D0D0D"/>
          <w:shd w:val="clear" w:color="auto" w:fill="FFFFFF"/>
        </w:rPr>
        <w:t>2.</w:t>
      </w:r>
      <w:r w:rsidRPr="004E2095">
        <w:rPr>
          <w:rFonts w:ascii="Times New Roman" w:hAnsi="Times New Roman" w:cs="Times New Roman"/>
          <w:b/>
          <w:bCs/>
          <w:color w:val="0D0D0D"/>
          <w:u w:val="single"/>
          <w:shd w:val="clear" w:color="auto" w:fill="FFFFFF"/>
        </w:rPr>
        <w:t xml:space="preserve"> Language Exploration:</w:t>
      </w:r>
      <w:r>
        <w:rPr>
          <w:rFonts w:ascii="Times New Roman" w:hAnsi="Times New Roman" w:cs="Times New Roman"/>
          <w:b/>
          <w:bCs/>
          <w:color w:val="0D0D0D"/>
          <w:u w:val="single"/>
          <w:shd w:val="clear" w:color="auto" w:fill="FFFFFF"/>
        </w:rPr>
        <w:t xml:space="preserve"> </w:t>
      </w:r>
      <w:r w:rsidRPr="004E2095">
        <w:rPr>
          <w:rFonts w:ascii="Times New Roman" w:hAnsi="Times New Roman" w:cs="Times New Roman"/>
          <w:color w:val="0D0D0D"/>
          <w:shd w:val="clear" w:color="auto" w:fill="FFFFFF"/>
        </w:rPr>
        <w:t>Palindromes are intriguing linguistic phenomena that transcend cultural and linguistic boundaries. By verifying palindromes, users can explore the symmetry and patterns within words, phrases, and sentences, fostering a deeper appreciation for language.</w:t>
      </w:r>
    </w:p>
    <w:p w14:paraId="0894D4AB" w14:textId="0683456B" w:rsidR="004E2095" w:rsidRDefault="004E2095" w:rsidP="00773838">
      <w:pPr>
        <w:widowControl/>
        <w:spacing w:after="112" w:line="259" w:lineRule="auto"/>
        <w:jc w:val="both"/>
        <w:rPr>
          <w:rFonts w:ascii="Times New Roman" w:hAnsi="Times New Roman" w:cs="Times New Roman"/>
          <w:color w:val="0D0D0D"/>
          <w:shd w:val="clear" w:color="auto" w:fill="FFFFFF"/>
        </w:rPr>
      </w:pPr>
      <w:r w:rsidRPr="004E2095">
        <w:rPr>
          <w:rFonts w:ascii="Times New Roman" w:hAnsi="Times New Roman" w:cs="Times New Roman"/>
          <w:b/>
          <w:bCs/>
          <w:color w:val="0D0D0D"/>
          <w:shd w:val="clear" w:color="auto" w:fill="FFFFFF"/>
        </w:rPr>
        <w:t xml:space="preserve">3. </w:t>
      </w:r>
      <w:r w:rsidRPr="004E2095">
        <w:rPr>
          <w:rFonts w:ascii="Times New Roman" w:hAnsi="Times New Roman" w:cs="Times New Roman"/>
          <w:b/>
          <w:bCs/>
          <w:color w:val="0D0D0D"/>
          <w:u w:val="single"/>
          <w:shd w:val="clear" w:color="auto" w:fill="FFFFFF"/>
        </w:rPr>
        <w:t xml:space="preserve">Cognitive Development: </w:t>
      </w:r>
      <w:r w:rsidRPr="004E2095">
        <w:rPr>
          <w:rFonts w:ascii="Times New Roman" w:hAnsi="Times New Roman" w:cs="Times New Roman"/>
          <w:color w:val="0D0D0D"/>
          <w:shd w:val="clear" w:color="auto" w:fill="FFFFFF"/>
        </w:rPr>
        <w:t>Using a Palindrome Checker stimulates cognitive processes such as critical thinking, problem-solving, and pattern recognition. It encourages users to analyze sequences of characters and understand their symmetrical properties.</w:t>
      </w:r>
    </w:p>
    <w:p w14:paraId="3BA1A053" w14:textId="44B0AE5D" w:rsidR="004E2095" w:rsidRDefault="004E2095" w:rsidP="00773838">
      <w:pPr>
        <w:widowControl/>
        <w:spacing w:after="112" w:line="259" w:lineRule="auto"/>
        <w:jc w:val="both"/>
        <w:rPr>
          <w:rFonts w:ascii="Times New Roman" w:hAnsi="Times New Roman" w:cs="Times New Roman"/>
          <w:color w:val="0D0D0D"/>
          <w:shd w:val="clear" w:color="auto" w:fill="FFFFFF"/>
        </w:rPr>
      </w:pPr>
      <w:r w:rsidRPr="004E2095">
        <w:rPr>
          <w:rFonts w:ascii="Times New Roman" w:hAnsi="Times New Roman" w:cs="Times New Roman"/>
          <w:b/>
          <w:bCs/>
          <w:color w:val="0D0D0D"/>
          <w:shd w:val="clear" w:color="auto" w:fill="FFFFFF"/>
        </w:rPr>
        <w:t xml:space="preserve">4. </w:t>
      </w:r>
      <w:r w:rsidRPr="004E2095">
        <w:rPr>
          <w:rFonts w:ascii="Times New Roman" w:hAnsi="Times New Roman" w:cs="Times New Roman"/>
          <w:b/>
          <w:bCs/>
          <w:color w:val="0D0D0D"/>
          <w:u w:val="single"/>
          <w:shd w:val="clear" w:color="auto" w:fill="FFFFFF"/>
        </w:rPr>
        <w:t>Entertainment and recreation:</w:t>
      </w:r>
      <w:r w:rsidRPr="004E2095">
        <w:rPr>
          <w:rFonts w:ascii="Times New Roman" w:hAnsi="Times New Roman" w:cs="Times New Roman"/>
          <w:color w:val="0D0D0D"/>
          <w:shd w:val="clear" w:color="auto" w:fill="FFFFFF"/>
        </w:rPr>
        <w:t xml:space="preserve"> Palindromes often evoke a sense of playfulness and amusement. Palindrome Checkers provide a source of entertainment for users who enjoy exploring linguistic puzzles and challenges.</w:t>
      </w:r>
    </w:p>
    <w:p w14:paraId="03637BDB" w14:textId="77777777" w:rsidR="00610D6E" w:rsidRDefault="004E2095" w:rsidP="00773838">
      <w:pPr>
        <w:widowControl/>
        <w:spacing w:after="112" w:line="259" w:lineRule="auto"/>
        <w:jc w:val="both"/>
        <w:rPr>
          <w:rFonts w:ascii="Times New Roman" w:eastAsia="TimesNewRomanPS-BoldMT" w:hAnsi="Times New Roman" w:cs="Times New Roman"/>
          <w:b/>
          <w:bCs/>
          <w:color w:val="000000"/>
          <w:u w:val="single"/>
        </w:rPr>
      </w:pPr>
      <w:r w:rsidRPr="004E2095">
        <w:rPr>
          <w:rFonts w:ascii="Times New Roman" w:hAnsi="Times New Roman" w:cs="Times New Roman"/>
          <w:b/>
          <w:bCs/>
          <w:color w:val="0D0D0D"/>
          <w:shd w:val="clear" w:color="auto" w:fill="FFFFFF"/>
        </w:rPr>
        <w:t xml:space="preserve">5. </w:t>
      </w:r>
      <w:r w:rsidRPr="004E2095">
        <w:rPr>
          <w:rFonts w:ascii="Times New Roman" w:hAnsi="Times New Roman" w:cs="Times New Roman"/>
          <w:b/>
          <w:bCs/>
          <w:color w:val="0D0D0D"/>
          <w:u w:val="single"/>
          <w:shd w:val="clear" w:color="auto" w:fill="FFFFFF"/>
        </w:rPr>
        <w:t xml:space="preserve">Algorithm Understanding: </w:t>
      </w:r>
      <w:r w:rsidRPr="004E2095">
        <w:rPr>
          <w:rFonts w:ascii="Times New Roman" w:hAnsi="Times New Roman" w:cs="Times New Roman"/>
          <w:color w:val="0D0D0D"/>
          <w:shd w:val="clear" w:color="auto" w:fill="FFFFFF"/>
        </w:rPr>
        <w:t>Behind the functionality of a Palindrome Checker lies an algorithm designed to efficiently verify palindromic sequences. Users can gain insights into algorithmic principles such as string manipulation and algorithm efficiency.</w:t>
      </w:r>
    </w:p>
    <w:p w14:paraId="741C82E9"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4A6304F6"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5B7BFC5D"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5139F45B"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7C0C1E0B"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57551F72"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738A1DDD"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267029AD"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4802A9A4"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1FD2EC9F"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2CE5E534"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55928FA0"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042ABC2A"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58FA6185" w14:textId="77777777" w:rsidR="009219DE" w:rsidRDefault="009219DE" w:rsidP="00773838">
      <w:pPr>
        <w:widowControl/>
        <w:spacing w:after="112" w:line="259" w:lineRule="auto"/>
        <w:jc w:val="both"/>
        <w:rPr>
          <w:rFonts w:ascii="TimesNewRomanPS-BoldMT" w:eastAsia="TimesNewRomanPS-BoldMT" w:hAnsi="TimesNewRomanPS-BoldMT" w:cs="TimesNewRomanPS-BoldMT"/>
          <w:b/>
          <w:bCs/>
          <w:color w:val="000000"/>
          <w:sz w:val="36"/>
          <w:szCs w:val="36"/>
          <w:u w:val="single"/>
        </w:rPr>
      </w:pPr>
    </w:p>
    <w:p w14:paraId="64BFEF8E" w14:textId="187C0FF3" w:rsidR="00CE40B7" w:rsidRPr="00610D6E" w:rsidRDefault="00CE40B7" w:rsidP="00773838">
      <w:pPr>
        <w:widowControl/>
        <w:spacing w:after="112" w:line="259" w:lineRule="auto"/>
        <w:jc w:val="both"/>
        <w:rPr>
          <w:rFonts w:ascii="Times New Roman" w:eastAsia="TimesNewRomanPS-BoldMT" w:hAnsi="Times New Roman" w:cs="Times New Roman"/>
          <w:b/>
          <w:bCs/>
          <w:color w:val="000000"/>
          <w:u w:val="single"/>
        </w:rPr>
      </w:pPr>
      <w:r w:rsidRPr="00CE40B7">
        <w:rPr>
          <w:rFonts w:ascii="TimesNewRomanPS-BoldMT" w:eastAsia="TimesNewRomanPS-BoldMT" w:hAnsi="TimesNewRomanPS-BoldMT" w:cs="TimesNewRomanPS-BoldMT"/>
          <w:b/>
          <w:bCs/>
          <w:color w:val="000000"/>
          <w:sz w:val="36"/>
          <w:szCs w:val="36"/>
          <w:u w:val="single"/>
        </w:rPr>
        <w:lastRenderedPageBreak/>
        <w:t>2. Scope:</w:t>
      </w:r>
    </w:p>
    <w:p w14:paraId="22DC1FA1" w14:textId="04D9534D" w:rsidR="00CE40B7" w:rsidRPr="00CE40B7" w:rsidRDefault="00CE40B7" w:rsidP="00773838">
      <w:pPr>
        <w:widowControl/>
        <w:tabs>
          <w:tab w:val="left" w:pos="993"/>
        </w:tabs>
        <w:spacing w:after="160" w:line="360" w:lineRule="auto"/>
        <w:jc w:val="both"/>
        <w:rPr>
          <w:rFonts w:ascii="TimesNewRomanPS-BoldMT" w:eastAsia="TimesNewRomanPS-BoldMT" w:hAnsi="TimesNewRomanPS-BoldMT" w:cs="TimesNewRomanPS-BoldMT"/>
          <w:b/>
          <w:bCs/>
          <w:color w:val="000000"/>
        </w:rPr>
      </w:pPr>
      <w:r>
        <w:rPr>
          <w:rFonts w:ascii="TimesNewRomanPS-BoldMT" w:eastAsia="TimesNewRomanPS-BoldMT" w:hAnsi="TimesNewRomanPS-BoldMT" w:cs="TimesNewRomanPS-BoldMT"/>
          <w:b/>
          <w:bCs/>
          <w:color w:val="000000"/>
        </w:rPr>
        <w:t xml:space="preserve">1. </w:t>
      </w:r>
      <w:r w:rsidRPr="00CE40B7">
        <w:rPr>
          <w:rFonts w:ascii="TimesNewRomanPS-BoldMT" w:eastAsia="TimesNewRomanPS-BoldMT" w:hAnsi="TimesNewRomanPS-BoldMT" w:cs="TimesNewRomanPS-BoldMT"/>
          <w:b/>
          <w:bCs/>
          <w:color w:val="000000"/>
          <w:u w:val="single"/>
        </w:rPr>
        <w:t>Functionality:</w:t>
      </w:r>
    </w:p>
    <w:p w14:paraId="683B5A0B" w14:textId="77777777" w:rsidR="00CE40B7" w:rsidRPr="00CE40B7" w:rsidRDefault="00CE40B7" w:rsidP="00773838">
      <w:pPr>
        <w:widowControl/>
        <w:numPr>
          <w:ilvl w:val="0"/>
          <w:numId w:val="22"/>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CE40B7">
        <w:rPr>
          <w:rFonts w:ascii="Times New Roman" w:eastAsia="Times New Roman" w:hAnsi="Times New Roman" w:cs="Times New Roman"/>
          <w:b/>
          <w:bCs/>
          <w:color w:val="0D0D0D"/>
          <w:kern w:val="0"/>
          <w:lang w:val="en-IN" w:eastAsia="en-IN" w:bidi="ar-SA"/>
        </w:rPr>
        <w:t>Input Processing:</w:t>
      </w:r>
      <w:r w:rsidRPr="00CE40B7">
        <w:rPr>
          <w:rFonts w:ascii="Times New Roman" w:eastAsia="Times New Roman" w:hAnsi="Times New Roman" w:cs="Times New Roman"/>
          <w:color w:val="0D0D0D"/>
          <w:kern w:val="0"/>
          <w:lang w:val="en-IN" w:eastAsia="en-IN" w:bidi="ar-SA"/>
        </w:rPr>
        <w:t xml:space="preserve"> Accepting various types of input, including words, phrases, numbers, and alphanumeric combinations.</w:t>
      </w:r>
    </w:p>
    <w:p w14:paraId="47FA47B7" w14:textId="77777777" w:rsidR="00CE40B7" w:rsidRPr="00CE40B7" w:rsidRDefault="00CE40B7" w:rsidP="00773838">
      <w:pPr>
        <w:widowControl/>
        <w:numPr>
          <w:ilvl w:val="0"/>
          <w:numId w:val="22"/>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CE40B7">
        <w:rPr>
          <w:rFonts w:ascii="Times New Roman" w:eastAsia="Times New Roman" w:hAnsi="Times New Roman" w:cs="Times New Roman"/>
          <w:b/>
          <w:bCs/>
          <w:color w:val="0D0D0D"/>
          <w:kern w:val="0"/>
          <w:lang w:val="en-IN" w:eastAsia="en-IN" w:bidi="ar-SA"/>
        </w:rPr>
        <w:t>Palindrome Verification:</w:t>
      </w:r>
      <w:r w:rsidRPr="00CE40B7">
        <w:rPr>
          <w:rFonts w:ascii="Times New Roman" w:eastAsia="Times New Roman" w:hAnsi="Times New Roman" w:cs="Times New Roman"/>
          <w:color w:val="0D0D0D"/>
          <w:kern w:val="0"/>
          <w:lang w:val="en-IN" w:eastAsia="en-IN" w:bidi="ar-SA"/>
        </w:rPr>
        <w:t xml:space="preserve"> Efficiently determining whether the input sequence exhibits palindromic properties.</w:t>
      </w:r>
    </w:p>
    <w:p w14:paraId="679E0AA6" w14:textId="77777777" w:rsidR="00CE40B7" w:rsidRPr="00CE40B7" w:rsidRDefault="00CE40B7" w:rsidP="00773838">
      <w:pPr>
        <w:widowControl/>
        <w:numPr>
          <w:ilvl w:val="0"/>
          <w:numId w:val="22"/>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CE40B7">
        <w:rPr>
          <w:rFonts w:ascii="Times New Roman" w:eastAsia="Times New Roman" w:hAnsi="Times New Roman" w:cs="Times New Roman"/>
          <w:b/>
          <w:bCs/>
          <w:color w:val="0D0D0D"/>
          <w:kern w:val="0"/>
          <w:lang w:val="en-IN" w:eastAsia="en-IN" w:bidi="ar-SA"/>
        </w:rPr>
        <w:t>Instant Feedback</w:t>
      </w:r>
      <w:r w:rsidRPr="00CE40B7">
        <w:rPr>
          <w:rFonts w:ascii="Times New Roman" w:eastAsia="Times New Roman" w:hAnsi="Times New Roman" w:cs="Times New Roman"/>
          <w:color w:val="0D0D0D"/>
          <w:kern w:val="0"/>
          <w:lang w:val="en-IN" w:eastAsia="en-IN" w:bidi="ar-SA"/>
        </w:rPr>
        <w:t>: Providing immediate feedback to users regarding the palindromic nature of the input sequence.</w:t>
      </w:r>
    </w:p>
    <w:p w14:paraId="350B73F9" w14:textId="77777777" w:rsidR="00CE40B7" w:rsidRPr="00CE40B7" w:rsidRDefault="00CE40B7" w:rsidP="00773838">
      <w:pPr>
        <w:widowControl/>
        <w:numPr>
          <w:ilvl w:val="0"/>
          <w:numId w:val="22"/>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CE40B7">
        <w:rPr>
          <w:rFonts w:ascii="Times New Roman" w:eastAsia="Times New Roman" w:hAnsi="Times New Roman" w:cs="Times New Roman"/>
          <w:b/>
          <w:bCs/>
          <w:color w:val="0D0D0D"/>
          <w:kern w:val="0"/>
          <w:lang w:val="en-IN" w:eastAsia="en-IN" w:bidi="ar-SA"/>
        </w:rPr>
        <w:t>User Interface:</w:t>
      </w:r>
      <w:r w:rsidRPr="00CE40B7">
        <w:rPr>
          <w:rFonts w:ascii="Times New Roman" w:eastAsia="Times New Roman" w:hAnsi="Times New Roman" w:cs="Times New Roman"/>
          <w:color w:val="0D0D0D"/>
          <w:kern w:val="0"/>
          <w:lang w:val="en-IN" w:eastAsia="en-IN" w:bidi="ar-SA"/>
        </w:rPr>
        <w:t xml:space="preserve"> Designing an intuitive and user-friendly interface for seamless interaction.</w:t>
      </w:r>
    </w:p>
    <w:p w14:paraId="11583FAB" w14:textId="5118EEC4" w:rsidR="00CE40B7" w:rsidRDefault="00CE40B7" w:rsidP="00773838">
      <w:pPr>
        <w:widowControl/>
        <w:tabs>
          <w:tab w:val="left" w:pos="993"/>
        </w:tabs>
        <w:spacing w:after="160" w:line="360" w:lineRule="auto"/>
        <w:jc w:val="both"/>
        <w:rPr>
          <w:rFonts w:ascii="Times New Roman" w:eastAsia="TimesNewRomanPS-BoldMT" w:hAnsi="Times New Roman" w:cs="Times New Roman"/>
          <w:b/>
          <w:bCs/>
          <w:color w:val="000000"/>
          <w:sz w:val="36"/>
          <w:szCs w:val="36"/>
        </w:rPr>
      </w:pPr>
    </w:p>
    <w:p w14:paraId="62525F9E" w14:textId="02358996" w:rsidR="00CE40B7" w:rsidRPr="00CE40B7" w:rsidRDefault="00CE40B7" w:rsidP="00773838">
      <w:pPr>
        <w:widowControl/>
        <w:tabs>
          <w:tab w:val="left" w:pos="993"/>
        </w:tabs>
        <w:spacing w:after="160" w:line="360" w:lineRule="auto"/>
        <w:jc w:val="both"/>
        <w:rPr>
          <w:rFonts w:ascii="Times New Roman" w:eastAsia="TimesNewRomanPS-BoldMT" w:hAnsi="Times New Roman" w:cs="Times New Roman"/>
          <w:b/>
          <w:bCs/>
          <w:color w:val="000000"/>
        </w:rPr>
      </w:pPr>
      <w:r w:rsidRPr="00CE40B7">
        <w:rPr>
          <w:rFonts w:ascii="Times New Roman" w:eastAsia="TimesNewRomanPS-BoldMT" w:hAnsi="Times New Roman" w:cs="Times New Roman"/>
          <w:b/>
          <w:bCs/>
          <w:color w:val="000000"/>
        </w:rPr>
        <w:t xml:space="preserve">2. </w:t>
      </w:r>
      <w:r w:rsidRPr="00523CE6">
        <w:rPr>
          <w:rFonts w:ascii="Times New Roman" w:eastAsia="TimesNewRomanPS-BoldMT" w:hAnsi="Times New Roman" w:cs="Times New Roman"/>
          <w:b/>
          <w:bCs/>
          <w:color w:val="000000"/>
          <w:u w:val="single"/>
        </w:rPr>
        <w:t>Target Audience</w:t>
      </w:r>
      <w:r w:rsidRPr="00CE40B7">
        <w:rPr>
          <w:rFonts w:ascii="Times New Roman" w:eastAsia="TimesNewRomanPS-BoldMT" w:hAnsi="Times New Roman" w:cs="Times New Roman"/>
          <w:b/>
          <w:bCs/>
          <w:color w:val="000000"/>
        </w:rPr>
        <w:t>:</w:t>
      </w:r>
    </w:p>
    <w:p w14:paraId="61F34994" w14:textId="77777777" w:rsidR="00523CE6" w:rsidRPr="00523CE6" w:rsidRDefault="00523CE6" w:rsidP="00773838">
      <w:pPr>
        <w:widowControl/>
        <w:numPr>
          <w:ilvl w:val="0"/>
          <w:numId w:val="23"/>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 xml:space="preserve">Students: </w:t>
      </w:r>
      <w:r w:rsidRPr="00523CE6">
        <w:rPr>
          <w:rFonts w:ascii="Times New Roman" w:eastAsia="Times New Roman" w:hAnsi="Times New Roman" w:cs="Times New Roman"/>
          <w:color w:val="0D0D0D"/>
          <w:kern w:val="0"/>
          <w:lang w:val="en-IN" w:eastAsia="en-IN" w:bidi="ar-SA"/>
        </w:rPr>
        <w:t>Providing educational resources and interactive exercises to enhance understanding of symmetry and linguistic patterns.</w:t>
      </w:r>
    </w:p>
    <w:p w14:paraId="4D5AA674" w14:textId="77777777" w:rsidR="00523CE6" w:rsidRPr="00523CE6" w:rsidRDefault="00523CE6" w:rsidP="00773838">
      <w:pPr>
        <w:widowControl/>
        <w:numPr>
          <w:ilvl w:val="0"/>
          <w:numId w:val="23"/>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Linguists:</w:t>
      </w:r>
      <w:r w:rsidRPr="00523CE6">
        <w:rPr>
          <w:rFonts w:ascii="Times New Roman" w:eastAsia="Times New Roman" w:hAnsi="Times New Roman" w:cs="Times New Roman"/>
          <w:color w:val="0D0D0D"/>
          <w:kern w:val="0"/>
          <w:lang w:val="en-IN" w:eastAsia="en-IN" w:bidi="ar-SA"/>
        </w:rPr>
        <w:t xml:space="preserve"> Offering tools for linguistic analysis and exploration of palindromes in different languages and contexts.</w:t>
      </w:r>
    </w:p>
    <w:p w14:paraId="29B09B5D" w14:textId="77777777" w:rsidR="00523CE6" w:rsidRPr="00523CE6" w:rsidRDefault="00523CE6" w:rsidP="00773838">
      <w:pPr>
        <w:widowControl/>
        <w:numPr>
          <w:ilvl w:val="0"/>
          <w:numId w:val="23"/>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Puzzle Enthusiasts:</w:t>
      </w:r>
      <w:r w:rsidRPr="00523CE6">
        <w:rPr>
          <w:rFonts w:ascii="Times New Roman" w:eastAsia="Times New Roman" w:hAnsi="Times New Roman" w:cs="Times New Roman"/>
          <w:color w:val="0D0D0D"/>
          <w:kern w:val="0"/>
          <w:lang w:val="en-IN" w:eastAsia="en-IN" w:bidi="ar-SA"/>
        </w:rPr>
        <w:t xml:space="preserve"> Creating challenges, quizzes, and interactive content to engage users in palindromic puzzles and games.</w:t>
      </w:r>
    </w:p>
    <w:p w14:paraId="774515D9" w14:textId="77777777" w:rsidR="00523CE6" w:rsidRPr="00523CE6" w:rsidRDefault="00523CE6" w:rsidP="00773838">
      <w:pPr>
        <w:widowControl/>
        <w:numPr>
          <w:ilvl w:val="0"/>
          <w:numId w:val="23"/>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Professionals:</w:t>
      </w:r>
      <w:r w:rsidRPr="00523CE6">
        <w:rPr>
          <w:rFonts w:ascii="Times New Roman" w:eastAsia="Times New Roman" w:hAnsi="Times New Roman" w:cs="Times New Roman"/>
          <w:color w:val="0D0D0D"/>
          <w:kern w:val="0"/>
          <w:lang w:val="en-IN" w:eastAsia="en-IN" w:bidi="ar-SA"/>
        </w:rPr>
        <w:t xml:space="preserve"> Supporting practical applications of palindromes in fields such as computer science, cryptography, and data validation.</w:t>
      </w:r>
    </w:p>
    <w:p w14:paraId="33203BA3" w14:textId="77777777" w:rsidR="00B75794" w:rsidRDefault="00B75794" w:rsidP="00773838">
      <w:pPr>
        <w:widowControl/>
        <w:tabs>
          <w:tab w:val="left" w:pos="993"/>
        </w:tabs>
        <w:spacing w:after="160" w:line="360" w:lineRule="auto"/>
        <w:jc w:val="both"/>
        <w:rPr>
          <w:rFonts w:ascii="Times New Roman" w:eastAsia="TimesNewRomanPS-BoldMT" w:hAnsi="Times New Roman" w:cs="Times New Roman"/>
          <w:b/>
          <w:bCs/>
          <w:color w:val="000000"/>
          <w:sz w:val="36"/>
          <w:szCs w:val="36"/>
          <w:u w:val="single"/>
        </w:rPr>
      </w:pPr>
    </w:p>
    <w:p w14:paraId="087726DC" w14:textId="5803A78C" w:rsidR="00523CE6" w:rsidRDefault="00523CE6" w:rsidP="00773838">
      <w:pPr>
        <w:widowControl/>
        <w:tabs>
          <w:tab w:val="left" w:pos="993"/>
        </w:tabs>
        <w:spacing w:after="160" w:line="360" w:lineRule="auto"/>
        <w:jc w:val="both"/>
        <w:rPr>
          <w:rFonts w:ascii="Times New Roman" w:eastAsia="TimesNewRomanPS-BoldMT" w:hAnsi="Times New Roman" w:cs="Times New Roman"/>
          <w:b/>
          <w:bCs/>
          <w:color w:val="000000"/>
          <w:u w:val="single"/>
        </w:rPr>
      </w:pPr>
      <w:r w:rsidRPr="00523CE6">
        <w:rPr>
          <w:rFonts w:ascii="Times New Roman" w:eastAsia="TimesNewRomanPS-BoldMT" w:hAnsi="Times New Roman" w:cs="Times New Roman"/>
          <w:b/>
          <w:bCs/>
          <w:color w:val="000000"/>
        </w:rPr>
        <w:t xml:space="preserve">3. </w:t>
      </w:r>
      <w:r w:rsidRPr="00523CE6">
        <w:rPr>
          <w:rFonts w:ascii="Times New Roman" w:eastAsia="TimesNewRomanPS-BoldMT" w:hAnsi="Times New Roman" w:cs="Times New Roman"/>
          <w:b/>
          <w:bCs/>
          <w:color w:val="000000"/>
          <w:u w:val="single"/>
        </w:rPr>
        <w:t>Educational Value:</w:t>
      </w:r>
    </w:p>
    <w:p w14:paraId="4352ED69" w14:textId="77777777" w:rsidR="00523CE6" w:rsidRPr="00523CE6" w:rsidRDefault="00523CE6" w:rsidP="00773838">
      <w:pPr>
        <w:widowControl/>
        <w:numPr>
          <w:ilvl w:val="0"/>
          <w:numId w:val="24"/>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Explanation of Concepts</w:t>
      </w:r>
      <w:r w:rsidRPr="00523CE6">
        <w:rPr>
          <w:rFonts w:ascii="Times New Roman" w:eastAsia="Times New Roman" w:hAnsi="Times New Roman" w:cs="Times New Roman"/>
          <w:color w:val="0D0D0D"/>
          <w:kern w:val="0"/>
          <w:lang w:val="en-IN" w:eastAsia="en-IN" w:bidi="ar-SA"/>
        </w:rPr>
        <w:t>: Offering explanations and examples of palindromes to aid in understanding their significance and properties.</w:t>
      </w:r>
    </w:p>
    <w:p w14:paraId="5F6AAE02" w14:textId="77777777" w:rsidR="00523CE6" w:rsidRPr="00523CE6" w:rsidRDefault="00523CE6" w:rsidP="00773838">
      <w:pPr>
        <w:widowControl/>
        <w:numPr>
          <w:ilvl w:val="0"/>
          <w:numId w:val="24"/>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Learning Resources:</w:t>
      </w:r>
      <w:r w:rsidRPr="00523CE6">
        <w:rPr>
          <w:rFonts w:ascii="Times New Roman" w:eastAsia="Times New Roman" w:hAnsi="Times New Roman" w:cs="Times New Roman"/>
          <w:color w:val="0D0D0D"/>
          <w:kern w:val="0"/>
          <w:lang w:val="en-IN" w:eastAsia="en-IN" w:bidi="ar-SA"/>
        </w:rPr>
        <w:t xml:space="preserve"> Providing educational materials, articles, and tutorials on topics related to palindromes, symmetry, and linguistics.</w:t>
      </w:r>
    </w:p>
    <w:p w14:paraId="1AA26CE7" w14:textId="77777777" w:rsidR="00523CE6" w:rsidRPr="00523CE6" w:rsidRDefault="00523CE6" w:rsidP="00773838">
      <w:pPr>
        <w:widowControl/>
        <w:numPr>
          <w:ilvl w:val="0"/>
          <w:numId w:val="24"/>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Interactive Learning:</w:t>
      </w:r>
      <w:r w:rsidRPr="00523CE6">
        <w:rPr>
          <w:rFonts w:ascii="Times New Roman" w:eastAsia="Times New Roman" w:hAnsi="Times New Roman" w:cs="Times New Roman"/>
          <w:color w:val="0D0D0D"/>
          <w:kern w:val="0"/>
          <w:lang w:val="en-IN" w:eastAsia="en-IN" w:bidi="ar-SA"/>
        </w:rPr>
        <w:t xml:space="preserve"> Engaging users through interactive exercises, quizzes, and activities to reinforce learning and retention.</w:t>
      </w:r>
    </w:p>
    <w:p w14:paraId="5F98E49B" w14:textId="77777777" w:rsidR="00523CE6" w:rsidRDefault="00523CE6" w:rsidP="00773838">
      <w:pPr>
        <w:widowControl/>
        <w:tabs>
          <w:tab w:val="left" w:pos="993"/>
        </w:tabs>
        <w:spacing w:after="160" w:line="360" w:lineRule="auto"/>
        <w:jc w:val="both"/>
        <w:rPr>
          <w:rFonts w:ascii="Times New Roman" w:eastAsia="TimesNewRomanPS-BoldMT" w:hAnsi="Times New Roman" w:cs="Times New Roman"/>
          <w:b/>
          <w:bCs/>
          <w:color w:val="000000"/>
          <w:u w:val="single"/>
        </w:rPr>
      </w:pPr>
    </w:p>
    <w:p w14:paraId="0D195650" w14:textId="77777777" w:rsidR="00523CE6" w:rsidRDefault="00523CE6" w:rsidP="00773838">
      <w:pPr>
        <w:widowControl/>
        <w:tabs>
          <w:tab w:val="left" w:pos="993"/>
        </w:tabs>
        <w:spacing w:after="160" w:line="360" w:lineRule="auto"/>
        <w:jc w:val="both"/>
        <w:rPr>
          <w:rFonts w:ascii="Times New Roman" w:eastAsia="TimesNewRomanPS-BoldMT" w:hAnsi="Times New Roman" w:cs="Times New Roman"/>
          <w:b/>
          <w:bCs/>
          <w:color w:val="000000"/>
          <w:u w:val="single"/>
        </w:rPr>
      </w:pPr>
    </w:p>
    <w:p w14:paraId="43B60027" w14:textId="5E9EA8DB" w:rsidR="00523CE6" w:rsidRPr="00523CE6" w:rsidRDefault="00523CE6" w:rsidP="00773838">
      <w:pPr>
        <w:widowControl/>
        <w:tabs>
          <w:tab w:val="left" w:pos="993"/>
        </w:tabs>
        <w:spacing w:after="160" w:line="360" w:lineRule="auto"/>
        <w:jc w:val="both"/>
        <w:rPr>
          <w:rFonts w:ascii="Times New Roman" w:eastAsia="TimesNewRomanPS-BoldMT" w:hAnsi="Times New Roman" w:cs="Times New Roman"/>
          <w:b/>
          <w:bCs/>
          <w:color w:val="000000"/>
          <w:u w:val="single"/>
        </w:rPr>
      </w:pPr>
      <w:r>
        <w:rPr>
          <w:rFonts w:ascii="Times New Roman" w:eastAsia="TimesNewRomanPS-BoldMT" w:hAnsi="Times New Roman" w:cs="Times New Roman"/>
          <w:b/>
          <w:bCs/>
          <w:color w:val="000000"/>
        </w:rPr>
        <w:t xml:space="preserve">4. </w:t>
      </w:r>
      <w:r w:rsidRPr="00523CE6">
        <w:rPr>
          <w:rFonts w:ascii="Times New Roman" w:eastAsia="TimesNewRomanPS-BoldMT" w:hAnsi="Times New Roman" w:cs="Times New Roman"/>
          <w:b/>
          <w:bCs/>
          <w:color w:val="000000"/>
          <w:u w:val="single"/>
        </w:rPr>
        <w:t>Applications:</w:t>
      </w:r>
    </w:p>
    <w:p w14:paraId="12044E75" w14:textId="77777777" w:rsidR="00523CE6" w:rsidRPr="00523CE6" w:rsidRDefault="00523CE6" w:rsidP="00773838">
      <w:pPr>
        <w:widowControl/>
        <w:numPr>
          <w:ilvl w:val="0"/>
          <w:numId w:val="25"/>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Linguistic Analysis:</w:t>
      </w:r>
      <w:r w:rsidRPr="00523CE6">
        <w:rPr>
          <w:rFonts w:ascii="Times New Roman" w:eastAsia="Times New Roman" w:hAnsi="Times New Roman" w:cs="Times New Roman"/>
          <w:color w:val="0D0D0D"/>
          <w:kern w:val="0"/>
          <w:lang w:val="en-IN" w:eastAsia="en-IN" w:bidi="ar-SA"/>
        </w:rPr>
        <w:t xml:space="preserve"> Supporting linguistic research and analysis by providing tools for examining palindromes and linguistic structures.</w:t>
      </w:r>
    </w:p>
    <w:p w14:paraId="4A42A623" w14:textId="77777777" w:rsidR="00523CE6" w:rsidRPr="00523CE6" w:rsidRDefault="00523CE6" w:rsidP="00773838">
      <w:pPr>
        <w:widowControl/>
        <w:numPr>
          <w:ilvl w:val="0"/>
          <w:numId w:val="25"/>
        </w:numPr>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523CE6">
        <w:rPr>
          <w:rFonts w:ascii="Times New Roman" w:eastAsia="Times New Roman" w:hAnsi="Times New Roman" w:cs="Times New Roman"/>
          <w:b/>
          <w:bCs/>
          <w:color w:val="0D0D0D"/>
          <w:kern w:val="0"/>
          <w:lang w:val="en-IN" w:eastAsia="en-IN" w:bidi="ar-SA"/>
        </w:rPr>
        <w:t>Algorithm Development:</w:t>
      </w:r>
      <w:r w:rsidRPr="00523CE6">
        <w:rPr>
          <w:rFonts w:ascii="Times New Roman" w:eastAsia="Times New Roman" w:hAnsi="Times New Roman" w:cs="Times New Roman"/>
          <w:color w:val="0D0D0D"/>
          <w:kern w:val="0"/>
          <w:lang w:val="en-IN" w:eastAsia="en-IN" w:bidi="ar-SA"/>
        </w:rPr>
        <w:t xml:space="preserve"> Serving as a platform for testing and developing algorithms for palindrome verification and string manipulation.</w:t>
      </w:r>
    </w:p>
    <w:p w14:paraId="1AA7B909" w14:textId="77777777" w:rsidR="00523CE6" w:rsidRDefault="00523CE6" w:rsidP="00773838">
      <w:pPr>
        <w:widowControl/>
        <w:tabs>
          <w:tab w:val="left" w:pos="993"/>
        </w:tabs>
        <w:spacing w:after="160" w:line="360" w:lineRule="auto"/>
        <w:jc w:val="both"/>
        <w:rPr>
          <w:rFonts w:ascii="Times New Roman" w:eastAsia="TimesNewRomanPS-BoldMT" w:hAnsi="Times New Roman" w:cs="Times New Roman"/>
          <w:b/>
          <w:bCs/>
          <w:color w:val="000000"/>
          <w:sz w:val="36"/>
          <w:szCs w:val="36"/>
          <w:u w:val="single"/>
        </w:rPr>
      </w:pPr>
    </w:p>
    <w:p w14:paraId="1BC75460" w14:textId="77777777" w:rsidR="00610D6E" w:rsidRDefault="00610D6E" w:rsidP="00773838">
      <w:pPr>
        <w:widowControl/>
        <w:tabs>
          <w:tab w:val="left" w:pos="993"/>
        </w:tabs>
        <w:spacing w:after="160" w:line="360" w:lineRule="auto"/>
        <w:jc w:val="both"/>
        <w:rPr>
          <w:rFonts w:ascii="TimesNewRomanPS-BoldMT" w:eastAsia="TimesNewRomanPS-BoldMT" w:hAnsi="TimesNewRomanPS-BoldMT" w:cs="TimesNewRomanPS-BoldMT"/>
          <w:b/>
          <w:bCs/>
          <w:color w:val="000000"/>
          <w:sz w:val="36"/>
          <w:szCs w:val="36"/>
          <w:u w:val="single"/>
        </w:rPr>
      </w:pPr>
    </w:p>
    <w:p w14:paraId="2E0A3353" w14:textId="1A9330E4" w:rsidR="00EC75AE" w:rsidRPr="00B75794" w:rsidRDefault="00000000" w:rsidP="00773838">
      <w:pPr>
        <w:widowControl/>
        <w:tabs>
          <w:tab w:val="left" w:pos="993"/>
        </w:tabs>
        <w:spacing w:after="160" w:line="360" w:lineRule="auto"/>
        <w:jc w:val="both"/>
        <w:rPr>
          <w:rFonts w:ascii="TimesNewRomanPS-BoldMT" w:eastAsia="TimesNewRomanPS-BoldMT" w:hAnsi="TimesNewRomanPS-BoldMT" w:cs="TimesNewRomanPS-BoldMT"/>
          <w:b/>
          <w:bCs/>
          <w:color w:val="000000"/>
          <w:sz w:val="36"/>
          <w:szCs w:val="36"/>
          <w:u w:val="single"/>
        </w:rPr>
      </w:pPr>
      <w:r w:rsidRPr="00B75794">
        <w:rPr>
          <w:rFonts w:ascii="TimesNewRomanPS-BoldMT" w:eastAsia="TimesNewRomanPS-BoldMT" w:hAnsi="TimesNewRomanPS-BoldMT" w:cs="TimesNewRomanPS-BoldMT"/>
          <w:b/>
          <w:bCs/>
          <w:color w:val="000000"/>
          <w:sz w:val="36"/>
          <w:szCs w:val="36"/>
          <w:u w:val="single"/>
        </w:rPr>
        <w:lastRenderedPageBreak/>
        <w:t xml:space="preserve">3.Problem </w:t>
      </w:r>
      <w:r w:rsidR="00523CE6">
        <w:rPr>
          <w:rFonts w:ascii="TimesNewRomanPS-BoldMT" w:eastAsia="TimesNewRomanPS-BoldMT" w:hAnsi="TimesNewRomanPS-BoldMT" w:cs="TimesNewRomanPS-BoldMT"/>
          <w:b/>
          <w:bCs/>
          <w:color w:val="000000"/>
          <w:sz w:val="36"/>
          <w:szCs w:val="36"/>
          <w:u w:val="single"/>
        </w:rPr>
        <w:t>statement</w:t>
      </w:r>
      <w:r w:rsidRPr="00B75794">
        <w:rPr>
          <w:rFonts w:ascii="TimesNewRomanPS-BoldMT" w:eastAsia="TimesNewRomanPS-BoldMT" w:hAnsi="TimesNewRomanPS-BoldMT" w:cs="TimesNewRomanPS-BoldMT"/>
          <w:b/>
          <w:bCs/>
          <w:color w:val="000000"/>
          <w:sz w:val="36"/>
          <w:szCs w:val="36"/>
          <w:u w:val="single"/>
        </w:rPr>
        <w:t xml:space="preserve"> and </w:t>
      </w:r>
      <w:proofErr w:type="gramStart"/>
      <w:r w:rsidRPr="00B75794">
        <w:rPr>
          <w:rFonts w:ascii="TimesNewRomanPS-BoldMT" w:eastAsia="TimesNewRomanPS-BoldMT" w:hAnsi="TimesNewRomanPS-BoldMT" w:cs="TimesNewRomanPS-BoldMT"/>
          <w:b/>
          <w:bCs/>
          <w:color w:val="000000"/>
          <w:sz w:val="36"/>
          <w:szCs w:val="36"/>
          <w:u w:val="single"/>
        </w:rPr>
        <w:t>Requirements :</w:t>
      </w:r>
      <w:proofErr w:type="gramEnd"/>
      <w:r w:rsidRPr="00B75794">
        <w:rPr>
          <w:rFonts w:ascii="TimesNewRomanPS-BoldMT" w:eastAsia="TimesNewRomanPS-BoldMT" w:hAnsi="TimesNewRomanPS-BoldMT" w:cs="TimesNewRomanPS-BoldMT"/>
          <w:b/>
          <w:bCs/>
          <w:color w:val="000000"/>
          <w:sz w:val="36"/>
          <w:szCs w:val="36"/>
          <w:u w:val="single"/>
        </w:rPr>
        <w:t>-</w:t>
      </w:r>
    </w:p>
    <w:p w14:paraId="6856138D" w14:textId="5C7E7081" w:rsidR="00523CE6" w:rsidRPr="00CE0C21" w:rsidRDefault="00CE0C21" w:rsidP="00773838">
      <w:pPr>
        <w:widowControl/>
        <w:tabs>
          <w:tab w:val="left" w:pos="981"/>
        </w:tabs>
        <w:spacing w:after="160" w:line="360" w:lineRule="auto"/>
        <w:jc w:val="both"/>
        <w:rPr>
          <w:rFonts w:ascii="TimesNewRomanPS-BoldMT" w:eastAsia="TimesNewRomanPS-BoldMT" w:hAnsi="TimesNewRomanPS-BoldMT" w:cs="TimesNewRomanPS-BoldMT"/>
          <w:b/>
          <w:bCs/>
          <w:color w:val="000000"/>
          <w:sz w:val="32"/>
          <w:szCs w:val="32"/>
          <w:u w:val="single"/>
        </w:rPr>
      </w:pPr>
      <w:r w:rsidRPr="00CE0C21">
        <w:rPr>
          <w:rFonts w:ascii="TimesNewRomanPS-BoldMT" w:eastAsia="TimesNewRomanPS-BoldMT" w:hAnsi="TimesNewRomanPS-BoldMT" w:cs="TimesNewRomanPS-BoldMT"/>
          <w:b/>
          <w:bCs/>
          <w:color w:val="000000"/>
          <w:sz w:val="32"/>
          <w:szCs w:val="32"/>
        </w:rPr>
        <w:t xml:space="preserve">3.1 </w:t>
      </w:r>
      <w:r w:rsidRPr="00CE0C21">
        <w:rPr>
          <w:rFonts w:ascii="TimesNewRomanPS-BoldMT" w:eastAsia="TimesNewRomanPS-BoldMT" w:hAnsi="TimesNewRomanPS-BoldMT" w:cs="TimesNewRomanPS-BoldMT"/>
          <w:b/>
          <w:bCs/>
          <w:color w:val="000000"/>
          <w:sz w:val="32"/>
          <w:szCs w:val="32"/>
          <w:u w:val="single"/>
        </w:rPr>
        <w:t>Problem Statement:</w:t>
      </w:r>
    </w:p>
    <w:p w14:paraId="3F40C90B" w14:textId="77777777" w:rsidR="00CE0C21" w:rsidRPr="00CE0C21" w:rsidRDefault="00CE0C21"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jc w:val="both"/>
        <w:rPr>
          <w:color w:val="0D0D0D"/>
        </w:rPr>
      </w:pPr>
      <w:r w:rsidRPr="00CE0C21">
        <w:rPr>
          <w:color w:val="0D0D0D"/>
        </w:rPr>
        <w:t>The problem statement of a palindrome checker typically involves designing a program or function that determines whether a given input string is a palindrome or not. A palindrome is a word, phrase, number, or other sequence of characters that reads the same forward and backward (ignoring spaces, punctuation, and capitalization).</w:t>
      </w:r>
    </w:p>
    <w:p w14:paraId="336D8450" w14:textId="77777777" w:rsidR="00CE0C21" w:rsidRPr="00CE0C21" w:rsidRDefault="00CE0C21" w:rsidP="0077383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jc w:val="both"/>
        <w:rPr>
          <w:color w:val="0D0D0D"/>
        </w:rPr>
      </w:pPr>
      <w:r w:rsidRPr="00CE0C21">
        <w:rPr>
          <w:color w:val="0D0D0D"/>
        </w:rPr>
        <w:t xml:space="preserve">So, the task for a palindrome checker is to take a string as input and return a </w:t>
      </w:r>
      <w:proofErr w:type="spellStart"/>
      <w:r w:rsidRPr="00CE0C21">
        <w:rPr>
          <w:color w:val="0D0D0D"/>
        </w:rPr>
        <w:t>boolean</w:t>
      </w:r>
      <w:proofErr w:type="spellEnd"/>
      <w:r w:rsidRPr="00CE0C21">
        <w:rPr>
          <w:color w:val="0D0D0D"/>
        </w:rPr>
        <w:t xml:space="preserve"> value indicating whether the input string is a palindrome or not. The checker should consider the string's characters in a case-insensitive manner and should ignore any non-alphanumeric characters (such as spaces or punctuation) when determining palindromic properties.</w:t>
      </w:r>
    </w:p>
    <w:p w14:paraId="277BC385" w14:textId="77777777" w:rsidR="00523CE6" w:rsidRDefault="00523CE6" w:rsidP="00773838">
      <w:pPr>
        <w:widowControl/>
        <w:tabs>
          <w:tab w:val="left" w:pos="981"/>
        </w:tabs>
        <w:spacing w:after="160" w:line="360" w:lineRule="auto"/>
        <w:jc w:val="both"/>
        <w:rPr>
          <w:rFonts w:ascii="TimesNewRomanPS-BoldMT" w:eastAsia="TimesNewRomanPS-BoldMT" w:hAnsi="TimesNewRomanPS-BoldMT" w:cs="TimesNewRomanPS-BoldMT"/>
          <w:b/>
          <w:bCs/>
          <w:color w:val="000000"/>
          <w:sz w:val="36"/>
          <w:szCs w:val="36"/>
          <w:u w:val="single"/>
        </w:rPr>
      </w:pPr>
    </w:p>
    <w:p w14:paraId="10845667" w14:textId="7DE605A6" w:rsidR="00CE0C21" w:rsidRPr="00610D6E" w:rsidRDefault="00CE0C21" w:rsidP="00773838">
      <w:pPr>
        <w:widowControl/>
        <w:tabs>
          <w:tab w:val="left" w:pos="981"/>
        </w:tabs>
        <w:spacing w:after="160" w:line="360" w:lineRule="auto"/>
        <w:jc w:val="both"/>
        <w:rPr>
          <w:rFonts w:ascii="TimesNewRomanPS-BoldMT" w:eastAsia="TimesNewRomanPS-BoldMT" w:hAnsi="TimesNewRomanPS-BoldMT" w:cs="TimesNewRomanPS-BoldMT"/>
          <w:b/>
          <w:bCs/>
          <w:color w:val="000000"/>
          <w:sz w:val="32"/>
          <w:szCs w:val="32"/>
        </w:rPr>
      </w:pPr>
      <w:r w:rsidRPr="00610D6E">
        <w:rPr>
          <w:rFonts w:ascii="TimesNewRomanPS-BoldMT" w:eastAsia="TimesNewRomanPS-BoldMT" w:hAnsi="TimesNewRomanPS-BoldMT" w:cs="TimesNewRomanPS-BoldMT"/>
          <w:b/>
          <w:bCs/>
          <w:color w:val="000000"/>
          <w:sz w:val="32"/>
          <w:szCs w:val="32"/>
        </w:rPr>
        <w:t xml:space="preserve">3.2 </w:t>
      </w:r>
      <w:r w:rsidRPr="00610D6E">
        <w:rPr>
          <w:rFonts w:ascii="TimesNewRomanPS-BoldMT" w:eastAsia="TimesNewRomanPS-BoldMT" w:hAnsi="TimesNewRomanPS-BoldMT" w:cs="TimesNewRomanPS-BoldMT"/>
          <w:b/>
          <w:bCs/>
          <w:color w:val="000000"/>
          <w:sz w:val="32"/>
          <w:szCs w:val="32"/>
          <w:u w:val="single"/>
        </w:rPr>
        <w:t>Requirements:</w:t>
      </w:r>
    </w:p>
    <w:p w14:paraId="43309FCB" w14:textId="161F1415" w:rsidR="00CE0C21" w:rsidRPr="00CE0C21" w:rsidRDefault="00CE0C21" w:rsidP="00773838">
      <w:pPr>
        <w:widowControl/>
        <w:tabs>
          <w:tab w:val="left" w:pos="981"/>
        </w:tabs>
        <w:spacing w:after="160" w:line="360" w:lineRule="auto"/>
        <w:jc w:val="both"/>
        <w:rPr>
          <w:rFonts w:ascii="Times New Roman" w:hAnsi="Times New Roman" w:cs="Times New Roman"/>
          <w:color w:val="0D0D0D"/>
          <w:shd w:val="clear" w:color="auto" w:fill="FFFFFF"/>
        </w:rPr>
      </w:pPr>
      <w:r w:rsidRPr="00CE0C21">
        <w:rPr>
          <w:rFonts w:ascii="Times New Roman" w:eastAsia="TimesNewRomanPS-BoldMT" w:hAnsi="Times New Roman" w:cs="Times New Roman"/>
          <w:b/>
          <w:bCs/>
          <w:color w:val="000000"/>
        </w:rPr>
        <w:t xml:space="preserve">1. </w:t>
      </w:r>
      <w:r w:rsidRPr="00CE0C21">
        <w:rPr>
          <w:rFonts w:ascii="Times New Roman" w:eastAsia="TimesNewRomanPS-BoldMT" w:hAnsi="Times New Roman" w:cs="Times New Roman"/>
          <w:b/>
          <w:bCs/>
          <w:color w:val="000000"/>
          <w:u w:val="single"/>
        </w:rPr>
        <w:t xml:space="preserve">Input Interface: </w:t>
      </w:r>
      <w:r w:rsidRPr="00CE0C21">
        <w:rPr>
          <w:rFonts w:ascii="Times New Roman" w:hAnsi="Times New Roman" w:cs="Times New Roman"/>
          <w:color w:val="0D0D0D"/>
          <w:shd w:val="clear" w:color="auto" w:fill="FFFFFF"/>
        </w:rPr>
        <w:t>Users should be able to input a string (or a sequence of characters) to check if it's a palindrome</w:t>
      </w:r>
    </w:p>
    <w:p w14:paraId="4B6C59B8" w14:textId="07A81C9A" w:rsidR="00CE0C21" w:rsidRPr="00CE0C21" w:rsidRDefault="00CE0C21" w:rsidP="00773838">
      <w:pPr>
        <w:widowControl/>
        <w:pBdr>
          <w:top w:val="single" w:sz="2" w:space="0" w:color="E3E3E3"/>
          <w:left w:val="single" w:sz="2" w:space="0" w:color="E3E3E3"/>
          <w:bottom w:val="single" w:sz="2" w:space="0" w:color="E3E3E3"/>
          <w:right w:val="single" w:sz="2" w:space="0" w:color="E3E3E3"/>
        </w:pBdr>
        <w:shd w:val="clear" w:color="auto" w:fill="FFFFFF"/>
        <w:suppressAutoHyphens w:val="0"/>
        <w:jc w:val="both"/>
        <w:rPr>
          <w:rFonts w:ascii="Times New Roman" w:eastAsia="Times New Roman" w:hAnsi="Times New Roman" w:cs="Times New Roman"/>
          <w:color w:val="0D0D0D"/>
          <w:kern w:val="0"/>
          <w:lang w:val="en-IN" w:eastAsia="en-IN" w:bidi="ar-SA"/>
        </w:rPr>
      </w:pPr>
      <w:r w:rsidRPr="00CE0C21">
        <w:rPr>
          <w:rFonts w:ascii="Times New Roman" w:hAnsi="Times New Roman" w:cs="Times New Roman"/>
          <w:b/>
          <w:bCs/>
          <w:color w:val="0D0D0D"/>
          <w:shd w:val="clear" w:color="auto" w:fill="FFFFFF"/>
        </w:rPr>
        <w:t xml:space="preserve">2. </w:t>
      </w:r>
      <w:r w:rsidRPr="00CE0C21">
        <w:rPr>
          <w:rFonts w:ascii="Times New Roman" w:hAnsi="Times New Roman" w:cs="Times New Roman"/>
          <w:b/>
          <w:bCs/>
          <w:color w:val="0D0D0D"/>
          <w:u w:val="single"/>
          <w:shd w:val="clear" w:color="auto" w:fill="FFFFFF"/>
        </w:rPr>
        <w:t xml:space="preserve">Processing Logic: </w:t>
      </w:r>
      <w:r w:rsidRPr="00CE0C21">
        <w:rPr>
          <w:rFonts w:ascii="Times New Roman" w:eastAsia="Times New Roman" w:hAnsi="Times New Roman" w:cs="Times New Roman"/>
          <w:color w:val="0D0D0D"/>
          <w:kern w:val="0"/>
          <w:lang w:val="en-IN" w:eastAsia="en-IN" w:bidi="ar-SA"/>
        </w:rPr>
        <w:t xml:space="preserve">The program should handle both strings and phrases, considering case sensitivity (or optionally ignore it, depending on requirements). It </w:t>
      </w:r>
      <w:r w:rsidRPr="00CE0C21">
        <w:rPr>
          <w:rFonts w:ascii="Times New Roman" w:hAnsi="Times New Roman" w:cs="Times New Roman"/>
          <w:color w:val="0D0D0D"/>
          <w:shd w:val="clear" w:color="auto" w:fill="FFFFFF"/>
        </w:rPr>
        <w:t>should ignore spaces, punctuation, and any other non-alphanumeric characters while checking for palindrome properties.</w:t>
      </w:r>
    </w:p>
    <w:p w14:paraId="059AF0A9" w14:textId="56AD6258" w:rsidR="00CE0C21" w:rsidRDefault="00CE0C21" w:rsidP="00773838">
      <w:pPr>
        <w:widowControl/>
        <w:tabs>
          <w:tab w:val="left" w:pos="981"/>
        </w:tabs>
        <w:spacing w:after="160" w:line="360" w:lineRule="auto"/>
        <w:jc w:val="both"/>
        <w:rPr>
          <w:rFonts w:ascii="Times New Roman" w:eastAsia="TimesNewRomanPS-BoldMT" w:hAnsi="Times New Roman" w:cs="Times New Roman"/>
          <w:b/>
          <w:bCs/>
          <w:color w:val="000000"/>
          <w:u w:val="single"/>
        </w:rPr>
      </w:pPr>
    </w:p>
    <w:p w14:paraId="7E47EFCF" w14:textId="1C1AA22C" w:rsidR="00CE0C21" w:rsidRDefault="00CE0C21" w:rsidP="00773838">
      <w:pPr>
        <w:widowControl/>
        <w:tabs>
          <w:tab w:val="left" w:pos="981"/>
        </w:tabs>
        <w:spacing w:after="160" w:line="360" w:lineRule="auto"/>
        <w:jc w:val="both"/>
        <w:rPr>
          <w:rFonts w:ascii="Times New Roman" w:hAnsi="Times New Roman" w:cs="Times New Roman"/>
          <w:color w:val="0D0D0D"/>
          <w:shd w:val="clear" w:color="auto" w:fill="FFFFFF"/>
        </w:rPr>
      </w:pPr>
      <w:r>
        <w:rPr>
          <w:rFonts w:ascii="Times New Roman" w:eastAsia="TimesNewRomanPS-BoldMT" w:hAnsi="Times New Roman" w:cs="Times New Roman"/>
          <w:b/>
          <w:bCs/>
          <w:color w:val="000000"/>
        </w:rPr>
        <w:t xml:space="preserve">3. </w:t>
      </w:r>
      <w:r w:rsidRPr="00CE0C21">
        <w:rPr>
          <w:rFonts w:ascii="Times New Roman" w:eastAsia="TimesNewRomanPS-BoldMT" w:hAnsi="Times New Roman" w:cs="Times New Roman"/>
          <w:b/>
          <w:bCs/>
          <w:color w:val="000000"/>
          <w:u w:val="single"/>
        </w:rPr>
        <w:t>Palindrome Detection:</w:t>
      </w:r>
      <w:r>
        <w:rPr>
          <w:rFonts w:ascii="Times New Roman" w:eastAsia="TimesNewRomanPS-BoldMT" w:hAnsi="Times New Roman" w:cs="Times New Roman"/>
          <w:b/>
          <w:bCs/>
          <w:color w:val="000000"/>
          <w:u w:val="single"/>
        </w:rPr>
        <w:t xml:space="preserve"> </w:t>
      </w:r>
      <w:r w:rsidRPr="00CE0C21">
        <w:rPr>
          <w:rFonts w:ascii="Times New Roman" w:eastAsia="TimesNewRomanPS-BoldMT" w:hAnsi="Times New Roman" w:cs="Times New Roman"/>
          <w:color w:val="000000"/>
        </w:rPr>
        <w:t xml:space="preserve">Implement </w:t>
      </w:r>
      <w:r w:rsidRPr="00CE0C21">
        <w:rPr>
          <w:rFonts w:ascii="Times New Roman" w:hAnsi="Times New Roman" w:cs="Times New Roman"/>
          <w:color w:val="0D0D0D"/>
          <w:shd w:val="clear" w:color="auto" w:fill="FFFFFF"/>
        </w:rPr>
        <w:t>the logic to determine whether the given input is a palindrome or not</w:t>
      </w:r>
      <w:r>
        <w:rPr>
          <w:rFonts w:ascii="Times New Roman" w:hAnsi="Times New Roman" w:cs="Times New Roman"/>
          <w:color w:val="0D0D0D"/>
          <w:shd w:val="clear" w:color="auto" w:fill="FFFFFF"/>
        </w:rPr>
        <w:t>.</w:t>
      </w:r>
    </w:p>
    <w:p w14:paraId="40874747" w14:textId="632905C4" w:rsidR="00BA3D65" w:rsidRPr="00BA3D65" w:rsidRDefault="00BA3D65" w:rsidP="00773838">
      <w:pPr>
        <w:widowControl/>
        <w:tabs>
          <w:tab w:val="left" w:pos="981"/>
        </w:tabs>
        <w:spacing w:after="160" w:line="360" w:lineRule="auto"/>
        <w:jc w:val="both"/>
        <w:rPr>
          <w:rFonts w:ascii="Times New Roman" w:eastAsia="TimesNewRomanPS-BoldMT" w:hAnsi="Times New Roman" w:cs="Times New Roman"/>
          <w:color w:val="000000"/>
        </w:rPr>
      </w:pPr>
      <w:r w:rsidRPr="00CE0C21">
        <w:rPr>
          <w:rFonts w:ascii="Times New Roman" w:hAnsi="Times New Roman" w:cs="Times New Roman"/>
          <w:b/>
          <w:bCs/>
          <w:color w:val="0D0D0D"/>
          <w:shd w:val="clear" w:color="auto" w:fill="FFFFFF"/>
        </w:rPr>
        <w:t xml:space="preserve">4. </w:t>
      </w:r>
      <w:r w:rsidRPr="00CE0C21">
        <w:rPr>
          <w:rFonts w:ascii="Times New Roman" w:hAnsi="Times New Roman" w:cs="Times New Roman"/>
          <w:b/>
          <w:bCs/>
          <w:color w:val="0D0D0D"/>
          <w:u w:val="single"/>
          <w:shd w:val="clear" w:color="auto" w:fill="FFFFFF"/>
        </w:rPr>
        <w:t xml:space="preserve">Output Interface: </w:t>
      </w:r>
      <w:r w:rsidRPr="00CE0C21">
        <w:rPr>
          <w:rFonts w:ascii="Times New Roman" w:hAnsi="Times New Roman" w:cs="Times New Roman"/>
          <w:color w:val="0D0D0D"/>
          <w:shd w:val="clear" w:color="auto" w:fill="FFFFFF"/>
        </w:rPr>
        <w:t xml:space="preserve"> Provide a clear output message indicating whether the input is a palindrome or not</w:t>
      </w:r>
      <w:r>
        <w:rPr>
          <w:rFonts w:ascii="Times New Roman" w:hAnsi="Times New Roman" w:cs="Times New Roman"/>
          <w:color w:val="0D0D0D"/>
          <w:shd w:val="clear" w:color="auto" w:fill="FFFFFF"/>
        </w:rPr>
        <w:t>.</w:t>
      </w:r>
    </w:p>
    <w:p w14:paraId="20A23321" w14:textId="3C59E362" w:rsidR="00FE6153" w:rsidRDefault="00FE6153" w:rsidP="00773838">
      <w:pPr>
        <w:widowControl/>
        <w:spacing w:line="360" w:lineRule="auto"/>
        <w:jc w:val="both"/>
        <w:rPr>
          <w:rFonts w:hint="eastAsia"/>
          <w:noProof/>
        </w:rPr>
      </w:pPr>
    </w:p>
    <w:p w14:paraId="24A4D77C" w14:textId="77777777" w:rsidR="00BA3D65" w:rsidRDefault="00BA3D65" w:rsidP="00773838">
      <w:pPr>
        <w:widowControl/>
        <w:spacing w:line="360" w:lineRule="auto"/>
        <w:jc w:val="both"/>
        <w:rPr>
          <w:rFonts w:hint="eastAsia"/>
          <w:noProof/>
        </w:rPr>
      </w:pPr>
    </w:p>
    <w:p w14:paraId="370CD3A3" w14:textId="77777777" w:rsidR="00BA3D65" w:rsidRDefault="00BA3D65" w:rsidP="00773838">
      <w:pPr>
        <w:widowControl/>
        <w:spacing w:line="360" w:lineRule="auto"/>
        <w:jc w:val="both"/>
        <w:rPr>
          <w:rFonts w:hint="eastAsia"/>
          <w:noProof/>
        </w:rPr>
      </w:pPr>
    </w:p>
    <w:p w14:paraId="1BC61A3D" w14:textId="77777777" w:rsidR="00BA3D65" w:rsidRDefault="00BA3D65" w:rsidP="00773838">
      <w:pPr>
        <w:widowControl/>
        <w:spacing w:line="360" w:lineRule="auto"/>
        <w:jc w:val="both"/>
        <w:rPr>
          <w:rFonts w:hint="eastAsia"/>
          <w:noProof/>
        </w:rPr>
      </w:pPr>
    </w:p>
    <w:p w14:paraId="269830EF" w14:textId="77777777" w:rsidR="00BA3D65" w:rsidRDefault="00BA3D65" w:rsidP="00773838">
      <w:pPr>
        <w:widowControl/>
        <w:spacing w:line="360" w:lineRule="auto"/>
        <w:jc w:val="both"/>
        <w:rPr>
          <w:rFonts w:hint="eastAsia"/>
          <w:noProof/>
        </w:rPr>
      </w:pPr>
    </w:p>
    <w:p w14:paraId="2B011FD5" w14:textId="77777777" w:rsidR="00BA3D65" w:rsidRDefault="00BA3D65" w:rsidP="00773838">
      <w:pPr>
        <w:widowControl/>
        <w:spacing w:line="360" w:lineRule="auto"/>
        <w:jc w:val="both"/>
        <w:rPr>
          <w:rFonts w:hint="eastAsia"/>
          <w:noProof/>
        </w:rPr>
      </w:pPr>
    </w:p>
    <w:p w14:paraId="55D73AFC" w14:textId="77777777" w:rsidR="00BA3D65" w:rsidRDefault="00BA3D65" w:rsidP="00773838">
      <w:pPr>
        <w:widowControl/>
        <w:spacing w:line="360" w:lineRule="auto"/>
        <w:jc w:val="both"/>
        <w:rPr>
          <w:rFonts w:hint="eastAsia"/>
          <w:noProof/>
        </w:rPr>
      </w:pPr>
    </w:p>
    <w:p w14:paraId="11E5F747" w14:textId="77777777" w:rsidR="00BA3D65" w:rsidRDefault="00BA3D65" w:rsidP="00773838">
      <w:pPr>
        <w:widowControl/>
        <w:spacing w:line="360" w:lineRule="auto"/>
        <w:jc w:val="both"/>
        <w:rPr>
          <w:rFonts w:hint="eastAsia"/>
          <w:noProof/>
        </w:rPr>
      </w:pPr>
    </w:p>
    <w:p w14:paraId="088525CF" w14:textId="77777777" w:rsidR="00BA3D65" w:rsidRDefault="00BA3D65" w:rsidP="00773838">
      <w:pPr>
        <w:widowControl/>
        <w:spacing w:line="360" w:lineRule="auto"/>
        <w:jc w:val="both"/>
        <w:rPr>
          <w:rFonts w:hint="eastAsia"/>
          <w:noProof/>
        </w:rPr>
      </w:pPr>
    </w:p>
    <w:p w14:paraId="71708460" w14:textId="77777777" w:rsidR="00BA3D65" w:rsidRDefault="00BA3D65" w:rsidP="00773838">
      <w:pPr>
        <w:widowControl/>
        <w:spacing w:line="360" w:lineRule="auto"/>
        <w:jc w:val="both"/>
        <w:rPr>
          <w:rFonts w:hint="eastAsia"/>
          <w:noProof/>
        </w:rPr>
      </w:pPr>
    </w:p>
    <w:p w14:paraId="1FAF17FC" w14:textId="6C157E09" w:rsidR="00BA3D65" w:rsidRPr="00BA3D65" w:rsidRDefault="00BA3D65" w:rsidP="00773838">
      <w:pPr>
        <w:widowControl/>
        <w:spacing w:line="360" w:lineRule="auto"/>
        <w:jc w:val="both"/>
        <w:rPr>
          <w:rFonts w:ascii="Times New Roman" w:eastAsia="TimesNewRomanPSMT" w:hAnsi="Times New Roman" w:cs="Times New Roman"/>
          <w:b/>
          <w:bCs/>
          <w:color w:val="000000"/>
          <w:sz w:val="36"/>
          <w:szCs w:val="36"/>
          <w:u w:val="single"/>
        </w:rPr>
      </w:pPr>
      <w:r>
        <w:rPr>
          <w:rFonts w:ascii="Times New Roman" w:hAnsi="Times New Roman" w:cs="Times New Roman"/>
          <w:b/>
          <w:bCs/>
          <w:noProof/>
          <w:sz w:val="36"/>
          <w:szCs w:val="36"/>
        </w:rPr>
        <w:lastRenderedPageBreak/>
        <w:t xml:space="preserve">4. </w:t>
      </w:r>
      <w:r w:rsidRPr="00BA3D65">
        <w:rPr>
          <w:rFonts w:ascii="Times New Roman" w:hAnsi="Times New Roman" w:cs="Times New Roman"/>
          <w:b/>
          <w:bCs/>
          <w:noProof/>
          <w:sz w:val="36"/>
          <w:szCs w:val="36"/>
          <w:u w:val="single"/>
        </w:rPr>
        <w:t>Code:</w:t>
      </w:r>
    </w:p>
    <w:p w14:paraId="66FCDAE5" w14:textId="593101D7" w:rsidR="00FE6153" w:rsidRDefault="00FE6153" w:rsidP="00773838">
      <w:pPr>
        <w:widowControl/>
        <w:spacing w:line="360" w:lineRule="auto"/>
        <w:jc w:val="both"/>
        <w:rPr>
          <w:rFonts w:ascii="TimesNewRomanPSMT" w:eastAsia="TimesNewRomanPSMT" w:hAnsi="TimesNewRomanPSMT" w:cs="TimesNewRomanPSMT"/>
          <w:b/>
          <w:bCs/>
          <w:color w:val="000000"/>
          <w:sz w:val="36"/>
          <w:szCs w:val="36"/>
          <w:u w:val="single"/>
        </w:rPr>
      </w:pPr>
    </w:p>
    <w:p w14:paraId="6141F1F0" w14:textId="5836B3C2" w:rsidR="00FE6153" w:rsidRDefault="00BA3D65"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u w:val="single"/>
        </w:rPr>
        <w:drawing>
          <wp:anchor distT="0" distB="0" distL="114300" distR="114300" simplePos="0" relativeHeight="251658240" behindDoc="0" locked="0" layoutInCell="1" allowOverlap="1" wp14:anchorId="7D7FC6DF" wp14:editId="101DBBAC">
            <wp:simplePos x="0" y="0"/>
            <wp:positionH relativeFrom="column">
              <wp:posOffset>0</wp:posOffset>
            </wp:positionH>
            <wp:positionV relativeFrom="paragraph">
              <wp:posOffset>-3810</wp:posOffset>
            </wp:positionV>
            <wp:extent cx="5684520" cy="2857500"/>
            <wp:effectExtent l="0" t="0" r="0" b="0"/>
            <wp:wrapSquare wrapText="bothSides"/>
            <wp:docPr id="9162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99351" name="Picture 916299351"/>
                    <pic:cNvPicPr/>
                  </pic:nvPicPr>
                  <pic:blipFill rotWithShape="1">
                    <a:blip r:embed="rId8" cstate="print">
                      <a:extLst>
                        <a:ext uri="{28A0092B-C50C-407E-A947-70E740481C1C}">
                          <a14:useLocalDpi xmlns:a14="http://schemas.microsoft.com/office/drawing/2010/main" val="0"/>
                        </a:ext>
                      </a:extLst>
                    </a:blip>
                    <a:srcRect r="-190" b="11764"/>
                    <a:stretch/>
                  </pic:blipFill>
                  <pic:spPr bwMode="auto">
                    <a:xfrm>
                      <a:off x="0" y="0"/>
                      <a:ext cx="5684520" cy="2857500"/>
                    </a:xfrm>
                    <a:prstGeom prst="rect">
                      <a:avLst/>
                    </a:prstGeom>
                    <a:ln>
                      <a:noFill/>
                    </a:ln>
                    <a:extLst>
                      <a:ext uri="{53640926-AAD7-44D8-BBD7-CCE9431645EC}">
                        <a14:shadowObscured xmlns:a14="http://schemas.microsoft.com/office/drawing/2010/main"/>
                      </a:ext>
                    </a:extLst>
                  </pic:spPr>
                </pic:pic>
              </a:graphicData>
            </a:graphic>
          </wp:anchor>
        </w:drawing>
      </w:r>
    </w:p>
    <w:p w14:paraId="65B01A69" w14:textId="7875E32C" w:rsidR="00BA3D65" w:rsidRDefault="00BA3D65"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u w:val="single"/>
        </w:rPr>
        <w:drawing>
          <wp:inline distT="0" distB="0" distL="0" distR="0" wp14:anchorId="5D991A20" wp14:editId="1C62A9ED">
            <wp:extent cx="5673725" cy="1859280"/>
            <wp:effectExtent l="0" t="0" r="3175" b="7620"/>
            <wp:docPr id="514765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65420" name="Picture 514765420"/>
                    <pic:cNvPicPr/>
                  </pic:nvPicPr>
                  <pic:blipFill rotWithShape="1">
                    <a:blip r:embed="rId9" cstate="print">
                      <a:extLst>
                        <a:ext uri="{28A0092B-C50C-407E-A947-70E740481C1C}">
                          <a14:useLocalDpi xmlns:a14="http://schemas.microsoft.com/office/drawing/2010/main" val="0"/>
                        </a:ext>
                      </a:extLst>
                    </a:blip>
                    <a:srcRect t="30561" b="11181"/>
                    <a:stretch/>
                  </pic:blipFill>
                  <pic:spPr bwMode="auto">
                    <a:xfrm>
                      <a:off x="0" y="0"/>
                      <a:ext cx="5673725" cy="1859280"/>
                    </a:xfrm>
                    <a:prstGeom prst="rect">
                      <a:avLst/>
                    </a:prstGeom>
                    <a:ln>
                      <a:noFill/>
                    </a:ln>
                    <a:extLst>
                      <a:ext uri="{53640926-AAD7-44D8-BBD7-CCE9431645EC}">
                        <a14:shadowObscured xmlns:a14="http://schemas.microsoft.com/office/drawing/2010/main"/>
                      </a:ext>
                    </a:extLst>
                  </pic:spPr>
                </pic:pic>
              </a:graphicData>
            </a:graphic>
          </wp:inline>
        </w:drawing>
      </w:r>
    </w:p>
    <w:p w14:paraId="0CBE8617" w14:textId="77777777" w:rsidR="00BA3D65" w:rsidRDefault="00BA3D65"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u w:val="single"/>
        </w:rPr>
        <w:t xml:space="preserve"> </w:t>
      </w:r>
    </w:p>
    <w:p w14:paraId="59B6FEB6" w14:textId="39C749F1" w:rsidR="00BA3D65" w:rsidRDefault="00BA3D65"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u w:val="single"/>
        </w:rPr>
        <w:drawing>
          <wp:anchor distT="0" distB="0" distL="114300" distR="114300" simplePos="0" relativeHeight="251659264" behindDoc="0" locked="0" layoutInCell="1" allowOverlap="1" wp14:anchorId="51BFD840" wp14:editId="07106E43">
            <wp:simplePos x="0" y="0"/>
            <wp:positionH relativeFrom="column">
              <wp:posOffset>0</wp:posOffset>
            </wp:positionH>
            <wp:positionV relativeFrom="paragraph">
              <wp:posOffset>-1905</wp:posOffset>
            </wp:positionV>
            <wp:extent cx="5593080" cy="1638300"/>
            <wp:effectExtent l="0" t="0" r="7620" b="0"/>
            <wp:wrapSquare wrapText="bothSides"/>
            <wp:docPr id="1413379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79028" name="Picture 1413379028"/>
                    <pic:cNvPicPr/>
                  </pic:nvPicPr>
                  <pic:blipFill rotWithShape="1">
                    <a:blip r:embed="rId10" cstate="print">
                      <a:extLst>
                        <a:ext uri="{28A0092B-C50C-407E-A947-70E740481C1C}">
                          <a14:useLocalDpi xmlns:a14="http://schemas.microsoft.com/office/drawing/2010/main" val="0"/>
                        </a:ext>
                      </a:extLst>
                    </a:blip>
                    <a:srcRect t="27218" r="1421" b="21448"/>
                    <a:stretch/>
                  </pic:blipFill>
                  <pic:spPr bwMode="auto">
                    <a:xfrm>
                      <a:off x="0" y="0"/>
                      <a:ext cx="5593080" cy="1638300"/>
                    </a:xfrm>
                    <a:prstGeom prst="rect">
                      <a:avLst/>
                    </a:prstGeom>
                    <a:ln>
                      <a:noFill/>
                    </a:ln>
                    <a:extLst>
                      <a:ext uri="{53640926-AAD7-44D8-BBD7-CCE9431645EC}">
                        <a14:shadowObscured xmlns:a14="http://schemas.microsoft.com/office/drawing/2010/main"/>
                      </a:ext>
                    </a:extLst>
                  </pic:spPr>
                </pic:pic>
              </a:graphicData>
            </a:graphic>
          </wp:anchor>
        </w:drawing>
      </w:r>
    </w:p>
    <w:p w14:paraId="7B0BF1BF" w14:textId="77777777" w:rsidR="00BA3D65" w:rsidRDefault="00BA3D65" w:rsidP="00773838">
      <w:pPr>
        <w:widowControl/>
        <w:spacing w:line="360" w:lineRule="auto"/>
        <w:jc w:val="both"/>
        <w:rPr>
          <w:rFonts w:ascii="TimesNewRomanPSMT" w:eastAsia="TimesNewRomanPSMT" w:hAnsi="TimesNewRomanPSMT" w:cs="TimesNewRomanPSMT"/>
          <w:b/>
          <w:bCs/>
          <w:noProof/>
          <w:color w:val="000000"/>
          <w:sz w:val="36"/>
          <w:szCs w:val="36"/>
          <w:u w:val="single"/>
        </w:rPr>
      </w:pPr>
    </w:p>
    <w:p w14:paraId="6177620E" w14:textId="25A96117" w:rsidR="00BA3D65" w:rsidRDefault="00BB7301"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rPr>
        <w:lastRenderedPageBreak/>
        <w:t xml:space="preserve">5. </w:t>
      </w:r>
      <w:r w:rsidRPr="00A414B7">
        <w:rPr>
          <w:rFonts w:ascii="TimesNewRomanPSMT" w:eastAsia="TimesNewRomanPSMT" w:hAnsi="TimesNewRomanPSMT" w:cs="TimesNewRomanPSMT"/>
          <w:b/>
          <w:bCs/>
          <w:noProof/>
          <w:color w:val="000000"/>
          <w:sz w:val="36"/>
          <w:szCs w:val="36"/>
          <w:u w:val="single"/>
        </w:rPr>
        <w:t xml:space="preserve">Snapshot of </w:t>
      </w:r>
      <w:r w:rsidR="00A414B7" w:rsidRPr="00A414B7">
        <w:rPr>
          <w:rFonts w:ascii="TimesNewRomanPSMT" w:eastAsia="TimesNewRomanPSMT" w:hAnsi="TimesNewRomanPSMT" w:cs="TimesNewRomanPSMT"/>
          <w:b/>
          <w:bCs/>
          <w:noProof/>
          <w:color w:val="000000"/>
          <w:sz w:val="36"/>
          <w:szCs w:val="36"/>
          <w:u w:val="single"/>
        </w:rPr>
        <w:t>result:</w:t>
      </w:r>
    </w:p>
    <w:p w14:paraId="581BBDC2" w14:textId="25927A4F"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u w:val="single"/>
        </w:rPr>
      </w:pPr>
      <w:r>
        <w:rPr>
          <w:rFonts w:ascii="TimesNewRomanPSMT" w:eastAsia="TimesNewRomanPSMT" w:hAnsi="TimesNewRomanPSMT" w:cs="TimesNewRomanPSMT"/>
          <w:b/>
          <w:bCs/>
          <w:noProof/>
          <w:color w:val="000000"/>
          <w:sz w:val="36"/>
          <w:szCs w:val="36"/>
        </w:rPr>
        <w:drawing>
          <wp:anchor distT="0" distB="0" distL="114300" distR="114300" simplePos="0" relativeHeight="251660288" behindDoc="1" locked="0" layoutInCell="1" allowOverlap="1" wp14:anchorId="4DC7DF29" wp14:editId="680A6352">
            <wp:simplePos x="0" y="0"/>
            <wp:positionH relativeFrom="margin">
              <wp:posOffset>525780</wp:posOffset>
            </wp:positionH>
            <wp:positionV relativeFrom="paragraph">
              <wp:posOffset>390525</wp:posOffset>
            </wp:positionV>
            <wp:extent cx="4983480" cy="2689860"/>
            <wp:effectExtent l="0" t="0" r="7620" b="0"/>
            <wp:wrapTight wrapText="bothSides">
              <wp:wrapPolygon edited="0">
                <wp:start x="0" y="0"/>
                <wp:lineTo x="0" y="21416"/>
                <wp:lineTo x="21550" y="21416"/>
                <wp:lineTo x="21550" y="0"/>
                <wp:lineTo x="0" y="0"/>
              </wp:wrapPolygon>
            </wp:wrapTight>
            <wp:docPr id="41340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303" name="Picture 413403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3480" cy="2689860"/>
                    </a:xfrm>
                    <a:prstGeom prst="rect">
                      <a:avLst/>
                    </a:prstGeom>
                  </pic:spPr>
                </pic:pic>
              </a:graphicData>
            </a:graphic>
            <wp14:sizeRelH relativeFrom="margin">
              <wp14:pctWidth>0</wp14:pctWidth>
            </wp14:sizeRelH>
            <wp14:sizeRelV relativeFrom="margin">
              <wp14:pctHeight>0</wp14:pctHeight>
            </wp14:sizeRelV>
          </wp:anchor>
        </w:drawing>
      </w:r>
    </w:p>
    <w:p w14:paraId="094E0CFA" w14:textId="023AD1E2" w:rsidR="00A414B7" w:rsidRP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65B7183D"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u w:val="single"/>
        </w:rPr>
      </w:pPr>
    </w:p>
    <w:p w14:paraId="665D5597"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u w:val="single"/>
        </w:rPr>
      </w:pPr>
    </w:p>
    <w:p w14:paraId="014B3157" w14:textId="3C205855"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1D3F26BE"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0E03B9B3"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1CA4E3C3"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4D0936D1"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1A2A4777"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3B817098" w14:textId="65AE26B5"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drawing>
          <wp:anchor distT="0" distB="0" distL="114300" distR="114300" simplePos="0" relativeHeight="251661312" behindDoc="1" locked="0" layoutInCell="1" allowOverlap="1" wp14:anchorId="294274A5" wp14:editId="5D8F9315">
            <wp:simplePos x="0" y="0"/>
            <wp:positionH relativeFrom="column">
              <wp:posOffset>502920</wp:posOffset>
            </wp:positionH>
            <wp:positionV relativeFrom="paragraph">
              <wp:posOffset>394970</wp:posOffset>
            </wp:positionV>
            <wp:extent cx="5021580" cy="2857500"/>
            <wp:effectExtent l="0" t="0" r="7620" b="0"/>
            <wp:wrapTight wrapText="bothSides">
              <wp:wrapPolygon edited="0">
                <wp:start x="0" y="0"/>
                <wp:lineTo x="0" y="21456"/>
                <wp:lineTo x="21551" y="21456"/>
                <wp:lineTo x="21551" y="0"/>
                <wp:lineTo x="0" y="0"/>
              </wp:wrapPolygon>
            </wp:wrapTight>
            <wp:docPr id="1205094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94495" name="Picture 1205094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1580" cy="2857500"/>
                    </a:xfrm>
                    <a:prstGeom prst="rect">
                      <a:avLst/>
                    </a:prstGeom>
                  </pic:spPr>
                </pic:pic>
              </a:graphicData>
            </a:graphic>
            <wp14:sizeRelH relativeFrom="margin">
              <wp14:pctWidth>0</wp14:pctWidth>
            </wp14:sizeRelH>
            <wp14:sizeRelV relativeFrom="margin">
              <wp14:pctHeight>0</wp14:pctHeight>
            </wp14:sizeRelV>
          </wp:anchor>
        </w:drawing>
      </w:r>
    </w:p>
    <w:p w14:paraId="18A7C497" w14:textId="2C41718E"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080AD348"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76196BF7"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3A156FEB"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592687D6"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51274DF2"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740F66C6"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6831B414"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19E144BB"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61284A0C"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5D317173"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09C832C6" w14:textId="7560D1FD"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lastRenderedPageBreak/>
        <w:drawing>
          <wp:anchor distT="0" distB="0" distL="114300" distR="114300" simplePos="0" relativeHeight="251662336" behindDoc="1" locked="0" layoutInCell="1" allowOverlap="1" wp14:anchorId="74FC5A89" wp14:editId="7B53EBF2">
            <wp:simplePos x="0" y="0"/>
            <wp:positionH relativeFrom="margin">
              <wp:posOffset>335280</wp:posOffset>
            </wp:positionH>
            <wp:positionV relativeFrom="paragraph">
              <wp:posOffset>0</wp:posOffset>
            </wp:positionV>
            <wp:extent cx="5166360" cy="2819400"/>
            <wp:effectExtent l="0" t="0" r="0" b="0"/>
            <wp:wrapTight wrapText="bothSides">
              <wp:wrapPolygon edited="0">
                <wp:start x="0" y="0"/>
                <wp:lineTo x="0" y="21454"/>
                <wp:lineTo x="21504" y="21454"/>
                <wp:lineTo x="21504" y="0"/>
                <wp:lineTo x="0" y="0"/>
              </wp:wrapPolygon>
            </wp:wrapTight>
            <wp:docPr id="10130844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4480" name="Picture 10130844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360" cy="2819400"/>
                    </a:xfrm>
                    <a:prstGeom prst="rect">
                      <a:avLst/>
                    </a:prstGeom>
                  </pic:spPr>
                </pic:pic>
              </a:graphicData>
            </a:graphic>
            <wp14:sizeRelH relativeFrom="margin">
              <wp14:pctWidth>0</wp14:pctWidth>
            </wp14:sizeRelH>
            <wp14:sizeRelV relativeFrom="margin">
              <wp14:pctHeight>0</wp14:pctHeight>
            </wp14:sizeRelV>
          </wp:anchor>
        </w:drawing>
      </w:r>
    </w:p>
    <w:p w14:paraId="1E5DDCB2"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18A0E889"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216B9853" w14:textId="25C29351"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drawing>
          <wp:anchor distT="0" distB="0" distL="114300" distR="114300" simplePos="0" relativeHeight="251663360" behindDoc="1" locked="0" layoutInCell="1" allowOverlap="1" wp14:anchorId="1130C877" wp14:editId="6DE4BDD8">
            <wp:simplePos x="0" y="0"/>
            <wp:positionH relativeFrom="margin">
              <wp:posOffset>304800</wp:posOffset>
            </wp:positionH>
            <wp:positionV relativeFrom="paragraph">
              <wp:posOffset>391160</wp:posOffset>
            </wp:positionV>
            <wp:extent cx="5166360" cy="2910840"/>
            <wp:effectExtent l="0" t="0" r="0" b="3810"/>
            <wp:wrapTight wrapText="bothSides">
              <wp:wrapPolygon edited="0">
                <wp:start x="0" y="0"/>
                <wp:lineTo x="0" y="21487"/>
                <wp:lineTo x="21504" y="21487"/>
                <wp:lineTo x="21504" y="0"/>
                <wp:lineTo x="0" y="0"/>
              </wp:wrapPolygon>
            </wp:wrapTight>
            <wp:docPr id="895890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90090" name="Picture 8958900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6360" cy="2910840"/>
                    </a:xfrm>
                    <a:prstGeom prst="rect">
                      <a:avLst/>
                    </a:prstGeom>
                  </pic:spPr>
                </pic:pic>
              </a:graphicData>
            </a:graphic>
            <wp14:sizeRelH relativeFrom="margin">
              <wp14:pctWidth>0</wp14:pctWidth>
            </wp14:sizeRelH>
            <wp14:sizeRelV relativeFrom="margin">
              <wp14:pctHeight>0</wp14:pctHeight>
            </wp14:sizeRelV>
          </wp:anchor>
        </w:drawing>
      </w:r>
    </w:p>
    <w:p w14:paraId="455E67D0" w14:textId="61B988D1"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0C914D5A"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08109454" w14:textId="77777777"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p>
    <w:p w14:paraId="674FBC11" w14:textId="7A781C58" w:rsidR="00A414B7" w:rsidRDefault="00A414B7"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lastRenderedPageBreak/>
        <w:drawing>
          <wp:anchor distT="0" distB="0" distL="114300" distR="114300" simplePos="0" relativeHeight="251664384" behindDoc="1" locked="0" layoutInCell="1" allowOverlap="1" wp14:anchorId="06D035AE" wp14:editId="733A5702">
            <wp:simplePos x="0" y="0"/>
            <wp:positionH relativeFrom="margin">
              <wp:align>right</wp:align>
            </wp:positionH>
            <wp:positionV relativeFrom="paragraph">
              <wp:posOffset>0</wp:posOffset>
            </wp:positionV>
            <wp:extent cx="5379720" cy="2880360"/>
            <wp:effectExtent l="0" t="0" r="0" b="0"/>
            <wp:wrapTight wrapText="bothSides">
              <wp:wrapPolygon edited="0">
                <wp:start x="0" y="0"/>
                <wp:lineTo x="0" y="21429"/>
                <wp:lineTo x="21493" y="21429"/>
                <wp:lineTo x="21493" y="0"/>
                <wp:lineTo x="0" y="0"/>
              </wp:wrapPolygon>
            </wp:wrapTight>
            <wp:docPr id="1219291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1951" name="Picture 12192919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9720" cy="2880360"/>
                    </a:xfrm>
                    <a:prstGeom prst="rect">
                      <a:avLst/>
                    </a:prstGeom>
                  </pic:spPr>
                </pic:pic>
              </a:graphicData>
            </a:graphic>
            <wp14:sizeRelH relativeFrom="margin">
              <wp14:pctWidth>0</wp14:pctWidth>
            </wp14:sizeRelH>
            <wp14:sizeRelV relativeFrom="margin">
              <wp14:pctHeight>0</wp14:pctHeight>
            </wp14:sizeRelV>
          </wp:anchor>
        </w:drawing>
      </w:r>
    </w:p>
    <w:p w14:paraId="10858C2A" w14:textId="77777777" w:rsidR="00B2385C" w:rsidRDefault="00B2385C" w:rsidP="00773838">
      <w:pPr>
        <w:widowControl/>
        <w:spacing w:line="360" w:lineRule="auto"/>
        <w:jc w:val="both"/>
        <w:rPr>
          <w:rFonts w:ascii="TimesNewRomanPSMT" w:eastAsia="TimesNewRomanPSMT" w:hAnsi="TimesNewRomanPSMT" w:cs="TimesNewRomanPSMT"/>
          <w:b/>
          <w:bCs/>
          <w:noProof/>
          <w:color w:val="000000"/>
          <w:sz w:val="36"/>
          <w:szCs w:val="36"/>
        </w:rPr>
      </w:pPr>
    </w:p>
    <w:p w14:paraId="217E1721"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2053299B"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2A5DB60A"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486FA8D3"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3CAD1DB8"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0DE28FDF"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2EC3FA58"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39D39AA3"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18A5D5D1"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37CE7DC3"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3C2EAEC8"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5FDF6BD2"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04EB6BEB" w14:textId="77777777" w:rsidR="00A045AF" w:rsidRDefault="00A045AF" w:rsidP="00773838">
      <w:pPr>
        <w:widowControl/>
        <w:spacing w:line="360" w:lineRule="auto"/>
        <w:jc w:val="both"/>
        <w:rPr>
          <w:rFonts w:ascii="TimesNewRomanPSMT" w:eastAsia="TimesNewRomanPSMT" w:hAnsi="TimesNewRomanPSMT" w:cs="TimesNewRomanPSMT"/>
          <w:b/>
          <w:bCs/>
          <w:noProof/>
          <w:color w:val="000000"/>
          <w:sz w:val="36"/>
          <w:szCs w:val="36"/>
        </w:rPr>
      </w:pPr>
    </w:p>
    <w:p w14:paraId="7EABBD8F" w14:textId="2AF37421"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lastRenderedPageBreak/>
        <w:t xml:space="preserve">6. </w:t>
      </w:r>
      <w:r w:rsidRPr="009219DE">
        <w:rPr>
          <w:rFonts w:ascii="TimesNewRomanPSMT" w:eastAsia="TimesNewRomanPSMT" w:hAnsi="TimesNewRomanPSMT" w:cs="TimesNewRomanPSMT"/>
          <w:b/>
          <w:bCs/>
          <w:noProof/>
          <w:color w:val="000000"/>
          <w:sz w:val="36"/>
          <w:szCs w:val="36"/>
          <w:u w:val="single"/>
        </w:rPr>
        <w:t>Folder Structure</w:t>
      </w:r>
      <w:r>
        <w:rPr>
          <w:rFonts w:ascii="TimesNewRomanPSMT" w:eastAsia="TimesNewRomanPSMT" w:hAnsi="TimesNewRomanPSMT" w:cs="TimesNewRomanPSMT"/>
          <w:b/>
          <w:bCs/>
          <w:noProof/>
          <w:color w:val="000000"/>
          <w:sz w:val="36"/>
          <w:szCs w:val="36"/>
        </w:rPr>
        <w:t>:</w:t>
      </w:r>
    </w:p>
    <w:p w14:paraId="568536B0"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5E5E078E" w14:textId="1AA7EC55"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drawing>
          <wp:anchor distT="0" distB="0" distL="114300" distR="114300" simplePos="0" relativeHeight="251665408" behindDoc="1" locked="0" layoutInCell="1" allowOverlap="1" wp14:anchorId="5FA39AD4" wp14:editId="535EB603">
            <wp:simplePos x="0" y="0"/>
            <wp:positionH relativeFrom="margin">
              <wp:posOffset>1363980</wp:posOffset>
            </wp:positionH>
            <wp:positionV relativeFrom="paragraph">
              <wp:posOffset>49530</wp:posOffset>
            </wp:positionV>
            <wp:extent cx="2766060" cy="1912620"/>
            <wp:effectExtent l="0" t="0" r="0" b="0"/>
            <wp:wrapTight wrapText="bothSides">
              <wp:wrapPolygon edited="0">
                <wp:start x="0" y="0"/>
                <wp:lineTo x="0" y="21299"/>
                <wp:lineTo x="21421" y="21299"/>
                <wp:lineTo x="21421" y="0"/>
                <wp:lineTo x="0" y="0"/>
              </wp:wrapPolygon>
            </wp:wrapTight>
            <wp:docPr id="170364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8751" name="Picture 1703648751"/>
                    <pic:cNvPicPr/>
                  </pic:nvPicPr>
                  <pic:blipFill rotWithShape="1">
                    <a:blip r:embed="rId16">
                      <a:extLst>
                        <a:ext uri="{28A0092B-C50C-407E-A947-70E740481C1C}">
                          <a14:useLocalDpi xmlns:a14="http://schemas.microsoft.com/office/drawing/2010/main" val="0"/>
                        </a:ext>
                      </a:extLst>
                    </a:blip>
                    <a:srcRect r="72871" b="60844"/>
                    <a:stretch/>
                  </pic:blipFill>
                  <pic:spPr bwMode="auto">
                    <a:xfrm>
                      <a:off x="0" y="0"/>
                      <a:ext cx="2766060"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899F30" w14:textId="0B496B59"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88C2A4E"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18E88CD1"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33AD6AE5"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29D2168A"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4900659F"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620A7456"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710C91C"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5A7AACBC"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7F020C32"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28CCBB86"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80BE49C"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9BE09BA"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28303944"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B0DFEC5"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41F33F74"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5038B750"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07C6FAA7"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1B5A0028"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24693754" w14:textId="77777777" w:rsidR="009219DE"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p>
    <w:p w14:paraId="4941E13A" w14:textId="66C4BBE5" w:rsidR="00B2385C" w:rsidRDefault="009219DE" w:rsidP="00773838">
      <w:pPr>
        <w:widowControl/>
        <w:spacing w:line="360" w:lineRule="auto"/>
        <w:jc w:val="both"/>
        <w:rPr>
          <w:rFonts w:ascii="TimesNewRomanPSMT" w:eastAsia="TimesNewRomanPSMT" w:hAnsi="TimesNewRomanPSMT" w:cs="TimesNewRomanPSMT"/>
          <w:b/>
          <w:bCs/>
          <w:noProof/>
          <w:color w:val="000000"/>
          <w:sz w:val="36"/>
          <w:szCs w:val="36"/>
        </w:rPr>
      </w:pPr>
      <w:r>
        <w:rPr>
          <w:rFonts w:ascii="TimesNewRomanPSMT" w:eastAsia="TimesNewRomanPSMT" w:hAnsi="TimesNewRomanPSMT" w:cs="TimesNewRomanPSMT"/>
          <w:b/>
          <w:bCs/>
          <w:noProof/>
          <w:color w:val="000000"/>
          <w:sz w:val="36"/>
          <w:szCs w:val="36"/>
        </w:rPr>
        <w:lastRenderedPageBreak/>
        <w:t>7</w:t>
      </w:r>
      <w:r w:rsidR="00B2385C">
        <w:rPr>
          <w:rFonts w:ascii="TimesNewRomanPSMT" w:eastAsia="TimesNewRomanPSMT" w:hAnsi="TimesNewRomanPSMT" w:cs="TimesNewRomanPSMT"/>
          <w:b/>
          <w:bCs/>
          <w:noProof/>
          <w:color w:val="000000"/>
          <w:sz w:val="36"/>
          <w:szCs w:val="36"/>
        </w:rPr>
        <w:t>.</w:t>
      </w:r>
      <w:r w:rsidR="00B2385C" w:rsidRPr="00B2385C">
        <w:rPr>
          <w:rFonts w:ascii="TimesNewRomanPSMT" w:eastAsia="TimesNewRomanPSMT" w:hAnsi="TimesNewRomanPSMT" w:cs="TimesNewRomanPSMT"/>
          <w:b/>
          <w:bCs/>
          <w:noProof/>
          <w:color w:val="000000"/>
          <w:sz w:val="36"/>
          <w:szCs w:val="36"/>
          <w:u w:val="single"/>
        </w:rPr>
        <w:t xml:space="preserve"> References</w:t>
      </w:r>
      <w:r w:rsidR="00B2385C">
        <w:rPr>
          <w:rFonts w:ascii="TimesNewRomanPSMT" w:eastAsia="TimesNewRomanPSMT" w:hAnsi="TimesNewRomanPSMT" w:cs="TimesNewRomanPSMT"/>
          <w:b/>
          <w:bCs/>
          <w:noProof/>
          <w:color w:val="000000"/>
          <w:sz w:val="36"/>
          <w:szCs w:val="36"/>
        </w:rPr>
        <w:t>:</w:t>
      </w:r>
    </w:p>
    <w:p w14:paraId="201D2A82" w14:textId="19F48E14" w:rsidR="00A3726E" w:rsidRPr="00A3726E" w:rsidRDefault="00F56C3B" w:rsidP="00773838">
      <w:pPr>
        <w:widowControl/>
        <w:spacing w:line="360" w:lineRule="auto"/>
        <w:jc w:val="both"/>
        <w:rPr>
          <w:rStyle w:val="Heading1Char"/>
          <w:sz w:val="24"/>
          <w:szCs w:val="24"/>
        </w:rPr>
      </w:pPr>
      <w:r w:rsidRPr="00A3726E">
        <w:rPr>
          <w:rFonts w:ascii="TimesNewRomanPSMT" w:eastAsia="TimesNewRomanPSMT" w:hAnsi="TimesNewRomanPSMT" w:cs="TimesNewRomanPSMT"/>
          <w:b/>
          <w:bCs/>
          <w:noProof/>
          <w:color w:val="000000"/>
        </w:rPr>
        <w:t xml:space="preserve">   </w:t>
      </w:r>
      <w:r w:rsidR="005C0769" w:rsidRPr="00A3726E">
        <w:rPr>
          <w:rFonts w:ascii="TimesNewRomanPSMT" w:eastAsia="TimesNewRomanPSMT" w:hAnsi="TimesNewRomanPSMT" w:cs="TimesNewRomanPSMT"/>
          <w:b/>
          <w:bCs/>
          <w:noProof/>
          <w:color w:val="000000"/>
        </w:rPr>
        <w:t>1.</w:t>
      </w:r>
      <w:r w:rsidRPr="00A3726E">
        <w:rPr>
          <w:rFonts w:ascii="TimesNewRomanPSMT" w:eastAsia="TimesNewRomanPSMT" w:hAnsi="TimesNewRomanPSMT" w:cs="TimesNewRomanPSMT"/>
          <w:b/>
          <w:bCs/>
          <w:noProof/>
          <w:color w:val="000000"/>
        </w:rPr>
        <w:t xml:space="preserve"> </w:t>
      </w:r>
      <w:r w:rsidRPr="00A3726E">
        <w:rPr>
          <w:rFonts w:ascii="TimesNewRomanPSMT" w:eastAsia="TimesNewRomanPSMT" w:hAnsi="TimesNewRomanPSMT" w:cs="TimesNewRomanPSMT"/>
          <w:b/>
          <w:bCs/>
          <w:i/>
          <w:iCs/>
          <w:noProof/>
          <w:color w:val="000000"/>
          <w:u w:val="single"/>
        </w:rPr>
        <w:t>Bootstrap link:</w:t>
      </w:r>
      <w:r w:rsidR="00A3726E" w:rsidRPr="00A3726E">
        <w:rPr>
          <w:rFonts w:ascii="TimesNewRomanPSMT" w:eastAsia="TimesNewRomanPSMT" w:hAnsi="TimesNewRomanPSMT" w:cs="TimesNewRomanPSMT"/>
          <w:b/>
          <w:bCs/>
          <w:i/>
          <w:iCs/>
          <w:noProof/>
          <w:color w:val="000000"/>
          <w:u w:val="single"/>
        </w:rPr>
        <w:t xml:space="preserve"> </w:t>
      </w:r>
      <w:r w:rsidR="00A3726E" w:rsidRPr="00A3726E">
        <w:rPr>
          <w:rFonts w:ascii="TimesNewRomanPSMT" w:eastAsia="TimesNewRomanPSMT" w:hAnsi="TimesNewRomanPSMT" w:cs="TimesNewRomanPSMT"/>
          <w:noProof/>
          <w:color w:val="000000"/>
        </w:rPr>
        <w:t xml:space="preserve"> </w:t>
      </w:r>
      <w:hyperlink r:id="rId17" w:history="1">
        <w:r w:rsidR="00A3726E" w:rsidRPr="00A3726E">
          <w:rPr>
            <w:rStyle w:val="Hyperlink"/>
            <w:rFonts w:asciiTheme="majorHAnsi" w:eastAsiaTheme="majorEastAsia" w:hAnsiTheme="majorHAnsi" w:cs="Mangal"/>
          </w:rPr>
          <w:t>https://getbootstrap.com/</w:t>
        </w:r>
      </w:hyperlink>
    </w:p>
    <w:p w14:paraId="430B43AF" w14:textId="72159E60" w:rsidR="00A3726E" w:rsidRDefault="00A3726E" w:rsidP="00773838">
      <w:pPr>
        <w:pStyle w:val="Caption"/>
        <w:jc w:val="both"/>
        <w:rPr>
          <w:rStyle w:val="Heading2Char"/>
          <w:rFonts w:ascii="Times New Roman" w:hAnsi="Times New Roman" w:cs="Times New Roman"/>
          <w:sz w:val="24"/>
          <w:szCs w:val="24"/>
        </w:rPr>
      </w:pPr>
      <w:r w:rsidRPr="00A3726E">
        <w:rPr>
          <w:rStyle w:val="BulletSymbols"/>
          <w:b/>
          <w:bCs/>
          <w:i/>
          <w:iCs/>
        </w:rPr>
        <w:t xml:space="preserve">   </w:t>
      </w:r>
      <w:r w:rsidRPr="00A3726E">
        <w:rPr>
          <w:rStyle w:val="BulletSymbols"/>
          <w:b/>
          <w:bCs/>
        </w:rPr>
        <w:t>2.</w:t>
      </w:r>
      <w:r w:rsidRPr="00A3726E">
        <w:rPr>
          <w:rStyle w:val="BulletSymbols"/>
          <w:b/>
          <w:bCs/>
          <w:i/>
          <w:iCs/>
        </w:rPr>
        <w:t xml:space="preserve"> </w:t>
      </w:r>
      <w:r w:rsidRPr="00A3726E">
        <w:rPr>
          <w:rStyle w:val="BulletSymbols"/>
          <w:b/>
          <w:bCs/>
          <w:i/>
          <w:iCs/>
          <w:u w:val="single"/>
        </w:rPr>
        <w:t>Fonts:</w:t>
      </w:r>
      <w:r>
        <w:rPr>
          <w:rStyle w:val="BulletSymbols"/>
          <w:b/>
          <w:bCs/>
          <w:i/>
          <w:iCs/>
          <w:u w:val="single"/>
        </w:rPr>
        <w:t xml:space="preserve">  </w:t>
      </w:r>
      <w:r w:rsidRPr="00A3726E">
        <w:rPr>
          <w:rStyle w:val="Heading2Char"/>
        </w:rPr>
        <w:t xml:space="preserve"> </w:t>
      </w:r>
      <w:hyperlink r:id="rId18" w:history="1">
        <w:r w:rsidRPr="00A3726E">
          <w:rPr>
            <w:rStyle w:val="Hyperlink"/>
            <w:rFonts w:ascii="Times New Roman" w:eastAsiaTheme="majorEastAsia" w:hAnsi="Times New Roman" w:cs="Times New Roman"/>
          </w:rPr>
          <w:t>https://fonts.google.com/</w:t>
        </w:r>
      </w:hyperlink>
    </w:p>
    <w:p w14:paraId="22ED15D0" w14:textId="566EBA39" w:rsidR="00A3726E" w:rsidRPr="00A3726E" w:rsidRDefault="00A3726E" w:rsidP="00773838">
      <w:pPr>
        <w:pStyle w:val="Caption"/>
        <w:jc w:val="both"/>
        <w:rPr>
          <w:rStyle w:val="Heading2Char"/>
          <w:rFonts w:ascii="Times New Roman" w:hAnsi="Times New Roman" w:cs="Times New Roman"/>
          <w:sz w:val="24"/>
          <w:szCs w:val="24"/>
        </w:rPr>
      </w:pPr>
      <w:r>
        <w:rPr>
          <w:rStyle w:val="Heading2Char"/>
          <w:rFonts w:ascii="Times New Roman" w:hAnsi="Times New Roman" w:cs="Times New Roman"/>
          <w:sz w:val="24"/>
          <w:szCs w:val="24"/>
        </w:rPr>
        <w:t xml:space="preserve">     </w:t>
      </w:r>
    </w:p>
    <w:p w14:paraId="08B74876" w14:textId="6EDB0C7A" w:rsidR="00A3726E" w:rsidRDefault="00A3726E" w:rsidP="00773838">
      <w:pPr>
        <w:pStyle w:val="Caption"/>
        <w:jc w:val="both"/>
        <w:rPr>
          <w:rStyle w:val="Heading2Char"/>
          <w:rFonts w:ascii="Times New Roman" w:hAnsi="Times New Roman" w:cs="Times New Roman"/>
        </w:rPr>
      </w:pPr>
      <w:r>
        <w:rPr>
          <w:rStyle w:val="Heading2Char"/>
          <w:rFonts w:ascii="Times New Roman" w:hAnsi="Times New Roman" w:cs="Times New Roman"/>
        </w:rPr>
        <w:t xml:space="preserve">   </w:t>
      </w:r>
    </w:p>
    <w:p w14:paraId="4D7717EA" w14:textId="3BA9670F" w:rsidR="00A3726E" w:rsidRPr="00A3726E" w:rsidRDefault="00A3726E" w:rsidP="00773838">
      <w:pPr>
        <w:pStyle w:val="Caption"/>
        <w:jc w:val="both"/>
        <w:rPr>
          <w:rStyle w:val="BulletSymbols"/>
          <w:rFonts w:hint="eastAsia"/>
          <w:b/>
          <w:bCs/>
        </w:rPr>
      </w:pPr>
      <w:r>
        <w:rPr>
          <w:rStyle w:val="Heading2Char"/>
          <w:rFonts w:ascii="Times New Roman" w:hAnsi="Times New Roman" w:cs="Times New Roman"/>
        </w:rPr>
        <w:t xml:space="preserve">  </w:t>
      </w:r>
    </w:p>
    <w:sectPr w:rsidR="00A3726E" w:rsidRPr="00A3726E">
      <w:footerReference w:type="default" r:id="rId19"/>
      <w:footerReference w:type="first" r:id="rId20"/>
      <w:pgSz w:w="11900" w:h="16840"/>
      <w:pgMar w:top="1440" w:right="1525" w:bottom="1253" w:left="1440" w:header="0" w:footer="97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CBB81" w14:textId="77777777" w:rsidR="002F7DC9" w:rsidRDefault="002F7DC9">
      <w:pPr>
        <w:rPr>
          <w:rFonts w:hint="eastAsia"/>
        </w:rPr>
      </w:pPr>
      <w:r>
        <w:separator/>
      </w:r>
    </w:p>
  </w:endnote>
  <w:endnote w:type="continuationSeparator" w:id="0">
    <w:p w14:paraId="2D8748AF" w14:textId="77777777" w:rsidR="002F7DC9" w:rsidRDefault="002F7DC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TimesNewRomanPSMT">
    <w:altName w:val="Times New Roman"/>
    <w:charset w:val="00"/>
    <w:family w:val="auto"/>
    <w:pitch w:val="default"/>
  </w:font>
  <w:font w:name="TimesNewRomanPS-BoldMT">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B9A62" w14:textId="77777777" w:rsidR="00EC75AE" w:rsidRDefault="00000000">
    <w:pPr>
      <w:widowControl/>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PAGE \* ARABIC </w:instrText>
    </w:r>
    <w:r>
      <w:rPr>
        <w:rFonts w:ascii="Calibri" w:eastAsia="Calibri" w:hAnsi="Calibri" w:cs="Calibri"/>
        <w:color w:val="000000"/>
        <w:sz w:val="22"/>
        <w:szCs w:val="22"/>
      </w:rPr>
      <w:fldChar w:fldCharType="separate"/>
    </w:r>
    <w:r>
      <w:rPr>
        <w:rFonts w:ascii="Calibri" w:eastAsia="Calibri" w:hAnsi="Calibri" w:cs="Calibri"/>
        <w:color w:val="000000"/>
        <w:sz w:val="22"/>
        <w:szCs w:val="22"/>
      </w:rPr>
      <w:t>21</w:t>
    </w:r>
    <w:r>
      <w:rPr>
        <w:rFonts w:ascii="Calibri" w:eastAsia="Calibri" w:hAnsi="Calibri" w:cs="Calibri"/>
        <w:color w:val="000000"/>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8A170" w14:textId="77777777" w:rsidR="00EC75AE" w:rsidRDefault="00000000">
    <w:pPr>
      <w:widowControl/>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PAGE \* ARABIC </w:instrText>
    </w:r>
    <w:r>
      <w:rPr>
        <w:rFonts w:ascii="Calibri" w:eastAsia="Calibri" w:hAnsi="Calibri" w:cs="Calibri"/>
        <w:color w:val="000000"/>
        <w:sz w:val="22"/>
        <w:szCs w:val="22"/>
      </w:rPr>
      <w:fldChar w:fldCharType="separate"/>
    </w:r>
    <w:r>
      <w:rPr>
        <w:rFonts w:ascii="Calibri" w:eastAsia="Calibri" w:hAnsi="Calibri" w:cs="Calibri"/>
        <w:color w:val="000000"/>
        <w:sz w:val="22"/>
        <w:szCs w:val="22"/>
      </w:rPr>
      <w:t>1</w:t>
    </w:r>
    <w:r>
      <w:rPr>
        <w:rFonts w:ascii="Calibri" w:eastAsia="Calibri" w:hAnsi="Calibri" w:cs="Calibri"/>
        <w:color w:val="000000"/>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E4638" w14:textId="77777777" w:rsidR="002F7DC9" w:rsidRDefault="002F7DC9">
      <w:pPr>
        <w:rPr>
          <w:rFonts w:hint="eastAsia"/>
        </w:rPr>
      </w:pPr>
      <w:r>
        <w:separator/>
      </w:r>
    </w:p>
  </w:footnote>
  <w:footnote w:type="continuationSeparator" w:id="0">
    <w:p w14:paraId="1B33BD55" w14:textId="77777777" w:rsidR="002F7DC9" w:rsidRDefault="002F7DC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A0AE7"/>
    <w:multiLevelType w:val="multilevel"/>
    <w:tmpl w:val="063220BE"/>
    <w:lvl w:ilvl="0">
      <w:start w:val="1"/>
      <w:numFmt w:val="decimal"/>
      <w:lvlText w:val="%1."/>
      <w:lvlJc w:val="left"/>
      <w:pPr>
        <w:tabs>
          <w:tab w:val="num" w:pos="261"/>
        </w:tabs>
        <w:ind w:left="261" w:hanging="261"/>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3655CD"/>
    <w:multiLevelType w:val="multilevel"/>
    <w:tmpl w:val="CCF6752A"/>
    <w:lvl w:ilvl="0">
      <w:start w:val="1"/>
      <w:numFmt w:val="decimal"/>
      <w:lvlText w:val="%1."/>
      <w:lvlJc w:val="left"/>
      <w:pPr>
        <w:tabs>
          <w:tab w:val="num" w:pos="270"/>
        </w:tabs>
        <w:ind w:left="270" w:hanging="27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C84551E"/>
    <w:multiLevelType w:val="multilevel"/>
    <w:tmpl w:val="3D3218AE"/>
    <w:lvl w:ilvl="0">
      <w:start w:val="1"/>
      <w:numFmt w:val="bullet"/>
      <w:lvlText w:val=""/>
      <w:lvlJc w:val="left"/>
      <w:pPr>
        <w:tabs>
          <w:tab w:val="num" w:pos="273"/>
        </w:tabs>
        <w:ind w:left="273" w:hanging="273"/>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F7B0EEC"/>
    <w:multiLevelType w:val="multilevel"/>
    <w:tmpl w:val="71D09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76A19"/>
    <w:multiLevelType w:val="multilevel"/>
    <w:tmpl w:val="3AF8B18E"/>
    <w:lvl w:ilvl="0">
      <w:start w:val="1"/>
      <w:numFmt w:val="decimal"/>
      <w:lvlText w:val="%1."/>
      <w:lvlJc w:val="left"/>
      <w:pPr>
        <w:tabs>
          <w:tab w:val="num" w:pos="273"/>
        </w:tabs>
        <w:ind w:left="273" w:hanging="27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560452C"/>
    <w:multiLevelType w:val="multilevel"/>
    <w:tmpl w:val="BAEC5F46"/>
    <w:lvl w:ilvl="0">
      <w:start w:val="1"/>
      <w:numFmt w:val="bullet"/>
      <w:lvlText w:val=""/>
      <w:lvlJc w:val="left"/>
      <w:pPr>
        <w:tabs>
          <w:tab w:val="num" w:pos="268"/>
        </w:tabs>
        <w:ind w:left="268" w:hanging="268"/>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9796224"/>
    <w:multiLevelType w:val="multilevel"/>
    <w:tmpl w:val="A20C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C64FA0"/>
    <w:multiLevelType w:val="multilevel"/>
    <w:tmpl w:val="EF98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67964"/>
    <w:multiLevelType w:val="multilevel"/>
    <w:tmpl w:val="850C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C03520"/>
    <w:multiLevelType w:val="multilevel"/>
    <w:tmpl w:val="8C0E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79192B"/>
    <w:multiLevelType w:val="multilevel"/>
    <w:tmpl w:val="593C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ED0777"/>
    <w:multiLevelType w:val="multilevel"/>
    <w:tmpl w:val="08E213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2" w15:restartNumberingAfterBreak="0">
    <w:nsid w:val="495D3EFC"/>
    <w:multiLevelType w:val="multilevel"/>
    <w:tmpl w:val="26C2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0B4E2C"/>
    <w:multiLevelType w:val="multilevel"/>
    <w:tmpl w:val="88A0EA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254369"/>
    <w:multiLevelType w:val="hybridMultilevel"/>
    <w:tmpl w:val="F7B0DF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59F43C2"/>
    <w:multiLevelType w:val="multilevel"/>
    <w:tmpl w:val="501CAA8E"/>
    <w:lvl w:ilvl="0">
      <w:start w:val="1"/>
      <w:numFmt w:val="decimal"/>
      <w:lvlText w:val="%1."/>
      <w:lvlJc w:val="left"/>
      <w:pPr>
        <w:tabs>
          <w:tab w:val="num" w:pos="273"/>
        </w:tabs>
        <w:ind w:left="273" w:hanging="27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69983AF0"/>
    <w:multiLevelType w:val="multilevel"/>
    <w:tmpl w:val="7C347CEE"/>
    <w:lvl w:ilvl="0">
      <w:start w:val="1"/>
      <w:numFmt w:val="decimal"/>
      <w:lvlText w:val="%1."/>
      <w:lvlJc w:val="left"/>
      <w:pPr>
        <w:tabs>
          <w:tab w:val="num" w:pos="273"/>
        </w:tabs>
        <w:ind w:left="273" w:hanging="27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A3E1A65"/>
    <w:multiLevelType w:val="multilevel"/>
    <w:tmpl w:val="9EC43416"/>
    <w:lvl w:ilvl="0">
      <w:start w:val="1"/>
      <w:numFmt w:val="bullet"/>
      <w:lvlText w:val=""/>
      <w:lvlJc w:val="left"/>
      <w:pPr>
        <w:tabs>
          <w:tab w:val="num" w:pos="270"/>
        </w:tabs>
        <w:ind w:left="270" w:hanging="27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CF12C60"/>
    <w:multiLevelType w:val="multilevel"/>
    <w:tmpl w:val="58CAA014"/>
    <w:lvl w:ilvl="0">
      <w:start w:val="1"/>
      <w:numFmt w:val="decimal"/>
      <w:lvlText w:val="%1."/>
      <w:lvlJc w:val="left"/>
      <w:pPr>
        <w:tabs>
          <w:tab w:val="num" w:pos="261"/>
        </w:tabs>
        <w:ind w:left="261" w:hanging="261"/>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FCD581D"/>
    <w:multiLevelType w:val="multilevel"/>
    <w:tmpl w:val="1378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6B0C29"/>
    <w:multiLevelType w:val="multilevel"/>
    <w:tmpl w:val="4F3AE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6027DD"/>
    <w:multiLevelType w:val="hybridMultilevel"/>
    <w:tmpl w:val="AF3899CA"/>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30A1982"/>
    <w:multiLevelType w:val="multilevel"/>
    <w:tmpl w:val="687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D72F52"/>
    <w:multiLevelType w:val="multilevel"/>
    <w:tmpl w:val="1040D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09104D"/>
    <w:multiLevelType w:val="multilevel"/>
    <w:tmpl w:val="1766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E95C81"/>
    <w:multiLevelType w:val="multilevel"/>
    <w:tmpl w:val="F3F8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EDC2390"/>
    <w:multiLevelType w:val="multilevel"/>
    <w:tmpl w:val="FCD2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534894">
    <w:abstractNumId w:val="5"/>
  </w:num>
  <w:num w:numId="2" w16cid:durableId="599677081">
    <w:abstractNumId w:val="17"/>
  </w:num>
  <w:num w:numId="3" w16cid:durableId="698744974">
    <w:abstractNumId w:val="1"/>
  </w:num>
  <w:num w:numId="4" w16cid:durableId="130027480">
    <w:abstractNumId w:val="15"/>
  </w:num>
  <w:num w:numId="5" w16cid:durableId="1702512902">
    <w:abstractNumId w:val="4"/>
  </w:num>
  <w:num w:numId="6" w16cid:durableId="299767449">
    <w:abstractNumId w:val="16"/>
  </w:num>
  <w:num w:numId="7" w16cid:durableId="529731994">
    <w:abstractNumId w:val="18"/>
  </w:num>
  <w:num w:numId="8" w16cid:durableId="74714754">
    <w:abstractNumId w:val="2"/>
  </w:num>
  <w:num w:numId="9" w16cid:durableId="132867782">
    <w:abstractNumId w:val="0"/>
  </w:num>
  <w:num w:numId="10" w16cid:durableId="2118790879">
    <w:abstractNumId w:val="11"/>
  </w:num>
  <w:num w:numId="11" w16cid:durableId="2113668527">
    <w:abstractNumId w:val="3"/>
  </w:num>
  <w:num w:numId="12" w16cid:durableId="2090274171">
    <w:abstractNumId w:val="23"/>
  </w:num>
  <w:num w:numId="13" w16cid:durableId="945842508">
    <w:abstractNumId w:val="9"/>
  </w:num>
  <w:num w:numId="14" w16cid:durableId="1292637722">
    <w:abstractNumId w:val="7"/>
  </w:num>
  <w:num w:numId="15" w16cid:durableId="2124423733">
    <w:abstractNumId w:val="22"/>
  </w:num>
  <w:num w:numId="16" w16cid:durableId="2098361828">
    <w:abstractNumId w:val="13"/>
  </w:num>
  <w:num w:numId="17" w16cid:durableId="1152329629">
    <w:abstractNumId w:val="24"/>
  </w:num>
  <w:num w:numId="18" w16cid:durableId="850682741">
    <w:abstractNumId w:val="6"/>
  </w:num>
  <w:num w:numId="19" w16cid:durableId="733893273">
    <w:abstractNumId w:val="14"/>
  </w:num>
  <w:num w:numId="20" w16cid:durableId="1241335276">
    <w:abstractNumId w:val="26"/>
  </w:num>
  <w:num w:numId="21" w16cid:durableId="294458357">
    <w:abstractNumId w:val="21"/>
  </w:num>
  <w:num w:numId="22" w16cid:durableId="348725126">
    <w:abstractNumId w:val="10"/>
  </w:num>
  <w:num w:numId="23" w16cid:durableId="1676033344">
    <w:abstractNumId w:val="19"/>
  </w:num>
  <w:num w:numId="24" w16cid:durableId="1779711011">
    <w:abstractNumId w:val="25"/>
  </w:num>
  <w:num w:numId="25" w16cid:durableId="1243298406">
    <w:abstractNumId w:val="8"/>
  </w:num>
  <w:num w:numId="26" w16cid:durableId="1087577076">
    <w:abstractNumId w:val="20"/>
  </w:num>
  <w:num w:numId="27" w16cid:durableId="5864263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5AE"/>
    <w:rsid w:val="00082C2B"/>
    <w:rsid w:val="000B51C3"/>
    <w:rsid w:val="002F5484"/>
    <w:rsid w:val="002F7DC9"/>
    <w:rsid w:val="003F0AFB"/>
    <w:rsid w:val="004043BC"/>
    <w:rsid w:val="00412108"/>
    <w:rsid w:val="004E2095"/>
    <w:rsid w:val="00523CE6"/>
    <w:rsid w:val="00542836"/>
    <w:rsid w:val="005A09C9"/>
    <w:rsid w:val="005C0769"/>
    <w:rsid w:val="00610D6E"/>
    <w:rsid w:val="00773838"/>
    <w:rsid w:val="007956E2"/>
    <w:rsid w:val="009219DE"/>
    <w:rsid w:val="00A045AF"/>
    <w:rsid w:val="00A1296C"/>
    <w:rsid w:val="00A3726E"/>
    <w:rsid w:val="00A414B7"/>
    <w:rsid w:val="00B2385C"/>
    <w:rsid w:val="00B75794"/>
    <w:rsid w:val="00BA3D65"/>
    <w:rsid w:val="00BB7301"/>
    <w:rsid w:val="00C50142"/>
    <w:rsid w:val="00CE0C21"/>
    <w:rsid w:val="00CE40B7"/>
    <w:rsid w:val="00CF1502"/>
    <w:rsid w:val="00CF73E0"/>
    <w:rsid w:val="00D65D6E"/>
    <w:rsid w:val="00E70C0F"/>
    <w:rsid w:val="00EC7145"/>
    <w:rsid w:val="00EC75AE"/>
    <w:rsid w:val="00F56C3B"/>
    <w:rsid w:val="00FE4B4E"/>
    <w:rsid w:val="00FE61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F6A97"/>
  <w15:docId w15:val="{6E67FC1F-B690-40CE-9673-B0C560AD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A3726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A3726E"/>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FootnoteAnchor0">
    <w:name w:val="Footnote Anchor"/>
    <w:qFormat/>
    <w:rPr>
      <w:vertAlign w:val="superscript"/>
    </w:rPr>
  </w:style>
  <w:style w:type="character" w:customStyle="1" w:styleId="EndnoteAnchor0">
    <w:name w:val="Endnote Anchor"/>
    <w:qFormat/>
    <w:rPr>
      <w:vertAlign w:val="superscript"/>
    </w:rPr>
  </w:style>
  <w:style w:type="character" w:customStyle="1" w:styleId="BulletSymbols">
    <w:name w:val="Bullet_Symbols"/>
    <w:qFormat/>
  </w:style>
  <w:style w:type="character" w:customStyle="1" w:styleId="NumberingSymbols">
    <w:name w:val="Numbering_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style>
  <w:style w:type="paragraph" w:styleId="List">
    <w:name w:val="List"/>
    <w:basedOn w:val="BodyText"/>
  </w:style>
  <w:style w:type="paragraph" w:styleId="Caption">
    <w:name w:val="caption"/>
    <w:basedOn w:val="Normal"/>
    <w:qFormat/>
  </w:style>
  <w:style w:type="paragraph" w:customStyle="1" w:styleId="Index">
    <w:name w:val="Index"/>
    <w:basedOn w:val="Normal"/>
    <w:qFormat/>
  </w:style>
  <w:style w:type="paragraph" w:customStyle="1" w:styleId="TableContents">
    <w:name w:val="Table Contents"/>
    <w:basedOn w:val="BodyText"/>
    <w:qFormat/>
  </w:style>
  <w:style w:type="paragraph" w:customStyle="1" w:styleId="TableHeading">
    <w:name w:val="Table Heading"/>
    <w:basedOn w:val="TableContents"/>
    <w:qFormat/>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NormalWeb">
    <w:name w:val="Normal (Web)"/>
    <w:basedOn w:val="Normal"/>
    <w:uiPriority w:val="99"/>
    <w:semiHidden/>
    <w:unhideWhenUsed/>
    <w:rsid w:val="004043BC"/>
    <w:pPr>
      <w:widowControl/>
      <w:suppressAutoHyphens w:val="0"/>
      <w:spacing w:before="100" w:beforeAutospacing="1" w:after="100" w:afterAutospacing="1"/>
    </w:pPr>
    <w:rPr>
      <w:rFonts w:ascii="Times New Roman" w:eastAsia="Times New Roman" w:hAnsi="Times New Roman" w:cs="Times New Roman"/>
      <w:kern w:val="0"/>
      <w:lang w:val="en-IN" w:eastAsia="en-IN" w:bidi="ar-SA"/>
    </w:rPr>
  </w:style>
  <w:style w:type="character" w:styleId="Strong">
    <w:name w:val="Strong"/>
    <w:basedOn w:val="DefaultParagraphFont"/>
    <w:uiPriority w:val="22"/>
    <w:qFormat/>
    <w:rsid w:val="003F0AFB"/>
    <w:rPr>
      <w:b/>
      <w:bCs/>
    </w:rPr>
  </w:style>
  <w:style w:type="paragraph" w:styleId="ListParagraph">
    <w:name w:val="List Paragraph"/>
    <w:basedOn w:val="Normal"/>
    <w:uiPriority w:val="34"/>
    <w:qFormat/>
    <w:rsid w:val="00CE40B7"/>
    <w:pPr>
      <w:ind w:left="720"/>
      <w:contextualSpacing/>
    </w:pPr>
    <w:rPr>
      <w:rFonts w:cs="Mangal"/>
      <w:szCs w:val="21"/>
    </w:rPr>
  </w:style>
  <w:style w:type="character" w:customStyle="1" w:styleId="Heading1Char">
    <w:name w:val="Heading 1 Char"/>
    <w:basedOn w:val="DefaultParagraphFont"/>
    <w:link w:val="Heading1"/>
    <w:uiPriority w:val="9"/>
    <w:rsid w:val="00A3726E"/>
    <w:rPr>
      <w:rFonts w:asciiTheme="majorHAnsi" w:eastAsiaTheme="majorEastAsia" w:hAnsiTheme="majorHAnsi" w:cs="Mangal"/>
      <w:color w:val="2F5496" w:themeColor="accent1" w:themeShade="BF"/>
      <w:sz w:val="32"/>
      <w:szCs w:val="29"/>
    </w:rPr>
  </w:style>
  <w:style w:type="character" w:styleId="Hyperlink">
    <w:name w:val="Hyperlink"/>
    <w:basedOn w:val="DefaultParagraphFont"/>
    <w:uiPriority w:val="99"/>
    <w:unhideWhenUsed/>
    <w:rsid w:val="00A3726E"/>
    <w:rPr>
      <w:color w:val="0563C1" w:themeColor="hyperlink"/>
      <w:u w:val="single"/>
    </w:rPr>
  </w:style>
  <w:style w:type="character" w:styleId="UnresolvedMention">
    <w:name w:val="Unresolved Mention"/>
    <w:basedOn w:val="DefaultParagraphFont"/>
    <w:uiPriority w:val="99"/>
    <w:semiHidden/>
    <w:unhideWhenUsed/>
    <w:rsid w:val="00A3726E"/>
    <w:rPr>
      <w:color w:val="605E5C"/>
      <w:shd w:val="clear" w:color="auto" w:fill="E1DFDD"/>
    </w:rPr>
  </w:style>
  <w:style w:type="character" w:customStyle="1" w:styleId="Heading2Char">
    <w:name w:val="Heading 2 Char"/>
    <w:basedOn w:val="DefaultParagraphFont"/>
    <w:link w:val="Heading2"/>
    <w:uiPriority w:val="9"/>
    <w:rsid w:val="00A3726E"/>
    <w:rPr>
      <w:rFonts w:asciiTheme="majorHAnsi" w:eastAsiaTheme="majorEastAsia" w:hAnsiTheme="majorHAnsi" w:cs="Mangal"/>
      <w:color w:val="2F5496"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48883">
      <w:bodyDiv w:val="1"/>
      <w:marLeft w:val="0"/>
      <w:marRight w:val="0"/>
      <w:marTop w:val="0"/>
      <w:marBottom w:val="0"/>
      <w:divBdr>
        <w:top w:val="none" w:sz="0" w:space="0" w:color="auto"/>
        <w:left w:val="none" w:sz="0" w:space="0" w:color="auto"/>
        <w:bottom w:val="none" w:sz="0" w:space="0" w:color="auto"/>
        <w:right w:val="none" w:sz="0" w:space="0" w:color="auto"/>
      </w:divBdr>
    </w:div>
    <w:div w:id="130486984">
      <w:bodyDiv w:val="1"/>
      <w:marLeft w:val="0"/>
      <w:marRight w:val="0"/>
      <w:marTop w:val="0"/>
      <w:marBottom w:val="0"/>
      <w:divBdr>
        <w:top w:val="none" w:sz="0" w:space="0" w:color="auto"/>
        <w:left w:val="none" w:sz="0" w:space="0" w:color="auto"/>
        <w:bottom w:val="none" w:sz="0" w:space="0" w:color="auto"/>
        <w:right w:val="none" w:sz="0" w:space="0" w:color="auto"/>
      </w:divBdr>
    </w:div>
    <w:div w:id="152987166">
      <w:bodyDiv w:val="1"/>
      <w:marLeft w:val="0"/>
      <w:marRight w:val="0"/>
      <w:marTop w:val="0"/>
      <w:marBottom w:val="0"/>
      <w:divBdr>
        <w:top w:val="none" w:sz="0" w:space="0" w:color="auto"/>
        <w:left w:val="none" w:sz="0" w:space="0" w:color="auto"/>
        <w:bottom w:val="none" w:sz="0" w:space="0" w:color="auto"/>
        <w:right w:val="none" w:sz="0" w:space="0" w:color="auto"/>
      </w:divBdr>
    </w:div>
    <w:div w:id="185947693">
      <w:bodyDiv w:val="1"/>
      <w:marLeft w:val="0"/>
      <w:marRight w:val="0"/>
      <w:marTop w:val="0"/>
      <w:marBottom w:val="0"/>
      <w:divBdr>
        <w:top w:val="none" w:sz="0" w:space="0" w:color="auto"/>
        <w:left w:val="none" w:sz="0" w:space="0" w:color="auto"/>
        <w:bottom w:val="none" w:sz="0" w:space="0" w:color="auto"/>
        <w:right w:val="none" w:sz="0" w:space="0" w:color="auto"/>
      </w:divBdr>
    </w:div>
    <w:div w:id="375861773">
      <w:bodyDiv w:val="1"/>
      <w:marLeft w:val="0"/>
      <w:marRight w:val="0"/>
      <w:marTop w:val="0"/>
      <w:marBottom w:val="0"/>
      <w:divBdr>
        <w:top w:val="none" w:sz="0" w:space="0" w:color="auto"/>
        <w:left w:val="none" w:sz="0" w:space="0" w:color="auto"/>
        <w:bottom w:val="none" w:sz="0" w:space="0" w:color="auto"/>
        <w:right w:val="none" w:sz="0" w:space="0" w:color="auto"/>
      </w:divBdr>
    </w:div>
    <w:div w:id="462234241">
      <w:bodyDiv w:val="1"/>
      <w:marLeft w:val="0"/>
      <w:marRight w:val="0"/>
      <w:marTop w:val="0"/>
      <w:marBottom w:val="0"/>
      <w:divBdr>
        <w:top w:val="none" w:sz="0" w:space="0" w:color="auto"/>
        <w:left w:val="none" w:sz="0" w:space="0" w:color="auto"/>
        <w:bottom w:val="none" w:sz="0" w:space="0" w:color="auto"/>
        <w:right w:val="none" w:sz="0" w:space="0" w:color="auto"/>
      </w:divBdr>
    </w:div>
    <w:div w:id="614096520">
      <w:bodyDiv w:val="1"/>
      <w:marLeft w:val="0"/>
      <w:marRight w:val="0"/>
      <w:marTop w:val="0"/>
      <w:marBottom w:val="0"/>
      <w:divBdr>
        <w:top w:val="none" w:sz="0" w:space="0" w:color="auto"/>
        <w:left w:val="none" w:sz="0" w:space="0" w:color="auto"/>
        <w:bottom w:val="none" w:sz="0" w:space="0" w:color="auto"/>
        <w:right w:val="none" w:sz="0" w:space="0" w:color="auto"/>
      </w:divBdr>
    </w:div>
    <w:div w:id="845173893">
      <w:bodyDiv w:val="1"/>
      <w:marLeft w:val="0"/>
      <w:marRight w:val="0"/>
      <w:marTop w:val="0"/>
      <w:marBottom w:val="0"/>
      <w:divBdr>
        <w:top w:val="none" w:sz="0" w:space="0" w:color="auto"/>
        <w:left w:val="none" w:sz="0" w:space="0" w:color="auto"/>
        <w:bottom w:val="none" w:sz="0" w:space="0" w:color="auto"/>
        <w:right w:val="none" w:sz="0" w:space="0" w:color="auto"/>
      </w:divBdr>
    </w:div>
    <w:div w:id="896621484">
      <w:bodyDiv w:val="1"/>
      <w:marLeft w:val="0"/>
      <w:marRight w:val="0"/>
      <w:marTop w:val="0"/>
      <w:marBottom w:val="0"/>
      <w:divBdr>
        <w:top w:val="none" w:sz="0" w:space="0" w:color="auto"/>
        <w:left w:val="none" w:sz="0" w:space="0" w:color="auto"/>
        <w:bottom w:val="none" w:sz="0" w:space="0" w:color="auto"/>
        <w:right w:val="none" w:sz="0" w:space="0" w:color="auto"/>
      </w:divBdr>
    </w:div>
    <w:div w:id="1006249312">
      <w:bodyDiv w:val="1"/>
      <w:marLeft w:val="0"/>
      <w:marRight w:val="0"/>
      <w:marTop w:val="0"/>
      <w:marBottom w:val="0"/>
      <w:divBdr>
        <w:top w:val="none" w:sz="0" w:space="0" w:color="auto"/>
        <w:left w:val="none" w:sz="0" w:space="0" w:color="auto"/>
        <w:bottom w:val="none" w:sz="0" w:space="0" w:color="auto"/>
        <w:right w:val="none" w:sz="0" w:space="0" w:color="auto"/>
      </w:divBdr>
    </w:div>
    <w:div w:id="1081948930">
      <w:bodyDiv w:val="1"/>
      <w:marLeft w:val="0"/>
      <w:marRight w:val="0"/>
      <w:marTop w:val="0"/>
      <w:marBottom w:val="0"/>
      <w:divBdr>
        <w:top w:val="none" w:sz="0" w:space="0" w:color="auto"/>
        <w:left w:val="none" w:sz="0" w:space="0" w:color="auto"/>
        <w:bottom w:val="none" w:sz="0" w:space="0" w:color="auto"/>
        <w:right w:val="none" w:sz="0" w:space="0" w:color="auto"/>
      </w:divBdr>
    </w:div>
    <w:div w:id="1178349122">
      <w:bodyDiv w:val="1"/>
      <w:marLeft w:val="0"/>
      <w:marRight w:val="0"/>
      <w:marTop w:val="0"/>
      <w:marBottom w:val="0"/>
      <w:divBdr>
        <w:top w:val="none" w:sz="0" w:space="0" w:color="auto"/>
        <w:left w:val="none" w:sz="0" w:space="0" w:color="auto"/>
        <w:bottom w:val="none" w:sz="0" w:space="0" w:color="auto"/>
        <w:right w:val="none" w:sz="0" w:space="0" w:color="auto"/>
      </w:divBdr>
    </w:div>
    <w:div w:id="1232735869">
      <w:bodyDiv w:val="1"/>
      <w:marLeft w:val="0"/>
      <w:marRight w:val="0"/>
      <w:marTop w:val="0"/>
      <w:marBottom w:val="0"/>
      <w:divBdr>
        <w:top w:val="none" w:sz="0" w:space="0" w:color="auto"/>
        <w:left w:val="none" w:sz="0" w:space="0" w:color="auto"/>
        <w:bottom w:val="none" w:sz="0" w:space="0" w:color="auto"/>
        <w:right w:val="none" w:sz="0" w:space="0" w:color="auto"/>
      </w:divBdr>
    </w:div>
    <w:div w:id="1314219912">
      <w:bodyDiv w:val="1"/>
      <w:marLeft w:val="0"/>
      <w:marRight w:val="0"/>
      <w:marTop w:val="0"/>
      <w:marBottom w:val="0"/>
      <w:divBdr>
        <w:top w:val="none" w:sz="0" w:space="0" w:color="auto"/>
        <w:left w:val="none" w:sz="0" w:space="0" w:color="auto"/>
        <w:bottom w:val="none" w:sz="0" w:space="0" w:color="auto"/>
        <w:right w:val="none" w:sz="0" w:space="0" w:color="auto"/>
      </w:divBdr>
    </w:div>
    <w:div w:id="1325209776">
      <w:bodyDiv w:val="1"/>
      <w:marLeft w:val="0"/>
      <w:marRight w:val="0"/>
      <w:marTop w:val="0"/>
      <w:marBottom w:val="0"/>
      <w:divBdr>
        <w:top w:val="none" w:sz="0" w:space="0" w:color="auto"/>
        <w:left w:val="none" w:sz="0" w:space="0" w:color="auto"/>
        <w:bottom w:val="none" w:sz="0" w:space="0" w:color="auto"/>
        <w:right w:val="none" w:sz="0" w:space="0" w:color="auto"/>
      </w:divBdr>
    </w:div>
    <w:div w:id="1522477052">
      <w:bodyDiv w:val="1"/>
      <w:marLeft w:val="0"/>
      <w:marRight w:val="0"/>
      <w:marTop w:val="0"/>
      <w:marBottom w:val="0"/>
      <w:divBdr>
        <w:top w:val="none" w:sz="0" w:space="0" w:color="auto"/>
        <w:left w:val="none" w:sz="0" w:space="0" w:color="auto"/>
        <w:bottom w:val="none" w:sz="0" w:space="0" w:color="auto"/>
        <w:right w:val="none" w:sz="0" w:space="0" w:color="auto"/>
      </w:divBdr>
    </w:div>
    <w:div w:id="1665475635">
      <w:bodyDiv w:val="1"/>
      <w:marLeft w:val="0"/>
      <w:marRight w:val="0"/>
      <w:marTop w:val="0"/>
      <w:marBottom w:val="0"/>
      <w:divBdr>
        <w:top w:val="none" w:sz="0" w:space="0" w:color="auto"/>
        <w:left w:val="none" w:sz="0" w:space="0" w:color="auto"/>
        <w:bottom w:val="none" w:sz="0" w:space="0" w:color="auto"/>
        <w:right w:val="none" w:sz="0" w:space="0" w:color="auto"/>
      </w:divBdr>
    </w:div>
    <w:div w:id="1928533815">
      <w:bodyDiv w:val="1"/>
      <w:marLeft w:val="0"/>
      <w:marRight w:val="0"/>
      <w:marTop w:val="0"/>
      <w:marBottom w:val="0"/>
      <w:divBdr>
        <w:top w:val="none" w:sz="0" w:space="0" w:color="auto"/>
        <w:left w:val="none" w:sz="0" w:space="0" w:color="auto"/>
        <w:bottom w:val="none" w:sz="0" w:space="0" w:color="auto"/>
        <w:right w:val="none" w:sz="0" w:space="0" w:color="auto"/>
      </w:divBdr>
    </w:div>
    <w:div w:id="1951862229">
      <w:bodyDiv w:val="1"/>
      <w:marLeft w:val="0"/>
      <w:marRight w:val="0"/>
      <w:marTop w:val="0"/>
      <w:marBottom w:val="0"/>
      <w:divBdr>
        <w:top w:val="none" w:sz="0" w:space="0" w:color="auto"/>
        <w:left w:val="none" w:sz="0" w:space="0" w:color="auto"/>
        <w:bottom w:val="none" w:sz="0" w:space="0" w:color="auto"/>
        <w:right w:val="none" w:sz="0" w:space="0" w:color="auto"/>
      </w:divBdr>
      <w:divsChild>
        <w:div w:id="729112125">
          <w:marLeft w:val="0"/>
          <w:marRight w:val="0"/>
          <w:marTop w:val="0"/>
          <w:marBottom w:val="0"/>
          <w:divBdr>
            <w:top w:val="none" w:sz="0" w:space="0" w:color="auto"/>
            <w:left w:val="none" w:sz="0" w:space="0" w:color="auto"/>
            <w:bottom w:val="none" w:sz="0" w:space="0" w:color="auto"/>
            <w:right w:val="none" w:sz="0" w:space="0" w:color="auto"/>
          </w:divBdr>
          <w:divsChild>
            <w:div w:id="768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20993">
      <w:bodyDiv w:val="1"/>
      <w:marLeft w:val="0"/>
      <w:marRight w:val="0"/>
      <w:marTop w:val="0"/>
      <w:marBottom w:val="0"/>
      <w:divBdr>
        <w:top w:val="none" w:sz="0" w:space="0" w:color="auto"/>
        <w:left w:val="none" w:sz="0" w:space="0" w:color="auto"/>
        <w:bottom w:val="none" w:sz="0" w:space="0" w:color="auto"/>
        <w:right w:val="none" w:sz="0" w:space="0" w:color="auto"/>
      </w:divBdr>
    </w:div>
    <w:div w:id="2129010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fonts.google.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14</Pages>
  <Words>1591</Words>
  <Characters>9070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Vaani Vasdev</cp:lastModifiedBy>
  <cp:revision>17</cp:revision>
  <dcterms:created xsi:type="dcterms:W3CDTF">2024-03-12T07:54:00Z</dcterms:created>
  <dcterms:modified xsi:type="dcterms:W3CDTF">2024-05-01T12:15:00Z</dcterms:modified>
  <dc:language>en-US</dc:language>
</cp:coreProperties>
</file>