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2AA1" w14:textId="77777777" w:rsidR="00282703" w:rsidRPr="00F23ADC" w:rsidRDefault="00973F0D">
      <w:pPr>
        <w:pStyle w:val="Standard"/>
        <w:rPr>
          <w:lang w:val="pt-PT"/>
        </w:rPr>
      </w:pPr>
      <w:r w:rsidRPr="00F23ADC">
        <w:rPr>
          <w:noProof/>
          <w:lang w:val="pt-PT"/>
        </w:rPr>
        <w:drawing>
          <wp:anchor distT="0" distB="0" distL="114300" distR="114300" simplePos="0" relativeHeight="251660800" behindDoc="0" locked="0" layoutInCell="1" allowOverlap="1" wp14:anchorId="22F66112" wp14:editId="60F6ABE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53482" cy="958318"/>
            <wp:effectExtent l="0" t="0" r="3868" b="0"/>
            <wp:wrapTopAndBottom/>
            <wp:docPr id="188475291" name="imagen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482" cy="958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FC1A75" w14:textId="77777777" w:rsidR="00282703" w:rsidRPr="00F23ADC" w:rsidRDefault="00973F0D" w:rsidP="00835E03">
      <w:pPr>
        <w:pStyle w:val="Textbody"/>
      </w:pPr>
      <w:r w:rsidRPr="00F23ADC">
        <w:t> </w:t>
      </w:r>
    </w:p>
    <w:p w14:paraId="1E8FEEA5" w14:textId="77777777" w:rsidR="00282703" w:rsidRPr="00F23ADC" w:rsidRDefault="00973F0D" w:rsidP="00835E03">
      <w:pPr>
        <w:pStyle w:val="Textbody"/>
      </w:pPr>
      <w:r w:rsidRPr="00F23ADC">
        <w:t>Trabalho Fase 2 – Projeto “GameOn”</w:t>
      </w:r>
    </w:p>
    <w:p w14:paraId="12C2F866" w14:textId="77777777" w:rsidR="00282703" w:rsidRPr="00F23ADC" w:rsidRDefault="00282703" w:rsidP="00835E03">
      <w:pPr>
        <w:pStyle w:val="Textbody"/>
      </w:pPr>
    </w:p>
    <w:p w14:paraId="5CC02D55" w14:textId="77777777" w:rsidR="00282703" w:rsidRPr="00F23ADC" w:rsidRDefault="00973F0D">
      <w:pPr>
        <w:jc w:val="center"/>
      </w:pPr>
      <w:r w:rsidRPr="00F23ADC">
        <w:t>Vasco Branco – 48259</w:t>
      </w:r>
    </w:p>
    <w:p w14:paraId="5397EC45" w14:textId="77777777" w:rsidR="00282703" w:rsidRPr="00F23ADC" w:rsidRDefault="00973F0D">
      <w:pPr>
        <w:jc w:val="center"/>
      </w:pPr>
      <w:r w:rsidRPr="00F23ADC">
        <w:t>João Pereira – 48264</w:t>
      </w:r>
    </w:p>
    <w:p w14:paraId="064FFD78" w14:textId="77777777" w:rsidR="00282703" w:rsidRPr="00F23ADC" w:rsidRDefault="00973F0D" w:rsidP="00835E03">
      <w:pPr>
        <w:pStyle w:val="Textbody"/>
      </w:pPr>
      <w:r w:rsidRPr="00F23ADC">
        <w:t>Tiago Neves – 48292</w:t>
      </w:r>
    </w:p>
    <w:p w14:paraId="45BB955F" w14:textId="77777777" w:rsidR="00282703" w:rsidRPr="00F23ADC" w:rsidRDefault="00973F0D" w:rsidP="00835E03">
      <w:pPr>
        <w:pStyle w:val="Textbody"/>
      </w:pPr>
      <w:r w:rsidRPr="00F23ADC">
        <w:t> </w:t>
      </w:r>
    </w:p>
    <w:p w14:paraId="485E40DE" w14:textId="77777777" w:rsidR="00282703" w:rsidRPr="00F23ADC" w:rsidRDefault="00973F0D" w:rsidP="00835E03">
      <w:pPr>
        <w:pStyle w:val="Textbody"/>
      </w:pPr>
      <w:r w:rsidRPr="00F23ADC">
        <w:t> </w:t>
      </w:r>
    </w:p>
    <w:p w14:paraId="62EB58F1" w14:textId="77777777" w:rsidR="00282703" w:rsidRPr="00F23ADC" w:rsidRDefault="00973F0D" w:rsidP="00835E03">
      <w:pPr>
        <w:pStyle w:val="Textbody"/>
      </w:pPr>
      <w:r w:rsidRPr="00F23ADC">
        <w:t> </w:t>
      </w:r>
    </w:p>
    <w:p w14:paraId="79BFFCA6" w14:textId="77777777" w:rsidR="00282703" w:rsidRPr="00F23ADC" w:rsidRDefault="00973F0D" w:rsidP="00835E03">
      <w:pPr>
        <w:pStyle w:val="Textbody"/>
      </w:pPr>
      <w:r w:rsidRPr="00F23ADC">
        <w:t>Orientadores: Walter Vieira</w:t>
      </w:r>
    </w:p>
    <w:p w14:paraId="554C6A1C" w14:textId="77777777" w:rsidR="00282703" w:rsidRPr="00F23ADC" w:rsidRDefault="00973F0D" w:rsidP="00835E03">
      <w:pPr>
        <w:pStyle w:val="Textbody"/>
      </w:pPr>
      <w:r w:rsidRPr="00F23ADC">
        <w:t> </w:t>
      </w:r>
    </w:p>
    <w:p w14:paraId="6F8F8D1C" w14:textId="77777777" w:rsidR="00282703" w:rsidRPr="00F23ADC" w:rsidRDefault="00973F0D" w:rsidP="00835E03">
      <w:pPr>
        <w:pStyle w:val="Textbody"/>
      </w:pPr>
      <w:r w:rsidRPr="00F23ADC">
        <w:t> </w:t>
      </w:r>
    </w:p>
    <w:p w14:paraId="71255C50" w14:textId="77777777" w:rsidR="00282703" w:rsidRPr="00F23ADC" w:rsidRDefault="00973F0D" w:rsidP="00835E03">
      <w:pPr>
        <w:pStyle w:val="Textbody"/>
      </w:pPr>
      <w:r w:rsidRPr="00F23ADC">
        <w:t> </w:t>
      </w:r>
    </w:p>
    <w:p w14:paraId="41534DB1" w14:textId="77777777" w:rsidR="00282703" w:rsidRPr="00F23ADC" w:rsidRDefault="00282703" w:rsidP="00835E03">
      <w:pPr>
        <w:pStyle w:val="Textbody"/>
      </w:pPr>
    </w:p>
    <w:p w14:paraId="33D8570B" w14:textId="77777777" w:rsidR="00282703" w:rsidRPr="00F23ADC" w:rsidRDefault="00973F0D" w:rsidP="00835E03">
      <w:pPr>
        <w:pStyle w:val="Textbody"/>
      </w:pPr>
      <w:r w:rsidRPr="00F23ADC">
        <w:t>Relatório final realizado no âmbito de Sistemas de Informação,</w:t>
      </w:r>
      <w:r w:rsidRPr="00F23ADC">
        <w:br/>
        <w:t>do curso de licenciatura em Engenharia Informática e de Computadores</w:t>
      </w:r>
      <w:r w:rsidRPr="00F23ADC">
        <w:br/>
        <w:t>Semestre de Verão 2022/2023 </w:t>
      </w:r>
    </w:p>
    <w:p w14:paraId="0D900F60" w14:textId="77777777" w:rsidR="00282703" w:rsidRPr="00F23ADC" w:rsidRDefault="00973F0D" w:rsidP="00835E03">
      <w:pPr>
        <w:pStyle w:val="Textbody"/>
      </w:pPr>
      <w:r w:rsidRPr="00F23ADC">
        <w:t>Junho de 2023</w:t>
      </w:r>
    </w:p>
    <w:p w14:paraId="6AAA8933" w14:textId="77777777" w:rsidR="00282703" w:rsidRPr="00F23ADC" w:rsidRDefault="00973F0D" w:rsidP="00835E03">
      <w:pPr>
        <w:pStyle w:val="Textbody"/>
      </w:pPr>
      <w:r w:rsidRPr="00F23ADC">
        <w:t> </w:t>
      </w:r>
    </w:p>
    <w:p w14:paraId="2B5E53A1" w14:textId="77777777" w:rsidR="00282703" w:rsidRPr="00F23ADC" w:rsidRDefault="00282703" w:rsidP="00835E03">
      <w:pPr>
        <w:pStyle w:val="Textbody"/>
      </w:pPr>
    </w:p>
    <w:p w14:paraId="5CBB02C1" w14:textId="77777777" w:rsidR="00282703" w:rsidRPr="00F23ADC" w:rsidRDefault="00282703" w:rsidP="00835E03">
      <w:pPr>
        <w:pStyle w:val="Textbody"/>
      </w:pPr>
    </w:p>
    <w:p w14:paraId="0D6599F5" w14:textId="77777777" w:rsidR="00282703" w:rsidRPr="00F23ADC" w:rsidRDefault="00282703" w:rsidP="00835E03">
      <w:pPr>
        <w:pStyle w:val="Textbody"/>
      </w:pPr>
    </w:p>
    <w:p w14:paraId="0DCFF871" w14:textId="77777777" w:rsidR="00282703" w:rsidRPr="00F23ADC" w:rsidRDefault="00282703" w:rsidP="00835E03">
      <w:pPr>
        <w:pStyle w:val="Textbody"/>
      </w:pPr>
    </w:p>
    <w:p w14:paraId="7E7AAF82" w14:textId="77777777" w:rsidR="00282703" w:rsidRPr="00F23ADC" w:rsidRDefault="00282703" w:rsidP="00835E03">
      <w:pPr>
        <w:pStyle w:val="Textbody"/>
      </w:pPr>
    </w:p>
    <w:p w14:paraId="43AC11BA" w14:textId="77777777" w:rsidR="00282703" w:rsidRPr="00F23ADC" w:rsidRDefault="00282703" w:rsidP="00835E03">
      <w:pPr>
        <w:pStyle w:val="Textbody"/>
      </w:pPr>
    </w:p>
    <w:p w14:paraId="3B30DE05" w14:textId="77777777" w:rsidR="00282703" w:rsidRPr="00F23ADC" w:rsidRDefault="00282703" w:rsidP="00835E03">
      <w:pPr>
        <w:pStyle w:val="Textbody"/>
      </w:pPr>
    </w:p>
    <w:p w14:paraId="5CC22A4D" w14:textId="77777777" w:rsidR="00282703" w:rsidRPr="00F23ADC" w:rsidRDefault="00282703" w:rsidP="00835E03">
      <w:pPr>
        <w:pStyle w:val="Textbody"/>
      </w:pPr>
    </w:p>
    <w:p w14:paraId="1FDDA690" w14:textId="77777777" w:rsidR="00282703" w:rsidRPr="00F23ADC" w:rsidRDefault="00282703" w:rsidP="00835E03">
      <w:pPr>
        <w:pStyle w:val="Textbody"/>
      </w:pPr>
    </w:p>
    <w:p w14:paraId="154BACF2" w14:textId="77777777" w:rsidR="00282703" w:rsidRPr="00F23ADC" w:rsidRDefault="00282703" w:rsidP="00835E03">
      <w:pPr>
        <w:pStyle w:val="Textbody"/>
      </w:pPr>
    </w:p>
    <w:p w14:paraId="13367019" w14:textId="77777777" w:rsidR="00282703" w:rsidRPr="00F23ADC" w:rsidRDefault="00282703" w:rsidP="00835E03">
      <w:pPr>
        <w:pStyle w:val="Textbody"/>
      </w:pPr>
    </w:p>
    <w:p w14:paraId="2A771AB1" w14:textId="77777777" w:rsidR="00282703" w:rsidRPr="00F23ADC" w:rsidRDefault="00282703" w:rsidP="00835E03">
      <w:pPr>
        <w:pStyle w:val="Textbody"/>
      </w:pPr>
    </w:p>
    <w:p w14:paraId="3647C734" w14:textId="77777777" w:rsidR="00282703" w:rsidRPr="00F23ADC" w:rsidRDefault="00282703" w:rsidP="00835E03">
      <w:pPr>
        <w:pStyle w:val="Textbody"/>
      </w:pPr>
    </w:p>
    <w:p w14:paraId="7AB1D3A1" w14:textId="77777777" w:rsidR="00282703" w:rsidRPr="00F23ADC" w:rsidRDefault="00282703" w:rsidP="00835E03">
      <w:pPr>
        <w:pStyle w:val="Textbody"/>
      </w:pPr>
    </w:p>
    <w:p w14:paraId="1310BB1B" w14:textId="77777777" w:rsidR="00282703" w:rsidRPr="00F23ADC" w:rsidRDefault="00282703" w:rsidP="00835E03">
      <w:pPr>
        <w:pStyle w:val="Textbody"/>
      </w:pPr>
    </w:p>
    <w:p w14:paraId="03E6B8C7" w14:textId="77777777" w:rsidR="00282703" w:rsidRPr="00F23ADC" w:rsidRDefault="00282703" w:rsidP="00835E03">
      <w:pPr>
        <w:pStyle w:val="Textbody"/>
      </w:pPr>
    </w:p>
    <w:p w14:paraId="454B6616" w14:textId="77777777" w:rsidR="00282703" w:rsidRPr="00F23ADC" w:rsidRDefault="00282703" w:rsidP="00835E03">
      <w:pPr>
        <w:pStyle w:val="Textbody"/>
      </w:pPr>
    </w:p>
    <w:p w14:paraId="789831E1" w14:textId="77777777" w:rsidR="00282703" w:rsidRPr="00F23ADC" w:rsidRDefault="00282703" w:rsidP="00835E03">
      <w:pPr>
        <w:pStyle w:val="Textbody"/>
      </w:pPr>
    </w:p>
    <w:p w14:paraId="01BE876B" w14:textId="77777777" w:rsidR="00282703" w:rsidRPr="00F23ADC" w:rsidRDefault="00282703" w:rsidP="00835E03">
      <w:pPr>
        <w:pStyle w:val="Textbody"/>
      </w:pPr>
    </w:p>
    <w:p w14:paraId="055DBEF5" w14:textId="77777777" w:rsidR="00282703" w:rsidRPr="00F23ADC" w:rsidRDefault="00282703" w:rsidP="00835E03">
      <w:pPr>
        <w:pStyle w:val="Textbody"/>
      </w:pPr>
    </w:p>
    <w:p w14:paraId="7873817D" w14:textId="77777777" w:rsidR="00282703" w:rsidRPr="00F23ADC" w:rsidRDefault="00282703" w:rsidP="00835E03">
      <w:pPr>
        <w:pStyle w:val="Textbody"/>
      </w:pPr>
    </w:p>
    <w:p w14:paraId="023B89FF" w14:textId="77777777" w:rsidR="00282703" w:rsidRPr="00F23ADC" w:rsidRDefault="00282703" w:rsidP="00835E03">
      <w:pPr>
        <w:pStyle w:val="Textbody"/>
      </w:pPr>
    </w:p>
    <w:p w14:paraId="4129AE10" w14:textId="77777777" w:rsidR="00282703" w:rsidRPr="00F23ADC" w:rsidRDefault="00282703" w:rsidP="00835E03">
      <w:pPr>
        <w:pStyle w:val="Textbody"/>
      </w:pPr>
    </w:p>
    <w:p w14:paraId="77077F04" w14:textId="77777777" w:rsidR="00282703" w:rsidRPr="00F23ADC" w:rsidRDefault="00282703" w:rsidP="00835E03">
      <w:pPr>
        <w:pStyle w:val="Textbody"/>
      </w:pPr>
    </w:p>
    <w:p w14:paraId="75A0C02D" w14:textId="77777777" w:rsidR="00282703" w:rsidRPr="00F23ADC" w:rsidRDefault="00282703" w:rsidP="00835E03">
      <w:pPr>
        <w:pStyle w:val="Textbody"/>
      </w:pPr>
    </w:p>
    <w:p w14:paraId="32F964C7" w14:textId="77777777" w:rsidR="00282703" w:rsidRPr="00F23ADC" w:rsidRDefault="00282703" w:rsidP="00835E03">
      <w:pPr>
        <w:pStyle w:val="Textbody"/>
      </w:pPr>
    </w:p>
    <w:p w14:paraId="249BE576" w14:textId="77777777" w:rsidR="00282703" w:rsidRPr="00F23ADC" w:rsidRDefault="00282703" w:rsidP="00835E03">
      <w:pPr>
        <w:pStyle w:val="Textbody"/>
      </w:pPr>
    </w:p>
    <w:p w14:paraId="0BBE9811" w14:textId="77777777" w:rsidR="00282703" w:rsidRPr="00F23ADC" w:rsidRDefault="00282703" w:rsidP="00835E03">
      <w:pPr>
        <w:pStyle w:val="Textbody"/>
      </w:pPr>
    </w:p>
    <w:p w14:paraId="29DC807F" w14:textId="77777777" w:rsidR="00282703" w:rsidRPr="00F23ADC" w:rsidRDefault="00973F0D">
      <w:pPr>
        <w:jc w:val="center"/>
      </w:pPr>
      <w:r w:rsidRPr="00F23ADC">
        <w:rPr>
          <w:b/>
          <w:bCs/>
          <w:sz w:val="36"/>
          <w:szCs w:val="28"/>
        </w:rPr>
        <w:t>Instituto Superior de Engenharia de Lisboa</w:t>
      </w:r>
      <w:r w:rsidRPr="00F23ADC">
        <w:rPr>
          <w:sz w:val="36"/>
          <w:szCs w:val="28"/>
        </w:rPr>
        <w:br/>
      </w:r>
      <w:r w:rsidRPr="00F23ADC">
        <w:rPr>
          <w:sz w:val="28"/>
        </w:rPr>
        <w:t>Licenciatura em Engenharia Informática e de Computadores</w:t>
      </w:r>
      <w:r w:rsidRPr="00F23ADC">
        <w:rPr>
          <w:sz w:val="28"/>
        </w:rPr>
        <w:br/>
      </w:r>
    </w:p>
    <w:p w14:paraId="0B3A4415" w14:textId="77777777" w:rsidR="00282703" w:rsidRPr="00F23ADC" w:rsidRDefault="00282703">
      <w:pPr>
        <w:jc w:val="center"/>
      </w:pPr>
    </w:p>
    <w:p w14:paraId="55529918" w14:textId="77777777" w:rsidR="00282703" w:rsidRPr="00F23ADC" w:rsidRDefault="00282703">
      <w:pPr>
        <w:jc w:val="center"/>
      </w:pPr>
    </w:p>
    <w:p w14:paraId="5CC801C9" w14:textId="77777777" w:rsidR="00282703" w:rsidRPr="00F23ADC" w:rsidRDefault="00282703">
      <w:pPr>
        <w:jc w:val="center"/>
      </w:pPr>
    </w:p>
    <w:p w14:paraId="7FF97493" w14:textId="77777777" w:rsidR="00282703" w:rsidRPr="00F23ADC" w:rsidRDefault="00973F0D">
      <w:pPr>
        <w:jc w:val="center"/>
        <w:rPr>
          <w:b/>
          <w:sz w:val="36"/>
        </w:rPr>
      </w:pPr>
      <w:r w:rsidRPr="00F23ADC">
        <w:rPr>
          <w:b/>
          <w:sz w:val="36"/>
        </w:rPr>
        <w:t xml:space="preserve">Sistema de gestão de videojogos </w:t>
      </w:r>
    </w:p>
    <w:p w14:paraId="1FFA3593" w14:textId="77777777" w:rsidR="00282703" w:rsidRPr="00F23ADC" w:rsidRDefault="00973F0D">
      <w:pPr>
        <w:jc w:val="center"/>
      </w:pPr>
      <w:r w:rsidRPr="00F23ADC">
        <w:rPr>
          <w:b/>
          <w:sz w:val="36"/>
        </w:rPr>
        <w:t>da empresa Game</w:t>
      </w:r>
      <w:r w:rsidRPr="00F23ADC">
        <w:rPr>
          <w:b/>
          <w:i/>
          <w:iCs/>
          <w:sz w:val="36"/>
        </w:rPr>
        <w:t>On</w:t>
      </w:r>
      <w:r w:rsidRPr="00F23ADC">
        <w:rPr>
          <w:b/>
          <w:sz w:val="36"/>
        </w:rPr>
        <w:t xml:space="preserve"> </w:t>
      </w:r>
      <w:r w:rsidRPr="00F23ADC">
        <w:rPr>
          <w:b/>
          <w:sz w:val="36"/>
        </w:rPr>
        <w:br/>
      </w:r>
    </w:p>
    <w:p w14:paraId="5CE5F9C7" w14:textId="77777777" w:rsidR="00282703" w:rsidRPr="00F23ADC" w:rsidRDefault="00282703">
      <w:pPr>
        <w:jc w:val="center"/>
      </w:pPr>
    </w:p>
    <w:p w14:paraId="7DAC3C07" w14:textId="77777777" w:rsidR="00282703" w:rsidRPr="00F23ADC" w:rsidRDefault="00282703">
      <w:pPr>
        <w:jc w:val="center"/>
      </w:pPr>
    </w:p>
    <w:p w14:paraId="5387D898" w14:textId="77777777" w:rsidR="00282703" w:rsidRPr="00F23ADC" w:rsidRDefault="00973F0D">
      <w:pPr>
        <w:jc w:val="center"/>
      </w:pPr>
      <w:r w:rsidRPr="00F23ADC">
        <w:t>Vasco Branco – 48259</w:t>
      </w:r>
    </w:p>
    <w:p w14:paraId="1D8D2965" w14:textId="77777777" w:rsidR="00282703" w:rsidRPr="00F23ADC" w:rsidRDefault="00973F0D">
      <w:pPr>
        <w:jc w:val="center"/>
      </w:pPr>
      <w:r w:rsidRPr="00F23ADC">
        <w:t>João Pereira – 48264</w:t>
      </w:r>
    </w:p>
    <w:p w14:paraId="4B79C9ED" w14:textId="77777777" w:rsidR="00282703" w:rsidRPr="00F23ADC" w:rsidRDefault="00973F0D">
      <w:pPr>
        <w:jc w:val="center"/>
      </w:pPr>
      <w:r w:rsidRPr="00F23ADC">
        <w:t>Tiago Neves – 48292</w:t>
      </w:r>
    </w:p>
    <w:p w14:paraId="1A4478D2" w14:textId="77777777" w:rsidR="00282703" w:rsidRPr="00F23ADC" w:rsidRDefault="00282703">
      <w:pPr>
        <w:jc w:val="center"/>
      </w:pPr>
    </w:p>
    <w:p w14:paraId="4FDBBD18" w14:textId="77777777" w:rsidR="00282703" w:rsidRPr="00F23ADC" w:rsidRDefault="00282703">
      <w:pPr>
        <w:jc w:val="center"/>
      </w:pPr>
    </w:p>
    <w:p w14:paraId="3BF23363" w14:textId="77777777" w:rsidR="00282703" w:rsidRPr="00F23ADC" w:rsidRDefault="00282703">
      <w:pPr>
        <w:jc w:val="center"/>
      </w:pPr>
    </w:p>
    <w:p w14:paraId="573EDEEF" w14:textId="77777777" w:rsidR="00282703" w:rsidRPr="00F23ADC" w:rsidRDefault="00282703">
      <w:pPr>
        <w:jc w:val="center"/>
        <w:rPr>
          <w:sz w:val="22"/>
          <w:szCs w:val="22"/>
        </w:rPr>
      </w:pPr>
    </w:p>
    <w:p w14:paraId="21FB5862" w14:textId="77777777" w:rsidR="00282703" w:rsidRPr="00F23ADC" w:rsidRDefault="00282703">
      <w:pPr>
        <w:jc w:val="center"/>
        <w:rPr>
          <w:sz w:val="22"/>
          <w:szCs w:val="22"/>
        </w:rPr>
      </w:pPr>
    </w:p>
    <w:p w14:paraId="427A6E1C" w14:textId="77777777" w:rsidR="00282703" w:rsidRPr="00F23ADC" w:rsidRDefault="00282703">
      <w:pPr>
        <w:jc w:val="center"/>
        <w:rPr>
          <w:sz w:val="22"/>
          <w:szCs w:val="22"/>
        </w:rPr>
      </w:pPr>
    </w:p>
    <w:p w14:paraId="6DDEFF16" w14:textId="77777777" w:rsidR="00282703" w:rsidRPr="00F23ADC" w:rsidRDefault="00973F0D">
      <w:pPr>
        <w:jc w:val="center"/>
      </w:pPr>
      <w:r w:rsidRPr="00F23ADC">
        <w:rPr>
          <w:sz w:val="22"/>
          <w:szCs w:val="22"/>
        </w:rPr>
        <w:t>Orientador:</w:t>
      </w:r>
      <w:r w:rsidRPr="00F23ADC">
        <w:rPr>
          <w:sz w:val="22"/>
          <w:szCs w:val="22"/>
        </w:rPr>
        <w:tab/>
        <w:t>Walter Vieira</w:t>
      </w:r>
    </w:p>
    <w:p w14:paraId="1EECE3CF" w14:textId="77777777" w:rsidR="00282703" w:rsidRPr="00F23ADC" w:rsidRDefault="00282703">
      <w:pPr>
        <w:jc w:val="center"/>
      </w:pPr>
    </w:p>
    <w:p w14:paraId="20239187" w14:textId="77777777" w:rsidR="00282703" w:rsidRPr="00F23ADC" w:rsidRDefault="00282703" w:rsidP="00122058"/>
    <w:p w14:paraId="0F92BA2B" w14:textId="77777777" w:rsidR="00282703" w:rsidRPr="00F23ADC" w:rsidRDefault="00282703">
      <w:pPr>
        <w:jc w:val="center"/>
      </w:pPr>
    </w:p>
    <w:p w14:paraId="0AFCBA19" w14:textId="77777777" w:rsidR="00282703" w:rsidRPr="00F23ADC" w:rsidRDefault="00282703">
      <w:pPr>
        <w:jc w:val="center"/>
      </w:pPr>
    </w:p>
    <w:p w14:paraId="1C7C0695" w14:textId="77777777" w:rsidR="00282703" w:rsidRPr="00F23ADC" w:rsidRDefault="00282703">
      <w:pPr>
        <w:jc w:val="center"/>
      </w:pPr>
    </w:p>
    <w:p w14:paraId="5D155021" w14:textId="77777777" w:rsidR="00282703" w:rsidRPr="00F23ADC" w:rsidRDefault="00282703">
      <w:pPr>
        <w:jc w:val="center"/>
      </w:pPr>
    </w:p>
    <w:p w14:paraId="15AFDF34" w14:textId="77777777" w:rsidR="00282703" w:rsidRPr="00F23ADC" w:rsidRDefault="00282703">
      <w:pPr>
        <w:jc w:val="center"/>
      </w:pPr>
    </w:p>
    <w:p w14:paraId="17127FDF" w14:textId="77777777" w:rsidR="00282703" w:rsidRPr="00F23ADC" w:rsidRDefault="00282703">
      <w:pPr>
        <w:jc w:val="center"/>
      </w:pPr>
    </w:p>
    <w:p w14:paraId="3BC04768" w14:textId="77777777" w:rsidR="00282703" w:rsidRPr="00F23ADC" w:rsidRDefault="00973F0D">
      <w:pPr>
        <w:jc w:val="center"/>
      </w:pPr>
      <w:r w:rsidRPr="00F23ADC">
        <w:t>Relatório final realizado no âmbito da disciplina Sistema de Informação,</w:t>
      </w:r>
    </w:p>
    <w:p w14:paraId="5A803FDD" w14:textId="77777777" w:rsidR="00282703" w:rsidRPr="00F23ADC" w:rsidRDefault="00973F0D">
      <w:pPr>
        <w:jc w:val="center"/>
      </w:pPr>
      <w:r w:rsidRPr="00F23ADC">
        <w:t>do curso de licenciatura em Engenharia Informática e de Computadores</w:t>
      </w:r>
      <w:r w:rsidRPr="00F23ADC">
        <w:br/>
        <w:t>Semestre de Verão 2022/2023</w:t>
      </w:r>
      <w:r w:rsidRPr="00F23ADC">
        <w:br/>
      </w:r>
    </w:p>
    <w:p w14:paraId="051EEE62" w14:textId="77777777" w:rsidR="00282703" w:rsidRPr="00F23ADC" w:rsidRDefault="00282703">
      <w:pPr>
        <w:jc w:val="center"/>
      </w:pPr>
    </w:p>
    <w:p w14:paraId="0EABEB10" w14:textId="77777777" w:rsidR="00282703" w:rsidRPr="00F23ADC" w:rsidRDefault="00282703">
      <w:pPr>
        <w:jc w:val="center"/>
      </w:pPr>
    </w:p>
    <w:p w14:paraId="746586E5" w14:textId="77777777" w:rsidR="00282703" w:rsidRPr="00F23ADC" w:rsidRDefault="00973F0D" w:rsidP="00835E03">
      <w:pPr>
        <w:pStyle w:val="Textbody"/>
      </w:pPr>
      <w:r w:rsidRPr="00F23ADC">
        <w:t>Junho de 2023</w:t>
      </w:r>
    </w:p>
    <w:p w14:paraId="75F50755" w14:textId="77777777" w:rsidR="00282703" w:rsidRPr="00F23ADC" w:rsidRDefault="00282703" w:rsidP="00835E03">
      <w:pPr>
        <w:pStyle w:val="Textbody"/>
      </w:pPr>
    </w:p>
    <w:p w14:paraId="542749BB" w14:textId="77777777" w:rsidR="00282703" w:rsidRPr="00F23ADC" w:rsidRDefault="00282703" w:rsidP="00835E03">
      <w:pPr>
        <w:pStyle w:val="Textbody"/>
      </w:pPr>
    </w:p>
    <w:p w14:paraId="02445C89" w14:textId="77777777" w:rsidR="00282703" w:rsidRPr="00F23ADC" w:rsidRDefault="00282703" w:rsidP="00835E03">
      <w:pPr>
        <w:pStyle w:val="Textbody"/>
      </w:pPr>
    </w:p>
    <w:p w14:paraId="139E9FD5" w14:textId="77777777" w:rsidR="00282703" w:rsidRPr="00F23ADC" w:rsidRDefault="00282703" w:rsidP="00835E03">
      <w:pPr>
        <w:pStyle w:val="Textbody"/>
      </w:pPr>
    </w:p>
    <w:p w14:paraId="47665A5D" w14:textId="77777777" w:rsidR="00282703" w:rsidRPr="00F23ADC" w:rsidRDefault="00973F0D">
      <w:pPr>
        <w:pStyle w:val="Ttulo1"/>
        <w:pageBreakBefore/>
        <w:rPr>
          <w:sz w:val="40"/>
          <w:szCs w:val="40"/>
          <w:lang w:val="pt-PT"/>
        </w:rPr>
      </w:pPr>
      <w:bookmarkStart w:id="0" w:name="_Toc417073311"/>
      <w:bookmarkStart w:id="1" w:name="_Toc137473672"/>
      <w:bookmarkEnd w:id="0"/>
      <w:r w:rsidRPr="00F23ADC">
        <w:rPr>
          <w:sz w:val="40"/>
          <w:szCs w:val="40"/>
          <w:lang w:val="pt-PT"/>
        </w:rPr>
        <w:lastRenderedPageBreak/>
        <w:t>Resumo</w:t>
      </w:r>
      <w:bookmarkEnd w:id="1"/>
    </w:p>
    <w:p w14:paraId="3CA5842B" w14:textId="77777777" w:rsidR="00282703" w:rsidRPr="00F23ADC" w:rsidRDefault="00973F0D" w:rsidP="00835E03">
      <w:pPr>
        <w:pStyle w:val="Textbody"/>
      </w:pPr>
      <w:r w:rsidRPr="00F23ADC">
        <w:t> </w:t>
      </w:r>
    </w:p>
    <w:p w14:paraId="34CC2C0E" w14:textId="77777777" w:rsidR="00282703" w:rsidRPr="00F23ADC" w:rsidRDefault="00973F0D" w:rsidP="00835E03">
      <w:pPr>
        <w:pStyle w:val="Textbody"/>
      </w:pPr>
      <w:r w:rsidRPr="00F23ADC">
        <w:t> </w:t>
      </w:r>
    </w:p>
    <w:p w14:paraId="17C2E50A" w14:textId="77777777" w:rsidR="00282703" w:rsidRPr="00F23ADC" w:rsidRDefault="00973F0D">
      <w:pPr>
        <w:ind w:firstLine="708"/>
      </w:pPr>
      <w:r w:rsidRPr="00F23ADC">
        <w:t>Nesta segunda fase do trabalho criámos uma camada de acesso aos dados correspondentes ao sistema de base de dados desenvolvido na primeira fase deste trabalho. Agora unimos o utilizador à base de dados através da camada “</w:t>
      </w:r>
      <w:proofErr w:type="spellStart"/>
      <w:r w:rsidRPr="00F23ADC">
        <w:rPr>
          <w:i/>
          <w:iCs/>
        </w:rPr>
        <w:t>Presentation</w:t>
      </w:r>
      <w:proofErr w:type="spellEnd"/>
      <w:r w:rsidRPr="00F23ADC">
        <w:t xml:space="preserve">” (apresentação), sendo esta a única camada que o utilizador tem acesso. As informações inseridas pelo mesmo, as funções de </w:t>
      </w:r>
      <w:r w:rsidRPr="00F23ADC">
        <w:rPr>
          <w:i/>
          <w:iCs/>
        </w:rPr>
        <w:t>input</w:t>
      </w:r>
      <w:r w:rsidRPr="00F23ADC">
        <w:t xml:space="preserve">, </w:t>
      </w:r>
      <w:r w:rsidRPr="00F23ADC">
        <w:rPr>
          <w:i/>
          <w:iCs/>
        </w:rPr>
        <w:t>output</w:t>
      </w:r>
      <w:r w:rsidRPr="00F23ADC">
        <w:t xml:space="preserve"> e de </w:t>
      </w:r>
      <w:r w:rsidRPr="00F23ADC">
        <w:rPr>
          <w:i/>
          <w:iCs/>
        </w:rPr>
        <w:t>print</w:t>
      </w:r>
      <w:r w:rsidRPr="00F23ADC">
        <w:t xml:space="preserve"> de listas implementadas são tratadas em “</w:t>
      </w:r>
      <w:proofErr w:type="spellStart"/>
      <w:r w:rsidRPr="00F23ADC">
        <w:rPr>
          <w:i/>
          <w:iCs/>
        </w:rPr>
        <w:t>BusinessLogic</w:t>
      </w:r>
      <w:proofErr w:type="spellEnd"/>
      <w:r w:rsidRPr="00F23ADC">
        <w:t>” (negócio), utilizando os modelos definidos em “</w:t>
      </w:r>
      <w:proofErr w:type="spellStart"/>
      <w:r w:rsidRPr="00F23ADC">
        <w:rPr>
          <w:i/>
          <w:iCs/>
        </w:rPr>
        <w:t>model</w:t>
      </w:r>
      <w:proofErr w:type="spellEnd"/>
      <w:r w:rsidRPr="00F23ADC">
        <w:t>” (dados).</w:t>
      </w:r>
    </w:p>
    <w:p w14:paraId="2AD95CD8" w14:textId="77777777" w:rsidR="00282703" w:rsidRPr="00F23ADC" w:rsidRDefault="00282703" w:rsidP="00835E03">
      <w:pPr>
        <w:pStyle w:val="Textbody"/>
      </w:pPr>
    </w:p>
    <w:p w14:paraId="6FCB8463" w14:textId="77777777" w:rsidR="00282703" w:rsidRPr="00F23ADC" w:rsidRDefault="00973F0D" w:rsidP="00835E03">
      <w:pPr>
        <w:pStyle w:val="Textbody"/>
      </w:pPr>
      <w:r w:rsidRPr="00F23ADC">
        <w:t> </w:t>
      </w:r>
    </w:p>
    <w:p w14:paraId="6DA2B376" w14:textId="77777777" w:rsidR="00282703" w:rsidRPr="00F23ADC" w:rsidRDefault="00973F0D" w:rsidP="00835E03">
      <w:pPr>
        <w:pStyle w:val="Textbody"/>
      </w:pPr>
      <w:r w:rsidRPr="00F23ADC">
        <w:t> </w:t>
      </w:r>
    </w:p>
    <w:p w14:paraId="15CBAC7B" w14:textId="77777777" w:rsidR="00282703" w:rsidRPr="00F23ADC" w:rsidRDefault="00973F0D" w:rsidP="00835E03">
      <w:pPr>
        <w:pStyle w:val="Textbody"/>
      </w:pPr>
      <w:r w:rsidRPr="00F23ADC">
        <w:t> </w:t>
      </w:r>
    </w:p>
    <w:p w14:paraId="41A4B2D7" w14:textId="77777777" w:rsidR="00282703" w:rsidRPr="00F23ADC" w:rsidRDefault="00973F0D" w:rsidP="00835E03">
      <w:pPr>
        <w:pStyle w:val="Textbody"/>
      </w:pPr>
      <w:r w:rsidRPr="00F23ADC">
        <w:rPr>
          <w:b/>
        </w:rPr>
        <w:t>Palavras-chave:  </w:t>
      </w:r>
      <w:r w:rsidRPr="00F23ADC">
        <w:t>Amigo; Comprar; Conversas; Crachás; Estatísticas (jogadores e jogo); Jogadores; Jogos (multijogador e normal); Mensagens; Participar; Região; Tem.</w:t>
      </w:r>
    </w:p>
    <w:p w14:paraId="666DB8DF" w14:textId="77777777" w:rsidR="00282703" w:rsidRPr="00F23ADC" w:rsidRDefault="00282703" w:rsidP="00835E03">
      <w:pPr>
        <w:pStyle w:val="Textbody"/>
      </w:pPr>
    </w:p>
    <w:p w14:paraId="1A5A29E4" w14:textId="77777777" w:rsidR="00282703" w:rsidRPr="00F23ADC" w:rsidRDefault="00282703" w:rsidP="00835E03">
      <w:pPr>
        <w:pStyle w:val="Textbody"/>
      </w:pPr>
      <w:bookmarkStart w:id="2" w:name="_Toc417073312"/>
      <w:bookmarkEnd w:id="2"/>
    </w:p>
    <w:p w14:paraId="1005D25E" w14:textId="77777777" w:rsidR="00282703" w:rsidRPr="00F23ADC" w:rsidRDefault="00282703" w:rsidP="00835E03">
      <w:pPr>
        <w:pStyle w:val="Textbody"/>
      </w:pPr>
    </w:p>
    <w:p w14:paraId="4A641F03" w14:textId="77777777" w:rsidR="00282703" w:rsidRPr="00F23ADC" w:rsidRDefault="00973F0D">
      <w:pPr>
        <w:pStyle w:val="Ttulo1"/>
        <w:pageBreakBefore/>
        <w:rPr>
          <w:sz w:val="40"/>
          <w:szCs w:val="40"/>
          <w:lang w:val="pt-PT"/>
        </w:rPr>
      </w:pPr>
      <w:bookmarkStart w:id="3" w:name="_Toc417073313"/>
      <w:bookmarkStart w:id="4" w:name="_Toc137473673"/>
      <w:bookmarkEnd w:id="3"/>
      <w:r w:rsidRPr="00F23ADC">
        <w:rPr>
          <w:sz w:val="40"/>
          <w:szCs w:val="40"/>
          <w:lang w:val="pt-PT"/>
        </w:rPr>
        <w:lastRenderedPageBreak/>
        <w:t>Agradecimentos</w:t>
      </w:r>
      <w:bookmarkEnd w:id="4"/>
    </w:p>
    <w:p w14:paraId="7E069F23" w14:textId="77777777" w:rsidR="00282703" w:rsidRPr="00F23ADC" w:rsidRDefault="00973F0D" w:rsidP="00835E03">
      <w:pPr>
        <w:pStyle w:val="Textbody"/>
      </w:pPr>
      <w:r w:rsidRPr="00F23ADC">
        <w:t> </w:t>
      </w:r>
    </w:p>
    <w:p w14:paraId="5F13F4E1" w14:textId="77777777" w:rsidR="00282703" w:rsidRPr="00F23ADC" w:rsidRDefault="00973F0D" w:rsidP="00835E03">
      <w:pPr>
        <w:pStyle w:val="Textbody"/>
      </w:pPr>
      <w:r w:rsidRPr="00F23ADC">
        <w:t> </w:t>
      </w:r>
    </w:p>
    <w:p w14:paraId="1BA63CA0" w14:textId="19D0D0DA" w:rsidR="00282703" w:rsidRPr="00F23ADC" w:rsidRDefault="005F70DA" w:rsidP="00835E03">
      <w:pPr>
        <w:pStyle w:val="Textbody"/>
      </w:pPr>
      <w:r>
        <w:t xml:space="preserve">Queremos agradecer ao professor Walter Vieira que além de realizar as aulas programadas, sempre se mostrou disponível para a esclarecer qualquer tipo de dúvida e disponibilizou slides e ficheiros de forma a ajudar na compreensão das matérias lecionadas e consequentemente no trabalho. </w:t>
      </w:r>
    </w:p>
    <w:p w14:paraId="53707448" w14:textId="77777777" w:rsidR="00282703" w:rsidRPr="00F23ADC" w:rsidRDefault="00973F0D" w:rsidP="00835E03">
      <w:pPr>
        <w:pStyle w:val="Textbody"/>
      </w:pPr>
      <w:r w:rsidRPr="00F23ADC">
        <w:t> </w:t>
      </w:r>
    </w:p>
    <w:p w14:paraId="1C29C3CD" w14:textId="77777777" w:rsidR="00282703" w:rsidRPr="00F23ADC" w:rsidRDefault="00282703" w:rsidP="00835E03">
      <w:pPr>
        <w:pStyle w:val="Textbody"/>
      </w:pPr>
    </w:p>
    <w:p w14:paraId="09495A8E" w14:textId="77777777" w:rsidR="00282703" w:rsidRPr="00F23ADC" w:rsidRDefault="00282703" w:rsidP="00835E03">
      <w:pPr>
        <w:pStyle w:val="Textbody"/>
      </w:pPr>
    </w:p>
    <w:p w14:paraId="5E23AD36" w14:textId="5E4C2B77" w:rsidR="00282703" w:rsidRPr="00F23ADC" w:rsidRDefault="00441388">
      <w:pPr>
        <w:pStyle w:val="Ttulo1"/>
        <w:pageBreakBefore/>
        <w:rPr>
          <w:sz w:val="40"/>
          <w:szCs w:val="40"/>
          <w:lang w:val="pt-PT"/>
        </w:rPr>
      </w:pPr>
      <w:bookmarkStart w:id="5" w:name="_Toc137473674"/>
      <w:r w:rsidRPr="00F23ADC">
        <w:rPr>
          <w:sz w:val="40"/>
          <w:szCs w:val="40"/>
          <w:lang w:val="pt-PT"/>
        </w:rPr>
        <w:lastRenderedPageBreak/>
        <w:t>Índice</w:t>
      </w:r>
      <w:bookmarkEnd w:id="5"/>
      <w:r w:rsidRPr="00F23ADC">
        <w:rPr>
          <w:sz w:val="40"/>
          <w:szCs w:val="40"/>
          <w:lang w:val="pt-PT"/>
        </w:rPr>
        <w:t xml:space="preserve">  </w:t>
      </w:r>
    </w:p>
    <w:p w14:paraId="1920D57F" w14:textId="09473F7D" w:rsidR="00FD53E1" w:rsidRDefault="00973F0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F23ADC">
        <w:rPr>
          <w:rFonts w:ascii="Times New Roman" w:eastAsia="MS PMincho" w:hAnsi="Times New Roman"/>
          <w:sz w:val="48"/>
          <w:szCs w:val="48"/>
        </w:rPr>
        <w:fldChar w:fldCharType="begin"/>
      </w:r>
      <w:r w:rsidRPr="00F23ADC">
        <w:instrText xml:space="preserve"> TOC \o "1-3" \u \l 1-3 </w:instrText>
      </w:r>
      <w:r w:rsidRPr="00F23ADC">
        <w:rPr>
          <w:rFonts w:ascii="Times New Roman" w:eastAsia="MS PMincho" w:hAnsi="Times New Roman"/>
          <w:sz w:val="48"/>
          <w:szCs w:val="48"/>
        </w:rPr>
        <w:fldChar w:fldCharType="separate"/>
      </w:r>
      <w:r w:rsidR="00FD53E1" w:rsidRPr="00B46543">
        <w:rPr>
          <w:noProof/>
          <w:lang w:bidi="fa-IR"/>
        </w:rPr>
        <w:t>Resumo</w:t>
      </w:r>
      <w:r w:rsidR="00FD53E1">
        <w:rPr>
          <w:noProof/>
        </w:rPr>
        <w:tab/>
      </w:r>
      <w:r w:rsidR="00FD53E1">
        <w:rPr>
          <w:noProof/>
        </w:rPr>
        <w:fldChar w:fldCharType="begin"/>
      </w:r>
      <w:r w:rsidR="00FD53E1">
        <w:rPr>
          <w:noProof/>
        </w:rPr>
        <w:instrText xml:space="preserve"> PAGEREF _Toc137473672 \h </w:instrText>
      </w:r>
      <w:r w:rsidR="00FD53E1">
        <w:rPr>
          <w:noProof/>
        </w:rPr>
      </w:r>
      <w:r w:rsidR="00FD53E1">
        <w:rPr>
          <w:noProof/>
        </w:rPr>
        <w:fldChar w:fldCharType="separate"/>
      </w:r>
      <w:r w:rsidR="006C1118">
        <w:rPr>
          <w:noProof/>
        </w:rPr>
        <w:t>4</w:t>
      </w:r>
      <w:r w:rsidR="00FD53E1">
        <w:rPr>
          <w:noProof/>
        </w:rPr>
        <w:fldChar w:fldCharType="end"/>
      </w:r>
    </w:p>
    <w:p w14:paraId="1BAB1AAB" w14:textId="05E5262C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Agradecimentos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_Toc137473673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5</w:t>
      </w:r>
      <w:r>
        <w:rPr>
          <w:noProof/>
        </w:rPr>
        <w:fldChar w:fldCharType="end"/>
      </w:r>
    </w:p>
    <w:p w14:paraId="0E2AC813" w14:textId="75CE5A73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_Toc137473674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6</w:t>
      </w:r>
      <w:r>
        <w:rPr>
          <w:noProof/>
        </w:rPr>
        <w:fldChar w:fldCharType="end"/>
      </w:r>
    </w:p>
    <w:p w14:paraId="1A4A2BFD" w14:textId="6FCE0346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1. 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_Toc137473675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7</w:t>
      </w:r>
      <w:r>
        <w:rPr>
          <w:noProof/>
        </w:rPr>
        <w:fldChar w:fldCharType="end"/>
      </w:r>
    </w:p>
    <w:p w14:paraId="2A864D65" w14:textId="0930AAD9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1.1 Introdução à camada de acesso a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_Toc137473676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7</w:t>
      </w:r>
      <w:r>
        <w:rPr>
          <w:noProof/>
        </w:rPr>
        <w:fldChar w:fldCharType="end"/>
      </w:r>
    </w:p>
    <w:p w14:paraId="7D53F647" w14:textId="29D5AE29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1.2 Jakarta Persistence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_Toc137473677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7</w:t>
      </w:r>
      <w:r>
        <w:rPr>
          <w:noProof/>
        </w:rPr>
        <w:fldChar w:fldCharType="end"/>
      </w:r>
    </w:p>
    <w:p w14:paraId="191BF2CA" w14:textId="2BAEE81F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1.3 ORM Mapeamento de entidades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_Toc137473678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7</w:t>
      </w:r>
      <w:r>
        <w:rPr>
          <w:noProof/>
        </w:rPr>
        <w:fldChar w:fldCharType="end"/>
      </w:r>
    </w:p>
    <w:p w14:paraId="603DDF8F" w14:textId="0D07B776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2.  Formulação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_Toc137473679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8</w:t>
      </w:r>
      <w:r>
        <w:rPr>
          <w:noProof/>
        </w:rPr>
        <w:fldChar w:fldCharType="end"/>
      </w:r>
    </w:p>
    <w:p w14:paraId="40B66949" w14:textId="6C359D85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2.1 Caso Em Estudo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_Toc137473680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8</w:t>
      </w:r>
      <w:r>
        <w:rPr>
          <w:noProof/>
        </w:rPr>
        <w:fldChar w:fldCharType="end"/>
      </w:r>
    </w:p>
    <w:p w14:paraId="30F1E46C" w14:textId="058990CB" w:rsidR="00FD53E1" w:rsidRDefault="00FD53E1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  <w:tab/>
      </w:r>
      <w:r w:rsidRPr="00B46543">
        <w:rPr>
          <w:noProof/>
        </w:rPr>
        <w:t>Complementos à primeira 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_Toc137473681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8</w:t>
      </w:r>
      <w:r>
        <w:rPr>
          <w:noProof/>
        </w:rPr>
        <w:fldChar w:fldCharType="end"/>
      </w:r>
    </w:p>
    <w:p w14:paraId="4AD4C0FA" w14:textId="39EAC106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3. Organização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_Toc137473682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9</w:t>
      </w:r>
      <w:r>
        <w:rPr>
          <w:noProof/>
        </w:rPr>
        <w:fldChar w:fldCharType="end"/>
      </w:r>
    </w:p>
    <w:p w14:paraId="5EFC0412" w14:textId="42B9B638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3.1 Estruturação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_Toc137473683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9</w:t>
      </w:r>
      <w:r>
        <w:rPr>
          <w:noProof/>
        </w:rPr>
        <w:fldChar w:fldCharType="end"/>
      </w:r>
    </w:p>
    <w:p w14:paraId="05350ACC" w14:textId="64BCAB42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3.2 Mappers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_Toc137473684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9</w:t>
      </w:r>
      <w:r>
        <w:rPr>
          <w:noProof/>
        </w:rPr>
        <w:fldChar w:fldCharType="end"/>
      </w:r>
    </w:p>
    <w:p w14:paraId="5EEBE8EF" w14:textId="4CB82EC0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3.3 Unit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_Toc137473685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10</w:t>
      </w:r>
      <w:r>
        <w:rPr>
          <w:noProof/>
        </w:rPr>
        <w:fldChar w:fldCharType="end"/>
      </w:r>
    </w:p>
    <w:p w14:paraId="1B53F4D7" w14:textId="2DB96730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4. Detalhes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_Toc137473686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10</w:t>
      </w:r>
      <w:r>
        <w:rPr>
          <w:noProof/>
        </w:rPr>
        <w:fldChar w:fldCharType="end"/>
      </w:r>
    </w:p>
    <w:p w14:paraId="7EE491AD" w14:textId="07B040BC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4.1 Acesso a procedimentos e funções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_Toc137473687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10</w:t>
      </w:r>
      <w:r>
        <w:rPr>
          <w:noProof/>
        </w:rPr>
        <w:fldChar w:fldCharType="end"/>
      </w:r>
    </w:p>
    <w:p w14:paraId="21B5952F" w14:textId="705E5C04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4.2 Realizar funcionalidade sem utilizar procedimentos armazenados / funções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_Toc137473688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12</w:t>
      </w:r>
      <w:r>
        <w:rPr>
          <w:noProof/>
        </w:rPr>
        <w:fldChar w:fldCharType="end"/>
      </w:r>
    </w:p>
    <w:p w14:paraId="4E28DEF3" w14:textId="7A701F8D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4.3 Realizar funcionalidade sem utilizar procedimentos armazenados / funções reutilizando os procedimentos armazenados e funções que a funcionalidade original usa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_Toc137473689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12</w:t>
      </w:r>
      <w:r>
        <w:rPr>
          <w:noProof/>
        </w:rPr>
        <w:fldChar w:fldCharType="end"/>
      </w:r>
    </w:p>
    <w:p w14:paraId="10FDF6EF" w14:textId="12ECA8FC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4.4 Realizar uma funcionalidade utilizando Optimistic Locking e Pessimistic Locking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_Toc137473690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12</w:t>
      </w:r>
      <w:r>
        <w:rPr>
          <w:noProof/>
        </w:rPr>
        <w:fldChar w:fldCharType="end"/>
      </w:r>
    </w:p>
    <w:p w14:paraId="79F6DC74" w14:textId="65694069" w:rsidR="00FD53E1" w:rsidRDefault="00FD53E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 w:bidi="ar-SA"/>
          <w14:ligatures w14:val="standardContextual"/>
        </w:rPr>
      </w:pPr>
      <w:r w:rsidRPr="00B46543">
        <w:rPr>
          <w:noProof/>
        </w:rPr>
        <w:t>4.5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_Toc137473691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13</w:t>
      </w:r>
      <w:r>
        <w:rPr>
          <w:noProof/>
        </w:rPr>
        <w:fldChar w:fldCharType="end"/>
      </w:r>
    </w:p>
    <w:p w14:paraId="0E743FBC" w14:textId="4A13EE00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5. Tratamento de erros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_Toc137473692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15</w:t>
      </w:r>
      <w:r>
        <w:rPr>
          <w:noProof/>
        </w:rPr>
        <w:fldChar w:fldCharType="end"/>
      </w:r>
    </w:p>
    <w:p w14:paraId="1CBDD0DD" w14:textId="46FFB895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6. 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_Toc137473693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15</w:t>
      </w:r>
      <w:r>
        <w:rPr>
          <w:noProof/>
        </w:rPr>
        <w:fldChar w:fldCharType="end"/>
      </w:r>
    </w:p>
    <w:p w14:paraId="39025F4A" w14:textId="01C54714" w:rsidR="00FD53E1" w:rsidRDefault="00FD53E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pt-PT"/>
          <w14:ligatures w14:val="standardContextual"/>
        </w:rPr>
      </w:pPr>
      <w:r w:rsidRPr="00B46543">
        <w:rPr>
          <w:noProof/>
          <w:lang w:bidi="fa-I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_Toc137473694 \h </w:instrText>
      </w:r>
      <w:r>
        <w:rPr>
          <w:noProof/>
        </w:rPr>
      </w:r>
      <w:r>
        <w:rPr>
          <w:noProof/>
        </w:rPr>
        <w:fldChar w:fldCharType="separate"/>
      </w:r>
      <w:r w:rsidR="006C1118">
        <w:rPr>
          <w:noProof/>
        </w:rPr>
        <w:t>16</w:t>
      </w:r>
      <w:r>
        <w:rPr>
          <w:noProof/>
        </w:rPr>
        <w:fldChar w:fldCharType="end"/>
      </w:r>
    </w:p>
    <w:p w14:paraId="132EFB41" w14:textId="2B0E6BC8" w:rsidR="00282703" w:rsidRPr="00F23ADC" w:rsidRDefault="00973F0D" w:rsidP="00835E03">
      <w:pPr>
        <w:pStyle w:val="Textbody"/>
      </w:pPr>
      <w:r w:rsidRPr="00F23ADC">
        <w:fldChar w:fldCharType="end"/>
      </w:r>
    </w:p>
    <w:p w14:paraId="0C69A56A" w14:textId="77777777" w:rsidR="00282703" w:rsidRPr="00F23ADC" w:rsidRDefault="00282703" w:rsidP="00835E03">
      <w:pPr>
        <w:pStyle w:val="Textbody"/>
      </w:pPr>
    </w:p>
    <w:p w14:paraId="27B49CA8" w14:textId="77777777" w:rsidR="00282703" w:rsidRPr="00F23ADC" w:rsidRDefault="00282703" w:rsidP="00835E03">
      <w:pPr>
        <w:pStyle w:val="Textbody"/>
      </w:pPr>
    </w:p>
    <w:p w14:paraId="56EAA575" w14:textId="77777777" w:rsidR="00282703" w:rsidRPr="00F23ADC" w:rsidRDefault="00282703" w:rsidP="00835E03">
      <w:pPr>
        <w:pStyle w:val="Textbody"/>
      </w:pPr>
    </w:p>
    <w:p w14:paraId="02DA5DD6" w14:textId="77777777" w:rsidR="00282703" w:rsidRPr="00F23ADC" w:rsidRDefault="00282703" w:rsidP="00835E03">
      <w:pPr>
        <w:pStyle w:val="Textbody"/>
      </w:pPr>
    </w:p>
    <w:p w14:paraId="14D18FB6" w14:textId="77777777" w:rsidR="00282703" w:rsidRPr="00F23ADC" w:rsidRDefault="00282703" w:rsidP="00835E03">
      <w:pPr>
        <w:pStyle w:val="Textbody"/>
      </w:pPr>
    </w:p>
    <w:p w14:paraId="46830193" w14:textId="77777777" w:rsidR="00282703" w:rsidRPr="00F23ADC" w:rsidRDefault="00282703" w:rsidP="00835E03">
      <w:pPr>
        <w:pStyle w:val="Textbody"/>
      </w:pPr>
    </w:p>
    <w:p w14:paraId="2AE030AE" w14:textId="77777777" w:rsidR="00282703" w:rsidRPr="00F23ADC" w:rsidRDefault="00282703" w:rsidP="00835E03">
      <w:pPr>
        <w:pStyle w:val="Textbody"/>
      </w:pPr>
    </w:p>
    <w:p w14:paraId="75B8599A" w14:textId="77777777" w:rsidR="00282703" w:rsidRPr="00F23ADC" w:rsidRDefault="00282703" w:rsidP="00835E03">
      <w:pPr>
        <w:pStyle w:val="Textbody"/>
      </w:pPr>
    </w:p>
    <w:p w14:paraId="3C525358" w14:textId="77777777" w:rsidR="00282703" w:rsidRPr="00F23ADC" w:rsidRDefault="00282703" w:rsidP="00835E03">
      <w:pPr>
        <w:pStyle w:val="Textbody"/>
      </w:pPr>
    </w:p>
    <w:p w14:paraId="3D542E1C" w14:textId="77777777" w:rsidR="00282703" w:rsidRPr="00F23ADC" w:rsidRDefault="00282703" w:rsidP="00835E03">
      <w:pPr>
        <w:pStyle w:val="Textbody"/>
      </w:pPr>
    </w:p>
    <w:p w14:paraId="6179CB86" w14:textId="77777777" w:rsidR="00282703" w:rsidRPr="00F23ADC" w:rsidRDefault="00282703" w:rsidP="00835E03">
      <w:pPr>
        <w:pStyle w:val="Textbody"/>
      </w:pPr>
    </w:p>
    <w:p w14:paraId="1881CE57" w14:textId="77777777" w:rsidR="00282703" w:rsidRPr="00F23ADC" w:rsidRDefault="00973F0D">
      <w:pPr>
        <w:pStyle w:val="Ttulo1"/>
        <w:rPr>
          <w:lang w:val="pt-PT"/>
        </w:rPr>
      </w:pPr>
      <w:bookmarkStart w:id="6" w:name="_Toc137473675"/>
      <w:r w:rsidRPr="00F23ADC">
        <w:rPr>
          <w:lang w:val="pt-PT"/>
        </w:rPr>
        <w:t>1. Introdução</w:t>
      </w:r>
      <w:bookmarkEnd w:id="6"/>
    </w:p>
    <w:p w14:paraId="46D5A058" w14:textId="77777777" w:rsidR="00282703" w:rsidRPr="00F23ADC" w:rsidRDefault="00282703" w:rsidP="00835E03">
      <w:pPr>
        <w:pStyle w:val="Textbody"/>
      </w:pPr>
    </w:p>
    <w:p w14:paraId="5D33BE27" w14:textId="439BCEDF" w:rsidR="00282703" w:rsidRPr="00F23ADC" w:rsidRDefault="00973F0D">
      <w:pPr>
        <w:pStyle w:val="Ttulo2"/>
        <w:rPr>
          <w:sz w:val="26"/>
          <w:szCs w:val="26"/>
          <w:lang w:val="pt-PT"/>
        </w:rPr>
      </w:pPr>
      <w:bookmarkStart w:id="7" w:name="_Toc417073318"/>
      <w:bookmarkStart w:id="8" w:name="_Toc137473676"/>
      <w:bookmarkEnd w:id="7"/>
      <w:r w:rsidRPr="00F23ADC">
        <w:rPr>
          <w:sz w:val="26"/>
          <w:szCs w:val="26"/>
          <w:lang w:val="pt-PT"/>
        </w:rPr>
        <w:t xml:space="preserve">1.1 </w:t>
      </w:r>
      <w:r w:rsidR="00122058" w:rsidRPr="00F23ADC">
        <w:rPr>
          <w:sz w:val="26"/>
          <w:szCs w:val="26"/>
          <w:lang w:val="pt-PT"/>
        </w:rPr>
        <w:t>Introdução à camada de acesso a dados</w:t>
      </w:r>
      <w:bookmarkEnd w:id="8"/>
    </w:p>
    <w:p w14:paraId="5F2F4884" w14:textId="22B32E0B" w:rsidR="00282703" w:rsidRPr="00F23ADC" w:rsidRDefault="00122058" w:rsidP="00C150A7">
      <w:r w:rsidRPr="00F23ADC">
        <w:t xml:space="preserve">Como pretendido no enunciado desta fase do trabalho realizámos uma camada de acesso a dados que utiliza uma implementação JPA. Além disto, </w:t>
      </w:r>
      <w:r w:rsidR="00C150A7" w:rsidRPr="00F23ADC">
        <w:t xml:space="preserve">desenvolvemos também padrões de desenho. Estes padrões podem ser consultados na pasta </w:t>
      </w:r>
      <w:r w:rsidR="00C150A7" w:rsidRPr="00F23ADC">
        <w:rPr>
          <w:i/>
          <w:iCs/>
        </w:rPr>
        <w:t>java</w:t>
      </w:r>
      <w:r w:rsidR="00C150A7" w:rsidRPr="00F23ADC">
        <w:t xml:space="preserve"> presente no projeto de trabalho e com eles fomos capazes de mapear e realizar operações de forma correta o modelo do nosso projeto em </w:t>
      </w:r>
      <w:r w:rsidR="00C150A7" w:rsidRPr="00F23ADC">
        <w:rPr>
          <w:i/>
          <w:iCs/>
        </w:rPr>
        <w:t>java</w:t>
      </w:r>
      <w:r w:rsidR="00C150A7" w:rsidRPr="00F23ADC">
        <w:t>.</w:t>
      </w:r>
    </w:p>
    <w:p w14:paraId="33FDDED9" w14:textId="77777777" w:rsidR="00282703" w:rsidRPr="00F23ADC" w:rsidRDefault="00973F0D" w:rsidP="00835E03">
      <w:pPr>
        <w:pStyle w:val="Textbody"/>
      </w:pPr>
      <w:r w:rsidRPr="00F23ADC">
        <w:t> </w:t>
      </w:r>
    </w:p>
    <w:p w14:paraId="2D5AFE14" w14:textId="60EB4F12" w:rsidR="00282703" w:rsidRPr="00F23ADC" w:rsidRDefault="4DA26B11">
      <w:pPr>
        <w:pStyle w:val="Ttulo2"/>
        <w:rPr>
          <w:sz w:val="26"/>
          <w:szCs w:val="26"/>
          <w:lang w:val="pt-PT"/>
        </w:rPr>
      </w:pPr>
      <w:bookmarkStart w:id="9" w:name="_Toc417073319"/>
      <w:bookmarkStart w:id="10" w:name="_Toc137473677"/>
      <w:bookmarkEnd w:id="9"/>
      <w:r w:rsidRPr="7AB0F453">
        <w:rPr>
          <w:sz w:val="26"/>
          <w:szCs w:val="26"/>
          <w:lang w:val="pt-PT"/>
        </w:rPr>
        <w:t xml:space="preserve">1.2 </w:t>
      </w:r>
      <w:r w:rsidR="0CB490C0" w:rsidRPr="7AB0F453">
        <w:rPr>
          <w:sz w:val="26"/>
          <w:szCs w:val="26"/>
          <w:lang w:val="pt-PT"/>
        </w:rPr>
        <w:t>Jakarta Persistence</w:t>
      </w:r>
      <w:bookmarkEnd w:id="10"/>
    </w:p>
    <w:p w14:paraId="14DDCD8C" w14:textId="032157DB" w:rsidR="00282703" w:rsidRPr="00F23ADC" w:rsidRDefault="4DA26B11" w:rsidP="7AB0F453">
      <w:r>
        <w:t> </w:t>
      </w:r>
      <w:r w:rsidR="213ADA86" w:rsidRPr="7AB0F453">
        <w:rPr>
          <w:rFonts w:eastAsia="Times New Roman" w:cs="Times New Roman"/>
        </w:rPr>
        <w:t xml:space="preserve"> Toda a aplicação foi desenvolvida com base na Java Persistence API. O JPA é responsável pelo acesso a dados, o mapeamento dos mesmos através do </w:t>
      </w:r>
      <w:proofErr w:type="spellStart"/>
      <w:r w:rsidR="213ADA86" w:rsidRPr="7AB0F453">
        <w:rPr>
          <w:rFonts w:eastAsia="Times New Roman" w:cs="Times New Roman"/>
        </w:rPr>
        <w:t>Object-Relational</w:t>
      </w:r>
      <w:proofErr w:type="spellEnd"/>
      <w:r w:rsidR="213ADA86" w:rsidRPr="7AB0F453">
        <w:rPr>
          <w:rFonts w:eastAsia="Times New Roman" w:cs="Times New Roman"/>
        </w:rPr>
        <w:t xml:space="preserve"> </w:t>
      </w:r>
      <w:proofErr w:type="spellStart"/>
      <w:r w:rsidR="213ADA86" w:rsidRPr="7AB0F453">
        <w:rPr>
          <w:rFonts w:eastAsia="Times New Roman" w:cs="Times New Roman"/>
        </w:rPr>
        <w:t>Mapping</w:t>
      </w:r>
      <w:proofErr w:type="spellEnd"/>
      <w:r w:rsidR="213ADA86" w:rsidRPr="7AB0F453">
        <w:rPr>
          <w:rFonts w:eastAsia="Times New Roman" w:cs="Times New Roman"/>
        </w:rPr>
        <w:t xml:space="preserve"> (ORM) e as escritas dos mesmos na base de dados.</w:t>
      </w:r>
    </w:p>
    <w:p w14:paraId="78742592" w14:textId="77777777" w:rsidR="00441388" w:rsidRDefault="00441388" w:rsidP="00441388">
      <w:pPr>
        <w:ind w:firstLine="0"/>
      </w:pPr>
    </w:p>
    <w:p w14:paraId="62092528" w14:textId="77777777" w:rsidR="00007CA6" w:rsidRPr="00F23ADC" w:rsidRDefault="00007CA6" w:rsidP="00441388">
      <w:pPr>
        <w:ind w:firstLine="0"/>
      </w:pPr>
    </w:p>
    <w:p w14:paraId="58146BD6" w14:textId="5116EE34" w:rsidR="00C01224" w:rsidRPr="00F23ADC" w:rsidRDefault="4DA26B11" w:rsidP="00C01224">
      <w:pPr>
        <w:pStyle w:val="Ttulo2"/>
        <w:rPr>
          <w:sz w:val="26"/>
          <w:szCs w:val="26"/>
          <w:lang w:val="pt-PT"/>
        </w:rPr>
      </w:pPr>
      <w:bookmarkStart w:id="11" w:name="_Toc417073320"/>
      <w:bookmarkStart w:id="12" w:name="_Toc417073322"/>
      <w:bookmarkStart w:id="13" w:name="_Toc137473678"/>
      <w:bookmarkEnd w:id="11"/>
      <w:bookmarkEnd w:id="12"/>
      <w:r w:rsidRPr="7AB0F453">
        <w:rPr>
          <w:sz w:val="26"/>
          <w:szCs w:val="26"/>
          <w:lang w:val="pt-PT"/>
        </w:rPr>
        <w:t xml:space="preserve">1.3 </w:t>
      </w:r>
      <w:r w:rsidR="3DA2EBE3" w:rsidRPr="7AB0F453">
        <w:rPr>
          <w:sz w:val="26"/>
          <w:szCs w:val="26"/>
          <w:lang w:val="pt-PT"/>
        </w:rPr>
        <w:t>ORM Mapeamento de entidades</w:t>
      </w:r>
      <w:bookmarkEnd w:id="13"/>
    </w:p>
    <w:p w14:paraId="06DC96B0" w14:textId="77777777" w:rsidR="00023CC4" w:rsidRDefault="00023CC4" w:rsidP="00023CC4">
      <w:r>
        <w:t xml:space="preserve">Nesta fase do trabalho foi requisitado que realizássemos procedimentos que trabalhassem com </w:t>
      </w:r>
      <w:r w:rsidRPr="00023CC4">
        <w:rPr>
          <w:i/>
          <w:iCs/>
        </w:rPr>
        <w:t>Optimistic</w:t>
      </w:r>
      <w:r>
        <w:t xml:space="preserve"> e </w:t>
      </w:r>
      <w:r w:rsidRPr="00023CC4">
        <w:rPr>
          <w:i/>
          <w:iCs/>
        </w:rPr>
        <w:t>Pessimistic Locking</w:t>
      </w:r>
      <w:r>
        <w:rPr>
          <w:i/>
          <w:iCs/>
        </w:rPr>
        <w:t xml:space="preserve">, </w:t>
      </w:r>
      <w:r>
        <w:t>para tal recorremos de expressões e anotações que providenciassem este tipo de controlo de concorrência.</w:t>
      </w:r>
    </w:p>
    <w:p w14:paraId="0B2B72D4" w14:textId="41CA3EEB" w:rsidR="00282703" w:rsidRPr="00023CC4" w:rsidRDefault="00023CC4" w:rsidP="00023CC4">
      <w:r>
        <w:t xml:space="preserve"> </w:t>
      </w:r>
    </w:p>
    <w:p w14:paraId="01924E37" w14:textId="1895C804" w:rsidR="00282703" w:rsidRPr="00F23ADC" w:rsidRDefault="00282703" w:rsidP="4BFB4BEC">
      <w:pPr>
        <w:pStyle w:val="Textbody"/>
        <w:ind w:firstLine="0"/>
      </w:pPr>
      <w:bookmarkStart w:id="14" w:name="equacao"/>
      <w:bookmarkEnd w:id="14"/>
    </w:p>
    <w:p w14:paraId="76A73252" w14:textId="0BECA84D" w:rsidR="4BFB4BEC" w:rsidRDefault="4BFB4BEC" w:rsidP="4BFB4BEC">
      <w:pPr>
        <w:pStyle w:val="Textbody"/>
        <w:ind w:firstLine="0"/>
      </w:pPr>
    </w:p>
    <w:p w14:paraId="3A811FB8" w14:textId="424389BD" w:rsidR="00282703" w:rsidRPr="00007CA6" w:rsidRDefault="00973F0D" w:rsidP="00007CA6">
      <w:pPr>
        <w:pStyle w:val="Ttulo1"/>
        <w:pageBreakBefore/>
        <w:rPr>
          <w:sz w:val="40"/>
          <w:szCs w:val="40"/>
          <w:lang w:val="pt-PT"/>
        </w:rPr>
      </w:pPr>
      <w:bookmarkStart w:id="15" w:name="_Toc137473679"/>
      <w:r w:rsidRPr="00F23ADC">
        <w:rPr>
          <w:sz w:val="40"/>
          <w:szCs w:val="40"/>
          <w:lang w:val="pt-PT"/>
        </w:rPr>
        <w:lastRenderedPageBreak/>
        <w:t>2.  Formulação do Problema</w:t>
      </w:r>
      <w:bookmarkEnd w:id="15"/>
    </w:p>
    <w:p w14:paraId="2F2B34AC" w14:textId="3E7CA4DF" w:rsidR="7AB0F453" w:rsidRDefault="4DA26B11" w:rsidP="00007CA6">
      <w:pPr>
        <w:pStyle w:val="Ttulo2"/>
        <w:rPr>
          <w:sz w:val="26"/>
          <w:szCs w:val="26"/>
          <w:lang w:val="pt-PT"/>
        </w:rPr>
      </w:pPr>
      <w:bookmarkStart w:id="16" w:name="_Toc417073324"/>
      <w:bookmarkStart w:id="17" w:name="_Toc137473680"/>
      <w:bookmarkEnd w:id="16"/>
      <w:r w:rsidRPr="7AB0F453">
        <w:rPr>
          <w:sz w:val="26"/>
          <w:szCs w:val="26"/>
          <w:lang w:val="pt-PT"/>
        </w:rPr>
        <w:t xml:space="preserve">2.1 </w:t>
      </w:r>
      <w:r w:rsidR="37940752" w:rsidRPr="7AB0F453">
        <w:rPr>
          <w:sz w:val="26"/>
          <w:szCs w:val="26"/>
          <w:lang w:val="pt-PT"/>
        </w:rPr>
        <w:t>Caso Em Estudo</w:t>
      </w:r>
      <w:bookmarkEnd w:id="17"/>
    </w:p>
    <w:p w14:paraId="46C35A5F" w14:textId="77777777" w:rsidR="00007CA6" w:rsidRDefault="00007CA6" w:rsidP="7AB0F453">
      <w:pPr>
        <w:pStyle w:val="Textbody"/>
        <w:jc w:val="left"/>
      </w:pPr>
    </w:p>
    <w:p w14:paraId="39BDD936" w14:textId="4ECDC31F" w:rsidR="37940752" w:rsidRDefault="37940752" w:rsidP="7AB0F453">
      <w:pPr>
        <w:pStyle w:val="Textbody"/>
        <w:jc w:val="left"/>
      </w:pPr>
      <w:r w:rsidRPr="7AB0F453">
        <w:t xml:space="preserve">O trabalho proposto consiste no desenvolvimento de um sistema de criação, alteração e gestão de videojogos. Também, tendo em conta toda a informação que diz respeito aos videojogos: jogadores, crachás, </w:t>
      </w:r>
      <w:proofErr w:type="spellStart"/>
      <w:r w:rsidRPr="7AB0F453">
        <w:t>chat’s</w:t>
      </w:r>
      <w:proofErr w:type="spellEnd"/>
      <w:r w:rsidRPr="7AB0F453">
        <w:t xml:space="preserve"> entre outros. Assim, possibilitando uma camada de acesso a dados para que o utilizador consiga interagir com a base de dados.</w:t>
      </w:r>
    </w:p>
    <w:p w14:paraId="593C41C1" w14:textId="77777777" w:rsidR="00282703" w:rsidRPr="00F23ADC" w:rsidRDefault="4DA26B11" w:rsidP="002D74E0">
      <w:pPr>
        <w:pStyle w:val="Textbody"/>
        <w:jc w:val="left"/>
      </w:pPr>
      <w:r>
        <w:t> </w:t>
      </w:r>
    </w:p>
    <w:p w14:paraId="3BC4CFD3" w14:textId="77777777" w:rsidR="00282703" w:rsidRPr="00F23ADC" w:rsidRDefault="00973F0D" w:rsidP="002D74E0">
      <w:pPr>
        <w:pStyle w:val="Textbody"/>
        <w:jc w:val="left"/>
      </w:pPr>
      <w:r w:rsidRPr="00F23ADC">
        <w:t> </w:t>
      </w:r>
    </w:p>
    <w:p w14:paraId="2E57DDC4" w14:textId="4F336D73" w:rsidR="7AB0F453" w:rsidRDefault="26F615F2" w:rsidP="00007CA6">
      <w:pPr>
        <w:pStyle w:val="Ttulo2"/>
        <w:numPr>
          <w:ilvl w:val="1"/>
          <w:numId w:val="7"/>
        </w:numPr>
        <w:rPr>
          <w:sz w:val="26"/>
          <w:szCs w:val="26"/>
          <w:lang w:val="pt-PT"/>
        </w:rPr>
      </w:pPr>
      <w:bookmarkStart w:id="18" w:name="_Toc417073325"/>
      <w:bookmarkStart w:id="19" w:name="_Toc137473681"/>
      <w:bookmarkEnd w:id="18"/>
      <w:r w:rsidRPr="7AB0F453">
        <w:rPr>
          <w:sz w:val="26"/>
          <w:szCs w:val="26"/>
          <w:lang w:val="pt-PT"/>
        </w:rPr>
        <w:t>Complementos à primeira fase</w:t>
      </w:r>
      <w:bookmarkEnd w:id="19"/>
    </w:p>
    <w:p w14:paraId="67A5C391" w14:textId="77777777" w:rsidR="00007CA6" w:rsidRDefault="00007CA6" w:rsidP="00007CA6">
      <w:pPr>
        <w:pStyle w:val="Textbody"/>
        <w:jc w:val="left"/>
      </w:pPr>
    </w:p>
    <w:p w14:paraId="27B61CBC" w14:textId="08376A33" w:rsidR="00007CA6" w:rsidRPr="00007CA6" w:rsidRDefault="26F615F2" w:rsidP="00007CA6">
      <w:pPr>
        <w:pStyle w:val="Textbody"/>
        <w:jc w:val="left"/>
      </w:pPr>
      <w:r w:rsidRPr="7AB0F453">
        <w:t>A única alteração das soluções implementadas na primeira fase foi no procedimento “</w:t>
      </w:r>
      <w:proofErr w:type="spellStart"/>
      <w:r w:rsidRPr="7AB0F453">
        <w:t>associarcracha</w:t>
      </w:r>
      <w:proofErr w:type="spellEnd"/>
      <w:r w:rsidRPr="7AB0F453">
        <w:t xml:space="preserve">” que </w:t>
      </w:r>
      <w:proofErr w:type="spellStart"/>
      <w:r w:rsidRPr="7AB0F453">
        <w:t>primeiramento</w:t>
      </w:r>
      <w:proofErr w:type="spellEnd"/>
      <w:r w:rsidRPr="7AB0F453">
        <w:t xml:space="preserve"> não utilizava qualquer função ou procedimento previamente </w:t>
      </w:r>
      <w:proofErr w:type="gramStart"/>
      <w:r w:rsidRPr="7AB0F453">
        <w:t>implementado</w:t>
      </w:r>
      <w:proofErr w:type="gramEnd"/>
      <w:r w:rsidRPr="7AB0F453">
        <w:t xml:space="preserve"> mas para a resolução correta da alínea 1 c) da segunda fase prática, foi necessário substituir parte do seu código pela função “</w:t>
      </w:r>
      <w:proofErr w:type="spellStart"/>
      <w:r w:rsidRPr="7AB0F453">
        <w:t>pontosjogoporjogador</w:t>
      </w:r>
      <w:proofErr w:type="spellEnd"/>
      <w:r w:rsidRPr="7AB0F453">
        <w:t>”. Assim foi possível reutilizar a função chamada dentro do procedimento “</w:t>
      </w:r>
      <w:proofErr w:type="spellStart"/>
      <w:r w:rsidRPr="7AB0F453">
        <w:t>associarcracha</w:t>
      </w:r>
      <w:proofErr w:type="spellEnd"/>
      <w:r w:rsidRPr="7AB0F453">
        <w:t>”.</w:t>
      </w:r>
    </w:p>
    <w:p w14:paraId="2DFE2C39" w14:textId="50F1DFFF" w:rsidR="002D74E0" w:rsidRPr="00007CA6" w:rsidRDefault="4DA26B11" w:rsidP="00007CA6">
      <w:pPr>
        <w:pStyle w:val="Ttulo1"/>
        <w:pageBreakBefore/>
        <w:spacing w:line="360" w:lineRule="auto"/>
        <w:rPr>
          <w:sz w:val="40"/>
          <w:szCs w:val="40"/>
          <w:lang w:val="pt-PT"/>
        </w:rPr>
      </w:pPr>
      <w:bookmarkStart w:id="20" w:name="_Toc137473682"/>
      <w:r w:rsidRPr="7AB0F453">
        <w:rPr>
          <w:sz w:val="40"/>
          <w:szCs w:val="40"/>
          <w:lang w:val="pt-PT"/>
        </w:rPr>
        <w:lastRenderedPageBreak/>
        <w:t xml:space="preserve">3. </w:t>
      </w:r>
      <w:r w:rsidR="4956785C" w:rsidRPr="7AB0F453">
        <w:rPr>
          <w:sz w:val="40"/>
          <w:szCs w:val="40"/>
          <w:lang w:val="pt-PT"/>
        </w:rPr>
        <w:t>Organização geral</w:t>
      </w:r>
      <w:bookmarkEnd w:id="20"/>
    </w:p>
    <w:p w14:paraId="68489980" w14:textId="49219D07" w:rsidR="00282703" w:rsidRPr="00F23ADC" w:rsidRDefault="4DA26B11" w:rsidP="002D74E0">
      <w:pPr>
        <w:pStyle w:val="Ttulo2"/>
        <w:rPr>
          <w:sz w:val="26"/>
          <w:szCs w:val="26"/>
          <w:lang w:val="pt-PT"/>
        </w:rPr>
      </w:pPr>
      <w:bookmarkStart w:id="21" w:name="_Toc417073330"/>
      <w:bookmarkStart w:id="22" w:name="_Toc137473683"/>
      <w:bookmarkEnd w:id="21"/>
      <w:r w:rsidRPr="7AB0F453">
        <w:rPr>
          <w:sz w:val="26"/>
          <w:szCs w:val="26"/>
          <w:lang w:val="pt-PT"/>
        </w:rPr>
        <w:t xml:space="preserve">3.1 </w:t>
      </w:r>
      <w:r w:rsidR="21D97043" w:rsidRPr="7AB0F453">
        <w:rPr>
          <w:sz w:val="26"/>
          <w:szCs w:val="26"/>
          <w:lang w:val="pt-PT"/>
        </w:rPr>
        <w:t>Estruturação da solução</w:t>
      </w:r>
      <w:bookmarkEnd w:id="22"/>
    </w:p>
    <w:p w14:paraId="4435C4AD" w14:textId="04E2314E" w:rsidR="00282703" w:rsidRPr="00F23ADC" w:rsidRDefault="00282703" w:rsidP="002D74E0">
      <w:pPr>
        <w:pStyle w:val="Textbody"/>
        <w:jc w:val="left"/>
      </w:pPr>
    </w:p>
    <w:p w14:paraId="25245443" w14:textId="3ADA3D57" w:rsidR="00282703" w:rsidRPr="00F23ADC" w:rsidRDefault="21D97043" w:rsidP="7AB0F453">
      <w:pPr>
        <w:pStyle w:val="Textbody"/>
        <w:ind w:firstLine="0"/>
        <w:jc w:val="left"/>
      </w:pPr>
      <w:r w:rsidRPr="7AB0F453">
        <w:t xml:space="preserve">Primeiramente desenvolveu-se o mapeamento das entidades em si e o mapeamento das suas relações, esta implementação localiza-se no package </w:t>
      </w:r>
      <w:proofErr w:type="spellStart"/>
      <w:r w:rsidRPr="7AB0F453">
        <w:t>model</w:t>
      </w:r>
      <w:proofErr w:type="spellEnd"/>
      <w:r w:rsidRPr="7AB0F453">
        <w:t xml:space="preserve"> tendo um ficheiro correspondente para cada tabela e se essa mesma tabela possuir uma chave composta foi criado um ficheiro adicional com o sufixo de “Id” com o </w:t>
      </w:r>
      <w:proofErr w:type="spellStart"/>
      <w:r w:rsidRPr="7AB0F453">
        <w:t>objectivo</w:t>
      </w:r>
      <w:proofErr w:type="spellEnd"/>
      <w:r w:rsidRPr="7AB0F453">
        <w:t xml:space="preserve"> de representar essa mesma chave.</w:t>
      </w:r>
    </w:p>
    <w:p w14:paraId="55103842" w14:textId="6E4BF500" w:rsidR="00282703" w:rsidRPr="00F23ADC" w:rsidRDefault="21D97043" w:rsidP="7AB0F453">
      <w:pPr>
        <w:pStyle w:val="Textbody"/>
        <w:ind w:firstLine="0"/>
        <w:jc w:val="left"/>
      </w:pPr>
      <w:r w:rsidRPr="7AB0F453">
        <w:t xml:space="preserve"> Consequentemente, foram implementados os padrões de desenho </w:t>
      </w:r>
      <w:proofErr w:type="spellStart"/>
      <w:r w:rsidRPr="7AB0F453">
        <w:t>Mapper</w:t>
      </w:r>
      <w:proofErr w:type="spellEnd"/>
      <w:r w:rsidRPr="7AB0F453">
        <w:t xml:space="preserve"> e Unit Of Work</w:t>
      </w:r>
      <w:r w:rsidR="032E98BA" w:rsidRPr="7AB0F453">
        <w:t>, tendo um contrato definido em cada uma das suas interfaces “</w:t>
      </w:r>
      <w:proofErr w:type="spellStart"/>
      <w:r w:rsidR="032E98BA" w:rsidRPr="7AB0F453">
        <w:t>IUnitOfWork</w:t>
      </w:r>
      <w:proofErr w:type="spellEnd"/>
      <w:r w:rsidR="032E98BA" w:rsidRPr="7AB0F453">
        <w:t>” e “</w:t>
      </w:r>
      <w:proofErr w:type="spellStart"/>
      <w:r w:rsidR="032E98BA" w:rsidRPr="7AB0F453">
        <w:t>IDataMapper</w:t>
      </w:r>
      <w:proofErr w:type="spellEnd"/>
      <w:r w:rsidR="032E98BA" w:rsidRPr="7AB0F453">
        <w:t>” que são implementadas no package “</w:t>
      </w:r>
      <w:proofErr w:type="spellStart"/>
      <w:r w:rsidR="032E98BA" w:rsidRPr="7AB0F453">
        <w:t>DataAcess</w:t>
      </w:r>
      <w:proofErr w:type="spellEnd"/>
      <w:r w:rsidR="032E98BA" w:rsidRPr="7AB0F453">
        <w:t>” nos seus ficheiros respetivos. A implementação do “</w:t>
      </w:r>
      <w:proofErr w:type="spellStart"/>
      <w:r w:rsidR="032E98BA" w:rsidRPr="7AB0F453">
        <w:t>IUnitOfWork</w:t>
      </w:r>
      <w:proofErr w:type="spellEnd"/>
      <w:r w:rsidR="032E98BA" w:rsidRPr="7AB0F453">
        <w:t>” é igual para todas as entidades, no entanto existem diversas implementações do “</w:t>
      </w:r>
      <w:proofErr w:type="spellStart"/>
      <w:r w:rsidR="032E98BA" w:rsidRPr="7AB0F453">
        <w:t>IDataMapper</w:t>
      </w:r>
      <w:proofErr w:type="spellEnd"/>
      <w:r w:rsidR="032E98BA" w:rsidRPr="7AB0F453">
        <w:t>” uma vez que varia de entidade para entidade, ambos serão descritos com maior detalhe nos p</w:t>
      </w:r>
      <w:r w:rsidR="72CBCA7F" w:rsidRPr="7AB0F453">
        <w:t>róximos</w:t>
      </w:r>
      <w:r w:rsidR="032E98BA" w:rsidRPr="7AB0F453">
        <w:t xml:space="preserve"> s</w:t>
      </w:r>
      <w:r w:rsidR="09C04182" w:rsidRPr="7AB0F453">
        <w:t>ubcapítulos.</w:t>
      </w:r>
    </w:p>
    <w:p w14:paraId="0DA0091C" w14:textId="31814A2B" w:rsidR="00282703" w:rsidRPr="00F23ADC" w:rsidRDefault="21D97043" w:rsidP="7AB0F453">
      <w:pPr>
        <w:pStyle w:val="Textbody"/>
        <w:ind w:firstLine="0"/>
        <w:jc w:val="left"/>
      </w:pPr>
      <w:r w:rsidRPr="7AB0F453">
        <w:t xml:space="preserve">Posteriormente, foram implementadas todas funções de acesso a procedures e </w:t>
      </w:r>
      <w:proofErr w:type="spellStart"/>
      <w:r w:rsidRPr="7AB0F453">
        <w:t>q</w:t>
      </w:r>
      <w:r w:rsidR="3DE12592" w:rsidRPr="7AB0F453">
        <w:t>ueries</w:t>
      </w:r>
      <w:proofErr w:type="spellEnd"/>
      <w:r w:rsidR="3DE12592" w:rsidRPr="7AB0F453">
        <w:t xml:space="preserve"> </w:t>
      </w:r>
      <w:r w:rsidRPr="7AB0F453">
        <w:t xml:space="preserve">já definidas na base de dados e também </w:t>
      </w:r>
      <w:r w:rsidR="09695581" w:rsidRPr="7AB0F453">
        <w:t>os tratamentos</w:t>
      </w:r>
      <w:r w:rsidRPr="7AB0F453">
        <w:t xml:space="preserve"> de concorrência p</w:t>
      </w:r>
      <w:r w:rsidR="69CEE3B5" w:rsidRPr="7AB0F453">
        <w:t xml:space="preserve">essimista </w:t>
      </w:r>
      <w:r w:rsidRPr="7AB0F453">
        <w:t xml:space="preserve">e </w:t>
      </w:r>
      <w:proofErr w:type="spellStart"/>
      <w:r w:rsidRPr="7AB0F453">
        <w:t>optimista</w:t>
      </w:r>
      <w:proofErr w:type="spellEnd"/>
      <w:r w:rsidRPr="7AB0F453">
        <w:t>, tudo isto no package de “</w:t>
      </w:r>
      <w:proofErr w:type="spellStart"/>
      <w:r w:rsidRPr="7AB0F453">
        <w:t>accessFunctionalities</w:t>
      </w:r>
      <w:proofErr w:type="spellEnd"/>
      <w:r w:rsidRPr="7AB0F453">
        <w:t>” dentro do ficheiro “</w:t>
      </w:r>
      <w:proofErr w:type="spellStart"/>
      <w:r w:rsidRPr="7AB0F453">
        <w:t>accessFunctionality</w:t>
      </w:r>
      <w:proofErr w:type="spellEnd"/>
      <w:r w:rsidRPr="7AB0F453">
        <w:t>”, isto encontra-se dentro do package “</w:t>
      </w:r>
      <w:proofErr w:type="spellStart"/>
      <w:r w:rsidRPr="7AB0F453">
        <w:t>businessLogic</w:t>
      </w:r>
      <w:proofErr w:type="spellEnd"/>
      <w:r w:rsidRPr="7AB0F453">
        <w:t xml:space="preserve">”. </w:t>
      </w:r>
    </w:p>
    <w:p w14:paraId="6463B86D" w14:textId="3C6B2F80" w:rsidR="00282703" w:rsidRPr="00F23ADC" w:rsidRDefault="21D97043" w:rsidP="7AB0F453">
      <w:pPr>
        <w:pStyle w:val="Textbody"/>
        <w:ind w:firstLine="0"/>
        <w:jc w:val="left"/>
      </w:pPr>
      <w:r w:rsidRPr="7AB0F453">
        <w:t>Mais tarde, estas mesmas implementações foram alteradas para utilizar o “DataScope” que se encontra definido dentro do “</w:t>
      </w:r>
      <w:proofErr w:type="spellStart"/>
      <w:r w:rsidRPr="7AB0F453">
        <w:t>DataScopes</w:t>
      </w:r>
      <w:proofErr w:type="spellEnd"/>
      <w:r w:rsidRPr="7AB0F453">
        <w:t>”</w:t>
      </w:r>
      <w:r w:rsidR="7BB4A18E" w:rsidRPr="7AB0F453">
        <w:t xml:space="preserve"> com a classe </w:t>
      </w:r>
      <w:proofErr w:type="spellStart"/>
      <w:r w:rsidR="7BB4A18E" w:rsidRPr="7AB0F453">
        <w:t>abstracta</w:t>
      </w:r>
      <w:proofErr w:type="spellEnd"/>
      <w:r w:rsidR="7BB4A18E" w:rsidRPr="7AB0F453">
        <w:t xml:space="preserve"> “</w:t>
      </w:r>
      <w:proofErr w:type="spellStart"/>
      <w:r w:rsidR="7BB4A18E" w:rsidRPr="7AB0F453">
        <w:t>AbstractDataScope</w:t>
      </w:r>
      <w:proofErr w:type="spellEnd"/>
      <w:r w:rsidR="7BB4A18E" w:rsidRPr="7AB0F453">
        <w:t xml:space="preserve">” que é </w:t>
      </w:r>
      <w:proofErr w:type="spellStart"/>
      <w:r w:rsidR="7BB4A18E" w:rsidRPr="7AB0F453">
        <w:t>extendida</w:t>
      </w:r>
      <w:proofErr w:type="spellEnd"/>
      <w:r w:rsidR="7BB4A18E" w:rsidRPr="7AB0F453">
        <w:t xml:space="preserve"> pela classe "DataScope”</w:t>
      </w:r>
      <w:r w:rsidR="7EB2586A" w:rsidRPr="7AB0F453">
        <w:t xml:space="preserve">, basicamente </w:t>
      </w:r>
      <w:r w:rsidR="04B4B487" w:rsidRPr="7AB0F453">
        <w:t xml:space="preserve">“DataScope” trata-se de uma classe que cria e </w:t>
      </w:r>
      <w:proofErr w:type="spellStart"/>
      <w:r w:rsidR="04B4B487" w:rsidRPr="7AB0F453">
        <w:t>gerencia</w:t>
      </w:r>
      <w:proofErr w:type="spellEnd"/>
      <w:r w:rsidR="04B4B487" w:rsidRPr="7AB0F453">
        <w:t xml:space="preserve"> uma sessão de banco de dados usando o JPA. Ela garante que as transações sejam tratadas corretamente e fornece métodos para validar ou cancelar o tra</w:t>
      </w:r>
      <w:r w:rsidR="7E56AEAC" w:rsidRPr="7AB0F453">
        <w:t>balho realizado na sessão.</w:t>
      </w:r>
    </w:p>
    <w:p w14:paraId="60A726E8" w14:textId="77777777" w:rsidR="00282703" w:rsidRPr="00F23ADC" w:rsidRDefault="00282703" w:rsidP="002D74E0">
      <w:pPr>
        <w:pStyle w:val="Textbody"/>
        <w:jc w:val="left"/>
      </w:pPr>
    </w:p>
    <w:p w14:paraId="40C3B80F" w14:textId="263DF50E" w:rsidR="00C01224" w:rsidRPr="00F23ADC" w:rsidRDefault="4DA26B11" w:rsidP="002D74E0">
      <w:pPr>
        <w:pStyle w:val="Ttulo2"/>
        <w:rPr>
          <w:sz w:val="26"/>
          <w:szCs w:val="26"/>
          <w:lang w:val="pt-PT"/>
        </w:rPr>
      </w:pPr>
      <w:bookmarkStart w:id="23" w:name="_Toc417073331"/>
      <w:bookmarkStart w:id="24" w:name="_Toc137473684"/>
      <w:bookmarkEnd w:id="23"/>
      <w:r w:rsidRPr="7AB0F453">
        <w:rPr>
          <w:sz w:val="26"/>
          <w:szCs w:val="26"/>
          <w:lang w:val="pt-PT"/>
        </w:rPr>
        <w:t xml:space="preserve">3.2 </w:t>
      </w:r>
      <w:r w:rsidR="409DA9EE" w:rsidRPr="7AB0F453">
        <w:rPr>
          <w:sz w:val="26"/>
          <w:szCs w:val="26"/>
          <w:lang w:val="pt-PT"/>
        </w:rPr>
        <w:t>Mappers</w:t>
      </w:r>
      <w:bookmarkEnd w:id="24"/>
    </w:p>
    <w:p w14:paraId="28998854" w14:textId="77777777" w:rsidR="00C01224" w:rsidRDefault="00C01224" w:rsidP="002D74E0">
      <w:pPr>
        <w:pStyle w:val="Textbody"/>
        <w:jc w:val="left"/>
      </w:pPr>
    </w:p>
    <w:p w14:paraId="51EAAE60" w14:textId="33F7F4D6" w:rsidR="00282703" w:rsidRPr="00F23ADC" w:rsidRDefault="1D3BB7F7" w:rsidP="002D74E0">
      <w:pPr>
        <w:pStyle w:val="Textbody"/>
        <w:jc w:val="left"/>
      </w:pPr>
      <w:r w:rsidRPr="7AB0F453">
        <w:t xml:space="preserve">Os Mappers utilizam interfaces que </w:t>
      </w:r>
      <w:proofErr w:type="spellStart"/>
      <w:r w:rsidRPr="7AB0F453">
        <w:t>extendem</w:t>
      </w:r>
      <w:proofErr w:type="spellEnd"/>
      <w:r w:rsidRPr="7AB0F453">
        <w:t xml:space="preserve"> a interface “</w:t>
      </w:r>
      <w:proofErr w:type="spellStart"/>
      <w:r w:rsidRPr="7AB0F453">
        <w:t>IDataMapper</w:t>
      </w:r>
      <w:proofErr w:type="spellEnd"/>
      <w:r w:rsidRPr="7AB0F453">
        <w:t xml:space="preserve">”, esta implementa as seguintes funções: </w:t>
      </w:r>
    </w:p>
    <w:p w14:paraId="567794A9" w14:textId="2CDF0884" w:rsidR="00282703" w:rsidRPr="00007CA6" w:rsidRDefault="1D3BB7F7" w:rsidP="002D74E0">
      <w:pPr>
        <w:pStyle w:val="Textbody"/>
        <w:jc w:val="left"/>
        <w:rPr>
          <w:lang w:val="en-GB"/>
        </w:rPr>
      </w:pPr>
      <w:proofErr w:type="spellStart"/>
      <w:r w:rsidRPr="00007CA6">
        <w:rPr>
          <w:lang w:val="en-GB"/>
        </w:rPr>
        <w:t>Tid</w:t>
      </w:r>
      <w:proofErr w:type="spellEnd"/>
      <w:r w:rsidRPr="00007CA6">
        <w:rPr>
          <w:lang w:val="en-GB"/>
        </w:rPr>
        <w:t xml:space="preserve"> </w:t>
      </w:r>
      <w:proofErr w:type="gramStart"/>
      <w:r w:rsidRPr="00007CA6">
        <w:rPr>
          <w:lang w:val="en-GB"/>
        </w:rPr>
        <w:t>Create(</w:t>
      </w:r>
      <w:proofErr w:type="gramEnd"/>
      <w:r w:rsidRPr="00007CA6">
        <w:rPr>
          <w:lang w:val="en-GB"/>
        </w:rPr>
        <w:t xml:space="preserve">T entity) </w:t>
      </w:r>
    </w:p>
    <w:p w14:paraId="45C82543" w14:textId="022D6AA6" w:rsidR="00282703" w:rsidRPr="00007CA6" w:rsidRDefault="1D3BB7F7" w:rsidP="002D74E0">
      <w:pPr>
        <w:pStyle w:val="Textbody"/>
        <w:jc w:val="left"/>
        <w:rPr>
          <w:lang w:val="en-GB"/>
        </w:rPr>
      </w:pPr>
      <w:r w:rsidRPr="00007CA6">
        <w:rPr>
          <w:lang w:val="en-GB"/>
        </w:rPr>
        <w:lastRenderedPageBreak/>
        <w:t xml:space="preserve">T </w:t>
      </w:r>
      <w:proofErr w:type="gramStart"/>
      <w:r w:rsidRPr="00007CA6">
        <w:rPr>
          <w:lang w:val="en-GB"/>
        </w:rPr>
        <w:t>Read(</w:t>
      </w:r>
      <w:proofErr w:type="spellStart"/>
      <w:proofErr w:type="gramEnd"/>
      <w:r w:rsidRPr="00007CA6">
        <w:rPr>
          <w:lang w:val="en-GB"/>
        </w:rPr>
        <w:t>Tid</w:t>
      </w:r>
      <w:proofErr w:type="spellEnd"/>
      <w:r w:rsidRPr="00007CA6">
        <w:rPr>
          <w:lang w:val="en-GB"/>
        </w:rPr>
        <w:t xml:space="preserve"> id) </w:t>
      </w:r>
    </w:p>
    <w:p w14:paraId="3DCC6B8D" w14:textId="04E1DA01" w:rsidR="00282703" w:rsidRPr="00007CA6" w:rsidRDefault="1D3BB7F7" w:rsidP="002D74E0">
      <w:pPr>
        <w:pStyle w:val="Textbody"/>
        <w:jc w:val="left"/>
        <w:rPr>
          <w:lang w:val="en-GB"/>
        </w:rPr>
      </w:pPr>
      <w:proofErr w:type="spellStart"/>
      <w:r w:rsidRPr="00007CA6">
        <w:rPr>
          <w:lang w:val="en-GB"/>
        </w:rPr>
        <w:t>Tid</w:t>
      </w:r>
      <w:proofErr w:type="spellEnd"/>
      <w:r w:rsidRPr="00007CA6">
        <w:rPr>
          <w:lang w:val="en-GB"/>
        </w:rPr>
        <w:t xml:space="preserve"> </w:t>
      </w:r>
      <w:proofErr w:type="gramStart"/>
      <w:r w:rsidRPr="00007CA6">
        <w:rPr>
          <w:lang w:val="en-GB"/>
        </w:rPr>
        <w:t>update(</w:t>
      </w:r>
      <w:proofErr w:type="gramEnd"/>
      <w:r w:rsidRPr="00007CA6">
        <w:rPr>
          <w:lang w:val="en-GB"/>
        </w:rPr>
        <w:t xml:space="preserve">T entity) </w:t>
      </w:r>
    </w:p>
    <w:p w14:paraId="4FCE2F12" w14:textId="22382DE2" w:rsidR="00282703" w:rsidRPr="00007CA6" w:rsidRDefault="1D3BB7F7" w:rsidP="002D74E0">
      <w:pPr>
        <w:pStyle w:val="Textbody"/>
        <w:jc w:val="left"/>
        <w:rPr>
          <w:lang w:val="en-GB"/>
        </w:rPr>
      </w:pPr>
      <w:proofErr w:type="spellStart"/>
      <w:r w:rsidRPr="00007CA6">
        <w:rPr>
          <w:lang w:val="en-GB"/>
        </w:rPr>
        <w:t>Tid</w:t>
      </w:r>
      <w:proofErr w:type="spellEnd"/>
      <w:r w:rsidRPr="00007CA6">
        <w:rPr>
          <w:lang w:val="en-GB"/>
        </w:rPr>
        <w:t xml:space="preserve"> </w:t>
      </w:r>
      <w:proofErr w:type="gramStart"/>
      <w:r w:rsidRPr="00007CA6">
        <w:rPr>
          <w:lang w:val="en-GB"/>
        </w:rPr>
        <w:t>delete(</w:t>
      </w:r>
      <w:proofErr w:type="gramEnd"/>
      <w:r w:rsidRPr="00007CA6">
        <w:rPr>
          <w:lang w:val="en-GB"/>
        </w:rPr>
        <w:t xml:space="preserve">T entity) </w:t>
      </w:r>
    </w:p>
    <w:p w14:paraId="69CCA52C" w14:textId="4428F6ED" w:rsidR="00C01224" w:rsidRPr="00FD53E1" w:rsidRDefault="1D3BB7F7" w:rsidP="00FD53E1">
      <w:pPr>
        <w:pStyle w:val="Textbody"/>
        <w:jc w:val="left"/>
      </w:pPr>
      <w:r w:rsidRPr="7AB0F453">
        <w:t>Resumidamente, os Mappers implementam as funções CRUD, tendo como base um contrato já definido que necessita de ser implementado.</w:t>
      </w:r>
      <w:r w:rsidR="332F440A">
        <w:t xml:space="preserve"> </w:t>
      </w:r>
      <w:bookmarkStart w:id="25" w:name="_Toc417073332"/>
      <w:bookmarkEnd w:id="25"/>
    </w:p>
    <w:p w14:paraId="56B08596" w14:textId="13E35690" w:rsidR="00C01224" w:rsidRPr="00F23ADC" w:rsidRDefault="5C17FE58" w:rsidP="00007CA6">
      <w:pPr>
        <w:pStyle w:val="Ttulo2"/>
        <w:rPr>
          <w:sz w:val="26"/>
          <w:szCs w:val="26"/>
          <w:lang w:val="pt-PT"/>
        </w:rPr>
      </w:pPr>
      <w:bookmarkStart w:id="26" w:name="_Toc137473685"/>
      <w:r w:rsidRPr="7AB0F453">
        <w:rPr>
          <w:sz w:val="26"/>
          <w:szCs w:val="26"/>
          <w:lang w:val="pt-PT"/>
        </w:rPr>
        <w:t>3.3 Unit Of Work</w:t>
      </w:r>
      <w:bookmarkEnd w:id="26"/>
    </w:p>
    <w:p w14:paraId="29BE1839" w14:textId="77777777" w:rsidR="00007CA6" w:rsidRDefault="00007CA6" w:rsidP="00007CA6"/>
    <w:p w14:paraId="05478FCF" w14:textId="137C7C6D" w:rsidR="00C01224" w:rsidRPr="00F23ADC" w:rsidRDefault="5C17FE58" w:rsidP="00007CA6">
      <w:r w:rsidRPr="7AB0F453">
        <w:t xml:space="preserve">O Unit Of Work à semelhança dos Mappers também é uma interface, sendo que implementa as seguintes </w:t>
      </w:r>
      <w:r w:rsidRPr="7AB0F453">
        <w:rPr>
          <w:b/>
          <w:bCs/>
        </w:rPr>
        <w:t>funções</w:t>
      </w:r>
      <w:r w:rsidRPr="7AB0F453">
        <w:t>:</w:t>
      </w:r>
    </w:p>
    <w:p w14:paraId="127A511A" w14:textId="51DC9E62" w:rsidR="00282703" w:rsidRPr="00007CA6" w:rsidRDefault="5C17FE58" w:rsidP="00007CA6">
      <w:pPr>
        <w:rPr>
          <w:lang w:val="en-GB"/>
        </w:rPr>
      </w:pPr>
      <w:r w:rsidRPr="00007CA6">
        <w:rPr>
          <w:lang w:val="en-GB"/>
        </w:rPr>
        <w:t xml:space="preserve">void </w:t>
      </w:r>
      <w:proofErr w:type="spellStart"/>
      <w:proofErr w:type="gramStart"/>
      <w:r w:rsidRPr="00007CA6">
        <w:rPr>
          <w:lang w:val="en-GB"/>
        </w:rPr>
        <w:t>beginTransaction</w:t>
      </w:r>
      <w:proofErr w:type="spellEnd"/>
      <w:r w:rsidRPr="00007CA6">
        <w:rPr>
          <w:lang w:val="en-GB"/>
        </w:rPr>
        <w:t>(</w:t>
      </w:r>
      <w:proofErr w:type="gramEnd"/>
      <w:r w:rsidRPr="00007CA6">
        <w:rPr>
          <w:lang w:val="en-GB"/>
        </w:rPr>
        <w:t>)</w:t>
      </w:r>
    </w:p>
    <w:p w14:paraId="5B9550A6" w14:textId="3FBC30EC" w:rsidR="00282703" w:rsidRPr="00007CA6" w:rsidRDefault="5C17FE58" w:rsidP="00007CA6">
      <w:pPr>
        <w:rPr>
          <w:lang w:val="en-GB"/>
        </w:rPr>
      </w:pPr>
      <w:r w:rsidRPr="00007CA6">
        <w:rPr>
          <w:lang w:val="en-GB"/>
        </w:rPr>
        <w:t xml:space="preserve">void </w:t>
      </w:r>
      <w:proofErr w:type="gramStart"/>
      <w:r w:rsidRPr="00007CA6">
        <w:rPr>
          <w:lang w:val="en-GB"/>
        </w:rPr>
        <w:t>commit(</w:t>
      </w:r>
      <w:proofErr w:type="gramEnd"/>
      <w:r w:rsidRPr="00007CA6">
        <w:rPr>
          <w:lang w:val="en-GB"/>
        </w:rPr>
        <w:t>)</w:t>
      </w:r>
      <w:bookmarkStart w:id="27" w:name="_Toc417073334"/>
      <w:bookmarkEnd w:id="27"/>
    </w:p>
    <w:p w14:paraId="4F2F18F8" w14:textId="20412F9C" w:rsidR="00282703" w:rsidRPr="00F23ADC" w:rsidRDefault="5C17FE58" w:rsidP="00007CA6">
      <w:r w:rsidRPr="00007CA6">
        <w:rPr>
          <w:lang w:val="en-GB"/>
        </w:rPr>
        <w:t xml:space="preserve">void </w:t>
      </w:r>
      <w:proofErr w:type="gramStart"/>
      <w:r w:rsidRPr="00007CA6">
        <w:rPr>
          <w:lang w:val="en-GB"/>
        </w:rPr>
        <w:t>rollback(</w:t>
      </w:r>
      <w:proofErr w:type="gramEnd"/>
      <w:r w:rsidRPr="00007CA6">
        <w:rPr>
          <w:lang w:val="en-GB"/>
        </w:rPr>
        <w:t xml:space="preserve">) </w:t>
      </w:r>
    </w:p>
    <w:p w14:paraId="5F3E8F5F" w14:textId="1B67B265" w:rsidR="00282703" w:rsidRPr="00F23ADC" w:rsidRDefault="5C17FE58" w:rsidP="002D74E0">
      <w:pPr>
        <w:pStyle w:val="IllustrationIndex1"/>
        <w:spacing w:line="360" w:lineRule="auto"/>
      </w:pPr>
      <w:r w:rsidRPr="00007CA6">
        <w:rPr>
          <w:lang w:val="en-GB"/>
        </w:rPr>
        <w:t xml:space="preserve">void </w:t>
      </w:r>
      <w:proofErr w:type="gramStart"/>
      <w:r w:rsidRPr="00007CA6">
        <w:rPr>
          <w:lang w:val="en-GB"/>
        </w:rPr>
        <w:t>flush(</w:t>
      </w:r>
      <w:proofErr w:type="gramEnd"/>
      <w:r w:rsidRPr="00007CA6">
        <w:rPr>
          <w:lang w:val="en-GB"/>
        </w:rPr>
        <w:t xml:space="preserve">) </w:t>
      </w:r>
    </w:p>
    <w:p w14:paraId="25065CE1" w14:textId="7ECAA98C" w:rsidR="00282703" w:rsidRPr="00F23ADC" w:rsidRDefault="5C17FE58" w:rsidP="002D74E0">
      <w:pPr>
        <w:pStyle w:val="IllustrationIndex1"/>
        <w:spacing w:line="360" w:lineRule="auto"/>
      </w:pPr>
      <w:r w:rsidRPr="00007CA6">
        <w:rPr>
          <w:lang w:val="en-GB"/>
        </w:rPr>
        <w:t xml:space="preserve">void </w:t>
      </w:r>
      <w:proofErr w:type="gramStart"/>
      <w:r w:rsidRPr="00007CA6">
        <w:rPr>
          <w:lang w:val="en-GB"/>
        </w:rPr>
        <w:t>connect(</w:t>
      </w:r>
      <w:proofErr w:type="gramEnd"/>
      <w:r w:rsidRPr="00007CA6">
        <w:rPr>
          <w:lang w:val="en-GB"/>
        </w:rPr>
        <w:t xml:space="preserve">) </w:t>
      </w:r>
    </w:p>
    <w:p w14:paraId="0A43EA11" w14:textId="1DD2866B" w:rsidR="00282703" w:rsidRPr="00F23ADC" w:rsidRDefault="5C17FE58" w:rsidP="002D74E0">
      <w:pPr>
        <w:pStyle w:val="IllustrationIndex1"/>
        <w:spacing w:line="360" w:lineRule="auto"/>
      </w:pPr>
      <w:r w:rsidRPr="00007CA6">
        <w:rPr>
          <w:lang w:val="en-GB"/>
        </w:rPr>
        <w:t xml:space="preserve">void </w:t>
      </w:r>
      <w:proofErr w:type="gramStart"/>
      <w:r w:rsidRPr="00007CA6">
        <w:rPr>
          <w:lang w:val="en-GB"/>
        </w:rPr>
        <w:t>close(</w:t>
      </w:r>
      <w:proofErr w:type="gramEnd"/>
      <w:r w:rsidRPr="00007CA6">
        <w:rPr>
          <w:lang w:val="en-GB"/>
        </w:rPr>
        <w:t>)</w:t>
      </w:r>
    </w:p>
    <w:p w14:paraId="5ABB7AEB" w14:textId="2228EC58" w:rsidR="7AB0F453" w:rsidRPr="00007CA6" w:rsidRDefault="7AB0F453" w:rsidP="7AB0F453">
      <w:pPr>
        <w:pStyle w:val="IllustrationIndex1"/>
        <w:spacing w:line="360" w:lineRule="auto"/>
        <w:rPr>
          <w:lang w:val="en-GB"/>
        </w:rPr>
      </w:pPr>
    </w:p>
    <w:p w14:paraId="588C7DCA" w14:textId="34769BDE" w:rsidR="5C17FE58" w:rsidRDefault="5C17FE58" w:rsidP="7AB0F453">
      <w:pPr>
        <w:pStyle w:val="IllustrationIndex1"/>
        <w:spacing w:line="360" w:lineRule="auto"/>
      </w:pPr>
      <w:r w:rsidRPr="7AB0F453">
        <w:rPr>
          <w:lang w:val="pt-PT"/>
        </w:rPr>
        <w:t>Resumidamente, o Unit Of Work simplifica a gestão do ciclo de vida das entidades e facilita, sem obrigar, a utilização desligada (as ligações à base de dados apenas são estabelecidas durante a leitura das entidades e quando se pretende propagar valores para a base de dados, ficando, entretanto, as entidades armazenadas no objeto que implementa o padrão.</w:t>
      </w:r>
    </w:p>
    <w:p w14:paraId="39445D94" w14:textId="6074FCEC" w:rsidR="00007CA6" w:rsidRDefault="00007CA6" w:rsidP="00007CA6">
      <w:pPr>
        <w:pStyle w:val="Textbody"/>
        <w:ind w:firstLine="0"/>
        <w:jc w:val="left"/>
      </w:pPr>
    </w:p>
    <w:p w14:paraId="136B8BEA" w14:textId="77777777" w:rsidR="00007CA6" w:rsidRDefault="00007CA6" w:rsidP="00007CA6">
      <w:pPr>
        <w:pStyle w:val="Textbody"/>
        <w:ind w:firstLine="0"/>
        <w:jc w:val="left"/>
      </w:pPr>
    </w:p>
    <w:p w14:paraId="0B0F8F2B" w14:textId="1FE355D8" w:rsidR="00282703" w:rsidRPr="00007CA6" w:rsidRDefault="4DA26B11" w:rsidP="00007CA6">
      <w:pPr>
        <w:pStyle w:val="Ttulo1"/>
        <w:rPr>
          <w:lang w:val="pt-PT"/>
        </w:rPr>
      </w:pPr>
      <w:bookmarkStart w:id="28" w:name="_Toc137473686"/>
      <w:r w:rsidRPr="7AB0F453">
        <w:rPr>
          <w:lang w:val="pt-PT"/>
        </w:rPr>
        <w:t xml:space="preserve">4. </w:t>
      </w:r>
      <w:r w:rsidR="4169690A" w:rsidRPr="7AB0F453">
        <w:rPr>
          <w:lang w:val="pt-PT"/>
        </w:rPr>
        <w:t>Detalhes de implementação</w:t>
      </w:r>
      <w:bookmarkEnd w:id="28"/>
      <w:r>
        <w:t> </w:t>
      </w:r>
    </w:p>
    <w:p w14:paraId="06DE2866" w14:textId="0EC6CFB5" w:rsidR="7AB0F453" w:rsidRDefault="4DA26B11" w:rsidP="00007CA6">
      <w:pPr>
        <w:pStyle w:val="Ttulo2"/>
        <w:ind w:firstLine="0"/>
        <w:rPr>
          <w:sz w:val="26"/>
          <w:szCs w:val="26"/>
          <w:lang w:val="pt-PT"/>
        </w:rPr>
      </w:pPr>
      <w:bookmarkStart w:id="29" w:name="_Toc417073336"/>
      <w:bookmarkStart w:id="30" w:name="_Toc137473687"/>
      <w:bookmarkEnd w:id="29"/>
      <w:r w:rsidRPr="7AB0F453">
        <w:rPr>
          <w:sz w:val="26"/>
          <w:szCs w:val="26"/>
          <w:lang w:val="pt-PT"/>
        </w:rPr>
        <w:t xml:space="preserve">4.1 </w:t>
      </w:r>
      <w:r w:rsidR="1458752E" w:rsidRPr="7AB0F453">
        <w:rPr>
          <w:sz w:val="26"/>
          <w:szCs w:val="26"/>
          <w:lang w:val="pt-PT"/>
        </w:rPr>
        <w:t>A</w:t>
      </w:r>
      <w:r w:rsidR="3FDDCE70" w:rsidRPr="7AB0F453">
        <w:rPr>
          <w:sz w:val="26"/>
          <w:szCs w:val="26"/>
          <w:lang w:val="pt-PT"/>
        </w:rPr>
        <w:t>cesso a pr</w:t>
      </w:r>
      <w:r w:rsidR="255ACEB9" w:rsidRPr="7AB0F453">
        <w:rPr>
          <w:sz w:val="26"/>
          <w:szCs w:val="26"/>
          <w:lang w:val="pt-PT"/>
        </w:rPr>
        <w:t>ocedimentos e funções</w:t>
      </w:r>
      <w:bookmarkEnd w:id="30"/>
    </w:p>
    <w:p w14:paraId="35B21EFF" w14:textId="6B67B48F" w:rsidR="7AB0F453" w:rsidRDefault="255ACEB9" w:rsidP="00007CA6">
      <w:pPr>
        <w:rPr>
          <w:b/>
          <w:bCs/>
        </w:rPr>
      </w:pPr>
      <w:r w:rsidRPr="7AB0F453">
        <w:t xml:space="preserve">No exercício 1 alínea a), </w:t>
      </w:r>
      <w:r w:rsidR="6C8DDEDE" w:rsidRPr="7AB0F453">
        <w:t>é pedido</w:t>
      </w:r>
      <w:r w:rsidRPr="7AB0F453">
        <w:t xml:space="preserve"> para que o grupo implemente uma solução que permita aceder às funcionalidades 2d</w:t>
      </w:r>
      <w:r w:rsidR="77E8455B" w:rsidRPr="7AB0F453">
        <w:t xml:space="preserve"> a 2l, descritas na fase 1 deste trabalho.</w:t>
      </w:r>
    </w:p>
    <w:p w14:paraId="1B69262B" w14:textId="77E61B91" w:rsidR="77E8455B" w:rsidRDefault="77E8455B" w:rsidP="00007CA6">
      <w:pPr>
        <w:rPr>
          <w:b/>
          <w:bCs/>
        </w:rPr>
      </w:pPr>
      <w:r w:rsidRPr="7AB0F453">
        <w:t xml:space="preserve">Assim, </w:t>
      </w:r>
      <w:r w:rsidR="0F97B9DA" w:rsidRPr="7AB0F453">
        <w:t>foi criada uma class</w:t>
      </w:r>
      <w:r w:rsidR="24B9D72F" w:rsidRPr="7AB0F453">
        <w:t>e</w:t>
      </w:r>
      <w:r w:rsidR="0F97B9DA" w:rsidRPr="7AB0F453">
        <w:t xml:space="preserve"> chamada “</w:t>
      </w:r>
      <w:proofErr w:type="spellStart"/>
      <w:r w:rsidR="0F97B9DA" w:rsidRPr="7AB0F453">
        <w:t>accessFunctionality</w:t>
      </w:r>
      <w:proofErr w:type="spellEnd"/>
      <w:r w:rsidR="0F97B9DA" w:rsidRPr="7AB0F453">
        <w:t xml:space="preserve">” que tem como objetivo possuir os métodos através dos quais é possível aceder às funcionalidades já construídas </w:t>
      </w:r>
      <w:r w:rsidR="10150349" w:rsidRPr="7AB0F453">
        <w:t>na fase 1 deste trabalh</w:t>
      </w:r>
      <w:r w:rsidR="779A675E" w:rsidRPr="7AB0F453">
        <w:t>o.</w:t>
      </w:r>
    </w:p>
    <w:p w14:paraId="6B790BF2" w14:textId="3E0FB777" w:rsidR="7DBDDFEF" w:rsidRDefault="7DBDDFEF" w:rsidP="00007CA6">
      <w:pPr>
        <w:rPr>
          <w:b/>
          <w:bCs/>
        </w:rPr>
      </w:pPr>
      <w:r w:rsidRPr="7AB0F453">
        <w:t>Para todos os métodos que acedem a alguma funcionalidade e que causam</w:t>
      </w:r>
      <w:r w:rsidR="15BE4BD9" w:rsidRPr="7AB0F453">
        <w:t xml:space="preserve"> alguma mudança na base de dados</w:t>
      </w:r>
      <w:r w:rsidRPr="7AB0F453">
        <w:t xml:space="preserve"> </w:t>
      </w:r>
      <w:r w:rsidR="2CBB4A12" w:rsidRPr="7AB0F453">
        <w:t>seguiu-se o seguinte método para o seu desenvolvimento:</w:t>
      </w:r>
    </w:p>
    <w:p w14:paraId="275C23FC" w14:textId="5EBC17BA" w:rsidR="5293F98F" w:rsidRDefault="5293F98F" w:rsidP="00007CA6">
      <w:pPr>
        <w:rPr>
          <w:b/>
          <w:bCs/>
        </w:rPr>
      </w:pPr>
      <w:r w:rsidRPr="7AB0F453">
        <w:t xml:space="preserve">-Criação de um </w:t>
      </w:r>
      <w:proofErr w:type="spellStart"/>
      <w:r w:rsidRPr="7AB0F453">
        <w:t>mêtodo</w:t>
      </w:r>
      <w:proofErr w:type="spellEnd"/>
      <w:r w:rsidRPr="7AB0F453">
        <w:t xml:space="preserve"> que recebe os mesmos parâmetros que a funcionalidade que pretendemos aceder.</w:t>
      </w:r>
    </w:p>
    <w:p w14:paraId="45089ABE" w14:textId="0053B0D5" w:rsidR="2CBB4A12" w:rsidRDefault="2CBB4A12" w:rsidP="00007CA6">
      <w:pPr>
        <w:rPr>
          <w:b/>
          <w:bCs/>
        </w:rPr>
      </w:pPr>
      <w:r w:rsidRPr="7AB0F453">
        <w:t>-Criação de uma nova instância de DataScope</w:t>
      </w:r>
      <w:r w:rsidR="17AA3D84" w:rsidRPr="7AB0F453">
        <w:t>.</w:t>
      </w:r>
    </w:p>
    <w:p w14:paraId="3D641000" w14:textId="3C55E997" w:rsidR="2CBB4A12" w:rsidRDefault="2CBB4A12" w:rsidP="00007CA6">
      <w:pPr>
        <w:rPr>
          <w:b/>
          <w:bCs/>
        </w:rPr>
      </w:pPr>
      <w:r w:rsidRPr="7AB0F453">
        <w:t>-</w:t>
      </w:r>
      <w:r w:rsidR="34E98072" w:rsidRPr="7AB0F453">
        <w:t xml:space="preserve">Utilização do </w:t>
      </w:r>
      <w:proofErr w:type="spellStart"/>
      <w:r w:rsidR="34E98072" w:rsidRPr="7AB0F453">
        <w:t>mêtodo</w:t>
      </w:r>
      <w:proofErr w:type="spellEnd"/>
      <w:r w:rsidR="34E98072" w:rsidRPr="7AB0F453">
        <w:t xml:space="preserve"> “</w:t>
      </w:r>
      <w:proofErr w:type="spellStart"/>
      <w:r w:rsidR="34E98072" w:rsidRPr="7AB0F453">
        <w:t>createNativeQuery</w:t>
      </w:r>
      <w:proofErr w:type="spellEnd"/>
      <w:r w:rsidR="34E98072" w:rsidRPr="7AB0F453">
        <w:t xml:space="preserve">” que recebe como parâmetro uma </w:t>
      </w:r>
      <w:proofErr w:type="spellStart"/>
      <w:r w:rsidR="5D2C9F8F" w:rsidRPr="7AB0F453">
        <w:t>String</w:t>
      </w:r>
      <w:proofErr w:type="spellEnd"/>
      <w:r w:rsidR="53E3110B" w:rsidRPr="7AB0F453">
        <w:t>.</w:t>
      </w:r>
      <w:r w:rsidR="5D2C9F8F" w:rsidRPr="7AB0F453">
        <w:t xml:space="preserve"> </w:t>
      </w:r>
      <w:r w:rsidR="34E98072" w:rsidRPr="7AB0F453">
        <w:t>que representa a chamada ao procedimento ou função que se pretend</w:t>
      </w:r>
      <w:r w:rsidR="467E9CE2" w:rsidRPr="7AB0F453">
        <w:t xml:space="preserve">e </w:t>
      </w:r>
      <w:r w:rsidR="34E98072" w:rsidRPr="7AB0F453">
        <w:t>interagi</w:t>
      </w:r>
      <w:r w:rsidR="1D9104F4" w:rsidRPr="7AB0F453">
        <w:t>r.</w:t>
      </w:r>
    </w:p>
    <w:p w14:paraId="4C5DCCF4" w14:textId="35810AEA" w:rsidR="1D9104F4" w:rsidRDefault="1D9104F4" w:rsidP="00007CA6">
      <w:pPr>
        <w:rPr>
          <w:b/>
          <w:bCs/>
        </w:rPr>
      </w:pPr>
      <w:r w:rsidRPr="7AB0F453">
        <w:lastRenderedPageBreak/>
        <w:t>-Após a criação da query é lhe colocad</w:t>
      </w:r>
      <w:r w:rsidR="249DA42E" w:rsidRPr="7AB0F453">
        <w:t>o</w:t>
      </w:r>
      <w:r w:rsidRPr="7AB0F453">
        <w:t xml:space="preserve"> os resp</w:t>
      </w:r>
      <w:r w:rsidR="1623B618" w:rsidRPr="7AB0F453">
        <w:t>etivos parâmetros</w:t>
      </w:r>
      <w:r w:rsidR="5EEA8082" w:rsidRPr="7AB0F453">
        <w:t>, sendo estes os parâmetros do método em que a mesma se encontra, esta ação é feita a partir do método “</w:t>
      </w:r>
      <w:proofErr w:type="spellStart"/>
      <w:r w:rsidR="5EEA8082" w:rsidRPr="7AB0F453">
        <w:t>setParameter</w:t>
      </w:r>
      <w:proofErr w:type="spellEnd"/>
      <w:r w:rsidR="5EEA8082" w:rsidRPr="7AB0F453">
        <w:t xml:space="preserve">” que recebe como primeiro parâmetro a </w:t>
      </w:r>
      <w:proofErr w:type="spellStart"/>
      <w:r w:rsidR="25C0CF91" w:rsidRPr="7AB0F453">
        <w:t>a</w:t>
      </w:r>
      <w:proofErr w:type="spellEnd"/>
      <w:r w:rsidR="25C0CF91" w:rsidRPr="7AB0F453">
        <w:t xml:space="preserve"> sua posição e como segundo parâmetro qual será o valor parametrizado em concreto.</w:t>
      </w:r>
    </w:p>
    <w:p w14:paraId="2C8EADD4" w14:textId="3052EF54" w:rsidR="25C0CF91" w:rsidRDefault="25C0CF91" w:rsidP="00007CA6">
      <w:pPr>
        <w:rPr>
          <w:b/>
          <w:bCs/>
        </w:rPr>
      </w:pPr>
      <w:r w:rsidRPr="7AB0F453">
        <w:t>-</w:t>
      </w:r>
      <w:r w:rsidR="79395B51" w:rsidRPr="7AB0F453">
        <w:t>De seguida,</w:t>
      </w:r>
      <w:r w:rsidRPr="7AB0F453">
        <w:t xml:space="preserve"> é utilizado o método “</w:t>
      </w:r>
      <w:proofErr w:type="spellStart"/>
      <w:r w:rsidRPr="7AB0F453">
        <w:t>executeUpdate</w:t>
      </w:r>
      <w:proofErr w:type="spellEnd"/>
      <w:r w:rsidR="04CCA4D0" w:rsidRPr="7AB0F453">
        <w:t>” que resumidamente executa na base de dados a query que foi criada anteriormente.</w:t>
      </w:r>
    </w:p>
    <w:p w14:paraId="32E4A062" w14:textId="4C807700" w:rsidR="1C85B9CB" w:rsidRDefault="1C85B9CB" w:rsidP="00007CA6">
      <w:pPr>
        <w:rPr>
          <w:b/>
          <w:bCs/>
        </w:rPr>
      </w:pPr>
      <w:r w:rsidRPr="7AB0F453">
        <w:t>-Por fim é utilizado o método “validateWork” da classe DataScope que</w:t>
      </w:r>
      <w:r w:rsidR="66497DB4" w:rsidRPr="7AB0F453">
        <w:t xml:space="preserve"> marca a transação como </w:t>
      </w:r>
      <w:proofErr w:type="gramStart"/>
      <w:r w:rsidR="66497DB4" w:rsidRPr="7AB0F453">
        <w:t>terminada ,</w:t>
      </w:r>
      <w:proofErr w:type="gramEnd"/>
      <w:r w:rsidR="66497DB4" w:rsidRPr="7AB0F453">
        <w:t xml:space="preserve"> permitindo que a as alterações sejam confirmadas ao fechar o scope.</w:t>
      </w:r>
    </w:p>
    <w:p w14:paraId="22D6CA7F" w14:textId="3A511124" w:rsidR="66497DB4" w:rsidRDefault="66497DB4" w:rsidP="00007CA6">
      <w:pPr>
        <w:rPr>
          <w:b/>
          <w:bCs/>
        </w:rPr>
      </w:pPr>
      <w:r w:rsidRPr="7AB0F453">
        <w:t>Todo este código descrito encontra-se dentro de um bloco “t</w:t>
      </w:r>
      <w:r w:rsidR="019C6C04" w:rsidRPr="7AB0F453">
        <w:t>ry</w:t>
      </w:r>
      <w:r w:rsidRPr="7AB0F453">
        <w:t>”, pois caso ocorra alguma exceção será “apanhada” pelo bloco “catch” que se segue.</w:t>
      </w:r>
    </w:p>
    <w:p w14:paraId="08421F1C" w14:textId="7DC7016D" w:rsidR="7AB0F453" w:rsidRDefault="105FD116" w:rsidP="00007CA6">
      <w:pPr>
        <w:rPr>
          <w:b/>
          <w:bCs/>
        </w:rPr>
      </w:pPr>
      <w:r w:rsidRPr="7AB0F453">
        <w:t>Exemplo:</w:t>
      </w:r>
    </w:p>
    <w:p w14:paraId="38E1B181" w14:textId="77777777" w:rsidR="00007CA6" w:rsidRDefault="00007CA6" w:rsidP="7AB0F453">
      <w:pPr>
        <w:rPr>
          <w:rFonts w:ascii="Consolas" w:eastAsia="Consolas" w:hAnsi="Consolas" w:cs="Consolas"/>
          <w:color w:val="CC7832"/>
        </w:rPr>
      </w:pPr>
    </w:p>
    <w:p w14:paraId="2C6EB507" w14:textId="2E23AB34" w:rsidR="00007CA6" w:rsidRPr="00007CA6" w:rsidRDefault="105FD116" w:rsidP="00007CA6">
      <w:proofErr w:type="spellStart"/>
      <w:r w:rsidRPr="7AB0F453">
        <w:rPr>
          <w:rFonts w:ascii="Consolas" w:eastAsia="Consolas" w:hAnsi="Consolas" w:cs="Consolas"/>
          <w:color w:val="CC7832"/>
        </w:rPr>
        <w:t>public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proofErr w:type="spellStart"/>
      <w:r w:rsidRPr="7AB0F453">
        <w:rPr>
          <w:rFonts w:ascii="Consolas" w:eastAsia="Consolas" w:hAnsi="Consolas" w:cs="Consolas"/>
          <w:color w:val="CC7832"/>
        </w:rPr>
        <w:t>static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proofErr w:type="spellStart"/>
      <w:r w:rsidRPr="7AB0F453">
        <w:rPr>
          <w:rFonts w:ascii="Consolas" w:eastAsia="Consolas" w:hAnsi="Consolas" w:cs="Consolas"/>
          <w:color w:val="CC7832"/>
        </w:rPr>
        <w:t>void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proofErr w:type="spellStart"/>
      <w:r w:rsidRPr="7AB0F453">
        <w:rPr>
          <w:rFonts w:ascii="Consolas" w:eastAsia="Consolas" w:hAnsi="Consolas" w:cs="Consolas"/>
          <w:color w:val="FFC66D"/>
        </w:rPr>
        <w:t>criar_jogador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proofErr w:type="spellStart"/>
      <w:r w:rsidRPr="7AB0F453">
        <w:rPr>
          <w:rFonts w:ascii="Consolas" w:eastAsia="Consolas" w:hAnsi="Consolas" w:cs="Consolas"/>
          <w:color w:val="A9B7C6"/>
        </w:rPr>
        <w:t>String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email</w:t>
      </w:r>
      <w:r w:rsidRPr="7AB0F453">
        <w:rPr>
          <w:rFonts w:ascii="Consolas" w:eastAsia="Consolas" w:hAnsi="Consolas" w:cs="Consolas"/>
          <w:color w:val="CC7832"/>
        </w:rPr>
        <w:t xml:space="preserve">, </w:t>
      </w:r>
      <w:proofErr w:type="spellStart"/>
      <w:r w:rsidRPr="7AB0F453">
        <w:rPr>
          <w:rFonts w:ascii="Consolas" w:eastAsia="Consolas" w:hAnsi="Consolas" w:cs="Consolas"/>
          <w:color w:val="A9B7C6"/>
        </w:rPr>
        <w:t>String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username</w:t>
      </w:r>
      <w:r w:rsidRPr="7AB0F453">
        <w:rPr>
          <w:rFonts w:ascii="Consolas" w:eastAsia="Consolas" w:hAnsi="Consolas" w:cs="Consolas"/>
          <w:color w:val="CC7832"/>
        </w:rPr>
        <w:t xml:space="preserve">, </w:t>
      </w:r>
      <w:proofErr w:type="spellStart"/>
      <w:r w:rsidRPr="7AB0F453">
        <w:rPr>
          <w:rFonts w:ascii="Consolas" w:eastAsia="Consolas" w:hAnsi="Consolas" w:cs="Consolas"/>
          <w:color w:val="A9B7C6"/>
        </w:rPr>
        <w:t>String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</w:t>
      </w:r>
      <w:proofErr w:type="spellStart"/>
      <w:r w:rsidRPr="7AB0F453">
        <w:rPr>
          <w:rFonts w:ascii="Consolas" w:eastAsia="Consolas" w:hAnsi="Consolas" w:cs="Consolas"/>
          <w:color w:val="A9B7C6"/>
        </w:rPr>
        <w:t>nome_regiao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) </w:t>
      </w:r>
      <w:proofErr w:type="spellStart"/>
      <w:r w:rsidRPr="7AB0F453">
        <w:rPr>
          <w:rFonts w:ascii="Consolas" w:eastAsia="Consolas" w:hAnsi="Consolas" w:cs="Consolas"/>
          <w:color w:val="CC7832"/>
        </w:rPr>
        <w:t>throws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proofErr w:type="spellStart"/>
      <w:r w:rsidRPr="7AB0F453">
        <w:rPr>
          <w:rFonts w:ascii="Consolas" w:eastAsia="Consolas" w:hAnsi="Consolas" w:cs="Consolas"/>
          <w:color w:val="A9B7C6"/>
        </w:rPr>
        <w:t>Exception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{</w:t>
      </w:r>
      <w:r>
        <w:br/>
      </w:r>
      <w:r w:rsidRPr="7AB0F453">
        <w:rPr>
          <w:rFonts w:ascii="Consolas" w:eastAsia="Consolas" w:hAnsi="Consolas" w:cs="Consolas"/>
          <w:color w:val="A9B7C6"/>
        </w:rPr>
        <w:t xml:space="preserve">    </w:t>
      </w:r>
      <w:r w:rsidRPr="7AB0F453">
        <w:rPr>
          <w:rFonts w:ascii="Consolas" w:eastAsia="Consolas" w:hAnsi="Consolas" w:cs="Consolas"/>
          <w:color w:val="CC7832"/>
        </w:rPr>
        <w:t xml:space="preserve">try </w:t>
      </w:r>
      <w:r w:rsidRPr="7AB0F453">
        <w:rPr>
          <w:rFonts w:ascii="Consolas" w:eastAsia="Consolas" w:hAnsi="Consolas" w:cs="Consolas"/>
          <w:color w:val="A9B7C6"/>
        </w:rPr>
        <w:t xml:space="preserve">(DataScope </w:t>
      </w:r>
      <w:proofErr w:type="spellStart"/>
      <w:r w:rsidRPr="7AB0F453">
        <w:rPr>
          <w:rFonts w:ascii="Consolas" w:eastAsia="Consolas" w:hAnsi="Consolas" w:cs="Consolas"/>
          <w:color w:val="A9B7C6"/>
        </w:rPr>
        <w:t>ds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= </w:t>
      </w:r>
      <w:proofErr w:type="spellStart"/>
      <w:r w:rsidRPr="7AB0F453">
        <w:rPr>
          <w:rFonts w:ascii="Consolas" w:eastAsia="Consolas" w:hAnsi="Consolas" w:cs="Consolas"/>
          <w:color w:val="CC7832"/>
        </w:rPr>
        <w:t>new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r w:rsidRPr="7AB0F453">
        <w:rPr>
          <w:rFonts w:ascii="Consolas" w:eastAsia="Consolas" w:hAnsi="Consolas" w:cs="Consolas"/>
          <w:color w:val="A9B7C6"/>
        </w:rPr>
        <w:t>DataScope()) {</w:t>
      </w:r>
      <w:r>
        <w:br/>
      </w:r>
      <w:r w:rsidRPr="7AB0F453">
        <w:rPr>
          <w:rFonts w:ascii="Consolas" w:eastAsia="Consolas" w:hAnsi="Consolas" w:cs="Consolas"/>
          <w:color w:val="A9B7C6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EntityManager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em = </w:t>
      </w:r>
      <w:proofErr w:type="spellStart"/>
      <w:r w:rsidRPr="7AB0F453">
        <w:rPr>
          <w:rFonts w:ascii="Consolas" w:eastAsia="Consolas" w:hAnsi="Consolas" w:cs="Consolas"/>
          <w:color w:val="A9B7C6"/>
        </w:rPr>
        <w:t>ds.getEntityManager</w:t>
      </w:r>
      <w:proofErr w:type="spellEnd"/>
      <w:r w:rsidRPr="7AB0F453">
        <w:rPr>
          <w:rFonts w:ascii="Consolas" w:eastAsia="Consolas" w:hAnsi="Consolas" w:cs="Consolas"/>
          <w:color w:val="A9B7C6"/>
        </w:rPr>
        <w:t>()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r w:rsidRPr="7AB0F453">
        <w:rPr>
          <w:rFonts w:ascii="Consolas" w:eastAsia="Consolas" w:hAnsi="Consolas" w:cs="Consolas"/>
          <w:color w:val="A9B7C6"/>
        </w:rPr>
        <w:t xml:space="preserve">Query </w:t>
      </w:r>
      <w:proofErr w:type="spellStart"/>
      <w:r w:rsidRPr="7AB0F453">
        <w:rPr>
          <w:rFonts w:ascii="Consolas" w:eastAsia="Consolas" w:hAnsi="Consolas" w:cs="Consolas"/>
          <w:color w:val="A9B7C6"/>
        </w:rPr>
        <w:t>query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= </w:t>
      </w:r>
      <w:proofErr w:type="spellStart"/>
      <w:r w:rsidRPr="7AB0F453">
        <w:rPr>
          <w:rFonts w:ascii="Consolas" w:eastAsia="Consolas" w:hAnsi="Consolas" w:cs="Consolas"/>
          <w:color w:val="A9B7C6"/>
        </w:rPr>
        <w:t>em.createNativeQuery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r w:rsidRPr="7AB0F453">
        <w:rPr>
          <w:rFonts w:ascii="Consolas" w:eastAsia="Consolas" w:hAnsi="Consolas" w:cs="Consolas"/>
          <w:color w:val="6A8759"/>
        </w:rPr>
        <w:t xml:space="preserve">"CALL </w:t>
      </w:r>
      <w:proofErr w:type="spellStart"/>
      <w:r w:rsidRPr="7AB0F453">
        <w:rPr>
          <w:rFonts w:ascii="Consolas" w:eastAsia="Consolas" w:hAnsi="Consolas" w:cs="Consolas"/>
          <w:color w:val="6A8759"/>
        </w:rPr>
        <w:t>criar_jogador</w:t>
      </w:r>
      <w:proofErr w:type="spellEnd"/>
      <w:r w:rsidRPr="7AB0F453">
        <w:rPr>
          <w:rFonts w:ascii="Consolas" w:eastAsia="Consolas" w:hAnsi="Consolas" w:cs="Consolas"/>
          <w:color w:val="6A8759"/>
        </w:rPr>
        <w:t>(?, ?, ?)"</w:t>
      </w:r>
      <w:r w:rsidRPr="7AB0F453">
        <w:rPr>
          <w:rFonts w:ascii="Consolas" w:eastAsia="Consolas" w:hAnsi="Consolas" w:cs="Consolas"/>
          <w:color w:val="A9B7C6"/>
        </w:rPr>
        <w:t>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query.setParameter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r w:rsidRPr="7AB0F453">
        <w:rPr>
          <w:rFonts w:ascii="Consolas" w:eastAsia="Consolas" w:hAnsi="Consolas" w:cs="Consolas"/>
          <w:color w:val="6897BB"/>
        </w:rPr>
        <w:t>1</w:t>
      </w:r>
      <w:r w:rsidRPr="7AB0F453">
        <w:rPr>
          <w:rFonts w:ascii="Consolas" w:eastAsia="Consolas" w:hAnsi="Consolas" w:cs="Consolas"/>
          <w:color w:val="CC7832"/>
        </w:rPr>
        <w:t xml:space="preserve">, </w:t>
      </w:r>
      <w:r w:rsidRPr="7AB0F453">
        <w:rPr>
          <w:rFonts w:ascii="Consolas" w:eastAsia="Consolas" w:hAnsi="Consolas" w:cs="Consolas"/>
          <w:color w:val="A9B7C6"/>
        </w:rPr>
        <w:t>email)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query.setParameter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r w:rsidRPr="7AB0F453">
        <w:rPr>
          <w:rFonts w:ascii="Consolas" w:eastAsia="Consolas" w:hAnsi="Consolas" w:cs="Consolas"/>
          <w:color w:val="6897BB"/>
        </w:rPr>
        <w:t>2</w:t>
      </w:r>
      <w:r w:rsidRPr="7AB0F453">
        <w:rPr>
          <w:rFonts w:ascii="Consolas" w:eastAsia="Consolas" w:hAnsi="Consolas" w:cs="Consolas"/>
          <w:color w:val="CC7832"/>
        </w:rPr>
        <w:t xml:space="preserve">, </w:t>
      </w:r>
      <w:r w:rsidRPr="7AB0F453">
        <w:rPr>
          <w:rFonts w:ascii="Consolas" w:eastAsia="Consolas" w:hAnsi="Consolas" w:cs="Consolas"/>
          <w:color w:val="A9B7C6"/>
        </w:rPr>
        <w:t>username)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query.setParameter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r w:rsidRPr="7AB0F453">
        <w:rPr>
          <w:rFonts w:ascii="Consolas" w:eastAsia="Consolas" w:hAnsi="Consolas" w:cs="Consolas"/>
          <w:color w:val="6897BB"/>
        </w:rPr>
        <w:t>3</w:t>
      </w:r>
      <w:r w:rsidRPr="7AB0F453">
        <w:rPr>
          <w:rFonts w:ascii="Consolas" w:eastAsia="Consolas" w:hAnsi="Consolas" w:cs="Consolas"/>
          <w:color w:val="CC7832"/>
        </w:rPr>
        <w:t xml:space="preserve">, </w:t>
      </w:r>
      <w:proofErr w:type="spellStart"/>
      <w:r w:rsidRPr="7AB0F453">
        <w:rPr>
          <w:rFonts w:ascii="Consolas" w:eastAsia="Consolas" w:hAnsi="Consolas" w:cs="Consolas"/>
          <w:color w:val="A9B7C6"/>
        </w:rPr>
        <w:t>nome_regiao</w:t>
      </w:r>
      <w:proofErr w:type="spellEnd"/>
      <w:r w:rsidRPr="7AB0F453">
        <w:rPr>
          <w:rFonts w:ascii="Consolas" w:eastAsia="Consolas" w:hAnsi="Consolas" w:cs="Consolas"/>
          <w:color w:val="A9B7C6"/>
        </w:rPr>
        <w:t>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query.executeUpdate</w:t>
      </w:r>
      <w:proofErr w:type="spellEnd"/>
      <w:r w:rsidRPr="7AB0F453">
        <w:rPr>
          <w:rFonts w:ascii="Consolas" w:eastAsia="Consolas" w:hAnsi="Consolas" w:cs="Consolas"/>
          <w:color w:val="A9B7C6"/>
        </w:rPr>
        <w:t>()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ds.validateWork</w:t>
      </w:r>
      <w:proofErr w:type="spellEnd"/>
      <w:r w:rsidRPr="7AB0F453">
        <w:rPr>
          <w:rFonts w:ascii="Consolas" w:eastAsia="Consolas" w:hAnsi="Consolas" w:cs="Consolas"/>
          <w:color w:val="A9B7C6"/>
        </w:rPr>
        <w:t>()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</w:t>
      </w:r>
      <w:r w:rsidRPr="7AB0F453">
        <w:rPr>
          <w:rFonts w:ascii="Consolas" w:eastAsia="Consolas" w:hAnsi="Consolas" w:cs="Consolas"/>
          <w:color w:val="A9B7C6"/>
        </w:rPr>
        <w:t xml:space="preserve">} </w:t>
      </w:r>
      <w:r w:rsidRPr="7AB0F453">
        <w:rPr>
          <w:rFonts w:ascii="Consolas" w:eastAsia="Consolas" w:hAnsi="Consolas" w:cs="Consolas"/>
          <w:color w:val="CC7832"/>
        </w:rPr>
        <w:t xml:space="preserve">catch </w:t>
      </w:r>
      <w:r w:rsidRPr="7AB0F453">
        <w:rPr>
          <w:rFonts w:ascii="Consolas" w:eastAsia="Consolas" w:hAnsi="Consolas" w:cs="Consolas"/>
          <w:color w:val="A9B7C6"/>
        </w:rPr>
        <w:t>(</w:t>
      </w:r>
      <w:proofErr w:type="spellStart"/>
      <w:r w:rsidRPr="7AB0F453">
        <w:rPr>
          <w:rFonts w:ascii="Consolas" w:eastAsia="Consolas" w:hAnsi="Consolas" w:cs="Consolas"/>
          <w:color w:val="A9B7C6"/>
        </w:rPr>
        <w:t>Exception</w:t>
      </w:r>
      <w:proofErr w:type="spellEnd"/>
      <w:r w:rsidRPr="7AB0F453">
        <w:rPr>
          <w:rFonts w:ascii="Consolas" w:eastAsia="Consolas" w:hAnsi="Consolas" w:cs="Consolas"/>
          <w:color w:val="A9B7C6"/>
        </w:rPr>
        <w:t xml:space="preserve"> e) {</w:t>
      </w:r>
      <w:r>
        <w:br/>
      </w:r>
      <w:r w:rsidRPr="7AB0F453">
        <w:rPr>
          <w:rFonts w:ascii="Consolas" w:eastAsia="Consolas" w:hAnsi="Consolas" w:cs="Consolas"/>
          <w:color w:val="A9B7C6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A9B7C6"/>
        </w:rPr>
        <w:t>System.</w:t>
      </w:r>
      <w:r w:rsidRPr="7AB0F453">
        <w:rPr>
          <w:rFonts w:ascii="Consolas" w:eastAsia="Consolas" w:hAnsi="Consolas" w:cs="Consolas"/>
          <w:i/>
          <w:iCs/>
          <w:color w:val="9876AA"/>
        </w:rPr>
        <w:t>out</w:t>
      </w:r>
      <w:r w:rsidRPr="7AB0F453">
        <w:rPr>
          <w:rFonts w:ascii="Consolas" w:eastAsia="Consolas" w:hAnsi="Consolas" w:cs="Consolas"/>
          <w:color w:val="A9B7C6"/>
        </w:rPr>
        <w:t>.println</w:t>
      </w:r>
      <w:proofErr w:type="spellEnd"/>
      <w:r w:rsidRPr="7AB0F453">
        <w:rPr>
          <w:rFonts w:ascii="Consolas" w:eastAsia="Consolas" w:hAnsi="Consolas" w:cs="Consolas"/>
          <w:color w:val="A9B7C6"/>
        </w:rPr>
        <w:t>(</w:t>
      </w:r>
      <w:proofErr w:type="spellStart"/>
      <w:r w:rsidRPr="7AB0F453">
        <w:rPr>
          <w:rFonts w:ascii="Consolas" w:eastAsia="Consolas" w:hAnsi="Consolas" w:cs="Consolas"/>
          <w:color w:val="A9B7C6"/>
        </w:rPr>
        <w:t>e.getMessage</w:t>
      </w:r>
      <w:proofErr w:type="spellEnd"/>
      <w:r w:rsidRPr="7AB0F453">
        <w:rPr>
          <w:rFonts w:ascii="Consolas" w:eastAsia="Consolas" w:hAnsi="Consolas" w:cs="Consolas"/>
          <w:color w:val="A9B7C6"/>
        </w:rPr>
        <w:t>())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    </w:t>
      </w:r>
      <w:proofErr w:type="spellStart"/>
      <w:r w:rsidRPr="7AB0F453">
        <w:rPr>
          <w:rFonts w:ascii="Consolas" w:eastAsia="Consolas" w:hAnsi="Consolas" w:cs="Consolas"/>
          <w:color w:val="CC7832"/>
        </w:rPr>
        <w:t>throw</w:t>
      </w:r>
      <w:proofErr w:type="spellEnd"/>
      <w:r w:rsidRPr="7AB0F453">
        <w:rPr>
          <w:rFonts w:ascii="Consolas" w:eastAsia="Consolas" w:hAnsi="Consolas" w:cs="Consolas"/>
          <w:color w:val="CC7832"/>
        </w:rPr>
        <w:t xml:space="preserve"> </w:t>
      </w:r>
      <w:r w:rsidRPr="7AB0F453">
        <w:rPr>
          <w:rFonts w:ascii="Consolas" w:eastAsia="Consolas" w:hAnsi="Consolas" w:cs="Consolas"/>
          <w:color w:val="A9B7C6"/>
        </w:rPr>
        <w:t>e</w:t>
      </w:r>
      <w:r w:rsidRPr="7AB0F453">
        <w:rPr>
          <w:rFonts w:ascii="Consolas" w:eastAsia="Consolas" w:hAnsi="Consolas" w:cs="Consolas"/>
          <w:color w:val="CC7832"/>
        </w:rPr>
        <w:t>;</w:t>
      </w:r>
      <w:r>
        <w:br/>
      </w:r>
      <w:r w:rsidRPr="7AB0F453">
        <w:rPr>
          <w:rFonts w:ascii="Consolas" w:eastAsia="Consolas" w:hAnsi="Consolas" w:cs="Consolas"/>
          <w:color w:val="CC7832"/>
        </w:rPr>
        <w:t xml:space="preserve">    </w:t>
      </w:r>
      <w:r w:rsidRPr="7AB0F453">
        <w:rPr>
          <w:rFonts w:ascii="Consolas" w:eastAsia="Consolas" w:hAnsi="Consolas" w:cs="Consolas"/>
          <w:color w:val="A9B7C6"/>
        </w:rPr>
        <w:t>}</w:t>
      </w:r>
      <w:r>
        <w:br/>
      </w:r>
      <w:r w:rsidRPr="7AB0F453">
        <w:rPr>
          <w:rFonts w:ascii="Consolas" w:eastAsia="Consolas" w:hAnsi="Consolas" w:cs="Consolas"/>
          <w:color w:val="A9B7C6"/>
        </w:rPr>
        <w:t>}</w:t>
      </w:r>
    </w:p>
    <w:p w14:paraId="2D9E1CE9" w14:textId="77777777" w:rsidR="00007CA6" w:rsidRDefault="00007CA6" w:rsidP="00007CA6"/>
    <w:p w14:paraId="4E9732A1" w14:textId="77A26F8B" w:rsidR="151B0684" w:rsidRDefault="151B0684" w:rsidP="00007CA6">
      <w:pPr>
        <w:rPr>
          <w:b/>
          <w:bCs/>
        </w:rPr>
      </w:pPr>
      <w:r w:rsidRPr="7AB0F453">
        <w:t>Caso o método queria aceder a alguma f</w:t>
      </w:r>
      <w:r w:rsidR="3D0E62EC" w:rsidRPr="7AB0F453">
        <w:t xml:space="preserve">uncionalidade </w:t>
      </w:r>
      <w:r w:rsidRPr="7AB0F453">
        <w:t xml:space="preserve">mas não </w:t>
      </w:r>
      <w:r w:rsidR="1CBBFA58" w:rsidRPr="7AB0F453">
        <w:t>causa nenhuma mudança na base de dados</w:t>
      </w:r>
      <w:r w:rsidRPr="7AB0F453">
        <w:t xml:space="preserve"> então o processo que se seguiu para concluir a </w:t>
      </w:r>
      <w:r w:rsidR="1A732707" w:rsidRPr="7AB0F453">
        <w:t>implementação</w:t>
      </w:r>
      <w:r w:rsidRPr="7AB0F453">
        <w:t xml:space="preserve"> dos mesmos </w:t>
      </w:r>
      <w:proofErr w:type="gramStart"/>
      <w:r w:rsidRPr="7AB0F453">
        <w:t>foi  equivalente</w:t>
      </w:r>
      <w:proofErr w:type="gramEnd"/>
      <w:r w:rsidRPr="7AB0F453">
        <w:t xml:space="preserve"> ao</w:t>
      </w:r>
      <w:r w:rsidR="785C1B91" w:rsidRPr="7AB0F453">
        <w:t xml:space="preserve"> que foi anteriormente </w:t>
      </w:r>
      <w:r w:rsidR="69F3EE02" w:rsidRPr="7AB0F453">
        <w:t>descrito,</w:t>
      </w:r>
      <w:r w:rsidR="785C1B91" w:rsidRPr="7AB0F453">
        <w:t xml:space="preserve"> no entanto apresenta algumas mudanças:</w:t>
      </w:r>
    </w:p>
    <w:p w14:paraId="345CBC7F" w14:textId="42238C9B" w:rsidR="785C1B91" w:rsidRDefault="785C1B91" w:rsidP="00007CA6">
      <w:pPr>
        <w:rPr>
          <w:b/>
          <w:bCs/>
        </w:rPr>
      </w:pPr>
      <w:r w:rsidRPr="7AB0F453">
        <w:t>-Não utiliza o método “</w:t>
      </w:r>
      <w:proofErr w:type="spellStart"/>
      <w:r w:rsidRPr="7AB0F453">
        <w:t>executeUpdate</w:t>
      </w:r>
      <w:proofErr w:type="spellEnd"/>
      <w:r w:rsidRPr="7AB0F453">
        <w:t xml:space="preserve">”, pois </w:t>
      </w:r>
      <w:r w:rsidR="5FD1717B" w:rsidRPr="7AB0F453">
        <w:t>não necessita de causar</w:t>
      </w:r>
      <w:r w:rsidR="7DC51D72" w:rsidRPr="7AB0F453">
        <w:t xml:space="preserve"> mudanças na base de dados</w:t>
      </w:r>
    </w:p>
    <w:p w14:paraId="7243AB5E" w14:textId="2687E31E" w:rsidR="7DC51D72" w:rsidRDefault="7DC51D72" w:rsidP="00007CA6">
      <w:pPr>
        <w:rPr>
          <w:b/>
          <w:bCs/>
        </w:rPr>
      </w:pPr>
      <w:r w:rsidRPr="7AB0F453">
        <w:t xml:space="preserve">-Utiliza o método </w:t>
      </w:r>
      <w:proofErr w:type="spellStart"/>
      <w:r w:rsidRPr="7AB0F453">
        <w:t>getSingleResult</w:t>
      </w:r>
      <w:proofErr w:type="spellEnd"/>
      <w:r w:rsidRPr="7AB0F453">
        <w:t xml:space="preserve"> ou </w:t>
      </w:r>
      <w:proofErr w:type="spellStart"/>
      <w:r w:rsidRPr="7AB0F453">
        <w:t>getResultList</w:t>
      </w:r>
      <w:proofErr w:type="spellEnd"/>
      <w:r w:rsidRPr="7AB0F453">
        <w:t xml:space="preserve"> para obter ou o valor, por exemplo um </w:t>
      </w:r>
      <w:proofErr w:type="spellStart"/>
      <w:r w:rsidRPr="7AB0F453">
        <w:t>Integer</w:t>
      </w:r>
      <w:proofErr w:type="spellEnd"/>
      <w:r w:rsidRPr="7AB0F453">
        <w:t>, ou a tabela com as colunas desejadas no retorno.</w:t>
      </w:r>
    </w:p>
    <w:p w14:paraId="7B62F557" w14:textId="3EB3DBCA" w:rsidR="12393899" w:rsidRPr="00007CA6" w:rsidRDefault="12393899" w:rsidP="00007CA6">
      <w:pPr>
        <w:rPr>
          <w:b/>
          <w:bCs/>
          <w:lang w:val="en-GB"/>
        </w:rPr>
      </w:pPr>
      <w:proofErr w:type="spellStart"/>
      <w:r w:rsidRPr="00007CA6">
        <w:rPr>
          <w:lang w:val="en-GB"/>
        </w:rPr>
        <w:t>Exemplo</w:t>
      </w:r>
      <w:proofErr w:type="spellEnd"/>
      <w:r w:rsidRPr="00007CA6">
        <w:rPr>
          <w:lang w:val="en-GB"/>
        </w:rPr>
        <w:t>:</w:t>
      </w:r>
    </w:p>
    <w:p w14:paraId="4E168E64" w14:textId="5070566C" w:rsidR="7AB0F453" w:rsidRPr="00007CA6" w:rsidRDefault="7AB0F453" w:rsidP="00007CA6">
      <w:pPr>
        <w:rPr>
          <w:b/>
          <w:bCs/>
          <w:lang w:val="en-GB"/>
        </w:rPr>
      </w:pPr>
    </w:p>
    <w:p w14:paraId="685B6A06" w14:textId="4F501F05" w:rsidR="12393899" w:rsidRPr="00007CA6" w:rsidRDefault="12393899" w:rsidP="7AB0F453">
      <w:pPr>
        <w:rPr>
          <w:lang w:val="en-GB"/>
        </w:rPr>
      </w:pPr>
      <w:r w:rsidRPr="00007CA6">
        <w:rPr>
          <w:rFonts w:ascii="Consolas" w:eastAsia="Consolas" w:hAnsi="Consolas" w:cs="Consolas"/>
          <w:color w:val="CC7832"/>
          <w:lang w:val="en-GB"/>
        </w:rPr>
        <w:t xml:space="preserve">public static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Integer </w:t>
      </w:r>
      <w:proofErr w:type="spellStart"/>
      <w:r w:rsidRPr="00007CA6">
        <w:rPr>
          <w:rFonts w:ascii="Consolas" w:eastAsia="Consolas" w:hAnsi="Consolas" w:cs="Consolas"/>
          <w:color w:val="FFC66D"/>
          <w:lang w:val="en-GB"/>
        </w:rPr>
        <w:t>total_pontos_jogador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(Integer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id_player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) </w:t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throws </w:t>
      </w:r>
      <w:r w:rsidRPr="00007CA6">
        <w:rPr>
          <w:rFonts w:ascii="Consolas" w:eastAsia="Consolas" w:hAnsi="Consolas" w:cs="Consolas"/>
          <w:color w:val="A9B7C6"/>
          <w:lang w:val="en-GB"/>
        </w:rPr>
        <w:t>Exception {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    </w:t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try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(DataScope ds = </w:t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new </w:t>
      </w:r>
      <w:r w:rsidRPr="00007CA6">
        <w:rPr>
          <w:rFonts w:ascii="Consolas" w:eastAsia="Consolas" w:hAnsi="Consolas" w:cs="Consolas"/>
          <w:color w:val="A9B7C6"/>
          <w:lang w:val="en-GB"/>
        </w:rPr>
        <w:t>DataScope()) {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       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EntityManager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em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 =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ds.getEntityManager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Query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query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 =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em.createNativeQuery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</w:t>
      </w:r>
      <w:r w:rsidRPr="00007CA6">
        <w:rPr>
          <w:rFonts w:ascii="Consolas" w:eastAsia="Consolas" w:hAnsi="Consolas" w:cs="Consolas"/>
          <w:color w:val="6A8759"/>
          <w:lang w:val="en-GB"/>
        </w:rPr>
        <w:t xml:space="preserve">"SELECT </w:t>
      </w:r>
      <w:proofErr w:type="spellStart"/>
      <w:r w:rsidRPr="00007CA6">
        <w:rPr>
          <w:rFonts w:ascii="Consolas" w:eastAsia="Consolas" w:hAnsi="Consolas" w:cs="Consolas"/>
          <w:color w:val="6A8759"/>
          <w:lang w:val="en-GB"/>
        </w:rPr>
        <w:t>totalpontosjogador</w:t>
      </w:r>
      <w:proofErr w:type="spellEnd"/>
      <w:r w:rsidRPr="00007CA6">
        <w:rPr>
          <w:rFonts w:ascii="Consolas" w:eastAsia="Consolas" w:hAnsi="Consolas" w:cs="Consolas"/>
          <w:color w:val="6A8759"/>
          <w:lang w:val="en-GB"/>
        </w:rPr>
        <w:t>(?)"</w:t>
      </w:r>
      <w:r w:rsidRPr="00007CA6">
        <w:rPr>
          <w:rFonts w:ascii="Consolas" w:eastAsia="Consolas" w:hAnsi="Consolas" w:cs="Consolas"/>
          <w:color w:val="A9B7C6"/>
          <w:lang w:val="en-GB"/>
        </w:rPr>
        <w:t>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query.setParameter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</w:t>
      </w:r>
      <w:r w:rsidRPr="00007CA6">
        <w:rPr>
          <w:rFonts w:ascii="Consolas" w:eastAsia="Consolas" w:hAnsi="Consolas" w:cs="Consolas"/>
          <w:color w:val="6897BB"/>
          <w:lang w:val="en-GB"/>
        </w:rPr>
        <w:t>1</w:t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,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id_player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Integer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totalPoints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 xml:space="preserve"> = (Integer)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query.getSingleResult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ds.validateWork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lastRenderedPageBreak/>
        <w:t xml:space="preserve">       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String message = </w:t>
      </w:r>
      <w:r w:rsidRPr="00007CA6">
        <w:rPr>
          <w:rFonts w:ascii="Consolas" w:eastAsia="Consolas" w:hAnsi="Consolas" w:cs="Consolas"/>
          <w:color w:val="6A8759"/>
          <w:lang w:val="en-GB"/>
        </w:rPr>
        <w:t xml:space="preserve">"Total de </w:t>
      </w:r>
      <w:proofErr w:type="spellStart"/>
      <w:r w:rsidRPr="00007CA6">
        <w:rPr>
          <w:rFonts w:ascii="Consolas" w:eastAsia="Consolas" w:hAnsi="Consolas" w:cs="Consolas"/>
          <w:color w:val="6A8759"/>
          <w:lang w:val="en-GB"/>
        </w:rPr>
        <w:t>pontos</w:t>
      </w:r>
      <w:proofErr w:type="spellEnd"/>
      <w:r w:rsidRPr="00007CA6">
        <w:rPr>
          <w:rFonts w:ascii="Consolas" w:eastAsia="Consolas" w:hAnsi="Consolas" w:cs="Consolas"/>
          <w:color w:val="6A8759"/>
          <w:lang w:val="en-GB"/>
        </w:rPr>
        <w:t xml:space="preserve">: "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+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totalPoints</w:t>
      </w:r>
      <w:proofErr w:type="spellEnd"/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System.</w:t>
      </w:r>
      <w:r w:rsidRPr="00007CA6">
        <w:rPr>
          <w:rFonts w:ascii="Consolas" w:eastAsia="Consolas" w:hAnsi="Consolas" w:cs="Consolas"/>
          <w:i/>
          <w:iCs/>
          <w:color w:val="9876AA"/>
          <w:lang w:val="en-GB"/>
        </w:rPr>
        <w:t>out</w:t>
      </w:r>
      <w:r w:rsidRPr="00007CA6">
        <w:rPr>
          <w:rFonts w:ascii="Consolas" w:eastAsia="Consolas" w:hAnsi="Consolas" w:cs="Consolas"/>
          <w:color w:val="A9B7C6"/>
          <w:lang w:val="en-GB"/>
        </w:rPr>
        <w:t>.println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</w:t>
      </w:r>
      <w:r w:rsidRPr="00007CA6">
        <w:rPr>
          <w:rFonts w:ascii="Consolas" w:eastAsia="Consolas" w:hAnsi="Consolas" w:cs="Consolas"/>
          <w:color w:val="6A8759"/>
          <w:lang w:val="en-GB"/>
        </w:rPr>
        <w:t>"</w:t>
      </w:r>
      <w:r w:rsidRPr="00007CA6">
        <w:rPr>
          <w:rFonts w:ascii="Consolas" w:eastAsia="Consolas" w:hAnsi="Consolas" w:cs="Consolas"/>
          <w:color w:val="CC7832"/>
          <w:lang w:val="en-GB"/>
        </w:rPr>
        <w:t>\n</w:t>
      </w:r>
      <w:r w:rsidRPr="00007CA6">
        <w:rPr>
          <w:rFonts w:ascii="Consolas" w:eastAsia="Consolas" w:hAnsi="Consolas" w:cs="Consolas"/>
          <w:color w:val="6A8759"/>
          <w:lang w:val="en-GB"/>
        </w:rPr>
        <w:t xml:space="preserve">"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+ message + </w:t>
      </w:r>
      <w:r w:rsidRPr="00007CA6">
        <w:rPr>
          <w:rFonts w:ascii="Consolas" w:eastAsia="Consolas" w:hAnsi="Consolas" w:cs="Consolas"/>
          <w:color w:val="6A8759"/>
          <w:lang w:val="en-GB"/>
        </w:rPr>
        <w:t>"</w:t>
      </w:r>
      <w:r w:rsidRPr="00007CA6">
        <w:rPr>
          <w:rFonts w:ascii="Consolas" w:eastAsia="Consolas" w:hAnsi="Consolas" w:cs="Consolas"/>
          <w:color w:val="CC7832"/>
          <w:lang w:val="en-GB"/>
        </w:rPr>
        <w:t>\n</w:t>
      </w:r>
      <w:r w:rsidRPr="00007CA6">
        <w:rPr>
          <w:rFonts w:ascii="Consolas" w:eastAsia="Consolas" w:hAnsi="Consolas" w:cs="Consolas"/>
          <w:color w:val="6A8759"/>
          <w:lang w:val="en-GB"/>
        </w:rPr>
        <w:t>"</w:t>
      </w:r>
      <w:r w:rsidRPr="00007CA6">
        <w:rPr>
          <w:rFonts w:ascii="Consolas" w:eastAsia="Consolas" w:hAnsi="Consolas" w:cs="Consolas"/>
          <w:color w:val="A9B7C6"/>
          <w:lang w:val="en-GB"/>
        </w:rPr>
        <w:t>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return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totalPoints</w:t>
      </w:r>
      <w:proofErr w:type="spellEnd"/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</w:t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} </w:t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catch </w:t>
      </w:r>
      <w:r w:rsidRPr="00007CA6">
        <w:rPr>
          <w:rFonts w:ascii="Consolas" w:eastAsia="Consolas" w:hAnsi="Consolas" w:cs="Consolas"/>
          <w:color w:val="A9B7C6"/>
          <w:lang w:val="en-GB"/>
        </w:rPr>
        <w:t>(Exception e) {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A9B7C6"/>
          <w:lang w:val="en-GB"/>
        </w:rPr>
        <w:t xml:space="preserve">        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System.</w:t>
      </w:r>
      <w:r w:rsidRPr="00007CA6">
        <w:rPr>
          <w:rFonts w:ascii="Consolas" w:eastAsia="Consolas" w:hAnsi="Consolas" w:cs="Consolas"/>
          <w:i/>
          <w:iCs/>
          <w:color w:val="9876AA"/>
          <w:lang w:val="en-GB"/>
        </w:rPr>
        <w:t>out</w:t>
      </w:r>
      <w:r w:rsidRPr="00007CA6">
        <w:rPr>
          <w:rFonts w:ascii="Consolas" w:eastAsia="Consolas" w:hAnsi="Consolas" w:cs="Consolas"/>
          <w:color w:val="A9B7C6"/>
          <w:lang w:val="en-GB"/>
        </w:rPr>
        <w:t>.println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</w:t>
      </w:r>
      <w:proofErr w:type="spellStart"/>
      <w:r w:rsidRPr="00007CA6">
        <w:rPr>
          <w:rFonts w:ascii="Consolas" w:eastAsia="Consolas" w:hAnsi="Consolas" w:cs="Consolas"/>
          <w:color w:val="A9B7C6"/>
          <w:lang w:val="en-GB"/>
        </w:rPr>
        <w:t>e.getMessage</w:t>
      </w:r>
      <w:proofErr w:type="spellEnd"/>
      <w:r w:rsidRPr="00007CA6">
        <w:rPr>
          <w:rFonts w:ascii="Consolas" w:eastAsia="Consolas" w:hAnsi="Consolas" w:cs="Consolas"/>
          <w:color w:val="A9B7C6"/>
          <w:lang w:val="en-GB"/>
        </w:rPr>
        <w:t>())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    throw </w:t>
      </w:r>
      <w:r w:rsidRPr="00007CA6">
        <w:rPr>
          <w:rFonts w:ascii="Consolas" w:eastAsia="Consolas" w:hAnsi="Consolas" w:cs="Consolas"/>
          <w:color w:val="A9B7C6"/>
          <w:lang w:val="en-GB"/>
        </w:rPr>
        <w:t>e</w:t>
      </w:r>
      <w:r w:rsidRPr="00007CA6">
        <w:rPr>
          <w:rFonts w:ascii="Consolas" w:eastAsia="Consolas" w:hAnsi="Consolas" w:cs="Consolas"/>
          <w:color w:val="CC7832"/>
          <w:lang w:val="en-GB"/>
        </w:rPr>
        <w:t>;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CC7832"/>
          <w:lang w:val="en-GB"/>
        </w:rPr>
        <w:t xml:space="preserve">    </w:t>
      </w:r>
      <w:r w:rsidRPr="00007CA6">
        <w:rPr>
          <w:rFonts w:ascii="Consolas" w:eastAsia="Consolas" w:hAnsi="Consolas" w:cs="Consolas"/>
          <w:color w:val="A9B7C6"/>
          <w:lang w:val="en-GB"/>
        </w:rPr>
        <w:t>}</w:t>
      </w:r>
      <w:r w:rsidRPr="00007CA6">
        <w:rPr>
          <w:lang w:val="en-GB"/>
        </w:rPr>
        <w:br/>
      </w:r>
      <w:r w:rsidRPr="00007CA6">
        <w:rPr>
          <w:rFonts w:ascii="Consolas" w:eastAsia="Consolas" w:hAnsi="Consolas" w:cs="Consolas"/>
          <w:color w:val="A9B7C6"/>
          <w:lang w:val="en-GB"/>
        </w:rPr>
        <w:t>}</w:t>
      </w:r>
    </w:p>
    <w:p w14:paraId="0CF10521" w14:textId="3A8C85DD" w:rsidR="4DA26B11" w:rsidRPr="00007CA6" w:rsidRDefault="4DA26B11" w:rsidP="7AB0F453">
      <w:pPr>
        <w:pStyle w:val="Textbody"/>
        <w:jc w:val="left"/>
        <w:rPr>
          <w:lang w:val="en-GB"/>
        </w:rPr>
      </w:pPr>
      <w:r w:rsidRPr="00007CA6">
        <w:rPr>
          <w:lang w:val="en-GB"/>
        </w:rPr>
        <w:t> </w:t>
      </w:r>
    </w:p>
    <w:p w14:paraId="01DE3D73" w14:textId="3F4ADFB5" w:rsidR="00282703" w:rsidRPr="00F23ADC" w:rsidRDefault="4DA26B11" w:rsidP="00007CA6">
      <w:pPr>
        <w:pStyle w:val="Ttulo2"/>
        <w:ind w:firstLine="0"/>
        <w:rPr>
          <w:sz w:val="26"/>
          <w:szCs w:val="26"/>
          <w:lang w:val="pt-PT"/>
        </w:rPr>
      </w:pPr>
      <w:bookmarkStart w:id="31" w:name="_Toc417073337"/>
      <w:bookmarkStart w:id="32" w:name="_Toc137473688"/>
      <w:bookmarkEnd w:id="31"/>
      <w:r w:rsidRPr="7AB0F453">
        <w:rPr>
          <w:sz w:val="26"/>
          <w:szCs w:val="26"/>
          <w:lang w:val="pt-PT"/>
        </w:rPr>
        <w:t xml:space="preserve">4.2 </w:t>
      </w:r>
      <w:r w:rsidR="3A683713" w:rsidRPr="7AB0F453">
        <w:rPr>
          <w:sz w:val="26"/>
          <w:szCs w:val="26"/>
          <w:lang w:val="pt-PT"/>
        </w:rPr>
        <w:t>Realizar funcionalidade sem utilizar procedimentos armazenados / funções</w:t>
      </w:r>
      <w:bookmarkEnd w:id="32"/>
    </w:p>
    <w:p w14:paraId="13ADB375" w14:textId="4834A923" w:rsidR="7AB0F453" w:rsidRDefault="7AB0F453" w:rsidP="00007CA6"/>
    <w:p w14:paraId="4D185A2E" w14:textId="76C8F586" w:rsidR="3A683713" w:rsidRDefault="3A683713" w:rsidP="00007CA6">
      <w:pPr>
        <w:rPr>
          <w:b/>
          <w:bCs/>
        </w:rPr>
      </w:pPr>
      <w:r w:rsidRPr="7AB0F453">
        <w:t xml:space="preserve">No exercício 1 alínea b), é pedido para que o grupo implemente uma solução </w:t>
      </w:r>
      <w:r w:rsidR="516E3300" w:rsidRPr="7AB0F453">
        <w:t xml:space="preserve">que replique a alínea 2h já </w:t>
      </w:r>
      <w:r w:rsidR="1241B669" w:rsidRPr="7AB0F453">
        <w:t>implementada,</w:t>
      </w:r>
      <w:r w:rsidR="516E3300" w:rsidRPr="7AB0F453">
        <w:t xml:space="preserve"> no entanto sem recorrer a utilização de procedim</w:t>
      </w:r>
      <w:r w:rsidR="5E74C18A" w:rsidRPr="7AB0F453">
        <w:t>entos armazenados ou fun</w:t>
      </w:r>
      <w:r w:rsidR="7C9BF511" w:rsidRPr="7AB0F453">
        <w:t>ções.</w:t>
      </w:r>
    </w:p>
    <w:p w14:paraId="32A0636F" w14:textId="35680B89" w:rsidR="7AB0F453" w:rsidRDefault="7AB0F453" w:rsidP="00007CA6">
      <w:pPr>
        <w:rPr>
          <w:b/>
          <w:bCs/>
        </w:rPr>
      </w:pPr>
    </w:p>
    <w:p w14:paraId="2C9B3394" w14:textId="57590D8D" w:rsidR="7CDA2681" w:rsidRDefault="7CDA2681" w:rsidP="00007CA6">
      <w:pPr>
        <w:rPr>
          <w:b/>
          <w:bCs/>
        </w:rPr>
      </w:pPr>
      <w:r w:rsidRPr="4BFB4BEC">
        <w:t xml:space="preserve">Para tal implementação, foi necessário a </w:t>
      </w:r>
      <w:r w:rsidR="375D6330" w:rsidRPr="4BFB4BEC">
        <w:t>utilização do método “</w:t>
      </w:r>
      <w:proofErr w:type="spellStart"/>
      <w:r w:rsidR="375D6330" w:rsidRPr="4BFB4BEC">
        <w:t>createQuery</w:t>
      </w:r>
      <w:proofErr w:type="spellEnd"/>
      <w:r w:rsidR="375D6330" w:rsidRPr="4BFB4BEC">
        <w:t>”, “</w:t>
      </w:r>
      <w:proofErr w:type="spellStart"/>
      <w:r w:rsidR="375D6330" w:rsidRPr="4BFB4BEC">
        <w:t>setParameter</w:t>
      </w:r>
      <w:proofErr w:type="spellEnd"/>
      <w:r w:rsidR="375D6330" w:rsidRPr="4BFB4BEC">
        <w:t>” e de “</w:t>
      </w:r>
      <w:proofErr w:type="spellStart"/>
      <w:r w:rsidR="375D6330" w:rsidRPr="4BFB4BEC">
        <w:t>getSingleResult</w:t>
      </w:r>
      <w:proofErr w:type="spellEnd"/>
      <w:r w:rsidR="375D6330" w:rsidRPr="4BFB4BEC">
        <w:t>” (</w:t>
      </w:r>
      <w:r w:rsidR="63B05E5E" w:rsidRPr="4BFB4BEC">
        <w:t xml:space="preserve">conceitos já descritos previamente) com especial </w:t>
      </w:r>
      <w:proofErr w:type="spellStart"/>
      <w:r w:rsidR="63B05E5E" w:rsidRPr="4BFB4BEC">
        <w:t>meção</w:t>
      </w:r>
      <w:proofErr w:type="spellEnd"/>
      <w:r w:rsidR="63B05E5E" w:rsidRPr="4BFB4BEC">
        <w:t xml:space="preserve"> à utilização do </w:t>
      </w:r>
      <w:proofErr w:type="spellStart"/>
      <w:r w:rsidR="63B05E5E" w:rsidRPr="4BFB4BEC">
        <w:t>Mapper</w:t>
      </w:r>
      <w:proofErr w:type="spellEnd"/>
      <w:r w:rsidR="63B05E5E" w:rsidRPr="4BFB4BEC">
        <w:t xml:space="preserve"> de Cracha para realizar a leitura.</w:t>
      </w:r>
    </w:p>
    <w:p w14:paraId="2AF1D15D" w14:textId="1AB36D3D" w:rsidR="74C4A33D" w:rsidRDefault="74C4A33D" w:rsidP="00007CA6">
      <w:pPr>
        <w:rPr>
          <w:b/>
          <w:bCs/>
        </w:rPr>
      </w:pPr>
      <w:r w:rsidRPr="4BFB4BEC">
        <w:t xml:space="preserve">Após obter todos os dados necessários, sendo estes o </w:t>
      </w:r>
      <w:proofErr w:type="spellStart"/>
      <w:r w:rsidRPr="4BFB4BEC">
        <w:t>totalPontos</w:t>
      </w:r>
      <w:proofErr w:type="spellEnd"/>
      <w:r w:rsidRPr="4BFB4BEC">
        <w:t xml:space="preserve"> do jogador e o </w:t>
      </w:r>
      <w:proofErr w:type="spellStart"/>
      <w:r w:rsidRPr="4BFB4BEC">
        <w:t>limitePontos</w:t>
      </w:r>
      <w:proofErr w:type="spellEnd"/>
      <w:r w:rsidRPr="4BFB4BEC">
        <w:t xml:space="preserve"> do crachá é verificado se os pontos do jogador igualam ou superam o limite de pontos do crachá.</w:t>
      </w:r>
    </w:p>
    <w:p w14:paraId="0C063B6A" w14:textId="692D7496" w:rsidR="4BFB4BEC" w:rsidRDefault="4BFB4BEC" w:rsidP="00007CA6">
      <w:pPr>
        <w:rPr>
          <w:b/>
          <w:bCs/>
        </w:rPr>
      </w:pPr>
    </w:p>
    <w:p w14:paraId="3D0E1A23" w14:textId="7CFEDE60" w:rsidR="7AB0F453" w:rsidRDefault="74C4A33D" w:rsidP="00007CA6">
      <w:pPr>
        <w:rPr>
          <w:b/>
          <w:bCs/>
        </w:rPr>
      </w:pPr>
      <w:r w:rsidRPr="4BFB4BEC">
        <w:t xml:space="preserve">Se a condição </w:t>
      </w:r>
      <w:proofErr w:type="gramStart"/>
      <w:r w:rsidRPr="4BFB4BEC">
        <w:t>verificar-se</w:t>
      </w:r>
      <w:proofErr w:type="gramEnd"/>
      <w:r w:rsidRPr="4BFB4BEC">
        <w:t xml:space="preserve"> verdadeira, então é executado um </w:t>
      </w:r>
      <w:proofErr w:type="spellStart"/>
      <w:r w:rsidRPr="4BFB4BEC">
        <w:t>insert</w:t>
      </w:r>
      <w:proofErr w:type="spellEnd"/>
      <w:r w:rsidRPr="4BFB4BEC">
        <w:t xml:space="preserve"> na tabela “tem”.</w:t>
      </w:r>
    </w:p>
    <w:p w14:paraId="74A72855" w14:textId="4F1736DB" w:rsidR="74C4A33D" w:rsidRDefault="74C4A33D" w:rsidP="00007CA6">
      <w:pPr>
        <w:rPr>
          <w:b/>
          <w:bCs/>
        </w:rPr>
      </w:pPr>
      <w:r w:rsidRPr="4BFB4BEC">
        <w:t>No final toda o código que se encontra dentro da transação é validado pelo método “validateWork” proveniente do “DataScope”.</w:t>
      </w:r>
    </w:p>
    <w:p w14:paraId="4E30C541" w14:textId="169C4EDE" w:rsidR="4BFB4BEC" w:rsidRDefault="4BFB4BEC" w:rsidP="00007CA6">
      <w:pPr>
        <w:rPr>
          <w:b/>
          <w:bCs/>
        </w:rPr>
      </w:pPr>
    </w:p>
    <w:p w14:paraId="37B42F81" w14:textId="1CE6D7B2" w:rsidR="7AB0F453" w:rsidRDefault="7AB0F453" w:rsidP="00007CA6">
      <w:pPr>
        <w:rPr>
          <w:sz w:val="26"/>
          <w:szCs w:val="26"/>
        </w:rPr>
      </w:pPr>
    </w:p>
    <w:p w14:paraId="5957FAFC" w14:textId="18E0D6A7" w:rsidR="7AB0F453" w:rsidRDefault="7AB0F453" w:rsidP="00007CA6">
      <w:pPr>
        <w:rPr>
          <w:sz w:val="26"/>
          <w:szCs w:val="26"/>
        </w:rPr>
      </w:pPr>
    </w:p>
    <w:p w14:paraId="456E8177" w14:textId="5460FB14" w:rsidR="00282703" w:rsidRPr="00F23ADC" w:rsidRDefault="4DA26B11" w:rsidP="7AB0F453">
      <w:pPr>
        <w:pStyle w:val="Ttulo2"/>
        <w:ind w:firstLine="0"/>
        <w:rPr>
          <w:sz w:val="26"/>
          <w:szCs w:val="26"/>
          <w:lang w:val="pt-PT"/>
        </w:rPr>
      </w:pPr>
      <w:bookmarkStart w:id="33" w:name="_Toc417073340"/>
      <w:bookmarkStart w:id="34" w:name="_Toc137473689"/>
      <w:bookmarkEnd w:id="33"/>
      <w:r w:rsidRPr="7AB0F453">
        <w:rPr>
          <w:sz w:val="26"/>
          <w:szCs w:val="26"/>
          <w:lang w:val="pt-PT"/>
        </w:rPr>
        <w:t xml:space="preserve">4.3 </w:t>
      </w:r>
      <w:r w:rsidR="62B6C736" w:rsidRPr="7AB0F453">
        <w:rPr>
          <w:sz w:val="26"/>
          <w:szCs w:val="26"/>
          <w:lang w:val="pt-PT"/>
        </w:rPr>
        <w:t>Realizar funcionalidade sem utilizar procedimentos armazenados / funções reutilizando os procedimentos armazenados e funções que a funcionalidade original usa</w:t>
      </w:r>
      <w:bookmarkEnd w:id="34"/>
    </w:p>
    <w:p w14:paraId="7513FA47" w14:textId="07183602" w:rsidR="7AB0F453" w:rsidRDefault="7AB0F453" w:rsidP="00007CA6"/>
    <w:p w14:paraId="6EAD6BCF" w14:textId="19C38A0E" w:rsidR="62B6C736" w:rsidRDefault="62B6C736" w:rsidP="00007CA6">
      <w:pPr>
        <w:rPr>
          <w:b/>
          <w:bCs/>
        </w:rPr>
      </w:pPr>
      <w:r w:rsidRPr="7AB0F453">
        <w:t>No exercício 1 alínea c), é pedido para que o grupo implemente uma solu</w:t>
      </w:r>
      <w:r w:rsidR="1225DA23" w:rsidRPr="7AB0F453">
        <w:t>ção que reutilize os procedimentos armazenados e funções que sejam utilizados pelo procedimento “</w:t>
      </w:r>
      <w:proofErr w:type="spellStart"/>
      <w:r w:rsidR="1225DA23" w:rsidRPr="7AB0F453">
        <w:t>associarcracha</w:t>
      </w:r>
      <w:proofErr w:type="spellEnd"/>
      <w:r w:rsidR="1225DA23" w:rsidRPr="7AB0F453">
        <w:t>”, neste caso a única f</w:t>
      </w:r>
      <w:r w:rsidR="402345A2" w:rsidRPr="7AB0F453">
        <w:t>unção utilizada é “</w:t>
      </w:r>
      <w:proofErr w:type="spellStart"/>
      <w:r w:rsidR="402345A2" w:rsidRPr="7AB0F453">
        <w:t>pontosjogoporjogador</w:t>
      </w:r>
      <w:proofErr w:type="spellEnd"/>
      <w:r w:rsidR="402345A2" w:rsidRPr="7AB0F453">
        <w:t>” à semelhança das implementações anteriormente descritas a função auxiliar foi invocada atravé</w:t>
      </w:r>
      <w:r w:rsidR="73AB09A7" w:rsidRPr="7AB0F453">
        <w:t xml:space="preserve">s da criação de uma </w:t>
      </w:r>
      <w:proofErr w:type="spellStart"/>
      <w:r w:rsidR="73AB09A7" w:rsidRPr="7AB0F453">
        <w:t>NativeQuery</w:t>
      </w:r>
      <w:proofErr w:type="spellEnd"/>
      <w:r w:rsidR="73AB09A7" w:rsidRPr="7AB0F453">
        <w:t xml:space="preserve"> que posteriormente </w:t>
      </w:r>
      <w:r w:rsidR="3D1399A3" w:rsidRPr="7AB0F453">
        <w:t>recebeu os parâmetros correspondentes e retornou após a sua execução.</w:t>
      </w:r>
    </w:p>
    <w:p w14:paraId="0FA353FB" w14:textId="37E20A39" w:rsidR="3D1399A3" w:rsidRDefault="3D1399A3" w:rsidP="00007CA6">
      <w:pPr>
        <w:rPr>
          <w:b/>
          <w:bCs/>
        </w:rPr>
      </w:pPr>
      <w:r w:rsidRPr="7AB0F453">
        <w:t>O seu valor foi usado para a restante resolução desta alínea usando sempre métodos previamente já introduzidos como: “</w:t>
      </w:r>
      <w:proofErr w:type="spellStart"/>
      <w:r w:rsidRPr="7AB0F453">
        <w:t>setParameter</w:t>
      </w:r>
      <w:proofErr w:type="spellEnd"/>
      <w:r w:rsidRPr="7AB0F453">
        <w:t>”, “</w:t>
      </w:r>
      <w:proofErr w:type="spellStart"/>
      <w:r w:rsidR="2920A7FF" w:rsidRPr="7AB0F453">
        <w:t>get</w:t>
      </w:r>
      <w:r w:rsidR="67081AE6" w:rsidRPr="7AB0F453">
        <w:t>SingleResult</w:t>
      </w:r>
      <w:proofErr w:type="spellEnd"/>
      <w:r w:rsidRPr="7AB0F453">
        <w:t>”, “</w:t>
      </w:r>
      <w:proofErr w:type="spellStart"/>
      <w:r w:rsidRPr="7AB0F453">
        <w:t>executeUpdate</w:t>
      </w:r>
      <w:proofErr w:type="spellEnd"/>
      <w:r w:rsidRPr="7AB0F453">
        <w:t>”, “val</w:t>
      </w:r>
      <w:r w:rsidR="4FCB3414" w:rsidRPr="7AB0F453">
        <w:t>idateWork</w:t>
      </w:r>
      <w:r w:rsidR="212A0F1D" w:rsidRPr="7AB0F453">
        <w:t>”, en</w:t>
      </w:r>
      <w:r w:rsidR="6CBA98E2" w:rsidRPr="7AB0F453">
        <w:t>tre outros</w:t>
      </w:r>
      <w:r w:rsidR="56BD1B14" w:rsidRPr="7AB0F453">
        <w:t>.</w:t>
      </w:r>
    </w:p>
    <w:p w14:paraId="715CA156" w14:textId="0FC070A3" w:rsidR="7AB0F453" w:rsidRDefault="7AB0F453" w:rsidP="00007CA6">
      <w:pPr>
        <w:rPr>
          <w:b/>
          <w:bCs/>
        </w:rPr>
      </w:pPr>
    </w:p>
    <w:p w14:paraId="12DA9966" w14:textId="2EF1B94C" w:rsidR="159E3F16" w:rsidRDefault="159E3F16" w:rsidP="7AB0F453">
      <w:pPr>
        <w:pStyle w:val="Ttulo2"/>
        <w:ind w:firstLine="0"/>
        <w:rPr>
          <w:sz w:val="26"/>
          <w:szCs w:val="26"/>
          <w:lang w:val="pt-PT"/>
        </w:rPr>
      </w:pPr>
      <w:bookmarkStart w:id="35" w:name="_Toc137473690"/>
      <w:r w:rsidRPr="7AB0F453">
        <w:rPr>
          <w:sz w:val="26"/>
          <w:szCs w:val="26"/>
          <w:lang w:val="pt-PT"/>
        </w:rPr>
        <w:t xml:space="preserve">4.4 Realizar uma funcionalidade utilizando </w:t>
      </w:r>
      <w:r w:rsidR="00FD53E1" w:rsidRPr="7AB0F453">
        <w:rPr>
          <w:sz w:val="26"/>
          <w:szCs w:val="26"/>
          <w:lang w:val="pt-PT"/>
        </w:rPr>
        <w:t>Optimistic</w:t>
      </w:r>
      <w:r w:rsidRPr="7AB0F453">
        <w:rPr>
          <w:sz w:val="26"/>
          <w:szCs w:val="26"/>
          <w:lang w:val="pt-PT"/>
        </w:rPr>
        <w:t xml:space="preserve"> </w:t>
      </w:r>
      <w:r w:rsidR="00FD53E1" w:rsidRPr="7AB0F453">
        <w:rPr>
          <w:sz w:val="26"/>
          <w:szCs w:val="26"/>
          <w:lang w:val="pt-PT"/>
        </w:rPr>
        <w:t>Locking</w:t>
      </w:r>
      <w:r w:rsidR="6FBAD0FF" w:rsidRPr="7AB0F453">
        <w:rPr>
          <w:sz w:val="26"/>
          <w:szCs w:val="26"/>
          <w:lang w:val="pt-PT"/>
        </w:rPr>
        <w:t xml:space="preserve"> e </w:t>
      </w:r>
      <w:r w:rsidR="00FD53E1" w:rsidRPr="7AB0F453">
        <w:rPr>
          <w:sz w:val="26"/>
          <w:szCs w:val="26"/>
          <w:lang w:val="pt-PT"/>
        </w:rPr>
        <w:t>Pessimistic</w:t>
      </w:r>
      <w:r w:rsidR="6FBAD0FF" w:rsidRPr="7AB0F453">
        <w:rPr>
          <w:sz w:val="26"/>
          <w:szCs w:val="26"/>
          <w:lang w:val="pt-PT"/>
        </w:rPr>
        <w:t xml:space="preserve"> </w:t>
      </w:r>
      <w:r w:rsidR="00FD53E1" w:rsidRPr="7AB0F453">
        <w:rPr>
          <w:sz w:val="26"/>
          <w:szCs w:val="26"/>
          <w:lang w:val="pt-PT"/>
        </w:rPr>
        <w:t>Locking</w:t>
      </w:r>
      <w:bookmarkEnd w:id="35"/>
    </w:p>
    <w:p w14:paraId="315B7C64" w14:textId="79B047BA" w:rsidR="7AB0F453" w:rsidRDefault="7AB0F453" w:rsidP="00007CA6"/>
    <w:p w14:paraId="2260FB8A" w14:textId="1F0E89FC" w:rsidR="45F44840" w:rsidRDefault="45F44840" w:rsidP="00007CA6">
      <w:r w:rsidRPr="7AB0F453">
        <w:t>O controlo de concorrência otimista e pessimista são duas estratégias utilizadas em sistemas de base de dados para lidar com situações de concorrência.</w:t>
      </w:r>
    </w:p>
    <w:p w14:paraId="192AEEE1" w14:textId="1F1AEBB5" w:rsidR="00F61F59" w:rsidRPr="00F61F59" w:rsidRDefault="45F44840" w:rsidP="00F61F59">
      <w:r w:rsidRPr="7AB0F453">
        <w:lastRenderedPageBreak/>
        <w:t>No caso do controlo otimista, baseia-se na suposição de que as operações concorrentes não entraram em conflito com frequência.</w:t>
      </w:r>
    </w:p>
    <w:p w14:paraId="594CCF2B" w14:textId="006A2176" w:rsidR="45F44840" w:rsidRDefault="45F44840" w:rsidP="00007CA6">
      <w:pPr>
        <w:rPr>
          <w:b/>
          <w:bCs/>
        </w:rPr>
      </w:pPr>
      <w:r w:rsidRPr="7AB0F453">
        <w:t>Nesta estratégia cada transação verifica se houve alterações concorrentes nos dados ante</w:t>
      </w:r>
      <w:r w:rsidR="627EE887" w:rsidRPr="7AB0F453">
        <w:t>s de efetuar as alterações.</w:t>
      </w:r>
    </w:p>
    <w:p w14:paraId="327B8B81" w14:textId="0290D705" w:rsidR="7AB0F453" w:rsidRDefault="7AB0F453" w:rsidP="00007CA6">
      <w:pPr>
        <w:rPr>
          <w:b/>
          <w:bCs/>
        </w:rPr>
      </w:pPr>
    </w:p>
    <w:p w14:paraId="3059C93E" w14:textId="077039A1" w:rsidR="627EE887" w:rsidRDefault="627EE887" w:rsidP="00007CA6">
      <w:pPr>
        <w:rPr>
          <w:b/>
          <w:bCs/>
        </w:rPr>
      </w:pPr>
      <w:r w:rsidRPr="7AB0F453">
        <w:t xml:space="preserve">Já no controlo pessimista, adota uma abordagem mais cautelosa, assumindo que conflitos de concorrência são prováveis. </w:t>
      </w:r>
    </w:p>
    <w:p w14:paraId="79044A42" w14:textId="23192B0A" w:rsidR="627EE887" w:rsidRDefault="627EE887" w:rsidP="00007CA6">
      <w:pPr>
        <w:rPr>
          <w:b/>
          <w:bCs/>
        </w:rPr>
      </w:pPr>
      <w:r w:rsidRPr="7AB0F453">
        <w:t>Nesta estratégia os recu</w:t>
      </w:r>
      <w:r w:rsidR="1A1CFEDF" w:rsidRPr="7AB0F453">
        <w:t>rsos são bloqueados para garantir que apenas uma transação tenha acesso exclusivo a eles.</w:t>
      </w:r>
    </w:p>
    <w:p w14:paraId="3B328B93" w14:textId="67AFFF1C" w:rsidR="7AB0F453" w:rsidRDefault="7AB0F453" w:rsidP="00007CA6">
      <w:pPr>
        <w:rPr>
          <w:b/>
          <w:bCs/>
        </w:rPr>
      </w:pPr>
    </w:p>
    <w:p w14:paraId="71D35B64" w14:textId="08F16FE7" w:rsidR="1A1CFEDF" w:rsidRDefault="1A1CFEDF" w:rsidP="00007CA6">
      <w:pPr>
        <w:rPr>
          <w:b/>
          <w:bCs/>
        </w:rPr>
      </w:pPr>
      <w:r w:rsidRPr="7AB0F453">
        <w:t xml:space="preserve">Tendo em conta os conceitos visados no </w:t>
      </w:r>
      <w:r w:rsidR="00F61F59" w:rsidRPr="7AB0F453">
        <w:t>início</w:t>
      </w:r>
      <w:r w:rsidRPr="7AB0F453">
        <w:t xml:space="preserve"> deste </w:t>
      </w:r>
      <w:r w:rsidR="00F61F59" w:rsidRPr="7AB0F453">
        <w:t>subcapítulo</w:t>
      </w:r>
      <w:r w:rsidRPr="7AB0F453">
        <w:t>, o grupo desenvolveu as seguintes soluções:</w:t>
      </w:r>
    </w:p>
    <w:p w14:paraId="6A7CABBF" w14:textId="36BE187E" w:rsidR="7AB0F453" w:rsidRDefault="7AB0F453" w:rsidP="00007CA6"/>
    <w:p w14:paraId="228A2B11" w14:textId="0FD8206B" w:rsidR="2C217367" w:rsidRDefault="2C217367" w:rsidP="00007CA6">
      <w:pPr>
        <w:rPr>
          <w:b/>
          <w:bCs/>
        </w:rPr>
      </w:pPr>
      <w:r w:rsidRPr="7AB0F453">
        <w:t>No exercício 2 alínea a), é pedido para que o grupo implemente uma solução que</w:t>
      </w:r>
    </w:p>
    <w:p w14:paraId="0AFC07CD" w14:textId="09C17DCC" w:rsidR="67C13A0E" w:rsidRDefault="67C13A0E" w:rsidP="00007CA6">
      <w:pPr>
        <w:rPr>
          <w:b/>
          <w:bCs/>
        </w:rPr>
      </w:pPr>
      <w:r w:rsidRPr="7AB0F453">
        <w:t>i</w:t>
      </w:r>
      <w:r w:rsidR="2C217367" w:rsidRPr="7AB0F453">
        <w:t>ncremente os pontos associados a um crachá por 20% do seu valor a</w:t>
      </w:r>
      <w:r w:rsidR="5B628B90" w:rsidRPr="7AB0F453">
        <w:t>tual</w:t>
      </w:r>
      <w:r w:rsidR="2C217367" w:rsidRPr="7AB0F453">
        <w:t>,</w:t>
      </w:r>
      <w:r w:rsidR="294E3C25" w:rsidRPr="7AB0F453">
        <w:t xml:space="preserve"> ass</w:t>
      </w:r>
      <w:r w:rsidR="145A0619" w:rsidRPr="7AB0F453">
        <w:t xml:space="preserve">im </w:t>
      </w:r>
      <w:r w:rsidR="294E3C25" w:rsidRPr="7AB0F453">
        <w:t>desenvolveu-se</w:t>
      </w:r>
      <w:r w:rsidR="7AF9FCC4" w:rsidRPr="7AB0F453">
        <w:t xml:space="preserve"> o seguinte m</w:t>
      </w:r>
      <w:r w:rsidR="3A8C0472" w:rsidRPr="7AB0F453">
        <w:t>éto</w:t>
      </w:r>
      <w:r w:rsidR="6101E597" w:rsidRPr="7AB0F453">
        <w:t>do</w:t>
      </w:r>
      <w:r w:rsidR="3A8C0472" w:rsidRPr="7AB0F453">
        <w:t>:</w:t>
      </w:r>
    </w:p>
    <w:p w14:paraId="27AA513A" w14:textId="0A4920EB" w:rsidR="7AB0F453" w:rsidRDefault="7AB0F453" w:rsidP="00007CA6">
      <w:pPr>
        <w:rPr>
          <w:b/>
          <w:bCs/>
        </w:rPr>
      </w:pPr>
    </w:p>
    <w:p w14:paraId="66DCF664" w14:textId="18FF3BA6" w:rsidR="7B4B24D1" w:rsidRDefault="7B4B24D1" w:rsidP="00007CA6">
      <w:pPr>
        <w:rPr>
          <w:b/>
          <w:bCs/>
        </w:rPr>
      </w:pPr>
      <w:r w:rsidRPr="7AB0F453">
        <w:t xml:space="preserve">Primeiramente, verifica-se se os parâmetros estão dentro dos supostos </w:t>
      </w:r>
      <w:r w:rsidR="345F2E80" w:rsidRPr="7AB0F453">
        <w:t>req</w:t>
      </w:r>
      <w:r w:rsidR="68A00B8C" w:rsidRPr="7AB0F453">
        <w:t>uerimentos.</w:t>
      </w:r>
    </w:p>
    <w:p w14:paraId="6E0A0ED0" w14:textId="17FD9B0C" w:rsidR="68A00B8C" w:rsidRDefault="68A00B8C" w:rsidP="00007CA6">
      <w:pPr>
        <w:rPr>
          <w:b/>
          <w:bCs/>
        </w:rPr>
      </w:pPr>
      <w:r w:rsidRPr="7AB0F453">
        <w:t>De seg</w:t>
      </w:r>
      <w:r w:rsidR="37D8CC08" w:rsidRPr="7AB0F453">
        <w:t>uida</w:t>
      </w:r>
      <w:r w:rsidRPr="7AB0F453">
        <w:t xml:space="preserve">, </w:t>
      </w:r>
      <w:r w:rsidR="372462FF" w:rsidRPr="7AB0F453">
        <w:t xml:space="preserve">a partir de uma leitura com o método “find”, obteve-se o </w:t>
      </w:r>
      <w:r w:rsidR="00F61F59" w:rsidRPr="7AB0F453">
        <w:t>crachá</w:t>
      </w:r>
      <w:r w:rsidR="372462FF" w:rsidRPr="7AB0F453">
        <w:t xml:space="preserve"> de onde se irá retirar os pontos que são necessários para realizar o incremento por 20%.</w:t>
      </w:r>
    </w:p>
    <w:p w14:paraId="525BE1D8" w14:textId="608BFB9F" w:rsidR="372462FF" w:rsidRDefault="372462FF" w:rsidP="00007CA6">
      <w:pPr>
        <w:rPr>
          <w:b/>
          <w:bCs/>
        </w:rPr>
      </w:pPr>
      <w:r w:rsidRPr="7AB0F453">
        <w:t>Após a aritmética ter sido feita, fez-se um update para colocar o valor atualizado na base de dados.</w:t>
      </w:r>
    </w:p>
    <w:p w14:paraId="732E3308" w14:textId="731A76CC" w:rsidR="7AB0F453" w:rsidRDefault="7AB0F453" w:rsidP="00007CA6">
      <w:pPr>
        <w:rPr>
          <w:b/>
          <w:bCs/>
        </w:rPr>
      </w:pPr>
    </w:p>
    <w:p w14:paraId="16E44FC1" w14:textId="1BA1BDF8" w:rsidR="4AF366F6" w:rsidRDefault="4AF366F6" w:rsidP="00007CA6">
      <w:pPr>
        <w:rPr>
          <w:b/>
          <w:bCs/>
        </w:rPr>
      </w:pPr>
      <w:r w:rsidRPr="7AB0F453">
        <w:t xml:space="preserve">No que diz respeito a utilizar o controlo de concorrência </w:t>
      </w:r>
      <w:r w:rsidR="00F61F59" w:rsidRPr="7AB0F453">
        <w:t>otimista</w:t>
      </w:r>
      <w:r w:rsidRPr="7AB0F453">
        <w:t>, colocou-se um</w:t>
      </w:r>
      <w:r w:rsidR="00F61F59">
        <w:t xml:space="preserve">a anotação </w:t>
      </w:r>
      <w:r w:rsidRPr="00F61F59">
        <w:rPr>
          <w:i/>
          <w:iCs/>
        </w:rPr>
        <w:t>@OptimisticLocking</w:t>
      </w:r>
      <w:r w:rsidR="00F61F59">
        <w:rPr>
          <w:i/>
          <w:iCs/>
        </w:rPr>
        <w:t xml:space="preserve"> </w:t>
      </w:r>
      <w:r w:rsidR="00F61F59">
        <w:t>na tabela “Cracha”</w:t>
      </w:r>
      <w:r w:rsidRPr="00F61F59">
        <w:rPr>
          <w:i/>
          <w:iCs/>
        </w:rPr>
        <w:t xml:space="preserve"> </w:t>
      </w:r>
      <w:r w:rsidRPr="7AB0F453">
        <w:t xml:space="preserve">que recebe como parâmetros </w:t>
      </w:r>
      <w:r w:rsidRPr="00F61F59">
        <w:rPr>
          <w:i/>
          <w:iCs/>
        </w:rPr>
        <w:t>OptimisticLockingType.</w:t>
      </w:r>
      <w:r w:rsidR="197AD9F8" w:rsidRPr="00F61F59">
        <w:rPr>
          <w:i/>
          <w:iCs/>
        </w:rPr>
        <w:t>changed_columns</w:t>
      </w:r>
      <w:r w:rsidR="751069E1" w:rsidRPr="7AB0F453">
        <w:t xml:space="preserve">, esta anotação serve para definir o </w:t>
      </w:r>
      <w:r w:rsidR="0B4F4E8B" w:rsidRPr="7AB0F453">
        <w:t>tipo de otimização de bloqueio otimista a ser aplicado a uma entidade em um contexto JPA.</w:t>
      </w:r>
    </w:p>
    <w:p w14:paraId="4B6DA03D" w14:textId="7FCE5A1A" w:rsidR="7AB0F453" w:rsidRDefault="7AB0F453" w:rsidP="00007CA6">
      <w:pPr>
        <w:rPr>
          <w:b/>
          <w:bCs/>
        </w:rPr>
      </w:pPr>
    </w:p>
    <w:p w14:paraId="07D7D030" w14:textId="155347AA" w:rsidR="4628E2A3" w:rsidRDefault="4628E2A3" w:rsidP="00007CA6">
      <w:pPr>
        <w:rPr>
          <w:b/>
          <w:bCs/>
        </w:rPr>
      </w:pPr>
      <w:r w:rsidRPr="7AB0F453">
        <w:t>Já n</w:t>
      </w:r>
      <w:r w:rsidR="336CEEE1" w:rsidRPr="7AB0F453">
        <w:t>o exercício 2 alínea c), é pedido para que o grupo implemente uma solu</w:t>
      </w:r>
      <w:r w:rsidR="4CC4A65F" w:rsidRPr="7AB0F453">
        <w:t>ção que incremente os pontos associados a um crachá por 20% do seu valor atual, assim desenvolveu-se o seguinte método:</w:t>
      </w:r>
    </w:p>
    <w:p w14:paraId="4F2BCC4E" w14:textId="27EF2CDD" w:rsidR="7AB0F453" w:rsidRDefault="7AB0F453" w:rsidP="00007CA6">
      <w:pPr>
        <w:rPr>
          <w:b/>
          <w:bCs/>
        </w:rPr>
      </w:pPr>
    </w:p>
    <w:p w14:paraId="626F8B47" w14:textId="0F5160E5" w:rsidR="659D89EE" w:rsidRDefault="659D89EE" w:rsidP="00007CA6">
      <w:r>
        <w:t xml:space="preserve">O método criado é igual ao descrito na alínea a) no entanto o método "find” recebe </w:t>
      </w:r>
      <w:r w:rsidR="058E51AA">
        <w:t>nos seus parâmetros “</w:t>
      </w:r>
      <w:r w:rsidR="058E51AA" w:rsidRPr="00F61F59">
        <w:rPr>
          <w:i/>
          <w:iCs/>
        </w:rPr>
        <w:t>LockModeType.PESSIMISTIC_WRITE</w:t>
      </w:r>
      <w:r w:rsidR="058E51AA">
        <w:t>”.</w:t>
      </w:r>
      <w:r w:rsidR="00F61F59">
        <w:t xml:space="preserve"> Com este parâmetro é garantido que no processo de obter o objeto pretendido o utilizador realiza um </w:t>
      </w:r>
      <w:r w:rsidR="00F61F59" w:rsidRPr="00F61F59">
        <w:rPr>
          <w:i/>
          <w:iCs/>
        </w:rPr>
        <w:t>lock</w:t>
      </w:r>
      <w:r w:rsidR="00F61F59">
        <w:t xml:space="preserve"> por completo sobre o objeto, não deixando assim que outros utilizadores possam realizar qualquer </w:t>
      </w:r>
      <w:r w:rsidR="00F61F59" w:rsidRPr="00F61F59">
        <w:rPr>
          <w:i/>
          <w:iCs/>
        </w:rPr>
        <w:t>read</w:t>
      </w:r>
      <w:r w:rsidR="00F61F59">
        <w:t xml:space="preserve"> ou </w:t>
      </w:r>
      <w:r w:rsidR="00F61F59" w:rsidRPr="00F61F59">
        <w:rPr>
          <w:i/>
          <w:iCs/>
        </w:rPr>
        <w:t>write</w:t>
      </w:r>
      <w:r w:rsidR="00F61F59">
        <w:t xml:space="preserve"> sobre este objeto.</w:t>
      </w:r>
    </w:p>
    <w:p w14:paraId="7C63F386" w14:textId="2A1E2F32" w:rsidR="7AB0F453" w:rsidRDefault="7AB0F453" w:rsidP="00007CA6"/>
    <w:p w14:paraId="7FD65AD1" w14:textId="2F9480F5" w:rsidR="058E51AA" w:rsidRDefault="058E51AA" w:rsidP="00007CA6">
      <w:r>
        <w:t>Ambos os métodos utilizam o método “</w:t>
      </w:r>
      <w:r w:rsidRPr="00F61F59">
        <w:rPr>
          <w:i/>
          <w:iCs/>
        </w:rPr>
        <w:t>validateWork</w:t>
      </w:r>
      <w:r>
        <w:t>” do “</w:t>
      </w:r>
      <w:r w:rsidRPr="00F61F59">
        <w:rPr>
          <w:i/>
          <w:iCs/>
        </w:rPr>
        <w:t>DataScope</w:t>
      </w:r>
      <w:r>
        <w:t>” que está dentro do scope de um bloco “</w:t>
      </w:r>
      <w:r w:rsidRPr="00F61F59">
        <w:rPr>
          <w:i/>
          <w:iCs/>
        </w:rPr>
        <w:t>Try</w:t>
      </w:r>
      <w:r>
        <w:t>” seguido de um bloco “</w:t>
      </w:r>
      <w:r w:rsidRPr="00F61F59">
        <w:rPr>
          <w:i/>
          <w:iCs/>
        </w:rPr>
        <w:t>Catch</w:t>
      </w:r>
      <w:r>
        <w:t>” com as respetivas exceções e finalmente um bloco “</w:t>
      </w:r>
      <w:r w:rsidRPr="00F61F59">
        <w:rPr>
          <w:i/>
          <w:iCs/>
        </w:rPr>
        <w:t>Finally</w:t>
      </w:r>
      <w:r>
        <w:t>” que in</w:t>
      </w:r>
      <w:r w:rsidR="47B90B2C">
        <w:t>dependentemente do que acontecer utiliza o método “validateWork”.</w:t>
      </w:r>
    </w:p>
    <w:p w14:paraId="55DCEE10" w14:textId="23CACAC8" w:rsidR="7AB0F453" w:rsidRDefault="7AB0F453" w:rsidP="00007CA6"/>
    <w:p w14:paraId="078180F2" w14:textId="77777777" w:rsidR="00007CA6" w:rsidRDefault="00007CA6" w:rsidP="00007CA6"/>
    <w:p w14:paraId="5C6A54F8" w14:textId="1CC052DD" w:rsidR="7AB0F453" w:rsidRDefault="736511CB" w:rsidP="7AB0F453">
      <w:pPr>
        <w:pStyle w:val="Ttulo2"/>
        <w:ind w:firstLine="0"/>
        <w:rPr>
          <w:sz w:val="26"/>
          <w:szCs w:val="26"/>
          <w:lang w:val="pt-PT"/>
        </w:rPr>
      </w:pPr>
      <w:bookmarkStart w:id="36" w:name="_Toc137473691"/>
      <w:r w:rsidRPr="7AB0F453">
        <w:rPr>
          <w:sz w:val="26"/>
          <w:szCs w:val="26"/>
          <w:lang w:val="pt-PT"/>
        </w:rPr>
        <w:t>4.5 Test</w:t>
      </w:r>
      <w:r w:rsidR="00007CA6">
        <w:rPr>
          <w:sz w:val="26"/>
          <w:szCs w:val="26"/>
          <w:lang w:val="pt-PT"/>
        </w:rPr>
        <w:t>e</w:t>
      </w:r>
      <w:bookmarkEnd w:id="36"/>
    </w:p>
    <w:p w14:paraId="52A3F59C" w14:textId="7D20FADA" w:rsidR="736511CB" w:rsidRDefault="736511CB" w:rsidP="00007CA6">
      <w:pPr>
        <w:rPr>
          <w:b/>
          <w:bCs/>
        </w:rPr>
      </w:pPr>
      <w:r w:rsidRPr="7AB0F453">
        <w:t xml:space="preserve">No exercício 2 alínea b), é pedido para que o grupo implemente um teste para alínea </w:t>
      </w:r>
      <w:r w:rsidR="00F61F59">
        <w:t>2 a)</w:t>
      </w:r>
      <w:r w:rsidRPr="7AB0F453">
        <w:t>.</w:t>
      </w:r>
    </w:p>
    <w:p w14:paraId="0BED85FF" w14:textId="5D7BA826" w:rsidR="7AB0F453" w:rsidRDefault="7AB0F453" w:rsidP="00007CA6">
      <w:pPr>
        <w:rPr>
          <w:b/>
          <w:bCs/>
        </w:rPr>
      </w:pPr>
    </w:p>
    <w:p w14:paraId="22D0CB4B" w14:textId="48C5473F" w:rsidR="1BA587E9" w:rsidRDefault="736511CB" w:rsidP="00F61F59">
      <w:pPr>
        <w:rPr>
          <w:b/>
          <w:bCs/>
        </w:rPr>
      </w:pPr>
      <w:r w:rsidRPr="7AB0F453">
        <w:lastRenderedPageBreak/>
        <w:t>Resumidamente, são criadas duas threads q</w:t>
      </w:r>
      <w:r w:rsidR="7F4162CD" w:rsidRPr="7AB0F453">
        <w:t>ue tentam e</w:t>
      </w:r>
      <w:r w:rsidR="40949D01" w:rsidRPr="7AB0F453">
        <w:t xml:space="preserve">xecutar o método </w:t>
      </w:r>
      <w:r w:rsidR="40949D01" w:rsidRPr="00F61F59">
        <w:rPr>
          <w:i/>
          <w:iCs/>
        </w:rPr>
        <w:t>optimisticCrachaUpdate</w:t>
      </w:r>
      <w:r w:rsidR="40949D01" w:rsidRPr="7AB0F453">
        <w:t xml:space="preserve"> em concorrência, logo vai ser lançada uma exceção devido a esse mesmo acesso c</w:t>
      </w:r>
      <w:r w:rsidR="73F0F766" w:rsidRPr="7AB0F453">
        <w:t>oncorrente</w:t>
      </w:r>
      <w:r w:rsidR="5053CA09" w:rsidRPr="7AB0F453">
        <w:t>.</w:t>
      </w:r>
    </w:p>
    <w:p w14:paraId="4D33264C" w14:textId="1DA7027A" w:rsidR="7AB0F453" w:rsidRPr="00F61F59" w:rsidRDefault="00F61F59" w:rsidP="00FD53E1">
      <w:r w:rsidRPr="00F61F59">
        <w:t>Ambas a threads obtêm a informação</w:t>
      </w:r>
      <w:r>
        <w:t xml:space="preserve"> correta sobre o objeto crachá que vai ser atualizado, porém apenas uma conseguirá </w:t>
      </w:r>
      <w:r w:rsidR="00FD53E1">
        <w:t xml:space="preserve">realizar a sua atualização, pois quando a segunda thread tenta realizar a atualização encontra uma exceção </w:t>
      </w:r>
      <w:r w:rsidR="00FD53E1" w:rsidRPr="00FD53E1">
        <w:rPr>
          <w:i/>
          <w:iCs/>
        </w:rPr>
        <w:t>OptimisticLocking</w:t>
      </w:r>
      <w:r w:rsidR="00FD53E1">
        <w:t xml:space="preserve"> devido a objeto que pretende atualizar não ser o mesmo que estava inicialmente quando a thread efetuou a operação read. Como este é o conceito que a concorrência otimista segue, a atualização é impedida.</w:t>
      </w:r>
    </w:p>
    <w:p w14:paraId="0148EE69" w14:textId="2465F111" w:rsidR="00282703" w:rsidRPr="00F23ADC" w:rsidRDefault="4DA26B11" w:rsidP="002D74E0">
      <w:pPr>
        <w:pStyle w:val="Ttulo1"/>
        <w:pageBreakBefore/>
        <w:spacing w:line="360" w:lineRule="auto"/>
        <w:rPr>
          <w:sz w:val="40"/>
          <w:szCs w:val="40"/>
          <w:lang w:val="pt-PT"/>
        </w:rPr>
      </w:pPr>
      <w:bookmarkStart w:id="37" w:name="_Toc137473692"/>
      <w:r w:rsidRPr="7AB0F453">
        <w:rPr>
          <w:sz w:val="40"/>
          <w:szCs w:val="40"/>
          <w:lang w:val="pt-PT"/>
        </w:rPr>
        <w:lastRenderedPageBreak/>
        <w:t xml:space="preserve">5. </w:t>
      </w:r>
      <w:r w:rsidR="45FEDF43" w:rsidRPr="7AB0F453">
        <w:rPr>
          <w:sz w:val="40"/>
          <w:szCs w:val="40"/>
          <w:lang w:val="pt-PT"/>
        </w:rPr>
        <w:t>Tratamento de erros</w:t>
      </w:r>
      <w:bookmarkEnd w:id="37"/>
    </w:p>
    <w:p w14:paraId="3C03ED30" w14:textId="142CCA81" w:rsidR="04D4E7F1" w:rsidRDefault="04D4E7F1" w:rsidP="7AB0F453">
      <w:pPr>
        <w:pStyle w:val="Textbody"/>
        <w:jc w:val="left"/>
      </w:pPr>
      <w:r>
        <w:t>Ao longo do trabalho em diversos locais do projeto, colocou-se blocos “Try Catch”</w:t>
      </w:r>
    </w:p>
    <w:p w14:paraId="6E7C8861" w14:textId="6126C7EE" w:rsidR="04D4E7F1" w:rsidRDefault="04D4E7F1" w:rsidP="7AB0F453">
      <w:pPr>
        <w:pStyle w:val="Textbody"/>
        <w:jc w:val="left"/>
      </w:pPr>
      <w:r>
        <w:t xml:space="preserve">Para que fosse possível identificar as possíveis exceções que pudessem ocorrer dentro de certos métodos assim é criado um mecanismo </w:t>
      </w:r>
      <w:r w:rsidR="08A14A92">
        <w:t>“defesa” contra as falhas de implementação ou até mesmo falhas exteriores como falha de cone</w:t>
      </w:r>
      <w:r w:rsidR="23FFA5C2">
        <w:t>xão à base de dados.</w:t>
      </w:r>
    </w:p>
    <w:p w14:paraId="68766C2B" w14:textId="2265FFA9" w:rsidR="7AB0F453" w:rsidRDefault="7AB0F453" w:rsidP="7AB0F453">
      <w:pPr>
        <w:pStyle w:val="Textbody"/>
        <w:jc w:val="left"/>
      </w:pPr>
    </w:p>
    <w:p w14:paraId="27739788" w14:textId="2FF236AB" w:rsidR="7AB0F453" w:rsidRDefault="7D5288F3" w:rsidP="00F61F59">
      <w:pPr>
        <w:pStyle w:val="Ttulo1"/>
        <w:spacing w:line="360" w:lineRule="auto"/>
        <w:rPr>
          <w:sz w:val="40"/>
          <w:szCs w:val="40"/>
          <w:lang w:val="pt-PT"/>
        </w:rPr>
      </w:pPr>
      <w:bookmarkStart w:id="38" w:name="_Toc137473693"/>
      <w:r w:rsidRPr="7AB0F453">
        <w:rPr>
          <w:sz w:val="40"/>
          <w:szCs w:val="40"/>
          <w:lang w:val="pt-PT"/>
        </w:rPr>
        <w:t>6. Conclusão</w:t>
      </w:r>
      <w:bookmarkEnd w:id="38"/>
    </w:p>
    <w:p w14:paraId="750FF2B4" w14:textId="41C66B55" w:rsidR="7D5288F3" w:rsidRDefault="7D5288F3" w:rsidP="7AB0F453">
      <w:pPr>
        <w:pStyle w:val="Textbody"/>
        <w:jc w:val="left"/>
      </w:pPr>
      <w:r>
        <w:t xml:space="preserve">Com a resolução deste trabalho os elementos do grupo adquiriram uma nova precessão sobre o desenvolvimento de uma base de dados </w:t>
      </w:r>
      <w:r w:rsidR="63A81E93">
        <w:t>de “raiz”</w:t>
      </w:r>
      <w:r>
        <w:t xml:space="preserve"> e de como se possibilita o seu acesso ao exterior através de diferentes mecanismos</w:t>
      </w:r>
      <w:r w:rsidR="6617C531">
        <w:t xml:space="preserve"> como o </w:t>
      </w:r>
      <w:r w:rsidR="52A6FD04">
        <w:t xml:space="preserve">JBDC que é uma API Java para interagir com bancos de dados relacionais. Com o JBDC, fomos capazes de estabelecer conexões com os bancos de dados, criar tabelas, executar consultas SQL e gerenciar </w:t>
      </w:r>
      <w:r w:rsidR="00F61F59">
        <w:t>transações. Em</w:t>
      </w:r>
      <w:r w:rsidR="52A6FD04">
        <w:t xml:space="preserve"> seguida, descobrimos que o JPA é uma especificação Java para o mapeamento ob</w:t>
      </w:r>
      <w:r w:rsidR="68F37A43">
        <w:t>jeto-relacional.</w:t>
      </w:r>
      <w:r w:rsidR="52A6FD04">
        <w:t xml:space="preserve"> </w:t>
      </w:r>
    </w:p>
    <w:p w14:paraId="77E08C87" w14:textId="1968184D" w:rsidR="7AB0F453" w:rsidRDefault="7AB0F453" w:rsidP="7AB0F453">
      <w:pPr>
        <w:pStyle w:val="Textbody"/>
        <w:jc w:val="left"/>
      </w:pPr>
    </w:p>
    <w:p w14:paraId="3000D417" w14:textId="79753B84" w:rsidR="4A1ABB71" w:rsidRDefault="4A1ABB71" w:rsidP="7AB0F453">
      <w:pPr>
        <w:pStyle w:val="Textbody"/>
        <w:ind w:firstLine="0"/>
        <w:jc w:val="left"/>
      </w:pPr>
      <w:r>
        <w:t>Assim foi possível realizar todas as alíneas especificadas no e</w:t>
      </w:r>
      <w:r w:rsidR="67BCCA71">
        <w:t>nunciado</w:t>
      </w:r>
      <w:r>
        <w:t>.</w:t>
      </w:r>
    </w:p>
    <w:p w14:paraId="54778291" w14:textId="608BBFDE" w:rsidR="4A1ABB71" w:rsidRDefault="4A1ABB71" w:rsidP="7AB0F453">
      <w:pPr>
        <w:pStyle w:val="Textbody"/>
        <w:ind w:firstLine="0"/>
        <w:jc w:val="left"/>
      </w:pPr>
      <w:r>
        <w:t xml:space="preserve">Com especial menção à dificuldade que o grupo teve no início de estruturar </w:t>
      </w:r>
      <w:r w:rsidR="00F61F59">
        <w:t>todo o projeto,</w:t>
      </w:r>
      <w:r w:rsidR="5799D5B0">
        <w:t xml:space="preserve"> mas após diversas horas de pesquisa foi possível entender a grande parte dos componentes e os seus propósitos.</w:t>
      </w:r>
    </w:p>
    <w:p w14:paraId="0E30D28F" w14:textId="77777777" w:rsidR="00282703" w:rsidRPr="00F23ADC" w:rsidRDefault="00973F0D" w:rsidP="002D74E0">
      <w:pPr>
        <w:pStyle w:val="Textbody"/>
        <w:jc w:val="left"/>
      </w:pPr>
      <w:r w:rsidRPr="00F23ADC">
        <w:t> </w:t>
      </w:r>
    </w:p>
    <w:p w14:paraId="020A6882" w14:textId="77777777" w:rsidR="00282703" w:rsidRPr="00F23ADC" w:rsidRDefault="00973F0D" w:rsidP="002D74E0">
      <w:pPr>
        <w:pStyle w:val="Textbody"/>
        <w:jc w:val="left"/>
      </w:pPr>
      <w:r w:rsidRPr="00F23ADC">
        <w:t> </w:t>
      </w:r>
    </w:p>
    <w:p w14:paraId="6457EB50" w14:textId="77777777" w:rsidR="00282703" w:rsidRPr="00F23ADC" w:rsidRDefault="00282703" w:rsidP="002D74E0">
      <w:pPr>
        <w:pStyle w:val="Textbody"/>
        <w:jc w:val="left"/>
      </w:pPr>
    </w:p>
    <w:p w14:paraId="1BEB3CBA" w14:textId="77777777" w:rsidR="00282703" w:rsidRPr="00F23ADC" w:rsidRDefault="00973F0D" w:rsidP="002D74E0">
      <w:pPr>
        <w:pStyle w:val="Ttulo1"/>
        <w:pageBreakBefore/>
        <w:spacing w:line="360" w:lineRule="auto"/>
        <w:rPr>
          <w:lang w:val="pt-PT"/>
        </w:rPr>
      </w:pPr>
      <w:bookmarkStart w:id="39" w:name="_Toc137473694"/>
      <w:r w:rsidRPr="00F23ADC">
        <w:rPr>
          <w:lang w:val="pt-PT"/>
        </w:rPr>
        <w:lastRenderedPageBreak/>
        <w:t>Referências</w:t>
      </w:r>
      <w:bookmarkEnd w:id="39"/>
    </w:p>
    <w:p w14:paraId="55968191" w14:textId="036E8816" w:rsidR="00282703" w:rsidRPr="00007CA6" w:rsidRDefault="4DA26B11" w:rsidP="7AB0F453">
      <w:pPr>
        <w:pStyle w:val="Bibliography1"/>
        <w:tabs>
          <w:tab w:val="clear" w:pos="8504"/>
        </w:tabs>
        <w:rPr>
          <w:lang w:val="pt-PT"/>
        </w:rPr>
      </w:pPr>
      <w:r w:rsidRPr="00007CA6">
        <w:rPr>
          <w:lang w:val="pt-PT"/>
        </w:rPr>
        <w:t xml:space="preserve">1: </w:t>
      </w:r>
      <w:proofErr w:type="spellStart"/>
      <w:r w:rsidR="5F21600A" w:rsidRPr="00007CA6">
        <w:rPr>
          <w:lang w:val="pt-PT"/>
        </w:rPr>
        <w:t>Moodlei</w:t>
      </w:r>
      <w:r w:rsidR="785FE4D5" w:rsidRPr="00007CA6">
        <w:rPr>
          <w:lang w:val="pt-PT"/>
        </w:rPr>
        <w:t>sel</w:t>
      </w:r>
      <w:proofErr w:type="spellEnd"/>
      <w:r w:rsidR="08B46B23" w:rsidRPr="00007CA6">
        <w:rPr>
          <w:lang w:val="pt-PT"/>
        </w:rPr>
        <w:t xml:space="preserve"> </w:t>
      </w:r>
      <w:r w:rsidR="5F21600A" w:rsidRPr="00007CA6">
        <w:rPr>
          <w:lang w:val="pt-PT"/>
        </w:rPr>
        <w:t>2022 / 2023</w:t>
      </w:r>
      <w:r w:rsidRPr="00007CA6">
        <w:rPr>
          <w:lang w:val="pt-PT"/>
        </w:rPr>
        <w:t xml:space="preserve"> ---</w:t>
      </w:r>
      <w:r w:rsidR="40809C72" w:rsidRPr="00007CA6">
        <w:rPr>
          <w:lang w:val="pt-PT"/>
        </w:rPr>
        <w:t xml:space="preserve"> Slides da turma 42</w:t>
      </w:r>
      <w:proofErr w:type="gramStart"/>
      <w:r w:rsidR="40809C72" w:rsidRPr="00007CA6">
        <w:rPr>
          <w:lang w:val="pt-PT"/>
        </w:rPr>
        <w:t>D ,</w:t>
      </w:r>
      <w:proofErr w:type="gramEnd"/>
      <w:r w:rsidR="40809C72" w:rsidRPr="00007CA6">
        <w:rPr>
          <w:lang w:val="pt-PT"/>
        </w:rPr>
        <w:t xml:space="preserve"> Professor Walter Vieira</w:t>
      </w:r>
    </w:p>
    <w:p w14:paraId="2590115A" w14:textId="109151FC" w:rsidR="00282703" w:rsidRPr="00007CA6" w:rsidRDefault="00282703" w:rsidP="7AB0F453">
      <w:pPr>
        <w:pStyle w:val="Textbody"/>
        <w:jc w:val="left"/>
      </w:pPr>
    </w:p>
    <w:sectPr w:rsidR="00282703" w:rsidRPr="00007CA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47DB" w14:textId="77777777" w:rsidR="009A3428" w:rsidRDefault="009A3428">
      <w:r>
        <w:separator/>
      </w:r>
    </w:p>
  </w:endnote>
  <w:endnote w:type="continuationSeparator" w:id="0">
    <w:p w14:paraId="19881D21" w14:textId="77777777" w:rsidR="009A3428" w:rsidRDefault="009A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649152"/>
      <w:docPartObj>
        <w:docPartGallery w:val="Page Numbers (Bottom of Page)"/>
        <w:docPartUnique/>
      </w:docPartObj>
    </w:sdtPr>
    <w:sdtContent>
      <w:p w14:paraId="415A5330" w14:textId="108A04B6" w:rsidR="001D6006" w:rsidRDefault="001D600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A5393D2" w14:textId="77777777" w:rsidR="00FD53E1" w:rsidRDefault="00FD53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6E6E" w14:textId="77777777" w:rsidR="009A3428" w:rsidRDefault="009A3428">
      <w:r>
        <w:rPr>
          <w:color w:val="000000"/>
        </w:rPr>
        <w:separator/>
      </w:r>
    </w:p>
  </w:footnote>
  <w:footnote w:type="continuationSeparator" w:id="0">
    <w:p w14:paraId="4520AC10" w14:textId="77777777" w:rsidR="009A3428" w:rsidRDefault="009A3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44" w:type="pct"/>
      <w:tblInd w:w="1429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87"/>
      <w:gridCol w:w="7892"/>
    </w:tblGrid>
    <w:tr w:rsidR="001D6006" w14:paraId="18EA0492" w14:textId="77777777" w:rsidTr="001D6006">
      <w:trPr>
        <w:trHeight w:val="324"/>
      </w:trPr>
      <w:tc>
        <w:tcPr>
          <w:tcW w:w="0" w:type="auto"/>
          <w:shd w:val="clear" w:color="auto" w:fill="ED7D31" w:themeFill="accent2"/>
          <w:vAlign w:val="center"/>
        </w:tcPr>
        <w:p w14:paraId="5FBCCEB2" w14:textId="77777777" w:rsidR="001D6006" w:rsidRDefault="001D6006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9526498" w14:textId="190E9525" w:rsidR="001D6006" w:rsidRDefault="001D6006">
          <w:pPr>
            <w:pStyle w:val="Cabealh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pt-PT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1FE115058FDD4FBC994BCBBEB859E8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PRojeto Gameon</w:t>
              </w:r>
            </w:sdtContent>
          </w:sdt>
        </w:p>
      </w:tc>
    </w:tr>
  </w:tbl>
  <w:p w14:paraId="5CA3B014" w14:textId="77777777" w:rsidR="00FD53E1" w:rsidRDefault="00FD53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50D"/>
    <w:multiLevelType w:val="multilevel"/>
    <w:tmpl w:val="44BC2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58B2DED"/>
    <w:multiLevelType w:val="multilevel"/>
    <w:tmpl w:val="39D4CCB8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1A47560D"/>
    <w:multiLevelType w:val="multilevel"/>
    <w:tmpl w:val="F9749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2C1A40"/>
    <w:multiLevelType w:val="multilevel"/>
    <w:tmpl w:val="95405256"/>
    <w:styleLink w:val="WWOutlineListStyl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9EE7677"/>
    <w:multiLevelType w:val="multilevel"/>
    <w:tmpl w:val="E7DCA0C8"/>
    <w:styleLink w:val="WWOutlineListStyle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1167D0C"/>
    <w:multiLevelType w:val="multilevel"/>
    <w:tmpl w:val="0532A852"/>
    <w:styleLink w:val="List1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" w15:restartNumberingAfterBreak="0">
    <w:nsid w:val="75D1283A"/>
    <w:multiLevelType w:val="multilevel"/>
    <w:tmpl w:val="D824690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69713700">
    <w:abstractNumId w:val="4"/>
  </w:num>
  <w:num w:numId="2" w16cid:durableId="482697269">
    <w:abstractNumId w:val="3"/>
  </w:num>
  <w:num w:numId="3" w16cid:durableId="835807911">
    <w:abstractNumId w:val="1"/>
  </w:num>
  <w:num w:numId="4" w16cid:durableId="1935745648">
    <w:abstractNumId w:val="5"/>
  </w:num>
  <w:num w:numId="5" w16cid:durableId="1021005199">
    <w:abstractNumId w:val="2"/>
  </w:num>
  <w:num w:numId="6" w16cid:durableId="1475290246">
    <w:abstractNumId w:val="6"/>
  </w:num>
  <w:num w:numId="7" w16cid:durableId="419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3"/>
    <w:rsid w:val="00005979"/>
    <w:rsid w:val="00007CA6"/>
    <w:rsid w:val="00023CC4"/>
    <w:rsid w:val="00122058"/>
    <w:rsid w:val="001D6006"/>
    <w:rsid w:val="00215371"/>
    <w:rsid w:val="00230EED"/>
    <w:rsid w:val="00282703"/>
    <w:rsid w:val="002D74E0"/>
    <w:rsid w:val="003E38B4"/>
    <w:rsid w:val="004370BB"/>
    <w:rsid w:val="00441388"/>
    <w:rsid w:val="004E48DD"/>
    <w:rsid w:val="005F70DA"/>
    <w:rsid w:val="006100C8"/>
    <w:rsid w:val="006C1118"/>
    <w:rsid w:val="00835E03"/>
    <w:rsid w:val="00973F0D"/>
    <w:rsid w:val="009A3428"/>
    <w:rsid w:val="00B31386"/>
    <w:rsid w:val="00C01224"/>
    <w:rsid w:val="00C150A7"/>
    <w:rsid w:val="00D0072E"/>
    <w:rsid w:val="00DC57F9"/>
    <w:rsid w:val="00E25EC6"/>
    <w:rsid w:val="00F23ADC"/>
    <w:rsid w:val="00F61F59"/>
    <w:rsid w:val="00FD53E1"/>
    <w:rsid w:val="019C6C04"/>
    <w:rsid w:val="01B9B9E3"/>
    <w:rsid w:val="020B51A7"/>
    <w:rsid w:val="021AC1F9"/>
    <w:rsid w:val="032E98BA"/>
    <w:rsid w:val="04B4B487"/>
    <w:rsid w:val="04CCA4D0"/>
    <w:rsid w:val="04D4E7F1"/>
    <w:rsid w:val="04F15AA5"/>
    <w:rsid w:val="05791D74"/>
    <w:rsid w:val="058E51AA"/>
    <w:rsid w:val="05C8F54B"/>
    <w:rsid w:val="068D2B06"/>
    <w:rsid w:val="0714EDD5"/>
    <w:rsid w:val="0734B727"/>
    <w:rsid w:val="08A14A92"/>
    <w:rsid w:val="08B46B23"/>
    <w:rsid w:val="08BC62EC"/>
    <w:rsid w:val="090A5493"/>
    <w:rsid w:val="09695581"/>
    <w:rsid w:val="09C04182"/>
    <w:rsid w:val="09C4CBC8"/>
    <w:rsid w:val="09DB30A3"/>
    <w:rsid w:val="0A6C57E9"/>
    <w:rsid w:val="0AA453F4"/>
    <w:rsid w:val="0AA624F4"/>
    <w:rsid w:val="0B4F4E8B"/>
    <w:rsid w:val="0B7122E2"/>
    <w:rsid w:val="0C1D0521"/>
    <w:rsid w:val="0C402455"/>
    <w:rsid w:val="0CB490C0"/>
    <w:rsid w:val="0CEDAF5B"/>
    <w:rsid w:val="0D8FD40F"/>
    <w:rsid w:val="0DB8D582"/>
    <w:rsid w:val="0E897FBC"/>
    <w:rsid w:val="0F97B9DA"/>
    <w:rsid w:val="10150349"/>
    <w:rsid w:val="105FD116"/>
    <w:rsid w:val="116BB647"/>
    <w:rsid w:val="11E64288"/>
    <w:rsid w:val="1225DA23"/>
    <w:rsid w:val="12393899"/>
    <w:rsid w:val="1241B669"/>
    <w:rsid w:val="1458752E"/>
    <w:rsid w:val="145A0619"/>
    <w:rsid w:val="151B0684"/>
    <w:rsid w:val="1560EC93"/>
    <w:rsid w:val="159E3F16"/>
    <w:rsid w:val="15BE4BD9"/>
    <w:rsid w:val="15E21905"/>
    <w:rsid w:val="15E7069B"/>
    <w:rsid w:val="1623B618"/>
    <w:rsid w:val="16DA6E84"/>
    <w:rsid w:val="174555E3"/>
    <w:rsid w:val="17AA3D84"/>
    <w:rsid w:val="183EA45F"/>
    <w:rsid w:val="18763EE5"/>
    <w:rsid w:val="18C3441D"/>
    <w:rsid w:val="1919B9C7"/>
    <w:rsid w:val="191EA75D"/>
    <w:rsid w:val="19212B80"/>
    <w:rsid w:val="197AD9F8"/>
    <w:rsid w:val="19D41FE9"/>
    <w:rsid w:val="1A1CFEDF"/>
    <w:rsid w:val="1A542549"/>
    <w:rsid w:val="1A732707"/>
    <w:rsid w:val="1B6FF04A"/>
    <w:rsid w:val="1BA587E9"/>
    <w:rsid w:val="1C85B9CB"/>
    <w:rsid w:val="1CBBFA58"/>
    <w:rsid w:val="1D3BB7F7"/>
    <w:rsid w:val="1D62C657"/>
    <w:rsid w:val="1D9104F4"/>
    <w:rsid w:val="1DF21880"/>
    <w:rsid w:val="1EA7910C"/>
    <w:rsid w:val="1ECE8416"/>
    <w:rsid w:val="1F322775"/>
    <w:rsid w:val="2043616D"/>
    <w:rsid w:val="206A5477"/>
    <w:rsid w:val="20F425AF"/>
    <w:rsid w:val="212A0F1D"/>
    <w:rsid w:val="213ADA86"/>
    <w:rsid w:val="21800BCB"/>
    <w:rsid w:val="21D97043"/>
    <w:rsid w:val="228FF610"/>
    <w:rsid w:val="23F9A46B"/>
    <w:rsid w:val="23FFA5C2"/>
    <w:rsid w:val="242DF180"/>
    <w:rsid w:val="249DA42E"/>
    <w:rsid w:val="24B9D72F"/>
    <w:rsid w:val="2522CC3D"/>
    <w:rsid w:val="255ACEB9"/>
    <w:rsid w:val="25C0CF91"/>
    <w:rsid w:val="26F615F2"/>
    <w:rsid w:val="27636733"/>
    <w:rsid w:val="27F9091B"/>
    <w:rsid w:val="280A6CEF"/>
    <w:rsid w:val="282774B5"/>
    <w:rsid w:val="28507628"/>
    <w:rsid w:val="28FF3794"/>
    <w:rsid w:val="2920A7FF"/>
    <w:rsid w:val="294E3C25"/>
    <w:rsid w:val="2A4936E5"/>
    <w:rsid w:val="2C217367"/>
    <w:rsid w:val="2C614622"/>
    <w:rsid w:val="2CBB4A12"/>
    <w:rsid w:val="2D2DDE22"/>
    <w:rsid w:val="2F1CA808"/>
    <w:rsid w:val="30B87869"/>
    <w:rsid w:val="332F440A"/>
    <w:rsid w:val="336CEEE1"/>
    <w:rsid w:val="339D1FA6"/>
    <w:rsid w:val="33F0192B"/>
    <w:rsid w:val="345F2E80"/>
    <w:rsid w:val="34E98072"/>
    <w:rsid w:val="354D2ACE"/>
    <w:rsid w:val="36CF0984"/>
    <w:rsid w:val="372462FF"/>
    <w:rsid w:val="375D6330"/>
    <w:rsid w:val="37940752"/>
    <w:rsid w:val="37D8CC08"/>
    <w:rsid w:val="386AD9E5"/>
    <w:rsid w:val="39183315"/>
    <w:rsid w:val="3A209BF1"/>
    <w:rsid w:val="3A683713"/>
    <w:rsid w:val="3A8C0472"/>
    <w:rsid w:val="3AC82812"/>
    <w:rsid w:val="3BA8318B"/>
    <w:rsid w:val="3D0E62EC"/>
    <w:rsid w:val="3D1399A3"/>
    <w:rsid w:val="3DA2EBE3"/>
    <w:rsid w:val="3DE12592"/>
    <w:rsid w:val="3E0355A4"/>
    <w:rsid w:val="3F4D925E"/>
    <w:rsid w:val="3FDDCE70"/>
    <w:rsid w:val="402345A2"/>
    <w:rsid w:val="407BA2AE"/>
    <w:rsid w:val="40809C72"/>
    <w:rsid w:val="40949D01"/>
    <w:rsid w:val="409DA9EE"/>
    <w:rsid w:val="4169690A"/>
    <w:rsid w:val="43C14606"/>
    <w:rsid w:val="43D9D6EB"/>
    <w:rsid w:val="44C33FC3"/>
    <w:rsid w:val="4543EE0A"/>
    <w:rsid w:val="45F44840"/>
    <w:rsid w:val="45FEDF43"/>
    <w:rsid w:val="460BEC5B"/>
    <w:rsid w:val="4628E2A3"/>
    <w:rsid w:val="467E9CE2"/>
    <w:rsid w:val="473F7BE6"/>
    <w:rsid w:val="47B90B2C"/>
    <w:rsid w:val="487B8ECC"/>
    <w:rsid w:val="48DB4C47"/>
    <w:rsid w:val="4956785C"/>
    <w:rsid w:val="49EF1C70"/>
    <w:rsid w:val="4A1ABB71"/>
    <w:rsid w:val="4A2A727A"/>
    <w:rsid w:val="4AF366F6"/>
    <w:rsid w:val="4BFB4BEC"/>
    <w:rsid w:val="4C43D06F"/>
    <w:rsid w:val="4CC4A65F"/>
    <w:rsid w:val="4D06AFFC"/>
    <w:rsid w:val="4D1D8AE7"/>
    <w:rsid w:val="4D4EFFEF"/>
    <w:rsid w:val="4D6FD76E"/>
    <w:rsid w:val="4DA26B11"/>
    <w:rsid w:val="4F65983B"/>
    <w:rsid w:val="4F946F96"/>
    <w:rsid w:val="4FCB3414"/>
    <w:rsid w:val="5053CA09"/>
    <w:rsid w:val="516A57BD"/>
    <w:rsid w:val="516E3300"/>
    <w:rsid w:val="51744E94"/>
    <w:rsid w:val="5185896B"/>
    <w:rsid w:val="52822E8D"/>
    <w:rsid w:val="5293F98F"/>
    <w:rsid w:val="52A6FD04"/>
    <w:rsid w:val="530AABF5"/>
    <w:rsid w:val="53E3110B"/>
    <w:rsid w:val="5489C1A9"/>
    <w:rsid w:val="54ABEF56"/>
    <w:rsid w:val="54FEDD48"/>
    <w:rsid w:val="562366FB"/>
    <w:rsid w:val="5647BFB7"/>
    <w:rsid w:val="569AADA9"/>
    <w:rsid w:val="56BD1B14"/>
    <w:rsid w:val="5799D5B0"/>
    <w:rsid w:val="57D5B9D8"/>
    <w:rsid w:val="594E606D"/>
    <w:rsid w:val="597F6079"/>
    <w:rsid w:val="5B628B90"/>
    <w:rsid w:val="5C17FE58"/>
    <w:rsid w:val="5C64AD1F"/>
    <w:rsid w:val="5D2C9F8F"/>
    <w:rsid w:val="5DBEE8CA"/>
    <w:rsid w:val="5E6589DF"/>
    <w:rsid w:val="5E74C18A"/>
    <w:rsid w:val="5EEA8082"/>
    <w:rsid w:val="5F08E1A0"/>
    <w:rsid w:val="5F1FA08A"/>
    <w:rsid w:val="5F21600A"/>
    <w:rsid w:val="5FD1717B"/>
    <w:rsid w:val="6101E597"/>
    <w:rsid w:val="627EE887"/>
    <w:rsid w:val="62B6C736"/>
    <w:rsid w:val="63A81E93"/>
    <w:rsid w:val="63B05E5E"/>
    <w:rsid w:val="64C21320"/>
    <w:rsid w:val="659D89EE"/>
    <w:rsid w:val="6617C531"/>
    <w:rsid w:val="66497DB4"/>
    <w:rsid w:val="665DE381"/>
    <w:rsid w:val="67081AE6"/>
    <w:rsid w:val="67BCCA71"/>
    <w:rsid w:val="67C13A0E"/>
    <w:rsid w:val="68A00B8C"/>
    <w:rsid w:val="68F37A43"/>
    <w:rsid w:val="69CEE3B5"/>
    <w:rsid w:val="69E22E71"/>
    <w:rsid w:val="69F3EE02"/>
    <w:rsid w:val="6BAC0A81"/>
    <w:rsid w:val="6C2E0BD4"/>
    <w:rsid w:val="6C8DDEDE"/>
    <w:rsid w:val="6CBA98E2"/>
    <w:rsid w:val="6D26FC4A"/>
    <w:rsid w:val="6DC9DC35"/>
    <w:rsid w:val="6EBD8D1A"/>
    <w:rsid w:val="6EC998D5"/>
    <w:rsid w:val="6EEBCA9F"/>
    <w:rsid w:val="6FBAD0FF"/>
    <w:rsid w:val="6FF9A000"/>
    <w:rsid w:val="70595D7B"/>
    <w:rsid w:val="71957061"/>
    <w:rsid w:val="72CBCA7F"/>
    <w:rsid w:val="730C5804"/>
    <w:rsid w:val="736511CB"/>
    <w:rsid w:val="7390FE3D"/>
    <w:rsid w:val="73AB09A7"/>
    <w:rsid w:val="73F0F766"/>
    <w:rsid w:val="74C4A33D"/>
    <w:rsid w:val="74CD1123"/>
    <w:rsid w:val="74F2DCB3"/>
    <w:rsid w:val="751069E1"/>
    <w:rsid w:val="752E8973"/>
    <w:rsid w:val="7566B0D9"/>
    <w:rsid w:val="760BA76F"/>
    <w:rsid w:val="7702813A"/>
    <w:rsid w:val="77297FD7"/>
    <w:rsid w:val="779A675E"/>
    <w:rsid w:val="77DA4419"/>
    <w:rsid w:val="77E8455B"/>
    <w:rsid w:val="785C1B91"/>
    <w:rsid w:val="785FE4D5"/>
    <w:rsid w:val="79395B51"/>
    <w:rsid w:val="798C96F6"/>
    <w:rsid w:val="79A08246"/>
    <w:rsid w:val="7A003FC1"/>
    <w:rsid w:val="7AAB0CFC"/>
    <w:rsid w:val="7AB0F453"/>
    <w:rsid w:val="7AF9FCC4"/>
    <w:rsid w:val="7B4B24D1"/>
    <w:rsid w:val="7B8AA27A"/>
    <w:rsid w:val="7B9C1022"/>
    <w:rsid w:val="7BB4A18E"/>
    <w:rsid w:val="7C9BF511"/>
    <w:rsid w:val="7CADB53C"/>
    <w:rsid w:val="7CDA2681"/>
    <w:rsid w:val="7CF8FA87"/>
    <w:rsid w:val="7D37E083"/>
    <w:rsid w:val="7D5288F3"/>
    <w:rsid w:val="7DBDDFEF"/>
    <w:rsid w:val="7DC51D72"/>
    <w:rsid w:val="7DC5D0EB"/>
    <w:rsid w:val="7DF7B48D"/>
    <w:rsid w:val="7E18BEDD"/>
    <w:rsid w:val="7E56AEAC"/>
    <w:rsid w:val="7E821920"/>
    <w:rsid w:val="7EB2586A"/>
    <w:rsid w:val="7F4162CD"/>
    <w:rsid w:val="7F9384EE"/>
    <w:rsid w:val="7FB48F3E"/>
    <w:rsid w:val="7FE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57C6E"/>
  <w15:docId w15:val="{27A2086B-2E4A-4949-B834-DE0D441F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uiPriority w:val="9"/>
    <w:qFormat/>
    <w:pPr>
      <w:suppressAutoHyphens/>
      <w:outlineLvl w:val="0"/>
    </w:pPr>
    <w:rPr>
      <w:rFonts w:eastAsia="MS PMincho"/>
      <w:b/>
      <w:bCs/>
      <w:sz w:val="48"/>
      <w:szCs w:val="48"/>
    </w:rPr>
  </w:style>
  <w:style w:type="paragraph" w:styleId="Ttulo2">
    <w:name w:val="heading 2"/>
    <w:link w:val="Ttulo2Carter"/>
    <w:uiPriority w:val="9"/>
    <w:unhideWhenUsed/>
    <w:qFormat/>
    <w:pPr>
      <w:suppressAutoHyphens/>
      <w:outlineLvl w:val="1"/>
    </w:pPr>
    <w:rPr>
      <w:rFonts w:eastAsia="MS PMincho"/>
      <w:b/>
      <w:bCs/>
      <w:sz w:val="36"/>
      <w:szCs w:val="36"/>
    </w:rPr>
  </w:style>
  <w:style w:type="paragraph" w:styleId="Ttulo3">
    <w:name w:val="heading 3"/>
    <w:uiPriority w:val="9"/>
    <w:unhideWhenUsed/>
    <w:qFormat/>
    <w:pPr>
      <w:suppressAutoHyphens/>
      <w:outlineLvl w:val="2"/>
    </w:pPr>
    <w:rPr>
      <w:rFonts w:eastAsia="MS PMincho"/>
      <w:b/>
      <w:bCs/>
    </w:rPr>
  </w:style>
  <w:style w:type="paragraph" w:styleId="Ttulo6">
    <w:name w:val="heading 6"/>
    <w:uiPriority w:val="9"/>
    <w:semiHidden/>
    <w:unhideWhenUsed/>
    <w:qFormat/>
    <w:pPr>
      <w:suppressAutoHyphens/>
      <w:outlineLvl w:val="5"/>
    </w:pPr>
    <w:rPr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equa">
    <w:name w:val="equa"/>
    <w:pPr>
      <w:suppressAutoHyphens/>
      <w:jc w:val="center"/>
      <w:outlineLvl w:val="0"/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autoRedefine/>
    <w:rsid w:val="00835E03"/>
    <w:pPr>
      <w:spacing w:after="120" w:line="360" w:lineRule="auto"/>
      <w:jc w:val="center"/>
    </w:pPr>
    <w:rPr>
      <w:lang w:val="pt-PT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1">
    <w:name w:val="List 1"/>
    <w:basedOn w:val="Lista"/>
    <w:pPr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</w:pPr>
  </w:style>
  <w:style w:type="paragraph" w:customStyle="1" w:styleId="Contents2">
    <w:name w:val="Contents 2"/>
    <w:basedOn w:val="Index"/>
    <w:pPr>
      <w:tabs>
        <w:tab w:val="right" w:leader="dot" w:pos="8504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6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Rodap">
    <w:name w:val="footer"/>
    <w:basedOn w:val="Standard"/>
    <w:link w:val="RodapCarter"/>
    <w:uiPriority w:val="99"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arter"/>
    <w:uiPriority w:val="99"/>
    <w:pPr>
      <w:suppressLineNumbers/>
      <w:tabs>
        <w:tab w:val="center" w:pos="4252"/>
        <w:tab w:val="right" w:pos="8504"/>
      </w:tabs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504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8504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paragraph" w:styleId="ndice1">
    <w:name w:val="toc 1"/>
    <w:basedOn w:val="Normal"/>
    <w:next w:val="Normal"/>
    <w:autoRedefine/>
    <w:uiPriority w:val="39"/>
    <w:pPr>
      <w:spacing w:before="120" w:after="120" w:line="360" w:lineRule="auto"/>
    </w:pPr>
    <w:rPr>
      <w:rFonts w:ascii="Calibri" w:eastAsia="Calibri" w:hAnsi="Calibri" w:cs="Arial"/>
      <w:b/>
      <w:bCs/>
      <w:caps/>
      <w:kern w:val="0"/>
      <w:sz w:val="20"/>
      <w:szCs w:val="20"/>
      <w:lang w:eastAsia="en-US" w:bidi="ar-SA"/>
    </w:rPr>
  </w:style>
  <w:style w:type="character" w:styleId="Refdenotaderodap">
    <w:name w:val="footnote reference"/>
    <w:basedOn w:val="Tipodeletrapredefinidodopargrafo"/>
    <w:rPr>
      <w:position w:val="0"/>
      <w:vertAlign w:val="superscript"/>
    </w:rPr>
  </w:style>
  <w:style w:type="paragraph" w:styleId="PargrafodaLista">
    <w:name w:val="List Paragraph"/>
    <w:basedOn w:val="Normal"/>
    <w:pPr>
      <w:spacing w:line="360" w:lineRule="auto"/>
      <w:ind w:left="720"/>
      <w:jc w:val="both"/>
    </w:pPr>
    <w:rPr>
      <w:rFonts w:eastAsia="Calibri" w:cs="Arial"/>
      <w:kern w:val="0"/>
      <w:sz w:val="22"/>
      <w:szCs w:val="22"/>
      <w:lang w:eastAsia="en-US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44138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41388"/>
    <w:pPr>
      <w:spacing w:after="100"/>
      <w:ind w:left="480"/>
    </w:p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Numbering11">
    <w:name w:val="Numbering 1_1"/>
    <w:basedOn w:val="Semlista"/>
    <w:pPr>
      <w:numPr>
        <w:numId w:val="3"/>
      </w:numPr>
    </w:pPr>
  </w:style>
  <w:style w:type="numbering" w:customStyle="1" w:styleId="List11">
    <w:name w:val="List 1_1"/>
    <w:basedOn w:val="Semlista"/>
    <w:pPr>
      <w:numPr>
        <w:numId w:val="4"/>
      </w:numPr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01224"/>
    <w:rPr>
      <w:rFonts w:eastAsia="MS PMincho"/>
      <w:b/>
      <w:bCs/>
      <w:sz w:val="36"/>
      <w:szCs w:val="3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FD53E1"/>
  </w:style>
  <w:style w:type="character" w:customStyle="1" w:styleId="RodapCarter">
    <w:name w:val="Rodapé Caráter"/>
    <w:basedOn w:val="Tipodeletrapredefinidodopargrafo"/>
    <w:link w:val="Rodap"/>
    <w:uiPriority w:val="99"/>
    <w:rsid w:val="001D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115058FDD4FBC994BCBBEB859E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FA1FA-537B-4073-9663-4C946B5ADCC4}"/>
      </w:docPartPr>
      <w:docPartBody>
        <w:p w:rsidR="00000000" w:rsidRDefault="0088684F" w:rsidP="0088684F">
          <w:pPr>
            <w:pStyle w:val="1FE115058FDD4FBC994BCBBEB859E86A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4F"/>
    <w:rsid w:val="0088684F"/>
    <w:rsid w:val="00D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8CDADE15C34A0481C8F1FD018E7CA2">
    <w:name w:val="E78CDADE15C34A0481C8F1FD018E7CA2"/>
    <w:rsid w:val="0088684F"/>
  </w:style>
  <w:style w:type="paragraph" w:customStyle="1" w:styleId="1FE115058FDD4FBC994BCBBEB859E86A">
    <w:name w:val="1FE115058FDD4FBC994BCBBEB859E86A"/>
    <w:rsid w:val="00886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A573-49C3-40ED-86BC-B22BDB0E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2700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Gameon</dc:title>
  <dc:subject/>
  <dc:creator>Tiago Neves</dc:creator>
  <cp:keywords/>
  <dc:description/>
  <cp:lastModifiedBy>Tiago Neves</cp:lastModifiedBy>
  <cp:revision>4</cp:revision>
  <cp:lastPrinted>2023-06-12T13:56:00Z</cp:lastPrinted>
  <dcterms:created xsi:type="dcterms:W3CDTF">2023-06-12T13:56:00Z</dcterms:created>
  <dcterms:modified xsi:type="dcterms:W3CDTF">2023-06-12T13:56:00Z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