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DA" w:rsidRDefault="00A650DA">
      <w:pPr>
        <w:rPr>
          <w:noProof/>
        </w:rPr>
      </w:pPr>
    </w:p>
    <w:p w:rsidR="00A650DA" w:rsidRDefault="00A650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785B" wp14:editId="24282E0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34075" cy="5810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0DA" w:rsidRPr="00A650DA" w:rsidRDefault="00A650DA" w:rsidP="00A650DA">
                            <w:pPr>
                              <w:pStyle w:val="Heading1"/>
                              <w:rPr>
                                <w:color w:val="C45911" w:themeColor="accent2" w:themeShade="BF"/>
                                <w:sz w:val="24"/>
                              </w:rPr>
                            </w:pPr>
                            <w:r w:rsidRPr="00A650DA">
                              <w:rPr>
                                <w:color w:val="C45911" w:themeColor="accent2" w:themeShade="BF"/>
                                <w:sz w:val="24"/>
                              </w:rPr>
                              <w:t>INTERACTIVE WEB GIS FOR CHOLERA SPATIAL EPIDEMIOLOGY</w:t>
                            </w:r>
                          </w:p>
                          <w:p w:rsidR="00A650DA" w:rsidRPr="00A650DA" w:rsidRDefault="00A650DA" w:rsidP="00A650DA">
                            <w:pPr>
                              <w:pStyle w:val="Heading2"/>
                            </w:pPr>
                            <w:r w:rsidRPr="00A650DA">
                              <w:t>Karonga</w:t>
                            </w:r>
                            <w:bookmarkStart w:id="0" w:name="_GoBack"/>
                            <w:bookmarkEnd w:id="0"/>
                            <w:r w:rsidRPr="00A650DA">
                              <w:t xml:space="preserve"> District Malawi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785B" id="Rectangle 3" o:spid="_x0000_s1026" style="position:absolute;margin-left:416.05pt;margin-top:.75pt;width:467.25pt;height:4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" fillcolor="#d8d8d8 [2732]" stroked="f" strokeweight="1pt">
                <v:textbox>
                  <w:txbxContent>
                    <w:p w:rsidR="00A650DA" w:rsidRPr="00A650DA" w:rsidRDefault="00A650DA" w:rsidP="00A650DA">
                      <w:pPr>
                        <w:pStyle w:val="Heading1"/>
                        <w:rPr>
                          <w:color w:val="C45911" w:themeColor="accent2" w:themeShade="BF"/>
                          <w:sz w:val="24"/>
                        </w:rPr>
                      </w:pPr>
                      <w:r w:rsidRPr="00A650DA">
                        <w:rPr>
                          <w:color w:val="C45911" w:themeColor="accent2" w:themeShade="BF"/>
                          <w:sz w:val="24"/>
                        </w:rPr>
                        <w:t>INTERACTIVE WEB GIS FOR CHOLERA SPATIAL EPIDEMIOLOGY</w:t>
                      </w:r>
                    </w:p>
                    <w:p w:rsidR="00A650DA" w:rsidRPr="00A650DA" w:rsidRDefault="00A650DA" w:rsidP="00A650DA">
                      <w:pPr>
                        <w:pStyle w:val="Heading2"/>
                      </w:pPr>
                      <w:r w:rsidRPr="00A650DA">
                        <w:t>Karonga</w:t>
                      </w:r>
                      <w:bookmarkStart w:id="1" w:name="_GoBack"/>
                      <w:bookmarkEnd w:id="1"/>
                      <w:r w:rsidRPr="00A650DA">
                        <w:t xml:space="preserve"> District Malawi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50DA" w:rsidRDefault="00A650DA">
      <w:pPr>
        <w:rPr>
          <w:noProof/>
        </w:rPr>
      </w:pPr>
    </w:p>
    <w:p w:rsidR="00A650DA" w:rsidRDefault="00A650DA" w:rsidP="00A650DA">
      <w:pPr>
        <w:rPr>
          <w:noProof/>
        </w:rPr>
      </w:pPr>
      <w:r>
        <w:rPr>
          <w:noProof/>
        </w:rPr>
        <w:drawing>
          <wp:inline distT="0" distB="0" distL="0" distR="0">
            <wp:extent cx="5930474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r="4174"/>
                    <a:stretch/>
                  </pic:blipFill>
                  <pic:spPr bwMode="auto">
                    <a:xfrm>
                      <a:off x="0" y="0"/>
                      <a:ext cx="5952859" cy="367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745C8" wp14:editId="5BAD098F">
            <wp:extent cx="5943600" cy="1540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9"/>
                    <a:stretch/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0DA" w:rsidRDefault="00A650DA"/>
    <w:sectPr w:rsidR="00A65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DA"/>
    <w:rsid w:val="00A650DA"/>
    <w:rsid w:val="00B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BC68"/>
  <w15:chartTrackingRefBased/>
  <w15:docId w15:val="{9A17522D-CC17-4461-AAA0-BAB0A8A1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DA"/>
    <w:pPr>
      <w:keepNext/>
      <w:outlineLvl w:val="0"/>
    </w:pPr>
    <w:rPr>
      <w:b/>
      <w:color w:val="C45911" w:themeColor="accent2" w:themeShade="BF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DA"/>
    <w:pPr>
      <w:keepNext/>
      <w:outlineLvl w:val="1"/>
    </w:pPr>
    <w:rPr>
      <w:b/>
      <w:color w:val="000000" w:themeColor="text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DA"/>
    <w:rPr>
      <w:b/>
      <w:color w:val="C45911" w:themeColor="accent2" w:themeShade="BF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50DA"/>
    <w:rPr>
      <w:b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Kamba</dc:creator>
  <cp:keywords/>
  <dc:description/>
  <cp:lastModifiedBy>Maxwell Kamba</cp:lastModifiedBy>
  <cp:revision>1</cp:revision>
  <dcterms:created xsi:type="dcterms:W3CDTF">2019-07-21T17:41:00Z</dcterms:created>
  <dcterms:modified xsi:type="dcterms:W3CDTF">2019-07-21T17:50:00Z</dcterms:modified>
</cp:coreProperties>
</file>