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1: Phân tích lỗ hổng</w:t>
      </w:r>
    </w:p>
    <w:p w:rsidR="00000000" w:rsidDel="00000000" w:rsidP="00000000" w:rsidRDefault="00000000" w:rsidRPr="00000000" w14:paraId="00000002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Dòng log nguồn gốc trực tiếp gây rò rỉ</w:t>
      </w:r>
    </w:p>
    <w:p w:rsidR="00000000" w:rsidDel="00000000" w:rsidP="00000000" w:rsidRDefault="00000000" w:rsidRPr="00000000" w14:paraId="00000003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Dòng 1 08:15 T2 - </w:t>
      </w:r>
      <w:r w:rsidDel="00000000" w:rsidR="00000000" w:rsidRPr="00000000">
        <w:rPr>
          <w:sz w:val="24"/>
          <w:szCs w:val="24"/>
          <w:rtl w:val="0"/>
        </w:rPr>
        <w:t xml:space="preserve">campuspay_beta_users.xlsx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Giải thích kỹ thuật: Thành viên A đã kết hợp quyền Editor cho moij người có đường link, việc này gây rò rỉ dữ liệu khách hàng.</w:t>
      </w:r>
    </w:p>
    <w:p w:rsidR="00000000" w:rsidDel="00000000" w:rsidP="00000000" w:rsidRDefault="00000000" w:rsidRPr="00000000" w14:paraId="00000005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Giả thuyết 'Email người lạ' truy cập được file Restricted</w:t>
      </w:r>
    </w:p>
    <w:p w:rsidR="00000000" w:rsidDel="00000000" w:rsidP="00000000" w:rsidRDefault="00000000" w:rsidRPr="00000000" w14:paraId="0000000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Mặc dù file </w:t>
      </w:r>
      <w:r w:rsidDel="00000000" w:rsidR="00000000" w:rsidRPr="00000000">
        <w:rPr>
          <w:sz w:val="24"/>
          <w:szCs w:val="24"/>
          <w:rtl w:val="0"/>
        </w:rPr>
        <w:t xml:space="preserve">campuspay_api_keys.txt</w:t>
      </w:r>
      <w:r w:rsidDel="00000000" w:rsidR="00000000" w:rsidRPr="00000000">
        <w:rPr>
          <w:sz w:val="24"/>
          <w:szCs w:val="24"/>
          <w:rtl w:val="0"/>
        </w:rPr>
        <w:t xml:space="preserve"> được giới hạn riêng cho Email B, người lạ vẫn có thể vào qua 3 con đường: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Giả thuyết 1 (Rò rỉ tài khoản): Tài khoản Email B của thành viên nhóm đã bị hack hoặc lộ mật khẩu, kẻ lạ đăng nhập trực tiếp bằng chính Email B.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Giả thuyết 2 ( lơ là): Trưởng nhóm quên tắt tính năng mặc định "Editors can change permissions and share". Nếu có quyền Editor, ng khác có thể add người lạ vào file.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Giả thuyết 3 (Môi trường làm việc  lộ liễu): Thiết bị của thành viên B bị người khác dùng trộm khi tài khoản Drive vẫn đang mở.</w:t>
      </w:r>
    </w:p>
    <w:p w:rsidR="00000000" w:rsidDel="00000000" w:rsidP="00000000" w:rsidRDefault="00000000" w:rsidRPr="00000000" w14:paraId="0000000A">
      <w:pPr>
        <w:spacing w:after="24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2: sửa lỗi nghiệm thu</w:t>
      </w:r>
    </w:p>
    <w:p w:rsidR="00000000" w:rsidDel="00000000" w:rsidP="00000000" w:rsidRDefault="00000000" w:rsidRPr="00000000" w14:paraId="0000000B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quyền 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phạm vi 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lí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campuspay_beta_users.xlsx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Editor / Viewer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— Chỉ add đích danh email thành viên nhóm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Chứa data nhạy cảm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campuspay_api_keys.txt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Chỉ Trưởng nhóm và Email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chỉ cấp cho người chịu trách nhiệm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slide_pitch_v8.pptx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Commenter/ 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Anyone with the link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Tài liệu thuyết trình không chứa data nhạy cảm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