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E94" w:rsidRDefault="005C4068" w:rsidP="00270591">
      <w:pPr>
        <w:pStyle w:val="Titel"/>
      </w:pPr>
      <w:r>
        <w:t>Kontrakt:</w:t>
      </w:r>
      <w:r w:rsidR="00270591">
        <w:br/>
      </w:r>
      <w:r>
        <w:t xml:space="preserve">Lån af </w:t>
      </w:r>
      <w:r w:rsidR="00270591">
        <w:t>påhængsvogn (trailer)</w:t>
      </w:r>
    </w:p>
    <w:p w:rsidR="00270591" w:rsidRDefault="00270591" w:rsidP="00270591"/>
    <w:p w:rsidR="00270591" w:rsidRPr="00270591" w:rsidRDefault="00270591" w:rsidP="00270591">
      <w:r>
        <w:t>Denne kontrakt beskriver betingelserne for lån af foreningens påhængsvogn, herefter benævnt som trailer.</w:t>
      </w:r>
    </w:p>
    <w:p w:rsidR="00792E94" w:rsidRDefault="00792E94" w:rsidP="00792E94">
      <w:pPr>
        <w:pStyle w:val="Overskrift1"/>
      </w:pPr>
      <w:r>
        <w:t>Udlevering</w:t>
      </w:r>
    </w:p>
    <w:p w:rsidR="00792E94" w:rsidRDefault="00792E94" w:rsidP="00792E94">
      <w:r>
        <w:t>Det påhviler lejeren at gennemgå traileren inden brug.</w:t>
      </w:r>
    </w:p>
    <w:p w:rsidR="00792E94" w:rsidRDefault="00792E94" w:rsidP="00792E94">
      <w:r>
        <w:t>Lejer skal ved gennemgangen sikre, at lygter, signal- og tegngivningslys er funktionsdygtige.</w:t>
      </w:r>
    </w:p>
    <w:p w:rsidR="00792E94" w:rsidRDefault="00792E94" w:rsidP="00792E94">
      <w:r>
        <w:t>Lejeren skal</w:t>
      </w:r>
      <w:r w:rsidR="00270591">
        <w:t>,</w:t>
      </w:r>
      <w:r>
        <w:t xml:space="preserve"> </w:t>
      </w:r>
      <w:r w:rsidR="00270591">
        <w:t>overfor bestyrelsen, påpege</w:t>
      </w:r>
      <w:r>
        <w:t xml:space="preserve"> eventuelle fejl, skader, mangler mv. ved det lejede straks efter udleveringen.</w:t>
      </w:r>
      <w:bookmarkStart w:id="0" w:name="_GoBack"/>
      <w:bookmarkEnd w:id="0"/>
    </w:p>
    <w:p w:rsidR="00792E94" w:rsidRDefault="00792E94" w:rsidP="00792E94">
      <w:r>
        <w:t>Får du en parkerings</w:t>
      </w:r>
      <w:r w:rsidR="00270591">
        <w:t>afgift</w:t>
      </w:r>
      <w:r>
        <w:t>, hæfter du selv for denne.</w:t>
      </w:r>
      <w:r w:rsidR="00270591">
        <w:t xml:space="preserve"> Afgiften inklusiv eventuelle</w:t>
      </w:r>
      <w:r w:rsidR="00696C4D">
        <w:t xml:space="preserve"> gebyrer bliver trukket </w:t>
      </w:r>
      <w:r w:rsidR="00270591">
        <w:t>gennem opkrævningen af boligafgift.</w:t>
      </w:r>
    </w:p>
    <w:p w:rsidR="00792E94" w:rsidRDefault="00792E94" w:rsidP="00792E94">
      <w:pPr>
        <w:pStyle w:val="Overskrift1"/>
      </w:pPr>
      <w:r>
        <w:t>Brug</w:t>
      </w:r>
    </w:p>
    <w:p w:rsidR="003B5056" w:rsidRPr="003B5056" w:rsidRDefault="003B5056" w:rsidP="007F0410">
      <w:pPr>
        <w:pStyle w:val="Listeafsnit"/>
        <w:numPr>
          <w:ilvl w:val="0"/>
          <w:numId w:val="1"/>
        </w:numPr>
      </w:pPr>
      <w:r>
        <w:t>Kun Andelshavere eller Beboere kan låne traileren.</w:t>
      </w:r>
    </w:p>
    <w:p w:rsidR="00792E94" w:rsidRDefault="007F0410" w:rsidP="007F0410">
      <w:pPr>
        <w:pStyle w:val="Listeafsnit"/>
        <w:numPr>
          <w:ilvl w:val="0"/>
          <w:numId w:val="1"/>
        </w:numPr>
      </w:pPr>
      <w:r>
        <w:t>Låneren skal være med i det trækkende køretøj</w:t>
      </w:r>
      <w:r w:rsidR="00792E94">
        <w:t>.</w:t>
      </w:r>
    </w:p>
    <w:p w:rsidR="00792E94" w:rsidRDefault="00792E94" w:rsidP="007F0410">
      <w:pPr>
        <w:pStyle w:val="Listeafsnit"/>
        <w:numPr>
          <w:ilvl w:val="0"/>
          <w:numId w:val="1"/>
        </w:numPr>
      </w:pPr>
      <w:r>
        <w:t>Traileren må kun bruges til eget formål.</w:t>
      </w:r>
    </w:p>
    <w:p w:rsidR="00792E94" w:rsidRDefault="00792E94" w:rsidP="007F0410">
      <w:pPr>
        <w:pStyle w:val="Listeafsnit"/>
        <w:numPr>
          <w:ilvl w:val="0"/>
          <w:numId w:val="1"/>
        </w:numPr>
      </w:pPr>
      <w:r>
        <w:t>Traileren må kun benyttes indenfor Danmarks grænser.</w:t>
      </w:r>
    </w:p>
    <w:p w:rsidR="00792E94" w:rsidRDefault="00270591" w:rsidP="007F0410">
      <w:pPr>
        <w:pStyle w:val="Listeafsnit"/>
        <w:numPr>
          <w:ilvl w:val="0"/>
          <w:numId w:val="1"/>
        </w:numPr>
      </w:pPr>
      <w:r>
        <w:t>Låneren</w:t>
      </w:r>
      <w:r w:rsidR="00792E94">
        <w:t xml:space="preserve"> er ansvarlig for enhver anvendelse af traileren og udlejer</w:t>
      </w:r>
      <w:r>
        <w:t xml:space="preserve"> (foreningen)</w:t>
      </w:r>
      <w:r w:rsidR="00792E94">
        <w:t xml:space="preserve"> er ikke ansvarlig for skader på personer</w:t>
      </w:r>
      <w:r>
        <w:t>,</w:t>
      </w:r>
      <w:r w:rsidR="00792E94">
        <w:t xml:space="preserve"> gods </w:t>
      </w:r>
      <w:r>
        <w:t xml:space="preserve">eller andet </w:t>
      </w:r>
      <w:r w:rsidR="00792E94">
        <w:t>opstået i forbindelse med brugen af traileren.</w:t>
      </w:r>
    </w:p>
    <w:p w:rsidR="00270591" w:rsidRDefault="00270591" w:rsidP="007F0410">
      <w:pPr>
        <w:pStyle w:val="Listeafsnit"/>
        <w:numPr>
          <w:ilvl w:val="0"/>
          <w:numId w:val="1"/>
        </w:numPr>
      </w:pPr>
      <w:r>
        <w:t xml:space="preserve">Efter brug skal </w:t>
      </w:r>
      <w:r w:rsidR="007F0410">
        <w:t xml:space="preserve">låneren </w:t>
      </w:r>
      <w:r>
        <w:t>rengøre traileren.</w:t>
      </w:r>
    </w:p>
    <w:p w:rsidR="00792E94" w:rsidRDefault="00792E94" w:rsidP="00792E94">
      <w:pPr>
        <w:pStyle w:val="Overskrift1"/>
      </w:pPr>
      <w:r>
        <w:t>Ansvar og forsikring</w:t>
      </w:r>
    </w:p>
    <w:p w:rsidR="00792E94" w:rsidRDefault="00792E94" w:rsidP="00792E94">
      <w:r>
        <w:t>Traileren er ikke forsikret</w:t>
      </w:r>
      <w:r w:rsidR="00270591">
        <w:t xml:space="preserve"> af foreningen</w:t>
      </w:r>
      <w:r>
        <w:t>.</w:t>
      </w:r>
    </w:p>
    <w:p w:rsidR="00792E94" w:rsidRDefault="00792E94" w:rsidP="00792E94">
      <w:r>
        <w:t>Som l</w:t>
      </w:r>
      <w:r w:rsidR="00270591">
        <w:t>åner</w:t>
      </w:r>
      <w:r>
        <w:t xml:space="preserve"> er </w:t>
      </w:r>
      <w:r w:rsidR="00270591">
        <w:t xml:space="preserve">enten du personligt </w:t>
      </w:r>
      <w:r>
        <w:t>eller din egen forsikring ansvarlig for alle skader på personer</w:t>
      </w:r>
      <w:r w:rsidR="00270591">
        <w:t>,</w:t>
      </w:r>
      <w:r>
        <w:t xml:space="preserve"> ejendom</w:t>
      </w:r>
      <w:r w:rsidR="00564524">
        <w:t xml:space="preserve"> </w:t>
      </w:r>
      <w:r w:rsidR="00270591">
        <w:t xml:space="preserve">mm. </w:t>
      </w:r>
      <w:r w:rsidR="00564524">
        <w:t>– dette tæller uanset om skaden skyldes l</w:t>
      </w:r>
      <w:r w:rsidR="00270591">
        <w:t>åner</w:t>
      </w:r>
      <w:r w:rsidR="00564524">
        <w:t xml:space="preserve"> eller tredjepart.</w:t>
      </w:r>
    </w:p>
    <w:p w:rsidR="00564524" w:rsidRDefault="00564524" w:rsidP="00792E94">
      <w:r>
        <w:t>Punkteringe</w:t>
      </w:r>
      <w:r w:rsidR="00270591">
        <w:t>r</w:t>
      </w:r>
      <w:r>
        <w:t xml:space="preserve"> skal afhjælpes af </w:t>
      </w:r>
      <w:r w:rsidR="00270591">
        <w:t>låner</w:t>
      </w:r>
      <w:r>
        <w:t xml:space="preserve"> og for l</w:t>
      </w:r>
      <w:r w:rsidR="00270591">
        <w:t>åne</w:t>
      </w:r>
      <w:r>
        <w:t>rs regning.</w:t>
      </w:r>
    </w:p>
    <w:p w:rsidR="00696C4D" w:rsidRDefault="00696C4D" w:rsidP="00792E94"/>
    <w:p w:rsidR="00696C4D" w:rsidRDefault="00696C4D" w:rsidP="00A90411">
      <w:pPr>
        <w:pStyle w:val="Overskrift1"/>
      </w:pPr>
      <w:r>
        <w:lastRenderedPageBreak/>
        <w:t>Ejerforhold</w:t>
      </w:r>
    </w:p>
    <w:p w:rsidR="00696C4D" w:rsidRPr="00A90411" w:rsidRDefault="00696C4D" w:rsidP="00696C4D">
      <w:pPr>
        <w:rPr>
          <w:b/>
        </w:rPr>
      </w:pPr>
      <w:r w:rsidRPr="00A90411">
        <w:rPr>
          <w:b/>
        </w:rPr>
        <w:t>Nav</w:t>
      </w:r>
      <w:r w:rsidR="00A90411">
        <w:rPr>
          <w:b/>
        </w:rPr>
        <w:t>n:</w:t>
      </w:r>
      <w:r w:rsidR="00A90411">
        <w:rPr>
          <w:b/>
        </w:rPr>
        <w:br/>
      </w:r>
      <w:r>
        <w:t>Andelskollegiet ved DTU – Akademivej</w:t>
      </w:r>
    </w:p>
    <w:p w:rsidR="00696C4D" w:rsidRDefault="00696C4D" w:rsidP="00696C4D">
      <w:r w:rsidRPr="00A90411">
        <w:rPr>
          <w:b/>
        </w:rPr>
        <w:t>CVR:</w:t>
      </w:r>
      <w:r w:rsidR="00A90411">
        <w:br/>
      </w:r>
      <w:r>
        <w:t>30025423</w:t>
      </w:r>
    </w:p>
    <w:p w:rsidR="00A90411" w:rsidRDefault="00A90411" w:rsidP="00696C4D">
      <w:r>
        <w:rPr>
          <w:b/>
        </w:rPr>
        <w:t>Stelnummer:</w:t>
      </w:r>
      <w:r>
        <w:rPr>
          <w:b/>
        </w:rPr>
        <w:br/>
      </w:r>
      <w:r w:rsidRPr="00A90411">
        <w:t>WSE01AKCAHG133843</w:t>
      </w:r>
    </w:p>
    <w:p w:rsidR="00A90411" w:rsidRPr="00A90411" w:rsidRDefault="00A90411" w:rsidP="00696C4D">
      <w:r>
        <w:rPr>
          <w:b/>
        </w:rPr>
        <w:t>Nummerplade:</w:t>
      </w:r>
      <w:r>
        <w:rPr>
          <w:b/>
        </w:rPr>
        <w:br/>
      </w:r>
      <w:r>
        <w:t>CB1716</w:t>
      </w:r>
    </w:p>
    <w:p w:rsidR="00696C4D" w:rsidRDefault="00A90411" w:rsidP="00A90411">
      <w:pPr>
        <w:pStyle w:val="Overskrift1"/>
      </w:pPr>
      <w:r>
        <w:t>Trailer</w:t>
      </w:r>
      <w:r w:rsidR="00696C4D">
        <w:t xml:space="preserve"> specifikation</w:t>
      </w:r>
    </w:p>
    <w:p w:rsidR="00696C4D" w:rsidRDefault="00A90411" w:rsidP="00696C4D">
      <w:r>
        <w:rPr>
          <w:b/>
        </w:rPr>
        <w:t>Model:</w:t>
      </w:r>
      <w:r>
        <w:rPr>
          <w:b/>
        </w:rPr>
        <w:br/>
      </w:r>
      <w:proofErr w:type="spellStart"/>
      <w:r>
        <w:t>Stema</w:t>
      </w:r>
      <w:proofErr w:type="spellEnd"/>
      <w:r>
        <w:t xml:space="preserve"> trailer M750 </w:t>
      </w:r>
      <w:r w:rsidR="00696C4D">
        <w:t>med gitter</w:t>
      </w:r>
    </w:p>
    <w:p w:rsidR="00696C4D" w:rsidRDefault="00696C4D" w:rsidP="00696C4D">
      <w:r w:rsidRPr="00A90411">
        <w:rPr>
          <w:b/>
        </w:rPr>
        <w:t>Totalvægt:</w:t>
      </w:r>
      <w:r w:rsidR="00A90411">
        <w:br/>
      </w:r>
      <w:r>
        <w:t>750 kg.</w:t>
      </w:r>
    </w:p>
    <w:p w:rsidR="00696C4D" w:rsidRDefault="00696C4D" w:rsidP="00696C4D">
      <w:proofErr w:type="spellStart"/>
      <w:r w:rsidRPr="00A90411">
        <w:rPr>
          <w:b/>
        </w:rPr>
        <w:t>Nyttelast</w:t>
      </w:r>
      <w:proofErr w:type="spellEnd"/>
      <w:r w:rsidRPr="00A90411">
        <w:rPr>
          <w:b/>
        </w:rPr>
        <w:t>:</w:t>
      </w:r>
      <w:r w:rsidR="00A90411">
        <w:rPr>
          <w:b/>
        </w:rPr>
        <w:br/>
      </w:r>
      <w:r>
        <w:t>630 kg.</w:t>
      </w:r>
    </w:p>
    <w:p w:rsidR="00696C4D" w:rsidRDefault="00696C4D" w:rsidP="00696C4D">
      <w:r w:rsidRPr="00A90411">
        <w:rPr>
          <w:b/>
        </w:rPr>
        <w:t>Egenvægt:</w:t>
      </w:r>
      <w:r w:rsidR="00A90411">
        <w:rPr>
          <w:b/>
        </w:rPr>
        <w:br/>
      </w:r>
      <w:r>
        <w:t>120 kg.</w:t>
      </w:r>
    </w:p>
    <w:p w:rsidR="00696C4D" w:rsidRDefault="00696C4D" w:rsidP="00696C4D">
      <w:r w:rsidRPr="00A90411">
        <w:rPr>
          <w:b/>
        </w:rPr>
        <w:t>Dækstørrelse:</w:t>
      </w:r>
      <w:r w:rsidR="00A90411">
        <w:rPr>
          <w:b/>
        </w:rPr>
        <w:br/>
      </w:r>
      <w:r>
        <w:t>13”.</w:t>
      </w:r>
    </w:p>
    <w:p w:rsidR="00696C4D" w:rsidRDefault="00696C4D" w:rsidP="00696C4D">
      <w:proofErr w:type="spellStart"/>
      <w:r w:rsidRPr="00A90411">
        <w:rPr>
          <w:b/>
        </w:rPr>
        <w:t>Ladmål</w:t>
      </w:r>
      <w:proofErr w:type="spellEnd"/>
      <w:r w:rsidRPr="00A90411">
        <w:rPr>
          <w:b/>
        </w:rPr>
        <w:t xml:space="preserve"> – </w:t>
      </w:r>
      <w:proofErr w:type="spellStart"/>
      <w:r w:rsidRPr="00A90411">
        <w:rPr>
          <w:b/>
        </w:rPr>
        <w:t>Invendigt</w:t>
      </w:r>
      <w:proofErr w:type="spellEnd"/>
      <w:r w:rsidRPr="00A90411">
        <w:rPr>
          <w:b/>
        </w:rPr>
        <w:t xml:space="preserve"> (u. gitter):</w:t>
      </w:r>
      <w:r w:rsidR="00A90411">
        <w:rPr>
          <w:b/>
        </w:rPr>
        <w:br/>
      </w:r>
      <w:r>
        <w:t>H: 325 mm x B: 1080 mm. x L: 2010 mm.</w:t>
      </w:r>
    </w:p>
    <w:p w:rsidR="00270591" w:rsidRPr="00696C4D" w:rsidRDefault="00270591" w:rsidP="00696C4D">
      <w:proofErr w:type="spellStart"/>
      <w:r w:rsidRPr="00A90411">
        <w:rPr>
          <w:b/>
        </w:rPr>
        <w:t>Ladmål</w:t>
      </w:r>
      <w:proofErr w:type="spellEnd"/>
      <w:r w:rsidRPr="00A90411">
        <w:rPr>
          <w:b/>
        </w:rPr>
        <w:t xml:space="preserve"> – </w:t>
      </w:r>
      <w:proofErr w:type="spellStart"/>
      <w:r w:rsidRPr="00A90411">
        <w:rPr>
          <w:b/>
        </w:rPr>
        <w:t>Invendigt</w:t>
      </w:r>
      <w:proofErr w:type="spellEnd"/>
      <w:r w:rsidRPr="00A90411">
        <w:rPr>
          <w:b/>
        </w:rPr>
        <w:t xml:space="preserve"> (</w:t>
      </w:r>
      <w:r>
        <w:rPr>
          <w:b/>
        </w:rPr>
        <w:t>m</w:t>
      </w:r>
      <w:r w:rsidRPr="00A90411">
        <w:rPr>
          <w:b/>
        </w:rPr>
        <w:t>. gitter):</w:t>
      </w:r>
      <w:r>
        <w:rPr>
          <w:b/>
        </w:rPr>
        <w:br/>
      </w:r>
      <w:r>
        <w:t>H: 985 mm x B: 1080 mm. x L: 2010 mm.</w:t>
      </w:r>
    </w:p>
    <w:p w:rsidR="00A90411" w:rsidRDefault="00696C4D" w:rsidP="00792E94">
      <w:r w:rsidRPr="00A90411">
        <w:rPr>
          <w:b/>
        </w:rPr>
        <w:t>Strømstik:</w:t>
      </w:r>
      <w:r w:rsidR="00A90411">
        <w:rPr>
          <w:b/>
        </w:rPr>
        <w:br/>
      </w:r>
      <w:r w:rsidR="00A90411">
        <w:t>13-polet – Ved henvendelse til Bestyrelsen kan der lånes adapter til 7-polet.</w:t>
      </w:r>
    </w:p>
    <w:p w:rsidR="00A90411" w:rsidRDefault="00A90411" w:rsidP="00792E94">
      <w:r w:rsidRPr="00A90411">
        <w:rPr>
          <w:b/>
        </w:rPr>
        <w:t>Manual til trailer:</w:t>
      </w:r>
      <w:r>
        <w:br/>
      </w:r>
      <w:hyperlink r:id="rId8" w:history="1">
        <w:r w:rsidRPr="00A90411">
          <w:rPr>
            <w:rStyle w:val="Hyperlink"/>
          </w:rPr>
          <w:t>https://www.akdtu.dk/public_files/Trailer_manual.pdf</w:t>
        </w:r>
      </w:hyperlink>
    </w:p>
    <w:p w:rsidR="00564524" w:rsidRDefault="00564524">
      <w:r>
        <w:br w:type="page"/>
      </w:r>
    </w:p>
    <w:p w:rsidR="00564524" w:rsidRDefault="00564524" w:rsidP="00792E94"/>
    <w:p w:rsidR="00A90411" w:rsidRDefault="00A90411" w:rsidP="00792E94">
      <w:pPr>
        <w:rPr>
          <w:b/>
        </w:rPr>
      </w:pPr>
    </w:p>
    <w:p w:rsidR="00564524" w:rsidRPr="00564524" w:rsidRDefault="00564524" w:rsidP="00792E94">
      <w:pPr>
        <w:rPr>
          <w:b/>
        </w:rPr>
      </w:pPr>
      <w:r w:rsidRPr="00564524">
        <w:rPr>
          <w:b/>
        </w:rPr>
        <w:t>Lejeperiode:</w:t>
      </w:r>
    </w:p>
    <w:p w:rsidR="00564524" w:rsidRDefault="00564524" w:rsidP="00792E94">
      <w:r>
        <w:t>Fra:</w:t>
      </w:r>
      <w:r>
        <w:tab/>
      </w:r>
      <w:r>
        <w:tab/>
        <w:t>___________________</w:t>
      </w:r>
      <w:r w:rsidR="003B5056">
        <w:t>___________</w:t>
      </w:r>
      <w:r>
        <w:t>___</w:t>
      </w:r>
    </w:p>
    <w:p w:rsidR="00564524" w:rsidRDefault="00564524" w:rsidP="00792E94"/>
    <w:p w:rsidR="00564524" w:rsidRDefault="00564524" w:rsidP="00792E94">
      <w:r>
        <w:t xml:space="preserve">Til:  </w:t>
      </w:r>
      <w:r>
        <w:tab/>
      </w:r>
      <w:r>
        <w:tab/>
        <w:t>______________________</w:t>
      </w:r>
      <w:r w:rsidR="003B5056">
        <w:t>___________</w:t>
      </w:r>
    </w:p>
    <w:p w:rsidR="00564524" w:rsidRDefault="00564524" w:rsidP="00792E94"/>
    <w:p w:rsidR="00564524" w:rsidRPr="00564524" w:rsidRDefault="00564524" w:rsidP="00792E94">
      <w:pPr>
        <w:rPr>
          <w:b/>
        </w:rPr>
      </w:pPr>
      <w:r>
        <w:rPr>
          <w:b/>
        </w:rPr>
        <w:t>Oplysninger på lejer:</w:t>
      </w:r>
    </w:p>
    <w:p w:rsidR="00564524" w:rsidRDefault="00792E94" w:rsidP="00792E94">
      <w:r>
        <w:t>Navn:</w:t>
      </w:r>
      <w:r w:rsidR="00564524">
        <w:tab/>
      </w:r>
      <w:r w:rsidR="00564524">
        <w:tab/>
      </w:r>
      <w:r w:rsidR="003B5056">
        <w:t>_________________________________</w:t>
      </w:r>
    </w:p>
    <w:p w:rsidR="00564524" w:rsidRDefault="00564524" w:rsidP="00792E94"/>
    <w:p w:rsidR="00564524" w:rsidRDefault="00792E94" w:rsidP="00792E94">
      <w:r>
        <w:t xml:space="preserve">Adresse: </w:t>
      </w:r>
      <w:r w:rsidR="00564524">
        <w:tab/>
      </w:r>
      <w:r w:rsidR="00564524">
        <w:tab/>
      </w:r>
      <w:r w:rsidR="003B5056">
        <w:t>_________________________________</w:t>
      </w:r>
    </w:p>
    <w:p w:rsidR="00564524" w:rsidRDefault="003B5056" w:rsidP="003B5056">
      <w:pPr>
        <w:spacing w:line="240" w:lineRule="auto"/>
        <w:ind w:left="2608"/>
      </w:pPr>
      <w:r>
        <w:br/>
        <w:t>_________________________________</w:t>
      </w:r>
    </w:p>
    <w:p w:rsidR="00564524" w:rsidRDefault="00564524" w:rsidP="00792E94"/>
    <w:p w:rsidR="00564524" w:rsidRDefault="00792E94" w:rsidP="00792E94">
      <w:proofErr w:type="spellStart"/>
      <w:r>
        <w:t>Email</w:t>
      </w:r>
      <w:proofErr w:type="spellEnd"/>
      <w:r>
        <w:t xml:space="preserve">: </w:t>
      </w:r>
      <w:r w:rsidR="00564524">
        <w:tab/>
      </w:r>
      <w:r w:rsidR="00564524">
        <w:tab/>
      </w:r>
      <w:r w:rsidR="003B5056">
        <w:t>_________________________________</w:t>
      </w:r>
    </w:p>
    <w:p w:rsidR="00564524" w:rsidRDefault="00564524" w:rsidP="00792E94"/>
    <w:p w:rsidR="00564524" w:rsidRDefault="00792E94" w:rsidP="00792E94">
      <w:r>
        <w:t>Telefon:</w:t>
      </w:r>
      <w:r w:rsidR="00564524">
        <w:tab/>
      </w:r>
      <w:r w:rsidR="00564524">
        <w:tab/>
      </w:r>
      <w:r w:rsidR="003B5056">
        <w:t>_________________________________</w:t>
      </w:r>
    </w:p>
    <w:p w:rsidR="00564524" w:rsidRDefault="00564524" w:rsidP="00792E94"/>
    <w:p w:rsidR="00792E94" w:rsidRDefault="00792E94" w:rsidP="00792E94">
      <w:r>
        <w:t>Kørekortnummer:</w:t>
      </w:r>
      <w:r w:rsidR="00564524">
        <w:tab/>
      </w:r>
      <w:r w:rsidR="003B5056">
        <w:t>_________________________________</w:t>
      </w:r>
    </w:p>
    <w:p w:rsidR="00564524" w:rsidRDefault="00564524" w:rsidP="00792E94"/>
    <w:p w:rsidR="00792E94" w:rsidRPr="00792E94" w:rsidRDefault="00792E94" w:rsidP="00792E94">
      <w:r>
        <w:t>Underskrift:</w:t>
      </w:r>
      <w:r w:rsidR="00564524">
        <w:tab/>
      </w:r>
      <w:r w:rsidR="00564524">
        <w:tab/>
      </w:r>
      <w:r w:rsidR="003B5056">
        <w:t>_________________________________</w:t>
      </w:r>
    </w:p>
    <w:sectPr w:rsidR="00792E94" w:rsidRPr="00792E94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9B6" w:rsidRDefault="005F49B6" w:rsidP="00A45088">
      <w:pPr>
        <w:spacing w:after="0" w:line="240" w:lineRule="auto"/>
      </w:pPr>
      <w:r>
        <w:separator/>
      </w:r>
    </w:p>
  </w:endnote>
  <w:endnote w:type="continuationSeparator" w:id="0">
    <w:p w:rsidR="005F49B6" w:rsidRDefault="005F49B6" w:rsidP="00A4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97970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45088" w:rsidRDefault="00A45088" w:rsidP="00A45088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3151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3151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9B6" w:rsidRDefault="005F49B6" w:rsidP="00A45088">
      <w:pPr>
        <w:spacing w:after="0" w:line="240" w:lineRule="auto"/>
      </w:pPr>
      <w:r>
        <w:separator/>
      </w:r>
    </w:p>
  </w:footnote>
  <w:footnote w:type="continuationSeparator" w:id="0">
    <w:p w:rsidR="005F49B6" w:rsidRDefault="005F49B6" w:rsidP="00A4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088" w:rsidRDefault="00A45088">
    <w:pPr>
      <w:pStyle w:val="Sidehoved"/>
    </w:pPr>
    <w:r>
      <w:rPr>
        <w:noProof/>
        <w:lang w:eastAsia="da-DK"/>
      </w:rPr>
      <w:drawing>
        <wp:inline distT="0" distB="0" distL="0" distR="0">
          <wp:extent cx="1357657" cy="540000"/>
          <wp:effectExtent l="0" t="0" r="0" b="0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600d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657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70591">
      <w:tab/>
    </w:r>
    <w:r w:rsidR="00270591">
      <w:tab/>
    </w:r>
    <w:r w:rsidR="007F0410">
      <w:rPr>
        <w:color w:val="7F7F7F" w:themeColor="text1" w:themeTint="80"/>
        <w:sz w:val="20"/>
        <w:szCs w:val="20"/>
      </w:rPr>
      <w:t>Oktober</w:t>
    </w:r>
    <w:r w:rsidR="00270591" w:rsidRPr="00270591">
      <w:rPr>
        <w:color w:val="7F7F7F" w:themeColor="text1" w:themeTint="80"/>
        <w:sz w:val="20"/>
        <w:szCs w:val="20"/>
      </w:rPr>
      <w:t xml:space="preserve"> 201</w:t>
    </w:r>
    <w:r w:rsidR="003B5056">
      <w:rPr>
        <w:color w:val="7F7F7F" w:themeColor="text1" w:themeTint="80"/>
        <w:sz w:val="20"/>
        <w:szCs w:val="20"/>
      </w:rPr>
      <w:t>9</w:t>
    </w:r>
  </w:p>
  <w:p w:rsidR="00A45088" w:rsidRDefault="00A45088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6620"/>
    <w:multiLevelType w:val="hybridMultilevel"/>
    <w:tmpl w:val="50625A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94"/>
    <w:rsid w:val="000B1043"/>
    <w:rsid w:val="000C5541"/>
    <w:rsid w:val="001764C3"/>
    <w:rsid w:val="00270591"/>
    <w:rsid w:val="00365A6D"/>
    <w:rsid w:val="003B5056"/>
    <w:rsid w:val="0047463F"/>
    <w:rsid w:val="00510DC2"/>
    <w:rsid w:val="00564524"/>
    <w:rsid w:val="005C4068"/>
    <w:rsid w:val="005F49B6"/>
    <w:rsid w:val="00667748"/>
    <w:rsid w:val="00675A50"/>
    <w:rsid w:val="00696C4D"/>
    <w:rsid w:val="00792E94"/>
    <w:rsid w:val="007F0410"/>
    <w:rsid w:val="00A45088"/>
    <w:rsid w:val="00A90411"/>
    <w:rsid w:val="00B53884"/>
    <w:rsid w:val="00C22E86"/>
    <w:rsid w:val="00C479D6"/>
    <w:rsid w:val="00D520B5"/>
    <w:rsid w:val="00E31516"/>
    <w:rsid w:val="00E55DF7"/>
    <w:rsid w:val="00F059A1"/>
    <w:rsid w:val="00F4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00394"/>
  <w15:chartTrackingRefBased/>
  <w15:docId w15:val="{CD3239E0-24AE-4284-8754-76E5AF77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0591"/>
    <w:rPr>
      <w:rFonts w:ascii="Roboto" w:hAnsi="Roboto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90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5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0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3151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403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0411"/>
    <w:rPr>
      <w:rFonts w:asciiTheme="majorHAnsi" w:eastAsiaTheme="majorEastAsia" w:hAnsiTheme="majorHAnsi" w:cstheme="majorBidi"/>
      <w:b/>
      <w:color w:val="000000" w:themeColor="text1"/>
      <w:sz w:val="5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0411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A4508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45088"/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A450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5088"/>
  </w:style>
  <w:style w:type="paragraph" w:styleId="Sidefod">
    <w:name w:val="footer"/>
    <w:basedOn w:val="Normal"/>
    <w:link w:val="SidefodTegn"/>
    <w:uiPriority w:val="99"/>
    <w:unhideWhenUsed/>
    <w:rsid w:val="00A450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5088"/>
  </w:style>
  <w:style w:type="character" w:customStyle="1" w:styleId="Overskrift3Tegn">
    <w:name w:val="Overskrift 3 Tegn"/>
    <w:basedOn w:val="Standardskrifttypeiafsnit"/>
    <w:link w:val="Overskrift3"/>
    <w:uiPriority w:val="9"/>
    <w:rsid w:val="00E31516"/>
    <w:rPr>
      <w:rFonts w:ascii="Roboto" w:eastAsiaTheme="majorEastAsia" w:hAnsi="Roboto" w:cstheme="majorBidi"/>
      <w:b/>
      <w:color w:val="000000" w:themeColor="text1"/>
      <w:sz w:val="28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45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45088"/>
    <w:rPr>
      <w:rFonts w:ascii="Segoe UI" w:hAnsi="Segoe UI" w:cs="Segoe UI"/>
      <w:sz w:val="18"/>
      <w:szCs w:val="1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4031E"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92E9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92E9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Standardskrifttypeiafsnit"/>
    <w:uiPriority w:val="99"/>
    <w:unhideWhenUsed/>
    <w:rsid w:val="00A9041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90411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7F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7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kdtu.dk/public_files/Trailer_manua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KDTU\AKDTU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38B49-0F86-49D2-BC54-B9EA6A7AD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AKDTU_Template.dotx</Template>
  <TotalTime>61</TotalTime>
  <Pages>3</Pages>
  <Words>331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Londin Larsen</dc:creator>
  <cp:keywords/>
  <dc:description/>
  <cp:lastModifiedBy>Mathias Londin Larsen</cp:lastModifiedBy>
  <cp:revision>7</cp:revision>
  <cp:lastPrinted>2015-07-26T16:59:00Z</cp:lastPrinted>
  <dcterms:created xsi:type="dcterms:W3CDTF">2018-09-20T20:10:00Z</dcterms:created>
  <dcterms:modified xsi:type="dcterms:W3CDTF">2019-10-26T11:41:00Z</dcterms:modified>
</cp:coreProperties>
</file>