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70CC1" w14:textId="77777777" w:rsidR="00DB219C" w:rsidRPr="001C333D" w:rsidRDefault="00DB219C" w:rsidP="00A92F7E">
      <w:pPr>
        <w:spacing w:line="360" w:lineRule="auto"/>
        <w:jc w:val="both"/>
        <w:rPr>
          <w:rFonts w:ascii="Cambria" w:hAnsi="Cambria" w:cs="Calibri"/>
          <w:b/>
          <w:lang w:val="en-US"/>
        </w:rPr>
      </w:pPr>
    </w:p>
    <w:p w14:paraId="46B14252" w14:textId="170B42F9" w:rsidR="00DB219C" w:rsidRPr="001C333D" w:rsidRDefault="00B82F11" w:rsidP="005E7970">
      <w:pPr>
        <w:spacing w:line="360" w:lineRule="auto"/>
        <w:jc w:val="center"/>
        <w:rPr>
          <w:rFonts w:ascii="Cambria" w:hAnsi="Cambria" w:cs="Calibri"/>
          <w:b/>
          <w:lang w:val="en-US"/>
        </w:rPr>
      </w:pPr>
      <w:r w:rsidRPr="001C333D">
        <w:rPr>
          <w:rFonts w:ascii="Cambria" w:hAnsi="Cambria" w:cs="Calibri"/>
          <w:b/>
          <w:noProof/>
          <w:lang w:val="en-US"/>
        </w:rPr>
        <w:drawing>
          <wp:anchor distT="0" distB="0" distL="114300" distR="114300" simplePos="0" relativeHeight="251658240" behindDoc="0" locked="0" layoutInCell="1" allowOverlap="1" wp14:anchorId="7A7408DB" wp14:editId="33C6B22C">
            <wp:simplePos x="0" y="0"/>
            <wp:positionH relativeFrom="column">
              <wp:posOffset>260985</wp:posOffset>
            </wp:positionH>
            <wp:positionV relativeFrom="paragraph">
              <wp:posOffset>351155</wp:posOffset>
            </wp:positionV>
            <wp:extent cx="5450205" cy="136271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tis411.png"/>
                    <pic:cNvPicPr/>
                  </pic:nvPicPr>
                  <pic:blipFill>
                    <a:blip r:embed="rId8">
                      <a:extLst>
                        <a:ext uri="{28A0092B-C50C-407E-A947-70E740481C1C}">
                          <a14:useLocalDpi xmlns:a14="http://schemas.microsoft.com/office/drawing/2010/main" val="0"/>
                        </a:ext>
                      </a:extLst>
                    </a:blip>
                    <a:stretch>
                      <a:fillRect/>
                    </a:stretch>
                  </pic:blipFill>
                  <pic:spPr>
                    <a:xfrm>
                      <a:off x="0" y="0"/>
                      <a:ext cx="5450205" cy="1362710"/>
                    </a:xfrm>
                    <a:prstGeom prst="rect">
                      <a:avLst/>
                    </a:prstGeom>
                  </pic:spPr>
                </pic:pic>
              </a:graphicData>
            </a:graphic>
            <wp14:sizeRelH relativeFrom="margin">
              <wp14:pctWidth>0</wp14:pctWidth>
            </wp14:sizeRelH>
            <wp14:sizeRelV relativeFrom="margin">
              <wp14:pctHeight>0</wp14:pctHeight>
            </wp14:sizeRelV>
          </wp:anchor>
        </w:drawing>
      </w:r>
    </w:p>
    <w:p w14:paraId="5DD69AE6" w14:textId="60FAF80F" w:rsidR="00F5596A" w:rsidRPr="001C333D" w:rsidRDefault="00F5596A" w:rsidP="005E7970">
      <w:pPr>
        <w:spacing w:line="360" w:lineRule="auto"/>
        <w:jc w:val="center"/>
        <w:rPr>
          <w:rFonts w:ascii="Cambria" w:hAnsi="Cambria" w:cs="Calibri"/>
          <w:b/>
          <w:lang w:val="en-US"/>
        </w:rPr>
      </w:pPr>
    </w:p>
    <w:p w14:paraId="5B2DB64E" w14:textId="77777777" w:rsidR="00EC114B" w:rsidRPr="001C333D" w:rsidRDefault="00EC114B" w:rsidP="005E7970">
      <w:pPr>
        <w:spacing w:line="360" w:lineRule="auto"/>
        <w:jc w:val="center"/>
        <w:rPr>
          <w:rFonts w:ascii="Cambria" w:hAnsi="Cambria" w:cs="Calibri"/>
          <w:b/>
          <w:sz w:val="36"/>
          <w:szCs w:val="36"/>
          <w:lang w:val="en-US"/>
        </w:rPr>
      </w:pPr>
      <w:r w:rsidRPr="001C333D">
        <w:rPr>
          <w:rFonts w:ascii="Cambria" w:hAnsi="Cambria" w:cs="Calibri"/>
          <w:b/>
          <w:sz w:val="36"/>
          <w:szCs w:val="36"/>
          <w:lang w:val="en-US"/>
        </w:rPr>
        <w:t>Software Requirements Specification</w:t>
      </w:r>
    </w:p>
    <w:p w14:paraId="194A2772" w14:textId="03B7C494" w:rsidR="00DB219C" w:rsidRPr="001C333D" w:rsidRDefault="00EC114B" w:rsidP="005E7970">
      <w:pPr>
        <w:spacing w:line="360" w:lineRule="auto"/>
        <w:jc w:val="center"/>
        <w:rPr>
          <w:rFonts w:ascii="Cambria" w:hAnsi="Cambria" w:cs="Calibri"/>
          <w:b/>
          <w:sz w:val="36"/>
          <w:szCs w:val="36"/>
          <w:lang w:val="en-US"/>
        </w:rPr>
      </w:pPr>
      <w:r w:rsidRPr="001C333D">
        <w:rPr>
          <w:rFonts w:ascii="Cambria" w:hAnsi="Cambria" w:cs="Calibri"/>
          <w:b/>
          <w:sz w:val="36"/>
          <w:szCs w:val="36"/>
          <w:lang w:val="en-US"/>
        </w:rPr>
        <w:t>SRS</w:t>
      </w:r>
    </w:p>
    <w:p w14:paraId="0F81BBB1" w14:textId="1B84E185" w:rsidR="005E79A1" w:rsidRPr="001C333D" w:rsidRDefault="0055650A" w:rsidP="005E7970">
      <w:pPr>
        <w:spacing w:line="360" w:lineRule="auto"/>
        <w:jc w:val="center"/>
        <w:rPr>
          <w:rFonts w:ascii="Cambria" w:hAnsi="Cambria" w:cs="Calibri"/>
          <w:b/>
          <w:sz w:val="36"/>
          <w:szCs w:val="36"/>
          <w:lang w:val="en-US"/>
        </w:rPr>
      </w:pPr>
      <w:proofErr w:type="spellStart"/>
      <w:r w:rsidRPr="001C333D">
        <w:rPr>
          <w:rFonts w:ascii="Cambria" w:hAnsi="Cambria" w:cs="Calibri"/>
          <w:b/>
          <w:sz w:val="36"/>
          <w:szCs w:val="36"/>
          <w:lang w:val="en-US"/>
        </w:rPr>
        <w:t>Vacanza</w:t>
      </w:r>
      <w:proofErr w:type="spellEnd"/>
    </w:p>
    <w:p w14:paraId="44E7CD9C" w14:textId="77777777" w:rsidR="005E79A1" w:rsidRPr="001C333D" w:rsidRDefault="005E79A1" w:rsidP="005E7970">
      <w:pPr>
        <w:spacing w:line="360" w:lineRule="auto"/>
        <w:jc w:val="center"/>
        <w:rPr>
          <w:rFonts w:ascii="Cambria" w:hAnsi="Cambria" w:cs="Calibri"/>
          <w:b/>
          <w:sz w:val="36"/>
          <w:szCs w:val="36"/>
          <w:lang w:val="en-US"/>
        </w:rPr>
      </w:pPr>
      <w:r w:rsidRPr="001C333D">
        <w:rPr>
          <w:rFonts w:ascii="Cambria" w:hAnsi="Cambria" w:cs="Calibri"/>
          <w:b/>
          <w:sz w:val="36"/>
          <w:szCs w:val="36"/>
          <w:lang w:val="en-US"/>
        </w:rPr>
        <w:t>Team 2</w:t>
      </w:r>
    </w:p>
    <w:p w14:paraId="4CD80A38" w14:textId="77777777" w:rsidR="00DB219C" w:rsidRPr="001C333D" w:rsidRDefault="00DB219C" w:rsidP="005E7970">
      <w:pPr>
        <w:spacing w:line="360" w:lineRule="auto"/>
        <w:jc w:val="center"/>
        <w:rPr>
          <w:rFonts w:ascii="Cambria" w:hAnsi="Cambria" w:cs="Calibri"/>
          <w:b/>
          <w:lang w:val="en-US"/>
        </w:rPr>
      </w:pPr>
    </w:p>
    <w:p w14:paraId="457DDBCD" w14:textId="77777777" w:rsidR="00DB219C" w:rsidRPr="001C333D" w:rsidRDefault="00DB219C" w:rsidP="005E7970">
      <w:pPr>
        <w:spacing w:line="360" w:lineRule="auto"/>
        <w:jc w:val="center"/>
        <w:rPr>
          <w:rFonts w:ascii="Cambria" w:hAnsi="Cambria" w:cs="Calibri"/>
          <w:b/>
          <w:lang w:val="en-US"/>
        </w:rPr>
      </w:pPr>
    </w:p>
    <w:p w14:paraId="096DEDCF" w14:textId="77777777" w:rsidR="00BF189B" w:rsidRPr="001C333D" w:rsidRDefault="00BF189B" w:rsidP="005E7970">
      <w:pPr>
        <w:spacing w:line="360" w:lineRule="auto"/>
        <w:jc w:val="center"/>
        <w:rPr>
          <w:rFonts w:ascii="Cambria" w:hAnsi="Cambria" w:cs="Calibri"/>
          <w:b/>
          <w:lang w:val="en-US"/>
        </w:rPr>
      </w:pPr>
    </w:p>
    <w:p w14:paraId="0B0C0292" w14:textId="77777777" w:rsidR="005E7970" w:rsidRPr="001C333D" w:rsidRDefault="005E7970" w:rsidP="005E7970">
      <w:pPr>
        <w:spacing w:line="360" w:lineRule="auto"/>
        <w:jc w:val="center"/>
        <w:rPr>
          <w:rFonts w:ascii="Cambria" w:hAnsi="Cambria" w:cs="Calibri"/>
          <w:b/>
          <w:lang w:val="en-US"/>
        </w:rPr>
      </w:pPr>
    </w:p>
    <w:p w14:paraId="08661135" w14:textId="77777777" w:rsidR="00DB219C" w:rsidRPr="001C333D" w:rsidRDefault="00DB219C" w:rsidP="005E7970">
      <w:pPr>
        <w:spacing w:line="360" w:lineRule="auto"/>
        <w:jc w:val="center"/>
        <w:rPr>
          <w:rFonts w:ascii="Cambria" w:hAnsi="Cambria" w:cs="Calibri"/>
          <w:b/>
          <w:lang w:val="en-US"/>
        </w:rPr>
      </w:pPr>
    </w:p>
    <w:p w14:paraId="4EAEC78A" w14:textId="77777777" w:rsidR="00DB219C" w:rsidRPr="001C333D" w:rsidRDefault="00DB219C" w:rsidP="005E7970">
      <w:pPr>
        <w:spacing w:line="360" w:lineRule="auto"/>
        <w:jc w:val="center"/>
        <w:rPr>
          <w:rFonts w:ascii="Cambria" w:hAnsi="Cambria" w:cs="Calibri"/>
          <w:b/>
          <w:lang w:val="en-US"/>
        </w:rPr>
      </w:pPr>
    </w:p>
    <w:p w14:paraId="49F81F99" w14:textId="77777777" w:rsidR="005E79A1" w:rsidRPr="001C333D" w:rsidRDefault="005E79A1" w:rsidP="005E7970">
      <w:pPr>
        <w:spacing w:line="360" w:lineRule="auto"/>
        <w:jc w:val="center"/>
        <w:rPr>
          <w:rFonts w:ascii="Cambria" w:hAnsi="Cambria" w:cs="Calibri"/>
          <w:b/>
          <w:color w:val="000000" w:themeColor="text1"/>
          <w:lang w:val="en-US"/>
        </w:rPr>
      </w:pPr>
      <w:r w:rsidRPr="001C333D">
        <w:rPr>
          <w:rFonts w:ascii="Cambria" w:hAnsi="Cambria" w:cs="Calibri"/>
          <w:b/>
          <w:color w:val="000000" w:themeColor="text1"/>
          <w:lang w:val="en-US"/>
        </w:rPr>
        <w:t>Ahmet Serhat Şahin, 22101813</w:t>
      </w:r>
    </w:p>
    <w:p w14:paraId="4EE112AA" w14:textId="77777777" w:rsidR="005E79A1" w:rsidRPr="001C333D" w:rsidRDefault="005E79A1" w:rsidP="005E7970">
      <w:pPr>
        <w:spacing w:line="360" w:lineRule="auto"/>
        <w:jc w:val="center"/>
        <w:rPr>
          <w:rFonts w:ascii="Cambria" w:hAnsi="Cambria" w:cs="Calibri"/>
          <w:b/>
          <w:color w:val="000000" w:themeColor="text1"/>
          <w:lang w:val="en-US"/>
        </w:rPr>
      </w:pPr>
      <w:r w:rsidRPr="001C333D">
        <w:rPr>
          <w:rFonts w:ascii="Cambria" w:hAnsi="Cambria" w:cs="Calibri"/>
          <w:b/>
          <w:color w:val="000000" w:themeColor="text1"/>
          <w:lang w:val="en-US"/>
        </w:rPr>
        <w:t>Damla Alçay, 22002369</w:t>
      </w:r>
    </w:p>
    <w:p w14:paraId="2B95D4AF" w14:textId="77777777" w:rsidR="005E79A1" w:rsidRPr="001C333D" w:rsidRDefault="005E79A1" w:rsidP="005E7970">
      <w:pPr>
        <w:spacing w:line="360" w:lineRule="auto"/>
        <w:jc w:val="center"/>
        <w:rPr>
          <w:rFonts w:ascii="Cambria" w:hAnsi="Cambria" w:cs="Calibri"/>
          <w:b/>
          <w:color w:val="000000" w:themeColor="text1"/>
          <w:lang w:val="en-US"/>
        </w:rPr>
      </w:pPr>
      <w:r w:rsidRPr="001C333D">
        <w:rPr>
          <w:rFonts w:ascii="Cambria" w:hAnsi="Cambria" w:cs="Calibri"/>
          <w:b/>
          <w:color w:val="000000" w:themeColor="text1"/>
          <w:lang w:val="en-US"/>
        </w:rPr>
        <w:t>Göksu Uzun, 22102745</w:t>
      </w:r>
    </w:p>
    <w:p w14:paraId="2E0CF7A5" w14:textId="77777777" w:rsidR="005E79A1" w:rsidRPr="001C333D" w:rsidRDefault="005E79A1" w:rsidP="005E7970">
      <w:pPr>
        <w:spacing w:line="360" w:lineRule="auto"/>
        <w:jc w:val="center"/>
        <w:rPr>
          <w:rFonts w:ascii="Cambria" w:hAnsi="Cambria" w:cs="Calibri"/>
          <w:b/>
          <w:color w:val="000000" w:themeColor="text1"/>
          <w:lang w:val="en-US"/>
        </w:rPr>
      </w:pPr>
      <w:r w:rsidRPr="001C333D">
        <w:rPr>
          <w:rFonts w:ascii="Cambria" w:hAnsi="Cambria" w:cs="Calibri"/>
          <w:b/>
          <w:color w:val="000000" w:themeColor="text1"/>
          <w:lang w:val="en-US"/>
        </w:rPr>
        <w:t>Ömer Faruk Asil, 22002781</w:t>
      </w:r>
    </w:p>
    <w:p w14:paraId="42854604" w14:textId="77777777" w:rsidR="005E79A1" w:rsidRPr="001C333D" w:rsidRDefault="005E79A1" w:rsidP="005E7970">
      <w:pPr>
        <w:spacing w:line="360" w:lineRule="auto"/>
        <w:jc w:val="center"/>
        <w:rPr>
          <w:rFonts w:ascii="Cambria" w:hAnsi="Cambria" w:cs="Calibri"/>
          <w:b/>
          <w:color w:val="000000" w:themeColor="text1"/>
          <w:lang w:val="en-US"/>
        </w:rPr>
      </w:pPr>
      <w:r w:rsidRPr="001C333D">
        <w:rPr>
          <w:rFonts w:ascii="Cambria" w:hAnsi="Cambria" w:cs="Calibri"/>
          <w:b/>
          <w:color w:val="000000" w:themeColor="text1"/>
          <w:lang w:val="en-US"/>
        </w:rPr>
        <w:t>Ufuk Zencirci, 22102476</w:t>
      </w:r>
    </w:p>
    <w:p w14:paraId="72A0B5CF" w14:textId="77777777" w:rsidR="00F5596A" w:rsidRPr="001C333D" w:rsidRDefault="00F5596A" w:rsidP="005E7970">
      <w:pPr>
        <w:spacing w:line="360" w:lineRule="auto"/>
        <w:jc w:val="center"/>
        <w:rPr>
          <w:rFonts w:ascii="Cambria" w:hAnsi="Cambria" w:cs="Calibri"/>
          <w:lang w:val="en-US"/>
        </w:rPr>
      </w:pPr>
    </w:p>
    <w:p w14:paraId="3A0B0692" w14:textId="77777777" w:rsidR="00DB219C" w:rsidRPr="001C333D" w:rsidRDefault="00DB219C" w:rsidP="005E7970">
      <w:pPr>
        <w:spacing w:line="360" w:lineRule="auto"/>
        <w:jc w:val="center"/>
        <w:rPr>
          <w:rFonts w:ascii="Cambria" w:hAnsi="Cambria" w:cs="Calibri"/>
          <w:lang w:val="en-US"/>
        </w:rPr>
      </w:pPr>
    </w:p>
    <w:p w14:paraId="748E31F7" w14:textId="77777777" w:rsidR="005E7970" w:rsidRPr="001C333D" w:rsidRDefault="005E7970" w:rsidP="00AC1FD2">
      <w:pPr>
        <w:spacing w:line="360" w:lineRule="auto"/>
        <w:rPr>
          <w:rFonts w:ascii="Cambria" w:hAnsi="Cambria" w:cs="Calibri"/>
          <w:lang w:val="en-US"/>
        </w:rPr>
      </w:pPr>
    </w:p>
    <w:p w14:paraId="4A48B2E5" w14:textId="77777777" w:rsidR="005E7970" w:rsidRPr="001C333D" w:rsidRDefault="005E7970" w:rsidP="005E7970">
      <w:pPr>
        <w:spacing w:line="360" w:lineRule="auto"/>
        <w:jc w:val="center"/>
        <w:rPr>
          <w:rFonts w:ascii="Cambria" w:hAnsi="Cambria" w:cs="Calibri"/>
          <w:lang w:val="en-US"/>
        </w:rPr>
      </w:pPr>
    </w:p>
    <w:p w14:paraId="742C88B3" w14:textId="77777777" w:rsidR="00DB219C" w:rsidRPr="001C333D" w:rsidRDefault="00DB219C" w:rsidP="005E7970">
      <w:pPr>
        <w:spacing w:line="360" w:lineRule="auto"/>
        <w:jc w:val="center"/>
        <w:rPr>
          <w:rFonts w:ascii="Cambria" w:hAnsi="Cambria" w:cs="Calibri"/>
          <w:lang w:val="en-US"/>
        </w:rPr>
      </w:pPr>
    </w:p>
    <w:p w14:paraId="6B85213A" w14:textId="44929B63" w:rsidR="00DB219C" w:rsidRPr="001C333D" w:rsidRDefault="00B82F11" w:rsidP="005E7970">
      <w:pPr>
        <w:spacing w:line="360" w:lineRule="auto"/>
        <w:jc w:val="center"/>
        <w:rPr>
          <w:rFonts w:ascii="Cambria" w:hAnsi="Cambria" w:cs="Calibri"/>
          <w:lang w:val="en-US"/>
        </w:rPr>
      </w:pPr>
      <w:r w:rsidRPr="001C333D">
        <w:rPr>
          <w:rFonts w:ascii="Cambria" w:hAnsi="Cambria" w:cs="Calibri"/>
          <w:lang w:val="en-US"/>
        </w:rPr>
        <w:t>Bilkent</w:t>
      </w:r>
      <w:r w:rsidR="00DB219C" w:rsidRPr="001C333D">
        <w:rPr>
          <w:rFonts w:ascii="Cambria" w:hAnsi="Cambria" w:cs="Calibri"/>
          <w:lang w:val="en-US"/>
        </w:rPr>
        <w:t xml:space="preserve"> </w:t>
      </w:r>
      <w:r w:rsidR="000C3DEB" w:rsidRPr="001C333D">
        <w:rPr>
          <w:rFonts w:ascii="Cambria" w:hAnsi="Cambria" w:cs="Calibri"/>
          <w:lang w:val="en-US"/>
        </w:rPr>
        <w:t>University</w:t>
      </w:r>
    </w:p>
    <w:p w14:paraId="2340A557" w14:textId="4B095C20" w:rsidR="00DB219C" w:rsidRPr="001C333D" w:rsidRDefault="000C3DEB" w:rsidP="005E7970">
      <w:pPr>
        <w:spacing w:line="360" w:lineRule="auto"/>
        <w:jc w:val="center"/>
        <w:rPr>
          <w:rFonts w:ascii="Cambria" w:hAnsi="Cambria" w:cs="Calibri"/>
          <w:lang w:val="en-US"/>
        </w:rPr>
      </w:pPr>
      <w:r w:rsidRPr="001C333D">
        <w:rPr>
          <w:rFonts w:ascii="Cambria" w:hAnsi="Cambria" w:cs="Calibri"/>
          <w:lang w:val="en-US"/>
        </w:rPr>
        <w:t xml:space="preserve">Department of </w:t>
      </w:r>
      <w:r w:rsidR="00B82F11" w:rsidRPr="001C333D">
        <w:rPr>
          <w:rFonts w:ascii="Cambria" w:hAnsi="Cambria" w:cs="Calibri"/>
          <w:lang w:val="en-US"/>
        </w:rPr>
        <w:t>Information Systems and Technologies</w:t>
      </w:r>
    </w:p>
    <w:p w14:paraId="0213C3AA" w14:textId="77777777" w:rsidR="00DB219C" w:rsidRPr="001C333D" w:rsidRDefault="00DB219C" w:rsidP="005E7970">
      <w:pPr>
        <w:spacing w:line="360" w:lineRule="auto"/>
        <w:jc w:val="center"/>
        <w:rPr>
          <w:rFonts w:ascii="Cambria" w:hAnsi="Cambria" w:cs="Calibri"/>
          <w:lang w:val="en-US"/>
        </w:rPr>
      </w:pPr>
    </w:p>
    <w:p w14:paraId="58AFDCE0" w14:textId="60D6F865" w:rsidR="00EB739B" w:rsidRPr="001C333D" w:rsidRDefault="00223A1F" w:rsidP="005E7970">
      <w:pPr>
        <w:spacing w:line="360" w:lineRule="auto"/>
        <w:jc w:val="center"/>
        <w:rPr>
          <w:rFonts w:ascii="Cambria" w:hAnsi="Cambria" w:cs="Calibri"/>
          <w:lang w:val="en-US"/>
        </w:rPr>
        <w:sectPr w:rsidR="00EB739B" w:rsidRPr="001C333D" w:rsidSect="00F61FAF">
          <w:footerReference w:type="default" r:id="rId9"/>
          <w:pgSz w:w="11906" w:h="16838" w:code="9"/>
          <w:pgMar w:top="1134" w:right="1134" w:bottom="1134" w:left="1134" w:header="709" w:footer="709" w:gutter="0"/>
          <w:pgNumType w:fmt="lowerRoman" w:start="1"/>
          <w:cols w:space="708"/>
          <w:titlePg/>
          <w:docGrid w:linePitch="360"/>
        </w:sectPr>
      </w:pPr>
      <w:r>
        <w:rPr>
          <w:rFonts w:ascii="Cambria" w:hAnsi="Cambria" w:cs="Calibri"/>
          <w:lang w:val="en-US"/>
        </w:rPr>
        <w:t>27.04.2026</w:t>
      </w:r>
    </w:p>
    <w:p w14:paraId="25E33384" w14:textId="77777777" w:rsidR="00633A51" w:rsidRPr="001C333D" w:rsidRDefault="00633A51" w:rsidP="00A92F7E">
      <w:pPr>
        <w:pStyle w:val="anabalk"/>
        <w:numPr>
          <w:ilvl w:val="0"/>
          <w:numId w:val="0"/>
        </w:numPr>
        <w:spacing w:line="360" w:lineRule="auto"/>
        <w:rPr>
          <w:rFonts w:ascii="Cambria" w:hAnsi="Cambria" w:cs="Calibri"/>
          <w:sz w:val="24"/>
          <w:lang w:val="en-US"/>
        </w:rPr>
      </w:pPr>
    </w:p>
    <w:p w14:paraId="52C3B094" w14:textId="748177F0" w:rsidR="00F5596A" w:rsidRPr="001C333D" w:rsidRDefault="000C3DEB" w:rsidP="00A92F7E">
      <w:pPr>
        <w:pStyle w:val="anabalk"/>
        <w:numPr>
          <w:ilvl w:val="0"/>
          <w:numId w:val="0"/>
        </w:numPr>
        <w:spacing w:line="360" w:lineRule="auto"/>
        <w:rPr>
          <w:rFonts w:ascii="Cambria" w:hAnsi="Cambria" w:cs="Calibri"/>
          <w:sz w:val="24"/>
          <w:lang w:val="en-US"/>
        </w:rPr>
      </w:pPr>
      <w:r w:rsidRPr="001C333D">
        <w:rPr>
          <w:rFonts w:ascii="Cambria" w:hAnsi="Cambria" w:cs="Calibri"/>
          <w:sz w:val="24"/>
          <w:lang w:val="en-US"/>
        </w:rPr>
        <w:t>Change History</w:t>
      </w:r>
    </w:p>
    <w:p w14:paraId="7154147B" w14:textId="77777777" w:rsidR="008467C7" w:rsidRPr="001C333D" w:rsidRDefault="008467C7" w:rsidP="00A92F7E">
      <w:pPr>
        <w:pStyle w:val="anabalk"/>
        <w:numPr>
          <w:ilvl w:val="0"/>
          <w:numId w:val="0"/>
        </w:numPr>
        <w:spacing w:line="360" w:lineRule="auto"/>
        <w:rPr>
          <w:rFonts w:ascii="Cambria" w:hAnsi="Cambria" w:cs="Calibri"/>
          <w:sz w:val="24"/>
          <w:lang w:val="en-US"/>
        </w:rPr>
      </w:pPr>
    </w:p>
    <w:tbl>
      <w:tblPr>
        <w:tblW w:w="8741"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662"/>
        <w:gridCol w:w="1764"/>
        <w:gridCol w:w="1500"/>
        <w:gridCol w:w="1182"/>
        <w:gridCol w:w="1633"/>
      </w:tblGrid>
      <w:tr w:rsidR="00BD7B46" w:rsidRPr="001C333D" w14:paraId="488FB0B3" w14:textId="77777777" w:rsidTr="00594E76">
        <w:trPr>
          <w:jc w:val="center"/>
        </w:trPr>
        <w:tc>
          <w:tcPr>
            <w:tcW w:w="2662" w:type="dxa"/>
            <w:shd w:val="clear" w:color="auto" w:fill="E6E6E6"/>
          </w:tcPr>
          <w:p w14:paraId="4F7F6265" w14:textId="4577751E" w:rsidR="00BD7B46" w:rsidRPr="001C333D" w:rsidRDefault="000C3DEB"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File Name</w:t>
            </w:r>
          </w:p>
        </w:tc>
        <w:tc>
          <w:tcPr>
            <w:tcW w:w="1764" w:type="dxa"/>
            <w:shd w:val="clear" w:color="auto" w:fill="E6E6E6"/>
          </w:tcPr>
          <w:p w14:paraId="64EEA092" w14:textId="330DCF92" w:rsidR="00BD7B46" w:rsidRPr="001C333D" w:rsidRDefault="000C3DEB"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Document Type</w:t>
            </w:r>
          </w:p>
        </w:tc>
        <w:tc>
          <w:tcPr>
            <w:tcW w:w="1500" w:type="dxa"/>
            <w:shd w:val="clear" w:color="auto" w:fill="E6E6E6"/>
          </w:tcPr>
          <w:p w14:paraId="3192EB37" w14:textId="3EC9EF4B" w:rsidR="00BD7B46" w:rsidRPr="001C333D" w:rsidRDefault="000C3DEB"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Deliverable</w:t>
            </w:r>
          </w:p>
        </w:tc>
        <w:tc>
          <w:tcPr>
            <w:tcW w:w="1182" w:type="dxa"/>
            <w:shd w:val="clear" w:color="auto" w:fill="E6E6E6"/>
          </w:tcPr>
          <w:p w14:paraId="08A464EB" w14:textId="166B4B55" w:rsidR="00BD7B46" w:rsidRPr="001C333D" w:rsidRDefault="000C3DEB"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Version</w:t>
            </w:r>
          </w:p>
        </w:tc>
        <w:tc>
          <w:tcPr>
            <w:tcW w:w="1633" w:type="dxa"/>
            <w:shd w:val="clear" w:color="auto" w:fill="E6E6E6"/>
          </w:tcPr>
          <w:p w14:paraId="6C565F37" w14:textId="4674E828" w:rsidR="00BD7B46" w:rsidRPr="001C333D" w:rsidRDefault="000C3DEB"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Submission Date</w:t>
            </w:r>
          </w:p>
        </w:tc>
      </w:tr>
      <w:tr w:rsidR="00BD7B46" w:rsidRPr="001C333D" w14:paraId="4287656D" w14:textId="77777777" w:rsidTr="00594E76">
        <w:trPr>
          <w:jc w:val="center"/>
        </w:trPr>
        <w:tc>
          <w:tcPr>
            <w:tcW w:w="2662" w:type="dxa"/>
          </w:tcPr>
          <w:p w14:paraId="018B356F" w14:textId="7B38F155" w:rsidR="00BD7B46" w:rsidRPr="001C333D" w:rsidRDefault="00E02E27" w:rsidP="00A92F7E">
            <w:pPr>
              <w:pStyle w:val="BodyText"/>
              <w:spacing w:line="360" w:lineRule="auto"/>
              <w:rPr>
                <w:rFonts w:ascii="Cambria" w:hAnsi="Cambria" w:cs="Calibri"/>
                <w:sz w:val="24"/>
                <w:szCs w:val="24"/>
                <w:highlight w:val="yellow"/>
                <w:lang w:val="en-US"/>
              </w:rPr>
            </w:pPr>
            <w:r w:rsidRPr="001C333D">
              <w:rPr>
                <w:rFonts w:ascii="Cambria" w:hAnsi="Cambria" w:cs="Calibri"/>
                <w:sz w:val="24"/>
                <w:szCs w:val="24"/>
                <w:lang w:val="en-US"/>
              </w:rPr>
              <w:t>Team</w:t>
            </w:r>
            <w:r w:rsidR="005E79A1" w:rsidRPr="001C333D">
              <w:rPr>
                <w:rFonts w:ascii="Cambria" w:hAnsi="Cambria" w:cs="Calibri"/>
                <w:sz w:val="24"/>
                <w:szCs w:val="24"/>
                <w:lang w:val="en-US"/>
              </w:rPr>
              <w:t>2_</w:t>
            </w:r>
            <w:r w:rsidR="00EC114B" w:rsidRPr="001C333D">
              <w:rPr>
                <w:rFonts w:ascii="Cambria" w:hAnsi="Cambria" w:cs="Calibri"/>
                <w:sz w:val="24"/>
                <w:szCs w:val="24"/>
                <w:lang w:val="en-US"/>
              </w:rPr>
              <w:t>SRS</w:t>
            </w:r>
            <w:r w:rsidRPr="001C333D">
              <w:rPr>
                <w:rFonts w:ascii="Cambria" w:hAnsi="Cambria" w:cs="Calibri"/>
                <w:sz w:val="24"/>
                <w:szCs w:val="24"/>
                <w:lang w:val="en-US"/>
              </w:rPr>
              <w:t>_</w:t>
            </w:r>
            <w:r w:rsidR="002905F8" w:rsidRPr="001C333D">
              <w:rPr>
                <w:rFonts w:ascii="Cambria" w:hAnsi="Cambria" w:cs="Calibri"/>
                <w:sz w:val="24"/>
                <w:szCs w:val="24"/>
                <w:lang w:val="en-US"/>
              </w:rPr>
              <w:t>V1</w:t>
            </w:r>
          </w:p>
        </w:tc>
        <w:tc>
          <w:tcPr>
            <w:tcW w:w="1764" w:type="dxa"/>
          </w:tcPr>
          <w:p w14:paraId="548D9BE5" w14:textId="55A0C07A" w:rsidR="00BD7B46" w:rsidRPr="001C333D" w:rsidRDefault="005E79A1" w:rsidP="00A92F7E">
            <w:pPr>
              <w:pStyle w:val="BodyText"/>
              <w:spacing w:line="360" w:lineRule="auto"/>
              <w:rPr>
                <w:rFonts w:ascii="Cambria" w:hAnsi="Cambria" w:cs="Calibri"/>
                <w:sz w:val="24"/>
                <w:szCs w:val="24"/>
                <w:highlight w:val="yellow"/>
                <w:lang w:val="en-US"/>
              </w:rPr>
            </w:pPr>
            <w:r w:rsidRPr="001C333D">
              <w:rPr>
                <w:rFonts w:ascii="Cambria" w:hAnsi="Cambria" w:cs="Calibri"/>
                <w:sz w:val="24"/>
                <w:szCs w:val="24"/>
                <w:lang w:val="en-US"/>
              </w:rPr>
              <w:t>Microsoft Word 2024 Document (.docx)</w:t>
            </w:r>
          </w:p>
        </w:tc>
        <w:tc>
          <w:tcPr>
            <w:tcW w:w="1500" w:type="dxa"/>
          </w:tcPr>
          <w:p w14:paraId="57A27F5A" w14:textId="00DEB485" w:rsidR="00BD7B46" w:rsidRPr="001C333D" w:rsidRDefault="005E79A1" w:rsidP="00A92F7E">
            <w:pPr>
              <w:pStyle w:val="BodyText"/>
              <w:spacing w:line="360" w:lineRule="auto"/>
              <w:rPr>
                <w:rFonts w:ascii="Cambria" w:hAnsi="Cambria" w:cs="Calibri"/>
                <w:sz w:val="24"/>
                <w:szCs w:val="24"/>
                <w:highlight w:val="yellow"/>
                <w:lang w:val="en-US"/>
              </w:rPr>
            </w:pPr>
            <w:r w:rsidRPr="001C333D">
              <w:rPr>
                <w:rFonts w:ascii="Cambria" w:hAnsi="Cambria" w:cs="Calibri"/>
                <w:sz w:val="24"/>
                <w:szCs w:val="24"/>
                <w:lang w:val="en-US"/>
              </w:rPr>
              <w:t>2A</w:t>
            </w:r>
          </w:p>
        </w:tc>
        <w:tc>
          <w:tcPr>
            <w:tcW w:w="1182" w:type="dxa"/>
          </w:tcPr>
          <w:p w14:paraId="0FFC78DD" w14:textId="31ED4543" w:rsidR="00BD7B46" w:rsidRPr="001C333D" w:rsidRDefault="002905F8" w:rsidP="00A92F7E">
            <w:pPr>
              <w:pStyle w:val="BodyText"/>
              <w:spacing w:line="360" w:lineRule="auto"/>
              <w:rPr>
                <w:rFonts w:ascii="Cambria" w:hAnsi="Cambria" w:cs="Calibri"/>
                <w:sz w:val="24"/>
                <w:szCs w:val="24"/>
                <w:lang w:val="en-US"/>
              </w:rPr>
            </w:pPr>
            <w:r w:rsidRPr="001C333D">
              <w:rPr>
                <w:rFonts w:ascii="Cambria" w:hAnsi="Cambria" w:cs="Calibri"/>
                <w:sz w:val="24"/>
                <w:szCs w:val="24"/>
                <w:lang w:val="en-US"/>
              </w:rPr>
              <w:t>1</w:t>
            </w:r>
          </w:p>
        </w:tc>
        <w:tc>
          <w:tcPr>
            <w:tcW w:w="1633" w:type="dxa"/>
          </w:tcPr>
          <w:p w14:paraId="63B56F9A" w14:textId="5E29DA9C" w:rsidR="00BD7B46" w:rsidRPr="001C333D" w:rsidRDefault="00AC1FD2" w:rsidP="00A92F7E">
            <w:pPr>
              <w:pStyle w:val="BodyText"/>
              <w:spacing w:line="360" w:lineRule="auto"/>
              <w:rPr>
                <w:rFonts w:ascii="Cambria" w:hAnsi="Cambria" w:cs="Calibri"/>
                <w:sz w:val="24"/>
                <w:szCs w:val="24"/>
                <w:highlight w:val="yellow"/>
                <w:lang w:val="en-US"/>
              </w:rPr>
            </w:pPr>
            <w:r w:rsidRPr="001C333D">
              <w:rPr>
                <w:rFonts w:ascii="Cambria" w:hAnsi="Cambria" w:cs="Calibri"/>
                <w:sz w:val="24"/>
                <w:szCs w:val="24"/>
                <w:lang w:val="en-US"/>
              </w:rPr>
              <w:t>09</w:t>
            </w:r>
            <w:r w:rsidR="00EC114B" w:rsidRPr="001C333D">
              <w:rPr>
                <w:rFonts w:ascii="Cambria" w:hAnsi="Cambria" w:cs="Calibri"/>
                <w:sz w:val="24"/>
                <w:szCs w:val="24"/>
                <w:lang w:val="en-US"/>
              </w:rPr>
              <w:t>.11</w:t>
            </w:r>
            <w:r w:rsidR="002905F8" w:rsidRPr="001C333D">
              <w:rPr>
                <w:rFonts w:ascii="Cambria" w:hAnsi="Cambria" w:cs="Calibri"/>
                <w:sz w:val="24"/>
                <w:szCs w:val="24"/>
                <w:lang w:val="en-US"/>
              </w:rPr>
              <w:t>.2025</w:t>
            </w:r>
          </w:p>
        </w:tc>
      </w:tr>
      <w:tr w:rsidR="00D637F1" w:rsidRPr="001C333D" w14:paraId="4BD928E6" w14:textId="77777777" w:rsidTr="00594E76">
        <w:trPr>
          <w:jc w:val="center"/>
        </w:trPr>
        <w:tc>
          <w:tcPr>
            <w:tcW w:w="2662" w:type="dxa"/>
          </w:tcPr>
          <w:p w14:paraId="3AF1AF58" w14:textId="3CA723C5" w:rsidR="00D637F1" w:rsidRPr="001C333D" w:rsidRDefault="00D637F1" w:rsidP="00D637F1">
            <w:pPr>
              <w:pStyle w:val="BodyText"/>
              <w:spacing w:line="360" w:lineRule="auto"/>
              <w:rPr>
                <w:rFonts w:ascii="Cambria" w:hAnsi="Cambria" w:cs="Calibri"/>
                <w:sz w:val="24"/>
                <w:szCs w:val="24"/>
                <w:highlight w:val="yellow"/>
                <w:lang w:val="en-US"/>
              </w:rPr>
            </w:pPr>
            <w:r w:rsidRPr="001C333D">
              <w:rPr>
                <w:rFonts w:ascii="Cambria" w:hAnsi="Cambria" w:cs="Calibri"/>
                <w:sz w:val="24"/>
                <w:szCs w:val="24"/>
                <w:lang w:val="en-US"/>
              </w:rPr>
              <w:t>Team2_SRS_V2</w:t>
            </w:r>
          </w:p>
        </w:tc>
        <w:tc>
          <w:tcPr>
            <w:tcW w:w="1764" w:type="dxa"/>
          </w:tcPr>
          <w:p w14:paraId="64E08EC7" w14:textId="61AA081C" w:rsidR="00D637F1" w:rsidRPr="001C333D" w:rsidRDefault="00D637F1" w:rsidP="00D637F1">
            <w:pPr>
              <w:pStyle w:val="BodyText"/>
              <w:spacing w:line="360" w:lineRule="auto"/>
              <w:rPr>
                <w:rFonts w:ascii="Cambria" w:hAnsi="Cambria" w:cs="Calibri"/>
                <w:sz w:val="24"/>
                <w:szCs w:val="24"/>
                <w:highlight w:val="yellow"/>
                <w:lang w:val="en-US"/>
              </w:rPr>
            </w:pPr>
            <w:r w:rsidRPr="001C333D">
              <w:rPr>
                <w:rFonts w:ascii="Cambria" w:hAnsi="Cambria" w:cs="Calibri"/>
                <w:sz w:val="24"/>
                <w:szCs w:val="24"/>
                <w:lang w:val="en-US"/>
              </w:rPr>
              <w:t>Microsoft Word 2024 Document (.docx)</w:t>
            </w:r>
          </w:p>
        </w:tc>
        <w:tc>
          <w:tcPr>
            <w:tcW w:w="1500" w:type="dxa"/>
          </w:tcPr>
          <w:p w14:paraId="15D2431C" w14:textId="2AE6F54B" w:rsidR="00D637F1" w:rsidRPr="001C333D" w:rsidRDefault="00D637F1" w:rsidP="00D637F1">
            <w:pPr>
              <w:pStyle w:val="BodyText"/>
              <w:spacing w:line="360" w:lineRule="auto"/>
              <w:rPr>
                <w:rFonts w:ascii="Cambria" w:hAnsi="Cambria" w:cs="Calibri"/>
                <w:sz w:val="24"/>
                <w:szCs w:val="24"/>
                <w:lang w:val="en-US"/>
              </w:rPr>
            </w:pPr>
            <w:r w:rsidRPr="001C333D">
              <w:rPr>
                <w:rFonts w:ascii="Cambria" w:hAnsi="Cambria" w:cs="Calibri"/>
                <w:sz w:val="24"/>
                <w:szCs w:val="24"/>
                <w:lang w:val="en-US"/>
              </w:rPr>
              <w:t>2A</w:t>
            </w:r>
          </w:p>
        </w:tc>
        <w:tc>
          <w:tcPr>
            <w:tcW w:w="1182" w:type="dxa"/>
          </w:tcPr>
          <w:p w14:paraId="3E654258" w14:textId="795CFAB6" w:rsidR="00D637F1" w:rsidRPr="001C333D" w:rsidRDefault="00D637F1" w:rsidP="00D637F1">
            <w:pPr>
              <w:pStyle w:val="BodyText"/>
              <w:spacing w:line="360" w:lineRule="auto"/>
              <w:rPr>
                <w:rFonts w:ascii="Cambria" w:hAnsi="Cambria" w:cs="Calibri"/>
                <w:sz w:val="24"/>
                <w:szCs w:val="24"/>
                <w:lang w:val="en-US"/>
              </w:rPr>
            </w:pPr>
            <w:r w:rsidRPr="001C333D">
              <w:rPr>
                <w:rFonts w:ascii="Cambria" w:hAnsi="Cambria" w:cs="Calibri"/>
                <w:sz w:val="24"/>
                <w:szCs w:val="24"/>
                <w:lang w:val="en-US"/>
              </w:rPr>
              <w:t>2</w:t>
            </w:r>
          </w:p>
        </w:tc>
        <w:tc>
          <w:tcPr>
            <w:tcW w:w="1633" w:type="dxa"/>
          </w:tcPr>
          <w:p w14:paraId="4DAEF426" w14:textId="50B4A5D2" w:rsidR="00D637F1" w:rsidRPr="001C333D" w:rsidRDefault="001725F8" w:rsidP="00D637F1">
            <w:pPr>
              <w:pStyle w:val="BodyText"/>
              <w:spacing w:line="360" w:lineRule="auto"/>
              <w:rPr>
                <w:rFonts w:ascii="Cambria" w:hAnsi="Cambria" w:cs="Calibri"/>
                <w:sz w:val="24"/>
                <w:szCs w:val="24"/>
                <w:highlight w:val="yellow"/>
                <w:lang w:val="en-US"/>
              </w:rPr>
            </w:pPr>
            <w:r w:rsidRPr="001725F8">
              <w:rPr>
                <w:rFonts w:ascii="Cambria" w:hAnsi="Cambria" w:cs="Calibri"/>
                <w:sz w:val="24"/>
                <w:szCs w:val="24"/>
                <w:lang w:val="en-US"/>
              </w:rPr>
              <w:t>30.11.2025</w:t>
            </w:r>
          </w:p>
        </w:tc>
      </w:tr>
      <w:tr w:rsidR="00223A1F" w:rsidRPr="001C333D" w14:paraId="24E91101" w14:textId="77777777" w:rsidTr="00594E76">
        <w:trPr>
          <w:jc w:val="center"/>
        </w:trPr>
        <w:tc>
          <w:tcPr>
            <w:tcW w:w="2662" w:type="dxa"/>
          </w:tcPr>
          <w:p w14:paraId="32A69C33" w14:textId="6813CE7F" w:rsidR="00223A1F" w:rsidRPr="001C333D" w:rsidRDefault="00223A1F" w:rsidP="00D637F1">
            <w:pPr>
              <w:pStyle w:val="BodyText"/>
              <w:spacing w:line="360" w:lineRule="auto"/>
              <w:rPr>
                <w:rFonts w:ascii="Cambria" w:hAnsi="Cambria" w:cs="Calibri"/>
                <w:sz w:val="24"/>
                <w:szCs w:val="24"/>
                <w:lang w:val="en-US"/>
              </w:rPr>
            </w:pPr>
            <w:r>
              <w:rPr>
                <w:rFonts w:ascii="Cambria" w:hAnsi="Cambria" w:cs="Calibri"/>
                <w:sz w:val="24"/>
                <w:szCs w:val="24"/>
                <w:lang w:val="en-US"/>
              </w:rPr>
              <w:t>Team2_SRS_V3</w:t>
            </w:r>
          </w:p>
        </w:tc>
        <w:tc>
          <w:tcPr>
            <w:tcW w:w="1764" w:type="dxa"/>
          </w:tcPr>
          <w:p w14:paraId="3CC32C17" w14:textId="75405350" w:rsidR="00223A1F" w:rsidRPr="001C333D" w:rsidRDefault="00223A1F" w:rsidP="00D637F1">
            <w:pPr>
              <w:pStyle w:val="BodyText"/>
              <w:spacing w:line="360" w:lineRule="auto"/>
              <w:rPr>
                <w:rFonts w:ascii="Cambria" w:hAnsi="Cambria" w:cs="Calibri"/>
                <w:sz w:val="24"/>
                <w:szCs w:val="24"/>
                <w:lang w:val="en-US"/>
              </w:rPr>
            </w:pPr>
            <w:r w:rsidRPr="001C333D">
              <w:rPr>
                <w:rFonts w:ascii="Cambria" w:hAnsi="Cambria" w:cs="Calibri"/>
                <w:sz w:val="24"/>
                <w:szCs w:val="24"/>
                <w:lang w:val="en-US"/>
              </w:rPr>
              <w:t>Microsoft Word 2024 Document (.docx)</w:t>
            </w:r>
          </w:p>
        </w:tc>
        <w:tc>
          <w:tcPr>
            <w:tcW w:w="1500" w:type="dxa"/>
          </w:tcPr>
          <w:p w14:paraId="267F46D9" w14:textId="23C5E7C3" w:rsidR="00223A1F" w:rsidRPr="001C333D" w:rsidRDefault="00223A1F" w:rsidP="00D637F1">
            <w:pPr>
              <w:pStyle w:val="BodyText"/>
              <w:spacing w:line="360" w:lineRule="auto"/>
              <w:rPr>
                <w:rFonts w:ascii="Cambria" w:hAnsi="Cambria" w:cs="Calibri"/>
                <w:sz w:val="24"/>
                <w:szCs w:val="24"/>
                <w:lang w:val="en-US"/>
              </w:rPr>
            </w:pPr>
            <w:r>
              <w:rPr>
                <w:rFonts w:ascii="Cambria" w:hAnsi="Cambria" w:cs="Calibri"/>
                <w:sz w:val="24"/>
                <w:szCs w:val="24"/>
                <w:lang w:val="en-US"/>
              </w:rPr>
              <w:t>2A</w:t>
            </w:r>
          </w:p>
        </w:tc>
        <w:tc>
          <w:tcPr>
            <w:tcW w:w="1182" w:type="dxa"/>
          </w:tcPr>
          <w:p w14:paraId="7BCDBA29" w14:textId="18A156FD" w:rsidR="00223A1F" w:rsidRPr="001C333D" w:rsidRDefault="00223A1F" w:rsidP="00D637F1">
            <w:pPr>
              <w:pStyle w:val="BodyText"/>
              <w:spacing w:line="360" w:lineRule="auto"/>
              <w:rPr>
                <w:rFonts w:ascii="Cambria" w:hAnsi="Cambria" w:cs="Calibri"/>
                <w:sz w:val="24"/>
                <w:szCs w:val="24"/>
                <w:lang w:val="en-US"/>
              </w:rPr>
            </w:pPr>
            <w:r>
              <w:rPr>
                <w:rFonts w:ascii="Cambria" w:hAnsi="Cambria" w:cs="Calibri"/>
                <w:sz w:val="24"/>
                <w:szCs w:val="24"/>
                <w:lang w:val="en-US"/>
              </w:rPr>
              <w:t>3</w:t>
            </w:r>
          </w:p>
        </w:tc>
        <w:tc>
          <w:tcPr>
            <w:tcW w:w="1633" w:type="dxa"/>
          </w:tcPr>
          <w:p w14:paraId="1E6BB41A" w14:textId="5F9A37B5" w:rsidR="00223A1F" w:rsidRPr="001725F8" w:rsidRDefault="00223A1F" w:rsidP="00D637F1">
            <w:pPr>
              <w:pStyle w:val="BodyText"/>
              <w:spacing w:line="360" w:lineRule="auto"/>
              <w:rPr>
                <w:rFonts w:ascii="Cambria" w:hAnsi="Cambria" w:cs="Calibri"/>
                <w:sz w:val="24"/>
                <w:szCs w:val="24"/>
                <w:lang w:val="en-US"/>
              </w:rPr>
            </w:pPr>
            <w:r>
              <w:rPr>
                <w:rFonts w:ascii="Cambria" w:hAnsi="Cambria" w:cs="Calibri"/>
                <w:sz w:val="24"/>
                <w:szCs w:val="24"/>
                <w:lang w:val="en-US"/>
              </w:rPr>
              <w:t>27.04.2026</w:t>
            </w:r>
          </w:p>
        </w:tc>
      </w:tr>
    </w:tbl>
    <w:p w14:paraId="773B6F74" w14:textId="77777777" w:rsidR="001B35EE" w:rsidRPr="001C333D" w:rsidRDefault="001B35EE" w:rsidP="00A92F7E">
      <w:pPr>
        <w:spacing w:line="360" w:lineRule="auto"/>
        <w:jc w:val="both"/>
        <w:rPr>
          <w:rFonts w:ascii="Cambria" w:hAnsi="Cambria" w:cs="Calibri"/>
          <w:lang w:val="en-US"/>
        </w:rPr>
      </w:pPr>
    </w:p>
    <w:p w14:paraId="7047D4CE" w14:textId="77777777" w:rsidR="00D637F1" w:rsidRPr="001C333D" w:rsidRDefault="00D637F1" w:rsidP="00D637F1">
      <w:pPr>
        <w:pStyle w:val="anabalk"/>
        <w:numPr>
          <w:ilvl w:val="0"/>
          <w:numId w:val="0"/>
        </w:numPr>
        <w:rPr>
          <w:rFonts w:ascii="Cambria" w:hAnsi="Cambria"/>
          <w:sz w:val="24"/>
          <w:lang w:val="en-US"/>
        </w:rPr>
      </w:pPr>
      <w:r w:rsidRPr="001C333D">
        <w:rPr>
          <w:rFonts w:ascii="Cambria" w:hAnsi="Cambria"/>
          <w:sz w:val="24"/>
          <w:lang w:val="en-US"/>
        </w:rPr>
        <w:t>Change List</w:t>
      </w:r>
    </w:p>
    <w:p w14:paraId="56E46CAC" w14:textId="77777777" w:rsidR="00D637F1" w:rsidRPr="001C333D" w:rsidRDefault="00D637F1" w:rsidP="00D637F1">
      <w:pPr>
        <w:pStyle w:val="anabalk"/>
        <w:numPr>
          <w:ilvl w:val="0"/>
          <w:numId w:val="0"/>
        </w:numPr>
        <w:rPr>
          <w:rFonts w:ascii="Cambria" w:hAnsi="Cambria"/>
          <w:sz w:val="24"/>
          <w:lang w:val="en-US"/>
        </w:rPr>
      </w:pPr>
    </w:p>
    <w:p w14:paraId="56182A9D" w14:textId="56EC4EB4" w:rsidR="00E811C9" w:rsidRPr="00E811C9" w:rsidRDefault="00E811C9" w:rsidP="00E811C9">
      <w:pPr>
        <w:pStyle w:val="ListParagraph"/>
        <w:numPr>
          <w:ilvl w:val="0"/>
          <w:numId w:val="191"/>
        </w:numPr>
        <w:spacing w:line="360" w:lineRule="auto"/>
        <w:jc w:val="both"/>
        <w:rPr>
          <w:rFonts w:ascii="Cambria" w:hAnsi="Cambria" w:cs="Calibri"/>
        </w:rPr>
      </w:pPr>
      <w:r w:rsidRPr="00E811C9">
        <w:rPr>
          <w:rFonts w:ascii="Cambria" w:hAnsi="Cambria" w:cs="Calibri"/>
        </w:rPr>
        <w:t>In the “Software Interfaces” part, the technology stack and framework versions (e.g., React, Spring Boot, PostgreSQL, Python/FastAPI) have been updated to accurately reflect the actual versions implemented in the codebase.</w:t>
      </w:r>
    </w:p>
    <w:p w14:paraId="7827ACD6" w14:textId="77777777" w:rsidR="00E811C9" w:rsidRPr="00E811C9" w:rsidRDefault="00E811C9" w:rsidP="00E811C9">
      <w:pPr>
        <w:pStyle w:val="ListParagraph"/>
        <w:numPr>
          <w:ilvl w:val="0"/>
          <w:numId w:val="191"/>
        </w:numPr>
        <w:spacing w:line="360" w:lineRule="auto"/>
        <w:jc w:val="both"/>
        <w:rPr>
          <w:rFonts w:ascii="Cambria" w:hAnsi="Cambria" w:cs="Calibri"/>
        </w:rPr>
      </w:pPr>
      <w:r w:rsidRPr="00E811C9">
        <w:rPr>
          <w:rFonts w:ascii="Cambria" w:hAnsi="Cambria" w:cs="Calibri"/>
        </w:rPr>
        <w:t>In the “Software Interfaces” and architecture descriptions, all references to a Backend-For-Frontend (BFF) layer have been removed to correctly state that the frontend communicates directly with the Spring Boot backend.</w:t>
      </w:r>
    </w:p>
    <w:p w14:paraId="251E8BD9" w14:textId="77777777" w:rsidR="00E811C9" w:rsidRPr="00E811C9" w:rsidRDefault="00E811C9" w:rsidP="00E811C9">
      <w:pPr>
        <w:pStyle w:val="ListParagraph"/>
        <w:numPr>
          <w:ilvl w:val="0"/>
          <w:numId w:val="191"/>
        </w:numPr>
        <w:spacing w:line="360" w:lineRule="auto"/>
        <w:jc w:val="both"/>
        <w:rPr>
          <w:rFonts w:ascii="Cambria" w:hAnsi="Cambria" w:cs="Calibri"/>
        </w:rPr>
      </w:pPr>
      <w:r w:rsidRPr="00E811C9">
        <w:rPr>
          <w:rFonts w:ascii="Cambria" w:hAnsi="Cambria" w:cs="Calibri"/>
        </w:rPr>
        <w:t>In the “Functional Requirements” part (FReq1), the user authentication process has been revised to specify Firebase's link-based email verification and JWT session management, replacing the previous 6-digit manual code approach.</w:t>
      </w:r>
    </w:p>
    <w:p w14:paraId="1FE7D249" w14:textId="77777777" w:rsidR="00E811C9" w:rsidRPr="00E811C9" w:rsidRDefault="00E811C9" w:rsidP="00E811C9">
      <w:pPr>
        <w:pStyle w:val="ListParagraph"/>
        <w:numPr>
          <w:ilvl w:val="0"/>
          <w:numId w:val="191"/>
        </w:numPr>
        <w:spacing w:line="360" w:lineRule="auto"/>
        <w:jc w:val="both"/>
        <w:rPr>
          <w:rFonts w:ascii="Cambria" w:hAnsi="Cambria" w:cs="Calibri"/>
        </w:rPr>
      </w:pPr>
      <w:r w:rsidRPr="00E811C9">
        <w:rPr>
          <w:rFonts w:ascii="Cambria" w:hAnsi="Cambria" w:cs="Calibri"/>
        </w:rPr>
        <w:t>In the “Product Scope” and database sections, the role of Firebase has been corrected to explicitly state its use strictly for secure authentication rather than as a real-time database.</w:t>
      </w:r>
    </w:p>
    <w:p w14:paraId="1B7AF4D1" w14:textId="77777777" w:rsidR="00E811C9" w:rsidRPr="00E811C9" w:rsidRDefault="00E811C9" w:rsidP="00E811C9">
      <w:pPr>
        <w:pStyle w:val="ListParagraph"/>
        <w:numPr>
          <w:ilvl w:val="0"/>
          <w:numId w:val="191"/>
        </w:numPr>
        <w:spacing w:line="360" w:lineRule="auto"/>
        <w:jc w:val="both"/>
        <w:rPr>
          <w:rFonts w:ascii="Cambria" w:hAnsi="Cambria" w:cs="Calibri"/>
        </w:rPr>
      </w:pPr>
      <w:r w:rsidRPr="00E811C9">
        <w:rPr>
          <w:rFonts w:ascii="Cambria" w:hAnsi="Cambria" w:cs="Calibri"/>
        </w:rPr>
        <w:lastRenderedPageBreak/>
        <w:t>In the “Functional Requirements” part (FReq7), the calendar integration feature has been accurately redefined as an RFC 5545 iCalendar (.ics) file export mechanism rather than a direct API synchronization with external personal calendars.</w:t>
      </w:r>
    </w:p>
    <w:p w14:paraId="570EB58A" w14:textId="77777777" w:rsidR="00E811C9" w:rsidRPr="00E811C9" w:rsidRDefault="00E811C9" w:rsidP="00E811C9">
      <w:pPr>
        <w:pStyle w:val="ListParagraph"/>
        <w:numPr>
          <w:ilvl w:val="0"/>
          <w:numId w:val="191"/>
        </w:numPr>
        <w:spacing w:line="360" w:lineRule="auto"/>
        <w:jc w:val="both"/>
        <w:rPr>
          <w:rFonts w:ascii="Cambria" w:hAnsi="Cambria" w:cs="Calibri"/>
        </w:rPr>
      </w:pPr>
      <w:r w:rsidRPr="00E811C9">
        <w:rPr>
          <w:rFonts w:ascii="Cambria" w:hAnsi="Cambria" w:cs="Calibri"/>
        </w:rPr>
        <w:t>In the “System Interfaces” and “Communication Interfaces” parts, generic API placeholders have been replaced with the exact third-party services utilized in the project (e.g., Mapbox, SerpAPI, Viator, Frankfurter, Open-Meteo, Foursquare, TicketMaster).</w:t>
      </w:r>
    </w:p>
    <w:p w14:paraId="6A575123" w14:textId="77777777" w:rsidR="00E811C9" w:rsidRPr="00E811C9" w:rsidRDefault="00E811C9" w:rsidP="00E811C9">
      <w:pPr>
        <w:pStyle w:val="ListParagraph"/>
        <w:numPr>
          <w:ilvl w:val="0"/>
          <w:numId w:val="191"/>
        </w:numPr>
        <w:spacing w:line="360" w:lineRule="auto"/>
        <w:jc w:val="both"/>
        <w:rPr>
          <w:rFonts w:ascii="Cambria" w:hAnsi="Cambria" w:cs="Calibri"/>
        </w:rPr>
      </w:pPr>
      <w:r w:rsidRPr="00E811C9">
        <w:rPr>
          <w:rFonts w:ascii="Cambria" w:hAnsi="Cambria" w:cs="Calibri"/>
        </w:rPr>
        <w:t>In the “Performance Requirements” and “Functional Requirements” parts, the expected system response times—specifically for AI Route Generation—have been adjusted to realistically accommodate the project's multi-turn AI processing pipeline.</w:t>
      </w:r>
    </w:p>
    <w:p w14:paraId="0777633A" w14:textId="0BF35213" w:rsidR="00E811C9" w:rsidRPr="00E811C9" w:rsidRDefault="00E811C9" w:rsidP="00E811C9">
      <w:pPr>
        <w:pStyle w:val="ListParagraph"/>
        <w:numPr>
          <w:ilvl w:val="0"/>
          <w:numId w:val="191"/>
        </w:numPr>
        <w:spacing w:line="360" w:lineRule="auto"/>
        <w:jc w:val="both"/>
        <w:rPr>
          <w:rFonts w:ascii="Cambria" w:hAnsi="Cambria" w:cs="Calibri"/>
        </w:rPr>
      </w:pPr>
      <w:r w:rsidRPr="00E811C9">
        <w:rPr>
          <w:rFonts w:ascii="Cambria" w:hAnsi="Cambria" w:cs="Calibri"/>
        </w:rPr>
        <w:t>In the “Functional Requirements” part, platform-specific constraints have been explicitly stated by appending “(Web Only)” to Administrative Insight and Monitoring (FReq13) and “(Mobile Only)” to AR Exploration (FReq10).</w:t>
      </w:r>
    </w:p>
    <w:p w14:paraId="0A2665D1" w14:textId="77777777" w:rsidR="00E811C9" w:rsidRPr="00E811C9" w:rsidRDefault="00E811C9" w:rsidP="00E811C9">
      <w:pPr>
        <w:pStyle w:val="ListParagraph"/>
        <w:numPr>
          <w:ilvl w:val="0"/>
          <w:numId w:val="191"/>
        </w:numPr>
        <w:spacing w:line="360" w:lineRule="auto"/>
        <w:jc w:val="both"/>
        <w:rPr>
          <w:rFonts w:ascii="Cambria" w:hAnsi="Cambria" w:cs="Calibri"/>
        </w:rPr>
      </w:pPr>
      <w:r w:rsidRPr="00E811C9">
        <w:rPr>
          <w:rFonts w:ascii="Cambria" w:hAnsi="Cambria" w:cs="Calibri"/>
        </w:rPr>
        <w:t>In the “Use Case Diagram(s)” part, the diagrams have been distinctly categorized into “Applies for All Platforms” and “Applies for Web Only” to clarify platform-specific user interactions.</w:t>
      </w:r>
    </w:p>
    <w:p w14:paraId="7E1CA9CF" w14:textId="77777777" w:rsidR="00E811C9" w:rsidRPr="00E811C9" w:rsidRDefault="00E811C9" w:rsidP="00E811C9">
      <w:pPr>
        <w:pStyle w:val="ListParagraph"/>
        <w:numPr>
          <w:ilvl w:val="0"/>
          <w:numId w:val="191"/>
        </w:numPr>
        <w:spacing w:line="360" w:lineRule="auto"/>
        <w:jc w:val="both"/>
        <w:rPr>
          <w:rFonts w:ascii="Cambria" w:hAnsi="Cambria" w:cs="Calibri"/>
        </w:rPr>
      </w:pPr>
      <w:r w:rsidRPr="00E811C9">
        <w:rPr>
          <w:rFonts w:ascii="Cambria" w:hAnsi="Cambria" w:cs="Calibri"/>
        </w:rPr>
        <w:t>In the “Software System Attributes” part, the Security subsection has been significantly expanded to detail cryptographic techniques, data privacy, and communication restrictions specifically tailored to the project's architecture.</w:t>
      </w:r>
    </w:p>
    <w:p w14:paraId="2CAB74D1" w14:textId="77777777" w:rsidR="00E811C9" w:rsidRDefault="00E811C9" w:rsidP="00E811C9">
      <w:pPr>
        <w:pStyle w:val="ListParagraph"/>
        <w:numPr>
          <w:ilvl w:val="0"/>
          <w:numId w:val="191"/>
        </w:numPr>
        <w:spacing w:line="360" w:lineRule="auto"/>
        <w:jc w:val="both"/>
        <w:rPr>
          <w:rFonts w:ascii="Cambria" w:hAnsi="Cambria" w:cs="Calibri"/>
        </w:rPr>
      </w:pPr>
      <w:r w:rsidRPr="00E811C9">
        <w:rPr>
          <w:rFonts w:ascii="Cambria" w:hAnsi="Cambria" w:cs="Calibri"/>
        </w:rPr>
        <w:t>In the “Logical Database Requirements” part, comprehensive subsections (such as Types of Information, Frequency of Use, Accessing Capabilities, Integrity Constraints, and Data Retention) have been entirely newly authored for both the Application Database and the AI Module Database to provide a thorough academic explanation of data management.</w:t>
      </w:r>
    </w:p>
    <w:p w14:paraId="0BBAA982" w14:textId="7AA2EA3E" w:rsidR="00D532BA" w:rsidRPr="00E811C9" w:rsidRDefault="00D532BA" w:rsidP="00E811C9">
      <w:pPr>
        <w:pStyle w:val="ListParagraph"/>
        <w:numPr>
          <w:ilvl w:val="0"/>
          <w:numId w:val="191"/>
        </w:numPr>
        <w:spacing w:line="360" w:lineRule="auto"/>
        <w:jc w:val="both"/>
        <w:rPr>
          <w:rFonts w:ascii="Cambria" w:hAnsi="Cambria" w:cs="Calibri"/>
        </w:rPr>
      </w:pPr>
      <w:r>
        <w:rPr>
          <w:rFonts w:ascii="Cambria" w:hAnsi="Cambria" w:cs="Calibri"/>
        </w:rPr>
        <w:t>Use Case Diagrams are redrawn.</w:t>
      </w:r>
    </w:p>
    <w:p w14:paraId="1FEA78EF" w14:textId="48AD511D" w:rsidR="00E811C9" w:rsidRPr="00E811C9" w:rsidRDefault="00E811C9" w:rsidP="00E811C9">
      <w:pPr>
        <w:spacing w:line="360" w:lineRule="auto"/>
        <w:ind w:left="360"/>
        <w:jc w:val="both"/>
        <w:rPr>
          <w:rFonts w:ascii="Cambria" w:hAnsi="Cambria" w:cs="Calibri"/>
          <w:lang w:val="en-US"/>
        </w:rPr>
      </w:pPr>
    </w:p>
    <w:p w14:paraId="49330AB3" w14:textId="77777777" w:rsidR="001B35EE" w:rsidRPr="001C333D" w:rsidRDefault="001B35EE" w:rsidP="00A92F7E">
      <w:pPr>
        <w:pStyle w:val="anabalk"/>
        <w:numPr>
          <w:ilvl w:val="0"/>
          <w:numId w:val="0"/>
        </w:numPr>
        <w:spacing w:line="360" w:lineRule="auto"/>
        <w:rPr>
          <w:rFonts w:ascii="Cambria" w:hAnsi="Cambria" w:cs="Calibri"/>
          <w:sz w:val="24"/>
          <w:lang w:val="en-US"/>
        </w:rPr>
      </w:pPr>
    </w:p>
    <w:p w14:paraId="39920132" w14:textId="1FB1BD0E" w:rsidR="00633A51" w:rsidRPr="007F796D" w:rsidRDefault="00057327" w:rsidP="007F796D">
      <w:pPr>
        <w:spacing w:line="360" w:lineRule="auto"/>
        <w:jc w:val="both"/>
        <w:rPr>
          <w:rFonts w:ascii="Cambria" w:hAnsi="Cambria" w:cs="Calibri"/>
          <w:b/>
          <w:lang w:val="en-US"/>
        </w:rPr>
      </w:pPr>
      <w:r w:rsidRPr="001C333D">
        <w:rPr>
          <w:rFonts w:ascii="Cambria" w:hAnsi="Cambria" w:cs="Calibri"/>
          <w:lang w:val="en-US"/>
        </w:rPr>
        <w:br w:type="page"/>
      </w:r>
    </w:p>
    <w:p w14:paraId="717BF7E9" w14:textId="64D0CE94" w:rsidR="008D140B" w:rsidRPr="001C333D" w:rsidRDefault="008D140B" w:rsidP="00A92F7E">
      <w:pPr>
        <w:pStyle w:val="anabalk"/>
        <w:numPr>
          <w:ilvl w:val="0"/>
          <w:numId w:val="0"/>
        </w:numPr>
        <w:spacing w:line="360" w:lineRule="auto"/>
        <w:rPr>
          <w:rFonts w:ascii="Cambria" w:hAnsi="Cambria" w:cs="Calibri"/>
          <w:sz w:val="24"/>
          <w:lang w:val="en-US"/>
        </w:rPr>
      </w:pPr>
      <w:r w:rsidRPr="001C333D">
        <w:rPr>
          <w:rFonts w:ascii="Cambria" w:hAnsi="Cambria" w:cs="Calibri"/>
          <w:sz w:val="24"/>
          <w:lang w:val="en-US"/>
        </w:rPr>
        <w:lastRenderedPageBreak/>
        <w:t>Project Details</w:t>
      </w:r>
    </w:p>
    <w:p w14:paraId="01F45B0B" w14:textId="1A230B66" w:rsidR="005E79A1" w:rsidRPr="001C333D" w:rsidRDefault="005E79A1" w:rsidP="00A92F7E">
      <w:pPr>
        <w:pStyle w:val="Caption"/>
        <w:keepNext/>
        <w:spacing w:after="0" w:line="360" w:lineRule="auto"/>
        <w:jc w:val="both"/>
        <w:rPr>
          <w:rFonts w:ascii="Cambria" w:hAnsi="Cambria" w:cs="Calibri"/>
          <w:sz w:val="24"/>
          <w:szCs w:val="24"/>
        </w:rPr>
      </w:pPr>
    </w:p>
    <w:tbl>
      <w:tblPr>
        <w:tblW w:w="5000"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3236"/>
        <w:gridCol w:w="6356"/>
      </w:tblGrid>
      <w:tr w:rsidR="005E79A1" w:rsidRPr="001C333D" w14:paraId="0183A385" w14:textId="77777777" w:rsidTr="00594E76">
        <w:trPr>
          <w:jc w:val="center"/>
        </w:trPr>
        <w:tc>
          <w:tcPr>
            <w:tcW w:w="1687" w:type="pct"/>
            <w:shd w:val="clear" w:color="auto" w:fill="E6E6E6"/>
          </w:tcPr>
          <w:p w14:paraId="3EE5560E" w14:textId="77777777" w:rsidR="005E79A1" w:rsidRPr="001C333D" w:rsidRDefault="005E79A1"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Project Name</w:t>
            </w:r>
          </w:p>
        </w:tc>
        <w:tc>
          <w:tcPr>
            <w:tcW w:w="3313" w:type="pct"/>
          </w:tcPr>
          <w:p w14:paraId="7F231FB0" w14:textId="358BF3E6" w:rsidR="005E79A1" w:rsidRPr="001C333D" w:rsidRDefault="0055650A" w:rsidP="00A92F7E">
            <w:pPr>
              <w:pStyle w:val="NormalWeb"/>
              <w:spacing w:before="0" w:beforeAutospacing="0" w:after="0" w:afterAutospacing="0" w:line="360" w:lineRule="auto"/>
              <w:jc w:val="both"/>
              <w:rPr>
                <w:rFonts w:ascii="Cambria" w:hAnsi="Cambria" w:cs="Calibri"/>
              </w:rPr>
            </w:pPr>
            <w:r w:rsidRPr="001C333D">
              <w:rPr>
                <w:rFonts w:ascii="Cambria" w:hAnsi="Cambria" w:cs="Calibri"/>
                <w:b/>
                <w:bCs/>
                <w:color w:val="000000"/>
              </w:rPr>
              <w:t>Vacanza</w:t>
            </w:r>
          </w:p>
        </w:tc>
      </w:tr>
      <w:tr w:rsidR="005E79A1" w:rsidRPr="001C333D" w14:paraId="6C5D27D1" w14:textId="77777777" w:rsidTr="00594E76">
        <w:trPr>
          <w:jc w:val="center"/>
        </w:trPr>
        <w:tc>
          <w:tcPr>
            <w:tcW w:w="1687" w:type="pct"/>
            <w:shd w:val="clear" w:color="auto" w:fill="E6E6E6"/>
          </w:tcPr>
          <w:p w14:paraId="3224CD1B" w14:textId="77777777" w:rsidR="005E79A1" w:rsidRPr="001C333D" w:rsidRDefault="005E79A1"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Software Product Name</w:t>
            </w:r>
          </w:p>
        </w:tc>
        <w:tc>
          <w:tcPr>
            <w:tcW w:w="3313" w:type="pct"/>
          </w:tcPr>
          <w:p w14:paraId="48DD4998" w14:textId="2104A9AF" w:rsidR="005E79A1" w:rsidRPr="001C333D" w:rsidRDefault="0055650A" w:rsidP="00A92F7E">
            <w:pPr>
              <w:pStyle w:val="NormalWeb"/>
              <w:spacing w:before="0" w:beforeAutospacing="0" w:after="0" w:afterAutospacing="0" w:line="360" w:lineRule="auto"/>
              <w:jc w:val="both"/>
              <w:rPr>
                <w:rFonts w:ascii="Cambria" w:hAnsi="Cambria" w:cs="Calibri"/>
              </w:rPr>
            </w:pPr>
            <w:r w:rsidRPr="001C333D">
              <w:rPr>
                <w:rFonts w:ascii="Cambria" w:hAnsi="Cambria" w:cs="Calibri"/>
                <w:b/>
                <w:bCs/>
                <w:color w:val="000000"/>
              </w:rPr>
              <w:t>Vacanza</w:t>
            </w:r>
          </w:p>
        </w:tc>
      </w:tr>
      <w:tr w:rsidR="005E79A1" w:rsidRPr="001C333D" w14:paraId="10BC439B" w14:textId="77777777" w:rsidTr="00594E76">
        <w:trPr>
          <w:jc w:val="center"/>
        </w:trPr>
        <w:tc>
          <w:tcPr>
            <w:tcW w:w="1687" w:type="pct"/>
            <w:shd w:val="clear" w:color="auto" w:fill="E6E6E6"/>
          </w:tcPr>
          <w:p w14:paraId="4CCD6C1E" w14:textId="77777777" w:rsidR="005E79A1" w:rsidRPr="001C333D" w:rsidRDefault="005E79A1"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Company Name</w:t>
            </w:r>
          </w:p>
        </w:tc>
        <w:tc>
          <w:tcPr>
            <w:tcW w:w="3313" w:type="pct"/>
          </w:tcPr>
          <w:p w14:paraId="7FB9AA03" w14:textId="77777777" w:rsidR="005E79A1" w:rsidRPr="001C333D" w:rsidRDefault="005E79A1"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No sponsor company</w:t>
            </w:r>
          </w:p>
        </w:tc>
      </w:tr>
      <w:tr w:rsidR="005E79A1" w:rsidRPr="001C333D" w14:paraId="1A3DB4CC" w14:textId="77777777" w:rsidTr="00594E76">
        <w:trPr>
          <w:jc w:val="center"/>
        </w:trPr>
        <w:tc>
          <w:tcPr>
            <w:tcW w:w="1687" w:type="pct"/>
            <w:shd w:val="clear" w:color="auto" w:fill="E6E6E6"/>
          </w:tcPr>
          <w:p w14:paraId="217A5738" w14:textId="77777777" w:rsidR="005E79A1" w:rsidRPr="001C333D" w:rsidRDefault="005E79A1"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Academic Advisor</w:t>
            </w:r>
          </w:p>
        </w:tc>
        <w:tc>
          <w:tcPr>
            <w:tcW w:w="3313" w:type="pct"/>
          </w:tcPr>
          <w:p w14:paraId="6D70C4E0"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b/>
                <w:bCs/>
                <w:color w:val="000000"/>
              </w:rPr>
              <w:t>Neşe Şahin Özçelik </w:t>
            </w:r>
          </w:p>
        </w:tc>
      </w:tr>
      <w:tr w:rsidR="005E79A1" w:rsidRPr="001C333D" w14:paraId="7039F3F6" w14:textId="77777777" w:rsidTr="00594E76">
        <w:trPr>
          <w:jc w:val="center"/>
        </w:trPr>
        <w:tc>
          <w:tcPr>
            <w:tcW w:w="1687" w:type="pct"/>
            <w:shd w:val="clear" w:color="auto" w:fill="E6E6E6"/>
          </w:tcPr>
          <w:p w14:paraId="4C4DAD7B" w14:textId="77777777" w:rsidR="005E79A1" w:rsidRPr="001C333D" w:rsidRDefault="005E79A1" w:rsidP="00A92F7E">
            <w:pPr>
              <w:pStyle w:val="BodyText"/>
              <w:spacing w:line="360" w:lineRule="auto"/>
              <w:rPr>
                <w:rFonts w:ascii="Cambria" w:hAnsi="Cambria" w:cs="Calibri"/>
                <w:b/>
                <w:sz w:val="24"/>
                <w:szCs w:val="24"/>
                <w:lang w:val="en-US"/>
              </w:rPr>
            </w:pPr>
            <w:proofErr w:type="spellStart"/>
            <w:r w:rsidRPr="001C333D">
              <w:rPr>
                <w:rFonts w:ascii="Cambria" w:hAnsi="Cambria" w:cs="Calibri"/>
                <w:b/>
                <w:sz w:val="24"/>
                <w:szCs w:val="24"/>
                <w:lang w:val="en-US"/>
              </w:rPr>
              <w:t>Github</w:t>
            </w:r>
            <w:proofErr w:type="spellEnd"/>
            <w:r w:rsidRPr="001C333D">
              <w:rPr>
                <w:rFonts w:ascii="Cambria" w:hAnsi="Cambria" w:cs="Calibri"/>
                <w:b/>
                <w:sz w:val="24"/>
                <w:szCs w:val="24"/>
                <w:lang w:val="en-US"/>
              </w:rPr>
              <w:t xml:space="preserve"> URL</w:t>
            </w:r>
          </w:p>
        </w:tc>
        <w:tc>
          <w:tcPr>
            <w:tcW w:w="3313" w:type="pct"/>
          </w:tcPr>
          <w:p w14:paraId="5B052A70" w14:textId="043BAF2C" w:rsidR="005E79A1" w:rsidRPr="001C333D" w:rsidRDefault="00B21F7B" w:rsidP="00A92F7E">
            <w:pPr>
              <w:pStyle w:val="NormalWeb"/>
              <w:spacing w:before="0" w:beforeAutospacing="0" w:after="0" w:afterAutospacing="0" w:line="360" w:lineRule="auto"/>
              <w:jc w:val="both"/>
              <w:rPr>
                <w:rFonts w:ascii="Cambria" w:hAnsi="Cambria" w:cs="Calibri"/>
              </w:rPr>
            </w:pPr>
            <w:hyperlink r:id="rId10" w:history="1">
              <w:r w:rsidRPr="001C333D">
                <w:rPr>
                  <w:rStyle w:val="Hyperlink"/>
                  <w:rFonts w:ascii="Cambria" w:hAnsi="Cambria" w:cs="Calibri"/>
                </w:rPr>
                <w:t>https://github.com/VacanzaTravelApp</w:t>
              </w:r>
            </w:hyperlink>
            <w:r w:rsidRPr="001C333D">
              <w:rPr>
                <w:rFonts w:ascii="Cambria" w:hAnsi="Cambria" w:cs="Calibri"/>
              </w:rPr>
              <w:t xml:space="preserve"> </w:t>
            </w:r>
          </w:p>
        </w:tc>
      </w:tr>
      <w:tr w:rsidR="005E79A1" w:rsidRPr="001C333D" w14:paraId="1885B416" w14:textId="77777777" w:rsidTr="00594E76">
        <w:trPr>
          <w:jc w:val="center"/>
        </w:trPr>
        <w:tc>
          <w:tcPr>
            <w:tcW w:w="1687" w:type="pct"/>
            <w:shd w:val="clear" w:color="auto" w:fill="E6E6E6"/>
          </w:tcPr>
          <w:p w14:paraId="7A510612" w14:textId="77777777" w:rsidR="005E79A1" w:rsidRPr="001C333D" w:rsidRDefault="005E79A1"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WEB page</w:t>
            </w:r>
          </w:p>
        </w:tc>
        <w:tc>
          <w:tcPr>
            <w:tcW w:w="3313" w:type="pct"/>
          </w:tcPr>
          <w:p w14:paraId="1162DB5A" w14:textId="6A76A81D" w:rsidR="005E79A1" w:rsidRPr="001C333D" w:rsidRDefault="00B21F7B" w:rsidP="00A92F7E">
            <w:pPr>
              <w:pStyle w:val="NormalWeb"/>
              <w:spacing w:before="0" w:beforeAutospacing="0" w:after="0" w:afterAutospacing="0" w:line="360" w:lineRule="auto"/>
              <w:jc w:val="both"/>
              <w:rPr>
                <w:rFonts w:ascii="Cambria" w:hAnsi="Cambria" w:cs="Calibri"/>
              </w:rPr>
            </w:pPr>
            <w:hyperlink r:id="rId11" w:history="1">
              <w:r w:rsidRPr="001C333D">
                <w:rPr>
                  <w:rStyle w:val="Hyperlink"/>
                  <w:rFonts w:ascii="Cambria" w:hAnsi="Cambria"/>
                </w:rPr>
                <w:t>https://vacanza.app</w:t>
              </w:r>
            </w:hyperlink>
            <w:r w:rsidRPr="001C333D">
              <w:rPr>
                <w:rFonts w:ascii="Cambria" w:hAnsi="Cambria"/>
              </w:rPr>
              <w:t xml:space="preserve"> </w:t>
            </w:r>
          </w:p>
        </w:tc>
      </w:tr>
      <w:tr w:rsidR="005E79A1" w:rsidRPr="001C333D" w14:paraId="0749F974" w14:textId="77777777" w:rsidTr="00594E76">
        <w:trPr>
          <w:jc w:val="center"/>
        </w:trPr>
        <w:tc>
          <w:tcPr>
            <w:tcW w:w="1687" w:type="pct"/>
            <w:shd w:val="clear" w:color="auto" w:fill="E6E6E6"/>
          </w:tcPr>
          <w:p w14:paraId="5C5A5FCC" w14:textId="737F7380" w:rsidR="005E79A1" w:rsidRPr="001C333D" w:rsidRDefault="005E79A1" w:rsidP="0032734B">
            <w:pPr>
              <w:pStyle w:val="BodyText"/>
              <w:spacing w:line="360" w:lineRule="auto"/>
              <w:jc w:val="left"/>
              <w:rPr>
                <w:rFonts w:ascii="Cambria" w:hAnsi="Cambria" w:cs="Calibri"/>
                <w:b/>
                <w:sz w:val="24"/>
                <w:szCs w:val="24"/>
                <w:lang w:val="en-US"/>
              </w:rPr>
            </w:pPr>
            <w:r w:rsidRPr="001C333D">
              <w:rPr>
                <w:rFonts w:ascii="Cambria" w:hAnsi="Cambria" w:cs="Calibri"/>
                <w:b/>
                <w:sz w:val="24"/>
                <w:szCs w:val="24"/>
                <w:lang w:val="en-US"/>
              </w:rPr>
              <w:t>Software Product</w:t>
            </w:r>
            <w:r w:rsidR="00BF189B" w:rsidRPr="001C333D">
              <w:rPr>
                <w:rFonts w:ascii="Cambria" w:hAnsi="Cambria" w:cs="Calibri"/>
                <w:b/>
                <w:sz w:val="24"/>
                <w:szCs w:val="24"/>
                <w:lang w:val="en-US"/>
              </w:rPr>
              <w:t xml:space="preserve"> </w:t>
            </w:r>
            <w:r w:rsidRPr="001C333D">
              <w:rPr>
                <w:rFonts w:ascii="Cambria" w:hAnsi="Cambria" w:cs="Calibri"/>
                <w:b/>
                <w:sz w:val="24"/>
                <w:szCs w:val="24"/>
                <w:lang w:val="en-US"/>
              </w:rPr>
              <w:t>Information</w:t>
            </w:r>
          </w:p>
        </w:tc>
        <w:tc>
          <w:tcPr>
            <w:tcW w:w="3313" w:type="pct"/>
          </w:tcPr>
          <w:p w14:paraId="1219EA9B" w14:textId="64F775B7" w:rsidR="005E79A1" w:rsidRPr="001C333D" w:rsidRDefault="0055650A"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Vacanza</w:t>
            </w:r>
            <w:r w:rsidR="005E79A1" w:rsidRPr="001C333D">
              <w:rPr>
                <w:rFonts w:ascii="Cambria" w:hAnsi="Cambria" w:cs="Calibri"/>
                <w:color w:val="000000"/>
              </w:rPr>
              <w:t xml:space="preserve"> is an AI-powered travel assistant that helps users plan their trips in a smart, personalized, and effortless way. The application uses artificial intelligence to design customized travel routes based on each user’s interests, preferences, and travel style—whether they enjoy culture, food, history, or nature. </w:t>
            </w:r>
            <w:r w:rsidRPr="001C333D">
              <w:rPr>
                <w:rFonts w:ascii="Cambria" w:hAnsi="Cambria" w:cs="Calibri"/>
                <w:color w:val="000000"/>
              </w:rPr>
              <w:t>Vacanza</w:t>
            </w:r>
            <w:r w:rsidR="005E79A1" w:rsidRPr="001C333D">
              <w:rPr>
                <w:rFonts w:ascii="Cambria" w:hAnsi="Cambria" w:cs="Calibri"/>
                <w:color w:val="000000"/>
              </w:rPr>
              <w:t xml:space="preserve"> combines everything a traveler needs in one place: cultural and event recommendations, interactive 2D/3D maps, booking connections for flights and accommodation, and calendar synchronization for easy scheduling. Thanks to its AI system, </w:t>
            </w:r>
            <w:r w:rsidRPr="001C333D">
              <w:rPr>
                <w:rFonts w:ascii="Cambria" w:hAnsi="Cambria" w:cs="Calibri"/>
                <w:color w:val="000000"/>
              </w:rPr>
              <w:t>Vacanza</w:t>
            </w:r>
            <w:r w:rsidR="005E79A1" w:rsidRPr="001C333D">
              <w:rPr>
                <w:rFonts w:ascii="Cambria" w:hAnsi="Cambria" w:cs="Calibri"/>
                <w:color w:val="000000"/>
              </w:rPr>
              <w:t xml:space="preserve"> can also adapt plans dynamically according to weather, time, or local events, and provide instant suggestions through a friendly chatbot. In short, </w:t>
            </w:r>
            <w:r w:rsidRPr="001C333D">
              <w:rPr>
                <w:rFonts w:ascii="Cambria" w:hAnsi="Cambria" w:cs="Calibri"/>
                <w:color w:val="000000"/>
              </w:rPr>
              <w:t>Vacanza</w:t>
            </w:r>
            <w:r w:rsidR="005E79A1" w:rsidRPr="001C333D">
              <w:rPr>
                <w:rFonts w:ascii="Cambria" w:hAnsi="Cambria" w:cs="Calibri"/>
                <w:color w:val="000000"/>
              </w:rPr>
              <w:t xml:space="preserve"> turns travel planning into a smooth, intelligent, and enjoyable experience by offering a truly personalized journey for every user.</w:t>
            </w:r>
          </w:p>
        </w:tc>
      </w:tr>
    </w:tbl>
    <w:p w14:paraId="416F9A37" w14:textId="662C9E99" w:rsidR="008D140B" w:rsidRPr="001C333D" w:rsidRDefault="008D140B" w:rsidP="00A92F7E">
      <w:pPr>
        <w:pStyle w:val="anabalk"/>
        <w:numPr>
          <w:ilvl w:val="0"/>
          <w:numId w:val="0"/>
        </w:numPr>
        <w:spacing w:line="360" w:lineRule="auto"/>
        <w:rPr>
          <w:rFonts w:ascii="Cambria" w:hAnsi="Cambria" w:cs="Calibri"/>
          <w:b w:val="0"/>
          <w:sz w:val="24"/>
          <w:lang w:val="en-US"/>
        </w:rPr>
      </w:pPr>
      <w:r w:rsidRPr="001C333D">
        <w:rPr>
          <w:rFonts w:ascii="Cambria" w:hAnsi="Cambria" w:cs="Calibri"/>
          <w:sz w:val="24"/>
          <w:lang w:val="en-US"/>
        </w:rPr>
        <w:br w:type="page"/>
      </w:r>
    </w:p>
    <w:p w14:paraId="344274A4" w14:textId="77777777" w:rsidR="00633A51" w:rsidRPr="001C333D" w:rsidRDefault="00633A51" w:rsidP="00A92F7E">
      <w:pPr>
        <w:pStyle w:val="anabalk"/>
        <w:numPr>
          <w:ilvl w:val="0"/>
          <w:numId w:val="0"/>
        </w:numPr>
        <w:spacing w:line="360" w:lineRule="auto"/>
        <w:rPr>
          <w:rFonts w:ascii="Cambria" w:hAnsi="Cambria" w:cs="Calibri"/>
          <w:sz w:val="24"/>
          <w:lang w:val="en-US"/>
        </w:rPr>
      </w:pPr>
    </w:p>
    <w:p w14:paraId="604795EE" w14:textId="1E1A8C29" w:rsidR="008467C7" w:rsidRPr="001C333D" w:rsidRDefault="006268D2" w:rsidP="00A92F7E">
      <w:pPr>
        <w:pStyle w:val="anabalk"/>
        <w:numPr>
          <w:ilvl w:val="0"/>
          <w:numId w:val="0"/>
        </w:numPr>
        <w:spacing w:line="360" w:lineRule="auto"/>
        <w:rPr>
          <w:rFonts w:ascii="Cambria" w:hAnsi="Cambria" w:cs="Calibri"/>
          <w:sz w:val="24"/>
          <w:lang w:val="en-US"/>
        </w:rPr>
      </w:pPr>
      <w:r w:rsidRPr="001C333D">
        <w:rPr>
          <w:rFonts w:ascii="Cambria" w:hAnsi="Cambria" w:cs="Calibri"/>
          <w:sz w:val="24"/>
          <w:lang w:val="en-US"/>
        </w:rPr>
        <w:t>Team</w:t>
      </w:r>
      <w:r w:rsidR="008F1ED7" w:rsidRPr="001C333D">
        <w:rPr>
          <w:rFonts w:ascii="Cambria" w:hAnsi="Cambria" w:cs="Calibri"/>
          <w:sz w:val="24"/>
          <w:lang w:val="en-US"/>
        </w:rPr>
        <w:t xml:space="preserve"> </w:t>
      </w:r>
      <w:r w:rsidR="005E79A1" w:rsidRPr="001C333D">
        <w:rPr>
          <w:rFonts w:ascii="Cambria" w:hAnsi="Cambria" w:cs="Calibri"/>
          <w:sz w:val="24"/>
          <w:lang w:val="en-US"/>
        </w:rPr>
        <w:t>2</w:t>
      </w:r>
    </w:p>
    <w:tbl>
      <w:tblPr>
        <w:tblW w:w="5000"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668"/>
        <w:gridCol w:w="3429"/>
        <w:gridCol w:w="3495"/>
      </w:tblGrid>
      <w:tr w:rsidR="005E79A1" w:rsidRPr="001C333D" w14:paraId="69F33F7E" w14:textId="77777777" w:rsidTr="00594E76">
        <w:trPr>
          <w:jc w:val="center"/>
        </w:trPr>
        <w:tc>
          <w:tcPr>
            <w:tcW w:w="1390" w:type="pct"/>
            <w:shd w:val="clear" w:color="auto" w:fill="E6E6E6"/>
          </w:tcPr>
          <w:p w14:paraId="096E5463" w14:textId="77777777" w:rsidR="005E79A1" w:rsidRPr="001C333D" w:rsidRDefault="005E79A1"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Name, Surname</w:t>
            </w:r>
          </w:p>
        </w:tc>
        <w:tc>
          <w:tcPr>
            <w:tcW w:w="1787" w:type="pct"/>
            <w:shd w:val="clear" w:color="auto" w:fill="E6E6E6"/>
          </w:tcPr>
          <w:p w14:paraId="68A7FFCD" w14:textId="77777777" w:rsidR="005E79A1" w:rsidRPr="001C333D" w:rsidRDefault="005E79A1" w:rsidP="00A92F7E">
            <w:pPr>
              <w:pStyle w:val="BodyText"/>
              <w:spacing w:line="360" w:lineRule="auto"/>
              <w:rPr>
                <w:rFonts w:ascii="Cambria" w:hAnsi="Cambria" w:cs="Calibri"/>
                <w:b/>
                <w:sz w:val="24"/>
                <w:szCs w:val="24"/>
                <w:lang w:val="en-US"/>
              </w:rPr>
            </w:pPr>
            <w:proofErr w:type="spellStart"/>
            <w:r w:rsidRPr="001C333D">
              <w:rPr>
                <w:rFonts w:ascii="Cambria" w:hAnsi="Cambria" w:cs="Calibri"/>
                <w:b/>
                <w:sz w:val="24"/>
                <w:szCs w:val="24"/>
                <w:lang w:val="en-US"/>
              </w:rPr>
              <w:t>Bilkent</w:t>
            </w:r>
            <w:proofErr w:type="spellEnd"/>
            <w:r w:rsidRPr="001C333D">
              <w:rPr>
                <w:rFonts w:ascii="Cambria" w:hAnsi="Cambria" w:cs="Calibri"/>
                <w:b/>
                <w:sz w:val="24"/>
                <w:szCs w:val="24"/>
                <w:lang w:val="en-US"/>
              </w:rPr>
              <w:t xml:space="preserve"> e-mail</w:t>
            </w:r>
          </w:p>
        </w:tc>
        <w:tc>
          <w:tcPr>
            <w:tcW w:w="1822" w:type="pct"/>
            <w:shd w:val="clear" w:color="auto" w:fill="E6E6E6"/>
          </w:tcPr>
          <w:p w14:paraId="100D5143" w14:textId="77777777" w:rsidR="005E79A1" w:rsidRPr="001C333D" w:rsidRDefault="005E79A1"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Alternative e-mail</w:t>
            </w:r>
          </w:p>
        </w:tc>
      </w:tr>
      <w:tr w:rsidR="005E79A1" w:rsidRPr="001C333D" w14:paraId="761C8C2B" w14:textId="77777777" w:rsidTr="00594E76">
        <w:trPr>
          <w:jc w:val="center"/>
        </w:trPr>
        <w:tc>
          <w:tcPr>
            <w:tcW w:w="1390" w:type="pct"/>
          </w:tcPr>
          <w:p w14:paraId="33D7C1E8"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Ahmet Serhat Şahin</w:t>
            </w:r>
          </w:p>
        </w:tc>
        <w:tc>
          <w:tcPr>
            <w:tcW w:w="1787" w:type="pct"/>
          </w:tcPr>
          <w:p w14:paraId="7736A1CB"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serhat.sahin@ug.bilkent.edu.tr</w:t>
            </w:r>
          </w:p>
        </w:tc>
        <w:tc>
          <w:tcPr>
            <w:tcW w:w="1822" w:type="pct"/>
          </w:tcPr>
          <w:p w14:paraId="05E9D1A6"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aserhatsahin@gmail.com</w:t>
            </w:r>
          </w:p>
        </w:tc>
      </w:tr>
      <w:tr w:rsidR="005E79A1" w:rsidRPr="001C333D" w14:paraId="31E9CA11" w14:textId="77777777" w:rsidTr="00594E76">
        <w:trPr>
          <w:jc w:val="center"/>
        </w:trPr>
        <w:tc>
          <w:tcPr>
            <w:tcW w:w="1390" w:type="pct"/>
          </w:tcPr>
          <w:p w14:paraId="403A36AC"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Damla Alçay</w:t>
            </w:r>
          </w:p>
        </w:tc>
        <w:tc>
          <w:tcPr>
            <w:tcW w:w="1787" w:type="pct"/>
          </w:tcPr>
          <w:p w14:paraId="1450314A"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damla.alcay@ug.bilkent.edu.tr</w:t>
            </w:r>
          </w:p>
        </w:tc>
        <w:tc>
          <w:tcPr>
            <w:tcW w:w="1822" w:type="pct"/>
          </w:tcPr>
          <w:p w14:paraId="637F9E53"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alcaydamla2@gmail.com</w:t>
            </w:r>
          </w:p>
        </w:tc>
      </w:tr>
      <w:tr w:rsidR="005E79A1" w:rsidRPr="001C333D" w14:paraId="3753D359" w14:textId="77777777" w:rsidTr="00594E76">
        <w:trPr>
          <w:jc w:val="center"/>
        </w:trPr>
        <w:tc>
          <w:tcPr>
            <w:tcW w:w="1390" w:type="pct"/>
          </w:tcPr>
          <w:p w14:paraId="70F9C7F0"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Göksu Uzun</w:t>
            </w:r>
          </w:p>
        </w:tc>
        <w:tc>
          <w:tcPr>
            <w:tcW w:w="1787" w:type="pct"/>
          </w:tcPr>
          <w:p w14:paraId="39783341"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goksu.uzun@ug.bilkent.edu.tr</w:t>
            </w:r>
          </w:p>
        </w:tc>
        <w:tc>
          <w:tcPr>
            <w:tcW w:w="1822" w:type="pct"/>
          </w:tcPr>
          <w:p w14:paraId="53532233"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goksuzun@gmail.com</w:t>
            </w:r>
          </w:p>
        </w:tc>
      </w:tr>
      <w:tr w:rsidR="005E79A1" w:rsidRPr="001C333D" w14:paraId="567D67B7" w14:textId="77777777" w:rsidTr="00594E76">
        <w:trPr>
          <w:jc w:val="center"/>
        </w:trPr>
        <w:tc>
          <w:tcPr>
            <w:tcW w:w="1390" w:type="pct"/>
          </w:tcPr>
          <w:p w14:paraId="25DFC87D"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Ömer Faruk Asil</w:t>
            </w:r>
          </w:p>
        </w:tc>
        <w:tc>
          <w:tcPr>
            <w:tcW w:w="1787" w:type="pct"/>
          </w:tcPr>
          <w:p w14:paraId="151B1E02"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faruk.asil@ug.bilkent.edu.tr</w:t>
            </w:r>
          </w:p>
        </w:tc>
        <w:tc>
          <w:tcPr>
            <w:tcW w:w="1822" w:type="pct"/>
          </w:tcPr>
          <w:p w14:paraId="4C5AE7DA"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asilo02@hotmail.com</w:t>
            </w:r>
          </w:p>
        </w:tc>
      </w:tr>
      <w:tr w:rsidR="005E79A1" w:rsidRPr="001C333D" w14:paraId="32B30317" w14:textId="77777777" w:rsidTr="00594E76">
        <w:trPr>
          <w:jc w:val="center"/>
        </w:trPr>
        <w:tc>
          <w:tcPr>
            <w:tcW w:w="1390" w:type="pct"/>
          </w:tcPr>
          <w:p w14:paraId="2400C94C"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Ufuk Zencirci</w:t>
            </w:r>
          </w:p>
        </w:tc>
        <w:tc>
          <w:tcPr>
            <w:tcW w:w="1787" w:type="pct"/>
          </w:tcPr>
          <w:p w14:paraId="4D373F13"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ufuk.zencirci@ug.bilkent.edu.tr</w:t>
            </w:r>
          </w:p>
        </w:tc>
        <w:tc>
          <w:tcPr>
            <w:tcW w:w="1822" w:type="pct"/>
          </w:tcPr>
          <w:p w14:paraId="5B7BAD44"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ufuq.zencirci@gmail.com</w:t>
            </w:r>
          </w:p>
        </w:tc>
      </w:tr>
    </w:tbl>
    <w:p w14:paraId="25550E74" w14:textId="77777777" w:rsidR="00900A02" w:rsidRPr="001C333D" w:rsidRDefault="00900A02" w:rsidP="00A92F7E">
      <w:pPr>
        <w:pStyle w:val="anabalk"/>
        <w:numPr>
          <w:ilvl w:val="0"/>
          <w:numId w:val="0"/>
        </w:numPr>
        <w:spacing w:line="360" w:lineRule="auto"/>
        <w:rPr>
          <w:rFonts w:ascii="Cambria" w:hAnsi="Cambria" w:cs="Calibri"/>
          <w:sz w:val="24"/>
          <w:lang w:val="en-US"/>
        </w:rPr>
      </w:pPr>
    </w:p>
    <w:p w14:paraId="504DD58D" w14:textId="055B6411" w:rsidR="008467C7" w:rsidRPr="001C333D" w:rsidRDefault="001B35EE" w:rsidP="00A92F7E">
      <w:pPr>
        <w:pStyle w:val="anabalk"/>
        <w:numPr>
          <w:ilvl w:val="0"/>
          <w:numId w:val="0"/>
        </w:numPr>
        <w:spacing w:line="360" w:lineRule="auto"/>
        <w:rPr>
          <w:rFonts w:ascii="Cambria" w:hAnsi="Cambria" w:cs="Calibri"/>
          <w:sz w:val="24"/>
          <w:lang w:val="en-US"/>
        </w:rPr>
      </w:pPr>
      <w:r w:rsidRPr="001C333D">
        <w:rPr>
          <w:rFonts w:ascii="Cambria" w:hAnsi="Cambria" w:cs="Calibri"/>
          <w:sz w:val="24"/>
          <w:lang w:val="en-US"/>
        </w:rPr>
        <w:t>Individual Contributions Overview</w:t>
      </w:r>
    </w:p>
    <w:tbl>
      <w:tblPr>
        <w:tblW w:w="4994"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278"/>
        <w:gridCol w:w="7310"/>
      </w:tblGrid>
      <w:tr w:rsidR="005E79A1" w:rsidRPr="001C333D" w14:paraId="6F48E7B7" w14:textId="77777777" w:rsidTr="00594E76">
        <w:trPr>
          <w:jc w:val="center"/>
        </w:trPr>
        <w:tc>
          <w:tcPr>
            <w:tcW w:w="1188" w:type="pct"/>
            <w:tcBorders>
              <w:top w:val="double" w:sz="4" w:space="0" w:color="auto"/>
            </w:tcBorders>
            <w:shd w:val="clear" w:color="auto" w:fill="E6E6E6"/>
          </w:tcPr>
          <w:p w14:paraId="5FBCF105" w14:textId="77777777" w:rsidR="005E79A1" w:rsidRPr="001C333D" w:rsidRDefault="005E79A1"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Name, Surname</w:t>
            </w:r>
          </w:p>
        </w:tc>
        <w:tc>
          <w:tcPr>
            <w:tcW w:w="3812" w:type="pct"/>
            <w:tcBorders>
              <w:top w:val="double" w:sz="4" w:space="0" w:color="auto"/>
              <w:right w:val="double" w:sz="4" w:space="0" w:color="auto"/>
            </w:tcBorders>
            <w:shd w:val="clear" w:color="auto" w:fill="E6E6E6"/>
          </w:tcPr>
          <w:p w14:paraId="6E773C15" w14:textId="70E89730" w:rsidR="005E79A1" w:rsidRPr="001C333D" w:rsidRDefault="005E79A1"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 xml:space="preserve">Summary of Contributions to the </w:t>
            </w:r>
            <w:r w:rsidR="00BF189B" w:rsidRPr="001C333D">
              <w:rPr>
                <w:rFonts w:ascii="Cambria" w:hAnsi="Cambria" w:cs="Calibri"/>
                <w:b/>
                <w:sz w:val="24"/>
                <w:szCs w:val="24"/>
                <w:lang w:val="en-US"/>
              </w:rPr>
              <w:t>SRS</w:t>
            </w:r>
            <w:r w:rsidRPr="001C333D">
              <w:rPr>
                <w:rFonts w:ascii="Cambria" w:hAnsi="Cambria" w:cs="Calibri"/>
                <w:b/>
                <w:sz w:val="24"/>
                <w:szCs w:val="24"/>
                <w:lang w:val="en-US"/>
              </w:rPr>
              <w:t xml:space="preserve"> Document</w:t>
            </w:r>
          </w:p>
        </w:tc>
      </w:tr>
      <w:tr w:rsidR="005E79A1" w:rsidRPr="001C333D" w14:paraId="4E8174C0" w14:textId="77777777" w:rsidTr="00594E76">
        <w:trPr>
          <w:jc w:val="center"/>
        </w:trPr>
        <w:tc>
          <w:tcPr>
            <w:tcW w:w="1188" w:type="pct"/>
          </w:tcPr>
          <w:p w14:paraId="5AEE3B82"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Ahmet Serhat Şahin</w:t>
            </w:r>
          </w:p>
        </w:tc>
        <w:tc>
          <w:tcPr>
            <w:tcW w:w="3812" w:type="pct"/>
            <w:tcBorders>
              <w:top w:val="single" w:sz="4" w:space="0" w:color="auto"/>
            </w:tcBorders>
          </w:tcPr>
          <w:p w14:paraId="7BFAF50C" w14:textId="77777777" w:rsidR="005E79A1"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Executive Summary</w:t>
            </w:r>
          </w:p>
          <w:p w14:paraId="31C120BD" w14:textId="77777777" w:rsidR="008C0443"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Logical Database Requirements</w:t>
            </w:r>
          </w:p>
          <w:p w14:paraId="3CB25FAB" w14:textId="77777777" w:rsidR="00BF189B" w:rsidRPr="001C333D" w:rsidRDefault="00F449C2"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Prototype Design</w:t>
            </w:r>
          </w:p>
          <w:p w14:paraId="08AE10FA" w14:textId="77777777" w:rsidR="00F449C2" w:rsidRPr="001C333D" w:rsidRDefault="00F449C2"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Analysis Level System Sequence Diagram</w:t>
            </w:r>
          </w:p>
          <w:p w14:paraId="3EA15688" w14:textId="25019DA3" w:rsidR="00F449C2" w:rsidRPr="001C333D" w:rsidRDefault="00F449C2"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Database Design</w:t>
            </w:r>
          </w:p>
        </w:tc>
      </w:tr>
      <w:tr w:rsidR="005E79A1" w:rsidRPr="001C333D" w14:paraId="101DC9F2" w14:textId="77777777" w:rsidTr="00594E76">
        <w:trPr>
          <w:jc w:val="center"/>
        </w:trPr>
        <w:tc>
          <w:tcPr>
            <w:tcW w:w="1188" w:type="pct"/>
          </w:tcPr>
          <w:p w14:paraId="5768BF51"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Damla Alçay</w:t>
            </w:r>
          </w:p>
        </w:tc>
        <w:tc>
          <w:tcPr>
            <w:tcW w:w="3812" w:type="pct"/>
          </w:tcPr>
          <w:p w14:paraId="2765ECB5" w14:textId="77777777" w:rsidR="005E79A1"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User Characteristics</w:t>
            </w:r>
          </w:p>
          <w:p w14:paraId="77E01BAE" w14:textId="77777777" w:rsidR="008C0443"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Verification</w:t>
            </w:r>
          </w:p>
          <w:p w14:paraId="2462094A" w14:textId="77777777" w:rsidR="008C0443"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Product Scope</w:t>
            </w:r>
          </w:p>
          <w:p w14:paraId="3C57E3CD" w14:textId="77777777" w:rsidR="008C0443"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Discussions</w:t>
            </w:r>
          </w:p>
          <w:p w14:paraId="717E29FD" w14:textId="00840948" w:rsidR="00F449C2" w:rsidRPr="001C333D" w:rsidRDefault="00F449C2"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Activity Diagrams</w:t>
            </w:r>
          </w:p>
        </w:tc>
      </w:tr>
      <w:tr w:rsidR="005E79A1" w:rsidRPr="001C333D" w14:paraId="57928217" w14:textId="77777777" w:rsidTr="00594E76">
        <w:trPr>
          <w:jc w:val="center"/>
        </w:trPr>
        <w:tc>
          <w:tcPr>
            <w:tcW w:w="1188" w:type="pct"/>
          </w:tcPr>
          <w:p w14:paraId="61D90621"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Göksu Uzun</w:t>
            </w:r>
          </w:p>
        </w:tc>
        <w:tc>
          <w:tcPr>
            <w:tcW w:w="3812" w:type="pct"/>
          </w:tcPr>
          <w:p w14:paraId="704A846D" w14:textId="77777777" w:rsidR="005E79A1"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Functional Requirements</w:t>
            </w:r>
          </w:p>
          <w:p w14:paraId="001C3621" w14:textId="77777777" w:rsidR="008C0443"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Non-Functional Requirements</w:t>
            </w:r>
          </w:p>
          <w:p w14:paraId="007D076D" w14:textId="14468A6B" w:rsidR="008C0443"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General Formatting</w:t>
            </w:r>
          </w:p>
        </w:tc>
      </w:tr>
      <w:tr w:rsidR="005E79A1" w:rsidRPr="001C333D" w14:paraId="25743413" w14:textId="77777777" w:rsidTr="00594E76">
        <w:trPr>
          <w:jc w:val="center"/>
        </w:trPr>
        <w:tc>
          <w:tcPr>
            <w:tcW w:w="1188" w:type="pct"/>
          </w:tcPr>
          <w:p w14:paraId="2A958D9D"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Ömer Faruk Asil</w:t>
            </w:r>
          </w:p>
        </w:tc>
        <w:tc>
          <w:tcPr>
            <w:tcW w:w="3812" w:type="pct"/>
          </w:tcPr>
          <w:p w14:paraId="286996D7" w14:textId="77777777" w:rsidR="008C0443"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Functional Requirements</w:t>
            </w:r>
          </w:p>
          <w:p w14:paraId="75CC90D7" w14:textId="77777777" w:rsidR="008C0443"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Non-Functional Requirements</w:t>
            </w:r>
          </w:p>
          <w:p w14:paraId="0BBC7370" w14:textId="77777777" w:rsidR="008C0443"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Product Scope</w:t>
            </w:r>
          </w:p>
          <w:p w14:paraId="3630123A" w14:textId="77777777" w:rsidR="00F449C2" w:rsidRPr="001C333D" w:rsidRDefault="00F449C2"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Database Design</w:t>
            </w:r>
          </w:p>
          <w:p w14:paraId="1DBE37ED" w14:textId="3E0FF5F4" w:rsidR="00F449C2" w:rsidRPr="001C333D" w:rsidRDefault="00F449C2"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Use Case Design</w:t>
            </w:r>
          </w:p>
        </w:tc>
      </w:tr>
      <w:tr w:rsidR="005E79A1" w:rsidRPr="001C333D" w14:paraId="28405F1E" w14:textId="77777777" w:rsidTr="00594E76">
        <w:trPr>
          <w:jc w:val="center"/>
        </w:trPr>
        <w:tc>
          <w:tcPr>
            <w:tcW w:w="1188" w:type="pct"/>
          </w:tcPr>
          <w:p w14:paraId="75FE807C"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Ufuk Zencirci</w:t>
            </w:r>
          </w:p>
        </w:tc>
        <w:tc>
          <w:tcPr>
            <w:tcW w:w="3812" w:type="pct"/>
          </w:tcPr>
          <w:p w14:paraId="67DC87C2" w14:textId="77777777" w:rsidR="005E79A1"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Assumptions and Dependencies</w:t>
            </w:r>
          </w:p>
          <w:p w14:paraId="60850F73" w14:textId="77777777" w:rsidR="00F449C2"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Product Perspective</w:t>
            </w:r>
          </w:p>
          <w:p w14:paraId="5CFE70F5" w14:textId="17101294" w:rsidR="00F449C2" w:rsidRPr="001C333D" w:rsidRDefault="00F449C2"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Analysis Level Class Diagram</w:t>
            </w:r>
          </w:p>
        </w:tc>
      </w:tr>
    </w:tbl>
    <w:p w14:paraId="5CDCBD74" w14:textId="29052A76" w:rsidR="001B35EE" w:rsidRPr="001C333D" w:rsidRDefault="001B35EE" w:rsidP="00A92F7E">
      <w:pPr>
        <w:spacing w:line="360" w:lineRule="auto"/>
        <w:jc w:val="both"/>
        <w:rPr>
          <w:rFonts w:ascii="Cambria" w:hAnsi="Cambria" w:cs="Calibri"/>
          <w:b/>
          <w:lang w:val="en-US"/>
        </w:rPr>
      </w:pPr>
    </w:p>
    <w:p w14:paraId="006DFC17" w14:textId="77777777" w:rsidR="000A74B7" w:rsidRPr="001C333D" w:rsidRDefault="000D5DFB" w:rsidP="005E7970">
      <w:pPr>
        <w:pStyle w:val="LKBALIK"/>
        <w:spacing w:line="360" w:lineRule="auto"/>
        <w:outlineLvl w:val="2"/>
        <w:rPr>
          <w:rFonts w:ascii="Cambria" w:hAnsi="Cambria" w:cs="Calibri"/>
          <w:szCs w:val="28"/>
          <w:lang w:val="en-US"/>
        </w:rPr>
      </w:pPr>
      <w:bookmarkStart w:id="0" w:name="_Toc83329536"/>
      <w:r w:rsidRPr="001C333D">
        <w:rPr>
          <w:rFonts w:ascii="Cambria" w:hAnsi="Cambria" w:cs="Calibri"/>
          <w:szCs w:val="28"/>
          <w:lang w:val="en-US"/>
        </w:rPr>
        <w:lastRenderedPageBreak/>
        <w:t>Executive Summary</w:t>
      </w:r>
      <w:bookmarkEnd w:id="0"/>
    </w:p>
    <w:p w14:paraId="5B9B030C" w14:textId="77777777" w:rsidR="00633A51" w:rsidRPr="001C333D" w:rsidRDefault="00633A51" w:rsidP="00A92F7E">
      <w:pPr>
        <w:pStyle w:val="LKBALIK"/>
        <w:spacing w:line="360" w:lineRule="auto"/>
        <w:jc w:val="both"/>
        <w:outlineLvl w:val="2"/>
        <w:rPr>
          <w:rFonts w:ascii="Cambria" w:hAnsi="Cambria" w:cs="Calibri"/>
          <w:sz w:val="24"/>
          <w:lang w:val="en-US"/>
        </w:rPr>
      </w:pPr>
    </w:p>
    <w:p w14:paraId="34C6BD0F" w14:textId="01F2DFFE" w:rsidR="00D661E0" w:rsidRPr="001C333D" w:rsidRDefault="000857CC" w:rsidP="00A92F7E">
      <w:pPr>
        <w:spacing w:line="360" w:lineRule="auto"/>
        <w:jc w:val="both"/>
        <w:rPr>
          <w:rFonts w:ascii="Cambria" w:hAnsi="Cambria" w:cs="Calibri"/>
          <w:lang w:val="en-US"/>
        </w:rPr>
      </w:pP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Software </w:t>
      </w:r>
      <w:proofErr w:type="spellStart"/>
      <w:r w:rsidRPr="001C333D">
        <w:rPr>
          <w:rFonts w:ascii="Cambria" w:hAnsi="Cambria" w:cs="Calibri"/>
          <w:highlight w:val="lightGray"/>
          <w:lang w:val="tr-TR"/>
        </w:rPr>
        <w:t>Requirements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Specification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document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presents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comprehensive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analysis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requirements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definition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validation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framework</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prepared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for</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0055650A" w:rsidRPr="001C333D">
        <w:rPr>
          <w:rFonts w:ascii="Cambria" w:hAnsi="Cambria" w:cs="Calibri"/>
          <w:highlight w:val="lightGray"/>
          <w:lang w:val="tr-TR"/>
        </w:rPr>
        <w:t>Vacanza</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project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begins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by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defining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product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scope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identifying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all</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system</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components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including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client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applications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backend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services</w:t>
      </w:r>
      <w:proofErr w:type="spellEnd"/>
      <w:r w:rsidRPr="001C333D">
        <w:rPr>
          <w:rFonts w:ascii="Cambria" w:hAnsi="Cambria" w:cs="Calibri"/>
          <w:highlight w:val="lightGray"/>
          <w:lang w:val="tr-TR"/>
        </w:rPr>
        <w:t xml:space="preserve">, AI </w:t>
      </w:r>
      <w:proofErr w:type="spellStart"/>
      <w:r w:rsidRPr="001C333D">
        <w:rPr>
          <w:rFonts w:ascii="Cambria" w:hAnsi="Cambria" w:cs="Calibri"/>
          <w:highlight w:val="lightGray"/>
          <w:lang w:val="tr-TR"/>
        </w:rPr>
        <w:t>modules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external</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integrations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explains</w:t>
      </w:r>
      <w:proofErr w:type="spellEnd"/>
      <w:r w:rsidRPr="001C333D">
        <w:rPr>
          <w:rFonts w:ascii="Cambria" w:hAnsi="Cambria" w:cs="Calibri"/>
          <w:highlight w:val="lightGray"/>
          <w:lang w:val="tr-TR"/>
        </w:rPr>
        <w:t xml:space="preserve"> how </w:t>
      </w:r>
      <w:proofErr w:type="spellStart"/>
      <w:r w:rsidRPr="001C333D">
        <w:rPr>
          <w:rFonts w:ascii="Cambria" w:hAnsi="Cambria" w:cs="Calibri"/>
          <w:highlight w:val="lightGray"/>
          <w:lang w:val="tr-TR"/>
        </w:rPr>
        <w:t>these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parts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collectively</w:t>
      </w:r>
      <w:proofErr w:type="spellEnd"/>
      <w:r w:rsidRPr="001C333D">
        <w:rPr>
          <w:rFonts w:ascii="Cambria" w:hAnsi="Cambria" w:cs="Calibri"/>
          <w:highlight w:val="lightGray"/>
          <w:lang w:val="tr-TR"/>
        </w:rPr>
        <w:t xml:space="preserve"> form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intended</w:t>
      </w:r>
      <w:proofErr w:type="spellEnd"/>
      <w:r w:rsidRPr="001C333D">
        <w:rPr>
          <w:rFonts w:ascii="Cambria" w:hAnsi="Cambria" w:cs="Calibri"/>
          <w:highlight w:val="lightGray"/>
          <w:lang w:val="tr-TR"/>
        </w:rPr>
        <w:t xml:space="preserve"> </w:t>
      </w:r>
      <w:proofErr w:type="gramStart"/>
      <w:r w:rsidRPr="001C333D">
        <w:rPr>
          <w:rFonts w:ascii="Cambria" w:hAnsi="Cambria" w:cs="Calibri"/>
          <w:highlight w:val="lightGray"/>
          <w:lang w:val="tr-TR"/>
        </w:rPr>
        <w:t>software</w:t>
      </w:r>
      <w:proofErr w:type="gram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architecture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user</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characteristics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section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differentiates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between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traveler</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administrative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users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describing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their</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technical</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backgrounds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contexts</w:t>
      </w:r>
      <w:proofErr w:type="spellEnd"/>
      <w:r w:rsidRPr="001C333D">
        <w:rPr>
          <w:rFonts w:ascii="Cambria" w:hAnsi="Cambria" w:cs="Calibri"/>
          <w:highlight w:val="lightGray"/>
          <w:lang w:val="tr-TR"/>
        </w:rPr>
        <w:t xml:space="preserve"> of </w:t>
      </w:r>
      <w:proofErr w:type="spellStart"/>
      <w:r w:rsidRPr="001C333D">
        <w:rPr>
          <w:rFonts w:ascii="Cambria" w:hAnsi="Cambria" w:cs="Calibri"/>
          <w:highlight w:val="lightGray"/>
          <w:lang w:val="tr-TR"/>
        </w:rPr>
        <w:t>use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usability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expectations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that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guide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interface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performance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requirements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product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perspective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outlines</w:t>
      </w:r>
      <w:proofErr w:type="spellEnd"/>
      <w:r w:rsidRPr="001C333D">
        <w:rPr>
          <w:rFonts w:ascii="Cambria" w:hAnsi="Cambria" w:cs="Calibri"/>
          <w:highlight w:val="lightGray"/>
          <w:lang w:val="tr-TR"/>
        </w:rPr>
        <w:t xml:space="preserve"> </w:t>
      </w:r>
      <w:proofErr w:type="spellStart"/>
      <w:r w:rsidR="0055650A" w:rsidRPr="001C333D">
        <w:rPr>
          <w:rFonts w:ascii="Cambria" w:hAnsi="Cambria" w:cs="Calibri"/>
          <w:highlight w:val="lightGray"/>
          <w:lang w:val="tr-TR"/>
        </w:rPr>
        <w:t>Vacanza</w:t>
      </w:r>
      <w:r w:rsidRPr="001C333D">
        <w:rPr>
          <w:rFonts w:ascii="Cambria" w:hAnsi="Cambria" w:cs="Calibri"/>
          <w:highlight w:val="lightGray"/>
          <w:lang w:val="tr-TR"/>
        </w:rPr>
        <w: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relationship</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with</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related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systems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detailing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dependencies</w:t>
      </w:r>
      <w:proofErr w:type="spellEnd"/>
      <w:r w:rsidRPr="001C333D">
        <w:rPr>
          <w:rFonts w:ascii="Cambria" w:hAnsi="Cambria" w:cs="Calibri"/>
          <w:highlight w:val="lightGray"/>
          <w:lang w:val="tr-TR"/>
        </w:rPr>
        <w:t xml:space="preserve"> on </w:t>
      </w:r>
      <w:proofErr w:type="spellStart"/>
      <w:r w:rsidRPr="001C333D">
        <w:rPr>
          <w:rFonts w:ascii="Cambria" w:hAnsi="Cambria" w:cs="Calibri"/>
          <w:highlight w:val="lightGray"/>
          <w:lang w:val="tr-TR"/>
        </w:rPr>
        <w:t>external</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APIs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interfaces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such</w:t>
      </w:r>
      <w:proofErr w:type="spellEnd"/>
      <w:r w:rsidRPr="001C333D">
        <w:rPr>
          <w:rFonts w:ascii="Cambria" w:hAnsi="Cambria" w:cs="Calibri"/>
          <w:highlight w:val="lightGray"/>
          <w:lang w:val="tr-TR"/>
        </w:rPr>
        <w:t xml:space="preserve"> as </w:t>
      </w:r>
      <w:proofErr w:type="spellStart"/>
      <w:r w:rsidRPr="001C333D">
        <w:rPr>
          <w:rFonts w:ascii="Cambria" w:hAnsi="Cambria" w:cs="Calibri"/>
          <w:highlight w:val="lightGray"/>
          <w:lang w:val="tr-TR"/>
        </w:rPr>
        <w:t>mapping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booking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calendar</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AI </w:t>
      </w:r>
      <w:proofErr w:type="spellStart"/>
      <w:r w:rsidRPr="001C333D">
        <w:rPr>
          <w:rFonts w:ascii="Cambria" w:hAnsi="Cambria" w:cs="Calibri"/>
          <w:highlight w:val="lightGray"/>
          <w:lang w:val="tr-TR"/>
        </w:rPr>
        <w:t>services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along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with</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associated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communication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hardware </w:t>
      </w:r>
      <w:proofErr w:type="spellStart"/>
      <w:r w:rsidRPr="001C333D">
        <w:rPr>
          <w:rFonts w:ascii="Cambria" w:hAnsi="Cambria" w:cs="Calibri"/>
          <w:highlight w:val="lightGray"/>
          <w:lang w:val="tr-TR"/>
        </w:rPr>
        <w:t>specifications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Functional</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requirements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are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enumerated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across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fourteen</w:t>
      </w:r>
      <w:proofErr w:type="spellEnd"/>
      <w:r w:rsidRPr="001C333D">
        <w:rPr>
          <w:rFonts w:ascii="Cambria" w:hAnsi="Cambria" w:cs="Calibri"/>
          <w:highlight w:val="lightGray"/>
          <w:lang w:val="tr-TR"/>
        </w:rPr>
        <w:t xml:space="preserve"> main </w:t>
      </w:r>
      <w:proofErr w:type="spellStart"/>
      <w:r w:rsidRPr="001C333D">
        <w:rPr>
          <w:rFonts w:ascii="Cambria" w:hAnsi="Cambria" w:cs="Calibri"/>
          <w:highlight w:val="lightGray"/>
          <w:lang w:val="tr-TR"/>
        </w:rPr>
        <w:t>capabilities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ranging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from</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user</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management</w:t>
      </w:r>
      <w:proofErr w:type="spellEnd"/>
      <w:r w:rsidRPr="001C333D">
        <w:rPr>
          <w:rFonts w:ascii="Cambria" w:hAnsi="Cambria" w:cs="Calibri"/>
          <w:highlight w:val="lightGray"/>
          <w:lang w:val="tr-TR"/>
        </w:rPr>
        <w:t xml:space="preserve">, AI </w:t>
      </w:r>
      <w:proofErr w:type="spellStart"/>
      <w:r w:rsidRPr="001C333D">
        <w:rPr>
          <w:rFonts w:ascii="Cambria" w:hAnsi="Cambria" w:cs="Calibri"/>
          <w:highlight w:val="lightGray"/>
          <w:lang w:val="tr-TR"/>
        </w:rPr>
        <w:t>route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generation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adaptive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itinerary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adjustment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to</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map</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overlays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booking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synchronization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gamification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administrative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monitoring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each</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defined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with</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rationale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inputs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outputs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verification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criteria</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Complementary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non-functional</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requirements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specify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measurable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attributes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for</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usability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performance</w:t>
      </w:r>
      <w:proofErr w:type="spellEnd"/>
      <w:r w:rsidRPr="001C333D">
        <w:rPr>
          <w:rFonts w:ascii="Cambria" w:hAnsi="Cambria" w:cs="Calibri"/>
          <w:highlight w:val="lightGray"/>
          <w:lang w:val="tr-TR"/>
        </w:rPr>
        <w:t xml:space="preserve">, </w:t>
      </w:r>
      <w:proofErr w:type="spellStart"/>
      <w:r w:rsidR="00854DC4">
        <w:rPr>
          <w:rFonts w:ascii="Cambria" w:hAnsi="Cambria" w:cs="Calibri"/>
          <w:highlight w:val="lightGray"/>
          <w:lang w:val="tr-TR"/>
        </w:rPr>
        <w:t>and</w:t>
      </w:r>
      <w:proofErr w:type="spellEnd"/>
      <w:r w:rsidR="00854DC4">
        <w:rPr>
          <w:rFonts w:ascii="Cambria" w:hAnsi="Cambria" w:cs="Calibri"/>
          <w:highlight w:val="lightGray"/>
          <w:lang w:val="tr-TR"/>
        </w:rPr>
        <w:t xml:space="preserve"> </w:t>
      </w:r>
      <w:proofErr w:type="spellStart"/>
      <w:r w:rsidRPr="001C333D">
        <w:rPr>
          <w:rFonts w:ascii="Cambria" w:hAnsi="Cambria" w:cs="Calibri"/>
          <w:highlight w:val="lightGray"/>
          <w:lang w:val="tr-TR"/>
        </w:rPr>
        <w:t>maintainability</w:t>
      </w:r>
      <w:proofErr w:type="spellEnd"/>
      <w:r w:rsidR="00854DC4">
        <w:rPr>
          <w:rFonts w:ascii="Cambria" w:hAnsi="Cambria" w:cs="Calibri"/>
          <w:highlight w:val="lightGray"/>
          <w:lang w:val="tr-TR"/>
        </w:rPr>
        <w:t xml:space="preserve"> </w:t>
      </w:r>
      <w:proofErr w:type="spellStart"/>
      <w:r w:rsidRPr="001C333D">
        <w:rPr>
          <w:rFonts w:ascii="Cambria" w:hAnsi="Cambria" w:cs="Calibri"/>
          <w:highlight w:val="lightGray"/>
          <w:lang w:val="tr-TR"/>
        </w:rPr>
        <w:t>while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clearly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indicating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which</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subcategories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are</w:t>
      </w:r>
      <w:proofErr w:type="spellEnd"/>
      <w:r w:rsidRPr="001C333D">
        <w:rPr>
          <w:rFonts w:ascii="Cambria" w:hAnsi="Cambria" w:cs="Calibri"/>
          <w:highlight w:val="lightGray"/>
          <w:lang w:val="tr-TR"/>
        </w:rPr>
        <w:t xml:space="preserve"> not </w:t>
      </w:r>
      <w:proofErr w:type="spellStart"/>
      <w:r w:rsidRPr="001C333D">
        <w:rPr>
          <w:rFonts w:ascii="Cambria" w:hAnsi="Cambria" w:cs="Calibri"/>
          <w:highlight w:val="lightGray"/>
          <w:lang w:val="tr-TR"/>
        </w:rPr>
        <w:t>applicable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to</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prototype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Constraints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assumptions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dependencies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are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systematically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identified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emphasizing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system’s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reliance</w:t>
      </w:r>
      <w:proofErr w:type="spellEnd"/>
      <w:r w:rsidRPr="001C333D">
        <w:rPr>
          <w:rFonts w:ascii="Cambria" w:hAnsi="Cambria" w:cs="Calibri"/>
          <w:highlight w:val="lightGray"/>
          <w:lang w:val="tr-TR"/>
        </w:rPr>
        <w:t xml:space="preserve"> on </w:t>
      </w:r>
      <w:proofErr w:type="spellStart"/>
      <w:r w:rsidRPr="001C333D">
        <w:rPr>
          <w:rFonts w:ascii="Cambria" w:hAnsi="Cambria" w:cs="Calibri"/>
          <w:highlight w:val="lightGray"/>
          <w:lang w:val="tr-TR"/>
        </w:rPr>
        <w:t>external</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APIs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stable</w:t>
      </w:r>
      <w:proofErr w:type="spellEnd"/>
      <w:r w:rsidRPr="001C333D">
        <w:rPr>
          <w:rFonts w:ascii="Cambria" w:hAnsi="Cambria" w:cs="Calibri"/>
          <w:highlight w:val="lightGray"/>
          <w:lang w:val="tr-TR"/>
        </w:rPr>
        <w:t xml:space="preserve"> network </w:t>
      </w:r>
      <w:proofErr w:type="spellStart"/>
      <w:r w:rsidRPr="001C333D">
        <w:rPr>
          <w:rFonts w:ascii="Cambria" w:hAnsi="Cambria" w:cs="Calibri"/>
          <w:highlight w:val="lightGray"/>
          <w:lang w:val="tr-TR"/>
        </w:rPr>
        <w:t>access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academic</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resource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limitations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Logical</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database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requirements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describe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entity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structures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relationships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integrity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rules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for</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both</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application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AI </w:t>
      </w:r>
      <w:proofErr w:type="spellStart"/>
      <w:r w:rsidRPr="001C333D">
        <w:rPr>
          <w:rFonts w:ascii="Cambria" w:hAnsi="Cambria" w:cs="Calibri"/>
          <w:highlight w:val="lightGray"/>
          <w:lang w:val="tr-TR"/>
        </w:rPr>
        <w:t>subsystems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ensuring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consistency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scalability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privacy</w:t>
      </w:r>
      <w:proofErr w:type="spellEnd"/>
      <w:r w:rsidRPr="001C333D">
        <w:rPr>
          <w:rFonts w:ascii="Cambria" w:hAnsi="Cambria" w:cs="Calibri"/>
          <w:highlight w:val="lightGray"/>
          <w:lang w:val="tr-TR"/>
        </w:rPr>
        <w:t xml:space="preserve"> in </w:t>
      </w:r>
      <w:proofErr w:type="gramStart"/>
      <w:r w:rsidRPr="001C333D">
        <w:rPr>
          <w:rFonts w:ascii="Cambria" w:hAnsi="Cambria" w:cs="Calibri"/>
          <w:highlight w:val="lightGray"/>
          <w:lang w:val="tr-TR"/>
        </w:rPr>
        <w:t>data</w:t>
      </w:r>
      <w:proofErr w:type="gram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management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Verification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methods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summarize</w:t>
      </w:r>
      <w:proofErr w:type="spellEnd"/>
      <w:r w:rsidRPr="001C333D">
        <w:rPr>
          <w:rFonts w:ascii="Cambria" w:hAnsi="Cambria" w:cs="Calibri"/>
          <w:highlight w:val="lightGray"/>
          <w:lang w:val="tr-TR"/>
        </w:rPr>
        <w:t xml:space="preserve"> how </w:t>
      </w:r>
      <w:proofErr w:type="spellStart"/>
      <w:r w:rsidRPr="001C333D">
        <w:rPr>
          <w:rFonts w:ascii="Cambria" w:hAnsi="Cambria" w:cs="Calibri"/>
          <w:highlight w:val="lightGray"/>
          <w:lang w:val="tr-TR"/>
        </w:rPr>
        <w:t>each</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functional</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non-functional</w:t>
      </w:r>
      <w:proofErr w:type="spellEnd"/>
      <w:r w:rsidRPr="001C333D">
        <w:rPr>
          <w:rFonts w:ascii="Cambria" w:hAnsi="Cambria" w:cs="Calibri"/>
          <w:highlight w:val="lightGray"/>
          <w:lang w:val="tr-TR"/>
        </w:rPr>
        <w:t xml:space="preserve"> element </w:t>
      </w:r>
      <w:proofErr w:type="spellStart"/>
      <w:r w:rsidRPr="001C333D">
        <w:rPr>
          <w:rFonts w:ascii="Cambria" w:hAnsi="Cambria" w:cs="Calibri"/>
          <w:highlight w:val="lightGray"/>
          <w:lang w:val="tr-TR"/>
        </w:rPr>
        <w:t>will</w:t>
      </w:r>
      <w:proofErr w:type="spellEnd"/>
      <w:r w:rsidRPr="001C333D">
        <w:rPr>
          <w:rFonts w:ascii="Cambria" w:hAnsi="Cambria" w:cs="Calibri"/>
          <w:highlight w:val="lightGray"/>
          <w:lang w:val="tr-TR"/>
        </w:rPr>
        <w:t xml:space="preserve"> be </w:t>
      </w:r>
      <w:proofErr w:type="spellStart"/>
      <w:r w:rsidRPr="001C333D">
        <w:rPr>
          <w:rFonts w:ascii="Cambria" w:hAnsi="Cambria" w:cs="Calibri"/>
          <w:highlight w:val="lightGray"/>
          <w:lang w:val="tr-TR"/>
        </w:rPr>
        <w:t>validated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through</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integration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usability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performance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testing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using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tools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such</w:t>
      </w:r>
      <w:proofErr w:type="spellEnd"/>
      <w:r w:rsidRPr="001C333D">
        <w:rPr>
          <w:rFonts w:ascii="Cambria" w:hAnsi="Cambria" w:cs="Calibri"/>
          <w:highlight w:val="lightGray"/>
          <w:lang w:val="tr-TR"/>
        </w:rPr>
        <w:t xml:space="preserve"> as </w:t>
      </w:r>
      <w:proofErr w:type="spellStart"/>
      <w:r w:rsidRPr="001C333D">
        <w:rPr>
          <w:rFonts w:ascii="Cambria" w:hAnsi="Cambria" w:cs="Calibri"/>
          <w:highlight w:val="lightGray"/>
          <w:lang w:val="tr-TR"/>
        </w:rPr>
        <w:t>Jira</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Postman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Figma</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Finally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discussions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section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reflects</w:t>
      </w:r>
      <w:proofErr w:type="spellEnd"/>
      <w:r w:rsidRPr="001C333D">
        <w:rPr>
          <w:rFonts w:ascii="Cambria" w:hAnsi="Cambria" w:cs="Calibri"/>
          <w:highlight w:val="lightGray"/>
          <w:lang w:val="tr-TR"/>
        </w:rPr>
        <w:t xml:space="preserve"> on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documentation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process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noting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challenges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such</w:t>
      </w:r>
      <w:proofErr w:type="spellEnd"/>
      <w:r w:rsidRPr="001C333D">
        <w:rPr>
          <w:rFonts w:ascii="Cambria" w:hAnsi="Cambria" w:cs="Calibri"/>
          <w:highlight w:val="lightGray"/>
          <w:lang w:val="tr-TR"/>
        </w:rPr>
        <w:t xml:space="preserve"> as </w:t>
      </w:r>
      <w:proofErr w:type="spellStart"/>
      <w:r w:rsidRPr="001C333D">
        <w:rPr>
          <w:rFonts w:ascii="Cambria" w:hAnsi="Cambria" w:cs="Calibri"/>
          <w:highlight w:val="lightGray"/>
          <w:lang w:val="tr-TR"/>
        </w:rPr>
        <w:t>maintaining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consistency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across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sections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defining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measurable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requirements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adhering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to</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strict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formatting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which</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collectively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improved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team’s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understanding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coordination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attention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to</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detail</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Overall</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this</w:t>
      </w:r>
      <w:proofErr w:type="spellEnd"/>
      <w:r w:rsidRPr="001C333D">
        <w:rPr>
          <w:rFonts w:ascii="Cambria" w:hAnsi="Cambria" w:cs="Calibri"/>
          <w:highlight w:val="lightGray"/>
          <w:lang w:val="tr-TR"/>
        </w:rPr>
        <w:t xml:space="preserve"> SRS </w:t>
      </w:r>
      <w:proofErr w:type="spellStart"/>
      <w:r w:rsidRPr="001C333D">
        <w:rPr>
          <w:rFonts w:ascii="Cambria" w:hAnsi="Cambria" w:cs="Calibri"/>
          <w:highlight w:val="lightGray"/>
          <w:lang w:val="tr-TR"/>
        </w:rPr>
        <w:t>consolidates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every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requirement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design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consideration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into</w:t>
      </w:r>
      <w:proofErr w:type="spellEnd"/>
      <w:r w:rsidRPr="001C333D">
        <w:rPr>
          <w:rFonts w:ascii="Cambria" w:hAnsi="Cambria" w:cs="Calibri"/>
          <w:highlight w:val="lightGray"/>
          <w:lang w:val="tr-TR"/>
        </w:rPr>
        <w:t xml:space="preserve"> a </w:t>
      </w:r>
      <w:proofErr w:type="spellStart"/>
      <w:r w:rsidRPr="001C333D">
        <w:rPr>
          <w:rFonts w:ascii="Cambria" w:hAnsi="Cambria" w:cs="Calibri"/>
          <w:highlight w:val="lightGray"/>
          <w:lang w:val="tr-TR"/>
        </w:rPr>
        <w:t>coherent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technical</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foundation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confirming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that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project</w:t>
      </w:r>
      <w:proofErr w:type="spellEnd"/>
      <w:r w:rsidRPr="001C333D">
        <w:rPr>
          <w:rFonts w:ascii="Cambria" w:hAnsi="Cambria" w:cs="Calibri"/>
          <w:highlight w:val="lightGray"/>
          <w:lang w:val="tr-TR"/>
        </w:rPr>
        <w:t xml:space="preserve"> is </w:t>
      </w:r>
      <w:proofErr w:type="spellStart"/>
      <w:r w:rsidRPr="001C333D">
        <w:rPr>
          <w:rFonts w:ascii="Cambria" w:hAnsi="Cambria" w:cs="Calibri"/>
          <w:highlight w:val="lightGray"/>
          <w:lang w:val="tr-TR"/>
        </w:rPr>
        <w:t>ready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for</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next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stage</w:t>
      </w:r>
      <w:proofErr w:type="spellEnd"/>
      <w:r w:rsidRPr="001C333D">
        <w:rPr>
          <w:rFonts w:ascii="Cambria" w:hAnsi="Cambria" w:cs="Calibri"/>
          <w:highlight w:val="lightGray"/>
          <w:lang w:val="tr-TR"/>
        </w:rPr>
        <w:t xml:space="preserve"> of </w:t>
      </w:r>
      <w:proofErr w:type="spellStart"/>
      <w:r w:rsidRPr="001C333D">
        <w:rPr>
          <w:rFonts w:ascii="Cambria" w:hAnsi="Cambria" w:cs="Calibri"/>
          <w:highlight w:val="lightGray"/>
          <w:lang w:val="tr-TR"/>
        </w:rPr>
        <w:t>design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development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prototype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validation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within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academic</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framework</w:t>
      </w:r>
      <w:proofErr w:type="spellEnd"/>
      <w:r w:rsidRPr="001C333D">
        <w:rPr>
          <w:rFonts w:ascii="Cambria" w:hAnsi="Cambria" w:cs="Calibri"/>
          <w:highlight w:val="lightGray"/>
          <w:lang w:val="tr-TR"/>
        </w:rPr>
        <w:t>.</w:t>
      </w:r>
      <w:r w:rsidRPr="001C333D">
        <w:rPr>
          <w:rStyle w:val="FootnoteReference"/>
          <w:rFonts w:ascii="Cambria" w:hAnsi="Cambria" w:cs="Calibri"/>
          <w:b/>
          <w:bCs/>
          <w:highlight w:val="lightGray"/>
          <w:lang w:val="en-US"/>
        </w:rPr>
        <w:footnoteReference w:id="1"/>
      </w:r>
      <w:r w:rsidR="00D661E0" w:rsidRPr="001C333D">
        <w:rPr>
          <w:rFonts w:ascii="Cambria" w:hAnsi="Cambria" w:cs="Calibri"/>
          <w:lang w:val="en-US"/>
        </w:rPr>
        <w:br w:type="page"/>
      </w:r>
    </w:p>
    <w:p w14:paraId="558533FE" w14:textId="56ED9EA2" w:rsidR="008B1207" w:rsidRPr="001C333D" w:rsidRDefault="000D5DFB" w:rsidP="005E7970">
      <w:pPr>
        <w:pStyle w:val="LKBALIK"/>
        <w:spacing w:line="360" w:lineRule="auto"/>
        <w:outlineLvl w:val="2"/>
        <w:rPr>
          <w:rFonts w:ascii="Cambria" w:hAnsi="Cambria" w:cs="Calibri"/>
          <w:sz w:val="24"/>
          <w:lang w:val="en-US"/>
        </w:rPr>
      </w:pPr>
      <w:bookmarkStart w:id="1" w:name="_Toc83329537"/>
      <w:r w:rsidRPr="001C333D">
        <w:rPr>
          <w:rFonts w:ascii="Cambria" w:hAnsi="Cambria" w:cs="Calibri"/>
          <w:sz w:val="24"/>
          <w:lang w:val="en-US"/>
        </w:rPr>
        <w:lastRenderedPageBreak/>
        <w:t>Table of Contents</w:t>
      </w:r>
      <w:bookmarkEnd w:id="1"/>
    </w:p>
    <w:p w14:paraId="69A175A6" w14:textId="767FBE60" w:rsidR="004A3DC2" w:rsidRPr="001C333D" w:rsidRDefault="000D5DFB" w:rsidP="00CF011A">
      <w:pPr>
        <w:spacing w:line="360" w:lineRule="auto"/>
        <w:jc w:val="right"/>
        <w:rPr>
          <w:rFonts w:ascii="Cambria" w:hAnsi="Cambria" w:cs="Calibri"/>
          <w:b/>
          <w:u w:val="single"/>
          <w:lang w:val="en-US"/>
        </w:rPr>
      </w:pPr>
      <w:r w:rsidRPr="001C333D">
        <w:rPr>
          <w:rFonts w:ascii="Cambria" w:hAnsi="Cambria" w:cs="Calibri"/>
          <w:b/>
          <w:u w:val="single"/>
          <w:lang w:val="en-US"/>
        </w:rPr>
        <w:t>Page Number</w:t>
      </w:r>
    </w:p>
    <w:p w14:paraId="60C07228" w14:textId="77777777" w:rsidR="00C07544" w:rsidRPr="0076708D" w:rsidRDefault="00C07544" w:rsidP="00C07544">
      <w:pPr>
        <w:spacing w:line="360" w:lineRule="auto"/>
        <w:jc w:val="right"/>
        <w:rPr>
          <w:rFonts w:ascii="Cambria" w:hAnsi="Cambria" w:cs="Calibri"/>
          <w:b/>
          <w:u w:val="single"/>
          <w:lang w:val="en-US"/>
        </w:rPr>
      </w:pPr>
    </w:p>
    <w:p w14:paraId="2F166120" w14:textId="289D05B3" w:rsidR="0076708D" w:rsidRPr="0076708D" w:rsidRDefault="00C07544">
      <w:pPr>
        <w:pStyle w:val="TOC1"/>
        <w:rPr>
          <w:rFonts w:ascii="Cambria" w:eastAsiaTheme="minorEastAsia" w:hAnsi="Cambria" w:cstheme="minorBidi"/>
          <w:b w:val="0"/>
          <w:bCs w:val="0"/>
          <w:noProof/>
          <w:kern w:val="2"/>
          <w:sz w:val="24"/>
          <w14:ligatures w14:val="standardContextual"/>
        </w:rPr>
      </w:pPr>
      <w:r w:rsidRPr="0076708D">
        <w:rPr>
          <w:rFonts w:ascii="Cambria" w:hAnsi="Cambria" w:cs="Calibri"/>
          <w:sz w:val="24"/>
          <w:lang w:val="en-US"/>
        </w:rPr>
        <w:fldChar w:fldCharType="begin"/>
      </w:r>
      <w:r w:rsidRPr="0076708D">
        <w:rPr>
          <w:rFonts w:ascii="Cambria" w:hAnsi="Cambria" w:cs="Calibri"/>
          <w:sz w:val="24"/>
          <w:lang w:val="en-US"/>
        </w:rPr>
        <w:instrText xml:space="preserve"> TOC \o "1-2" \h \z \u </w:instrText>
      </w:r>
      <w:r w:rsidRPr="0076708D">
        <w:rPr>
          <w:rFonts w:ascii="Cambria" w:hAnsi="Cambria" w:cs="Calibri"/>
          <w:sz w:val="24"/>
          <w:lang w:val="en-US"/>
        </w:rPr>
        <w:fldChar w:fldCharType="separate"/>
      </w:r>
      <w:hyperlink w:anchor="_Toc228192799" w:history="1">
        <w:r w:rsidR="0076708D" w:rsidRPr="0076708D">
          <w:rPr>
            <w:rStyle w:val="Hyperlink"/>
            <w:rFonts w:ascii="Cambria" w:hAnsi="Cambria" w:cs="Calibri"/>
            <w:noProof/>
            <w:sz w:val="24"/>
          </w:rPr>
          <w:t>1.</w:t>
        </w:r>
        <w:r w:rsidR="0076708D" w:rsidRPr="0076708D">
          <w:rPr>
            <w:rFonts w:ascii="Cambria" w:eastAsiaTheme="minorEastAsia" w:hAnsi="Cambria" w:cstheme="minorBidi"/>
            <w:b w:val="0"/>
            <w:bCs w:val="0"/>
            <w:noProof/>
            <w:kern w:val="2"/>
            <w:sz w:val="24"/>
            <w14:ligatures w14:val="standardContextual"/>
          </w:rPr>
          <w:tab/>
        </w:r>
        <w:r w:rsidR="0076708D" w:rsidRPr="0076708D">
          <w:rPr>
            <w:rStyle w:val="Hyperlink"/>
            <w:rFonts w:ascii="Cambria" w:hAnsi="Cambria" w:cs="Calibri"/>
            <w:noProof/>
            <w:sz w:val="24"/>
          </w:rPr>
          <w:t>Product Scope</w:t>
        </w:r>
        <w:r w:rsidR="0076708D" w:rsidRPr="0076708D">
          <w:rPr>
            <w:rFonts w:ascii="Cambria" w:hAnsi="Cambria"/>
            <w:noProof/>
            <w:webHidden/>
            <w:sz w:val="24"/>
          </w:rPr>
          <w:tab/>
        </w:r>
        <w:r w:rsidR="0076708D" w:rsidRPr="0076708D">
          <w:rPr>
            <w:rFonts w:ascii="Cambria" w:hAnsi="Cambria"/>
            <w:noProof/>
            <w:webHidden/>
            <w:sz w:val="24"/>
          </w:rPr>
          <w:fldChar w:fldCharType="begin"/>
        </w:r>
        <w:r w:rsidR="0076708D" w:rsidRPr="0076708D">
          <w:rPr>
            <w:rFonts w:ascii="Cambria" w:hAnsi="Cambria"/>
            <w:noProof/>
            <w:webHidden/>
            <w:sz w:val="24"/>
          </w:rPr>
          <w:instrText xml:space="preserve"> PAGEREF _Toc228192799 \h </w:instrText>
        </w:r>
        <w:r w:rsidR="0076708D" w:rsidRPr="0076708D">
          <w:rPr>
            <w:rFonts w:ascii="Cambria" w:hAnsi="Cambria"/>
            <w:noProof/>
            <w:webHidden/>
            <w:sz w:val="24"/>
          </w:rPr>
        </w:r>
        <w:r w:rsidR="0076708D" w:rsidRPr="0076708D">
          <w:rPr>
            <w:rFonts w:ascii="Cambria" w:hAnsi="Cambria"/>
            <w:noProof/>
            <w:webHidden/>
            <w:sz w:val="24"/>
          </w:rPr>
          <w:fldChar w:fldCharType="separate"/>
        </w:r>
        <w:r w:rsidR="0076708D" w:rsidRPr="0076708D">
          <w:rPr>
            <w:rFonts w:ascii="Cambria" w:hAnsi="Cambria"/>
            <w:noProof/>
            <w:webHidden/>
            <w:sz w:val="24"/>
          </w:rPr>
          <w:t>12</w:t>
        </w:r>
        <w:r w:rsidR="0076708D" w:rsidRPr="0076708D">
          <w:rPr>
            <w:rFonts w:ascii="Cambria" w:hAnsi="Cambria"/>
            <w:noProof/>
            <w:webHidden/>
            <w:sz w:val="24"/>
          </w:rPr>
          <w:fldChar w:fldCharType="end"/>
        </w:r>
      </w:hyperlink>
    </w:p>
    <w:p w14:paraId="0898E099" w14:textId="653974EA"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00" w:history="1">
        <w:r w:rsidRPr="0076708D">
          <w:rPr>
            <w:rStyle w:val="Hyperlink"/>
            <w:rFonts w:ascii="Cambria" w:hAnsi="Cambria" w:cs="Calibri"/>
            <w:noProof/>
            <w:sz w:val="24"/>
          </w:rPr>
          <w:t>1.1.</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cs="Calibri"/>
            <w:noProof/>
            <w:sz w:val="24"/>
          </w:rPr>
          <w:t>Software Product Identification</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_Toc228192800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12</w:t>
        </w:r>
        <w:r w:rsidRPr="0076708D">
          <w:rPr>
            <w:rFonts w:ascii="Cambria" w:hAnsi="Cambria"/>
            <w:noProof/>
            <w:webHidden/>
            <w:sz w:val="24"/>
          </w:rPr>
          <w:fldChar w:fldCharType="end"/>
        </w:r>
      </w:hyperlink>
    </w:p>
    <w:p w14:paraId="6BECFB23" w14:textId="0E66CF14"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01" w:history="1">
        <w:r w:rsidRPr="0076708D">
          <w:rPr>
            <w:rStyle w:val="Hyperlink"/>
            <w:rFonts w:ascii="Cambria" w:hAnsi="Cambria" w:cs="Calibri"/>
            <w:noProof/>
            <w:sz w:val="24"/>
          </w:rPr>
          <w:t>1.2.</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cs="Calibri"/>
            <w:noProof/>
            <w:sz w:val="24"/>
          </w:rPr>
          <w:t>Software Product Functionalities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_Toc228192801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13</w:t>
        </w:r>
        <w:r w:rsidRPr="0076708D">
          <w:rPr>
            <w:rFonts w:ascii="Cambria" w:hAnsi="Cambria"/>
            <w:noProof/>
            <w:webHidden/>
            <w:sz w:val="24"/>
          </w:rPr>
          <w:fldChar w:fldCharType="end"/>
        </w:r>
      </w:hyperlink>
    </w:p>
    <w:p w14:paraId="7D6B5856" w14:textId="6A9DDE26"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02" w:history="1">
        <w:r w:rsidRPr="0076708D">
          <w:rPr>
            <w:rStyle w:val="Hyperlink"/>
            <w:rFonts w:ascii="Cambria" w:hAnsi="Cambria" w:cs="Calibri"/>
            <w:noProof/>
            <w:sz w:val="24"/>
          </w:rPr>
          <w:t>1.3.</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cs="Calibri"/>
            <w:noProof/>
            <w:sz w:val="24"/>
          </w:rPr>
          <w:t>Application Description, Benefits, Objectives and Goals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_Toc228192802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14</w:t>
        </w:r>
        <w:r w:rsidRPr="0076708D">
          <w:rPr>
            <w:rFonts w:ascii="Cambria" w:hAnsi="Cambria"/>
            <w:noProof/>
            <w:webHidden/>
            <w:sz w:val="24"/>
          </w:rPr>
          <w:fldChar w:fldCharType="end"/>
        </w:r>
      </w:hyperlink>
    </w:p>
    <w:p w14:paraId="1A28C75E" w14:textId="1C483476"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03" w:history="1">
        <w:r w:rsidRPr="0076708D">
          <w:rPr>
            <w:rStyle w:val="Hyperlink"/>
            <w:rFonts w:ascii="Cambria" w:hAnsi="Cambria" w:cs="Calibri"/>
            <w:noProof/>
            <w:sz w:val="24"/>
          </w:rPr>
          <w:t>1.4.</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cs="Calibri"/>
            <w:noProof/>
            <w:sz w:val="24"/>
          </w:rPr>
          <w:t>Consistencies With Higher-Level Specifications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_Toc228192803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14</w:t>
        </w:r>
        <w:r w:rsidRPr="0076708D">
          <w:rPr>
            <w:rFonts w:ascii="Cambria" w:hAnsi="Cambria"/>
            <w:noProof/>
            <w:webHidden/>
            <w:sz w:val="24"/>
          </w:rPr>
          <w:fldChar w:fldCharType="end"/>
        </w:r>
      </w:hyperlink>
    </w:p>
    <w:p w14:paraId="297518D2" w14:textId="48EF36AE" w:rsidR="0076708D" w:rsidRPr="0076708D" w:rsidRDefault="0076708D">
      <w:pPr>
        <w:pStyle w:val="TOC1"/>
        <w:rPr>
          <w:rFonts w:ascii="Cambria" w:eastAsiaTheme="minorEastAsia" w:hAnsi="Cambria" w:cstheme="minorBidi"/>
          <w:b w:val="0"/>
          <w:bCs w:val="0"/>
          <w:noProof/>
          <w:kern w:val="2"/>
          <w:sz w:val="24"/>
          <w14:ligatures w14:val="standardContextual"/>
        </w:rPr>
      </w:pPr>
      <w:hyperlink w:anchor="_Toc228192804" w:history="1">
        <w:r w:rsidRPr="0076708D">
          <w:rPr>
            <w:rStyle w:val="Hyperlink"/>
            <w:rFonts w:ascii="Cambria" w:hAnsi="Cambria" w:cs="Calibri"/>
            <w:noProof/>
            <w:sz w:val="24"/>
          </w:rPr>
          <w:t>2.</w:t>
        </w:r>
        <w:r w:rsidRPr="0076708D">
          <w:rPr>
            <w:rFonts w:ascii="Cambria" w:eastAsiaTheme="minorEastAsia" w:hAnsi="Cambria" w:cstheme="minorBidi"/>
            <w:b w:val="0"/>
            <w:bCs w:val="0"/>
            <w:noProof/>
            <w:kern w:val="2"/>
            <w:sz w:val="24"/>
            <w14:ligatures w14:val="standardContextual"/>
          </w:rPr>
          <w:tab/>
        </w:r>
        <w:r w:rsidRPr="0076708D">
          <w:rPr>
            <w:rStyle w:val="Hyperlink"/>
            <w:rFonts w:ascii="Cambria" w:hAnsi="Cambria" w:cs="Calibri"/>
            <w:noProof/>
            <w:sz w:val="24"/>
          </w:rPr>
          <w:t>User Characteristics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_Toc228192804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16</w:t>
        </w:r>
        <w:r w:rsidRPr="0076708D">
          <w:rPr>
            <w:rFonts w:ascii="Cambria" w:hAnsi="Cambria"/>
            <w:noProof/>
            <w:webHidden/>
            <w:sz w:val="24"/>
          </w:rPr>
          <w:fldChar w:fldCharType="end"/>
        </w:r>
      </w:hyperlink>
    </w:p>
    <w:p w14:paraId="0C46088F" w14:textId="6988D273"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05" w:history="1">
        <w:r w:rsidRPr="0076708D">
          <w:rPr>
            <w:rStyle w:val="Hyperlink"/>
            <w:rFonts w:ascii="Cambria" w:hAnsi="Cambria" w:cs="Calibri"/>
            <w:noProof/>
            <w:sz w:val="24"/>
          </w:rPr>
          <w:t>2.1.</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cs="Calibri"/>
            <w:noProof/>
            <w:sz w:val="24"/>
          </w:rPr>
          <w:t>Travelers (Primary End Users)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_Toc228192805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16</w:t>
        </w:r>
        <w:r w:rsidRPr="0076708D">
          <w:rPr>
            <w:rFonts w:ascii="Cambria" w:hAnsi="Cambria"/>
            <w:noProof/>
            <w:webHidden/>
            <w:sz w:val="24"/>
          </w:rPr>
          <w:fldChar w:fldCharType="end"/>
        </w:r>
      </w:hyperlink>
    </w:p>
    <w:p w14:paraId="75C3085F" w14:textId="7EEB256A"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06" w:history="1">
        <w:r w:rsidRPr="0076708D">
          <w:rPr>
            <w:rStyle w:val="Hyperlink"/>
            <w:rFonts w:ascii="Cambria" w:hAnsi="Cambria" w:cs="Calibri"/>
            <w:noProof/>
            <w:sz w:val="24"/>
          </w:rPr>
          <w:t>2.2.</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cs="Calibri"/>
            <w:noProof/>
            <w:sz w:val="24"/>
          </w:rPr>
          <w:t>Administrative Users (System Management and Monitoring)</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_Toc228192806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16</w:t>
        </w:r>
        <w:r w:rsidRPr="0076708D">
          <w:rPr>
            <w:rFonts w:ascii="Cambria" w:hAnsi="Cambria"/>
            <w:noProof/>
            <w:webHidden/>
            <w:sz w:val="24"/>
          </w:rPr>
          <w:fldChar w:fldCharType="end"/>
        </w:r>
      </w:hyperlink>
    </w:p>
    <w:p w14:paraId="56252E14" w14:textId="17E178C9" w:rsidR="0076708D" w:rsidRPr="0076708D" w:rsidRDefault="0076708D">
      <w:pPr>
        <w:pStyle w:val="TOC1"/>
        <w:rPr>
          <w:rFonts w:ascii="Cambria" w:eastAsiaTheme="minorEastAsia" w:hAnsi="Cambria" w:cstheme="minorBidi"/>
          <w:b w:val="0"/>
          <w:bCs w:val="0"/>
          <w:noProof/>
          <w:kern w:val="2"/>
          <w:sz w:val="24"/>
          <w14:ligatures w14:val="standardContextual"/>
        </w:rPr>
      </w:pPr>
      <w:hyperlink w:anchor="_Toc228192807" w:history="1">
        <w:r w:rsidRPr="0076708D">
          <w:rPr>
            <w:rStyle w:val="Hyperlink"/>
            <w:rFonts w:ascii="Cambria" w:hAnsi="Cambria" w:cs="Calibri"/>
            <w:noProof/>
            <w:sz w:val="24"/>
          </w:rPr>
          <w:t>3.</w:t>
        </w:r>
        <w:r w:rsidRPr="0076708D">
          <w:rPr>
            <w:rFonts w:ascii="Cambria" w:eastAsiaTheme="minorEastAsia" w:hAnsi="Cambria" w:cstheme="minorBidi"/>
            <w:b w:val="0"/>
            <w:bCs w:val="0"/>
            <w:noProof/>
            <w:kern w:val="2"/>
            <w:sz w:val="24"/>
            <w14:ligatures w14:val="standardContextual"/>
          </w:rPr>
          <w:tab/>
        </w:r>
        <w:r w:rsidRPr="0076708D">
          <w:rPr>
            <w:rStyle w:val="Hyperlink"/>
            <w:rFonts w:ascii="Cambria" w:hAnsi="Cambria" w:cs="Calibri"/>
            <w:noProof/>
            <w:sz w:val="24"/>
          </w:rPr>
          <w:t>Product Perspective</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_Toc228192807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18</w:t>
        </w:r>
        <w:r w:rsidRPr="0076708D">
          <w:rPr>
            <w:rFonts w:ascii="Cambria" w:hAnsi="Cambria"/>
            <w:noProof/>
            <w:webHidden/>
            <w:sz w:val="24"/>
          </w:rPr>
          <w:fldChar w:fldCharType="end"/>
        </w:r>
      </w:hyperlink>
    </w:p>
    <w:p w14:paraId="6B65A1FC" w14:textId="15CF1567"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08" w:history="1">
        <w:r w:rsidRPr="0076708D">
          <w:rPr>
            <w:rStyle w:val="Hyperlink"/>
            <w:rFonts w:ascii="Cambria" w:hAnsi="Cambria" w:cs="Calibri"/>
            <w:noProof/>
            <w:sz w:val="24"/>
          </w:rPr>
          <w:t>3.1.</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cs="Calibri"/>
            <w:noProof/>
            <w:sz w:val="24"/>
          </w:rPr>
          <w:t>System Interfaces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_Toc228192808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19</w:t>
        </w:r>
        <w:r w:rsidRPr="0076708D">
          <w:rPr>
            <w:rFonts w:ascii="Cambria" w:hAnsi="Cambria"/>
            <w:noProof/>
            <w:webHidden/>
            <w:sz w:val="24"/>
          </w:rPr>
          <w:fldChar w:fldCharType="end"/>
        </w:r>
      </w:hyperlink>
    </w:p>
    <w:p w14:paraId="35042FE4" w14:textId="4F07944D"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09" w:history="1">
        <w:r w:rsidRPr="0076708D">
          <w:rPr>
            <w:rStyle w:val="Hyperlink"/>
            <w:rFonts w:ascii="Cambria" w:hAnsi="Cambria" w:cs="Calibri"/>
            <w:noProof/>
            <w:sz w:val="24"/>
          </w:rPr>
          <w:t>3.2.</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cs="Calibri"/>
            <w:noProof/>
            <w:sz w:val="24"/>
          </w:rPr>
          <w:t>User Interfaces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_Toc228192809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20</w:t>
        </w:r>
        <w:r w:rsidRPr="0076708D">
          <w:rPr>
            <w:rFonts w:ascii="Cambria" w:hAnsi="Cambria"/>
            <w:noProof/>
            <w:webHidden/>
            <w:sz w:val="24"/>
          </w:rPr>
          <w:fldChar w:fldCharType="end"/>
        </w:r>
      </w:hyperlink>
    </w:p>
    <w:p w14:paraId="7CAE1484" w14:textId="25106FCB"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10" w:history="1">
        <w:r w:rsidRPr="0076708D">
          <w:rPr>
            <w:rStyle w:val="Hyperlink"/>
            <w:rFonts w:ascii="Cambria" w:hAnsi="Cambria" w:cs="Calibri"/>
            <w:noProof/>
            <w:sz w:val="24"/>
          </w:rPr>
          <w:t>3.3.</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cs="Calibri"/>
            <w:noProof/>
            <w:sz w:val="24"/>
          </w:rPr>
          <w:t>Hardware Interfaces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_Toc228192810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22</w:t>
        </w:r>
        <w:r w:rsidRPr="0076708D">
          <w:rPr>
            <w:rFonts w:ascii="Cambria" w:hAnsi="Cambria"/>
            <w:noProof/>
            <w:webHidden/>
            <w:sz w:val="24"/>
          </w:rPr>
          <w:fldChar w:fldCharType="end"/>
        </w:r>
      </w:hyperlink>
    </w:p>
    <w:p w14:paraId="3D56123A" w14:textId="712798DA"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11" w:history="1">
        <w:r w:rsidRPr="0076708D">
          <w:rPr>
            <w:rStyle w:val="Hyperlink"/>
            <w:rFonts w:ascii="Cambria" w:hAnsi="Cambria" w:cs="Calibri"/>
            <w:noProof/>
            <w:sz w:val="24"/>
          </w:rPr>
          <w:t>3.4.</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cs="Calibri"/>
            <w:noProof/>
            <w:sz w:val="24"/>
          </w:rPr>
          <w:t>Software Interfaces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_Toc228192811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23</w:t>
        </w:r>
        <w:r w:rsidRPr="0076708D">
          <w:rPr>
            <w:rFonts w:ascii="Cambria" w:hAnsi="Cambria"/>
            <w:noProof/>
            <w:webHidden/>
            <w:sz w:val="24"/>
          </w:rPr>
          <w:fldChar w:fldCharType="end"/>
        </w:r>
      </w:hyperlink>
    </w:p>
    <w:p w14:paraId="2A0601BB" w14:textId="3E665D17"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12" w:history="1">
        <w:r w:rsidRPr="0076708D">
          <w:rPr>
            <w:rStyle w:val="Hyperlink"/>
            <w:rFonts w:ascii="Cambria" w:hAnsi="Cambria" w:cs="Calibri"/>
            <w:noProof/>
            <w:sz w:val="24"/>
          </w:rPr>
          <w:t>3.5.</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cs="Calibri"/>
            <w:noProof/>
            <w:sz w:val="24"/>
          </w:rPr>
          <w:t>Communication Interfaces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_Toc228192812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25</w:t>
        </w:r>
        <w:r w:rsidRPr="0076708D">
          <w:rPr>
            <w:rFonts w:ascii="Cambria" w:hAnsi="Cambria"/>
            <w:noProof/>
            <w:webHidden/>
            <w:sz w:val="24"/>
          </w:rPr>
          <w:fldChar w:fldCharType="end"/>
        </w:r>
      </w:hyperlink>
    </w:p>
    <w:p w14:paraId="437D216D" w14:textId="4FCB8B46" w:rsidR="0076708D" w:rsidRPr="0076708D" w:rsidRDefault="0076708D">
      <w:pPr>
        <w:pStyle w:val="TOC1"/>
        <w:rPr>
          <w:rFonts w:ascii="Cambria" w:eastAsiaTheme="minorEastAsia" w:hAnsi="Cambria" w:cstheme="minorBidi"/>
          <w:b w:val="0"/>
          <w:bCs w:val="0"/>
          <w:noProof/>
          <w:kern w:val="2"/>
          <w:sz w:val="24"/>
          <w14:ligatures w14:val="standardContextual"/>
        </w:rPr>
      </w:pPr>
      <w:hyperlink w:anchor="_Toc228192813" w:history="1">
        <w:r w:rsidRPr="0076708D">
          <w:rPr>
            <w:rStyle w:val="Hyperlink"/>
            <w:rFonts w:ascii="Cambria" w:hAnsi="Cambria" w:cs="Calibri"/>
            <w:noProof/>
            <w:sz w:val="24"/>
          </w:rPr>
          <w:t>4.</w:t>
        </w:r>
        <w:r w:rsidRPr="0076708D">
          <w:rPr>
            <w:rFonts w:ascii="Cambria" w:eastAsiaTheme="minorEastAsia" w:hAnsi="Cambria" w:cstheme="minorBidi"/>
            <w:b w:val="0"/>
            <w:bCs w:val="0"/>
            <w:noProof/>
            <w:kern w:val="2"/>
            <w:sz w:val="24"/>
            <w14:ligatures w14:val="standardContextual"/>
          </w:rPr>
          <w:tab/>
        </w:r>
        <w:r w:rsidRPr="0076708D">
          <w:rPr>
            <w:rStyle w:val="Hyperlink"/>
            <w:rFonts w:ascii="Cambria" w:hAnsi="Cambria" w:cs="Calibri"/>
            <w:noProof/>
            <w:sz w:val="24"/>
          </w:rPr>
          <w:t>Assumptions and Dependencies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_Toc228192813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30</w:t>
        </w:r>
        <w:r w:rsidRPr="0076708D">
          <w:rPr>
            <w:rFonts w:ascii="Cambria" w:hAnsi="Cambria"/>
            <w:noProof/>
            <w:webHidden/>
            <w:sz w:val="24"/>
          </w:rPr>
          <w:fldChar w:fldCharType="end"/>
        </w:r>
      </w:hyperlink>
    </w:p>
    <w:p w14:paraId="327818CE" w14:textId="0D0D0E2B"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14" w:history="1">
        <w:r w:rsidRPr="0076708D">
          <w:rPr>
            <w:rStyle w:val="Hyperlink"/>
            <w:rFonts w:ascii="Cambria" w:hAnsi="Cambria" w:cs="Calibri"/>
            <w:noProof/>
            <w:sz w:val="24"/>
          </w:rPr>
          <w:t>4.1.</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cs="Calibri"/>
            <w:noProof/>
            <w:sz w:val="24"/>
          </w:rPr>
          <w:t>Core API Dependencies (Technical Availability)</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_Toc228192814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30</w:t>
        </w:r>
        <w:r w:rsidRPr="0076708D">
          <w:rPr>
            <w:rFonts w:ascii="Cambria" w:hAnsi="Cambria"/>
            <w:noProof/>
            <w:webHidden/>
            <w:sz w:val="24"/>
          </w:rPr>
          <w:fldChar w:fldCharType="end"/>
        </w:r>
      </w:hyperlink>
    </w:p>
    <w:p w14:paraId="445C783E" w14:textId="206BD97A"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15" w:history="1">
        <w:r w:rsidRPr="0076708D">
          <w:rPr>
            <w:rStyle w:val="Hyperlink"/>
            <w:rFonts w:ascii="Cambria" w:hAnsi="Cambria" w:cs="Calibri"/>
            <w:noProof/>
            <w:sz w:val="24"/>
          </w:rPr>
          <w:t>4.2.</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cs="Calibri"/>
            <w:noProof/>
            <w:sz w:val="24"/>
          </w:rPr>
          <w:t>Client Environment Dependencies (User Requirements)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_Toc228192815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31</w:t>
        </w:r>
        <w:r w:rsidRPr="0076708D">
          <w:rPr>
            <w:rFonts w:ascii="Cambria" w:hAnsi="Cambria"/>
            <w:noProof/>
            <w:webHidden/>
            <w:sz w:val="24"/>
          </w:rPr>
          <w:fldChar w:fldCharType="end"/>
        </w:r>
      </w:hyperlink>
    </w:p>
    <w:p w14:paraId="2A7DC176" w14:textId="0AAAA71C"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16" w:history="1">
        <w:r w:rsidRPr="0076708D">
          <w:rPr>
            <w:rStyle w:val="Hyperlink"/>
            <w:rFonts w:ascii="Cambria" w:hAnsi="Cambria" w:cs="Calibri"/>
            <w:noProof/>
            <w:sz w:val="24"/>
          </w:rPr>
          <w:t>4.3.</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cs="Calibri"/>
            <w:noProof/>
            <w:sz w:val="24"/>
          </w:rPr>
          <w:t>Business/Adoption Dependencies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_Toc228192816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32</w:t>
        </w:r>
        <w:r w:rsidRPr="0076708D">
          <w:rPr>
            <w:rFonts w:ascii="Cambria" w:hAnsi="Cambria"/>
            <w:noProof/>
            <w:webHidden/>
            <w:sz w:val="24"/>
          </w:rPr>
          <w:fldChar w:fldCharType="end"/>
        </w:r>
      </w:hyperlink>
    </w:p>
    <w:p w14:paraId="357384AA" w14:textId="6B356374" w:rsidR="0076708D" w:rsidRPr="0076708D" w:rsidRDefault="0076708D">
      <w:pPr>
        <w:pStyle w:val="TOC1"/>
        <w:rPr>
          <w:rFonts w:ascii="Cambria" w:eastAsiaTheme="minorEastAsia" w:hAnsi="Cambria" w:cstheme="minorBidi"/>
          <w:b w:val="0"/>
          <w:bCs w:val="0"/>
          <w:noProof/>
          <w:kern w:val="2"/>
          <w:sz w:val="24"/>
          <w14:ligatures w14:val="standardContextual"/>
        </w:rPr>
      </w:pPr>
      <w:hyperlink w:anchor="_Toc228192817" w:history="1">
        <w:r w:rsidRPr="0076708D">
          <w:rPr>
            <w:rStyle w:val="Hyperlink"/>
            <w:rFonts w:ascii="Cambria" w:hAnsi="Cambria" w:cs="Calibri"/>
            <w:noProof/>
            <w:sz w:val="24"/>
          </w:rPr>
          <w:t>5.</w:t>
        </w:r>
        <w:r w:rsidRPr="0076708D">
          <w:rPr>
            <w:rFonts w:ascii="Cambria" w:eastAsiaTheme="minorEastAsia" w:hAnsi="Cambria" w:cstheme="minorBidi"/>
            <w:b w:val="0"/>
            <w:bCs w:val="0"/>
            <w:noProof/>
            <w:kern w:val="2"/>
            <w:sz w:val="24"/>
            <w14:ligatures w14:val="standardContextual"/>
          </w:rPr>
          <w:tab/>
        </w:r>
        <w:r w:rsidRPr="0076708D">
          <w:rPr>
            <w:rStyle w:val="Hyperlink"/>
            <w:rFonts w:ascii="Cambria" w:hAnsi="Cambria" w:cs="Calibri"/>
            <w:noProof/>
            <w:sz w:val="24"/>
          </w:rPr>
          <w:t>Functional Requirements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_Toc228192817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33</w:t>
        </w:r>
        <w:r w:rsidRPr="0076708D">
          <w:rPr>
            <w:rFonts w:ascii="Cambria" w:hAnsi="Cambria"/>
            <w:noProof/>
            <w:webHidden/>
            <w:sz w:val="24"/>
          </w:rPr>
          <w:fldChar w:fldCharType="end"/>
        </w:r>
      </w:hyperlink>
    </w:p>
    <w:p w14:paraId="2BB53B76" w14:textId="699AAEC5"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18" w:history="1">
        <w:r w:rsidRPr="0076708D">
          <w:rPr>
            <w:rStyle w:val="Hyperlink"/>
            <w:rFonts w:ascii="Cambria" w:hAnsi="Cambria" w:cs="Calibri"/>
            <w:noProof/>
            <w:sz w:val="24"/>
          </w:rPr>
          <w:t>5.1.</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cs="Calibri"/>
            <w:noProof/>
            <w:sz w:val="24"/>
          </w:rPr>
          <w:t>List of Functional Requirements in Textual Format</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_Toc228192818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33</w:t>
        </w:r>
        <w:r w:rsidRPr="0076708D">
          <w:rPr>
            <w:rFonts w:ascii="Cambria" w:hAnsi="Cambria"/>
            <w:noProof/>
            <w:webHidden/>
            <w:sz w:val="24"/>
          </w:rPr>
          <w:fldChar w:fldCharType="end"/>
        </w:r>
      </w:hyperlink>
    </w:p>
    <w:p w14:paraId="62B6DF34" w14:textId="3363BE5E"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19" w:history="1">
        <w:r w:rsidRPr="0076708D">
          <w:rPr>
            <w:rStyle w:val="Hyperlink"/>
            <w:rFonts w:ascii="Cambria" w:hAnsi="Cambria" w:cs="Calibri"/>
            <w:noProof/>
            <w:sz w:val="24"/>
          </w:rPr>
          <w:t>5.2.</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cs="Calibri"/>
            <w:noProof/>
            <w:sz w:val="24"/>
          </w:rPr>
          <w:t>Use Case Diagram(s)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_Toc228192819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41</w:t>
        </w:r>
        <w:r w:rsidRPr="0076708D">
          <w:rPr>
            <w:rFonts w:ascii="Cambria" w:hAnsi="Cambria"/>
            <w:noProof/>
            <w:webHidden/>
            <w:sz w:val="24"/>
          </w:rPr>
          <w:fldChar w:fldCharType="end"/>
        </w:r>
      </w:hyperlink>
    </w:p>
    <w:p w14:paraId="1C9DB6B8" w14:textId="2FCCD673"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20" w:history="1">
        <w:r w:rsidRPr="0076708D">
          <w:rPr>
            <w:rStyle w:val="Hyperlink"/>
            <w:rFonts w:ascii="Cambria" w:hAnsi="Cambria" w:cs="Calibri"/>
            <w:noProof/>
            <w:sz w:val="24"/>
          </w:rPr>
          <w:t>5.3.</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cs="Calibri"/>
            <w:noProof/>
            <w:sz w:val="24"/>
          </w:rPr>
          <w:t>Mapping of Functional Requirements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_Toc228192820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43</w:t>
        </w:r>
        <w:r w:rsidRPr="0076708D">
          <w:rPr>
            <w:rFonts w:ascii="Cambria" w:hAnsi="Cambria"/>
            <w:noProof/>
            <w:webHidden/>
            <w:sz w:val="24"/>
          </w:rPr>
          <w:fldChar w:fldCharType="end"/>
        </w:r>
      </w:hyperlink>
    </w:p>
    <w:p w14:paraId="697768BD" w14:textId="54FA08FD" w:rsidR="0076708D" w:rsidRPr="0076708D" w:rsidRDefault="0076708D">
      <w:pPr>
        <w:pStyle w:val="TOC1"/>
        <w:rPr>
          <w:rFonts w:ascii="Cambria" w:eastAsiaTheme="minorEastAsia" w:hAnsi="Cambria" w:cstheme="minorBidi"/>
          <w:b w:val="0"/>
          <w:bCs w:val="0"/>
          <w:noProof/>
          <w:kern w:val="2"/>
          <w:sz w:val="24"/>
          <w14:ligatures w14:val="standardContextual"/>
        </w:rPr>
      </w:pPr>
      <w:hyperlink w:anchor="_Toc228192821" w:history="1">
        <w:r w:rsidRPr="0076708D">
          <w:rPr>
            <w:rStyle w:val="Hyperlink"/>
            <w:rFonts w:ascii="Cambria" w:hAnsi="Cambria" w:cs="Calibri"/>
            <w:noProof/>
            <w:sz w:val="24"/>
          </w:rPr>
          <w:t>6.</w:t>
        </w:r>
        <w:r w:rsidRPr="0076708D">
          <w:rPr>
            <w:rFonts w:ascii="Cambria" w:eastAsiaTheme="minorEastAsia" w:hAnsi="Cambria" w:cstheme="minorBidi"/>
            <w:b w:val="0"/>
            <w:bCs w:val="0"/>
            <w:noProof/>
            <w:kern w:val="2"/>
            <w:sz w:val="24"/>
            <w14:ligatures w14:val="standardContextual"/>
          </w:rPr>
          <w:tab/>
        </w:r>
        <w:r w:rsidRPr="0076708D">
          <w:rPr>
            <w:rStyle w:val="Hyperlink"/>
            <w:rFonts w:ascii="Cambria" w:hAnsi="Cambria" w:cs="Calibri"/>
            <w:noProof/>
            <w:sz w:val="24"/>
          </w:rPr>
          <w:t>Non-Functional Requirements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_Toc228192821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44</w:t>
        </w:r>
        <w:r w:rsidRPr="0076708D">
          <w:rPr>
            <w:rFonts w:ascii="Cambria" w:hAnsi="Cambria"/>
            <w:noProof/>
            <w:webHidden/>
            <w:sz w:val="24"/>
          </w:rPr>
          <w:fldChar w:fldCharType="end"/>
        </w:r>
      </w:hyperlink>
    </w:p>
    <w:p w14:paraId="24FA07D5" w14:textId="4DB936F0"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22" w:history="1">
        <w:r w:rsidRPr="0076708D">
          <w:rPr>
            <w:rStyle w:val="Hyperlink"/>
            <w:rFonts w:ascii="Cambria" w:hAnsi="Cambria" w:cs="Calibri"/>
            <w:noProof/>
            <w:sz w:val="24"/>
          </w:rPr>
          <w:t>6.1.</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cs="Calibri"/>
            <w:noProof/>
            <w:sz w:val="24"/>
          </w:rPr>
          <w:t>Usability Requirements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_Toc228192822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44</w:t>
        </w:r>
        <w:r w:rsidRPr="0076708D">
          <w:rPr>
            <w:rFonts w:ascii="Cambria" w:hAnsi="Cambria"/>
            <w:noProof/>
            <w:webHidden/>
            <w:sz w:val="24"/>
          </w:rPr>
          <w:fldChar w:fldCharType="end"/>
        </w:r>
      </w:hyperlink>
    </w:p>
    <w:p w14:paraId="270B42CF" w14:textId="4A80558A"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23" w:history="1">
        <w:r w:rsidRPr="0076708D">
          <w:rPr>
            <w:rStyle w:val="Hyperlink"/>
            <w:rFonts w:ascii="Cambria" w:hAnsi="Cambria" w:cs="Calibri"/>
            <w:noProof/>
            <w:sz w:val="24"/>
          </w:rPr>
          <w:t>6.2.</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cs="Calibri"/>
            <w:noProof/>
            <w:sz w:val="24"/>
          </w:rPr>
          <w:t>Performance Requirements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_Toc228192823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45</w:t>
        </w:r>
        <w:r w:rsidRPr="0076708D">
          <w:rPr>
            <w:rFonts w:ascii="Cambria" w:hAnsi="Cambria"/>
            <w:noProof/>
            <w:webHidden/>
            <w:sz w:val="24"/>
          </w:rPr>
          <w:fldChar w:fldCharType="end"/>
        </w:r>
      </w:hyperlink>
    </w:p>
    <w:p w14:paraId="760EBD29" w14:textId="18EDEA22"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24" w:history="1">
        <w:r w:rsidRPr="0076708D">
          <w:rPr>
            <w:rStyle w:val="Hyperlink"/>
            <w:rFonts w:ascii="Cambria" w:hAnsi="Cambria"/>
            <w:noProof/>
            <w:sz w:val="24"/>
          </w:rPr>
          <w:t>6.3.</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noProof/>
            <w:sz w:val="24"/>
          </w:rPr>
          <w:t>Maintainability Requirements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_Toc228192824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45</w:t>
        </w:r>
        <w:r w:rsidRPr="0076708D">
          <w:rPr>
            <w:rFonts w:ascii="Cambria" w:hAnsi="Cambria"/>
            <w:noProof/>
            <w:webHidden/>
            <w:sz w:val="24"/>
          </w:rPr>
          <w:fldChar w:fldCharType="end"/>
        </w:r>
      </w:hyperlink>
    </w:p>
    <w:p w14:paraId="2E7BD66A" w14:textId="6342D076"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25" w:history="1">
        <w:r w:rsidRPr="0076708D">
          <w:rPr>
            <w:rStyle w:val="Hyperlink"/>
            <w:rFonts w:ascii="Cambria" w:hAnsi="Cambria" w:cs="Calibri"/>
            <w:noProof/>
            <w:sz w:val="24"/>
          </w:rPr>
          <w:t>6.4.</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cs="Calibri"/>
            <w:noProof/>
            <w:sz w:val="24"/>
          </w:rPr>
          <w:t>Software System Attributes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_Toc228192825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46</w:t>
        </w:r>
        <w:r w:rsidRPr="0076708D">
          <w:rPr>
            <w:rFonts w:ascii="Cambria" w:hAnsi="Cambria"/>
            <w:noProof/>
            <w:webHidden/>
            <w:sz w:val="24"/>
          </w:rPr>
          <w:fldChar w:fldCharType="end"/>
        </w:r>
      </w:hyperlink>
    </w:p>
    <w:p w14:paraId="5FDD7866" w14:textId="7417FF85"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26" w:history="1">
        <w:r w:rsidRPr="0076708D">
          <w:rPr>
            <w:rStyle w:val="Hyperlink"/>
            <w:rFonts w:ascii="Cambria" w:hAnsi="Cambria" w:cs="Calibri"/>
            <w:noProof/>
            <w:sz w:val="24"/>
          </w:rPr>
          <w:t>6.5.</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cs="Calibri"/>
            <w:noProof/>
            <w:sz w:val="24"/>
          </w:rPr>
          <w:t>Constraints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_Toc228192826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48</w:t>
        </w:r>
        <w:r w:rsidRPr="0076708D">
          <w:rPr>
            <w:rFonts w:ascii="Cambria" w:hAnsi="Cambria"/>
            <w:noProof/>
            <w:webHidden/>
            <w:sz w:val="24"/>
          </w:rPr>
          <w:fldChar w:fldCharType="end"/>
        </w:r>
      </w:hyperlink>
    </w:p>
    <w:p w14:paraId="4E60BD5E" w14:textId="7993A0E7"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27" w:history="1">
        <w:r w:rsidRPr="0076708D">
          <w:rPr>
            <w:rStyle w:val="Hyperlink"/>
            <w:rFonts w:ascii="Cambria" w:hAnsi="Cambria" w:cs="Calibri"/>
            <w:noProof/>
            <w:sz w:val="24"/>
          </w:rPr>
          <w:t>6.6.</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cs="Calibri"/>
            <w:noProof/>
            <w:sz w:val="24"/>
          </w:rPr>
          <w:t>Error Handling Requirements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_Toc228192827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49</w:t>
        </w:r>
        <w:r w:rsidRPr="0076708D">
          <w:rPr>
            <w:rFonts w:ascii="Cambria" w:hAnsi="Cambria"/>
            <w:noProof/>
            <w:webHidden/>
            <w:sz w:val="24"/>
          </w:rPr>
          <w:fldChar w:fldCharType="end"/>
        </w:r>
      </w:hyperlink>
    </w:p>
    <w:p w14:paraId="704D9098" w14:textId="5F44D826"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28" w:history="1">
        <w:r w:rsidRPr="0076708D">
          <w:rPr>
            <w:rStyle w:val="Hyperlink"/>
            <w:rFonts w:ascii="Cambria" w:hAnsi="Cambria" w:cs="Calibri"/>
            <w:noProof/>
            <w:sz w:val="24"/>
          </w:rPr>
          <w:t>6.7.</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cs="Calibri"/>
            <w:noProof/>
            <w:sz w:val="24"/>
          </w:rPr>
          <w:t>Other Non-Functional Requirements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_Toc228192828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50</w:t>
        </w:r>
        <w:r w:rsidRPr="0076708D">
          <w:rPr>
            <w:rFonts w:ascii="Cambria" w:hAnsi="Cambria"/>
            <w:noProof/>
            <w:webHidden/>
            <w:sz w:val="24"/>
          </w:rPr>
          <w:fldChar w:fldCharType="end"/>
        </w:r>
      </w:hyperlink>
    </w:p>
    <w:p w14:paraId="6AB10210" w14:textId="7A1DC1B4" w:rsidR="0076708D" w:rsidRPr="0076708D" w:rsidRDefault="0076708D">
      <w:pPr>
        <w:pStyle w:val="TOC1"/>
        <w:rPr>
          <w:rFonts w:ascii="Cambria" w:eastAsiaTheme="minorEastAsia" w:hAnsi="Cambria" w:cstheme="minorBidi"/>
          <w:b w:val="0"/>
          <w:bCs w:val="0"/>
          <w:noProof/>
          <w:kern w:val="2"/>
          <w:sz w:val="24"/>
          <w14:ligatures w14:val="standardContextual"/>
        </w:rPr>
      </w:pPr>
      <w:hyperlink w:anchor="_Toc228192829" w:history="1">
        <w:r w:rsidRPr="0076708D">
          <w:rPr>
            <w:rStyle w:val="Hyperlink"/>
            <w:rFonts w:ascii="Cambria" w:hAnsi="Cambria" w:cs="Calibri"/>
            <w:noProof/>
            <w:sz w:val="24"/>
          </w:rPr>
          <w:t>7.</w:t>
        </w:r>
        <w:r w:rsidRPr="0076708D">
          <w:rPr>
            <w:rFonts w:ascii="Cambria" w:eastAsiaTheme="minorEastAsia" w:hAnsi="Cambria" w:cstheme="minorBidi"/>
            <w:b w:val="0"/>
            <w:bCs w:val="0"/>
            <w:noProof/>
            <w:kern w:val="2"/>
            <w:sz w:val="24"/>
            <w14:ligatures w14:val="standardContextual"/>
          </w:rPr>
          <w:tab/>
        </w:r>
        <w:r w:rsidRPr="0076708D">
          <w:rPr>
            <w:rStyle w:val="Hyperlink"/>
            <w:rFonts w:ascii="Cambria" w:hAnsi="Cambria" w:cs="Calibri"/>
            <w:noProof/>
            <w:sz w:val="24"/>
          </w:rPr>
          <w:t>Logical Database Requirements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_Toc228192829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52</w:t>
        </w:r>
        <w:r w:rsidRPr="0076708D">
          <w:rPr>
            <w:rFonts w:ascii="Cambria" w:hAnsi="Cambria"/>
            <w:noProof/>
            <w:webHidden/>
            <w:sz w:val="24"/>
          </w:rPr>
          <w:fldChar w:fldCharType="end"/>
        </w:r>
      </w:hyperlink>
    </w:p>
    <w:p w14:paraId="23A920C4" w14:textId="40D74730"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30" w:history="1">
        <w:r w:rsidRPr="0076708D">
          <w:rPr>
            <w:rStyle w:val="Hyperlink"/>
            <w:rFonts w:ascii="Cambria" w:hAnsi="Cambria" w:cs="Calibri"/>
            <w:noProof/>
            <w:sz w:val="24"/>
          </w:rPr>
          <w:t>7.1.</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cs="Calibri"/>
            <w:noProof/>
            <w:sz w:val="24"/>
          </w:rPr>
          <w:t>Application Database (PostgreSQL + Firebase Authentication)</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_Toc228192830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52</w:t>
        </w:r>
        <w:r w:rsidRPr="0076708D">
          <w:rPr>
            <w:rFonts w:ascii="Cambria" w:hAnsi="Cambria"/>
            <w:noProof/>
            <w:webHidden/>
            <w:sz w:val="24"/>
          </w:rPr>
          <w:fldChar w:fldCharType="end"/>
        </w:r>
      </w:hyperlink>
    </w:p>
    <w:p w14:paraId="2A5AC9D5" w14:textId="3CD20F33" w:rsidR="0076708D" w:rsidRPr="0076708D" w:rsidRDefault="0076708D">
      <w:pPr>
        <w:pStyle w:val="TOC2"/>
        <w:tabs>
          <w:tab w:val="left" w:pos="960"/>
          <w:tab w:val="right" w:leader="dot" w:pos="9628"/>
        </w:tabs>
        <w:rPr>
          <w:rFonts w:ascii="Cambria" w:eastAsiaTheme="minorEastAsia" w:hAnsi="Cambria" w:cstheme="minorBidi"/>
          <w:i w:val="0"/>
          <w:iCs w:val="0"/>
          <w:noProof/>
          <w:kern w:val="2"/>
          <w:sz w:val="24"/>
          <w14:ligatures w14:val="standardContextual"/>
        </w:rPr>
      </w:pPr>
      <w:hyperlink w:anchor="_Toc228192831" w:history="1">
        <w:r w:rsidRPr="0076708D">
          <w:rPr>
            <w:rStyle w:val="Hyperlink"/>
            <w:rFonts w:ascii="Cambria" w:hAnsi="Cambria"/>
            <w:noProof/>
            <w:sz w:val="24"/>
          </w:rPr>
          <w:t>7.2.</w:t>
        </w:r>
        <w:r w:rsidRPr="0076708D">
          <w:rPr>
            <w:rFonts w:ascii="Cambria" w:eastAsiaTheme="minorEastAsia" w:hAnsi="Cambria" w:cstheme="minorBidi"/>
            <w:i w:val="0"/>
            <w:iCs w:val="0"/>
            <w:noProof/>
            <w:kern w:val="2"/>
            <w:sz w:val="24"/>
            <w14:ligatures w14:val="standardContextual"/>
          </w:rPr>
          <w:tab/>
        </w:r>
        <w:r w:rsidRPr="0076708D">
          <w:rPr>
            <w:rStyle w:val="Hyperlink"/>
            <w:rFonts w:ascii="Cambria" w:hAnsi="Cambria"/>
            <w:noProof/>
            <w:sz w:val="24"/>
          </w:rPr>
          <w:t>AI Module Database (Python Subsystem)</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_Toc228192831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55</w:t>
        </w:r>
        <w:r w:rsidRPr="0076708D">
          <w:rPr>
            <w:rFonts w:ascii="Cambria" w:hAnsi="Cambria"/>
            <w:noProof/>
            <w:webHidden/>
            <w:sz w:val="24"/>
          </w:rPr>
          <w:fldChar w:fldCharType="end"/>
        </w:r>
      </w:hyperlink>
    </w:p>
    <w:p w14:paraId="77FDC6EB" w14:textId="000E39AF" w:rsidR="0076708D" w:rsidRPr="0076708D" w:rsidRDefault="0076708D">
      <w:pPr>
        <w:pStyle w:val="TOC1"/>
        <w:rPr>
          <w:rFonts w:ascii="Cambria" w:eastAsiaTheme="minorEastAsia" w:hAnsi="Cambria" w:cstheme="minorBidi"/>
          <w:b w:val="0"/>
          <w:bCs w:val="0"/>
          <w:noProof/>
          <w:kern w:val="2"/>
          <w:sz w:val="24"/>
          <w14:ligatures w14:val="standardContextual"/>
        </w:rPr>
      </w:pPr>
      <w:hyperlink w:anchor="_Toc228192832" w:history="1">
        <w:r w:rsidRPr="0076708D">
          <w:rPr>
            <w:rStyle w:val="Hyperlink"/>
            <w:rFonts w:ascii="Cambria" w:hAnsi="Cambria" w:cs="Calibri"/>
            <w:noProof/>
            <w:sz w:val="24"/>
          </w:rPr>
          <w:t>8.</w:t>
        </w:r>
        <w:r w:rsidRPr="0076708D">
          <w:rPr>
            <w:rFonts w:ascii="Cambria" w:eastAsiaTheme="minorEastAsia" w:hAnsi="Cambria" w:cstheme="minorBidi"/>
            <w:b w:val="0"/>
            <w:bCs w:val="0"/>
            <w:noProof/>
            <w:kern w:val="2"/>
            <w:sz w:val="24"/>
            <w14:ligatures w14:val="standardContextual"/>
          </w:rPr>
          <w:tab/>
        </w:r>
        <w:r w:rsidRPr="0076708D">
          <w:rPr>
            <w:rStyle w:val="Hyperlink"/>
            <w:rFonts w:ascii="Cambria" w:hAnsi="Cambria" w:cs="Calibri"/>
            <w:noProof/>
            <w:sz w:val="24"/>
          </w:rPr>
          <w:t>Verification</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_Toc228192832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60</w:t>
        </w:r>
        <w:r w:rsidRPr="0076708D">
          <w:rPr>
            <w:rFonts w:ascii="Cambria" w:hAnsi="Cambria"/>
            <w:noProof/>
            <w:webHidden/>
            <w:sz w:val="24"/>
          </w:rPr>
          <w:fldChar w:fldCharType="end"/>
        </w:r>
      </w:hyperlink>
    </w:p>
    <w:p w14:paraId="5DC51DB4" w14:textId="4F5918A6" w:rsidR="0076708D" w:rsidRPr="0076708D" w:rsidRDefault="0076708D">
      <w:pPr>
        <w:pStyle w:val="TOC1"/>
        <w:rPr>
          <w:rFonts w:ascii="Cambria" w:eastAsiaTheme="minorEastAsia" w:hAnsi="Cambria" w:cstheme="minorBidi"/>
          <w:b w:val="0"/>
          <w:bCs w:val="0"/>
          <w:noProof/>
          <w:kern w:val="2"/>
          <w:sz w:val="24"/>
          <w14:ligatures w14:val="standardContextual"/>
        </w:rPr>
      </w:pPr>
      <w:hyperlink w:anchor="_Toc228192833" w:history="1">
        <w:r w:rsidRPr="0076708D">
          <w:rPr>
            <w:rStyle w:val="Hyperlink"/>
            <w:rFonts w:ascii="Cambria" w:hAnsi="Cambria" w:cs="Calibri"/>
            <w:noProof/>
            <w:sz w:val="24"/>
          </w:rPr>
          <w:t>9.</w:t>
        </w:r>
        <w:r w:rsidRPr="0076708D">
          <w:rPr>
            <w:rFonts w:ascii="Cambria" w:eastAsiaTheme="minorEastAsia" w:hAnsi="Cambria" w:cstheme="minorBidi"/>
            <w:b w:val="0"/>
            <w:bCs w:val="0"/>
            <w:noProof/>
            <w:kern w:val="2"/>
            <w:sz w:val="24"/>
            <w14:ligatures w14:val="standardContextual"/>
          </w:rPr>
          <w:tab/>
        </w:r>
        <w:r w:rsidRPr="0076708D">
          <w:rPr>
            <w:rStyle w:val="Hyperlink"/>
            <w:rFonts w:ascii="Cambria" w:hAnsi="Cambria" w:cs="Calibri"/>
            <w:noProof/>
            <w:sz w:val="24"/>
          </w:rPr>
          <w:t>Discussions</w:t>
        </w:r>
        <w:r w:rsidRPr="0076708D">
          <w:rPr>
            <w:rFonts w:ascii="Cambria" w:hAnsi="Cambria"/>
            <w:noProof/>
            <w:webHidden/>
            <w:sz w:val="24"/>
          </w:rPr>
          <w:tab/>
        </w:r>
        <w:r w:rsidRPr="0076708D">
          <w:rPr>
            <w:rFonts w:ascii="Cambria" w:hAnsi="Cambria"/>
            <w:noProof/>
            <w:webHidden/>
            <w:sz w:val="24"/>
          </w:rPr>
          <w:fldChar w:fldCharType="begin"/>
        </w:r>
        <w:r w:rsidRPr="0076708D">
          <w:rPr>
            <w:rFonts w:ascii="Cambria" w:hAnsi="Cambria"/>
            <w:noProof/>
            <w:webHidden/>
            <w:sz w:val="24"/>
          </w:rPr>
          <w:instrText xml:space="preserve"> PAGEREF _Toc228192833 \h </w:instrText>
        </w:r>
        <w:r w:rsidRPr="0076708D">
          <w:rPr>
            <w:rFonts w:ascii="Cambria" w:hAnsi="Cambria"/>
            <w:noProof/>
            <w:webHidden/>
            <w:sz w:val="24"/>
          </w:rPr>
        </w:r>
        <w:r w:rsidRPr="0076708D">
          <w:rPr>
            <w:rFonts w:ascii="Cambria" w:hAnsi="Cambria"/>
            <w:noProof/>
            <w:webHidden/>
            <w:sz w:val="24"/>
          </w:rPr>
          <w:fldChar w:fldCharType="separate"/>
        </w:r>
        <w:r w:rsidRPr="0076708D">
          <w:rPr>
            <w:rFonts w:ascii="Cambria" w:hAnsi="Cambria"/>
            <w:noProof/>
            <w:webHidden/>
            <w:sz w:val="24"/>
          </w:rPr>
          <w:t>61</w:t>
        </w:r>
        <w:r w:rsidRPr="0076708D">
          <w:rPr>
            <w:rFonts w:ascii="Cambria" w:hAnsi="Cambria"/>
            <w:noProof/>
            <w:webHidden/>
            <w:sz w:val="24"/>
          </w:rPr>
          <w:fldChar w:fldCharType="end"/>
        </w:r>
      </w:hyperlink>
    </w:p>
    <w:p w14:paraId="01FA39D0" w14:textId="6E1177A7" w:rsidR="00633A51" w:rsidRPr="001C333D" w:rsidRDefault="00C07544" w:rsidP="000E54E0">
      <w:pPr>
        <w:pStyle w:val="LKBALIK"/>
        <w:spacing w:line="360" w:lineRule="auto"/>
        <w:rPr>
          <w:rFonts w:ascii="Cambria" w:hAnsi="Cambria" w:cs="Calibri"/>
          <w:sz w:val="24"/>
          <w:lang w:val="en-US"/>
        </w:rPr>
      </w:pPr>
      <w:r w:rsidRPr="0076708D">
        <w:rPr>
          <w:rFonts w:ascii="Cambria" w:hAnsi="Cambria" w:cs="Calibri"/>
          <w:sz w:val="24"/>
          <w:lang w:val="en-US"/>
        </w:rPr>
        <w:fldChar w:fldCharType="end"/>
      </w:r>
      <w:r w:rsidR="00785AA1" w:rsidRPr="00D83F02">
        <w:rPr>
          <w:rFonts w:ascii="Cambria" w:hAnsi="Cambria" w:cs="Calibri"/>
          <w:sz w:val="24"/>
          <w:lang w:val="en-US"/>
        </w:rPr>
        <w:br w:type="page"/>
      </w:r>
      <w:r w:rsidR="000D5DFB" w:rsidRPr="001C333D">
        <w:rPr>
          <w:rFonts w:ascii="Cambria" w:hAnsi="Cambria" w:cs="Calibri"/>
          <w:sz w:val="24"/>
          <w:lang w:val="en-US"/>
        </w:rPr>
        <w:lastRenderedPageBreak/>
        <w:t>List of Tables</w:t>
      </w:r>
    </w:p>
    <w:p w14:paraId="6B96D58E" w14:textId="46553880" w:rsidR="00232F24" w:rsidRPr="001C333D" w:rsidRDefault="000D5DFB" w:rsidP="00CF011A">
      <w:pPr>
        <w:spacing w:line="360" w:lineRule="auto"/>
        <w:jc w:val="right"/>
        <w:rPr>
          <w:rFonts w:ascii="Cambria" w:hAnsi="Cambria" w:cs="Calibri"/>
          <w:b/>
          <w:u w:val="single"/>
          <w:lang w:val="en-US"/>
        </w:rPr>
      </w:pPr>
      <w:r w:rsidRPr="001C333D">
        <w:rPr>
          <w:rFonts w:ascii="Cambria" w:hAnsi="Cambria" w:cs="Calibri"/>
          <w:b/>
          <w:u w:val="single"/>
          <w:lang w:val="en-US"/>
        </w:rPr>
        <w:t>Page</w:t>
      </w:r>
      <w:r w:rsidR="00CF29F3" w:rsidRPr="001C333D">
        <w:rPr>
          <w:rFonts w:ascii="Cambria" w:hAnsi="Cambria" w:cs="Calibri"/>
          <w:b/>
          <w:u w:val="single"/>
          <w:lang w:val="en-US"/>
        </w:rPr>
        <w:t xml:space="preserve"> Number</w:t>
      </w:r>
    </w:p>
    <w:p w14:paraId="26889FE8" w14:textId="77777777" w:rsidR="00C07544" w:rsidRPr="0076708D" w:rsidRDefault="00C07544" w:rsidP="00CF011A">
      <w:pPr>
        <w:spacing w:line="360" w:lineRule="auto"/>
        <w:jc w:val="right"/>
        <w:rPr>
          <w:rFonts w:ascii="Cambria" w:hAnsi="Cambria" w:cs="Calibri"/>
          <w:bCs/>
          <w:u w:val="single"/>
          <w:lang w:val="en-US"/>
        </w:rPr>
      </w:pPr>
    </w:p>
    <w:p w14:paraId="2666809C" w14:textId="4246ADEA" w:rsidR="0076708D" w:rsidRPr="0076708D" w:rsidRDefault="00C07544">
      <w:pPr>
        <w:pStyle w:val="TableofFigures"/>
        <w:tabs>
          <w:tab w:val="right" w:leader="dot" w:pos="9628"/>
        </w:tabs>
        <w:rPr>
          <w:rFonts w:ascii="Cambria" w:eastAsiaTheme="minorEastAsia" w:hAnsi="Cambria" w:cstheme="minorBidi"/>
          <w:b w:val="0"/>
          <w:noProof/>
          <w:kern w:val="2"/>
          <w:sz w:val="24"/>
          <w14:ligatures w14:val="standardContextual"/>
        </w:rPr>
      </w:pPr>
      <w:r w:rsidRPr="0076708D">
        <w:rPr>
          <w:rFonts w:ascii="Cambria" w:hAnsi="Cambria" w:cs="Calibri"/>
          <w:b w:val="0"/>
          <w:sz w:val="24"/>
          <w:lang w:val="en-US"/>
        </w:rPr>
        <w:fldChar w:fldCharType="begin"/>
      </w:r>
      <w:r w:rsidRPr="0076708D">
        <w:rPr>
          <w:rFonts w:ascii="Cambria" w:hAnsi="Cambria" w:cs="Calibri"/>
          <w:b w:val="0"/>
          <w:sz w:val="24"/>
          <w:lang w:val="en-US"/>
        </w:rPr>
        <w:instrText xml:space="preserve"> TOC \h \z \c "Table" </w:instrText>
      </w:r>
      <w:r w:rsidRPr="0076708D">
        <w:rPr>
          <w:rFonts w:ascii="Cambria" w:hAnsi="Cambria" w:cs="Calibri"/>
          <w:b w:val="0"/>
          <w:sz w:val="24"/>
          <w:lang w:val="en-US"/>
        </w:rPr>
        <w:fldChar w:fldCharType="separate"/>
      </w:r>
      <w:hyperlink w:anchor="_Toc228192834" w:history="1">
        <w:r w:rsidR="0076708D" w:rsidRPr="0076708D">
          <w:rPr>
            <w:rStyle w:val="Hyperlink"/>
            <w:rFonts w:ascii="Cambria" w:hAnsi="Cambria" w:cs="Calibri"/>
            <w:b w:val="0"/>
            <w:noProof/>
            <w:sz w:val="24"/>
          </w:rPr>
          <w:t>Table 1</w:t>
        </w:r>
        <w:r w:rsidR="0076708D" w:rsidRPr="0076708D">
          <w:rPr>
            <w:rStyle w:val="Hyperlink"/>
            <w:rFonts w:ascii="Cambria" w:hAnsi="Cambria" w:cs="Calibri"/>
            <w:b w:val="0"/>
            <w:noProof/>
            <w:sz w:val="24"/>
            <w:lang w:val="en-US"/>
          </w:rPr>
          <w:t xml:space="preserve"> Cross Referencing Functional Requirements to Use Cases for Vacanza</w:t>
        </w:r>
        <w:r w:rsidR="0076708D" w:rsidRPr="0076708D">
          <w:rPr>
            <w:rFonts w:ascii="Cambria" w:hAnsi="Cambria"/>
            <w:b w:val="0"/>
            <w:noProof/>
            <w:webHidden/>
            <w:sz w:val="24"/>
          </w:rPr>
          <w:tab/>
        </w:r>
        <w:r w:rsidR="0076708D" w:rsidRPr="0076708D">
          <w:rPr>
            <w:rFonts w:ascii="Cambria" w:hAnsi="Cambria"/>
            <w:b w:val="0"/>
            <w:noProof/>
            <w:webHidden/>
            <w:sz w:val="24"/>
          </w:rPr>
          <w:fldChar w:fldCharType="begin"/>
        </w:r>
        <w:r w:rsidR="0076708D" w:rsidRPr="0076708D">
          <w:rPr>
            <w:rFonts w:ascii="Cambria" w:hAnsi="Cambria"/>
            <w:b w:val="0"/>
            <w:noProof/>
            <w:webHidden/>
            <w:sz w:val="24"/>
          </w:rPr>
          <w:instrText xml:space="preserve"> PAGEREF _Toc228192834 \h </w:instrText>
        </w:r>
        <w:r w:rsidR="0076708D" w:rsidRPr="0076708D">
          <w:rPr>
            <w:rFonts w:ascii="Cambria" w:hAnsi="Cambria"/>
            <w:b w:val="0"/>
            <w:noProof/>
            <w:webHidden/>
            <w:sz w:val="24"/>
          </w:rPr>
        </w:r>
        <w:r w:rsidR="0076708D" w:rsidRPr="0076708D">
          <w:rPr>
            <w:rFonts w:ascii="Cambria" w:hAnsi="Cambria"/>
            <w:b w:val="0"/>
            <w:noProof/>
            <w:webHidden/>
            <w:sz w:val="24"/>
          </w:rPr>
          <w:fldChar w:fldCharType="separate"/>
        </w:r>
        <w:r w:rsidR="0076708D" w:rsidRPr="0076708D">
          <w:rPr>
            <w:rFonts w:ascii="Cambria" w:hAnsi="Cambria"/>
            <w:b w:val="0"/>
            <w:noProof/>
            <w:webHidden/>
            <w:sz w:val="24"/>
          </w:rPr>
          <w:t>43</w:t>
        </w:r>
        <w:r w:rsidR="0076708D" w:rsidRPr="0076708D">
          <w:rPr>
            <w:rFonts w:ascii="Cambria" w:hAnsi="Cambria"/>
            <w:b w:val="0"/>
            <w:noProof/>
            <w:webHidden/>
            <w:sz w:val="24"/>
          </w:rPr>
          <w:fldChar w:fldCharType="end"/>
        </w:r>
      </w:hyperlink>
    </w:p>
    <w:p w14:paraId="4CD71F21" w14:textId="4560B75D" w:rsidR="00232F24" w:rsidRPr="0076708D" w:rsidRDefault="00C07544" w:rsidP="00232F24">
      <w:pPr>
        <w:rPr>
          <w:rFonts w:ascii="Cambria" w:hAnsi="Cambria" w:cs="Calibri"/>
          <w:bCs/>
          <w:lang w:val="en-US"/>
        </w:rPr>
      </w:pPr>
      <w:r w:rsidRPr="0076708D">
        <w:rPr>
          <w:rFonts w:ascii="Cambria" w:hAnsi="Cambria" w:cs="Calibri"/>
          <w:bCs/>
          <w:lang w:val="en-US"/>
        </w:rPr>
        <w:fldChar w:fldCharType="end"/>
      </w:r>
    </w:p>
    <w:p w14:paraId="5D89C16F" w14:textId="77777777" w:rsidR="00232F24" w:rsidRPr="0076708D" w:rsidRDefault="00232F24" w:rsidP="00232F24">
      <w:pPr>
        <w:rPr>
          <w:rFonts w:ascii="Cambria" w:hAnsi="Cambria" w:cs="Calibri"/>
          <w:bCs/>
          <w:lang w:val="en-US"/>
        </w:rPr>
      </w:pPr>
    </w:p>
    <w:p w14:paraId="7C8B4740" w14:textId="77777777" w:rsidR="00232F24" w:rsidRPr="0076708D" w:rsidRDefault="00232F24" w:rsidP="00232F24">
      <w:pPr>
        <w:rPr>
          <w:rFonts w:ascii="Cambria" w:hAnsi="Cambria" w:cs="Calibri"/>
          <w:bCs/>
          <w:lang w:val="en-US"/>
        </w:rPr>
      </w:pPr>
    </w:p>
    <w:p w14:paraId="5FDC6C68" w14:textId="77777777" w:rsidR="00232F24" w:rsidRPr="0076708D" w:rsidRDefault="00232F24" w:rsidP="00232F24">
      <w:pPr>
        <w:rPr>
          <w:rFonts w:ascii="Cambria" w:hAnsi="Cambria" w:cs="Calibri"/>
          <w:bCs/>
          <w:lang w:val="en-US"/>
        </w:rPr>
      </w:pPr>
    </w:p>
    <w:p w14:paraId="43BF41E7" w14:textId="77777777" w:rsidR="00232F24" w:rsidRPr="0076708D" w:rsidRDefault="00232F24" w:rsidP="00232F24">
      <w:pPr>
        <w:rPr>
          <w:rFonts w:ascii="Cambria" w:hAnsi="Cambria" w:cs="Calibri"/>
          <w:bCs/>
          <w:lang w:val="en-US"/>
        </w:rPr>
      </w:pPr>
    </w:p>
    <w:p w14:paraId="6BFC73D8" w14:textId="77777777" w:rsidR="00232F24" w:rsidRPr="001C333D" w:rsidRDefault="00232F24" w:rsidP="00232F24">
      <w:pPr>
        <w:rPr>
          <w:rFonts w:ascii="Cambria" w:hAnsi="Cambria" w:cs="Calibri"/>
          <w:lang w:val="en-US"/>
        </w:rPr>
      </w:pPr>
    </w:p>
    <w:p w14:paraId="28A8633A" w14:textId="77777777" w:rsidR="00232F24" w:rsidRPr="001C333D" w:rsidRDefault="00232F24" w:rsidP="00232F24">
      <w:pPr>
        <w:rPr>
          <w:rFonts w:ascii="Cambria" w:hAnsi="Cambria" w:cs="Calibri"/>
          <w:lang w:val="en-US"/>
        </w:rPr>
      </w:pPr>
    </w:p>
    <w:p w14:paraId="3A50ACEB" w14:textId="77777777" w:rsidR="00232F24" w:rsidRPr="001C333D" w:rsidRDefault="00232F24" w:rsidP="00232F24">
      <w:pPr>
        <w:rPr>
          <w:rFonts w:ascii="Cambria" w:hAnsi="Cambria" w:cs="Calibri"/>
          <w:lang w:val="en-US"/>
        </w:rPr>
      </w:pPr>
    </w:p>
    <w:p w14:paraId="4986CC3F" w14:textId="77777777" w:rsidR="00232F24" w:rsidRPr="001C333D" w:rsidRDefault="00232F24" w:rsidP="00232F24">
      <w:pPr>
        <w:rPr>
          <w:rFonts w:ascii="Cambria" w:hAnsi="Cambria" w:cs="Calibri"/>
          <w:lang w:val="en-US"/>
        </w:rPr>
      </w:pPr>
    </w:p>
    <w:p w14:paraId="362E0E0B" w14:textId="77777777" w:rsidR="00232F24" w:rsidRPr="001C333D" w:rsidRDefault="00232F24" w:rsidP="00232F24">
      <w:pPr>
        <w:rPr>
          <w:rFonts w:ascii="Cambria" w:hAnsi="Cambria" w:cs="Calibri"/>
          <w:lang w:val="en-US"/>
        </w:rPr>
      </w:pPr>
    </w:p>
    <w:p w14:paraId="11123834" w14:textId="77777777" w:rsidR="00232F24" w:rsidRPr="001C333D" w:rsidRDefault="00232F24" w:rsidP="00232F24">
      <w:pPr>
        <w:rPr>
          <w:rFonts w:ascii="Cambria" w:hAnsi="Cambria" w:cs="Calibri"/>
          <w:lang w:val="en-US"/>
        </w:rPr>
      </w:pPr>
    </w:p>
    <w:p w14:paraId="215669C2" w14:textId="77777777" w:rsidR="00232F24" w:rsidRPr="001C333D" w:rsidRDefault="00232F24" w:rsidP="00232F24">
      <w:pPr>
        <w:rPr>
          <w:rFonts w:ascii="Cambria" w:hAnsi="Cambria" w:cs="Calibri"/>
          <w:lang w:val="en-US"/>
        </w:rPr>
      </w:pPr>
    </w:p>
    <w:p w14:paraId="7FDEEE70" w14:textId="77777777" w:rsidR="00232F24" w:rsidRPr="001C333D" w:rsidRDefault="00232F24" w:rsidP="00232F24">
      <w:pPr>
        <w:rPr>
          <w:rFonts w:ascii="Cambria" w:hAnsi="Cambria" w:cs="Calibri"/>
          <w:lang w:val="en-US"/>
        </w:rPr>
      </w:pPr>
    </w:p>
    <w:p w14:paraId="6B6D253B" w14:textId="77777777" w:rsidR="00232F24" w:rsidRPr="001C333D" w:rsidRDefault="00232F24" w:rsidP="00232F24">
      <w:pPr>
        <w:rPr>
          <w:rFonts w:ascii="Cambria" w:hAnsi="Cambria" w:cs="Calibri"/>
          <w:lang w:val="en-US"/>
        </w:rPr>
      </w:pPr>
    </w:p>
    <w:p w14:paraId="37C5099A" w14:textId="77777777" w:rsidR="00232F24" w:rsidRPr="001C333D" w:rsidRDefault="00232F24" w:rsidP="00232F24">
      <w:pPr>
        <w:rPr>
          <w:rFonts w:ascii="Cambria" w:hAnsi="Cambria" w:cs="Calibri"/>
          <w:lang w:val="en-US"/>
        </w:rPr>
      </w:pPr>
    </w:p>
    <w:p w14:paraId="46266A87" w14:textId="77777777" w:rsidR="00232F24" w:rsidRPr="001C333D" w:rsidRDefault="00232F24" w:rsidP="00232F24">
      <w:pPr>
        <w:rPr>
          <w:rFonts w:ascii="Cambria" w:hAnsi="Cambria" w:cs="Calibri"/>
          <w:lang w:val="en-US"/>
        </w:rPr>
      </w:pPr>
    </w:p>
    <w:p w14:paraId="630F6ADF" w14:textId="77777777" w:rsidR="00232F24" w:rsidRPr="001C333D" w:rsidRDefault="00232F24" w:rsidP="00232F24">
      <w:pPr>
        <w:rPr>
          <w:rFonts w:ascii="Cambria" w:hAnsi="Cambria" w:cs="Calibri"/>
          <w:lang w:val="en-US"/>
        </w:rPr>
      </w:pPr>
    </w:p>
    <w:p w14:paraId="18594065" w14:textId="77777777" w:rsidR="00232F24" w:rsidRPr="001C333D" w:rsidRDefault="00232F24" w:rsidP="00232F24">
      <w:pPr>
        <w:rPr>
          <w:rFonts w:ascii="Cambria" w:hAnsi="Cambria" w:cs="Calibri"/>
          <w:lang w:val="en-US"/>
        </w:rPr>
      </w:pPr>
    </w:p>
    <w:p w14:paraId="59EDCE48" w14:textId="77777777" w:rsidR="00232F24" w:rsidRPr="001C333D" w:rsidRDefault="00232F24" w:rsidP="00232F24">
      <w:pPr>
        <w:rPr>
          <w:rFonts w:ascii="Cambria" w:hAnsi="Cambria" w:cs="Calibri"/>
          <w:lang w:val="en-US"/>
        </w:rPr>
      </w:pPr>
    </w:p>
    <w:p w14:paraId="54EA503F" w14:textId="77777777" w:rsidR="00232F24" w:rsidRPr="001C333D" w:rsidRDefault="00232F24" w:rsidP="00232F24">
      <w:pPr>
        <w:rPr>
          <w:rFonts w:ascii="Cambria" w:hAnsi="Cambria" w:cs="Calibri"/>
          <w:lang w:val="en-US"/>
        </w:rPr>
      </w:pPr>
    </w:p>
    <w:p w14:paraId="1B127A10" w14:textId="77777777" w:rsidR="00232F24" w:rsidRPr="001C333D" w:rsidRDefault="00232F24" w:rsidP="00232F24">
      <w:pPr>
        <w:rPr>
          <w:rFonts w:ascii="Cambria" w:hAnsi="Cambria" w:cs="Calibri"/>
          <w:lang w:val="en-US"/>
        </w:rPr>
      </w:pPr>
    </w:p>
    <w:p w14:paraId="1AF18FA2" w14:textId="77777777" w:rsidR="00232F24" w:rsidRPr="001C333D" w:rsidRDefault="00232F24" w:rsidP="00232F24">
      <w:pPr>
        <w:rPr>
          <w:rFonts w:ascii="Cambria" w:hAnsi="Cambria" w:cs="Calibri"/>
          <w:lang w:val="en-US"/>
        </w:rPr>
      </w:pPr>
    </w:p>
    <w:p w14:paraId="248A198F" w14:textId="77777777" w:rsidR="00232F24" w:rsidRPr="001C333D" w:rsidRDefault="00232F24" w:rsidP="00232F24">
      <w:pPr>
        <w:rPr>
          <w:rFonts w:ascii="Cambria" w:hAnsi="Cambria" w:cs="Calibri"/>
          <w:lang w:val="en-US"/>
        </w:rPr>
      </w:pPr>
    </w:p>
    <w:p w14:paraId="5708FA34" w14:textId="77777777" w:rsidR="00232F24" w:rsidRPr="001C333D" w:rsidRDefault="00232F24" w:rsidP="00232F24">
      <w:pPr>
        <w:rPr>
          <w:rFonts w:ascii="Cambria" w:hAnsi="Cambria" w:cs="Calibri"/>
          <w:lang w:val="en-US"/>
        </w:rPr>
      </w:pPr>
    </w:p>
    <w:p w14:paraId="7FDDC73F" w14:textId="77777777" w:rsidR="00232F24" w:rsidRPr="001C333D" w:rsidRDefault="00232F24" w:rsidP="00232F24">
      <w:pPr>
        <w:rPr>
          <w:rFonts w:ascii="Cambria" w:hAnsi="Cambria" w:cs="Calibri"/>
          <w:lang w:val="en-US"/>
        </w:rPr>
      </w:pPr>
    </w:p>
    <w:p w14:paraId="61686BC2" w14:textId="77777777" w:rsidR="00232F24" w:rsidRPr="001C333D" w:rsidRDefault="00232F24" w:rsidP="00232F24">
      <w:pPr>
        <w:rPr>
          <w:rFonts w:ascii="Cambria" w:hAnsi="Cambria" w:cs="Calibri"/>
          <w:lang w:val="en-US"/>
        </w:rPr>
      </w:pPr>
    </w:p>
    <w:p w14:paraId="1BE6169D" w14:textId="77777777" w:rsidR="00232F24" w:rsidRPr="001C333D" w:rsidRDefault="00232F24" w:rsidP="00232F24">
      <w:pPr>
        <w:rPr>
          <w:rFonts w:ascii="Cambria" w:hAnsi="Cambria" w:cs="Calibri"/>
          <w:lang w:val="en-US"/>
        </w:rPr>
      </w:pPr>
    </w:p>
    <w:p w14:paraId="0AA4EA6B" w14:textId="77777777" w:rsidR="00232F24" w:rsidRPr="001C333D" w:rsidRDefault="00232F24" w:rsidP="00232F24">
      <w:pPr>
        <w:rPr>
          <w:rFonts w:ascii="Cambria" w:hAnsi="Cambria" w:cs="Calibri"/>
          <w:lang w:val="en-US"/>
        </w:rPr>
      </w:pPr>
    </w:p>
    <w:p w14:paraId="68FB41A9" w14:textId="77777777" w:rsidR="00232F24" w:rsidRPr="001C333D" w:rsidRDefault="00232F24" w:rsidP="00232F24">
      <w:pPr>
        <w:rPr>
          <w:rFonts w:ascii="Cambria" w:hAnsi="Cambria" w:cs="Calibri"/>
          <w:lang w:val="en-US"/>
        </w:rPr>
      </w:pPr>
    </w:p>
    <w:p w14:paraId="0FB6DC85" w14:textId="77777777" w:rsidR="00232F24" w:rsidRPr="001C333D" w:rsidRDefault="00232F24" w:rsidP="00232F24">
      <w:pPr>
        <w:rPr>
          <w:rFonts w:ascii="Cambria" w:hAnsi="Cambria" w:cs="Calibri"/>
          <w:lang w:val="en-US"/>
        </w:rPr>
      </w:pPr>
    </w:p>
    <w:p w14:paraId="4C48CF9F" w14:textId="77777777" w:rsidR="00232F24" w:rsidRPr="001C333D" w:rsidRDefault="00232F24" w:rsidP="00232F24">
      <w:pPr>
        <w:rPr>
          <w:rFonts w:ascii="Cambria" w:hAnsi="Cambria" w:cs="Calibri"/>
          <w:lang w:val="en-US"/>
        </w:rPr>
      </w:pPr>
    </w:p>
    <w:p w14:paraId="7EC39564" w14:textId="77777777" w:rsidR="00232F24" w:rsidRPr="001C333D" w:rsidRDefault="00232F24" w:rsidP="00232F24">
      <w:pPr>
        <w:rPr>
          <w:rFonts w:ascii="Cambria" w:hAnsi="Cambria" w:cs="Calibri"/>
          <w:lang w:val="en-US"/>
        </w:rPr>
      </w:pPr>
    </w:p>
    <w:p w14:paraId="33CEB5F2" w14:textId="77777777" w:rsidR="00232F24" w:rsidRPr="001C333D" w:rsidRDefault="00232F24" w:rsidP="00232F24">
      <w:pPr>
        <w:rPr>
          <w:rFonts w:ascii="Cambria" w:hAnsi="Cambria" w:cs="Calibri"/>
          <w:lang w:val="en-US"/>
        </w:rPr>
      </w:pPr>
    </w:p>
    <w:p w14:paraId="1A5082E2" w14:textId="77777777" w:rsidR="00232F24" w:rsidRPr="001C333D" w:rsidRDefault="00232F24" w:rsidP="00232F24">
      <w:pPr>
        <w:rPr>
          <w:rFonts w:ascii="Cambria" w:hAnsi="Cambria" w:cs="Calibri"/>
          <w:lang w:val="en-US"/>
        </w:rPr>
      </w:pPr>
    </w:p>
    <w:p w14:paraId="7D1F8EC9" w14:textId="77777777" w:rsidR="00232F24" w:rsidRPr="001C333D" w:rsidRDefault="00232F24" w:rsidP="00232F24">
      <w:pPr>
        <w:rPr>
          <w:rFonts w:ascii="Cambria" w:hAnsi="Cambria" w:cs="Calibri"/>
          <w:lang w:val="en-US"/>
        </w:rPr>
      </w:pPr>
    </w:p>
    <w:p w14:paraId="5BE7BE06" w14:textId="77777777" w:rsidR="00232F24" w:rsidRPr="001C333D" w:rsidRDefault="00232F24" w:rsidP="00232F24">
      <w:pPr>
        <w:rPr>
          <w:rFonts w:ascii="Cambria" w:hAnsi="Cambria" w:cs="Calibri"/>
          <w:lang w:val="en-US"/>
        </w:rPr>
      </w:pPr>
    </w:p>
    <w:p w14:paraId="7ECBBCB2" w14:textId="77777777" w:rsidR="00232F24" w:rsidRPr="001C333D" w:rsidRDefault="00232F24" w:rsidP="00232F24">
      <w:pPr>
        <w:rPr>
          <w:rFonts w:ascii="Cambria" w:hAnsi="Cambria" w:cs="Calibri"/>
          <w:lang w:val="en-US"/>
        </w:rPr>
      </w:pPr>
    </w:p>
    <w:p w14:paraId="6C437CB5" w14:textId="77777777" w:rsidR="00232F24" w:rsidRPr="001C333D" w:rsidRDefault="00232F24" w:rsidP="00232F24">
      <w:pPr>
        <w:rPr>
          <w:rFonts w:ascii="Cambria" w:hAnsi="Cambria" w:cs="Calibri"/>
          <w:lang w:val="en-US"/>
        </w:rPr>
      </w:pPr>
    </w:p>
    <w:p w14:paraId="48FB3B46" w14:textId="77777777" w:rsidR="00CF011A" w:rsidRPr="001C333D" w:rsidRDefault="00CF011A" w:rsidP="00232F24">
      <w:pPr>
        <w:rPr>
          <w:rFonts w:ascii="Cambria" w:hAnsi="Cambria" w:cs="Calibri"/>
          <w:lang w:val="en-US"/>
        </w:rPr>
      </w:pPr>
    </w:p>
    <w:p w14:paraId="4548E35B" w14:textId="77777777" w:rsidR="00232F24" w:rsidRPr="001C333D" w:rsidRDefault="00232F24" w:rsidP="00232F24">
      <w:pPr>
        <w:rPr>
          <w:rFonts w:ascii="Cambria" w:hAnsi="Cambria" w:cs="Calibri"/>
          <w:lang w:val="en-US"/>
        </w:rPr>
      </w:pPr>
    </w:p>
    <w:p w14:paraId="7244700A" w14:textId="77777777" w:rsidR="00232F24" w:rsidRPr="001C333D" w:rsidRDefault="00232F24" w:rsidP="00232F24">
      <w:pPr>
        <w:rPr>
          <w:rFonts w:ascii="Cambria" w:hAnsi="Cambria" w:cs="Calibri"/>
          <w:lang w:val="en-US"/>
        </w:rPr>
      </w:pPr>
    </w:p>
    <w:p w14:paraId="61589D49" w14:textId="77777777" w:rsidR="00232F24" w:rsidRPr="001C333D" w:rsidRDefault="00232F24" w:rsidP="00232F24">
      <w:pPr>
        <w:rPr>
          <w:rFonts w:ascii="Cambria" w:hAnsi="Cambria" w:cs="Calibri"/>
          <w:lang w:val="en-US"/>
        </w:rPr>
      </w:pPr>
    </w:p>
    <w:p w14:paraId="70250C8D" w14:textId="77777777" w:rsidR="00C07544" w:rsidRPr="001C333D" w:rsidRDefault="00C07544" w:rsidP="00232F24">
      <w:pPr>
        <w:rPr>
          <w:rFonts w:ascii="Cambria" w:hAnsi="Cambria" w:cs="Calibri"/>
          <w:lang w:val="en-US"/>
        </w:rPr>
      </w:pPr>
    </w:p>
    <w:p w14:paraId="61953931" w14:textId="77777777" w:rsidR="00C07544" w:rsidRPr="001C333D" w:rsidRDefault="00C07544" w:rsidP="00232F24">
      <w:pPr>
        <w:rPr>
          <w:rFonts w:ascii="Cambria" w:hAnsi="Cambria" w:cs="Calibri"/>
          <w:lang w:val="en-US"/>
        </w:rPr>
      </w:pPr>
    </w:p>
    <w:p w14:paraId="7A7EC7D6" w14:textId="77777777" w:rsidR="00232F24" w:rsidRPr="001C333D" w:rsidRDefault="00232F24" w:rsidP="00232F24">
      <w:pPr>
        <w:rPr>
          <w:rFonts w:ascii="Cambria" w:hAnsi="Cambria" w:cs="Calibri"/>
          <w:lang w:val="en-US"/>
        </w:rPr>
      </w:pPr>
    </w:p>
    <w:p w14:paraId="75B2D6E3" w14:textId="17C88785" w:rsidR="00633A51" w:rsidRPr="001C333D" w:rsidRDefault="000D5DFB" w:rsidP="006B5D11">
      <w:pPr>
        <w:pStyle w:val="LKBALIK"/>
        <w:spacing w:line="360" w:lineRule="auto"/>
        <w:rPr>
          <w:rFonts w:ascii="Cambria" w:hAnsi="Cambria" w:cs="Calibri"/>
          <w:sz w:val="24"/>
          <w:lang w:val="en-US"/>
        </w:rPr>
      </w:pPr>
      <w:r w:rsidRPr="001C333D">
        <w:rPr>
          <w:rFonts w:ascii="Cambria" w:hAnsi="Cambria" w:cs="Calibri"/>
          <w:sz w:val="24"/>
          <w:lang w:val="en-US"/>
        </w:rPr>
        <w:lastRenderedPageBreak/>
        <w:t>List of Figures</w:t>
      </w:r>
    </w:p>
    <w:p w14:paraId="2BBBBC02" w14:textId="3D739B25" w:rsidR="00BD7B46" w:rsidRPr="001C333D" w:rsidRDefault="00C7375B" w:rsidP="005E7970">
      <w:pPr>
        <w:spacing w:line="360" w:lineRule="auto"/>
        <w:jc w:val="right"/>
        <w:rPr>
          <w:rFonts w:ascii="Cambria" w:hAnsi="Cambria" w:cs="Calibri"/>
          <w:b/>
          <w:u w:val="single"/>
          <w:lang w:val="en-US"/>
        </w:rPr>
      </w:pPr>
      <w:r w:rsidRPr="001C333D">
        <w:rPr>
          <w:rFonts w:ascii="Cambria" w:hAnsi="Cambria" w:cs="Calibri"/>
          <w:lang w:val="en-US"/>
        </w:rPr>
        <w:fldChar w:fldCharType="begin"/>
      </w:r>
      <w:r w:rsidRPr="001C333D">
        <w:rPr>
          <w:rFonts w:ascii="Cambria" w:hAnsi="Cambria" w:cs="Calibri"/>
          <w:lang w:val="en-US"/>
        </w:rPr>
        <w:instrText xml:space="preserve"> TOC \h \z \c "Şekil" </w:instrText>
      </w:r>
      <w:r w:rsidRPr="001C333D">
        <w:rPr>
          <w:rFonts w:ascii="Cambria" w:hAnsi="Cambria" w:cs="Calibri"/>
          <w:lang w:val="en-US"/>
        </w:rPr>
        <w:fldChar w:fldCharType="separate"/>
      </w:r>
      <w:r w:rsidR="000D5DFB" w:rsidRPr="001C333D">
        <w:rPr>
          <w:rFonts w:ascii="Cambria" w:hAnsi="Cambria" w:cs="Calibri"/>
          <w:b/>
          <w:u w:val="single"/>
          <w:lang w:val="en-US"/>
        </w:rPr>
        <w:t>Page</w:t>
      </w:r>
      <w:r w:rsidR="00521F0B" w:rsidRPr="001C333D">
        <w:rPr>
          <w:rFonts w:ascii="Cambria" w:hAnsi="Cambria" w:cs="Calibri"/>
          <w:b/>
          <w:u w:val="single"/>
          <w:lang w:val="en-US"/>
        </w:rPr>
        <w:t xml:space="preserve"> Number</w:t>
      </w:r>
    </w:p>
    <w:p w14:paraId="2B4A5495" w14:textId="77777777" w:rsidR="0076708D" w:rsidRPr="0076708D" w:rsidRDefault="00C7375B" w:rsidP="0076708D">
      <w:pPr>
        <w:pStyle w:val="TableofFigures"/>
        <w:tabs>
          <w:tab w:val="right" w:leader="dot" w:pos="8777"/>
        </w:tabs>
        <w:spacing w:line="360" w:lineRule="auto"/>
        <w:ind w:left="0" w:firstLine="0"/>
        <w:rPr>
          <w:rFonts w:ascii="Cambria" w:hAnsi="Cambria"/>
          <w:b w:val="0"/>
          <w:bCs w:val="0"/>
          <w:noProof/>
          <w:sz w:val="24"/>
        </w:rPr>
      </w:pPr>
      <w:r w:rsidRPr="001C333D">
        <w:rPr>
          <w:rFonts w:ascii="Cambria" w:hAnsi="Cambria" w:cs="Calibri"/>
          <w:sz w:val="24"/>
          <w:lang w:val="en-US"/>
        </w:rPr>
        <w:fldChar w:fldCharType="end"/>
      </w:r>
      <w:bookmarkStart w:id="2" w:name="_Toc440312020"/>
      <w:r w:rsidR="00C07544" w:rsidRPr="0076708D">
        <w:rPr>
          <w:rFonts w:ascii="Cambria" w:hAnsi="Cambria" w:cs="Calibri"/>
          <w:b w:val="0"/>
          <w:bCs w:val="0"/>
          <w:sz w:val="24"/>
          <w:lang w:val="en-US"/>
        </w:rPr>
        <w:fldChar w:fldCharType="begin"/>
      </w:r>
      <w:r w:rsidR="00C07544" w:rsidRPr="0076708D">
        <w:rPr>
          <w:rFonts w:ascii="Cambria" w:hAnsi="Cambria" w:cs="Calibri"/>
          <w:b w:val="0"/>
          <w:bCs w:val="0"/>
          <w:sz w:val="24"/>
          <w:lang w:val="en-US"/>
        </w:rPr>
        <w:instrText xml:space="preserve"> TOC \h \z \c "Figure" </w:instrText>
      </w:r>
      <w:r w:rsidR="00C07544" w:rsidRPr="0076708D">
        <w:rPr>
          <w:rFonts w:ascii="Cambria" w:hAnsi="Cambria" w:cs="Calibri"/>
          <w:b w:val="0"/>
          <w:bCs w:val="0"/>
          <w:sz w:val="24"/>
          <w:lang w:val="en-US"/>
        </w:rPr>
        <w:fldChar w:fldCharType="separate"/>
      </w:r>
    </w:p>
    <w:p w14:paraId="5D9B8F80" w14:textId="2EA1634C" w:rsidR="0076708D" w:rsidRPr="0076708D" w:rsidRDefault="0076708D" w:rsidP="0076708D">
      <w:pPr>
        <w:pStyle w:val="TableofFigures"/>
        <w:tabs>
          <w:tab w:val="right" w:leader="dot" w:pos="9628"/>
        </w:tabs>
        <w:spacing w:line="360" w:lineRule="auto"/>
        <w:rPr>
          <w:rFonts w:ascii="Cambria" w:eastAsiaTheme="minorEastAsia" w:hAnsi="Cambria" w:cstheme="minorBidi"/>
          <w:b w:val="0"/>
          <w:bCs w:val="0"/>
          <w:noProof/>
          <w:kern w:val="2"/>
          <w:sz w:val="24"/>
          <w14:ligatures w14:val="standardContextual"/>
        </w:rPr>
      </w:pPr>
      <w:hyperlink w:anchor="_Toc228192846" w:history="1">
        <w:r w:rsidRPr="0076708D">
          <w:rPr>
            <w:rStyle w:val="Hyperlink"/>
            <w:rFonts w:ascii="Cambria" w:hAnsi="Cambria"/>
            <w:b w:val="0"/>
            <w:bCs w:val="0"/>
            <w:noProof/>
            <w:sz w:val="24"/>
          </w:rPr>
          <w:t>Figure 1</w:t>
        </w:r>
        <w:r w:rsidRPr="0076708D">
          <w:rPr>
            <w:rStyle w:val="Hyperlink"/>
            <w:rFonts w:ascii="Cambria" w:hAnsi="Cambria"/>
            <w:b w:val="0"/>
            <w:bCs w:val="0"/>
            <w:noProof/>
            <w:sz w:val="24"/>
            <w:lang w:val="en-US"/>
          </w:rPr>
          <w:t xml:space="preserve"> Block Diagram for Vacanza</w:t>
        </w:r>
        <w:r w:rsidRPr="0076708D">
          <w:rPr>
            <w:rFonts w:ascii="Cambria" w:hAnsi="Cambria"/>
            <w:b w:val="0"/>
            <w:bCs w:val="0"/>
            <w:noProof/>
            <w:webHidden/>
            <w:sz w:val="24"/>
          </w:rPr>
          <w:tab/>
        </w:r>
        <w:r w:rsidRPr="0076708D">
          <w:rPr>
            <w:rFonts w:ascii="Cambria" w:hAnsi="Cambria"/>
            <w:b w:val="0"/>
            <w:bCs w:val="0"/>
            <w:noProof/>
            <w:webHidden/>
            <w:sz w:val="24"/>
          </w:rPr>
          <w:fldChar w:fldCharType="begin"/>
        </w:r>
        <w:r w:rsidRPr="0076708D">
          <w:rPr>
            <w:rFonts w:ascii="Cambria" w:hAnsi="Cambria"/>
            <w:b w:val="0"/>
            <w:bCs w:val="0"/>
            <w:noProof/>
            <w:webHidden/>
            <w:sz w:val="24"/>
          </w:rPr>
          <w:instrText xml:space="preserve"> PAGEREF _Toc228192846 \h </w:instrText>
        </w:r>
        <w:r w:rsidRPr="0076708D">
          <w:rPr>
            <w:rFonts w:ascii="Cambria" w:hAnsi="Cambria"/>
            <w:b w:val="0"/>
            <w:bCs w:val="0"/>
            <w:noProof/>
            <w:webHidden/>
            <w:sz w:val="24"/>
          </w:rPr>
        </w:r>
        <w:r w:rsidRPr="0076708D">
          <w:rPr>
            <w:rFonts w:ascii="Cambria" w:hAnsi="Cambria"/>
            <w:b w:val="0"/>
            <w:bCs w:val="0"/>
            <w:noProof/>
            <w:webHidden/>
            <w:sz w:val="24"/>
          </w:rPr>
          <w:fldChar w:fldCharType="separate"/>
        </w:r>
        <w:r w:rsidRPr="0076708D">
          <w:rPr>
            <w:rFonts w:ascii="Cambria" w:hAnsi="Cambria"/>
            <w:b w:val="0"/>
            <w:bCs w:val="0"/>
            <w:noProof/>
            <w:webHidden/>
            <w:sz w:val="24"/>
          </w:rPr>
          <w:t>19</w:t>
        </w:r>
        <w:r w:rsidRPr="0076708D">
          <w:rPr>
            <w:rFonts w:ascii="Cambria" w:hAnsi="Cambria"/>
            <w:b w:val="0"/>
            <w:bCs w:val="0"/>
            <w:noProof/>
            <w:webHidden/>
            <w:sz w:val="24"/>
          </w:rPr>
          <w:fldChar w:fldCharType="end"/>
        </w:r>
      </w:hyperlink>
    </w:p>
    <w:p w14:paraId="33DD0442" w14:textId="27868277" w:rsidR="0076708D" w:rsidRPr="0076708D" w:rsidRDefault="0076708D" w:rsidP="0076708D">
      <w:pPr>
        <w:pStyle w:val="TableofFigures"/>
        <w:tabs>
          <w:tab w:val="right" w:leader="dot" w:pos="9628"/>
        </w:tabs>
        <w:spacing w:line="360" w:lineRule="auto"/>
        <w:rPr>
          <w:rFonts w:ascii="Cambria" w:eastAsiaTheme="minorEastAsia" w:hAnsi="Cambria" w:cstheme="minorBidi"/>
          <w:b w:val="0"/>
          <w:bCs w:val="0"/>
          <w:noProof/>
          <w:kern w:val="2"/>
          <w:sz w:val="24"/>
          <w14:ligatures w14:val="standardContextual"/>
        </w:rPr>
      </w:pPr>
      <w:hyperlink w:anchor="_Toc228192847" w:history="1">
        <w:r w:rsidRPr="0076708D">
          <w:rPr>
            <w:rStyle w:val="Hyperlink"/>
            <w:rFonts w:ascii="Cambria" w:hAnsi="Cambria" w:cs="Calibri"/>
            <w:b w:val="0"/>
            <w:bCs w:val="0"/>
            <w:noProof/>
            <w:sz w:val="24"/>
          </w:rPr>
          <w:t>Figure 2</w:t>
        </w:r>
        <w:r w:rsidRPr="0076708D">
          <w:rPr>
            <w:rStyle w:val="Hyperlink"/>
            <w:rFonts w:ascii="Cambria" w:hAnsi="Cambria" w:cs="Calibri"/>
            <w:b w:val="0"/>
            <w:bCs w:val="0"/>
            <w:noProof/>
            <w:sz w:val="24"/>
            <w:lang w:val="en-US"/>
          </w:rPr>
          <w:t xml:space="preserve"> Use Case Diagram for Vacanza (Applies for All Platforms)</w:t>
        </w:r>
        <w:r w:rsidRPr="0076708D">
          <w:rPr>
            <w:rFonts w:ascii="Cambria" w:hAnsi="Cambria"/>
            <w:b w:val="0"/>
            <w:bCs w:val="0"/>
            <w:noProof/>
            <w:webHidden/>
            <w:sz w:val="24"/>
          </w:rPr>
          <w:tab/>
        </w:r>
        <w:r w:rsidRPr="0076708D">
          <w:rPr>
            <w:rFonts w:ascii="Cambria" w:hAnsi="Cambria"/>
            <w:b w:val="0"/>
            <w:bCs w:val="0"/>
            <w:noProof/>
            <w:webHidden/>
            <w:sz w:val="24"/>
          </w:rPr>
          <w:fldChar w:fldCharType="begin"/>
        </w:r>
        <w:r w:rsidRPr="0076708D">
          <w:rPr>
            <w:rFonts w:ascii="Cambria" w:hAnsi="Cambria"/>
            <w:b w:val="0"/>
            <w:bCs w:val="0"/>
            <w:noProof/>
            <w:webHidden/>
            <w:sz w:val="24"/>
          </w:rPr>
          <w:instrText xml:space="preserve"> PAGEREF _Toc228192847 \h </w:instrText>
        </w:r>
        <w:r w:rsidRPr="0076708D">
          <w:rPr>
            <w:rFonts w:ascii="Cambria" w:hAnsi="Cambria"/>
            <w:b w:val="0"/>
            <w:bCs w:val="0"/>
            <w:noProof/>
            <w:webHidden/>
            <w:sz w:val="24"/>
          </w:rPr>
        </w:r>
        <w:r w:rsidRPr="0076708D">
          <w:rPr>
            <w:rFonts w:ascii="Cambria" w:hAnsi="Cambria"/>
            <w:b w:val="0"/>
            <w:bCs w:val="0"/>
            <w:noProof/>
            <w:webHidden/>
            <w:sz w:val="24"/>
          </w:rPr>
          <w:fldChar w:fldCharType="separate"/>
        </w:r>
        <w:r w:rsidRPr="0076708D">
          <w:rPr>
            <w:rFonts w:ascii="Cambria" w:hAnsi="Cambria"/>
            <w:b w:val="0"/>
            <w:bCs w:val="0"/>
            <w:noProof/>
            <w:webHidden/>
            <w:sz w:val="24"/>
          </w:rPr>
          <w:t>41</w:t>
        </w:r>
        <w:r w:rsidRPr="0076708D">
          <w:rPr>
            <w:rFonts w:ascii="Cambria" w:hAnsi="Cambria"/>
            <w:b w:val="0"/>
            <w:bCs w:val="0"/>
            <w:noProof/>
            <w:webHidden/>
            <w:sz w:val="24"/>
          </w:rPr>
          <w:fldChar w:fldCharType="end"/>
        </w:r>
      </w:hyperlink>
    </w:p>
    <w:p w14:paraId="40F91AE3" w14:textId="560D6880" w:rsidR="0076708D" w:rsidRPr="0076708D" w:rsidRDefault="0076708D" w:rsidP="0076708D">
      <w:pPr>
        <w:pStyle w:val="TableofFigures"/>
        <w:tabs>
          <w:tab w:val="right" w:leader="dot" w:pos="9628"/>
        </w:tabs>
        <w:spacing w:line="360" w:lineRule="auto"/>
        <w:rPr>
          <w:rFonts w:ascii="Cambria" w:eastAsiaTheme="minorEastAsia" w:hAnsi="Cambria" w:cstheme="minorBidi"/>
          <w:b w:val="0"/>
          <w:bCs w:val="0"/>
          <w:noProof/>
          <w:kern w:val="2"/>
          <w:sz w:val="24"/>
          <w14:ligatures w14:val="standardContextual"/>
        </w:rPr>
      </w:pPr>
      <w:hyperlink w:anchor="_Toc228192848" w:history="1">
        <w:r w:rsidRPr="0076708D">
          <w:rPr>
            <w:rStyle w:val="Hyperlink"/>
            <w:rFonts w:ascii="Cambria" w:hAnsi="Cambria" w:cs="Calibri"/>
            <w:b w:val="0"/>
            <w:bCs w:val="0"/>
            <w:noProof/>
            <w:sz w:val="24"/>
          </w:rPr>
          <w:t>Figure 3</w:t>
        </w:r>
        <w:r w:rsidRPr="0076708D">
          <w:rPr>
            <w:rStyle w:val="Hyperlink"/>
            <w:rFonts w:ascii="Cambria" w:hAnsi="Cambria" w:cs="Calibri"/>
            <w:b w:val="0"/>
            <w:bCs w:val="0"/>
            <w:noProof/>
            <w:sz w:val="24"/>
            <w:lang w:val="en-US"/>
          </w:rPr>
          <w:t xml:space="preserve"> Use Case Diagram for Vacanza (Applies for Web Only)</w:t>
        </w:r>
        <w:r w:rsidRPr="0076708D">
          <w:rPr>
            <w:rFonts w:ascii="Cambria" w:hAnsi="Cambria"/>
            <w:b w:val="0"/>
            <w:bCs w:val="0"/>
            <w:noProof/>
            <w:webHidden/>
            <w:sz w:val="24"/>
          </w:rPr>
          <w:tab/>
        </w:r>
        <w:r w:rsidRPr="0076708D">
          <w:rPr>
            <w:rFonts w:ascii="Cambria" w:hAnsi="Cambria"/>
            <w:b w:val="0"/>
            <w:bCs w:val="0"/>
            <w:noProof/>
            <w:webHidden/>
            <w:sz w:val="24"/>
          </w:rPr>
          <w:fldChar w:fldCharType="begin"/>
        </w:r>
        <w:r w:rsidRPr="0076708D">
          <w:rPr>
            <w:rFonts w:ascii="Cambria" w:hAnsi="Cambria"/>
            <w:b w:val="0"/>
            <w:bCs w:val="0"/>
            <w:noProof/>
            <w:webHidden/>
            <w:sz w:val="24"/>
          </w:rPr>
          <w:instrText xml:space="preserve"> PAGEREF _Toc228192848 \h </w:instrText>
        </w:r>
        <w:r w:rsidRPr="0076708D">
          <w:rPr>
            <w:rFonts w:ascii="Cambria" w:hAnsi="Cambria"/>
            <w:b w:val="0"/>
            <w:bCs w:val="0"/>
            <w:noProof/>
            <w:webHidden/>
            <w:sz w:val="24"/>
          </w:rPr>
        </w:r>
        <w:r w:rsidRPr="0076708D">
          <w:rPr>
            <w:rFonts w:ascii="Cambria" w:hAnsi="Cambria"/>
            <w:b w:val="0"/>
            <w:bCs w:val="0"/>
            <w:noProof/>
            <w:webHidden/>
            <w:sz w:val="24"/>
          </w:rPr>
          <w:fldChar w:fldCharType="separate"/>
        </w:r>
        <w:r w:rsidRPr="0076708D">
          <w:rPr>
            <w:rFonts w:ascii="Cambria" w:hAnsi="Cambria"/>
            <w:b w:val="0"/>
            <w:bCs w:val="0"/>
            <w:noProof/>
            <w:webHidden/>
            <w:sz w:val="24"/>
          </w:rPr>
          <w:t>42</w:t>
        </w:r>
        <w:r w:rsidRPr="0076708D">
          <w:rPr>
            <w:rFonts w:ascii="Cambria" w:hAnsi="Cambria"/>
            <w:b w:val="0"/>
            <w:bCs w:val="0"/>
            <w:noProof/>
            <w:webHidden/>
            <w:sz w:val="24"/>
          </w:rPr>
          <w:fldChar w:fldCharType="end"/>
        </w:r>
      </w:hyperlink>
    </w:p>
    <w:p w14:paraId="14422499" w14:textId="47E3C077" w:rsidR="00232F24" w:rsidRPr="0076708D" w:rsidRDefault="00C07544" w:rsidP="0076708D">
      <w:pPr>
        <w:spacing w:line="360" w:lineRule="auto"/>
        <w:rPr>
          <w:rFonts w:ascii="Cambria" w:hAnsi="Cambria" w:cs="Calibri"/>
          <w:lang w:val="en-US"/>
        </w:rPr>
      </w:pPr>
      <w:r w:rsidRPr="0076708D">
        <w:rPr>
          <w:rFonts w:ascii="Cambria" w:hAnsi="Cambria" w:cs="Calibri"/>
          <w:lang w:val="en-US"/>
        </w:rPr>
        <w:fldChar w:fldCharType="end"/>
      </w:r>
    </w:p>
    <w:p w14:paraId="15ED4603" w14:textId="77777777" w:rsidR="00232F24" w:rsidRPr="001C333D" w:rsidRDefault="00232F24" w:rsidP="00C07544">
      <w:pPr>
        <w:spacing w:line="360" w:lineRule="auto"/>
        <w:rPr>
          <w:rFonts w:ascii="Cambria" w:hAnsi="Cambria" w:cs="Calibri"/>
          <w:lang w:val="en-US"/>
        </w:rPr>
      </w:pPr>
    </w:p>
    <w:p w14:paraId="48FCA93A" w14:textId="77777777" w:rsidR="00232F24" w:rsidRPr="001C333D" w:rsidRDefault="00232F24" w:rsidP="00232F24">
      <w:pPr>
        <w:rPr>
          <w:rFonts w:ascii="Cambria" w:hAnsi="Cambria" w:cs="Calibri"/>
          <w:lang w:val="en-US"/>
        </w:rPr>
      </w:pPr>
    </w:p>
    <w:p w14:paraId="79A79631" w14:textId="77777777" w:rsidR="00232F24" w:rsidRPr="001C333D" w:rsidRDefault="00232F24" w:rsidP="00232F24">
      <w:pPr>
        <w:rPr>
          <w:rFonts w:ascii="Cambria" w:hAnsi="Cambria" w:cs="Calibri"/>
          <w:lang w:val="en-US"/>
        </w:rPr>
      </w:pPr>
    </w:p>
    <w:p w14:paraId="451ACE75" w14:textId="77777777" w:rsidR="00232F24" w:rsidRPr="001C333D" w:rsidRDefault="00232F24" w:rsidP="00232F24">
      <w:pPr>
        <w:rPr>
          <w:rFonts w:ascii="Cambria" w:hAnsi="Cambria" w:cs="Calibri"/>
          <w:lang w:val="en-US"/>
        </w:rPr>
      </w:pPr>
    </w:p>
    <w:p w14:paraId="4709900A" w14:textId="77777777" w:rsidR="00232F24" w:rsidRPr="001C333D" w:rsidRDefault="00232F24" w:rsidP="00232F24">
      <w:pPr>
        <w:rPr>
          <w:rFonts w:ascii="Cambria" w:hAnsi="Cambria" w:cs="Calibri"/>
          <w:lang w:val="en-US"/>
        </w:rPr>
      </w:pPr>
    </w:p>
    <w:p w14:paraId="558DD5B9" w14:textId="77777777" w:rsidR="00232F24" w:rsidRPr="001C333D" w:rsidRDefault="00232F24" w:rsidP="00232F24">
      <w:pPr>
        <w:rPr>
          <w:rFonts w:ascii="Cambria" w:hAnsi="Cambria" w:cs="Calibri"/>
          <w:lang w:val="en-US"/>
        </w:rPr>
      </w:pPr>
    </w:p>
    <w:p w14:paraId="2514D56E" w14:textId="77777777" w:rsidR="00232F24" w:rsidRPr="001C333D" w:rsidRDefault="00232F24" w:rsidP="00232F24">
      <w:pPr>
        <w:rPr>
          <w:rFonts w:ascii="Cambria" w:hAnsi="Cambria" w:cs="Calibri"/>
          <w:lang w:val="en-US"/>
        </w:rPr>
      </w:pPr>
    </w:p>
    <w:p w14:paraId="5F8019D9" w14:textId="77777777" w:rsidR="00232F24" w:rsidRPr="001C333D" w:rsidRDefault="00232F24" w:rsidP="00232F24">
      <w:pPr>
        <w:rPr>
          <w:rFonts w:ascii="Cambria" w:hAnsi="Cambria" w:cs="Calibri"/>
          <w:lang w:val="en-US"/>
        </w:rPr>
      </w:pPr>
    </w:p>
    <w:p w14:paraId="0861FD8E" w14:textId="77777777" w:rsidR="00232F24" w:rsidRPr="001C333D" w:rsidRDefault="00232F24" w:rsidP="00232F24">
      <w:pPr>
        <w:rPr>
          <w:rFonts w:ascii="Cambria" w:hAnsi="Cambria" w:cs="Calibri"/>
          <w:lang w:val="en-US"/>
        </w:rPr>
      </w:pPr>
    </w:p>
    <w:p w14:paraId="73AE9508" w14:textId="77777777" w:rsidR="00232F24" w:rsidRPr="001C333D" w:rsidRDefault="00232F24" w:rsidP="00232F24">
      <w:pPr>
        <w:rPr>
          <w:rFonts w:ascii="Cambria" w:hAnsi="Cambria" w:cs="Calibri"/>
          <w:lang w:val="en-US"/>
        </w:rPr>
      </w:pPr>
    </w:p>
    <w:p w14:paraId="4DC75127" w14:textId="77777777" w:rsidR="00232F24" w:rsidRPr="001C333D" w:rsidRDefault="00232F24" w:rsidP="00232F24">
      <w:pPr>
        <w:rPr>
          <w:rFonts w:ascii="Cambria" w:hAnsi="Cambria" w:cs="Calibri"/>
          <w:lang w:val="en-US"/>
        </w:rPr>
      </w:pPr>
    </w:p>
    <w:p w14:paraId="56DA74EF" w14:textId="77777777" w:rsidR="00232F24" w:rsidRPr="001C333D" w:rsidRDefault="00232F24" w:rsidP="00232F24">
      <w:pPr>
        <w:rPr>
          <w:rFonts w:ascii="Cambria" w:hAnsi="Cambria" w:cs="Calibri"/>
          <w:lang w:val="en-US"/>
        </w:rPr>
      </w:pPr>
    </w:p>
    <w:p w14:paraId="6512E252" w14:textId="77777777" w:rsidR="00232F24" w:rsidRPr="001C333D" w:rsidRDefault="00232F24" w:rsidP="00232F24">
      <w:pPr>
        <w:rPr>
          <w:rFonts w:ascii="Cambria" w:hAnsi="Cambria" w:cs="Calibri"/>
          <w:lang w:val="en-US"/>
        </w:rPr>
      </w:pPr>
    </w:p>
    <w:p w14:paraId="55C4BC3A" w14:textId="77777777" w:rsidR="00232F24" w:rsidRPr="001C333D" w:rsidRDefault="00232F24" w:rsidP="00232F24">
      <w:pPr>
        <w:rPr>
          <w:rFonts w:ascii="Cambria" w:hAnsi="Cambria" w:cs="Calibri"/>
          <w:lang w:val="en-US"/>
        </w:rPr>
      </w:pPr>
    </w:p>
    <w:p w14:paraId="41DF7D81" w14:textId="77777777" w:rsidR="00232F24" w:rsidRPr="001C333D" w:rsidRDefault="00232F24" w:rsidP="00232F24">
      <w:pPr>
        <w:rPr>
          <w:rFonts w:ascii="Cambria" w:hAnsi="Cambria" w:cs="Calibri"/>
          <w:lang w:val="en-US"/>
        </w:rPr>
      </w:pPr>
    </w:p>
    <w:p w14:paraId="6758C54D" w14:textId="77777777" w:rsidR="00232F24" w:rsidRPr="001C333D" w:rsidRDefault="00232F24" w:rsidP="00232F24">
      <w:pPr>
        <w:rPr>
          <w:rFonts w:ascii="Cambria" w:hAnsi="Cambria" w:cs="Calibri"/>
          <w:lang w:val="en-US"/>
        </w:rPr>
      </w:pPr>
    </w:p>
    <w:p w14:paraId="7F5D7165" w14:textId="77777777" w:rsidR="00232F24" w:rsidRPr="001C333D" w:rsidRDefault="00232F24" w:rsidP="00232F24">
      <w:pPr>
        <w:rPr>
          <w:rFonts w:ascii="Cambria" w:hAnsi="Cambria" w:cs="Calibri"/>
          <w:lang w:val="en-US"/>
        </w:rPr>
      </w:pPr>
    </w:p>
    <w:p w14:paraId="676FEC7B" w14:textId="77777777" w:rsidR="00232F24" w:rsidRPr="001C333D" w:rsidRDefault="00232F24" w:rsidP="00232F24">
      <w:pPr>
        <w:rPr>
          <w:rFonts w:ascii="Cambria" w:hAnsi="Cambria" w:cs="Calibri"/>
          <w:lang w:val="en-US"/>
        </w:rPr>
      </w:pPr>
    </w:p>
    <w:p w14:paraId="06CF5BAB" w14:textId="77777777" w:rsidR="00232F24" w:rsidRPr="001C333D" w:rsidRDefault="00232F24" w:rsidP="00232F24">
      <w:pPr>
        <w:rPr>
          <w:rFonts w:ascii="Cambria" w:hAnsi="Cambria" w:cs="Calibri"/>
          <w:lang w:val="en-US"/>
        </w:rPr>
      </w:pPr>
    </w:p>
    <w:p w14:paraId="30E63F73" w14:textId="77777777" w:rsidR="00232F24" w:rsidRPr="001C333D" w:rsidRDefault="00232F24" w:rsidP="00232F24">
      <w:pPr>
        <w:rPr>
          <w:rFonts w:ascii="Cambria" w:hAnsi="Cambria" w:cs="Calibri"/>
          <w:lang w:val="en-US"/>
        </w:rPr>
      </w:pPr>
    </w:p>
    <w:p w14:paraId="092A7453" w14:textId="77777777" w:rsidR="00232F24" w:rsidRPr="001C333D" w:rsidRDefault="00232F24" w:rsidP="00232F24">
      <w:pPr>
        <w:rPr>
          <w:rFonts w:ascii="Cambria" w:hAnsi="Cambria" w:cs="Calibri"/>
          <w:lang w:val="en-US"/>
        </w:rPr>
      </w:pPr>
    </w:p>
    <w:p w14:paraId="590914F4" w14:textId="77777777" w:rsidR="00232F24" w:rsidRPr="001C333D" w:rsidRDefault="00232F24" w:rsidP="00232F24">
      <w:pPr>
        <w:rPr>
          <w:rFonts w:ascii="Cambria" w:hAnsi="Cambria" w:cs="Calibri"/>
          <w:lang w:val="en-US"/>
        </w:rPr>
      </w:pPr>
    </w:p>
    <w:p w14:paraId="6161A57E" w14:textId="77777777" w:rsidR="00232F24" w:rsidRPr="001C333D" w:rsidRDefault="00232F24" w:rsidP="00232F24">
      <w:pPr>
        <w:rPr>
          <w:rFonts w:ascii="Cambria" w:hAnsi="Cambria" w:cs="Calibri"/>
          <w:lang w:val="en-US"/>
        </w:rPr>
      </w:pPr>
    </w:p>
    <w:p w14:paraId="49E4E375" w14:textId="77777777" w:rsidR="00232F24" w:rsidRPr="001C333D" w:rsidRDefault="00232F24" w:rsidP="00232F24">
      <w:pPr>
        <w:rPr>
          <w:rFonts w:ascii="Cambria" w:hAnsi="Cambria" w:cs="Calibri"/>
          <w:lang w:val="en-US"/>
        </w:rPr>
      </w:pPr>
    </w:p>
    <w:p w14:paraId="284BB894" w14:textId="77777777" w:rsidR="00232F24" w:rsidRPr="001C333D" w:rsidRDefault="00232F24" w:rsidP="00232F24">
      <w:pPr>
        <w:rPr>
          <w:rFonts w:ascii="Cambria" w:hAnsi="Cambria" w:cs="Calibri"/>
          <w:lang w:val="en-US"/>
        </w:rPr>
      </w:pPr>
    </w:p>
    <w:p w14:paraId="196F6524" w14:textId="77777777" w:rsidR="00232F24" w:rsidRPr="001C333D" w:rsidRDefault="00232F24" w:rsidP="00232F24">
      <w:pPr>
        <w:rPr>
          <w:rFonts w:ascii="Cambria" w:hAnsi="Cambria" w:cs="Calibri"/>
          <w:lang w:val="en-US"/>
        </w:rPr>
      </w:pPr>
    </w:p>
    <w:p w14:paraId="5DB606F6" w14:textId="77777777" w:rsidR="00232F24" w:rsidRPr="001C333D" w:rsidRDefault="00232F24" w:rsidP="00232F24">
      <w:pPr>
        <w:rPr>
          <w:rFonts w:ascii="Cambria" w:hAnsi="Cambria" w:cs="Calibri"/>
          <w:lang w:val="en-US"/>
        </w:rPr>
      </w:pPr>
    </w:p>
    <w:p w14:paraId="61E3ACA8" w14:textId="77777777" w:rsidR="00232F24" w:rsidRPr="001C333D" w:rsidRDefault="00232F24" w:rsidP="00232F24">
      <w:pPr>
        <w:rPr>
          <w:rFonts w:ascii="Cambria" w:hAnsi="Cambria" w:cs="Calibri"/>
          <w:lang w:val="en-US"/>
        </w:rPr>
      </w:pPr>
    </w:p>
    <w:p w14:paraId="4B2EC755" w14:textId="77777777" w:rsidR="00232F24" w:rsidRPr="001C333D" w:rsidRDefault="00232F24" w:rsidP="00232F24">
      <w:pPr>
        <w:rPr>
          <w:rFonts w:ascii="Cambria" w:hAnsi="Cambria" w:cs="Calibri"/>
          <w:lang w:val="en-US"/>
        </w:rPr>
      </w:pPr>
    </w:p>
    <w:p w14:paraId="0022E78B" w14:textId="77777777" w:rsidR="00232F24" w:rsidRPr="001C333D" w:rsidRDefault="00232F24" w:rsidP="00232F24">
      <w:pPr>
        <w:rPr>
          <w:rFonts w:ascii="Cambria" w:hAnsi="Cambria" w:cs="Calibri"/>
          <w:lang w:val="en-US"/>
        </w:rPr>
      </w:pPr>
    </w:p>
    <w:p w14:paraId="6FB15156" w14:textId="77777777" w:rsidR="00232F24" w:rsidRPr="001C333D" w:rsidRDefault="00232F24" w:rsidP="00232F24">
      <w:pPr>
        <w:rPr>
          <w:rFonts w:ascii="Cambria" w:hAnsi="Cambria" w:cs="Calibri"/>
          <w:lang w:val="en-US"/>
        </w:rPr>
      </w:pPr>
    </w:p>
    <w:p w14:paraId="408566A5" w14:textId="77777777" w:rsidR="00232F24" w:rsidRPr="001C333D" w:rsidRDefault="00232F24" w:rsidP="00232F24">
      <w:pPr>
        <w:rPr>
          <w:rFonts w:ascii="Cambria" w:hAnsi="Cambria" w:cs="Calibri"/>
          <w:lang w:val="en-US"/>
        </w:rPr>
      </w:pPr>
    </w:p>
    <w:p w14:paraId="603A151A" w14:textId="3DF490D0" w:rsidR="00C07544" w:rsidRPr="001C333D" w:rsidRDefault="00C07544" w:rsidP="00232F24">
      <w:pPr>
        <w:rPr>
          <w:rFonts w:ascii="Cambria" w:hAnsi="Cambria" w:cs="Calibri"/>
          <w:lang w:val="en-US"/>
        </w:rPr>
      </w:pPr>
    </w:p>
    <w:p w14:paraId="2427B95F" w14:textId="77777777" w:rsidR="002E445A" w:rsidRPr="001C333D" w:rsidRDefault="002E445A" w:rsidP="00232F24">
      <w:pPr>
        <w:rPr>
          <w:rFonts w:ascii="Cambria" w:hAnsi="Cambria" w:cs="Calibri"/>
          <w:lang w:val="en-US"/>
        </w:rPr>
      </w:pPr>
    </w:p>
    <w:p w14:paraId="2F0FEF8D" w14:textId="77777777" w:rsidR="00232F24" w:rsidRPr="001C333D" w:rsidRDefault="00232F24" w:rsidP="00232F24">
      <w:pPr>
        <w:rPr>
          <w:rFonts w:ascii="Cambria" w:hAnsi="Cambria" w:cs="Calibri"/>
          <w:lang w:val="en-US"/>
        </w:rPr>
      </w:pPr>
    </w:p>
    <w:p w14:paraId="51C3727A" w14:textId="77777777" w:rsidR="00275B0B" w:rsidRPr="001C333D" w:rsidRDefault="00275B0B" w:rsidP="00232F24">
      <w:pPr>
        <w:rPr>
          <w:rFonts w:ascii="Cambria" w:hAnsi="Cambria" w:cs="Calibri"/>
          <w:lang w:val="en-US"/>
        </w:rPr>
      </w:pPr>
    </w:p>
    <w:p w14:paraId="6E635180" w14:textId="77777777" w:rsidR="00CF011A" w:rsidRPr="001C333D" w:rsidRDefault="00CF011A" w:rsidP="00232F24">
      <w:pPr>
        <w:rPr>
          <w:rFonts w:ascii="Cambria" w:hAnsi="Cambria" w:cs="Calibri"/>
          <w:lang w:val="en-US"/>
        </w:rPr>
      </w:pPr>
    </w:p>
    <w:p w14:paraId="2AD5D5BE" w14:textId="77777777" w:rsidR="00CF011A" w:rsidRPr="001C333D" w:rsidRDefault="00CF011A" w:rsidP="00232F24">
      <w:pPr>
        <w:rPr>
          <w:rFonts w:ascii="Cambria" w:hAnsi="Cambria" w:cs="Calibri"/>
          <w:lang w:val="en-US"/>
        </w:rPr>
      </w:pPr>
    </w:p>
    <w:p w14:paraId="03BED6C6" w14:textId="77777777" w:rsidR="00CF011A" w:rsidRPr="001C333D" w:rsidRDefault="00CF011A" w:rsidP="00232F24">
      <w:pPr>
        <w:rPr>
          <w:rFonts w:ascii="Cambria" w:hAnsi="Cambria" w:cs="Calibri"/>
          <w:lang w:val="en-US"/>
        </w:rPr>
      </w:pPr>
    </w:p>
    <w:p w14:paraId="76D7C0CD" w14:textId="77777777" w:rsidR="00232F24" w:rsidRPr="001C333D" w:rsidRDefault="00232F24" w:rsidP="00232F24">
      <w:pPr>
        <w:rPr>
          <w:rFonts w:ascii="Cambria" w:hAnsi="Cambria" w:cs="Calibri"/>
          <w:lang w:val="en-US"/>
        </w:rPr>
      </w:pPr>
    </w:p>
    <w:bookmarkEnd w:id="2"/>
    <w:p w14:paraId="3332EA7C" w14:textId="2E44CE26" w:rsidR="009434AE" w:rsidRPr="00CE4B04" w:rsidRDefault="000D5DFB" w:rsidP="00CE4B04">
      <w:pPr>
        <w:pStyle w:val="LKBALIK"/>
        <w:spacing w:line="360" w:lineRule="auto"/>
        <w:rPr>
          <w:rFonts w:ascii="Cambria" w:hAnsi="Cambria" w:cs="Calibri"/>
          <w:szCs w:val="28"/>
          <w:lang w:val="en-US"/>
        </w:rPr>
      </w:pPr>
      <w:r w:rsidRPr="00CE4B04">
        <w:rPr>
          <w:rFonts w:ascii="Cambria" w:hAnsi="Cambria" w:cs="Calibri"/>
          <w:szCs w:val="28"/>
          <w:lang w:val="en-US"/>
        </w:rPr>
        <w:lastRenderedPageBreak/>
        <w:t>Abbreviations</w:t>
      </w:r>
    </w:p>
    <w:p w14:paraId="7D4B016C" w14:textId="1A9A6AE0" w:rsidR="002E0CA9" w:rsidRPr="001C333D" w:rsidRDefault="002E0CA9" w:rsidP="00A92F7E">
      <w:pPr>
        <w:spacing w:line="360" w:lineRule="auto"/>
        <w:jc w:val="both"/>
        <w:rPr>
          <w:rFonts w:ascii="Cambria" w:hAnsi="Cambria" w:cs="Calibri"/>
          <w:b/>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372"/>
      </w:tblGrid>
      <w:tr w:rsidR="0004298B" w:rsidRPr="001C333D" w14:paraId="2A463BCB" w14:textId="77777777" w:rsidTr="00E67304">
        <w:tc>
          <w:tcPr>
            <w:tcW w:w="2405" w:type="dxa"/>
          </w:tcPr>
          <w:p w14:paraId="2CE8ED92" w14:textId="49969ACE" w:rsidR="00A46B12" w:rsidRPr="001C333D" w:rsidRDefault="000756B5" w:rsidP="006D5797">
            <w:pPr>
              <w:spacing w:line="276" w:lineRule="auto"/>
              <w:jc w:val="both"/>
              <w:rPr>
                <w:rFonts w:ascii="Cambria" w:hAnsi="Cambria" w:cs="Calibri"/>
                <w:lang w:val="en-US"/>
              </w:rPr>
            </w:pPr>
            <w:r w:rsidRPr="001C333D">
              <w:rPr>
                <w:rFonts w:ascii="Cambria" w:hAnsi="Cambria"/>
                <w:color w:val="000000"/>
              </w:rPr>
              <w:t>API</w:t>
            </w:r>
            <w:r w:rsidRPr="001C333D">
              <w:rPr>
                <w:rFonts w:ascii="Cambria" w:hAnsi="Cambria"/>
                <w:color w:val="000000"/>
              </w:rPr>
              <w:br/>
              <w:t>AR</w:t>
            </w:r>
            <w:r w:rsidRPr="001C333D">
              <w:rPr>
                <w:rFonts w:ascii="Cambria" w:hAnsi="Cambria"/>
                <w:color w:val="000000"/>
              </w:rPr>
              <w:br/>
              <w:t>CORS</w:t>
            </w:r>
            <w:r w:rsidRPr="001C333D">
              <w:rPr>
                <w:rFonts w:ascii="Cambria" w:hAnsi="Cambria"/>
                <w:color w:val="000000"/>
              </w:rPr>
              <w:br/>
              <w:t>CTIS</w:t>
            </w:r>
            <w:r w:rsidRPr="001C333D">
              <w:rPr>
                <w:rFonts w:ascii="Cambria" w:hAnsi="Cambria"/>
                <w:color w:val="000000"/>
              </w:rPr>
              <w:br/>
              <w:t>GPS</w:t>
            </w:r>
            <w:r w:rsidRPr="001C333D">
              <w:rPr>
                <w:rFonts w:ascii="Cambria" w:hAnsi="Cambria"/>
                <w:color w:val="000000"/>
              </w:rPr>
              <w:br/>
              <w:t>HTTP</w:t>
            </w:r>
            <w:r w:rsidRPr="001C333D">
              <w:rPr>
                <w:rFonts w:ascii="Cambria" w:hAnsi="Cambria"/>
                <w:color w:val="000000"/>
              </w:rPr>
              <w:br/>
              <w:t>HTTPS</w:t>
            </w:r>
            <w:r w:rsidRPr="001C333D">
              <w:rPr>
                <w:rFonts w:ascii="Cambria" w:hAnsi="Cambria"/>
                <w:color w:val="000000"/>
              </w:rPr>
              <w:br/>
              <w:t>IP</w:t>
            </w:r>
            <w:r w:rsidRPr="001C333D">
              <w:rPr>
                <w:rFonts w:ascii="Cambria" w:hAnsi="Cambria"/>
                <w:color w:val="000000"/>
              </w:rPr>
              <w:br/>
              <w:t>JDBC</w:t>
            </w:r>
            <w:r w:rsidRPr="001C333D">
              <w:rPr>
                <w:rFonts w:ascii="Cambria" w:hAnsi="Cambria"/>
                <w:color w:val="000000"/>
              </w:rPr>
              <w:br/>
              <w:t>JPA</w:t>
            </w:r>
            <w:r w:rsidRPr="001C333D">
              <w:rPr>
                <w:rFonts w:ascii="Cambria" w:hAnsi="Cambria"/>
                <w:color w:val="000000"/>
              </w:rPr>
              <w:br/>
              <w:t>JSON</w:t>
            </w:r>
            <w:r w:rsidRPr="001C333D">
              <w:rPr>
                <w:rFonts w:ascii="Cambria" w:hAnsi="Cambria"/>
                <w:color w:val="000000"/>
              </w:rPr>
              <w:br/>
              <w:t>JWT</w:t>
            </w:r>
            <w:r w:rsidRPr="001C333D">
              <w:rPr>
                <w:rFonts w:ascii="Cambria" w:hAnsi="Cambria"/>
                <w:color w:val="000000"/>
              </w:rPr>
              <w:br/>
              <w:t>JVM</w:t>
            </w:r>
            <w:r w:rsidRPr="001C333D">
              <w:rPr>
                <w:rFonts w:ascii="Cambria" w:hAnsi="Cambria"/>
                <w:color w:val="000000"/>
              </w:rPr>
              <w:br/>
              <w:t>NFT</w:t>
            </w:r>
            <w:r w:rsidRPr="001C333D">
              <w:rPr>
                <w:rFonts w:ascii="Cambria" w:hAnsi="Cambria"/>
                <w:color w:val="000000"/>
              </w:rPr>
              <w:br/>
              <w:t>PII</w:t>
            </w:r>
            <w:r w:rsidRPr="001C333D">
              <w:rPr>
                <w:rFonts w:ascii="Cambria" w:hAnsi="Cambria"/>
                <w:color w:val="000000"/>
              </w:rPr>
              <w:br/>
              <w:t>POI</w:t>
            </w:r>
            <w:r w:rsidRPr="001C333D">
              <w:rPr>
                <w:rFonts w:ascii="Cambria" w:hAnsi="Cambria"/>
                <w:color w:val="000000"/>
              </w:rPr>
              <w:br/>
              <w:t>RAM</w:t>
            </w:r>
            <w:r w:rsidRPr="001C333D">
              <w:rPr>
                <w:rFonts w:ascii="Cambria" w:hAnsi="Cambria"/>
                <w:color w:val="000000"/>
              </w:rPr>
              <w:br/>
              <w:t>REST</w:t>
            </w:r>
            <w:r w:rsidRPr="001C333D">
              <w:rPr>
                <w:rFonts w:ascii="Cambria" w:hAnsi="Cambria"/>
                <w:color w:val="000000"/>
              </w:rPr>
              <w:br/>
              <w:t>SDLC</w:t>
            </w:r>
            <w:r w:rsidRPr="001C333D">
              <w:rPr>
                <w:rFonts w:ascii="Cambria" w:hAnsi="Cambria"/>
                <w:color w:val="000000"/>
              </w:rPr>
              <w:br/>
              <w:t>SQL</w:t>
            </w:r>
            <w:r w:rsidRPr="001C333D">
              <w:rPr>
                <w:rFonts w:ascii="Cambria" w:hAnsi="Cambria"/>
                <w:color w:val="000000"/>
              </w:rPr>
              <w:br/>
              <w:t>SRS</w:t>
            </w:r>
            <w:r w:rsidRPr="001C333D">
              <w:rPr>
                <w:rFonts w:ascii="Cambria" w:hAnsi="Cambria"/>
                <w:color w:val="000000"/>
              </w:rPr>
              <w:br/>
              <w:t>TLS</w:t>
            </w:r>
            <w:r w:rsidRPr="001C333D">
              <w:rPr>
                <w:rFonts w:ascii="Cambria" w:hAnsi="Cambria"/>
                <w:color w:val="000000"/>
              </w:rPr>
              <w:br/>
              <w:t>UI</w:t>
            </w:r>
            <w:r w:rsidRPr="001C333D">
              <w:rPr>
                <w:rFonts w:ascii="Cambria" w:hAnsi="Cambria"/>
                <w:color w:val="000000"/>
              </w:rPr>
              <w:br/>
              <w:t>URL</w:t>
            </w:r>
            <w:r w:rsidRPr="001C333D">
              <w:rPr>
                <w:rFonts w:ascii="Cambria" w:hAnsi="Cambria"/>
                <w:color w:val="000000"/>
              </w:rPr>
              <w:br/>
              <w:t>UUI</w:t>
            </w:r>
            <w:r w:rsidRPr="001C333D">
              <w:rPr>
                <w:rFonts w:ascii="Cambria" w:hAnsi="Cambria"/>
                <w:color w:val="000000"/>
              </w:rPr>
              <w:br/>
              <w:t>XP</w:t>
            </w:r>
          </w:p>
        </w:tc>
        <w:tc>
          <w:tcPr>
            <w:tcW w:w="6372" w:type="dxa"/>
          </w:tcPr>
          <w:p w14:paraId="24B92D33" w14:textId="57827B67" w:rsidR="008C0443" w:rsidRPr="001C333D" w:rsidRDefault="000756B5" w:rsidP="006D5797">
            <w:pPr>
              <w:spacing w:line="276" w:lineRule="auto"/>
              <w:rPr>
                <w:rFonts w:ascii="Cambria" w:hAnsi="Cambria" w:cs="Calibri"/>
                <w:lang w:val="en-US"/>
              </w:rPr>
            </w:pPr>
            <w:r w:rsidRPr="001C333D">
              <w:rPr>
                <w:rFonts w:ascii="Cambria" w:hAnsi="Cambria"/>
                <w:color w:val="000000"/>
              </w:rPr>
              <w:t>Application Programming Interface</w:t>
            </w:r>
            <w:r w:rsidRPr="001C333D">
              <w:rPr>
                <w:rFonts w:ascii="Cambria" w:hAnsi="Cambria"/>
                <w:color w:val="000000"/>
              </w:rPr>
              <w:br/>
              <w:t>Augmented Realit</w:t>
            </w:r>
            <w:r w:rsidR="006631B3" w:rsidRPr="001C333D">
              <w:rPr>
                <w:rFonts w:ascii="Cambria" w:hAnsi="Cambria"/>
                <w:color w:val="000000"/>
              </w:rPr>
              <w:t>y</w:t>
            </w:r>
            <w:r w:rsidRPr="001C333D">
              <w:rPr>
                <w:rFonts w:ascii="Cambria" w:hAnsi="Cambria"/>
                <w:color w:val="000000"/>
              </w:rPr>
              <w:br/>
              <w:t>Cross-Origin Resource Sharing</w:t>
            </w:r>
            <w:r w:rsidRPr="001C333D">
              <w:rPr>
                <w:rFonts w:ascii="Cambria" w:hAnsi="Cambria"/>
                <w:color w:val="000000"/>
              </w:rPr>
              <w:br/>
              <w:t>Information Systems and Technologies</w:t>
            </w:r>
            <w:r w:rsidRPr="001C333D">
              <w:rPr>
                <w:rFonts w:ascii="Cambria" w:hAnsi="Cambria"/>
                <w:color w:val="000000"/>
              </w:rPr>
              <w:br/>
              <w:t>Global Positioning System</w:t>
            </w:r>
            <w:r w:rsidRPr="001C333D">
              <w:rPr>
                <w:rFonts w:ascii="Cambria" w:hAnsi="Cambria"/>
                <w:color w:val="000000"/>
              </w:rPr>
              <w:br/>
              <w:t>Hypertext Transfer Protocol</w:t>
            </w:r>
            <w:r w:rsidRPr="001C333D">
              <w:rPr>
                <w:rFonts w:ascii="Cambria" w:hAnsi="Cambria"/>
                <w:color w:val="000000"/>
              </w:rPr>
              <w:br/>
              <w:t>Secure Hypertext Transfer Protocol</w:t>
            </w:r>
            <w:r w:rsidRPr="001C333D">
              <w:rPr>
                <w:rFonts w:ascii="Cambria" w:hAnsi="Cambria"/>
                <w:color w:val="000000"/>
              </w:rPr>
              <w:br/>
              <w:t>Internet Protocol</w:t>
            </w:r>
            <w:r w:rsidRPr="001C333D">
              <w:rPr>
                <w:rFonts w:ascii="Cambria" w:hAnsi="Cambria"/>
                <w:color w:val="000000"/>
              </w:rPr>
              <w:br/>
              <w:t>Java Database Connectivity</w:t>
            </w:r>
            <w:r w:rsidRPr="001C333D">
              <w:rPr>
                <w:rFonts w:ascii="Cambria" w:hAnsi="Cambria"/>
                <w:color w:val="000000"/>
              </w:rPr>
              <w:br/>
              <w:t>Java Persistence API</w:t>
            </w:r>
            <w:r w:rsidRPr="001C333D">
              <w:rPr>
                <w:rFonts w:ascii="Cambria" w:hAnsi="Cambria"/>
                <w:color w:val="000000"/>
              </w:rPr>
              <w:br/>
              <w:t>JavaScript Object Notation</w:t>
            </w:r>
            <w:r w:rsidRPr="001C333D">
              <w:rPr>
                <w:rFonts w:ascii="Cambria" w:hAnsi="Cambria"/>
                <w:color w:val="000000"/>
              </w:rPr>
              <w:br/>
              <w:t>JSON Web Token</w:t>
            </w:r>
            <w:r w:rsidRPr="001C333D">
              <w:rPr>
                <w:rFonts w:ascii="Cambria" w:hAnsi="Cambria"/>
                <w:color w:val="000000"/>
              </w:rPr>
              <w:br/>
              <w:t>Java Virtual Machine</w:t>
            </w:r>
            <w:r w:rsidRPr="001C333D">
              <w:rPr>
                <w:rFonts w:ascii="Cambria" w:hAnsi="Cambria"/>
                <w:color w:val="000000"/>
              </w:rPr>
              <w:br/>
              <w:t>Non-Fungible Token</w:t>
            </w:r>
            <w:r w:rsidRPr="001C333D">
              <w:rPr>
                <w:rFonts w:ascii="Cambria" w:hAnsi="Cambria"/>
                <w:color w:val="000000"/>
              </w:rPr>
              <w:br/>
              <w:t>Personally Identifiable Information</w:t>
            </w:r>
            <w:r w:rsidRPr="001C333D">
              <w:rPr>
                <w:rFonts w:ascii="Cambria" w:hAnsi="Cambria"/>
                <w:color w:val="000000"/>
              </w:rPr>
              <w:br/>
              <w:t>Point of Interest</w:t>
            </w:r>
            <w:r w:rsidRPr="001C333D">
              <w:rPr>
                <w:rFonts w:ascii="Cambria" w:hAnsi="Cambria"/>
                <w:color w:val="000000"/>
              </w:rPr>
              <w:br/>
              <w:t>Random Access Memory</w:t>
            </w:r>
            <w:r w:rsidRPr="001C333D">
              <w:rPr>
                <w:rFonts w:ascii="Cambria" w:hAnsi="Cambria"/>
                <w:color w:val="000000"/>
              </w:rPr>
              <w:br/>
              <w:t>Representational State Transfer</w:t>
            </w:r>
            <w:r w:rsidRPr="001C333D">
              <w:rPr>
                <w:rFonts w:ascii="Cambria" w:hAnsi="Cambria"/>
                <w:color w:val="000000"/>
              </w:rPr>
              <w:br/>
              <w:t>Software Development Lifecycle</w:t>
            </w:r>
            <w:r w:rsidRPr="001C333D">
              <w:rPr>
                <w:rFonts w:ascii="Cambria" w:hAnsi="Cambria"/>
                <w:color w:val="000000"/>
              </w:rPr>
              <w:br/>
              <w:t>Structured Query Language</w:t>
            </w:r>
            <w:r w:rsidRPr="001C333D">
              <w:rPr>
                <w:rFonts w:ascii="Cambria" w:hAnsi="Cambria"/>
                <w:color w:val="000000"/>
              </w:rPr>
              <w:br/>
              <w:t>Software Requirements Specification</w:t>
            </w:r>
            <w:r w:rsidRPr="001C333D">
              <w:rPr>
                <w:rFonts w:ascii="Cambria" w:hAnsi="Cambria"/>
                <w:color w:val="000000"/>
              </w:rPr>
              <w:br/>
              <w:t>Transport Layer Security</w:t>
            </w:r>
            <w:r w:rsidRPr="001C333D">
              <w:rPr>
                <w:rFonts w:ascii="Cambria" w:hAnsi="Cambria"/>
                <w:color w:val="000000"/>
              </w:rPr>
              <w:br/>
              <w:t>User Interface</w:t>
            </w:r>
            <w:r w:rsidRPr="001C333D">
              <w:rPr>
                <w:rFonts w:ascii="Cambria" w:hAnsi="Cambria"/>
                <w:color w:val="000000"/>
              </w:rPr>
              <w:br/>
              <w:t>Uniform Resource Locator</w:t>
            </w:r>
            <w:r w:rsidRPr="001C333D">
              <w:rPr>
                <w:rFonts w:ascii="Cambria" w:hAnsi="Cambria"/>
                <w:color w:val="000000"/>
              </w:rPr>
              <w:br/>
              <w:t>Universally Unique Identifier</w:t>
            </w:r>
            <w:r w:rsidRPr="001C333D">
              <w:rPr>
                <w:rFonts w:ascii="Cambria" w:hAnsi="Cambria"/>
                <w:color w:val="000000"/>
              </w:rPr>
              <w:br/>
              <w:t>Experience Points</w:t>
            </w:r>
          </w:p>
          <w:p w14:paraId="7EEECD48" w14:textId="29C922FB" w:rsidR="00A46B12" w:rsidRPr="001C333D" w:rsidRDefault="00A46B12" w:rsidP="006D5797">
            <w:pPr>
              <w:spacing w:line="276" w:lineRule="auto"/>
              <w:rPr>
                <w:rFonts w:ascii="Cambria" w:hAnsi="Cambria" w:cs="Calibri"/>
                <w:lang w:val="en-US"/>
              </w:rPr>
            </w:pPr>
          </w:p>
        </w:tc>
      </w:tr>
      <w:tr w:rsidR="008C0443" w:rsidRPr="001C333D" w14:paraId="7BB5FF80" w14:textId="77777777" w:rsidTr="00E67304">
        <w:tc>
          <w:tcPr>
            <w:tcW w:w="2405" w:type="dxa"/>
          </w:tcPr>
          <w:p w14:paraId="738762EE" w14:textId="1F77EC7B" w:rsidR="008C0443" w:rsidRPr="001C333D" w:rsidRDefault="008C0443" w:rsidP="006D5797">
            <w:pPr>
              <w:spacing w:line="276" w:lineRule="auto"/>
              <w:jc w:val="both"/>
              <w:rPr>
                <w:rFonts w:ascii="Cambria" w:hAnsi="Cambria" w:cs="Calibri"/>
                <w:lang w:val="en-US"/>
              </w:rPr>
            </w:pPr>
          </w:p>
        </w:tc>
        <w:tc>
          <w:tcPr>
            <w:tcW w:w="6372" w:type="dxa"/>
          </w:tcPr>
          <w:p w14:paraId="2EEF4EF2" w14:textId="77777777" w:rsidR="008C0443" w:rsidRPr="001C333D" w:rsidRDefault="008C0443" w:rsidP="006D5797">
            <w:pPr>
              <w:spacing w:line="276" w:lineRule="auto"/>
              <w:rPr>
                <w:rFonts w:ascii="Cambria" w:hAnsi="Cambria" w:cs="Calibri"/>
                <w:lang w:val="en-US"/>
              </w:rPr>
            </w:pPr>
          </w:p>
          <w:p w14:paraId="7DB59132" w14:textId="77777777" w:rsidR="006631B3" w:rsidRPr="001C333D" w:rsidRDefault="006631B3" w:rsidP="006D5797">
            <w:pPr>
              <w:spacing w:line="276" w:lineRule="auto"/>
              <w:rPr>
                <w:rFonts w:ascii="Cambria" w:hAnsi="Cambria" w:cs="Calibri"/>
                <w:lang w:val="en-US"/>
              </w:rPr>
            </w:pPr>
          </w:p>
          <w:p w14:paraId="6C9732FA" w14:textId="77777777" w:rsidR="006631B3" w:rsidRPr="001C333D" w:rsidRDefault="006631B3" w:rsidP="006D5797">
            <w:pPr>
              <w:spacing w:line="276" w:lineRule="auto"/>
              <w:rPr>
                <w:rFonts w:ascii="Cambria" w:hAnsi="Cambria" w:cs="Calibri"/>
                <w:lang w:val="en-US"/>
              </w:rPr>
            </w:pPr>
          </w:p>
          <w:p w14:paraId="28882D8E" w14:textId="77777777" w:rsidR="006631B3" w:rsidRPr="001C333D" w:rsidRDefault="006631B3" w:rsidP="006D5797">
            <w:pPr>
              <w:spacing w:line="276" w:lineRule="auto"/>
              <w:rPr>
                <w:rFonts w:ascii="Cambria" w:hAnsi="Cambria" w:cs="Calibri"/>
                <w:lang w:val="en-US"/>
              </w:rPr>
            </w:pPr>
          </w:p>
          <w:p w14:paraId="73B919DB" w14:textId="77777777" w:rsidR="006631B3" w:rsidRPr="001C333D" w:rsidRDefault="006631B3" w:rsidP="006D5797">
            <w:pPr>
              <w:spacing w:line="276" w:lineRule="auto"/>
              <w:rPr>
                <w:rFonts w:ascii="Cambria" w:hAnsi="Cambria" w:cs="Calibri"/>
                <w:lang w:val="en-US"/>
              </w:rPr>
            </w:pPr>
          </w:p>
          <w:p w14:paraId="2BEB44AA" w14:textId="1A28C98F" w:rsidR="006631B3" w:rsidRPr="001C333D" w:rsidRDefault="006631B3" w:rsidP="006D5797">
            <w:pPr>
              <w:spacing w:line="276" w:lineRule="auto"/>
              <w:rPr>
                <w:rFonts w:ascii="Cambria" w:hAnsi="Cambria" w:cs="Calibri"/>
                <w:lang w:val="en-US"/>
              </w:rPr>
            </w:pPr>
          </w:p>
        </w:tc>
      </w:tr>
      <w:tr w:rsidR="008C0443" w:rsidRPr="001C333D" w14:paraId="758E5006" w14:textId="77777777" w:rsidTr="00E67304">
        <w:tc>
          <w:tcPr>
            <w:tcW w:w="2405" w:type="dxa"/>
          </w:tcPr>
          <w:p w14:paraId="632AA1B9" w14:textId="5A34DF87" w:rsidR="008C0443" w:rsidRPr="001C333D" w:rsidRDefault="008C0443" w:rsidP="006D5797">
            <w:pPr>
              <w:spacing w:line="276" w:lineRule="auto"/>
              <w:jc w:val="both"/>
              <w:rPr>
                <w:rFonts w:ascii="Cambria" w:hAnsi="Cambria" w:cs="Calibri"/>
                <w:lang w:val="en-US"/>
              </w:rPr>
            </w:pPr>
          </w:p>
        </w:tc>
        <w:tc>
          <w:tcPr>
            <w:tcW w:w="6372" w:type="dxa"/>
          </w:tcPr>
          <w:p w14:paraId="758B216D" w14:textId="0AEA5112" w:rsidR="008C0443" w:rsidRPr="001C333D" w:rsidRDefault="008C0443" w:rsidP="006D5797">
            <w:pPr>
              <w:spacing w:line="276" w:lineRule="auto"/>
              <w:rPr>
                <w:rFonts w:ascii="Cambria" w:hAnsi="Cambria" w:cs="Calibri"/>
                <w:lang w:val="en-US"/>
              </w:rPr>
            </w:pPr>
          </w:p>
        </w:tc>
      </w:tr>
    </w:tbl>
    <w:p w14:paraId="3E6B042C" w14:textId="77777777" w:rsidR="00B94217" w:rsidRDefault="00B94217" w:rsidP="00A92F7E">
      <w:pPr>
        <w:spacing w:line="360" w:lineRule="auto"/>
        <w:jc w:val="both"/>
        <w:rPr>
          <w:rFonts w:ascii="Cambria" w:hAnsi="Cambria" w:cs="Calibri"/>
          <w:lang w:val="en-US"/>
        </w:rPr>
      </w:pPr>
    </w:p>
    <w:p w14:paraId="74DAEF72" w14:textId="77777777" w:rsidR="006E65FC" w:rsidRDefault="006E65FC" w:rsidP="00A92F7E">
      <w:pPr>
        <w:spacing w:line="360" w:lineRule="auto"/>
        <w:jc w:val="both"/>
        <w:rPr>
          <w:rFonts w:ascii="Cambria" w:hAnsi="Cambria" w:cs="Calibri"/>
          <w:lang w:val="en-US"/>
        </w:rPr>
      </w:pPr>
    </w:p>
    <w:p w14:paraId="1C35ED6E" w14:textId="77777777" w:rsidR="006E65FC" w:rsidRPr="001C333D" w:rsidRDefault="006E65FC" w:rsidP="00A92F7E">
      <w:pPr>
        <w:spacing w:line="360" w:lineRule="auto"/>
        <w:jc w:val="both"/>
        <w:rPr>
          <w:rFonts w:ascii="Cambria" w:hAnsi="Cambria" w:cs="Calibri"/>
          <w:lang w:val="en-US"/>
        </w:rPr>
      </w:pPr>
    </w:p>
    <w:p w14:paraId="0BA19AF0" w14:textId="77777777" w:rsidR="006D5797" w:rsidRPr="001C333D" w:rsidRDefault="006D5797" w:rsidP="00A92F7E">
      <w:pPr>
        <w:spacing w:line="360" w:lineRule="auto"/>
        <w:jc w:val="both"/>
        <w:rPr>
          <w:rFonts w:ascii="Cambria" w:hAnsi="Cambria" w:cs="Calibri"/>
          <w:lang w:val="en-US"/>
        </w:rPr>
      </w:pPr>
    </w:p>
    <w:p w14:paraId="12476031" w14:textId="0A77C088" w:rsidR="00633A51" w:rsidRPr="001C333D" w:rsidRDefault="00290431" w:rsidP="005E7970">
      <w:pPr>
        <w:pStyle w:val="Heading1"/>
        <w:rPr>
          <w:rFonts w:ascii="Cambria" w:hAnsi="Cambria" w:cs="Calibri"/>
        </w:rPr>
      </w:pPr>
      <w:bookmarkStart w:id="3" w:name="_Toc83329538"/>
      <w:bookmarkStart w:id="4" w:name="_Toc213519014"/>
      <w:bookmarkStart w:id="5" w:name="_Toc213542622"/>
      <w:bookmarkStart w:id="6" w:name="_Toc213543465"/>
      <w:bookmarkStart w:id="7" w:name="_Toc228192799"/>
      <w:r w:rsidRPr="001C333D">
        <w:rPr>
          <w:rFonts w:ascii="Cambria" w:hAnsi="Cambria" w:cs="Calibri"/>
        </w:rPr>
        <w:lastRenderedPageBreak/>
        <w:t>Pro</w:t>
      </w:r>
      <w:r w:rsidR="00E95BED" w:rsidRPr="001C333D">
        <w:rPr>
          <w:rFonts w:ascii="Cambria" w:hAnsi="Cambria" w:cs="Calibri"/>
        </w:rPr>
        <w:t>duct</w:t>
      </w:r>
      <w:r w:rsidRPr="001C333D">
        <w:rPr>
          <w:rFonts w:ascii="Cambria" w:hAnsi="Cambria" w:cs="Calibri"/>
        </w:rPr>
        <w:t xml:space="preserve"> </w:t>
      </w:r>
      <w:bookmarkEnd w:id="3"/>
      <w:r w:rsidR="00EF77DA" w:rsidRPr="001C333D">
        <w:rPr>
          <w:rFonts w:ascii="Cambria" w:hAnsi="Cambria" w:cs="Calibri"/>
        </w:rPr>
        <w:t>Scope</w:t>
      </w:r>
      <w:bookmarkEnd w:id="4"/>
      <w:bookmarkEnd w:id="5"/>
      <w:bookmarkEnd w:id="6"/>
      <w:bookmarkEnd w:id="7"/>
    </w:p>
    <w:p w14:paraId="054E531B" w14:textId="77777777" w:rsidR="00633A51" w:rsidRPr="001C333D" w:rsidRDefault="00633A51" w:rsidP="00A92F7E">
      <w:pPr>
        <w:spacing w:line="360" w:lineRule="auto"/>
        <w:jc w:val="both"/>
        <w:rPr>
          <w:rFonts w:ascii="Cambria" w:hAnsi="Cambria" w:cs="Calibri"/>
        </w:rPr>
      </w:pPr>
    </w:p>
    <w:p w14:paraId="713C0F1F" w14:textId="68B7D721" w:rsidR="008C0443" w:rsidRPr="001C333D" w:rsidRDefault="008C0443" w:rsidP="00A92F7E">
      <w:pPr>
        <w:pStyle w:val="Heading2"/>
        <w:rPr>
          <w:rFonts w:cs="Calibri"/>
          <w:highlight w:val="cyan"/>
        </w:rPr>
      </w:pPr>
      <w:bookmarkStart w:id="8" w:name="_Toc213519015"/>
      <w:bookmarkStart w:id="9" w:name="_Toc213542623"/>
      <w:bookmarkStart w:id="10" w:name="_Toc213543466"/>
      <w:bookmarkStart w:id="11" w:name="_Toc228192800"/>
      <w:r w:rsidRPr="001C333D">
        <w:rPr>
          <w:rFonts w:cs="Calibri"/>
          <w:highlight w:val="cyan"/>
        </w:rPr>
        <w:t>Software Product Identification</w:t>
      </w:r>
      <w:bookmarkEnd w:id="8"/>
      <w:bookmarkEnd w:id="9"/>
      <w:bookmarkEnd w:id="10"/>
      <w:bookmarkEnd w:id="11"/>
    </w:p>
    <w:p w14:paraId="163AB7B5" w14:textId="140D3794" w:rsidR="00AA52CB" w:rsidRPr="001C333D" w:rsidRDefault="00AA52CB" w:rsidP="00A92F7E">
      <w:pPr>
        <w:spacing w:line="360" w:lineRule="auto"/>
        <w:jc w:val="both"/>
        <w:rPr>
          <w:rFonts w:ascii="Cambria" w:hAnsi="Cambria" w:cs="Calibri"/>
          <w:highlight w:val="cyan"/>
        </w:rPr>
      </w:pPr>
      <w:r w:rsidRPr="001C333D">
        <w:rPr>
          <w:rFonts w:ascii="Cambria" w:hAnsi="Cambria" w:cs="Calibri"/>
          <w:highlight w:val="cyan"/>
        </w:rPr>
        <w:t xml:space="preserve">The software product to be developed is </w:t>
      </w:r>
      <w:r w:rsidR="0055650A" w:rsidRPr="001C333D">
        <w:rPr>
          <w:rFonts w:ascii="Cambria" w:hAnsi="Cambria" w:cs="Calibri"/>
          <w:highlight w:val="cyan"/>
        </w:rPr>
        <w:t>Vacanza</w:t>
      </w:r>
      <w:r w:rsidRPr="001C333D">
        <w:rPr>
          <w:rFonts w:ascii="Cambria" w:hAnsi="Cambria" w:cs="Calibri"/>
          <w:highlight w:val="cyan"/>
        </w:rPr>
        <w:t>, a cross-platform travel assistant composed of integrated, modular components:</w:t>
      </w:r>
    </w:p>
    <w:p w14:paraId="65A664A2" w14:textId="2C039521" w:rsidR="00AA52CB" w:rsidRPr="001C333D" w:rsidRDefault="0055650A" w:rsidP="00A92F7E">
      <w:pPr>
        <w:pStyle w:val="Heading3"/>
        <w:spacing w:before="0" w:line="360" w:lineRule="auto"/>
        <w:jc w:val="both"/>
        <w:rPr>
          <w:rFonts w:ascii="Cambria" w:hAnsi="Cambria" w:cs="Calibri"/>
          <w:highlight w:val="cyan"/>
        </w:rPr>
      </w:pPr>
      <w:r w:rsidRPr="001C333D">
        <w:rPr>
          <w:rFonts w:ascii="Cambria" w:hAnsi="Cambria" w:cs="Calibri"/>
          <w:highlight w:val="cyan"/>
        </w:rPr>
        <w:t>Vacanza</w:t>
      </w:r>
      <w:r w:rsidR="00AA52CB" w:rsidRPr="001C333D">
        <w:rPr>
          <w:rFonts w:ascii="Cambria" w:hAnsi="Cambria" w:cs="Calibri"/>
          <w:highlight w:val="cyan"/>
        </w:rPr>
        <w:t xml:space="preserve"> Client Applications</w:t>
      </w:r>
    </w:p>
    <w:p w14:paraId="3B6F7870" w14:textId="77777777" w:rsidR="00AA52CB" w:rsidRPr="001C333D" w:rsidRDefault="00AA52CB" w:rsidP="00A92F7E">
      <w:pPr>
        <w:pStyle w:val="ListParagraph"/>
        <w:numPr>
          <w:ilvl w:val="0"/>
          <w:numId w:val="129"/>
        </w:numPr>
        <w:spacing w:line="360" w:lineRule="auto"/>
        <w:jc w:val="both"/>
        <w:rPr>
          <w:rFonts w:ascii="Cambria" w:hAnsi="Cambria" w:cs="Calibri"/>
          <w:highlight w:val="cyan"/>
        </w:rPr>
      </w:pPr>
      <w:r w:rsidRPr="001C333D">
        <w:rPr>
          <w:rFonts w:ascii="Cambria" w:hAnsi="Cambria" w:cs="Calibri"/>
          <w:b/>
          <w:bCs/>
          <w:highlight w:val="cyan"/>
        </w:rPr>
        <w:t>Web Application (React):</w:t>
      </w:r>
      <w:r w:rsidRPr="001C333D">
        <w:rPr>
          <w:rFonts w:ascii="Cambria" w:hAnsi="Cambria" w:cs="Calibri"/>
          <w:highlight w:val="cyan"/>
        </w:rPr>
        <w:t xml:space="preserve"> A responsive interface primarily used for planning and reviewing routes on desktop and tablet devices.</w:t>
      </w:r>
    </w:p>
    <w:p w14:paraId="3E6C3582" w14:textId="77777777" w:rsidR="00AA52CB" w:rsidRPr="001C333D" w:rsidRDefault="00AA52CB" w:rsidP="00A92F7E">
      <w:pPr>
        <w:pStyle w:val="ListParagraph"/>
        <w:numPr>
          <w:ilvl w:val="0"/>
          <w:numId w:val="129"/>
        </w:numPr>
        <w:spacing w:line="360" w:lineRule="auto"/>
        <w:jc w:val="both"/>
        <w:rPr>
          <w:rFonts w:ascii="Cambria" w:hAnsi="Cambria" w:cs="Calibri"/>
          <w:highlight w:val="cyan"/>
        </w:rPr>
      </w:pPr>
      <w:r w:rsidRPr="001C333D">
        <w:rPr>
          <w:rFonts w:ascii="Cambria" w:hAnsi="Cambria" w:cs="Calibri"/>
          <w:b/>
          <w:bCs/>
          <w:highlight w:val="cyan"/>
        </w:rPr>
        <w:t>Mobile Application (Flutter):</w:t>
      </w:r>
      <w:r w:rsidRPr="001C333D">
        <w:rPr>
          <w:rFonts w:ascii="Cambria" w:hAnsi="Cambria" w:cs="Calibri"/>
          <w:highlight w:val="cyan"/>
        </w:rPr>
        <w:t xml:space="preserve"> A cross-platform mobile interface that enables travelers to access itineraries, use AR features, and perform location-based check-ins on iOS and Android.</w:t>
      </w:r>
    </w:p>
    <w:p w14:paraId="584D8761" w14:textId="7209A488" w:rsidR="00AA52CB" w:rsidRPr="001C333D" w:rsidRDefault="0055650A" w:rsidP="00A92F7E">
      <w:pPr>
        <w:pStyle w:val="Heading3"/>
        <w:spacing w:before="0" w:line="360" w:lineRule="auto"/>
        <w:jc w:val="both"/>
        <w:rPr>
          <w:rFonts w:ascii="Cambria" w:hAnsi="Cambria" w:cs="Calibri"/>
          <w:highlight w:val="cyan"/>
        </w:rPr>
      </w:pPr>
      <w:r w:rsidRPr="001C333D">
        <w:rPr>
          <w:rFonts w:ascii="Cambria" w:hAnsi="Cambria" w:cs="Calibri"/>
          <w:highlight w:val="cyan"/>
        </w:rPr>
        <w:t>Vacanza</w:t>
      </w:r>
      <w:r w:rsidR="00AA52CB" w:rsidRPr="001C333D">
        <w:rPr>
          <w:rFonts w:ascii="Cambria" w:hAnsi="Cambria" w:cs="Calibri"/>
          <w:highlight w:val="cyan"/>
        </w:rPr>
        <w:t xml:space="preserve"> Backend Services</w:t>
      </w:r>
    </w:p>
    <w:p w14:paraId="314F7532" w14:textId="77777777" w:rsidR="00AA52CB" w:rsidRPr="001C333D" w:rsidRDefault="00AA52CB" w:rsidP="00A92F7E">
      <w:pPr>
        <w:pStyle w:val="ListParagraph"/>
        <w:numPr>
          <w:ilvl w:val="0"/>
          <w:numId w:val="130"/>
        </w:numPr>
        <w:spacing w:line="360" w:lineRule="auto"/>
        <w:jc w:val="both"/>
        <w:rPr>
          <w:rFonts w:ascii="Cambria" w:hAnsi="Cambria" w:cs="Calibri"/>
          <w:highlight w:val="cyan"/>
        </w:rPr>
      </w:pPr>
      <w:r w:rsidRPr="001C333D">
        <w:rPr>
          <w:rFonts w:ascii="Cambria" w:hAnsi="Cambria" w:cs="Calibri"/>
          <w:b/>
          <w:bCs/>
          <w:highlight w:val="cyan"/>
        </w:rPr>
        <w:t>RESTful API Server (Spring Boot):</w:t>
      </w:r>
      <w:r w:rsidRPr="001C333D">
        <w:rPr>
          <w:rFonts w:ascii="Cambria" w:hAnsi="Cambria" w:cs="Calibri"/>
          <w:highlight w:val="cyan"/>
        </w:rPr>
        <w:t xml:space="preserve"> The primary backend managing business logic, user data, and external API communication.</w:t>
      </w:r>
    </w:p>
    <w:p w14:paraId="504FDAA7" w14:textId="77777777" w:rsidR="00AA52CB" w:rsidRPr="001C333D" w:rsidRDefault="00AA52CB" w:rsidP="00A92F7E">
      <w:pPr>
        <w:pStyle w:val="ListParagraph"/>
        <w:numPr>
          <w:ilvl w:val="0"/>
          <w:numId w:val="130"/>
        </w:numPr>
        <w:spacing w:line="360" w:lineRule="auto"/>
        <w:jc w:val="both"/>
        <w:rPr>
          <w:rFonts w:ascii="Cambria" w:hAnsi="Cambria" w:cs="Calibri"/>
          <w:highlight w:val="cyan"/>
        </w:rPr>
      </w:pPr>
      <w:r w:rsidRPr="001C333D">
        <w:rPr>
          <w:rFonts w:ascii="Cambria" w:hAnsi="Cambria" w:cs="Calibri"/>
          <w:b/>
          <w:bCs/>
          <w:highlight w:val="cyan"/>
        </w:rPr>
        <w:t>AI Chat and Route Generation Module (Python):</w:t>
      </w:r>
      <w:r w:rsidRPr="001C333D">
        <w:rPr>
          <w:rFonts w:ascii="Cambria" w:hAnsi="Cambria" w:cs="Calibri"/>
          <w:highlight w:val="cyan"/>
        </w:rPr>
        <w:t xml:space="preserve"> Generates personalized routes, performs persona modelling, and powers the conversational chatbot.</w:t>
      </w:r>
    </w:p>
    <w:p w14:paraId="22840A31" w14:textId="7FB8EEE0" w:rsidR="00AA52CB" w:rsidRPr="001C333D" w:rsidRDefault="00AA52CB" w:rsidP="00A92F7E">
      <w:pPr>
        <w:pStyle w:val="ListParagraph"/>
        <w:numPr>
          <w:ilvl w:val="0"/>
          <w:numId w:val="130"/>
        </w:numPr>
        <w:spacing w:line="360" w:lineRule="auto"/>
        <w:jc w:val="both"/>
        <w:rPr>
          <w:rFonts w:ascii="Cambria" w:hAnsi="Cambria" w:cs="Calibri"/>
          <w:highlight w:val="cyan"/>
        </w:rPr>
      </w:pPr>
      <w:r w:rsidRPr="001C333D">
        <w:rPr>
          <w:rFonts w:ascii="Cambria" w:hAnsi="Cambria" w:cs="Calibri"/>
          <w:b/>
          <w:bCs/>
          <w:highlight w:val="cyan"/>
        </w:rPr>
        <w:t>Database Layer (PostgreSQL/Firebase):</w:t>
      </w:r>
      <w:r w:rsidRPr="001C333D">
        <w:rPr>
          <w:rFonts w:ascii="Cambria" w:hAnsi="Cambria" w:cs="Calibri"/>
          <w:highlight w:val="cyan"/>
        </w:rPr>
        <w:t xml:space="preserve"> PostgreSQL for structured storage and Firebase for </w:t>
      </w:r>
      <w:r w:rsidR="006E39FC">
        <w:rPr>
          <w:rFonts w:ascii="Cambria" w:hAnsi="Cambria" w:cs="Calibri"/>
          <w:highlight w:val="cyan"/>
        </w:rPr>
        <w:t>authentication.</w:t>
      </w:r>
    </w:p>
    <w:p w14:paraId="3E87C541" w14:textId="6D3C3FD5" w:rsidR="00AA52CB" w:rsidRPr="001C333D" w:rsidRDefault="0055650A" w:rsidP="00A92F7E">
      <w:pPr>
        <w:pStyle w:val="Heading3"/>
        <w:spacing w:before="0" w:line="360" w:lineRule="auto"/>
        <w:jc w:val="both"/>
        <w:rPr>
          <w:rFonts w:ascii="Cambria" w:hAnsi="Cambria" w:cs="Calibri"/>
          <w:highlight w:val="cyan"/>
        </w:rPr>
      </w:pPr>
      <w:r w:rsidRPr="001C333D">
        <w:rPr>
          <w:rFonts w:ascii="Cambria" w:hAnsi="Cambria" w:cs="Calibri"/>
          <w:highlight w:val="cyan"/>
        </w:rPr>
        <w:t>Vacanza</w:t>
      </w:r>
      <w:r w:rsidR="00AA52CB" w:rsidRPr="001C333D">
        <w:rPr>
          <w:rFonts w:ascii="Cambria" w:hAnsi="Cambria" w:cs="Calibri"/>
          <w:highlight w:val="cyan"/>
        </w:rPr>
        <w:t xml:space="preserve"> Integration Modules</w:t>
      </w:r>
    </w:p>
    <w:p w14:paraId="79A72514" w14:textId="77777777" w:rsidR="00AA52CB" w:rsidRPr="001C333D" w:rsidRDefault="00AA52CB" w:rsidP="00A92F7E">
      <w:pPr>
        <w:pStyle w:val="ListParagraph"/>
        <w:numPr>
          <w:ilvl w:val="0"/>
          <w:numId w:val="131"/>
        </w:numPr>
        <w:spacing w:line="360" w:lineRule="auto"/>
        <w:jc w:val="both"/>
        <w:rPr>
          <w:rFonts w:ascii="Cambria" w:hAnsi="Cambria" w:cs="Calibri"/>
          <w:highlight w:val="cyan"/>
        </w:rPr>
      </w:pPr>
      <w:r w:rsidRPr="001C333D">
        <w:rPr>
          <w:rFonts w:ascii="Cambria" w:hAnsi="Cambria" w:cs="Calibri"/>
          <w:b/>
          <w:bCs/>
          <w:highlight w:val="cyan"/>
        </w:rPr>
        <w:t>Map Integration (Mapbox):</w:t>
      </w:r>
      <w:r w:rsidRPr="001C333D">
        <w:rPr>
          <w:rFonts w:ascii="Cambria" w:hAnsi="Cambria" w:cs="Calibri"/>
          <w:highlight w:val="cyan"/>
        </w:rPr>
        <w:t xml:space="preserve"> Provides 2D/3D map visualization, route rendering, and dynamic layer filtering (FReq4).</w:t>
      </w:r>
    </w:p>
    <w:p w14:paraId="1C4661A2" w14:textId="77777777" w:rsidR="00AA52CB" w:rsidRPr="001C333D" w:rsidRDefault="00AA52CB" w:rsidP="00A92F7E">
      <w:pPr>
        <w:pStyle w:val="ListParagraph"/>
        <w:numPr>
          <w:ilvl w:val="0"/>
          <w:numId w:val="131"/>
        </w:numPr>
        <w:spacing w:line="360" w:lineRule="auto"/>
        <w:jc w:val="both"/>
        <w:rPr>
          <w:rFonts w:ascii="Cambria" w:hAnsi="Cambria" w:cs="Calibri"/>
          <w:highlight w:val="cyan"/>
        </w:rPr>
      </w:pPr>
      <w:r w:rsidRPr="001C333D">
        <w:rPr>
          <w:rFonts w:ascii="Cambria" w:hAnsi="Cambria" w:cs="Calibri"/>
          <w:b/>
          <w:bCs/>
          <w:highlight w:val="cyan"/>
        </w:rPr>
        <w:t>Calendar Integration (FReq7):</w:t>
      </w:r>
      <w:r w:rsidRPr="001C333D">
        <w:rPr>
          <w:rFonts w:ascii="Cambria" w:hAnsi="Cambria" w:cs="Calibri"/>
          <w:highlight w:val="cyan"/>
        </w:rPr>
        <w:t xml:space="preserve"> Synchronizes itineraries, reminders, and bookings with external calendar tools.</w:t>
      </w:r>
    </w:p>
    <w:p w14:paraId="531C56F2" w14:textId="77777777" w:rsidR="00AA52CB" w:rsidRPr="001C333D" w:rsidRDefault="00AA52CB" w:rsidP="00A92F7E">
      <w:pPr>
        <w:pStyle w:val="ListParagraph"/>
        <w:numPr>
          <w:ilvl w:val="0"/>
          <w:numId w:val="131"/>
        </w:numPr>
        <w:spacing w:line="360" w:lineRule="auto"/>
        <w:jc w:val="both"/>
        <w:rPr>
          <w:rFonts w:ascii="Cambria" w:hAnsi="Cambria" w:cs="Calibri"/>
          <w:highlight w:val="cyan"/>
        </w:rPr>
      </w:pPr>
      <w:r w:rsidRPr="001C333D">
        <w:rPr>
          <w:rFonts w:ascii="Cambria" w:hAnsi="Cambria" w:cs="Calibri"/>
          <w:b/>
          <w:bCs/>
          <w:highlight w:val="cyan"/>
        </w:rPr>
        <w:t>Gamification System (FReq8):</w:t>
      </w:r>
      <w:r w:rsidRPr="001C333D">
        <w:rPr>
          <w:rFonts w:ascii="Cambria" w:hAnsi="Cambria" w:cs="Calibri"/>
          <w:highlight w:val="cyan"/>
        </w:rPr>
        <w:t xml:space="preserve"> Tracks experience points, achievements, and user progress to increase engagement.</w:t>
      </w:r>
    </w:p>
    <w:p w14:paraId="01406C9E" w14:textId="77777777" w:rsidR="00AA52CB" w:rsidRPr="001C333D" w:rsidRDefault="00AA52CB" w:rsidP="00A92F7E">
      <w:pPr>
        <w:pStyle w:val="ListParagraph"/>
        <w:numPr>
          <w:ilvl w:val="0"/>
          <w:numId w:val="131"/>
        </w:numPr>
        <w:spacing w:line="360" w:lineRule="auto"/>
        <w:jc w:val="both"/>
        <w:rPr>
          <w:rFonts w:ascii="Cambria" w:hAnsi="Cambria" w:cs="Calibri"/>
          <w:highlight w:val="cyan"/>
        </w:rPr>
      </w:pPr>
      <w:r w:rsidRPr="001C333D">
        <w:rPr>
          <w:rFonts w:ascii="Cambria" w:hAnsi="Cambria" w:cs="Calibri"/>
          <w:b/>
          <w:bCs/>
          <w:highlight w:val="cyan"/>
        </w:rPr>
        <w:t>AR Exploration (FReq10):</w:t>
      </w:r>
      <w:r w:rsidRPr="001C333D">
        <w:rPr>
          <w:rFonts w:ascii="Cambria" w:hAnsi="Cambria" w:cs="Calibri"/>
          <w:highlight w:val="cyan"/>
        </w:rPr>
        <w:t xml:space="preserve"> Enables AR-based landmark visualization on supported devices during active exploration.</w:t>
      </w:r>
    </w:p>
    <w:p w14:paraId="0F5A9149" w14:textId="0D1A6212" w:rsidR="00AA52CB" w:rsidRPr="001C333D" w:rsidRDefault="00AA52CB" w:rsidP="00A92F7E">
      <w:pPr>
        <w:pStyle w:val="ListParagraph"/>
        <w:numPr>
          <w:ilvl w:val="0"/>
          <w:numId w:val="131"/>
        </w:numPr>
        <w:spacing w:line="360" w:lineRule="auto"/>
        <w:jc w:val="both"/>
        <w:rPr>
          <w:rFonts w:ascii="Cambria" w:hAnsi="Cambria" w:cs="Calibri"/>
          <w:highlight w:val="cyan"/>
        </w:rPr>
      </w:pPr>
      <w:r w:rsidRPr="001C333D">
        <w:rPr>
          <w:rFonts w:ascii="Cambria" w:hAnsi="Cambria" w:cs="Calibri"/>
          <w:b/>
          <w:bCs/>
          <w:highlight w:val="cyan"/>
        </w:rPr>
        <w:t>Currency &amp; Cost Forecasting Module (FReq11):</w:t>
      </w:r>
      <w:r w:rsidRPr="001C333D">
        <w:rPr>
          <w:rFonts w:ascii="Cambria" w:hAnsi="Cambria" w:cs="Calibri"/>
          <w:highlight w:val="cyan"/>
        </w:rPr>
        <w:t xml:space="preserve"> Converts prices into the user’s home currency using real-time exchange rates.</w:t>
      </w:r>
    </w:p>
    <w:p w14:paraId="4B1054FE" w14:textId="3ED4CA6C" w:rsidR="000A74B7" w:rsidRPr="001C333D" w:rsidRDefault="000A74B7" w:rsidP="00A92F7E">
      <w:pPr>
        <w:pStyle w:val="ListParagraph"/>
        <w:numPr>
          <w:ilvl w:val="0"/>
          <w:numId w:val="131"/>
        </w:numPr>
        <w:spacing w:line="360" w:lineRule="auto"/>
        <w:jc w:val="both"/>
        <w:rPr>
          <w:rFonts w:ascii="Cambria" w:hAnsi="Cambria" w:cs="Calibri"/>
          <w:highlight w:val="cyan"/>
        </w:rPr>
      </w:pPr>
      <w:proofErr w:type="spellStart"/>
      <w:r w:rsidRPr="001C333D">
        <w:rPr>
          <w:rFonts w:ascii="Cambria" w:hAnsi="Cambria" w:cs="Calibri"/>
          <w:b/>
          <w:bCs/>
          <w:highlight w:val="cyan"/>
          <w:lang w:val="tr-TR"/>
        </w:rPr>
        <w:t>Accommodation</w:t>
      </w:r>
      <w:proofErr w:type="spellEnd"/>
      <w:r w:rsidRPr="001C333D">
        <w:rPr>
          <w:rFonts w:ascii="Cambria" w:hAnsi="Cambria" w:cs="Calibri"/>
          <w:b/>
          <w:bCs/>
          <w:highlight w:val="cyan"/>
          <w:lang w:val="tr-TR"/>
        </w:rPr>
        <w:t xml:space="preserve"> &amp; Flight </w:t>
      </w:r>
      <w:proofErr w:type="spellStart"/>
      <w:r w:rsidRPr="001C333D">
        <w:rPr>
          <w:rFonts w:ascii="Cambria" w:hAnsi="Cambria" w:cs="Calibri"/>
          <w:b/>
          <w:bCs/>
          <w:highlight w:val="cyan"/>
          <w:lang w:val="tr-TR"/>
        </w:rPr>
        <w:t>Booking</w:t>
      </w:r>
      <w:proofErr w:type="spellEnd"/>
      <w:r w:rsidRPr="001C333D">
        <w:rPr>
          <w:rFonts w:ascii="Cambria" w:hAnsi="Cambria" w:cs="Calibri"/>
          <w:b/>
          <w:bCs/>
          <w:highlight w:val="cyan"/>
          <w:lang w:val="tr-TR"/>
        </w:rPr>
        <w:t xml:space="preserve"> Integration (FReq6):</w:t>
      </w:r>
      <w:r w:rsidRPr="001C333D">
        <w:rPr>
          <w:rFonts w:ascii="Cambria" w:hAnsi="Cambria" w:cs="Calibri"/>
          <w:highlight w:val="cyan"/>
          <w:lang w:val="tr-TR"/>
        </w:rPr>
        <w:t xml:space="preserve"> </w:t>
      </w:r>
      <w:proofErr w:type="spellStart"/>
      <w:r w:rsidRPr="001C333D">
        <w:rPr>
          <w:rFonts w:ascii="Cambria" w:hAnsi="Cambria" w:cs="Calibri"/>
          <w:highlight w:val="cyan"/>
          <w:lang w:val="tr-TR"/>
        </w:rPr>
        <w:t>Connects</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with</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external</w:t>
      </w:r>
      <w:proofErr w:type="spellEnd"/>
      <w:r w:rsidRPr="001C333D">
        <w:rPr>
          <w:rFonts w:ascii="Cambria" w:hAnsi="Cambria" w:cs="Calibri"/>
          <w:highlight w:val="cyan"/>
          <w:lang w:val="tr-TR"/>
        </w:rPr>
        <w:t xml:space="preserve"> hotel </w:t>
      </w:r>
      <w:proofErr w:type="spellStart"/>
      <w:r w:rsidRPr="001C333D">
        <w:rPr>
          <w:rFonts w:ascii="Cambria" w:hAnsi="Cambria" w:cs="Calibri"/>
          <w:highlight w:val="cyan"/>
          <w:lang w:val="tr-TR"/>
        </w:rPr>
        <w:t>and</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airline</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APIs</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to</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allow</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users</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to</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view</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availability</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compare</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prices</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and</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redirect</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to</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booking</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providers</w:t>
      </w:r>
      <w:proofErr w:type="spellEnd"/>
      <w:r w:rsidRPr="001C333D">
        <w:rPr>
          <w:rFonts w:ascii="Cambria" w:hAnsi="Cambria" w:cs="Calibri"/>
          <w:highlight w:val="cyan"/>
        </w:rPr>
        <w:t>.</w:t>
      </w:r>
    </w:p>
    <w:p w14:paraId="69DB75EA" w14:textId="77777777" w:rsidR="00BF189B" w:rsidRPr="001C333D" w:rsidRDefault="00BF189B" w:rsidP="00A92F7E">
      <w:pPr>
        <w:spacing w:line="360" w:lineRule="auto"/>
        <w:jc w:val="both"/>
        <w:rPr>
          <w:rFonts w:ascii="Cambria" w:hAnsi="Cambria" w:cs="Calibri"/>
          <w:highlight w:val="cyan"/>
        </w:rPr>
      </w:pPr>
    </w:p>
    <w:p w14:paraId="0D3D561F" w14:textId="77777777" w:rsidR="00BF189B" w:rsidRPr="001C333D" w:rsidRDefault="00BF189B" w:rsidP="00A92F7E">
      <w:pPr>
        <w:spacing w:line="360" w:lineRule="auto"/>
        <w:jc w:val="both"/>
        <w:rPr>
          <w:rFonts w:ascii="Cambria" w:hAnsi="Cambria" w:cs="Calibri"/>
          <w:highlight w:val="cyan"/>
        </w:rPr>
      </w:pPr>
    </w:p>
    <w:p w14:paraId="5DF58242" w14:textId="77777777" w:rsidR="00BF189B" w:rsidRPr="001C333D" w:rsidRDefault="00BF189B" w:rsidP="00A92F7E">
      <w:pPr>
        <w:spacing w:line="360" w:lineRule="auto"/>
        <w:jc w:val="both"/>
        <w:rPr>
          <w:rFonts w:ascii="Cambria" w:hAnsi="Cambria" w:cs="Calibri"/>
          <w:highlight w:val="cyan"/>
        </w:rPr>
      </w:pPr>
    </w:p>
    <w:p w14:paraId="6B783DFB" w14:textId="62301E04" w:rsidR="00AA52CB" w:rsidRPr="001C333D" w:rsidRDefault="0055650A" w:rsidP="00A92F7E">
      <w:pPr>
        <w:pStyle w:val="Heading3"/>
        <w:spacing w:before="0" w:line="360" w:lineRule="auto"/>
        <w:jc w:val="both"/>
        <w:rPr>
          <w:rFonts w:ascii="Cambria" w:hAnsi="Cambria" w:cs="Calibri"/>
          <w:highlight w:val="cyan"/>
        </w:rPr>
      </w:pPr>
      <w:r w:rsidRPr="001C333D">
        <w:rPr>
          <w:rFonts w:ascii="Cambria" w:hAnsi="Cambria" w:cs="Calibri"/>
          <w:highlight w:val="cyan"/>
        </w:rPr>
        <w:t>Vacanza</w:t>
      </w:r>
      <w:r w:rsidR="00AA52CB" w:rsidRPr="001C333D">
        <w:rPr>
          <w:rFonts w:ascii="Cambria" w:hAnsi="Cambria" w:cs="Calibri"/>
          <w:highlight w:val="cyan"/>
        </w:rPr>
        <w:t xml:space="preserve"> Administrative Dashboard</w:t>
      </w:r>
    </w:p>
    <w:p w14:paraId="3DC1BF40" w14:textId="231804AE" w:rsidR="00AA52CB" w:rsidRPr="001C333D" w:rsidRDefault="00AA52CB" w:rsidP="00A92F7E">
      <w:pPr>
        <w:pStyle w:val="ListParagraph"/>
        <w:numPr>
          <w:ilvl w:val="0"/>
          <w:numId w:val="132"/>
        </w:numPr>
        <w:spacing w:line="360" w:lineRule="auto"/>
        <w:jc w:val="both"/>
        <w:rPr>
          <w:rFonts w:ascii="Cambria" w:hAnsi="Cambria" w:cs="Calibri"/>
          <w:highlight w:val="cyan"/>
        </w:rPr>
      </w:pPr>
      <w:r w:rsidRPr="001C333D">
        <w:rPr>
          <w:rFonts w:ascii="Cambria" w:hAnsi="Cambria" w:cs="Calibri"/>
          <w:b/>
          <w:bCs/>
          <w:highlight w:val="cyan"/>
        </w:rPr>
        <w:t>Monitoring Interface (FReq13):</w:t>
      </w:r>
      <w:r w:rsidRPr="001C333D">
        <w:rPr>
          <w:rFonts w:ascii="Cambria" w:hAnsi="Cambria" w:cs="Calibri"/>
          <w:highlight w:val="cyan"/>
        </w:rPr>
        <w:t xml:space="preserve"> An internal panel enabling the Product Owner and academic advisor to oversee API status, and progress metrics during the development lifecycle.</w:t>
      </w:r>
    </w:p>
    <w:p w14:paraId="6735EB0D" w14:textId="77777777" w:rsidR="008C0443" w:rsidRPr="001C333D" w:rsidRDefault="008C0443" w:rsidP="00A92F7E">
      <w:pPr>
        <w:pStyle w:val="Heading2"/>
        <w:rPr>
          <w:rFonts w:cs="Calibri"/>
          <w:highlight w:val="cyan"/>
        </w:rPr>
      </w:pPr>
      <w:bookmarkStart w:id="12" w:name="_Toc213519016"/>
      <w:bookmarkStart w:id="13" w:name="_Toc213542624"/>
      <w:bookmarkStart w:id="14" w:name="_Toc213543467"/>
      <w:bookmarkStart w:id="15" w:name="_Toc228192801"/>
      <w:r w:rsidRPr="001C333D">
        <w:rPr>
          <w:rFonts w:cs="Calibri"/>
          <w:highlight w:val="cyan"/>
        </w:rPr>
        <w:t>Software Product Functionalities</w:t>
      </w:r>
      <w:bookmarkEnd w:id="12"/>
      <w:bookmarkEnd w:id="13"/>
      <w:bookmarkEnd w:id="14"/>
      <w:bookmarkEnd w:id="15"/>
    </w:p>
    <w:p w14:paraId="44772875" w14:textId="0B3C0CE1" w:rsidR="00AA52CB" w:rsidRPr="001C333D" w:rsidRDefault="00AA52CB" w:rsidP="00A92F7E">
      <w:pPr>
        <w:spacing w:line="360" w:lineRule="auto"/>
        <w:jc w:val="both"/>
        <w:rPr>
          <w:rFonts w:ascii="Cambria" w:hAnsi="Cambria" w:cs="Calibri"/>
          <w:highlight w:val="cyan"/>
        </w:rPr>
      </w:pPr>
      <w:r w:rsidRPr="001C333D">
        <w:rPr>
          <w:rFonts w:ascii="Cambria" w:hAnsi="Cambria" w:cs="Calibri"/>
          <w:highlight w:val="cyan"/>
        </w:rPr>
        <w:t xml:space="preserve">The software’s behavior and user-facing functionalities can be classified into four primary domains: </w:t>
      </w:r>
      <w:r w:rsidR="0055650A" w:rsidRPr="001C333D">
        <w:rPr>
          <w:rFonts w:ascii="Cambria" w:hAnsi="Cambria" w:cs="Calibri"/>
          <w:highlight w:val="cyan"/>
        </w:rPr>
        <w:t>Vacanza</w:t>
      </w:r>
      <w:r w:rsidRPr="001C333D">
        <w:rPr>
          <w:rFonts w:ascii="Cambria" w:hAnsi="Cambria" w:cs="Calibri"/>
          <w:highlight w:val="cyan"/>
        </w:rPr>
        <w:t xml:space="preserve"> will provide a unified and intelligent travel-planning ecosystem that eliminates the need for multiple fragmented tools. The product fulfills the following core functionalities, organized by capability domain:</w:t>
      </w:r>
    </w:p>
    <w:p w14:paraId="2A57EBB1" w14:textId="77777777" w:rsidR="00AA52CB" w:rsidRPr="001C333D" w:rsidRDefault="00AA52CB" w:rsidP="00A92F7E">
      <w:pPr>
        <w:pStyle w:val="ListParagraph"/>
        <w:numPr>
          <w:ilvl w:val="0"/>
          <w:numId w:val="132"/>
        </w:numPr>
        <w:spacing w:line="360" w:lineRule="auto"/>
        <w:jc w:val="both"/>
        <w:rPr>
          <w:rFonts w:ascii="Cambria" w:hAnsi="Cambria" w:cs="Calibri"/>
          <w:highlight w:val="cyan"/>
        </w:rPr>
      </w:pPr>
      <w:r w:rsidRPr="001C333D">
        <w:rPr>
          <w:rFonts w:ascii="Cambria" w:hAnsi="Cambria" w:cs="Calibri"/>
          <w:b/>
          <w:bCs/>
          <w:highlight w:val="cyan"/>
        </w:rPr>
        <w:t>Core AI-Powered Features</w:t>
      </w:r>
    </w:p>
    <w:p w14:paraId="09F9C151"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Generate personalized travel routes based on user-like preferences such as culture, cuisine, and available time (FReq3).</w:t>
      </w:r>
    </w:p>
    <w:p w14:paraId="4D79F600"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Learns user behavior patterns and builds adaptive traveler personas (FReq2).</w:t>
      </w:r>
    </w:p>
    <w:p w14:paraId="5ADF32F8"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Adjust itineraries dynamically when conditions change (FReq5).</w:t>
      </w:r>
    </w:p>
    <w:p w14:paraId="3FB32D2F"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Provides conversational AI support for travel guidance and route planning (extension of FReq2/FReq3).</w:t>
      </w:r>
    </w:p>
    <w:p w14:paraId="57D93CCA" w14:textId="77777777" w:rsidR="00AA52CB" w:rsidRPr="001C333D" w:rsidRDefault="00AA52CB" w:rsidP="00A92F7E">
      <w:pPr>
        <w:pStyle w:val="ListParagraph"/>
        <w:numPr>
          <w:ilvl w:val="0"/>
          <w:numId w:val="132"/>
        </w:numPr>
        <w:spacing w:line="360" w:lineRule="auto"/>
        <w:jc w:val="both"/>
        <w:rPr>
          <w:rFonts w:ascii="Cambria" w:hAnsi="Cambria" w:cs="Calibri"/>
          <w:highlight w:val="cyan"/>
        </w:rPr>
      </w:pPr>
      <w:r w:rsidRPr="001C333D">
        <w:rPr>
          <w:rFonts w:ascii="Cambria" w:hAnsi="Cambria" w:cs="Calibri"/>
          <w:b/>
          <w:bCs/>
          <w:highlight w:val="cyan"/>
        </w:rPr>
        <w:t>Integrated Travel Services</w:t>
      </w:r>
    </w:p>
    <w:p w14:paraId="43FDED9F"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Enable secure accommodation and transportation booking redirections through external APIs (FReq6).</w:t>
      </w:r>
    </w:p>
    <w:p w14:paraId="7F91B73D"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Allows secure user account creation and login (FReq1).</w:t>
      </w:r>
    </w:p>
    <w:p w14:paraId="142F8E22"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Synchronize finalized itineraries with the user’s calendar (FReq4).</w:t>
      </w:r>
    </w:p>
    <w:p w14:paraId="7F6C6246"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Synchronizes finalized itineraries with users’ personal calendars (FReq7).</w:t>
      </w:r>
    </w:p>
    <w:p w14:paraId="7C0312E8"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Display real-time currency conversions and estimated local costs (FReq11)</w:t>
      </w:r>
    </w:p>
    <w:p w14:paraId="1CF95BAC"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Ensures seamless data access across web and mobile platforms (FReq12).</w:t>
      </w:r>
    </w:p>
    <w:p w14:paraId="253EA609" w14:textId="77777777" w:rsidR="00AA52CB" w:rsidRPr="001C333D" w:rsidRDefault="00AA52CB" w:rsidP="00A92F7E">
      <w:pPr>
        <w:pStyle w:val="ListParagraph"/>
        <w:numPr>
          <w:ilvl w:val="0"/>
          <w:numId w:val="132"/>
        </w:numPr>
        <w:spacing w:line="360" w:lineRule="auto"/>
        <w:jc w:val="both"/>
        <w:rPr>
          <w:rFonts w:ascii="Cambria" w:hAnsi="Cambria" w:cs="Calibri"/>
          <w:highlight w:val="cyan"/>
        </w:rPr>
      </w:pPr>
      <w:r w:rsidRPr="001C333D">
        <w:rPr>
          <w:rFonts w:ascii="Cambria" w:hAnsi="Cambria" w:cs="Calibri"/>
          <w:b/>
          <w:bCs/>
          <w:highlight w:val="cyan"/>
        </w:rPr>
        <w:t>Engagement &amp; Exploration</w:t>
      </w:r>
    </w:p>
    <w:p w14:paraId="6F7464DC"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Implements gamified achievements and point-based progress rewards (FReq8).</w:t>
      </w:r>
    </w:p>
    <w:p w14:paraId="5F4E3199"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Supports AR-based exploration of nearby attractions on mobile devices (FReq10).</w:t>
      </w:r>
    </w:p>
    <w:p w14:paraId="55D1A727"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Enables micro-location automatic check-ins for POI validation and gamified scoring (FReq9).</w:t>
      </w:r>
    </w:p>
    <w:p w14:paraId="21380612" w14:textId="09C84DB0" w:rsidR="0037304A" w:rsidRPr="00CE4B04" w:rsidRDefault="00AA52CB" w:rsidP="00CE4B04">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Allows users to draw/select custom map areas and retrieve Points of Interest (FReq14).</w:t>
      </w:r>
    </w:p>
    <w:p w14:paraId="7B4D3A55" w14:textId="77777777" w:rsidR="00AA52CB" w:rsidRPr="001C333D" w:rsidRDefault="00AA52CB" w:rsidP="00A92F7E">
      <w:pPr>
        <w:pStyle w:val="ListParagraph"/>
        <w:numPr>
          <w:ilvl w:val="0"/>
          <w:numId w:val="132"/>
        </w:numPr>
        <w:spacing w:line="360" w:lineRule="auto"/>
        <w:jc w:val="both"/>
        <w:rPr>
          <w:rFonts w:ascii="Cambria" w:hAnsi="Cambria" w:cs="Calibri"/>
          <w:highlight w:val="cyan"/>
        </w:rPr>
      </w:pPr>
      <w:r w:rsidRPr="001C333D">
        <w:rPr>
          <w:rFonts w:ascii="Cambria" w:hAnsi="Cambria" w:cs="Calibri"/>
          <w:b/>
          <w:bCs/>
          <w:highlight w:val="cyan"/>
        </w:rPr>
        <w:lastRenderedPageBreak/>
        <w:t>Administrative Capabilities</w:t>
      </w:r>
    </w:p>
    <w:p w14:paraId="5FF38E9F" w14:textId="6DA93A94"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Provides an internal dashboard to monitor API health, system uptime, and user statistics for stakeholder evaluation (FReq13).</w:t>
      </w:r>
    </w:p>
    <w:p w14:paraId="708A195E" w14:textId="77777777" w:rsidR="008C0443" w:rsidRPr="001C333D" w:rsidRDefault="008C0443" w:rsidP="00A92F7E">
      <w:pPr>
        <w:pStyle w:val="Heading2"/>
        <w:rPr>
          <w:rFonts w:cs="Calibri"/>
          <w:highlight w:val="cyan"/>
        </w:rPr>
      </w:pPr>
      <w:bookmarkStart w:id="16" w:name="_Toc213519017"/>
      <w:bookmarkStart w:id="17" w:name="_Toc213542625"/>
      <w:bookmarkStart w:id="18" w:name="_Toc213543468"/>
      <w:bookmarkStart w:id="19" w:name="_Toc228192802"/>
      <w:r w:rsidRPr="001C333D">
        <w:rPr>
          <w:rFonts w:cs="Calibri"/>
          <w:highlight w:val="cyan"/>
        </w:rPr>
        <w:t>Application Description, Benefits, Objectives and Goals</w:t>
      </w:r>
      <w:bookmarkEnd w:id="16"/>
      <w:bookmarkEnd w:id="17"/>
      <w:bookmarkEnd w:id="18"/>
      <w:bookmarkEnd w:id="19"/>
    </w:p>
    <w:p w14:paraId="20D9EE58" w14:textId="5C01FBD8" w:rsidR="00AA52CB" w:rsidRPr="001C333D" w:rsidRDefault="00AA52CB" w:rsidP="00A92F7E">
      <w:pPr>
        <w:pStyle w:val="ListParagraph"/>
        <w:numPr>
          <w:ilvl w:val="0"/>
          <w:numId w:val="133"/>
        </w:numPr>
        <w:spacing w:line="360" w:lineRule="auto"/>
        <w:jc w:val="both"/>
        <w:rPr>
          <w:rFonts w:ascii="Cambria" w:hAnsi="Cambria" w:cs="Calibri"/>
          <w:b/>
          <w:bCs/>
          <w:highlight w:val="cyan"/>
        </w:rPr>
      </w:pPr>
      <w:r w:rsidRPr="001C333D">
        <w:rPr>
          <w:rFonts w:ascii="Cambria" w:hAnsi="Cambria" w:cs="Calibri"/>
          <w:b/>
          <w:bCs/>
          <w:highlight w:val="cyan"/>
        </w:rPr>
        <w:t>Context:</w:t>
      </w:r>
      <w:r w:rsidR="00EC5AC6" w:rsidRPr="001C333D">
        <w:rPr>
          <w:rFonts w:ascii="Cambria" w:hAnsi="Cambria" w:cs="Calibri"/>
          <w:b/>
          <w:bCs/>
          <w:highlight w:val="cyan"/>
        </w:rPr>
        <w:t xml:space="preserve"> </w:t>
      </w:r>
      <w:r w:rsidR="0055650A" w:rsidRPr="001C333D">
        <w:rPr>
          <w:rFonts w:ascii="Cambria" w:hAnsi="Cambria" w:cs="Calibri"/>
          <w:highlight w:val="cyan"/>
        </w:rPr>
        <w:t>Vacanza</w:t>
      </w:r>
      <w:r w:rsidRPr="001C333D">
        <w:rPr>
          <w:rFonts w:ascii="Cambria" w:hAnsi="Cambria" w:cs="Calibri"/>
          <w:highlight w:val="cyan"/>
        </w:rPr>
        <w:t xml:space="preserve"> addresses the inefficiency and fragmentation of traditional travel planning, where travelers rely on multiple disconnected platforms. During this academic development phase, no external end-user testing will be performed. Therefore, all benefits and objectives are defined as conceptual design targets, representing the system’s intended performance if used in a real environment.</w:t>
      </w:r>
    </w:p>
    <w:p w14:paraId="639958D8" w14:textId="77777777" w:rsidR="00AA52CB" w:rsidRPr="001C333D" w:rsidRDefault="00AA52CB" w:rsidP="00A92F7E">
      <w:pPr>
        <w:pStyle w:val="ListParagraph"/>
        <w:numPr>
          <w:ilvl w:val="0"/>
          <w:numId w:val="133"/>
        </w:numPr>
        <w:spacing w:line="360" w:lineRule="auto"/>
        <w:jc w:val="both"/>
        <w:rPr>
          <w:rFonts w:ascii="Cambria" w:hAnsi="Cambria" w:cs="Calibri"/>
          <w:b/>
          <w:bCs/>
          <w:highlight w:val="cyan"/>
        </w:rPr>
      </w:pPr>
      <w:r w:rsidRPr="001C333D">
        <w:rPr>
          <w:rFonts w:ascii="Cambria" w:hAnsi="Cambria" w:cs="Calibri"/>
          <w:b/>
          <w:bCs/>
          <w:highlight w:val="cyan"/>
        </w:rPr>
        <w:t>Conceptual Design Objectives and Benefits:</w:t>
      </w:r>
    </w:p>
    <w:p w14:paraId="0CF23D20" w14:textId="4D97C408" w:rsidR="00AA52CB" w:rsidRPr="001C333D" w:rsidRDefault="00AA52CB" w:rsidP="00A92F7E">
      <w:pPr>
        <w:pStyle w:val="ListParagraph"/>
        <w:numPr>
          <w:ilvl w:val="1"/>
          <w:numId w:val="133"/>
        </w:numPr>
        <w:spacing w:line="360" w:lineRule="auto"/>
        <w:jc w:val="both"/>
        <w:rPr>
          <w:rFonts w:ascii="Cambria" w:hAnsi="Cambria" w:cs="Calibri"/>
          <w:highlight w:val="cyan"/>
        </w:rPr>
      </w:pPr>
      <w:r w:rsidRPr="001C333D">
        <w:rPr>
          <w:rFonts w:ascii="Cambria" w:hAnsi="Cambria" w:cs="Calibri"/>
          <w:b/>
          <w:bCs/>
          <w:highlight w:val="cyan"/>
        </w:rPr>
        <w:t>Personalization Efficiency:</w:t>
      </w:r>
      <w:r w:rsidRPr="001C333D">
        <w:rPr>
          <w:rFonts w:ascii="Cambria" w:hAnsi="Cambria" w:cs="Calibri"/>
          <w:highlight w:val="cyan"/>
        </w:rPr>
        <w:t xml:space="preserve"> The system is designed to target a </w:t>
      </w:r>
      <w:r w:rsidR="000A74B7" w:rsidRPr="001C333D">
        <w:rPr>
          <w:rFonts w:ascii="Cambria" w:hAnsi="Cambria" w:cs="Calibri"/>
          <w:color w:val="000000"/>
          <w:highlight w:val="cyan"/>
        </w:rPr>
        <w:t>correctness rate in personalized route generation</w:t>
      </w:r>
      <w:r w:rsidRPr="001C333D">
        <w:rPr>
          <w:rFonts w:ascii="Cambria" w:hAnsi="Cambria" w:cs="Calibri"/>
          <w:highlight w:val="cyan"/>
        </w:rPr>
        <w:t>, as targeted in prototype evaluations and heuristic analysis.</w:t>
      </w:r>
    </w:p>
    <w:p w14:paraId="441FA242" w14:textId="77777777" w:rsidR="00AA52CB" w:rsidRPr="001C333D" w:rsidRDefault="00AA52CB" w:rsidP="00A92F7E">
      <w:pPr>
        <w:pStyle w:val="ListParagraph"/>
        <w:numPr>
          <w:ilvl w:val="1"/>
          <w:numId w:val="133"/>
        </w:numPr>
        <w:spacing w:line="360" w:lineRule="auto"/>
        <w:jc w:val="both"/>
        <w:rPr>
          <w:rFonts w:ascii="Cambria" w:hAnsi="Cambria" w:cs="Calibri"/>
          <w:highlight w:val="cyan"/>
        </w:rPr>
      </w:pPr>
      <w:r w:rsidRPr="001C333D">
        <w:rPr>
          <w:rFonts w:ascii="Cambria" w:hAnsi="Cambria" w:cs="Calibri"/>
          <w:b/>
          <w:bCs/>
          <w:highlight w:val="cyan"/>
        </w:rPr>
        <w:t>Planning Optimization:</w:t>
      </w:r>
      <w:r w:rsidRPr="001C333D">
        <w:rPr>
          <w:rFonts w:ascii="Cambria" w:hAnsi="Cambria" w:cs="Calibri"/>
          <w:highlight w:val="cyan"/>
        </w:rPr>
        <w:t xml:space="preserve"> Estimated 30% reduction in time and steps required for booking and itinerary planning compared to multi-platform workflows.</w:t>
      </w:r>
    </w:p>
    <w:p w14:paraId="0CA08935" w14:textId="77777777" w:rsidR="00AA52CB" w:rsidRPr="001C333D" w:rsidRDefault="00AA52CB" w:rsidP="00A92F7E">
      <w:pPr>
        <w:pStyle w:val="ListParagraph"/>
        <w:numPr>
          <w:ilvl w:val="1"/>
          <w:numId w:val="133"/>
        </w:numPr>
        <w:spacing w:line="360" w:lineRule="auto"/>
        <w:jc w:val="both"/>
        <w:rPr>
          <w:rFonts w:ascii="Cambria" w:hAnsi="Cambria" w:cs="Calibri"/>
          <w:highlight w:val="cyan"/>
        </w:rPr>
      </w:pPr>
      <w:r w:rsidRPr="001C333D">
        <w:rPr>
          <w:rFonts w:ascii="Cambria" w:hAnsi="Cambria" w:cs="Calibri"/>
          <w:b/>
          <w:bCs/>
          <w:highlight w:val="cyan"/>
        </w:rPr>
        <w:t>Integration Reliability:</w:t>
      </w:r>
      <w:r w:rsidRPr="001C333D">
        <w:rPr>
          <w:rFonts w:ascii="Cambria" w:hAnsi="Cambria" w:cs="Calibri"/>
          <w:highlight w:val="cyan"/>
        </w:rPr>
        <w:t xml:space="preserve"> 90% expected synchronization accuracy between generated itineraries and calendar data under simulated prototype conditions.</w:t>
      </w:r>
    </w:p>
    <w:p w14:paraId="05BC77D2" w14:textId="77777777" w:rsidR="00AA52CB" w:rsidRPr="001C333D" w:rsidRDefault="00AA52CB" w:rsidP="00A92F7E">
      <w:pPr>
        <w:pStyle w:val="ListParagraph"/>
        <w:numPr>
          <w:ilvl w:val="1"/>
          <w:numId w:val="133"/>
        </w:numPr>
        <w:spacing w:line="360" w:lineRule="auto"/>
        <w:jc w:val="both"/>
        <w:rPr>
          <w:rFonts w:ascii="Cambria" w:hAnsi="Cambria" w:cs="Calibri"/>
          <w:highlight w:val="cyan"/>
        </w:rPr>
      </w:pPr>
      <w:r w:rsidRPr="001C333D">
        <w:rPr>
          <w:rFonts w:ascii="Cambria" w:hAnsi="Cambria" w:cs="Calibri"/>
          <w:b/>
          <w:bCs/>
          <w:highlight w:val="cyan"/>
        </w:rPr>
        <w:t>Autonomous Assistance:</w:t>
      </w:r>
      <w:r w:rsidRPr="001C333D">
        <w:rPr>
          <w:rFonts w:ascii="Cambria" w:hAnsi="Cambria" w:cs="Calibri"/>
          <w:highlight w:val="cyan"/>
        </w:rPr>
        <w:t xml:space="preserve"> The AI chatbot is intended to resolve roughly 80% of travel-related queries within simulated usage scenarios.</w:t>
      </w:r>
    </w:p>
    <w:p w14:paraId="2A4D644B" w14:textId="77777777" w:rsidR="00AA52CB" w:rsidRPr="001C333D" w:rsidRDefault="00AA52CB" w:rsidP="00A92F7E">
      <w:pPr>
        <w:pStyle w:val="ListParagraph"/>
        <w:numPr>
          <w:ilvl w:val="0"/>
          <w:numId w:val="133"/>
        </w:numPr>
        <w:spacing w:line="360" w:lineRule="auto"/>
        <w:jc w:val="both"/>
        <w:rPr>
          <w:rFonts w:ascii="Cambria" w:hAnsi="Cambria" w:cs="Calibri"/>
          <w:b/>
          <w:bCs/>
          <w:highlight w:val="cyan"/>
        </w:rPr>
      </w:pPr>
      <w:r w:rsidRPr="001C333D">
        <w:rPr>
          <w:rFonts w:ascii="Cambria" w:hAnsi="Cambria" w:cs="Calibri"/>
          <w:b/>
          <w:bCs/>
          <w:highlight w:val="cyan"/>
        </w:rPr>
        <w:t>Non-Functional Design Objectives:</w:t>
      </w:r>
    </w:p>
    <w:p w14:paraId="760D6324" w14:textId="77777777" w:rsidR="00AA52CB" w:rsidRPr="001C333D" w:rsidRDefault="00AA52CB" w:rsidP="00A92F7E">
      <w:pPr>
        <w:pStyle w:val="ListParagraph"/>
        <w:numPr>
          <w:ilvl w:val="1"/>
          <w:numId w:val="133"/>
        </w:numPr>
        <w:spacing w:line="360" w:lineRule="auto"/>
        <w:jc w:val="both"/>
        <w:rPr>
          <w:rFonts w:ascii="Cambria" w:hAnsi="Cambria" w:cs="Calibri"/>
          <w:highlight w:val="cyan"/>
        </w:rPr>
      </w:pPr>
      <w:r w:rsidRPr="001C333D">
        <w:rPr>
          <w:rFonts w:ascii="Cambria" w:hAnsi="Cambria" w:cs="Calibri"/>
          <w:b/>
          <w:bCs/>
          <w:highlight w:val="cyan"/>
        </w:rPr>
        <w:t>Usability (NFReq1):</w:t>
      </w:r>
      <w:r w:rsidRPr="001C333D">
        <w:rPr>
          <w:rFonts w:ascii="Cambria" w:hAnsi="Cambria" w:cs="Calibri"/>
          <w:highlight w:val="cyan"/>
        </w:rPr>
        <w:t xml:space="preserve"> The interface shall remain intuitive, responsive, and visually consistent in internal evaluations, minimizing cognitive load in simulated interactions.</w:t>
      </w:r>
    </w:p>
    <w:p w14:paraId="7DCE107B" w14:textId="499E6BC5" w:rsidR="00AA52CB" w:rsidRPr="001C333D" w:rsidRDefault="00AA52CB" w:rsidP="00A92F7E">
      <w:pPr>
        <w:pStyle w:val="ListParagraph"/>
        <w:numPr>
          <w:ilvl w:val="1"/>
          <w:numId w:val="133"/>
        </w:numPr>
        <w:spacing w:line="360" w:lineRule="auto"/>
        <w:jc w:val="both"/>
        <w:rPr>
          <w:rFonts w:ascii="Cambria" w:hAnsi="Cambria" w:cs="Calibri"/>
          <w:highlight w:val="cyan"/>
        </w:rPr>
      </w:pPr>
      <w:r w:rsidRPr="001C333D">
        <w:rPr>
          <w:rFonts w:ascii="Cambria" w:hAnsi="Cambria" w:cs="Calibri"/>
          <w:b/>
          <w:bCs/>
          <w:highlight w:val="cyan"/>
        </w:rPr>
        <w:t>Performance (NFReq2):</w:t>
      </w:r>
      <w:r w:rsidRPr="001C333D">
        <w:rPr>
          <w:rFonts w:ascii="Cambria" w:hAnsi="Cambria" w:cs="Calibri"/>
          <w:highlight w:val="cyan"/>
        </w:rPr>
        <w:t xml:space="preserve"> Core features shall execute efficiently, maintaining responsive performance during user interaction, even under simulated load.</w:t>
      </w:r>
    </w:p>
    <w:p w14:paraId="13DB65FD" w14:textId="77777777" w:rsidR="00AA52CB" w:rsidRPr="001C333D" w:rsidRDefault="008C0443" w:rsidP="00A92F7E">
      <w:pPr>
        <w:pStyle w:val="Heading2"/>
        <w:rPr>
          <w:rFonts w:cs="Calibri"/>
          <w:highlight w:val="cyan"/>
        </w:rPr>
      </w:pPr>
      <w:bookmarkStart w:id="20" w:name="_Toc213519018"/>
      <w:bookmarkStart w:id="21" w:name="_Toc213542626"/>
      <w:bookmarkStart w:id="22" w:name="_Toc213543469"/>
      <w:bookmarkStart w:id="23" w:name="_Toc228192803"/>
      <w:r w:rsidRPr="001C333D">
        <w:rPr>
          <w:rFonts w:cs="Calibri"/>
          <w:highlight w:val="cyan"/>
        </w:rPr>
        <w:t>Consistencies With Higher-Level Specifications</w:t>
      </w:r>
      <w:bookmarkEnd w:id="20"/>
      <w:bookmarkEnd w:id="21"/>
      <w:bookmarkEnd w:id="22"/>
      <w:bookmarkEnd w:id="23"/>
    </w:p>
    <w:p w14:paraId="6CD94F8A" w14:textId="77777777" w:rsidR="00AA52CB" w:rsidRPr="001C333D" w:rsidRDefault="00AA52CB" w:rsidP="00A92F7E">
      <w:pPr>
        <w:spacing w:line="360" w:lineRule="auto"/>
        <w:jc w:val="both"/>
        <w:rPr>
          <w:rFonts w:ascii="Cambria" w:hAnsi="Cambria" w:cs="Calibri"/>
          <w:b/>
          <w:bCs/>
          <w:highlight w:val="cyan"/>
        </w:rPr>
      </w:pPr>
      <w:r w:rsidRPr="001C333D">
        <w:rPr>
          <w:rFonts w:ascii="Cambria" w:hAnsi="Cambria" w:cs="Calibri"/>
          <w:highlight w:val="cyan"/>
        </w:rPr>
        <w:t xml:space="preserve">This Product Scope maintains full consistency with the </w:t>
      </w:r>
      <w:r w:rsidRPr="001C333D">
        <w:rPr>
          <w:rFonts w:ascii="Cambria" w:hAnsi="Cambria" w:cs="Calibri"/>
          <w:i/>
          <w:iCs/>
          <w:highlight w:val="cyan"/>
        </w:rPr>
        <w:t>Initial Plan</w:t>
      </w:r>
      <w:r w:rsidRPr="001C333D">
        <w:rPr>
          <w:rFonts w:ascii="Cambria" w:hAnsi="Cambria" w:cs="Calibri"/>
          <w:highlight w:val="cyan"/>
        </w:rPr>
        <w:t xml:space="preserve"> (Team2_InitialPlan_V1, October 5, 2025):</w:t>
      </w:r>
    </w:p>
    <w:p w14:paraId="67CD45AF" w14:textId="77777777" w:rsidR="00AA52CB" w:rsidRPr="001C333D" w:rsidRDefault="00AA52CB" w:rsidP="00A92F7E">
      <w:pPr>
        <w:pStyle w:val="ListParagraph"/>
        <w:numPr>
          <w:ilvl w:val="0"/>
          <w:numId w:val="134"/>
        </w:numPr>
        <w:spacing w:line="360" w:lineRule="auto"/>
        <w:jc w:val="both"/>
        <w:rPr>
          <w:rFonts w:ascii="Cambria" w:hAnsi="Cambria" w:cs="Calibri"/>
          <w:highlight w:val="cyan"/>
        </w:rPr>
      </w:pPr>
      <w:r w:rsidRPr="001C333D">
        <w:rPr>
          <w:rFonts w:ascii="Cambria" w:hAnsi="Cambria" w:cs="Calibri"/>
          <w:b/>
          <w:bCs/>
          <w:highlight w:val="cyan"/>
        </w:rPr>
        <w:t>Product Purpose (§1):</w:t>
      </w:r>
      <w:r w:rsidRPr="001C333D">
        <w:rPr>
          <w:rFonts w:ascii="Cambria" w:hAnsi="Cambria" w:cs="Calibri"/>
          <w:highlight w:val="cyan"/>
        </w:rPr>
        <w:t xml:space="preserve"> Aligns with the mission to unify and personalize travel planning through AI-driven integration.</w:t>
      </w:r>
    </w:p>
    <w:p w14:paraId="48F741A3" w14:textId="77777777" w:rsidR="00AA52CB" w:rsidRPr="001C333D" w:rsidRDefault="00AA52CB" w:rsidP="00A92F7E">
      <w:pPr>
        <w:pStyle w:val="ListParagraph"/>
        <w:numPr>
          <w:ilvl w:val="0"/>
          <w:numId w:val="134"/>
        </w:numPr>
        <w:spacing w:line="360" w:lineRule="auto"/>
        <w:jc w:val="both"/>
        <w:rPr>
          <w:rFonts w:ascii="Cambria" w:hAnsi="Cambria" w:cs="Calibri"/>
          <w:highlight w:val="cyan"/>
        </w:rPr>
      </w:pPr>
      <w:r w:rsidRPr="001C333D">
        <w:rPr>
          <w:rFonts w:ascii="Cambria" w:hAnsi="Cambria" w:cs="Calibri"/>
          <w:b/>
          <w:bCs/>
          <w:highlight w:val="cyan"/>
        </w:rPr>
        <w:t>Functional Requirements (§2.1):</w:t>
      </w:r>
      <w:r w:rsidRPr="001C333D">
        <w:rPr>
          <w:rFonts w:ascii="Cambria" w:hAnsi="Cambria" w:cs="Calibri"/>
          <w:highlight w:val="cyan"/>
        </w:rPr>
        <w:t xml:space="preserve"> FReq1–FReq14 here reflect the stakeholder-driven requirements refined from the Initial Plan.</w:t>
      </w:r>
    </w:p>
    <w:p w14:paraId="509DD5BE" w14:textId="77777777" w:rsidR="00AA52CB" w:rsidRPr="001C333D" w:rsidRDefault="00AA52CB" w:rsidP="00A92F7E">
      <w:pPr>
        <w:pStyle w:val="ListParagraph"/>
        <w:numPr>
          <w:ilvl w:val="0"/>
          <w:numId w:val="134"/>
        </w:numPr>
        <w:spacing w:line="360" w:lineRule="auto"/>
        <w:jc w:val="both"/>
        <w:rPr>
          <w:rFonts w:ascii="Cambria" w:hAnsi="Cambria" w:cs="Calibri"/>
          <w:highlight w:val="cyan"/>
        </w:rPr>
      </w:pPr>
      <w:r w:rsidRPr="001C333D">
        <w:rPr>
          <w:rFonts w:ascii="Cambria" w:hAnsi="Cambria" w:cs="Calibri"/>
          <w:b/>
          <w:bCs/>
          <w:highlight w:val="cyan"/>
        </w:rPr>
        <w:lastRenderedPageBreak/>
        <w:t>Non-Functional Requirements (§2.2):</w:t>
      </w:r>
      <w:r w:rsidRPr="001C333D">
        <w:rPr>
          <w:rFonts w:ascii="Cambria" w:hAnsi="Cambria" w:cs="Calibri"/>
          <w:highlight w:val="cyan"/>
        </w:rPr>
        <w:t xml:space="preserve"> Quality attributes (NFReq1–NFReq2) related to usability and performance remain consistent with the Initial Plan.</w:t>
      </w:r>
    </w:p>
    <w:p w14:paraId="521DB775" w14:textId="77777777" w:rsidR="00AA52CB" w:rsidRPr="001C333D" w:rsidRDefault="00AA52CB" w:rsidP="00A92F7E">
      <w:pPr>
        <w:pStyle w:val="ListParagraph"/>
        <w:numPr>
          <w:ilvl w:val="0"/>
          <w:numId w:val="134"/>
        </w:numPr>
        <w:spacing w:line="360" w:lineRule="auto"/>
        <w:jc w:val="both"/>
        <w:rPr>
          <w:rFonts w:ascii="Cambria" w:hAnsi="Cambria" w:cs="Calibri"/>
          <w:highlight w:val="cyan"/>
        </w:rPr>
      </w:pPr>
      <w:r w:rsidRPr="001C333D">
        <w:rPr>
          <w:rFonts w:ascii="Cambria" w:hAnsi="Cambria" w:cs="Calibri"/>
          <w:b/>
          <w:bCs/>
          <w:highlight w:val="cyan"/>
        </w:rPr>
        <w:t>Project Scope &amp; Deliverables (§4):</w:t>
      </w:r>
      <w:r w:rsidRPr="001C333D">
        <w:rPr>
          <w:rFonts w:ascii="Cambria" w:hAnsi="Cambria" w:cs="Calibri"/>
          <w:highlight w:val="cyan"/>
        </w:rPr>
        <w:t xml:space="preserve"> Follows the same academic milestones, timeline, and deliverables structure.</w:t>
      </w:r>
    </w:p>
    <w:p w14:paraId="5913F0C0" w14:textId="77777777" w:rsidR="00AA52CB" w:rsidRPr="001C333D" w:rsidRDefault="00AA52CB" w:rsidP="00A92F7E">
      <w:pPr>
        <w:pStyle w:val="ListParagraph"/>
        <w:numPr>
          <w:ilvl w:val="0"/>
          <w:numId w:val="134"/>
        </w:numPr>
        <w:spacing w:line="360" w:lineRule="auto"/>
        <w:jc w:val="both"/>
        <w:rPr>
          <w:rFonts w:ascii="Cambria" w:hAnsi="Cambria" w:cs="Calibri"/>
          <w:highlight w:val="cyan"/>
        </w:rPr>
      </w:pPr>
      <w:r w:rsidRPr="001C333D">
        <w:rPr>
          <w:rFonts w:ascii="Cambria" w:hAnsi="Cambria" w:cs="Calibri"/>
          <w:b/>
          <w:bCs/>
          <w:highlight w:val="cyan"/>
        </w:rPr>
        <w:t>Stakeholder Organization (§5):</w:t>
      </w:r>
      <w:r w:rsidRPr="001C333D">
        <w:rPr>
          <w:rFonts w:ascii="Cambria" w:hAnsi="Cambria" w:cs="Calibri"/>
          <w:highlight w:val="cyan"/>
        </w:rPr>
        <w:t xml:space="preserve"> The administrative monitoring feature (FReq13) directly supports Product Owner &amp; Advisor oversight.</w:t>
      </w:r>
    </w:p>
    <w:p w14:paraId="6D07C925" w14:textId="77777777" w:rsidR="00AA52CB" w:rsidRPr="001C333D" w:rsidRDefault="00AA52CB" w:rsidP="00A92F7E">
      <w:pPr>
        <w:pStyle w:val="ListParagraph"/>
        <w:numPr>
          <w:ilvl w:val="0"/>
          <w:numId w:val="134"/>
        </w:numPr>
        <w:spacing w:line="360" w:lineRule="auto"/>
        <w:jc w:val="both"/>
        <w:rPr>
          <w:rFonts w:ascii="Cambria" w:hAnsi="Cambria" w:cs="Calibri"/>
          <w:highlight w:val="cyan"/>
        </w:rPr>
      </w:pPr>
      <w:r w:rsidRPr="001C333D">
        <w:rPr>
          <w:rFonts w:ascii="Cambria" w:hAnsi="Cambria" w:cs="Calibri"/>
          <w:b/>
          <w:bCs/>
          <w:highlight w:val="cyan"/>
        </w:rPr>
        <w:t>Assumptions (§8) &amp; Risks (§9):</w:t>
      </w:r>
      <w:r w:rsidRPr="001C333D">
        <w:rPr>
          <w:rFonts w:ascii="Cambria" w:hAnsi="Cambria" w:cs="Calibri"/>
          <w:highlight w:val="cyan"/>
        </w:rPr>
        <w:t xml:space="preserve"> External API dependencies and resource limitations remain key boundaries shaping this scope.</w:t>
      </w:r>
    </w:p>
    <w:p w14:paraId="60F3D709" w14:textId="77777777" w:rsidR="00EC5AC6" w:rsidRPr="001C333D" w:rsidRDefault="00AA52CB" w:rsidP="00A92F7E">
      <w:pPr>
        <w:spacing w:line="360" w:lineRule="auto"/>
        <w:jc w:val="both"/>
        <w:rPr>
          <w:rFonts w:ascii="Cambria" w:hAnsi="Cambria" w:cs="Calibri"/>
          <w:b/>
          <w:bCs/>
          <w:highlight w:val="cyan"/>
        </w:rPr>
      </w:pPr>
      <w:r w:rsidRPr="001C333D">
        <w:rPr>
          <w:rFonts w:ascii="Cambria" w:hAnsi="Cambria" w:cs="Calibri"/>
          <w:b/>
          <w:bCs/>
          <w:highlight w:val="cyan"/>
        </w:rPr>
        <w:t>Scope Limitations:</w:t>
      </w:r>
      <w:r w:rsidR="00EC5AC6" w:rsidRPr="001C333D">
        <w:rPr>
          <w:rFonts w:ascii="Cambria" w:hAnsi="Cambria" w:cs="Calibri"/>
          <w:b/>
          <w:bCs/>
          <w:highlight w:val="cyan"/>
        </w:rPr>
        <w:t xml:space="preserve"> </w:t>
      </w:r>
    </w:p>
    <w:p w14:paraId="5EBC70A6" w14:textId="4417D283" w:rsidR="00AA52CB" w:rsidRPr="001C333D" w:rsidRDefault="00AA52CB" w:rsidP="00A92F7E">
      <w:pPr>
        <w:spacing w:line="360" w:lineRule="auto"/>
        <w:jc w:val="both"/>
        <w:rPr>
          <w:rFonts w:ascii="Cambria" w:hAnsi="Cambria" w:cs="Calibri"/>
          <w:b/>
          <w:bCs/>
          <w:highlight w:val="cyan"/>
        </w:rPr>
      </w:pPr>
      <w:r w:rsidRPr="001C333D">
        <w:rPr>
          <w:rFonts w:ascii="Cambria" w:hAnsi="Cambria" w:cs="Calibri"/>
          <w:highlight w:val="cyan"/>
        </w:rPr>
        <w:t>This SRS covers only the design, development, and internal prototype validation phases. The following are explicitly excluded from the current scope:</w:t>
      </w:r>
    </w:p>
    <w:p w14:paraId="7E3A72D5" w14:textId="77777777" w:rsidR="00AA52CB" w:rsidRPr="001C333D" w:rsidRDefault="00AA52CB" w:rsidP="00A92F7E">
      <w:pPr>
        <w:pStyle w:val="ListParagraph"/>
        <w:numPr>
          <w:ilvl w:val="0"/>
          <w:numId w:val="135"/>
        </w:numPr>
        <w:spacing w:line="360" w:lineRule="auto"/>
        <w:jc w:val="both"/>
        <w:rPr>
          <w:rFonts w:ascii="Cambria" w:hAnsi="Cambria" w:cs="Calibri"/>
          <w:highlight w:val="cyan"/>
        </w:rPr>
      </w:pPr>
      <w:r w:rsidRPr="001C333D">
        <w:rPr>
          <w:rFonts w:ascii="Cambria" w:hAnsi="Cambria" w:cs="Calibri"/>
          <w:highlight w:val="cyan"/>
        </w:rPr>
        <w:t>Commercial deployment, marketing, or large-scale production operations.</w:t>
      </w:r>
    </w:p>
    <w:p w14:paraId="2354501D" w14:textId="77777777" w:rsidR="00AA52CB" w:rsidRPr="001C333D" w:rsidRDefault="00AA52CB" w:rsidP="00A92F7E">
      <w:pPr>
        <w:pStyle w:val="ListParagraph"/>
        <w:numPr>
          <w:ilvl w:val="0"/>
          <w:numId w:val="135"/>
        </w:numPr>
        <w:spacing w:line="360" w:lineRule="auto"/>
        <w:jc w:val="both"/>
        <w:rPr>
          <w:rFonts w:ascii="Cambria" w:hAnsi="Cambria" w:cs="Calibri"/>
          <w:highlight w:val="cyan"/>
        </w:rPr>
      </w:pPr>
      <w:r w:rsidRPr="001C333D">
        <w:rPr>
          <w:rFonts w:ascii="Cambria" w:hAnsi="Cambria" w:cs="Calibri"/>
          <w:highlight w:val="cyan"/>
        </w:rPr>
        <w:t>Blockchain/NFT integration (reserved for future versions).</w:t>
      </w:r>
    </w:p>
    <w:p w14:paraId="7492303D" w14:textId="7E73C53A" w:rsidR="00AA52CB" w:rsidRPr="001C333D" w:rsidRDefault="00AA52CB" w:rsidP="00A92F7E">
      <w:pPr>
        <w:pStyle w:val="ListParagraph"/>
        <w:numPr>
          <w:ilvl w:val="0"/>
          <w:numId w:val="135"/>
        </w:numPr>
        <w:spacing w:line="360" w:lineRule="auto"/>
        <w:jc w:val="both"/>
        <w:rPr>
          <w:rFonts w:ascii="Cambria" w:hAnsi="Cambria" w:cs="Calibri"/>
          <w:highlight w:val="cyan"/>
        </w:rPr>
      </w:pPr>
      <w:r w:rsidRPr="001C333D">
        <w:rPr>
          <w:rFonts w:ascii="Cambria" w:hAnsi="Cambria" w:cs="Calibri"/>
          <w:highlight w:val="cyan"/>
        </w:rPr>
        <w:t>External end-user testing or full-scale operational validation beyond academic prototype evaluation.</w:t>
      </w:r>
      <w:r w:rsidR="00C15E0E" w:rsidRPr="001C333D">
        <w:rPr>
          <w:rStyle w:val="FootnoteReference"/>
          <w:rFonts w:ascii="Cambria" w:hAnsi="Cambria" w:cs="Calibri"/>
          <w:highlight w:val="cyan"/>
        </w:rPr>
        <w:footnoteReference w:id="2"/>
      </w:r>
    </w:p>
    <w:p w14:paraId="3D7939B9" w14:textId="09E43BEB" w:rsidR="007A0B5B" w:rsidRPr="001C333D" w:rsidRDefault="007A0B5B" w:rsidP="00A92F7E">
      <w:pPr>
        <w:spacing w:line="360" w:lineRule="auto"/>
        <w:jc w:val="both"/>
        <w:rPr>
          <w:rFonts w:ascii="Cambria" w:hAnsi="Cambria" w:cs="Calibri"/>
          <w:highlight w:val="cyan"/>
          <w:lang w:val="en-US"/>
        </w:rPr>
      </w:pPr>
      <w:r w:rsidRPr="001C333D">
        <w:rPr>
          <w:rFonts w:ascii="Cambria" w:hAnsi="Cambria" w:cs="Calibri"/>
          <w:highlight w:val="cyan"/>
          <w:lang w:val="en-US"/>
        </w:rPr>
        <w:br w:type="page"/>
      </w:r>
    </w:p>
    <w:p w14:paraId="5A051389" w14:textId="59B74619" w:rsidR="00633A51" w:rsidRDefault="007A0B5B" w:rsidP="007D7EC2">
      <w:pPr>
        <w:pStyle w:val="Heading1"/>
        <w:rPr>
          <w:rFonts w:ascii="Cambria" w:hAnsi="Cambria" w:cs="Calibri"/>
          <w:highlight w:val="cyan"/>
        </w:rPr>
      </w:pPr>
      <w:bookmarkStart w:id="24" w:name="_Toc213519019"/>
      <w:bookmarkStart w:id="25" w:name="_Toc213542627"/>
      <w:bookmarkStart w:id="26" w:name="_Toc213543470"/>
      <w:bookmarkStart w:id="27" w:name="_Toc228192804"/>
      <w:r w:rsidRPr="001C333D">
        <w:rPr>
          <w:rFonts w:ascii="Cambria" w:hAnsi="Cambria" w:cs="Calibri"/>
          <w:highlight w:val="cyan"/>
        </w:rPr>
        <w:lastRenderedPageBreak/>
        <w:t xml:space="preserve">User </w:t>
      </w:r>
      <w:r w:rsidR="005A0963" w:rsidRPr="001C333D">
        <w:rPr>
          <w:rFonts w:ascii="Cambria" w:hAnsi="Cambria" w:cs="Calibri"/>
          <w:highlight w:val="cyan"/>
        </w:rPr>
        <w:t>C</w:t>
      </w:r>
      <w:r w:rsidRPr="001C333D">
        <w:rPr>
          <w:rFonts w:ascii="Cambria" w:hAnsi="Cambria" w:cs="Calibri"/>
          <w:highlight w:val="cyan"/>
        </w:rPr>
        <w:t>haracteristics</w:t>
      </w:r>
      <w:bookmarkEnd w:id="24"/>
      <w:bookmarkEnd w:id="25"/>
      <w:bookmarkEnd w:id="26"/>
      <w:bookmarkEnd w:id="27"/>
    </w:p>
    <w:p w14:paraId="629A438A" w14:textId="77777777" w:rsidR="007D7EC2" w:rsidRPr="007D7EC2" w:rsidRDefault="007D7EC2" w:rsidP="007D7EC2">
      <w:pPr>
        <w:rPr>
          <w:highlight w:val="cyan"/>
        </w:rPr>
      </w:pPr>
    </w:p>
    <w:p w14:paraId="30441378" w14:textId="72C15E35" w:rsidR="00AA52CB" w:rsidRPr="001C333D" w:rsidRDefault="0055650A" w:rsidP="00B224D8">
      <w:pPr>
        <w:spacing w:line="360" w:lineRule="auto"/>
        <w:jc w:val="both"/>
        <w:rPr>
          <w:rFonts w:ascii="Cambria" w:hAnsi="Cambria" w:cs="Calibri"/>
          <w:highlight w:val="cyan"/>
          <w:lang w:val="en-US"/>
        </w:rPr>
      </w:pPr>
      <w:r w:rsidRPr="001C333D">
        <w:rPr>
          <w:rFonts w:ascii="Cambria" w:hAnsi="Cambria" w:cs="Calibri"/>
          <w:highlight w:val="cyan"/>
        </w:rPr>
        <w:t>Vacanza</w:t>
      </w:r>
      <w:r w:rsidR="00AA52CB" w:rsidRPr="001C333D">
        <w:rPr>
          <w:rFonts w:ascii="Cambria" w:hAnsi="Cambria" w:cs="Calibri"/>
          <w:highlight w:val="cyan"/>
        </w:rPr>
        <w:t xml:space="preserve"> will be used by two primary user groups. Their characteristics influence usability requirements, interface constraints, and functional priorities</w:t>
      </w:r>
      <w:r w:rsidR="00B224D8">
        <w:rPr>
          <w:rFonts w:ascii="Cambria" w:hAnsi="Cambria" w:cs="Calibri"/>
          <w:highlight w:val="cyan"/>
        </w:rPr>
        <w:t xml:space="preserve">. </w:t>
      </w:r>
      <w:r w:rsidR="00B224D8" w:rsidRPr="00B224D8">
        <w:rPr>
          <w:rFonts w:ascii="Cambria" w:hAnsi="Cambria" w:cs="Calibri"/>
          <w:highlight w:val="cyan"/>
        </w:rPr>
        <w:t>The application language is English for all user groups.</w:t>
      </w:r>
    </w:p>
    <w:p w14:paraId="2C0C0AEB" w14:textId="3147554C" w:rsidR="00AA52CB" w:rsidRPr="001C333D" w:rsidRDefault="00AA52CB" w:rsidP="00A92F7E">
      <w:pPr>
        <w:pStyle w:val="Heading2"/>
        <w:rPr>
          <w:rFonts w:cs="Calibri"/>
          <w:highlight w:val="cyan"/>
        </w:rPr>
      </w:pPr>
      <w:bookmarkStart w:id="28" w:name="_Toc213519020"/>
      <w:bookmarkStart w:id="29" w:name="_Toc213542628"/>
      <w:bookmarkStart w:id="30" w:name="_Toc213543471"/>
      <w:bookmarkStart w:id="31" w:name="_Toc228192805"/>
      <w:r w:rsidRPr="001C333D">
        <w:rPr>
          <w:rFonts w:cs="Calibri"/>
          <w:highlight w:val="cyan"/>
        </w:rPr>
        <w:t>Travelers (Primary End Users)</w:t>
      </w:r>
      <w:bookmarkEnd w:id="28"/>
      <w:bookmarkEnd w:id="29"/>
      <w:bookmarkEnd w:id="30"/>
      <w:bookmarkEnd w:id="31"/>
    </w:p>
    <w:p w14:paraId="269151DE" w14:textId="02FB53EE" w:rsidR="00AA52CB" w:rsidRPr="001C333D" w:rsidRDefault="00AA52CB" w:rsidP="00A92F7E">
      <w:pPr>
        <w:spacing w:line="360" w:lineRule="auto"/>
        <w:jc w:val="both"/>
        <w:rPr>
          <w:rFonts w:ascii="Cambria" w:hAnsi="Cambria" w:cs="Calibri"/>
          <w:highlight w:val="cyan"/>
        </w:rPr>
      </w:pPr>
      <w:r w:rsidRPr="001C333D">
        <w:rPr>
          <w:rFonts w:ascii="Cambria" w:hAnsi="Cambria" w:cs="Calibri"/>
          <w:highlight w:val="cyan"/>
        </w:rPr>
        <w:t xml:space="preserve">Individuals who use the </w:t>
      </w:r>
      <w:r w:rsidR="0055650A" w:rsidRPr="001C333D">
        <w:rPr>
          <w:rFonts w:ascii="Cambria" w:hAnsi="Cambria" w:cs="Calibri"/>
          <w:highlight w:val="cyan"/>
        </w:rPr>
        <w:t>Vacanza</w:t>
      </w:r>
      <w:r w:rsidRPr="001C333D">
        <w:rPr>
          <w:rFonts w:ascii="Cambria" w:hAnsi="Cambria" w:cs="Calibri"/>
          <w:highlight w:val="cyan"/>
        </w:rPr>
        <w:t xml:space="preserve"> web or mobile application for trip planning, route exploration, cultural discovery, and on-site navigation.</w:t>
      </w:r>
    </w:p>
    <w:p w14:paraId="2FFE8BCA" w14:textId="77777777" w:rsidR="00AA52CB" w:rsidRPr="001C333D" w:rsidRDefault="00AA52CB" w:rsidP="00A92F7E">
      <w:pPr>
        <w:pStyle w:val="ListParagraph"/>
        <w:numPr>
          <w:ilvl w:val="0"/>
          <w:numId w:val="136"/>
        </w:numPr>
        <w:spacing w:line="360" w:lineRule="auto"/>
        <w:jc w:val="both"/>
        <w:rPr>
          <w:rFonts w:ascii="Cambria" w:hAnsi="Cambria" w:cs="Calibri"/>
          <w:highlight w:val="cyan"/>
        </w:rPr>
      </w:pPr>
      <w:r w:rsidRPr="001C333D">
        <w:rPr>
          <w:rFonts w:ascii="Cambria" w:hAnsi="Cambria" w:cs="Calibri"/>
          <w:b/>
          <w:bCs/>
          <w:highlight w:val="cyan"/>
        </w:rPr>
        <w:t>Education &amp; Experience:</w:t>
      </w:r>
      <w:r w:rsidRPr="001C333D">
        <w:rPr>
          <w:rFonts w:ascii="Cambria" w:hAnsi="Cambria" w:cs="Calibri"/>
          <w:highlight w:val="cyan"/>
        </w:rPr>
        <w:t xml:space="preserve"> Users may have varying levels of travel experience and planning familiarity; the system must not assume expert knowledge.</w:t>
      </w:r>
    </w:p>
    <w:p w14:paraId="53458B90" w14:textId="77777777" w:rsidR="00AA52CB" w:rsidRPr="001C333D" w:rsidRDefault="00AA52CB" w:rsidP="00A92F7E">
      <w:pPr>
        <w:pStyle w:val="ListParagraph"/>
        <w:numPr>
          <w:ilvl w:val="0"/>
          <w:numId w:val="136"/>
        </w:numPr>
        <w:spacing w:line="360" w:lineRule="auto"/>
        <w:jc w:val="both"/>
        <w:rPr>
          <w:rFonts w:ascii="Cambria" w:hAnsi="Cambria" w:cs="Calibri"/>
          <w:highlight w:val="cyan"/>
        </w:rPr>
      </w:pPr>
      <w:r w:rsidRPr="001C333D">
        <w:rPr>
          <w:rFonts w:ascii="Cambria" w:hAnsi="Cambria" w:cs="Calibri"/>
          <w:b/>
          <w:bCs/>
          <w:highlight w:val="cyan"/>
        </w:rPr>
        <w:t>Technical Expertise:</w:t>
      </w:r>
      <w:r w:rsidRPr="001C333D">
        <w:rPr>
          <w:rFonts w:ascii="Cambria" w:hAnsi="Cambria" w:cs="Calibri"/>
          <w:highlight w:val="cyan"/>
        </w:rPr>
        <w:t xml:space="preserve"> General familiarity with common mobile and web applications, but not necessarily with advanced or specialized tools.</w:t>
      </w:r>
    </w:p>
    <w:p w14:paraId="2E080295" w14:textId="77777777" w:rsidR="00AA52CB" w:rsidRPr="001C333D" w:rsidRDefault="00AA52CB" w:rsidP="00A92F7E">
      <w:pPr>
        <w:pStyle w:val="ListParagraph"/>
        <w:numPr>
          <w:ilvl w:val="0"/>
          <w:numId w:val="136"/>
        </w:numPr>
        <w:spacing w:line="360" w:lineRule="auto"/>
        <w:jc w:val="both"/>
        <w:rPr>
          <w:rFonts w:ascii="Cambria" w:hAnsi="Cambria" w:cs="Calibri"/>
          <w:highlight w:val="cyan"/>
        </w:rPr>
      </w:pPr>
      <w:r w:rsidRPr="001C333D">
        <w:rPr>
          <w:rFonts w:ascii="Cambria" w:hAnsi="Cambria" w:cs="Calibri"/>
          <w:b/>
          <w:bCs/>
          <w:highlight w:val="cyan"/>
        </w:rPr>
        <w:t>Usage Context:</w:t>
      </w:r>
      <w:r w:rsidRPr="001C333D">
        <w:rPr>
          <w:rFonts w:ascii="Cambria" w:hAnsi="Cambria" w:cs="Calibri"/>
          <w:highlight w:val="cyan"/>
        </w:rPr>
        <w:t xml:space="preserve"> Frequently used in mobile environments (e.g., outdoors, transportation, public spaces), requiring fast response and clear visual presentation.</w:t>
      </w:r>
    </w:p>
    <w:p w14:paraId="0457DDDB" w14:textId="77777777" w:rsidR="00AA52CB" w:rsidRPr="001C333D" w:rsidRDefault="00AA52CB" w:rsidP="00A92F7E">
      <w:pPr>
        <w:pStyle w:val="ListParagraph"/>
        <w:numPr>
          <w:ilvl w:val="0"/>
          <w:numId w:val="136"/>
        </w:numPr>
        <w:spacing w:line="360" w:lineRule="auto"/>
        <w:jc w:val="both"/>
        <w:rPr>
          <w:rFonts w:ascii="Cambria" w:hAnsi="Cambria" w:cs="Calibri"/>
          <w:highlight w:val="cyan"/>
        </w:rPr>
      </w:pPr>
      <w:r w:rsidRPr="001C333D">
        <w:rPr>
          <w:rFonts w:ascii="Cambria" w:hAnsi="Cambria" w:cs="Calibri"/>
          <w:b/>
          <w:bCs/>
          <w:highlight w:val="cyan"/>
        </w:rPr>
        <w:t>Usability Needs:</w:t>
      </w:r>
    </w:p>
    <w:p w14:paraId="39E6D83A" w14:textId="77777777" w:rsidR="00AA52CB" w:rsidRPr="001C333D" w:rsidRDefault="00AA52CB" w:rsidP="00A92F7E">
      <w:pPr>
        <w:pStyle w:val="ListParagraph"/>
        <w:numPr>
          <w:ilvl w:val="1"/>
          <w:numId w:val="136"/>
        </w:numPr>
        <w:spacing w:line="360" w:lineRule="auto"/>
        <w:jc w:val="both"/>
        <w:rPr>
          <w:rFonts w:ascii="Cambria" w:hAnsi="Cambria" w:cs="Calibri"/>
          <w:highlight w:val="cyan"/>
        </w:rPr>
      </w:pPr>
      <w:r w:rsidRPr="001C333D">
        <w:rPr>
          <w:rFonts w:ascii="Cambria" w:hAnsi="Cambria" w:cs="Calibri"/>
          <w:highlight w:val="cyan"/>
        </w:rPr>
        <w:t>Simple, guided interactions with low cognitive effort</w:t>
      </w:r>
    </w:p>
    <w:p w14:paraId="6801EF5A" w14:textId="77777777" w:rsidR="00AA52CB" w:rsidRPr="001C333D" w:rsidRDefault="00AA52CB" w:rsidP="00A92F7E">
      <w:pPr>
        <w:pStyle w:val="ListParagraph"/>
        <w:numPr>
          <w:ilvl w:val="1"/>
          <w:numId w:val="136"/>
        </w:numPr>
        <w:spacing w:line="360" w:lineRule="auto"/>
        <w:jc w:val="both"/>
        <w:rPr>
          <w:rFonts w:ascii="Cambria" w:hAnsi="Cambria" w:cs="Calibri"/>
          <w:highlight w:val="cyan"/>
        </w:rPr>
      </w:pPr>
      <w:r w:rsidRPr="001C333D">
        <w:rPr>
          <w:rFonts w:ascii="Cambria" w:hAnsi="Cambria" w:cs="Calibri"/>
          <w:highlight w:val="cyan"/>
        </w:rPr>
        <w:t>Clear icons, readable layout, and intuitive navigation</w:t>
      </w:r>
    </w:p>
    <w:p w14:paraId="2D483812" w14:textId="77777777" w:rsidR="00AA52CB" w:rsidRPr="001C333D" w:rsidRDefault="00AA52CB" w:rsidP="00A92F7E">
      <w:pPr>
        <w:pStyle w:val="ListParagraph"/>
        <w:numPr>
          <w:ilvl w:val="1"/>
          <w:numId w:val="136"/>
        </w:numPr>
        <w:spacing w:line="360" w:lineRule="auto"/>
        <w:jc w:val="both"/>
        <w:rPr>
          <w:rFonts w:ascii="Cambria" w:hAnsi="Cambria" w:cs="Calibri"/>
          <w:highlight w:val="cyan"/>
        </w:rPr>
      </w:pPr>
      <w:r w:rsidRPr="001C333D">
        <w:rPr>
          <w:rFonts w:ascii="Cambria" w:hAnsi="Cambria" w:cs="Calibri"/>
          <w:highlight w:val="cyan"/>
        </w:rPr>
        <w:t>Support for quick actions while traveling (e.g., check-in, AR view, chatbot help)</w:t>
      </w:r>
    </w:p>
    <w:p w14:paraId="469BE55A" w14:textId="77777777" w:rsidR="00AA52CB" w:rsidRPr="001C333D" w:rsidRDefault="00AA52CB" w:rsidP="00A92F7E">
      <w:pPr>
        <w:pStyle w:val="ListParagraph"/>
        <w:numPr>
          <w:ilvl w:val="0"/>
          <w:numId w:val="136"/>
        </w:numPr>
        <w:spacing w:line="360" w:lineRule="auto"/>
        <w:jc w:val="both"/>
        <w:rPr>
          <w:rFonts w:ascii="Cambria" w:hAnsi="Cambria" w:cs="Calibri"/>
          <w:highlight w:val="cyan"/>
        </w:rPr>
      </w:pPr>
      <w:r w:rsidRPr="001C333D">
        <w:rPr>
          <w:rFonts w:ascii="Cambria" w:hAnsi="Cambria" w:cs="Calibri"/>
          <w:b/>
          <w:bCs/>
          <w:highlight w:val="cyan"/>
        </w:rPr>
        <w:t>Accessibility Considerations:</w:t>
      </w:r>
    </w:p>
    <w:p w14:paraId="65BA8D3A" w14:textId="77777777" w:rsidR="00AA52CB" w:rsidRPr="001C333D" w:rsidRDefault="00AA52CB" w:rsidP="00A92F7E">
      <w:pPr>
        <w:pStyle w:val="ListParagraph"/>
        <w:numPr>
          <w:ilvl w:val="1"/>
          <w:numId w:val="136"/>
        </w:numPr>
        <w:spacing w:line="360" w:lineRule="auto"/>
        <w:jc w:val="both"/>
        <w:rPr>
          <w:rFonts w:ascii="Cambria" w:hAnsi="Cambria" w:cs="Calibri"/>
          <w:highlight w:val="cyan"/>
        </w:rPr>
      </w:pPr>
      <w:r w:rsidRPr="001C333D">
        <w:rPr>
          <w:rFonts w:ascii="Cambria" w:hAnsi="Cambria" w:cs="Calibri"/>
          <w:highlight w:val="cyan"/>
        </w:rPr>
        <w:t>Interface clarity for users who may not read detailed instructions</w:t>
      </w:r>
    </w:p>
    <w:p w14:paraId="40C8DA9D" w14:textId="77777777" w:rsidR="00AA52CB" w:rsidRPr="001C333D" w:rsidRDefault="00AA52CB" w:rsidP="00A92F7E">
      <w:pPr>
        <w:pStyle w:val="ListParagraph"/>
        <w:numPr>
          <w:ilvl w:val="1"/>
          <w:numId w:val="136"/>
        </w:numPr>
        <w:spacing w:line="360" w:lineRule="auto"/>
        <w:jc w:val="both"/>
        <w:rPr>
          <w:rFonts w:ascii="Cambria" w:hAnsi="Cambria" w:cs="Calibri"/>
          <w:highlight w:val="cyan"/>
        </w:rPr>
      </w:pPr>
      <w:r w:rsidRPr="001C333D">
        <w:rPr>
          <w:rFonts w:ascii="Cambria" w:hAnsi="Cambria" w:cs="Calibri"/>
          <w:highlight w:val="cyan"/>
        </w:rPr>
        <w:t>Chatbot interaction reduces typing and decision fatigue</w:t>
      </w:r>
    </w:p>
    <w:p w14:paraId="74778C21" w14:textId="77777777" w:rsidR="00AA52CB" w:rsidRPr="001C333D" w:rsidRDefault="00AA52CB" w:rsidP="00A92F7E">
      <w:pPr>
        <w:pStyle w:val="ListParagraph"/>
        <w:numPr>
          <w:ilvl w:val="1"/>
          <w:numId w:val="136"/>
        </w:numPr>
        <w:spacing w:line="360" w:lineRule="auto"/>
        <w:jc w:val="both"/>
        <w:rPr>
          <w:rFonts w:ascii="Cambria" w:hAnsi="Cambria" w:cs="Calibri"/>
          <w:highlight w:val="cyan"/>
        </w:rPr>
      </w:pPr>
      <w:r w:rsidRPr="001C333D">
        <w:rPr>
          <w:rFonts w:ascii="Cambria" w:hAnsi="Cambria" w:cs="Calibri"/>
          <w:highlight w:val="cyan"/>
        </w:rPr>
        <w:t>Visual contrast and scalable UI for different screen sizes</w:t>
      </w:r>
    </w:p>
    <w:p w14:paraId="21CDEC2C" w14:textId="2947B8B0" w:rsidR="00AA52CB" w:rsidRPr="001C333D" w:rsidRDefault="00AA52CB" w:rsidP="00A92F7E">
      <w:pPr>
        <w:pStyle w:val="ListParagraph"/>
        <w:numPr>
          <w:ilvl w:val="0"/>
          <w:numId w:val="136"/>
        </w:numPr>
        <w:spacing w:line="360" w:lineRule="auto"/>
        <w:jc w:val="both"/>
        <w:rPr>
          <w:rFonts w:ascii="Cambria" w:hAnsi="Cambria" w:cs="Calibri"/>
          <w:highlight w:val="cyan"/>
          <w:lang w:val="en-US"/>
        </w:rPr>
      </w:pPr>
      <w:r w:rsidRPr="001C333D">
        <w:rPr>
          <w:rFonts w:ascii="Cambria" w:hAnsi="Cambria" w:cs="Calibri"/>
          <w:b/>
          <w:bCs/>
          <w:highlight w:val="cyan"/>
        </w:rPr>
        <w:t>Behavioral Diversity:</w:t>
      </w:r>
      <w:r w:rsidRPr="001C333D">
        <w:rPr>
          <w:rFonts w:ascii="Cambria" w:hAnsi="Cambria" w:cs="Calibri"/>
          <w:highlight w:val="cyan"/>
        </w:rPr>
        <w:t xml:space="preserve"> User goals may differ (e.g., culture, efficiency, relaxation), requiring adaptive personalization.</w:t>
      </w:r>
    </w:p>
    <w:p w14:paraId="5F9A0619" w14:textId="19BA8042" w:rsidR="00AA52CB" w:rsidRPr="001C333D" w:rsidRDefault="00AA52CB" w:rsidP="00A92F7E">
      <w:pPr>
        <w:pStyle w:val="Heading2"/>
        <w:rPr>
          <w:rFonts w:cs="Calibri"/>
          <w:highlight w:val="cyan"/>
        </w:rPr>
      </w:pPr>
      <w:bookmarkStart w:id="32" w:name="_Toc213519021"/>
      <w:bookmarkStart w:id="33" w:name="_Toc213542629"/>
      <w:bookmarkStart w:id="34" w:name="_Toc213543472"/>
      <w:bookmarkStart w:id="35" w:name="_Toc228192806"/>
      <w:r w:rsidRPr="001C333D">
        <w:rPr>
          <w:rFonts w:cs="Calibri"/>
          <w:highlight w:val="cyan"/>
        </w:rPr>
        <w:t>Administrative Users (System Management and Monitoring)</w:t>
      </w:r>
      <w:bookmarkEnd w:id="32"/>
      <w:bookmarkEnd w:id="33"/>
      <w:bookmarkEnd w:id="34"/>
      <w:bookmarkEnd w:id="35"/>
    </w:p>
    <w:p w14:paraId="6EB8D118" w14:textId="77777777" w:rsidR="00AA52CB" w:rsidRPr="001C333D" w:rsidRDefault="00AA52CB" w:rsidP="00A92F7E">
      <w:pPr>
        <w:spacing w:line="360" w:lineRule="auto"/>
        <w:jc w:val="both"/>
        <w:rPr>
          <w:rFonts w:ascii="Cambria" w:hAnsi="Cambria" w:cs="Calibri"/>
          <w:highlight w:val="cyan"/>
        </w:rPr>
      </w:pPr>
      <w:r w:rsidRPr="001C333D">
        <w:rPr>
          <w:rFonts w:ascii="Cambria" w:hAnsi="Cambria" w:cs="Calibri"/>
          <w:highlight w:val="cyan"/>
        </w:rPr>
        <w:t>Internal users responsible for monitoring performance, data flow, and operational status via the dedicated administrative dashboard.</w:t>
      </w:r>
    </w:p>
    <w:p w14:paraId="433A66C0" w14:textId="77777777" w:rsidR="00AA52CB" w:rsidRPr="001C333D" w:rsidRDefault="00AA52CB" w:rsidP="00A92F7E">
      <w:pPr>
        <w:pStyle w:val="ListParagraph"/>
        <w:numPr>
          <w:ilvl w:val="0"/>
          <w:numId w:val="137"/>
        </w:numPr>
        <w:spacing w:line="360" w:lineRule="auto"/>
        <w:jc w:val="both"/>
        <w:rPr>
          <w:rFonts w:ascii="Cambria" w:hAnsi="Cambria" w:cs="Calibri"/>
          <w:highlight w:val="cyan"/>
        </w:rPr>
      </w:pPr>
      <w:r w:rsidRPr="001C333D">
        <w:rPr>
          <w:rFonts w:ascii="Cambria" w:hAnsi="Cambria" w:cs="Calibri"/>
          <w:b/>
          <w:bCs/>
          <w:highlight w:val="cyan"/>
        </w:rPr>
        <w:t>Education &amp; Experience:</w:t>
      </w:r>
      <w:r w:rsidRPr="001C333D">
        <w:rPr>
          <w:rFonts w:ascii="Cambria" w:hAnsi="Cambria" w:cs="Calibri"/>
          <w:highlight w:val="cyan"/>
        </w:rPr>
        <w:t xml:space="preserve"> Familiar with software systems, logs, data dashboards, and performance tracking.</w:t>
      </w:r>
    </w:p>
    <w:p w14:paraId="3284B648" w14:textId="77777777" w:rsidR="00AA52CB" w:rsidRPr="001C333D" w:rsidRDefault="00AA52CB" w:rsidP="00A92F7E">
      <w:pPr>
        <w:pStyle w:val="ListParagraph"/>
        <w:numPr>
          <w:ilvl w:val="0"/>
          <w:numId w:val="137"/>
        </w:numPr>
        <w:spacing w:line="360" w:lineRule="auto"/>
        <w:jc w:val="both"/>
        <w:rPr>
          <w:rFonts w:ascii="Cambria" w:hAnsi="Cambria" w:cs="Calibri"/>
          <w:highlight w:val="cyan"/>
        </w:rPr>
      </w:pPr>
      <w:r w:rsidRPr="001C333D">
        <w:rPr>
          <w:rFonts w:ascii="Cambria" w:hAnsi="Cambria" w:cs="Calibri"/>
          <w:b/>
          <w:bCs/>
          <w:highlight w:val="cyan"/>
        </w:rPr>
        <w:t>Technical Expertise:</w:t>
      </w:r>
      <w:r w:rsidRPr="001C333D">
        <w:rPr>
          <w:rFonts w:ascii="Cambria" w:hAnsi="Cambria" w:cs="Calibri"/>
          <w:highlight w:val="cyan"/>
        </w:rPr>
        <w:t xml:space="preserve"> High; able to interpret analytics, detect anomalies, and validate system behavior.</w:t>
      </w:r>
    </w:p>
    <w:p w14:paraId="2851BC87" w14:textId="77777777" w:rsidR="00AA52CB" w:rsidRPr="001C333D" w:rsidRDefault="00AA52CB" w:rsidP="00A92F7E">
      <w:pPr>
        <w:pStyle w:val="ListParagraph"/>
        <w:numPr>
          <w:ilvl w:val="0"/>
          <w:numId w:val="137"/>
        </w:numPr>
        <w:spacing w:line="360" w:lineRule="auto"/>
        <w:jc w:val="both"/>
        <w:rPr>
          <w:rFonts w:ascii="Cambria" w:hAnsi="Cambria" w:cs="Calibri"/>
          <w:highlight w:val="cyan"/>
        </w:rPr>
      </w:pPr>
      <w:r w:rsidRPr="001C333D">
        <w:rPr>
          <w:rFonts w:ascii="Cambria" w:hAnsi="Cambria" w:cs="Calibri"/>
          <w:b/>
          <w:bCs/>
          <w:highlight w:val="cyan"/>
        </w:rPr>
        <w:t>Usage Context:</w:t>
      </w:r>
      <w:r w:rsidRPr="001C333D">
        <w:rPr>
          <w:rFonts w:ascii="Cambria" w:hAnsi="Cambria" w:cs="Calibri"/>
          <w:highlight w:val="cyan"/>
        </w:rPr>
        <w:t xml:space="preserve"> Used in controlled, desktop-based environments rather than active travel contexts.</w:t>
      </w:r>
    </w:p>
    <w:p w14:paraId="0DCF8EE4" w14:textId="77777777" w:rsidR="00EC5AC6" w:rsidRPr="001C333D" w:rsidRDefault="00AA52CB" w:rsidP="00A92F7E">
      <w:pPr>
        <w:pStyle w:val="ListParagraph"/>
        <w:numPr>
          <w:ilvl w:val="0"/>
          <w:numId w:val="137"/>
        </w:numPr>
        <w:spacing w:line="360" w:lineRule="auto"/>
        <w:jc w:val="both"/>
        <w:rPr>
          <w:rFonts w:ascii="Cambria" w:hAnsi="Cambria" w:cs="Calibri"/>
          <w:highlight w:val="cyan"/>
        </w:rPr>
      </w:pPr>
      <w:r w:rsidRPr="001C333D">
        <w:rPr>
          <w:rFonts w:ascii="Cambria" w:hAnsi="Cambria" w:cs="Calibri"/>
          <w:b/>
          <w:bCs/>
          <w:highlight w:val="cyan"/>
        </w:rPr>
        <w:lastRenderedPageBreak/>
        <w:t>Usability Needs:</w:t>
      </w:r>
      <w:r w:rsidR="00EC5AC6" w:rsidRPr="001C333D">
        <w:rPr>
          <w:rFonts w:ascii="Cambria" w:hAnsi="Cambria" w:cs="Calibri"/>
          <w:b/>
          <w:bCs/>
          <w:highlight w:val="cyan"/>
        </w:rPr>
        <w:t xml:space="preserve"> </w:t>
      </w:r>
    </w:p>
    <w:p w14:paraId="206BEF13" w14:textId="51E308A5" w:rsidR="00AA52CB" w:rsidRPr="001C333D" w:rsidRDefault="00AA52CB" w:rsidP="00A92F7E">
      <w:pPr>
        <w:pStyle w:val="ListParagraph"/>
        <w:numPr>
          <w:ilvl w:val="1"/>
          <w:numId w:val="137"/>
        </w:numPr>
        <w:spacing w:line="360" w:lineRule="auto"/>
        <w:jc w:val="both"/>
        <w:rPr>
          <w:rFonts w:ascii="Cambria" w:hAnsi="Cambria" w:cs="Calibri"/>
          <w:highlight w:val="cyan"/>
        </w:rPr>
      </w:pPr>
      <w:r w:rsidRPr="001C333D">
        <w:rPr>
          <w:rFonts w:ascii="Cambria" w:hAnsi="Cambria" w:cs="Calibri"/>
          <w:highlight w:val="cyan"/>
        </w:rPr>
        <w:t>Data-oriented dashboard with fast access to system metrics</w:t>
      </w:r>
    </w:p>
    <w:p w14:paraId="67BF5EC7" w14:textId="77777777" w:rsidR="00AA52CB" w:rsidRPr="001C333D" w:rsidRDefault="00AA52CB" w:rsidP="00A92F7E">
      <w:pPr>
        <w:pStyle w:val="ListParagraph"/>
        <w:numPr>
          <w:ilvl w:val="1"/>
          <w:numId w:val="137"/>
        </w:numPr>
        <w:spacing w:line="360" w:lineRule="auto"/>
        <w:jc w:val="both"/>
        <w:rPr>
          <w:rFonts w:ascii="Cambria" w:hAnsi="Cambria" w:cs="Calibri"/>
          <w:highlight w:val="cyan"/>
        </w:rPr>
      </w:pPr>
      <w:r w:rsidRPr="001C333D">
        <w:rPr>
          <w:rFonts w:ascii="Cambria" w:hAnsi="Cambria" w:cs="Calibri"/>
          <w:highlight w:val="cyan"/>
        </w:rPr>
        <w:t>Structured layout prioritizing clarity over visual style</w:t>
      </w:r>
    </w:p>
    <w:p w14:paraId="33A3DEF2" w14:textId="77777777" w:rsidR="00AA52CB" w:rsidRPr="001C333D" w:rsidRDefault="00AA52CB" w:rsidP="00A92F7E">
      <w:pPr>
        <w:pStyle w:val="ListParagraph"/>
        <w:numPr>
          <w:ilvl w:val="1"/>
          <w:numId w:val="137"/>
        </w:numPr>
        <w:spacing w:line="360" w:lineRule="auto"/>
        <w:jc w:val="both"/>
        <w:rPr>
          <w:rFonts w:ascii="Cambria" w:hAnsi="Cambria" w:cs="Calibri"/>
          <w:highlight w:val="cyan"/>
        </w:rPr>
      </w:pPr>
      <w:r w:rsidRPr="001C333D">
        <w:rPr>
          <w:rFonts w:ascii="Cambria" w:hAnsi="Cambria" w:cs="Calibri"/>
          <w:highlight w:val="cyan"/>
        </w:rPr>
        <w:t>No gamification or user-oriented features needed</w:t>
      </w:r>
    </w:p>
    <w:p w14:paraId="30ACBDE9" w14:textId="77777777" w:rsidR="00AA52CB" w:rsidRPr="001C333D" w:rsidRDefault="00AA52CB" w:rsidP="00A92F7E">
      <w:pPr>
        <w:pStyle w:val="ListParagraph"/>
        <w:numPr>
          <w:ilvl w:val="0"/>
          <w:numId w:val="137"/>
        </w:numPr>
        <w:spacing w:line="360" w:lineRule="auto"/>
        <w:jc w:val="both"/>
        <w:rPr>
          <w:rFonts w:ascii="Cambria" w:hAnsi="Cambria" w:cs="Calibri"/>
          <w:highlight w:val="cyan"/>
        </w:rPr>
      </w:pPr>
      <w:r w:rsidRPr="001C333D">
        <w:rPr>
          <w:rFonts w:ascii="Cambria" w:hAnsi="Cambria" w:cs="Calibri"/>
          <w:b/>
          <w:bCs/>
          <w:highlight w:val="cyan"/>
        </w:rPr>
        <w:t>Performance Requirements:</w:t>
      </w:r>
    </w:p>
    <w:p w14:paraId="6DFE5EDF" w14:textId="77777777" w:rsidR="00AA52CB" w:rsidRPr="001C333D" w:rsidRDefault="00AA52CB" w:rsidP="00A92F7E">
      <w:pPr>
        <w:pStyle w:val="ListParagraph"/>
        <w:numPr>
          <w:ilvl w:val="1"/>
          <w:numId w:val="137"/>
        </w:numPr>
        <w:spacing w:line="360" w:lineRule="auto"/>
        <w:jc w:val="both"/>
        <w:rPr>
          <w:rFonts w:ascii="Cambria" w:hAnsi="Cambria" w:cs="Calibri"/>
          <w:highlight w:val="cyan"/>
        </w:rPr>
      </w:pPr>
      <w:r w:rsidRPr="001C333D">
        <w:rPr>
          <w:rFonts w:ascii="Cambria" w:hAnsi="Cambria" w:cs="Calibri"/>
          <w:highlight w:val="cyan"/>
        </w:rPr>
        <w:t>The administrative dashboard must remain responsive when displaying system metrics, logs, and analytics, even under normal operational data load.</w:t>
      </w:r>
    </w:p>
    <w:p w14:paraId="528A78F0" w14:textId="736C6DA6" w:rsidR="00AA52CB" w:rsidRPr="001C333D" w:rsidRDefault="00AA52CB" w:rsidP="00A92F7E">
      <w:pPr>
        <w:pStyle w:val="ListParagraph"/>
        <w:numPr>
          <w:ilvl w:val="1"/>
          <w:numId w:val="137"/>
        </w:numPr>
        <w:spacing w:line="360" w:lineRule="auto"/>
        <w:jc w:val="both"/>
        <w:rPr>
          <w:rFonts w:ascii="Cambria" w:hAnsi="Cambria" w:cs="Calibri"/>
          <w:highlight w:val="cyan"/>
        </w:rPr>
      </w:pPr>
      <w:r w:rsidRPr="001C333D">
        <w:rPr>
          <w:rFonts w:ascii="Cambria" w:hAnsi="Cambria" w:cs="Calibri"/>
          <w:highlight w:val="cyan"/>
        </w:rPr>
        <w:t>Core dashboard actions (such as data retrieval, filtering, and status updates) must execute efficiently to support real-time monitoring activities.</w:t>
      </w:r>
      <w:r w:rsidR="009B626E" w:rsidRPr="001C333D">
        <w:rPr>
          <w:rStyle w:val="FootnoteReference"/>
          <w:rFonts w:ascii="Cambria" w:hAnsi="Cambria" w:cs="Calibri"/>
          <w:highlight w:val="cyan"/>
        </w:rPr>
        <w:footnoteReference w:id="3"/>
      </w:r>
    </w:p>
    <w:p w14:paraId="03345B9D" w14:textId="77777777" w:rsidR="00AA52CB" w:rsidRPr="001C333D" w:rsidRDefault="00AA52CB" w:rsidP="00A92F7E">
      <w:pPr>
        <w:spacing w:line="360" w:lineRule="auto"/>
        <w:jc w:val="both"/>
        <w:rPr>
          <w:rFonts w:ascii="Cambria" w:hAnsi="Cambria" w:cs="Calibri"/>
        </w:rPr>
      </w:pPr>
    </w:p>
    <w:p w14:paraId="59CDBE3A" w14:textId="3BDA128C" w:rsidR="00D73A1F" w:rsidRPr="001C333D" w:rsidRDefault="00D73A1F" w:rsidP="00A92F7E">
      <w:pPr>
        <w:spacing w:line="360" w:lineRule="auto"/>
        <w:jc w:val="both"/>
        <w:rPr>
          <w:rFonts w:ascii="Cambria" w:hAnsi="Cambria" w:cs="Calibri"/>
          <w:lang w:val="en-US"/>
        </w:rPr>
      </w:pPr>
      <w:r w:rsidRPr="001C333D">
        <w:rPr>
          <w:rFonts w:ascii="Cambria" w:hAnsi="Cambria" w:cs="Calibri"/>
          <w:lang w:val="en-US"/>
        </w:rPr>
        <w:br w:type="page"/>
      </w:r>
    </w:p>
    <w:p w14:paraId="3713F619" w14:textId="3B39A390" w:rsidR="001B35EE" w:rsidRPr="001C333D" w:rsidRDefault="00290431" w:rsidP="005E7970">
      <w:pPr>
        <w:pStyle w:val="Heading1"/>
        <w:rPr>
          <w:rFonts w:ascii="Cambria" w:hAnsi="Cambria" w:cs="Calibri"/>
        </w:rPr>
      </w:pPr>
      <w:bookmarkStart w:id="36" w:name="_Toc83329540"/>
      <w:bookmarkStart w:id="37" w:name="_Toc213519022"/>
      <w:bookmarkStart w:id="38" w:name="_Toc213542630"/>
      <w:bookmarkStart w:id="39" w:name="_Toc213543473"/>
      <w:bookmarkStart w:id="40" w:name="_Toc228192807"/>
      <w:r w:rsidRPr="001C333D">
        <w:rPr>
          <w:rFonts w:ascii="Cambria" w:hAnsi="Cambria" w:cs="Calibri"/>
        </w:rPr>
        <w:lastRenderedPageBreak/>
        <w:t xml:space="preserve">Product </w:t>
      </w:r>
      <w:bookmarkEnd w:id="36"/>
      <w:r w:rsidR="00EF77DA" w:rsidRPr="001C333D">
        <w:rPr>
          <w:rFonts w:ascii="Cambria" w:hAnsi="Cambria" w:cs="Calibri"/>
        </w:rPr>
        <w:t>Perspective</w:t>
      </w:r>
      <w:bookmarkEnd w:id="37"/>
      <w:bookmarkEnd w:id="38"/>
      <w:bookmarkEnd w:id="39"/>
      <w:bookmarkEnd w:id="40"/>
    </w:p>
    <w:p w14:paraId="696BFA57" w14:textId="77777777" w:rsidR="00046717" w:rsidRPr="001C333D" w:rsidRDefault="00046717" w:rsidP="00046717">
      <w:pPr>
        <w:rPr>
          <w:rFonts w:ascii="Cambria" w:hAnsi="Cambria"/>
        </w:rPr>
      </w:pPr>
    </w:p>
    <w:p w14:paraId="1478E3B4" w14:textId="48978DB4" w:rsidR="001012F6" w:rsidRPr="001C333D" w:rsidRDefault="001012F6" w:rsidP="001012F6">
      <w:pPr>
        <w:pStyle w:val="NoSpacing"/>
        <w:numPr>
          <w:ilvl w:val="0"/>
          <w:numId w:val="192"/>
        </w:numPr>
        <w:spacing w:line="360" w:lineRule="auto"/>
        <w:rPr>
          <w:rFonts w:cs="Calibri"/>
          <w:b/>
          <w:bCs/>
          <w:sz w:val="24"/>
          <w:szCs w:val="24"/>
          <w:highlight w:val="lightGray"/>
          <w:lang w:val="en-TR"/>
        </w:rPr>
      </w:pPr>
      <w:r w:rsidRPr="001C333D">
        <w:rPr>
          <w:rFonts w:cs="Calibri"/>
          <w:b/>
          <w:bCs/>
          <w:sz w:val="24"/>
          <w:szCs w:val="24"/>
          <w:highlight w:val="lightGray"/>
          <w:lang w:val="en-TR"/>
        </w:rPr>
        <w:t>Definition of System's Relationship to Other Related Products</w:t>
      </w:r>
    </w:p>
    <w:p w14:paraId="7CC41F24" w14:textId="77777777" w:rsidR="001012F6" w:rsidRPr="001C333D" w:rsidRDefault="001012F6" w:rsidP="001012F6">
      <w:pPr>
        <w:pStyle w:val="NoSpacing"/>
        <w:spacing w:line="360" w:lineRule="auto"/>
        <w:rPr>
          <w:rFonts w:cs="Calibri"/>
          <w:sz w:val="24"/>
          <w:szCs w:val="24"/>
          <w:highlight w:val="lightGray"/>
          <w:lang w:val="en-TR"/>
        </w:rPr>
      </w:pPr>
      <w:r w:rsidRPr="001C333D">
        <w:rPr>
          <w:rFonts w:cs="Calibri"/>
          <w:sz w:val="24"/>
          <w:szCs w:val="24"/>
          <w:highlight w:val="lightGray"/>
          <w:lang w:val="en-TR"/>
        </w:rPr>
        <w:t>Vacanza is not a standalone application but functions as an intelligent, unified intermediary within the larger global travel, booking, and information ecosystem. Unlike Google Maps, Booking, or TripAdvisor, which each address separate aspects of the travel experience, Vacanza unifies these functionalities into a single, intelligent system. Vacanza's relationship to related products is defined by its role as a centralized platform and data aggregator. It pulls together diverse services from flight and accommodation bookings (FReq6) and real-time currency fetching (FReq11) to dynamic event information (FReq5) and geospatial data for mapping (FReq4) into a single, cohesive user experience. This approach positions Vacanza as a sophisticated client that consumes, synthesizes, and processes data from external systems to deliver highly personalized itineraries, rather than a primary data provider itself.</w:t>
      </w:r>
    </w:p>
    <w:p w14:paraId="0AEBB579" w14:textId="76688606" w:rsidR="001012F6" w:rsidRPr="001C333D" w:rsidRDefault="001012F6" w:rsidP="001012F6">
      <w:pPr>
        <w:pStyle w:val="NoSpacing"/>
        <w:numPr>
          <w:ilvl w:val="0"/>
          <w:numId w:val="192"/>
        </w:numPr>
        <w:spacing w:line="360" w:lineRule="auto"/>
        <w:rPr>
          <w:rFonts w:cs="Calibri"/>
          <w:b/>
          <w:bCs/>
          <w:sz w:val="24"/>
          <w:szCs w:val="24"/>
          <w:highlight w:val="lightGray"/>
          <w:lang w:val="en-TR"/>
        </w:rPr>
      </w:pPr>
      <w:r w:rsidRPr="001C333D">
        <w:rPr>
          <w:rFonts w:cs="Calibri"/>
          <w:b/>
          <w:bCs/>
          <w:sz w:val="24"/>
          <w:szCs w:val="24"/>
          <w:highlight w:val="lightGray"/>
          <w:lang w:val="en-TR"/>
        </w:rPr>
        <w:t>Relations of the Products That the Elements of a Larger System</w:t>
      </w:r>
    </w:p>
    <w:p w14:paraId="0F9D8D25" w14:textId="77777777" w:rsidR="001012F6" w:rsidRPr="001C333D" w:rsidRDefault="001012F6" w:rsidP="001012F6">
      <w:pPr>
        <w:pStyle w:val="NoSpacing"/>
        <w:spacing w:line="360" w:lineRule="auto"/>
        <w:rPr>
          <w:rFonts w:cs="Calibri"/>
          <w:sz w:val="24"/>
          <w:szCs w:val="24"/>
          <w:highlight w:val="lightGray"/>
          <w:lang w:val="en-TR"/>
        </w:rPr>
      </w:pPr>
      <w:r w:rsidRPr="001C333D">
        <w:rPr>
          <w:rFonts w:cs="Calibri"/>
          <w:sz w:val="24"/>
          <w:szCs w:val="24"/>
          <w:highlight w:val="lightGray"/>
          <w:lang w:val="en-TR"/>
        </w:rPr>
        <w:t>The core requirements of the larger travel ecosystem, specifically the availability, reliability, and accuracy of real-time data directly underpin Vacanza’s key functional requirements. For instance, the Personalized AI Route Generation (FReq3) and Adaptive Itinerary Adjustment (FReq5) rely entirely on the quality and continuous uptime of external AI and Map/Nav APIs for route calculation and dynamic updates regarding closures or events. Similarly, the Accommodation and Transportation Integration (FReq6) and Currency Converter (FReq11) are fundamentally dependent on third-party vendors to remain accurate and accessible. The availability of these external systems thus becomes a necessary constraint  that must be managed for Vacanza to successfully fulfill its primary objective of personalized, smart travel planning.</w:t>
      </w:r>
    </w:p>
    <w:p w14:paraId="2A3C8209" w14:textId="56EF0F19" w:rsidR="001012F6" w:rsidRPr="001C333D" w:rsidRDefault="001012F6" w:rsidP="001012F6">
      <w:pPr>
        <w:pStyle w:val="NoSpacing"/>
        <w:numPr>
          <w:ilvl w:val="0"/>
          <w:numId w:val="192"/>
        </w:numPr>
        <w:spacing w:line="360" w:lineRule="auto"/>
        <w:rPr>
          <w:rFonts w:cs="Calibri"/>
          <w:b/>
          <w:bCs/>
          <w:sz w:val="24"/>
          <w:szCs w:val="24"/>
          <w:highlight w:val="lightGray"/>
          <w:lang w:val="en-TR"/>
        </w:rPr>
      </w:pPr>
      <w:r w:rsidRPr="001C333D">
        <w:rPr>
          <w:rFonts w:cs="Calibri"/>
          <w:b/>
          <w:bCs/>
          <w:sz w:val="24"/>
          <w:szCs w:val="24"/>
          <w:highlight w:val="lightGray"/>
          <w:lang w:val="en-TR"/>
        </w:rPr>
        <w:t>Identification of the Products That the Elements of a Larger System</w:t>
      </w:r>
    </w:p>
    <w:p w14:paraId="620F2092" w14:textId="3731A5DF" w:rsidR="002E445A" w:rsidRPr="009E3A4E" w:rsidRDefault="001012F6" w:rsidP="009E3A4E">
      <w:pPr>
        <w:pStyle w:val="NoSpacing"/>
        <w:spacing w:line="360" w:lineRule="auto"/>
        <w:rPr>
          <w:rFonts w:cs="Calibri"/>
          <w:sz w:val="24"/>
          <w:szCs w:val="24"/>
          <w:lang w:val="en-TR"/>
        </w:rPr>
      </w:pPr>
      <w:r w:rsidRPr="001C333D">
        <w:rPr>
          <w:rFonts w:cs="Calibri"/>
          <w:sz w:val="24"/>
          <w:szCs w:val="24"/>
          <w:highlight w:val="lightGray"/>
          <w:lang w:val="en-TR"/>
        </w:rPr>
        <w:t xml:space="preserve">The interfaces between the Vacanza product and the larger external system are primarily the Application Programming Interfaces (APIs) used for data exchange and service connection. These interfaces are crucial for enabling all integrated functionality. Key system interfaces include the </w:t>
      </w:r>
      <w:r w:rsidR="00C76BAD">
        <w:rPr>
          <w:rFonts w:cs="Calibri"/>
          <w:sz w:val="24"/>
          <w:szCs w:val="24"/>
          <w:highlight w:val="lightGray"/>
          <w:lang w:val="en-TR"/>
        </w:rPr>
        <w:t>SerpAPI etc.</w:t>
      </w:r>
      <w:r w:rsidRPr="001C333D">
        <w:rPr>
          <w:rFonts w:cs="Calibri"/>
          <w:sz w:val="24"/>
          <w:szCs w:val="24"/>
          <w:highlight w:val="lightGray"/>
          <w:lang w:val="en-TR"/>
        </w:rPr>
        <w:t xml:space="preserve"> (for FReq3, FReq5, FReq6, FReq11), the </w:t>
      </w:r>
      <w:r w:rsidR="00C76BAD">
        <w:rPr>
          <w:rFonts w:cs="Calibri"/>
          <w:sz w:val="24"/>
          <w:szCs w:val="24"/>
          <w:highlight w:val="lightGray"/>
          <w:lang w:val="en-TR"/>
        </w:rPr>
        <w:t>OpenAI, Viator etc.</w:t>
      </w:r>
      <w:r w:rsidRPr="001C333D">
        <w:rPr>
          <w:rFonts w:cs="Calibri"/>
          <w:sz w:val="24"/>
          <w:szCs w:val="24"/>
          <w:highlight w:val="lightGray"/>
          <w:lang w:val="en-TR"/>
        </w:rPr>
        <w:t xml:space="preserve"> (for FReq2 ,FReq3, FReq5, and FReq8), the Map</w:t>
      </w:r>
      <w:r w:rsidR="00C76BAD">
        <w:rPr>
          <w:rFonts w:cs="Calibri"/>
          <w:sz w:val="24"/>
          <w:szCs w:val="24"/>
          <w:highlight w:val="lightGray"/>
          <w:lang w:val="en-TR"/>
        </w:rPr>
        <w:t>box</w:t>
      </w:r>
      <w:r w:rsidRPr="001C333D">
        <w:rPr>
          <w:rFonts w:cs="Calibri"/>
          <w:sz w:val="24"/>
          <w:szCs w:val="24"/>
          <w:highlight w:val="lightGray"/>
          <w:lang w:val="en-TR"/>
        </w:rPr>
        <w:t xml:space="preserve"> (for FReq3, FReq4, FReq9, FReq10 and FReq14), and the Mobile Device Sensors (for FReq8, FReq9 and Freq10).</w:t>
      </w:r>
    </w:p>
    <w:p w14:paraId="439CF300" w14:textId="66C577F6" w:rsidR="002E445A" w:rsidRPr="001C333D" w:rsidRDefault="002E445A" w:rsidP="00892F7C">
      <w:pPr>
        <w:pStyle w:val="NoSpacing"/>
        <w:keepNext/>
        <w:spacing w:line="360" w:lineRule="auto"/>
        <w:jc w:val="center"/>
      </w:pPr>
      <w:r w:rsidRPr="001C333D">
        <w:rPr>
          <w:rFonts w:cs="Calibri"/>
          <w:noProof/>
          <w:sz w:val="24"/>
          <w:szCs w:val="24"/>
        </w:rPr>
        <w:lastRenderedPageBreak/>
        <w:drawing>
          <wp:inline distT="0" distB="0" distL="0" distR="0" wp14:anchorId="6576961B" wp14:editId="53743A4C">
            <wp:extent cx="4822520" cy="5267792"/>
            <wp:effectExtent l="0" t="0" r="3810" b="3175"/>
            <wp:docPr id="922219256"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19256" name="Picture 1" descr="A diagram of a software system&#10;&#10;AI-generated content may be incorrect."/>
                    <pic:cNvPicPr/>
                  </pic:nvPicPr>
                  <pic:blipFill rotWithShape="1">
                    <a:blip r:embed="rId12">
                      <a:extLst>
                        <a:ext uri="{28A0092B-C50C-407E-A947-70E740481C1C}">
                          <a14:useLocalDpi xmlns:a14="http://schemas.microsoft.com/office/drawing/2010/main" val="0"/>
                        </a:ext>
                      </a:extLst>
                    </a:blip>
                    <a:srcRect l="31316" t="17108" r="30822" b="9362"/>
                    <a:stretch>
                      <a:fillRect/>
                    </a:stretch>
                  </pic:blipFill>
                  <pic:spPr bwMode="auto">
                    <a:xfrm>
                      <a:off x="0" y="0"/>
                      <a:ext cx="4856114" cy="5304488"/>
                    </a:xfrm>
                    <a:prstGeom prst="rect">
                      <a:avLst/>
                    </a:prstGeom>
                    <a:ln>
                      <a:noFill/>
                    </a:ln>
                    <a:extLst>
                      <a:ext uri="{53640926-AAD7-44D8-BBD7-CCE9431645EC}">
                        <a14:shadowObscured xmlns:a14="http://schemas.microsoft.com/office/drawing/2010/main"/>
                      </a:ext>
                    </a:extLst>
                  </pic:spPr>
                </pic:pic>
              </a:graphicData>
            </a:graphic>
          </wp:inline>
        </w:drawing>
      </w:r>
    </w:p>
    <w:p w14:paraId="4E7E3E6A" w14:textId="2BF7C24E" w:rsidR="002E445A" w:rsidRPr="001C333D" w:rsidRDefault="002E445A" w:rsidP="00892F7C">
      <w:pPr>
        <w:pStyle w:val="NoSpacing"/>
        <w:keepNext/>
        <w:spacing w:line="360" w:lineRule="auto"/>
        <w:jc w:val="center"/>
      </w:pPr>
      <w:bookmarkStart w:id="41" w:name="_Toc228192846"/>
      <w:proofErr w:type="spellStart"/>
      <w:r w:rsidRPr="00CE4B04">
        <w:rPr>
          <w:highlight w:val="lightGray"/>
        </w:rPr>
        <w:t>Figure</w:t>
      </w:r>
      <w:proofErr w:type="spellEnd"/>
      <w:r w:rsidRPr="00CE4B04">
        <w:rPr>
          <w:highlight w:val="lightGray"/>
        </w:rPr>
        <w:t xml:space="preserve"> </w:t>
      </w:r>
      <w:r w:rsidRPr="00CE4B04">
        <w:rPr>
          <w:highlight w:val="lightGray"/>
        </w:rPr>
        <w:fldChar w:fldCharType="begin"/>
      </w:r>
      <w:r w:rsidRPr="00CE4B04">
        <w:rPr>
          <w:highlight w:val="lightGray"/>
        </w:rPr>
        <w:instrText xml:space="preserve"> SEQ Figure \* ARABIC </w:instrText>
      </w:r>
      <w:r w:rsidRPr="00CE4B04">
        <w:rPr>
          <w:highlight w:val="lightGray"/>
        </w:rPr>
        <w:fldChar w:fldCharType="separate"/>
      </w:r>
      <w:r w:rsidRPr="00CE4B04">
        <w:rPr>
          <w:noProof/>
          <w:highlight w:val="lightGray"/>
        </w:rPr>
        <w:t>1</w:t>
      </w:r>
      <w:r w:rsidRPr="00CE4B04">
        <w:rPr>
          <w:noProof/>
          <w:highlight w:val="lightGray"/>
        </w:rPr>
        <w:fldChar w:fldCharType="end"/>
      </w:r>
      <w:r w:rsidRPr="00CE4B04">
        <w:rPr>
          <w:highlight w:val="lightGray"/>
          <w:lang w:val="en-US"/>
        </w:rPr>
        <w:t xml:space="preserve"> Block Diagram for </w:t>
      </w:r>
      <w:proofErr w:type="spellStart"/>
      <w:r w:rsidRPr="00CE4B04">
        <w:rPr>
          <w:highlight w:val="lightGray"/>
          <w:lang w:val="en-US"/>
        </w:rPr>
        <w:t>Vacanza</w:t>
      </w:r>
      <w:proofErr w:type="spellEnd"/>
      <w:r w:rsidR="00892F7C" w:rsidRPr="00CE4B04">
        <w:rPr>
          <w:rStyle w:val="FootnoteReference"/>
          <w:highlight w:val="lightGray"/>
        </w:rPr>
        <w:footnoteReference w:id="4"/>
      </w:r>
      <w:bookmarkEnd w:id="41"/>
    </w:p>
    <w:p w14:paraId="5AD306B9" w14:textId="77777777" w:rsidR="002E445A" w:rsidRPr="001C333D" w:rsidRDefault="002E445A" w:rsidP="002E445A">
      <w:pPr>
        <w:rPr>
          <w:rFonts w:ascii="Cambria" w:hAnsi="Cambria"/>
          <w:highlight w:val="darkYellow"/>
          <w:lang w:val="en-US"/>
        </w:rPr>
      </w:pPr>
    </w:p>
    <w:p w14:paraId="76C266B5" w14:textId="34C3A098" w:rsidR="00CD1879" w:rsidRPr="001C333D" w:rsidRDefault="00CD1879" w:rsidP="00A92F7E">
      <w:pPr>
        <w:pStyle w:val="Heading2"/>
        <w:rPr>
          <w:rFonts w:cs="Calibri"/>
          <w:highlight w:val="lightGray"/>
        </w:rPr>
      </w:pPr>
      <w:bookmarkStart w:id="42" w:name="_Toc213542631"/>
      <w:bookmarkStart w:id="43" w:name="_Toc213543474"/>
      <w:bookmarkStart w:id="44" w:name="_Toc228192808"/>
      <w:r w:rsidRPr="001C333D">
        <w:rPr>
          <w:rFonts w:cs="Calibri"/>
          <w:highlight w:val="lightGray"/>
        </w:rPr>
        <w:t>System Interfaces</w:t>
      </w:r>
      <w:bookmarkEnd w:id="42"/>
      <w:bookmarkEnd w:id="43"/>
      <w:bookmarkEnd w:id="44"/>
    </w:p>
    <w:p w14:paraId="364EB53A" w14:textId="0D7725DD" w:rsidR="001012F6" w:rsidRPr="001C333D" w:rsidRDefault="001012F6" w:rsidP="001012F6">
      <w:pPr>
        <w:pStyle w:val="NoSpacing"/>
        <w:numPr>
          <w:ilvl w:val="0"/>
          <w:numId w:val="139"/>
        </w:numPr>
        <w:spacing w:line="360" w:lineRule="auto"/>
        <w:rPr>
          <w:rFonts w:cs="Calibri"/>
          <w:b/>
          <w:bCs/>
          <w:sz w:val="24"/>
          <w:szCs w:val="24"/>
          <w:highlight w:val="lightGray"/>
          <w:lang w:val="en-TR"/>
        </w:rPr>
      </w:pPr>
      <w:r w:rsidRPr="001C333D">
        <w:rPr>
          <w:rFonts w:cs="Calibri"/>
          <w:b/>
          <w:bCs/>
          <w:sz w:val="24"/>
          <w:szCs w:val="24"/>
          <w:highlight w:val="lightGray"/>
          <w:lang w:val="en-TR"/>
        </w:rPr>
        <w:t>General Travel API</w:t>
      </w:r>
    </w:p>
    <w:p w14:paraId="78669EB9" w14:textId="0A13D7E9" w:rsidR="001012F6" w:rsidRDefault="001012F6" w:rsidP="001012F6">
      <w:pPr>
        <w:pStyle w:val="NoSpacing"/>
        <w:spacing w:line="360" w:lineRule="auto"/>
        <w:ind w:left="360"/>
        <w:rPr>
          <w:rFonts w:cs="Calibri"/>
          <w:sz w:val="24"/>
          <w:szCs w:val="24"/>
          <w:highlight w:val="lightGray"/>
          <w:lang w:val="en-TR"/>
        </w:rPr>
      </w:pPr>
      <w:r w:rsidRPr="001C333D">
        <w:rPr>
          <w:rFonts w:cs="Calibri"/>
          <w:sz w:val="24"/>
          <w:szCs w:val="24"/>
          <w:highlight w:val="lightGray"/>
          <w:lang w:val="en-TR"/>
        </w:rPr>
        <w:t>This interface is critical for fulfilling the Accommodation and Transportation Integration (FReq6) and Currency Converter (FReq11) requirements. The interface description involves Vacanza sending search queries (for flights, hotels, or car rentals) and booking requests to the external provider. In return, Vacanza receives real-time information including availability, current prices, booking details, and real-time currency rates to support local cost forecasting.</w:t>
      </w:r>
    </w:p>
    <w:p w14:paraId="4C433B23" w14:textId="77777777" w:rsidR="009E3A4E" w:rsidRDefault="009E3A4E" w:rsidP="001012F6">
      <w:pPr>
        <w:pStyle w:val="NoSpacing"/>
        <w:spacing w:line="360" w:lineRule="auto"/>
        <w:ind w:left="360"/>
        <w:rPr>
          <w:rFonts w:cs="Calibri"/>
          <w:sz w:val="24"/>
          <w:szCs w:val="24"/>
          <w:highlight w:val="lightGray"/>
          <w:lang w:val="en-TR"/>
        </w:rPr>
      </w:pPr>
    </w:p>
    <w:p w14:paraId="26E2782D" w14:textId="77777777" w:rsidR="009E3A4E" w:rsidRPr="001C333D" w:rsidRDefault="009E3A4E" w:rsidP="001012F6">
      <w:pPr>
        <w:pStyle w:val="NoSpacing"/>
        <w:spacing w:line="360" w:lineRule="auto"/>
        <w:ind w:left="360"/>
        <w:rPr>
          <w:rFonts w:cs="Calibri"/>
          <w:sz w:val="24"/>
          <w:szCs w:val="24"/>
          <w:highlight w:val="lightGray"/>
          <w:lang w:val="en-TR"/>
        </w:rPr>
      </w:pPr>
    </w:p>
    <w:p w14:paraId="71A4EDDF" w14:textId="6AD78E57" w:rsidR="001012F6" w:rsidRPr="001C333D" w:rsidRDefault="001012F6" w:rsidP="001012F6">
      <w:pPr>
        <w:pStyle w:val="NoSpacing"/>
        <w:numPr>
          <w:ilvl w:val="0"/>
          <w:numId w:val="139"/>
        </w:numPr>
        <w:spacing w:line="360" w:lineRule="auto"/>
        <w:rPr>
          <w:rFonts w:cs="Calibri"/>
          <w:b/>
          <w:bCs/>
          <w:sz w:val="24"/>
          <w:szCs w:val="24"/>
          <w:highlight w:val="lightGray"/>
          <w:lang w:val="en-TR"/>
        </w:rPr>
      </w:pPr>
      <w:r w:rsidRPr="001C333D">
        <w:rPr>
          <w:rFonts w:cs="Calibri"/>
          <w:b/>
          <w:bCs/>
          <w:sz w:val="24"/>
          <w:szCs w:val="24"/>
          <w:highlight w:val="lightGray"/>
          <w:lang w:val="en-TR"/>
        </w:rPr>
        <w:lastRenderedPageBreak/>
        <w:t>Map/Nav API</w:t>
      </w:r>
    </w:p>
    <w:p w14:paraId="13E4282E" w14:textId="3856B685" w:rsidR="001012F6" w:rsidRPr="001C333D" w:rsidRDefault="001012F6" w:rsidP="001012F6">
      <w:pPr>
        <w:pStyle w:val="NoSpacing"/>
        <w:spacing w:line="360" w:lineRule="auto"/>
        <w:ind w:left="360"/>
        <w:rPr>
          <w:rFonts w:cs="Calibri"/>
          <w:sz w:val="24"/>
          <w:szCs w:val="24"/>
          <w:highlight w:val="lightGray"/>
          <w:lang w:val="en-TR"/>
        </w:rPr>
      </w:pPr>
      <w:r w:rsidRPr="001C333D">
        <w:rPr>
          <w:rFonts w:cs="Calibri"/>
          <w:sz w:val="24"/>
          <w:szCs w:val="24"/>
          <w:highlight w:val="lightGray"/>
          <w:lang w:val="en-TR"/>
        </w:rPr>
        <w:t>This interface is the backbone for all geospatial functionality. Vacanza utilizes this API to acquire the necessary data for Personalized AI Route Generation (FReq3) and to support the Real-time Map Overlay Filters (FReq4). The system sends route calculation requests and queries for specific map layers (e.g., historical sites, nature). The API responds by providing the 2D/3D map tiles, navigation paths, and dynamic status updates (e.g., road closures) required for Adaptive Itinerary Adjustment (FReq5).</w:t>
      </w:r>
    </w:p>
    <w:p w14:paraId="6455E554" w14:textId="452C1213" w:rsidR="001012F6" w:rsidRPr="001C333D" w:rsidRDefault="001012F6" w:rsidP="001012F6">
      <w:pPr>
        <w:pStyle w:val="NoSpacing"/>
        <w:numPr>
          <w:ilvl w:val="0"/>
          <w:numId w:val="139"/>
        </w:numPr>
        <w:spacing w:line="360" w:lineRule="auto"/>
        <w:rPr>
          <w:rFonts w:cs="Calibri"/>
          <w:b/>
          <w:bCs/>
          <w:sz w:val="24"/>
          <w:szCs w:val="24"/>
          <w:highlight w:val="lightGray"/>
          <w:lang w:val="en-TR"/>
        </w:rPr>
      </w:pPr>
      <w:r w:rsidRPr="001C333D">
        <w:rPr>
          <w:rFonts w:cs="Calibri"/>
          <w:b/>
          <w:bCs/>
          <w:sz w:val="24"/>
          <w:szCs w:val="24"/>
          <w:highlight w:val="lightGray"/>
          <w:lang w:val="en-TR"/>
        </w:rPr>
        <w:t>AI API</w:t>
      </w:r>
    </w:p>
    <w:p w14:paraId="32E621B0" w14:textId="6AB95DF1" w:rsidR="001012F6" w:rsidRPr="001C333D" w:rsidRDefault="001012F6" w:rsidP="001012F6">
      <w:pPr>
        <w:pStyle w:val="NoSpacing"/>
        <w:spacing w:line="360" w:lineRule="auto"/>
        <w:ind w:left="360"/>
        <w:rPr>
          <w:rFonts w:cs="Calibri"/>
          <w:sz w:val="24"/>
          <w:szCs w:val="24"/>
          <w:highlight w:val="lightGray"/>
          <w:lang w:val="en-TR"/>
        </w:rPr>
      </w:pPr>
      <w:r w:rsidRPr="001C333D">
        <w:rPr>
          <w:rFonts w:cs="Calibri"/>
          <w:sz w:val="24"/>
          <w:szCs w:val="24"/>
          <w:highlight w:val="lightGray"/>
          <w:lang w:val="en-TR"/>
        </w:rPr>
        <w:t>The AI API is essential for all intelligence-based features. It is the core service that enables Personalized AI Route Generation (FReq3), the AI Chat-Based Travel Assistant, and AI-Based Persona Modelling (FReq2). Vacanza communicates user preferences, behavioral data, and specific inquiries to this interface. In return, the interface provides optimized route suggestions, persona assignments, and real-time, text-based recommendations and assistance.</w:t>
      </w:r>
    </w:p>
    <w:p w14:paraId="66DB7C8F" w14:textId="09F98489" w:rsidR="001012F6" w:rsidRPr="001C333D" w:rsidRDefault="001012F6" w:rsidP="001012F6">
      <w:pPr>
        <w:pStyle w:val="NoSpacing"/>
        <w:numPr>
          <w:ilvl w:val="0"/>
          <w:numId w:val="139"/>
        </w:numPr>
        <w:spacing w:line="360" w:lineRule="auto"/>
        <w:rPr>
          <w:rFonts w:cs="Calibri"/>
          <w:b/>
          <w:bCs/>
          <w:sz w:val="24"/>
          <w:szCs w:val="24"/>
          <w:highlight w:val="lightGray"/>
          <w:lang w:val="en-TR"/>
        </w:rPr>
      </w:pPr>
      <w:r w:rsidRPr="001C333D">
        <w:rPr>
          <w:rFonts w:cs="Calibri"/>
          <w:b/>
          <w:bCs/>
          <w:sz w:val="24"/>
          <w:szCs w:val="24"/>
          <w:highlight w:val="lightGray"/>
          <w:lang w:val="en-TR"/>
        </w:rPr>
        <w:t>Calendar API Provider</w:t>
      </w:r>
    </w:p>
    <w:p w14:paraId="41A72086" w14:textId="12447224" w:rsidR="001012F6" w:rsidRPr="001C333D" w:rsidRDefault="001012F6" w:rsidP="001012F6">
      <w:pPr>
        <w:pStyle w:val="NoSpacing"/>
        <w:spacing w:line="360" w:lineRule="auto"/>
        <w:ind w:left="360"/>
        <w:rPr>
          <w:rFonts w:cs="Calibri"/>
          <w:sz w:val="24"/>
          <w:szCs w:val="24"/>
          <w:highlight w:val="lightGray"/>
          <w:lang w:val="en-TR"/>
        </w:rPr>
      </w:pPr>
      <w:r w:rsidRPr="001C333D">
        <w:rPr>
          <w:rFonts w:cs="Calibri"/>
          <w:sz w:val="24"/>
          <w:szCs w:val="24"/>
          <w:highlight w:val="lightGray"/>
          <w:lang w:val="en-TR"/>
        </w:rPr>
        <w:t>This interface is necessary for achieving Smart Calendar Synchronization (FReq7). The functionality accomplished by the software is to automatically post confirmed travel details (bookings and events) to the user's external calendar service. The interface description involves Vacanza sending structured event data (date, time, location) and receiving confirmation status for the synchronization and reminder setup.</w:t>
      </w:r>
    </w:p>
    <w:p w14:paraId="114767CF" w14:textId="6F0D559D" w:rsidR="001012F6" w:rsidRPr="001C333D" w:rsidRDefault="001012F6" w:rsidP="001012F6">
      <w:pPr>
        <w:pStyle w:val="NoSpacing"/>
        <w:numPr>
          <w:ilvl w:val="0"/>
          <w:numId w:val="139"/>
        </w:numPr>
        <w:spacing w:line="360" w:lineRule="auto"/>
        <w:jc w:val="both"/>
        <w:rPr>
          <w:rFonts w:cs="Calibri"/>
          <w:b/>
          <w:bCs/>
          <w:sz w:val="24"/>
          <w:szCs w:val="24"/>
          <w:highlight w:val="lightGray"/>
        </w:rPr>
      </w:pPr>
      <w:r w:rsidRPr="001C333D">
        <w:rPr>
          <w:rFonts w:cs="Calibri"/>
          <w:b/>
          <w:bCs/>
          <w:sz w:val="24"/>
          <w:szCs w:val="24"/>
          <w:highlight w:val="lightGray"/>
          <w:lang w:val="en-TR"/>
        </w:rPr>
        <w:t>Mobile Device Sensors</w:t>
      </w:r>
    </w:p>
    <w:p w14:paraId="3D4CE470" w14:textId="1FAB7F82" w:rsidR="00CD1879" w:rsidRPr="001C333D" w:rsidRDefault="001012F6" w:rsidP="001012F6">
      <w:pPr>
        <w:pStyle w:val="NoSpacing"/>
        <w:spacing w:line="360" w:lineRule="auto"/>
        <w:ind w:left="360"/>
        <w:jc w:val="both"/>
        <w:rPr>
          <w:rFonts w:cs="Calibri"/>
          <w:sz w:val="24"/>
          <w:szCs w:val="24"/>
          <w:highlight w:val="lightGray"/>
        </w:rPr>
      </w:pPr>
      <w:r w:rsidRPr="001C333D">
        <w:rPr>
          <w:rFonts w:cs="Calibri"/>
          <w:sz w:val="24"/>
          <w:szCs w:val="24"/>
          <w:highlight w:val="lightGray"/>
          <w:lang w:val="en-TR"/>
        </w:rPr>
        <w:t>This is a critical interface for the mobile version of Vacanza (Flutter), enabling location-aware and augmented features. It supports the functionality of Augmented Reality (AR) Exploration (FReq10) by accessing the device camera and gyroscope, and the Micro-Location Based Check-in System (Freq9) by utilizing the device's GPS and location services. The system relies on permissions to access location coordinates and real-time sensor data.</w:t>
      </w:r>
    </w:p>
    <w:p w14:paraId="60CAF749" w14:textId="0CBB6F43" w:rsidR="00CD1879" w:rsidRPr="001C333D" w:rsidRDefault="00CD1879" w:rsidP="00A92F7E">
      <w:pPr>
        <w:pStyle w:val="Heading2"/>
        <w:rPr>
          <w:rFonts w:cs="Calibri"/>
          <w:highlight w:val="lightGray"/>
        </w:rPr>
      </w:pPr>
      <w:bookmarkStart w:id="45" w:name="_Toc213542632"/>
      <w:bookmarkStart w:id="46" w:name="_Toc213543475"/>
      <w:bookmarkStart w:id="47" w:name="_Toc228192809"/>
      <w:r w:rsidRPr="001C333D">
        <w:rPr>
          <w:rFonts w:cs="Calibri"/>
          <w:highlight w:val="lightGray"/>
        </w:rPr>
        <w:t>User Interfaces</w:t>
      </w:r>
      <w:bookmarkEnd w:id="45"/>
      <w:bookmarkEnd w:id="46"/>
      <w:bookmarkEnd w:id="47"/>
    </w:p>
    <w:p w14:paraId="1EE46465" w14:textId="663AB1ED" w:rsidR="00CD1879" w:rsidRPr="001C333D" w:rsidRDefault="00CD1879"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Logical Characteristics of the User Interface</w:t>
      </w:r>
    </w:p>
    <w:p w14:paraId="7BADE76E" w14:textId="2C36F91B" w:rsidR="00C46CE3" w:rsidRPr="001C333D" w:rsidRDefault="00C46CE3" w:rsidP="00C46CE3">
      <w:pPr>
        <w:pStyle w:val="NormalWeb"/>
        <w:numPr>
          <w:ilvl w:val="0"/>
          <w:numId w:val="139"/>
        </w:numPr>
        <w:spacing w:before="0" w:beforeAutospacing="0" w:after="0" w:afterAutospacing="0" w:line="360" w:lineRule="auto"/>
        <w:jc w:val="both"/>
        <w:rPr>
          <w:rFonts w:ascii="Cambria" w:hAnsi="Cambria"/>
          <w:color w:val="000000"/>
          <w:highlight w:val="lightGray"/>
        </w:rPr>
      </w:pPr>
      <w:r w:rsidRPr="001C333D">
        <w:rPr>
          <w:rFonts w:ascii="Cambria" w:hAnsi="Cambria"/>
          <w:b/>
          <w:bCs/>
          <w:color w:val="000000"/>
          <w:highlight w:val="lightGray"/>
        </w:rPr>
        <w:t xml:space="preserve">Login &amp; Registration Page: </w:t>
      </w:r>
      <w:r w:rsidRPr="001C333D">
        <w:rPr>
          <w:rFonts w:ascii="Cambria" w:hAnsi="Cambria"/>
          <w:color w:val="000000"/>
          <w:highlight w:val="lightGray"/>
        </w:rPr>
        <w:t>This interface allows users to create accounts and sign in (FReq1). Its core features include email-based authentication, password encryption, and clear error messages for invalid input to maintain a reliable user onboarding process.</w:t>
      </w:r>
    </w:p>
    <w:p w14:paraId="59945D45" w14:textId="2DF9F048" w:rsidR="00C46CE3" w:rsidRPr="001C333D" w:rsidRDefault="00C46CE3" w:rsidP="00C46CE3">
      <w:pPr>
        <w:pStyle w:val="NormalWeb"/>
        <w:numPr>
          <w:ilvl w:val="0"/>
          <w:numId w:val="139"/>
        </w:numPr>
        <w:spacing w:before="0" w:beforeAutospacing="0" w:after="0" w:afterAutospacing="0" w:line="360" w:lineRule="auto"/>
        <w:jc w:val="both"/>
        <w:rPr>
          <w:rFonts w:ascii="Cambria" w:hAnsi="Cambria"/>
          <w:color w:val="000000"/>
          <w:highlight w:val="lightGray"/>
        </w:rPr>
      </w:pPr>
      <w:r w:rsidRPr="001C333D">
        <w:rPr>
          <w:rFonts w:ascii="Cambria" w:hAnsi="Cambria"/>
          <w:b/>
          <w:bCs/>
          <w:color w:val="000000"/>
          <w:highlight w:val="lightGray"/>
        </w:rPr>
        <w:t>Dashboard / Home Screen:</w:t>
      </w:r>
      <w:r w:rsidRPr="001C333D">
        <w:rPr>
          <w:rFonts w:ascii="Cambria" w:hAnsi="Cambria"/>
          <w:color w:val="000000"/>
          <w:highlight w:val="lightGray"/>
        </w:rPr>
        <w:t xml:space="preserve"> This integrated interface serves as the user’s main hub and journey planning center within the Vacanza application. It provides a personalized entry point featuring dynamic tiles that display AI-generated travel suggestions, nearby </w:t>
      </w:r>
      <w:r w:rsidRPr="001C333D">
        <w:rPr>
          <w:rFonts w:ascii="Cambria" w:hAnsi="Cambria"/>
          <w:color w:val="000000"/>
          <w:highlight w:val="lightGray"/>
        </w:rPr>
        <w:lastRenderedPageBreak/>
        <w:t>cultural events, and tailored recommendations. From this screen, travelers can seamlessly define their journey parameters, including interests in culture, food, history, budget, and duration. (FReq14)</w:t>
      </w:r>
    </w:p>
    <w:p w14:paraId="2BCB1914" w14:textId="1961EB29" w:rsidR="00C46CE3" w:rsidRPr="001C333D" w:rsidRDefault="00C46CE3" w:rsidP="00C46CE3">
      <w:pPr>
        <w:pStyle w:val="NormalWeb"/>
        <w:numPr>
          <w:ilvl w:val="0"/>
          <w:numId w:val="139"/>
        </w:numPr>
        <w:spacing w:before="0" w:beforeAutospacing="0" w:after="0" w:afterAutospacing="0" w:line="360" w:lineRule="auto"/>
        <w:jc w:val="both"/>
        <w:rPr>
          <w:rFonts w:ascii="Cambria" w:hAnsi="Cambria"/>
          <w:color w:val="000000"/>
          <w:highlight w:val="lightGray"/>
        </w:rPr>
      </w:pPr>
      <w:r w:rsidRPr="001C333D">
        <w:rPr>
          <w:rFonts w:ascii="Cambria" w:hAnsi="Cambria"/>
          <w:b/>
          <w:bCs/>
          <w:color w:val="000000"/>
          <w:highlight w:val="lightGray"/>
        </w:rPr>
        <w:t xml:space="preserve">Interactive Map View (2D/3D): </w:t>
      </w:r>
      <w:r w:rsidRPr="001C333D">
        <w:rPr>
          <w:rFonts w:ascii="Cambria" w:hAnsi="Cambria"/>
          <w:color w:val="000000"/>
          <w:highlight w:val="lightGray"/>
        </w:rPr>
        <w:t>This is the visual centerpiece, displaying the generated routes and nearby attractions. Key features include map overlays, zoom controls, layer toggles (FReq4), and the option to launch the Augmented Reality (AR) exploration mode (FReq10).</w:t>
      </w:r>
    </w:p>
    <w:p w14:paraId="298DD528" w14:textId="7D1F1935" w:rsidR="00C46CE3" w:rsidRPr="001C333D" w:rsidRDefault="00C46CE3" w:rsidP="00C46CE3">
      <w:pPr>
        <w:pStyle w:val="NormalWeb"/>
        <w:numPr>
          <w:ilvl w:val="0"/>
          <w:numId w:val="139"/>
        </w:numPr>
        <w:spacing w:before="0" w:beforeAutospacing="0" w:after="0" w:afterAutospacing="0" w:line="360" w:lineRule="auto"/>
        <w:jc w:val="both"/>
        <w:rPr>
          <w:rFonts w:ascii="Cambria" w:hAnsi="Cambria"/>
          <w:color w:val="000000"/>
          <w:highlight w:val="lightGray"/>
        </w:rPr>
      </w:pPr>
      <w:r w:rsidRPr="001C333D">
        <w:rPr>
          <w:rFonts w:ascii="Cambria" w:hAnsi="Cambria"/>
          <w:b/>
          <w:bCs/>
          <w:color w:val="000000"/>
          <w:highlight w:val="lightGray"/>
        </w:rPr>
        <w:t xml:space="preserve">Event &amp; Booking Panel: </w:t>
      </w:r>
      <w:r w:rsidRPr="001C333D">
        <w:rPr>
          <w:rFonts w:ascii="Cambria" w:hAnsi="Cambria"/>
          <w:color w:val="000000"/>
          <w:highlight w:val="lightGray"/>
        </w:rPr>
        <w:t>This panel integrates external API services to show real-time options for available hotels, flights, and events. Users can view real-time availability, sort results by price or distance, and use a one-click booking redirect feature to external provider sites (FReq6).</w:t>
      </w:r>
    </w:p>
    <w:p w14:paraId="41371E8C" w14:textId="6B2FCE50" w:rsidR="00C46CE3" w:rsidRPr="001C333D" w:rsidRDefault="00C46CE3" w:rsidP="00C46CE3">
      <w:pPr>
        <w:pStyle w:val="NormalWeb"/>
        <w:numPr>
          <w:ilvl w:val="0"/>
          <w:numId w:val="139"/>
        </w:numPr>
        <w:spacing w:before="0" w:beforeAutospacing="0" w:after="0" w:afterAutospacing="0" w:line="360" w:lineRule="auto"/>
        <w:jc w:val="both"/>
        <w:rPr>
          <w:rFonts w:ascii="Cambria" w:hAnsi="Cambria"/>
          <w:color w:val="000000"/>
          <w:highlight w:val="lightGray"/>
        </w:rPr>
      </w:pPr>
      <w:r w:rsidRPr="001C333D">
        <w:rPr>
          <w:rFonts w:ascii="Cambria" w:hAnsi="Cambria"/>
          <w:b/>
          <w:bCs/>
          <w:color w:val="000000"/>
          <w:highlight w:val="lightGray"/>
        </w:rPr>
        <w:t>Calendar &amp; Reminder Interface:</w:t>
      </w:r>
      <w:r w:rsidRPr="001C333D">
        <w:rPr>
          <w:rFonts w:ascii="Cambria" w:hAnsi="Cambria"/>
          <w:color w:val="000000"/>
          <w:highlight w:val="lightGray"/>
        </w:rPr>
        <w:t xml:space="preserve"> This interface allows users to manage their trip schedule seamlessly. It displays planned routes, bookings, and events that have been synchronized with the user's personal calendar. Features include an integrated calendar view and toggles to display updates (FReq5), and (FReq7).</w:t>
      </w:r>
    </w:p>
    <w:p w14:paraId="7A9BB17B" w14:textId="0707190E" w:rsidR="00C46CE3" w:rsidRPr="001C333D" w:rsidRDefault="00C46CE3" w:rsidP="00C46CE3">
      <w:pPr>
        <w:pStyle w:val="NormalWeb"/>
        <w:numPr>
          <w:ilvl w:val="0"/>
          <w:numId w:val="139"/>
        </w:numPr>
        <w:spacing w:before="0" w:beforeAutospacing="0" w:after="0" w:afterAutospacing="0" w:line="360" w:lineRule="auto"/>
        <w:jc w:val="both"/>
        <w:rPr>
          <w:rFonts w:ascii="Cambria" w:hAnsi="Cambria"/>
          <w:color w:val="000000"/>
          <w:highlight w:val="lightGray"/>
        </w:rPr>
      </w:pPr>
      <w:r w:rsidRPr="001C333D">
        <w:rPr>
          <w:rFonts w:ascii="Cambria" w:hAnsi="Cambria"/>
          <w:b/>
          <w:bCs/>
          <w:color w:val="000000"/>
          <w:highlight w:val="lightGray"/>
        </w:rPr>
        <w:t xml:space="preserve">Chatbot Interface: </w:t>
      </w:r>
      <w:r w:rsidRPr="001C333D">
        <w:rPr>
          <w:rFonts w:ascii="Cambria" w:hAnsi="Cambria"/>
          <w:color w:val="000000"/>
          <w:highlight w:val="lightGray"/>
        </w:rPr>
        <w:t>The primary interface for the AI Chat-Based Travel Assistant, this allows users to ask questions and receive planning help. It provides natural language responses, quick action buttons, and supports optional voice input for enhanced usability.</w:t>
      </w:r>
    </w:p>
    <w:p w14:paraId="41F4A69B" w14:textId="049C2451" w:rsidR="00C46CE3" w:rsidRPr="001C333D" w:rsidRDefault="00C46CE3" w:rsidP="00C46CE3">
      <w:pPr>
        <w:pStyle w:val="NormalWeb"/>
        <w:numPr>
          <w:ilvl w:val="0"/>
          <w:numId w:val="139"/>
        </w:numPr>
        <w:spacing w:before="0" w:beforeAutospacing="0" w:after="0" w:afterAutospacing="0" w:line="360" w:lineRule="auto"/>
        <w:jc w:val="both"/>
        <w:rPr>
          <w:rFonts w:ascii="Cambria" w:hAnsi="Cambria"/>
          <w:color w:val="000000"/>
          <w:highlight w:val="lightGray"/>
        </w:rPr>
      </w:pPr>
      <w:r w:rsidRPr="001C333D">
        <w:rPr>
          <w:rFonts w:ascii="Cambria" w:hAnsi="Cambria"/>
          <w:b/>
          <w:bCs/>
          <w:color w:val="000000"/>
          <w:highlight w:val="lightGray"/>
        </w:rPr>
        <w:t xml:space="preserve">Gamification &amp; Profile Page: </w:t>
      </w:r>
      <w:r w:rsidRPr="001C333D">
        <w:rPr>
          <w:rFonts w:ascii="Cambria" w:hAnsi="Cambria"/>
          <w:color w:val="000000"/>
          <w:highlight w:val="lightGray"/>
        </w:rPr>
        <w:t>This page is dedicated to promoting user engagement and retention (FReq8). It displays the user's earned badges, travel statistics, and personalized preferences. Key features include tracking achievements, experience points, and allowing the user to edit their profile.</w:t>
      </w:r>
    </w:p>
    <w:p w14:paraId="779498D3" w14:textId="3EF64A11" w:rsidR="001012F6" w:rsidRPr="001C333D" w:rsidRDefault="00C46CE3" w:rsidP="00C46CE3">
      <w:pPr>
        <w:pStyle w:val="NormalWeb"/>
        <w:numPr>
          <w:ilvl w:val="0"/>
          <w:numId w:val="139"/>
        </w:numPr>
        <w:spacing w:before="0" w:beforeAutospacing="0" w:after="0" w:afterAutospacing="0" w:line="360" w:lineRule="auto"/>
        <w:jc w:val="both"/>
        <w:rPr>
          <w:rFonts w:ascii="Cambria" w:hAnsi="Cambria"/>
          <w:color w:val="000000"/>
          <w:highlight w:val="lightGray"/>
        </w:rPr>
      </w:pPr>
      <w:r w:rsidRPr="001C333D">
        <w:rPr>
          <w:rFonts w:ascii="Cambria" w:hAnsi="Cambria"/>
          <w:b/>
          <w:bCs/>
          <w:color w:val="000000"/>
          <w:highlight w:val="lightGray"/>
        </w:rPr>
        <w:t xml:space="preserve">Admin Dashboard: </w:t>
      </w:r>
      <w:r w:rsidRPr="001C333D">
        <w:rPr>
          <w:rFonts w:ascii="Cambria" w:hAnsi="Cambria"/>
          <w:color w:val="000000"/>
          <w:highlight w:val="lightGray"/>
        </w:rPr>
        <w:t>This is an internal interface not visible to travelers, but crucial for the development and maintenance team. Its purpose is to monitor system performance and analytics. It displays key data like API status, system uptime reports , and user activity metrics for use by developers and the academic advisor.</w:t>
      </w:r>
    </w:p>
    <w:p w14:paraId="24E8F56E" w14:textId="78D9E5FE" w:rsidR="00CD1879" w:rsidRPr="001C333D" w:rsidRDefault="00CD1879"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Optimization of the User Interface</w:t>
      </w:r>
    </w:p>
    <w:p w14:paraId="181C42DF" w14:textId="77777777" w:rsidR="00CD1879" w:rsidRPr="001C333D" w:rsidRDefault="00CD1879" w:rsidP="00A92F7E">
      <w:pPr>
        <w:pStyle w:val="NoSpacing"/>
        <w:numPr>
          <w:ilvl w:val="0"/>
          <w:numId w:val="141"/>
        </w:numPr>
        <w:spacing w:line="360" w:lineRule="auto"/>
        <w:jc w:val="both"/>
        <w:rPr>
          <w:rFonts w:cs="Calibri"/>
          <w:b/>
          <w:bCs/>
          <w:sz w:val="24"/>
          <w:szCs w:val="24"/>
          <w:highlight w:val="lightGray"/>
        </w:rPr>
      </w:pPr>
      <w:proofErr w:type="spellStart"/>
      <w:r w:rsidRPr="001C333D">
        <w:rPr>
          <w:rFonts w:cs="Calibri"/>
          <w:b/>
          <w:bCs/>
          <w:sz w:val="24"/>
          <w:szCs w:val="24"/>
          <w:highlight w:val="lightGray"/>
        </w:rPr>
        <w:t>Optimization</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Guidelines</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Do's</w:t>
      </w:r>
      <w:proofErr w:type="spellEnd"/>
      <w:r w:rsidRPr="001C333D">
        <w:rPr>
          <w:rFonts w:cs="Calibri"/>
          <w:b/>
          <w:bCs/>
          <w:sz w:val="24"/>
          <w:szCs w:val="24"/>
          <w:highlight w:val="lightGray"/>
        </w:rPr>
        <w:t>")</w:t>
      </w:r>
    </w:p>
    <w:p w14:paraId="20327C27" w14:textId="08876119" w:rsidR="00C46CE3" w:rsidRPr="001C333D" w:rsidRDefault="00C46CE3" w:rsidP="00C46CE3">
      <w:pPr>
        <w:pStyle w:val="ListParagraph"/>
        <w:numPr>
          <w:ilvl w:val="1"/>
          <w:numId w:val="141"/>
        </w:numPr>
        <w:spacing w:line="360" w:lineRule="auto"/>
        <w:jc w:val="both"/>
        <w:rPr>
          <w:rFonts w:ascii="Cambria" w:hAnsi="Cambria"/>
          <w:color w:val="000000"/>
          <w:highlight w:val="lightGray"/>
        </w:rPr>
      </w:pPr>
      <w:r w:rsidRPr="001C333D">
        <w:rPr>
          <w:rFonts w:ascii="Cambria" w:hAnsi="Cambria"/>
          <w:b/>
          <w:bCs/>
          <w:color w:val="000000"/>
          <w:highlight w:val="lightGray"/>
        </w:rPr>
        <w:t xml:space="preserve">Feedback and Progress: </w:t>
      </w:r>
      <w:r w:rsidRPr="001C333D">
        <w:rPr>
          <w:rFonts w:ascii="Cambria" w:hAnsi="Cambria"/>
          <w:color w:val="000000"/>
          <w:highlight w:val="lightGray"/>
        </w:rPr>
        <w:t>The system will use short, clear messages (e.g., "Trip saved successfully!") to guide user actions. It will display real-time progress indicators during long operations including route generation or booking retrieval.</w:t>
      </w:r>
    </w:p>
    <w:p w14:paraId="441AB673" w14:textId="003EE943" w:rsidR="00C46CE3" w:rsidRPr="001C333D" w:rsidRDefault="00C46CE3" w:rsidP="00C46CE3">
      <w:pPr>
        <w:pStyle w:val="ListParagraph"/>
        <w:numPr>
          <w:ilvl w:val="1"/>
          <w:numId w:val="141"/>
        </w:numPr>
        <w:spacing w:line="360" w:lineRule="auto"/>
        <w:jc w:val="both"/>
        <w:rPr>
          <w:rFonts w:ascii="Cambria" w:hAnsi="Cambria"/>
          <w:color w:val="000000"/>
          <w:highlight w:val="lightGray"/>
        </w:rPr>
      </w:pPr>
      <w:r w:rsidRPr="001C333D">
        <w:rPr>
          <w:rFonts w:ascii="Cambria" w:hAnsi="Cambria"/>
          <w:b/>
          <w:bCs/>
          <w:color w:val="000000"/>
          <w:highlight w:val="lightGray"/>
        </w:rPr>
        <w:lastRenderedPageBreak/>
        <w:t>Consistency and Navigation:</w:t>
      </w:r>
      <w:r w:rsidRPr="001C333D">
        <w:rPr>
          <w:rFonts w:ascii="Cambria" w:hAnsi="Cambria"/>
          <w:color w:val="000000"/>
          <w:highlight w:val="lightGray"/>
        </w:rPr>
        <w:t xml:space="preserve"> The UI will provide consistent navigation menus and color-coded visual cues for major features (route planning, booking, chatbot, profile). It will also implement tooltips and brief instructions for first-time users to understand features like event filtering or AR mode.</w:t>
      </w:r>
    </w:p>
    <w:p w14:paraId="561DA887" w14:textId="27CB9EE2" w:rsidR="00C46CE3" w:rsidRPr="001C333D" w:rsidRDefault="00C46CE3" w:rsidP="00C46CE3">
      <w:pPr>
        <w:pStyle w:val="ListParagraph"/>
        <w:numPr>
          <w:ilvl w:val="1"/>
          <w:numId w:val="141"/>
        </w:numPr>
        <w:spacing w:line="360" w:lineRule="auto"/>
        <w:jc w:val="both"/>
        <w:rPr>
          <w:rFonts w:ascii="Cambria" w:hAnsi="Cambria"/>
          <w:color w:val="000000"/>
          <w:highlight w:val="lightGray"/>
        </w:rPr>
      </w:pPr>
      <w:r w:rsidRPr="001C333D">
        <w:rPr>
          <w:rFonts w:ascii="Cambria" w:hAnsi="Cambria"/>
          <w:b/>
          <w:bCs/>
          <w:color w:val="000000"/>
          <w:highlight w:val="lightGray"/>
        </w:rPr>
        <w:t>Interaction:</w:t>
      </w:r>
      <w:r w:rsidRPr="001C333D">
        <w:rPr>
          <w:rFonts w:ascii="Cambria" w:hAnsi="Cambria"/>
          <w:color w:val="000000"/>
          <w:highlight w:val="lightGray"/>
        </w:rPr>
        <w:t xml:space="preserve"> The system will show non-blocking notifications for background activities (e.g., calendar sync completed) and allow undo options for critical actions (e.g., deleting a trip). Confirmation dialogs will be used for sensitive operations (e.g., account deletion or booking confirmation).</w:t>
      </w:r>
    </w:p>
    <w:p w14:paraId="5042E1AD" w14:textId="77777777" w:rsidR="00CD1879" w:rsidRPr="001C333D" w:rsidRDefault="00CD1879" w:rsidP="00A92F7E">
      <w:pPr>
        <w:pStyle w:val="NoSpacing"/>
        <w:numPr>
          <w:ilvl w:val="0"/>
          <w:numId w:val="141"/>
        </w:numPr>
        <w:spacing w:line="360" w:lineRule="auto"/>
        <w:jc w:val="both"/>
        <w:rPr>
          <w:rFonts w:cs="Calibri"/>
          <w:b/>
          <w:bCs/>
          <w:sz w:val="24"/>
          <w:szCs w:val="24"/>
          <w:highlight w:val="lightGray"/>
        </w:rPr>
      </w:pPr>
      <w:r w:rsidRPr="001C333D">
        <w:rPr>
          <w:rFonts w:cs="Calibri"/>
          <w:b/>
          <w:bCs/>
          <w:sz w:val="24"/>
          <w:szCs w:val="24"/>
          <w:highlight w:val="lightGray"/>
        </w:rPr>
        <w:t xml:space="preserve">Design </w:t>
      </w:r>
      <w:proofErr w:type="spellStart"/>
      <w:r w:rsidRPr="001C333D">
        <w:rPr>
          <w:rFonts w:cs="Calibri"/>
          <w:b/>
          <w:bCs/>
          <w:sz w:val="24"/>
          <w:szCs w:val="24"/>
          <w:highlight w:val="lightGray"/>
        </w:rPr>
        <w:t>Constraints</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Don'ts</w:t>
      </w:r>
      <w:proofErr w:type="spellEnd"/>
      <w:r w:rsidRPr="001C333D">
        <w:rPr>
          <w:rFonts w:cs="Calibri"/>
          <w:b/>
          <w:bCs/>
          <w:sz w:val="24"/>
          <w:szCs w:val="24"/>
          <w:highlight w:val="lightGray"/>
        </w:rPr>
        <w:t xml:space="preserve">")  </w:t>
      </w:r>
    </w:p>
    <w:p w14:paraId="7EAAF850" w14:textId="40C9392C" w:rsidR="00CD1879" w:rsidRPr="001C333D" w:rsidRDefault="00CD1879" w:rsidP="00A92F7E">
      <w:pPr>
        <w:pStyle w:val="NoSpacing"/>
        <w:numPr>
          <w:ilvl w:val="1"/>
          <w:numId w:val="141"/>
        </w:numPr>
        <w:spacing w:line="360" w:lineRule="auto"/>
        <w:jc w:val="both"/>
        <w:rPr>
          <w:rFonts w:cs="Calibri"/>
          <w:sz w:val="24"/>
          <w:szCs w:val="24"/>
          <w:highlight w:val="lightGray"/>
        </w:rPr>
      </w:pPr>
      <w:proofErr w:type="spellStart"/>
      <w:r w:rsidRPr="001C333D">
        <w:rPr>
          <w:rFonts w:cs="Calibri"/>
          <w:b/>
          <w:bCs/>
          <w:sz w:val="24"/>
          <w:szCs w:val="24"/>
          <w:highlight w:val="lightGray"/>
        </w:rPr>
        <w:t>Avoid</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Clutter</w:t>
      </w:r>
      <w:proofErr w:type="spellEnd"/>
      <w:r w:rsidRPr="001C333D">
        <w:rPr>
          <w:rFonts w:cs="Calibri"/>
          <w:b/>
          <w:b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design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must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avoid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overloading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screens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excessive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text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cluttered</w:t>
      </w:r>
      <w:proofErr w:type="spellEnd"/>
      <w:r w:rsidRPr="001C333D">
        <w:rPr>
          <w:rFonts w:cs="Calibri"/>
          <w:sz w:val="24"/>
          <w:szCs w:val="24"/>
          <w:highlight w:val="lightGray"/>
        </w:rPr>
        <w:t xml:space="preserve"> UI </w:t>
      </w:r>
      <w:proofErr w:type="spellStart"/>
      <w:r w:rsidRPr="001C333D">
        <w:rPr>
          <w:rFonts w:cs="Calibri"/>
          <w:sz w:val="24"/>
          <w:szCs w:val="24"/>
          <w:highlight w:val="lightGray"/>
        </w:rPr>
        <w:t>elements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Specifically</w:t>
      </w:r>
      <w:proofErr w:type="spellEnd"/>
      <w:r w:rsidRPr="001C333D">
        <w:rPr>
          <w:rFonts w:cs="Calibri"/>
          <w:sz w:val="24"/>
          <w:szCs w:val="24"/>
          <w:highlight w:val="lightGray"/>
        </w:rPr>
        <w:t xml:space="preserve">, AR (FReq10)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map</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overlays</w:t>
      </w:r>
      <w:proofErr w:type="spellEnd"/>
      <w:r w:rsidRPr="001C333D">
        <w:rPr>
          <w:rFonts w:cs="Calibri"/>
          <w:sz w:val="24"/>
          <w:szCs w:val="24"/>
          <w:highlight w:val="lightGray"/>
        </w:rPr>
        <w:t xml:space="preserve"> (FReq4) </w:t>
      </w:r>
      <w:proofErr w:type="spellStart"/>
      <w:r w:rsidRPr="001C333D">
        <w:rPr>
          <w:rFonts w:cs="Calibri"/>
          <w:sz w:val="24"/>
          <w:szCs w:val="24"/>
          <w:highlight w:val="lightGray"/>
        </w:rPr>
        <w:t>must</w:t>
      </w:r>
      <w:proofErr w:type="spellEnd"/>
      <w:r w:rsidRPr="001C333D">
        <w:rPr>
          <w:rFonts w:cs="Calibri"/>
          <w:sz w:val="24"/>
          <w:szCs w:val="24"/>
          <w:highlight w:val="lightGray"/>
        </w:rPr>
        <w:t xml:space="preserve"> be </w:t>
      </w:r>
      <w:proofErr w:type="spellStart"/>
      <w:r w:rsidRPr="001C333D">
        <w:rPr>
          <w:rFonts w:cs="Calibri"/>
          <w:sz w:val="24"/>
          <w:szCs w:val="24"/>
          <w:highlight w:val="lightGray"/>
        </w:rPr>
        <w:t>toggleable</w:t>
      </w:r>
      <w:proofErr w:type="spellEnd"/>
      <w:r w:rsidRPr="001C333D">
        <w:rPr>
          <w:rFonts w:cs="Calibri"/>
          <w:sz w:val="24"/>
          <w:szCs w:val="24"/>
          <w:highlight w:val="lightGray"/>
        </w:rPr>
        <w:t>.</w:t>
      </w:r>
    </w:p>
    <w:p w14:paraId="5AE8C7A9" w14:textId="4F09A9F0" w:rsidR="00CD1879" w:rsidRPr="001C333D" w:rsidRDefault="00CD1879" w:rsidP="00A92F7E">
      <w:pPr>
        <w:pStyle w:val="NoSpacing"/>
        <w:numPr>
          <w:ilvl w:val="1"/>
          <w:numId w:val="141"/>
        </w:numPr>
        <w:spacing w:line="360" w:lineRule="auto"/>
        <w:jc w:val="both"/>
        <w:rPr>
          <w:rFonts w:cs="Calibri"/>
          <w:sz w:val="24"/>
          <w:szCs w:val="24"/>
          <w:highlight w:val="lightGray"/>
        </w:rPr>
      </w:pPr>
      <w:proofErr w:type="spellStart"/>
      <w:r w:rsidRPr="001C333D">
        <w:rPr>
          <w:rFonts w:cs="Calibri"/>
          <w:b/>
          <w:bCs/>
          <w:sz w:val="24"/>
          <w:szCs w:val="24"/>
          <w:highlight w:val="lightGray"/>
        </w:rPr>
        <w:t>Maintain</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Consistency</w:t>
      </w:r>
      <w:proofErr w:type="spellEnd"/>
      <w:r w:rsidRPr="001C333D">
        <w:rPr>
          <w:rFonts w:cs="Calibri"/>
          <w:b/>
          <w:bCs/>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application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will</w:t>
      </w:r>
      <w:proofErr w:type="spellEnd"/>
      <w:r w:rsidRPr="001C333D">
        <w:rPr>
          <w:rFonts w:cs="Calibri"/>
          <w:sz w:val="24"/>
          <w:szCs w:val="24"/>
          <w:highlight w:val="lightGray"/>
        </w:rPr>
        <w:t xml:space="preserve"> not </w:t>
      </w:r>
      <w:proofErr w:type="spellStart"/>
      <w:r w:rsidRPr="001C333D">
        <w:rPr>
          <w:rFonts w:cs="Calibri"/>
          <w:sz w:val="24"/>
          <w:szCs w:val="24"/>
          <w:highlight w:val="lightGray"/>
        </w:rPr>
        <w:t>use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inconsistent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color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schemes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icons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between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pages</w:t>
      </w:r>
      <w:proofErr w:type="spellEnd"/>
      <w:r w:rsidRPr="001C333D">
        <w:rPr>
          <w:rFonts w:cs="Calibri"/>
          <w:sz w:val="24"/>
          <w:szCs w:val="24"/>
          <w:highlight w:val="lightGray"/>
        </w:rPr>
        <w:t>.</w:t>
      </w:r>
    </w:p>
    <w:p w14:paraId="58BE84E8" w14:textId="3F4ED9E3" w:rsidR="00CD1879" w:rsidRPr="001C333D" w:rsidRDefault="00CD1879" w:rsidP="00A92F7E">
      <w:pPr>
        <w:pStyle w:val="NoSpacing"/>
        <w:numPr>
          <w:ilvl w:val="1"/>
          <w:numId w:val="141"/>
        </w:numPr>
        <w:spacing w:line="360" w:lineRule="auto"/>
        <w:jc w:val="both"/>
        <w:rPr>
          <w:rFonts w:cs="Calibri"/>
          <w:sz w:val="24"/>
          <w:szCs w:val="24"/>
          <w:highlight w:val="lightGray"/>
        </w:rPr>
      </w:pPr>
      <w:r w:rsidRPr="001C333D">
        <w:rPr>
          <w:rFonts w:cs="Calibri"/>
          <w:b/>
          <w:bCs/>
          <w:sz w:val="24"/>
          <w:szCs w:val="24"/>
          <w:highlight w:val="lightGray"/>
        </w:rPr>
        <w:t xml:space="preserve">No </w:t>
      </w:r>
      <w:proofErr w:type="spellStart"/>
      <w:r w:rsidRPr="001C333D">
        <w:rPr>
          <w:rFonts w:cs="Calibri"/>
          <w:b/>
          <w:bCs/>
          <w:sz w:val="24"/>
          <w:szCs w:val="24"/>
          <w:highlight w:val="lightGray"/>
        </w:rPr>
        <w:t>Interruption</w:t>
      </w:r>
      <w:proofErr w:type="spellEnd"/>
      <w:r w:rsidRPr="001C333D">
        <w:rPr>
          <w:rFonts w:cs="Calibri"/>
          <w:b/>
          <w:b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system</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will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avoid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sudden</w:t>
      </w:r>
      <w:proofErr w:type="spellEnd"/>
      <w:r w:rsidRPr="001C333D">
        <w:rPr>
          <w:rFonts w:cs="Calibri"/>
          <w:sz w:val="24"/>
          <w:szCs w:val="24"/>
          <w:highlight w:val="lightGray"/>
        </w:rPr>
        <w:t xml:space="preserve"> pop-</w:t>
      </w:r>
      <w:proofErr w:type="spellStart"/>
      <w:r w:rsidRPr="001C333D">
        <w:rPr>
          <w:rFonts w:cs="Calibri"/>
          <w:sz w:val="24"/>
          <w:szCs w:val="24"/>
          <w:highlight w:val="lightGray"/>
        </w:rPr>
        <w:t>ups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that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interrupt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workflow</w:t>
      </w:r>
      <w:proofErr w:type="spellEnd"/>
      <w:r w:rsidRPr="001C333D">
        <w:rPr>
          <w:rFonts w:cs="Calibri"/>
          <w:sz w:val="24"/>
          <w:szCs w:val="24"/>
          <w:highlight w:val="lightGray"/>
        </w:rPr>
        <w:t>.</w:t>
      </w:r>
    </w:p>
    <w:p w14:paraId="5D90C44B" w14:textId="42F91CF9" w:rsidR="00CD1879" w:rsidRPr="001C333D" w:rsidRDefault="00CD1879" w:rsidP="00A92F7E">
      <w:pPr>
        <w:pStyle w:val="NoSpacing"/>
        <w:numPr>
          <w:ilvl w:val="1"/>
          <w:numId w:val="141"/>
        </w:numPr>
        <w:spacing w:line="360" w:lineRule="auto"/>
        <w:jc w:val="both"/>
        <w:rPr>
          <w:rFonts w:cs="Calibri"/>
          <w:sz w:val="24"/>
          <w:szCs w:val="24"/>
          <w:highlight w:val="lightGray"/>
        </w:rPr>
      </w:pPr>
      <w:r w:rsidRPr="001C333D">
        <w:rPr>
          <w:rFonts w:cs="Calibri"/>
          <w:b/>
          <w:bCs/>
          <w:sz w:val="24"/>
          <w:szCs w:val="24"/>
          <w:highlight w:val="lightGray"/>
        </w:rPr>
        <w:t>No Technical Jargon:</w:t>
      </w:r>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application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will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avoid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long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technical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error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descriptions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end-user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ensuring</w:t>
      </w:r>
      <w:proofErr w:type="spellEnd"/>
      <w:r w:rsidRPr="001C333D">
        <w:rPr>
          <w:rFonts w:cs="Calibri"/>
          <w:sz w:val="24"/>
          <w:szCs w:val="24"/>
          <w:highlight w:val="lightGray"/>
        </w:rPr>
        <w:t xml:space="preserve"> they </w:t>
      </w:r>
      <w:proofErr w:type="spellStart"/>
      <w:r w:rsidRPr="001C333D">
        <w:rPr>
          <w:rFonts w:cs="Calibri"/>
          <w:sz w:val="24"/>
          <w:szCs w:val="24"/>
          <w:highlight w:val="lightGray"/>
        </w:rPr>
        <w:t>receive</w:t>
      </w:r>
      <w:proofErr w:type="spellEnd"/>
      <w:r w:rsidRPr="001C333D">
        <w:rPr>
          <w:rFonts w:cs="Calibri"/>
          <w:sz w:val="24"/>
          <w:szCs w:val="24"/>
          <w:highlight w:val="lightGray"/>
        </w:rPr>
        <w:t xml:space="preserve"> a </w:t>
      </w:r>
      <w:proofErr w:type="spellStart"/>
      <w:r w:rsidRPr="001C333D">
        <w:rPr>
          <w:rFonts w:cs="Calibri"/>
          <w:sz w:val="24"/>
          <w:szCs w:val="24"/>
          <w:highlight w:val="lightGray"/>
        </w:rPr>
        <w:t>simple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explanation</w:t>
      </w:r>
      <w:proofErr w:type="spellEnd"/>
      <w:r w:rsidRPr="001C333D">
        <w:rPr>
          <w:rFonts w:cs="Calibri"/>
          <w:sz w:val="24"/>
          <w:szCs w:val="24"/>
          <w:highlight w:val="lightGray"/>
        </w:rPr>
        <w:t>.</w:t>
      </w:r>
    </w:p>
    <w:p w14:paraId="29E811B4" w14:textId="01404858" w:rsidR="00CD1879" w:rsidRPr="001C333D" w:rsidRDefault="00CD1879" w:rsidP="00A92F7E">
      <w:pPr>
        <w:pStyle w:val="NoSpacing"/>
        <w:numPr>
          <w:ilvl w:val="0"/>
          <w:numId w:val="141"/>
        </w:numPr>
        <w:spacing w:line="360" w:lineRule="auto"/>
        <w:jc w:val="both"/>
        <w:rPr>
          <w:rFonts w:cs="Calibri"/>
          <w:b/>
          <w:bCs/>
          <w:sz w:val="24"/>
          <w:szCs w:val="24"/>
          <w:highlight w:val="lightGray"/>
        </w:rPr>
      </w:pPr>
      <w:proofErr w:type="spellStart"/>
      <w:r w:rsidRPr="001C333D">
        <w:rPr>
          <w:rFonts w:cs="Calibri"/>
          <w:b/>
          <w:bCs/>
          <w:sz w:val="24"/>
          <w:szCs w:val="24"/>
          <w:highlight w:val="lightGray"/>
        </w:rPr>
        <w:t>Error</w:t>
      </w:r>
      <w:proofErr w:type="spellEnd"/>
      <w:r w:rsidRPr="001C333D">
        <w:rPr>
          <w:rFonts w:cs="Calibri"/>
          <w:b/>
          <w:bCs/>
          <w:sz w:val="24"/>
          <w:szCs w:val="24"/>
          <w:highlight w:val="lightGray"/>
        </w:rPr>
        <w:t xml:space="preserve"> Message Handling   </w:t>
      </w:r>
    </w:p>
    <w:p w14:paraId="081A3424" w14:textId="390AA551" w:rsidR="00CD1879" w:rsidRPr="001C333D" w:rsidRDefault="00CD1879" w:rsidP="00A92F7E">
      <w:pPr>
        <w:pStyle w:val="NoSpacing"/>
        <w:numPr>
          <w:ilvl w:val="1"/>
          <w:numId w:val="141"/>
        </w:numPr>
        <w:spacing w:line="360" w:lineRule="auto"/>
        <w:jc w:val="both"/>
        <w:rPr>
          <w:rFonts w:cs="Calibri"/>
          <w:sz w:val="24"/>
          <w:szCs w:val="24"/>
          <w:highlight w:val="lightGray"/>
        </w:rPr>
      </w:pPr>
      <w:r w:rsidRPr="001C333D">
        <w:rPr>
          <w:rFonts w:cs="Calibri"/>
          <w:b/>
          <w:bCs/>
          <w:sz w:val="24"/>
          <w:szCs w:val="24"/>
          <w:highlight w:val="lightGray"/>
        </w:rPr>
        <w:t>User Feedback (</w:t>
      </w:r>
      <w:proofErr w:type="spellStart"/>
      <w:r w:rsidRPr="001C333D">
        <w:rPr>
          <w:rFonts w:cs="Calibri"/>
          <w:b/>
          <w:bCs/>
          <w:sz w:val="24"/>
          <w:szCs w:val="24"/>
          <w:highlight w:val="lightGray"/>
        </w:rPr>
        <w:t>Short</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Actionable</w:t>
      </w:r>
      <w:proofErr w:type="spellEnd"/>
      <w:r w:rsidRPr="001C333D">
        <w:rPr>
          <w:rFonts w:cs="Calibri"/>
          <w:b/>
          <w:b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Error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messages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displayed</w:t>
      </w:r>
      <w:proofErr w:type="spellEnd"/>
      <w:r w:rsidRPr="001C333D">
        <w:rPr>
          <w:rFonts w:cs="Calibri"/>
          <w:sz w:val="24"/>
          <w:szCs w:val="24"/>
          <w:highlight w:val="lightGray"/>
        </w:rPr>
        <w:t xml:space="preserve"> in a </w:t>
      </w:r>
      <w:proofErr w:type="spellStart"/>
      <w:r w:rsidRPr="001C333D">
        <w:rPr>
          <w:rFonts w:cs="Calibri"/>
          <w:sz w:val="24"/>
          <w:szCs w:val="24"/>
          <w:highlight w:val="lightGray"/>
        </w:rPr>
        <w:t>short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friendly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actionable</w:t>
      </w:r>
      <w:proofErr w:type="spellEnd"/>
      <w:r w:rsidRPr="001C333D">
        <w:rPr>
          <w:rFonts w:cs="Calibri"/>
          <w:sz w:val="24"/>
          <w:szCs w:val="24"/>
          <w:highlight w:val="lightGray"/>
        </w:rPr>
        <w:t xml:space="preserve"> format.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system</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will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provide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short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error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messages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followed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corrective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hints</w:t>
      </w:r>
      <w:proofErr w:type="spellEnd"/>
      <w:r w:rsidRPr="001C333D">
        <w:rPr>
          <w:rFonts w:cs="Calibri"/>
          <w:sz w:val="24"/>
          <w:szCs w:val="24"/>
          <w:highlight w:val="lightGray"/>
        </w:rPr>
        <w:t>.</w:t>
      </w:r>
    </w:p>
    <w:p w14:paraId="2E11BCB8" w14:textId="0CE8AE52" w:rsidR="008310D6" w:rsidRPr="001C333D" w:rsidRDefault="00CD1879" w:rsidP="00046717">
      <w:pPr>
        <w:pStyle w:val="NoSpacing"/>
        <w:numPr>
          <w:ilvl w:val="1"/>
          <w:numId w:val="141"/>
        </w:numPr>
        <w:spacing w:line="360" w:lineRule="auto"/>
        <w:jc w:val="both"/>
        <w:rPr>
          <w:rFonts w:cs="Calibri"/>
          <w:sz w:val="24"/>
          <w:szCs w:val="24"/>
          <w:highlight w:val="lightGray"/>
        </w:rPr>
      </w:pPr>
      <w:proofErr w:type="spellStart"/>
      <w:r w:rsidRPr="001C333D">
        <w:rPr>
          <w:rFonts w:cs="Calibri"/>
          <w:b/>
          <w:bCs/>
          <w:sz w:val="24"/>
          <w:szCs w:val="24"/>
          <w:highlight w:val="lightGray"/>
        </w:rPr>
        <w:t>Support</w:t>
      </w:r>
      <w:proofErr w:type="spellEnd"/>
      <w:r w:rsidRPr="001C333D">
        <w:rPr>
          <w:rFonts w:cs="Calibri"/>
          <w:b/>
          <w:bCs/>
          <w:sz w:val="24"/>
          <w:szCs w:val="24"/>
          <w:highlight w:val="lightGray"/>
        </w:rPr>
        <w:t xml:space="preserve"> &amp; Debugging (</w:t>
      </w:r>
      <w:proofErr w:type="spellStart"/>
      <w:r w:rsidRPr="001C333D">
        <w:rPr>
          <w:rFonts w:cs="Calibri"/>
          <w:b/>
          <w:bCs/>
          <w:sz w:val="24"/>
          <w:szCs w:val="24"/>
          <w:highlight w:val="lightGray"/>
        </w:rPr>
        <w:t>Long</w:t>
      </w:r>
      <w:proofErr w:type="spellEnd"/>
      <w:r w:rsidRPr="001C333D">
        <w:rPr>
          <w:rFonts w:cs="Calibri"/>
          <w:b/>
          <w:bCs/>
          <w:sz w:val="24"/>
          <w:szCs w:val="24"/>
          <w:highlight w:val="lightGray"/>
        </w:rPr>
        <w:t>, Technical):</w:t>
      </w:r>
      <w:r w:rsidRPr="001C333D">
        <w:rPr>
          <w:rFonts w:cs="Calibri"/>
          <w:sz w:val="24"/>
          <w:szCs w:val="24"/>
          <w:highlight w:val="lightGray"/>
        </w:rPr>
        <w:t xml:space="preserve"> Technical </w:t>
      </w:r>
      <w:proofErr w:type="spellStart"/>
      <w:r w:rsidRPr="001C333D">
        <w:rPr>
          <w:rFonts w:cs="Calibri"/>
          <w:sz w:val="24"/>
          <w:szCs w:val="24"/>
          <w:highlight w:val="lightGray"/>
        </w:rPr>
        <w:t>logs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stored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separately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developers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administrators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accessing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Admin Dashboard (FReq9), a </w:t>
      </w:r>
      <w:proofErr w:type="spellStart"/>
      <w:r w:rsidRPr="001C333D">
        <w:rPr>
          <w:rFonts w:cs="Calibri"/>
          <w:sz w:val="24"/>
          <w:szCs w:val="24"/>
          <w:highlight w:val="lightGray"/>
        </w:rPr>
        <w:t>more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detailed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view</w:t>
      </w:r>
      <w:proofErr w:type="spellEnd"/>
      <w:r w:rsidRPr="001C333D">
        <w:rPr>
          <w:rFonts w:cs="Calibri"/>
          <w:sz w:val="24"/>
          <w:szCs w:val="24"/>
          <w:highlight w:val="lightGray"/>
        </w:rPr>
        <w:t xml:space="preserve"> is </w:t>
      </w:r>
      <w:proofErr w:type="spellStart"/>
      <w:r w:rsidRPr="001C333D">
        <w:rPr>
          <w:rFonts w:cs="Calibri"/>
          <w:sz w:val="24"/>
          <w:szCs w:val="24"/>
          <w:highlight w:val="lightGray"/>
        </w:rPr>
        <w:t>available</w:t>
      </w:r>
      <w:proofErr w:type="spellEnd"/>
      <w:r w:rsidRPr="001C333D">
        <w:rPr>
          <w:rFonts w:cs="Calibri"/>
          <w:sz w:val="24"/>
          <w:szCs w:val="24"/>
          <w:highlight w:val="lightGray"/>
        </w:rPr>
        <w:t>: “</w:t>
      </w:r>
      <w:proofErr w:type="spellStart"/>
      <w:r w:rsidRPr="001C333D">
        <w:rPr>
          <w:rFonts w:cs="Calibri"/>
          <w:i/>
          <w:iCs/>
          <w:sz w:val="24"/>
          <w:szCs w:val="24"/>
          <w:highlight w:val="lightGray"/>
        </w:rPr>
        <w:t>Long</w:t>
      </w:r>
      <w:proofErr w:type="spellEnd"/>
      <w:r w:rsidRPr="001C333D">
        <w:rPr>
          <w:rFonts w:cs="Calibri"/>
          <w:i/>
          <w:iCs/>
          <w:sz w:val="24"/>
          <w:szCs w:val="24"/>
          <w:highlight w:val="lightGray"/>
        </w:rPr>
        <w:t xml:space="preserve"> </w:t>
      </w:r>
      <w:proofErr w:type="spellStart"/>
      <w:r w:rsidRPr="001C333D">
        <w:rPr>
          <w:rFonts w:cs="Calibri"/>
          <w:i/>
          <w:iCs/>
          <w:sz w:val="24"/>
          <w:szCs w:val="24"/>
          <w:highlight w:val="lightGray"/>
        </w:rPr>
        <w:t>Error</w:t>
      </w:r>
      <w:proofErr w:type="spellEnd"/>
      <w:r w:rsidRPr="001C333D">
        <w:rPr>
          <w:rFonts w:cs="Calibri"/>
          <w:i/>
          <w:iCs/>
          <w:sz w:val="24"/>
          <w:szCs w:val="24"/>
          <w:highlight w:val="lightGray"/>
        </w:rPr>
        <w:t xml:space="preserve"> (Admin/</w:t>
      </w:r>
      <w:proofErr w:type="spellStart"/>
      <w:r w:rsidRPr="001C333D">
        <w:rPr>
          <w:rFonts w:cs="Calibri"/>
          <w:i/>
          <w:iCs/>
          <w:sz w:val="24"/>
          <w:szCs w:val="24"/>
          <w:highlight w:val="lightGray"/>
        </w:rPr>
        <w:t>Debug</w:t>
      </w:r>
      <w:proofErr w:type="spellEnd"/>
      <w:r w:rsidRPr="001C333D">
        <w:rPr>
          <w:rFonts w:cs="Calibri"/>
          <w:i/>
          <w:iCs/>
          <w:sz w:val="24"/>
          <w:szCs w:val="24"/>
          <w:highlight w:val="lightGray"/>
        </w:rPr>
        <w:t xml:space="preserve"> </w:t>
      </w:r>
      <w:proofErr w:type="spellStart"/>
      <w:r w:rsidRPr="001C333D">
        <w:rPr>
          <w:rFonts w:cs="Calibri"/>
          <w:i/>
          <w:iCs/>
          <w:sz w:val="24"/>
          <w:szCs w:val="24"/>
          <w:highlight w:val="lightGray"/>
        </w:rPr>
        <w:t>Mode</w:t>
      </w:r>
      <w:proofErr w:type="spellEnd"/>
      <w:r w:rsidRPr="001C333D">
        <w:rPr>
          <w:rFonts w:cs="Calibri"/>
          <w:i/>
          <w:iCs/>
          <w:sz w:val="24"/>
          <w:szCs w:val="24"/>
          <w:highlight w:val="lightGray"/>
        </w:rPr>
        <w:t xml:space="preserve">): 'API </w:t>
      </w:r>
      <w:proofErr w:type="spellStart"/>
      <w:r w:rsidRPr="001C333D">
        <w:rPr>
          <w:rFonts w:cs="Calibri"/>
          <w:i/>
          <w:iCs/>
          <w:sz w:val="24"/>
          <w:szCs w:val="24"/>
          <w:highlight w:val="lightGray"/>
        </w:rPr>
        <w:t>request</w:t>
      </w:r>
      <w:proofErr w:type="spellEnd"/>
      <w:r w:rsidRPr="001C333D">
        <w:rPr>
          <w:rFonts w:cs="Calibri"/>
          <w:i/>
          <w:iCs/>
          <w:sz w:val="24"/>
          <w:szCs w:val="24"/>
          <w:highlight w:val="lightGray"/>
        </w:rPr>
        <w:t xml:space="preserve"> </w:t>
      </w:r>
      <w:proofErr w:type="spellStart"/>
      <w:r w:rsidRPr="001C333D">
        <w:rPr>
          <w:rFonts w:cs="Calibri"/>
          <w:i/>
          <w:iCs/>
          <w:sz w:val="24"/>
          <w:szCs w:val="24"/>
          <w:highlight w:val="lightGray"/>
        </w:rPr>
        <w:t>timeout</w:t>
      </w:r>
      <w:proofErr w:type="spellEnd"/>
      <w:r w:rsidRPr="001C333D">
        <w:rPr>
          <w:rFonts w:cs="Calibri"/>
          <w:i/>
          <w:iCs/>
          <w:sz w:val="24"/>
          <w:szCs w:val="24"/>
          <w:highlight w:val="lightGray"/>
        </w:rPr>
        <w:t xml:space="preserve"> (General API </w:t>
      </w:r>
      <w:proofErr w:type="spellStart"/>
      <w:r w:rsidRPr="001C333D">
        <w:rPr>
          <w:rFonts w:cs="Calibri"/>
          <w:i/>
          <w:iCs/>
          <w:sz w:val="24"/>
          <w:szCs w:val="24"/>
          <w:highlight w:val="lightGray"/>
        </w:rPr>
        <w:t>provider</w:t>
      </w:r>
      <w:proofErr w:type="spellEnd"/>
      <w:r w:rsidRPr="001C333D">
        <w:rPr>
          <w:rFonts w:cs="Calibri"/>
          <w:i/>
          <w:iCs/>
          <w:sz w:val="24"/>
          <w:szCs w:val="24"/>
          <w:highlight w:val="lightGray"/>
        </w:rPr>
        <w:t xml:space="preserve">) — </w:t>
      </w:r>
      <w:proofErr w:type="spellStart"/>
      <w:r w:rsidRPr="001C333D">
        <w:rPr>
          <w:rFonts w:cs="Calibri"/>
          <w:i/>
          <w:iCs/>
          <w:sz w:val="24"/>
          <w:szCs w:val="24"/>
          <w:highlight w:val="lightGray"/>
        </w:rPr>
        <w:t>check</w:t>
      </w:r>
      <w:proofErr w:type="spellEnd"/>
      <w:r w:rsidRPr="001C333D">
        <w:rPr>
          <w:rFonts w:cs="Calibri"/>
          <w:i/>
          <w:iCs/>
          <w:sz w:val="24"/>
          <w:szCs w:val="24"/>
          <w:highlight w:val="lightGray"/>
        </w:rPr>
        <w:t xml:space="preserve"> network </w:t>
      </w:r>
      <w:proofErr w:type="spellStart"/>
      <w:r w:rsidRPr="001C333D">
        <w:rPr>
          <w:rFonts w:cs="Calibri"/>
          <w:i/>
          <w:iCs/>
          <w:sz w:val="24"/>
          <w:szCs w:val="24"/>
          <w:highlight w:val="lightGray"/>
        </w:rPr>
        <w:t>or</w:t>
      </w:r>
      <w:proofErr w:type="spellEnd"/>
      <w:r w:rsidRPr="001C333D">
        <w:rPr>
          <w:rFonts w:cs="Calibri"/>
          <w:i/>
          <w:iCs/>
          <w:sz w:val="24"/>
          <w:szCs w:val="24"/>
          <w:highlight w:val="lightGray"/>
        </w:rPr>
        <w:t xml:space="preserve"> </w:t>
      </w:r>
      <w:proofErr w:type="spellStart"/>
      <w:r w:rsidRPr="001C333D">
        <w:rPr>
          <w:rFonts w:cs="Calibri"/>
          <w:i/>
          <w:iCs/>
          <w:sz w:val="24"/>
          <w:szCs w:val="24"/>
          <w:highlight w:val="lightGray"/>
        </w:rPr>
        <w:t>quota</w:t>
      </w:r>
      <w:proofErr w:type="spellEnd"/>
      <w:r w:rsidRPr="001C333D">
        <w:rPr>
          <w:rFonts w:cs="Calibri"/>
          <w:i/>
          <w:iCs/>
          <w:sz w:val="24"/>
          <w:szCs w:val="24"/>
          <w:highlight w:val="lightGray"/>
        </w:rPr>
        <w:t xml:space="preserve"> </w:t>
      </w:r>
      <w:proofErr w:type="spellStart"/>
      <w:r w:rsidRPr="001C333D">
        <w:rPr>
          <w:rFonts w:cs="Calibri"/>
          <w:i/>
          <w:iCs/>
          <w:sz w:val="24"/>
          <w:szCs w:val="24"/>
          <w:highlight w:val="lightGray"/>
        </w:rPr>
        <w:t>settings</w:t>
      </w:r>
      <w:proofErr w:type="spellEnd"/>
      <w:r w:rsidRPr="001C333D">
        <w:rPr>
          <w:rFonts w:cs="Calibri"/>
          <w:i/>
          <w:i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This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dual-approach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supports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both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immediate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action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effective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system</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maintenance</w:t>
      </w:r>
      <w:proofErr w:type="spellEnd"/>
      <w:r w:rsidR="008310D6" w:rsidRPr="001C333D">
        <w:rPr>
          <w:rFonts w:cs="Calibri"/>
          <w:sz w:val="24"/>
          <w:szCs w:val="24"/>
          <w:highlight w:val="lightGray"/>
        </w:rPr>
        <w:t>.</w:t>
      </w:r>
    </w:p>
    <w:p w14:paraId="14257B2E" w14:textId="6E8E5B61" w:rsidR="00CD1879" w:rsidRPr="001C333D" w:rsidRDefault="00CD1879" w:rsidP="00A92F7E">
      <w:pPr>
        <w:pStyle w:val="Heading2"/>
        <w:rPr>
          <w:rFonts w:cs="Calibri"/>
          <w:highlight w:val="lightGray"/>
        </w:rPr>
      </w:pPr>
      <w:bookmarkStart w:id="48" w:name="_Toc213542633"/>
      <w:bookmarkStart w:id="49" w:name="_Toc213543476"/>
      <w:bookmarkStart w:id="50" w:name="_Toc228192810"/>
      <w:r w:rsidRPr="001C333D">
        <w:rPr>
          <w:rFonts w:cs="Calibri"/>
          <w:highlight w:val="lightGray"/>
        </w:rPr>
        <w:t>Hardware Interfaces</w:t>
      </w:r>
      <w:bookmarkEnd w:id="48"/>
      <w:bookmarkEnd w:id="49"/>
      <w:bookmarkEnd w:id="50"/>
    </w:p>
    <w:p w14:paraId="7CF35173" w14:textId="4AED4E86" w:rsidR="00CD1879" w:rsidRPr="001C333D" w:rsidRDefault="00CD1879"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User Devices</w:t>
      </w:r>
    </w:p>
    <w:p w14:paraId="1CE48CA9" w14:textId="5B59D7F0" w:rsidR="00CD1879" w:rsidRPr="001C333D" w:rsidRDefault="00CD1879" w:rsidP="00A92F7E">
      <w:pPr>
        <w:pStyle w:val="NoSpacing"/>
        <w:spacing w:line="360" w:lineRule="auto"/>
        <w:jc w:val="both"/>
        <w:rPr>
          <w:rFonts w:cs="Calibri"/>
          <w:sz w:val="24"/>
          <w:szCs w:val="24"/>
          <w:highlight w:val="lightGray"/>
        </w:rPr>
      </w:pPr>
      <w:proofErr w:type="spellStart"/>
      <w:r w:rsidRPr="001C333D">
        <w:rPr>
          <w:rFonts w:cs="Calibri"/>
          <w:sz w:val="24"/>
          <w:szCs w:val="24"/>
          <w:highlight w:val="lightGray"/>
        </w:rPr>
        <w:t>Vacanza</w:t>
      </w:r>
      <w:proofErr w:type="spellEnd"/>
      <w:r w:rsidRPr="001C333D">
        <w:rPr>
          <w:rFonts w:cs="Calibri"/>
          <w:sz w:val="24"/>
          <w:szCs w:val="24"/>
          <w:highlight w:val="lightGray"/>
        </w:rPr>
        <w:t xml:space="preserve"> is </w:t>
      </w:r>
      <w:proofErr w:type="spellStart"/>
      <w:r w:rsidRPr="001C333D">
        <w:rPr>
          <w:rFonts w:cs="Calibri"/>
          <w:sz w:val="24"/>
          <w:szCs w:val="24"/>
          <w:highlight w:val="lightGray"/>
        </w:rPr>
        <w:t>designed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run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smoothly</w:t>
      </w:r>
      <w:proofErr w:type="spellEnd"/>
      <w:r w:rsidRPr="001C333D">
        <w:rPr>
          <w:rFonts w:cs="Calibri"/>
          <w:sz w:val="24"/>
          <w:szCs w:val="24"/>
          <w:highlight w:val="lightGray"/>
        </w:rPr>
        <w:t xml:space="preserve"> on </w:t>
      </w:r>
      <w:proofErr w:type="spellStart"/>
      <w:r w:rsidRPr="001C333D">
        <w:rPr>
          <w:rFonts w:cs="Calibri"/>
          <w:sz w:val="24"/>
          <w:szCs w:val="24"/>
          <w:highlight w:val="lightGray"/>
        </w:rPr>
        <w:t>standard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computing</w:t>
      </w:r>
      <w:proofErr w:type="spellEnd"/>
      <w:r w:rsidRPr="001C333D">
        <w:rPr>
          <w:rFonts w:cs="Calibri"/>
          <w:sz w:val="24"/>
          <w:szCs w:val="24"/>
          <w:highlight w:val="lightGray"/>
        </w:rPr>
        <w:t xml:space="preserve"> hardware </w:t>
      </w:r>
      <w:proofErr w:type="spellStart"/>
      <w:r w:rsidRPr="001C333D">
        <w:rPr>
          <w:rFonts w:cs="Calibri"/>
          <w:sz w:val="24"/>
          <w:szCs w:val="24"/>
          <w:highlight w:val="lightGray"/>
        </w:rPr>
        <w:t>capable</w:t>
      </w:r>
      <w:proofErr w:type="spellEnd"/>
      <w:r w:rsidRPr="001C333D">
        <w:rPr>
          <w:rFonts w:cs="Calibri"/>
          <w:sz w:val="24"/>
          <w:szCs w:val="24"/>
          <w:highlight w:val="lightGray"/>
        </w:rPr>
        <w:t xml:space="preserve"> of </w:t>
      </w:r>
      <w:proofErr w:type="spellStart"/>
      <w:r w:rsidRPr="001C333D">
        <w:rPr>
          <w:rFonts w:cs="Calibri"/>
          <w:sz w:val="24"/>
          <w:szCs w:val="24"/>
          <w:highlight w:val="lightGray"/>
        </w:rPr>
        <w:t>supporting</w:t>
      </w:r>
      <w:proofErr w:type="spellEnd"/>
      <w:r w:rsidRPr="001C333D">
        <w:rPr>
          <w:rFonts w:cs="Calibri"/>
          <w:sz w:val="24"/>
          <w:szCs w:val="24"/>
          <w:highlight w:val="lightGray"/>
        </w:rPr>
        <w:t xml:space="preserve"> a modern web browser, </w:t>
      </w:r>
      <w:proofErr w:type="spellStart"/>
      <w:r w:rsidRPr="001C333D">
        <w:rPr>
          <w:rFonts w:cs="Calibri"/>
          <w:sz w:val="24"/>
          <w:szCs w:val="24"/>
          <w:highlight w:val="lightGray"/>
        </w:rPr>
        <w:t>including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desktops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laptops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tablets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web </w:t>
      </w:r>
      <w:proofErr w:type="spellStart"/>
      <w:r w:rsidRPr="001C333D">
        <w:rPr>
          <w:rFonts w:cs="Calibri"/>
          <w:sz w:val="24"/>
          <w:szCs w:val="24"/>
          <w:highlight w:val="lightGray"/>
        </w:rPr>
        <w:t>interface</w:t>
      </w:r>
      <w:proofErr w:type="spellEnd"/>
      <w:r w:rsidRPr="001C333D">
        <w:rPr>
          <w:rFonts w:cs="Calibri"/>
          <w:sz w:val="24"/>
          <w:szCs w:val="24"/>
          <w:highlight w:val="lightGray"/>
        </w:rPr>
        <w:t xml:space="preserve"> is </w:t>
      </w:r>
      <w:proofErr w:type="spellStart"/>
      <w:r w:rsidRPr="001C333D">
        <w:rPr>
          <w:rFonts w:cs="Calibri"/>
          <w:sz w:val="24"/>
          <w:szCs w:val="24"/>
          <w:highlight w:val="lightGray"/>
        </w:rPr>
        <w:t>accessible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through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widely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browsers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such</w:t>
      </w:r>
      <w:proofErr w:type="spellEnd"/>
      <w:r w:rsidRPr="001C333D">
        <w:rPr>
          <w:rFonts w:cs="Calibri"/>
          <w:sz w:val="24"/>
          <w:szCs w:val="24"/>
          <w:highlight w:val="lightGray"/>
        </w:rPr>
        <w:t xml:space="preserve"> as Google Chrome, Safari, </w:t>
      </w:r>
      <w:proofErr w:type="spellStart"/>
      <w:r w:rsidRPr="001C333D">
        <w:rPr>
          <w:rFonts w:cs="Calibri"/>
          <w:sz w:val="24"/>
          <w:szCs w:val="24"/>
          <w:highlight w:val="lightGray"/>
        </w:rPr>
        <w:t>Edge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Firefox. On mobile </w:t>
      </w:r>
      <w:proofErr w:type="spellStart"/>
      <w:r w:rsidRPr="001C333D">
        <w:rPr>
          <w:rFonts w:cs="Calibri"/>
          <w:sz w:val="24"/>
          <w:szCs w:val="24"/>
          <w:highlight w:val="lightGray"/>
        </w:rPr>
        <w:t>platforms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application</w:t>
      </w:r>
      <w:proofErr w:type="spellEnd"/>
      <w:r w:rsidRPr="001C333D">
        <w:rPr>
          <w:rFonts w:cs="Calibri"/>
          <w:sz w:val="24"/>
          <w:szCs w:val="24"/>
          <w:highlight w:val="lightGray"/>
        </w:rPr>
        <w:t xml:space="preserve"> is </w:t>
      </w:r>
      <w:proofErr w:type="spellStart"/>
      <w:r w:rsidRPr="001C333D">
        <w:rPr>
          <w:rFonts w:cs="Calibri"/>
          <w:sz w:val="24"/>
          <w:szCs w:val="24"/>
          <w:highlight w:val="lightGray"/>
        </w:rPr>
        <w:t>developed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Flutter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ensuring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compatibility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both</w:t>
      </w:r>
      <w:proofErr w:type="spellEnd"/>
      <w:r w:rsidRPr="001C333D">
        <w:rPr>
          <w:rFonts w:cs="Calibri"/>
          <w:sz w:val="24"/>
          <w:szCs w:val="24"/>
          <w:highlight w:val="lightGray"/>
        </w:rPr>
        <w:t xml:space="preserve"> Android </w:t>
      </w:r>
      <w:proofErr w:type="spellStart"/>
      <w:r w:rsidRPr="001C333D">
        <w:rPr>
          <w:rFonts w:cs="Calibri"/>
          <w:sz w:val="24"/>
          <w:szCs w:val="24"/>
          <w:highlight w:val="lightGray"/>
        </w:rPr>
        <w:lastRenderedPageBreak/>
        <w:t>and</w:t>
      </w:r>
      <w:proofErr w:type="spellEnd"/>
      <w:r w:rsidRPr="001C333D">
        <w:rPr>
          <w:rFonts w:cs="Calibri"/>
          <w:sz w:val="24"/>
          <w:szCs w:val="24"/>
          <w:highlight w:val="lightGray"/>
        </w:rPr>
        <w:t xml:space="preserve"> iOS </w:t>
      </w:r>
      <w:proofErr w:type="spellStart"/>
      <w:r w:rsidRPr="001C333D">
        <w:rPr>
          <w:rFonts w:cs="Calibri"/>
          <w:sz w:val="24"/>
          <w:szCs w:val="24"/>
          <w:highlight w:val="lightGray"/>
        </w:rPr>
        <w:t>devices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interface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adapts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responsively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different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screen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resolutions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input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methods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including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touch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keyboard</w:t>
      </w:r>
      <w:proofErr w:type="spellEnd"/>
      <w:r w:rsidRPr="001C333D">
        <w:rPr>
          <w:rFonts w:cs="Calibri"/>
          <w:sz w:val="24"/>
          <w:szCs w:val="24"/>
          <w:highlight w:val="lightGray"/>
        </w:rPr>
        <w:t>.</w:t>
      </w:r>
    </w:p>
    <w:p w14:paraId="06F4EB31" w14:textId="68712993" w:rsidR="00CD1879" w:rsidRPr="001C333D" w:rsidRDefault="00CD1879"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Mobile Hardware Components</w:t>
      </w:r>
    </w:p>
    <w:p w14:paraId="07823AD5" w14:textId="2C502370" w:rsidR="00CD1879" w:rsidRPr="001C333D" w:rsidRDefault="00CD1879" w:rsidP="00A92F7E">
      <w:pPr>
        <w:pStyle w:val="NoSpacing"/>
        <w:spacing w:line="360" w:lineRule="auto"/>
        <w:jc w:val="both"/>
        <w:rPr>
          <w:rFonts w:cs="Calibri"/>
          <w:sz w:val="24"/>
          <w:szCs w:val="24"/>
          <w:highlight w:val="lightGray"/>
        </w:rPr>
      </w:pPr>
      <w:proofErr w:type="spellStart"/>
      <w:r w:rsidRPr="001C333D">
        <w:rPr>
          <w:rFonts w:cs="Calibri"/>
          <w:sz w:val="24"/>
          <w:szCs w:val="24"/>
          <w:highlight w:val="lightGray"/>
        </w:rPr>
        <w:t>The</w:t>
      </w:r>
      <w:proofErr w:type="spellEnd"/>
      <w:r w:rsidRPr="001C333D">
        <w:rPr>
          <w:rFonts w:cs="Calibri"/>
          <w:sz w:val="24"/>
          <w:szCs w:val="24"/>
          <w:highlight w:val="lightGray"/>
        </w:rPr>
        <w:t xml:space="preserve"> mobile </w:t>
      </w:r>
      <w:proofErr w:type="spellStart"/>
      <w:r w:rsidRPr="001C333D">
        <w:rPr>
          <w:rFonts w:cs="Calibri"/>
          <w:sz w:val="24"/>
          <w:szCs w:val="24"/>
          <w:highlight w:val="lightGray"/>
        </w:rPr>
        <w:t>version</w:t>
      </w:r>
      <w:proofErr w:type="spellEnd"/>
      <w:r w:rsidRPr="001C333D">
        <w:rPr>
          <w:rFonts w:cs="Calibri"/>
          <w:sz w:val="24"/>
          <w:szCs w:val="24"/>
          <w:highlight w:val="lightGray"/>
        </w:rPr>
        <w:t xml:space="preserve"> of </w:t>
      </w:r>
      <w:proofErr w:type="spellStart"/>
      <w:r w:rsidRPr="001C333D">
        <w:rPr>
          <w:rFonts w:cs="Calibri"/>
          <w:sz w:val="24"/>
          <w:szCs w:val="24"/>
          <w:highlight w:val="lightGray"/>
        </w:rPr>
        <w:t>Vacanza</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utilizes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built</w:t>
      </w:r>
      <w:proofErr w:type="spellEnd"/>
      <w:r w:rsidRPr="001C333D">
        <w:rPr>
          <w:rFonts w:cs="Calibri"/>
          <w:sz w:val="24"/>
          <w:szCs w:val="24"/>
          <w:highlight w:val="lightGray"/>
        </w:rPr>
        <w:t xml:space="preserve">-in hardware </w:t>
      </w:r>
      <w:proofErr w:type="spellStart"/>
      <w:r w:rsidRPr="001C333D">
        <w:rPr>
          <w:rFonts w:cs="Calibri"/>
          <w:sz w:val="24"/>
          <w:szCs w:val="24"/>
          <w:highlight w:val="lightGray"/>
        </w:rPr>
        <w:t>components</w:t>
      </w:r>
      <w:proofErr w:type="spellEnd"/>
      <w:r w:rsidRPr="001C333D">
        <w:rPr>
          <w:rFonts w:cs="Calibri"/>
          <w:sz w:val="24"/>
          <w:szCs w:val="24"/>
          <w:highlight w:val="lightGray"/>
        </w:rPr>
        <w:t xml:space="preserve"> of </w:t>
      </w:r>
      <w:proofErr w:type="spellStart"/>
      <w:r w:rsidRPr="001C333D">
        <w:rPr>
          <w:rFonts w:cs="Calibri"/>
          <w:sz w:val="24"/>
          <w:szCs w:val="24"/>
          <w:highlight w:val="lightGray"/>
        </w:rPr>
        <w:t>smartphones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enhance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travel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interactivity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GPS </w:t>
      </w:r>
      <w:proofErr w:type="spellStart"/>
      <w:r w:rsidRPr="001C333D">
        <w:rPr>
          <w:rFonts w:cs="Calibri"/>
          <w:sz w:val="24"/>
          <w:szCs w:val="24"/>
          <w:highlight w:val="lightGray"/>
        </w:rPr>
        <w:t>module</w:t>
      </w:r>
      <w:proofErr w:type="spellEnd"/>
      <w:r w:rsidRPr="001C333D">
        <w:rPr>
          <w:rFonts w:cs="Calibri"/>
          <w:sz w:val="24"/>
          <w:szCs w:val="24"/>
          <w:highlight w:val="lightGray"/>
        </w:rPr>
        <w:t xml:space="preserve"> is </w:t>
      </w:r>
      <w:proofErr w:type="spellStart"/>
      <w:r w:rsidRPr="001C333D">
        <w:rPr>
          <w:rFonts w:cs="Calibri"/>
          <w:sz w:val="24"/>
          <w:szCs w:val="24"/>
          <w:highlight w:val="lightGray"/>
        </w:rPr>
        <w:t>used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micro-location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detection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check</w:t>
      </w:r>
      <w:proofErr w:type="spellEnd"/>
      <w:r w:rsidRPr="001C333D">
        <w:rPr>
          <w:rFonts w:cs="Calibri"/>
          <w:sz w:val="24"/>
          <w:szCs w:val="24"/>
          <w:highlight w:val="lightGray"/>
        </w:rPr>
        <w:t xml:space="preserve">-in </w:t>
      </w:r>
      <w:proofErr w:type="spellStart"/>
      <w:r w:rsidRPr="001C333D">
        <w:rPr>
          <w:rFonts w:cs="Calibri"/>
          <w:sz w:val="24"/>
          <w:szCs w:val="24"/>
          <w:highlight w:val="lightGray"/>
        </w:rPr>
        <w:t>services</w:t>
      </w:r>
      <w:proofErr w:type="spellEnd"/>
      <w:r w:rsidRPr="001C333D">
        <w:rPr>
          <w:rFonts w:cs="Calibri"/>
          <w:sz w:val="24"/>
          <w:szCs w:val="24"/>
          <w:highlight w:val="lightGray"/>
        </w:rPr>
        <w:t xml:space="preserve"> (FReq9), </w:t>
      </w:r>
      <w:proofErr w:type="spellStart"/>
      <w:r w:rsidRPr="001C333D">
        <w:rPr>
          <w:rFonts w:cs="Calibri"/>
          <w:sz w:val="24"/>
          <w:szCs w:val="24"/>
          <w:highlight w:val="lightGray"/>
        </w:rPr>
        <w:t>allowing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travelers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confirm</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their</w:t>
      </w:r>
      <w:proofErr w:type="spellEnd"/>
      <w:r w:rsidRPr="001C333D">
        <w:rPr>
          <w:rFonts w:cs="Calibri"/>
          <w:sz w:val="24"/>
          <w:szCs w:val="24"/>
          <w:highlight w:val="lightGray"/>
        </w:rPr>
        <w:t xml:space="preserve"> presence at </w:t>
      </w:r>
      <w:proofErr w:type="spellStart"/>
      <w:r w:rsidRPr="001C333D">
        <w:rPr>
          <w:rFonts w:cs="Calibri"/>
          <w:sz w:val="24"/>
          <w:szCs w:val="24"/>
          <w:highlight w:val="lightGray"/>
        </w:rPr>
        <w:t>specific</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locations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automatically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Additionally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camera</w:t>
      </w:r>
      <w:proofErr w:type="spellEnd"/>
      <w:r w:rsidRPr="001C333D">
        <w:rPr>
          <w:rFonts w:cs="Calibri"/>
          <w:sz w:val="24"/>
          <w:szCs w:val="24"/>
          <w:highlight w:val="lightGray"/>
        </w:rPr>
        <w:t xml:space="preserve"> hardware is </w:t>
      </w:r>
      <w:proofErr w:type="spellStart"/>
      <w:r w:rsidRPr="001C333D">
        <w:rPr>
          <w:rFonts w:cs="Calibri"/>
          <w:sz w:val="24"/>
          <w:szCs w:val="24"/>
          <w:highlight w:val="lightGray"/>
        </w:rPr>
        <w:t>integrated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AR Exploration </w:t>
      </w:r>
      <w:proofErr w:type="spellStart"/>
      <w:r w:rsidRPr="001C333D">
        <w:rPr>
          <w:rFonts w:cs="Calibri"/>
          <w:sz w:val="24"/>
          <w:szCs w:val="24"/>
          <w:highlight w:val="lightGray"/>
        </w:rPr>
        <w:t>module</w:t>
      </w:r>
      <w:proofErr w:type="spellEnd"/>
      <w:r w:rsidRPr="001C333D">
        <w:rPr>
          <w:rFonts w:cs="Calibri"/>
          <w:sz w:val="24"/>
          <w:szCs w:val="24"/>
          <w:highlight w:val="lightGray"/>
        </w:rPr>
        <w:t xml:space="preserve"> (FReq10), </w:t>
      </w:r>
      <w:proofErr w:type="spellStart"/>
      <w:r w:rsidRPr="001C333D">
        <w:rPr>
          <w:rFonts w:cs="Calibri"/>
          <w:sz w:val="24"/>
          <w:szCs w:val="24"/>
          <w:highlight w:val="lightGray"/>
        </w:rPr>
        <w:t>where</w:t>
      </w:r>
      <w:proofErr w:type="spellEnd"/>
      <w:r w:rsidRPr="001C333D">
        <w:rPr>
          <w:rFonts w:cs="Calibri"/>
          <w:sz w:val="24"/>
          <w:szCs w:val="24"/>
          <w:highlight w:val="lightGray"/>
        </w:rPr>
        <w:t xml:space="preserve"> it </w:t>
      </w:r>
      <w:proofErr w:type="spellStart"/>
      <w:r w:rsidRPr="001C333D">
        <w:rPr>
          <w:rFonts w:cs="Calibri"/>
          <w:sz w:val="24"/>
          <w:szCs w:val="24"/>
          <w:highlight w:val="lightGray"/>
        </w:rPr>
        <w:t>overlays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virtual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markers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information</w:t>
      </w:r>
      <w:proofErr w:type="spellEnd"/>
      <w:r w:rsidRPr="001C333D">
        <w:rPr>
          <w:rFonts w:cs="Calibri"/>
          <w:sz w:val="24"/>
          <w:szCs w:val="24"/>
          <w:highlight w:val="lightGray"/>
        </w:rPr>
        <w:t xml:space="preserve"> on </w:t>
      </w:r>
      <w:proofErr w:type="spellStart"/>
      <w:r w:rsidRPr="001C333D">
        <w:rPr>
          <w:rFonts w:cs="Calibri"/>
          <w:sz w:val="24"/>
          <w:szCs w:val="24"/>
          <w:highlight w:val="lightGray"/>
        </w:rPr>
        <w:t>real-world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surroundings</w:t>
      </w:r>
      <w:proofErr w:type="spellEnd"/>
      <w:r w:rsidRPr="001C333D">
        <w:rPr>
          <w:rFonts w:cs="Calibri"/>
          <w:sz w:val="24"/>
          <w:szCs w:val="24"/>
          <w:highlight w:val="lightGray"/>
        </w:rPr>
        <w:t>.</w:t>
      </w:r>
    </w:p>
    <w:p w14:paraId="2A17A877" w14:textId="5AD1A4A6" w:rsidR="00CD1879" w:rsidRPr="001C333D" w:rsidRDefault="00CD1879"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Server and Cloud Infrastructure</w:t>
      </w:r>
    </w:p>
    <w:p w14:paraId="5A61FC5A" w14:textId="006D03E6" w:rsidR="00755308" w:rsidRPr="001C333D" w:rsidRDefault="00755308" w:rsidP="00755308">
      <w:pPr>
        <w:spacing w:line="360" w:lineRule="auto"/>
        <w:rPr>
          <w:rFonts w:ascii="Cambria" w:hAnsi="Cambria"/>
          <w:highlight w:val="lightGray"/>
        </w:rPr>
      </w:pPr>
      <w:r w:rsidRPr="001C333D">
        <w:rPr>
          <w:rFonts w:ascii="Cambria" w:hAnsi="Cambria"/>
          <w:highlight w:val="lightGray"/>
        </w:rPr>
        <w:t>Vacanza’s backend operates within a cloud-based server environment hosted on DigitalOcean. The system utilizes DigitalOcean Droplets for compute operations and DigitalOcean Managed Databases for secure and persistent data storage. These services collectively handle user authentication, AI route processing, and all third-party API integrations.DigitalOcean’s infrastructure ensures secure data handling, automatic backups, and reliable database synchronization. The backend environment supports the AI recommendation engine, manages large-scale data exchange between the platform and external services, and guarantees scalability, high availability, and real-time performance for all connected clients.</w:t>
      </w:r>
    </w:p>
    <w:p w14:paraId="5B96C411" w14:textId="4A2A32C0" w:rsidR="00CD1879" w:rsidRPr="001C333D" w:rsidRDefault="00CD1879"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 xml:space="preserve">Network and Communication Protocols </w:t>
      </w:r>
    </w:p>
    <w:p w14:paraId="6345826E" w14:textId="5088CE17" w:rsidR="00755308" w:rsidRPr="001C333D" w:rsidRDefault="00755308" w:rsidP="00755308">
      <w:pPr>
        <w:spacing w:line="360" w:lineRule="auto"/>
        <w:rPr>
          <w:rFonts w:ascii="Cambria" w:hAnsi="Cambria"/>
          <w:highlight w:val="lightGray"/>
        </w:rPr>
      </w:pPr>
      <w:r w:rsidRPr="001C333D">
        <w:rPr>
          <w:rFonts w:ascii="Cambria" w:hAnsi="Cambria"/>
          <w:highlight w:val="lightGray"/>
        </w:rPr>
        <w:t>All system interactions between client devices and the backend are conducted through secure HTTPS connections to maintain confidentiality and integrity of data. Vacanza does not require any direct serial, USB, or port-level communication. Instead, it relies on standard operating system APIs to access device features, including GPS modules, device cameras, and network connectivity components. Communication between the mobile application and external services is established through RESTful API requests and JSON-formatted responses.</w:t>
      </w:r>
    </w:p>
    <w:p w14:paraId="3055952A" w14:textId="501D855D" w:rsidR="00CD1879" w:rsidRPr="001C333D" w:rsidRDefault="008310D6" w:rsidP="00A92F7E">
      <w:pPr>
        <w:pStyle w:val="Heading2"/>
        <w:rPr>
          <w:rFonts w:cs="Calibri"/>
          <w:highlight w:val="lightGray"/>
        </w:rPr>
      </w:pPr>
      <w:bookmarkStart w:id="51" w:name="_Toc213542634"/>
      <w:bookmarkStart w:id="52" w:name="_Toc213543477"/>
      <w:bookmarkStart w:id="53" w:name="_Toc228192811"/>
      <w:r w:rsidRPr="001C333D">
        <w:rPr>
          <w:rFonts w:cs="Calibri"/>
          <w:highlight w:val="lightGray"/>
        </w:rPr>
        <w:t>Software</w:t>
      </w:r>
      <w:r w:rsidR="00CD1879" w:rsidRPr="001C333D">
        <w:rPr>
          <w:rFonts w:cs="Calibri"/>
          <w:highlight w:val="lightGray"/>
        </w:rPr>
        <w:t xml:space="preserve"> Interfaces</w:t>
      </w:r>
      <w:bookmarkEnd w:id="51"/>
      <w:bookmarkEnd w:id="52"/>
      <w:bookmarkEnd w:id="53"/>
    </w:p>
    <w:p w14:paraId="5E483E3A" w14:textId="38704FF4" w:rsidR="00CD1879" w:rsidRPr="001C333D" w:rsidRDefault="00CD1879"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Required Software Products</w:t>
      </w:r>
    </w:p>
    <w:p w14:paraId="14882C56" w14:textId="77777777" w:rsidR="00CD1879" w:rsidRPr="001C333D" w:rsidRDefault="00CD1879" w:rsidP="00A92F7E">
      <w:pPr>
        <w:pStyle w:val="NoSpacing"/>
        <w:numPr>
          <w:ilvl w:val="0"/>
          <w:numId w:val="143"/>
        </w:numPr>
        <w:spacing w:line="360" w:lineRule="auto"/>
        <w:ind w:left="1068"/>
        <w:jc w:val="both"/>
        <w:rPr>
          <w:rFonts w:cs="Calibri"/>
          <w:b/>
          <w:bCs/>
          <w:sz w:val="24"/>
          <w:szCs w:val="24"/>
          <w:highlight w:val="lightGray"/>
        </w:rPr>
      </w:pPr>
      <w:proofErr w:type="spellStart"/>
      <w:r w:rsidRPr="001C333D">
        <w:rPr>
          <w:rFonts w:cs="Calibri"/>
          <w:b/>
          <w:bCs/>
          <w:sz w:val="24"/>
          <w:szCs w:val="24"/>
          <w:highlight w:val="lightGray"/>
        </w:rPr>
        <w:t>React</w:t>
      </w:r>
      <w:proofErr w:type="spellEnd"/>
      <w:r w:rsidRPr="001C333D">
        <w:rPr>
          <w:rFonts w:cs="Calibri"/>
          <w:b/>
          <w:bCs/>
          <w:sz w:val="24"/>
          <w:szCs w:val="24"/>
          <w:highlight w:val="lightGray"/>
        </w:rPr>
        <w:t xml:space="preserve"> Framework</w:t>
      </w:r>
    </w:p>
    <w:p w14:paraId="47199CFC" w14:textId="77777777"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Name</w:t>
      </w:r>
      <w:r w:rsidRPr="001C333D">
        <w:rPr>
          <w:rFonts w:cs="Calibri"/>
          <w:sz w:val="24"/>
          <w:szCs w:val="24"/>
          <w:highlight w:val="lightGray"/>
        </w:rPr>
        <w:t>: React.js</w:t>
      </w:r>
    </w:p>
    <w:p w14:paraId="3CA83CCC"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Mnemonic</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Frontend</w:t>
      </w:r>
      <w:proofErr w:type="spellEnd"/>
      <w:r w:rsidRPr="001C333D">
        <w:rPr>
          <w:rFonts w:cs="Calibri"/>
          <w:sz w:val="24"/>
          <w:szCs w:val="24"/>
          <w:highlight w:val="lightGray"/>
        </w:rPr>
        <w:t xml:space="preserve"> User </w:t>
      </w:r>
      <w:proofErr w:type="spellStart"/>
      <w:r w:rsidRPr="001C333D">
        <w:rPr>
          <w:rFonts w:cs="Calibri"/>
          <w:sz w:val="24"/>
          <w:szCs w:val="24"/>
          <w:highlight w:val="lightGray"/>
        </w:rPr>
        <w:t>Interface</w:t>
      </w:r>
      <w:proofErr w:type="spellEnd"/>
      <w:r w:rsidRPr="001C333D">
        <w:rPr>
          <w:rFonts w:cs="Calibri"/>
          <w:sz w:val="24"/>
          <w:szCs w:val="24"/>
          <w:highlight w:val="lightGray"/>
        </w:rPr>
        <w:t xml:space="preserve"> Framework</w:t>
      </w:r>
    </w:p>
    <w:p w14:paraId="1D31425E"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Specification</w:t>
      </w:r>
      <w:proofErr w:type="spellEnd"/>
      <w:r w:rsidRPr="001C333D">
        <w:rPr>
          <w:rFonts w:cs="Calibri"/>
          <w:sz w:val="24"/>
          <w:szCs w:val="24"/>
          <w:highlight w:val="lightGray"/>
        </w:rPr>
        <w:t xml:space="preserve"> </w:t>
      </w:r>
      <w:proofErr w:type="spellStart"/>
      <w:r w:rsidRPr="001C333D">
        <w:rPr>
          <w:rFonts w:cs="Calibri"/>
          <w:b/>
          <w:bCs/>
          <w:sz w:val="24"/>
          <w:szCs w:val="24"/>
          <w:highlight w:val="lightGray"/>
        </w:rPr>
        <w:t>Number</w:t>
      </w:r>
      <w:proofErr w:type="spellEnd"/>
      <w:r w:rsidRPr="001C333D">
        <w:rPr>
          <w:rFonts w:cs="Calibri"/>
          <w:sz w:val="24"/>
          <w:szCs w:val="24"/>
          <w:highlight w:val="lightGray"/>
        </w:rPr>
        <w:t>: N/A</w:t>
      </w:r>
    </w:p>
    <w:p w14:paraId="05CBC4FA" w14:textId="7D2C3BF6"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Version</w:t>
      </w:r>
      <w:proofErr w:type="spellEnd"/>
      <w:r w:rsidRPr="001C333D">
        <w:rPr>
          <w:rFonts w:cs="Calibri"/>
          <w:sz w:val="24"/>
          <w:szCs w:val="24"/>
          <w:highlight w:val="lightGray"/>
        </w:rPr>
        <w:t xml:space="preserve"> </w:t>
      </w:r>
      <w:proofErr w:type="spellStart"/>
      <w:r w:rsidRPr="001C333D">
        <w:rPr>
          <w:rFonts w:cs="Calibri"/>
          <w:b/>
          <w:bCs/>
          <w:sz w:val="24"/>
          <w:szCs w:val="24"/>
          <w:highlight w:val="lightGray"/>
        </w:rPr>
        <w:t>Number</w:t>
      </w:r>
      <w:proofErr w:type="spellEnd"/>
      <w:r w:rsidRPr="001C333D">
        <w:rPr>
          <w:rFonts w:cs="Calibri"/>
          <w:sz w:val="24"/>
          <w:szCs w:val="24"/>
          <w:highlight w:val="lightGray"/>
        </w:rPr>
        <w:t xml:space="preserve">: </w:t>
      </w:r>
      <w:r w:rsidR="006E39FC">
        <w:rPr>
          <w:rFonts w:cs="Calibri"/>
          <w:sz w:val="24"/>
          <w:szCs w:val="24"/>
          <w:highlight w:val="lightGray"/>
        </w:rPr>
        <w:t>^19.2.0</w:t>
      </w:r>
    </w:p>
    <w:p w14:paraId="2791B788" w14:textId="66FE14BE"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Source</w:t>
      </w:r>
      <w:r w:rsidRPr="001C333D">
        <w:rPr>
          <w:rFonts w:cs="Calibri"/>
          <w:sz w:val="24"/>
          <w:szCs w:val="24"/>
          <w:highlight w:val="lightGray"/>
        </w:rPr>
        <w:t xml:space="preserve">: </w:t>
      </w:r>
      <w:hyperlink r:id="rId13" w:history="1">
        <w:r w:rsidR="008310D6" w:rsidRPr="001C333D">
          <w:rPr>
            <w:rStyle w:val="Hyperlink"/>
            <w:rFonts w:cs="Calibri"/>
            <w:sz w:val="24"/>
            <w:szCs w:val="24"/>
            <w:highlight w:val="lightGray"/>
          </w:rPr>
          <w:t>https://react.dev</w:t>
        </w:r>
      </w:hyperlink>
      <w:r w:rsidR="008310D6" w:rsidRPr="001C333D">
        <w:rPr>
          <w:rFonts w:cs="Calibri"/>
          <w:sz w:val="24"/>
          <w:szCs w:val="24"/>
          <w:highlight w:val="lightGray"/>
        </w:rPr>
        <w:t xml:space="preserve"> </w:t>
      </w:r>
    </w:p>
    <w:p w14:paraId="1C3AB174" w14:textId="77777777" w:rsidR="00CD1879" w:rsidRPr="001C333D" w:rsidRDefault="00CD1879" w:rsidP="00A92F7E">
      <w:pPr>
        <w:pStyle w:val="NoSpacing"/>
        <w:numPr>
          <w:ilvl w:val="0"/>
          <w:numId w:val="143"/>
        </w:numPr>
        <w:spacing w:line="360" w:lineRule="auto"/>
        <w:ind w:left="1068"/>
        <w:jc w:val="both"/>
        <w:rPr>
          <w:rFonts w:cs="Calibri"/>
          <w:b/>
          <w:bCs/>
          <w:sz w:val="24"/>
          <w:szCs w:val="24"/>
          <w:highlight w:val="lightGray"/>
        </w:rPr>
      </w:pPr>
      <w:r w:rsidRPr="001C333D">
        <w:rPr>
          <w:rFonts w:cs="Calibri"/>
          <w:b/>
          <w:bCs/>
          <w:sz w:val="24"/>
          <w:szCs w:val="24"/>
          <w:highlight w:val="lightGray"/>
        </w:rPr>
        <w:t xml:space="preserve">Java Spring </w:t>
      </w:r>
      <w:proofErr w:type="spellStart"/>
      <w:r w:rsidRPr="001C333D">
        <w:rPr>
          <w:rFonts w:cs="Calibri"/>
          <w:b/>
          <w:bCs/>
          <w:sz w:val="24"/>
          <w:szCs w:val="24"/>
          <w:highlight w:val="lightGray"/>
        </w:rPr>
        <w:t>Boot</w:t>
      </w:r>
      <w:proofErr w:type="spellEnd"/>
    </w:p>
    <w:p w14:paraId="12B668D7" w14:textId="77777777"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Name</w:t>
      </w:r>
      <w:r w:rsidRPr="001C333D">
        <w:rPr>
          <w:rFonts w:cs="Calibri"/>
          <w:sz w:val="24"/>
          <w:szCs w:val="24"/>
          <w:highlight w:val="lightGray"/>
        </w:rPr>
        <w:t xml:space="preserve">: Spring </w:t>
      </w:r>
      <w:proofErr w:type="spellStart"/>
      <w:r w:rsidRPr="001C333D">
        <w:rPr>
          <w:rFonts w:cs="Calibri"/>
          <w:sz w:val="24"/>
          <w:szCs w:val="24"/>
          <w:highlight w:val="lightGray"/>
        </w:rPr>
        <w:t>Boot</w:t>
      </w:r>
      <w:proofErr w:type="spellEnd"/>
    </w:p>
    <w:p w14:paraId="7AE0AE55"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lastRenderedPageBreak/>
        <w:t>Mnemonic</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Core</w:t>
      </w:r>
      <w:proofErr w:type="spellEnd"/>
      <w:r w:rsidRPr="001C333D">
        <w:rPr>
          <w:rFonts w:cs="Calibri"/>
          <w:sz w:val="24"/>
          <w:szCs w:val="24"/>
          <w:highlight w:val="lightGray"/>
        </w:rPr>
        <w:t xml:space="preserve"> Application </w:t>
      </w:r>
      <w:proofErr w:type="spellStart"/>
      <w:r w:rsidRPr="001C333D">
        <w:rPr>
          <w:rFonts w:cs="Calibri"/>
          <w:sz w:val="24"/>
          <w:szCs w:val="24"/>
          <w:highlight w:val="lightGray"/>
        </w:rPr>
        <w:t>Backend</w:t>
      </w:r>
      <w:proofErr w:type="spellEnd"/>
    </w:p>
    <w:p w14:paraId="188CF5DB"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Specification</w:t>
      </w:r>
      <w:proofErr w:type="spellEnd"/>
      <w:r w:rsidRPr="001C333D">
        <w:rPr>
          <w:rFonts w:cs="Calibri"/>
          <w:sz w:val="24"/>
          <w:szCs w:val="24"/>
          <w:highlight w:val="lightGray"/>
        </w:rPr>
        <w:t xml:space="preserve"> </w:t>
      </w:r>
      <w:proofErr w:type="spellStart"/>
      <w:r w:rsidRPr="001C333D">
        <w:rPr>
          <w:rFonts w:cs="Calibri"/>
          <w:b/>
          <w:bCs/>
          <w:sz w:val="24"/>
          <w:szCs w:val="24"/>
          <w:highlight w:val="lightGray"/>
        </w:rPr>
        <w:t>Number</w:t>
      </w:r>
      <w:proofErr w:type="spellEnd"/>
      <w:r w:rsidRPr="001C333D">
        <w:rPr>
          <w:rFonts w:cs="Calibri"/>
          <w:sz w:val="24"/>
          <w:szCs w:val="24"/>
          <w:highlight w:val="lightGray"/>
        </w:rPr>
        <w:t xml:space="preserve">: Spring Framework </w:t>
      </w:r>
      <w:proofErr w:type="spellStart"/>
      <w:r w:rsidRPr="001C333D">
        <w:rPr>
          <w:rFonts w:cs="Calibri"/>
          <w:sz w:val="24"/>
          <w:szCs w:val="24"/>
          <w:highlight w:val="lightGray"/>
        </w:rPr>
        <w:t>Specification</w:t>
      </w:r>
      <w:proofErr w:type="spellEnd"/>
    </w:p>
    <w:p w14:paraId="72C09983" w14:textId="38F9584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Version</w:t>
      </w:r>
      <w:proofErr w:type="spellEnd"/>
      <w:r w:rsidRPr="001C333D">
        <w:rPr>
          <w:rFonts w:cs="Calibri"/>
          <w:sz w:val="24"/>
          <w:szCs w:val="24"/>
          <w:highlight w:val="lightGray"/>
        </w:rPr>
        <w:t xml:space="preserve"> </w:t>
      </w:r>
      <w:proofErr w:type="spellStart"/>
      <w:r w:rsidRPr="001C333D">
        <w:rPr>
          <w:rFonts w:cs="Calibri"/>
          <w:b/>
          <w:bCs/>
          <w:sz w:val="24"/>
          <w:szCs w:val="24"/>
          <w:highlight w:val="lightGray"/>
        </w:rPr>
        <w:t>Number</w:t>
      </w:r>
      <w:proofErr w:type="spellEnd"/>
      <w:r w:rsidRPr="001C333D">
        <w:rPr>
          <w:rFonts w:cs="Calibri"/>
          <w:sz w:val="24"/>
          <w:szCs w:val="24"/>
          <w:highlight w:val="lightGray"/>
        </w:rPr>
        <w:t xml:space="preserve">: </w:t>
      </w:r>
      <w:r w:rsidR="006E39FC">
        <w:rPr>
          <w:rFonts w:cs="Calibri"/>
          <w:sz w:val="24"/>
          <w:szCs w:val="24"/>
          <w:highlight w:val="lightGray"/>
        </w:rPr>
        <w:t>3.5.7</w:t>
      </w:r>
    </w:p>
    <w:p w14:paraId="3F2CFA83" w14:textId="08463CA9"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Source</w:t>
      </w:r>
      <w:r w:rsidRPr="001C333D">
        <w:rPr>
          <w:rFonts w:cs="Calibri"/>
          <w:sz w:val="24"/>
          <w:szCs w:val="24"/>
          <w:highlight w:val="lightGray"/>
        </w:rPr>
        <w:t xml:space="preserve">: </w:t>
      </w:r>
      <w:hyperlink r:id="rId14" w:history="1">
        <w:r w:rsidR="008310D6" w:rsidRPr="001C333D">
          <w:rPr>
            <w:rStyle w:val="Hyperlink"/>
            <w:rFonts w:cs="Calibri"/>
            <w:sz w:val="24"/>
            <w:szCs w:val="24"/>
            <w:highlight w:val="lightGray"/>
          </w:rPr>
          <w:t>https://spring.io/projects/spring-boot</w:t>
        </w:r>
      </w:hyperlink>
      <w:r w:rsidR="008310D6" w:rsidRPr="001C333D">
        <w:rPr>
          <w:rFonts w:cs="Calibri"/>
          <w:sz w:val="24"/>
          <w:szCs w:val="24"/>
          <w:highlight w:val="lightGray"/>
        </w:rPr>
        <w:t xml:space="preserve"> </w:t>
      </w:r>
    </w:p>
    <w:p w14:paraId="3B93567F" w14:textId="77777777" w:rsidR="00CD1879" w:rsidRPr="001C333D" w:rsidRDefault="00CD1879" w:rsidP="00A92F7E">
      <w:pPr>
        <w:pStyle w:val="NoSpacing"/>
        <w:numPr>
          <w:ilvl w:val="0"/>
          <w:numId w:val="143"/>
        </w:numPr>
        <w:spacing w:line="360" w:lineRule="auto"/>
        <w:ind w:left="1068"/>
        <w:jc w:val="both"/>
        <w:rPr>
          <w:rFonts w:cs="Calibri"/>
          <w:b/>
          <w:bCs/>
          <w:sz w:val="24"/>
          <w:szCs w:val="24"/>
          <w:highlight w:val="lightGray"/>
        </w:rPr>
      </w:pPr>
      <w:r w:rsidRPr="001C333D">
        <w:rPr>
          <w:rFonts w:cs="Calibri"/>
          <w:b/>
          <w:bCs/>
          <w:sz w:val="24"/>
          <w:szCs w:val="24"/>
          <w:highlight w:val="lightGray"/>
        </w:rPr>
        <w:t xml:space="preserve">Python AI </w:t>
      </w:r>
      <w:proofErr w:type="spellStart"/>
      <w:r w:rsidRPr="001C333D">
        <w:rPr>
          <w:rFonts w:cs="Calibri"/>
          <w:b/>
          <w:bCs/>
          <w:sz w:val="24"/>
          <w:szCs w:val="24"/>
          <w:highlight w:val="lightGray"/>
        </w:rPr>
        <w:t>Backend</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FastAPI</w:t>
      </w:r>
      <w:proofErr w:type="spellEnd"/>
      <w:r w:rsidRPr="001C333D">
        <w:rPr>
          <w:rFonts w:cs="Calibri"/>
          <w:b/>
          <w:bCs/>
          <w:sz w:val="24"/>
          <w:szCs w:val="24"/>
          <w:highlight w:val="lightGray"/>
        </w:rPr>
        <w:t xml:space="preserve"> / </w:t>
      </w:r>
      <w:proofErr w:type="spellStart"/>
      <w:r w:rsidRPr="001C333D">
        <w:rPr>
          <w:rFonts w:cs="Calibri"/>
          <w:b/>
          <w:bCs/>
          <w:sz w:val="24"/>
          <w:szCs w:val="24"/>
          <w:highlight w:val="lightGray"/>
        </w:rPr>
        <w:t>Flask</w:t>
      </w:r>
      <w:proofErr w:type="spellEnd"/>
      <w:r w:rsidRPr="001C333D">
        <w:rPr>
          <w:rFonts w:cs="Calibri"/>
          <w:b/>
          <w:bCs/>
          <w:sz w:val="24"/>
          <w:szCs w:val="24"/>
          <w:highlight w:val="lightGray"/>
        </w:rPr>
        <w:t>)</w:t>
      </w:r>
    </w:p>
    <w:p w14:paraId="1E6A16FD" w14:textId="77777777"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Name</w:t>
      </w:r>
      <w:r w:rsidRPr="001C333D">
        <w:rPr>
          <w:rFonts w:cs="Calibri"/>
          <w:sz w:val="24"/>
          <w:szCs w:val="24"/>
          <w:highlight w:val="lightGray"/>
        </w:rPr>
        <w:t>: Python (</w:t>
      </w:r>
      <w:proofErr w:type="spellStart"/>
      <w:r w:rsidRPr="001C333D">
        <w:rPr>
          <w:rFonts w:cs="Calibri"/>
          <w:sz w:val="24"/>
          <w:szCs w:val="24"/>
          <w:highlight w:val="lightGray"/>
        </w:rPr>
        <w:t>FastAPI</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Flask</w:t>
      </w:r>
      <w:proofErr w:type="spellEnd"/>
      <w:r w:rsidRPr="001C333D">
        <w:rPr>
          <w:rFonts w:cs="Calibri"/>
          <w:sz w:val="24"/>
          <w:szCs w:val="24"/>
          <w:highlight w:val="lightGray"/>
        </w:rPr>
        <w:t xml:space="preserve"> Framework)</w:t>
      </w:r>
    </w:p>
    <w:p w14:paraId="67009B02" w14:textId="1DF1960F" w:rsidR="00CD1879" w:rsidRPr="001C333D" w:rsidRDefault="008310D6"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Mnemonic</w:t>
      </w:r>
      <w:proofErr w:type="spellEnd"/>
      <w:r w:rsidRPr="001C333D">
        <w:rPr>
          <w:rFonts w:cs="Calibri"/>
          <w:sz w:val="24"/>
          <w:szCs w:val="24"/>
          <w:highlight w:val="lightGray"/>
        </w:rPr>
        <w:t>: AI</w:t>
      </w:r>
      <w:r w:rsidR="00CD1879" w:rsidRPr="001C333D">
        <w:rPr>
          <w:rFonts w:cs="Calibri"/>
          <w:sz w:val="24"/>
          <w:szCs w:val="24"/>
          <w:highlight w:val="lightGray"/>
        </w:rPr>
        <w:t xml:space="preserve"> </w:t>
      </w:r>
      <w:proofErr w:type="spellStart"/>
      <w:r w:rsidR="00CD1879" w:rsidRPr="001C333D">
        <w:rPr>
          <w:rFonts w:cs="Calibri"/>
          <w:sz w:val="24"/>
          <w:szCs w:val="24"/>
          <w:highlight w:val="lightGray"/>
        </w:rPr>
        <w:t>Microservice</w:t>
      </w:r>
      <w:proofErr w:type="spellEnd"/>
      <w:r w:rsidR="00CD1879" w:rsidRPr="001C333D">
        <w:rPr>
          <w:rFonts w:cs="Calibri"/>
          <w:sz w:val="24"/>
          <w:szCs w:val="24"/>
          <w:highlight w:val="lightGray"/>
        </w:rPr>
        <w:t xml:space="preserve"> </w:t>
      </w:r>
      <w:proofErr w:type="spellStart"/>
      <w:r w:rsidR="00CD1879" w:rsidRPr="001C333D">
        <w:rPr>
          <w:rFonts w:cs="Calibri"/>
          <w:sz w:val="24"/>
          <w:szCs w:val="24"/>
          <w:highlight w:val="lightGray"/>
        </w:rPr>
        <w:t>Backend</w:t>
      </w:r>
      <w:proofErr w:type="spellEnd"/>
    </w:p>
    <w:p w14:paraId="1D479749"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Specification</w:t>
      </w:r>
      <w:proofErr w:type="spellEnd"/>
      <w:r w:rsidRPr="001C333D">
        <w:rPr>
          <w:rFonts w:cs="Calibri"/>
          <w:sz w:val="24"/>
          <w:szCs w:val="24"/>
          <w:highlight w:val="lightGray"/>
        </w:rPr>
        <w:t xml:space="preserve"> </w:t>
      </w:r>
      <w:proofErr w:type="spellStart"/>
      <w:r w:rsidRPr="001C333D">
        <w:rPr>
          <w:rFonts w:cs="Calibri"/>
          <w:b/>
          <w:bCs/>
          <w:sz w:val="24"/>
          <w:szCs w:val="24"/>
          <w:highlight w:val="lightGray"/>
        </w:rPr>
        <w:t>Number</w:t>
      </w:r>
      <w:proofErr w:type="spellEnd"/>
      <w:r w:rsidRPr="001C333D">
        <w:rPr>
          <w:rFonts w:cs="Calibri"/>
          <w:sz w:val="24"/>
          <w:szCs w:val="24"/>
          <w:highlight w:val="lightGray"/>
        </w:rPr>
        <w:t xml:space="preserve">: PEP 3333 WSGI </w:t>
      </w:r>
      <w:proofErr w:type="spellStart"/>
      <w:r w:rsidRPr="001C333D">
        <w:rPr>
          <w:rFonts w:cs="Calibri"/>
          <w:sz w:val="24"/>
          <w:szCs w:val="24"/>
          <w:highlight w:val="lightGray"/>
        </w:rPr>
        <w:t>Standard</w:t>
      </w:r>
      <w:proofErr w:type="spellEnd"/>
    </w:p>
    <w:p w14:paraId="5E839326" w14:textId="1171692C"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Version</w:t>
      </w:r>
      <w:proofErr w:type="spellEnd"/>
      <w:r w:rsidRPr="001C333D">
        <w:rPr>
          <w:rFonts w:cs="Calibri"/>
          <w:sz w:val="24"/>
          <w:szCs w:val="24"/>
          <w:highlight w:val="lightGray"/>
        </w:rPr>
        <w:t xml:space="preserve"> </w:t>
      </w:r>
      <w:proofErr w:type="spellStart"/>
      <w:r w:rsidRPr="001C333D">
        <w:rPr>
          <w:rFonts w:cs="Calibri"/>
          <w:b/>
          <w:bCs/>
          <w:sz w:val="24"/>
          <w:szCs w:val="24"/>
          <w:highlight w:val="lightGray"/>
        </w:rPr>
        <w:t>Number</w:t>
      </w:r>
      <w:proofErr w:type="spellEnd"/>
      <w:r w:rsidRPr="001C333D">
        <w:rPr>
          <w:rFonts w:cs="Calibri"/>
          <w:sz w:val="24"/>
          <w:szCs w:val="24"/>
          <w:highlight w:val="lightGray"/>
        </w:rPr>
        <w:t xml:space="preserve">: </w:t>
      </w:r>
      <w:proofErr w:type="spellStart"/>
      <w:proofErr w:type="gramStart"/>
      <w:r w:rsidRPr="001C333D">
        <w:rPr>
          <w:rFonts w:cs="Calibri"/>
          <w:sz w:val="24"/>
          <w:szCs w:val="24"/>
          <w:highlight w:val="lightGray"/>
        </w:rPr>
        <w:t>FastAPI</w:t>
      </w:r>
      <w:proofErr w:type="spellEnd"/>
      <w:r w:rsidRPr="001C333D">
        <w:rPr>
          <w:rFonts w:cs="Calibri"/>
          <w:sz w:val="24"/>
          <w:szCs w:val="24"/>
          <w:highlight w:val="lightGray"/>
        </w:rPr>
        <w:t xml:space="preserve"> </w:t>
      </w:r>
      <w:r w:rsidR="006E39FC">
        <w:rPr>
          <w:rFonts w:cs="Calibri"/>
          <w:sz w:val="24"/>
          <w:szCs w:val="24"/>
          <w:highlight w:val="lightGray"/>
        </w:rPr>
        <w:t>&gt;</w:t>
      </w:r>
      <w:proofErr w:type="gramEnd"/>
      <w:r w:rsidR="006E39FC">
        <w:rPr>
          <w:rFonts w:cs="Calibri"/>
          <w:sz w:val="24"/>
          <w:szCs w:val="24"/>
          <w:highlight w:val="lightGray"/>
        </w:rPr>
        <w:t>= 0.109.0</w:t>
      </w:r>
    </w:p>
    <w:p w14:paraId="3B13CAAD" w14:textId="63772E37"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Source</w:t>
      </w:r>
      <w:r w:rsidRPr="001C333D">
        <w:rPr>
          <w:rFonts w:cs="Calibri"/>
          <w:sz w:val="24"/>
          <w:szCs w:val="24"/>
          <w:highlight w:val="lightGray"/>
        </w:rPr>
        <w:t xml:space="preserve">: </w:t>
      </w:r>
      <w:hyperlink r:id="rId15" w:history="1">
        <w:r w:rsidR="008310D6" w:rsidRPr="001C333D">
          <w:rPr>
            <w:rStyle w:val="Hyperlink"/>
            <w:rFonts w:cs="Calibri"/>
            <w:sz w:val="24"/>
            <w:szCs w:val="24"/>
            <w:highlight w:val="lightGray"/>
          </w:rPr>
          <w:t>https://fastapi.tiangolo.com</w:t>
        </w:r>
      </w:hyperlink>
      <w:r w:rsidR="008310D6" w:rsidRPr="001C333D">
        <w:rPr>
          <w:rFonts w:cs="Calibri"/>
          <w:sz w:val="24"/>
          <w:szCs w:val="24"/>
          <w:highlight w:val="lightGray"/>
        </w:rPr>
        <w:t xml:space="preserve"> </w:t>
      </w:r>
      <w:r w:rsidRPr="001C333D">
        <w:rPr>
          <w:rFonts w:cs="Calibri"/>
          <w:sz w:val="24"/>
          <w:szCs w:val="24"/>
          <w:highlight w:val="lightGray"/>
        </w:rPr>
        <w:t xml:space="preserve"> / </w:t>
      </w:r>
      <w:hyperlink r:id="rId16" w:history="1">
        <w:r w:rsidR="008310D6" w:rsidRPr="001C333D">
          <w:rPr>
            <w:rStyle w:val="Hyperlink"/>
            <w:rFonts w:cs="Calibri"/>
            <w:sz w:val="24"/>
            <w:szCs w:val="24"/>
            <w:highlight w:val="lightGray"/>
          </w:rPr>
          <w:t>https://www.python.org</w:t>
        </w:r>
      </w:hyperlink>
      <w:r w:rsidR="008310D6" w:rsidRPr="001C333D">
        <w:rPr>
          <w:rFonts w:cs="Calibri"/>
          <w:sz w:val="24"/>
          <w:szCs w:val="24"/>
          <w:highlight w:val="lightGray"/>
        </w:rPr>
        <w:t xml:space="preserve"> </w:t>
      </w:r>
    </w:p>
    <w:p w14:paraId="01533521" w14:textId="77777777" w:rsidR="00CD1879" w:rsidRPr="001C333D" w:rsidRDefault="00CD1879" w:rsidP="00A92F7E">
      <w:pPr>
        <w:pStyle w:val="NoSpacing"/>
        <w:numPr>
          <w:ilvl w:val="0"/>
          <w:numId w:val="143"/>
        </w:numPr>
        <w:spacing w:line="360" w:lineRule="auto"/>
        <w:ind w:left="1068"/>
        <w:jc w:val="both"/>
        <w:rPr>
          <w:rFonts w:cs="Calibri"/>
          <w:b/>
          <w:bCs/>
          <w:sz w:val="24"/>
          <w:szCs w:val="24"/>
          <w:highlight w:val="lightGray"/>
        </w:rPr>
      </w:pPr>
      <w:proofErr w:type="spellStart"/>
      <w:r w:rsidRPr="001C333D">
        <w:rPr>
          <w:rFonts w:cs="Calibri"/>
          <w:b/>
          <w:bCs/>
          <w:sz w:val="24"/>
          <w:szCs w:val="24"/>
          <w:highlight w:val="lightGray"/>
        </w:rPr>
        <w:t>PostgreSQL</w:t>
      </w:r>
      <w:proofErr w:type="spellEnd"/>
      <w:r w:rsidRPr="001C333D">
        <w:rPr>
          <w:rFonts w:cs="Calibri"/>
          <w:b/>
          <w:bCs/>
          <w:sz w:val="24"/>
          <w:szCs w:val="24"/>
          <w:highlight w:val="lightGray"/>
        </w:rPr>
        <w:t xml:space="preserve"> Database</w:t>
      </w:r>
    </w:p>
    <w:p w14:paraId="7029E423" w14:textId="77777777"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Name</w:t>
      </w:r>
      <w:r w:rsidRPr="001C333D">
        <w:rPr>
          <w:rFonts w:cs="Calibri"/>
          <w:sz w:val="24"/>
          <w:szCs w:val="24"/>
          <w:highlight w:val="lightGray"/>
        </w:rPr>
        <w:t xml:space="preserve">: </w:t>
      </w:r>
      <w:proofErr w:type="spellStart"/>
      <w:r w:rsidRPr="001C333D">
        <w:rPr>
          <w:rFonts w:cs="Calibri"/>
          <w:sz w:val="24"/>
          <w:szCs w:val="24"/>
          <w:highlight w:val="lightGray"/>
        </w:rPr>
        <w:t>PostgreSQL</w:t>
      </w:r>
      <w:proofErr w:type="spellEnd"/>
    </w:p>
    <w:p w14:paraId="122218EA"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Mnemonic</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Relational</w:t>
      </w:r>
      <w:proofErr w:type="spellEnd"/>
      <w:r w:rsidRPr="001C333D">
        <w:rPr>
          <w:rFonts w:cs="Calibri"/>
          <w:sz w:val="24"/>
          <w:szCs w:val="24"/>
          <w:highlight w:val="lightGray"/>
        </w:rPr>
        <w:t xml:space="preserve"> Database Management </w:t>
      </w:r>
      <w:proofErr w:type="spellStart"/>
      <w:r w:rsidRPr="001C333D">
        <w:rPr>
          <w:rFonts w:cs="Calibri"/>
          <w:sz w:val="24"/>
          <w:szCs w:val="24"/>
          <w:highlight w:val="lightGray"/>
        </w:rPr>
        <w:t>System</w:t>
      </w:r>
      <w:proofErr w:type="spellEnd"/>
    </w:p>
    <w:p w14:paraId="41229429"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Specification</w:t>
      </w:r>
      <w:proofErr w:type="spellEnd"/>
      <w:r w:rsidRPr="001C333D">
        <w:rPr>
          <w:rFonts w:cs="Calibri"/>
          <w:sz w:val="24"/>
          <w:szCs w:val="24"/>
          <w:highlight w:val="lightGray"/>
        </w:rPr>
        <w:t xml:space="preserve"> </w:t>
      </w:r>
      <w:proofErr w:type="spellStart"/>
      <w:r w:rsidRPr="001C333D">
        <w:rPr>
          <w:rFonts w:cs="Calibri"/>
          <w:b/>
          <w:bCs/>
          <w:sz w:val="24"/>
          <w:szCs w:val="24"/>
          <w:highlight w:val="lightGray"/>
        </w:rPr>
        <w:t>Number</w:t>
      </w:r>
      <w:proofErr w:type="spellEnd"/>
      <w:r w:rsidRPr="001C333D">
        <w:rPr>
          <w:rFonts w:cs="Calibri"/>
          <w:sz w:val="24"/>
          <w:szCs w:val="24"/>
          <w:highlight w:val="lightGray"/>
        </w:rPr>
        <w:t xml:space="preserve">: SQL:2016 </w:t>
      </w:r>
      <w:proofErr w:type="spellStart"/>
      <w:r w:rsidRPr="001C333D">
        <w:rPr>
          <w:rFonts w:cs="Calibri"/>
          <w:sz w:val="24"/>
          <w:szCs w:val="24"/>
          <w:highlight w:val="lightGray"/>
        </w:rPr>
        <w:t>Standard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Compliant</w:t>
      </w:r>
      <w:proofErr w:type="spellEnd"/>
    </w:p>
    <w:p w14:paraId="669AC9DA" w14:textId="32837B8F"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Version</w:t>
      </w:r>
      <w:proofErr w:type="spellEnd"/>
      <w:r w:rsidRPr="001C333D">
        <w:rPr>
          <w:rFonts w:cs="Calibri"/>
          <w:sz w:val="24"/>
          <w:szCs w:val="24"/>
          <w:highlight w:val="lightGray"/>
        </w:rPr>
        <w:t xml:space="preserve"> </w:t>
      </w:r>
      <w:proofErr w:type="spellStart"/>
      <w:r w:rsidRPr="001C333D">
        <w:rPr>
          <w:rFonts w:cs="Calibri"/>
          <w:b/>
          <w:bCs/>
          <w:sz w:val="24"/>
          <w:szCs w:val="24"/>
          <w:highlight w:val="lightGray"/>
        </w:rPr>
        <w:t>Number</w:t>
      </w:r>
      <w:proofErr w:type="spellEnd"/>
      <w:r w:rsidRPr="001C333D">
        <w:rPr>
          <w:rFonts w:cs="Calibri"/>
          <w:sz w:val="24"/>
          <w:szCs w:val="24"/>
          <w:highlight w:val="lightGray"/>
        </w:rPr>
        <w:t xml:space="preserve">: </w:t>
      </w:r>
      <w:r w:rsidR="006E39FC">
        <w:rPr>
          <w:rFonts w:cs="Calibri"/>
          <w:sz w:val="24"/>
          <w:szCs w:val="24"/>
          <w:highlight w:val="lightGray"/>
        </w:rPr>
        <w:t>16</w:t>
      </w:r>
    </w:p>
    <w:p w14:paraId="09818A1A" w14:textId="6660795C"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Source</w:t>
      </w:r>
      <w:r w:rsidRPr="001C333D">
        <w:rPr>
          <w:rFonts w:cs="Calibri"/>
          <w:sz w:val="24"/>
          <w:szCs w:val="24"/>
          <w:highlight w:val="lightGray"/>
        </w:rPr>
        <w:t xml:space="preserve">: </w:t>
      </w:r>
      <w:hyperlink r:id="rId17" w:history="1">
        <w:r w:rsidR="008310D6" w:rsidRPr="001C333D">
          <w:rPr>
            <w:rStyle w:val="Hyperlink"/>
            <w:rFonts w:cs="Calibri"/>
            <w:sz w:val="24"/>
            <w:szCs w:val="24"/>
            <w:highlight w:val="lightGray"/>
          </w:rPr>
          <w:t>https://www.postgresql.org</w:t>
        </w:r>
      </w:hyperlink>
      <w:r w:rsidR="008310D6" w:rsidRPr="001C333D">
        <w:rPr>
          <w:rFonts w:cs="Calibri"/>
          <w:sz w:val="24"/>
          <w:szCs w:val="24"/>
          <w:highlight w:val="lightGray"/>
        </w:rPr>
        <w:t xml:space="preserve"> </w:t>
      </w:r>
    </w:p>
    <w:p w14:paraId="499BAC89" w14:textId="77777777" w:rsidR="00CD1879" w:rsidRPr="001C333D" w:rsidRDefault="00CD1879" w:rsidP="00A92F7E">
      <w:pPr>
        <w:pStyle w:val="NoSpacing"/>
        <w:numPr>
          <w:ilvl w:val="0"/>
          <w:numId w:val="143"/>
        </w:numPr>
        <w:spacing w:line="360" w:lineRule="auto"/>
        <w:ind w:left="1068"/>
        <w:jc w:val="both"/>
        <w:rPr>
          <w:rFonts w:cs="Calibri"/>
          <w:b/>
          <w:bCs/>
          <w:sz w:val="24"/>
          <w:szCs w:val="24"/>
          <w:highlight w:val="lightGray"/>
        </w:rPr>
      </w:pPr>
      <w:proofErr w:type="spellStart"/>
      <w:r w:rsidRPr="001C333D">
        <w:rPr>
          <w:rFonts w:cs="Calibri"/>
          <w:b/>
          <w:bCs/>
          <w:sz w:val="24"/>
          <w:szCs w:val="24"/>
          <w:highlight w:val="lightGray"/>
        </w:rPr>
        <w:t>Firebase</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Authentication</w:t>
      </w:r>
      <w:proofErr w:type="spellEnd"/>
      <w:r w:rsidRPr="001C333D">
        <w:rPr>
          <w:rFonts w:cs="Calibri"/>
          <w:b/>
          <w:bCs/>
          <w:sz w:val="24"/>
          <w:szCs w:val="24"/>
          <w:highlight w:val="lightGray"/>
        </w:rPr>
        <w:t xml:space="preserve"> / </w:t>
      </w:r>
      <w:proofErr w:type="spellStart"/>
      <w:r w:rsidRPr="001C333D">
        <w:rPr>
          <w:rFonts w:cs="Calibri"/>
          <w:b/>
          <w:bCs/>
          <w:sz w:val="24"/>
          <w:szCs w:val="24"/>
          <w:highlight w:val="lightGray"/>
        </w:rPr>
        <w:t>OAuth</w:t>
      </w:r>
      <w:proofErr w:type="spellEnd"/>
      <w:r w:rsidRPr="001C333D">
        <w:rPr>
          <w:rFonts w:cs="Calibri"/>
          <w:b/>
          <w:bCs/>
          <w:sz w:val="24"/>
          <w:szCs w:val="24"/>
          <w:highlight w:val="lightGray"/>
        </w:rPr>
        <w:t xml:space="preserve"> 2.0</w:t>
      </w:r>
    </w:p>
    <w:p w14:paraId="7436DA3C" w14:textId="77777777"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Name</w:t>
      </w:r>
      <w:r w:rsidRPr="001C333D">
        <w:rPr>
          <w:rFonts w:cs="Calibri"/>
          <w:sz w:val="24"/>
          <w:szCs w:val="24"/>
          <w:highlight w:val="lightGray"/>
        </w:rPr>
        <w:t xml:space="preserve">: </w:t>
      </w:r>
      <w:proofErr w:type="spellStart"/>
      <w:r w:rsidRPr="001C333D">
        <w:rPr>
          <w:rFonts w:cs="Calibri"/>
          <w:sz w:val="24"/>
          <w:szCs w:val="24"/>
          <w:highlight w:val="lightGray"/>
        </w:rPr>
        <w:t>Firebase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Authentication</w:t>
      </w:r>
      <w:proofErr w:type="spellEnd"/>
      <w:r w:rsidRPr="001C333D">
        <w:rPr>
          <w:rFonts w:cs="Calibri"/>
          <w:sz w:val="24"/>
          <w:szCs w:val="24"/>
          <w:highlight w:val="lightGray"/>
        </w:rPr>
        <w:t xml:space="preserve"> / </w:t>
      </w:r>
      <w:proofErr w:type="spellStart"/>
      <w:r w:rsidRPr="001C333D">
        <w:rPr>
          <w:rFonts w:cs="Calibri"/>
          <w:sz w:val="24"/>
          <w:szCs w:val="24"/>
          <w:highlight w:val="lightGray"/>
        </w:rPr>
        <w:t>OAuth</w:t>
      </w:r>
      <w:proofErr w:type="spellEnd"/>
      <w:r w:rsidRPr="001C333D">
        <w:rPr>
          <w:rFonts w:cs="Calibri"/>
          <w:sz w:val="24"/>
          <w:szCs w:val="24"/>
          <w:highlight w:val="lightGray"/>
        </w:rPr>
        <w:t xml:space="preserve"> 2.0</w:t>
      </w:r>
    </w:p>
    <w:p w14:paraId="775F2129"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Mnemonic</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Secure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Authentication</w:t>
      </w:r>
      <w:proofErr w:type="spellEnd"/>
      <w:r w:rsidRPr="001C333D">
        <w:rPr>
          <w:rFonts w:cs="Calibri"/>
          <w:sz w:val="24"/>
          <w:szCs w:val="24"/>
          <w:highlight w:val="lightGray"/>
        </w:rPr>
        <w:t xml:space="preserve"> Framework</w:t>
      </w:r>
    </w:p>
    <w:p w14:paraId="17881B5B"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Specification</w:t>
      </w:r>
      <w:proofErr w:type="spellEnd"/>
      <w:r w:rsidRPr="001C333D">
        <w:rPr>
          <w:rFonts w:cs="Calibri"/>
          <w:sz w:val="24"/>
          <w:szCs w:val="24"/>
          <w:highlight w:val="lightGray"/>
        </w:rPr>
        <w:t xml:space="preserve"> </w:t>
      </w:r>
      <w:proofErr w:type="spellStart"/>
      <w:r w:rsidRPr="001C333D">
        <w:rPr>
          <w:rFonts w:cs="Calibri"/>
          <w:b/>
          <w:bCs/>
          <w:sz w:val="24"/>
          <w:szCs w:val="24"/>
          <w:highlight w:val="lightGray"/>
        </w:rPr>
        <w:t>Number</w:t>
      </w:r>
      <w:proofErr w:type="spellEnd"/>
      <w:r w:rsidRPr="001C333D">
        <w:rPr>
          <w:rFonts w:cs="Calibri"/>
          <w:sz w:val="24"/>
          <w:szCs w:val="24"/>
          <w:highlight w:val="lightGray"/>
        </w:rPr>
        <w:t>: RFC 6749 (</w:t>
      </w:r>
      <w:proofErr w:type="spellStart"/>
      <w:r w:rsidRPr="001C333D">
        <w:rPr>
          <w:rFonts w:cs="Calibri"/>
          <w:sz w:val="24"/>
          <w:szCs w:val="24"/>
          <w:highlight w:val="lightGray"/>
        </w:rPr>
        <w:t>OAuth</w:t>
      </w:r>
      <w:proofErr w:type="spellEnd"/>
      <w:r w:rsidRPr="001C333D">
        <w:rPr>
          <w:rFonts w:cs="Calibri"/>
          <w:sz w:val="24"/>
          <w:szCs w:val="24"/>
          <w:highlight w:val="lightGray"/>
        </w:rPr>
        <w:t xml:space="preserve"> 2.0 </w:t>
      </w:r>
      <w:proofErr w:type="spellStart"/>
      <w:r w:rsidRPr="001C333D">
        <w:rPr>
          <w:rFonts w:cs="Calibri"/>
          <w:sz w:val="24"/>
          <w:szCs w:val="24"/>
          <w:highlight w:val="lightGray"/>
        </w:rPr>
        <w:t>Standard</w:t>
      </w:r>
      <w:proofErr w:type="spellEnd"/>
      <w:r w:rsidRPr="001C333D">
        <w:rPr>
          <w:rFonts w:cs="Calibri"/>
          <w:sz w:val="24"/>
          <w:szCs w:val="24"/>
          <w:highlight w:val="lightGray"/>
        </w:rPr>
        <w:t>)</w:t>
      </w:r>
    </w:p>
    <w:p w14:paraId="5B8E3677" w14:textId="11CFAB03"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Version</w:t>
      </w:r>
      <w:proofErr w:type="spellEnd"/>
      <w:r w:rsidRPr="001C333D">
        <w:rPr>
          <w:rFonts w:cs="Calibri"/>
          <w:sz w:val="24"/>
          <w:szCs w:val="24"/>
          <w:highlight w:val="lightGray"/>
        </w:rPr>
        <w:t xml:space="preserve"> </w:t>
      </w:r>
      <w:proofErr w:type="spellStart"/>
      <w:r w:rsidR="008310D6" w:rsidRPr="001C333D">
        <w:rPr>
          <w:rFonts w:cs="Calibri"/>
          <w:b/>
          <w:bCs/>
          <w:sz w:val="24"/>
          <w:szCs w:val="24"/>
          <w:highlight w:val="lightGray"/>
        </w:rPr>
        <w:t>Number</w:t>
      </w:r>
      <w:proofErr w:type="spellEnd"/>
      <w:r w:rsidR="008310D6" w:rsidRPr="001C333D">
        <w:rPr>
          <w:rFonts w:cs="Calibri"/>
          <w:sz w:val="24"/>
          <w:szCs w:val="24"/>
          <w:highlight w:val="lightGray"/>
        </w:rPr>
        <w:t xml:space="preserve">: </w:t>
      </w:r>
      <w:proofErr w:type="spellStart"/>
      <w:r w:rsidR="008310D6" w:rsidRPr="001C333D">
        <w:rPr>
          <w:rFonts w:cs="Calibri"/>
          <w:sz w:val="24"/>
          <w:szCs w:val="24"/>
          <w:highlight w:val="lightGray"/>
        </w:rPr>
        <w:t>Latest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Stable</w:t>
      </w:r>
      <w:proofErr w:type="spellEnd"/>
    </w:p>
    <w:p w14:paraId="5F7E265B" w14:textId="1A2BD79C" w:rsidR="008310D6"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Source</w:t>
      </w:r>
      <w:r w:rsidRPr="001C333D">
        <w:rPr>
          <w:rFonts w:cs="Calibri"/>
          <w:sz w:val="24"/>
          <w:szCs w:val="24"/>
          <w:highlight w:val="lightGray"/>
        </w:rPr>
        <w:t xml:space="preserve">: https://firebase.google.com / </w:t>
      </w:r>
      <w:hyperlink r:id="rId18" w:history="1">
        <w:r w:rsidR="008310D6" w:rsidRPr="001C333D">
          <w:rPr>
            <w:rStyle w:val="Hyperlink"/>
            <w:rFonts w:cs="Calibri"/>
            <w:sz w:val="24"/>
            <w:szCs w:val="24"/>
            <w:highlight w:val="lightGray"/>
          </w:rPr>
          <w:t>https://oauth.net/2/</w:t>
        </w:r>
      </w:hyperlink>
    </w:p>
    <w:p w14:paraId="7290CD2C" w14:textId="77777777" w:rsidR="00CD1879" w:rsidRPr="001C333D" w:rsidRDefault="00CD1879" w:rsidP="00A92F7E">
      <w:pPr>
        <w:pStyle w:val="NoSpacing"/>
        <w:numPr>
          <w:ilvl w:val="0"/>
          <w:numId w:val="143"/>
        </w:numPr>
        <w:spacing w:line="360" w:lineRule="auto"/>
        <w:ind w:left="1068"/>
        <w:jc w:val="both"/>
        <w:rPr>
          <w:rFonts w:cs="Calibri"/>
          <w:b/>
          <w:bCs/>
          <w:sz w:val="24"/>
          <w:szCs w:val="24"/>
          <w:highlight w:val="lightGray"/>
        </w:rPr>
      </w:pPr>
      <w:proofErr w:type="spellStart"/>
      <w:r w:rsidRPr="001C333D">
        <w:rPr>
          <w:rFonts w:cs="Calibri"/>
          <w:b/>
          <w:bCs/>
          <w:sz w:val="24"/>
          <w:szCs w:val="24"/>
          <w:highlight w:val="lightGray"/>
        </w:rPr>
        <w:t>Docker</w:t>
      </w:r>
      <w:proofErr w:type="spellEnd"/>
    </w:p>
    <w:p w14:paraId="381C13CF" w14:textId="77777777"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Name</w:t>
      </w:r>
      <w:r w:rsidRPr="001C333D">
        <w:rPr>
          <w:rFonts w:cs="Calibri"/>
          <w:sz w:val="24"/>
          <w:szCs w:val="24"/>
          <w:highlight w:val="lightGray"/>
        </w:rPr>
        <w:t xml:space="preserve">: </w:t>
      </w:r>
      <w:proofErr w:type="spellStart"/>
      <w:r w:rsidRPr="001C333D">
        <w:rPr>
          <w:rFonts w:cs="Calibri"/>
          <w:sz w:val="24"/>
          <w:szCs w:val="24"/>
          <w:highlight w:val="lightGray"/>
        </w:rPr>
        <w:t>Docker</w:t>
      </w:r>
      <w:proofErr w:type="spellEnd"/>
    </w:p>
    <w:p w14:paraId="2830CB96"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Mnemonic</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Containerization</w:t>
      </w:r>
      <w:proofErr w:type="spellEnd"/>
      <w:r w:rsidRPr="001C333D">
        <w:rPr>
          <w:rFonts w:cs="Calibri"/>
          <w:sz w:val="24"/>
          <w:szCs w:val="24"/>
          <w:highlight w:val="lightGray"/>
        </w:rPr>
        <w:t xml:space="preserve"> Platform</w:t>
      </w:r>
    </w:p>
    <w:p w14:paraId="72FEF5BB"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Specification</w:t>
      </w:r>
      <w:proofErr w:type="spellEnd"/>
      <w:r w:rsidRPr="001C333D">
        <w:rPr>
          <w:rFonts w:cs="Calibri"/>
          <w:sz w:val="24"/>
          <w:szCs w:val="24"/>
          <w:highlight w:val="lightGray"/>
        </w:rPr>
        <w:t xml:space="preserve"> </w:t>
      </w:r>
      <w:proofErr w:type="spellStart"/>
      <w:r w:rsidRPr="001C333D">
        <w:rPr>
          <w:rFonts w:cs="Calibri"/>
          <w:b/>
          <w:bCs/>
          <w:sz w:val="24"/>
          <w:szCs w:val="24"/>
          <w:highlight w:val="lightGray"/>
        </w:rPr>
        <w:t>Number</w:t>
      </w:r>
      <w:proofErr w:type="spellEnd"/>
      <w:r w:rsidRPr="001C333D">
        <w:rPr>
          <w:rFonts w:cs="Calibri"/>
          <w:sz w:val="24"/>
          <w:szCs w:val="24"/>
          <w:highlight w:val="lightGray"/>
        </w:rPr>
        <w:t xml:space="preserve">: OCI (Open </w:t>
      </w:r>
      <w:proofErr w:type="spellStart"/>
      <w:r w:rsidRPr="001C333D">
        <w:rPr>
          <w:rFonts w:cs="Calibri"/>
          <w:sz w:val="24"/>
          <w:szCs w:val="24"/>
          <w:highlight w:val="lightGray"/>
        </w:rPr>
        <w:t>Container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Initiative</w:t>
      </w:r>
      <w:proofErr w:type="spellEnd"/>
      <w:r w:rsidRPr="001C333D">
        <w:rPr>
          <w:rFonts w:cs="Calibri"/>
          <w:sz w:val="24"/>
          <w:szCs w:val="24"/>
          <w:highlight w:val="lightGray"/>
        </w:rPr>
        <w:t>)</w:t>
      </w:r>
    </w:p>
    <w:p w14:paraId="3095240A" w14:textId="141293FB"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Source</w:t>
      </w:r>
      <w:r w:rsidRPr="001C333D">
        <w:rPr>
          <w:rFonts w:cs="Calibri"/>
          <w:sz w:val="24"/>
          <w:szCs w:val="24"/>
          <w:highlight w:val="lightGray"/>
        </w:rPr>
        <w:t xml:space="preserve">: </w:t>
      </w:r>
      <w:hyperlink r:id="rId19" w:history="1">
        <w:r w:rsidR="008310D6" w:rsidRPr="001C333D">
          <w:rPr>
            <w:rStyle w:val="Hyperlink"/>
            <w:rFonts w:cs="Calibri"/>
            <w:sz w:val="24"/>
            <w:szCs w:val="24"/>
            <w:highlight w:val="lightGray"/>
          </w:rPr>
          <w:t>https://www.docker.com</w:t>
        </w:r>
      </w:hyperlink>
      <w:r w:rsidR="008310D6" w:rsidRPr="001C333D">
        <w:rPr>
          <w:rFonts w:cs="Calibri"/>
          <w:sz w:val="24"/>
          <w:szCs w:val="24"/>
          <w:highlight w:val="lightGray"/>
        </w:rPr>
        <w:t xml:space="preserve"> </w:t>
      </w:r>
    </w:p>
    <w:p w14:paraId="6494653A" w14:textId="15B6A8B2" w:rsidR="00CD1879" w:rsidRPr="001C333D" w:rsidRDefault="00CD1879"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Required Software Interfaces</w:t>
      </w:r>
    </w:p>
    <w:p w14:paraId="2BFC5ADB" w14:textId="77777777" w:rsidR="00CD1879" w:rsidRPr="001C333D" w:rsidRDefault="00CD1879" w:rsidP="00A92F7E">
      <w:pPr>
        <w:pStyle w:val="NoSpacing"/>
        <w:numPr>
          <w:ilvl w:val="0"/>
          <w:numId w:val="143"/>
        </w:numPr>
        <w:spacing w:line="360" w:lineRule="auto"/>
        <w:ind w:left="1134"/>
        <w:jc w:val="both"/>
        <w:rPr>
          <w:rFonts w:cs="Calibri"/>
          <w:b/>
          <w:bCs/>
          <w:sz w:val="24"/>
          <w:szCs w:val="24"/>
          <w:highlight w:val="lightGray"/>
        </w:rPr>
      </w:pPr>
      <w:proofErr w:type="spellStart"/>
      <w:r w:rsidRPr="001C333D">
        <w:rPr>
          <w:rFonts w:cs="Calibri"/>
          <w:b/>
          <w:bCs/>
          <w:sz w:val="24"/>
          <w:szCs w:val="24"/>
          <w:highlight w:val="lightGray"/>
        </w:rPr>
        <w:t>Frontend</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React</w:t>
      </w:r>
      <w:proofErr w:type="spellEnd"/>
      <w:r w:rsidRPr="001C333D">
        <w:rPr>
          <w:rFonts w:cs="Calibri"/>
          <w:b/>
          <w:bCs/>
          <w:sz w:val="24"/>
          <w:szCs w:val="24"/>
          <w:highlight w:val="lightGray"/>
        </w:rPr>
        <w:t xml:space="preserve">) ↔ </w:t>
      </w:r>
      <w:proofErr w:type="spellStart"/>
      <w:r w:rsidRPr="001C333D">
        <w:rPr>
          <w:rFonts w:cs="Calibri"/>
          <w:b/>
          <w:bCs/>
          <w:sz w:val="24"/>
          <w:szCs w:val="24"/>
          <w:highlight w:val="lightGray"/>
        </w:rPr>
        <w:t>Backend</w:t>
      </w:r>
      <w:proofErr w:type="spellEnd"/>
      <w:r w:rsidRPr="001C333D">
        <w:rPr>
          <w:rFonts w:cs="Calibri"/>
          <w:b/>
          <w:bCs/>
          <w:sz w:val="24"/>
          <w:szCs w:val="24"/>
          <w:highlight w:val="lightGray"/>
        </w:rPr>
        <w:t xml:space="preserve"> (Spring </w:t>
      </w:r>
      <w:proofErr w:type="spellStart"/>
      <w:r w:rsidRPr="001C333D">
        <w:rPr>
          <w:rFonts w:cs="Calibri"/>
          <w:b/>
          <w:bCs/>
          <w:sz w:val="24"/>
          <w:szCs w:val="24"/>
          <w:highlight w:val="lightGray"/>
        </w:rPr>
        <w:t>Boot</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Interface</w:t>
      </w:r>
      <w:proofErr w:type="spellEnd"/>
    </w:p>
    <w:p w14:paraId="0B3655E9"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Discussion</w:t>
      </w:r>
      <w:proofErr w:type="spellEnd"/>
      <w:r w:rsidRPr="001C333D">
        <w:rPr>
          <w:rFonts w:cs="Calibri"/>
          <w:b/>
          <w:bCs/>
          <w:sz w:val="24"/>
          <w:szCs w:val="24"/>
          <w:highlight w:val="lightGray"/>
        </w:rPr>
        <w:t xml:space="preserve"> of </w:t>
      </w:r>
      <w:proofErr w:type="spellStart"/>
      <w:r w:rsidRPr="001C333D">
        <w:rPr>
          <w:rFonts w:cs="Calibri"/>
          <w:b/>
          <w:bCs/>
          <w:sz w:val="24"/>
          <w:szCs w:val="24"/>
          <w:highlight w:val="lightGray"/>
        </w:rPr>
        <w:t>Purpose</w:t>
      </w:r>
      <w:proofErr w:type="spellEnd"/>
      <w:r w:rsidRPr="001C333D">
        <w:rPr>
          <w:rFonts w:cs="Calibri"/>
          <w:b/>
          <w:b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frontend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communicates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through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RESTful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APIs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manage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interactions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route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generation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requests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authentication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w:t>
      </w:r>
      <w:proofErr w:type="spellStart"/>
      <w:r w:rsidRPr="001C333D">
        <w:rPr>
          <w:rFonts w:cs="Calibri"/>
          <w:sz w:val="24"/>
          <w:szCs w:val="24"/>
          <w:highlight w:val="lightGray"/>
        </w:rPr>
        <w:t>retrieval</w:t>
      </w:r>
      <w:proofErr w:type="spellEnd"/>
      <w:r w:rsidRPr="001C333D">
        <w:rPr>
          <w:rFonts w:cs="Calibri"/>
          <w:sz w:val="24"/>
          <w:szCs w:val="24"/>
          <w:highlight w:val="lightGray"/>
        </w:rPr>
        <w:t>.</w:t>
      </w:r>
    </w:p>
    <w:p w14:paraId="6010D2E4" w14:textId="11E522C7"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 xml:space="preserve">Message Content </w:t>
      </w:r>
      <w:proofErr w:type="spellStart"/>
      <w:r w:rsidRPr="001C333D">
        <w:rPr>
          <w:rFonts w:cs="Calibri"/>
          <w:b/>
          <w:bCs/>
          <w:sz w:val="24"/>
          <w:szCs w:val="24"/>
          <w:highlight w:val="lightGray"/>
        </w:rPr>
        <w:t>and</w:t>
      </w:r>
      <w:proofErr w:type="spellEnd"/>
      <w:r w:rsidRPr="001C333D">
        <w:rPr>
          <w:rFonts w:cs="Calibri"/>
          <w:b/>
          <w:bCs/>
          <w:sz w:val="24"/>
          <w:szCs w:val="24"/>
          <w:highlight w:val="lightGray"/>
        </w:rPr>
        <w:t xml:space="preserve"> Format:</w:t>
      </w:r>
      <w:r w:rsidRPr="001C333D">
        <w:rPr>
          <w:rFonts w:cs="Calibri"/>
          <w:sz w:val="24"/>
          <w:szCs w:val="24"/>
          <w:highlight w:val="lightGray"/>
        </w:rPr>
        <w:t xml:space="preserve"> </w:t>
      </w:r>
      <w:proofErr w:type="spellStart"/>
      <w:r w:rsidRPr="001C333D">
        <w:rPr>
          <w:rFonts w:cs="Calibri"/>
          <w:sz w:val="24"/>
          <w:szCs w:val="24"/>
          <w:highlight w:val="lightGray"/>
        </w:rPr>
        <w:t>Communication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occurs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via</w:t>
      </w:r>
      <w:proofErr w:type="spellEnd"/>
      <w:r w:rsidRPr="001C333D">
        <w:rPr>
          <w:rFonts w:cs="Calibri"/>
          <w:sz w:val="24"/>
          <w:szCs w:val="24"/>
          <w:highlight w:val="lightGray"/>
        </w:rPr>
        <w:t xml:space="preserve"> HTTPS </w:t>
      </w:r>
      <w:proofErr w:type="spellStart"/>
      <w:r w:rsidRPr="001C333D">
        <w:rPr>
          <w:rFonts w:cs="Calibri"/>
          <w:sz w:val="24"/>
          <w:szCs w:val="24"/>
          <w:highlight w:val="lightGray"/>
        </w:rPr>
        <w:t>using</w:t>
      </w:r>
      <w:proofErr w:type="spellEnd"/>
      <w:r w:rsidRPr="001C333D">
        <w:rPr>
          <w:rFonts w:cs="Calibri"/>
          <w:sz w:val="24"/>
          <w:szCs w:val="24"/>
          <w:highlight w:val="lightGray"/>
        </w:rPr>
        <w:t xml:space="preserve"> JSON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requests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responses</w:t>
      </w:r>
      <w:proofErr w:type="spellEnd"/>
      <w:r w:rsidRPr="001C333D">
        <w:rPr>
          <w:rFonts w:cs="Calibri"/>
          <w:sz w:val="24"/>
          <w:szCs w:val="24"/>
          <w:highlight w:val="lightGray"/>
        </w:rPr>
        <w:t xml:space="preserve"> (GET, POST, PUT, DELETE).</w:t>
      </w:r>
    </w:p>
    <w:p w14:paraId="056CFCEF" w14:textId="77777777" w:rsidR="00CD1879" w:rsidRPr="001C333D" w:rsidRDefault="00CD1879" w:rsidP="00A92F7E">
      <w:pPr>
        <w:pStyle w:val="NoSpacing"/>
        <w:numPr>
          <w:ilvl w:val="0"/>
          <w:numId w:val="143"/>
        </w:numPr>
        <w:spacing w:line="360" w:lineRule="auto"/>
        <w:ind w:left="1134"/>
        <w:jc w:val="both"/>
        <w:rPr>
          <w:rFonts w:cs="Calibri"/>
          <w:b/>
          <w:bCs/>
          <w:sz w:val="24"/>
          <w:szCs w:val="24"/>
          <w:highlight w:val="lightGray"/>
        </w:rPr>
      </w:pPr>
      <w:proofErr w:type="spellStart"/>
      <w:r w:rsidRPr="001C333D">
        <w:rPr>
          <w:rFonts w:cs="Calibri"/>
          <w:b/>
          <w:bCs/>
          <w:sz w:val="24"/>
          <w:szCs w:val="24"/>
          <w:highlight w:val="lightGray"/>
        </w:rPr>
        <w:lastRenderedPageBreak/>
        <w:t>Backend</w:t>
      </w:r>
      <w:proofErr w:type="spellEnd"/>
      <w:r w:rsidRPr="001C333D">
        <w:rPr>
          <w:rFonts w:cs="Calibri"/>
          <w:b/>
          <w:bCs/>
          <w:sz w:val="24"/>
          <w:szCs w:val="24"/>
          <w:highlight w:val="lightGray"/>
        </w:rPr>
        <w:t xml:space="preserve"> (Spring </w:t>
      </w:r>
      <w:proofErr w:type="spellStart"/>
      <w:r w:rsidRPr="001C333D">
        <w:rPr>
          <w:rFonts w:cs="Calibri"/>
          <w:b/>
          <w:bCs/>
          <w:sz w:val="24"/>
          <w:szCs w:val="24"/>
          <w:highlight w:val="lightGray"/>
        </w:rPr>
        <w:t>Boot</w:t>
      </w:r>
      <w:proofErr w:type="spellEnd"/>
      <w:r w:rsidRPr="001C333D">
        <w:rPr>
          <w:rFonts w:cs="Calibri"/>
          <w:b/>
          <w:bCs/>
          <w:sz w:val="24"/>
          <w:szCs w:val="24"/>
          <w:highlight w:val="lightGray"/>
        </w:rPr>
        <w:t>) ↔ Database (</w:t>
      </w:r>
      <w:proofErr w:type="spellStart"/>
      <w:r w:rsidRPr="001C333D">
        <w:rPr>
          <w:rFonts w:cs="Calibri"/>
          <w:b/>
          <w:bCs/>
          <w:sz w:val="24"/>
          <w:szCs w:val="24"/>
          <w:highlight w:val="lightGray"/>
        </w:rPr>
        <w:t>PostgreSQL</w:t>
      </w:r>
      <w:proofErr w:type="spellEnd"/>
      <w:r w:rsidRPr="001C333D">
        <w:rPr>
          <w:rFonts w:cs="Calibri"/>
          <w:b/>
          <w:bCs/>
          <w:sz w:val="24"/>
          <w:szCs w:val="24"/>
          <w:highlight w:val="lightGray"/>
        </w:rPr>
        <w:t>)</w:t>
      </w:r>
    </w:p>
    <w:p w14:paraId="41300CEE"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Discussion</w:t>
      </w:r>
      <w:proofErr w:type="spellEnd"/>
      <w:r w:rsidRPr="001C333D">
        <w:rPr>
          <w:rFonts w:cs="Calibri"/>
          <w:b/>
          <w:bCs/>
          <w:sz w:val="24"/>
          <w:szCs w:val="24"/>
          <w:highlight w:val="lightGray"/>
        </w:rPr>
        <w:t xml:space="preserve"> of </w:t>
      </w:r>
      <w:proofErr w:type="spellStart"/>
      <w:r w:rsidRPr="001C333D">
        <w:rPr>
          <w:rFonts w:cs="Calibri"/>
          <w:b/>
          <w:bCs/>
          <w:sz w:val="24"/>
          <w:szCs w:val="24"/>
          <w:highlight w:val="lightGray"/>
        </w:rPr>
        <w:t>Purpose</w:t>
      </w:r>
      <w:proofErr w:type="spellEnd"/>
      <w:r w:rsidRPr="001C333D">
        <w:rPr>
          <w:rFonts w:cs="Calibri"/>
          <w:b/>
          <w:b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Manages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all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persistent</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w:t>
      </w:r>
      <w:proofErr w:type="spellStart"/>
      <w:r w:rsidRPr="001C333D">
        <w:rPr>
          <w:rFonts w:cs="Calibri"/>
          <w:sz w:val="24"/>
          <w:szCs w:val="24"/>
          <w:highlight w:val="lightGray"/>
        </w:rPr>
        <w:t>operations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including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account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details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routes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bookings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event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history</w:t>
      </w:r>
      <w:proofErr w:type="spellEnd"/>
      <w:r w:rsidRPr="001C333D">
        <w:rPr>
          <w:rFonts w:cs="Calibri"/>
          <w:sz w:val="24"/>
          <w:szCs w:val="24"/>
          <w:highlight w:val="lightGray"/>
        </w:rPr>
        <w:t>.</w:t>
      </w:r>
    </w:p>
    <w:p w14:paraId="48AC9540" w14:textId="00BEEAE0"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 xml:space="preserve">Message Content </w:t>
      </w:r>
      <w:proofErr w:type="spellStart"/>
      <w:r w:rsidRPr="001C333D">
        <w:rPr>
          <w:rFonts w:cs="Calibri"/>
          <w:b/>
          <w:bCs/>
          <w:sz w:val="24"/>
          <w:szCs w:val="24"/>
          <w:highlight w:val="lightGray"/>
        </w:rPr>
        <w:t>and</w:t>
      </w:r>
      <w:proofErr w:type="spellEnd"/>
      <w:r w:rsidRPr="001C333D">
        <w:rPr>
          <w:rFonts w:cs="Calibri"/>
          <w:b/>
          <w:bCs/>
          <w:sz w:val="24"/>
          <w:szCs w:val="24"/>
          <w:highlight w:val="lightGray"/>
        </w:rPr>
        <w:t xml:space="preserve"> Format:</w:t>
      </w:r>
      <w:r w:rsidRPr="001C333D">
        <w:rPr>
          <w:rFonts w:cs="Calibri"/>
          <w:sz w:val="24"/>
          <w:szCs w:val="24"/>
          <w:highlight w:val="lightGray"/>
        </w:rPr>
        <w:t xml:space="preserve"> SQL </w:t>
      </w:r>
      <w:proofErr w:type="spellStart"/>
      <w:r w:rsidRPr="001C333D">
        <w:rPr>
          <w:rFonts w:cs="Calibri"/>
          <w:sz w:val="24"/>
          <w:szCs w:val="24"/>
          <w:highlight w:val="lightGray"/>
        </w:rPr>
        <w:t>queries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handled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through</w:t>
      </w:r>
      <w:proofErr w:type="spellEnd"/>
      <w:r w:rsidRPr="001C333D">
        <w:rPr>
          <w:rFonts w:cs="Calibri"/>
          <w:sz w:val="24"/>
          <w:szCs w:val="24"/>
          <w:highlight w:val="lightGray"/>
        </w:rPr>
        <w:t xml:space="preserve"> Spring Data JPA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ORM </w:t>
      </w:r>
      <w:proofErr w:type="spellStart"/>
      <w:r w:rsidRPr="001C333D">
        <w:rPr>
          <w:rFonts w:cs="Calibri"/>
          <w:sz w:val="24"/>
          <w:szCs w:val="24"/>
          <w:highlight w:val="lightGray"/>
        </w:rPr>
        <w:t>mappings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Results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processed</w:t>
      </w:r>
      <w:proofErr w:type="spellEnd"/>
      <w:r w:rsidRPr="001C333D">
        <w:rPr>
          <w:rFonts w:cs="Calibri"/>
          <w:sz w:val="24"/>
          <w:szCs w:val="24"/>
          <w:highlight w:val="lightGray"/>
        </w:rPr>
        <w:t xml:space="preserve"> as Java </w:t>
      </w:r>
      <w:proofErr w:type="spellStart"/>
      <w:r w:rsidRPr="001C333D">
        <w:rPr>
          <w:rFonts w:cs="Calibri"/>
          <w:sz w:val="24"/>
          <w:szCs w:val="24"/>
          <w:highlight w:val="lightGray"/>
        </w:rPr>
        <w:t>entities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converted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into</w:t>
      </w:r>
      <w:proofErr w:type="spellEnd"/>
      <w:r w:rsidRPr="001C333D">
        <w:rPr>
          <w:rFonts w:cs="Calibri"/>
          <w:sz w:val="24"/>
          <w:szCs w:val="24"/>
          <w:highlight w:val="lightGray"/>
        </w:rPr>
        <w:t xml:space="preserve"> JSON </w:t>
      </w:r>
      <w:proofErr w:type="spellStart"/>
      <w:r w:rsidRPr="001C333D">
        <w:rPr>
          <w:rFonts w:cs="Calibri"/>
          <w:sz w:val="24"/>
          <w:szCs w:val="24"/>
          <w:highlight w:val="lightGray"/>
        </w:rPr>
        <w:t>objects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frontend</w:t>
      </w:r>
      <w:proofErr w:type="spellEnd"/>
      <w:r w:rsidRPr="001C333D">
        <w:rPr>
          <w:rFonts w:cs="Calibri"/>
          <w:sz w:val="24"/>
          <w:szCs w:val="24"/>
          <w:highlight w:val="lightGray"/>
        </w:rPr>
        <w:t>.</w:t>
      </w:r>
    </w:p>
    <w:p w14:paraId="1FE69BFB" w14:textId="77777777" w:rsidR="00CD1879" w:rsidRPr="001C333D" w:rsidRDefault="00CD1879" w:rsidP="00A92F7E">
      <w:pPr>
        <w:pStyle w:val="NoSpacing"/>
        <w:numPr>
          <w:ilvl w:val="0"/>
          <w:numId w:val="143"/>
        </w:numPr>
        <w:spacing w:line="360" w:lineRule="auto"/>
        <w:ind w:left="1134"/>
        <w:jc w:val="both"/>
        <w:rPr>
          <w:rFonts w:cs="Calibri"/>
          <w:b/>
          <w:bCs/>
          <w:sz w:val="24"/>
          <w:szCs w:val="24"/>
          <w:highlight w:val="lightGray"/>
        </w:rPr>
      </w:pPr>
      <w:proofErr w:type="spellStart"/>
      <w:r w:rsidRPr="001C333D">
        <w:rPr>
          <w:rFonts w:cs="Calibri"/>
          <w:b/>
          <w:bCs/>
          <w:sz w:val="24"/>
          <w:szCs w:val="24"/>
          <w:highlight w:val="lightGray"/>
        </w:rPr>
        <w:t>Backend</w:t>
      </w:r>
      <w:proofErr w:type="spellEnd"/>
      <w:r w:rsidRPr="001C333D">
        <w:rPr>
          <w:rFonts w:cs="Calibri"/>
          <w:b/>
          <w:bCs/>
          <w:sz w:val="24"/>
          <w:szCs w:val="24"/>
          <w:highlight w:val="lightGray"/>
        </w:rPr>
        <w:t xml:space="preserve"> (Spring </w:t>
      </w:r>
      <w:proofErr w:type="spellStart"/>
      <w:r w:rsidRPr="001C333D">
        <w:rPr>
          <w:rFonts w:cs="Calibri"/>
          <w:b/>
          <w:bCs/>
          <w:sz w:val="24"/>
          <w:szCs w:val="24"/>
          <w:highlight w:val="lightGray"/>
        </w:rPr>
        <w:t>Boot</w:t>
      </w:r>
      <w:proofErr w:type="spellEnd"/>
      <w:r w:rsidRPr="001C333D">
        <w:rPr>
          <w:rFonts w:cs="Calibri"/>
          <w:b/>
          <w:bCs/>
          <w:sz w:val="24"/>
          <w:szCs w:val="24"/>
          <w:highlight w:val="lightGray"/>
        </w:rPr>
        <w:t xml:space="preserve">) ↔ </w:t>
      </w:r>
      <w:proofErr w:type="spellStart"/>
      <w:r w:rsidRPr="001C333D">
        <w:rPr>
          <w:rFonts w:cs="Calibri"/>
          <w:b/>
          <w:bCs/>
          <w:sz w:val="24"/>
          <w:szCs w:val="24"/>
          <w:highlight w:val="lightGray"/>
        </w:rPr>
        <w:t>External</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APIs</w:t>
      </w:r>
      <w:proofErr w:type="spellEnd"/>
    </w:p>
    <w:p w14:paraId="6CFABCF4" w14:textId="2FAA90E8" w:rsidR="00CD1879" w:rsidRPr="001C333D" w:rsidRDefault="00CD1879" w:rsidP="00A4519F">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Discussion</w:t>
      </w:r>
      <w:proofErr w:type="spellEnd"/>
      <w:r w:rsidRPr="001C333D">
        <w:rPr>
          <w:rFonts w:cs="Calibri"/>
          <w:b/>
          <w:bCs/>
          <w:sz w:val="24"/>
          <w:szCs w:val="24"/>
          <w:highlight w:val="lightGray"/>
        </w:rPr>
        <w:t xml:space="preserve"> of </w:t>
      </w:r>
      <w:proofErr w:type="spellStart"/>
      <w:r w:rsidRPr="001C333D">
        <w:rPr>
          <w:rFonts w:cs="Calibri"/>
          <w:b/>
          <w:bCs/>
          <w:sz w:val="24"/>
          <w:szCs w:val="24"/>
          <w:highlight w:val="lightGray"/>
        </w:rPr>
        <w:t>Purpose</w:t>
      </w:r>
      <w:proofErr w:type="spellEnd"/>
      <w:r w:rsidRPr="001C333D">
        <w:rPr>
          <w:rFonts w:cs="Calibri"/>
          <w:b/>
          <w:bCs/>
          <w:sz w:val="24"/>
          <w:szCs w:val="24"/>
          <w:highlight w:val="lightGray"/>
        </w:rPr>
        <w:t>:</w:t>
      </w:r>
      <w:r w:rsidRPr="001C333D">
        <w:rPr>
          <w:rFonts w:cs="Calibri"/>
          <w:sz w:val="24"/>
          <w:szCs w:val="24"/>
          <w:highlight w:val="lightGray"/>
        </w:rPr>
        <w:t xml:space="preserve"> </w:t>
      </w:r>
      <w:r w:rsidR="00A4519F" w:rsidRPr="001C333D">
        <w:rPr>
          <w:rFonts w:cs="Calibri"/>
          <w:sz w:val="24"/>
          <w:szCs w:val="24"/>
          <w:highlight w:val="lightGray"/>
          <w:lang w:val="en-TR"/>
        </w:rPr>
        <w:t xml:space="preserve">The backend integrates with third-party APIs including Travel APIs, Google Maps, Calendar, and Currency APIs to fetch live travel and event </w:t>
      </w:r>
      <w:proofErr w:type="gramStart"/>
      <w:r w:rsidR="00A4519F" w:rsidRPr="001C333D">
        <w:rPr>
          <w:rFonts w:cs="Calibri"/>
          <w:sz w:val="24"/>
          <w:szCs w:val="24"/>
          <w:highlight w:val="lightGray"/>
          <w:lang w:val="en-TR"/>
        </w:rPr>
        <w:t>data</w:t>
      </w:r>
      <w:proofErr w:type="gramEnd"/>
      <w:r w:rsidR="00A4519F" w:rsidRPr="001C333D">
        <w:rPr>
          <w:rFonts w:cs="Calibri"/>
          <w:sz w:val="24"/>
          <w:szCs w:val="24"/>
          <w:highlight w:val="lightGray"/>
          <w:lang w:val="en-TR"/>
        </w:rPr>
        <w:t>.</w:t>
      </w:r>
    </w:p>
    <w:p w14:paraId="51AAC10D" w14:textId="2E8007FB"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 xml:space="preserve">Message Content </w:t>
      </w:r>
      <w:proofErr w:type="spellStart"/>
      <w:r w:rsidRPr="001C333D">
        <w:rPr>
          <w:rFonts w:cs="Calibri"/>
          <w:b/>
          <w:bCs/>
          <w:sz w:val="24"/>
          <w:szCs w:val="24"/>
          <w:highlight w:val="lightGray"/>
        </w:rPr>
        <w:t>and</w:t>
      </w:r>
      <w:proofErr w:type="spellEnd"/>
      <w:r w:rsidRPr="001C333D">
        <w:rPr>
          <w:rFonts w:cs="Calibri"/>
          <w:b/>
          <w:bCs/>
          <w:sz w:val="24"/>
          <w:szCs w:val="24"/>
          <w:highlight w:val="lightGray"/>
        </w:rPr>
        <w:t xml:space="preserve"> Format:</w:t>
      </w:r>
      <w:r w:rsidRPr="001C333D">
        <w:rPr>
          <w:rFonts w:cs="Calibri"/>
          <w:sz w:val="24"/>
          <w:szCs w:val="24"/>
          <w:highlight w:val="lightGray"/>
        </w:rPr>
        <w:t xml:space="preserve"> </w:t>
      </w:r>
      <w:proofErr w:type="spellStart"/>
      <w:r w:rsidRPr="001C333D">
        <w:rPr>
          <w:rFonts w:cs="Calibri"/>
          <w:sz w:val="24"/>
          <w:szCs w:val="24"/>
          <w:highlight w:val="lightGray"/>
        </w:rPr>
        <w:t>Uses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RESTful</w:t>
      </w:r>
      <w:proofErr w:type="spellEnd"/>
      <w:r w:rsidRPr="001C333D">
        <w:rPr>
          <w:rFonts w:cs="Calibri"/>
          <w:sz w:val="24"/>
          <w:szCs w:val="24"/>
          <w:highlight w:val="lightGray"/>
        </w:rPr>
        <w:t xml:space="preserve"> HTTP </w:t>
      </w:r>
      <w:proofErr w:type="spellStart"/>
      <w:r w:rsidRPr="001C333D">
        <w:rPr>
          <w:rFonts w:cs="Calibri"/>
          <w:sz w:val="24"/>
          <w:szCs w:val="24"/>
          <w:highlight w:val="lightGray"/>
        </w:rPr>
        <w:t>requests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authenticated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API </w:t>
      </w:r>
      <w:proofErr w:type="spellStart"/>
      <w:r w:rsidRPr="001C333D">
        <w:rPr>
          <w:rFonts w:cs="Calibri"/>
          <w:sz w:val="24"/>
          <w:szCs w:val="24"/>
          <w:highlight w:val="lightGray"/>
        </w:rPr>
        <w:t>keys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OAuth</w:t>
      </w:r>
      <w:proofErr w:type="spellEnd"/>
      <w:r w:rsidRPr="001C333D">
        <w:rPr>
          <w:rFonts w:cs="Calibri"/>
          <w:sz w:val="24"/>
          <w:szCs w:val="24"/>
          <w:highlight w:val="lightGray"/>
        </w:rPr>
        <w:t xml:space="preserve"> 2.0 </w:t>
      </w:r>
      <w:proofErr w:type="spellStart"/>
      <w:r w:rsidRPr="001C333D">
        <w:rPr>
          <w:rFonts w:cs="Calibri"/>
          <w:sz w:val="24"/>
          <w:szCs w:val="24"/>
          <w:highlight w:val="lightGray"/>
        </w:rPr>
        <w:t>tokens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responses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are</w:t>
      </w:r>
      <w:proofErr w:type="spellEnd"/>
      <w:r w:rsidRPr="001C333D">
        <w:rPr>
          <w:rFonts w:cs="Calibri"/>
          <w:sz w:val="24"/>
          <w:szCs w:val="24"/>
          <w:highlight w:val="lightGray"/>
        </w:rPr>
        <w:t xml:space="preserve"> in JSON format.</w:t>
      </w:r>
    </w:p>
    <w:p w14:paraId="1EBD01D7" w14:textId="77777777" w:rsidR="00CD1879" w:rsidRPr="001C333D" w:rsidRDefault="00CD1879" w:rsidP="00A92F7E">
      <w:pPr>
        <w:pStyle w:val="NoSpacing"/>
        <w:spacing w:line="360" w:lineRule="auto"/>
        <w:ind w:left="708"/>
        <w:jc w:val="both"/>
        <w:rPr>
          <w:rFonts w:cs="Calibri"/>
          <w:b/>
          <w:bCs/>
          <w:sz w:val="24"/>
          <w:szCs w:val="24"/>
          <w:highlight w:val="lightGray"/>
        </w:rPr>
      </w:pPr>
      <w:proofErr w:type="spellStart"/>
      <w:r w:rsidRPr="001C333D">
        <w:rPr>
          <w:rFonts w:cs="Calibri"/>
          <w:b/>
          <w:bCs/>
          <w:sz w:val="24"/>
          <w:szCs w:val="24"/>
          <w:highlight w:val="lightGray"/>
        </w:rPr>
        <w:t>Backend</w:t>
      </w:r>
      <w:proofErr w:type="spellEnd"/>
      <w:r w:rsidRPr="001C333D">
        <w:rPr>
          <w:rFonts w:cs="Calibri"/>
          <w:b/>
          <w:bCs/>
          <w:sz w:val="24"/>
          <w:szCs w:val="24"/>
          <w:highlight w:val="lightGray"/>
        </w:rPr>
        <w:t xml:space="preserve"> (Spring </w:t>
      </w:r>
      <w:proofErr w:type="spellStart"/>
      <w:r w:rsidRPr="001C333D">
        <w:rPr>
          <w:rFonts w:cs="Calibri"/>
          <w:b/>
          <w:bCs/>
          <w:sz w:val="24"/>
          <w:szCs w:val="24"/>
          <w:highlight w:val="lightGray"/>
        </w:rPr>
        <w:t>Boot</w:t>
      </w:r>
      <w:proofErr w:type="spellEnd"/>
      <w:r w:rsidRPr="001C333D">
        <w:rPr>
          <w:rFonts w:cs="Calibri"/>
          <w:b/>
          <w:bCs/>
          <w:sz w:val="24"/>
          <w:szCs w:val="24"/>
          <w:highlight w:val="lightGray"/>
        </w:rPr>
        <w:t xml:space="preserve">) ↔ AI </w:t>
      </w:r>
      <w:proofErr w:type="spellStart"/>
      <w:r w:rsidRPr="001C333D">
        <w:rPr>
          <w:rFonts w:cs="Calibri"/>
          <w:b/>
          <w:bCs/>
          <w:sz w:val="24"/>
          <w:szCs w:val="24"/>
          <w:highlight w:val="lightGray"/>
        </w:rPr>
        <w:t>Backend</w:t>
      </w:r>
      <w:proofErr w:type="spellEnd"/>
      <w:r w:rsidRPr="001C333D">
        <w:rPr>
          <w:rFonts w:cs="Calibri"/>
          <w:b/>
          <w:bCs/>
          <w:sz w:val="24"/>
          <w:szCs w:val="24"/>
          <w:highlight w:val="lightGray"/>
        </w:rPr>
        <w:t xml:space="preserve"> (Python)</w:t>
      </w:r>
    </w:p>
    <w:p w14:paraId="53FC6115"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Discussion</w:t>
      </w:r>
      <w:proofErr w:type="spellEnd"/>
      <w:r w:rsidRPr="001C333D">
        <w:rPr>
          <w:rFonts w:cs="Calibri"/>
          <w:b/>
          <w:bCs/>
          <w:sz w:val="24"/>
          <w:szCs w:val="24"/>
          <w:highlight w:val="lightGray"/>
        </w:rPr>
        <w:t xml:space="preserve"> of </w:t>
      </w:r>
      <w:proofErr w:type="spellStart"/>
      <w:r w:rsidRPr="001C333D">
        <w:rPr>
          <w:rFonts w:cs="Calibri"/>
          <w:b/>
          <w:bCs/>
          <w:sz w:val="24"/>
          <w:szCs w:val="24"/>
          <w:highlight w:val="lightGray"/>
        </w:rPr>
        <w:t>Purpose</w:t>
      </w:r>
      <w:proofErr w:type="spellEnd"/>
      <w:r w:rsidRPr="001C333D">
        <w:rPr>
          <w:rFonts w:cs="Calibri"/>
          <w:b/>
          <w:b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Spring </w:t>
      </w:r>
      <w:proofErr w:type="spellStart"/>
      <w:r w:rsidRPr="001C333D">
        <w:rPr>
          <w:rFonts w:cs="Calibri"/>
          <w:sz w:val="24"/>
          <w:szCs w:val="24"/>
          <w:highlight w:val="lightGray"/>
        </w:rPr>
        <w:t>Boot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communicates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AI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route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generation</w:t>
      </w:r>
      <w:proofErr w:type="spellEnd"/>
      <w:r w:rsidRPr="001C333D">
        <w:rPr>
          <w:rFonts w:cs="Calibri"/>
          <w:sz w:val="24"/>
          <w:szCs w:val="24"/>
          <w:highlight w:val="lightGray"/>
        </w:rPr>
        <w:t xml:space="preserve">, persona </w:t>
      </w:r>
      <w:proofErr w:type="spellStart"/>
      <w:r w:rsidRPr="001C333D">
        <w:rPr>
          <w:rFonts w:cs="Calibri"/>
          <w:sz w:val="24"/>
          <w:szCs w:val="24"/>
          <w:highlight w:val="lightGray"/>
        </w:rPr>
        <w:t>analysis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travel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optimization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tasks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AI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processes</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w:t>
      </w:r>
      <w:proofErr w:type="spellStart"/>
      <w:r w:rsidRPr="001C333D">
        <w:rPr>
          <w:rFonts w:cs="Calibri"/>
          <w:sz w:val="24"/>
          <w:szCs w:val="24"/>
          <w:highlight w:val="lightGray"/>
        </w:rPr>
        <w:t>using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trained</w:t>
      </w:r>
      <w:proofErr w:type="spellEnd"/>
      <w:r w:rsidRPr="001C333D">
        <w:rPr>
          <w:rFonts w:cs="Calibri"/>
          <w:sz w:val="24"/>
          <w:szCs w:val="24"/>
          <w:highlight w:val="lightGray"/>
        </w:rPr>
        <w:t xml:space="preserve"> ML </w:t>
      </w:r>
      <w:proofErr w:type="spellStart"/>
      <w:r w:rsidRPr="001C333D">
        <w:rPr>
          <w:rFonts w:cs="Calibri"/>
          <w:sz w:val="24"/>
          <w:szCs w:val="24"/>
          <w:highlight w:val="lightGray"/>
        </w:rPr>
        <w:t>models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returns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results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asynchronously</w:t>
      </w:r>
      <w:proofErr w:type="spellEnd"/>
      <w:r w:rsidRPr="001C333D">
        <w:rPr>
          <w:rFonts w:cs="Calibri"/>
          <w:sz w:val="24"/>
          <w:szCs w:val="24"/>
          <w:highlight w:val="lightGray"/>
        </w:rPr>
        <w:t>.</w:t>
      </w:r>
    </w:p>
    <w:p w14:paraId="14254384" w14:textId="77777777"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 xml:space="preserve">Message Content </w:t>
      </w:r>
      <w:proofErr w:type="spellStart"/>
      <w:r w:rsidRPr="001C333D">
        <w:rPr>
          <w:rFonts w:cs="Calibri"/>
          <w:b/>
          <w:bCs/>
          <w:sz w:val="24"/>
          <w:szCs w:val="24"/>
          <w:highlight w:val="lightGray"/>
        </w:rPr>
        <w:t>and</w:t>
      </w:r>
      <w:proofErr w:type="spellEnd"/>
      <w:r w:rsidRPr="001C333D">
        <w:rPr>
          <w:rFonts w:cs="Calibri"/>
          <w:b/>
          <w:bCs/>
          <w:sz w:val="24"/>
          <w:szCs w:val="24"/>
          <w:highlight w:val="lightGray"/>
        </w:rPr>
        <w:t xml:space="preserve"> Format:</w:t>
      </w:r>
      <w:r w:rsidRPr="001C333D">
        <w:rPr>
          <w:rFonts w:cs="Calibri"/>
          <w:sz w:val="24"/>
          <w:szCs w:val="24"/>
          <w:highlight w:val="lightGray"/>
        </w:rPr>
        <w:t xml:space="preserve"> Exchange of JSON </w:t>
      </w:r>
      <w:proofErr w:type="spellStart"/>
      <w:r w:rsidRPr="001C333D">
        <w:rPr>
          <w:rFonts w:cs="Calibri"/>
          <w:sz w:val="24"/>
          <w:szCs w:val="24"/>
          <w:highlight w:val="lightGray"/>
        </w:rPr>
        <w:t>payloads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over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RESTful</w:t>
      </w:r>
      <w:proofErr w:type="spellEnd"/>
      <w:r w:rsidRPr="001C333D">
        <w:rPr>
          <w:rFonts w:cs="Calibri"/>
          <w:sz w:val="24"/>
          <w:szCs w:val="24"/>
          <w:highlight w:val="lightGray"/>
        </w:rPr>
        <w:t xml:space="preserve"> HTTPS </w:t>
      </w:r>
      <w:proofErr w:type="spellStart"/>
      <w:r w:rsidRPr="001C333D">
        <w:rPr>
          <w:rFonts w:cs="Calibri"/>
          <w:sz w:val="24"/>
          <w:szCs w:val="24"/>
          <w:highlight w:val="lightGray"/>
        </w:rPr>
        <w:t>endpoints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Each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request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includes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context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preferences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duration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budget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each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response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includes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recommended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routes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labels</w:t>
      </w:r>
      <w:proofErr w:type="spellEnd"/>
      <w:r w:rsidRPr="001C333D">
        <w:rPr>
          <w:rFonts w:cs="Calibri"/>
          <w:sz w:val="24"/>
          <w:szCs w:val="24"/>
          <w:highlight w:val="lightGray"/>
        </w:rPr>
        <w:t>.</w:t>
      </w:r>
    </w:p>
    <w:p w14:paraId="749BCD1B" w14:textId="77777777" w:rsidR="00CD1879" w:rsidRPr="001C333D" w:rsidRDefault="00CD1879" w:rsidP="00A92F7E">
      <w:pPr>
        <w:pStyle w:val="NoSpacing"/>
        <w:numPr>
          <w:ilvl w:val="0"/>
          <w:numId w:val="143"/>
        </w:numPr>
        <w:spacing w:line="360" w:lineRule="auto"/>
        <w:ind w:left="1134"/>
        <w:jc w:val="both"/>
        <w:rPr>
          <w:rFonts w:cs="Calibri"/>
          <w:b/>
          <w:bCs/>
          <w:sz w:val="24"/>
          <w:szCs w:val="24"/>
          <w:highlight w:val="lightGray"/>
        </w:rPr>
      </w:pPr>
      <w:proofErr w:type="spellStart"/>
      <w:r w:rsidRPr="001C333D">
        <w:rPr>
          <w:rFonts w:cs="Calibri"/>
          <w:b/>
          <w:bCs/>
          <w:sz w:val="24"/>
          <w:szCs w:val="24"/>
          <w:highlight w:val="lightGray"/>
        </w:rPr>
        <w:t>Backend</w:t>
      </w:r>
      <w:proofErr w:type="spellEnd"/>
      <w:r w:rsidRPr="001C333D">
        <w:rPr>
          <w:rFonts w:cs="Calibri"/>
          <w:b/>
          <w:bCs/>
          <w:sz w:val="24"/>
          <w:szCs w:val="24"/>
          <w:highlight w:val="lightGray"/>
        </w:rPr>
        <w:t xml:space="preserve"> (Spring </w:t>
      </w:r>
      <w:proofErr w:type="spellStart"/>
      <w:r w:rsidRPr="001C333D">
        <w:rPr>
          <w:rFonts w:cs="Calibri"/>
          <w:b/>
          <w:bCs/>
          <w:sz w:val="24"/>
          <w:szCs w:val="24"/>
          <w:highlight w:val="lightGray"/>
        </w:rPr>
        <w:t>Boot</w:t>
      </w:r>
      <w:proofErr w:type="spellEnd"/>
      <w:r w:rsidRPr="001C333D">
        <w:rPr>
          <w:rFonts w:cs="Calibri"/>
          <w:b/>
          <w:bCs/>
          <w:sz w:val="24"/>
          <w:szCs w:val="24"/>
          <w:highlight w:val="lightGray"/>
        </w:rPr>
        <w:t>) ↔ Cloud / Deployment Environment</w:t>
      </w:r>
    </w:p>
    <w:p w14:paraId="181880D1"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Discussion</w:t>
      </w:r>
      <w:proofErr w:type="spellEnd"/>
      <w:r w:rsidRPr="001C333D">
        <w:rPr>
          <w:rFonts w:cs="Calibri"/>
          <w:b/>
          <w:bCs/>
          <w:sz w:val="24"/>
          <w:szCs w:val="24"/>
          <w:highlight w:val="lightGray"/>
        </w:rPr>
        <w:t xml:space="preserve"> of </w:t>
      </w:r>
      <w:proofErr w:type="spellStart"/>
      <w:r w:rsidRPr="001C333D">
        <w:rPr>
          <w:rFonts w:cs="Calibri"/>
          <w:b/>
          <w:bCs/>
          <w:sz w:val="24"/>
          <w:szCs w:val="24"/>
          <w:highlight w:val="lightGray"/>
        </w:rPr>
        <w:t>Purpose</w:t>
      </w:r>
      <w:proofErr w:type="spellEnd"/>
      <w:r w:rsidRPr="001C333D">
        <w:rPr>
          <w:rFonts w:cs="Calibri"/>
          <w:b/>
          <w:b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connects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cloud</w:t>
      </w:r>
      <w:proofErr w:type="spellEnd"/>
      <w:r w:rsidRPr="001C333D">
        <w:rPr>
          <w:rFonts w:cs="Calibri"/>
          <w:sz w:val="24"/>
          <w:szCs w:val="24"/>
          <w:highlight w:val="lightGray"/>
        </w:rPr>
        <w:t xml:space="preserve"> service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application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hosting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deployment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pipelines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server </w:t>
      </w:r>
      <w:proofErr w:type="spellStart"/>
      <w:r w:rsidRPr="001C333D">
        <w:rPr>
          <w:rFonts w:cs="Calibri"/>
          <w:sz w:val="24"/>
          <w:szCs w:val="24"/>
          <w:highlight w:val="lightGray"/>
        </w:rPr>
        <w:t>monitoring</w:t>
      </w:r>
      <w:proofErr w:type="spellEnd"/>
      <w:r w:rsidRPr="001C333D">
        <w:rPr>
          <w:rFonts w:cs="Calibri"/>
          <w:sz w:val="24"/>
          <w:szCs w:val="24"/>
          <w:highlight w:val="lightGray"/>
        </w:rPr>
        <w:t>.</w:t>
      </w:r>
    </w:p>
    <w:p w14:paraId="7F129D13" w14:textId="035B88D9"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 xml:space="preserve">Message Content </w:t>
      </w:r>
      <w:proofErr w:type="spellStart"/>
      <w:r w:rsidRPr="001C333D">
        <w:rPr>
          <w:rFonts w:cs="Calibri"/>
          <w:b/>
          <w:bCs/>
          <w:sz w:val="24"/>
          <w:szCs w:val="24"/>
          <w:highlight w:val="lightGray"/>
        </w:rPr>
        <w:t>and</w:t>
      </w:r>
      <w:proofErr w:type="spellEnd"/>
      <w:r w:rsidRPr="001C333D">
        <w:rPr>
          <w:rFonts w:cs="Calibri"/>
          <w:b/>
          <w:bCs/>
          <w:sz w:val="24"/>
          <w:szCs w:val="24"/>
          <w:highlight w:val="lightGray"/>
        </w:rPr>
        <w:t xml:space="preserve"> Format:</w:t>
      </w:r>
      <w:r w:rsidRPr="001C333D">
        <w:rPr>
          <w:rFonts w:cs="Calibri"/>
          <w:sz w:val="24"/>
          <w:szCs w:val="24"/>
          <w:highlight w:val="lightGray"/>
        </w:rPr>
        <w:t xml:space="preserve"> </w:t>
      </w:r>
      <w:proofErr w:type="spellStart"/>
      <w:r w:rsidRPr="001C333D">
        <w:rPr>
          <w:rFonts w:cs="Calibri"/>
          <w:sz w:val="24"/>
          <w:szCs w:val="24"/>
          <w:highlight w:val="lightGray"/>
        </w:rPr>
        <w:t>Communication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utilizes</w:t>
      </w:r>
      <w:proofErr w:type="spellEnd"/>
      <w:r w:rsidRPr="001C333D">
        <w:rPr>
          <w:rFonts w:cs="Calibri"/>
          <w:sz w:val="24"/>
          <w:szCs w:val="24"/>
          <w:highlight w:val="lightGray"/>
        </w:rPr>
        <w:t xml:space="preserve"> HTTPS </w:t>
      </w:r>
      <w:proofErr w:type="spellStart"/>
      <w:r w:rsidRPr="001C333D">
        <w:rPr>
          <w:rFonts w:cs="Calibri"/>
          <w:sz w:val="24"/>
          <w:szCs w:val="24"/>
          <w:highlight w:val="lightGray"/>
        </w:rPr>
        <w:t>protocols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secure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deployment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w:t>
      </w:r>
      <w:proofErr w:type="spellStart"/>
      <w:r w:rsidRPr="001C333D">
        <w:rPr>
          <w:rFonts w:cs="Calibri"/>
          <w:sz w:val="24"/>
          <w:szCs w:val="24"/>
          <w:highlight w:val="lightGray"/>
        </w:rPr>
        <w:t>synchronization</w:t>
      </w:r>
      <w:proofErr w:type="spellEnd"/>
      <w:r w:rsidRPr="001C333D">
        <w:rPr>
          <w:rFonts w:cs="Calibri"/>
          <w:sz w:val="24"/>
          <w:szCs w:val="24"/>
          <w:highlight w:val="lightGray"/>
        </w:rPr>
        <w:t>.</w:t>
      </w:r>
    </w:p>
    <w:p w14:paraId="0820E93A" w14:textId="0318F7F1" w:rsidR="00CD1879" w:rsidRPr="001C333D" w:rsidRDefault="00CD1879" w:rsidP="00A92F7E">
      <w:pPr>
        <w:pStyle w:val="Heading2"/>
        <w:rPr>
          <w:rFonts w:cs="Calibri"/>
          <w:highlight w:val="lightGray"/>
        </w:rPr>
      </w:pPr>
      <w:bookmarkStart w:id="54" w:name="_Toc213542635"/>
      <w:bookmarkStart w:id="55" w:name="_Toc213543478"/>
      <w:bookmarkStart w:id="56" w:name="_Toc228192812"/>
      <w:r w:rsidRPr="001C333D">
        <w:rPr>
          <w:rFonts w:cs="Calibri"/>
          <w:highlight w:val="lightGray"/>
        </w:rPr>
        <w:t>Communication Interfaces</w:t>
      </w:r>
      <w:bookmarkEnd w:id="54"/>
      <w:bookmarkEnd w:id="55"/>
      <w:bookmarkEnd w:id="56"/>
    </w:p>
    <w:p w14:paraId="71A00B31" w14:textId="08A52EA4" w:rsidR="00CD1879" w:rsidRPr="001C333D" w:rsidRDefault="00CD1879"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Network Protocols</w:t>
      </w:r>
    </w:p>
    <w:p w14:paraId="23DA4EB0"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HTTPS (TLS 1.3):</w:t>
      </w:r>
      <w:r w:rsidRPr="001C333D">
        <w:rPr>
          <w:rFonts w:cs="Calibri"/>
          <w:sz w:val="24"/>
          <w:szCs w:val="24"/>
          <w:highlight w:val="lightGray"/>
        </w:rPr>
        <w:t xml:space="preserve"> </w:t>
      </w:r>
      <w:proofErr w:type="spellStart"/>
      <w:r w:rsidRPr="001C333D">
        <w:rPr>
          <w:rFonts w:cs="Calibri"/>
          <w:sz w:val="24"/>
          <w:szCs w:val="24"/>
          <w:highlight w:val="lightGray"/>
        </w:rPr>
        <w:t>Used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all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client</w:t>
      </w:r>
      <w:proofErr w:type="spellEnd"/>
      <w:r w:rsidRPr="001C333D">
        <w:rPr>
          <w:rFonts w:cs="Calibri"/>
          <w:sz w:val="24"/>
          <w:szCs w:val="24"/>
          <w:highlight w:val="lightGray"/>
        </w:rPr>
        <w:t xml:space="preserve">-server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server-</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-server </w:t>
      </w:r>
      <w:proofErr w:type="spellStart"/>
      <w:r w:rsidRPr="001C333D">
        <w:rPr>
          <w:rFonts w:cs="Calibri"/>
          <w:sz w:val="24"/>
          <w:szCs w:val="24"/>
          <w:highlight w:val="lightGray"/>
        </w:rPr>
        <w:t>communications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ensuring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end-to-end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encryption</w:t>
      </w:r>
      <w:proofErr w:type="spellEnd"/>
      <w:r w:rsidRPr="001C333D">
        <w:rPr>
          <w:rFonts w:cs="Calibri"/>
          <w:sz w:val="24"/>
          <w:szCs w:val="24"/>
          <w:highlight w:val="lightGray"/>
        </w:rPr>
        <w:t>.</w:t>
      </w:r>
    </w:p>
    <w:p w14:paraId="09098165"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 xml:space="preserve">HTTP/1.1 </w:t>
      </w:r>
      <w:proofErr w:type="spellStart"/>
      <w:r w:rsidRPr="001C333D">
        <w:rPr>
          <w:rFonts w:cs="Calibri"/>
          <w:b/>
          <w:bCs/>
          <w:sz w:val="24"/>
          <w:szCs w:val="24"/>
          <w:highlight w:val="lightGray"/>
        </w:rPr>
        <w:t>and</w:t>
      </w:r>
      <w:proofErr w:type="spellEnd"/>
      <w:r w:rsidRPr="001C333D">
        <w:rPr>
          <w:rFonts w:cs="Calibri"/>
          <w:b/>
          <w:bCs/>
          <w:sz w:val="24"/>
          <w:szCs w:val="24"/>
          <w:highlight w:val="lightGray"/>
        </w:rPr>
        <w:t xml:space="preserve"> HTTP/2:</w:t>
      </w:r>
      <w:r w:rsidRPr="001C333D">
        <w:rPr>
          <w:rFonts w:cs="Calibri"/>
          <w:sz w:val="24"/>
          <w:szCs w:val="24"/>
          <w:highlight w:val="lightGray"/>
        </w:rPr>
        <w:t xml:space="preserve"> </w:t>
      </w:r>
      <w:proofErr w:type="spellStart"/>
      <w:r w:rsidRPr="001C333D">
        <w:rPr>
          <w:rFonts w:cs="Calibri"/>
          <w:sz w:val="24"/>
          <w:szCs w:val="24"/>
          <w:highlight w:val="lightGray"/>
        </w:rPr>
        <w:t>Supported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web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API </w:t>
      </w:r>
      <w:proofErr w:type="spellStart"/>
      <w:r w:rsidRPr="001C333D">
        <w:rPr>
          <w:rFonts w:cs="Calibri"/>
          <w:sz w:val="24"/>
          <w:szCs w:val="24"/>
          <w:highlight w:val="lightGray"/>
        </w:rPr>
        <w:t>traffic</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between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frontend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React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(Spring </w:t>
      </w:r>
      <w:proofErr w:type="spellStart"/>
      <w:r w:rsidRPr="001C333D">
        <w:rPr>
          <w:rFonts w:cs="Calibri"/>
          <w:sz w:val="24"/>
          <w:szCs w:val="24"/>
          <w:highlight w:val="lightGray"/>
        </w:rPr>
        <w:t>Boot</w:t>
      </w:r>
      <w:proofErr w:type="spellEnd"/>
      <w:r w:rsidRPr="001C333D">
        <w:rPr>
          <w:rFonts w:cs="Calibri"/>
          <w:sz w:val="24"/>
          <w:szCs w:val="24"/>
          <w:highlight w:val="lightGray"/>
        </w:rPr>
        <w:t>).</w:t>
      </w:r>
    </w:p>
    <w:p w14:paraId="7125F01C"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TCP/IP:</w:t>
      </w:r>
      <w:r w:rsidRPr="001C333D">
        <w:rPr>
          <w:rFonts w:cs="Calibri"/>
          <w:sz w:val="24"/>
          <w:szCs w:val="24"/>
          <w:highlight w:val="lightGray"/>
        </w:rPr>
        <w:t xml:space="preserve"> </w:t>
      </w:r>
      <w:proofErr w:type="spellStart"/>
      <w:r w:rsidRPr="001C333D">
        <w:rPr>
          <w:rFonts w:cs="Calibri"/>
          <w:sz w:val="24"/>
          <w:szCs w:val="24"/>
          <w:highlight w:val="lightGray"/>
        </w:rPr>
        <w:t>Provides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foundational</w:t>
      </w:r>
      <w:proofErr w:type="spellEnd"/>
      <w:r w:rsidRPr="001C333D">
        <w:rPr>
          <w:rFonts w:cs="Calibri"/>
          <w:sz w:val="24"/>
          <w:szCs w:val="24"/>
          <w:highlight w:val="lightGray"/>
        </w:rPr>
        <w:t xml:space="preserve"> transport </w:t>
      </w:r>
      <w:proofErr w:type="spellStart"/>
      <w:r w:rsidRPr="001C333D">
        <w:rPr>
          <w:rFonts w:cs="Calibri"/>
          <w:sz w:val="24"/>
          <w:szCs w:val="24"/>
          <w:highlight w:val="lightGray"/>
        </w:rPr>
        <w:t>layer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all</w:t>
      </w:r>
      <w:proofErr w:type="spellEnd"/>
      <w:r w:rsidRPr="001C333D">
        <w:rPr>
          <w:rFonts w:cs="Calibri"/>
          <w:sz w:val="24"/>
          <w:szCs w:val="24"/>
          <w:highlight w:val="lightGray"/>
        </w:rPr>
        <w:t xml:space="preserve"> network </w:t>
      </w:r>
      <w:proofErr w:type="spellStart"/>
      <w:r w:rsidRPr="001C333D">
        <w:rPr>
          <w:rFonts w:cs="Calibri"/>
          <w:sz w:val="24"/>
          <w:szCs w:val="24"/>
          <w:highlight w:val="lightGray"/>
        </w:rPr>
        <w:t>exchanges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within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outside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system</w:t>
      </w:r>
      <w:proofErr w:type="spellEnd"/>
      <w:r w:rsidRPr="001C333D">
        <w:rPr>
          <w:rFonts w:cs="Calibri"/>
          <w:sz w:val="24"/>
          <w:szCs w:val="24"/>
          <w:highlight w:val="lightGray"/>
        </w:rPr>
        <w:t>.</w:t>
      </w:r>
    </w:p>
    <w:p w14:paraId="65BA3A50" w14:textId="77777777" w:rsidR="00CD1879" w:rsidRPr="001C333D" w:rsidRDefault="00CD1879" w:rsidP="00A92F7E">
      <w:pPr>
        <w:pStyle w:val="NoSpacing"/>
        <w:spacing w:line="360" w:lineRule="auto"/>
        <w:jc w:val="both"/>
        <w:rPr>
          <w:rFonts w:cs="Calibri"/>
          <w:b/>
          <w:bCs/>
          <w:sz w:val="24"/>
          <w:szCs w:val="24"/>
          <w:highlight w:val="lightGray"/>
        </w:rPr>
      </w:pPr>
      <w:proofErr w:type="spellStart"/>
      <w:r w:rsidRPr="001C333D">
        <w:rPr>
          <w:rFonts w:cs="Calibri"/>
          <w:b/>
          <w:bCs/>
          <w:sz w:val="24"/>
          <w:szCs w:val="24"/>
          <w:highlight w:val="lightGray"/>
        </w:rPr>
        <w:t>Internal</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Communication</w:t>
      </w:r>
      <w:proofErr w:type="spellEnd"/>
    </w:p>
    <w:p w14:paraId="71334403" w14:textId="008F2235" w:rsidR="00097DC7" w:rsidRPr="001C333D" w:rsidRDefault="00A4519F" w:rsidP="00A4519F">
      <w:pPr>
        <w:pStyle w:val="NoSpacing"/>
        <w:spacing w:line="360" w:lineRule="auto"/>
        <w:jc w:val="both"/>
        <w:rPr>
          <w:rFonts w:cs="Calibri"/>
          <w:sz w:val="24"/>
          <w:szCs w:val="24"/>
          <w:highlight w:val="lightGray"/>
        </w:rPr>
      </w:pPr>
      <w:r w:rsidRPr="001C333D">
        <w:rPr>
          <w:rFonts w:cs="Calibri"/>
          <w:sz w:val="24"/>
          <w:szCs w:val="24"/>
          <w:highlight w:val="lightGray"/>
          <w:lang w:val="en-TR"/>
        </w:rPr>
        <w:lastRenderedPageBreak/>
        <w:t>Internal communication refers to all data exchanges that occur within Vacanza’s cloud environment. It ensures secure, fast, and modular connectivity between system components consisting of the main backend, AI backend, and database.</w:t>
      </w:r>
    </w:p>
    <w:p w14:paraId="4966A506" w14:textId="6D1C4941" w:rsidR="00CD1879" w:rsidRPr="001C333D" w:rsidRDefault="00CD1879" w:rsidP="00097DC7">
      <w:pPr>
        <w:pStyle w:val="NoSpacing"/>
        <w:numPr>
          <w:ilvl w:val="0"/>
          <w:numId w:val="143"/>
        </w:numPr>
        <w:spacing w:line="360" w:lineRule="auto"/>
        <w:jc w:val="both"/>
        <w:rPr>
          <w:rFonts w:cs="Calibri"/>
          <w:sz w:val="24"/>
          <w:szCs w:val="24"/>
          <w:highlight w:val="lightGray"/>
        </w:rPr>
      </w:pPr>
      <w:r w:rsidRPr="001C333D">
        <w:rPr>
          <w:rFonts w:cs="Calibri"/>
          <w:b/>
          <w:bCs/>
          <w:sz w:val="24"/>
          <w:szCs w:val="24"/>
          <w:highlight w:val="lightGray"/>
        </w:rPr>
        <w:t xml:space="preserve">Inter-Service </w:t>
      </w:r>
      <w:proofErr w:type="spellStart"/>
      <w:r w:rsidRPr="001C333D">
        <w:rPr>
          <w:rFonts w:cs="Calibri"/>
          <w:b/>
          <w:bCs/>
          <w:sz w:val="24"/>
          <w:szCs w:val="24"/>
          <w:highlight w:val="lightGray"/>
        </w:rPr>
        <w:t>Communication</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Backend</w:t>
      </w:r>
      <w:proofErr w:type="spellEnd"/>
      <w:r w:rsidRPr="001C333D">
        <w:rPr>
          <w:rFonts w:cs="Calibri"/>
          <w:b/>
          <w:bCs/>
          <w:sz w:val="24"/>
          <w:szCs w:val="24"/>
          <w:highlight w:val="lightGray"/>
        </w:rPr>
        <w:t xml:space="preserve"> ↔ AI </w:t>
      </w:r>
      <w:proofErr w:type="spellStart"/>
      <w:r w:rsidRPr="001C333D">
        <w:rPr>
          <w:rFonts w:cs="Calibri"/>
          <w:b/>
          <w:bCs/>
          <w:sz w:val="24"/>
          <w:szCs w:val="24"/>
          <w:highlight w:val="lightGray"/>
        </w:rPr>
        <w:t>Module</w:t>
      </w:r>
      <w:proofErr w:type="spellEnd"/>
      <w:r w:rsidRPr="001C333D">
        <w:rPr>
          <w:rFonts w:cs="Calibri"/>
          <w:b/>
          <w:bCs/>
          <w:sz w:val="24"/>
          <w:szCs w:val="24"/>
          <w:highlight w:val="lightGray"/>
        </w:rPr>
        <w:t>)</w:t>
      </w:r>
    </w:p>
    <w:p w14:paraId="01D5B080" w14:textId="77777777" w:rsidR="00CD1879" w:rsidRPr="001C333D" w:rsidRDefault="00CD1879" w:rsidP="00B15E73">
      <w:pPr>
        <w:pStyle w:val="NoSpacing"/>
        <w:spacing w:line="360" w:lineRule="auto"/>
        <w:ind w:left="708"/>
        <w:jc w:val="both"/>
        <w:rPr>
          <w:rFonts w:cs="Calibri"/>
          <w:sz w:val="24"/>
          <w:szCs w:val="24"/>
          <w:highlight w:val="lightGray"/>
        </w:rPr>
      </w:pPr>
      <w:proofErr w:type="spellStart"/>
      <w:r w:rsidRPr="001C333D">
        <w:rPr>
          <w:rFonts w:cs="Calibri"/>
          <w:sz w:val="24"/>
          <w:szCs w:val="24"/>
          <w:highlight w:val="lightGray"/>
        </w:rPr>
        <w:t>Vacanza</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operates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two </w:t>
      </w:r>
      <w:proofErr w:type="spellStart"/>
      <w:r w:rsidRPr="001C333D">
        <w:rPr>
          <w:rFonts w:cs="Calibri"/>
          <w:sz w:val="24"/>
          <w:szCs w:val="24"/>
          <w:highlight w:val="lightGray"/>
        </w:rPr>
        <w:t>independent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services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Java Spring </w:t>
      </w:r>
      <w:proofErr w:type="spellStart"/>
      <w:r w:rsidRPr="001C333D">
        <w:rPr>
          <w:rFonts w:cs="Calibri"/>
          <w:sz w:val="24"/>
          <w:szCs w:val="24"/>
          <w:highlight w:val="lightGray"/>
        </w:rPr>
        <w:t>Boot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business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logic</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Python AI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recommendation</w:t>
      </w:r>
      <w:proofErr w:type="spellEnd"/>
      <w:r w:rsidRPr="001C333D">
        <w:rPr>
          <w:rFonts w:cs="Calibri"/>
          <w:sz w:val="24"/>
          <w:szCs w:val="24"/>
          <w:highlight w:val="lightGray"/>
        </w:rPr>
        <w:t xml:space="preserve"> engine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persona </w:t>
      </w:r>
      <w:proofErr w:type="spellStart"/>
      <w:r w:rsidRPr="001C333D">
        <w:rPr>
          <w:rFonts w:cs="Calibri"/>
          <w:sz w:val="24"/>
          <w:szCs w:val="24"/>
          <w:highlight w:val="lightGray"/>
        </w:rPr>
        <w:t>modeling</w:t>
      </w:r>
      <w:proofErr w:type="spellEnd"/>
      <w:r w:rsidRPr="001C333D">
        <w:rPr>
          <w:rFonts w:cs="Calibri"/>
          <w:sz w:val="24"/>
          <w:szCs w:val="24"/>
          <w:highlight w:val="lightGray"/>
        </w:rPr>
        <w:t>).</w:t>
      </w:r>
    </w:p>
    <w:p w14:paraId="7DE0BF64"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Protocol</w:t>
      </w:r>
      <w:r w:rsidRPr="001C333D">
        <w:rPr>
          <w:rFonts w:cs="Calibri"/>
          <w:sz w:val="24"/>
          <w:szCs w:val="24"/>
          <w:highlight w:val="lightGray"/>
        </w:rPr>
        <w:t xml:space="preserve">: </w:t>
      </w:r>
      <w:proofErr w:type="spellStart"/>
      <w:r w:rsidRPr="001C333D">
        <w:rPr>
          <w:rFonts w:cs="Calibri"/>
          <w:sz w:val="24"/>
          <w:szCs w:val="24"/>
          <w:highlight w:val="lightGray"/>
        </w:rPr>
        <w:t>Internal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RESTful</w:t>
      </w:r>
      <w:proofErr w:type="spellEnd"/>
      <w:r w:rsidRPr="001C333D">
        <w:rPr>
          <w:rFonts w:cs="Calibri"/>
          <w:sz w:val="24"/>
          <w:szCs w:val="24"/>
          <w:highlight w:val="lightGray"/>
        </w:rPr>
        <w:t xml:space="preserve"> HTTP/HTTPS</w:t>
      </w:r>
    </w:p>
    <w:p w14:paraId="0A2C8BA0" w14:textId="1C3BBF90"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Data Format:</w:t>
      </w:r>
      <w:r w:rsidRPr="001C333D">
        <w:rPr>
          <w:rFonts w:cs="Calibri"/>
          <w:sz w:val="24"/>
          <w:szCs w:val="24"/>
          <w:highlight w:val="lightGray"/>
        </w:rPr>
        <w:t xml:space="preserve"> JSON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requests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responses</w:t>
      </w:r>
      <w:proofErr w:type="spellEnd"/>
      <w:r w:rsidRPr="001C333D">
        <w:rPr>
          <w:rFonts w:cs="Calibri"/>
          <w:sz w:val="24"/>
          <w:szCs w:val="24"/>
          <w:highlight w:val="lightGray"/>
        </w:rPr>
        <w:t>)</w:t>
      </w:r>
    </w:p>
    <w:p w14:paraId="69F540D4" w14:textId="1E37FBA4" w:rsidR="00CD1879" w:rsidRPr="001C333D" w:rsidRDefault="00CD1879" w:rsidP="00B15E73">
      <w:pPr>
        <w:pStyle w:val="NoSpacing"/>
        <w:spacing w:line="360" w:lineRule="auto"/>
        <w:ind w:left="708"/>
        <w:jc w:val="both"/>
        <w:rPr>
          <w:rFonts w:cs="Calibri"/>
          <w:b/>
          <w:bCs/>
          <w:sz w:val="24"/>
          <w:szCs w:val="24"/>
          <w:highlight w:val="lightGray"/>
        </w:rPr>
      </w:pPr>
      <w:proofErr w:type="spellStart"/>
      <w:r w:rsidRPr="001C333D">
        <w:rPr>
          <w:rFonts w:cs="Calibri"/>
          <w:b/>
          <w:bCs/>
          <w:sz w:val="24"/>
          <w:szCs w:val="24"/>
          <w:highlight w:val="lightGray"/>
        </w:rPr>
        <w:t>Communication</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Flow</w:t>
      </w:r>
      <w:proofErr w:type="spellEnd"/>
      <w:r w:rsidR="005A13A7" w:rsidRPr="001C333D">
        <w:rPr>
          <w:rFonts w:cs="Calibri"/>
          <w:b/>
          <w:bCs/>
          <w:sz w:val="24"/>
          <w:szCs w:val="24"/>
          <w:highlight w:val="lightGray"/>
        </w:rPr>
        <w:t xml:space="preserve">: </w:t>
      </w:r>
      <w:r w:rsidR="005A13A7" w:rsidRPr="001C333D">
        <w:rPr>
          <w:rFonts w:cs="Calibri"/>
          <w:sz w:val="24"/>
          <w:szCs w:val="24"/>
          <w:highlight w:val="lightGray"/>
        </w:rPr>
        <w:t>S</w:t>
      </w:r>
      <w:r w:rsidRPr="001C333D">
        <w:rPr>
          <w:rFonts w:cs="Calibri"/>
          <w:sz w:val="24"/>
          <w:szCs w:val="24"/>
          <w:highlight w:val="lightGray"/>
        </w:rPr>
        <w:t xml:space="preserve">pring </w:t>
      </w:r>
      <w:proofErr w:type="spellStart"/>
      <w:r w:rsidRPr="001C333D">
        <w:rPr>
          <w:rFonts w:cs="Calibri"/>
          <w:sz w:val="24"/>
          <w:szCs w:val="24"/>
          <w:highlight w:val="lightGray"/>
        </w:rPr>
        <w:t>Boot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 Python AI </w:t>
      </w:r>
      <w:proofErr w:type="spellStart"/>
      <w:r w:rsidRPr="001C333D">
        <w:rPr>
          <w:rFonts w:cs="Calibri"/>
          <w:sz w:val="24"/>
          <w:szCs w:val="24"/>
          <w:highlight w:val="lightGray"/>
        </w:rPr>
        <w:t>Module</w:t>
      </w:r>
      <w:proofErr w:type="spellEnd"/>
    </w:p>
    <w:p w14:paraId="00C4FEB4" w14:textId="77777777" w:rsidR="00CD1879" w:rsidRPr="001C333D" w:rsidRDefault="00CD1879" w:rsidP="00B15E73">
      <w:pPr>
        <w:pStyle w:val="NoSpacing"/>
        <w:spacing w:line="360" w:lineRule="auto"/>
        <w:ind w:left="708"/>
        <w:jc w:val="both"/>
        <w:rPr>
          <w:rFonts w:cs="Calibri"/>
          <w:sz w:val="24"/>
          <w:szCs w:val="24"/>
          <w:highlight w:val="lightGray"/>
        </w:rPr>
      </w:pPr>
      <w:proofErr w:type="spellStart"/>
      <w:r w:rsidRPr="001C333D">
        <w:rPr>
          <w:rFonts w:cs="Calibri"/>
          <w:sz w:val="24"/>
          <w:szCs w:val="24"/>
          <w:highlight w:val="lightGray"/>
        </w:rPr>
        <w:t>This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interaction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enables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main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preferences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route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criteria</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AI service, </w:t>
      </w:r>
      <w:proofErr w:type="spellStart"/>
      <w:r w:rsidRPr="001C333D">
        <w:rPr>
          <w:rFonts w:cs="Calibri"/>
          <w:sz w:val="24"/>
          <w:szCs w:val="24"/>
          <w:highlight w:val="lightGray"/>
        </w:rPr>
        <w:t>which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responds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optimized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travel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plans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or</w:t>
      </w:r>
      <w:proofErr w:type="spellEnd"/>
      <w:r w:rsidRPr="001C333D">
        <w:rPr>
          <w:rFonts w:cs="Calibri"/>
          <w:sz w:val="24"/>
          <w:szCs w:val="24"/>
          <w:highlight w:val="lightGray"/>
        </w:rPr>
        <w:t xml:space="preserve"> persona </w:t>
      </w:r>
      <w:proofErr w:type="spellStart"/>
      <w:r w:rsidRPr="001C333D">
        <w:rPr>
          <w:rFonts w:cs="Calibri"/>
          <w:sz w:val="24"/>
          <w:szCs w:val="24"/>
          <w:highlight w:val="lightGray"/>
        </w:rPr>
        <w:t>classifications</w:t>
      </w:r>
      <w:proofErr w:type="spellEnd"/>
      <w:r w:rsidRPr="001C333D">
        <w:rPr>
          <w:rFonts w:cs="Calibri"/>
          <w:sz w:val="24"/>
          <w:szCs w:val="24"/>
          <w:highlight w:val="lightGray"/>
        </w:rPr>
        <w:t>.</w:t>
      </w:r>
    </w:p>
    <w:p w14:paraId="78A00D7B" w14:textId="72978C0C" w:rsidR="00097DC7" w:rsidRPr="001C333D" w:rsidRDefault="00CD1879" w:rsidP="00A4519F">
      <w:pPr>
        <w:pStyle w:val="NoSpacing"/>
        <w:spacing w:line="360" w:lineRule="auto"/>
        <w:ind w:left="708"/>
        <w:jc w:val="both"/>
        <w:rPr>
          <w:rFonts w:cs="Calibri"/>
          <w:sz w:val="24"/>
          <w:szCs w:val="24"/>
          <w:highlight w:val="lightGray"/>
        </w:rPr>
      </w:pPr>
      <w:proofErr w:type="spellStart"/>
      <w:r w:rsidRPr="001C333D">
        <w:rPr>
          <w:rFonts w:cs="Calibri"/>
          <w:sz w:val="24"/>
          <w:szCs w:val="24"/>
          <w:highlight w:val="lightGray"/>
        </w:rPr>
        <w:t>Because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both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services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hosted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within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same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private</w:t>
      </w:r>
      <w:proofErr w:type="spellEnd"/>
      <w:r w:rsidRPr="001C333D">
        <w:rPr>
          <w:rFonts w:cs="Calibri"/>
          <w:sz w:val="24"/>
          <w:szCs w:val="24"/>
          <w:highlight w:val="lightGray"/>
        </w:rPr>
        <w:t xml:space="preserve"> network, </w:t>
      </w:r>
      <w:proofErr w:type="spellStart"/>
      <w:r w:rsidRPr="001C333D">
        <w:rPr>
          <w:rFonts w:cs="Calibri"/>
          <w:sz w:val="24"/>
          <w:szCs w:val="24"/>
          <w:highlight w:val="lightGray"/>
        </w:rPr>
        <w:t>this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design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ensures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high-speed</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transfer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supports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maintainability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allowing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updates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one</w:t>
      </w:r>
      <w:proofErr w:type="spellEnd"/>
      <w:r w:rsidRPr="001C333D">
        <w:rPr>
          <w:rFonts w:cs="Calibri"/>
          <w:sz w:val="24"/>
          <w:szCs w:val="24"/>
          <w:highlight w:val="lightGray"/>
        </w:rPr>
        <w:t xml:space="preserve"> service </w:t>
      </w:r>
      <w:proofErr w:type="spellStart"/>
      <w:r w:rsidRPr="001C333D">
        <w:rPr>
          <w:rFonts w:cs="Calibri"/>
          <w:sz w:val="24"/>
          <w:szCs w:val="24"/>
          <w:highlight w:val="lightGray"/>
        </w:rPr>
        <w:t>without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redeploying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entire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system</w:t>
      </w:r>
      <w:proofErr w:type="spellEnd"/>
      <w:r w:rsidRPr="001C333D">
        <w:rPr>
          <w:rFonts w:cs="Calibri"/>
          <w:sz w:val="24"/>
          <w:szCs w:val="24"/>
          <w:highlight w:val="lightGray"/>
        </w:rPr>
        <w:t>.</w:t>
      </w:r>
    </w:p>
    <w:p w14:paraId="683A015B" w14:textId="18470BE5" w:rsidR="00CD1879" w:rsidRPr="001C333D" w:rsidRDefault="00CD1879" w:rsidP="00097DC7">
      <w:pPr>
        <w:pStyle w:val="NoSpacing"/>
        <w:numPr>
          <w:ilvl w:val="0"/>
          <w:numId w:val="143"/>
        </w:numPr>
        <w:spacing w:line="360" w:lineRule="auto"/>
        <w:jc w:val="both"/>
        <w:rPr>
          <w:rFonts w:cs="Calibri"/>
          <w:sz w:val="24"/>
          <w:szCs w:val="24"/>
          <w:highlight w:val="lightGray"/>
        </w:rPr>
      </w:pPr>
      <w:r w:rsidRPr="001C333D">
        <w:rPr>
          <w:rFonts w:cs="Calibri"/>
          <w:b/>
          <w:bCs/>
          <w:sz w:val="24"/>
          <w:szCs w:val="24"/>
          <w:highlight w:val="lightGray"/>
        </w:rPr>
        <w:t>Application-</w:t>
      </w:r>
      <w:proofErr w:type="spellStart"/>
      <w:r w:rsidRPr="001C333D">
        <w:rPr>
          <w:rFonts w:cs="Calibri"/>
          <w:b/>
          <w:bCs/>
          <w:sz w:val="24"/>
          <w:szCs w:val="24"/>
          <w:highlight w:val="lightGray"/>
        </w:rPr>
        <w:t>to</w:t>
      </w:r>
      <w:proofErr w:type="spellEnd"/>
      <w:r w:rsidRPr="001C333D">
        <w:rPr>
          <w:rFonts w:cs="Calibri"/>
          <w:b/>
          <w:bCs/>
          <w:sz w:val="24"/>
          <w:szCs w:val="24"/>
          <w:highlight w:val="lightGray"/>
        </w:rPr>
        <w:t xml:space="preserve">-Database </w:t>
      </w:r>
      <w:proofErr w:type="spellStart"/>
      <w:r w:rsidRPr="001C333D">
        <w:rPr>
          <w:rFonts w:cs="Calibri"/>
          <w:b/>
          <w:bCs/>
          <w:sz w:val="24"/>
          <w:szCs w:val="24"/>
          <w:highlight w:val="lightGray"/>
        </w:rPr>
        <w:t>Communication</w:t>
      </w:r>
      <w:proofErr w:type="spellEnd"/>
    </w:p>
    <w:p w14:paraId="1452DF8F" w14:textId="7929572F" w:rsidR="00CD1879" w:rsidRPr="001C333D" w:rsidRDefault="00CD1879" w:rsidP="00B15E73">
      <w:pPr>
        <w:pStyle w:val="NoSpacing"/>
        <w:spacing w:line="360" w:lineRule="auto"/>
        <w:ind w:left="708"/>
        <w:jc w:val="both"/>
        <w:rPr>
          <w:rFonts w:cs="Calibri"/>
          <w:sz w:val="24"/>
          <w:szCs w:val="24"/>
          <w:highlight w:val="lightGray"/>
        </w:rPr>
      </w:pPr>
      <w:proofErr w:type="spellStart"/>
      <w:r w:rsidRPr="001C333D">
        <w:rPr>
          <w:rFonts w:cs="Calibri"/>
          <w:sz w:val="24"/>
          <w:szCs w:val="24"/>
          <w:highlight w:val="lightGray"/>
        </w:rPr>
        <w:t>The</w:t>
      </w:r>
      <w:proofErr w:type="spellEnd"/>
      <w:r w:rsidRPr="001C333D">
        <w:rPr>
          <w:rFonts w:cs="Calibri"/>
          <w:sz w:val="24"/>
          <w:szCs w:val="24"/>
          <w:highlight w:val="lightGray"/>
        </w:rPr>
        <w:t xml:space="preserve"> Spring </w:t>
      </w:r>
      <w:proofErr w:type="spellStart"/>
      <w:r w:rsidRPr="001C333D">
        <w:rPr>
          <w:rFonts w:cs="Calibri"/>
          <w:sz w:val="24"/>
          <w:szCs w:val="24"/>
          <w:highlight w:val="lightGray"/>
        </w:rPr>
        <w:t>Boot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interacts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directly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PostgreSQL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database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handle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persistent</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w:t>
      </w:r>
      <w:proofErr w:type="spellStart"/>
      <w:r w:rsidR="00482D51" w:rsidRPr="001C333D">
        <w:rPr>
          <w:rFonts w:cs="Calibri"/>
          <w:sz w:val="24"/>
          <w:szCs w:val="24"/>
          <w:highlight w:val="lightGray"/>
        </w:rPr>
        <w:t>including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accounts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routes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bookings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preferences</w:t>
      </w:r>
      <w:proofErr w:type="spellEnd"/>
      <w:r w:rsidRPr="001C333D">
        <w:rPr>
          <w:rFonts w:cs="Calibri"/>
          <w:sz w:val="24"/>
          <w:szCs w:val="24"/>
          <w:highlight w:val="lightGray"/>
        </w:rPr>
        <w:t>.</w:t>
      </w:r>
    </w:p>
    <w:p w14:paraId="4A572480"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Protocol:</w:t>
      </w:r>
      <w:r w:rsidRPr="001C333D">
        <w:rPr>
          <w:rFonts w:cs="Calibri"/>
          <w:sz w:val="24"/>
          <w:szCs w:val="24"/>
          <w:highlight w:val="lightGray"/>
        </w:rPr>
        <w:t xml:space="preserve"> </w:t>
      </w:r>
      <w:proofErr w:type="spellStart"/>
      <w:r w:rsidRPr="001C333D">
        <w:rPr>
          <w:rFonts w:cs="Calibri"/>
          <w:sz w:val="24"/>
          <w:szCs w:val="24"/>
          <w:highlight w:val="lightGray"/>
        </w:rPr>
        <w:t>Native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database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communication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via</w:t>
      </w:r>
      <w:proofErr w:type="spellEnd"/>
      <w:r w:rsidRPr="001C333D">
        <w:rPr>
          <w:rFonts w:cs="Calibri"/>
          <w:sz w:val="24"/>
          <w:szCs w:val="24"/>
          <w:highlight w:val="lightGray"/>
        </w:rPr>
        <w:t xml:space="preserve"> JDBC</w:t>
      </w:r>
    </w:p>
    <w:p w14:paraId="0C201B25"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Data</w:t>
      </w:r>
      <w:r w:rsidRPr="001C333D">
        <w:rPr>
          <w:rFonts w:cs="Calibri"/>
          <w:sz w:val="24"/>
          <w:szCs w:val="24"/>
          <w:highlight w:val="lightGray"/>
        </w:rPr>
        <w:t xml:space="preserve"> </w:t>
      </w:r>
      <w:r w:rsidRPr="001C333D">
        <w:rPr>
          <w:rFonts w:cs="Calibri"/>
          <w:b/>
          <w:bCs/>
          <w:sz w:val="24"/>
          <w:szCs w:val="24"/>
          <w:highlight w:val="lightGray"/>
        </w:rPr>
        <w:t>Format</w:t>
      </w:r>
      <w:r w:rsidRPr="001C333D">
        <w:rPr>
          <w:rFonts w:cs="Calibri"/>
          <w:sz w:val="24"/>
          <w:szCs w:val="24"/>
          <w:highlight w:val="lightGray"/>
        </w:rPr>
        <w:t xml:space="preserve">: </w:t>
      </w:r>
      <w:proofErr w:type="spellStart"/>
      <w:r w:rsidRPr="001C333D">
        <w:rPr>
          <w:rFonts w:cs="Calibri"/>
          <w:sz w:val="24"/>
          <w:szCs w:val="24"/>
          <w:highlight w:val="lightGray"/>
        </w:rPr>
        <w:t>Binary</w:t>
      </w:r>
      <w:proofErr w:type="spellEnd"/>
      <w:r w:rsidRPr="001C333D">
        <w:rPr>
          <w:rFonts w:cs="Calibri"/>
          <w:sz w:val="24"/>
          <w:szCs w:val="24"/>
          <w:highlight w:val="lightGray"/>
        </w:rPr>
        <w:t xml:space="preserve"> SQL </w:t>
      </w:r>
      <w:proofErr w:type="spellStart"/>
      <w:r w:rsidRPr="001C333D">
        <w:rPr>
          <w:rFonts w:cs="Calibri"/>
          <w:sz w:val="24"/>
          <w:szCs w:val="24"/>
          <w:highlight w:val="lightGray"/>
        </w:rPr>
        <w:t>commands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query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results</w:t>
      </w:r>
      <w:proofErr w:type="spellEnd"/>
    </w:p>
    <w:p w14:paraId="46BE0959"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Security</w:t>
      </w:r>
      <w:r w:rsidRPr="001C333D">
        <w:rPr>
          <w:rFonts w:cs="Calibri"/>
          <w:sz w:val="24"/>
          <w:szCs w:val="24"/>
          <w:highlight w:val="lightGray"/>
        </w:rPr>
        <w:t xml:space="preserve">: </w:t>
      </w:r>
      <w:proofErr w:type="spellStart"/>
      <w:r w:rsidRPr="001C333D">
        <w:rPr>
          <w:rFonts w:cs="Calibri"/>
          <w:sz w:val="24"/>
          <w:szCs w:val="24"/>
          <w:highlight w:val="lightGray"/>
        </w:rPr>
        <w:t>Restricted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internal</w:t>
      </w:r>
      <w:proofErr w:type="spellEnd"/>
      <w:r w:rsidRPr="001C333D">
        <w:rPr>
          <w:rFonts w:cs="Calibri"/>
          <w:sz w:val="24"/>
          <w:szCs w:val="24"/>
          <w:highlight w:val="lightGray"/>
        </w:rPr>
        <w:t xml:space="preserve"> network; </w:t>
      </w:r>
      <w:proofErr w:type="spellStart"/>
      <w:r w:rsidRPr="001C333D">
        <w:rPr>
          <w:rFonts w:cs="Calibri"/>
          <w:sz w:val="24"/>
          <w:szCs w:val="24"/>
          <w:highlight w:val="lightGray"/>
        </w:rPr>
        <w:t>never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exposed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externally</w:t>
      </w:r>
      <w:proofErr w:type="spellEnd"/>
      <w:r w:rsidRPr="001C333D">
        <w:rPr>
          <w:rFonts w:cs="Calibri"/>
          <w:sz w:val="24"/>
          <w:szCs w:val="24"/>
          <w:highlight w:val="lightGray"/>
        </w:rPr>
        <w:t>.</w:t>
      </w:r>
      <w:r w:rsidRPr="001C333D">
        <w:rPr>
          <w:rFonts w:cs="Calibri"/>
          <w:sz w:val="24"/>
          <w:szCs w:val="24"/>
          <w:highlight w:val="lightGray"/>
        </w:rPr>
        <w:tab/>
      </w:r>
    </w:p>
    <w:p w14:paraId="257D7CC1" w14:textId="77777777" w:rsidR="00097DC7" w:rsidRPr="001C333D" w:rsidRDefault="00CD1879" w:rsidP="00097DC7">
      <w:pPr>
        <w:pStyle w:val="NoSpacing"/>
        <w:spacing w:line="360" w:lineRule="auto"/>
        <w:ind w:left="708"/>
        <w:jc w:val="both"/>
        <w:rPr>
          <w:rFonts w:cs="Calibri"/>
          <w:sz w:val="24"/>
          <w:szCs w:val="24"/>
          <w:highlight w:val="lightGray"/>
        </w:rPr>
      </w:pPr>
      <w:proofErr w:type="spellStart"/>
      <w:r w:rsidRPr="001C333D">
        <w:rPr>
          <w:rFonts w:cs="Calibri"/>
          <w:sz w:val="24"/>
          <w:szCs w:val="24"/>
          <w:highlight w:val="lightGray"/>
        </w:rPr>
        <w:t>This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communication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channel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ensures</w:t>
      </w:r>
      <w:proofErr w:type="spellEnd"/>
      <w:r w:rsidRPr="001C333D">
        <w:rPr>
          <w:rFonts w:cs="Calibri"/>
          <w:sz w:val="24"/>
          <w:szCs w:val="24"/>
          <w:highlight w:val="lightGray"/>
        </w:rPr>
        <w:t xml:space="preserve"> data </w:t>
      </w:r>
      <w:proofErr w:type="spellStart"/>
      <w:r w:rsidRPr="001C333D">
        <w:rPr>
          <w:rFonts w:cs="Calibri"/>
          <w:sz w:val="24"/>
          <w:szCs w:val="24"/>
          <w:highlight w:val="lightGray"/>
        </w:rPr>
        <w:t>integrity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transactional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reliability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while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protecting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sensitive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user</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w:t>
      </w:r>
      <w:proofErr w:type="spellStart"/>
      <w:r w:rsidRPr="001C333D">
        <w:rPr>
          <w:rFonts w:cs="Calibri"/>
          <w:sz w:val="24"/>
          <w:szCs w:val="24"/>
          <w:highlight w:val="lightGray"/>
        </w:rPr>
        <w:t>from</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unauthorized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access</w:t>
      </w:r>
      <w:proofErr w:type="spellEnd"/>
      <w:r w:rsidRPr="001C333D">
        <w:rPr>
          <w:rFonts w:cs="Calibri"/>
          <w:sz w:val="24"/>
          <w:szCs w:val="24"/>
          <w:highlight w:val="lightGray"/>
        </w:rPr>
        <w:t>.</w:t>
      </w:r>
    </w:p>
    <w:p w14:paraId="63E1BE0E" w14:textId="39FFCD8D" w:rsidR="00CD1879" w:rsidRPr="001C333D" w:rsidRDefault="00CD1879" w:rsidP="00097DC7">
      <w:pPr>
        <w:pStyle w:val="NoSpacing"/>
        <w:numPr>
          <w:ilvl w:val="0"/>
          <w:numId w:val="143"/>
        </w:numPr>
        <w:spacing w:line="360" w:lineRule="auto"/>
        <w:jc w:val="both"/>
        <w:rPr>
          <w:rFonts w:cs="Calibri"/>
          <w:sz w:val="24"/>
          <w:szCs w:val="24"/>
          <w:highlight w:val="lightGray"/>
        </w:rPr>
      </w:pPr>
      <w:proofErr w:type="spellStart"/>
      <w:r w:rsidRPr="001C333D">
        <w:rPr>
          <w:rFonts w:cs="Calibri"/>
          <w:b/>
          <w:bCs/>
          <w:sz w:val="24"/>
          <w:szCs w:val="24"/>
          <w:highlight w:val="lightGray"/>
        </w:rPr>
        <w:t>Container</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Communication</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Docker</w:t>
      </w:r>
      <w:proofErr w:type="spellEnd"/>
      <w:r w:rsidRPr="001C333D">
        <w:rPr>
          <w:rFonts w:cs="Calibri"/>
          <w:b/>
          <w:bCs/>
          <w:sz w:val="24"/>
          <w:szCs w:val="24"/>
          <w:highlight w:val="lightGray"/>
        </w:rPr>
        <w:t xml:space="preserve"> Environment)</w:t>
      </w:r>
    </w:p>
    <w:p w14:paraId="6644FCD2"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sz w:val="24"/>
          <w:szCs w:val="24"/>
          <w:highlight w:val="lightGray"/>
        </w:rPr>
        <w:t xml:space="preserve">Since </w:t>
      </w:r>
      <w:proofErr w:type="spellStart"/>
      <w:r w:rsidRPr="001C333D">
        <w:rPr>
          <w:rFonts w:cs="Calibri"/>
          <w:sz w:val="24"/>
          <w:szCs w:val="24"/>
          <w:highlight w:val="lightGray"/>
        </w:rPr>
        <w:t>Vacanza</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Docker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deployment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internal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communication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also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occurs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between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containers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running</w:t>
      </w:r>
      <w:proofErr w:type="spellEnd"/>
      <w:r w:rsidRPr="001C333D">
        <w:rPr>
          <w:rFonts w:cs="Calibri"/>
          <w:sz w:val="24"/>
          <w:szCs w:val="24"/>
          <w:highlight w:val="lightGray"/>
        </w:rPr>
        <w:t xml:space="preserve"> on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same</w:t>
      </w:r>
      <w:proofErr w:type="spellEnd"/>
      <w:r w:rsidRPr="001C333D">
        <w:rPr>
          <w:rFonts w:cs="Calibri"/>
          <w:sz w:val="24"/>
          <w:szCs w:val="24"/>
          <w:highlight w:val="lightGray"/>
        </w:rPr>
        <w:t xml:space="preserve"> host </w:t>
      </w:r>
      <w:proofErr w:type="spellStart"/>
      <w:r w:rsidRPr="001C333D">
        <w:rPr>
          <w:rFonts w:cs="Calibri"/>
          <w:sz w:val="24"/>
          <w:szCs w:val="24"/>
          <w:highlight w:val="lightGray"/>
        </w:rPr>
        <w:t>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cluster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Each</w:t>
      </w:r>
      <w:proofErr w:type="spellEnd"/>
      <w:r w:rsidRPr="001C333D">
        <w:rPr>
          <w:rFonts w:cs="Calibri"/>
          <w:sz w:val="24"/>
          <w:szCs w:val="24"/>
          <w:highlight w:val="lightGray"/>
        </w:rPr>
        <w:t xml:space="preserve"> service — </w:t>
      </w:r>
      <w:proofErr w:type="spellStart"/>
      <w:r w:rsidRPr="001C333D">
        <w:rPr>
          <w:rFonts w:cs="Calibri"/>
          <w:sz w:val="24"/>
          <w:szCs w:val="24"/>
          <w:highlight w:val="lightGray"/>
        </w:rPr>
        <w:t>including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React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frontend</w:t>
      </w:r>
      <w:proofErr w:type="spellEnd"/>
      <w:r w:rsidRPr="001C333D">
        <w:rPr>
          <w:rFonts w:cs="Calibri"/>
          <w:sz w:val="24"/>
          <w:szCs w:val="24"/>
          <w:highlight w:val="lightGray"/>
        </w:rPr>
        <w:t xml:space="preserve">, Spring </w:t>
      </w:r>
      <w:proofErr w:type="spellStart"/>
      <w:r w:rsidRPr="001C333D">
        <w:rPr>
          <w:rFonts w:cs="Calibri"/>
          <w:sz w:val="24"/>
          <w:szCs w:val="24"/>
          <w:highlight w:val="lightGray"/>
        </w:rPr>
        <w:t>Boot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Python AI service,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PostgreSQL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database</w:t>
      </w:r>
      <w:proofErr w:type="spellEnd"/>
      <w:r w:rsidRPr="001C333D">
        <w:rPr>
          <w:rFonts w:cs="Calibri"/>
          <w:sz w:val="24"/>
          <w:szCs w:val="24"/>
          <w:highlight w:val="lightGray"/>
        </w:rPr>
        <w:t xml:space="preserve"> — </w:t>
      </w:r>
      <w:proofErr w:type="spellStart"/>
      <w:r w:rsidRPr="001C333D">
        <w:rPr>
          <w:rFonts w:cs="Calibri"/>
          <w:sz w:val="24"/>
          <w:szCs w:val="24"/>
          <w:highlight w:val="lightGray"/>
        </w:rPr>
        <w:t>operates</w:t>
      </w:r>
      <w:proofErr w:type="spellEnd"/>
      <w:r w:rsidRPr="001C333D">
        <w:rPr>
          <w:rFonts w:cs="Calibri"/>
          <w:sz w:val="24"/>
          <w:szCs w:val="24"/>
          <w:highlight w:val="lightGray"/>
        </w:rPr>
        <w:t xml:space="preserve"> inside </w:t>
      </w:r>
      <w:proofErr w:type="spellStart"/>
      <w:r w:rsidRPr="001C333D">
        <w:rPr>
          <w:rFonts w:cs="Calibri"/>
          <w:sz w:val="24"/>
          <w:szCs w:val="24"/>
          <w:highlight w:val="lightGray"/>
        </w:rPr>
        <w:t>its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own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container</w:t>
      </w:r>
      <w:proofErr w:type="spellEnd"/>
      <w:r w:rsidRPr="001C333D">
        <w:rPr>
          <w:rFonts w:cs="Calibri"/>
          <w:sz w:val="24"/>
          <w:szCs w:val="24"/>
          <w:highlight w:val="lightGray"/>
        </w:rPr>
        <w:t>.</w:t>
      </w:r>
    </w:p>
    <w:p w14:paraId="7FA3E70A"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Protocol</w:t>
      </w:r>
      <w:r w:rsidRPr="001C333D">
        <w:rPr>
          <w:rFonts w:cs="Calibri"/>
          <w:sz w:val="24"/>
          <w:szCs w:val="24"/>
          <w:highlight w:val="lightGray"/>
        </w:rPr>
        <w:t xml:space="preserve">: </w:t>
      </w:r>
      <w:proofErr w:type="spellStart"/>
      <w:r w:rsidRPr="001C333D">
        <w:rPr>
          <w:rFonts w:cs="Calibri"/>
          <w:sz w:val="24"/>
          <w:szCs w:val="24"/>
          <w:highlight w:val="lightGray"/>
        </w:rPr>
        <w:t>Docker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Internal</w:t>
      </w:r>
      <w:proofErr w:type="spellEnd"/>
      <w:r w:rsidRPr="001C333D">
        <w:rPr>
          <w:rFonts w:cs="Calibri"/>
          <w:sz w:val="24"/>
          <w:szCs w:val="24"/>
          <w:highlight w:val="lightGray"/>
        </w:rPr>
        <w:t xml:space="preserve"> Network Bridge</w:t>
      </w:r>
    </w:p>
    <w:p w14:paraId="4DE37A45" w14:textId="77777777" w:rsidR="00CD1879" w:rsidRPr="001C333D" w:rsidRDefault="00CD1879" w:rsidP="00B15E73">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Communication</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Flow</w:t>
      </w:r>
      <w:proofErr w:type="spellEnd"/>
      <w:r w:rsidRPr="001C333D">
        <w:rPr>
          <w:rFonts w:cs="Calibri"/>
          <w:b/>
          <w:b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Container</w:t>
      </w:r>
      <w:proofErr w:type="spellEnd"/>
      <w:r w:rsidRPr="001C333D">
        <w:rPr>
          <w:rFonts w:cs="Calibri"/>
          <w:sz w:val="24"/>
          <w:szCs w:val="24"/>
          <w:highlight w:val="lightGray"/>
        </w:rPr>
        <w:t xml:space="preserve"> ↔ </w:t>
      </w:r>
      <w:proofErr w:type="spellStart"/>
      <w:r w:rsidRPr="001C333D">
        <w:rPr>
          <w:rFonts w:cs="Calibri"/>
          <w:sz w:val="24"/>
          <w:szCs w:val="24"/>
          <w:highlight w:val="lightGray"/>
        </w:rPr>
        <w:t>Container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via</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internal</w:t>
      </w:r>
      <w:proofErr w:type="spellEnd"/>
      <w:r w:rsidRPr="001C333D">
        <w:rPr>
          <w:rFonts w:cs="Calibri"/>
          <w:sz w:val="24"/>
          <w:szCs w:val="24"/>
          <w:highlight w:val="lightGray"/>
        </w:rPr>
        <w:t xml:space="preserve"> IP </w:t>
      </w:r>
      <w:proofErr w:type="spellStart"/>
      <w:r w:rsidRPr="001C333D">
        <w:rPr>
          <w:rFonts w:cs="Calibri"/>
          <w:sz w:val="24"/>
          <w:szCs w:val="24"/>
          <w:highlight w:val="lightGray"/>
        </w:rPr>
        <w:t>addresses</w:t>
      </w:r>
      <w:proofErr w:type="spellEnd"/>
    </w:p>
    <w:p w14:paraId="20E53210" w14:textId="77777777" w:rsidR="00097DC7" w:rsidRPr="001C333D" w:rsidRDefault="00CD1879" w:rsidP="00097DC7">
      <w:pPr>
        <w:pStyle w:val="NoSpacing"/>
        <w:spacing w:line="360" w:lineRule="auto"/>
        <w:ind w:left="708"/>
        <w:jc w:val="both"/>
        <w:rPr>
          <w:rFonts w:cs="Calibri"/>
          <w:sz w:val="24"/>
          <w:szCs w:val="24"/>
          <w:highlight w:val="lightGray"/>
        </w:rPr>
      </w:pPr>
      <w:proofErr w:type="spellStart"/>
      <w:r w:rsidRPr="001C333D">
        <w:rPr>
          <w:rFonts w:cs="Calibri"/>
          <w:sz w:val="24"/>
          <w:szCs w:val="24"/>
          <w:highlight w:val="lightGray"/>
        </w:rPr>
        <w:t>This</w:t>
      </w:r>
      <w:proofErr w:type="spellEnd"/>
      <w:r w:rsidRPr="001C333D">
        <w:rPr>
          <w:rFonts w:cs="Calibri"/>
          <w:sz w:val="24"/>
          <w:szCs w:val="24"/>
          <w:highlight w:val="lightGray"/>
        </w:rPr>
        <w:t xml:space="preserve"> setup </w:t>
      </w:r>
      <w:proofErr w:type="spellStart"/>
      <w:r w:rsidRPr="001C333D">
        <w:rPr>
          <w:rFonts w:cs="Calibri"/>
          <w:sz w:val="24"/>
          <w:szCs w:val="24"/>
          <w:highlight w:val="lightGray"/>
        </w:rPr>
        <w:t>isolates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services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from</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external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interference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supports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scalability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allowing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independent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scaling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container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replication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Container-level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communication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further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enhances</w:t>
      </w:r>
      <w:proofErr w:type="spellEnd"/>
      <w:r w:rsidRPr="001C333D">
        <w:rPr>
          <w:rFonts w:cs="Calibri"/>
          <w:sz w:val="24"/>
          <w:szCs w:val="24"/>
          <w:highlight w:val="lightGray"/>
        </w:rPr>
        <w:t xml:space="preserve"> service </w:t>
      </w:r>
      <w:proofErr w:type="spellStart"/>
      <w:r w:rsidRPr="001C333D">
        <w:rPr>
          <w:rFonts w:cs="Calibri"/>
          <w:sz w:val="24"/>
          <w:szCs w:val="24"/>
          <w:highlight w:val="lightGray"/>
        </w:rPr>
        <w:t>modularity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simplifies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environment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management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during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development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deployment</w:t>
      </w:r>
      <w:proofErr w:type="spellEnd"/>
      <w:r w:rsidRPr="001C333D">
        <w:rPr>
          <w:rFonts w:cs="Calibri"/>
          <w:sz w:val="24"/>
          <w:szCs w:val="24"/>
          <w:highlight w:val="lightGray"/>
        </w:rPr>
        <w:t>.</w:t>
      </w:r>
      <w:r w:rsidRPr="001C333D">
        <w:rPr>
          <w:rFonts w:cs="Calibri"/>
          <w:sz w:val="24"/>
          <w:szCs w:val="24"/>
          <w:highlight w:val="lightGray"/>
        </w:rPr>
        <w:tab/>
      </w:r>
    </w:p>
    <w:p w14:paraId="03998240" w14:textId="19B71D21" w:rsidR="00CD1879" w:rsidRPr="001C333D" w:rsidRDefault="00CD1879" w:rsidP="00097DC7">
      <w:pPr>
        <w:pStyle w:val="NoSpacing"/>
        <w:numPr>
          <w:ilvl w:val="0"/>
          <w:numId w:val="143"/>
        </w:numPr>
        <w:spacing w:line="360" w:lineRule="auto"/>
        <w:jc w:val="both"/>
        <w:rPr>
          <w:rFonts w:cs="Calibri"/>
          <w:sz w:val="24"/>
          <w:szCs w:val="24"/>
          <w:highlight w:val="lightGray"/>
        </w:rPr>
      </w:pPr>
      <w:proofErr w:type="spellStart"/>
      <w:r w:rsidRPr="001C333D">
        <w:rPr>
          <w:rFonts w:cs="Calibri"/>
          <w:b/>
          <w:bCs/>
          <w:sz w:val="24"/>
          <w:szCs w:val="24"/>
          <w:highlight w:val="lightGray"/>
        </w:rPr>
        <w:lastRenderedPageBreak/>
        <w:t>External</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Communication</w:t>
      </w:r>
      <w:proofErr w:type="spellEnd"/>
    </w:p>
    <w:p w14:paraId="33267571" w14:textId="77777777" w:rsidR="00CD1879" w:rsidRPr="001C333D" w:rsidRDefault="00CD1879" w:rsidP="00B15E73">
      <w:pPr>
        <w:pStyle w:val="NoSpacing"/>
        <w:spacing w:line="360" w:lineRule="auto"/>
        <w:ind w:left="708"/>
        <w:jc w:val="both"/>
        <w:rPr>
          <w:rFonts w:cs="Calibri"/>
          <w:sz w:val="24"/>
          <w:szCs w:val="24"/>
          <w:highlight w:val="lightGray"/>
        </w:rPr>
      </w:pPr>
      <w:proofErr w:type="spellStart"/>
      <w:r w:rsidRPr="001C333D">
        <w:rPr>
          <w:rFonts w:cs="Calibri"/>
          <w:sz w:val="24"/>
          <w:szCs w:val="24"/>
          <w:highlight w:val="lightGray"/>
        </w:rPr>
        <w:t>External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communication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defines</w:t>
      </w:r>
      <w:proofErr w:type="spellEnd"/>
      <w:r w:rsidRPr="001C333D">
        <w:rPr>
          <w:rFonts w:cs="Calibri"/>
          <w:sz w:val="24"/>
          <w:szCs w:val="24"/>
          <w:highlight w:val="lightGray"/>
        </w:rPr>
        <w:t xml:space="preserve"> how </w:t>
      </w:r>
      <w:proofErr w:type="spellStart"/>
      <w:r w:rsidRPr="001C333D">
        <w:rPr>
          <w:rFonts w:cs="Calibri"/>
          <w:sz w:val="24"/>
          <w:szCs w:val="24"/>
          <w:highlight w:val="lightGray"/>
        </w:rPr>
        <w:t>Vacanza</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interacts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third-party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APIs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beyond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private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cloud</w:t>
      </w:r>
      <w:proofErr w:type="spellEnd"/>
      <w:r w:rsidRPr="001C333D">
        <w:rPr>
          <w:rFonts w:cs="Calibri"/>
          <w:sz w:val="24"/>
          <w:szCs w:val="24"/>
          <w:highlight w:val="lightGray"/>
        </w:rPr>
        <w:t xml:space="preserve"> network. </w:t>
      </w:r>
      <w:proofErr w:type="spellStart"/>
      <w:r w:rsidRPr="001C333D">
        <w:rPr>
          <w:rFonts w:cs="Calibri"/>
          <w:sz w:val="24"/>
          <w:szCs w:val="24"/>
          <w:highlight w:val="lightGray"/>
        </w:rPr>
        <w:t>These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interactions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primarily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involve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client</w:t>
      </w:r>
      <w:proofErr w:type="spellEnd"/>
      <w:r w:rsidRPr="001C333D">
        <w:rPr>
          <w:rFonts w:cs="Calibri"/>
          <w:sz w:val="24"/>
          <w:szCs w:val="24"/>
          <w:highlight w:val="lightGray"/>
        </w:rPr>
        <w:t xml:space="preserve">-server </w:t>
      </w:r>
      <w:proofErr w:type="spellStart"/>
      <w:r w:rsidRPr="001C333D">
        <w:rPr>
          <w:rFonts w:cs="Calibri"/>
          <w:sz w:val="24"/>
          <w:szCs w:val="24"/>
          <w:highlight w:val="lightGray"/>
        </w:rPr>
        <w:t>communication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external</w:t>
      </w:r>
      <w:proofErr w:type="spellEnd"/>
      <w:r w:rsidRPr="001C333D">
        <w:rPr>
          <w:rFonts w:cs="Calibri"/>
          <w:sz w:val="24"/>
          <w:szCs w:val="24"/>
          <w:highlight w:val="lightGray"/>
        </w:rPr>
        <w:t xml:space="preserve"> API </w:t>
      </w:r>
      <w:proofErr w:type="spellStart"/>
      <w:r w:rsidRPr="001C333D">
        <w:rPr>
          <w:rFonts w:cs="Calibri"/>
          <w:sz w:val="24"/>
          <w:szCs w:val="24"/>
          <w:highlight w:val="lightGray"/>
        </w:rPr>
        <w:t>calls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all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protected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strong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encryption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authentication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measures</w:t>
      </w:r>
      <w:proofErr w:type="spellEnd"/>
      <w:r w:rsidRPr="001C333D">
        <w:rPr>
          <w:rFonts w:cs="Calibri"/>
          <w:sz w:val="24"/>
          <w:szCs w:val="24"/>
          <w:highlight w:val="lightGray"/>
        </w:rPr>
        <w:t>.</w:t>
      </w:r>
    </w:p>
    <w:p w14:paraId="65743F9F" w14:textId="77777777" w:rsidR="00CD1879" w:rsidRPr="001C333D" w:rsidRDefault="00CD1879" w:rsidP="00097DC7">
      <w:pPr>
        <w:pStyle w:val="NoSpacing"/>
        <w:numPr>
          <w:ilvl w:val="0"/>
          <w:numId w:val="143"/>
        </w:numPr>
        <w:spacing w:line="360" w:lineRule="auto"/>
        <w:jc w:val="both"/>
        <w:rPr>
          <w:rFonts w:cs="Calibri"/>
          <w:b/>
          <w:bCs/>
          <w:sz w:val="24"/>
          <w:szCs w:val="24"/>
          <w:highlight w:val="lightGray"/>
        </w:rPr>
      </w:pPr>
      <w:r w:rsidRPr="001C333D">
        <w:rPr>
          <w:rFonts w:cs="Calibri"/>
          <w:b/>
          <w:bCs/>
          <w:sz w:val="24"/>
          <w:szCs w:val="24"/>
          <w:highlight w:val="lightGray"/>
        </w:rPr>
        <w:t>User-</w:t>
      </w:r>
      <w:proofErr w:type="spellStart"/>
      <w:r w:rsidRPr="001C333D">
        <w:rPr>
          <w:rFonts w:cs="Calibri"/>
          <w:b/>
          <w:bCs/>
          <w:sz w:val="24"/>
          <w:szCs w:val="24"/>
          <w:highlight w:val="lightGray"/>
        </w:rPr>
        <w:t>to</w:t>
      </w:r>
      <w:proofErr w:type="spellEnd"/>
      <w:r w:rsidRPr="001C333D">
        <w:rPr>
          <w:rFonts w:cs="Calibri"/>
          <w:b/>
          <w:bCs/>
          <w:sz w:val="24"/>
          <w:szCs w:val="24"/>
          <w:highlight w:val="lightGray"/>
        </w:rPr>
        <w:t>-</w:t>
      </w:r>
      <w:proofErr w:type="spellStart"/>
      <w:r w:rsidRPr="001C333D">
        <w:rPr>
          <w:rFonts w:cs="Calibri"/>
          <w:b/>
          <w:bCs/>
          <w:sz w:val="24"/>
          <w:szCs w:val="24"/>
          <w:highlight w:val="lightGray"/>
        </w:rPr>
        <w:t>System</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Communication</w:t>
      </w:r>
      <w:proofErr w:type="spellEnd"/>
    </w:p>
    <w:p w14:paraId="37B9B338" w14:textId="6B6C466B" w:rsidR="00CD1879" w:rsidRPr="001C333D" w:rsidRDefault="00482D51" w:rsidP="00482D51">
      <w:pPr>
        <w:pStyle w:val="NoSpacing"/>
        <w:spacing w:line="360" w:lineRule="auto"/>
        <w:ind w:left="708"/>
        <w:jc w:val="both"/>
        <w:rPr>
          <w:rFonts w:cs="Calibri"/>
          <w:sz w:val="24"/>
          <w:szCs w:val="24"/>
          <w:highlight w:val="lightGray"/>
        </w:rPr>
      </w:pPr>
      <w:r w:rsidRPr="001C333D">
        <w:rPr>
          <w:rFonts w:cs="Calibri"/>
          <w:sz w:val="24"/>
          <w:szCs w:val="24"/>
          <w:highlight w:val="lightGray"/>
          <w:lang w:val="en-TR"/>
        </w:rPr>
        <w:t>End users interact with the system through the React frontend, which communicates with the Spring Boot backend using secure RESTful HTTPS connections.While users do not directly access the AI backend, their requests including route generation, persona modeling, or travel recommendations are processed through the Spring Boot backend, which internally forwards relevant data to the Python AI module via secure internal APIs.</w:t>
      </w:r>
    </w:p>
    <w:p w14:paraId="1D12A284" w14:textId="77777777" w:rsidR="00CD1879" w:rsidRPr="001C333D" w:rsidRDefault="00CD1879" w:rsidP="00097DC7">
      <w:pPr>
        <w:pStyle w:val="NoSpacing"/>
        <w:numPr>
          <w:ilvl w:val="0"/>
          <w:numId w:val="143"/>
        </w:numPr>
        <w:spacing w:line="360" w:lineRule="auto"/>
        <w:jc w:val="both"/>
        <w:rPr>
          <w:rFonts w:cs="Calibri"/>
          <w:b/>
          <w:bCs/>
          <w:sz w:val="24"/>
          <w:szCs w:val="24"/>
          <w:highlight w:val="lightGray"/>
        </w:rPr>
      </w:pPr>
      <w:proofErr w:type="spellStart"/>
      <w:r w:rsidRPr="001C333D">
        <w:rPr>
          <w:rFonts w:cs="Calibri"/>
          <w:b/>
          <w:bCs/>
          <w:sz w:val="24"/>
          <w:szCs w:val="24"/>
          <w:highlight w:val="lightGray"/>
        </w:rPr>
        <w:t>Backend-to-External</w:t>
      </w:r>
      <w:proofErr w:type="spellEnd"/>
      <w:r w:rsidRPr="001C333D">
        <w:rPr>
          <w:rFonts w:cs="Calibri"/>
          <w:b/>
          <w:bCs/>
          <w:sz w:val="24"/>
          <w:szCs w:val="24"/>
          <w:highlight w:val="lightGray"/>
        </w:rPr>
        <w:t xml:space="preserve"> API </w:t>
      </w:r>
      <w:proofErr w:type="spellStart"/>
      <w:r w:rsidRPr="001C333D">
        <w:rPr>
          <w:rFonts w:cs="Calibri"/>
          <w:b/>
          <w:bCs/>
          <w:sz w:val="24"/>
          <w:szCs w:val="24"/>
          <w:highlight w:val="lightGray"/>
        </w:rPr>
        <w:t>Communication</w:t>
      </w:r>
      <w:proofErr w:type="spellEnd"/>
    </w:p>
    <w:p w14:paraId="6EF15BDF" w14:textId="77777777" w:rsidR="00CD1879" w:rsidRPr="001C333D" w:rsidRDefault="00CD1879" w:rsidP="00B15E73">
      <w:pPr>
        <w:pStyle w:val="NoSpacing"/>
        <w:spacing w:line="360" w:lineRule="auto"/>
        <w:ind w:left="708"/>
        <w:jc w:val="both"/>
        <w:rPr>
          <w:rFonts w:cs="Calibri"/>
          <w:sz w:val="24"/>
          <w:szCs w:val="24"/>
          <w:highlight w:val="lightGray"/>
        </w:rPr>
      </w:pPr>
      <w:proofErr w:type="spellStart"/>
      <w:r w:rsidRPr="001C333D">
        <w:rPr>
          <w:rFonts w:cs="Calibri"/>
          <w:sz w:val="24"/>
          <w:szCs w:val="24"/>
          <w:highlight w:val="lightGray"/>
        </w:rPr>
        <w:t>The</w:t>
      </w:r>
      <w:proofErr w:type="spellEnd"/>
      <w:r w:rsidRPr="001C333D">
        <w:rPr>
          <w:rFonts w:cs="Calibri"/>
          <w:sz w:val="24"/>
          <w:szCs w:val="24"/>
          <w:highlight w:val="lightGray"/>
        </w:rPr>
        <w:t xml:space="preserve"> main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connects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various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external</w:t>
      </w:r>
      <w:proofErr w:type="spellEnd"/>
      <w:r w:rsidRPr="001C333D">
        <w:rPr>
          <w:rFonts w:cs="Calibri"/>
          <w:sz w:val="24"/>
          <w:szCs w:val="24"/>
          <w:highlight w:val="lightGray"/>
        </w:rPr>
        <w:t xml:space="preserve"> service </w:t>
      </w:r>
      <w:proofErr w:type="spellStart"/>
      <w:r w:rsidRPr="001C333D">
        <w:rPr>
          <w:rFonts w:cs="Calibri"/>
          <w:sz w:val="24"/>
          <w:szCs w:val="24"/>
          <w:highlight w:val="lightGray"/>
        </w:rPr>
        <w:t>providers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obtain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up-to-date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travel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environmental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information</w:t>
      </w:r>
      <w:proofErr w:type="spellEnd"/>
      <w:r w:rsidRPr="001C333D">
        <w:rPr>
          <w:rFonts w:cs="Calibri"/>
          <w:sz w:val="24"/>
          <w:szCs w:val="24"/>
          <w:highlight w:val="lightGray"/>
        </w:rPr>
        <w:t>.</w:t>
      </w:r>
    </w:p>
    <w:p w14:paraId="3C5E6383" w14:textId="02598D87" w:rsidR="00CD1879" w:rsidRPr="001C333D" w:rsidRDefault="00CD1879" w:rsidP="00B15E73">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Integrated</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APIs</w:t>
      </w:r>
      <w:proofErr w:type="spellEnd"/>
      <w:r w:rsidRPr="001C333D">
        <w:rPr>
          <w:rFonts w:cs="Calibri"/>
          <w:b/>
          <w:bCs/>
          <w:sz w:val="24"/>
          <w:szCs w:val="24"/>
          <w:highlight w:val="lightGray"/>
        </w:rPr>
        <w:t>:</w:t>
      </w:r>
      <w:r w:rsidRPr="001C333D">
        <w:rPr>
          <w:rFonts w:cs="Calibri"/>
          <w:sz w:val="24"/>
          <w:szCs w:val="24"/>
          <w:highlight w:val="lightGray"/>
        </w:rPr>
        <w:t xml:space="preserve"> </w:t>
      </w:r>
      <w:proofErr w:type="spellStart"/>
      <w:r w:rsidR="00C76BAD">
        <w:rPr>
          <w:rFonts w:cs="Calibri"/>
          <w:sz w:val="24"/>
          <w:szCs w:val="24"/>
          <w:highlight w:val="lightGray"/>
        </w:rPr>
        <w:t>SerpAPI</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Mapbo</w:t>
      </w:r>
      <w:r w:rsidR="00C76BAD">
        <w:rPr>
          <w:rFonts w:cs="Calibri"/>
          <w:sz w:val="24"/>
          <w:szCs w:val="24"/>
          <w:highlight w:val="lightGray"/>
        </w:rPr>
        <w:t>x</w:t>
      </w:r>
      <w:proofErr w:type="spellEnd"/>
      <w:r w:rsidRPr="001C333D">
        <w:rPr>
          <w:rFonts w:cs="Calibri"/>
          <w:sz w:val="24"/>
          <w:szCs w:val="24"/>
          <w:highlight w:val="lightGray"/>
        </w:rPr>
        <w:t xml:space="preserve">, </w:t>
      </w:r>
      <w:proofErr w:type="spellStart"/>
      <w:r w:rsidR="00C76BAD">
        <w:rPr>
          <w:rFonts w:cs="Calibri"/>
          <w:sz w:val="24"/>
          <w:szCs w:val="24"/>
          <w:highlight w:val="lightGray"/>
        </w:rPr>
        <w:t>Viator</w:t>
      </w:r>
      <w:proofErr w:type="spellEnd"/>
      <w:r w:rsidRPr="001C333D">
        <w:rPr>
          <w:rFonts w:cs="Calibri"/>
          <w:sz w:val="24"/>
          <w:szCs w:val="24"/>
          <w:highlight w:val="lightGray"/>
        </w:rPr>
        <w:t xml:space="preserve">, </w:t>
      </w:r>
      <w:r w:rsidR="00C76BAD">
        <w:rPr>
          <w:rFonts w:cs="Calibri"/>
          <w:sz w:val="24"/>
          <w:szCs w:val="24"/>
          <w:highlight w:val="lightGray"/>
        </w:rPr>
        <w:t>Frankfurter, Open-</w:t>
      </w:r>
      <w:proofErr w:type="spellStart"/>
      <w:r w:rsidR="00C76BAD">
        <w:rPr>
          <w:rFonts w:cs="Calibri"/>
          <w:sz w:val="24"/>
          <w:szCs w:val="24"/>
          <w:highlight w:val="lightGray"/>
        </w:rPr>
        <w:t>Meteo</w:t>
      </w:r>
      <w:proofErr w:type="spellEnd"/>
      <w:r w:rsidR="00C76BAD">
        <w:rPr>
          <w:rFonts w:cs="Calibri"/>
          <w:sz w:val="24"/>
          <w:szCs w:val="24"/>
          <w:highlight w:val="lightGray"/>
        </w:rPr>
        <w:t xml:space="preserve">, Foursquare, </w:t>
      </w:r>
      <w:proofErr w:type="spellStart"/>
      <w:r w:rsidR="00C76BAD">
        <w:rPr>
          <w:rFonts w:cs="Calibri"/>
          <w:sz w:val="24"/>
          <w:szCs w:val="24"/>
          <w:highlight w:val="lightGray"/>
        </w:rPr>
        <w:t>TicketMaster</w:t>
      </w:r>
      <w:proofErr w:type="spellEnd"/>
      <w:r w:rsidR="00C76BAD">
        <w:rPr>
          <w:rFonts w:cs="Calibri"/>
          <w:sz w:val="24"/>
          <w:szCs w:val="24"/>
          <w:highlight w:val="lightGray"/>
        </w:rPr>
        <w:t>.</w:t>
      </w:r>
    </w:p>
    <w:p w14:paraId="0C1C68D7"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Protocol:</w:t>
      </w:r>
      <w:r w:rsidRPr="001C333D">
        <w:rPr>
          <w:rFonts w:cs="Calibri"/>
          <w:sz w:val="24"/>
          <w:szCs w:val="24"/>
          <w:highlight w:val="lightGray"/>
        </w:rPr>
        <w:t xml:space="preserve"> </w:t>
      </w:r>
      <w:proofErr w:type="spellStart"/>
      <w:r w:rsidRPr="001C333D">
        <w:rPr>
          <w:rFonts w:cs="Calibri"/>
          <w:sz w:val="24"/>
          <w:szCs w:val="24"/>
          <w:highlight w:val="lightGray"/>
        </w:rPr>
        <w:t>RESTful</w:t>
      </w:r>
      <w:proofErr w:type="spellEnd"/>
      <w:r w:rsidRPr="001C333D">
        <w:rPr>
          <w:rFonts w:cs="Calibri"/>
          <w:sz w:val="24"/>
          <w:szCs w:val="24"/>
          <w:highlight w:val="lightGray"/>
        </w:rPr>
        <w:t xml:space="preserve"> HTTPS </w:t>
      </w:r>
      <w:proofErr w:type="spellStart"/>
      <w:r w:rsidRPr="001C333D">
        <w:rPr>
          <w:rFonts w:cs="Calibri"/>
          <w:sz w:val="24"/>
          <w:szCs w:val="24"/>
          <w:highlight w:val="lightGray"/>
        </w:rPr>
        <w:t>Requests</w:t>
      </w:r>
      <w:proofErr w:type="spellEnd"/>
    </w:p>
    <w:p w14:paraId="38EEC830"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Data Format:</w:t>
      </w:r>
      <w:r w:rsidRPr="001C333D">
        <w:rPr>
          <w:rFonts w:cs="Calibri"/>
          <w:sz w:val="24"/>
          <w:szCs w:val="24"/>
          <w:highlight w:val="lightGray"/>
        </w:rPr>
        <w:t xml:space="preserve"> JSON</w:t>
      </w:r>
    </w:p>
    <w:p w14:paraId="79EC4D45" w14:textId="0F629D46" w:rsidR="00CD1879" w:rsidRPr="001C333D" w:rsidRDefault="00CD1879" w:rsidP="00B15E73">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Authentication</w:t>
      </w:r>
      <w:proofErr w:type="spellEnd"/>
      <w:r w:rsidRPr="001C333D">
        <w:rPr>
          <w:rFonts w:cs="Calibri"/>
          <w:b/>
          <w:bCs/>
          <w:sz w:val="24"/>
          <w:szCs w:val="24"/>
          <w:highlight w:val="lightGray"/>
        </w:rPr>
        <w:t>:</w:t>
      </w:r>
      <w:r w:rsidRPr="001C333D">
        <w:rPr>
          <w:rFonts w:cs="Calibri"/>
          <w:sz w:val="24"/>
          <w:szCs w:val="24"/>
          <w:highlight w:val="lightGray"/>
        </w:rPr>
        <w:t xml:space="preserve"> API </w:t>
      </w:r>
      <w:proofErr w:type="spellStart"/>
      <w:r w:rsidRPr="001C333D">
        <w:rPr>
          <w:rFonts w:cs="Calibri"/>
          <w:sz w:val="24"/>
          <w:szCs w:val="24"/>
          <w:highlight w:val="lightGray"/>
        </w:rPr>
        <w:t>Keys</w:t>
      </w:r>
      <w:proofErr w:type="spellEnd"/>
      <w:r w:rsidRPr="001C333D">
        <w:rPr>
          <w:rFonts w:cs="Calibri"/>
          <w:sz w:val="24"/>
          <w:szCs w:val="24"/>
          <w:highlight w:val="lightGray"/>
        </w:rPr>
        <w:t xml:space="preserve"> / </w:t>
      </w:r>
      <w:proofErr w:type="spellStart"/>
      <w:r w:rsidRPr="001C333D">
        <w:rPr>
          <w:rFonts w:cs="Calibri"/>
          <w:sz w:val="24"/>
          <w:szCs w:val="24"/>
          <w:highlight w:val="lightGray"/>
        </w:rPr>
        <w:t>OAuth</w:t>
      </w:r>
      <w:proofErr w:type="spellEnd"/>
      <w:r w:rsidRPr="001C333D">
        <w:rPr>
          <w:rFonts w:cs="Calibri"/>
          <w:sz w:val="24"/>
          <w:szCs w:val="24"/>
          <w:highlight w:val="lightGray"/>
        </w:rPr>
        <w:t xml:space="preserve"> 2.0</w:t>
      </w:r>
    </w:p>
    <w:p w14:paraId="795D38D0" w14:textId="77777777" w:rsidR="00CD1879" w:rsidRPr="001C333D" w:rsidRDefault="00CD1879" w:rsidP="00B15E73">
      <w:pPr>
        <w:pStyle w:val="NoSpacing"/>
        <w:spacing w:line="360" w:lineRule="auto"/>
        <w:ind w:left="708"/>
        <w:jc w:val="both"/>
        <w:rPr>
          <w:rFonts w:cs="Calibri"/>
          <w:sz w:val="24"/>
          <w:szCs w:val="24"/>
          <w:highlight w:val="lightGray"/>
        </w:rPr>
      </w:pPr>
      <w:proofErr w:type="spellStart"/>
      <w:r w:rsidRPr="001C333D">
        <w:rPr>
          <w:rFonts w:cs="Calibri"/>
          <w:sz w:val="24"/>
          <w:szCs w:val="24"/>
          <w:highlight w:val="lightGray"/>
        </w:rPr>
        <w:t>All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external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requests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authenticated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transmitted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over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encrypted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channels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ensuring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both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reliability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w:t>
      </w:r>
      <w:proofErr w:type="spellStart"/>
      <w:r w:rsidRPr="001C333D">
        <w:rPr>
          <w:rFonts w:cs="Calibri"/>
          <w:sz w:val="24"/>
          <w:szCs w:val="24"/>
          <w:highlight w:val="lightGray"/>
        </w:rPr>
        <w:t>confidentiality</w:t>
      </w:r>
      <w:proofErr w:type="spellEnd"/>
      <w:r w:rsidRPr="001C333D">
        <w:rPr>
          <w:rFonts w:cs="Calibri"/>
          <w:sz w:val="24"/>
          <w:szCs w:val="24"/>
          <w:highlight w:val="lightGray"/>
        </w:rPr>
        <w:t>.</w:t>
      </w:r>
    </w:p>
    <w:p w14:paraId="08598139" w14:textId="77777777" w:rsidR="00CD1879" w:rsidRPr="001C333D" w:rsidRDefault="00CD1879" w:rsidP="00097DC7">
      <w:pPr>
        <w:pStyle w:val="NoSpacing"/>
        <w:numPr>
          <w:ilvl w:val="0"/>
          <w:numId w:val="143"/>
        </w:numPr>
        <w:spacing w:line="360" w:lineRule="auto"/>
        <w:jc w:val="both"/>
        <w:rPr>
          <w:rFonts w:cs="Calibri"/>
          <w:b/>
          <w:bCs/>
          <w:sz w:val="24"/>
          <w:szCs w:val="24"/>
          <w:highlight w:val="lightGray"/>
        </w:rPr>
      </w:pPr>
      <w:r w:rsidRPr="001C333D">
        <w:rPr>
          <w:rFonts w:cs="Calibri"/>
          <w:b/>
          <w:bCs/>
          <w:sz w:val="24"/>
          <w:szCs w:val="24"/>
          <w:highlight w:val="lightGray"/>
        </w:rPr>
        <w:t xml:space="preserve">Security </w:t>
      </w:r>
      <w:proofErr w:type="spellStart"/>
      <w:r w:rsidRPr="001C333D">
        <w:rPr>
          <w:rFonts w:cs="Calibri"/>
          <w:b/>
          <w:bCs/>
          <w:sz w:val="24"/>
          <w:szCs w:val="24"/>
          <w:highlight w:val="lightGray"/>
        </w:rPr>
        <w:t>and</w:t>
      </w:r>
      <w:proofErr w:type="spellEnd"/>
      <w:r w:rsidRPr="001C333D">
        <w:rPr>
          <w:rFonts w:cs="Calibri"/>
          <w:b/>
          <w:bCs/>
          <w:sz w:val="24"/>
          <w:szCs w:val="24"/>
          <w:highlight w:val="lightGray"/>
        </w:rPr>
        <w:t xml:space="preserve"> Data </w:t>
      </w:r>
      <w:proofErr w:type="spellStart"/>
      <w:r w:rsidRPr="001C333D">
        <w:rPr>
          <w:rFonts w:cs="Calibri"/>
          <w:b/>
          <w:bCs/>
          <w:sz w:val="24"/>
          <w:szCs w:val="24"/>
          <w:highlight w:val="lightGray"/>
        </w:rPr>
        <w:t>Protection</w:t>
      </w:r>
      <w:proofErr w:type="spellEnd"/>
    </w:p>
    <w:p w14:paraId="6CBF0C58" w14:textId="77777777" w:rsidR="00CD1879" w:rsidRPr="001C333D" w:rsidRDefault="00CD1879" w:rsidP="00B15E73">
      <w:pPr>
        <w:pStyle w:val="NoSpacing"/>
        <w:spacing w:line="360" w:lineRule="auto"/>
        <w:ind w:left="708"/>
        <w:jc w:val="both"/>
        <w:rPr>
          <w:rFonts w:cs="Calibri"/>
          <w:sz w:val="24"/>
          <w:szCs w:val="24"/>
          <w:highlight w:val="lightGray"/>
        </w:rPr>
      </w:pPr>
      <w:proofErr w:type="spellStart"/>
      <w:r w:rsidRPr="001C333D">
        <w:rPr>
          <w:rFonts w:cs="Calibri"/>
          <w:sz w:val="24"/>
          <w:szCs w:val="24"/>
          <w:highlight w:val="lightGray"/>
        </w:rPr>
        <w:t>Vacanza</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enforces</w:t>
      </w:r>
      <w:proofErr w:type="spellEnd"/>
      <w:r w:rsidRPr="001C333D">
        <w:rPr>
          <w:rFonts w:cs="Calibri"/>
          <w:sz w:val="24"/>
          <w:szCs w:val="24"/>
          <w:highlight w:val="lightGray"/>
        </w:rPr>
        <w:t xml:space="preserve"> multiple </w:t>
      </w:r>
      <w:proofErr w:type="spellStart"/>
      <w:r w:rsidRPr="001C333D">
        <w:rPr>
          <w:rFonts w:cs="Calibri"/>
          <w:sz w:val="24"/>
          <w:szCs w:val="24"/>
          <w:highlight w:val="lightGray"/>
        </w:rPr>
        <w:t>security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mechanisms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across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communication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layers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protect</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system</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integrity</w:t>
      </w:r>
      <w:proofErr w:type="spellEnd"/>
      <w:r w:rsidRPr="001C333D">
        <w:rPr>
          <w:rFonts w:cs="Calibri"/>
          <w:sz w:val="24"/>
          <w:szCs w:val="24"/>
          <w:highlight w:val="lightGray"/>
        </w:rPr>
        <w:t>:</w:t>
      </w:r>
    </w:p>
    <w:p w14:paraId="78498559"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 xml:space="preserve">TLS 1.3 </w:t>
      </w:r>
      <w:proofErr w:type="spellStart"/>
      <w:r w:rsidRPr="001C333D">
        <w:rPr>
          <w:rFonts w:cs="Calibri"/>
          <w:b/>
          <w:bCs/>
          <w:sz w:val="24"/>
          <w:szCs w:val="24"/>
          <w:highlight w:val="lightGray"/>
        </w:rPr>
        <w:t>Encryption</w:t>
      </w:r>
      <w:proofErr w:type="spellEnd"/>
      <w:r w:rsidRPr="001C333D">
        <w:rPr>
          <w:rFonts w:cs="Calibri"/>
          <w:b/>
          <w:b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Used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all</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w:t>
      </w:r>
      <w:proofErr w:type="spellStart"/>
      <w:r w:rsidRPr="001C333D">
        <w:rPr>
          <w:rFonts w:cs="Calibri"/>
          <w:sz w:val="24"/>
          <w:szCs w:val="24"/>
          <w:highlight w:val="lightGray"/>
        </w:rPr>
        <w:t>transmission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between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services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APIs</w:t>
      </w:r>
      <w:proofErr w:type="spellEnd"/>
      <w:r w:rsidRPr="001C333D">
        <w:rPr>
          <w:rFonts w:cs="Calibri"/>
          <w:sz w:val="24"/>
          <w:szCs w:val="24"/>
          <w:highlight w:val="lightGray"/>
        </w:rPr>
        <w:t>.</w:t>
      </w:r>
    </w:p>
    <w:p w14:paraId="378DB16D" w14:textId="77777777" w:rsidR="00CD1879" w:rsidRPr="001C333D" w:rsidRDefault="00CD1879" w:rsidP="00B15E73">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Firewalls</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and</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Reverse</w:t>
      </w:r>
      <w:proofErr w:type="spellEnd"/>
      <w:r w:rsidRPr="001C333D">
        <w:rPr>
          <w:rFonts w:cs="Calibri"/>
          <w:b/>
          <w:bCs/>
          <w:sz w:val="24"/>
          <w:szCs w:val="24"/>
          <w:highlight w:val="lightGray"/>
        </w:rPr>
        <w:t xml:space="preserve"> Proxy (NGINX):</w:t>
      </w:r>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block</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unauthorized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traffic</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balance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requests</w:t>
      </w:r>
      <w:proofErr w:type="spellEnd"/>
      <w:r w:rsidRPr="001C333D">
        <w:rPr>
          <w:rFonts w:cs="Calibri"/>
          <w:sz w:val="24"/>
          <w:szCs w:val="24"/>
          <w:highlight w:val="lightGray"/>
        </w:rPr>
        <w:t>.</w:t>
      </w:r>
    </w:p>
    <w:p w14:paraId="51DC7372"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 xml:space="preserve">CORS </w:t>
      </w:r>
      <w:proofErr w:type="spellStart"/>
      <w:r w:rsidRPr="001C333D">
        <w:rPr>
          <w:rFonts w:cs="Calibri"/>
          <w:b/>
          <w:bCs/>
          <w:sz w:val="24"/>
          <w:szCs w:val="24"/>
          <w:highlight w:val="lightGray"/>
        </w:rPr>
        <w:t>Policies</w:t>
      </w:r>
      <w:proofErr w:type="spellEnd"/>
      <w:r w:rsidRPr="001C333D">
        <w:rPr>
          <w:rFonts w:cs="Calibri"/>
          <w:b/>
          <w:b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prevent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unauthorized</w:t>
      </w:r>
      <w:proofErr w:type="spellEnd"/>
      <w:r w:rsidRPr="001C333D">
        <w:rPr>
          <w:rFonts w:cs="Calibri"/>
          <w:sz w:val="24"/>
          <w:szCs w:val="24"/>
          <w:highlight w:val="lightGray"/>
        </w:rPr>
        <w:t xml:space="preserve"> domain </w:t>
      </w:r>
      <w:proofErr w:type="spellStart"/>
      <w:r w:rsidRPr="001C333D">
        <w:rPr>
          <w:rFonts w:cs="Calibri"/>
          <w:sz w:val="24"/>
          <w:szCs w:val="24"/>
          <w:highlight w:val="lightGray"/>
        </w:rPr>
        <w:t>access</w:t>
      </w:r>
      <w:proofErr w:type="spellEnd"/>
      <w:r w:rsidRPr="001C333D">
        <w:rPr>
          <w:rFonts w:cs="Calibri"/>
          <w:sz w:val="24"/>
          <w:szCs w:val="24"/>
          <w:highlight w:val="lightGray"/>
        </w:rPr>
        <w:t>.</w:t>
      </w:r>
    </w:p>
    <w:p w14:paraId="1145B5E2"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 xml:space="preserve">Rate </w:t>
      </w:r>
      <w:proofErr w:type="spellStart"/>
      <w:r w:rsidRPr="001C333D">
        <w:rPr>
          <w:rFonts w:cs="Calibri"/>
          <w:b/>
          <w:bCs/>
          <w:sz w:val="24"/>
          <w:szCs w:val="24"/>
          <w:highlight w:val="lightGray"/>
        </w:rPr>
        <w:t>Limiting</w:t>
      </w:r>
      <w:proofErr w:type="spellEnd"/>
      <w:r w:rsidRPr="001C333D">
        <w:rPr>
          <w:rFonts w:cs="Calibri"/>
          <w:b/>
          <w:bCs/>
          <w:sz w:val="24"/>
          <w:szCs w:val="24"/>
          <w:highlight w:val="lightGray"/>
        </w:rPr>
        <w:t xml:space="preserve"> &amp; </w:t>
      </w:r>
      <w:proofErr w:type="spellStart"/>
      <w:r w:rsidRPr="001C333D">
        <w:rPr>
          <w:rFonts w:cs="Calibri"/>
          <w:b/>
          <w:bCs/>
          <w:sz w:val="24"/>
          <w:szCs w:val="24"/>
          <w:highlight w:val="lightGray"/>
        </w:rPr>
        <w:t>Input</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Validation</w:t>
      </w:r>
      <w:proofErr w:type="spellEnd"/>
      <w:r w:rsidRPr="001C333D">
        <w:rPr>
          <w:rFonts w:cs="Calibri"/>
          <w:b/>
          <w:b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mitigate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denial</w:t>
      </w:r>
      <w:proofErr w:type="spellEnd"/>
      <w:r w:rsidRPr="001C333D">
        <w:rPr>
          <w:rFonts w:cs="Calibri"/>
          <w:sz w:val="24"/>
          <w:szCs w:val="24"/>
          <w:highlight w:val="lightGray"/>
        </w:rPr>
        <w:t xml:space="preserve">-of-service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injection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attacks</w:t>
      </w:r>
      <w:proofErr w:type="spellEnd"/>
      <w:r w:rsidRPr="001C333D">
        <w:rPr>
          <w:rFonts w:cs="Calibri"/>
          <w:sz w:val="24"/>
          <w:szCs w:val="24"/>
          <w:highlight w:val="lightGray"/>
        </w:rPr>
        <w:t>.</w:t>
      </w:r>
    </w:p>
    <w:p w14:paraId="620F5A74" w14:textId="55742A59" w:rsidR="00B15E73" w:rsidRPr="001C333D" w:rsidRDefault="00CD1879" w:rsidP="00046717">
      <w:pPr>
        <w:pStyle w:val="NoSpacing"/>
        <w:spacing w:line="360" w:lineRule="auto"/>
        <w:ind w:left="708"/>
        <w:jc w:val="both"/>
        <w:rPr>
          <w:rFonts w:cs="Calibri"/>
          <w:sz w:val="24"/>
          <w:szCs w:val="24"/>
          <w:highlight w:val="lightGray"/>
        </w:rPr>
      </w:pPr>
      <w:r w:rsidRPr="001C333D">
        <w:rPr>
          <w:rFonts w:cs="Calibri"/>
          <w:b/>
          <w:bCs/>
          <w:sz w:val="24"/>
          <w:szCs w:val="24"/>
          <w:highlight w:val="lightGray"/>
        </w:rPr>
        <w:t xml:space="preserve">Network </w:t>
      </w:r>
      <w:proofErr w:type="spellStart"/>
      <w:r w:rsidRPr="001C333D">
        <w:rPr>
          <w:rFonts w:cs="Calibri"/>
          <w:b/>
          <w:bCs/>
          <w:sz w:val="24"/>
          <w:szCs w:val="24"/>
          <w:highlight w:val="lightGray"/>
        </w:rPr>
        <w:t>Isolation</w:t>
      </w:r>
      <w:proofErr w:type="spellEnd"/>
      <w:r w:rsidRPr="001C333D">
        <w:rPr>
          <w:rFonts w:cs="Calibri"/>
          <w:b/>
          <w:b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Internal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services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bound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private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IPs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unreachable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from</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public</w:t>
      </w:r>
      <w:proofErr w:type="spellEnd"/>
      <w:r w:rsidRPr="001C333D">
        <w:rPr>
          <w:rFonts w:cs="Calibri"/>
          <w:sz w:val="24"/>
          <w:szCs w:val="24"/>
          <w:highlight w:val="lightGray"/>
        </w:rPr>
        <w:t xml:space="preserve"> internet.</w:t>
      </w:r>
    </w:p>
    <w:p w14:paraId="753D9174" w14:textId="77777777" w:rsidR="00CD1879" w:rsidRPr="001C333D" w:rsidRDefault="00CD1879" w:rsidP="00097DC7">
      <w:pPr>
        <w:pStyle w:val="NoSpacing"/>
        <w:spacing w:line="360" w:lineRule="auto"/>
        <w:jc w:val="both"/>
        <w:rPr>
          <w:rFonts w:cs="Calibri"/>
          <w:b/>
          <w:bCs/>
          <w:sz w:val="24"/>
          <w:szCs w:val="24"/>
          <w:highlight w:val="lightGray"/>
        </w:rPr>
      </w:pPr>
      <w:r w:rsidRPr="001C333D">
        <w:rPr>
          <w:rFonts w:cs="Calibri"/>
          <w:b/>
          <w:bCs/>
          <w:sz w:val="24"/>
          <w:szCs w:val="24"/>
          <w:highlight w:val="lightGray"/>
        </w:rPr>
        <w:t xml:space="preserve">Memory </w:t>
      </w:r>
      <w:proofErr w:type="spellStart"/>
      <w:r w:rsidRPr="001C333D">
        <w:rPr>
          <w:rFonts w:cs="Calibri"/>
          <w:b/>
          <w:bCs/>
          <w:sz w:val="24"/>
          <w:szCs w:val="24"/>
          <w:highlight w:val="lightGray"/>
        </w:rPr>
        <w:t>Constraints</w:t>
      </w:r>
      <w:proofErr w:type="spellEnd"/>
    </w:p>
    <w:p w14:paraId="560201DB" w14:textId="77777777" w:rsidR="00CD1879" w:rsidRPr="001C333D" w:rsidRDefault="00CD1879" w:rsidP="00097DC7">
      <w:pPr>
        <w:pStyle w:val="NoSpacing"/>
        <w:spacing w:line="360" w:lineRule="auto"/>
        <w:jc w:val="both"/>
        <w:rPr>
          <w:rFonts w:cs="Calibri"/>
          <w:sz w:val="24"/>
          <w:szCs w:val="24"/>
          <w:highlight w:val="lightGray"/>
        </w:rPr>
      </w:pPr>
      <w:proofErr w:type="spellStart"/>
      <w:r w:rsidRPr="001C333D">
        <w:rPr>
          <w:rFonts w:cs="Calibri"/>
          <w:sz w:val="24"/>
          <w:szCs w:val="24"/>
          <w:highlight w:val="lightGray"/>
        </w:rPr>
        <w:lastRenderedPageBreak/>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Vacanza</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system</w:t>
      </w:r>
      <w:proofErr w:type="spellEnd"/>
      <w:r w:rsidRPr="001C333D">
        <w:rPr>
          <w:rFonts w:cs="Calibri"/>
          <w:sz w:val="24"/>
          <w:szCs w:val="24"/>
          <w:highlight w:val="lightGray"/>
        </w:rPr>
        <w:t xml:space="preserve"> is a </w:t>
      </w:r>
      <w:proofErr w:type="spellStart"/>
      <w:r w:rsidRPr="001C333D">
        <w:rPr>
          <w:rFonts w:cs="Calibri"/>
          <w:sz w:val="24"/>
          <w:szCs w:val="24"/>
          <w:highlight w:val="lightGray"/>
        </w:rPr>
        <w:t>cloud-based</w:t>
      </w:r>
      <w:proofErr w:type="spellEnd"/>
      <w:r w:rsidRPr="001C333D">
        <w:rPr>
          <w:rFonts w:cs="Calibri"/>
          <w:sz w:val="24"/>
          <w:szCs w:val="24"/>
          <w:highlight w:val="lightGray"/>
        </w:rPr>
        <w:t>, service-</w:t>
      </w:r>
      <w:proofErr w:type="spellStart"/>
      <w:r w:rsidRPr="001C333D">
        <w:rPr>
          <w:rFonts w:cs="Calibri"/>
          <w:sz w:val="24"/>
          <w:szCs w:val="24"/>
          <w:highlight w:val="lightGray"/>
        </w:rPr>
        <w:t>oriented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application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that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primarily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operates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within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DigitalOcean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cloud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infrastructure</w:t>
      </w:r>
      <w:proofErr w:type="spellEnd"/>
      <w:r w:rsidRPr="001C333D">
        <w:rPr>
          <w:rFonts w:cs="Calibri"/>
          <w:sz w:val="24"/>
          <w:szCs w:val="24"/>
          <w:highlight w:val="lightGray"/>
        </w:rPr>
        <w:t xml:space="preserve">. As </w:t>
      </w:r>
      <w:proofErr w:type="spellStart"/>
      <w:r w:rsidRPr="001C333D">
        <w:rPr>
          <w:rFonts w:cs="Calibri"/>
          <w:sz w:val="24"/>
          <w:szCs w:val="24"/>
          <w:highlight w:val="lightGray"/>
        </w:rPr>
        <w:t>such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memory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allocation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management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essential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ensuring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stable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performance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scalability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While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system</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does</w:t>
      </w:r>
      <w:proofErr w:type="spellEnd"/>
      <w:r w:rsidRPr="001C333D">
        <w:rPr>
          <w:rFonts w:cs="Calibri"/>
          <w:sz w:val="24"/>
          <w:szCs w:val="24"/>
          <w:highlight w:val="lightGray"/>
        </w:rPr>
        <w:t xml:space="preserve"> not </w:t>
      </w:r>
      <w:proofErr w:type="spellStart"/>
      <w:r w:rsidRPr="001C333D">
        <w:rPr>
          <w:rFonts w:cs="Calibri"/>
          <w:sz w:val="24"/>
          <w:szCs w:val="24"/>
          <w:highlight w:val="lightGray"/>
        </w:rPr>
        <w:t>impose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strict</w:t>
      </w:r>
      <w:proofErr w:type="spellEnd"/>
      <w:r w:rsidRPr="001C333D">
        <w:rPr>
          <w:rFonts w:cs="Calibri"/>
          <w:sz w:val="24"/>
          <w:szCs w:val="24"/>
          <w:highlight w:val="lightGray"/>
        </w:rPr>
        <w:t xml:space="preserve"> hardware </w:t>
      </w:r>
      <w:proofErr w:type="spellStart"/>
      <w:r w:rsidRPr="001C333D">
        <w:rPr>
          <w:rFonts w:cs="Calibri"/>
          <w:sz w:val="24"/>
          <w:szCs w:val="24"/>
          <w:highlight w:val="lightGray"/>
        </w:rPr>
        <w:t>limitations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memory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resources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must</w:t>
      </w:r>
      <w:proofErr w:type="spellEnd"/>
      <w:r w:rsidRPr="001C333D">
        <w:rPr>
          <w:rFonts w:cs="Calibri"/>
          <w:sz w:val="24"/>
          <w:szCs w:val="24"/>
          <w:highlight w:val="lightGray"/>
        </w:rPr>
        <w:t xml:space="preserve"> be </w:t>
      </w:r>
      <w:proofErr w:type="spellStart"/>
      <w:r w:rsidRPr="001C333D">
        <w:rPr>
          <w:rFonts w:cs="Calibri"/>
          <w:sz w:val="24"/>
          <w:szCs w:val="24"/>
          <w:highlight w:val="lightGray"/>
        </w:rPr>
        <w:t>optimized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concurrent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users</w:t>
      </w:r>
      <w:proofErr w:type="spellEnd"/>
      <w:r w:rsidRPr="001C333D">
        <w:rPr>
          <w:rFonts w:cs="Calibri"/>
          <w:sz w:val="24"/>
          <w:szCs w:val="24"/>
          <w:highlight w:val="lightGray"/>
        </w:rPr>
        <w:t xml:space="preserve">, AI </w:t>
      </w:r>
      <w:proofErr w:type="spellStart"/>
      <w:r w:rsidRPr="001C333D">
        <w:rPr>
          <w:rFonts w:cs="Calibri"/>
          <w:sz w:val="24"/>
          <w:szCs w:val="24"/>
          <w:highlight w:val="lightGray"/>
        </w:rPr>
        <w:t>computations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database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transactions</w:t>
      </w:r>
      <w:proofErr w:type="spellEnd"/>
      <w:r w:rsidRPr="001C333D">
        <w:rPr>
          <w:rFonts w:cs="Calibri"/>
          <w:sz w:val="24"/>
          <w:szCs w:val="24"/>
          <w:highlight w:val="lightGray"/>
        </w:rPr>
        <w:t>.</w:t>
      </w:r>
    </w:p>
    <w:p w14:paraId="24FC95B4" w14:textId="77777777" w:rsidR="00097DC7" w:rsidRPr="001C333D" w:rsidRDefault="00CD1879" w:rsidP="00097DC7">
      <w:pPr>
        <w:pStyle w:val="NoSpacing"/>
        <w:numPr>
          <w:ilvl w:val="0"/>
          <w:numId w:val="143"/>
        </w:numPr>
        <w:spacing w:line="360" w:lineRule="auto"/>
        <w:jc w:val="both"/>
        <w:rPr>
          <w:rFonts w:cs="Calibri"/>
          <w:b/>
          <w:bCs/>
          <w:sz w:val="24"/>
          <w:szCs w:val="24"/>
          <w:highlight w:val="lightGray"/>
        </w:rPr>
      </w:pPr>
      <w:r w:rsidRPr="001C333D">
        <w:rPr>
          <w:rFonts w:cs="Calibri"/>
          <w:b/>
          <w:bCs/>
          <w:sz w:val="24"/>
          <w:szCs w:val="24"/>
          <w:highlight w:val="lightGray"/>
        </w:rPr>
        <w:t xml:space="preserve">Server-Side Memory </w:t>
      </w:r>
      <w:proofErr w:type="spellStart"/>
      <w:r w:rsidRPr="001C333D">
        <w:rPr>
          <w:rFonts w:cs="Calibri"/>
          <w:b/>
          <w:bCs/>
          <w:sz w:val="24"/>
          <w:szCs w:val="24"/>
          <w:highlight w:val="lightGray"/>
        </w:rPr>
        <w:t>Constraints</w:t>
      </w:r>
      <w:proofErr w:type="spellEnd"/>
    </w:p>
    <w:p w14:paraId="03EEFC86" w14:textId="00D275C4" w:rsidR="00CD1879" w:rsidRPr="001C333D" w:rsidRDefault="00CD1879" w:rsidP="00097DC7">
      <w:pPr>
        <w:pStyle w:val="NoSpacing"/>
        <w:numPr>
          <w:ilvl w:val="1"/>
          <w:numId w:val="143"/>
        </w:numPr>
        <w:spacing w:line="360" w:lineRule="auto"/>
        <w:jc w:val="both"/>
        <w:rPr>
          <w:rFonts w:cs="Calibri"/>
          <w:b/>
          <w:bCs/>
          <w:sz w:val="24"/>
          <w:szCs w:val="24"/>
          <w:highlight w:val="lightGray"/>
        </w:rPr>
      </w:pPr>
      <w:proofErr w:type="spellStart"/>
      <w:r w:rsidRPr="001C333D">
        <w:rPr>
          <w:rFonts w:cs="Calibri"/>
          <w:sz w:val="24"/>
          <w:szCs w:val="24"/>
          <w:highlight w:val="lightGray"/>
        </w:rPr>
        <w:t>The</w:t>
      </w:r>
      <w:proofErr w:type="spellEnd"/>
      <w:r w:rsidRPr="001C333D">
        <w:rPr>
          <w:rFonts w:cs="Calibri"/>
          <w:sz w:val="24"/>
          <w:szCs w:val="24"/>
          <w:highlight w:val="lightGray"/>
        </w:rPr>
        <w:t xml:space="preserve"> Spring </w:t>
      </w:r>
      <w:proofErr w:type="spellStart"/>
      <w:r w:rsidRPr="001C333D">
        <w:rPr>
          <w:rFonts w:cs="Calibri"/>
          <w:sz w:val="24"/>
          <w:szCs w:val="24"/>
          <w:highlight w:val="lightGray"/>
        </w:rPr>
        <w:t>Boot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typically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requires</w:t>
      </w:r>
      <w:proofErr w:type="spellEnd"/>
      <w:r w:rsidRPr="001C333D">
        <w:rPr>
          <w:rFonts w:cs="Calibri"/>
          <w:sz w:val="24"/>
          <w:szCs w:val="24"/>
          <w:highlight w:val="lightGray"/>
        </w:rPr>
        <w:t xml:space="preserve"> 1–2 GB of RAM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stable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runtime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under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moderate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workloads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up</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200 </w:t>
      </w:r>
      <w:proofErr w:type="spellStart"/>
      <w:r w:rsidRPr="001C333D">
        <w:rPr>
          <w:rFonts w:cs="Calibri"/>
          <w:sz w:val="24"/>
          <w:szCs w:val="24"/>
          <w:highlight w:val="lightGray"/>
        </w:rPr>
        <w:t>concurrent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users</w:t>
      </w:r>
      <w:proofErr w:type="spellEnd"/>
      <w:r w:rsidRPr="001C333D">
        <w:rPr>
          <w:rFonts w:cs="Calibri"/>
          <w:sz w:val="24"/>
          <w:szCs w:val="24"/>
          <w:highlight w:val="lightGray"/>
        </w:rPr>
        <w:t>).</w:t>
      </w:r>
    </w:p>
    <w:p w14:paraId="025A4DB7" w14:textId="77777777" w:rsidR="00CD1879" w:rsidRPr="001C333D" w:rsidRDefault="00CD1879" w:rsidP="00097DC7">
      <w:pPr>
        <w:pStyle w:val="NoSpacing"/>
        <w:numPr>
          <w:ilvl w:val="1"/>
          <w:numId w:val="143"/>
        </w:numPr>
        <w:spacing w:line="360" w:lineRule="auto"/>
        <w:jc w:val="both"/>
        <w:rPr>
          <w:rFonts w:cs="Calibri"/>
          <w:sz w:val="24"/>
          <w:szCs w:val="24"/>
          <w:highlight w:val="lightGray"/>
        </w:rPr>
      </w:pPr>
      <w:proofErr w:type="spellStart"/>
      <w:r w:rsidRPr="001C333D">
        <w:rPr>
          <w:rFonts w:cs="Calibri"/>
          <w:sz w:val="24"/>
          <w:szCs w:val="24"/>
          <w:highlight w:val="lightGray"/>
        </w:rPr>
        <w:t>The</w:t>
      </w:r>
      <w:proofErr w:type="spellEnd"/>
      <w:r w:rsidRPr="001C333D">
        <w:rPr>
          <w:rFonts w:cs="Calibri"/>
          <w:sz w:val="24"/>
          <w:szCs w:val="24"/>
          <w:highlight w:val="lightGray"/>
        </w:rPr>
        <w:t xml:space="preserve"> Python AI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which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performs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recommendation</w:t>
      </w:r>
      <w:proofErr w:type="spellEnd"/>
      <w:r w:rsidRPr="001C333D">
        <w:rPr>
          <w:rFonts w:cs="Calibri"/>
          <w:sz w:val="24"/>
          <w:szCs w:val="24"/>
          <w:highlight w:val="lightGray"/>
        </w:rPr>
        <w:t xml:space="preserve"> model </w:t>
      </w:r>
      <w:proofErr w:type="spellStart"/>
      <w:r w:rsidRPr="001C333D">
        <w:rPr>
          <w:rFonts w:cs="Calibri"/>
          <w:sz w:val="24"/>
          <w:szCs w:val="24"/>
          <w:highlight w:val="lightGray"/>
        </w:rPr>
        <w:t>inference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requires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additional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memory</w:t>
      </w:r>
      <w:proofErr w:type="spellEnd"/>
      <w:r w:rsidRPr="001C333D">
        <w:rPr>
          <w:rFonts w:cs="Calibri"/>
          <w:sz w:val="24"/>
          <w:szCs w:val="24"/>
          <w:highlight w:val="lightGray"/>
        </w:rPr>
        <w:t xml:space="preserve"> — </w:t>
      </w:r>
      <w:proofErr w:type="spellStart"/>
      <w:r w:rsidRPr="001C333D">
        <w:rPr>
          <w:rFonts w:cs="Calibri"/>
          <w:sz w:val="24"/>
          <w:szCs w:val="24"/>
          <w:highlight w:val="lightGray"/>
        </w:rPr>
        <w:t>approximately</w:t>
      </w:r>
      <w:proofErr w:type="spellEnd"/>
      <w:r w:rsidRPr="001C333D">
        <w:rPr>
          <w:rFonts w:cs="Calibri"/>
          <w:sz w:val="24"/>
          <w:szCs w:val="24"/>
          <w:highlight w:val="lightGray"/>
        </w:rPr>
        <w:t xml:space="preserve"> 2–4 GB of RAM — </w:t>
      </w:r>
      <w:proofErr w:type="spellStart"/>
      <w:r w:rsidRPr="001C333D">
        <w:rPr>
          <w:rFonts w:cs="Calibri"/>
          <w:sz w:val="24"/>
          <w:szCs w:val="24"/>
          <w:highlight w:val="lightGray"/>
        </w:rPr>
        <w:t>during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active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route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generation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w:t>
      </w:r>
      <w:proofErr w:type="spellStart"/>
      <w:r w:rsidRPr="001C333D">
        <w:rPr>
          <w:rFonts w:cs="Calibri"/>
          <w:sz w:val="24"/>
          <w:szCs w:val="24"/>
          <w:highlight w:val="lightGray"/>
        </w:rPr>
        <w:t>clustering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processes</w:t>
      </w:r>
      <w:proofErr w:type="spellEnd"/>
      <w:r w:rsidRPr="001C333D">
        <w:rPr>
          <w:rFonts w:cs="Calibri"/>
          <w:sz w:val="24"/>
          <w:szCs w:val="24"/>
          <w:highlight w:val="lightGray"/>
        </w:rPr>
        <w:t>.</w:t>
      </w:r>
    </w:p>
    <w:p w14:paraId="5D641F53" w14:textId="77777777" w:rsidR="00CD1879" w:rsidRPr="001C333D" w:rsidRDefault="00CD1879" w:rsidP="00097DC7">
      <w:pPr>
        <w:pStyle w:val="NoSpacing"/>
        <w:numPr>
          <w:ilvl w:val="1"/>
          <w:numId w:val="143"/>
        </w:numPr>
        <w:spacing w:line="360" w:lineRule="auto"/>
        <w:jc w:val="both"/>
        <w:rPr>
          <w:rFonts w:cs="Calibri"/>
          <w:sz w:val="24"/>
          <w:szCs w:val="24"/>
          <w:highlight w:val="lightGray"/>
        </w:rPr>
      </w:pPr>
      <w:proofErr w:type="spellStart"/>
      <w:r w:rsidRPr="001C333D">
        <w:rPr>
          <w:rFonts w:cs="Calibri"/>
          <w:sz w:val="24"/>
          <w:szCs w:val="24"/>
          <w:highlight w:val="lightGray"/>
        </w:rPr>
        <w:t>PostgreSQL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requires</w:t>
      </w:r>
      <w:proofErr w:type="spellEnd"/>
      <w:r w:rsidRPr="001C333D">
        <w:rPr>
          <w:rFonts w:cs="Calibri"/>
          <w:sz w:val="24"/>
          <w:szCs w:val="24"/>
          <w:highlight w:val="lightGray"/>
        </w:rPr>
        <w:t xml:space="preserve"> at </w:t>
      </w:r>
      <w:proofErr w:type="spellStart"/>
      <w:r w:rsidRPr="001C333D">
        <w:rPr>
          <w:rFonts w:cs="Calibri"/>
          <w:sz w:val="24"/>
          <w:szCs w:val="24"/>
          <w:highlight w:val="lightGray"/>
        </w:rPr>
        <w:t>least</w:t>
      </w:r>
      <w:proofErr w:type="spellEnd"/>
      <w:r w:rsidRPr="001C333D">
        <w:rPr>
          <w:rFonts w:cs="Calibri"/>
          <w:sz w:val="24"/>
          <w:szCs w:val="24"/>
          <w:highlight w:val="lightGray"/>
        </w:rPr>
        <w:t xml:space="preserve"> 512 MB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1 GB of RAM, </w:t>
      </w:r>
      <w:proofErr w:type="spellStart"/>
      <w:r w:rsidRPr="001C333D">
        <w:rPr>
          <w:rFonts w:cs="Calibri"/>
          <w:sz w:val="24"/>
          <w:szCs w:val="24"/>
          <w:highlight w:val="lightGray"/>
        </w:rPr>
        <w:t>depending</w:t>
      </w:r>
      <w:proofErr w:type="spellEnd"/>
      <w:r w:rsidRPr="001C333D">
        <w:rPr>
          <w:rFonts w:cs="Calibri"/>
          <w:sz w:val="24"/>
          <w:szCs w:val="24"/>
          <w:highlight w:val="lightGray"/>
        </w:rPr>
        <w:t xml:space="preserve"> on </w:t>
      </w:r>
      <w:proofErr w:type="spellStart"/>
      <w:r w:rsidRPr="001C333D">
        <w:rPr>
          <w:rFonts w:cs="Calibri"/>
          <w:sz w:val="24"/>
          <w:szCs w:val="24"/>
          <w:highlight w:val="lightGray"/>
        </w:rPr>
        <w:t>query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complexity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cache</w:t>
      </w:r>
      <w:proofErr w:type="spellEnd"/>
      <w:r w:rsidRPr="001C333D">
        <w:rPr>
          <w:rFonts w:cs="Calibri"/>
          <w:sz w:val="24"/>
          <w:szCs w:val="24"/>
          <w:highlight w:val="lightGray"/>
        </w:rPr>
        <w:t xml:space="preserve"> size.</w:t>
      </w:r>
    </w:p>
    <w:p w14:paraId="651295AF" w14:textId="77777777" w:rsidR="00CD1879" w:rsidRPr="001C333D" w:rsidRDefault="00CD1879" w:rsidP="00097DC7">
      <w:pPr>
        <w:pStyle w:val="NoSpacing"/>
        <w:numPr>
          <w:ilvl w:val="1"/>
          <w:numId w:val="143"/>
        </w:numPr>
        <w:spacing w:line="360" w:lineRule="auto"/>
        <w:jc w:val="both"/>
        <w:rPr>
          <w:rFonts w:cs="Calibri"/>
          <w:sz w:val="24"/>
          <w:szCs w:val="24"/>
          <w:highlight w:val="lightGray"/>
        </w:rPr>
      </w:pPr>
      <w:proofErr w:type="spellStart"/>
      <w:r w:rsidRPr="001C333D">
        <w:rPr>
          <w:rFonts w:cs="Calibri"/>
          <w:sz w:val="24"/>
          <w:szCs w:val="24"/>
          <w:highlight w:val="lightGray"/>
        </w:rPr>
        <w:t>Docker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containerization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introduces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slight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overhead</w:t>
      </w:r>
      <w:proofErr w:type="spellEnd"/>
      <w:r w:rsidRPr="001C333D">
        <w:rPr>
          <w:rFonts w:cs="Calibri"/>
          <w:sz w:val="24"/>
          <w:szCs w:val="24"/>
          <w:highlight w:val="lightGray"/>
        </w:rPr>
        <w:t xml:space="preserve"> (~5–10% of total </w:t>
      </w:r>
      <w:proofErr w:type="spellStart"/>
      <w:r w:rsidRPr="001C333D">
        <w:rPr>
          <w:rFonts w:cs="Calibri"/>
          <w:sz w:val="24"/>
          <w:szCs w:val="24"/>
          <w:highlight w:val="lightGray"/>
        </w:rPr>
        <w:t>available</w:t>
      </w:r>
      <w:proofErr w:type="spellEnd"/>
      <w:r w:rsidRPr="001C333D">
        <w:rPr>
          <w:rFonts w:cs="Calibri"/>
          <w:sz w:val="24"/>
          <w:szCs w:val="24"/>
          <w:highlight w:val="lightGray"/>
        </w:rPr>
        <w:t xml:space="preserve"> RAM)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network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resource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isolation</w:t>
      </w:r>
      <w:proofErr w:type="spellEnd"/>
      <w:r w:rsidRPr="001C333D">
        <w:rPr>
          <w:rFonts w:cs="Calibri"/>
          <w:sz w:val="24"/>
          <w:szCs w:val="24"/>
          <w:highlight w:val="lightGray"/>
        </w:rPr>
        <w:t>.</w:t>
      </w:r>
    </w:p>
    <w:p w14:paraId="150545F3" w14:textId="195A0C95" w:rsidR="00CD1879" w:rsidRPr="001C333D" w:rsidRDefault="00CD1879" w:rsidP="00097DC7">
      <w:pPr>
        <w:pStyle w:val="NoSpacing"/>
        <w:numPr>
          <w:ilvl w:val="1"/>
          <w:numId w:val="143"/>
        </w:numPr>
        <w:spacing w:line="360" w:lineRule="auto"/>
        <w:jc w:val="both"/>
        <w:rPr>
          <w:rFonts w:cs="Calibri"/>
          <w:sz w:val="24"/>
          <w:szCs w:val="24"/>
          <w:highlight w:val="lightGray"/>
        </w:rPr>
      </w:pP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maintain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consistent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performance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total </w:t>
      </w:r>
      <w:proofErr w:type="spellStart"/>
      <w:r w:rsidRPr="001C333D">
        <w:rPr>
          <w:rFonts w:cs="Calibri"/>
          <w:sz w:val="24"/>
          <w:szCs w:val="24"/>
          <w:highlight w:val="lightGray"/>
        </w:rPr>
        <w:t>allocated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memory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deployed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environment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should</w:t>
      </w:r>
      <w:proofErr w:type="spellEnd"/>
      <w:r w:rsidRPr="001C333D">
        <w:rPr>
          <w:rFonts w:cs="Calibri"/>
          <w:sz w:val="24"/>
          <w:szCs w:val="24"/>
          <w:highlight w:val="lightGray"/>
        </w:rPr>
        <w:t xml:space="preserve"> not be </w:t>
      </w:r>
      <w:proofErr w:type="spellStart"/>
      <w:r w:rsidRPr="001C333D">
        <w:rPr>
          <w:rFonts w:cs="Calibri"/>
          <w:sz w:val="24"/>
          <w:szCs w:val="24"/>
          <w:highlight w:val="lightGray"/>
        </w:rPr>
        <w:t>less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than</w:t>
      </w:r>
      <w:proofErr w:type="spellEnd"/>
      <w:r w:rsidRPr="001C333D">
        <w:rPr>
          <w:rFonts w:cs="Calibri"/>
          <w:sz w:val="24"/>
          <w:szCs w:val="24"/>
          <w:highlight w:val="lightGray"/>
        </w:rPr>
        <w:t xml:space="preserve"> 6 GB RAM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full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system</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operation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under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production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conditions</w:t>
      </w:r>
      <w:proofErr w:type="spellEnd"/>
      <w:r w:rsidRPr="001C333D">
        <w:rPr>
          <w:rFonts w:cs="Calibri"/>
          <w:sz w:val="24"/>
          <w:szCs w:val="24"/>
          <w:highlight w:val="lightGray"/>
        </w:rPr>
        <w:t>.</w:t>
      </w:r>
    </w:p>
    <w:p w14:paraId="065939EC" w14:textId="77777777" w:rsidR="00CD1879" w:rsidRPr="001C333D" w:rsidRDefault="00CD1879" w:rsidP="00097DC7">
      <w:pPr>
        <w:pStyle w:val="NoSpacing"/>
        <w:numPr>
          <w:ilvl w:val="0"/>
          <w:numId w:val="143"/>
        </w:numPr>
        <w:spacing w:line="360" w:lineRule="auto"/>
        <w:jc w:val="both"/>
        <w:rPr>
          <w:rFonts w:cs="Calibri"/>
          <w:b/>
          <w:bCs/>
          <w:sz w:val="24"/>
          <w:szCs w:val="24"/>
          <w:highlight w:val="lightGray"/>
        </w:rPr>
      </w:pPr>
      <w:r w:rsidRPr="001C333D">
        <w:rPr>
          <w:rFonts w:cs="Calibri"/>
          <w:b/>
          <w:bCs/>
          <w:sz w:val="24"/>
          <w:szCs w:val="24"/>
          <w:highlight w:val="lightGray"/>
        </w:rPr>
        <w:t xml:space="preserve">Client-Side Memory </w:t>
      </w:r>
      <w:proofErr w:type="spellStart"/>
      <w:r w:rsidRPr="001C333D">
        <w:rPr>
          <w:rFonts w:cs="Calibri"/>
          <w:b/>
          <w:bCs/>
          <w:sz w:val="24"/>
          <w:szCs w:val="24"/>
          <w:highlight w:val="lightGray"/>
        </w:rPr>
        <w:t>Constraints</w:t>
      </w:r>
      <w:proofErr w:type="spellEnd"/>
    </w:p>
    <w:p w14:paraId="280FC084" w14:textId="77777777" w:rsidR="00CD1879" w:rsidRPr="001C333D" w:rsidRDefault="00CD1879" w:rsidP="00097DC7">
      <w:pPr>
        <w:pStyle w:val="NoSpacing"/>
        <w:numPr>
          <w:ilvl w:val="1"/>
          <w:numId w:val="143"/>
        </w:numPr>
        <w:spacing w:line="360" w:lineRule="auto"/>
        <w:jc w:val="both"/>
        <w:rPr>
          <w:rFonts w:cs="Calibri"/>
          <w:sz w:val="24"/>
          <w:szCs w:val="24"/>
          <w:highlight w:val="lightGray"/>
        </w:rPr>
      </w:pP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React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frontend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runs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efficiently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within</w:t>
      </w:r>
      <w:proofErr w:type="spellEnd"/>
      <w:r w:rsidRPr="001C333D">
        <w:rPr>
          <w:rFonts w:cs="Calibri"/>
          <w:sz w:val="24"/>
          <w:szCs w:val="24"/>
          <w:highlight w:val="lightGray"/>
        </w:rPr>
        <w:t xml:space="preserve"> modern web </w:t>
      </w:r>
      <w:proofErr w:type="spellStart"/>
      <w:r w:rsidRPr="001C333D">
        <w:rPr>
          <w:rFonts w:cs="Calibri"/>
          <w:sz w:val="24"/>
          <w:szCs w:val="24"/>
          <w:highlight w:val="lightGray"/>
        </w:rPr>
        <w:t>browsers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does</w:t>
      </w:r>
      <w:proofErr w:type="spellEnd"/>
      <w:r w:rsidRPr="001C333D">
        <w:rPr>
          <w:rFonts w:cs="Calibri"/>
          <w:sz w:val="24"/>
          <w:szCs w:val="24"/>
          <w:highlight w:val="lightGray"/>
        </w:rPr>
        <w:t xml:space="preserve"> not </w:t>
      </w:r>
      <w:proofErr w:type="spellStart"/>
      <w:r w:rsidRPr="001C333D">
        <w:rPr>
          <w:rFonts w:cs="Calibri"/>
          <w:sz w:val="24"/>
          <w:szCs w:val="24"/>
          <w:highlight w:val="lightGray"/>
        </w:rPr>
        <w:t>exceed</w:t>
      </w:r>
      <w:proofErr w:type="spellEnd"/>
      <w:r w:rsidRPr="001C333D">
        <w:rPr>
          <w:rFonts w:cs="Calibri"/>
          <w:sz w:val="24"/>
          <w:szCs w:val="24"/>
          <w:highlight w:val="lightGray"/>
        </w:rPr>
        <w:t xml:space="preserve"> 200–300 MB of RAM </w:t>
      </w:r>
      <w:proofErr w:type="spellStart"/>
      <w:r w:rsidRPr="001C333D">
        <w:rPr>
          <w:rFonts w:cs="Calibri"/>
          <w:sz w:val="24"/>
          <w:szCs w:val="24"/>
          <w:highlight w:val="lightGray"/>
        </w:rPr>
        <w:t>under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typical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usage</w:t>
      </w:r>
      <w:proofErr w:type="spellEnd"/>
      <w:r w:rsidRPr="001C333D">
        <w:rPr>
          <w:rFonts w:cs="Calibri"/>
          <w:sz w:val="24"/>
          <w:szCs w:val="24"/>
          <w:highlight w:val="lightGray"/>
        </w:rPr>
        <w:t>.</w:t>
      </w:r>
    </w:p>
    <w:p w14:paraId="7F59611D" w14:textId="77777777" w:rsidR="00CD1879" w:rsidRPr="001C333D" w:rsidRDefault="00CD1879" w:rsidP="00097DC7">
      <w:pPr>
        <w:pStyle w:val="NoSpacing"/>
        <w:numPr>
          <w:ilvl w:val="1"/>
          <w:numId w:val="143"/>
        </w:numPr>
        <w:spacing w:line="360" w:lineRule="auto"/>
        <w:jc w:val="both"/>
        <w:rPr>
          <w:rFonts w:cs="Calibri"/>
          <w:sz w:val="24"/>
          <w:szCs w:val="24"/>
          <w:highlight w:val="lightGray"/>
        </w:rPr>
      </w:pP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application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relies</w:t>
      </w:r>
      <w:proofErr w:type="spellEnd"/>
      <w:r w:rsidRPr="001C333D">
        <w:rPr>
          <w:rFonts w:cs="Calibri"/>
          <w:sz w:val="24"/>
          <w:szCs w:val="24"/>
          <w:highlight w:val="lightGray"/>
        </w:rPr>
        <w:t xml:space="preserve"> on browser-</w:t>
      </w:r>
      <w:proofErr w:type="spellStart"/>
      <w:r w:rsidRPr="001C333D">
        <w:rPr>
          <w:rFonts w:cs="Calibri"/>
          <w:sz w:val="24"/>
          <w:szCs w:val="24"/>
          <w:highlight w:val="lightGray"/>
        </w:rPr>
        <w:t>side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caching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improve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responsiveness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however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no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large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local</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w:t>
      </w:r>
      <w:proofErr w:type="spellStart"/>
      <w:r w:rsidRPr="001C333D">
        <w:rPr>
          <w:rFonts w:cs="Calibri"/>
          <w:sz w:val="24"/>
          <w:szCs w:val="24"/>
          <w:highlight w:val="lightGray"/>
        </w:rPr>
        <w:t>storage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persistent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caching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beyond</w:t>
      </w:r>
      <w:proofErr w:type="spellEnd"/>
      <w:r w:rsidRPr="001C333D">
        <w:rPr>
          <w:rFonts w:cs="Calibri"/>
          <w:sz w:val="24"/>
          <w:szCs w:val="24"/>
          <w:highlight w:val="lightGray"/>
        </w:rPr>
        <w:t xml:space="preserve"> 50 MB is </w:t>
      </w:r>
      <w:proofErr w:type="spellStart"/>
      <w:r w:rsidRPr="001C333D">
        <w:rPr>
          <w:rFonts w:cs="Calibri"/>
          <w:sz w:val="24"/>
          <w:szCs w:val="24"/>
          <w:highlight w:val="lightGray"/>
        </w:rPr>
        <w:t>required</w:t>
      </w:r>
      <w:proofErr w:type="spellEnd"/>
      <w:r w:rsidRPr="001C333D">
        <w:rPr>
          <w:rFonts w:cs="Calibri"/>
          <w:sz w:val="24"/>
          <w:szCs w:val="24"/>
          <w:highlight w:val="lightGray"/>
        </w:rPr>
        <w:t>.</w:t>
      </w:r>
    </w:p>
    <w:p w14:paraId="22EF9B95" w14:textId="77777777" w:rsidR="00CD1879" w:rsidRPr="001C333D" w:rsidRDefault="00CD1879" w:rsidP="00097DC7">
      <w:pPr>
        <w:pStyle w:val="NoSpacing"/>
        <w:numPr>
          <w:ilvl w:val="1"/>
          <w:numId w:val="143"/>
        </w:numPr>
        <w:spacing w:line="360" w:lineRule="auto"/>
        <w:jc w:val="both"/>
        <w:rPr>
          <w:rFonts w:cs="Calibri"/>
          <w:sz w:val="24"/>
          <w:szCs w:val="24"/>
          <w:highlight w:val="lightGray"/>
        </w:rPr>
      </w:pPr>
      <w:proofErr w:type="spellStart"/>
      <w:r w:rsidRPr="001C333D">
        <w:rPr>
          <w:rFonts w:cs="Calibri"/>
          <w:sz w:val="24"/>
          <w:szCs w:val="24"/>
          <w:highlight w:val="lightGray"/>
        </w:rPr>
        <w:t>For</w:t>
      </w:r>
      <w:proofErr w:type="spellEnd"/>
      <w:r w:rsidRPr="001C333D">
        <w:rPr>
          <w:rFonts w:cs="Calibri"/>
          <w:sz w:val="24"/>
          <w:szCs w:val="24"/>
          <w:highlight w:val="lightGray"/>
        </w:rPr>
        <w:t xml:space="preserve"> mobile web </w:t>
      </w:r>
      <w:proofErr w:type="spellStart"/>
      <w:r w:rsidRPr="001C333D">
        <w:rPr>
          <w:rFonts w:cs="Calibri"/>
          <w:sz w:val="24"/>
          <w:szCs w:val="24"/>
          <w:highlight w:val="lightGray"/>
        </w:rPr>
        <w:t>usage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Vacanza</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ensures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memory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efficiency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offloading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heavy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computations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minimizing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client-side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footprint</w:t>
      </w:r>
      <w:proofErr w:type="spellEnd"/>
      <w:r w:rsidRPr="001C333D">
        <w:rPr>
          <w:rFonts w:cs="Calibri"/>
          <w:sz w:val="24"/>
          <w:szCs w:val="24"/>
          <w:highlight w:val="lightGray"/>
        </w:rPr>
        <w:t>.</w:t>
      </w:r>
    </w:p>
    <w:p w14:paraId="5D307B51" w14:textId="77777777" w:rsidR="00CD1879" w:rsidRPr="001C333D" w:rsidRDefault="00CD1879" w:rsidP="00482D51">
      <w:pPr>
        <w:pStyle w:val="NoSpacing"/>
        <w:numPr>
          <w:ilvl w:val="0"/>
          <w:numId w:val="143"/>
        </w:numPr>
        <w:spacing w:line="360" w:lineRule="auto"/>
        <w:jc w:val="both"/>
        <w:rPr>
          <w:rFonts w:cs="Calibri"/>
          <w:b/>
          <w:bCs/>
          <w:sz w:val="24"/>
          <w:szCs w:val="24"/>
          <w:highlight w:val="lightGray"/>
        </w:rPr>
      </w:pPr>
      <w:r w:rsidRPr="001C333D">
        <w:rPr>
          <w:rFonts w:cs="Calibri"/>
          <w:b/>
          <w:bCs/>
          <w:sz w:val="24"/>
          <w:szCs w:val="24"/>
          <w:highlight w:val="lightGray"/>
        </w:rPr>
        <w:t xml:space="preserve">Database </w:t>
      </w:r>
      <w:proofErr w:type="spellStart"/>
      <w:r w:rsidRPr="001C333D">
        <w:rPr>
          <w:rFonts w:cs="Calibri"/>
          <w:b/>
          <w:bCs/>
          <w:sz w:val="24"/>
          <w:szCs w:val="24"/>
          <w:highlight w:val="lightGray"/>
        </w:rPr>
        <w:t>and</w:t>
      </w:r>
      <w:proofErr w:type="spellEnd"/>
      <w:r w:rsidRPr="001C333D">
        <w:rPr>
          <w:rFonts w:cs="Calibri"/>
          <w:b/>
          <w:bCs/>
          <w:sz w:val="24"/>
          <w:szCs w:val="24"/>
          <w:highlight w:val="lightGray"/>
        </w:rPr>
        <w:t xml:space="preserve"> Storage </w:t>
      </w:r>
      <w:proofErr w:type="spellStart"/>
      <w:r w:rsidRPr="001C333D">
        <w:rPr>
          <w:rFonts w:cs="Calibri"/>
          <w:b/>
          <w:bCs/>
          <w:sz w:val="24"/>
          <w:szCs w:val="24"/>
          <w:highlight w:val="lightGray"/>
        </w:rPr>
        <w:t>Constraints</w:t>
      </w:r>
      <w:proofErr w:type="spellEnd"/>
    </w:p>
    <w:p w14:paraId="27F7CA9D" w14:textId="77777777" w:rsidR="00CD1879" w:rsidRPr="001C333D" w:rsidRDefault="00CD1879" w:rsidP="00097DC7">
      <w:pPr>
        <w:pStyle w:val="NoSpacing"/>
        <w:numPr>
          <w:ilvl w:val="1"/>
          <w:numId w:val="143"/>
        </w:numPr>
        <w:spacing w:line="360" w:lineRule="auto"/>
        <w:jc w:val="both"/>
        <w:rPr>
          <w:rFonts w:cs="Calibri"/>
          <w:sz w:val="24"/>
          <w:szCs w:val="24"/>
          <w:highlight w:val="lightGray"/>
        </w:rPr>
      </w:pP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PostgreSQL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database</w:t>
      </w:r>
      <w:proofErr w:type="spellEnd"/>
      <w:r w:rsidRPr="001C333D">
        <w:rPr>
          <w:rFonts w:cs="Calibri"/>
          <w:sz w:val="24"/>
          <w:szCs w:val="24"/>
          <w:highlight w:val="lightGray"/>
        </w:rPr>
        <w:t xml:space="preserve"> is </w:t>
      </w:r>
      <w:proofErr w:type="spellStart"/>
      <w:r w:rsidRPr="001C333D">
        <w:rPr>
          <w:rFonts w:cs="Calibri"/>
          <w:sz w:val="24"/>
          <w:szCs w:val="24"/>
          <w:highlight w:val="lightGray"/>
        </w:rPr>
        <w:t>expected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handle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up</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200 </w:t>
      </w:r>
      <w:proofErr w:type="spellStart"/>
      <w:r w:rsidRPr="001C333D">
        <w:rPr>
          <w:rFonts w:cs="Calibri"/>
          <w:sz w:val="24"/>
          <w:szCs w:val="24"/>
          <w:highlight w:val="lightGray"/>
        </w:rPr>
        <w:t>user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records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estimated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storage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needs</w:t>
      </w:r>
      <w:proofErr w:type="spellEnd"/>
      <w:r w:rsidRPr="001C333D">
        <w:rPr>
          <w:rFonts w:cs="Calibri"/>
          <w:sz w:val="24"/>
          <w:szCs w:val="24"/>
          <w:highlight w:val="lightGray"/>
        </w:rPr>
        <w:t xml:space="preserve"> of 2–4 GB </w:t>
      </w:r>
      <w:proofErr w:type="spellStart"/>
      <w:r w:rsidRPr="001C333D">
        <w:rPr>
          <w:rFonts w:cs="Calibri"/>
          <w:sz w:val="24"/>
          <w:szCs w:val="24"/>
          <w:highlight w:val="lightGray"/>
        </w:rPr>
        <w:t>during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early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production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phase</w:t>
      </w:r>
      <w:proofErr w:type="spellEnd"/>
      <w:r w:rsidRPr="001C333D">
        <w:rPr>
          <w:rFonts w:cs="Calibri"/>
          <w:sz w:val="24"/>
          <w:szCs w:val="24"/>
          <w:highlight w:val="lightGray"/>
        </w:rPr>
        <w:t>.</w:t>
      </w:r>
    </w:p>
    <w:p w14:paraId="1F908CF7" w14:textId="07576274" w:rsidR="00482D51" w:rsidRPr="001C333D" w:rsidRDefault="00482D51" w:rsidP="00482D51">
      <w:pPr>
        <w:pStyle w:val="NoSpacing"/>
        <w:numPr>
          <w:ilvl w:val="1"/>
          <w:numId w:val="143"/>
        </w:numPr>
        <w:spacing w:line="360" w:lineRule="auto"/>
        <w:jc w:val="both"/>
        <w:rPr>
          <w:rFonts w:cs="Calibri"/>
          <w:b/>
          <w:bCs/>
          <w:sz w:val="24"/>
          <w:szCs w:val="24"/>
          <w:highlight w:val="lightGray"/>
        </w:rPr>
      </w:pPr>
      <w:r w:rsidRPr="001C333D">
        <w:rPr>
          <w:rFonts w:cs="Calibri"/>
          <w:sz w:val="24"/>
          <w:szCs w:val="24"/>
          <w:highlight w:val="lightGray"/>
          <w:lang w:val="en-TR"/>
        </w:rPr>
        <w:t>Uploaded assets consisting of user preferences, itineraries, and cached API data are stored on the cloud disk (secondary storage) and may require additional scaling through DigitalOcean block storage if growth exceeds initial estimates.</w:t>
      </w:r>
    </w:p>
    <w:p w14:paraId="619A87FB" w14:textId="3F183AB2" w:rsidR="00CD1879" w:rsidRPr="001C333D" w:rsidRDefault="00CD1879" w:rsidP="00482D51">
      <w:pPr>
        <w:pStyle w:val="NoSpacing"/>
        <w:numPr>
          <w:ilvl w:val="0"/>
          <w:numId w:val="143"/>
        </w:numPr>
        <w:spacing w:line="360" w:lineRule="auto"/>
        <w:jc w:val="both"/>
        <w:rPr>
          <w:rFonts w:cs="Calibri"/>
          <w:b/>
          <w:bCs/>
          <w:sz w:val="24"/>
          <w:szCs w:val="24"/>
          <w:highlight w:val="lightGray"/>
        </w:rPr>
      </w:pPr>
      <w:r w:rsidRPr="001C333D">
        <w:rPr>
          <w:rFonts w:cs="Calibri"/>
          <w:b/>
          <w:bCs/>
          <w:sz w:val="24"/>
          <w:szCs w:val="24"/>
          <w:highlight w:val="lightGray"/>
        </w:rPr>
        <w:lastRenderedPageBreak/>
        <w:t xml:space="preserve">Memory </w:t>
      </w:r>
      <w:proofErr w:type="spellStart"/>
      <w:r w:rsidRPr="001C333D">
        <w:rPr>
          <w:rFonts w:cs="Calibri"/>
          <w:b/>
          <w:bCs/>
          <w:sz w:val="24"/>
          <w:szCs w:val="24"/>
          <w:highlight w:val="lightGray"/>
        </w:rPr>
        <w:t>Optimization</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Practices</w:t>
      </w:r>
      <w:proofErr w:type="spellEnd"/>
    </w:p>
    <w:p w14:paraId="005F9B0E" w14:textId="77777777" w:rsidR="00CD1879" w:rsidRPr="001C333D" w:rsidRDefault="00CD1879" w:rsidP="00097DC7">
      <w:pPr>
        <w:pStyle w:val="NoSpacing"/>
        <w:numPr>
          <w:ilvl w:val="1"/>
          <w:numId w:val="143"/>
        </w:numPr>
        <w:spacing w:line="360" w:lineRule="auto"/>
        <w:jc w:val="both"/>
        <w:rPr>
          <w:rFonts w:cs="Calibri"/>
          <w:sz w:val="24"/>
          <w:szCs w:val="24"/>
          <w:highlight w:val="lightGray"/>
        </w:rPr>
      </w:pP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system</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uses</w:t>
      </w:r>
      <w:proofErr w:type="spellEnd"/>
      <w:r w:rsidRPr="001C333D">
        <w:rPr>
          <w:rFonts w:cs="Calibri"/>
          <w:sz w:val="24"/>
          <w:szCs w:val="24"/>
          <w:highlight w:val="lightGray"/>
        </w:rPr>
        <w:t xml:space="preserve"> JVM </w:t>
      </w:r>
      <w:proofErr w:type="spellStart"/>
      <w:r w:rsidRPr="001C333D">
        <w:rPr>
          <w:rFonts w:cs="Calibri"/>
          <w:sz w:val="24"/>
          <w:szCs w:val="24"/>
          <w:highlight w:val="lightGray"/>
        </w:rPr>
        <w:t>garbage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collection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query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caching</w:t>
      </w:r>
      <w:proofErr w:type="spellEnd"/>
      <w:r w:rsidRPr="001C333D">
        <w:rPr>
          <w:rFonts w:cs="Calibri"/>
          <w:sz w:val="24"/>
          <w:szCs w:val="24"/>
          <w:highlight w:val="lightGray"/>
        </w:rPr>
        <w:t xml:space="preserve"> in Spring </w:t>
      </w:r>
      <w:proofErr w:type="spellStart"/>
      <w:r w:rsidRPr="001C333D">
        <w:rPr>
          <w:rFonts w:cs="Calibri"/>
          <w:sz w:val="24"/>
          <w:szCs w:val="24"/>
          <w:highlight w:val="lightGray"/>
        </w:rPr>
        <w:t>Boot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prevent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memory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leaks</w:t>
      </w:r>
      <w:proofErr w:type="spellEnd"/>
      <w:r w:rsidRPr="001C333D">
        <w:rPr>
          <w:rFonts w:cs="Calibri"/>
          <w:sz w:val="24"/>
          <w:szCs w:val="24"/>
          <w:highlight w:val="lightGray"/>
        </w:rPr>
        <w:t>.</w:t>
      </w:r>
    </w:p>
    <w:p w14:paraId="6ECC06A7" w14:textId="77777777" w:rsidR="00CD1879" w:rsidRPr="001C333D" w:rsidRDefault="00CD1879" w:rsidP="00097DC7">
      <w:pPr>
        <w:pStyle w:val="NoSpacing"/>
        <w:numPr>
          <w:ilvl w:val="1"/>
          <w:numId w:val="143"/>
        </w:numPr>
        <w:spacing w:line="360" w:lineRule="auto"/>
        <w:jc w:val="both"/>
        <w:rPr>
          <w:rFonts w:cs="Calibri"/>
          <w:sz w:val="24"/>
          <w:szCs w:val="24"/>
          <w:highlight w:val="lightGray"/>
        </w:rPr>
      </w:pPr>
      <w:proofErr w:type="spellStart"/>
      <w:r w:rsidRPr="001C333D">
        <w:rPr>
          <w:rFonts w:cs="Calibri"/>
          <w:sz w:val="24"/>
          <w:szCs w:val="24"/>
          <w:highlight w:val="lightGray"/>
        </w:rPr>
        <w:t>Lazy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loading</w:t>
      </w:r>
      <w:proofErr w:type="spellEnd"/>
      <w:r w:rsidRPr="001C333D">
        <w:rPr>
          <w:rFonts w:cs="Calibri"/>
          <w:sz w:val="24"/>
          <w:szCs w:val="24"/>
          <w:highlight w:val="lightGray"/>
        </w:rPr>
        <w:t xml:space="preserve"> is </w:t>
      </w:r>
      <w:proofErr w:type="spellStart"/>
      <w:r w:rsidRPr="001C333D">
        <w:rPr>
          <w:rFonts w:cs="Calibri"/>
          <w:sz w:val="24"/>
          <w:szCs w:val="24"/>
          <w:highlight w:val="lightGray"/>
        </w:rPr>
        <w:t>applied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database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queries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avoid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unnecessary</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w:t>
      </w:r>
      <w:proofErr w:type="spellStart"/>
      <w:r w:rsidRPr="001C333D">
        <w:rPr>
          <w:rFonts w:cs="Calibri"/>
          <w:sz w:val="24"/>
          <w:szCs w:val="24"/>
          <w:highlight w:val="lightGray"/>
        </w:rPr>
        <w:t>retrieval</w:t>
      </w:r>
      <w:proofErr w:type="spellEnd"/>
      <w:r w:rsidRPr="001C333D">
        <w:rPr>
          <w:rFonts w:cs="Calibri"/>
          <w:sz w:val="24"/>
          <w:szCs w:val="24"/>
          <w:highlight w:val="lightGray"/>
        </w:rPr>
        <w:t>.</w:t>
      </w:r>
    </w:p>
    <w:p w14:paraId="24283912" w14:textId="77777777" w:rsidR="00CD1879" w:rsidRPr="001C333D" w:rsidRDefault="00CD1879" w:rsidP="00097DC7">
      <w:pPr>
        <w:pStyle w:val="NoSpacing"/>
        <w:numPr>
          <w:ilvl w:val="1"/>
          <w:numId w:val="143"/>
        </w:numPr>
        <w:spacing w:line="360" w:lineRule="auto"/>
        <w:jc w:val="both"/>
        <w:rPr>
          <w:rFonts w:cs="Calibri"/>
          <w:sz w:val="24"/>
          <w:szCs w:val="24"/>
          <w:highlight w:val="lightGray"/>
        </w:rPr>
      </w:pPr>
      <w:proofErr w:type="spellStart"/>
      <w:r w:rsidRPr="001C333D">
        <w:rPr>
          <w:rFonts w:cs="Calibri"/>
          <w:sz w:val="24"/>
          <w:szCs w:val="24"/>
          <w:highlight w:val="lightGray"/>
        </w:rPr>
        <w:t>The</w:t>
      </w:r>
      <w:proofErr w:type="spellEnd"/>
      <w:r w:rsidRPr="001C333D">
        <w:rPr>
          <w:rFonts w:cs="Calibri"/>
          <w:sz w:val="24"/>
          <w:szCs w:val="24"/>
          <w:highlight w:val="lightGray"/>
        </w:rPr>
        <w:t xml:space="preserve"> Python AI service </w:t>
      </w:r>
      <w:proofErr w:type="spellStart"/>
      <w:r w:rsidRPr="001C333D">
        <w:rPr>
          <w:rFonts w:cs="Calibri"/>
          <w:sz w:val="24"/>
          <w:szCs w:val="24"/>
          <w:highlight w:val="lightGray"/>
        </w:rPr>
        <w:t>periodically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clears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cached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models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after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processing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batches</w:t>
      </w:r>
      <w:proofErr w:type="spellEnd"/>
      <w:r w:rsidRPr="001C333D">
        <w:rPr>
          <w:rFonts w:cs="Calibri"/>
          <w:sz w:val="24"/>
          <w:szCs w:val="24"/>
          <w:highlight w:val="lightGray"/>
        </w:rPr>
        <w:t xml:space="preserve"> of </w:t>
      </w:r>
      <w:proofErr w:type="spellStart"/>
      <w:r w:rsidRPr="001C333D">
        <w:rPr>
          <w:rFonts w:cs="Calibri"/>
          <w:sz w:val="24"/>
          <w:szCs w:val="24"/>
          <w:highlight w:val="lightGray"/>
        </w:rPr>
        <w:t>requests</w:t>
      </w:r>
      <w:proofErr w:type="spellEnd"/>
      <w:r w:rsidRPr="001C333D">
        <w:rPr>
          <w:rFonts w:cs="Calibri"/>
          <w:sz w:val="24"/>
          <w:szCs w:val="24"/>
          <w:highlight w:val="lightGray"/>
        </w:rPr>
        <w:t>.</w:t>
      </w:r>
    </w:p>
    <w:p w14:paraId="3ADFF91A" w14:textId="4F1BA036" w:rsidR="00AA52CB" w:rsidRPr="001C333D" w:rsidRDefault="00CD1879" w:rsidP="00097DC7">
      <w:pPr>
        <w:pStyle w:val="NoSpacing"/>
        <w:numPr>
          <w:ilvl w:val="1"/>
          <w:numId w:val="143"/>
        </w:numPr>
        <w:spacing w:line="360" w:lineRule="auto"/>
        <w:jc w:val="both"/>
        <w:rPr>
          <w:rFonts w:cs="Calibri"/>
          <w:sz w:val="24"/>
          <w:szCs w:val="24"/>
          <w:highlight w:val="lightGray"/>
        </w:rPr>
      </w:pPr>
      <w:proofErr w:type="spellStart"/>
      <w:r w:rsidRPr="001C333D">
        <w:rPr>
          <w:rFonts w:cs="Calibri"/>
          <w:sz w:val="24"/>
          <w:szCs w:val="24"/>
          <w:highlight w:val="lightGray"/>
        </w:rPr>
        <w:t>Docker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resource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limits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via</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memory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flags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ensure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containers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stay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within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predefined</w:t>
      </w:r>
      <w:proofErr w:type="spellEnd"/>
      <w:r w:rsidRPr="001C333D">
        <w:rPr>
          <w:rFonts w:cs="Calibri"/>
          <w:sz w:val="24"/>
          <w:szCs w:val="24"/>
          <w:highlight w:val="lightGray"/>
        </w:rPr>
        <w:t xml:space="preserve"> RAM </w:t>
      </w:r>
      <w:proofErr w:type="spellStart"/>
      <w:r w:rsidRPr="001C333D">
        <w:rPr>
          <w:rFonts w:cs="Calibri"/>
          <w:sz w:val="24"/>
          <w:szCs w:val="24"/>
          <w:highlight w:val="lightGray"/>
        </w:rPr>
        <w:t>quotas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maintaining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balanced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system</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operation</w:t>
      </w:r>
      <w:proofErr w:type="spellEnd"/>
      <w:r w:rsidRPr="001C333D">
        <w:rPr>
          <w:rFonts w:cs="Calibri"/>
          <w:sz w:val="24"/>
          <w:szCs w:val="24"/>
          <w:highlight w:val="lightGray"/>
        </w:rPr>
        <w:t>.</w:t>
      </w:r>
      <w:r w:rsidR="00AA072E" w:rsidRPr="001C333D">
        <w:rPr>
          <w:rStyle w:val="FootnoteReference"/>
          <w:rFonts w:cs="Calibri"/>
          <w:sz w:val="24"/>
          <w:szCs w:val="24"/>
          <w:highlight w:val="lightGray"/>
        </w:rPr>
        <w:footnoteReference w:id="5"/>
      </w:r>
    </w:p>
    <w:p w14:paraId="5D4B0A54" w14:textId="77777777" w:rsidR="00633A51" w:rsidRPr="001C333D" w:rsidRDefault="00633A51" w:rsidP="00A92F7E">
      <w:pPr>
        <w:pStyle w:val="NoSpacing"/>
        <w:spacing w:line="360" w:lineRule="auto"/>
        <w:ind w:left="1701"/>
        <w:jc w:val="both"/>
        <w:rPr>
          <w:rFonts w:cs="Calibri"/>
          <w:sz w:val="24"/>
          <w:szCs w:val="24"/>
          <w:highlight w:val="lightGray"/>
        </w:rPr>
      </w:pPr>
    </w:p>
    <w:p w14:paraId="192DA60F" w14:textId="3F15C81B" w:rsidR="000A4DC5" w:rsidRPr="001C333D" w:rsidRDefault="000A4DC5" w:rsidP="00A92F7E">
      <w:pPr>
        <w:pStyle w:val="NoSpacing"/>
        <w:spacing w:line="360" w:lineRule="auto"/>
        <w:jc w:val="both"/>
        <w:rPr>
          <w:rFonts w:cs="Calibri"/>
          <w:sz w:val="24"/>
          <w:szCs w:val="24"/>
          <w:highlight w:val="lightGray"/>
        </w:rPr>
      </w:pPr>
    </w:p>
    <w:p w14:paraId="033DC0E1" w14:textId="270DA1B7" w:rsidR="007E3E1A" w:rsidRPr="001C333D" w:rsidRDefault="007E3E1A" w:rsidP="005E7970">
      <w:pPr>
        <w:pStyle w:val="Heading1"/>
        <w:rPr>
          <w:rFonts w:ascii="Cambria" w:hAnsi="Cambria" w:cs="Calibri"/>
          <w:highlight w:val="lightGray"/>
        </w:rPr>
      </w:pPr>
      <w:bookmarkStart w:id="57" w:name="_Toc83329539"/>
      <w:r w:rsidRPr="001C333D">
        <w:rPr>
          <w:rFonts w:ascii="Cambria" w:hAnsi="Cambria" w:cs="Calibri"/>
          <w:highlight w:val="lightGray"/>
        </w:rPr>
        <w:br w:type="page"/>
      </w:r>
      <w:bookmarkStart w:id="58" w:name="_Toc213519023"/>
      <w:bookmarkStart w:id="59" w:name="_Toc213542636"/>
      <w:bookmarkStart w:id="60" w:name="_Toc213543479"/>
      <w:bookmarkStart w:id="61" w:name="_Toc228192813"/>
      <w:r w:rsidR="00EF48E8" w:rsidRPr="001C333D">
        <w:rPr>
          <w:rFonts w:ascii="Cambria" w:hAnsi="Cambria" w:cs="Calibri"/>
          <w:highlight w:val="lightGray"/>
        </w:rPr>
        <w:lastRenderedPageBreak/>
        <w:t>Assumptions and Dependencies</w:t>
      </w:r>
      <w:bookmarkEnd w:id="58"/>
      <w:bookmarkEnd w:id="59"/>
      <w:bookmarkEnd w:id="60"/>
      <w:bookmarkEnd w:id="61"/>
    </w:p>
    <w:p w14:paraId="2C9430C5" w14:textId="77777777" w:rsidR="00046717" w:rsidRPr="001C333D" w:rsidRDefault="00046717" w:rsidP="00046717">
      <w:pPr>
        <w:rPr>
          <w:rFonts w:ascii="Cambria" w:hAnsi="Cambria"/>
          <w:highlight w:val="lightGray"/>
        </w:rPr>
      </w:pPr>
    </w:p>
    <w:p w14:paraId="268B38D1" w14:textId="559B8C75" w:rsidR="00160D21" w:rsidRPr="001C333D" w:rsidRDefault="00160D21" w:rsidP="00A92F7E">
      <w:pPr>
        <w:pStyle w:val="Heading2"/>
        <w:rPr>
          <w:rFonts w:cs="Calibri"/>
          <w:highlight w:val="lightGray"/>
        </w:rPr>
      </w:pPr>
      <w:bookmarkStart w:id="62" w:name="_Toc213542637"/>
      <w:bookmarkStart w:id="63" w:name="_Toc213543480"/>
      <w:bookmarkStart w:id="64" w:name="_Toc228192814"/>
      <w:r w:rsidRPr="001C333D">
        <w:rPr>
          <w:rFonts w:cs="Calibri"/>
          <w:highlight w:val="lightGray"/>
        </w:rPr>
        <w:t>Core API Dependencies (Technical Availability)</w:t>
      </w:r>
      <w:bookmarkEnd w:id="62"/>
      <w:bookmarkEnd w:id="63"/>
      <w:bookmarkEnd w:id="64"/>
    </w:p>
    <w:p w14:paraId="460F6E8F" w14:textId="77777777" w:rsidR="00160D21" w:rsidRPr="001C333D" w:rsidRDefault="00160D21" w:rsidP="00A92F7E">
      <w:pPr>
        <w:spacing w:line="360" w:lineRule="auto"/>
        <w:jc w:val="both"/>
        <w:rPr>
          <w:rFonts w:ascii="Cambria" w:eastAsiaTheme="majorEastAsia" w:hAnsi="Cambria" w:cs="Calibri"/>
          <w:highlight w:val="lightGray"/>
        </w:rPr>
      </w:pPr>
      <w:r w:rsidRPr="001C333D">
        <w:rPr>
          <w:rFonts w:ascii="Cambria" w:eastAsiaTheme="majorEastAsia" w:hAnsi="Cambria" w:cs="Calibri"/>
          <w:highlight w:val="lightGray"/>
        </w:rPr>
        <w:t>These are assumptions regarding the external services that must remain functional for Vacanza’s intelligent features to operate. If any of these change, the corresponding functional requirements (FReqs) will be directly impacted.</w:t>
      </w:r>
    </w:p>
    <w:p w14:paraId="59114C79" w14:textId="17209BA7" w:rsidR="00160D21" w:rsidRPr="001C333D" w:rsidRDefault="00160D21" w:rsidP="00A92F7E">
      <w:pPr>
        <w:pStyle w:val="ListParagraph"/>
        <w:numPr>
          <w:ilvl w:val="0"/>
          <w:numId w:val="156"/>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Stable AI Model Access</w:t>
      </w:r>
    </w:p>
    <w:p w14:paraId="07AFA6B6" w14:textId="6390C47B" w:rsidR="00160D21" w:rsidRPr="001C333D" w:rsidRDefault="00160D21" w:rsidP="00A92F7E">
      <w:pPr>
        <w:numPr>
          <w:ilvl w:val="0"/>
          <w:numId w:val="157"/>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 xml:space="preserve">Dependency (Assumption): </w:t>
      </w:r>
      <w:r w:rsidRPr="001C333D">
        <w:rPr>
          <w:rFonts w:ascii="Cambria" w:eastAsiaTheme="majorEastAsia" w:hAnsi="Cambria" w:cs="Calibri"/>
          <w:highlight w:val="lightGray"/>
        </w:rPr>
        <w:t>It is assumed that AI models, such as GPT-based systems and other general travel APIs, will remain available and accessible throughout Vacanza’s lifecycle. These AI services enable the system’s personalized route generation, natural-language chatbot interactions, and user persona modelling capabilities.</w:t>
      </w:r>
    </w:p>
    <w:p w14:paraId="789B450B" w14:textId="6AA5EFAF" w:rsidR="00160D21" w:rsidRPr="001C333D" w:rsidRDefault="00160D21" w:rsidP="00A92F7E">
      <w:pPr>
        <w:numPr>
          <w:ilvl w:val="0"/>
          <w:numId w:val="157"/>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 xml:space="preserve">Affected Requirements: </w:t>
      </w:r>
      <w:r w:rsidRPr="001C333D">
        <w:rPr>
          <w:rFonts w:ascii="Cambria" w:eastAsiaTheme="majorEastAsia" w:hAnsi="Cambria" w:cs="Calibri"/>
          <w:highlight w:val="lightGray"/>
        </w:rPr>
        <w:t>Freq2 (AI based user behaviour modelling),FReq3 (Personalized Ai Route Generation), FReq5 (Adaptive Itinerary Adjustment).</w:t>
      </w:r>
    </w:p>
    <w:p w14:paraId="639CB0A9" w14:textId="7F1EB007" w:rsidR="00160D21" w:rsidRPr="001C333D" w:rsidRDefault="00160D21" w:rsidP="00A92F7E">
      <w:pPr>
        <w:numPr>
          <w:ilvl w:val="0"/>
          <w:numId w:val="157"/>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 xml:space="preserve">Rationale: </w:t>
      </w:r>
      <w:r w:rsidRPr="001C333D">
        <w:rPr>
          <w:rFonts w:ascii="Cambria" w:eastAsiaTheme="majorEastAsia" w:hAnsi="Cambria" w:cs="Calibri"/>
          <w:highlight w:val="lightGray"/>
        </w:rPr>
        <w:t>If the AI model or its licensing terms change significantly, Vacanza’s intelligent reasoning and recommendation functions would fail to operate, as these rely on consistent access to the external AI service.</w:t>
      </w:r>
    </w:p>
    <w:p w14:paraId="22E84113" w14:textId="43663DDD" w:rsidR="00160D21" w:rsidRPr="001C333D" w:rsidRDefault="00160D21" w:rsidP="00A92F7E">
      <w:pPr>
        <w:pStyle w:val="ListParagraph"/>
        <w:numPr>
          <w:ilvl w:val="0"/>
          <w:numId w:val="149"/>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Third-Party API Reliability</w:t>
      </w:r>
    </w:p>
    <w:p w14:paraId="3349BAC0" w14:textId="7D92BA17" w:rsidR="00160D21" w:rsidRPr="001C333D" w:rsidRDefault="00160D21" w:rsidP="00A92F7E">
      <w:pPr>
        <w:numPr>
          <w:ilvl w:val="1"/>
          <w:numId w:val="149"/>
        </w:numPr>
        <w:spacing w:line="360" w:lineRule="auto"/>
        <w:jc w:val="both"/>
        <w:rPr>
          <w:rFonts w:ascii="Cambria" w:eastAsiaTheme="majorEastAsia" w:hAnsi="Cambria" w:cs="Calibri"/>
          <w:highlight w:val="lightGray"/>
        </w:rPr>
      </w:pPr>
      <w:r w:rsidRPr="001C333D">
        <w:rPr>
          <w:rFonts w:ascii="Cambria" w:eastAsiaTheme="majorEastAsia" w:hAnsi="Cambria" w:cs="Calibri"/>
          <w:b/>
          <w:bCs/>
          <w:highlight w:val="lightGray"/>
        </w:rPr>
        <w:t xml:space="preserve">Dependency (Assumption): </w:t>
      </w:r>
      <w:r w:rsidRPr="001C333D">
        <w:rPr>
          <w:rFonts w:ascii="Cambria" w:eastAsiaTheme="majorEastAsia" w:hAnsi="Cambria" w:cs="Calibri"/>
          <w:highlight w:val="lightGray"/>
        </w:rPr>
        <w:t>It is assumed that third-party APIs will remain stable, affordable, and available under acceptable licensing conditions.</w:t>
      </w:r>
    </w:p>
    <w:p w14:paraId="2E8E2F1E" w14:textId="67CCA77B" w:rsidR="00160D21" w:rsidRPr="001C333D" w:rsidRDefault="00160D21" w:rsidP="00A92F7E">
      <w:pPr>
        <w:numPr>
          <w:ilvl w:val="1"/>
          <w:numId w:val="149"/>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 xml:space="preserve">Affected Requirements: </w:t>
      </w:r>
      <w:r w:rsidRPr="001C333D">
        <w:rPr>
          <w:rFonts w:ascii="Cambria" w:eastAsiaTheme="majorEastAsia" w:hAnsi="Cambria" w:cs="Calibri"/>
          <w:highlight w:val="lightGray"/>
        </w:rPr>
        <w:t>FReq4 (Real-Time Map Overlay Filters), FReq6 (Accommodation and Transportation Integration), FReq11 (Currency Converter &amp; Local Cost Forecasting ), FReq14 (Custom Area Selection and POI Integration).</w:t>
      </w:r>
    </w:p>
    <w:p w14:paraId="323E9929" w14:textId="77777777" w:rsidR="00160D21" w:rsidRPr="001C333D" w:rsidRDefault="00160D21" w:rsidP="00A92F7E">
      <w:pPr>
        <w:numPr>
          <w:ilvl w:val="1"/>
          <w:numId w:val="149"/>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 xml:space="preserve">Rationale: </w:t>
      </w:r>
      <w:r w:rsidRPr="001C333D">
        <w:rPr>
          <w:rFonts w:ascii="Cambria" w:eastAsiaTheme="majorEastAsia" w:hAnsi="Cambria" w:cs="Calibri"/>
          <w:highlight w:val="lightGray"/>
        </w:rPr>
        <w:t>Any downtime, termination, or instability in these APIs would directly disrupt Vacanza’s booking workflows, adaptive map filtering, and dynamic travel adjustment features. Such outages would degrade system functionality and user experience.</w:t>
      </w:r>
    </w:p>
    <w:p w14:paraId="19AB510B" w14:textId="4419F0FB" w:rsidR="00160D21" w:rsidRPr="001C333D" w:rsidRDefault="00160D21" w:rsidP="00A92F7E">
      <w:pPr>
        <w:numPr>
          <w:ilvl w:val="0"/>
          <w:numId w:val="149"/>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Data Accuracy</w:t>
      </w:r>
    </w:p>
    <w:p w14:paraId="5C50D4DB" w14:textId="415C4D5B" w:rsidR="00160D21" w:rsidRPr="001C333D" w:rsidRDefault="00160D21" w:rsidP="00A92F7E">
      <w:pPr>
        <w:numPr>
          <w:ilvl w:val="0"/>
          <w:numId w:val="158"/>
        </w:numPr>
        <w:spacing w:line="360" w:lineRule="auto"/>
        <w:ind w:left="1418"/>
        <w:jc w:val="both"/>
        <w:rPr>
          <w:rFonts w:ascii="Cambria" w:eastAsiaTheme="majorEastAsia" w:hAnsi="Cambria" w:cs="Calibri"/>
          <w:b/>
          <w:bCs/>
          <w:highlight w:val="lightGray"/>
        </w:rPr>
      </w:pPr>
      <w:r w:rsidRPr="001C333D">
        <w:rPr>
          <w:rFonts w:ascii="Cambria" w:eastAsiaTheme="majorEastAsia" w:hAnsi="Cambria" w:cs="Calibri"/>
          <w:b/>
          <w:bCs/>
          <w:highlight w:val="lightGray"/>
        </w:rPr>
        <w:t xml:space="preserve">Dependency (Assumption): </w:t>
      </w:r>
      <w:r w:rsidRPr="001C333D">
        <w:rPr>
          <w:rFonts w:ascii="Cambria" w:eastAsiaTheme="majorEastAsia" w:hAnsi="Cambria" w:cs="Calibri"/>
          <w:highlight w:val="lightGray"/>
        </w:rPr>
        <w:t>It is assumed that event, transportation, and accommodation data obtained from external APIs will remain accurate, up-to-date, and complete.</w:t>
      </w:r>
    </w:p>
    <w:p w14:paraId="2402C8CD" w14:textId="60F71E88" w:rsidR="00160D21" w:rsidRPr="001C333D" w:rsidRDefault="00160D21" w:rsidP="00A92F7E">
      <w:pPr>
        <w:numPr>
          <w:ilvl w:val="0"/>
          <w:numId w:val="158"/>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 xml:space="preserve">Affected Requirements: </w:t>
      </w:r>
      <w:r w:rsidRPr="001C333D">
        <w:rPr>
          <w:rFonts w:ascii="Cambria" w:eastAsiaTheme="majorEastAsia" w:hAnsi="Cambria" w:cs="Calibri"/>
          <w:highlight w:val="lightGray"/>
        </w:rPr>
        <w:t xml:space="preserve">FReq2 (AI-Based User Behavior Modeling), FReq6 (Accommodation and Transportation Integration), FReq7 (Smart Calendar </w:t>
      </w:r>
      <w:r w:rsidRPr="001C333D">
        <w:rPr>
          <w:rFonts w:ascii="Cambria" w:eastAsiaTheme="majorEastAsia" w:hAnsi="Cambria" w:cs="Calibri"/>
          <w:highlight w:val="lightGray"/>
        </w:rPr>
        <w:lastRenderedPageBreak/>
        <w:t>Synchronization), FReq11 (Currency Converter &amp; Local Cost Forecasting), FReq14(Custom Area Selection and POI Integration).</w:t>
      </w:r>
    </w:p>
    <w:p w14:paraId="5AB5E6BA" w14:textId="77777777" w:rsidR="00160D21" w:rsidRPr="001C333D" w:rsidRDefault="00160D21" w:rsidP="00A92F7E">
      <w:pPr>
        <w:numPr>
          <w:ilvl w:val="0"/>
          <w:numId w:val="158"/>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 xml:space="preserve">Rationale: </w:t>
      </w:r>
      <w:r w:rsidRPr="001C333D">
        <w:rPr>
          <w:rFonts w:ascii="Cambria" w:eastAsiaTheme="majorEastAsia" w:hAnsi="Cambria" w:cs="Calibri"/>
          <w:highlight w:val="lightGray"/>
        </w:rPr>
        <w:t>Inaccurate or outdated external data would lead to misleading recommendations and incorrect cost predictions, ultimately reducing user trust and undermining Vacanza’s reliability as a travel-planning assistant.</w:t>
      </w:r>
    </w:p>
    <w:p w14:paraId="79C6CAE4" w14:textId="3B33BD7D" w:rsidR="00160D21" w:rsidRPr="001C333D" w:rsidRDefault="00160D21" w:rsidP="00A92F7E">
      <w:pPr>
        <w:pStyle w:val="Heading2"/>
        <w:rPr>
          <w:rFonts w:cs="Calibri"/>
          <w:highlight w:val="lightGray"/>
        </w:rPr>
      </w:pPr>
      <w:bookmarkStart w:id="65" w:name="_Toc213542638"/>
      <w:bookmarkStart w:id="66" w:name="_Toc213543481"/>
      <w:bookmarkStart w:id="67" w:name="_Toc228192815"/>
      <w:r w:rsidRPr="001C333D">
        <w:rPr>
          <w:rFonts w:cs="Calibri"/>
          <w:highlight w:val="lightGray"/>
        </w:rPr>
        <w:t>Client Environment Dependencies (User Requirements)</w:t>
      </w:r>
      <w:bookmarkEnd w:id="65"/>
      <w:bookmarkEnd w:id="66"/>
      <w:bookmarkEnd w:id="67"/>
    </w:p>
    <w:p w14:paraId="5A628D54" w14:textId="5E3485E0" w:rsidR="00160D21" w:rsidRPr="001C333D" w:rsidRDefault="00401F69" w:rsidP="00401F69">
      <w:pPr>
        <w:spacing w:line="360" w:lineRule="auto"/>
        <w:jc w:val="both"/>
        <w:rPr>
          <w:rFonts w:ascii="Cambria" w:eastAsiaTheme="majorEastAsia" w:hAnsi="Cambria" w:cs="Calibri"/>
          <w:b/>
          <w:bCs/>
          <w:highlight w:val="lightGray"/>
        </w:rPr>
      </w:pPr>
      <w:r w:rsidRPr="001C333D">
        <w:rPr>
          <w:rFonts w:ascii="Cambria" w:eastAsiaTheme="majorEastAsia" w:hAnsi="Cambria" w:cs="Calibri"/>
          <w:highlight w:val="lightGray"/>
        </w:rPr>
        <w:t>These are assumptions about the end-user’s environment and device setup that must hold true for Vacanza’s mobile and web applications to operate correctly. Any deviation from these conditions may limit or disable certain functional requirements.</w:t>
      </w:r>
    </w:p>
    <w:p w14:paraId="11D4BD24" w14:textId="3730F163" w:rsidR="00160D21" w:rsidRPr="001C333D" w:rsidRDefault="00160D21" w:rsidP="00A92F7E">
      <w:pPr>
        <w:numPr>
          <w:ilvl w:val="0"/>
          <w:numId w:val="152"/>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Stable Internet &amp; Hardware</w:t>
      </w:r>
    </w:p>
    <w:p w14:paraId="2968B797" w14:textId="363E6763" w:rsidR="00160D21" w:rsidRPr="001C333D" w:rsidRDefault="00160D21" w:rsidP="00A92F7E">
      <w:pPr>
        <w:numPr>
          <w:ilvl w:val="0"/>
          <w:numId w:val="159"/>
        </w:numPr>
        <w:spacing w:line="360" w:lineRule="auto"/>
        <w:jc w:val="both"/>
        <w:rPr>
          <w:rFonts w:ascii="Cambria" w:eastAsiaTheme="majorEastAsia" w:hAnsi="Cambria" w:cs="Calibri"/>
          <w:highlight w:val="lightGray"/>
        </w:rPr>
      </w:pPr>
      <w:r w:rsidRPr="001C333D">
        <w:rPr>
          <w:rFonts w:ascii="Cambria" w:eastAsiaTheme="majorEastAsia" w:hAnsi="Cambria" w:cs="Calibri"/>
          <w:highlight w:val="lightGray"/>
        </w:rPr>
        <w:t>Dependency (Assumption): It is assumed that travelers will access Vacanza using smartphones or modern web platforms equipped with stable internet connectivity and adequate hardware resources (CPU, memory, and browser capability).</w:t>
      </w:r>
    </w:p>
    <w:p w14:paraId="3157E776" w14:textId="11B428B8" w:rsidR="00160D21" w:rsidRPr="001C333D" w:rsidRDefault="00160D21" w:rsidP="00A92F7E">
      <w:pPr>
        <w:numPr>
          <w:ilvl w:val="0"/>
          <w:numId w:val="159"/>
        </w:numPr>
        <w:spacing w:line="360" w:lineRule="auto"/>
        <w:jc w:val="both"/>
        <w:rPr>
          <w:rFonts w:ascii="Cambria" w:eastAsiaTheme="majorEastAsia" w:hAnsi="Cambria" w:cs="Calibri"/>
          <w:highlight w:val="lightGray"/>
        </w:rPr>
      </w:pPr>
      <w:r w:rsidRPr="001C333D">
        <w:rPr>
          <w:rFonts w:ascii="Cambria" w:eastAsiaTheme="majorEastAsia" w:hAnsi="Cambria" w:cs="Calibri"/>
          <w:highlight w:val="lightGray"/>
        </w:rPr>
        <w:t>Affected Requirements: All Functional Requirements (FReqs) except FReq13 (Administrative Dashboard), which is internal.</w:t>
      </w:r>
    </w:p>
    <w:p w14:paraId="145757E9" w14:textId="33EEA7E4" w:rsidR="00160D21" w:rsidRPr="001C333D" w:rsidRDefault="00160D21" w:rsidP="00A92F7E">
      <w:pPr>
        <w:numPr>
          <w:ilvl w:val="0"/>
          <w:numId w:val="159"/>
        </w:numPr>
        <w:spacing w:line="360" w:lineRule="auto"/>
        <w:jc w:val="both"/>
        <w:rPr>
          <w:rFonts w:ascii="Cambria" w:eastAsiaTheme="majorEastAsia" w:hAnsi="Cambria" w:cs="Calibri"/>
          <w:b/>
          <w:bCs/>
          <w:highlight w:val="lightGray"/>
        </w:rPr>
      </w:pPr>
      <w:r w:rsidRPr="001C333D">
        <w:rPr>
          <w:rFonts w:ascii="Cambria" w:eastAsiaTheme="majorEastAsia" w:hAnsi="Cambria" w:cs="Calibri"/>
          <w:highlight w:val="lightGray"/>
        </w:rPr>
        <w:t>Rationale: All major Vacanza features AI interactions, map rendering, and booking services depend on a continuous network connection. Insufficient connectivity would degrade performance, delay API responses, or interrupt live data retrieval.</w:t>
      </w:r>
    </w:p>
    <w:p w14:paraId="75D44867" w14:textId="5333A6BB" w:rsidR="00160D21" w:rsidRPr="001C333D" w:rsidRDefault="00160D21" w:rsidP="00A92F7E">
      <w:pPr>
        <w:numPr>
          <w:ilvl w:val="0"/>
          <w:numId w:val="152"/>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Required Device Capabilities</w:t>
      </w:r>
    </w:p>
    <w:p w14:paraId="6BEA918C" w14:textId="45255E19" w:rsidR="00160D21" w:rsidRPr="001C333D" w:rsidRDefault="00160D21" w:rsidP="00A92F7E">
      <w:pPr>
        <w:numPr>
          <w:ilvl w:val="0"/>
          <w:numId w:val="160"/>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 xml:space="preserve">Dependency (Assumption): </w:t>
      </w:r>
      <w:r w:rsidRPr="001C333D">
        <w:rPr>
          <w:rFonts w:ascii="Cambria" w:eastAsiaTheme="majorEastAsia" w:hAnsi="Cambria" w:cs="Calibri"/>
          <w:highlight w:val="lightGray"/>
        </w:rPr>
        <w:t>It is assumed that users intending to use Vacanza’s location-aware and augmented-reality features will possess GPS-enabled devices with an active camera interface.</w:t>
      </w:r>
    </w:p>
    <w:p w14:paraId="20DEAAE9" w14:textId="4FD1D050" w:rsidR="00160D21" w:rsidRPr="001C333D" w:rsidRDefault="00160D21" w:rsidP="00A92F7E">
      <w:pPr>
        <w:numPr>
          <w:ilvl w:val="0"/>
          <w:numId w:val="160"/>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 xml:space="preserve">Affected Requirements: </w:t>
      </w:r>
      <w:r w:rsidRPr="001C333D">
        <w:rPr>
          <w:rFonts w:ascii="Cambria" w:eastAsiaTheme="majorEastAsia" w:hAnsi="Cambria" w:cs="Calibri"/>
          <w:highlight w:val="lightGray"/>
        </w:rPr>
        <w:t>FReq9 (Micro-Location Based Check-In System), FReq10 (Augmented Reality (AR) Exploration), FReq14(Custom Area Selection and POI Integration).</w:t>
      </w:r>
    </w:p>
    <w:p w14:paraId="194F7AA6" w14:textId="14A20CAE" w:rsidR="00160D21" w:rsidRPr="001C333D" w:rsidRDefault="00160D21" w:rsidP="00A92F7E">
      <w:pPr>
        <w:numPr>
          <w:ilvl w:val="0"/>
          <w:numId w:val="160"/>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 xml:space="preserve">Rationale: </w:t>
      </w:r>
      <w:r w:rsidRPr="001C333D">
        <w:rPr>
          <w:rFonts w:ascii="Cambria" w:eastAsiaTheme="majorEastAsia" w:hAnsi="Cambria" w:cs="Calibri"/>
          <w:highlight w:val="lightGray"/>
        </w:rPr>
        <w:t>These modules require real-time geolocation and visual input to function. Without compatible hardware, AR overlays and micro-location tracking cannot be implemented, preventing the system from delivering immersive navigation experiences.</w:t>
      </w:r>
    </w:p>
    <w:p w14:paraId="1920E928" w14:textId="4C2B5C50" w:rsidR="00160D21" w:rsidRPr="001C333D" w:rsidRDefault="00160D21" w:rsidP="00A92F7E">
      <w:pPr>
        <w:numPr>
          <w:ilvl w:val="0"/>
          <w:numId w:val="152"/>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User Permissions</w:t>
      </w:r>
    </w:p>
    <w:p w14:paraId="1E9D5583" w14:textId="16B9F78F" w:rsidR="00160D21" w:rsidRPr="001C333D" w:rsidRDefault="00160D21" w:rsidP="00A92F7E">
      <w:pPr>
        <w:numPr>
          <w:ilvl w:val="0"/>
          <w:numId w:val="161"/>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Dependency (Assumption):</w:t>
      </w:r>
      <w:r w:rsidR="00B55053" w:rsidRPr="001C333D">
        <w:rPr>
          <w:rFonts w:ascii="Cambria" w:eastAsiaTheme="majorEastAsia" w:hAnsi="Cambria" w:cs="Calibri"/>
          <w:b/>
          <w:bCs/>
          <w:highlight w:val="lightGray"/>
        </w:rPr>
        <w:t xml:space="preserve"> </w:t>
      </w:r>
      <w:r w:rsidRPr="001C333D">
        <w:rPr>
          <w:rFonts w:ascii="Cambria" w:eastAsiaTheme="majorEastAsia" w:hAnsi="Cambria" w:cs="Calibri"/>
          <w:highlight w:val="lightGray"/>
        </w:rPr>
        <w:t>It is assumed that most users will grant Vacanza access to calendar and notification permissions when prompted.</w:t>
      </w:r>
    </w:p>
    <w:p w14:paraId="14E63BFD" w14:textId="6B636475" w:rsidR="00160D21" w:rsidRPr="001C333D" w:rsidRDefault="00160D21" w:rsidP="00A92F7E">
      <w:pPr>
        <w:numPr>
          <w:ilvl w:val="0"/>
          <w:numId w:val="161"/>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lastRenderedPageBreak/>
        <w:t>Affected Requirements:</w:t>
      </w:r>
      <w:r w:rsidR="00B55053" w:rsidRPr="001C333D">
        <w:rPr>
          <w:rFonts w:ascii="Cambria" w:eastAsiaTheme="majorEastAsia" w:hAnsi="Cambria" w:cs="Calibri"/>
          <w:b/>
          <w:bCs/>
          <w:highlight w:val="lightGray"/>
        </w:rPr>
        <w:t xml:space="preserve"> </w:t>
      </w:r>
      <w:r w:rsidRPr="001C333D">
        <w:rPr>
          <w:rFonts w:ascii="Cambria" w:eastAsiaTheme="majorEastAsia" w:hAnsi="Cambria" w:cs="Calibri"/>
          <w:highlight w:val="lightGray"/>
        </w:rPr>
        <w:t>FReq7 (Smart Calendar Sync)</w:t>
      </w:r>
      <w:r w:rsidR="00B55053" w:rsidRPr="001C333D">
        <w:rPr>
          <w:rFonts w:ascii="Cambria" w:eastAsiaTheme="majorEastAsia" w:hAnsi="Cambria" w:cs="Calibri"/>
          <w:highlight w:val="lightGray"/>
        </w:rPr>
        <w:t>.</w:t>
      </w:r>
    </w:p>
    <w:p w14:paraId="5F9811A1" w14:textId="55064F0A" w:rsidR="00160D21" w:rsidRPr="001C333D" w:rsidRDefault="00160D21" w:rsidP="00A92F7E">
      <w:pPr>
        <w:numPr>
          <w:ilvl w:val="0"/>
          <w:numId w:val="161"/>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Rationale:</w:t>
      </w:r>
      <w:r w:rsidR="00B55053" w:rsidRPr="001C333D">
        <w:rPr>
          <w:rFonts w:ascii="Cambria" w:eastAsiaTheme="majorEastAsia" w:hAnsi="Cambria" w:cs="Calibri"/>
          <w:b/>
          <w:bCs/>
          <w:highlight w:val="lightGray"/>
        </w:rPr>
        <w:t xml:space="preserve"> </w:t>
      </w:r>
      <w:r w:rsidRPr="001C333D">
        <w:rPr>
          <w:rFonts w:ascii="Cambria" w:eastAsiaTheme="majorEastAsia" w:hAnsi="Cambria" w:cs="Calibri"/>
          <w:highlight w:val="lightGray"/>
        </w:rPr>
        <w:t>The calendar synchronization and travel-reminder features rely on permission to read and write calendar events and send notifications. Without user consent, the automated scheduling and alert system cannot be activated, reducing Vacanza’s overall utility.</w:t>
      </w:r>
    </w:p>
    <w:p w14:paraId="67E93A95" w14:textId="1EB5AC61" w:rsidR="00160D21" w:rsidRPr="001C333D" w:rsidRDefault="00160D21" w:rsidP="00A92F7E">
      <w:pPr>
        <w:pStyle w:val="Heading2"/>
        <w:rPr>
          <w:rFonts w:cs="Calibri"/>
          <w:highlight w:val="lightGray"/>
        </w:rPr>
      </w:pPr>
      <w:bookmarkStart w:id="68" w:name="_Toc213542639"/>
      <w:bookmarkStart w:id="69" w:name="_Toc213543482"/>
      <w:bookmarkStart w:id="70" w:name="_Toc228192816"/>
      <w:r w:rsidRPr="001C333D">
        <w:rPr>
          <w:rFonts w:cs="Calibri"/>
          <w:highlight w:val="lightGray"/>
        </w:rPr>
        <w:t>Business/Adoption Dependencies</w:t>
      </w:r>
      <w:bookmarkEnd w:id="68"/>
      <w:bookmarkEnd w:id="69"/>
      <w:bookmarkEnd w:id="70"/>
    </w:p>
    <w:p w14:paraId="797951F3" w14:textId="12AAA5D7" w:rsidR="00160D21" w:rsidRPr="001C333D" w:rsidRDefault="00401F69" w:rsidP="00401F69">
      <w:pPr>
        <w:spacing w:line="360" w:lineRule="auto"/>
        <w:jc w:val="both"/>
        <w:rPr>
          <w:rFonts w:ascii="Cambria" w:eastAsiaTheme="majorEastAsia" w:hAnsi="Cambria" w:cs="Calibri"/>
          <w:highlight w:val="lightGray"/>
        </w:rPr>
      </w:pPr>
      <w:r w:rsidRPr="001C333D">
        <w:rPr>
          <w:rFonts w:ascii="Cambria" w:eastAsiaTheme="majorEastAsia" w:hAnsi="Cambria" w:cs="Calibri"/>
          <w:highlight w:val="lightGray"/>
        </w:rPr>
        <w:t>These assumptions address the market conditions and user behavior factors that are essential for Vacanza’s long-term success and sustainability. If these assumptions fail, the system may still function technically but would not achieve its intended business objectives.</w:t>
      </w:r>
    </w:p>
    <w:p w14:paraId="3E49BFBA" w14:textId="00A8A091" w:rsidR="00160D21" w:rsidRPr="001C333D" w:rsidRDefault="00160D21" w:rsidP="00A92F7E">
      <w:pPr>
        <w:numPr>
          <w:ilvl w:val="0"/>
          <w:numId w:val="152"/>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Sustained Market Interest</w:t>
      </w:r>
    </w:p>
    <w:p w14:paraId="2E4D245A" w14:textId="72D07DF9" w:rsidR="00160D21" w:rsidRPr="001C333D" w:rsidRDefault="00160D21" w:rsidP="00A92F7E">
      <w:pPr>
        <w:numPr>
          <w:ilvl w:val="0"/>
          <w:numId w:val="162"/>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Dependency (Assumption):</w:t>
      </w:r>
      <w:r w:rsidR="00B55053" w:rsidRPr="001C333D">
        <w:rPr>
          <w:rFonts w:ascii="Cambria" w:eastAsiaTheme="majorEastAsia" w:hAnsi="Cambria" w:cs="Calibri"/>
          <w:b/>
          <w:bCs/>
          <w:highlight w:val="lightGray"/>
        </w:rPr>
        <w:t xml:space="preserve"> </w:t>
      </w:r>
      <w:r w:rsidRPr="001C333D">
        <w:rPr>
          <w:rFonts w:ascii="Cambria" w:eastAsiaTheme="majorEastAsia" w:hAnsi="Cambria" w:cs="Calibri"/>
          <w:highlight w:val="lightGray"/>
        </w:rPr>
        <w:t>It is assumed that there will be ongoing market interest in AI-powered personalized travel planning solutions. This interest is expected to continue as travelers increasingly seek intelligent tools for trip customization, cost optimization, and real-time itinerary adjustment.</w:t>
      </w:r>
    </w:p>
    <w:p w14:paraId="60786C1B" w14:textId="455A4768" w:rsidR="00160D21" w:rsidRPr="001C333D" w:rsidRDefault="00160D21" w:rsidP="00A92F7E">
      <w:pPr>
        <w:numPr>
          <w:ilvl w:val="0"/>
          <w:numId w:val="162"/>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Affected Requirements:</w:t>
      </w:r>
      <w:r w:rsidR="00B55053" w:rsidRPr="001C333D">
        <w:rPr>
          <w:rFonts w:ascii="Cambria" w:eastAsiaTheme="majorEastAsia" w:hAnsi="Cambria" w:cs="Calibri"/>
          <w:b/>
          <w:bCs/>
          <w:highlight w:val="lightGray"/>
        </w:rPr>
        <w:t xml:space="preserve"> </w:t>
      </w:r>
      <w:r w:rsidRPr="001C333D">
        <w:rPr>
          <w:rFonts w:ascii="Cambria" w:eastAsiaTheme="majorEastAsia" w:hAnsi="Cambria" w:cs="Calibri"/>
          <w:highlight w:val="lightGray"/>
        </w:rPr>
        <w:t>Overall Project Viability</w:t>
      </w:r>
    </w:p>
    <w:p w14:paraId="06D838BB" w14:textId="3EE9A6D3" w:rsidR="00160D21" w:rsidRPr="001C333D" w:rsidRDefault="00160D21" w:rsidP="00A92F7E">
      <w:pPr>
        <w:numPr>
          <w:ilvl w:val="0"/>
          <w:numId w:val="162"/>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Rationale:</w:t>
      </w:r>
      <w:r w:rsidR="00B55053" w:rsidRPr="001C333D">
        <w:rPr>
          <w:rFonts w:ascii="Cambria" w:eastAsiaTheme="majorEastAsia" w:hAnsi="Cambria" w:cs="Calibri"/>
          <w:b/>
          <w:bCs/>
          <w:highlight w:val="lightGray"/>
        </w:rPr>
        <w:t xml:space="preserve"> </w:t>
      </w:r>
      <w:r w:rsidRPr="001C333D">
        <w:rPr>
          <w:rFonts w:ascii="Cambria" w:eastAsiaTheme="majorEastAsia" w:hAnsi="Cambria" w:cs="Calibri"/>
          <w:highlight w:val="lightGray"/>
        </w:rPr>
        <w:t>This assumption forms the foundation of Vacanza’s business model. Without sustained market demand, the overall viability of the project diminishes, regardless of the system’s technical success or performance quality.</w:t>
      </w:r>
    </w:p>
    <w:p w14:paraId="30050725" w14:textId="01D27F8D" w:rsidR="00160D21" w:rsidRPr="001C333D" w:rsidRDefault="00160D21" w:rsidP="00A92F7E">
      <w:pPr>
        <w:numPr>
          <w:ilvl w:val="0"/>
          <w:numId w:val="152"/>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Positive Engagement</w:t>
      </w:r>
    </w:p>
    <w:p w14:paraId="4BEFEC89" w14:textId="14CF8A3D" w:rsidR="00160D21" w:rsidRPr="001C333D" w:rsidRDefault="00160D21" w:rsidP="00A92F7E">
      <w:pPr>
        <w:numPr>
          <w:ilvl w:val="0"/>
          <w:numId w:val="163"/>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Dependency (Assumption):</w:t>
      </w:r>
      <w:r w:rsidR="00B55053" w:rsidRPr="001C333D">
        <w:rPr>
          <w:rFonts w:ascii="Cambria" w:eastAsiaTheme="majorEastAsia" w:hAnsi="Cambria" w:cs="Calibri"/>
          <w:b/>
          <w:bCs/>
          <w:highlight w:val="lightGray"/>
        </w:rPr>
        <w:t xml:space="preserve"> </w:t>
      </w:r>
      <w:r w:rsidRPr="001C333D">
        <w:rPr>
          <w:rFonts w:ascii="Cambria" w:eastAsiaTheme="majorEastAsia" w:hAnsi="Cambria" w:cs="Calibri"/>
          <w:highlight w:val="lightGray"/>
        </w:rPr>
        <w:t>It is assumed that Vacanza’s gamification features including rewards, progress tracking, and engagement metrics will positively influence user motivation and long-term retention.</w:t>
      </w:r>
    </w:p>
    <w:p w14:paraId="4E52124B" w14:textId="346C3611" w:rsidR="00160D21" w:rsidRPr="001C333D" w:rsidRDefault="00160D21" w:rsidP="00A92F7E">
      <w:pPr>
        <w:numPr>
          <w:ilvl w:val="0"/>
          <w:numId w:val="163"/>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Affected Requirements:</w:t>
      </w:r>
      <w:r w:rsidR="00B55053" w:rsidRPr="001C333D">
        <w:rPr>
          <w:rFonts w:ascii="Cambria" w:eastAsiaTheme="majorEastAsia" w:hAnsi="Cambria" w:cs="Calibri"/>
          <w:b/>
          <w:bCs/>
          <w:highlight w:val="lightGray"/>
        </w:rPr>
        <w:t xml:space="preserve"> </w:t>
      </w:r>
      <w:r w:rsidRPr="001C333D">
        <w:rPr>
          <w:rFonts w:ascii="Cambria" w:eastAsiaTheme="majorEastAsia" w:hAnsi="Cambria" w:cs="Calibri"/>
          <w:highlight w:val="lightGray"/>
        </w:rPr>
        <w:t>FReq8 (Gamified Travel Experince), FReq9(Micro-Location Based Check-In System)</w:t>
      </w:r>
    </w:p>
    <w:p w14:paraId="30067831" w14:textId="0F4A0DC2" w:rsidR="007E3E1A" w:rsidRPr="001C333D" w:rsidRDefault="00160D21" w:rsidP="00A92F7E">
      <w:pPr>
        <w:pStyle w:val="ListParagraph"/>
        <w:numPr>
          <w:ilvl w:val="0"/>
          <w:numId w:val="163"/>
        </w:numPr>
        <w:spacing w:line="360" w:lineRule="auto"/>
        <w:jc w:val="both"/>
        <w:rPr>
          <w:rFonts w:ascii="Cambria" w:eastAsiaTheme="majorEastAsia" w:hAnsi="Cambria" w:cs="Calibri"/>
          <w:b/>
          <w:bCs/>
          <w:highlight w:val="lightGray"/>
          <w:lang w:val="en-US"/>
        </w:rPr>
      </w:pPr>
      <w:r w:rsidRPr="001C333D">
        <w:rPr>
          <w:rFonts w:ascii="Cambria" w:eastAsiaTheme="majorEastAsia" w:hAnsi="Cambria" w:cs="Calibri"/>
          <w:b/>
          <w:bCs/>
          <w:highlight w:val="lightGray"/>
        </w:rPr>
        <w:t>Rationale</w:t>
      </w:r>
      <w:r w:rsidRPr="001C333D">
        <w:rPr>
          <w:rFonts w:ascii="Cambria" w:eastAsiaTheme="majorEastAsia" w:hAnsi="Cambria" w:cs="Calibri"/>
          <w:highlight w:val="lightGray"/>
        </w:rPr>
        <w:t>:</w:t>
      </w:r>
      <w:r w:rsidR="00B55053" w:rsidRPr="001C333D">
        <w:rPr>
          <w:rFonts w:ascii="Cambria" w:eastAsiaTheme="majorEastAsia" w:hAnsi="Cambria" w:cs="Calibri"/>
          <w:highlight w:val="lightGray"/>
        </w:rPr>
        <w:t xml:space="preserve"> </w:t>
      </w:r>
      <w:r w:rsidRPr="001C333D">
        <w:rPr>
          <w:rFonts w:ascii="Cambria" w:eastAsiaTheme="majorEastAsia" w:hAnsi="Cambria" w:cs="Calibri"/>
          <w:highlight w:val="lightGray"/>
        </w:rPr>
        <w:t>If the gamification mechanisms fail to engage users, the system may still operate correctly but will not achieve its intended functional goal of maintaining user interest. As a result, user adoption rates and overall retention metrics would decline, undermining Vacanza’s growth potential.</w:t>
      </w:r>
      <w:r w:rsidR="00522B7F" w:rsidRPr="001C333D">
        <w:rPr>
          <w:rStyle w:val="FootnoteReference"/>
          <w:rFonts w:ascii="Cambria" w:eastAsiaTheme="majorEastAsia" w:hAnsi="Cambria" w:cs="Calibri"/>
          <w:highlight w:val="lightGray"/>
        </w:rPr>
        <w:footnoteReference w:id="6"/>
      </w:r>
      <w:r w:rsidR="007E3E1A" w:rsidRPr="001C333D">
        <w:rPr>
          <w:rFonts w:ascii="Cambria" w:eastAsiaTheme="majorEastAsia" w:hAnsi="Cambria" w:cs="Calibri"/>
          <w:b/>
          <w:bCs/>
          <w:highlight w:val="lightGray"/>
          <w:lang w:val="en-US"/>
        </w:rPr>
        <w:br w:type="page"/>
      </w:r>
    </w:p>
    <w:p w14:paraId="0FAFD6B3" w14:textId="4B0BA986" w:rsidR="000A4DC5" w:rsidRPr="001C333D" w:rsidRDefault="00EF48E8" w:rsidP="005E7970">
      <w:pPr>
        <w:pStyle w:val="Heading1"/>
        <w:rPr>
          <w:rFonts w:ascii="Cambria" w:hAnsi="Cambria" w:cs="Calibri"/>
          <w:highlight w:val="lightGray"/>
        </w:rPr>
      </w:pPr>
      <w:bookmarkStart w:id="71" w:name="_Toc213519024"/>
      <w:bookmarkStart w:id="72" w:name="_Toc213542640"/>
      <w:bookmarkStart w:id="73" w:name="_Toc213543483"/>
      <w:bookmarkStart w:id="74" w:name="_Toc228192817"/>
      <w:bookmarkEnd w:id="57"/>
      <w:r w:rsidRPr="001C333D">
        <w:rPr>
          <w:rFonts w:ascii="Cambria" w:hAnsi="Cambria" w:cs="Calibri"/>
          <w:highlight w:val="lightGray"/>
        </w:rPr>
        <w:lastRenderedPageBreak/>
        <w:t>Functional Requirements</w:t>
      </w:r>
      <w:bookmarkEnd w:id="71"/>
      <w:bookmarkEnd w:id="72"/>
      <w:bookmarkEnd w:id="73"/>
      <w:bookmarkEnd w:id="74"/>
    </w:p>
    <w:p w14:paraId="709E2A27" w14:textId="77777777" w:rsidR="00633A51" w:rsidRPr="001C333D" w:rsidRDefault="00633A51" w:rsidP="00A92F7E">
      <w:pPr>
        <w:spacing w:line="360" w:lineRule="auto"/>
        <w:jc w:val="both"/>
        <w:rPr>
          <w:rFonts w:ascii="Cambria" w:hAnsi="Cambria" w:cs="Calibri"/>
          <w:highlight w:val="lightGray"/>
        </w:rPr>
      </w:pPr>
    </w:p>
    <w:p w14:paraId="7C6BC8E7" w14:textId="7731FF21" w:rsidR="00BC6F20" w:rsidRPr="001C333D" w:rsidRDefault="00BC6F20" w:rsidP="00A92F7E">
      <w:pPr>
        <w:spacing w:line="360" w:lineRule="auto"/>
        <w:jc w:val="both"/>
        <w:rPr>
          <w:rFonts w:ascii="Cambria" w:hAnsi="Cambria" w:cs="Calibri"/>
          <w:b/>
          <w:bCs/>
          <w:highlight w:val="lightGray"/>
        </w:rPr>
      </w:pPr>
      <w:r w:rsidRPr="001C333D">
        <w:rPr>
          <w:rFonts w:ascii="Cambria" w:hAnsi="Cambria" w:cs="Calibri"/>
          <w:highlight w:val="lightGray"/>
        </w:rPr>
        <w:t xml:space="preserve">This section describes the functional requirements that define the essential behaviors and capabilities of the </w:t>
      </w:r>
      <w:r w:rsidR="0055650A" w:rsidRPr="001C333D">
        <w:rPr>
          <w:rFonts w:ascii="Cambria" w:hAnsi="Cambria" w:cs="Calibri"/>
          <w:highlight w:val="lightGray"/>
        </w:rPr>
        <w:t>Vacanza</w:t>
      </w:r>
      <w:r w:rsidRPr="001C333D">
        <w:rPr>
          <w:rFonts w:ascii="Cambria" w:hAnsi="Cambria" w:cs="Calibri"/>
          <w:highlight w:val="lightGray"/>
        </w:rPr>
        <w:t xml:space="preserve"> software system. It specifies </w:t>
      </w:r>
      <w:r w:rsidRPr="001C333D">
        <w:rPr>
          <w:rFonts w:ascii="Cambria" w:hAnsi="Cambria" w:cs="Calibri"/>
          <w:b/>
          <w:bCs/>
          <w:highlight w:val="lightGray"/>
        </w:rPr>
        <w:t>what the system do</w:t>
      </w:r>
      <w:r w:rsidRPr="001C333D">
        <w:rPr>
          <w:rFonts w:ascii="Cambria" w:hAnsi="Cambria" w:cs="Calibri"/>
          <w:highlight w:val="lightGray"/>
        </w:rPr>
        <w:t xml:space="preserve"> in order to meet the needs of its stakeholders.</w:t>
      </w:r>
    </w:p>
    <w:p w14:paraId="6C8A8C3C" w14:textId="788A8F76" w:rsidR="00BC6F20" w:rsidRPr="001C333D" w:rsidRDefault="00BC6F20" w:rsidP="00A92F7E">
      <w:pPr>
        <w:pStyle w:val="Heading2"/>
        <w:rPr>
          <w:rFonts w:cs="Calibri"/>
          <w:highlight w:val="lightGray"/>
        </w:rPr>
      </w:pPr>
      <w:bookmarkStart w:id="75" w:name="_Toc213519025"/>
      <w:bookmarkStart w:id="76" w:name="_Toc213542641"/>
      <w:bookmarkStart w:id="77" w:name="_Toc213543484"/>
      <w:bookmarkStart w:id="78" w:name="_Toc228192818"/>
      <w:r w:rsidRPr="001C333D">
        <w:rPr>
          <w:rFonts w:cs="Calibri"/>
          <w:highlight w:val="lightGray"/>
        </w:rPr>
        <w:t>List of Functional Requirements in Textual Format</w:t>
      </w:r>
      <w:bookmarkEnd w:id="75"/>
      <w:bookmarkEnd w:id="76"/>
      <w:bookmarkEnd w:id="77"/>
      <w:bookmarkEnd w:id="78"/>
    </w:p>
    <w:p w14:paraId="1A32D7E7" w14:textId="0E429EDD"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FReq1 – User Account Creation and Login</w:t>
      </w:r>
    </w:p>
    <w:p w14:paraId="2B91875F"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FReq1</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High</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w:t>
      </w:r>
    </w:p>
    <w:p w14:paraId="090301CF" w14:textId="4184A837" w:rsidR="00BC6F20" w:rsidRPr="001C333D" w:rsidRDefault="00BC6F20" w:rsidP="00D50A92">
      <w:pPr>
        <w:spacing w:line="360" w:lineRule="auto"/>
        <w:ind w:left="708"/>
        <w:jc w:val="both"/>
        <w:rPr>
          <w:rFonts w:ascii="Cambria" w:hAnsi="Cambria" w:cs="Calibri"/>
          <w:highlight w:val="lightGray"/>
        </w:rPr>
      </w:pPr>
      <w:r w:rsidRPr="001C333D">
        <w:rPr>
          <w:rFonts w:ascii="Cambria" w:hAnsi="Cambria" w:cs="Calibri"/>
          <w:b/>
          <w:bCs/>
          <w:highlight w:val="lightGray"/>
        </w:rPr>
        <w:t>Rationale</w:t>
      </w:r>
      <w:r w:rsidRPr="001C333D">
        <w:rPr>
          <w:rFonts w:ascii="Cambria" w:hAnsi="Cambria" w:cs="Calibri"/>
          <w:highlight w:val="lightGray"/>
        </w:rPr>
        <w:t xml:space="preserve">: </w:t>
      </w:r>
      <w:r w:rsidR="00D50A92" w:rsidRPr="00D50A92">
        <w:rPr>
          <w:rFonts w:ascii="Cambria" w:hAnsi="Cambria" w:cs="Calibri"/>
          <w:highlight w:val="lightGray"/>
        </w:rPr>
        <w:t>To enable travelers to securely create accounts, verify their email addresses, and access the system through a controlled, industry-standard login mechanism.</w:t>
      </w:r>
    </w:p>
    <w:p w14:paraId="536921D0" w14:textId="7AED0F88" w:rsidR="00BC6F20" w:rsidRPr="001C333D" w:rsidRDefault="00BC6F20" w:rsidP="00D50A92">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xml:space="preserve">: </w:t>
      </w:r>
      <w:r w:rsidR="00D50A92" w:rsidRPr="00D50A92">
        <w:rPr>
          <w:rFonts w:ascii="Cambria" w:hAnsi="Cambria" w:cs="Calibri"/>
          <w:highlight w:val="lightGray"/>
        </w:rPr>
        <w:t xml:space="preserve">The system shall leverage Firebase Authentication to allow travelers to securely register, verify their email through authentication links, and log in. </w:t>
      </w:r>
    </w:p>
    <w:p w14:paraId="03430A93" w14:textId="77777777" w:rsidR="00BC6F20" w:rsidRPr="001C333D" w:rsidRDefault="00BC6F20" w:rsidP="00A92F7E">
      <w:pPr>
        <w:spacing w:line="360" w:lineRule="auto"/>
        <w:ind w:left="708"/>
        <w:jc w:val="both"/>
        <w:rPr>
          <w:rFonts w:ascii="Cambria" w:hAnsi="Cambria" w:cs="Calibri"/>
          <w:b/>
          <w:bCs/>
          <w:highlight w:val="lightGray"/>
        </w:rPr>
      </w:pPr>
      <w:r w:rsidRPr="001C333D">
        <w:rPr>
          <w:rFonts w:ascii="Cambria" w:hAnsi="Cambria" w:cs="Calibri"/>
          <w:b/>
          <w:bCs/>
          <w:highlight w:val="lightGray"/>
        </w:rPr>
        <w:t>Inputs:</w:t>
      </w:r>
    </w:p>
    <w:p w14:paraId="38C5A6D3" w14:textId="77777777" w:rsidR="00D50A92" w:rsidRPr="00D50A92" w:rsidRDefault="00D50A92" w:rsidP="00D50A92">
      <w:pPr>
        <w:pStyle w:val="ListParagraph"/>
        <w:numPr>
          <w:ilvl w:val="0"/>
          <w:numId w:val="114"/>
        </w:numPr>
        <w:spacing w:line="360" w:lineRule="auto"/>
        <w:jc w:val="both"/>
        <w:rPr>
          <w:rFonts w:ascii="Cambria" w:hAnsi="Cambria" w:cs="Calibri"/>
          <w:highlight w:val="lightGray"/>
        </w:rPr>
      </w:pPr>
      <w:r w:rsidRPr="00D50A92">
        <w:rPr>
          <w:rFonts w:ascii="Cambria" w:hAnsi="Cambria" w:cs="Calibri"/>
          <w:highlight w:val="lightGray"/>
        </w:rPr>
        <w:t>User registration details (email address, password).</w:t>
      </w:r>
    </w:p>
    <w:p w14:paraId="119DAF44" w14:textId="77777777" w:rsidR="00D50A92" w:rsidRPr="00D50A92" w:rsidRDefault="00D50A92" w:rsidP="00D50A92">
      <w:pPr>
        <w:pStyle w:val="ListParagraph"/>
        <w:numPr>
          <w:ilvl w:val="0"/>
          <w:numId w:val="114"/>
        </w:numPr>
        <w:spacing w:line="360" w:lineRule="auto"/>
        <w:jc w:val="both"/>
        <w:rPr>
          <w:rFonts w:ascii="Cambria" w:hAnsi="Cambria" w:cs="Calibri"/>
          <w:highlight w:val="lightGray"/>
        </w:rPr>
      </w:pPr>
      <w:r w:rsidRPr="00D50A92">
        <w:rPr>
          <w:rFonts w:ascii="Cambria" w:hAnsi="Cambria" w:cs="Calibri"/>
          <w:highlight w:val="lightGray"/>
        </w:rPr>
        <w:t>Firebase-generated verification links clicked by the user.</w:t>
      </w:r>
    </w:p>
    <w:p w14:paraId="3C5F8D89" w14:textId="22FEC55D" w:rsidR="00D50A92" w:rsidRPr="00D50A92" w:rsidRDefault="00D50A92" w:rsidP="00D50A92">
      <w:pPr>
        <w:pStyle w:val="ListParagraph"/>
        <w:numPr>
          <w:ilvl w:val="0"/>
          <w:numId w:val="114"/>
        </w:numPr>
        <w:spacing w:line="360" w:lineRule="auto"/>
        <w:jc w:val="both"/>
        <w:rPr>
          <w:rFonts w:ascii="Cambria" w:hAnsi="Cambria" w:cs="Calibri"/>
          <w:highlight w:val="lightGray"/>
        </w:rPr>
      </w:pPr>
      <w:r w:rsidRPr="00D50A92">
        <w:rPr>
          <w:rFonts w:ascii="Cambria" w:hAnsi="Cambria" w:cs="Calibri"/>
          <w:highlight w:val="lightGray"/>
        </w:rPr>
        <w:t xml:space="preserve">Existing account credentials during login. </w:t>
      </w:r>
    </w:p>
    <w:p w14:paraId="3E4EE14E" w14:textId="4B48A144" w:rsidR="00BC6F20" w:rsidRDefault="00BC6F20" w:rsidP="00D50A92">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w:t>
      </w:r>
    </w:p>
    <w:p w14:paraId="2160D776" w14:textId="77777777" w:rsidR="00D50A92" w:rsidRPr="00D50A92" w:rsidRDefault="00D50A92" w:rsidP="00D50A92">
      <w:pPr>
        <w:pStyle w:val="ListParagraph"/>
        <w:numPr>
          <w:ilvl w:val="0"/>
          <w:numId w:val="114"/>
        </w:numPr>
        <w:spacing w:line="360" w:lineRule="auto"/>
        <w:jc w:val="both"/>
        <w:rPr>
          <w:rFonts w:ascii="Cambria" w:hAnsi="Cambria" w:cs="Calibri"/>
          <w:highlight w:val="lightGray"/>
        </w:rPr>
      </w:pPr>
      <w:r w:rsidRPr="00D50A92">
        <w:rPr>
          <w:rFonts w:ascii="Cambria" w:hAnsi="Cambria" w:cs="Calibri"/>
          <w:highlight w:val="lightGray"/>
        </w:rPr>
        <w:t xml:space="preserve">Delegate credential validation, hashing, and storage to Firebase Authentication. </w:t>
      </w:r>
    </w:p>
    <w:p w14:paraId="1B368583" w14:textId="77777777" w:rsidR="00D50A92" w:rsidRPr="00D50A92" w:rsidRDefault="00D50A92" w:rsidP="00D50A92">
      <w:pPr>
        <w:pStyle w:val="ListParagraph"/>
        <w:numPr>
          <w:ilvl w:val="0"/>
          <w:numId w:val="114"/>
        </w:numPr>
        <w:spacing w:line="360" w:lineRule="auto"/>
        <w:jc w:val="both"/>
        <w:rPr>
          <w:rFonts w:ascii="Cambria" w:hAnsi="Cambria" w:cs="Calibri"/>
          <w:highlight w:val="lightGray"/>
        </w:rPr>
      </w:pPr>
      <w:r w:rsidRPr="00D50A92">
        <w:rPr>
          <w:rFonts w:ascii="Cambria" w:hAnsi="Cambria" w:cs="Calibri"/>
          <w:highlight w:val="lightGray"/>
        </w:rPr>
        <w:t xml:space="preserve">Upon registration request, Firebase automatically dispatches a secure verification link to the user’s email. </w:t>
      </w:r>
    </w:p>
    <w:p w14:paraId="15ACBC8C" w14:textId="77777777" w:rsidR="00D50A92" w:rsidRPr="00D50A92" w:rsidRDefault="00D50A92" w:rsidP="00D50A92">
      <w:pPr>
        <w:pStyle w:val="ListParagraph"/>
        <w:numPr>
          <w:ilvl w:val="0"/>
          <w:numId w:val="114"/>
        </w:numPr>
        <w:spacing w:line="360" w:lineRule="auto"/>
        <w:jc w:val="both"/>
        <w:rPr>
          <w:rFonts w:ascii="Cambria" w:hAnsi="Cambria" w:cs="Calibri"/>
          <w:highlight w:val="lightGray"/>
        </w:rPr>
      </w:pPr>
      <w:r w:rsidRPr="00D50A92">
        <w:rPr>
          <w:rFonts w:ascii="Cambria" w:hAnsi="Cambria" w:cs="Calibri"/>
          <w:highlight w:val="lightGray"/>
        </w:rPr>
        <w:t xml:space="preserve">The backend retrieves the user's verified status from Firebase via secure token validation during requests. </w:t>
      </w:r>
    </w:p>
    <w:p w14:paraId="1ECA050D" w14:textId="77777777" w:rsidR="00D50A92" w:rsidRPr="00D50A92" w:rsidRDefault="00D50A92" w:rsidP="00D50A92">
      <w:pPr>
        <w:pStyle w:val="ListParagraph"/>
        <w:numPr>
          <w:ilvl w:val="0"/>
          <w:numId w:val="114"/>
        </w:numPr>
        <w:spacing w:line="360" w:lineRule="auto"/>
        <w:jc w:val="both"/>
        <w:rPr>
          <w:rFonts w:ascii="Cambria" w:hAnsi="Cambria" w:cs="Calibri"/>
          <w:highlight w:val="lightGray"/>
        </w:rPr>
      </w:pPr>
      <w:r w:rsidRPr="00D50A92">
        <w:rPr>
          <w:rFonts w:ascii="Cambria" w:hAnsi="Cambria" w:cs="Calibri"/>
          <w:highlight w:val="lightGray"/>
        </w:rPr>
        <w:t>Upon successful login, Firebase provisions a secure JWT session token, and the backend verifies this token to grant system access.</w:t>
      </w:r>
    </w:p>
    <w:p w14:paraId="4B09FF93" w14:textId="2E4561C7" w:rsidR="00BC6F20" w:rsidRPr="00D50A92" w:rsidRDefault="00BC6F20" w:rsidP="00D50A92">
      <w:pPr>
        <w:spacing w:line="360" w:lineRule="auto"/>
        <w:ind w:left="708"/>
        <w:jc w:val="both"/>
        <w:rPr>
          <w:rFonts w:ascii="Cambria" w:hAnsi="Cambria" w:cs="Calibri"/>
          <w:highlight w:val="lightGray"/>
        </w:rPr>
      </w:pPr>
      <w:r w:rsidRPr="00D50A92">
        <w:rPr>
          <w:rFonts w:ascii="Cambria" w:hAnsi="Cambria" w:cs="Calibri"/>
          <w:b/>
          <w:bCs/>
          <w:highlight w:val="lightGray"/>
        </w:rPr>
        <w:t>Outputs</w:t>
      </w:r>
      <w:r w:rsidRPr="00D50A92">
        <w:rPr>
          <w:rFonts w:ascii="Cambria" w:hAnsi="Cambria" w:cs="Calibri"/>
          <w:highlight w:val="lightGray"/>
        </w:rPr>
        <w:t>:</w:t>
      </w:r>
    </w:p>
    <w:p w14:paraId="185EC2B1" w14:textId="674E591B" w:rsidR="006B175D" w:rsidRDefault="006B175D" w:rsidP="006B175D">
      <w:pPr>
        <w:spacing w:line="360" w:lineRule="auto"/>
        <w:ind w:left="708"/>
        <w:jc w:val="both"/>
        <w:rPr>
          <w:rFonts w:ascii="Cambria" w:hAnsi="Cambria" w:cs="Calibri"/>
          <w:highlight w:val="lightGray"/>
        </w:rPr>
      </w:pPr>
      <w:r w:rsidRPr="006B175D">
        <w:rPr>
          <w:rFonts w:ascii="Cambria" w:hAnsi="Cambria" w:cs="Calibri"/>
          <w:highlight w:val="lightGray"/>
        </w:rPr>
        <w:t xml:space="preserve">Firebase Authentication secure JWT token upon successful login. Access granted to the main backend system. </w:t>
      </w:r>
      <w:r>
        <w:rPr>
          <w:rFonts w:ascii="Cambria" w:hAnsi="Cambria" w:cs="Calibri"/>
          <w:highlight w:val="lightGray"/>
        </w:rPr>
        <w:t>Error</w:t>
      </w:r>
      <w:r w:rsidRPr="006B175D">
        <w:rPr>
          <w:rFonts w:ascii="Cambria" w:hAnsi="Cambria" w:cs="Calibri"/>
          <w:highlight w:val="lightGray"/>
        </w:rPr>
        <w:t xml:space="preserve"> responses for invalid, unverified, or expired session credentials.</w:t>
      </w:r>
    </w:p>
    <w:p w14:paraId="0C965B99" w14:textId="309D29F1" w:rsidR="00BC6F20" w:rsidRPr="001C333D" w:rsidRDefault="00BC6F20" w:rsidP="006B175D">
      <w:pPr>
        <w:spacing w:line="360" w:lineRule="auto"/>
        <w:ind w:left="708"/>
        <w:jc w:val="both"/>
        <w:rPr>
          <w:rFonts w:ascii="Cambria" w:hAnsi="Cambria" w:cs="Calibri"/>
          <w:b/>
          <w:bCs/>
          <w:highlight w:val="lightGray"/>
        </w:rPr>
      </w:pPr>
      <w:r w:rsidRPr="001C333D">
        <w:rPr>
          <w:rFonts w:ascii="Cambria" w:hAnsi="Cambria" w:cs="Calibri"/>
          <w:b/>
          <w:bCs/>
          <w:highlight w:val="lightGray"/>
        </w:rPr>
        <w:t>Acceptance Criteria:</w:t>
      </w:r>
    </w:p>
    <w:p w14:paraId="4A680BB9" w14:textId="77777777" w:rsidR="006B175D" w:rsidRDefault="006B175D" w:rsidP="006B175D">
      <w:pPr>
        <w:pStyle w:val="ListParagraph"/>
        <w:numPr>
          <w:ilvl w:val="0"/>
          <w:numId w:val="116"/>
        </w:numPr>
        <w:spacing w:line="360" w:lineRule="auto"/>
        <w:jc w:val="both"/>
        <w:rPr>
          <w:rFonts w:ascii="Cambria" w:hAnsi="Cambria" w:cs="Calibri"/>
          <w:highlight w:val="lightGray"/>
        </w:rPr>
      </w:pPr>
      <w:r w:rsidRPr="006B175D">
        <w:rPr>
          <w:rFonts w:ascii="Cambria" w:hAnsi="Cambria" w:cs="Calibri"/>
          <w:highlight w:val="lightGray"/>
        </w:rPr>
        <w:t xml:space="preserve">The system shall delegate all password security, hashing, and storage natively to Firebase. </w:t>
      </w:r>
    </w:p>
    <w:p w14:paraId="723F2791" w14:textId="77777777" w:rsidR="006B175D" w:rsidRDefault="006B175D" w:rsidP="006B175D">
      <w:pPr>
        <w:pStyle w:val="ListParagraph"/>
        <w:numPr>
          <w:ilvl w:val="0"/>
          <w:numId w:val="116"/>
        </w:numPr>
        <w:spacing w:line="360" w:lineRule="auto"/>
        <w:jc w:val="both"/>
        <w:rPr>
          <w:rFonts w:ascii="Cambria" w:hAnsi="Cambria" w:cs="Calibri"/>
          <w:highlight w:val="lightGray"/>
        </w:rPr>
      </w:pPr>
      <w:r w:rsidRPr="006B175D">
        <w:rPr>
          <w:rFonts w:ascii="Cambria" w:hAnsi="Cambria" w:cs="Calibri"/>
          <w:highlight w:val="lightGray"/>
        </w:rPr>
        <w:t xml:space="preserve">A verification link shall be dispatched by Firebase immediately upon a registration request. </w:t>
      </w:r>
    </w:p>
    <w:p w14:paraId="0AEE18BC" w14:textId="77777777" w:rsidR="006B175D" w:rsidRDefault="006B175D" w:rsidP="006B175D">
      <w:pPr>
        <w:pStyle w:val="ListParagraph"/>
        <w:numPr>
          <w:ilvl w:val="0"/>
          <w:numId w:val="116"/>
        </w:numPr>
        <w:spacing w:line="360" w:lineRule="auto"/>
        <w:jc w:val="both"/>
        <w:rPr>
          <w:rFonts w:ascii="Cambria" w:hAnsi="Cambria" w:cs="Calibri"/>
          <w:highlight w:val="lightGray"/>
        </w:rPr>
      </w:pPr>
      <w:r w:rsidRPr="006B175D">
        <w:rPr>
          <w:rFonts w:ascii="Cambria" w:hAnsi="Cambria" w:cs="Calibri"/>
          <w:highlight w:val="lightGray"/>
        </w:rPr>
        <w:lastRenderedPageBreak/>
        <w:t xml:space="preserve">Users shall be able to log in and access backend features immediately after successful Firebase verification. </w:t>
      </w:r>
    </w:p>
    <w:p w14:paraId="4C707380" w14:textId="77777777" w:rsidR="006B175D" w:rsidRDefault="006B175D" w:rsidP="006B175D">
      <w:pPr>
        <w:pStyle w:val="ListParagraph"/>
        <w:numPr>
          <w:ilvl w:val="0"/>
          <w:numId w:val="116"/>
        </w:numPr>
        <w:spacing w:line="360" w:lineRule="auto"/>
        <w:jc w:val="both"/>
        <w:rPr>
          <w:rFonts w:ascii="Cambria" w:hAnsi="Cambria" w:cs="Calibri"/>
          <w:highlight w:val="lightGray"/>
        </w:rPr>
      </w:pPr>
      <w:r w:rsidRPr="006B175D">
        <w:rPr>
          <w:rFonts w:ascii="Cambria" w:hAnsi="Cambria" w:cs="Calibri"/>
          <w:highlight w:val="lightGray"/>
        </w:rPr>
        <w:t xml:space="preserve">The backend shall strictly reject any API requests containing invalid or unverified Firebase JWT tokens. </w:t>
      </w:r>
    </w:p>
    <w:p w14:paraId="0F06B84C" w14:textId="77777777" w:rsidR="006B175D" w:rsidRDefault="006B175D" w:rsidP="006B175D">
      <w:pPr>
        <w:pStyle w:val="ListParagraph"/>
        <w:numPr>
          <w:ilvl w:val="0"/>
          <w:numId w:val="116"/>
        </w:numPr>
        <w:spacing w:line="360" w:lineRule="auto"/>
        <w:jc w:val="both"/>
        <w:rPr>
          <w:rFonts w:ascii="Cambria" w:hAnsi="Cambria" w:cs="Calibri"/>
          <w:highlight w:val="lightGray"/>
        </w:rPr>
      </w:pPr>
      <w:r w:rsidRPr="006B175D">
        <w:rPr>
          <w:rFonts w:ascii="Cambria" w:hAnsi="Cambria" w:cs="Calibri"/>
          <w:highlight w:val="lightGray"/>
        </w:rPr>
        <w:t xml:space="preserve">Duplicate account creation with the same email shall be prevented natively by Firebase. </w:t>
      </w:r>
    </w:p>
    <w:p w14:paraId="503A448D" w14:textId="110BDC14" w:rsidR="006B175D" w:rsidRPr="006B175D" w:rsidRDefault="006B175D" w:rsidP="006B175D">
      <w:pPr>
        <w:spacing w:line="360" w:lineRule="auto"/>
        <w:ind w:left="708"/>
        <w:jc w:val="both"/>
        <w:rPr>
          <w:rFonts w:ascii="Cambria" w:hAnsi="Cambria" w:cs="Calibri"/>
          <w:highlight w:val="lightGray"/>
        </w:rPr>
      </w:pPr>
      <w:r w:rsidRPr="006B175D">
        <w:rPr>
          <w:rFonts w:ascii="Cambria" w:hAnsi="Cambria" w:cs="Calibri"/>
          <w:b/>
          <w:bCs/>
          <w:highlight w:val="lightGray"/>
        </w:rPr>
        <w:t>Verification:</w:t>
      </w:r>
      <w:r w:rsidRPr="006B175D">
        <w:rPr>
          <w:rFonts w:ascii="Cambria" w:hAnsi="Cambria" w:cs="Calibri"/>
          <w:highlight w:val="lightGray"/>
        </w:rPr>
        <w:t xml:space="preserve"> Integration testing with Firebase Authentication emulators covering registration, email validation flow, and secure token verification.</w:t>
      </w:r>
    </w:p>
    <w:p w14:paraId="0CF7FF79" w14:textId="08B779C4"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FReq2 – AI-Based User Behavior Modeling</w:t>
      </w:r>
    </w:p>
    <w:p w14:paraId="21107E21"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FReq2</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High</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FReq1</w:t>
      </w:r>
    </w:p>
    <w:p w14:paraId="10C3822C"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Rationale</w:t>
      </w:r>
      <w:r w:rsidRPr="001C333D">
        <w:rPr>
          <w:rFonts w:ascii="Cambria" w:hAnsi="Cambria" w:cs="Calibri"/>
          <w:highlight w:val="lightGray"/>
        </w:rPr>
        <w:t>: To improve the accuracy and personalization of travel recommendations by learning from user behavior over time.</w:t>
      </w:r>
    </w:p>
    <w:p w14:paraId="37657EB8"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The system shall analyze user behavior and automatically learn user preferences to influence future travel recommendations.</w:t>
      </w:r>
    </w:p>
    <w:p w14:paraId="4BBB1D2E" w14:textId="6F05850C" w:rsidR="00BC6F20" w:rsidRPr="001C333D" w:rsidRDefault="00BC6F20" w:rsidP="00705EEE">
      <w:pPr>
        <w:spacing w:line="360" w:lineRule="auto"/>
        <w:ind w:left="708"/>
        <w:jc w:val="both"/>
        <w:rPr>
          <w:rFonts w:ascii="Cambria" w:hAnsi="Cambria" w:cs="Calibri"/>
          <w:highlight w:val="lightGray"/>
        </w:rPr>
      </w:pPr>
      <w:r w:rsidRPr="001C333D">
        <w:rPr>
          <w:rFonts w:ascii="Cambria" w:hAnsi="Cambria" w:cs="Calibri"/>
          <w:b/>
          <w:bCs/>
          <w:highlight w:val="lightGray"/>
        </w:rPr>
        <w:t>Inputs</w:t>
      </w:r>
      <w:r w:rsidRPr="001C333D">
        <w:rPr>
          <w:rFonts w:ascii="Cambria" w:hAnsi="Cambria" w:cs="Calibri"/>
          <w:highlight w:val="lightGray"/>
        </w:rPr>
        <w:t xml:space="preserve">: </w:t>
      </w:r>
      <w:r w:rsidR="00705EEE" w:rsidRPr="00705EEE">
        <w:rPr>
          <w:rFonts w:ascii="Cambria" w:hAnsi="Cambria" w:cs="Calibri"/>
          <w:highlight w:val="lightGray"/>
        </w:rPr>
        <w:t>User interaction data including visited POIs, search history, applied map filters, selected categories, and explicit ratings or feedback provided by the user.</w:t>
      </w:r>
    </w:p>
    <w:p w14:paraId="645B3A5C" w14:textId="77777777" w:rsidR="00BC6F20"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 </w:t>
      </w:r>
    </w:p>
    <w:p w14:paraId="5FA4224B" w14:textId="77777777" w:rsidR="00705EEE" w:rsidRPr="00705EEE" w:rsidRDefault="00705EEE" w:rsidP="00705EEE">
      <w:pPr>
        <w:numPr>
          <w:ilvl w:val="0"/>
          <w:numId w:val="198"/>
        </w:numPr>
        <w:tabs>
          <w:tab w:val="clear" w:pos="720"/>
          <w:tab w:val="num" w:pos="1068"/>
        </w:tabs>
        <w:spacing w:line="360" w:lineRule="auto"/>
        <w:ind w:left="1068"/>
        <w:jc w:val="both"/>
        <w:rPr>
          <w:rFonts w:ascii="Cambria" w:hAnsi="Cambria" w:cs="Calibri"/>
          <w:highlight w:val="lightGray"/>
        </w:rPr>
      </w:pPr>
      <w:r w:rsidRPr="00705EEE">
        <w:rPr>
          <w:rFonts w:ascii="Cambria" w:hAnsi="Cambria" w:cs="Calibri"/>
          <w:highlight w:val="lightGray"/>
        </w:rPr>
        <w:t>Collect data from user interactions, applied filters, and previous route choices.</w:t>
      </w:r>
    </w:p>
    <w:p w14:paraId="36C47608" w14:textId="77777777" w:rsidR="00705EEE" w:rsidRPr="00705EEE" w:rsidRDefault="00705EEE" w:rsidP="00705EEE">
      <w:pPr>
        <w:numPr>
          <w:ilvl w:val="0"/>
          <w:numId w:val="198"/>
        </w:numPr>
        <w:tabs>
          <w:tab w:val="clear" w:pos="720"/>
          <w:tab w:val="num" w:pos="1068"/>
        </w:tabs>
        <w:spacing w:line="360" w:lineRule="auto"/>
        <w:ind w:left="1068"/>
        <w:jc w:val="both"/>
        <w:rPr>
          <w:rFonts w:ascii="Cambria" w:hAnsi="Cambria" w:cs="Calibri"/>
          <w:highlight w:val="lightGray"/>
        </w:rPr>
      </w:pPr>
      <w:r w:rsidRPr="00705EEE">
        <w:rPr>
          <w:rFonts w:ascii="Cambria" w:hAnsi="Cambria" w:cs="Calibri"/>
          <w:highlight w:val="lightGray"/>
        </w:rPr>
        <w:t>With the collected data, identify behavioral patterns and preference trends.</w:t>
      </w:r>
    </w:p>
    <w:p w14:paraId="29F0E221" w14:textId="77777777" w:rsidR="00705EEE" w:rsidRPr="00705EEE" w:rsidRDefault="00705EEE" w:rsidP="00705EEE">
      <w:pPr>
        <w:numPr>
          <w:ilvl w:val="0"/>
          <w:numId w:val="198"/>
        </w:numPr>
        <w:tabs>
          <w:tab w:val="clear" w:pos="720"/>
          <w:tab w:val="num" w:pos="1068"/>
        </w:tabs>
        <w:spacing w:line="360" w:lineRule="auto"/>
        <w:ind w:left="1068"/>
        <w:jc w:val="both"/>
        <w:rPr>
          <w:rFonts w:ascii="Cambria" w:hAnsi="Cambria" w:cs="Calibri"/>
          <w:highlight w:val="lightGray"/>
        </w:rPr>
      </w:pPr>
      <w:r w:rsidRPr="00705EEE">
        <w:rPr>
          <w:rFonts w:ascii="Cambria" w:hAnsi="Cambria" w:cs="Calibri"/>
          <w:highlight w:val="lightGray"/>
        </w:rPr>
        <w:t>Continuously refine recommendation parameters according to user behavior.</w:t>
      </w:r>
    </w:p>
    <w:p w14:paraId="191FE1EF" w14:textId="77777777" w:rsidR="00705EEE" w:rsidRPr="00705EEE" w:rsidRDefault="00705EEE" w:rsidP="00705EEE">
      <w:pPr>
        <w:numPr>
          <w:ilvl w:val="0"/>
          <w:numId w:val="198"/>
        </w:numPr>
        <w:tabs>
          <w:tab w:val="clear" w:pos="720"/>
          <w:tab w:val="num" w:pos="1068"/>
        </w:tabs>
        <w:spacing w:line="360" w:lineRule="auto"/>
        <w:ind w:left="1068"/>
        <w:jc w:val="both"/>
        <w:rPr>
          <w:rFonts w:ascii="Cambria" w:hAnsi="Cambria" w:cs="Calibri"/>
          <w:highlight w:val="lightGray"/>
        </w:rPr>
      </w:pPr>
      <w:r w:rsidRPr="00705EEE">
        <w:rPr>
          <w:rFonts w:ascii="Cambria" w:hAnsi="Cambria" w:cs="Calibri"/>
          <w:highlight w:val="lightGray"/>
        </w:rPr>
        <w:t>User data shall be collected only with explicit consent and handled in accordance with applicable data privacy regulations (e.g., GDPR).</w:t>
      </w:r>
    </w:p>
    <w:p w14:paraId="2A2F62DF"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Outputs</w:t>
      </w:r>
      <w:r w:rsidRPr="001C333D">
        <w:rPr>
          <w:rFonts w:ascii="Cambria" w:hAnsi="Cambria" w:cs="Calibri"/>
          <w:highlight w:val="lightGray"/>
        </w:rPr>
        <w:t>:</w:t>
      </w:r>
    </w:p>
    <w:p w14:paraId="76F0BF14"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highlight w:val="lightGray"/>
        </w:rPr>
        <w:t>Updated preference profiles used by the AI recommendation engine for future route and event suggestions.</w:t>
      </w:r>
    </w:p>
    <w:p w14:paraId="0CDF59B4" w14:textId="77777777" w:rsidR="00BC6F20" w:rsidRDefault="00BC6F20" w:rsidP="00A92F7E">
      <w:pPr>
        <w:spacing w:line="360" w:lineRule="auto"/>
        <w:ind w:left="708"/>
        <w:jc w:val="both"/>
        <w:rPr>
          <w:rFonts w:ascii="Cambria" w:hAnsi="Cambria" w:cs="Calibri"/>
          <w:b/>
          <w:bCs/>
          <w:highlight w:val="lightGray"/>
        </w:rPr>
      </w:pPr>
      <w:r w:rsidRPr="001C333D">
        <w:rPr>
          <w:rFonts w:ascii="Cambria" w:hAnsi="Cambria" w:cs="Calibri"/>
          <w:b/>
          <w:bCs/>
          <w:highlight w:val="lightGray"/>
        </w:rPr>
        <w:t>Acceptance Criteria:</w:t>
      </w:r>
    </w:p>
    <w:p w14:paraId="10568ACE" w14:textId="77777777" w:rsidR="00D55CE2" w:rsidRPr="00705EEE" w:rsidRDefault="00D55CE2" w:rsidP="00D55CE2">
      <w:pPr>
        <w:numPr>
          <w:ilvl w:val="0"/>
          <w:numId w:val="198"/>
        </w:numPr>
        <w:tabs>
          <w:tab w:val="clear" w:pos="720"/>
          <w:tab w:val="num" w:pos="1068"/>
        </w:tabs>
        <w:spacing w:line="360" w:lineRule="auto"/>
        <w:ind w:left="1068"/>
        <w:jc w:val="both"/>
        <w:rPr>
          <w:rFonts w:ascii="Cambria" w:hAnsi="Cambria" w:cs="Calibri"/>
          <w:highlight w:val="lightGray"/>
        </w:rPr>
      </w:pPr>
      <w:r w:rsidRPr="00705EEE">
        <w:rPr>
          <w:rFonts w:ascii="Cambria" w:hAnsi="Cambria" w:cs="Calibri"/>
          <w:highlight w:val="lightGray"/>
        </w:rPr>
        <w:t>The system shall update the user preference profile within 5 seconds after each recorded interaction.</w:t>
      </w:r>
    </w:p>
    <w:p w14:paraId="6317C386" w14:textId="77777777" w:rsidR="00D55CE2" w:rsidRPr="00705EEE" w:rsidRDefault="00D55CE2" w:rsidP="00D55CE2">
      <w:pPr>
        <w:numPr>
          <w:ilvl w:val="0"/>
          <w:numId w:val="198"/>
        </w:numPr>
        <w:tabs>
          <w:tab w:val="clear" w:pos="720"/>
          <w:tab w:val="num" w:pos="1068"/>
        </w:tabs>
        <w:spacing w:line="360" w:lineRule="auto"/>
        <w:ind w:left="1068"/>
        <w:jc w:val="both"/>
        <w:rPr>
          <w:rFonts w:ascii="Cambria" w:hAnsi="Cambria" w:cs="Calibri"/>
          <w:highlight w:val="lightGray"/>
        </w:rPr>
      </w:pPr>
      <w:r w:rsidRPr="00705EEE">
        <w:rPr>
          <w:rFonts w:ascii="Cambria" w:hAnsi="Cambria" w:cs="Calibri"/>
          <w:highlight w:val="lightGray"/>
        </w:rPr>
        <w:t>Future recommendations shall demonstrably adapt to detected behavioral patterns after user interactions.</w:t>
      </w:r>
    </w:p>
    <w:p w14:paraId="21B4CF7D" w14:textId="77777777" w:rsidR="00D55CE2" w:rsidRPr="00705EEE" w:rsidRDefault="00D55CE2" w:rsidP="00D55CE2">
      <w:pPr>
        <w:numPr>
          <w:ilvl w:val="0"/>
          <w:numId w:val="198"/>
        </w:numPr>
        <w:tabs>
          <w:tab w:val="clear" w:pos="720"/>
          <w:tab w:val="num" w:pos="1068"/>
        </w:tabs>
        <w:spacing w:line="360" w:lineRule="auto"/>
        <w:ind w:left="1068"/>
        <w:jc w:val="both"/>
        <w:rPr>
          <w:rFonts w:ascii="Cambria" w:hAnsi="Cambria" w:cs="Calibri"/>
          <w:highlight w:val="lightGray"/>
        </w:rPr>
      </w:pPr>
      <w:r w:rsidRPr="00705EEE">
        <w:rPr>
          <w:rFonts w:ascii="Cambria" w:hAnsi="Cambria" w:cs="Calibri"/>
          <w:highlight w:val="lightGray"/>
        </w:rPr>
        <w:t>Users shall be able to view and reset their preference profile at any time.</w:t>
      </w:r>
    </w:p>
    <w:p w14:paraId="11BDCA9C" w14:textId="749B7E68"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Verification</w:t>
      </w:r>
      <w:r w:rsidRPr="001C333D">
        <w:rPr>
          <w:rFonts w:ascii="Cambria" w:hAnsi="Cambria" w:cs="Calibri"/>
          <w:highlight w:val="lightGray"/>
        </w:rPr>
        <w:t>: Behavioral simulation.</w:t>
      </w:r>
    </w:p>
    <w:p w14:paraId="46CF8C7E" w14:textId="0522E886"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FReq3 – Personalized AI Route Generation</w:t>
      </w:r>
    </w:p>
    <w:p w14:paraId="234DAA0C"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FReq3</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High</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FReq1, FReq2</w:t>
      </w:r>
    </w:p>
    <w:p w14:paraId="758153E4" w14:textId="6CF8C09B"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lastRenderedPageBreak/>
        <w:t>Rationale</w:t>
      </w:r>
      <w:r w:rsidRPr="001C333D">
        <w:rPr>
          <w:rFonts w:ascii="Cambria" w:hAnsi="Cambria" w:cs="Calibri"/>
          <w:highlight w:val="lightGray"/>
        </w:rPr>
        <w:t>: To generate tailored trip plans aligned with user preferences.</w:t>
      </w:r>
    </w:p>
    <w:p w14:paraId="7D7C413E"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The system shall generate personalized routes based on preferences such as culture, history, budget, and available time.</w:t>
      </w:r>
    </w:p>
    <w:p w14:paraId="22DFEBA0" w14:textId="6689757F" w:rsidR="00BC6F20" w:rsidRPr="001C333D" w:rsidRDefault="00BC6F20" w:rsidP="00080A98">
      <w:pPr>
        <w:spacing w:line="360" w:lineRule="auto"/>
        <w:ind w:left="708"/>
        <w:jc w:val="both"/>
        <w:rPr>
          <w:rFonts w:ascii="Cambria" w:hAnsi="Cambria" w:cs="Calibri"/>
          <w:highlight w:val="lightGray"/>
        </w:rPr>
      </w:pPr>
      <w:r w:rsidRPr="001C333D">
        <w:rPr>
          <w:rFonts w:ascii="Cambria" w:hAnsi="Cambria" w:cs="Calibri"/>
          <w:b/>
          <w:bCs/>
          <w:highlight w:val="lightGray"/>
        </w:rPr>
        <w:t>Inputs</w:t>
      </w:r>
      <w:r w:rsidRPr="001C333D">
        <w:rPr>
          <w:rFonts w:ascii="Cambria" w:hAnsi="Cambria" w:cs="Calibri"/>
          <w:highlight w:val="lightGray"/>
        </w:rPr>
        <w:t xml:space="preserve">: </w:t>
      </w:r>
      <w:r w:rsidR="00080A98" w:rsidRPr="00080A98">
        <w:rPr>
          <w:rFonts w:ascii="Cambria" w:hAnsi="Cambria" w:cs="Calibri"/>
          <w:highlight w:val="lightGray"/>
        </w:rPr>
        <w:t>User preference profile retrieved from FReq2 output, including interest categories, budget range, available time, and destination.</w:t>
      </w:r>
    </w:p>
    <w:p w14:paraId="7DB5A3CA" w14:textId="77777777" w:rsidR="003B65C2" w:rsidRDefault="00BC6F20" w:rsidP="003B65C2">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 xml:space="preserve">: </w:t>
      </w:r>
    </w:p>
    <w:p w14:paraId="0EE64D7E" w14:textId="77777777" w:rsidR="00080A98" w:rsidRPr="00080A98" w:rsidRDefault="00080A98" w:rsidP="00080A98">
      <w:pPr>
        <w:numPr>
          <w:ilvl w:val="0"/>
          <w:numId w:val="199"/>
        </w:numPr>
        <w:tabs>
          <w:tab w:val="clear" w:pos="720"/>
          <w:tab w:val="num" w:pos="1068"/>
        </w:tabs>
        <w:spacing w:line="360" w:lineRule="auto"/>
        <w:ind w:left="1068"/>
        <w:jc w:val="both"/>
        <w:rPr>
          <w:rFonts w:ascii="Cambria" w:hAnsi="Cambria" w:cs="Calibri"/>
          <w:highlight w:val="lightGray"/>
        </w:rPr>
      </w:pPr>
      <w:r w:rsidRPr="00080A98">
        <w:rPr>
          <w:rFonts w:ascii="Cambria" w:hAnsi="Cambria" w:cs="Calibri"/>
          <w:highlight w:val="lightGray"/>
        </w:rPr>
        <w:t>Retrieve user preference profile.</w:t>
      </w:r>
    </w:p>
    <w:p w14:paraId="34379DAF" w14:textId="77777777" w:rsidR="00080A98" w:rsidRPr="00080A98" w:rsidRDefault="00080A98" w:rsidP="00080A98">
      <w:pPr>
        <w:numPr>
          <w:ilvl w:val="0"/>
          <w:numId w:val="199"/>
        </w:numPr>
        <w:tabs>
          <w:tab w:val="clear" w:pos="720"/>
          <w:tab w:val="num" w:pos="1068"/>
        </w:tabs>
        <w:spacing w:line="360" w:lineRule="auto"/>
        <w:ind w:left="1068"/>
        <w:jc w:val="both"/>
        <w:rPr>
          <w:rFonts w:ascii="Cambria" w:hAnsi="Cambria" w:cs="Calibri"/>
          <w:highlight w:val="lightGray"/>
        </w:rPr>
      </w:pPr>
      <w:r w:rsidRPr="00080A98">
        <w:rPr>
          <w:rFonts w:ascii="Cambria" w:hAnsi="Cambria" w:cs="Calibri"/>
          <w:highlight w:val="lightGray"/>
        </w:rPr>
        <w:t>Apply route optimization rules (distance, category matching, time constraints).</w:t>
      </w:r>
    </w:p>
    <w:p w14:paraId="54A92448" w14:textId="77777777" w:rsidR="00080A98" w:rsidRPr="00080A98" w:rsidRDefault="00080A98" w:rsidP="00080A98">
      <w:pPr>
        <w:numPr>
          <w:ilvl w:val="0"/>
          <w:numId w:val="199"/>
        </w:numPr>
        <w:tabs>
          <w:tab w:val="clear" w:pos="720"/>
          <w:tab w:val="num" w:pos="1068"/>
        </w:tabs>
        <w:spacing w:line="360" w:lineRule="auto"/>
        <w:ind w:left="1068"/>
        <w:jc w:val="both"/>
        <w:rPr>
          <w:rFonts w:ascii="Cambria" w:hAnsi="Cambria" w:cs="Calibri"/>
          <w:highlight w:val="lightGray"/>
        </w:rPr>
      </w:pPr>
      <w:r w:rsidRPr="00080A98">
        <w:rPr>
          <w:rFonts w:ascii="Cambria" w:hAnsi="Cambria" w:cs="Calibri"/>
          <w:highlight w:val="lightGray"/>
        </w:rPr>
        <w:t>Consider POI opening hours if available.</w:t>
      </w:r>
    </w:p>
    <w:p w14:paraId="77E1B299" w14:textId="77777777" w:rsidR="00080A98" w:rsidRPr="00080A98" w:rsidRDefault="00080A98" w:rsidP="00080A98">
      <w:pPr>
        <w:numPr>
          <w:ilvl w:val="0"/>
          <w:numId w:val="199"/>
        </w:numPr>
        <w:tabs>
          <w:tab w:val="clear" w:pos="720"/>
          <w:tab w:val="num" w:pos="1068"/>
        </w:tabs>
        <w:spacing w:line="360" w:lineRule="auto"/>
        <w:ind w:left="1068"/>
        <w:jc w:val="both"/>
        <w:rPr>
          <w:rFonts w:ascii="Cambria" w:hAnsi="Cambria" w:cs="Calibri"/>
          <w:highlight w:val="lightGray"/>
        </w:rPr>
      </w:pPr>
      <w:r w:rsidRPr="00080A98">
        <w:rPr>
          <w:rFonts w:ascii="Cambria" w:hAnsi="Cambria" w:cs="Calibri"/>
          <w:highlight w:val="lightGray"/>
        </w:rPr>
        <w:t>Generate route with optimal POI ordering.</w:t>
      </w:r>
    </w:p>
    <w:p w14:paraId="326C06DB" w14:textId="06105FE4" w:rsidR="00080A98" w:rsidRPr="00080A98" w:rsidRDefault="00080A98" w:rsidP="00080A98">
      <w:pPr>
        <w:numPr>
          <w:ilvl w:val="0"/>
          <w:numId w:val="199"/>
        </w:numPr>
        <w:tabs>
          <w:tab w:val="clear" w:pos="720"/>
          <w:tab w:val="num" w:pos="1068"/>
        </w:tabs>
        <w:spacing w:line="360" w:lineRule="auto"/>
        <w:ind w:left="1068"/>
        <w:jc w:val="both"/>
        <w:rPr>
          <w:rFonts w:ascii="Cambria" w:hAnsi="Cambria" w:cs="Calibri"/>
          <w:highlight w:val="lightGray"/>
        </w:rPr>
      </w:pPr>
      <w:r w:rsidRPr="00080A98">
        <w:rPr>
          <w:rFonts w:ascii="Cambria" w:hAnsi="Cambria" w:cs="Calibri"/>
          <w:highlight w:val="lightGray"/>
        </w:rPr>
        <w:t>If insufficient preference data is available, fall back to generating a route based on the destination's most popular POIs.</w:t>
      </w:r>
    </w:p>
    <w:p w14:paraId="71CC3218" w14:textId="71C82A67" w:rsidR="00BC6F20" w:rsidRPr="001C333D" w:rsidRDefault="00BC6F20" w:rsidP="00080A98">
      <w:pPr>
        <w:spacing w:line="360" w:lineRule="auto"/>
        <w:ind w:left="708"/>
        <w:jc w:val="both"/>
        <w:rPr>
          <w:rFonts w:ascii="Cambria" w:hAnsi="Cambria" w:cs="Calibri"/>
          <w:highlight w:val="lightGray"/>
        </w:rPr>
      </w:pPr>
      <w:r w:rsidRPr="001C333D">
        <w:rPr>
          <w:rFonts w:ascii="Cambria" w:hAnsi="Cambria" w:cs="Calibri"/>
          <w:b/>
          <w:bCs/>
          <w:highlight w:val="lightGray"/>
        </w:rPr>
        <w:t>Outputs</w:t>
      </w:r>
      <w:r w:rsidRPr="001C333D">
        <w:rPr>
          <w:rFonts w:ascii="Cambria" w:hAnsi="Cambria" w:cs="Calibri"/>
          <w:highlight w:val="lightGray"/>
        </w:rPr>
        <w:t xml:space="preserve">: </w:t>
      </w:r>
      <w:r w:rsidR="00080A98" w:rsidRPr="00080A98">
        <w:rPr>
          <w:rFonts w:ascii="Cambria" w:hAnsi="Cambria" w:cs="Calibri"/>
          <w:highlight w:val="lightGray"/>
        </w:rPr>
        <w:t>Personalized itinerary containing an ordered list of POIs with estimated durations and travel times.</w:t>
      </w:r>
    </w:p>
    <w:p w14:paraId="41AAC6AB" w14:textId="3E239A16" w:rsidR="00BC6F20"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Acceptance Criteria:</w:t>
      </w:r>
      <w:r w:rsidRPr="001C333D">
        <w:rPr>
          <w:rFonts w:ascii="Cambria" w:hAnsi="Cambria" w:cs="Calibri"/>
          <w:highlight w:val="lightGray"/>
        </w:rPr>
        <w:t xml:space="preserve"> </w:t>
      </w:r>
    </w:p>
    <w:p w14:paraId="254A5237" w14:textId="77777777" w:rsidR="00080A98" w:rsidRPr="00080A98" w:rsidRDefault="00080A98" w:rsidP="00080A98">
      <w:pPr>
        <w:numPr>
          <w:ilvl w:val="0"/>
          <w:numId w:val="200"/>
        </w:numPr>
        <w:tabs>
          <w:tab w:val="clear" w:pos="720"/>
          <w:tab w:val="num" w:pos="1068"/>
        </w:tabs>
        <w:spacing w:line="360" w:lineRule="auto"/>
        <w:ind w:left="1068"/>
        <w:jc w:val="both"/>
        <w:rPr>
          <w:rFonts w:ascii="Cambria" w:hAnsi="Cambria" w:cs="Calibri"/>
          <w:highlight w:val="lightGray"/>
        </w:rPr>
      </w:pPr>
      <w:r w:rsidRPr="00080A98">
        <w:rPr>
          <w:rFonts w:ascii="Cambria" w:hAnsi="Cambria" w:cs="Calibri"/>
          <w:highlight w:val="lightGray"/>
        </w:rPr>
        <w:t>Itinerary shall be generated within 50 seconds, accounting for the multi-turn AI processing pipeline.</w:t>
      </w:r>
    </w:p>
    <w:p w14:paraId="2F40DC20" w14:textId="77777777" w:rsidR="00080A98" w:rsidRPr="00080A98" w:rsidRDefault="00080A98" w:rsidP="00080A98">
      <w:pPr>
        <w:numPr>
          <w:ilvl w:val="0"/>
          <w:numId w:val="200"/>
        </w:numPr>
        <w:tabs>
          <w:tab w:val="clear" w:pos="720"/>
          <w:tab w:val="num" w:pos="1068"/>
        </w:tabs>
        <w:spacing w:line="360" w:lineRule="auto"/>
        <w:ind w:left="1068"/>
        <w:jc w:val="both"/>
        <w:rPr>
          <w:rFonts w:ascii="Cambria" w:hAnsi="Cambria" w:cs="Calibri"/>
          <w:highlight w:val="lightGray"/>
        </w:rPr>
      </w:pPr>
      <w:r w:rsidRPr="00080A98">
        <w:rPr>
          <w:rFonts w:ascii="Cambria" w:hAnsi="Cambria" w:cs="Calibri"/>
          <w:highlight w:val="lightGray"/>
        </w:rPr>
        <w:t>Generated route shall include at least 3 POIs matching the user's stated preference categories where available.</w:t>
      </w:r>
    </w:p>
    <w:p w14:paraId="664990CA" w14:textId="77777777" w:rsidR="00080A98" w:rsidRPr="00080A98" w:rsidRDefault="00080A98" w:rsidP="00080A98">
      <w:pPr>
        <w:numPr>
          <w:ilvl w:val="0"/>
          <w:numId w:val="200"/>
        </w:numPr>
        <w:tabs>
          <w:tab w:val="clear" w:pos="720"/>
          <w:tab w:val="num" w:pos="1068"/>
        </w:tabs>
        <w:spacing w:line="360" w:lineRule="auto"/>
        <w:ind w:left="1068"/>
        <w:jc w:val="both"/>
        <w:rPr>
          <w:rFonts w:ascii="Cambria" w:hAnsi="Cambria" w:cs="Calibri"/>
          <w:highlight w:val="lightGray"/>
        </w:rPr>
      </w:pPr>
      <w:r w:rsidRPr="00080A98">
        <w:rPr>
          <w:rFonts w:ascii="Cambria" w:hAnsi="Cambria" w:cs="Calibri"/>
          <w:highlight w:val="lightGray"/>
        </w:rPr>
        <w:t>In fallback mode, the system shall notify the user that the route is based on general popularity rather than personal preferences.</w:t>
      </w:r>
    </w:p>
    <w:p w14:paraId="704BE54A" w14:textId="181E3F42" w:rsidR="00080A98" w:rsidRPr="00080A98" w:rsidRDefault="00080A98" w:rsidP="00080A98">
      <w:pPr>
        <w:numPr>
          <w:ilvl w:val="0"/>
          <w:numId w:val="200"/>
        </w:numPr>
        <w:tabs>
          <w:tab w:val="clear" w:pos="720"/>
          <w:tab w:val="num" w:pos="1068"/>
        </w:tabs>
        <w:spacing w:line="360" w:lineRule="auto"/>
        <w:ind w:left="1068"/>
        <w:jc w:val="both"/>
        <w:rPr>
          <w:rFonts w:ascii="Cambria" w:hAnsi="Cambria" w:cs="Calibri"/>
          <w:highlight w:val="lightGray"/>
        </w:rPr>
      </w:pPr>
      <w:r w:rsidRPr="00080A98">
        <w:rPr>
          <w:rFonts w:ascii="Cambria" w:hAnsi="Cambria" w:cs="Calibri"/>
          <w:highlight w:val="lightGray"/>
        </w:rPr>
        <w:t>If no valid route can be generated, the system shall display a descriptive error message rather than an empty result.</w:t>
      </w:r>
    </w:p>
    <w:p w14:paraId="0860CF5F" w14:textId="5B6D9606" w:rsidR="00080A98" w:rsidRPr="001C333D" w:rsidRDefault="00080A98" w:rsidP="00080A98">
      <w:pPr>
        <w:spacing w:line="360" w:lineRule="auto"/>
        <w:ind w:left="708"/>
        <w:jc w:val="both"/>
        <w:rPr>
          <w:rFonts w:ascii="Cambria" w:hAnsi="Cambria" w:cs="Calibri"/>
          <w:highlight w:val="lightGray"/>
        </w:rPr>
      </w:pPr>
      <w:r w:rsidRPr="00080A98">
        <w:rPr>
          <w:rFonts w:ascii="Cambria" w:hAnsi="Cambria" w:cs="Calibri"/>
          <w:b/>
          <w:bCs/>
          <w:highlight w:val="lightGray"/>
        </w:rPr>
        <w:t>Verification:</w:t>
      </w:r>
      <w:r w:rsidRPr="00080A98">
        <w:rPr>
          <w:rFonts w:ascii="Cambria" w:hAnsi="Cambria" w:cs="Calibri"/>
          <w:highlight w:val="lightGray"/>
        </w:rPr>
        <w:t xml:space="preserve"> Unit testing with varied preference profiles, including edge cases with minimal or conflicting preference data.</w:t>
      </w:r>
    </w:p>
    <w:p w14:paraId="0AA76294" w14:textId="3D7DC028"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FReq4 – Real-Time Map Overlay Filters</w:t>
      </w:r>
    </w:p>
    <w:p w14:paraId="527D7E3D"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FReq4</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Medium</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FReq3</w:t>
      </w:r>
    </w:p>
    <w:p w14:paraId="3360C606" w14:textId="39B4ED1A"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Rationale</w:t>
      </w:r>
      <w:r w:rsidRPr="001C333D">
        <w:rPr>
          <w:rFonts w:ascii="Cambria" w:hAnsi="Cambria" w:cs="Calibri"/>
          <w:highlight w:val="lightGray"/>
        </w:rPr>
        <w:t>: To customize map content, increase attraction and improve usability.</w:t>
      </w:r>
    </w:p>
    <w:p w14:paraId="2299A22F"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The system shall allow users to enable or disable map layers (e.g., food, museums, nature, nightlife, 2D, 3D, ).</w:t>
      </w:r>
    </w:p>
    <w:p w14:paraId="692382C0" w14:textId="77777777" w:rsidR="00076CAD"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Inputs</w:t>
      </w:r>
      <w:r w:rsidRPr="001C333D">
        <w:rPr>
          <w:rFonts w:ascii="Cambria" w:hAnsi="Cambria" w:cs="Calibri"/>
          <w:highlight w:val="lightGray"/>
        </w:rPr>
        <w:t xml:space="preserve">: </w:t>
      </w:r>
    </w:p>
    <w:p w14:paraId="7AEF9BEB" w14:textId="4111F652" w:rsidR="00BC6F20" w:rsidRPr="001C333D" w:rsidRDefault="00BC6F20" w:rsidP="00076CAD">
      <w:pPr>
        <w:pStyle w:val="ListParagraph"/>
        <w:numPr>
          <w:ilvl w:val="0"/>
          <w:numId w:val="180"/>
        </w:numPr>
        <w:spacing w:line="360" w:lineRule="auto"/>
        <w:jc w:val="both"/>
        <w:rPr>
          <w:rFonts w:ascii="Cambria" w:hAnsi="Cambria" w:cs="Calibri"/>
          <w:highlight w:val="lightGray"/>
        </w:rPr>
      </w:pPr>
      <w:r w:rsidRPr="001C333D">
        <w:rPr>
          <w:rFonts w:ascii="Cambria" w:hAnsi="Cambria" w:cs="Calibri"/>
          <w:highlight w:val="lightGray"/>
        </w:rPr>
        <w:t>Selected categories.</w:t>
      </w:r>
    </w:p>
    <w:p w14:paraId="6BA865A4" w14:textId="7D0345D3" w:rsidR="00076CAD" w:rsidRPr="001C333D" w:rsidRDefault="00076CAD" w:rsidP="00076CAD">
      <w:pPr>
        <w:pStyle w:val="ListParagraph"/>
        <w:numPr>
          <w:ilvl w:val="0"/>
          <w:numId w:val="180"/>
        </w:numPr>
        <w:spacing w:line="360" w:lineRule="auto"/>
        <w:jc w:val="both"/>
        <w:rPr>
          <w:rFonts w:ascii="Cambria" w:hAnsi="Cambria" w:cs="Calibri"/>
          <w:highlight w:val="lightGray"/>
        </w:rPr>
      </w:pPr>
      <w:r w:rsidRPr="001C333D">
        <w:rPr>
          <w:rFonts w:ascii="Cambria" w:hAnsi="Cambria" w:cs="Calibri"/>
          <w:highlight w:val="lightGray"/>
        </w:rPr>
        <w:t>Map mode toggle.</w:t>
      </w:r>
    </w:p>
    <w:p w14:paraId="553D8513"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 Toggle map layers dynamically.</w:t>
      </w:r>
    </w:p>
    <w:p w14:paraId="342709BD"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lastRenderedPageBreak/>
        <w:t>Outputs</w:t>
      </w:r>
      <w:r w:rsidRPr="001C333D">
        <w:rPr>
          <w:rFonts w:ascii="Cambria" w:hAnsi="Cambria" w:cs="Calibri"/>
          <w:highlight w:val="lightGray"/>
        </w:rPr>
        <w:t>: Customized map view.</w:t>
      </w:r>
    </w:p>
    <w:p w14:paraId="58AD5759"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Acceptance Criteria:</w:t>
      </w:r>
      <w:r w:rsidRPr="001C333D">
        <w:rPr>
          <w:rFonts w:ascii="Cambria" w:hAnsi="Cambria" w:cs="Calibri"/>
          <w:highlight w:val="lightGray"/>
        </w:rPr>
        <w:t xml:space="preserve"> Filters should be applied within 3 seconds.</w:t>
      </w:r>
    </w:p>
    <w:p w14:paraId="0CFCDA4F"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Verification</w:t>
      </w:r>
      <w:r w:rsidRPr="001C333D">
        <w:rPr>
          <w:rFonts w:ascii="Cambria" w:hAnsi="Cambria" w:cs="Calibri"/>
          <w:highlight w:val="lightGray"/>
        </w:rPr>
        <w:t>: UI testing.</w:t>
      </w:r>
    </w:p>
    <w:p w14:paraId="5B4FCE88" w14:textId="764D7CED"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FReq5 – Adaptive Itinerary Adjustment</w:t>
      </w:r>
    </w:p>
    <w:p w14:paraId="1FB31C56"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FReq5</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High</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FReq3, FReq4</w:t>
      </w:r>
    </w:p>
    <w:p w14:paraId="3552DC6B"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Rationale</w:t>
      </w:r>
      <w:r w:rsidRPr="001C333D">
        <w:rPr>
          <w:rFonts w:ascii="Cambria" w:hAnsi="Cambria" w:cs="Calibri"/>
          <w:highlight w:val="lightGray"/>
        </w:rPr>
        <w:t>: To ensure continuity and handle unexpected events when conditions change.</w:t>
      </w:r>
    </w:p>
    <w:p w14:paraId="3C00BFB0" w14:textId="1255D90A"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xml:space="preserve">: The system shall update itineraries </w:t>
      </w:r>
      <w:r w:rsidR="005709E1">
        <w:rPr>
          <w:rFonts w:ascii="Cambria" w:hAnsi="Cambria" w:cs="Calibri"/>
          <w:highlight w:val="lightGray"/>
        </w:rPr>
        <w:t xml:space="preserve">by user’s choices </w:t>
      </w:r>
      <w:r w:rsidRPr="001C333D">
        <w:rPr>
          <w:rFonts w:ascii="Cambria" w:hAnsi="Cambria" w:cs="Calibri"/>
          <w:highlight w:val="lightGray"/>
        </w:rPr>
        <w:t>in response to events such as weather changes or closures (which are stated by the user).</w:t>
      </w:r>
    </w:p>
    <w:p w14:paraId="691431CA"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Inputs</w:t>
      </w:r>
      <w:r w:rsidRPr="001C333D">
        <w:rPr>
          <w:rFonts w:ascii="Cambria" w:hAnsi="Cambria" w:cs="Calibri"/>
          <w:highlight w:val="lightGray"/>
        </w:rPr>
        <w:t>: External notices, status updates from the users.</w:t>
      </w:r>
    </w:p>
    <w:p w14:paraId="6D3127D6" w14:textId="110FAFAB"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 xml:space="preserve">: </w:t>
      </w:r>
    </w:p>
    <w:p w14:paraId="1D369C90" w14:textId="66FF5719" w:rsidR="0087371A" w:rsidRPr="001C333D" w:rsidRDefault="0087371A" w:rsidP="0087371A">
      <w:pPr>
        <w:pStyle w:val="ListParagraph"/>
        <w:numPr>
          <w:ilvl w:val="0"/>
          <w:numId w:val="181"/>
        </w:numPr>
        <w:spacing w:line="360" w:lineRule="auto"/>
        <w:jc w:val="both"/>
        <w:rPr>
          <w:rFonts w:ascii="Cambria" w:hAnsi="Cambria" w:cs="Calibri"/>
          <w:highlight w:val="lightGray"/>
        </w:rPr>
      </w:pPr>
      <w:r w:rsidRPr="001C333D">
        <w:rPr>
          <w:rFonts w:ascii="Cambria" w:hAnsi="Cambria" w:cs="Calibri"/>
          <w:highlight w:val="lightGray"/>
        </w:rPr>
        <w:t>Detect change and mark affected POI as unavailable.</w:t>
      </w:r>
    </w:p>
    <w:p w14:paraId="53210266" w14:textId="25190F7D" w:rsidR="0087371A" w:rsidRPr="001C333D" w:rsidRDefault="0087371A" w:rsidP="0087371A">
      <w:pPr>
        <w:pStyle w:val="ListParagraph"/>
        <w:numPr>
          <w:ilvl w:val="0"/>
          <w:numId w:val="181"/>
        </w:numPr>
        <w:spacing w:line="360" w:lineRule="auto"/>
        <w:jc w:val="both"/>
        <w:rPr>
          <w:rFonts w:ascii="Cambria" w:hAnsi="Cambria" w:cs="Calibri"/>
          <w:highlight w:val="lightGray"/>
        </w:rPr>
      </w:pPr>
      <w:r w:rsidRPr="001C333D">
        <w:rPr>
          <w:rFonts w:ascii="Cambria" w:hAnsi="Cambria" w:cs="Calibri"/>
          <w:highlight w:val="lightGray"/>
        </w:rPr>
        <w:t>Recalculate route order while preserving user preferences.</w:t>
      </w:r>
    </w:p>
    <w:p w14:paraId="3465E4D6" w14:textId="6D889CF5" w:rsidR="0087371A" w:rsidRPr="001C333D" w:rsidRDefault="0087371A" w:rsidP="0087371A">
      <w:pPr>
        <w:pStyle w:val="ListParagraph"/>
        <w:numPr>
          <w:ilvl w:val="0"/>
          <w:numId w:val="181"/>
        </w:numPr>
        <w:spacing w:line="360" w:lineRule="auto"/>
        <w:jc w:val="both"/>
        <w:rPr>
          <w:rFonts w:ascii="Cambria" w:hAnsi="Cambria" w:cs="Calibri"/>
          <w:highlight w:val="lightGray"/>
        </w:rPr>
      </w:pPr>
      <w:r w:rsidRPr="001C333D">
        <w:rPr>
          <w:rFonts w:ascii="Cambria" w:hAnsi="Cambria" w:cs="Calibri"/>
          <w:highlight w:val="lightGray"/>
        </w:rPr>
        <w:t>Replace or remove unavailable POIs based on priority rules.</w:t>
      </w:r>
    </w:p>
    <w:p w14:paraId="17BBCCDA" w14:textId="42700098" w:rsidR="0087371A" w:rsidRPr="001C333D" w:rsidRDefault="0087371A" w:rsidP="0087371A">
      <w:pPr>
        <w:pStyle w:val="ListParagraph"/>
        <w:numPr>
          <w:ilvl w:val="0"/>
          <w:numId w:val="181"/>
        </w:numPr>
        <w:spacing w:line="360" w:lineRule="auto"/>
        <w:jc w:val="both"/>
        <w:rPr>
          <w:rFonts w:ascii="Cambria" w:hAnsi="Cambria" w:cs="Calibri"/>
          <w:highlight w:val="lightGray"/>
        </w:rPr>
      </w:pPr>
      <w:r w:rsidRPr="001C333D">
        <w:rPr>
          <w:rFonts w:ascii="Cambria" w:hAnsi="Cambria" w:cs="Calibri"/>
          <w:highlight w:val="lightGray"/>
        </w:rPr>
        <w:t>Notify user of updated itinerary.</w:t>
      </w:r>
    </w:p>
    <w:p w14:paraId="11D23EBF"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Outputs</w:t>
      </w:r>
      <w:r w:rsidRPr="001C333D">
        <w:rPr>
          <w:rFonts w:ascii="Cambria" w:hAnsi="Cambria" w:cs="Calibri"/>
          <w:highlight w:val="lightGray"/>
        </w:rPr>
        <w:t>: Updated itinerary and notification.</w:t>
      </w:r>
    </w:p>
    <w:p w14:paraId="49BDDE8F"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Acceptance Criteria:</w:t>
      </w:r>
      <w:r w:rsidRPr="001C333D">
        <w:rPr>
          <w:rFonts w:ascii="Cambria" w:hAnsi="Cambria" w:cs="Calibri"/>
          <w:highlight w:val="lightGray"/>
        </w:rPr>
        <w:t xml:space="preserve"> Adjustment should be done within 10 seconds, and related notification should be shown immediately.</w:t>
      </w:r>
    </w:p>
    <w:p w14:paraId="140FDE22"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Verification</w:t>
      </w:r>
      <w:r w:rsidRPr="001C333D">
        <w:rPr>
          <w:rFonts w:ascii="Cambria" w:hAnsi="Cambria" w:cs="Calibri"/>
          <w:highlight w:val="lightGray"/>
        </w:rPr>
        <w:t>: Scenario simulation.</w:t>
      </w:r>
    </w:p>
    <w:p w14:paraId="3FC96B16" w14:textId="60E76B5F"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FReq6 – Accommodation and Transportation Integration</w:t>
      </w:r>
    </w:p>
    <w:p w14:paraId="2D1DEF54"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FReq6</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High</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FReq1, FReq3</w:t>
      </w:r>
    </w:p>
    <w:p w14:paraId="7073362A"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Rationale</w:t>
      </w:r>
      <w:r w:rsidRPr="001C333D">
        <w:rPr>
          <w:rFonts w:ascii="Cambria" w:hAnsi="Cambria" w:cs="Calibri"/>
          <w:highlight w:val="lightGray"/>
        </w:rPr>
        <w:t>: To enable redirection to external booking platforms for accommodation and transportation services within the system interface.</w:t>
      </w:r>
    </w:p>
    <w:p w14:paraId="0EF1E27F"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The system shall connect to third-party APIs for accommodation and transportation.</w:t>
      </w:r>
    </w:p>
    <w:p w14:paraId="708AD190"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Inputs</w:t>
      </w:r>
      <w:r w:rsidRPr="001C333D">
        <w:rPr>
          <w:rFonts w:ascii="Cambria" w:hAnsi="Cambria" w:cs="Calibri"/>
          <w:highlight w:val="lightGray"/>
        </w:rPr>
        <w:t>: Destination, dates, budget.</w:t>
      </w:r>
    </w:p>
    <w:p w14:paraId="189680B1" w14:textId="5DD39C1C"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 xml:space="preserve">: </w:t>
      </w:r>
    </w:p>
    <w:p w14:paraId="0C3E80D7" w14:textId="22E63836" w:rsidR="0087371A" w:rsidRPr="001C333D" w:rsidRDefault="0087371A" w:rsidP="0087371A">
      <w:pPr>
        <w:pStyle w:val="ListParagraph"/>
        <w:numPr>
          <w:ilvl w:val="0"/>
          <w:numId w:val="182"/>
        </w:numPr>
        <w:spacing w:line="360" w:lineRule="auto"/>
        <w:jc w:val="both"/>
        <w:rPr>
          <w:rFonts w:ascii="Cambria" w:hAnsi="Cambria" w:cs="Calibri"/>
          <w:highlight w:val="lightGray"/>
        </w:rPr>
      </w:pPr>
      <w:r w:rsidRPr="001C333D">
        <w:rPr>
          <w:rFonts w:ascii="Cambria" w:hAnsi="Cambria" w:cs="Calibri"/>
          <w:highlight w:val="lightGray"/>
        </w:rPr>
        <w:t>Send API requests to external providers.</w:t>
      </w:r>
    </w:p>
    <w:p w14:paraId="54E17EC3" w14:textId="008E6C4A" w:rsidR="0087371A" w:rsidRPr="001C333D" w:rsidRDefault="0087371A" w:rsidP="0087371A">
      <w:pPr>
        <w:pStyle w:val="ListParagraph"/>
        <w:numPr>
          <w:ilvl w:val="0"/>
          <w:numId w:val="182"/>
        </w:numPr>
        <w:spacing w:line="360" w:lineRule="auto"/>
        <w:jc w:val="both"/>
        <w:rPr>
          <w:rFonts w:ascii="Cambria" w:hAnsi="Cambria" w:cs="Calibri"/>
          <w:highlight w:val="lightGray"/>
        </w:rPr>
      </w:pPr>
      <w:r w:rsidRPr="001C333D">
        <w:rPr>
          <w:rFonts w:ascii="Cambria" w:hAnsi="Cambria" w:cs="Calibri"/>
          <w:highlight w:val="lightGray"/>
        </w:rPr>
        <w:t>Filter results by price, rating, or availability.</w:t>
      </w:r>
    </w:p>
    <w:p w14:paraId="45EFC7DE" w14:textId="45F92575" w:rsidR="0087371A" w:rsidRPr="001C333D" w:rsidRDefault="0087371A" w:rsidP="0087371A">
      <w:pPr>
        <w:pStyle w:val="ListParagraph"/>
        <w:numPr>
          <w:ilvl w:val="0"/>
          <w:numId w:val="182"/>
        </w:numPr>
        <w:spacing w:line="360" w:lineRule="auto"/>
        <w:jc w:val="both"/>
        <w:rPr>
          <w:rFonts w:ascii="Cambria" w:hAnsi="Cambria" w:cs="Calibri"/>
          <w:highlight w:val="lightGray"/>
        </w:rPr>
      </w:pPr>
      <w:r w:rsidRPr="001C333D">
        <w:rPr>
          <w:rFonts w:ascii="Cambria" w:hAnsi="Cambria" w:cs="Calibri"/>
          <w:highlight w:val="lightGray"/>
        </w:rPr>
        <w:t>Update UI with sorted results.</w:t>
      </w:r>
    </w:p>
    <w:p w14:paraId="60D3D80C"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Outputs</w:t>
      </w:r>
      <w:r w:rsidRPr="001C333D">
        <w:rPr>
          <w:rFonts w:ascii="Cambria" w:hAnsi="Cambria" w:cs="Calibri"/>
          <w:highlight w:val="lightGray"/>
        </w:rPr>
        <w:t>: List of options with external links.</w:t>
      </w:r>
    </w:p>
    <w:p w14:paraId="136E0F89" w14:textId="77777777" w:rsidR="002A7064"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Acceptance Criteria:</w:t>
      </w:r>
      <w:r w:rsidRPr="001C333D">
        <w:rPr>
          <w:rFonts w:ascii="Cambria" w:hAnsi="Cambria" w:cs="Calibri"/>
          <w:highlight w:val="lightGray"/>
        </w:rPr>
        <w:t xml:space="preserve"> </w:t>
      </w:r>
    </w:p>
    <w:p w14:paraId="3A1424B8" w14:textId="051F0E23" w:rsidR="00BC6F20" w:rsidRPr="001C333D" w:rsidRDefault="00BC6F20" w:rsidP="002A7064">
      <w:pPr>
        <w:pStyle w:val="ListParagraph"/>
        <w:numPr>
          <w:ilvl w:val="0"/>
          <w:numId w:val="183"/>
        </w:numPr>
        <w:spacing w:line="360" w:lineRule="auto"/>
        <w:jc w:val="both"/>
        <w:rPr>
          <w:rFonts w:ascii="Cambria" w:hAnsi="Cambria" w:cs="Calibri"/>
          <w:highlight w:val="lightGray"/>
        </w:rPr>
      </w:pPr>
      <w:r w:rsidRPr="001C333D">
        <w:rPr>
          <w:rFonts w:ascii="Cambria" w:hAnsi="Cambria" w:cs="Calibri"/>
          <w:highlight w:val="lightGray"/>
        </w:rPr>
        <w:t>Filtered result accuracy should be at least 90%.</w:t>
      </w:r>
    </w:p>
    <w:p w14:paraId="1BC8B1A2" w14:textId="331C968D" w:rsidR="002A7064" w:rsidRPr="001C333D" w:rsidRDefault="002A7064" w:rsidP="002A7064">
      <w:pPr>
        <w:pStyle w:val="ListParagraph"/>
        <w:numPr>
          <w:ilvl w:val="0"/>
          <w:numId w:val="183"/>
        </w:numPr>
        <w:spacing w:line="360" w:lineRule="auto"/>
        <w:jc w:val="both"/>
        <w:rPr>
          <w:rFonts w:ascii="Cambria" w:hAnsi="Cambria" w:cs="Calibri"/>
          <w:highlight w:val="lightGray"/>
        </w:rPr>
      </w:pPr>
      <w:r w:rsidRPr="001C333D">
        <w:rPr>
          <w:rFonts w:ascii="Cambria" w:hAnsi="Cambria" w:cs="Calibri"/>
          <w:highlight w:val="lightGray"/>
        </w:rPr>
        <w:t>Results shall load within 6 seconds, excluding external API delays.</w:t>
      </w:r>
    </w:p>
    <w:p w14:paraId="31D170F3"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Verification</w:t>
      </w:r>
      <w:r w:rsidRPr="001C333D">
        <w:rPr>
          <w:rFonts w:ascii="Cambria" w:hAnsi="Cambria" w:cs="Calibri"/>
          <w:highlight w:val="lightGray"/>
        </w:rPr>
        <w:t>: Integration testing and API validation.</w:t>
      </w:r>
    </w:p>
    <w:p w14:paraId="4AE6E667" w14:textId="3824ADF0"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lastRenderedPageBreak/>
        <w:t>FReq7 –</w:t>
      </w:r>
      <w:r w:rsidR="005709E1">
        <w:rPr>
          <w:rFonts w:ascii="Cambria" w:hAnsi="Cambria" w:cs="Calibri"/>
          <w:highlight w:val="lightGray"/>
        </w:rPr>
        <w:t xml:space="preserve"> </w:t>
      </w:r>
      <w:r w:rsidRPr="001C333D">
        <w:rPr>
          <w:rFonts w:ascii="Cambria" w:hAnsi="Cambria" w:cs="Calibri"/>
          <w:highlight w:val="lightGray"/>
        </w:rPr>
        <w:t>Calendar Synchronization</w:t>
      </w:r>
    </w:p>
    <w:p w14:paraId="1721EC3D"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FReq7</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Medium</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FReq3, FReq6</w:t>
      </w:r>
    </w:p>
    <w:p w14:paraId="0B70AC71" w14:textId="31FEB24D"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Rationale</w:t>
      </w:r>
      <w:r w:rsidRPr="001C333D">
        <w:rPr>
          <w:rFonts w:ascii="Cambria" w:hAnsi="Cambria" w:cs="Calibri"/>
          <w:highlight w:val="lightGray"/>
        </w:rPr>
        <w:t>: To automate schedule management and reminders.</w:t>
      </w:r>
    </w:p>
    <w:p w14:paraId="7C941B14" w14:textId="0C459353" w:rsidR="00BC6F20" w:rsidRDefault="00BC6F20" w:rsidP="006022CC">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xml:space="preserve">: </w:t>
      </w:r>
      <w:r w:rsidR="006022CC" w:rsidRPr="006022CC">
        <w:rPr>
          <w:rFonts w:ascii="Cambria" w:hAnsi="Cambria" w:cs="Calibri"/>
          <w:highlight w:val="lightGray"/>
        </w:rPr>
        <w:t>The system shall export confirmed travel itineraries as standardized RFC 5545 iCalendar (.ics) files, allowing users to import milestones and POIs into their personal calendar service</w:t>
      </w:r>
    </w:p>
    <w:p w14:paraId="02F7B3AD" w14:textId="205879EF" w:rsidR="006022CC" w:rsidRPr="001C333D" w:rsidRDefault="006022CC" w:rsidP="006022CC">
      <w:pPr>
        <w:spacing w:line="360" w:lineRule="auto"/>
        <w:ind w:left="708"/>
        <w:jc w:val="both"/>
        <w:rPr>
          <w:rFonts w:ascii="Cambria" w:hAnsi="Cambria" w:cs="Calibri"/>
          <w:highlight w:val="lightGray"/>
        </w:rPr>
      </w:pPr>
      <w:r>
        <w:rPr>
          <w:rFonts w:ascii="Cambria" w:hAnsi="Cambria" w:cs="Calibri"/>
          <w:b/>
          <w:bCs/>
          <w:highlight w:val="lightGray"/>
        </w:rPr>
        <w:t>Inputs</w:t>
      </w:r>
      <w:r w:rsidRPr="006022CC">
        <w:rPr>
          <w:rFonts w:ascii="Cambria" w:hAnsi="Cambria" w:cs="Calibri"/>
          <w:highlight w:val="lightGray"/>
        </w:rPr>
        <w:t>:</w:t>
      </w:r>
      <w:r>
        <w:rPr>
          <w:rFonts w:ascii="Cambria" w:hAnsi="Cambria" w:cs="Calibri"/>
          <w:highlight w:val="lightGray"/>
        </w:rPr>
        <w:t xml:space="preserve"> </w:t>
      </w:r>
      <w:r w:rsidRPr="006022CC">
        <w:rPr>
          <w:rFonts w:ascii="Cambria" w:hAnsi="Cambria" w:cs="Calibri"/>
          <w:highlight w:val="lightGray"/>
        </w:rPr>
        <w:t>Generated trip data, route waypoints, and user export requests (route-specific or monthly).</w:t>
      </w:r>
    </w:p>
    <w:p w14:paraId="606F40C0" w14:textId="22FD3179" w:rsidR="00BC6F20" w:rsidRDefault="006022CC" w:rsidP="006022CC">
      <w:pPr>
        <w:spacing w:line="360" w:lineRule="auto"/>
        <w:ind w:left="708"/>
        <w:jc w:val="both"/>
        <w:rPr>
          <w:rFonts w:ascii="Cambria" w:hAnsi="Cambria" w:cs="Calibri"/>
          <w:highlight w:val="lightGray"/>
        </w:rPr>
      </w:pPr>
      <w:r>
        <w:rPr>
          <w:rFonts w:ascii="Cambria" w:hAnsi="Cambria" w:cs="Calibri"/>
          <w:b/>
          <w:bCs/>
          <w:highlight w:val="lightGray"/>
        </w:rPr>
        <w:t>Proces</w:t>
      </w:r>
      <w:r w:rsidR="00BC6F20" w:rsidRPr="001C333D">
        <w:rPr>
          <w:rFonts w:ascii="Cambria" w:hAnsi="Cambria" w:cs="Calibri"/>
          <w:b/>
          <w:bCs/>
          <w:highlight w:val="lightGray"/>
        </w:rPr>
        <w:t>s</w:t>
      </w:r>
      <w:r w:rsidR="00BC6F20" w:rsidRPr="001C333D">
        <w:rPr>
          <w:rFonts w:ascii="Cambria" w:hAnsi="Cambria" w:cs="Calibri"/>
          <w:highlight w:val="lightGray"/>
        </w:rPr>
        <w:t xml:space="preserve">: </w:t>
      </w:r>
    </w:p>
    <w:p w14:paraId="01A28A2F" w14:textId="77777777" w:rsidR="006022CC" w:rsidRPr="006022CC" w:rsidRDefault="006022CC" w:rsidP="006022CC">
      <w:pPr>
        <w:pStyle w:val="ListParagraph"/>
        <w:numPr>
          <w:ilvl w:val="0"/>
          <w:numId w:val="156"/>
        </w:numPr>
        <w:spacing w:line="360" w:lineRule="auto"/>
        <w:ind w:left="1134" w:hanging="425"/>
        <w:jc w:val="both"/>
        <w:rPr>
          <w:rFonts w:ascii="Cambria" w:hAnsi="Cambria" w:cs="Calibri"/>
          <w:highlight w:val="lightGray"/>
        </w:rPr>
      </w:pPr>
      <w:r w:rsidRPr="006022CC">
        <w:rPr>
          <w:rFonts w:ascii="Cambria" w:hAnsi="Cambria" w:cs="Calibri"/>
          <w:highlight w:val="lightGray"/>
        </w:rPr>
        <w:t xml:space="preserve">Convert route waypoints (POIs, arrival/departure times, coordinates) into standard VEVENT entries. </w:t>
      </w:r>
    </w:p>
    <w:p w14:paraId="205B17DE" w14:textId="77777777" w:rsidR="006022CC" w:rsidRPr="006022CC" w:rsidRDefault="006022CC" w:rsidP="006022CC">
      <w:pPr>
        <w:pStyle w:val="ListParagraph"/>
        <w:numPr>
          <w:ilvl w:val="0"/>
          <w:numId w:val="156"/>
        </w:numPr>
        <w:spacing w:line="360" w:lineRule="auto"/>
        <w:ind w:left="1134" w:hanging="425"/>
        <w:jc w:val="both"/>
        <w:rPr>
          <w:rFonts w:ascii="Cambria" w:hAnsi="Cambria" w:cs="Calibri"/>
          <w:highlight w:val="lightGray"/>
        </w:rPr>
      </w:pPr>
      <w:r w:rsidRPr="006022CC">
        <w:rPr>
          <w:rFonts w:ascii="Cambria" w:hAnsi="Cambria" w:cs="Calibri"/>
          <w:highlight w:val="lightGray"/>
        </w:rPr>
        <w:t xml:space="preserve">Attach 30-minute VALARM reminder triggers to each waypoint event. </w:t>
      </w:r>
    </w:p>
    <w:p w14:paraId="182F2230" w14:textId="539BF036" w:rsidR="006022CC" w:rsidRPr="006022CC" w:rsidRDefault="006022CC" w:rsidP="006022CC">
      <w:pPr>
        <w:pStyle w:val="ListParagraph"/>
        <w:numPr>
          <w:ilvl w:val="0"/>
          <w:numId w:val="156"/>
        </w:numPr>
        <w:spacing w:line="360" w:lineRule="auto"/>
        <w:ind w:left="1134" w:hanging="425"/>
        <w:jc w:val="both"/>
        <w:rPr>
          <w:rFonts w:ascii="Cambria" w:hAnsi="Cambria" w:cs="Calibri"/>
          <w:highlight w:val="lightGray"/>
        </w:rPr>
      </w:pPr>
      <w:r w:rsidRPr="006022CC">
        <w:rPr>
          <w:rFonts w:ascii="Cambria" w:hAnsi="Cambria" w:cs="Calibri"/>
          <w:highlight w:val="lightGray"/>
        </w:rPr>
        <w:t>Compile the VEVENTs into a downloadable .ics file representing the full itinerary or monthly overview.</w:t>
      </w:r>
    </w:p>
    <w:p w14:paraId="58DFB8AA" w14:textId="07F6F576"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Outputs</w:t>
      </w:r>
      <w:r w:rsidRPr="001C333D">
        <w:rPr>
          <w:rFonts w:ascii="Cambria" w:hAnsi="Cambria" w:cs="Calibri"/>
          <w:highlight w:val="lightGray"/>
        </w:rPr>
        <w:t xml:space="preserve">: </w:t>
      </w:r>
      <w:r w:rsidR="005709E1">
        <w:rPr>
          <w:rFonts w:ascii="Cambria" w:hAnsi="Cambria" w:cs="Calibri"/>
          <w:highlight w:val="lightGray"/>
        </w:rPr>
        <w:t>ICS Report with c</w:t>
      </w:r>
      <w:r w:rsidRPr="001C333D">
        <w:rPr>
          <w:rFonts w:ascii="Cambria" w:hAnsi="Cambria" w:cs="Calibri"/>
          <w:highlight w:val="lightGray"/>
        </w:rPr>
        <w:t>alendar entri</w:t>
      </w:r>
      <w:r w:rsidR="005709E1">
        <w:rPr>
          <w:rFonts w:ascii="Cambria" w:hAnsi="Cambria" w:cs="Calibri"/>
          <w:highlight w:val="lightGray"/>
        </w:rPr>
        <w:t>es</w:t>
      </w:r>
      <w:r w:rsidRPr="001C333D">
        <w:rPr>
          <w:rFonts w:ascii="Cambria" w:hAnsi="Cambria" w:cs="Calibri"/>
          <w:highlight w:val="lightGray"/>
        </w:rPr>
        <w:t>.</w:t>
      </w:r>
    </w:p>
    <w:p w14:paraId="7B113ED8" w14:textId="4F52D5E2" w:rsidR="006022CC" w:rsidRDefault="00BC6F20" w:rsidP="006022CC">
      <w:pPr>
        <w:spacing w:line="360" w:lineRule="auto"/>
        <w:ind w:left="708"/>
        <w:jc w:val="both"/>
        <w:rPr>
          <w:rFonts w:ascii="Cambria" w:hAnsi="Cambria" w:cs="Calibri"/>
          <w:highlight w:val="lightGray"/>
        </w:rPr>
      </w:pPr>
      <w:r w:rsidRPr="001C333D">
        <w:rPr>
          <w:rFonts w:ascii="Cambria" w:hAnsi="Cambria" w:cs="Calibri"/>
          <w:b/>
          <w:bCs/>
          <w:highlight w:val="lightGray"/>
        </w:rPr>
        <w:t>Acceptance</w:t>
      </w:r>
      <w:r w:rsidRPr="001C333D">
        <w:rPr>
          <w:rFonts w:ascii="Cambria" w:hAnsi="Cambria" w:cs="Calibri"/>
          <w:highlight w:val="lightGray"/>
        </w:rPr>
        <w:t xml:space="preserve"> </w:t>
      </w:r>
      <w:r w:rsidRPr="001C333D">
        <w:rPr>
          <w:rFonts w:ascii="Cambria" w:hAnsi="Cambria" w:cs="Calibri"/>
          <w:b/>
          <w:bCs/>
          <w:highlight w:val="lightGray"/>
        </w:rPr>
        <w:t>Criteria</w:t>
      </w:r>
      <w:r w:rsidRPr="001C333D">
        <w:rPr>
          <w:rFonts w:ascii="Cambria" w:hAnsi="Cambria" w:cs="Calibri"/>
          <w:highlight w:val="lightGray"/>
        </w:rPr>
        <w:t xml:space="preserve">: </w:t>
      </w:r>
      <w:r w:rsidR="006022CC" w:rsidRPr="006022CC">
        <w:rPr>
          <w:rFonts w:ascii="Cambria" w:hAnsi="Cambria" w:cs="Calibri"/>
          <w:highlight w:val="lightGray"/>
        </w:rPr>
        <w:t xml:space="preserve">The system shall generate the .ics file within 5 seconds of the export request. Waypoint time boundaries and geographical coordinates must be accurately formatted and mapped into the file. The exported file must be natively importable by major calendar clients (Google Calendar, Outlook, Apple Calendar) without parsing or validation errors. </w:t>
      </w:r>
    </w:p>
    <w:p w14:paraId="6279E2E8" w14:textId="44C04B5C" w:rsidR="00BC6F20" w:rsidRPr="001C333D" w:rsidRDefault="00BC6F20" w:rsidP="006022CC">
      <w:pPr>
        <w:spacing w:line="360" w:lineRule="auto"/>
        <w:ind w:left="708"/>
        <w:jc w:val="both"/>
        <w:rPr>
          <w:rFonts w:ascii="Cambria" w:hAnsi="Cambria" w:cs="Calibri"/>
          <w:highlight w:val="lightGray"/>
        </w:rPr>
      </w:pPr>
      <w:r w:rsidRPr="001C333D">
        <w:rPr>
          <w:rFonts w:ascii="Cambria" w:hAnsi="Cambria" w:cs="Calibri"/>
          <w:b/>
          <w:bCs/>
          <w:highlight w:val="lightGray"/>
        </w:rPr>
        <w:t>Verification</w:t>
      </w:r>
      <w:r w:rsidRPr="001C333D">
        <w:rPr>
          <w:rFonts w:ascii="Cambria" w:hAnsi="Cambria" w:cs="Calibri"/>
          <w:highlight w:val="lightGray"/>
        </w:rPr>
        <w:t xml:space="preserve">: </w:t>
      </w:r>
      <w:r w:rsidR="006022CC" w:rsidRPr="006022CC">
        <w:rPr>
          <w:rFonts w:ascii="Cambria" w:hAnsi="Cambria" w:cs="Calibri"/>
          <w:highlight w:val="lightGray"/>
        </w:rPr>
        <w:t>Unit and integration testing ensuring RFC 5545 parsing validity of the generated output files.</w:t>
      </w:r>
    </w:p>
    <w:p w14:paraId="7902D8F0" w14:textId="7D7A7192"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FReq8 – Gamified Travel Experience</w:t>
      </w:r>
    </w:p>
    <w:p w14:paraId="7D495649"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FReq8</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xml:space="preserve">: Low    |     </w:t>
      </w:r>
      <w:r w:rsidRPr="001C333D">
        <w:rPr>
          <w:rFonts w:ascii="Cambria" w:hAnsi="Cambria" w:cs="Calibri"/>
          <w:b/>
          <w:bCs/>
          <w:highlight w:val="lightGray"/>
        </w:rPr>
        <w:t>Dependencies</w:t>
      </w:r>
      <w:r w:rsidRPr="001C333D">
        <w:rPr>
          <w:rFonts w:ascii="Cambria" w:hAnsi="Cambria" w:cs="Calibri"/>
          <w:highlight w:val="lightGray"/>
        </w:rPr>
        <w:t>: FReq1, FReq9</w:t>
      </w:r>
    </w:p>
    <w:p w14:paraId="01802C54"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Rationale</w:t>
      </w:r>
      <w:r w:rsidRPr="001C333D">
        <w:rPr>
          <w:rFonts w:ascii="Cambria" w:hAnsi="Cambria" w:cs="Calibri"/>
          <w:highlight w:val="lightGray"/>
        </w:rPr>
        <w:t>: To increase motivation and retention through rewards.</w:t>
      </w:r>
    </w:p>
    <w:p w14:paraId="2D314518"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The system may reward users with points and badges for visiting locations or completing routes.</w:t>
      </w:r>
    </w:p>
    <w:p w14:paraId="6C518DEA"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Inputs</w:t>
      </w:r>
      <w:r w:rsidRPr="001C333D">
        <w:rPr>
          <w:rFonts w:ascii="Cambria" w:hAnsi="Cambria" w:cs="Calibri"/>
          <w:highlight w:val="lightGray"/>
        </w:rPr>
        <w:t>: User activity and check-in data.</w:t>
      </w:r>
    </w:p>
    <w:p w14:paraId="60E19844" w14:textId="0F98FE26"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 xml:space="preserve">: </w:t>
      </w:r>
    </w:p>
    <w:p w14:paraId="7F2C1DCF" w14:textId="082C1387" w:rsidR="000D2CCE" w:rsidRPr="001C333D" w:rsidRDefault="000D2CCE" w:rsidP="000D2CCE">
      <w:pPr>
        <w:pStyle w:val="ListParagraph"/>
        <w:numPr>
          <w:ilvl w:val="0"/>
          <w:numId w:val="184"/>
        </w:numPr>
        <w:spacing w:line="360" w:lineRule="auto"/>
        <w:jc w:val="both"/>
        <w:rPr>
          <w:rFonts w:ascii="Cambria" w:hAnsi="Cambria" w:cs="Calibri"/>
          <w:highlight w:val="lightGray"/>
        </w:rPr>
      </w:pPr>
      <w:r w:rsidRPr="001C333D">
        <w:rPr>
          <w:rFonts w:ascii="Cambria" w:hAnsi="Cambria" w:cs="Calibri"/>
          <w:highlight w:val="lightGray"/>
        </w:rPr>
        <w:t>Evaluate milestones (e.g., number of POIs visited).</w:t>
      </w:r>
    </w:p>
    <w:p w14:paraId="5A80955E" w14:textId="25DFC757" w:rsidR="000D2CCE" w:rsidRPr="001C333D" w:rsidRDefault="000D2CCE" w:rsidP="000D2CCE">
      <w:pPr>
        <w:pStyle w:val="ListParagraph"/>
        <w:numPr>
          <w:ilvl w:val="0"/>
          <w:numId w:val="184"/>
        </w:numPr>
        <w:spacing w:line="360" w:lineRule="auto"/>
        <w:jc w:val="both"/>
        <w:rPr>
          <w:rFonts w:ascii="Cambria" w:hAnsi="Cambria" w:cs="Calibri"/>
          <w:highlight w:val="lightGray"/>
        </w:rPr>
      </w:pPr>
      <w:r w:rsidRPr="001C333D">
        <w:rPr>
          <w:rFonts w:ascii="Cambria" w:hAnsi="Cambria" w:cs="Calibri"/>
          <w:highlight w:val="lightGray"/>
        </w:rPr>
        <w:t>Assign rewards per predefined rules.</w:t>
      </w:r>
    </w:p>
    <w:p w14:paraId="5EB1EE9D" w14:textId="367A2442" w:rsidR="000D2CCE" w:rsidRPr="001C333D" w:rsidRDefault="000D2CCE" w:rsidP="000D2CCE">
      <w:pPr>
        <w:pStyle w:val="ListParagraph"/>
        <w:numPr>
          <w:ilvl w:val="0"/>
          <w:numId w:val="184"/>
        </w:numPr>
        <w:spacing w:line="360" w:lineRule="auto"/>
        <w:jc w:val="both"/>
        <w:rPr>
          <w:rFonts w:ascii="Cambria" w:hAnsi="Cambria" w:cs="Calibri"/>
          <w:highlight w:val="lightGray"/>
        </w:rPr>
      </w:pPr>
      <w:r w:rsidRPr="001C333D">
        <w:rPr>
          <w:rFonts w:ascii="Cambria" w:hAnsi="Cambria" w:cs="Calibri"/>
          <w:highlight w:val="lightGray"/>
        </w:rPr>
        <w:t>Update user’s gamification profile.</w:t>
      </w:r>
    </w:p>
    <w:p w14:paraId="5634747F" w14:textId="0A4A5668"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Outputs</w:t>
      </w:r>
      <w:r w:rsidRPr="001C333D">
        <w:rPr>
          <w:rFonts w:ascii="Cambria" w:hAnsi="Cambria" w:cs="Calibri"/>
          <w:highlight w:val="lightGray"/>
        </w:rPr>
        <w:t>: Updated XP and badges in profile.</w:t>
      </w:r>
    </w:p>
    <w:p w14:paraId="35661C1E"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Verification</w:t>
      </w:r>
      <w:r w:rsidRPr="001C333D">
        <w:rPr>
          <w:rFonts w:ascii="Cambria" w:hAnsi="Cambria" w:cs="Calibri"/>
          <w:highlight w:val="lightGray"/>
        </w:rPr>
        <w:t>: Functional and field testing.</w:t>
      </w:r>
    </w:p>
    <w:p w14:paraId="29518351" w14:textId="4C0FC8CF"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lastRenderedPageBreak/>
        <w:t>FReq9 – Micro-Location Based Check-In System</w:t>
      </w:r>
    </w:p>
    <w:p w14:paraId="37277ACA"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FReq9</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Low    |</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FReq1, FReq3</w:t>
      </w:r>
    </w:p>
    <w:p w14:paraId="009E725A"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highlight w:val="lightGray"/>
        </w:rPr>
        <w:t>​​</w:t>
      </w:r>
      <w:r w:rsidRPr="001C333D">
        <w:rPr>
          <w:rFonts w:ascii="Cambria" w:hAnsi="Cambria" w:cs="Calibri"/>
          <w:b/>
          <w:bCs/>
          <w:highlight w:val="lightGray"/>
        </w:rPr>
        <w:t>Rationale</w:t>
      </w:r>
      <w:r w:rsidRPr="001C333D">
        <w:rPr>
          <w:rFonts w:ascii="Cambria" w:hAnsi="Cambria" w:cs="Calibri"/>
          <w:highlight w:val="lightGray"/>
        </w:rPr>
        <w:t>: To track travel progress and support gamification.</w:t>
      </w:r>
    </w:p>
    <w:p w14:paraId="59958770"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The system may detect arrival at marked destinations and log check-ins automatically.</w:t>
      </w:r>
    </w:p>
    <w:p w14:paraId="5C820D2A" w14:textId="77777777" w:rsidR="00B94217"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Inputs</w:t>
      </w:r>
      <w:r w:rsidRPr="001C333D">
        <w:rPr>
          <w:rFonts w:ascii="Cambria" w:hAnsi="Cambria" w:cs="Calibri"/>
          <w:highlight w:val="lightGray"/>
        </w:rPr>
        <w:t>: GPS coordinates.</w:t>
      </w:r>
    </w:p>
    <w:p w14:paraId="6AE6E5D1" w14:textId="06CDD9C3" w:rsidR="00B94217"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 xml:space="preserve">: </w:t>
      </w:r>
    </w:p>
    <w:p w14:paraId="0F662FD1" w14:textId="5C726D45" w:rsidR="000D2CCE" w:rsidRPr="001C333D" w:rsidRDefault="000D2CCE" w:rsidP="000D2CCE">
      <w:pPr>
        <w:pStyle w:val="ListParagraph"/>
        <w:numPr>
          <w:ilvl w:val="0"/>
          <w:numId w:val="185"/>
        </w:numPr>
        <w:spacing w:line="360" w:lineRule="auto"/>
        <w:jc w:val="both"/>
        <w:rPr>
          <w:rFonts w:ascii="Cambria" w:hAnsi="Cambria" w:cs="Calibri"/>
          <w:highlight w:val="lightGray"/>
        </w:rPr>
      </w:pPr>
      <w:r w:rsidRPr="001C333D">
        <w:rPr>
          <w:rFonts w:ascii="Cambria" w:hAnsi="Cambria" w:cs="Calibri"/>
          <w:highlight w:val="lightGray"/>
        </w:rPr>
        <w:t>Compare user GPS position with POI location.</w:t>
      </w:r>
    </w:p>
    <w:p w14:paraId="6A6C6F61" w14:textId="05E6AA7B" w:rsidR="000D2CCE" w:rsidRPr="001C333D" w:rsidRDefault="000D2CCE" w:rsidP="000D2CCE">
      <w:pPr>
        <w:pStyle w:val="ListParagraph"/>
        <w:numPr>
          <w:ilvl w:val="0"/>
          <w:numId w:val="185"/>
        </w:numPr>
        <w:spacing w:line="360" w:lineRule="auto"/>
        <w:jc w:val="both"/>
        <w:rPr>
          <w:rFonts w:ascii="Cambria" w:hAnsi="Cambria" w:cs="Calibri"/>
          <w:highlight w:val="lightGray"/>
        </w:rPr>
      </w:pPr>
      <w:r w:rsidRPr="001C333D">
        <w:rPr>
          <w:rFonts w:ascii="Cambria" w:hAnsi="Cambria" w:cs="Calibri"/>
          <w:highlight w:val="lightGray"/>
        </w:rPr>
        <w:t>Trigger check-in if distance ≤ 50 meters.</w:t>
      </w:r>
    </w:p>
    <w:p w14:paraId="5879BBFD" w14:textId="21CDB008"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Outputs</w:t>
      </w:r>
      <w:r w:rsidRPr="001C333D">
        <w:rPr>
          <w:rFonts w:ascii="Cambria" w:hAnsi="Cambria" w:cs="Calibri"/>
          <w:highlight w:val="lightGray"/>
        </w:rPr>
        <w:t>: Check-in confirmation and reward trigger.</w:t>
      </w:r>
    </w:p>
    <w:p w14:paraId="512DB838" w14:textId="6D590CB4"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Acceptance Criteria:</w:t>
      </w:r>
      <w:r w:rsidRPr="001C333D">
        <w:rPr>
          <w:rFonts w:ascii="Cambria" w:hAnsi="Cambria" w:cs="Calibri"/>
          <w:highlight w:val="lightGray"/>
        </w:rPr>
        <w:t xml:space="preserve"> </w:t>
      </w:r>
    </w:p>
    <w:p w14:paraId="6282871D" w14:textId="77777777" w:rsidR="000D2CCE" w:rsidRPr="001C333D" w:rsidRDefault="000D2CCE" w:rsidP="000D2CCE">
      <w:pPr>
        <w:numPr>
          <w:ilvl w:val="0"/>
          <w:numId w:val="186"/>
        </w:numPr>
        <w:tabs>
          <w:tab w:val="num" w:pos="720"/>
        </w:tabs>
        <w:spacing w:line="360" w:lineRule="auto"/>
        <w:jc w:val="both"/>
        <w:rPr>
          <w:rFonts w:ascii="Cambria" w:hAnsi="Cambria" w:cs="Calibri"/>
          <w:highlight w:val="lightGray"/>
        </w:rPr>
      </w:pPr>
      <w:r w:rsidRPr="001C333D">
        <w:rPr>
          <w:rFonts w:ascii="Cambria" w:hAnsi="Cambria" w:cs="Calibri"/>
          <w:highlight w:val="lightGray"/>
        </w:rPr>
        <w:t>Check-in shall appear within 2 seconds after entering radius.</w:t>
      </w:r>
    </w:p>
    <w:p w14:paraId="58F4A017" w14:textId="475A2961" w:rsidR="000D2CCE" w:rsidRPr="001C333D" w:rsidRDefault="000D2CCE" w:rsidP="000D2CCE">
      <w:pPr>
        <w:numPr>
          <w:ilvl w:val="0"/>
          <w:numId w:val="186"/>
        </w:numPr>
        <w:tabs>
          <w:tab w:val="num" w:pos="720"/>
        </w:tabs>
        <w:spacing w:line="360" w:lineRule="auto"/>
        <w:jc w:val="both"/>
        <w:rPr>
          <w:rFonts w:ascii="Cambria" w:hAnsi="Cambria" w:cs="Calibri"/>
          <w:highlight w:val="lightGray"/>
        </w:rPr>
      </w:pPr>
      <w:r w:rsidRPr="001C333D">
        <w:rPr>
          <w:rFonts w:ascii="Cambria" w:hAnsi="Cambria" w:cs="Calibri"/>
          <w:highlight w:val="lightGray"/>
        </w:rPr>
        <w:t>Detection accuracy should be at least 80% correct.</w:t>
      </w:r>
    </w:p>
    <w:p w14:paraId="620117FB"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Verification</w:t>
      </w:r>
      <w:r w:rsidRPr="001C333D">
        <w:rPr>
          <w:rFonts w:ascii="Cambria" w:hAnsi="Cambria" w:cs="Calibri"/>
          <w:highlight w:val="lightGray"/>
        </w:rPr>
        <w:t>: Field testing.</w:t>
      </w:r>
    </w:p>
    <w:p w14:paraId="5F01D7A4" w14:textId="39337E67"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FReq10 – Augmented Reality (AR) Exploration</w:t>
      </w:r>
      <w:r w:rsidR="00C76BAD">
        <w:rPr>
          <w:rFonts w:ascii="Cambria" w:hAnsi="Cambria" w:cs="Calibri"/>
          <w:highlight w:val="lightGray"/>
        </w:rPr>
        <w:t xml:space="preserve"> (Mobile Only)</w:t>
      </w:r>
    </w:p>
    <w:p w14:paraId="64BA9826"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FReq10</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Low     |</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FReq3, FReq4</w:t>
      </w:r>
    </w:p>
    <w:p w14:paraId="656BE762" w14:textId="427BCE01"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Rationale</w:t>
      </w:r>
      <w:r w:rsidRPr="001C333D">
        <w:rPr>
          <w:rFonts w:ascii="Cambria" w:hAnsi="Cambria" w:cs="Calibri"/>
          <w:highlight w:val="lightGray"/>
        </w:rPr>
        <w:t>: To enhance user immersion and interaction during travel.</w:t>
      </w:r>
    </w:p>
    <w:p w14:paraId="779884EC"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The system may enable AR mode to visualize nearby attractions through camera overlay.</w:t>
      </w:r>
    </w:p>
    <w:p w14:paraId="31304846" w14:textId="303EE24F"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Inputs</w:t>
      </w:r>
      <w:r w:rsidRPr="001C333D">
        <w:rPr>
          <w:rFonts w:ascii="Cambria" w:hAnsi="Cambria" w:cs="Calibri"/>
          <w:highlight w:val="lightGray"/>
        </w:rPr>
        <w:t xml:space="preserve">: </w:t>
      </w:r>
      <w:r w:rsidR="00CB4C53" w:rsidRPr="001C333D">
        <w:rPr>
          <w:rFonts w:ascii="Cambria" w:hAnsi="Cambria" w:cs="Calibri"/>
          <w:highlight w:val="lightGray"/>
        </w:rPr>
        <w:t>GPS</w:t>
      </w:r>
      <w:r w:rsidRPr="001C333D">
        <w:rPr>
          <w:rFonts w:ascii="Cambria" w:hAnsi="Cambria" w:cs="Calibri"/>
          <w:highlight w:val="lightGray"/>
        </w:rPr>
        <w:t xml:space="preserve"> location and camera feed.</w:t>
      </w:r>
    </w:p>
    <w:p w14:paraId="2451668B" w14:textId="777CCBBC"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 xml:space="preserve">: </w:t>
      </w:r>
    </w:p>
    <w:p w14:paraId="72A96991" w14:textId="30D3F32F" w:rsidR="00CB4C53" w:rsidRPr="001C333D" w:rsidRDefault="00CB4C53" w:rsidP="00CB4C53">
      <w:pPr>
        <w:pStyle w:val="ListParagraph"/>
        <w:numPr>
          <w:ilvl w:val="0"/>
          <w:numId w:val="187"/>
        </w:numPr>
        <w:spacing w:line="360" w:lineRule="auto"/>
        <w:jc w:val="both"/>
        <w:rPr>
          <w:rFonts w:ascii="Cambria" w:hAnsi="Cambria" w:cs="Calibri"/>
          <w:highlight w:val="lightGray"/>
        </w:rPr>
      </w:pPr>
      <w:r w:rsidRPr="001C333D">
        <w:rPr>
          <w:rFonts w:ascii="Cambria" w:hAnsi="Cambria" w:cs="Calibri"/>
          <w:highlight w:val="lightGray"/>
        </w:rPr>
        <w:t>Detect nearby POIs.</w:t>
      </w:r>
    </w:p>
    <w:p w14:paraId="6843D337" w14:textId="7C500627" w:rsidR="00CB4C53" w:rsidRPr="001C333D" w:rsidRDefault="00CB4C53" w:rsidP="00CB4C53">
      <w:pPr>
        <w:pStyle w:val="ListParagraph"/>
        <w:numPr>
          <w:ilvl w:val="0"/>
          <w:numId w:val="187"/>
        </w:numPr>
        <w:spacing w:line="360" w:lineRule="auto"/>
        <w:jc w:val="both"/>
        <w:rPr>
          <w:rFonts w:ascii="Cambria" w:hAnsi="Cambria" w:cs="Calibri"/>
          <w:highlight w:val="lightGray"/>
        </w:rPr>
      </w:pPr>
      <w:r w:rsidRPr="001C333D">
        <w:rPr>
          <w:rFonts w:ascii="Cambria" w:hAnsi="Cambria" w:cs="Calibri"/>
          <w:highlight w:val="lightGray"/>
        </w:rPr>
        <w:t>Convert coordinates to AR screen positions.</w:t>
      </w:r>
    </w:p>
    <w:p w14:paraId="7BB41379" w14:textId="32A1B0E2" w:rsidR="00CB4C53" w:rsidRPr="001C333D" w:rsidRDefault="00CB4C53" w:rsidP="00CB4C53">
      <w:pPr>
        <w:pStyle w:val="ListParagraph"/>
        <w:numPr>
          <w:ilvl w:val="0"/>
          <w:numId w:val="187"/>
        </w:numPr>
        <w:spacing w:line="360" w:lineRule="auto"/>
        <w:jc w:val="both"/>
        <w:rPr>
          <w:rFonts w:ascii="Cambria" w:hAnsi="Cambria" w:cs="Calibri"/>
          <w:highlight w:val="lightGray"/>
        </w:rPr>
      </w:pPr>
      <w:r w:rsidRPr="001C333D">
        <w:rPr>
          <w:rFonts w:ascii="Cambria" w:hAnsi="Cambria" w:cs="Calibri"/>
          <w:highlight w:val="lightGray"/>
        </w:rPr>
        <w:t>Display markers and labels in real time.</w:t>
      </w:r>
    </w:p>
    <w:p w14:paraId="61D7B66A"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Outputs</w:t>
      </w:r>
      <w:r w:rsidRPr="001C333D">
        <w:rPr>
          <w:rFonts w:ascii="Cambria" w:hAnsi="Cambria" w:cs="Calibri"/>
          <w:highlight w:val="lightGray"/>
        </w:rPr>
        <w:t>: AR labels and directions on screen.</w:t>
      </w:r>
    </w:p>
    <w:p w14:paraId="2B7DEB22"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Acceptance</w:t>
      </w:r>
      <w:r w:rsidRPr="001C333D">
        <w:rPr>
          <w:rFonts w:ascii="Cambria" w:hAnsi="Cambria" w:cs="Calibri"/>
          <w:highlight w:val="lightGray"/>
        </w:rPr>
        <w:t xml:space="preserve"> </w:t>
      </w:r>
      <w:r w:rsidRPr="001C333D">
        <w:rPr>
          <w:rFonts w:ascii="Cambria" w:hAnsi="Cambria" w:cs="Calibri"/>
          <w:b/>
          <w:bCs/>
          <w:highlight w:val="lightGray"/>
        </w:rPr>
        <w:t>Criteria</w:t>
      </w:r>
      <w:r w:rsidRPr="001C333D">
        <w:rPr>
          <w:rFonts w:ascii="Cambria" w:hAnsi="Cambria" w:cs="Calibri"/>
          <w:highlight w:val="lightGray"/>
        </w:rPr>
        <w:t>: Marker accuracy should be within 20 meters.</w:t>
      </w:r>
    </w:p>
    <w:p w14:paraId="18B23D0A"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Verification</w:t>
      </w:r>
      <w:r w:rsidRPr="001C333D">
        <w:rPr>
          <w:rFonts w:ascii="Cambria" w:hAnsi="Cambria" w:cs="Calibri"/>
          <w:highlight w:val="lightGray"/>
        </w:rPr>
        <w:t>: Field testing and AR functionality demo.</w:t>
      </w:r>
    </w:p>
    <w:p w14:paraId="08DC5944" w14:textId="556F1CEC"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FReq11 – Currency Converter &amp; Local Cost Forecasting</w:t>
      </w:r>
    </w:p>
    <w:p w14:paraId="085934C3"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FReq11</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Medium</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FReq6</w:t>
      </w:r>
    </w:p>
    <w:p w14:paraId="6149D303" w14:textId="4DFC96E8"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Rationale</w:t>
      </w:r>
      <w:r w:rsidRPr="001C333D">
        <w:rPr>
          <w:rFonts w:ascii="Cambria" w:hAnsi="Cambria" w:cs="Calibri"/>
          <w:highlight w:val="lightGray"/>
        </w:rPr>
        <w:t>: To help users estimate and compare expenses accurately.</w:t>
      </w:r>
    </w:p>
    <w:p w14:paraId="68310071"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The system shall fetch live exchange rates and display converted prices in the user’s home currency.</w:t>
      </w:r>
    </w:p>
    <w:p w14:paraId="3AEACD89"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Inputs</w:t>
      </w:r>
      <w:r w:rsidRPr="001C333D">
        <w:rPr>
          <w:rFonts w:ascii="Cambria" w:hAnsi="Cambria" w:cs="Calibri"/>
          <w:highlight w:val="lightGray"/>
        </w:rPr>
        <w:t>: Selected currency and destination.</w:t>
      </w:r>
    </w:p>
    <w:p w14:paraId="5CDBDC7B" w14:textId="48CFEB24" w:rsidR="00BC6F20" w:rsidRPr="001C333D" w:rsidRDefault="00BC6F20" w:rsidP="00CB4C53">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 xml:space="preserve">: </w:t>
      </w:r>
      <w:r w:rsidR="00CB4C53" w:rsidRPr="001C333D">
        <w:rPr>
          <w:rFonts w:ascii="Cambria" w:hAnsi="Cambria" w:cs="Calibri"/>
          <w:highlight w:val="lightGray"/>
        </w:rPr>
        <w:t>Fetch latest exchange rates via API (at least daily).</w:t>
      </w:r>
    </w:p>
    <w:p w14:paraId="79A6411B"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lastRenderedPageBreak/>
        <w:t>Outputs</w:t>
      </w:r>
      <w:r w:rsidRPr="001C333D">
        <w:rPr>
          <w:rFonts w:ascii="Cambria" w:hAnsi="Cambria" w:cs="Calibri"/>
          <w:highlight w:val="lightGray"/>
        </w:rPr>
        <w:t>: Displayed converted prices and total cost forecast.</w:t>
      </w:r>
    </w:p>
    <w:p w14:paraId="3F0D12A2" w14:textId="77777777" w:rsidR="00CB4C53"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Acceptance</w:t>
      </w:r>
      <w:r w:rsidRPr="001C333D">
        <w:rPr>
          <w:rFonts w:ascii="Cambria" w:hAnsi="Cambria" w:cs="Calibri"/>
          <w:highlight w:val="lightGray"/>
        </w:rPr>
        <w:t xml:space="preserve"> </w:t>
      </w:r>
      <w:r w:rsidRPr="001C333D">
        <w:rPr>
          <w:rFonts w:ascii="Cambria" w:hAnsi="Cambria" w:cs="Calibri"/>
          <w:b/>
          <w:bCs/>
          <w:highlight w:val="lightGray"/>
        </w:rPr>
        <w:t>Criteria</w:t>
      </w:r>
      <w:r w:rsidRPr="001C333D">
        <w:rPr>
          <w:rFonts w:ascii="Cambria" w:hAnsi="Cambria" w:cs="Calibri"/>
          <w:highlight w:val="lightGray"/>
        </w:rPr>
        <w:t xml:space="preserve">: </w:t>
      </w:r>
    </w:p>
    <w:p w14:paraId="7A1CB49F" w14:textId="3688F433" w:rsidR="00BC6F20" w:rsidRPr="001C333D" w:rsidRDefault="00BC6F20" w:rsidP="00CB4C53">
      <w:pPr>
        <w:pStyle w:val="ListParagraph"/>
        <w:numPr>
          <w:ilvl w:val="0"/>
          <w:numId w:val="188"/>
        </w:numPr>
        <w:spacing w:line="360" w:lineRule="auto"/>
        <w:jc w:val="both"/>
        <w:rPr>
          <w:rFonts w:ascii="Cambria" w:hAnsi="Cambria" w:cs="Calibri"/>
          <w:highlight w:val="lightGray"/>
        </w:rPr>
      </w:pPr>
      <w:r w:rsidRPr="001C333D">
        <w:rPr>
          <w:rFonts w:ascii="Cambria" w:hAnsi="Cambria" w:cs="Calibri"/>
          <w:highlight w:val="lightGray"/>
        </w:rPr>
        <w:t>Rates update daily error should be at most 2%.</w:t>
      </w:r>
    </w:p>
    <w:p w14:paraId="679650FD" w14:textId="19E4A7A9" w:rsidR="00CB4C53" w:rsidRPr="001C333D" w:rsidRDefault="00CB4C53" w:rsidP="00CB4C53">
      <w:pPr>
        <w:pStyle w:val="ListParagraph"/>
        <w:numPr>
          <w:ilvl w:val="0"/>
          <w:numId w:val="188"/>
        </w:numPr>
        <w:spacing w:line="360" w:lineRule="auto"/>
        <w:jc w:val="both"/>
        <w:rPr>
          <w:rFonts w:ascii="Cambria" w:hAnsi="Cambria" w:cs="Calibri"/>
          <w:highlight w:val="lightGray"/>
        </w:rPr>
      </w:pPr>
      <w:r w:rsidRPr="001C333D">
        <w:rPr>
          <w:rFonts w:ascii="Cambria" w:hAnsi="Cambria" w:cs="Calibri"/>
          <w:highlight w:val="lightGray"/>
        </w:rPr>
        <w:t>Conversion must complete within 3 seconds.</w:t>
      </w:r>
    </w:p>
    <w:p w14:paraId="3A4A35B8"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Verification</w:t>
      </w:r>
      <w:r w:rsidRPr="001C333D">
        <w:rPr>
          <w:rFonts w:ascii="Cambria" w:hAnsi="Cambria" w:cs="Calibri"/>
          <w:highlight w:val="lightGray"/>
        </w:rPr>
        <w:t>: API and data accuracy validation. </w:t>
      </w:r>
    </w:p>
    <w:p w14:paraId="4BFB945B" w14:textId="54A50AFE"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FReq12 – Multi-Platform Consistency</w:t>
      </w:r>
    </w:p>
    <w:p w14:paraId="0D774FF6"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FReq12</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High</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FReq1</w:t>
      </w:r>
    </w:p>
    <w:p w14:paraId="35434F3C"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Rationale</w:t>
      </w:r>
      <w:r w:rsidRPr="001C333D">
        <w:rPr>
          <w:rFonts w:ascii="Cambria" w:hAnsi="Cambria" w:cs="Calibri"/>
          <w:highlight w:val="lightGray"/>
        </w:rPr>
        <w:t>: To ensure seamless experience across web and mobile.</w:t>
      </w:r>
    </w:p>
    <w:p w14:paraId="7243737B"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The system shall synchronize user data between platforms without loss or delay.</w:t>
      </w:r>
    </w:p>
    <w:p w14:paraId="2E2A37A3" w14:textId="77777777" w:rsidR="00B94217"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Inputs</w:t>
      </w:r>
      <w:r w:rsidRPr="001C333D">
        <w:rPr>
          <w:rFonts w:ascii="Cambria" w:hAnsi="Cambria" w:cs="Calibri"/>
          <w:highlight w:val="lightGray"/>
        </w:rPr>
        <w:t>: User actions on any platform.</w:t>
      </w:r>
    </w:p>
    <w:p w14:paraId="20B228DA" w14:textId="17BA4B26"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Outputs</w:t>
      </w:r>
      <w:r w:rsidRPr="001C333D">
        <w:rPr>
          <w:rFonts w:ascii="Cambria" w:hAnsi="Cambria" w:cs="Calibri"/>
          <w:highlight w:val="lightGray"/>
        </w:rPr>
        <w:t>: Consistent itinerary</w:t>
      </w:r>
      <w:r w:rsidR="00C76BAD">
        <w:rPr>
          <w:rFonts w:ascii="Cambria" w:hAnsi="Cambria" w:cs="Calibri"/>
          <w:highlight w:val="lightGray"/>
        </w:rPr>
        <w:t>, profile</w:t>
      </w:r>
      <w:r w:rsidRPr="001C333D">
        <w:rPr>
          <w:rFonts w:ascii="Cambria" w:hAnsi="Cambria" w:cs="Calibri"/>
          <w:highlight w:val="lightGray"/>
        </w:rPr>
        <w:t xml:space="preserve"> and settings.</w:t>
      </w:r>
    </w:p>
    <w:p w14:paraId="6DD5EDB6"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Acceptance</w:t>
      </w:r>
      <w:r w:rsidRPr="001C333D">
        <w:rPr>
          <w:rFonts w:ascii="Cambria" w:hAnsi="Cambria" w:cs="Calibri"/>
          <w:highlight w:val="lightGray"/>
        </w:rPr>
        <w:t xml:space="preserve"> </w:t>
      </w:r>
      <w:r w:rsidRPr="001C333D">
        <w:rPr>
          <w:rFonts w:ascii="Cambria" w:hAnsi="Cambria" w:cs="Calibri"/>
          <w:b/>
          <w:bCs/>
          <w:highlight w:val="lightGray"/>
        </w:rPr>
        <w:t>Criteria</w:t>
      </w:r>
      <w:r w:rsidRPr="001C333D">
        <w:rPr>
          <w:rFonts w:ascii="Cambria" w:hAnsi="Cambria" w:cs="Calibri"/>
          <w:highlight w:val="lightGray"/>
        </w:rPr>
        <w:t>: Sync delay should be at most 2 seconds with no data loss.</w:t>
      </w:r>
    </w:p>
    <w:p w14:paraId="430D5A00"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Verification</w:t>
      </w:r>
      <w:r w:rsidRPr="001C333D">
        <w:rPr>
          <w:rFonts w:ascii="Cambria" w:hAnsi="Cambria" w:cs="Calibri"/>
          <w:highlight w:val="lightGray"/>
        </w:rPr>
        <w:t>: Cross-platform testing and synchronization validation.</w:t>
      </w:r>
    </w:p>
    <w:p w14:paraId="724287A4" w14:textId="02358744"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FReq13 – Administrative Insight and Monitoring</w:t>
      </w:r>
      <w:r w:rsidR="00C76BAD">
        <w:rPr>
          <w:rFonts w:ascii="Cambria" w:hAnsi="Cambria" w:cs="Calibri"/>
          <w:highlight w:val="lightGray"/>
        </w:rPr>
        <w:t xml:space="preserve"> (Web Only)</w:t>
      </w:r>
    </w:p>
    <w:p w14:paraId="7D5A9004"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FReq13</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Low     |</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FReq1</w:t>
      </w:r>
    </w:p>
    <w:p w14:paraId="1653E9CF"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Rationale</w:t>
      </w:r>
      <w:r w:rsidRPr="001C333D">
        <w:rPr>
          <w:rFonts w:ascii="Cambria" w:hAnsi="Cambria" w:cs="Calibri"/>
          <w:highlight w:val="lightGray"/>
        </w:rPr>
        <w:t>: To enable advisor oversight and system monitoring through a web-based administrative interface.</w:t>
      </w:r>
    </w:p>
    <w:p w14:paraId="2C3D6385" w14:textId="5A92EC55"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The system may provide an administrative dashboard accessible only from the web, allowing authorized users to view summarized data and logs.</w:t>
      </w:r>
    </w:p>
    <w:p w14:paraId="4A1FBD6F"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Inputs</w:t>
      </w:r>
      <w:r w:rsidRPr="001C333D">
        <w:rPr>
          <w:rFonts w:ascii="Cambria" w:hAnsi="Cambria" w:cs="Calibri"/>
          <w:highlight w:val="lightGray"/>
        </w:rPr>
        <w:t>: System logs, usage statistics, and API response data.</w:t>
      </w:r>
    </w:p>
    <w:p w14:paraId="3EB3162E"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w:t>
      </w:r>
    </w:p>
    <w:p w14:paraId="7766A7CB" w14:textId="77777777" w:rsidR="00BC6F20" w:rsidRPr="001C333D" w:rsidRDefault="00BC6F20" w:rsidP="00A92F7E">
      <w:pPr>
        <w:pStyle w:val="ListParagraph"/>
        <w:numPr>
          <w:ilvl w:val="0"/>
          <w:numId w:val="119"/>
        </w:numPr>
        <w:spacing w:line="360" w:lineRule="auto"/>
        <w:jc w:val="both"/>
        <w:rPr>
          <w:rFonts w:ascii="Cambria" w:hAnsi="Cambria" w:cs="Calibri"/>
          <w:highlight w:val="lightGray"/>
        </w:rPr>
      </w:pPr>
      <w:r w:rsidRPr="001C333D">
        <w:rPr>
          <w:rFonts w:ascii="Cambria" w:hAnsi="Cambria" w:cs="Calibri"/>
          <w:highlight w:val="lightGray"/>
        </w:rPr>
        <w:t>Collect and aggregate data from application services.</w:t>
      </w:r>
    </w:p>
    <w:p w14:paraId="384002B8" w14:textId="77777777" w:rsidR="00BC6F20" w:rsidRPr="001C333D" w:rsidRDefault="00BC6F20" w:rsidP="00A92F7E">
      <w:pPr>
        <w:pStyle w:val="ListParagraph"/>
        <w:numPr>
          <w:ilvl w:val="0"/>
          <w:numId w:val="119"/>
        </w:numPr>
        <w:spacing w:line="360" w:lineRule="auto"/>
        <w:jc w:val="both"/>
        <w:rPr>
          <w:rFonts w:ascii="Cambria" w:hAnsi="Cambria" w:cs="Calibri"/>
          <w:highlight w:val="lightGray"/>
        </w:rPr>
      </w:pPr>
      <w:r w:rsidRPr="001C333D">
        <w:rPr>
          <w:rFonts w:ascii="Cambria" w:hAnsi="Cambria" w:cs="Calibri"/>
          <w:highlight w:val="lightGray"/>
        </w:rPr>
        <w:t>Display real-time monitoring information through the web-based dashboard.</w:t>
      </w:r>
    </w:p>
    <w:p w14:paraId="333401C2" w14:textId="50464386" w:rsidR="00FE0780" w:rsidRPr="001C333D" w:rsidRDefault="00FE0780" w:rsidP="00FE0780">
      <w:pPr>
        <w:pStyle w:val="ListParagraph"/>
        <w:numPr>
          <w:ilvl w:val="0"/>
          <w:numId w:val="119"/>
        </w:numPr>
        <w:spacing w:line="360" w:lineRule="auto"/>
        <w:jc w:val="both"/>
        <w:rPr>
          <w:rFonts w:ascii="Cambria" w:hAnsi="Cambria" w:cs="Calibri"/>
          <w:highlight w:val="lightGray"/>
        </w:rPr>
      </w:pPr>
      <w:r w:rsidRPr="001C333D">
        <w:rPr>
          <w:rFonts w:ascii="Cambria" w:hAnsi="Cambria" w:cs="Calibri"/>
          <w:highlight w:val="lightGray"/>
        </w:rPr>
        <w:t>Restrict access with admin authentication.</w:t>
      </w:r>
    </w:p>
    <w:p w14:paraId="0AB51CF2" w14:textId="77777777" w:rsidR="00BC6F20" w:rsidRPr="001C333D" w:rsidRDefault="00BC6F20" w:rsidP="00FE0780">
      <w:pPr>
        <w:spacing w:line="360" w:lineRule="auto"/>
        <w:ind w:left="708"/>
        <w:jc w:val="both"/>
        <w:rPr>
          <w:rFonts w:ascii="Cambria" w:hAnsi="Cambria" w:cs="Calibri"/>
          <w:b/>
          <w:bCs/>
          <w:highlight w:val="lightGray"/>
        </w:rPr>
      </w:pPr>
      <w:r w:rsidRPr="001C333D">
        <w:rPr>
          <w:rFonts w:ascii="Cambria" w:hAnsi="Cambria" w:cs="Calibri"/>
          <w:b/>
          <w:bCs/>
          <w:highlight w:val="lightGray"/>
        </w:rPr>
        <w:t>Outputs:</w:t>
      </w:r>
    </w:p>
    <w:p w14:paraId="61242A0F" w14:textId="77777777" w:rsidR="00BC6F20" w:rsidRPr="001C333D" w:rsidRDefault="00BC6F20" w:rsidP="00A92F7E">
      <w:pPr>
        <w:pStyle w:val="ListParagraph"/>
        <w:numPr>
          <w:ilvl w:val="0"/>
          <w:numId w:val="119"/>
        </w:numPr>
        <w:spacing w:line="360" w:lineRule="auto"/>
        <w:jc w:val="both"/>
        <w:rPr>
          <w:rFonts w:ascii="Cambria" w:hAnsi="Cambria" w:cs="Calibri"/>
          <w:highlight w:val="lightGray"/>
        </w:rPr>
      </w:pPr>
      <w:r w:rsidRPr="001C333D">
        <w:rPr>
          <w:rFonts w:ascii="Cambria" w:hAnsi="Cambria" w:cs="Calibri"/>
          <w:highlight w:val="lightGray"/>
        </w:rPr>
        <w:t>Web dashboard showing active user metrics and API status.</w:t>
      </w:r>
    </w:p>
    <w:p w14:paraId="7B6BFAA8"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Acceptance</w:t>
      </w:r>
      <w:r w:rsidRPr="001C333D">
        <w:rPr>
          <w:rFonts w:ascii="Cambria" w:hAnsi="Cambria" w:cs="Calibri"/>
          <w:highlight w:val="lightGray"/>
        </w:rPr>
        <w:t xml:space="preserve"> </w:t>
      </w:r>
      <w:r w:rsidRPr="001C333D">
        <w:rPr>
          <w:rFonts w:ascii="Cambria" w:hAnsi="Cambria" w:cs="Calibri"/>
          <w:b/>
          <w:bCs/>
          <w:highlight w:val="lightGray"/>
        </w:rPr>
        <w:t>Criteria</w:t>
      </w:r>
      <w:r w:rsidRPr="001C333D">
        <w:rPr>
          <w:rFonts w:ascii="Cambria" w:hAnsi="Cambria" w:cs="Calibri"/>
          <w:highlight w:val="lightGray"/>
        </w:rPr>
        <w:t>:</w:t>
      </w:r>
    </w:p>
    <w:p w14:paraId="0CD94D87" w14:textId="49C0A68C" w:rsidR="00FE0780" w:rsidRPr="001C333D" w:rsidRDefault="00FE0780" w:rsidP="00FE0780">
      <w:pPr>
        <w:pStyle w:val="ListParagraph"/>
        <w:numPr>
          <w:ilvl w:val="0"/>
          <w:numId w:val="190"/>
        </w:numPr>
        <w:spacing w:line="360" w:lineRule="auto"/>
        <w:jc w:val="both"/>
        <w:rPr>
          <w:rFonts w:ascii="Cambria" w:hAnsi="Cambria" w:cs="Calibri"/>
          <w:highlight w:val="lightGray"/>
        </w:rPr>
      </w:pPr>
      <w:r w:rsidRPr="001C333D">
        <w:rPr>
          <w:rFonts w:ascii="Cambria" w:hAnsi="Cambria" w:cs="Calibri"/>
          <w:highlight w:val="lightGray"/>
        </w:rPr>
        <w:t>Data refresh interval shall be ≤ 60 seconds.</w:t>
      </w:r>
    </w:p>
    <w:p w14:paraId="077FE4FA" w14:textId="5F846B79" w:rsidR="00FE0780" w:rsidRPr="001C333D" w:rsidRDefault="00FE0780" w:rsidP="00FE0780">
      <w:pPr>
        <w:pStyle w:val="ListParagraph"/>
        <w:numPr>
          <w:ilvl w:val="0"/>
          <w:numId w:val="190"/>
        </w:numPr>
        <w:spacing w:line="360" w:lineRule="auto"/>
        <w:jc w:val="both"/>
        <w:rPr>
          <w:rFonts w:ascii="Cambria" w:hAnsi="Cambria" w:cs="Calibri"/>
          <w:highlight w:val="lightGray"/>
        </w:rPr>
      </w:pPr>
      <w:r w:rsidRPr="001C333D">
        <w:rPr>
          <w:rFonts w:ascii="Cambria" w:hAnsi="Cambria" w:cs="Calibri"/>
          <w:highlight w:val="lightGray"/>
        </w:rPr>
        <w:t>Dashboard must be accessible only via authorized accounts.</w:t>
      </w:r>
    </w:p>
    <w:p w14:paraId="508FD485" w14:textId="45823CEE"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Verification</w:t>
      </w:r>
      <w:r w:rsidRPr="001C333D">
        <w:rPr>
          <w:rFonts w:ascii="Cambria" w:hAnsi="Cambria" w:cs="Calibri"/>
          <w:highlight w:val="lightGray"/>
        </w:rPr>
        <w:t xml:space="preserve">: </w:t>
      </w:r>
      <w:r w:rsidR="00FE0780" w:rsidRPr="001C333D">
        <w:rPr>
          <w:rFonts w:ascii="Cambria" w:hAnsi="Cambria" w:cs="Calibri"/>
          <w:highlight w:val="lightGray"/>
        </w:rPr>
        <w:t>Dashboard functionality demo.</w:t>
      </w:r>
    </w:p>
    <w:p w14:paraId="38D8C8DC" w14:textId="422A254E" w:rsidR="00BC6F20" w:rsidRPr="001C333D" w:rsidRDefault="00BC6F20" w:rsidP="00A92F7E">
      <w:pPr>
        <w:pStyle w:val="Heading3"/>
        <w:spacing w:before="0" w:line="360" w:lineRule="auto"/>
        <w:jc w:val="both"/>
        <w:rPr>
          <w:rFonts w:ascii="Cambria" w:hAnsi="Cambria" w:cs="Calibri"/>
          <w:highlight w:val="lightGray"/>
        </w:rPr>
      </w:pPr>
      <w:bookmarkStart w:id="79" w:name="OLE_LINK1"/>
      <w:r w:rsidRPr="001C333D">
        <w:rPr>
          <w:rFonts w:ascii="Cambria" w:hAnsi="Cambria" w:cs="Calibri"/>
          <w:highlight w:val="lightGray"/>
        </w:rPr>
        <w:t>FReq14 – Custom Area Selection and POI Integration</w:t>
      </w:r>
    </w:p>
    <w:p w14:paraId="6F9E71E4"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FReq14</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High     |</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FReq3, FReq4</w:t>
      </w:r>
    </w:p>
    <w:bookmarkEnd w:id="79"/>
    <w:p w14:paraId="2C842D18"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lastRenderedPageBreak/>
        <w:t>Rationale</w:t>
      </w:r>
      <w:r w:rsidRPr="001C333D">
        <w:rPr>
          <w:rFonts w:ascii="Cambria" w:hAnsi="Cambria" w:cs="Calibri"/>
          <w:highlight w:val="lightGray"/>
        </w:rPr>
        <w:t>: To provide users with flexible and interactive map exploration by allowing them to define custom geographic areas and include selected Points of Interest (POIs) in their personalized travel routes.</w:t>
      </w:r>
    </w:p>
    <w:p w14:paraId="65C2AF88"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The system shall allow users to manually draw or select a custom area on the interactive map and the system shall automatically retrieve all relevant Points of Interest (POIs) within the defined boundaries and enable the user to add any of these points to their itinerary.</w:t>
      </w:r>
    </w:p>
    <w:p w14:paraId="78D4EEFC"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Inputs</w:t>
      </w:r>
      <w:r w:rsidRPr="001C333D">
        <w:rPr>
          <w:rFonts w:ascii="Cambria" w:hAnsi="Cambria" w:cs="Calibri"/>
          <w:highlight w:val="lightGray"/>
        </w:rPr>
        <w:t>:</w:t>
      </w:r>
    </w:p>
    <w:p w14:paraId="1BE1400C" w14:textId="77777777" w:rsidR="00BC6F20" w:rsidRPr="001C333D" w:rsidRDefault="00BC6F20" w:rsidP="00A92F7E">
      <w:pPr>
        <w:pStyle w:val="ListParagraph"/>
        <w:numPr>
          <w:ilvl w:val="0"/>
          <w:numId w:val="121"/>
        </w:numPr>
        <w:spacing w:line="360" w:lineRule="auto"/>
        <w:jc w:val="both"/>
        <w:rPr>
          <w:rFonts w:ascii="Cambria" w:hAnsi="Cambria" w:cs="Calibri"/>
          <w:highlight w:val="lightGray"/>
        </w:rPr>
      </w:pPr>
      <w:r w:rsidRPr="001C333D">
        <w:rPr>
          <w:rFonts w:ascii="Cambria" w:hAnsi="Cambria" w:cs="Calibri"/>
          <w:highlight w:val="lightGray"/>
        </w:rPr>
        <w:t>User-defined map boundaries or polygon area selection.</w:t>
      </w:r>
    </w:p>
    <w:p w14:paraId="2B62C1A3" w14:textId="77777777" w:rsidR="00BC6F20" w:rsidRPr="001C333D" w:rsidRDefault="00BC6F20" w:rsidP="00A92F7E">
      <w:pPr>
        <w:pStyle w:val="ListParagraph"/>
        <w:numPr>
          <w:ilvl w:val="0"/>
          <w:numId w:val="121"/>
        </w:numPr>
        <w:spacing w:line="360" w:lineRule="auto"/>
        <w:jc w:val="both"/>
        <w:rPr>
          <w:rFonts w:ascii="Cambria" w:hAnsi="Cambria" w:cs="Calibri"/>
          <w:highlight w:val="lightGray"/>
        </w:rPr>
      </w:pPr>
      <w:r w:rsidRPr="001C333D">
        <w:rPr>
          <w:rFonts w:ascii="Cambria" w:hAnsi="Cambria" w:cs="Calibri"/>
          <w:highlight w:val="lightGray"/>
        </w:rPr>
        <w:t>Map data containing POI categories (e.g., museums, restaurants, landmarks).</w:t>
      </w:r>
    </w:p>
    <w:p w14:paraId="06AB4350"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w:t>
      </w:r>
    </w:p>
    <w:p w14:paraId="73421745" w14:textId="77777777" w:rsidR="00BC6F20" w:rsidRPr="001C333D" w:rsidRDefault="00BC6F20" w:rsidP="00A92F7E">
      <w:pPr>
        <w:pStyle w:val="ListParagraph"/>
        <w:numPr>
          <w:ilvl w:val="0"/>
          <w:numId w:val="122"/>
        </w:numPr>
        <w:spacing w:line="360" w:lineRule="auto"/>
        <w:jc w:val="both"/>
        <w:rPr>
          <w:rFonts w:ascii="Cambria" w:hAnsi="Cambria" w:cs="Calibri"/>
          <w:highlight w:val="lightGray"/>
        </w:rPr>
      </w:pPr>
      <w:r w:rsidRPr="001C333D">
        <w:rPr>
          <w:rFonts w:ascii="Cambria" w:hAnsi="Cambria" w:cs="Calibri"/>
          <w:highlight w:val="lightGray"/>
        </w:rPr>
        <w:t>Detects and captures the coordinates of the user-defined area.</w:t>
      </w:r>
    </w:p>
    <w:p w14:paraId="4983AFA5" w14:textId="77777777" w:rsidR="00BC6F20" w:rsidRPr="001C333D" w:rsidRDefault="00BC6F20" w:rsidP="00A92F7E">
      <w:pPr>
        <w:pStyle w:val="ListParagraph"/>
        <w:numPr>
          <w:ilvl w:val="0"/>
          <w:numId w:val="122"/>
        </w:numPr>
        <w:spacing w:line="360" w:lineRule="auto"/>
        <w:jc w:val="both"/>
        <w:rPr>
          <w:rFonts w:ascii="Cambria" w:hAnsi="Cambria" w:cs="Calibri"/>
          <w:highlight w:val="lightGray"/>
        </w:rPr>
      </w:pPr>
      <w:r w:rsidRPr="001C333D">
        <w:rPr>
          <w:rFonts w:ascii="Cambria" w:hAnsi="Cambria" w:cs="Calibri"/>
          <w:highlight w:val="lightGray"/>
        </w:rPr>
        <w:t>Query the map database or API for POIs within the selected region.</w:t>
      </w:r>
    </w:p>
    <w:p w14:paraId="5BF63743" w14:textId="77777777" w:rsidR="00BC6F20" w:rsidRPr="001C333D" w:rsidRDefault="00BC6F20" w:rsidP="00A92F7E">
      <w:pPr>
        <w:pStyle w:val="ListParagraph"/>
        <w:numPr>
          <w:ilvl w:val="0"/>
          <w:numId w:val="122"/>
        </w:numPr>
        <w:spacing w:line="360" w:lineRule="auto"/>
        <w:jc w:val="both"/>
        <w:rPr>
          <w:rFonts w:ascii="Cambria" w:hAnsi="Cambria" w:cs="Calibri"/>
          <w:highlight w:val="lightGray"/>
        </w:rPr>
      </w:pPr>
      <w:r w:rsidRPr="001C333D">
        <w:rPr>
          <w:rFonts w:ascii="Cambria" w:hAnsi="Cambria" w:cs="Calibri"/>
          <w:highlight w:val="lightGray"/>
        </w:rPr>
        <w:t>Display retrieved POIs on the interface and allow manual addition to the route.</w:t>
      </w:r>
    </w:p>
    <w:p w14:paraId="0FB2FBE1"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Outputs</w:t>
      </w:r>
      <w:r w:rsidRPr="001C333D">
        <w:rPr>
          <w:rFonts w:ascii="Cambria" w:hAnsi="Cambria" w:cs="Calibri"/>
          <w:highlight w:val="lightGray"/>
        </w:rPr>
        <w:t>:</w:t>
      </w:r>
    </w:p>
    <w:p w14:paraId="6075A7D9" w14:textId="77777777" w:rsidR="00BC6F20" w:rsidRPr="001C333D" w:rsidRDefault="00BC6F20" w:rsidP="00A92F7E">
      <w:pPr>
        <w:pStyle w:val="ListParagraph"/>
        <w:numPr>
          <w:ilvl w:val="0"/>
          <w:numId w:val="123"/>
        </w:numPr>
        <w:spacing w:line="360" w:lineRule="auto"/>
        <w:jc w:val="both"/>
        <w:rPr>
          <w:rFonts w:ascii="Cambria" w:hAnsi="Cambria" w:cs="Calibri"/>
          <w:highlight w:val="lightGray"/>
        </w:rPr>
      </w:pPr>
      <w:r w:rsidRPr="001C333D">
        <w:rPr>
          <w:rFonts w:ascii="Cambria" w:hAnsi="Cambria" w:cs="Calibri"/>
          <w:highlight w:val="lightGray"/>
        </w:rPr>
        <w:t>List of available POIs within the chosen area.</w:t>
      </w:r>
    </w:p>
    <w:p w14:paraId="1CB52A1E" w14:textId="77777777" w:rsidR="00BC6F20" w:rsidRPr="001C333D" w:rsidRDefault="00BC6F20" w:rsidP="00A92F7E">
      <w:pPr>
        <w:pStyle w:val="ListParagraph"/>
        <w:numPr>
          <w:ilvl w:val="0"/>
          <w:numId w:val="123"/>
        </w:numPr>
        <w:spacing w:line="360" w:lineRule="auto"/>
        <w:jc w:val="both"/>
        <w:rPr>
          <w:rFonts w:ascii="Cambria" w:hAnsi="Cambria" w:cs="Calibri"/>
          <w:highlight w:val="lightGray"/>
        </w:rPr>
      </w:pPr>
      <w:r w:rsidRPr="001C333D">
        <w:rPr>
          <w:rFonts w:ascii="Cambria" w:hAnsi="Cambria" w:cs="Calibri"/>
          <w:highlight w:val="lightGray"/>
        </w:rPr>
        <w:t>Updated personalized itinerary including user-selected POIs.</w:t>
      </w:r>
    </w:p>
    <w:p w14:paraId="6D1D8528"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Acceptance</w:t>
      </w:r>
      <w:r w:rsidRPr="001C333D">
        <w:rPr>
          <w:rFonts w:ascii="Cambria" w:hAnsi="Cambria" w:cs="Calibri"/>
          <w:highlight w:val="lightGray"/>
        </w:rPr>
        <w:t xml:space="preserve"> </w:t>
      </w:r>
      <w:r w:rsidRPr="001C333D">
        <w:rPr>
          <w:rFonts w:ascii="Cambria" w:hAnsi="Cambria" w:cs="Calibri"/>
          <w:b/>
          <w:bCs/>
          <w:highlight w:val="lightGray"/>
        </w:rPr>
        <w:t>Criteria</w:t>
      </w:r>
      <w:r w:rsidRPr="001C333D">
        <w:rPr>
          <w:rFonts w:ascii="Cambria" w:hAnsi="Cambria" w:cs="Calibri"/>
          <w:highlight w:val="lightGray"/>
        </w:rPr>
        <w:t>:</w:t>
      </w:r>
    </w:p>
    <w:p w14:paraId="208A3B95" w14:textId="77777777" w:rsidR="00BC6F20" w:rsidRPr="001C333D" w:rsidRDefault="00BC6F20" w:rsidP="00A92F7E">
      <w:pPr>
        <w:pStyle w:val="ListParagraph"/>
        <w:numPr>
          <w:ilvl w:val="0"/>
          <w:numId w:val="124"/>
        </w:numPr>
        <w:spacing w:line="360" w:lineRule="auto"/>
        <w:jc w:val="both"/>
        <w:rPr>
          <w:rFonts w:ascii="Cambria" w:hAnsi="Cambria" w:cs="Calibri"/>
          <w:highlight w:val="lightGray"/>
        </w:rPr>
      </w:pPr>
      <w:r w:rsidRPr="001C333D">
        <w:rPr>
          <w:rFonts w:ascii="Cambria" w:hAnsi="Cambria" w:cs="Calibri"/>
          <w:highlight w:val="lightGray"/>
        </w:rPr>
        <w:t>The system detects and highlights the selected area within 1 second.</w:t>
      </w:r>
    </w:p>
    <w:p w14:paraId="721C73C1" w14:textId="0A7418CA" w:rsidR="00BC6F20" w:rsidRPr="001C333D" w:rsidRDefault="00BC6F20" w:rsidP="00A92F7E">
      <w:pPr>
        <w:pStyle w:val="ListParagraph"/>
        <w:numPr>
          <w:ilvl w:val="0"/>
          <w:numId w:val="124"/>
        </w:numPr>
        <w:spacing w:line="360" w:lineRule="auto"/>
        <w:jc w:val="both"/>
        <w:rPr>
          <w:rFonts w:ascii="Cambria" w:hAnsi="Cambria" w:cs="Calibri"/>
          <w:highlight w:val="lightGray"/>
        </w:rPr>
      </w:pPr>
      <w:r w:rsidRPr="001C333D">
        <w:rPr>
          <w:rFonts w:ascii="Cambria" w:hAnsi="Cambria" w:cs="Calibri"/>
          <w:highlight w:val="lightGray"/>
        </w:rPr>
        <w:t>All POIs inside the selected boundaries are retrieved and displayed correctly.</w:t>
      </w:r>
    </w:p>
    <w:p w14:paraId="342BEA27" w14:textId="62DCBD70" w:rsidR="00FF2529" w:rsidRPr="001C333D" w:rsidRDefault="00FF2529" w:rsidP="00FF2529">
      <w:pPr>
        <w:pStyle w:val="ListParagraph"/>
        <w:numPr>
          <w:ilvl w:val="0"/>
          <w:numId w:val="124"/>
        </w:numPr>
        <w:spacing w:line="360" w:lineRule="auto"/>
        <w:jc w:val="both"/>
        <w:rPr>
          <w:rFonts w:ascii="Cambria" w:hAnsi="Cambria" w:cs="Calibri"/>
          <w:highlight w:val="lightGray"/>
        </w:rPr>
      </w:pPr>
      <w:r w:rsidRPr="001C333D">
        <w:rPr>
          <w:rFonts w:ascii="Cambria" w:hAnsi="Cambria" w:cs="Calibri"/>
          <w:highlight w:val="lightGray"/>
        </w:rPr>
        <w:t>Adding POIs to itinerary shall update route immediately.</w:t>
      </w:r>
    </w:p>
    <w:p w14:paraId="790FDEB5" w14:textId="7A5034A7" w:rsidR="00BC6F20" w:rsidRPr="001C333D" w:rsidRDefault="009B67BB" w:rsidP="00A92F7E">
      <w:pPr>
        <w:spacing w:line="360" w:lineRule="auto"/>
        <w:ind w:left="708"/>
        <w:jc w:val="both"/>
        <w:rPr>
          <w:rFonts w:ascii="Cambria" w:hAnsi="Cambria" w:cs="Calibri"/>
        </w:rPr>
      </w:pPr>
      <w:r w:rsidRPr="001C333D">
        <w:rPr>
          <w:rFonts w:ascii="Cambria" w:hAnsi="Cambria" w:cs="Calibri"/>
          <w:b/>
          <w:bCs/>
          <w:highlight w:val="lightGray"/>
        </w:rPr>
        <w:t>Verification</w:t>
      </w:r>
      <w:r w:rsidR="00BC6F20" w:rsidRPr="001C333D">
        <w:rPr>
          <w:rFonts w:ascii="Cambria" w:hAnsi="Cambria" w:cs="Calibri"/>
          <w:highlight w:val="lightGray"/>
        </w:rPr>
        <w:t>: Functional testing and interactive map demo.</w:t>
      </w:r>
      <w:r w:rsidR="009B626E" w:rsidRPr="001C333D">
        <w:rPr>
          <w:rStyle w:val="FootnoteReference"/>
          <w:rFonts w:ascii="Cambria" w:hAnsi="Cambria" w:cs="Calibri"/>
          <w:highlight w:val="lightGray"/>
        </w:rPr>
        <w:footnoteReference w:id="7"/>
      </w:r>
    </w:p>
    <w:p w14:paraId="4AD24395" w14:textId="77777777" w:rsidR="004C4675" w:rsidRPr="001C333D" w:rsidRDefault="004C4675" w:rsidP="00A92F7E">
      <w:pPr>
        <w:spacing w:line="360" w:lineRule="auto"/>
        <w:jc w:val="both"/>
        <w:rPr>
          <w:rFonts w:ascii="Cambria" w:hAnsi="Cambria" w:cs="Calibri"/>
        </w:rPr>
      </w:pPr>
    </w:p>
    <w:p w14:paraId="43753598" w14:textId="77777777" w:rsidR="004C4675" w:rsidRPr="001C333D" w:rsidRDefault="004C4675" w:rsidP="00A92F7E">
      <w:pPr>
        <w:spacing w:line="360" w:lineRule="auto"/>
        <w:jc w:val="both"/>
        <w:rPr>
          <w:rFonts w:ascii="Cambria" w:hAnsi="Cambria" w:cs="Calibri"/>
        </w:rPr>
      </w:pPr>
    </w:p>
    <w:p w14:paraId="409B020E" w14:textId="77777777" w:rsidR="004C4675" w:rsidRDefault="004C4675" w:rsidP="00A92F7E">
      <w:pPr>
        <w:spacing w:line="360" w:lineRule="auto"/>
        <w:jc w:val="both"/>
        <w:rPr>
          <w:rFonts w:ascii="Cambria" w:hAnsi="Cambria" w:cs="Calibri"/>
        </w:rPr>
      </w:pPr>
    </w:p>
    <w:p w14:paraId="12D0E490" w14:textId="77777777" w:rsidR="006E65FC" w:rsidRDefault="006E65FC" w:rsidP="00A92F7E">
      <w:pPr>
        <w:spacing w:line="360" w:lineRule="auto"/>
        <w:jc w:val="both"/>
        <w:rPr>
          <w:rFonts w:ascii="Cambria" w:hAnsi="Cambria" w:cs="Calibri"/>
        </w:rPr>
      </w:pPr>
    </w:p>
    <w:p w14:paraId="266ED258" w14:textId="77777777" w:rsidR="006E65FC" w:rsidRDefault="006E65FC" w:rsidP="00A92F7E">
      <w:pPr>
        <w:spacing w:line="360" w:lineRule="auto"/>
        <w:jc w:val="both"/>
        <w:rPr>
          <w:rFonts w:ascii="Cambria" w:hAnsi="Cambria" w:cs="Calibri"/>
        </w:rPr>
      </w:pPr>
    </w:p>
    <w:p w14:paraId="7863B326" w14:textId="77777777" w:rsidR="006E65FC" w:rsidRDefault="006E65FC" w:rsidP="00A92F7E">
      <w:pPr>
        <w:spacing w:line="360" w:lineRule="auto"/>
        <w:jc w:val="both"/>
        <w:rPr>
          <w:rFonts w:ascii="Cambria" w:hAnsi="Cambria" w:cs="Calibri"/>
        </w:rPr>
      </w:pPr>
    </w:p>
    <w:p w14:paraId="671C832D" w14:textId="77777777" w:rsidR="006E65FC" w:rsidRPr="001C333D" w:rsidRDefault="006E65FC" w:rsidP="00A92F7E">
      <w:pPr>
        <w:spacing w:line="360" w:lineRule="auto"/>
        <w:jc w:val="both"/>
        <w:rPr>
          <w:rFonts w:ascii="Cambria" w:hAnsi="Cambria" w:cs="Calibri"/>
        </w:rPr>
      </w:pPr>
    </w:p>
    <w:p w14:paraId="4D480961" w14:textId="77777777" w:rsidR="00F87258" w:rsidRPr="001C333D" w:rsidRDefault="00F87258" w:rsidP="00A92F7E">
      <w:pPr>
        <w:spacing w:line="360" w:lineRule="auto"/>
        <w:jc w:val="both"/>
        <w:rPr>
          <w:rFonts w:ascii="Cambria" w:hAnsi="Cambria" w:cs="Calibri"/>
        </w:rPr>
      </w:pPr>
    </w:p>
    <w:p w14:paraId="2C13E739" w14:textId="1C74C551" w:rsidR="00BF189B" w:rsidRPr="001C333D" w:rsidRDefault="00BC6F20" w:rsidP="00A92F7E">
      <w:pPr>
        <w:pStyle w:val="Heading2"/>
        <w:rPr>
          <w:rFonts w:cs="Calibri"/>
        </w:rPr>
      </w:pPr>
      <w:bookmarkStart w:id="80" w:name="_Toc213519026"/>
      <w:bookmarkStart w:id="81" w:name="_Toc213542642"/>
      <w:bookmarkStart w:id="82" w:name="_Toc213543485"/>
      <w:bookmarkStart w:id="83" w:name="_Toc228192819"/>
      <w:r w:rsidRPr="001C333D">
        <w:rPr>
          <w:rFonts w:cs="Calibri"/>
        </w:rPr>
        <w:lastRenderedPageBreak/>
        <w:t>Use Case Diagram(s)</w:t>
      </w:r>
      <w:bookmarkEnd w:id="80"/>
      <w:bookmarkEnd w:id="81"/>
      <w:bookmarkEnd w:id="82"/>
      <w:bookmarkEnd w:id="83"/>
    </w:p>
    <w:p w14:paraId="3136F76C" w14:textId="77777777" w:rsidR="004C4675" w:rsidRPr="001C333D" w:rsidRDefault="004C4675" w:rsidP="00A92F7E">
      <w:pPr>
        <w:spacing w:line="360" w:lineRule="auto"/>
        <w:jc w:val="both"/>
        <w:rPr>
          <w:rFonts w:ascii="Cambria" w:hAnsi="Cambria" w:cs="Calibri"/>
          <w:lang w:val="en-US"/>
        </w:rPr>
      </w:pPr>
    </w:p>
    <w:p w14:paraId="4E2A78A2" w14:textId="21A5F5B0" w:rsidR="00FA38BF" w:rsidRPr="001C333D" w:rsidRDefault="0014527B" w:rsidP="00755476">
      <w:pPr>
        <w:keepNext/>
        <w:spacing w:line="360" w:lineRule="auto"/>
        <w:jc w:val="center"/>
        <w:rPr>
          <w:rFonts w:ascii="Cambria" w:hAnsi="Cambria" w:cs="Calibri"/>
        </w:rPr>
      </w:pPr>
      <w:r>
        <w:rPr>
          <w:rFonts w:ascii="Cambria" w:hAnsi="Cambria" w:cs="Calibri"/>
          <w:noProof/>
        </w:rPr>
        <w:drawing>
          <wp:inline distT="0" distB="0" distL="0" distR="0" wp14:anchorId="76CF24D2" wp14:editId="0DD4EDF3">
            <wp:extent cx="4660900" cy="7835900"/>
            <wp:effectExtent l="0" t="0" r="0" b="0"/>
            <wp:docPr id="194287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74623" name="Picture 1942874623"/>
                    <pic:cNvPicPr/>
                  </pic:nvPicPr>
                  <pic:blipFill>
                    <a:blip r:embed="rId20">
                      <a:extLst>
                        <a:ext uri="{28A0092B-C50C-407E-A947-70E740481C1C}">
                          <a14:useLocalDpi xmlns:a14="http://schemas.microsoft.com/office/drawing/2010/main" val="0"/>
                        </a:ext>
                      </a:extLst>
                    </a:blip>
                    <a:stretch>
                      <a:fillRect/>
                    </a:stretch>
                  </pic:blipFill>
                  <pic:spPr>
                    <a:xfrm>
                      <a:off x="0" y="0"/>
                      <a:ext cx="4660900" cy="7835900"/>
                    </a:xfrm>
                    <a:prstGeom prst="rect">
                      <a:avLst/>
                    </a:prstGeom>
                  </pic:spPr>
                </pic:pic>
              </a:graphicData>
            </a:graphic>
          </wp:inline>
        </w:drawing>
      </w:r>
    </w:p>
    <w:p w14:paraId="58B7547F" w14:textId="30FB0137" w:rsidR="00BC6F20" w:rsidRPr="001C333D" w:rsidRDefault="00FA38BF" w:rsidP="00755476">
      <w:pPr>
        <w:pStyle w:val="Caption"/>
        <w:spacing w:after="0" w:line="360" w:lineRule="auto"/>
        <w:jc w:val="center"/>
        <w:rPr>
          <w:rFonts w:ascii="Cambria" w:hAnsi="Cambria" w:cs="Calibri"/>
          <w:sz w:val="24"/>
          <w:szCs w:val="24"/>
        </w:rPr>
      </w:pPr>
      <w:bookmarkStart w:id="84" w:name="_Toc213519639"/>
      <w:bookmarkStart w:id="85" w:name="_Toc213542556"/>
      <w:bookmarkStart w:id="86" w:name="_Toc228192847"/>
      <w:r w:rsidRPr="001C333D">
        <w:rPr>
          <w:rFonts w:ascii="Cambria" w:hAnsi="Cambria" w:cs="Calibri"/>
          <w:sz w:val="24"/>
          <w:szCs w:val="24"/>
        </w:rPr>
        <w:t xml:space="preserve">Figure </w:t>
      </w:r>
      <w:r w:rsidRPr="001C333D">
        <w:rPr>
          <w:rFonts w:ascii="Cambria" w:hAnsi="Cambria" w:cs="Calibri"/>
          <w:sz w:val="24"/>
          <w:szCs w:val="24"/>
        </w:rPr>
        <w:fldChar w:fldCharType="begin"/>
      </w:r>
      <w:r w:rsidRPr="001C333D">
        <w:rPr>
          <w:rFonts w:ascii="Cambria" w:hAnsi="Cambria" w:cs="Calibri"/>
          <w:sz w:val="24"/>
          <w:szCs w:val="24"/>
        </w:rPr>
        <w:instrText xml:space="preserve"> SEQ Figure \* ARABIC </w:instrText>
      </w:r>
      <w:r w:rsidRPr="001C333D">
        <w:rPr>
          <w:rFonts w:ascii="Cambria" w:hAnsi="Cambria" w:cs="Calibri"/>
          <w:sz w:val="24"/>
          <w:szCs w:val="24"/>
        </w:rPr>
        <w:fldChar w:fldCharType="separate"/>
      </w:r>
      <w:r w:rsidR="002E445A" w:rsidRPr="001C333D">
        <w:rPr>
          <w:rFonts w:ascii="Cambria" w:hAnsi="Cambria" w:cs="Calibri"/>
          <w:noProof/>
          <w:sz w:val="24"/>
          <w:szCs w:val="24"/>
        </w:rPr>
        <w:t>2</w:t>
      </w:r>
      <w:r w:rsidRPr="001C333D">
        <w:rPr>
          <w:rFonts w:ascii="Cambria" w:hAnsi="Cambria" w:cs="Calibri"/>
          <w:sz w:val="24"/>
          <w:szCs w:val="24"/>
        </w:rPr>
        <w:fldChar w:fldCharType="end"/>
      </w:r>
      <w:r w:rsidRPr="001C333D">
        <w:rPr>
          <w:rFonts w:ascii="Cambria" w:hAnsi="Cambria" w:cs="Calibri"/>
          <w:sz w:val="24"/>
          <w:szCs w:val="24"/>
          <w:lang w:val="en-US"/>
        </w:rPr>
        <w:t xml:space="preserve"> Use Case Diagram for Vacanza (Applies for All Platforms)</w:t>
      </w:r>
      <w:bookmarkEnd w:id="84"/>
      <w:bookmarkEnd w:id="85"/>
      <w:bookmarkEnd w:id="86"/>
    </w:p>
    <w:p w14:paraId="5BA460A6" w14:textId="77777777" w:rsidR="00BC6F20" w:rsidRPr="001C333D" w:rsidRDefault="00BC6F20" w:rsidP="00A92F7E">
      <w:pPr>
        <w:spacing w:line="360" w:lineRule="auto"/>
        <w:jc w:val="both"/>
        <w:rPr>
          <w:rFonts w:ascii="Cambria" w:hAnsi="Cambria" w:cs="Calibri"/>
        </w:rPr>
      </w:pPr>
    </w:p>
    <w:p w14:paraId="6AC61331" w14:textId="6B155FCA" w:rsidR="00FA38BF" w:rsidRPr="001C333D" w:rsidRDefault="0014527B" w:rsidP="00755476">
      <w:pPr>
        <w:keepNext/>
        <w:spacing w:line="360" w:lineRule="auto"/>
        <w:jc w:val="center"/>
        <w:rPr>
          <w:rFonts w:ascii="Cambria" w:hAnsi="Cambria" w:cs="Calibri"/>
        </w:rPr>
      </w:pPr>
      <w:r>
        <w:rPr>
          <w:rFonts w:ascii="Cambria" w:hAnsi="Cambria" w:cs="Calibri"/>
          <w:noProof/>
        </w:rPr>
        <w:lastRenderedPageBreak/>
        <w:drawing>
          <wp:inline distT="0" distB="0" distL="0" distR="0" wp14:anchorId="2E08C12B" wp14:editId="2EDCC242">
            <wp:extent cx="5884264" cy="3023858"/>
            <wp:effectExtent l="0" t="0" r="0" b="0"/>
            <wp:docPr id="302768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68311" name="Picture 302768311"/>
                    <pic:cNvPicPr/>
                  </pic:nvPicPr>
                  <pic:blipFill>
                    <a:blip r:embed="rId21">
                      <a:extLst>
                        <a:ext uri="{28A0092B-C50C-407E-A947-70E740481C1C}">
                          <a14:useLocalDpi xmlns:a14="http://schemas.microsoft.com/office/drawing/2010/main" val="0"/>
                        </a:ext>
                      </a:extLst>
                    </a:blip>
                    <a:stretch>
                      <a:fillRect/>
                    </a:stretch>
                  </pic:blipFill>
                  <pic:spPr>
                    <a:xfrm>
                      <a:off x="0" y="0"/>
                      <a:ext cx="5932382" cy="3048585"/>
                    </a:xfrm>
                    <a:prstGeom prst="rect">
                      <a:avLst/>
                    </a:prstGeom>
                  </pic:spPr>
                </pic:pic>
              </a:graphicData>
            </a:graphic>
          </wp:inline>
        </w:drawing>
      </w:r>
    </w:p>
    <w:p w14:paraId="019A0060" w14:textId="320960A0" w:rsidR="00BC6F20" w:rsidRPr="001C333D" w:rsidRDefault="00FA38BF" w:rsidP="00755476">
      <w:pPr>
        <w:pStyle w:val="Caption"/>
        <w:spacing w:after="0" w:line="360" w:lineRule="auto"/>
        <w:jc w:val="center"/>
        <w:rPr>
          <w:rFonts w:ascii="Cambria" w:hAnsi="Cambria" w:cs="Calibri"/>
          <w:sz w:val="24"/>
          <w:szCs w:val="24"/>
          <w:lang w:val="en-US"/>
        </w:rPr>
      </w:pPr>
      <w:bookmarkStart w:id="87" w:name="_Toc213519640"/>
      <w:bookmarkStart w:id="88" w:name="_Toc213542557"/>
      <w:bookmarkStart w:id="89" w:name="_Toc228192848"/>
      <w:r w:rsidRPr="001C333D">
        <w:rPr>
          <w:rFonts w:ascii="Cambria" w:hAnsi="Cambria" w:cs="Calibri"/>
          <w:sz w:val="24"/>
          <w:szCs w:val="24"/>
        </w:rPr>
        <w:t xml:space="preserve">Figure </w:t>
      </w:r>
      <w:r w:rsidRPr="001C333D">
        <w:rPr>
          <w:rFonts w:ascii="Cambria" w:hAnsi="Cambria" w:cs="Calibri"/>
          <w:sz w:val="24"/>
          <w:szCs w:val="24"/>
        </w:rPr>
        <w:fldChar w:fldCharType="begin"/>
      </w:r>
      <w:r w:rsidRPr="001C333D">
        <w:rPr>
          <w:rFonts w:ascii="Cambria" w:hAnsi="Cambria" w:cs="Calibri"/>
          <w:sz w:val="24"/>
          <w:szCs w:val="24"/>
        </w:rPr>
        <w:instrText xml:space="preserve"> SEQ Figure \* ARABIC </w:instrText>
      </w:r>
      <w:r w:rsidRPr="001C333D">
        <w:rPr>
          <w:rFonts w:ascii="Cambria" w:hAnsi="Cambria" w:cs="Calibri"/>
          <w:sz w:val="24"/>
          <w:szCs w:val="24"/>
        </w:rPr>
        <w:fldChar w:fldCharType="separate"/>
      </w:r>
      <w:r w:rsidR="002E445A" w:rsidRPr="001C333D">
        <w:rPr>
          <w:rFonts w:ascii="Cambria" w:hAnsi="Cambria" w:cs="Calibri"/>
          <w:noProof/>
          <w:sz w:val="24"/>
          <w:szCs w:val="24"/>
        </w:rPr>
        <w:t>3</w:t>
      </w:r>
      <w:r w:rsidRPr="001C333D">
        <w:rPr>
          <w:rFonts w:ascii="Cambria" w:hAnsi="Cambria" w:cs="Calibri"/>
          <w:sz w:val="24"/>
          <w:szCs w:val="24"/>
        </w:rPr>
        <w:fldChar w:fldCharType="end"/>
      </w:r>
      <w:r w:rsidRPr="001C333D">
        <w:rPr>
          <w:rFonts w:ascii="Cambria" w:hAnsi="Cambria" w:cs="Calibri"/>
          <w:sz w:val="24"/>
          <w:szCs w:val="24"/>
          <w:lang w:val="en-US"/>
        </w:rPr>
        <w:t xml:space="preserve"> Use Case Diagram for Vacanza (Applies for Web Only)</w:t>
      </w:r>
      <w:bookmarkEnd w:id="87"/>
      <w:bookmarkEnd w:id="88"/>
      <w:bookmarkEnd w:id="89"/>
    </w:p>
    <w:p w14:paraId="1CA8FEF2" w14:textId="77777777" w:rsidR="00FA38BF" w:rsidRPr="001C333D" w:rsidRDefault="00FA38BF" w:rsidP="00755476">
      <w:pPr>
        <w:spacing w:line="360" w:lineRule="auto"/>
        <w:jc w:val="center"/>
        <w:rPr>
          <w:rFonts w:ascii="Cambria" w:hAnsi="Cambria" w:cs="Calibri"/>
          <w:lang w:val="en-US"/>
        </w:rPr>
      </w:pPr>
    </w:p>
    <w:p w14:paraId="29AA094C" w14:textId="77777777" w:rsidR="000B043E" w:rsidRPr="001C333D" w:rsidRDefault="000B043E" w:rsidP="00A92F7E">
      <w:pPr>
        <w:spacing w:line="360" w:lineRule="auto"/>
        <w:jc w:val="both"/>
        <w:rPr>
          <w:rFonts w:ascii="Cambria" w:hAnsi="Cambria" w:cs="Calibri"/>
          <w:lang w:val="en-US"/>
        </w:rPr>
      </w:pPr>
    </w:p>
    <w:p w14:paraId="7E82B117" w14:textId="77777777" w:rsidR="000B043E" w:rsidRPr="001C333D" w:rsidRDefault="000B043E" w:rsidP="00A92F7E">
      <w:pPr>
        <w:spacing w:line="360" w:lineRule="auto"/>
        <w:jc w:val="both"/>
        <w:rPr>
          <w:rFonts w:ascii="Cambria" w:hAnsi="Cambria" w:cs="Calibri"/>
          <w:lang w:val="en-US"/>
        </w:rPr>
      </w:pPr>
    </w:p>
    <w:p w14:paraId="62340E68" w14:textId="77777777" w:rsidR="000B043E" w:rsidRPr="001C333D" w:rsidRDefault="000B043E" w:rsidP="00A92F7E">
      <w:pPr>
        <w:spacing w:line="360" w:lineRule="auto"/>
        <w:jc w:val="both"/>
        <w:rPr>
          <w:rFonts w:ascii="Cambria" w:hAnsi="Cambria" w:cs="Calibri"/>
          <w:lang w:val="en-US"/>
        </w:rPr>
      </w:pPr>
    </w:p>
    <w:p w14:paraId="75900E63" w14:textId="77777777" w:rsidR="000B043E" w:rsidRPr="001C333D" w:rsidRDefault="000B043E" w:rsidP="00A92F7E">
      <w:pPr>
        <w:spacing w:line="360" w:lineRule="auto"/>
        <w:jc w:val="both"/>
        <w:rPr>
          <w:rFonts w:ascii="Cambria" w:hAnsi="Cambria" w:cs="Calibri"/>
          <w:lang w:val="en-US"/>
        </w:rPr>
      </w:pPr>
    </w:p>
    <w:p w14:paraId="52A95C4E" w14:textId="77777777" w:rsidR="000B043E" w:rsidRPr="001C333D" w:rsidRDefault="000B043E" w:rsidP="00A92F7E">
      <w:pPr>
        <w:spacing w:line="360" w:lineRule="auto"/>
        <w:jc w:val="both"/>
        <w:rPr>
          <w:rFonts w:ascii="Cambria" w:hAnsi="Cambria" w:cs="Calibri"/>
          <w:lang w:val="en-US"/>
        </w:rPr>
      </w:pPr>
    </w:p>
    <w:p w14:paraId="6FB15FC7" w14:textId="77777777" w:rsidR="000B043E" w:rsidRPr="001C333D" w:rsidRDefault="000B043E" w:rsidP="00A92F7E">
      <w:pPr>
        <w:spacing w:line="360" w:lineRule="auto"/>
        <w:jc w:val="both"/>
        <w:rPr>
          <w:rFonts w:ascii="Cambria" w:hAnsi="Cambria" w:cs="Calibri"/>
          <w:lang w:val="en-US"/>
        </w:rPr>
      </w:pPr>
    </w:p>
    <w:p w14:paraId="55FF976E" w14:textId="77777777" w:rsidR="000B043E" w:rsidRPr="001C333D" w:rsidRDefault="000B043E" w:rsidP="00A92F7E">
      <w:pPr>
        <w:spacing w:line="360" w:lineRule="auto"/>
        <w:jc w:val="both"/>
        <w:rPr>
          <w:rFonts w:ascii="Cambria" w:hAnsi="Cambria" w:cs="Calibri"/>
          <w:lang w:val="en-US"/>
        </w:rPr>
      </w:pPr>
    </w:p>
    <w:p w14:paraId="198B1C33" w14:textId="77777777" w:rsidR="000B043E" w:rsidRPr="001C333D" w:rsidRDefault="000B043E" w:rsidP="00A92F7E">
      <w:pPr>
        <w:spacing w:line="360" w:lineRule="auto"/>
        <w:jc w:val="both"/>
        <w:rPr>
          <w:rFonts w:ascii="Cambria" w:hAnsi="Cambria" w:cs="Calibri"/>
          <w:lang w:val="en-US"/>
        </w:rPr>
      </w:pPr>
    </w:p>
    <w:p w14:paraId="5C8FE054" w14:textId="77777777" w:rsidR="000B043E" w:rsidRPr="001C333D" w:rsidRDefault="000B043E" w:rsidP="00A92F7E">
      <w:pPr>
        <w:spacing w:line="360" w:lineRule="auto"/>
        <w:jc w:val="both"/>
        <w:rPr>
          <w:rFonts w:ascii="Cambria" w:hAnsi="Cambria" w:cs="Calibri"/>
          <w:lang w:val="en-US"/>
        </w:rPr>
      </w:pPr>
    </w:p>
    <w:p w14:paraId="2A3608F6" w14:textId="77777777" w:rsidR="000B043E" w:rsidRPr="001C333D" w:rsidRDefault="000B043E" w:rsidP="00A92F7E">
      <w:pPr>
        <w:spacing w:line="360" w:lineRule="auto"/>
        <w:jc w:val="both"/>
        <w:rPr>
          <w:rFonts w:ascii="Cambria" w:hAnsi="Cambria" w:cs="Calibri"/>
          <w:lang w:val="en-US"/>
        </w:rPr>
      </w:pPr>
    </w:p>
    <w:p w14:paraId="14D95178" w14:textId="77777777" w:rsidR="000B043E" w:rsidRPr="001C333D" w:rsidRDefault="000B043E" w:rsidP="00A92F7E">
      <w:pPr>
        <w:spacing w:line="360" w:lineRule="auto"/>
        <w:jc w:val="both"/>
        <w:rPr>
          <w:rFonts w:ascii="Cambria" w:hAnsi="Cambria" w:cs="Calibri"/>
          <w:lang w:val="en-US"/>
        </w:rPr>
      </w:pPr>
    </w:p>
    <w:p w14:paraId="667AA583" w14:textId="77777777" w:rsidR="000B043E" w:rsidRPr="001C333D" w:rsidRDefault="000B043E" w:rsidP="00A92F7E">
      <w:pPr>
        <w:spacing w:line="360" w:lineRule="auto"/>
        <w:jc w:val="both"/>
        <w:rPr>
          <w:rFonts w:ascii="Cambria" w:hAnsi="Cambria" w:cs="Calibri"/>
          <w:lang w:val="en-US"/>
        </w:rPr>
      </w:pPr>
    </w:p>
    <w:p w14:paraId="2F92F892" w14:textId="77777777" w:rsidR="000B043E" w:rsidRPr="001C333D" w:rsidRDefault="000B043E" w:rsidP="00A92F7E">
      <w:pPr>
        <w:spacing w:line="360" w:lineRule="auto"/>
        <w:jc w:val="both"/>
        <w:rPr>
          <w:rFonts w:ascii="Cambria" w:hAnsi="Cambria" w:cs="Calibri"/>
          <w:lang w:val="en-US"/>
        </w:rPr>
      </w:pPr>
    </w:p>
    <w:p w14:paraId="4D3BB22C" w14:textId="77777777" w:rsidR="000B043E" w:rsidRPr="001C333D" w:rsidRDefault="000B043E" w:rsidP="00A92F7E">
      <w:pPr>
        <w:spacing w:line="360" w:lineRule="auto"/>
        <w:jc w:val="both"/>
        <w:rPr>
          <w:rFonts w:ascii="Cambria" w:hAnsi="Cambria" w:cs="Calibri"/>
          <w:lang w:val="en-US"/>
        </w:rPr>
      </w:pPr>
    </w:p>
    <w:p w14:paraId="1E73F620" w14:textId="77777777" w:rsidR="000B043E" w:rsidRPr="001C333D" w:rsidRDefault="000B043E" w:rsidP="00A92F7E">
      <w:pPr>
        <w:spacing w:line="360" w:lineRule="auto"/>
        <w:jc w:val="both"/>
        <w:rPr>
          <w:rFonts w:ascii="Cambria" w:hAnsi="Cambria" w:cs="Calibri"/>
          <w:lang w:val="en-US"/>
        </w:rPr>
      </w:pPr>
    </w:p>
    <w:p w14:paraId="5C25240A" w14:textId="73E1C33B" w:rsidR="00BC6F20" w:rsidRPr="001C333D" w:rsidRDefault="00BC6F20" w:rsidP="00A92F7E">
      <w:pPr>
        <w:pStyle w:val="Heading2"/>
        <w:rPr>
          <w:rFonts w:cs="Calibri"/>
        </w:rPr>
      </w:pPr>
      <w:bookmarkStart w:id="90" w:name="_Toc213519027"/>
      <w:bookmarkStart w:id="91" w:name="_Toc213542643"/>
      <w:bookmarkStart w:id="92" w:name="_Toc213543486"/>
      <w:bookmarkStart w:id="93" w:name="_Toc228192820"/>
      <w:r w:rsidRPr="001C333D">
        <w:rPr>
          <w:rFonts w:cs="Calibri"/>
        </w:rPr>
        <w:t>Mapping of Functional Requirements</w:t>
      </w:r>
      <w:bookmarkEnd w:id="90"/>
      <w:bookmarkEnd w:id="91"/>
      <w:bookmarkEnd w:id="92"/>
      <w:bookmarkEnd w:id="93"/>
    </w:p>
    <w:p w14:paraId="5F10F9D4" w14:textId="77777777" w:rsidR="00091E1D" w:rsidRPr="001C333D" w:rsidRDefault="00091E1D" w:rsidP="00A92F7E">
      <w:pPr>
        <w:spacing w:line="360" w:lineRule="auto"/>
        <w:jc w:val="both"/>
        <w:rPr>
          <w:rFonts w:ascii="Cambria" w:hAnsi="Cambria" w:cs="Calibri"/>
          <w:lang w:val="en-US"/>
        </w:rPr>
      </w:pPr>
    </w:p>
    <w:p w14:paraId="6A3CC540" w14:textId="5F154132" w:rsidR="00091E1D" w:rsidRPr="001C333D" w:rsidRDefault="00091E1D" w:rsidP="008D634D">
      <w:pPr>
        <w:pStyle w:val="Caption"/>
        <w:keepNext/>
        <w:spacing w:after="0" w:line="360" w:lineRule="auto"/>
        <w:jc w:val="center"/>
        <w:rPr>
          <w:rFonts w:ascii="Cambria" w:hAnsi="Cambria" w:cs="Calibri"/>
          <w:sz w:val="24"/>
          <w:szCs w:val="24"/>
        </w:rPr>
      </w:pPr>
      <w:bookmarkStart w:id="94" w:name="_Toc213542530"/>
      <w:bookmarkStart w:id="95" w:name="_Toc228192834"/>
      <w:r w:rsidRPr="001C333D">
        <w:rPr>
          <w:rFonts w:ascii="Cambria" w:hAnsi="Cambria" w:cs="Calibri"/>
          <w:sz w:val="24"/>
          <w:szCs w:val="24"/>
        </w:rPr>
        <w:lastRenderedPageBreak/>
        <w:t xml:space="preserve">Table </w:t>
      </w:r>
      <w:r w:rsidRPr="001C333D">
        <w:rPr>
          <w:rFonts w:ascii="Cambria" w:hAnsi="Cambria" w:cs="Calibri"/>
          <w:sz w:val="24"/>
          <w:szCs w:val="24"/>
        </w:rPr>
        <w:fldChar w:fldCharType="begin"/>
      </w:r>
      <w:r w:rsidRPr="001C333D">
        <w:rPr>
          <w:rFonts w:ascii="Cambria" w:hAnsi="Cambria" w:cs="Calibri"/>
          <w:sz w:val="24"/>
          <w:szCs w:val="24"/>
        </w:rPr>
        <w:instrText xml:space="preserve"> SEQ Table \* ARABIC </w:instrText>
      </w:r>
      <w:r w:rsidRPr="001C333D">
        <w:rPr>
          <w:rFonts w:ascii="Cambria" w:hAnsi="Cambria" w:cs="Calibri"/>
          <w:sz w:val="24"/>
          <w:szCs w:val="24"/>
        </w:rPr>
        <w:fldChar w:fldCharType="separate"/>
      </w:r>
      <w:r w:rsidRPr="001C333D">
        <w:rPr>
          <w:rFonts w:ascii="Cambria" w:hAnsi="Cambria" w:cs="Calibri"/>
          <w:noProof/>
          <w:sz w:val="24"/>
          <w:szCs w:val="24"/>
        </w:rPr>
        <w:t>1</w:t>
      </w:r>
      <w:r w:rsidRPr="001C333D">
        <w:rPr>
          <w:rFonts w:ascii="Cambria" w:hAnsi="Cambria" w:cs="Calibri"/>
          <w:sz w:val="24"/>
          <w:szCs w:val="24"/>
        </w:rPr>
        <w:fldChar w:fldCharType="end"/>
      </w:r>
      <w:r w:rsidRPr="001C333D">
        <w:rPr>
          <w:rFonts w:ascii="Cambria" w:hAnsi="Cambria" w:cs="Calibri"/>
          <w:sz w:val="24"/>
          <w:szCs w:val="24"/>
          <w:lang w:val="en-US"/>
        </w:rPr>
        <w:t xml:space="preserve"> Cross Referencing Functional Requirements to Use Cases for Vacanza</w:t>
      </w:r>
      <w:bookmarkEnd w:id="94"/>
      <w:bookmarkEnd w:id="95"/>
    </w:p>
    <w:tbl>
      <w:tblPr>
        <w:tblW w:w="10645" w:type="dxa"/>
        <w:jc w:val="center"/>
        <w:tblCellMar>
          <w:top w:w="15" w:type="dxa"/>
          <w:left w:w="15" w:type="dxa"/>
          <w:bottom w:w="15" w:type="dxa"/>
          <w:right w:w="15" w:type="dxa"/>
        </w:tblCellMar>
        <w:tblLook w:val="04A0" w:firstRow="1" w:lastRow="0" w:firstColumn="1" w:lastColumn="0" w:noHBand="0" w:noVBand="1"/>
      </w:tblPr>
      <w:tblGrid>
        <w:gridCol w:w="3922"/>
        <w:gridCol w:w="2494"/>
        <w:gridCol w:w="4229"/>
      </w:tblGrid>
      <w:tr w:rsidR="00596929" w:rsidRPr="001C333D" w14:paraId="52D73CCF" w14:textId="77777777" w:rsidTr="002D6042">
        <w:trPr>
          <w:trHeight w:val="1145"/>
          <w:tblHeader/>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128C43" w14:textId="77777777" w:rsidR="00596929" w:rsidRPr="006332F8" w:rsidRDefault="00596929" w:rsidP="006332F8">
            <w:pPr>
              <w:spacing w:line="360" w:lineRule="auto"/>
              <w:jc w:val="center"/>
              <w:rPr>
                <w:b/>
                <w:bCs/>
              </w:rPr>
            </w:pPr>
            <w:bookmarkStart w:id="96" w:name="_Toc213542644"/>
            <w:bookmarkStart w:id="97" w:name="_Toc213543487"/>
            <w:bookmarkStart w:id="98" w:name="_Toc228187205"/>
            <w:r w:rsidRPr="006332F8">
              <w:rPr>
                <w:b/>
                <w:bCs/>
              </w:rPr>
              <w:t>Functional Requirement ID From Section 5.1</w:t>
            </w:r>
            <w:bookmarkEnd w:id="96"/>
            <w:bookmarkEnd w:id="97"/>
            <w:bookmarkEnd w:id="98"/>
          </w:p>
          <w:p w14:paraId="558C546D" w14:textId="2B89E6B6" w:rsidR="00596929" w:rsidRPr="001C333D" w:rsidRDefault="00596929" w:rsidP="008D634D">
            <w:pPr>
              <w:spacing w:line="360" w:lineRule="auto"/>
              <w:jc w:val="center"/>
              <w:rPr>
                <w:rFonts w:ascii="Cambria" w:hAnsi="Cambria" w:cs="Calibri"/>
              </w:rPr>
            </w:pP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8FCF8A" w14:textId="3181A809" w:rsidR="00596929" w:rsidRPr="001C333D" w:rsidRDefault="00596929" w:rsidP="008D634D">
            <w:pPr>
              <w:spacing w:line="360" w:lineRule="auto"/>
              <w:jc w:val="center"/>
              <w:rPr>
                <w:rFonts w:ascii="Cambria" w:hAnsi="Cambria" w:cs="Calibri"/>
                <w:b/>
                <w:bCs/>
              </w:rPr>
            </w:pPr>
            <w:r w:rsidRPr="001C333D">
              <w:rPr>
                <w:rFonts w:ascii="Cambria" w:hAnsi="Cambria" w:cs="Calibri"/>
                <w:b/>
                <w:bCs/>
              </w:rPr>
              <w:t>Use Case ID From Section 5.2</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26F3C6" w14:textId="6BA30E56" w:rsidR="00596929" w:rsidRPr="001C333D" w:rsidRDefault="00596929" w:rsidP="008D634D">
            <w:pPr>
              <w:spacing w:line="360" w:lineRule="auto"/>
              <w:jc w:val="center"/>
              <w:rPr>
                <w:rFonts w:ascii="Cambria" w:hAnsi="Cambria" w:cs="Calibri"/>
                <w:b/>
                <w:bCs/>
              </w:rPr>
            </w:pPr>
            <w:r w:rsidRPr="001C333D">
              <w:rPr>
                <w:rFonts w:ascii="Cambria" w:hAnsi="Cambria" w:cs="Calibri"/>
                <w:b/>
                <w:bCs/>
              </w:rPr>
              <w:t>Initial Plan Functional Requirement ID [1]</w:t>
            </w:r>
          </w:p>
          <w:p w14:paraId="3F1990DD" w14:textId="0679439E" w:rsidR="00596929" w:rsidRPr="001C333D" w:rsidRDefault="00596929" w:rsidP="008D634D">
            <w:pPr>
              <w:spacing w:line="360" w:lineRule="auto"/>
              <w:jc w:val="center"/>
              <w:rPr>
                <w:rFonts w:ascii="Cambria" w:hAnsi="Cambria" w:cs="Calibri"/>
                <w:b/>
                <w:bCs/>
              </w:rPr>
            </w:pPr>
          </w:p>
        </w:tc>
      </w:tr>
      <w:tr w:rsidR="00596929" w:rsidRPr="001C333D" w14:paraId="0B3C081C" w14:textId="77777777" w:rsidTr="002D6042">
        <w:trPr>
          <w:trHeight w:val="572"/>
          <w:tblHeader/>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44B8D4" w14:textId="77777777" w:rsidR="00596929" w:rsidRPr="001C333D" w:rsidRDefault="00596929" w:rsidP="008D634D">
            <w:pPr>
              <w:spacing w:line="360" w:lineRule="auto"/>
              <w:jc w:val="center"/>
              <w:rPr>
                <w:rFonts w:ascii="Cambria" w:hAnsi="Cambria" w:cs="Calibri"/>
                <w:b/>
                <w:bCs/>
              </w:rPr>
            </w:pPr>
            <w:r w:rsidRPr="001C333D">
              <w:rPr>
                <w:rFonts w:ascii="Cambria" w:hAnsi="Cambria" w:cs="Calibri"/>
                <w:color w:val="000000"/>
              </w:rPr>
              <w:t>FReq1</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735882" w14:textId="77777777" w:rsidR="00596929" w:rsidRPr="001C333D" w:rsidRDefault="00596929" w:rsidP="008D634D">
            <w:pPr>
              <w:spacing w:line="360" w:lineRule="auto"/>
              <w:jc w:val="center"/>
              <w:rPr>
                <w:rFonts w:ascii="Cambria" w:hAnsi="Cambria" w:cs="Calibri"/>
                <w:b/>
                <w:bCs/>
              </w:rPr>
            </w:pPr>
            <w:r w:rsidRPr="001C333D">
              <w:rPr>
                <w:rFonts w:ascii="Cambria" w:hAnsi="Cambria" w:cs="Calibri"/>
                <w:color w:val="000000"/>
              </w:rPr>
              <w:t>UC1.1</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17559C" w14:textId="77777777" w:rsidR="00596929" w:rsidRPr="001C333D" w:rsidRDefault="00596929" w:rsidP="008D634D">
            <w:pPr>
              <w:spacing w:line="360" w:lineRule="auto"/>
              <w:ind w:hanging="72"/>
              <w:jc w:val="center"/>
              <w:rPr>
                <w:rFonts w:ascii="Cambria" w:hAnsi="Cambria" w:cs="Calibri"/>
                <w:b/>
                <w:bCs/>
              </w:rPr>
            </w:pPr>
            <w:r w:rsidRPr="001C333D">
              <w:rPr>
                <w:rFonts w:ascii="Cambria" w:hAnsi="Cambria" w:cs="Calibri"/>
                <w:color w:val="000000"/>
              </w:rPr>
              <w:t>FReq1</w:t>
            </w:r>
          </w:p>
        </w:tc>
      </w:tr>
      <w:tr w:rsidR="00596929" w:rsidRPr="001C333D" w14:paraId="409E9514" w14:textId="77777777" w:rsidTr="002D6042">
        <w:trPr>
          <w:trHeight w:val="572"/>
          <w:tblHeader/>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0FC3C3" w14:textId="77777777" w:rsidR="00596929" w:rsidRPr="001C333D" w:rsidRDefault="00596929" w:rsidP="008D634D">
            <w:pPr>
              <w:spacing w:line="360" w:lineRule="auto"/>
              <w:jc w:val="center"/>
              <w:rPr>
                <w:rFonts w:ascii="Cambria" w:hAnsi="Cambria" w:cs="Calibri"/>
                <w:b/>
                <w:bCs/>
              </w:rPr>
            </w:pPr>
            <w:r w:rsidRPr="001C333D">
              <w:rPr>
                <w:rFonts w:ascii="Cambria" w:hAnsi="Cambria" w:cs="Calibri"/>
                <w:color w:val="000000"/>
              </w:rPr>
              <w:t>FReq2</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5BC0D" w14:textId="77777777" w:rsidR="00596929" w:rsidRPr="001C333D" w:rsidRDefault="00596929" w:rsidP="008D634D">
            <w:pPr>
              <w:spacing w:line="360" w:lineRule="auto"/>
              <w:jc w:val="center"/>
              <w:rPr>
                <w:rFonts w:ascii="Cambria" w:hAnsi="Cambria" w:cs="Calibri"/>
                <w:b/>
                <w:bCs/>
              </w:rPr>
            </w:pPr>
            <w:r w:rsidRPr="001C333D">
              <w:rPr>
                <w:rFonts w:ascii="Cambria" w:hAnsi="Cambria" w:cs="Calibri"/>
                <w:color w:val="000000"/>
              </w:rPr>
              <w:t>UC1.6</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9BF8A4" w14:textId="77777777" w:rsidR="00596929" w:rsidRPr="001C333D" w:rsidRDefault="00596929" w:rsidP="008D634D">
            <w:pPr>
              <w:spacing w:line="360" w:lineRule="auto"/>
              <w:ind w:hanging="72"/>
              <w:jc w:val="center"/>
              <w:rPr>
                <w:rFonts w:ascii="Cambria" w:hAnsi="Cambria" w:cs="Calibri"/>
                <w:b/>
                <w:bCs/>
              </w:rPr>
            </w:pPr>
            <w:r w:rsidRPr="001C333D">
              <w:rPr>
                <w:rFonts w:ascii="Cambria" w:hAnsi="Cambria" w:cs="Calibri"/>
                <w:color w:val="000000"/>
              </w:rPr>
              <w:t>FReq2</w:t>
            </w:r>
          </w:p>
        </w:tc>
      </w:tr>
      <w:tr w:rsidR="00596929" w:rsidRPr="001C333D" w14:paraId="7D9D1C2C" w14:textId="77777777" w:rsidTr="002D6042">
        <w:trPr>
          <w:trHeight w:val="572"/>
          <w:tblHeader/>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C9F084" w14:textId="77777777" w:rsidR="00596929" w:rsidRPr="001C333D" w:rsidRDefault="00596929" w:rsidP="008D634D">
            <w:pPr>
              <w:spacing w:line="360" w:lineRule="auto"/>
              <w:jc w:val="center"/>
              <w:rPr>
                <w:rFonts w:ascii="Cambria" w:hAnsi="Cambria" w:cs="Calibri"/>
                <w:b/>
                <w:bCs/>
              </w:rPr>
            </w:pPr>
            <w:r w:rsidRPr="001C333D">
              <w:rPr>
                <w:rFonts w:ascii="Cambria" w:hAnsi="Cambria" w:cs="Calibri"/>
                <w:color w:val="000000"/>
              </w:rPr>
              <w:t>FReq3</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1CC009" w14:textId="77777777" w:rsidR="00596929" w:rsidRPr="001C333D" w:rsidRDefault="00596929" w:rsidP="008D634D">
            <w:pPr>
              <w:spacing w:line="360" w:lineRule="auto"/>
              <w:jc w:val="center"/>
              <w:rPr>
                <w:rFonts w:ascii="Cambria" w:hAnsi="Cambria" w:cs="Calibri"/>
                <w:b/>
                <w:bCs/>
              </w:rPr>
            </w:pPr>
            <w:r w:rsidRPr="001C333D">
              <w:rPr>
                <w:rFonts w:ascii="Cambria" w:hAnsi="Cambria" w:cs="Calibri"/>
                <w:color w:val="000000"/>
              </w:rPr>
              <w:t>UC1.4</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FE912" w14:textId="77777777" w:rsidR="00596929" w:rsidRPr="001C333D" w:rsidRDefault="00596929" w:rsidP="008D634D">
            <w:pPr>
              <w:spacing w:line="360" w:lineRule="auto"/>
              <w:ind w:hanging="72"/>
              <w:jc w:val="center"/>
              <w:rPr>
                <w:rFonts w:ascii="Cambria" w:hAnsi="Cambria" w:cs="Calibri"/>
                <w:b/>
                <w:bCs/>
              </w:rPr>
            </w:pPr>
            <w:r w:rsidRPr="001C333D">
              <w:rPr>
                <w:rFonts w:ascii="Cambria" w:hAnsi="Cambria" w:cs="Calibri"/>
                <w:color w:val="000000"/>
              </w:rPr>
              <w:t>FReq3</w:t>
            </w:r>
          </w:p>
        </w:tc>
      </w:tr>
      <w:tr w:rsidR="00596929" w:rsidRPr="001C333D" w14:paraId="7B9FFA5A" w14:textId="77777777" w:rsidTr="002D6042">
        <w:trPr>
          <w:trHeight w:val="572"/>
          <w:tblHeader/>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4EAC83" w14:textId="77777777" w:rsidR="00596929" w:rsidRPr="001C333D" w:rsidRDefault="00596929" w:rsidP="008D634D">
            <w:pPr>
              <w:spacing w:line="360" w:lineRule="auto"/>
              <w:jc w:val="center"/>
              <w:rPr>
                <w:rFonts w:ascii="Cambria" w:hAnsi="Cambria" w:cs="Calibri"/>
                <w:b/>
                <w:bCs/>
              </w:rPr>
            </w:pPr>
            <w:r w:rsidRPr="001C333D">
              <w:rPr>
                <w:rFonts w:ascii="Cambria" w:hAnsi="Cambria" w:cs="Calibri"/>
                <w:color w:val="000000"/>
              </w:rPr>
              <w:t>FReq4</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3CE00D" w14:textId="77777777" w:rsidR="00596929" w:rsidRPr="001C333D" w:rsidRDefault="00596929" w:rsidP="008D634D">
            <w:pPr>
              <w:spacing w:line="360" w:lineRule="auto"/>
              <w:jc w:val="center"/>
              <w:rPr>
                <w:rFonts w:ascii="Cambria" w:hAnsi="Cambria" w:cs="Calibri"/>
                <w:b/>
                <w:bCs/>
              </w:rPr>
            </w:pPr>
            <w:r w:rsidRPr="001C333D">
              <w:rPr>
                <w:rFonts w:ascii="Cambria" w:hAnsi="Cambria" w:cs="Calibri"/>
                <w:color w:val="000000"/>
              </w:rPr>
              <w:t>UC1.3</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C30FC" w14:textId="77777777" w:rsidR="00596929" w:rsidRPr="001C333D" w:rsidRDefault="00596929" w:rsidP="008D634D">
            <w:pPr>
              <w:spacing w:line="360" w:lineRule="auto"/>
              <w:ind w:hanging="72"/>
              <w:jc w:val="center"/>
              <w:rPr>
                <w:rFonts w:ascii="Cambria" w:hAnsi="Cambria" w:cs="Calibri"/>
                <w:b/>
                <w:bCs/>
              </w:rPr>
            </w:pPr>
            <w:r w:rsidRPr="001C333D">
              <w:rPr>
                <w:rFonts w:ascii="Cambria" w:hAnsi="Cambria" w:cs="Calibri"/>
                <w:color w:val="000000"/>
              </w:rPr>
              <w:t>FReq4</w:t>
            </w:r>
          </w:p>
        </w:tc>
      </w:tr>
      <w:tr w:rsidR="00596929" w:rsidRPr="001C333D" w14:paraId="05AC61CD" w14:textId="77777777" w:rsidTr="002D6042">
        <w:trPr>
          <w:trHeight w:val="572"/>
          <w:tblHeader/>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54417C" w14:textId="77777777" w:rsidR="00596929" w:rsidRPr="001C333D" w:rsidRDefault="00596929" w:rsidP="008D634D">
            <w:pPr>
              <w:spacing w:line="360" w:lineRule="auto"/>
              <w:jc w:val="center"/>
              <w:rPr>
                <w:rFonts w:ascii="Cambria" w:hAnsi="Cambria" w:cs="Calibri"/>
                <w:b/>
                <w:bCs/>
              </w:rPr>
            </w:pPr>
            <w:r w:rsidRPr="001C333D">
              <w:rPr>
                <w:rFonts w:ascii="Cambria" w:hAnsi="Cambria" w:cs="Calibri"/>
                <w:color w:val="000000"/>
              </w:rPr>
              <w:t>FReq5</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611661" w14:textId="77777777" w:rsidR="00596929" w:rsidRPr="001C333D" w:rsidRDefault="00596929" w:rsidP="008D634D">
            <w:pPr>
              <w:spacing w:line="360" w:lineRule="auto"/>
              <w:jc w:val="center"/>
              <w:rPr>
                <w:rFonts w:ascii="Cambria" w:hAnsi="Cambria" w:cs="Calibri"/>
                <w:b/>
                <w:bCs/>
              </w:rPr>
            </w:pPr>
            <w:r w:rsidRPr="001C333D">
              <w:rPr>
                <w:rFonts w:ascii="Cambria" w:hAnsi="Cambria" w:cs="Calibri"/>
                <w:color w:val="000000"/>
              </w:rPr>
              <w:t>UC1.5</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A44308" w14:textId="77777777" w:rsidR="00596929" w:rsidRPr="001C333D" w:rsidRDefault="00596929" w:rsidP="008D634D">
            <w:pPr>
              <w:spacing w:line="360" w:lineRule="auto"/>
              <w:ind w:hanging="72"/>
              <w:jc w:val="center"/>
              <w:rPr>
                <w:rFonts w:ascii="Cambria" w:hAnsi="Cambria" w:cs="Calibri"/>
                <w:b/>
                <w:bCs/>
              </w:rPr>
            </w:pPr>
            <w:r w:rsidRPr="001C333D">
              <w:rPr>
                <w:rFonts w:ascii="Cambria" w:hAnsi="Cambria" w:cs="Calibri"/>
                <w:color w:val="000000"/>
              </w:rPr>
              <w:t>FReq5</w:t>
            </w:r>
          </w:p>
        </w:tc>
      </w:tr>
      <w:tr w:rsidR="00596929" w:rsidRPr="001C333D" w14:paraId="313DB70B" w14:textId="77777777" w:rsidTr="002D6042">
        <w:trPr>
          <w:trHeight w:val="572"/>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30AB6C"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FReq6</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2D1FAF"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UC1.8</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25410E" w14:textId="77777777" w:rsidR="00596929" w:rsidRPr="001C333D" w:rsidRDefault="00596929" w:rsidP="008D634D">
            <w:pPr>
              <w:spacing w:line="360" w:lineRule="auto"/>
              <w:ind w:hanging="72"/>
              <w:jc w:val="center"/>
              <w:rPr>
                <w:rFonts w:ascii="Cambria" w:hAnsi="Cambria" w:cs="Calibri"/>
              </w:rPr>
            </w:pPr>
            <w:r w:rsidRPr="001C333D">
              <w:rPr>
                <w:rFonts w:ascii="Cambria" w:hAnsi="Cambria" w:cs="Calibri"/>
                <w:color w:val="000000"/>
              </w:rPr>
              <w:t>FReq6</w:t>
            </w:r>
          </w:p>
        </w:tc>
      </w:tr>
      <w:tr w:rsidR="00596929" w:rsidRPr="001C333D" w14:paraId="3D1A7F0D" w14:textId="77777777" w:rsidTr="002D6042">
        <w:trPr>
          <w:trHeight w:val="572"/>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A3DC44"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FReq7</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45EA2E"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UC1.10</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35B982" w14:textId="77777777" w:rsidR="00596929" w:rsidRPr="001C333D" w:rsidRDefault="00596929" w:rsidP="008D634D">
            <w:pPr>
              <w:spacing w:line="360" w:lineRule="auto"/>
              <w:ind w:hanging="72"/>
              <w:jc w:val="center"/>
              <w:rPr>
                <w:rFonts w:ascii="Cambria" w:hAnsi="Cambria" w:cs="Calibri"/>
              </w:rPr>
            </w:pPr>
            <w:r w:rsidRPr="001C333D">
              <w:rPr>
                <w:rFonts w:ascii="Cambria" w:hAnsi="Cambria" w:cs="Calibri"/>
                <w:color w:val="000000"/>
              </w:rPr>
              <w:t>FReq7</w:t>
            </w:r>
          </w:p>
        </w:tc>
      </w:tr>
      <w:tr w:rsidR="00596929" w:rsidRPr="001C333D" w14:paraId="44D03269" w14:textId="77777777" w:rsidTr="002D6042">
        <w:trPr>
          <w:trHeight w:val="572"/>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88F2DC"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FReq8</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D9B34B"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UC1.9</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C0281F" w14:textId="77777777" w:rsidR="00596929" w:rsidRPr="001C333D" w:rsidRDefault="00596929" w:rsidP="008D634D">
            <w:pPr>
              <w:spacing w:line="360" w:lineRule="auto"/>
              <w:ind w:hanging="72"/>
              <w:jc w:val="center"/>
              <w:rPr>
                <w:rFonts w:ascii="Cambria" w:hAnsi="Cambria" w:cs="Calibri"/>
              </w:rPr>
            </w:pPr>
            <w:r w:rsidRPr="001C333D">
              <w:rPr>
                <w:rFonts w:ascii="Cambria" w:hAnsi="Cambria" w:cs="Calibri"/>
                <w:color w:val="000000"/>
              </w:rPr>
              <w:t>FReq8</w:t>
            </w:r>
          </w:p>
        </w:tc>
      </w:tr>
      <w:tr w:rsidR="00596929" w:rsidRPr="001C333D" w14:paraId="5BB83B69" w14:textId="77777777" w:rsidTr="002D6042">
        <w:trPr>
          <w:trHeight w:val="546"/>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2AB772"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FReq9</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CC46F6"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UC1.7</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CB2E34" w14:textId="77777777" w:rsidR="00596929" w:rsidRPr="001C333D" w:rsidRDefault="00596929" w:rsidP="008D634D">
            <w:pPr>
              <w:spacing w:line="360" w:lineRule="auto"/>
              <w:ind w:hanging="72"/>
              <w:jc w:val="center"/>
              <w:rPr>
                <w:rFonts w:ascii="Cambria" w:hAnsi="Cambria" w:cs="Calibri"/>
              </w:rPr>
            </w:pPr>
            <w:r w:rsidRPr="001C333D">
              <w:rPr>
                <w:rFonts w:ascii="Cambria" w:hAnsi="Cambria" w:cs="Calibri"/>
                <w:color w:val="000000"/>
              </w:rPr>
              <w:t>FReq9</w:t>
            </w:r>
          </w:p>
        </w:tc>
      </w:tr>
      <w:tr w:rsidR="00596929" w:rsidRPr="001C333D" w14:paraId="1897F621" w14:textId="77777777" w:rsidTr="002D6042">
        <w:trPr>
          <w:trHeight w:val="572"/>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CBFFAA"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FReq10</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1BF267"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UC1.11</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2F247F" w14:textId="77777777" w:rsidR="00596929" w:rsidRPr="001C333D" w:rsidRDefault="00596929" w:rsidP="008D634D">
            <w:pPr>
              <w:spacing w:line="360" w:lineRule="auto"/>
              <w:ind w:hanging="72"/>
              <w:jc w:val="center"/>
              <w:rPr>
                <w:rFonts w:ascii="Cambria" w:hAnsi="Cambria" w:cs="Calibri"/>
              </w:rPr>
            </w:pPr>
            <w:r w:rsidRPr="001C333D">
              <w:rPr>
                <w:rFonts w:ascii="Cambria" w:hAnsi="Cambria" w:cs="Calibri"/>
                <w:color w:val="000000"/>
              </w:rPr>
              <w:t>FReq10</w:t>
            </w:r>
          </w:p>
        </w:tc>
      </w:tr>
      <w:tr w:rsidR="00596929" w:rsidRPr="001C333D" w14:paraId="11DD648A" w14:textId="77777777" w:rsidTr="002D6042">
        <w:trPr>
          <w:trHeight w:val="572"/>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CA093C"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FReq11</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D113F2"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UC1.12</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F6F9E4" w14:textId="77777777" w:rsidR="00596929" w:rsidRPr="001C333D" w:rsidRDefault="00596929" w:rsidP="008D634D">
            <w:pPr>
              <w:spacing w:line="360" w:lineRule="auto"/>
              <w:ind w:hanging="72"/>
              <w:jc w:val="center"/>
              <w:rPr>
                <w:rFonts w:ascii="Cambria" w:hAnsi="Cambria" w:cs="Calibri"/>
              </w:rPr>
            </w:pPr>
            <w:r w:rsidRPr="001C333D">
              <w:rPr>
                <w:rFonts w:ascii="Cambria" w:hAnsi="Cambria" w:cs="Calibri"/>
                <w:color w:val="000000"/>
              </w:rPr>
              <w:t>FReq11</w:t>
            </w:r>
          </w:p>
        </w:tc>
      </w:tr>
      <w:tr w:rsidR="00596929" w:rsidRPr="001C333D" w14:paraId="17CE121F" w14:textId="77777777" w:rsidTr="002D6042">
        <w:trPr>
          <w:trHeight w:val="572"/>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66CB43"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FReq12</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90ADF9" w14:textId="2BFBF50B"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6EDAD5" w14:textId="77777777" w:rsidR="00596929" w:rsidRPr="001C333D" w:rsidRDefault="00596929" w:rsidP="008D634D">
            <w:pPr>
              <w:spacing w:line="360" w:lineRule="auto"/>
              <w:ind w:hanging="72"/>
              <w:jc w:val="center"/>
              <w:rPr>
                <w:rFonts w:ascii="Cambria" w:hAnsi="Cambria" w:cs="Calibri"/>
              </w:rPr>
            </w:pPr>
            <w:r w:rsidRPr="001C333D">
              <w:rPr>
                <w:rFonts w:ascii="Cambria" w:hAnsi="Cambria" w:cs="Calibri"/>
                <w:color w:val="000000"/>
              </w:rPr>
              <w:t>FReq12</w:t>
            </w:r>
          </w:p>
        </w:tc>
      </w:tr>
      <w:tr w:rsidR="00596929" w:rsidRPr="001C333D" w14:paraId="7C80B0E2" w14:textId="77777777" w:rsidTr="002D6042">
        <w:trPr>
          <w:trHeight w:val="572"/>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99E296"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FReq13</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967E97"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UC2.1 &amp; UC2.2</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83487D" w14:textId="77777777" w:rsidR="00596929" w:rsidRPr="001C333D" w:rsidRDefault="00596929" w:rsidP="008D634D">
            <w:pPr>
              <w:spacing w:line="360" w:lineRule="auto"/>
              <w:ind w:hanging="72"/>
              <w:jc w:val="center"/>
              <w:rPr>
                <w:rFonts w:ascii="Cambria" w:hAnsi="Cambria" w:cs="Calibri"/>
              </w:rPr>
            </w:pPr>
            <w:r w:rsidRPr="001C333D">
              <w:rPr>
                <w:rFonts w:ascii="Cambria" w:hAnsi="Cambria" w:cs="Calibri"/>
                <w:color w:val="000000"/>
              </w:rPr>
              <w:t>FReq13</w:t>
            </w:r>
          </w:p>
        </w:tc>
      </w:tr>
      <w:tr w:rsidR="00596929" w:rsidRPr="001C333D" w14:paraId="023209D5" w14:textId="77777777" w:rsidTr="002D6042">
        <w:trPr>
          <w:trHeight w:val="546"/>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0EC742"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FReq14</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FF243E"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UC1.2</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E1C57" w14:textId="77777777" w:rsidR="00596929" w:rsidRPr="001C333D" w:rsidRDefault="00596929" w:rsidP="008D634D">
            <w:pPr>
              <w:spacing w:line="360" w:lineRule="auto"/>
              <w:ind w:hanging="72"/>
              <w:jc w:val="center"/>
              <w:rPr>
                <w:rFonts w:ascii="Cambria" w:hAnsi="Cambria" w:cs="Calibri"/>
              </w:rPr>
            </w:pPr>
            <w:r w:rsidRPr="001C333D">
              <w:rPr>
                <w:rFonts w:ascii="Cambria" w:hAnsi="Cambria" w:cs="Calibri"/>
                <w:color w:val="000000"/>
              </w:rPr>
              <w:t>FReq14</w:t>
            </w:r>
          </w:p>
        </w:tc>
      </w:tr>
    </w:tbl>
    <w:p w14:paraId="03C8A582" w14:textId="77777777" w:rsidR="00BC6F20" w:rsidRPr="001C333D" w:rsidRDefault="00BC6F20" w:rsidP="00A92F7E">
      <w:pPr>
        <w:spacing w:line="360" w:lineRule="auto"/>
        <w:jc w:val="both"/>
        <w:rPr>
          <w:rFonts w:ascii="Cambria" w:hAnsi="Cambria" w:cs="Calibri"/>
          <w:lang w:val="en-US"/>
        </w:rPr>
      </w:pPr>
    </w:p>
    <w:p w14:paraId="0039C9E2" w14:textId="77777777" w:rsidR="00B062AB" w:rsidRPr="001C333D" w:rsidRDefault="00B062AB" w:rsidP="00A92F7E">
      <w:pPr>
        <w:spacing w:line="360" w:lineRule="auto"/>
        <w:jc w:val="both"/>
        <w:rPr>
          <w:rFonts w:ascii="Cambria" w:hAnsi="Cambria" w:cs="Calibri"/>
          <w:lang w:val="en-US"/>
        </w:rPr>
      </w:pPr>
    </w:p>
    <w:p w14:paraId="3E32DFCA" w14:textId="77777777" w:rsidR="00B062AB" w:rsidRPr="001C333D" w:rsidRDefault="00B062AB" w:rsidP="00A92F7E">
      <w:pPr>
        <w:spacing w:line="360" w:lineRule="auto"/>
        <w:jc w:val="both"/>
        <w:rPr>
          <w:rFonts w:ascii="Cambria" w:hAnsi="Cambria" w:cs="Calibri"/>
          <w:lang w:val="en-US"/>
        </w:rPr>
      </w:pPr>
    </w:p>
    <w:p w14:paraId="77196959" w14:textId="77777777" w:rsidR="00B062AB" w:rsidRPr="001C333D" w:rsidRDefault="00B062AB" w:rsidP="00A92F7E">
      <w:pPr>
        <w:spacing w:line="360" w:lineRule="auto"/>
        <w:jc w:val="both"/>
        <w:rPr>
          <w:rFonts w:ascii="Cambria" w:hAnsi="Cambria" w:cs="Calibri"/>
          <w:lang w:val="en-US"/>
        </w:rPr>
      </w:pPr>
    </w:p>
    <w:p w14:paraId="0D952087" w14:textId="77777777" w:rsidR="00B062AB" w:rsidRPr="001C333D" w:rsidRDefault="00B062AB" w:rsidP="00A92F7E">
      <w:pPr>
        <w:spacing w:line="360" w:lineRule="auto"/>
        <w:jc w:val="both"/>
        <w:rPr>
          <w:rFonts w:ascii="Cambria" w:hAnsi="Cambria" w:cs="Calibri"/>
          <w:lang w:val="en-US"/>
        </w:rPr>
      </w:pPr>
    </w:p>
    <w:p w14:paraId="1DB5A698" w14:textId="77777777" w:rsidR="00B062AB" w:rsidRPr="001C333D" w:rsidRDefault="00B062AB" w:rsidP="00A92F7E">
      <w:pPr>
        <w:spacing w:line="360" w:lineRule="auto"/>
        <w:jc w:val="both"/>
        <w:rPr>
          <w:rFonts w:ascii="Cambria" w:hAnsi="Cambria" w:cs="Calibri"/>
          <w:lang w:val="en-US"/>
        </w:rPr>
      </w:pPr>
    </w:p>
    <w:p w14:paraId="557F5EB3" w14:textId="77777777" w:rsidR="002D6042" w:rsidRPr="001C333D" w:rsidRDefault="002D6042" w:rsidP="00A92F7E">
      <w:pPr>
        <w:spacing w:line="360" w:lineRule="auto"/>
        <w:jc w:val="both"/>
        <w:rPr>
          <w:rFonts w:ascii="Cambria" w:hAnsi="Cambria" w:cs="Calibri"/>
          <w:lang w:val="en-US"/>
        </w:rPr>
      </w:pPr>
    </w:p>
    <w:p w14:paraId="408B1334" w14:textId="6FB6B5EF" w:rsidR="00EF48E8" w:rsidRPr="001C333D" w:rsidRDefault="005A0963" w:rsidP="005E7970">
      <w:pPr>
        <w:pStyle w:val="Heading1"/>
        <w:rPr>
          <w:rFonts w:ascii="Cambria" w:hAnsi="Cambria" w:cs="Calibri"/>
        </w:rPr>
      </w:pPr>
      <w:bookmarkStart w:id="99" w:name="_Toc213519028"/>
      <w:bookmarkStart w:id="100" w:name="_Toc213542645"/>
      <w:bookmarkStart w:id="101" w:name="_Toc213543488"/>
      <w:bookmarkStart w:id="102" w:name="_Toc228192821"/>
      <w:r w:rsidRPr="001C333D">
        <w:rPr>
          <w:rFonts w:ascii="Cambria" w:hAnsi="Cambria" w:cs="Calibri"/>
        </w:rPr>
        <w:t>Non-F</w:t>
      </w:r>
      <w:r w:rsidR="00EF48E8" w:rsidRPr="001C333D">
        <w:rPr>
          <w:rFonts w:ascii="Cambria" w:hAnsi="Cambria" w:cs="Calibri"/>
        </w:rPr>
        <w:t>unctional Requirements</w:t>
      </w:r>
      <w:bookmarkEnd w:id="99"/>
      <w:bookmarkEnd w:id="100"/>
      <w:bookmarkEnd w:id="101"/>
      <w:bookmarkEnd w:id="102"/>
    </w:p>
    <w:p w14:paraId="1C445893" w14:textId="77777777" w:rsidR="00633A51" w:rsidRPr="001C333D" w:rsidRDefault="00633A51" w:rsidP="00A92F7E">
      <w:pPr>
        <w:spacing w:line="360" w:lineRule="auto"/>
        <w:jc w:val="both"/>
        <w:rPr>
          <w:rFonts w:ascii="Cambria" w:hAnsi="Cambria" w:cs="Calibri"/>
        </w:rPr>
      </w:pPr>
    </w:p>
    <w:p w14:paraId="0CB1EFD4" w14:textId="5B59C6ED" w:rsidR="00D46657" w:rsidRPr="001C333D" w:rsidRDefault="00D46657" w:rsidP="00A92F7E">
      <w:pPr>
        <w:spacing w:line="360" w:lineRule="auto"/>
        <w:jc w:val="both"/>
        <w:rPr>
          <w:rFonts w:ascii="Cambria" w:eastAsiaTheme="minorHAnsi" w:hAnsi="Cambria" w:cs="Calibri"/>
          <w:b/>
          <w:bCs/>
          <w:highlight w:val="lightGray"/>
        </w:rPr>
      </w:pPr>
      <w:r w:rsidRPr="001C333D">
        <w:rPr>
          <w:rFonts w:ascii="Cambria" w:eastAsiaTheme="minorHAnsi" w:hAnsi="Cambria" w:cs="Calibri"/>
          <w:highlight w:val="lightGray"/>
        </w:rPr>
        <w:lastRenderedPageBreak/>
        <w:t xml:space="preserve">This section describes the key non-functional requirements applicable to the </w:t>
      </w:r>
      <w:r w:rsidR="0055650A" w:rsidRPr="001C333D">
        <w:rPr>
          <w:rFonts w:ascii="Cambria" w:eastAsiaTheme="minorHAnsi" w:hAnsi="Cambria" w:cs="Calibri"/>
          <w:highlight w:val="lightGray"/>
        </w:rPr>
        <w:t>Vacanza</w:t>
      </w:r>
      <w:r w:rsidRPr="001C333D">
        <w:rPr>
          <w:rFonts w:ascii="Cambria" w:eastAsiaTheme="minorHAnsi" w:hAnsi="Cambria" w:cs="Calibri"/>
          <w:highlight w:val="lightGray"/>
        </w:rPr>
        <w:t xml:space="preserve"> project. Only the relevant categories are included below. Each subsection defines measurable criteria to ensure software quality and stakeholder alignment. Other subsections not listed are </w:t>
      </w:r>
      <w:r w:rsidRPr="001C333D">
        <w:rPr>
          <w:rFonts w:ascii="Cambria" w:eastAsiaTheme="minorHAnsi" w:hAnsi="Cambria" w:cs="Calibri"/>
          <w:b/>
          <w:bCs/>
          <w:highlight w:val="lightGray"/>
        </w:rPr>
        <w:t>not applicable</w:t>
      </w:r>
      <w:r w:rsidRPr="001C333D">
        <w:rPr>
          <w:rFonts w:ascii="Cambria" w:eastAsiaTheme="minorHAnsi" w:hAnsi="Cambria" w:cs="Calibri"/>
          <w:highlight w:val="lightGray"/>
        </w:rPr>
        <w:t xml:space="preserve"> for this academic prototype and are briefly justified where necessary.</w:t>
      </w:r>
    </w:p>
    <w:p w14:paraId="214A5F93" w14:textId="738F7169" w:rsidR="00D46657" w:rsidRPr="001C333D" w:rsidRDefault="00D46657" w:rsidP="00A92F7E">
      <w:pPr>
        <w:pStyle w:val="Heading2"/>
        <w:rPr>
          <w:rFonts w:cs="Calibri"/>
          <w:highlight w:val="lightGray"/>
        </w:rPr>
      </w:pPr>
      <w:bookmarkStart w:id="103" w:name="_Toc213519029"/>
      <w:bookmarkStart w:id="104" w:name="_Toc213542646"/>
      <w:bookmarkStart w:id="105" w:name="_Toc213543489"/>
      <w:bookmarkStart w:id="106" w:name="_Toc228192822"/>
      <w:r w:rsidRPr="001C333D">
        <w:rPr>
          <w:rFonts w:cs="Calibri"/>
          <w:highlight w:val="lightGray"/>
        </w:rPr>
        <w:t>Usability Requirements</w:t>
      </w:r>
      <w:bookmarkEnd w:id="103"/>
      <w:bookmarkEnd w:id="104"/>
      <w:bookmarkEnd w:id="105"/>
      <w:bookmarkEnd w:id="106"/>
    </w:p>
    <w:p w14:paraId="3D414FC9" w14:textId="65299D20" w:rsidR="00D46657" w:rsidRPr="001C333D" w:rsidRDefault="00D46657" w:rsidP="00A92F7E">
      <w:pPr>
        <w:spacing w:line="360" w:lineRule="auto"/>
        <w:jc w:val="both"/>
        <w:rPr>
          <w:rFonts w:ascii="Cambria" w:hAnsi="Cambria" w:cs="Calibri"/>
          <w:highlight w:val="lightGray"/>
        </w:rPr>
      </w:pPr>
      <w:r w:rsidRPr="001C333D">
        <w:rPr>
          <w:rFonts w:ascii="Cambria" w:hAnsi="Cambria" w:cs="Calibri"/>
          <w:highlight w:val="lightGray"/>
        </w:rPr>
        <w:t xml:space="preserve">The </w:t>
      </w:r>
      <w:r w:rsidR="0055650A" w:rsidRPr="001C333D">
        <w:rPr>
          <w:rFonts w:ascii="Cambria" w:hAnsi="Cambria" w:cs="Calibri"/>
          <w:highlight w:val="lightGray"/>
        </w:rPr>
        <w:t>Vacanza</w:t>
      </w:r>
      <w:r w:rsidRPr="001C333D">
        <w:rPr>
          <w:rFonts w:ascii="Cambria" w:hAnsi="Cambria" w:cs="Calibri"/>
          <w:highlight w:val="lightGray"/>
        </w:rPr>
        <w:t xml:space="preserve"> system shall emphasize usability as a key quality attribute to ensure that travelers can plan, adjust, and visualize their trips efficiently and enjoyably. The interface must remain intuitive and accessible for all user groups without requiring prior training or tutorials.</w:t>
      </w:r>
    </w:p>
    <w:p w14:paraId="0D9EB381" w14:textId="77777777" w:rsidR="00D46657" w:rsidRPr="001C333D" w:rsidRDefault="00D46657" w:rsidP="00A92F7E">
      <w:pPr>
        <w:pStyle w:val="ListParagraph"/>
        <w:numPr>
          <w:ilvl w:val="0"/>
          <w:numId w:val="126"/>
        </w:numPr>
        <w:spacing w:line="360" w:lineRule="auto"/>
        <w:jc w:val="both"/>
        <w:rPr>
          <w:rFonts w:ascii="Cambria" w:hAnsi="Cambria" w:cs="Calibri"/>
          <w:highlight w:val="lightGray"/>
        </w:rPr>
      </w:pPr>
      <w:r w:rsidRPr="001C333D">
        <w:rPr>
          <w:rFonts w:ascii="Cambria" w:hAnsi="Cambria" w:cs="Calibri"/>
          <w:b/>
          <w:bCs/>
          <w:highlight w:val="lightGray"/>
        </w:rPr>
        <w:t xml:space="preserve">Effectiveness: </w:t>
      </w:r>
      <w:r w:rsidRPr="001C333D">
        <w:rPr>
          <w:rFonts w:ascii="Cambria" w:hAnsi="Cambria" w:cs="Calibri"/>
          <w:highlight w:val="lightGray"/>
        </w:rPr>
        <w:t>Users shall be able to complete essential tasks (AI route generation, itinerary editing, booking) within three to five actions per workflow. Navigation consistency across mobile and web must reduce user error rates to ≤ 5 %in pilot tests.</w:t>
      </w:r>
    </w:p>
    <w:p w14:paraId="7ECF562F" w14:textId="27181E4A" w:rsidR="009F515A" w:rsidRPr="009F515A" w:rsidRDefault="00D46657" w:rsidP="009F515A">
      <w:pPr>
        <w:pStyle w:val="ListParagraph"/>
        <w:numPr>
          <w:ilvl w:val="0"/>
          <w:numId w:val="126"/>
        </w:numPr>
        <w:spacing w:line="360" w:lineRule="auto"/>
        <w:jc w:val="both"/>
        <w:rPr>
          <w:rFonts w:ascii="Cambria" w:hAnsi="Cambria" w:cs="Calibri"/>
          <w:b/>
          <w:bCs/>
          <w:highlight w:val="lightGray"/>
        </w:rPr>
      </w:pPr>
      <w:r w:rsidRPr="001C333D">
        <w:rPr>
          <w:rFonts w:ascii="Cambria" w:hAnsi="Cambria" w:cs="Calibri"/>
          <w:b/>
          <w:bCs/>
          <w:highlight w:val="lightGray"/>
        </w:rPr>
        <w:t xml:space="preserve">Efficiency: </w:t>
      </w:r>
      <w:r w:rsidRPr="001C333D">
        <w:rPr>
          <w:rFonts w:ascii="Cambria" w:hAnsi="Cambria" w:cs="Calibri"/>
          <w:highlight w:val="lightGray"/>
        </w:rPr>
        <w:t>The system aims to provide responsive performance during all primary interactions. For typical tasks such as route generation, map updates, and chatbot replies, the target average response time shall be 5–8 seconds under normal network conditions. However, since certain operations depend on external APIs (e.g., flight or event data retrieval), response times may occasionally extend up to 10 seconds, during which progress indicators or loading animations shall be displayed to keep users informed. Frequently used functions (e.g., adding events, viewing the itinerary, accessing chat recommendations) should remain accessible within two clicks or taps.</w:t>
      </w:r>
      <w:r w:rsidR="009F515A">
        <w:rPr>
          <w:rFonts w:ascii="Cambria" w:hAnsi="Cambria" w:cs="Calibri"/>
          <w:highlight w:val="lightGray"/>
        </w:rPr>
        <w:t xml:space="preserve"> </w:t>
      </w:r>
      <w:r w:rsidR="009F515A" w:rsidRPr="009F515A">
        <w:rPr>
          <w:rFonts w:ascii="Cambria" w:hAnsi="Cambria" w:cs="Calibri"/>
          <w:highlight w:val="lightGray"/>
        </w:rPr>
        <w:t>For typical tasks such as map updates and saving actions, the target average response time shall be 8–10 seconds under normal network conditions. However, since certain operations depend on external APIs (e.g., flight or event data retrieval), response times may occasionally extend up to 15 seconds, during which progress indicators or loading animations shall be displayed to keep users informed. AI-dependent operations such as route generation and itinerary adjustment may take up to 50 seconds due to multi-turn AI processing, during which progress indicators shall be displayed. Frequently used functions (e.g., adding events, viewing the itinerary, accessing chat recommendations) should remain accessible within two clicks or taps.</w:t>
      </w:r>
    </w:p>
    <w:p w14:paraId="217D1975" w14:textId="77777777" w:rsidR="00D46657" w:rsidRPr="001C333D" w:rsidRDefault="00D46657" w:rsidP="00A92F7E">
      <w:pPr>
        <w:pStyle w:val="ListParagraph"/>
        <w:numPr>
          <w:ilvl w:val="0"/>
          <w:numId w:val="126"/>
        </w:numPr>
        <w:spacing w:line="360" w:lineRule="auto"/>
        <w:jc w:val="both"/>
        <w:rPr>
          <w:rFonts w:ascii="Cambria" w:hAnsi="Cambria" w:cs="Calibri"/>
          <w:b/>
          <w:bCs/>
          <w:highlight w:val="lightGray"/>
        </w:rPr>
      </w:pPr>
      <w:r w:rsidRPr="001C333D">
        <w:rPr>
          <w:rFonts w:ascii="Cambria" w:hAnsi="Cambria" w:cs="Calibri"/>
          <w:b/>
          <w:bCs/>
          <w:highlight w:val="lightGray"/>
        </w:rPr>
        <w:t>Satisfaction:</w:t>
      </w:r>
      <w:r w:rsidRPr="001C333D">
        <w:rPr>
          <w:rFonts w:ascii="Cambria" w:hAnsi="Cambria" w:cs="Calibri"/>
          <w:highlight w:val="lightGray"/>
        </w:rPr>
        <w:t xml:space="preserve"> The system is designed to achieve a high level of perceived usability and visual coherence consistent with its academic goals. While no formal user testing or external surveys will be conducted, the interface will adhere to established usability principles (clarity, consistency, and visual balance) to ensure a pleasant </w:t>
      </w:r>
      <w:r w:rsidRPr="001C333D">
        <w:rPr>
          <w:rFonts w:ascii="Cambria" w:hAnsi="Cambria" w:cs="Calibri"/>
          <w:highlight w:val="lightGray"/>
        </w:rPr>
        <w:lastRenderedPageBreak/>
        <w:t>interaction experience. Evaluation of usability and visual quality will be carried out internally by the development team and through project advisor reviews during prototype demonstrations.</w:t>
      </w:r>
    </w:p>
    <w:p w14:paraId="57466B94" w14:textId="3E594230" w:rsidR="00D46657" w:rsidRPr="001C333D" w:rsidRDefault="00D46657" w:rsidP="00A92F7E">
      <w:pPr>
        <w:pStyle w:val="ListParagraph"/>
        <w:numPr>
          <w:ilvl w:val="0"/>
          <w:numId w:val="126"/>
        </w:numPr>
        <w:spacing w:line="360" w:lineRule="auto"/>
        <w:jc w:val="both"/>
        <w:rPr>
          <w:rFonts w:ascii="Cambria" w:hAnsi="Cambria" w:cs="Calibri"/>
          <w:b/>
          <w:bCs/>
          <w:highlight w:val="lightGray"/>
        </w:rPr>
      </w:pPr>
      <w:r w:rsidRPr="001C333D">
        <w:rPr>
          <w:rFonts w:ascii="Cambria" w:hAnsi="Cambria" w:cs="Calibri"/>
          <w:b/>
          <w:bCs/>
          <w:highlight w:val="lightGray"/>
        </w:rPr>
        <w:t xml:space="preserve">Context of Use: </w:t>
      </w:r>
      <w:r w:rsidRPr="001C333D">
        <w:rPr>
          <w:rFonts w:ascii="Cambria" w:hAnsi="Cambria" w:cs="Calibri"/>
          <w:highlight w:val="lightGray"/>
        </w:rPr>
        <w:t>The system shall be optimized for use on both mobile and desktop devices, with identical outcomes for touch and cursor interactions</w:t>
      </w:r>
      <w:r w:rsidR="00630531">
        <w:rPr>
          <w:rFonts w:ascii="Cambria" w:hAnsi="Cambria" w:cs="Calibri"/>
          <w:highlight w:val="lightGray"/>
        </w:rPr>
        <w:t>.</w:t>
      </w:r>
    </w:p>
    <w:p w14:paraId="4399F0F2" w14:textId="55FFFA21" w:rsidR="00D46657" w:rsidRPr="001C333D" w:rsidRDefault="00D46657" w:rsidP="00A92F7E">
      <w:pPr>
        <w:pStyle w:val="Heading2"/>
        <w:rPr>
          <w:rFonts w:cs="Calibri"/>
          <w:highlight w:val="lightGray"/>
        </w:rPr>
      </w:pPr>
      <w:bookmarkStart w:id="107" w:name="_Toc213519030"/>
      <w:bookmarkStart w:id="108" w:name="_Toc213542647"/>
      <w:bookmarkStart w:id="109" w:name="_Toc213543490"/>
      <w:bookmarkStart w:id="110" w:name="_Toc228192823"/>
      <w:r w:rsidRPr="001C333D">
        <w:rPr>
          <w:rFonts w:cs="Calibri"/>
          <w:highlight w:val="lightGray"/>
        </w:rPr>
        <w:t>Performance Requirements</w:t>
      </w:r>
      <w:bookmarkEnd w:id="107"/>
      <w:bookmarkEnd w:id="108"/>
      <w:bookmarkEnd w:id="109"/>
      <w:bookmarkEnd w:id="110"/>
    </w:p>
    <w:p w14:paraId="634A6461" w14:textId="758CECAC" w:rsidR="00696265" w:rsidRPr="001C333D" w:rsidRDefault="00D46657" w:rsidP="00A92F7E">
      <w:pPr>
        <w:spacing w:line="360" w:lineRule="auto"/>
        <w:jc w:val="both"/>
        <w:rPr>
          <w:rFonts w:ascii="Cambria" w:hAnsi="Cambria" w:cs="Calibri"/>
          <w:highlight w:val="lightGray"/>
        </w:rPr>
      </w:pPr>
      <w:r w:rsidRPr="001C333D">
        <w:rPr>
          <w:rFonts w:ascii="Cambria" w:hAnsi="Cambria" w:cs="Calibri"/>
          <w:highlight w:val="lightGray"/>
        </w:rPr>
        <w:t xml:space="preserve">The performance of the </w:t>
      </w:r>
      <w:r w:rsidR="0055650A" w:rsidRPr="001C333D">
        <w:rPr>
          <w:rFonts w:ascii="Cambria" w:hAnsi="Cambria" w:cs="Calibri"/>
          <w:highlight w:val="lightGray"/>
        </w:rPr>
        <w:t>Vacanza</w:t>
      </w:r>
      <w:r w:rsidRPr="001C333D">
        <w:rPr>
          <w:rFonts w:ascii="Cambria" w:hAnsi="Cambria" w:cs="Calibri"/>
          <w:highlight w:val="lightGray"/>
        </w:rPr>
        <w:t xml:space="preserve"> system shall ensure that all core features like AI-based route generation, chatbot interaction, map rendering, and data retrieval.</w:t>
      </w:r>
    </w:p>
    <w:p w14:paraId="0F85207D" w14:textId="77777777" w:rsidR="00D46657" w:rsidRPr="001C333D" w:rsidRDefault="00D46657" w:rsidP="00A92F7E">
      <w:pPr>
        <w:pStyle w:val="ListParagraph"/>
        <w:numPr>
          <w:ilvl w:val="0"/>
          <w:numId w:val="127"/>
        </w:numPr>
        <w:spacing w:line="360" w:lineRule="auto"/>
        <w:jc w:val="both"/>
        <w:rPr>
          <w:rFonts w:ascii="Cambria" w:hAnsi="Cambria" w:cs="Calibri"/>
          <w:highlight w:val="lightGray"/>
        </w:rPr>
      </w:pPr>
      <w:r w:rsidRPr="001C333D">
        <w:rPr>
          <w:rFonts w:ascii="Cambria" w:hAnsi="Cambria" w:cs="Calibri"/>
          <w:b/>
          <w:bCs/>
          <w:highlight w:val="lightGray"/>
        </w:rPr>
        <w:t>Static Requirements</w:t>
      </w:r>
    </w:p>
    <w:p w14:paraId="013C109D" w14:textId="77777777" w:rsidR="00D46657" w:rsidRPr="001C333D" w:rsidRDefault="00D46657" w:rsidP="00A92F7E">
      <w:pPr>
        <w:pStyle w:val="ListParagraph"/>
        <w:numPr>
          <w:ilvl w:val="1"/>
          <w:numId w:val="127"/>
        </w:numPr>
        <w:spacing w:line="360" w:lineRule="auto"/>
        <w:jc w:val="both"/>
        <w:rPr>
          <w:rFonts w:ascii="Cambria" w:hAnsi="Cambria" w:cs="Calibri"/>
          <w:highlight w:val="lightGray"/>
        </w:rPr>
      </w:pPr>
      <w:r w:rsidRPr="001C333D">
        <w:rPr>
          <w:rFonts w:ascii="Cambria" w:hAnsi="Cambria" w:cs="Calibri"/>
          <w:highlight w:val="lightGray"/>
        </w:rPr>
        <w:t>The system is designed to support 5 concurrent users during prototype demonstrations without noticeable delay.</w:t>
      </w:r>
    </w:p>
    <w:p w14:paraId="78560929" w14:textId="77777777" w:rsidR="00D46657" w:rsidRPr="001C333D" w:rsidRDefault="00D46657" w:rsidP="00A92F7E">
      <w:pPr>
        <w:pStyle w:val="ListParagraph"/>
        <w:numPr>
          <w:ilvl w:val="1"/>
          <w:numId w:val="127"/>
        </w:numPr>
        <w:spacing w:line="360" w:lineRule="auto"/>
        <w:jc w:val="both"/>
        <w:rPr>
          <w:rFonts w:ascii="Cambria" w:hAnsi="Cambria" w:cs="Calibri"/>
          <w:highlight w:val="lightGray"/>
        </w:rPr>
      </w:pPr>
      <w:r w:rsidRPr="001C333D">
        <w:rPr>
          <w:rFonts w:ascii="Cambria" w:hAnsi="Cambria" w:cs="Calibri"/>
          <w:highlight w:val="lightGray"/>
        </w:rPr>
        <w:t>The application shall operate across two terminal types: the web client (React-based) and the mobile client (Flutter-based).</w:t>
      </w:r>
    </w:p>
    <w:p w14:paraId="17AA5798" w14:textId="77777777" w:rsidR="00D46657" w:rsidRPr="001C333D" w:rsidRDefault="00D46657" w:rsidP="00A92F7E">
      <w:pPr>
        <w:pStyle w:val="ListParagraph"/>
        <w:numPr>
          <w:ilvl w:val="1"/>
          <w:numId w:val="127"/>
        </w:numPr>
        <w:spacing w:line="360" w:lineRule="auto"/>
        <w:jc w:val="both"/>
        <w:rPr>
          <w:rFonts w:ascii="Cambria" w:hAnsi="Cambria" w:cs="Calibri"/>
          <w:highlight w:val="lightGray"/>
        </w:rPr>
      </w:pPr>
      <w:r w:rsidRPr="001C333D">
        <w:rPr>
          <w:rFonts w:ascii="Cambria" w:hAnsi="Cambria" w:cs="Calibri"/>
          <w:highlight w:val="lightGray"/>
        </w:rPr>
        <w:t>The PostgreSQL database shall be capable of storing up to 200 user itineraries and approximately 30,000 auxiliary data entries (e.g., events, locations, cultural points, and temporary API data) used during testing and prototype demonstrations.</w:t>
      </w:r>
    </w:p>
    <w:p w14:paraId="7CEF1E3C" w14:textId="77777777" w:rsidR="00D46657" w:rsidRPr="001C333D" w:rsidRDefault="00D46657" w:rsidP="00A92F7E">
      <w:pPr>
        <w:pStyle w:val="ListParagraph"/>
        <w:numPr>
          <w:ilvl w:val="1"/>
          <w:numId w:val="127"/>
        </w:numPr>
        <w:spacing w:line="360" w:lineRule="auto"/>
        <w:jc w:val="both"/>
        <w:rPr>
          <w:rFonts w:ascii="Cambria" w:hAnsi="Cambria" w:cs="Calibri"/>
          <w:highlight w:val="lightGray"/>
        </w:rPr>
      </w:pPr>
      <w:r w:rsidRPr="001C333D">
        <w:rPr>
          <w:rFonts w:ascii="Cambria" w:hAnsi="Cambria" w:cs="Calibri"/>
          <w:highlight w:val="lightGray"/>
        </w:rPr>
        <w:t>Each user account may contain up to 20 saved itineraries, each including personalized route data, preferences, and linked bookings.</w:t>
      </w:r>
    </w:p>
    <w:p w14:paraId="7C67D097" w14:textId="77777777" w:rsidR="00D46657" w:rsidRPr="001C333D" w:rsidRDefault="00D46657" w:rsidP="00A92F7E">
      <w:pPr>
        <w:pStyle w:val="ListParagraph"/>
        <w:numPr>
          <w:ilvl w:val="1"/>
          <w:numId w:val="127"/>
        </w:numPr>
        <w:spacing w:line="360" w:lineRule="auto"/>
        <w:jc w:val="both"/>
        <w:rPr>
          <w:rFonts w:ascii="Cambria" w:hAnsi="Cambria" w:cs="Calibri"/>
          <w:highlight w:val="lightGray"/>
        </w:rPr>
      </w:pPr>
      <w:r w:rsidRPr="001C333D">
        <w:rPr>
          <w:rFonts w:ascii="Cambria" w:hAnsi="Cambria" w:cs="Calibri"/>
          <w:highlight w:val="lightGray"/>
        </w:rPr>
        <w:t>API integrations shall maintain stable request rates up to 50 requests per minute per API key without exceeding provider rate limits.</w:t>
      </w:r>
    </w:p>
    <w:p w14:paraId="35BA272B" w14:textId="77777777" w:rsidR="00D46657" w:rsidRPr="001C333D" w:rsidRDefault="00D46657" w:rsidP="00A92F7E">
      <w:pPr>
        <w:pStyle w:val="ListParagraph"/>
        <w:numPr>
          <w:ilvl w:val="0"/>
          <w:numId w:val="127"/>
        </w:numPr>
        <w:spacing w:line="360" w:lineRule="auto"/>
        <w:jc w:val="both"/>
        <w:rPr>
          <w:rFonts w:ascii="Cambria" w:hAnsi="Cambria" w:cs="Calibri"/>
          <w:highlight w:val="lightGray"/>
        </w:rPr>
      </w:pPr>
      <w:r w:rsidRPr="001C333D">
        <w:rPr>
          <w:rFonts w:ascii="Cambria" w:hAnsi="Cambria" w:cs="Calibri"/>
          <w:b/>
          <w:bCs/>
          <w:highlight w:val="lightGray"/>
        </w:rPr>
        <w:t>Dynamic Requirements</w:t>
      </w:r>
    </w:p>
    <w:p w14:paraId="417D6F44" w14:textId="5F03F1BF" w:rsidR="00D46657" w:rsidRPr="001C333D" w:rsidRDefault="00D46657" w:rsidP="00A92F7E">
      <w:pPr>
        <w:pStyle w:val="ListParagraph"/>
        <w:numPr>
          <w:ilvl w:val="1"/>
          <w:numId w:val="127"/>
        </w:numPr>
        <w:spacing w:line="360" w:lineRule="auto"/>
        <w:jc w:val="both"/>
        <w:rPr>
          <w:rFonts w:ascii="Cambria" w:hAnsi="Cambria" w:cs="Calibri"/>
          <w:highlight w:val="lightGray"/>
        </w:rPr>
      </w:pPr>
      <w:r w:rsidRPr="001C333D">
        <w:rPr>
          <w:rFonts w:ascii="Cambria" w:hAnsi="Cambria" w:cs="Calibri"/>
          <w:b/>
          <w:bCs/>
          <w:highlight w:val="lightGray"/>
        </w:rPr>
        <w:t>AI Chatbot:</w:t>
      </w:r>
      <w:r w:rsidRPr="001C333D">
        <w:rPr>
          <w:rFonts w:ascii="Cambria" w:hAnsi="Cambria" w:cs="Calibri"/>
          <w:highlight w:val="lightGray"/>
        </w:rPr>
        <w:t xml:space="preserve"> </w:t>
      </w:r>
      <w:r w:rsidR="009F515A">
        <w:rPr>
          <w:rFonts w:ascii="Cambria" w:hAnsi="Cambria" w:cs="Calibri"/>
          <w:highlight w:val="lightGray"/>
        </w:rPr>
        <w:t>8</w:t>
      </w:r>
      <w:r w:rsidRPr="001C333D">
        <w:rPr>
          <w:rFonts w:ascii="Cambria" w:hAnsi="Cambria" w:cs="Calibri"/>
          <w:highlight w:val="lightGray"/>
        </w:rPr>
        <w:t xml:space="preserve"> s average response.</w:t>
      </w:r>
    </w:p>
    <w:p w14:paraId="04226AF5" w14:textId="7A3B4319" w:rsidR="00D46657" w:rsidRPr="001C333D" w:rsidRDefault="00D46657" w:rsidP="009F515A">
      <w:pPr>
        <w:pStyle w:val="ListParagraph"/>
        <w:numPr>
          <w:ilvl w:val="1"/>
          <w:numId w:val="127"/>
        </w:numPr>
        <w:spacing w:line="360" w:lineRule="auto"/>
        <w:jc w:val="both"/>
        <w:rPr>
          <w:rFonts w:ascii="Cambria" w:hAnsi="Cambria" w:cs="Calibri"/>
          <w:highlight w:val="lightGray"/>
        </w:rPr>
      </w:pPr>
      <w:r w:rsidRPr="001C333D">
        <w:rPr>
          <w:rFonts w:ascii="Cambria" w:hAnsi="Cambria" w:cs="Calibri"/>
          <w:b/>
          <w:bCs/>
          <w:highlight w:val="lightGray"/>
        </w:rPr>
        <w:t>AI Route Generation:</w:t>
      </w:r>
      <w:r w:rsidRPr="001C333D">
        <w:rPr>
          <w:rFonts w:ascii="Cambria" w:hAnsi="Cambria" w:cs="Calibri"/>
          <w:highlight w:val="lightGray"/>
        </w:rPr>
        <w:t xml:space="preserve"> </w:t>
      </w:r>
      <w:r w:rsidR="009F515A" w:rsidRPr="009F515A">
        <w:rPr>
          <w:rFonts w:ascii="Cambria" w:hAnsi="Cambria" w:cs="Calibri"/>
          <w:highlight w:val="lightGray"/>
        </w:rPr>
        <w:t>up to 50 s per request (multi-turn AI pipeline).</w:t>
      </w:r>
    </w:p>
    <w:p w14:paraId="376DF805" w14:textId="77777777" w:rsidR="00D46657" w:rsidRPr="001C333D" w:rsidRDefault="00D46657" w:rsidP="00A92F7E">
      <w:pPr>
        <w:pStyle w:val="ListParagraph"/>
        <w:numPr>
          <w:ilvl w:val="1"/>
          <w:numId w:val="127"/>
        </w:numPr>
        <w:spacing w:line="360" w:lineRule="auto"/>
        <w:jc w:val="both"/>
        <w:rPr>
          <w:rFonts w:ascii="Cambria" w:hAnsi="Cambria" w:cs="Calibri"/>
          <w:highlight w:val="lightGray"/>
        </w:rPr>
      </w:pPr>
      <w:r w:rsidRPr="001C333D">
        <w:rPr>
          <w:rFonts w:ascii="Cambria" w:hAnsi="Cambria" w:cs="Calibri"/>
          <w:b/>
          <w:bCs/>
          <w:highlight w:val="lightGray"/>
        </w:rPr>
        <w:t xml:space="preserve">Map Rendering: </w:t>
      </w:r>
      <w:r w:rsidRPr="001C333D">
        <w:rPr>
          <w:rFonts w:ascii="Cambria" w:hAnsi="Cambria" w:cs="Calibri"/>
          <w:highlight w:val="lightGray"/>
        </w:rPr>
        <w:t>≤ 2 s for pan/zoom actions.</w:t>
      </w:r>
    </w:p>
    <w:p w14:paraId="10D0A871" w14:textId="77777777" w:rsidR="00D46657" w:rsidRPr="001C333D" w:rsidRDefault="00D46657" w:rsidP="00A92F7E">
      <w:pPr>
        <w:pStyle w:val="ListParagraph"/>
        <w:numPr>
          <w:ilvl w:val="1"/>
          <w:numId w:val="127"/>
        </w:numPr>
        <w:spacing w:line="360" w:lineRule="auto"/>
        <w:jc w:val="both"/>
        <w:rPr>
          <w:rFonts w:ascii="Cambria" w:hAnsi="Cambria" w:cs="Calibri"/>
          <w:highlight w:val="lightGray"/>
        </w:rPr>
      </w:pPr>
      <w:r w:rsidRPr="001C333D">
        <w:rPr>
          <w:rFonts w:ascii="Cambria" w:hAnsi="Cambria" w:cs="Calibri"/>
          <w:b/>
          <w:bCs/>
          <w:highlight w:val="lightGray"/>
        </w:rPr>
        <w:t>User Actions:</w:t>
      </w:r>
      <w:r w:rsidRPr="001C333D">
        <w:rPr>
          <w:rFonts w:ascii="Cambria" w:hAnsi="Cambria" w:cs="Calibri"/>
          <w:highlight w:val="lightGray"/>
        </w:rPr>
        <w:t xml:space="preserve"> Common tasks (save, add, recommend) ≤ 5 s.</w:t>
      </w:r>
    </w:p>
    <w:p w14:paraId="2FDABB9D" w14:textId="77777777" w:rsidR="00D46657" w:rsidRPr="001C333D" w:rsidRDefault="00D46657" w:rsidP="00A92F7E">
      <w:pPr>
        <w:pStyle w:val="ListParagraph"/>
        <w:numPr>
          <w:ilvl w:val="1"/>
          <w:numId w:val="127"/>
        </w:numPr>
        <w:spacing w:line="360" w:lineRule="auto"/>
        <w:jc w:val="both"/>
        <w:rPr>
          <w:rFonts w:ascii="Cambria" w:hAnsi="Cambria" w:cs="Calibri"/>
          <w:highlight w:val="lightGray"/>
        </w:rPr>
      </w:pPr>
      <w:r w:rsidRPr="001C333D">
        <w:rPr>
          <w:rFonts w:ascii="Cambria" w:hAnsi="Cambria" w:cs="Calibri"/>
          <w:b/>
          <w:bCs/>
          <w:highlight w:val="lightGray"/>
        </w:rPr>
        <w:t>Availability:</w:t>
      </w:r>
      <w:r w:rsidRPr="001C333D">
        <w:rPr>
          <w:rFonts w:ascii="Cambria" w:hAnsi="Cambria" w:cs="Calibri"/>
          <w:highlight w:val="lightGray"/>
        </w:rPr>
        <w:t xml:space="preserve"> Prototype expected to remain operational ≈ 90 % of testing time.</w:t>
      </w:r>
    </w:p>
    <w:p w14:paraId="209C0E89" w14:textId="4F8ED1FF" w:rsidR="001C333D" w:rsidRPr="001C333D" w:rsidRDefault="00643AC0" w:rsidP="001C333D">
      <w:pPr>
        <w:pStyle w:val="Heading2"/>
        <w:rPr>
          <w:highlight w:val="lightGray"/>
        </w:rPr>
      </w:pPr>
      <w:bookmarkStart w:id="111" w:name="_Toc228192824"/>
      <w:r w:rsidRPr="001C333D">
        <w:rPr>
          <w:highlight w:val="lightGray"/>
        </w:rPr>
        <w:t>Maintainability Requirements</w:t>
      </w:r>
      <w:bookmarkEnd w:id="111"/>
    </w:p>
    <w:p w14:paraId="3CA6489B" w14:textId="08E95BC4" w:rsidR="00B23094" w:rsidRPr="001C333D" w:rsidRDefault="001C333D" w:rsidP="001C333D">
      <w:pPr>
        <w:spacing w:line="360" w:lineRule="auto"/>
        <w:rPr>
          <w:rFonts w:ascii="Cambria" w:hAnsi="Cambria"/>
        </w:rPr>
      </w:pPr>
      <w:r w:rsidRPr="001C333D">
        <w:rPr>
          <w:rFonts w:ascii="Cambria" w:hAnsi="Cambria"/>
          <w:highlight w:val="lightGray"/>
        </w:rPr>
        <w:t>Vacanza system shall emphasize maintainability to ensure that all components can be efficiently updated, debugged, and extended by the development team throughout the project lifecycle. The codebase and infrastructure shall be structured in a modular and containerized form to minimize maintenance complexity and downtime.</w:t>
      </w:r>
    </w:p>
    <w:p w14:paraId="774499CF" w14:textId="77777777" w:rsidR="001C333D" w:rsidRPr="001C333D" w:rsidRDefault="001C333D" w:rsidP="001C333D">
      <w:pPr>
        <w:pStyle w:val="ListParagraph"/>
        <w:numPr>
          <w:ilvl w:val="0"/>
          <w:numId w:val="194"/>
        </w:numPr>
        <w:spacing w:line="360" w:lineRule="auto"/>
        <w:rPr>
          <w:rFonts w:ascii="Cambria" w:hAnsi="Cambria"/>
          <w:highlight w:val="lightGray"/>
        </w:rPr>
      </w:pPr>
      <w:r w:rsidRPr="001C333D">
        <w:rPr>
          <w:rFonts w:ascii="Cambria" w:hAnsi="Cambria"/>
          <w:b/>
          <w:bCs/>
          <w:highlight w:val="lightGray"/>
        </w:rPr>
        <w:t>Code Modularity:</w:t>
      </w:r>
    </w:p>
    <w:p w14:paraId="7F7EFED9" w14:textId="64D91697" w:rsidR="001C333D" w:rsidRPr="001C333D" w:rsidRDefault="001C333D" w:rsidP="001C333D">
      <w:pPr>
        <w:spacing w:line="360" w:lineRule="auto"/>
        <w:ind w:left="708"/>
        <w:rPr>
          <w:rFonts w:ascii="Cambria" w:hAnsi="Cambria"/>
          <w:highlight w:val="lightGray"/>
        </w:rPr>
      </w:pPr>
      <w:r w:rsidRPr="001C333D">
        <w:rPr>
          <w:rFonts w:ascii="Cambria" w:hAnsi="Cambria"/>
          <w:highlight w:val="lightGray"/>
        </w:rPr>
        <w:lastRenderedPageBreak/>
        <w:t>The backend (Spring Boot) and AI modules (Python) shall be implemented as independent services organized under a layered architecture (controller–service–repository). Each service’s logic shall remain functionally isolated, enabling changes in one module without causing system-wide errors. Code coupling index (CBO) should remain below 10 as measured through static analysis tools (e.g., IntelliJ Metrics or SonarLint).</w:t>
      </w:r>
    </w:p>
    <w:p w14:paraId="78AE61F8" w14:textId="77777777" w:rsidR="001C333D" w:rsidRPr="001C333D" w:rsidRDefault="001C333D" w:rsidP="001C333D">
      <w:pPr>
        <w:pStyle w:val="ListParagraph"/>
        <w:numPr>
          <w:ilvl w:val="0"/>
          <w:numId w:val="194"/>
        </w:numPr>
        <w:spacing w:line="360" w:lineRule="auto"/>
        <w:rPr>
          <w:rFonts w:ascii="Cambria" w:hAnsi="Cambria"/>
          <w:highlight w:val="lightGray"/>
        </w:rPr>
      </w:pPr>
      <w:r w:rsidRPr="001C333D">
        <w:rPr>
          <w:rFonts w:ascii="Cambria" w:hAnsi="Cambria"/>
          <w:b/>
          <w:bCs/>
          <w:highlight w:val="lightGray"/>
        </w:rPr>
        <w:t>Containerization:</w:t>
      </w:r>
    </w:p>
    <w:p w14:paraId="15F9AAC8" w14:textId="537CE01C" w:rsidR="001C333D" w:rsidRPr="001C333D" w:rsidRDefault="001C333D" w:rsidP="001C333D">
      <w:pPr>
        <w:spacing w:line="360" w:lineRule="auto"/>
        <w:ind w:left="708"/>
        <w:rPr>
          <w:rFonts w:ascii="Cambria" w:hAnsi="Cambria"/>
        </w:rPr>
      </w:pPr>
      <w:r w:rsidRPr="001C333D">
        <w:rPr>
          <w:rFonts w:ascii="Cambria" w:hAnsi="Cambria"/>
          <w:highlight w:val="lightGray"/>
        </w:rPr>
        <w:t>All primary components (backend, database, AI service) shall run within Docker containers defined by version-controlled docker-compose.yml files. Updates to a single service (e.g., API layer) shall be deployable independently in ≤ 10 minutes without requiring full system redeployment.</w:t>
      </w:r>
    </w:p>
    <w:p w14:paraId="755C313A" w14:textId="10664523" w:rsidR="00D46657" w:rsidRPr="001C333D" w:rsidRDefault="00D46657" w:rsidP="00A92F7E">
      <w:pPr>
        <w:pStyle w:val="Heading2"/>
        <w:rPr>
          <w:rFonts w:cs="Calibri"/>
          <w:highlight w:val="lightGray"/>
        </w:rPr>
      </w:pPr>
      <w:bookmarkStart w:id="112" w:name="_Toc213519031"/>
      <w:bookmarkStart w:id="113" w:name="_Toc213542648"/>
      <w:bookmarkStart w:id="114" w:name="_Toc213543491"/>
      <w:bookmarkStart w:id="115" w:name="_Toc228192825"/>
      <w:r w:rsidRPr="001C333D">
        <w:rPr>
          <w:rFonts w:cs="Calibri"/>
          <w:highlight w:val="lightGray"/>
        </w:rPr>
        <w:t>Software System Attributes</w:t>
      </w:r>
      <w:bookmarkEnd w:id="112"/>
      <w:bookmarkEnd w:id="113"/>
      <w:bookmarkEnd w:id="114"/>
      <w:bookmarkEnd w:id="115"/>
    </w:p>
    <w:p w14:paraId="6CD96AF0" w14:textId="77777777" w:rsidR="00D46657" w:rsidRPr="001C333D" w:rsidRDefault="00D46657" w:rsidP="00A92F7E">
      <w:pPr>
        <w:pStyle w:val="ListParagraph"/>
        <w:numPr>
          <w:ilvl w:val="1"/>
          <w:numId w:val="138"/>
        </w:numPr>
        <w:spacing w:line="360" w:lineRule="auto"/>
        <w:jc w:val="both"/>
        <w:rPr>
          <w:rFonts w:ascii="Cambria" w:hAnsi="Cambria" w:cs="Calibri"/>
          <w:b/>
          <w:bCs/>
          <w:highlight w:val="lightGray"/>
        </w:rPr>
      </w:pPr>
      <w:r w:rsidRPr="001C333D">
        <w:rPr>
          <w:rFonts w:ascii="Cambria" w:hAnsi="Cambria" w:cs="Calibri"/>
          <w:b/>
          <w:bCs/>
          <w:highlight w:val="lightGray"/>
        </w:rPr>
        <w:t>Reliability</w:t>
      </w:r>
    </w:p>
    <w:p w14:paraId="6BE8768A" w14:textId="0B0B336E" w:rsidR="00D46657" w:rsidRPr="001C333D" w:rsidRDefault="00D46657" w:rsidP="008D634D">
      <w:pPr>
        <w:spacing w:line="360" w:lineRule="auto"/>
        <w:ind w:left="708"/>
        <w:jc w:val="both"/>
        <w:rPr>
          <w:rFonts w:ascii="Cambria" w:hAnsi="Cambria" w:cs="Calibri"/>
          <w:highlight w:val="lightGray"/>
        </w:rPr>
      </w:pPr>
      <w:r w:rsidRPr="001C333D">
        <w:rPr>
          <w:rFonts w:ascii="Cambria" w:hAnsi="Cambria" w:cs="Calibri"/>
          <w:highlight w:val="lightGray"/>
        </w:rPr>
        <w:t xml:space="preserve">System reliability requirements are not formally defined for this academic prototype but </w:t>
      </w:r>
      <w:r w:rsidR="0055650A" w:rsidRPr="001C333D">
        <w:rPr>
          <w:rFonts w:ascii="Cambria" w:hAnsi="Cambria" w:cs="Calibri"/>
          <w:highlight w:val="lightGray"/>
        </w:rPr>
        <w:t>Vacanza</w:t>
      </w:r>
      <w:r w:rsidRPr="001C333D">
        <w:rPr>
          <w:rFonts w:ascii="Cambria" w:hAnsi="Cambria" w:cs="Calibri"/>
          <w:highlight w:val="lightGray"/>
        </w:rPr>
        <w:t xml:space="preserve"> is expected to operate stably during regular testing and demonstration sessions without crashes or data corruption. Since the system will not be deployed for continuous real-world use, advanced reliability measures such as automatic fault tolerance, error recovery, or redundancy mechanisms are not applicable.</w:t>
      </w:r>
    </w:p>
    <w:p w14:paraId="501887FD" w14:textId="77777777" w:rsidR="00D46657" w:rsidRPr="001C333D" w:rsidRDefault="00D46657" w:rsidP="00A92F7E">
      <w:pPr>
        <w:pStyle w:val="ListParagraph"/>
        <w:numPr>
          <w:ilvl w:val="1"/>
          <w:numId w:val="138"/>
        </w:numPr>
        <w:spacing w:line="360" w:lineRule="auto"/>
        <w:jc w:val="both"/>
        <w:rPr>
          <w:rFonts w:ascii="Cambria" w:hAnsi="Cambria" w:cs="Calibri"/>
          <w:b/>
          <w:bCs/>
          <w:highlight w:val="lightGray"/>
        </w:rPr>
      </w:pPr>
      <w:r w:rsidRPr="001C333D">
        <w:rPr>
          <w:rFonts w:ascii="Cambria" w:hAnsi="Cambria" w:cs="Calibri"/>
          <w:b/>
          <w:bCs/>
          <w:highlight w:val="lightGray"/>
        </w:rPr>
        <w:t>Availability</w:t>
      </w:r>
    </w:p>
    <w:p w14:paraId="600D04B3" w14:textId="6D306B2F" w:rsidR="00696265" w:rsidRPr="001C333D" w:rsidRDefault="00D46657" w:rsidP="008D634D">
      <w:pPr>
        <w:spacing w:line="360" w:lineRule="auto"/>
        <w:ind w:left="708"/>
        <w:jc w:val="both"/>
        <w:rPr>
          <w:rFonts w:ascii="Cambria" w:hAnsi="Cambria" w:cs="Calibri"/>
          <w:highlight w:val="lightGray"/>
        </w:rPr>
      </w:pPr>
      <w:r w:rsidRPr="001C333D">
        <w:rPr>
          <w:rFonts w:ascii="Cambria" w:hAnsi="Cambria" w:cs="Calibri"/>
          <w:highlight w:val="lightGray"/>
        </w:rPr>
        <w:t xml:space="preserve">High-availability mechanisms such as replication, failover servers, or uptime guarantees are not applicable, because the </w:t>
      </w:r>
      <w:r w:rsidR="0055650A" w:rsidRPr="001C333D">
        <w:rPr>
          <w:rFonts w:ascii="Cambria" w:hAnsi="Cambria" w:cs="Calibri"/>
          <w:highlight w:val="lightGray"/>
        </w:rPr>
        <w:t>Vacanza</w:t>
      </w:r>
      <w:r w:rsidRPr="001C333D">
        <w:rPr>
          <w:rFonts w:ascii="Cambria" w:hAnsi="Cambria" w:cs="Calibri"/>
          <w:highlight w:val="lightGray"/>
        </w:rPr>
        <w:t xml:space="preserve"> system will not be hosted as a 24/7 production service. However, during prototype demonstrations and evaluations, the application is expected to remain available and functional for approximately 90% of the testing time, excluding brief maintenance or deployment intervals</w:t>
      </w:r>
      <w:r w:rsidR="0037304A" w:rsidRPr="001C333D">
        <w:rPr>
          <w:rFonts w:ascii="Cambria" w:hAnsi="Cambria" w:cs="Calibri"/>
          <w:highlight w:val="lightGray"/>
        </w:rPr>
        <w:t>.</w:t>
      </w:r>
    </w:p>
    <w:p w14:paraId="44BB7BD5" w14:textId="77777777" w:rsidR="00696265" w:rsidRPr="001C333D" w:rsidRDefault="00D46657" w:rsidP="00A92F7E">
      <w:pPr>
        <w:pStyle w:val="ListParagraph"/>
        <w:numPr>
          <w:ilvl w:val="0"/>
          <w:numId w:val="128"/>
        </w:numPr>
        <w:spacing w:line="360" w:lineRule="auto"/>
        <w:jc w:val="both"/>
        <w:rPr>
          <w:rFonts w:ascii="Cambria" w:hAnsi="Cambria" w:cs="Calibri"/>
          <w:b/>
          <w:bCs/>
          <w:highlight w:val="lightGray"/>
        </w:rPr>
      </w:pPr>
      <w:r w:rsidRPr="001C333D">
        <w:rPr>
          <w:rFonts w:ascii="Cambria" w:hAnsi="Cambria" w:cs="Calibri"/>
          <w:b/>
          <w:bCs/>
          <w:highlight w:val="lightGray"/>
        </w:rPr>
        <w:t>Security</w:t>
      </w:r>
    </w:p>
    <w:p w14:paraId="76296768" w14:textId="3FF21279" w:rsidR="00D46657" w:rsidRPr="001C333D" w:rsidRDefault="00D46657" w:rsidP="008D634D">
      <w:pPr>
        <w:spacing w:line="360" w:lineRule="auto"/>
        <w:ind w:left="708"/>
        <w:jc w:val="both"/>
        <w:rPr>
          <w:rFonts w:ascii="Cambria" w:hAnsi="Cambria" w:cs="Calibri"/>
          <w:highlight w:val="lightGray"/>
        </w:rPr>
      </w:pPr>
      <w:r w:rsidRPr="001C333D">
        <w:rPr>
          <w:rFonts w:ascii="Cambria" w:hAnsi="Cambria" w:cs="Calibri"/>
          <w:highlight w:val="lightGray"/>
        </w:rPr>
        <w:t xml:space="preserve">The </w:t>
      </w:r>
      <w:r w:rsidR="0055650A" w:rsidRPr="001C333D">
        <w:rPr>
          <w:rFonts w:ascii="Cambria" w:hAnsi="Cambria" w:cs="Calibri"/>
          <w:highlight w:val="lightGray"/>
        </w:rPr>
        <w:t>Vacanza</w:t>
      </w:r>
      <w:r w:rsidRPr="001C333D">
        <w:rPr>
          <w:rFonts w:ascii="Cambria" w:hAnsi="Cambria" w:cs="Calibri"/>
          <w:highlight w:val="lightGray"/>
        </w:rPr>
        <w:t xml:space="preserve"> system shall protect user credentials and personal travel data through encryption and secure communication protocols.</w:t>
      </w:r>
      <w:r w:rsidR="009268D0" w:rsidRPr="001C333D">
        <w:rPr>
          <w:rFonts w:ascii="Cambria" w:hAnsi="Cambria" w:cs="Calibri"/>
          <w:highlight w:val="lightGray"/>
        </w:rPr>
        <w:t xml:space="preserve"> 2</w:t>
      </w:r>
      <w:r w:rsidRPr="001C333D">
        <w:rPr>
          <w:rFonts w:ascii="Cambria" w:hAnsi="Cambria" w:cs="Calibri"/>
          <w:highlight w:val="lightGray"/>
        </w:rPr>
        <w:t>Security requirements are implemented according to the six guideline aspects:</w:t>
      </w:r>
    </w:p>
    <w:p w14:paraId="2D70FFB6" w14:textId="0C8B2E58" w:rsidR="00D46657" w:rsidRPr="001C333D" w:rsidRDefault="00D46657" w:rsidP="006D2F61">
      <w:pPr>
        <w:pStyle w:val="ListParagraph"/>
        <w:numPr>
          <w:ilvl w:val="1"/>
          <w:numId w:val="128"/>
        </w:numPr>
        <w:spacing w:line="360" w:lineRule="auto"/>
        <w:jc w:val="both"/>
        <w:rPr>
          <w:rFonts w:ascii="Cambria" w:hAnsi="Cambria" w:cs="Calibri"/>
          <w:highlight w:val="lightGray"/>
        </w:rPr>
      </w:pPr>
      <w:r w:rsidRPr="001C333D">
        <w:rPr>
          <w:rFonts w:ascii="Cambria" w:hAnsi="Cambria" w:cs="Calibri"/>
          <w:b/>
          <w:bCs/>
          <w:highlight w:val="lightGray"/>
        </w:rPr>
        <w:t>Cryptographic Techniques – Applicable:</w:t>
      </w:r>
      <w:r w:rsidRPr="001C333D">
        <w:rPr>
          <w:rFonts w:ascii="Cambria" w:hAnsi="Cambria" w:cs="Calibri"/>
          <w:highlight w:val="lightGray"/>
        </w:rPr>
        <w:t xml:space="preserve"> Passwords</w:t>
      </w:r>
      <w:r w:rsidR="00C76BAD">
        <w:rPr>
          <w:rFonts w:ascii="Cambria" w:hAnsi="Cambria" w:cs="Calibri"/>
          <w:highlight w:val="lightGray"/>
        </w:rPr>
        <w:t>/user creations are managed by Firebase.</w:t>
      </w:r>
      <w:r w:rsidR="006D2F61">
        <w:rPr>
          <w:rFonts w:ascii="Cambria" w:hAnsi="Cambria" w:cs="Calibri"/>
          <w:highlight w:val="lightGray"/>
        </w:rPr>
        <w:t xml:space="preserve"> </w:t>
      </w:r>
      <w:r w:rsidR="006D2F61" w:rsidRPr="006D2F61">
        <w:rPr>
          <w:rFonts w:ascii="Cambria" w:hAnsi="Cambria" w:cs="Calibri"/>
          <w:highlight w:val="lightGray"/>
        </w:rPr>
        <w:t xml:space="preserve">Authentication rather than the custom backend database. As a result, standard hashing algorithms (bcrypt/SHA-256) are delegated directly to the Identity Provider. Active backend security focuses exclusively on stringent JWT Token validation, ensuring that every request carries a valid, non-expired signature verified against Firebase's public keys. </w:t>
      </w:r>
      <w:r w:rsidR="006D2F61" w:rsidRPr="006D2F61">
        <w:rPr>
          <w:rFonts w:ascii="Cambria" w:hAnsi="Cambria" w:cs="Calibri"/>
          <w:highlight w:val="lightGray"/>
        </w:rPr>
        <w:lastRenderedPageBreak/>
        <w:t>Furthermore, session-level data and interactions transmitted over HTTPS are enforced strictly by backend firewall routing, eliminating the risk of exposing locally-stored hash vulnerabilities.</w:t>
      </w:r>
    </w:p>
    <w:p w14:paraId="630EB76A" w14:textId="77777777" w:rsidR="00D46657" w:rsidRPr="001C333D" w:rsidRDefault="00D46657" w:rsidP="00A92F7E">
      <w:pPr>
        <w:pStyle w:val="ListParagraph"/>
        <w:numPr>
          <w:ilvl w:val="1"/>
          <w:numId w:val="128"/>
        </w:numPr>
        <w:spacing w:line="360" w:lineRule="auto"/>
        <w:jc w:val="both"/>
        <w:rPr>
          <w:rFonts w:ascii="Cambria" w:hAnsi="Cambria" w:cs="Calibri"/>
          <w:highlight w:val="lightGray"/>
        </w:rPr>
      </w:pPr>
      <w:r w:rsidRPr="001C333D">
        <w:rPr>
          <w:rFonts w:ascii="Cambria" w:hAnsi="Cambria" w:cs="Calibri"/>
          <w:b/>
          <w:bCs/>
          <w:highlight w:val="lightGray"/>
        </w:rPr>
        <w:t>Logs – Not Applicable:</w:t>
      </w:r>
      <w:r w:rsidRPr="001C333D">
        <w:rPr>
          <w:rFonts w:ascii="Cambria" w:hAnsi="Cambria" w:cs="Calibri"/>
          <w:highlight w:val="lightGray"/>
        </w:rPr>
        <w:t xml:space="preserve"> Continuous audit logging is not required beyond temporary debugging output.</w:t>
      </w:r>
    </w:p>
    <w:p w14:paraId="469F5698" w14:textId="77777777" w:rsidR="00D46657" w:rsidRPr="001C333D" w:rsidRDefault="00D46657" w:rsidP="00A92F7E">
      <w:pPr>
        <w:pStyle w:val="ListParagraph"/>
        <w:numPr>
          <w:ilvl w:val="1"/>
          <w:numId w:val="128"/>
        </w:numPr>
        <w:spacing w:line="360" w:lineRule="auto"/>
        <w:jc w:val="both"/>
        <w:rPr>
          <w:rFonts w:ascii="Cambria" w:hAnsi="Cambria" w:cs="Calibri"/>
          <w:highlight w:val="lightGray"/>
        </w:rPr>
      </w:pPr>
      <w:r w:rsidRPr="001C333D">
        <w:rPr>
          <w:rFonts w:ascii="Cambria" w:hAnsi="Cambria" w:cs="Calibri"/>
          <w:b/>
          <w:bCs/>
          <w:highlight w:val="lightGray"/>
        </w:rPr>
        <w:t>Function Separation – Partially Applicable:</w:t>
      </w:r>
      <w:r w:rsidRPr="001C333D">
        <w:rPr>
          <w:rFonts w:ascii="Cambria" w:hAnsi="Cambria" w:cs="Calibri"/>
          <w:highlight w:val="lightGray"/>
        </w:rPr>
        <w:t xml:space="preserve"> Frontend, backend, and AI services are modularized, but complex role-based access control is out of scope.</w:t>
      </w:r>
    </w:p>
    <w:p w14:paraId="69C9CD13" w14:textId="77777777" w:rsidR="00D46657" w:rsidRPr="001C333D" w:rsidRDefault="00D46657" w:rsidP="00A92F7E">
      <w:pPr>
        <w:pStyle w:val="ListParagraph"/>
        <w:numPr>
          <w:ilvl w:val="1"/>
          <w:numId w:val="128"/>
        </w:numPr>
        <w:spacing w:line="360" w:lineRule="auto"/>
        <w:jc w:val="both"/>
        <w:rPr>
          <w:rFonts w:ascii="Cambria" w:hAnsi="Cambria" w:cs="Calibri"/>
          <w:highlight w:val="lightGray"/>
        </w:rPr>
      </w:pPr>
      <w:r w:rsidRPr="001C333D">
        <w:rPr>
          <w:rFonts w:ascii="Cambria" w:hAnsi="Cambria" w:cs="Calibri"/>
          <w:b/>
          <w:bCs/>
          <w:highlight w:val="lightGray"/>
        </w:rPr>
        <w:t>Communication Restrictions – Applicable:</w:t>
      </w:r>
      <w:r w:rsidRPr="001C333D">
        <w:rPr>
          <w:rFonts w:ascii="Cambria" w:hAnsi="Cambria" w:cs="Calibri"/>
          <w:highlight w:val="lightGray"/>
        </w:rPr>
        <w:t xml:space="preserve"> Only secure HTTPS connections and validated API keys are used for all communications.</w:t>
      </w:r>
    </w:p>
    <w:p w14:paraId="7DCD3328" w14:textId="77777777" w:rsidR="00D46657" w:rsidRPr="001C333D" w:rsidRDefault="00D46657" w:rsidP="00A92F7E">
      <w:pPr>
        <w:pStyle w:val="ListParagraph"/>
        <w:numPr>
          <w:ilvl w:val="1"/>
          <w:numId w:val="128"/>
        </w:numPr>
        <w:spacing w:line="360" w:lineRule="auto"/>
        <w:jc w:val="both"/>
        <w:rPr>
          <w:rFonts w:ascii="Cambria" w:hAnsi="Cambria" w:cs="Calibri"/>
          <w:highlight w:val="lightGray"/>
        </w:rPr>
      </w:pPr>
      <w:r w:rsidRPr="001C333D">
        <w:rPr>
          <w:rFonts w:ascii="Cambria" w:hAnsi="Cambria" w:cs="Calibri"/>
          <w:b/>
          <w:bCs/>
          <w:highlight w:val="lightGray"/>
        </w:rPr>
        <w:t>Data Integrity – Not Applicable:</w:t>
      </w:r>
      <w:r w:rsidRPr="001C333D">
        <w:rPr>
          <w:rFonts w:ascii="Cambria" w:hAnsi="Cambria" w:cs="Calibri"/>
          <w:highlight w:val="lightGray"/>
        </w:rPr>
        <w:t xml:space="preserve"> Comprehensive data integrity mechanisms will not be implemented, as the prototype focuses on functional demonstration. Only minimal input validation will be applied where necessary.</w:t>
      </w:r>
    </w:p>
    <w:p w14:paraId="44307CE4" w14:textId="77777777" w:rsidR="00D46657" w:rsidRPr="001C333D" w:rsidRDefault="00D46657" w:rsidP="00A92F7E">
      <w:pPr>
        <w:pStyle w:val="ListParagraph"/>
        <w:numPr>
          <w:ilvl w:val="1"/>
          <w:numId w:val="128"/>
        </w:numPr>
        <w:spacing w:line="360" w:lineRule="auto"/>
        <w:jc w:val="both"/>
        <w:rPr>
          <w:rFonts w:ascii="Cambria" w:hAnsi="Cambria" w:cs="Calibri"/>
          <w:highlight w:val="lightGray"/>
        </w:rPr>
      </w:pPr>
      <w:r w:rsidRPr="001C333D">
        <w:rPr>
          <w:rFonts w:ascii="Cambria" w:hAnsi="Cambria" w:cs="Calibri"/>
          <w:b/>
          <w:bCs/>
          <w:highlight w:val="lightGray"/>
        </w:rPr>
        <w:t>Data Privacy – Applicable:</w:t>
      </w:r>
      <w:r w:rsidRPr="001C333D">
        <w:rPr>
          <w:rFonts w:ascii="Cambria" w:hAnsi="Cambria" w:cs="Calibri"/>
          <w:highlight w:val="lightGray"/>
        </w:rPr>
        <w:t xml:space="preserve"> Limited contextual data (such as selected destinations, travel themes, or general trip preferences) may be transmitted to the AI API to generate personalized recommendations. However, no personally identifiable information (such as user name, email, or credentials) is ever shared. Data processing follows the principle of minimal disclosure and occurs only to enhance the AI-powered travel planning experience.</w:t>
      </w:r>
    </w:p>
    <w:p w14:paraId="13341E4F" w14:textId="77777777" w:rsidR="00D46657" w:rsidRPr="001C333D" w:rsidRDefault="00D46657" w:rsidP="00A92F7E">
      <w:pPr>
        <w:pStyle w:val="ListParagraph"/>
        <w:numPr>
          <w:ilvl w:val="0"/>
          <w:numId w:val="128"/>
        </w:numPr>
        <w:spacing w:line="360" w:lineRule="auto"/>
        <w:jc w:val="both"/>
        <w:rPr>
          <w:rFonts w:ascii="Cambria" w:hAnsi="Cambria" w:cs="Calibri"/>
          <w:b/>
          <w:bCs/>
          <w:highlight w:val="lightGray"/>
        </w:rPr>
      </w:pPr>
      <w:r w:rsidRPr="001C333D">
        <w:rPr>
          <w:rFonts w:ascii="Cambria" w:hAnsi="Cambria" w:cs="Calibri"/>
          <w:b/>
          <w:bCs/>
          <w:highlight w:val="lightGray"/>
        </w:rPr>
        <w:t>Maintainability</w:t>
      </w:r>
    </w:p>
    <w:p w14:paraId="79F04EC8" w14:textId="1B07FB60" w:rsidR="00C94056" w:rsidRPr="001C333D" w:rsidRDefault="00D46657" w:rsidP="000312D8">
      <w:pPr>
        <w:spacing w:line="360" w:lineRule="auto"/>
        <w:ind w:left="708"/>
        <w:jc w:val="both"/>
        <w:rPr>
          <w:rFonts w:ascii="Cambria" w:hAnsi="Cambria" w:cs="Calibri"/>
          <w:highlight w:val="lightGray"/>
        </w:rPr>
      </w:pPr>
      <w:r w:rsidRPr="001C333D">
        <w:rPr>
          <w:rFonts w:ascii="Cambria" w:hAnsi="Cambria" w:cs="Calibri"/>
          <w:highlight w:val="lightGray"/>
        </w:rPr>
        <w:t>The system follows a modular architecture, dividing the codebase into frontend (React), mobile (Flutter), backend (Spring Boot), and AI modules. This separation allows easier debugging, independent updates, and replacement of components without full redeployment. Documentation through GitHub and Jira can help for traceability and simplicity for future improvements. Automated test coverage and extensive logging are not implemented, as they are beyond the project’s academic scope.</w:t>
      </w:r>
    </w:p>
    <w:p w14:paraId="06A82A3D" w14:textId="77777777" w:rsidR="00D46657" w:rsidRPr="001C333D" w:rsidRDefault="00D46657" w:rsidP="00A92F7E">
      <w:pPr>
        <w:pStyle w:val="ListParagraph"/>
        <w:numPr>
          <w:ilvl w:val="0"/>
          <w:numId w:val="128"/>
        </w:numPr>
        <w:spacing w:line="360" w:lineRule="auto"/>
        <w:jc w:val="both"/>
        <w:rPr>
          <w:rFonts w:ascii="Cambria" w:hAnsi="Cambria" w:cs="Calibri"/>
          <w:b/>
          <w:bCs/>
          <w:highlight w:val="lightGray"/>
        </w:rPr>
      </w:pPr>
      <w:r w:rsidRPr="001C333D">
        <w:rPr>
          <w:rFonts w:ascii="Cambria" w:hAnsi="Cambria" w:cs="Calibri"/>
          <w:b/>
          <w:bCs/>
          <w:highlight w:val="lightGray"/>
        </w:rPr>
        <w:t>Portability</w:t>
      </w:r>
    </w:p>
    <w:p w14:paraId="7C692BD7" w14:textId="77777777" w:rsidR="00D46657" w:rsidRPr="001C333D" w:rsidRDefault="00D46657" w:rsidP="008D634D">
      <w:pPr>
        <w:spacing w:line="360" w:lineRule="auto"/>
        <w:ind w:left="360"/>
        <w:jc w:val="both"/>
        <w:rPr>
          <w:rFonts w:ascii="Cambria" w:hAnsi="Cambria" w:cs="Calibri"/>
          <w:highlight w:val="lightGray"/>
        </w:rPr>
      </w:pPr>
      <w:r w:rsidRPr="001C333D">
        <w:rPr>
          <w:rFonts w:ascii="Cambria" w:hAnsi="Cambria" w:cs="Calibri"/>
          <w:highlight w:val="lightGray"/>
        </w:rPr>
        <w:t>Portability is inherently achieved by using cross-platform technologies. The React web client runs on any modern browser, while the Flutter mobile app supports both iOS and Android. No additional migration or adaptation to other operating systems is required. Low-level host-dependent code and compiler constraints are therefore not applicable, since the technologies used already ensure platform independence.</w:t>
      </w:r>
    </w:p>
    <w:p w14:paraId="69C3D475" w14:textId="1CEC577A" w:rsidR="00D46657" w:rsidRPr="001C333D" w:rsidRDefault="00D46657" w:rsidP="00A92F7E">
      <w:pPr>
        <w:pStyle w:val="Heading2"/>
        <w:rPr>
          <w:rFonts w:cs="Calibri"/>
          <w:highlight w:val="lightGray"/>
        </w:rPr>
      </w:pPr>
      <w:bookmarkStart w:id="116" w:name="_Toc213519032"/>
      <w:bookmarkStart w:id="117" w:name="_Toc213542649"/>
      <w:bookmarkStart w:id="118" w:name="_Toc213543492"/>
      <w:bookmarkStart w:id="119" w:name="_Toc228192826"/>
      <w:r w:rsidRPr="001C333D">
        <w:rPr>
          <w:rFonts w:cs="Calibri"/>
          <w:highlight w:val="lightGray"/>
        </w:rPr>
        <w:lastRenderedPageBreak/>
        <w:t>Constraints</w:t>
      </w:r>
      <w:bookmarkEnd w:id="116"/>
      <w:bookmarkEnd w:id="117"/>
      <w:bookmarkEnd w:id="118"/>
      <w:bookmarkEnd w:id="119"/>
    </w:p>
    <w:p w14:paraId="18BA885D" w14:textId="7934BA5E" w:rsidR="00D46657" w:rsidRPr="001C333D" w:rsidRDefault="00D46657" w:rsidP="00A92F7E">
      <w:pPr>
        <w:spacing w:line="360" w:lineRule="auto"/>
        <w:jc w:val="both"/>
        <w:rPr>
          <w:rFonts w:ascii="Cambria" w:hAnsi="Cambria" w:cs="Calibri"/>
          <w:highlight w:val="lightGray"/>
        </w:rPr>
      </w:pPr>
      <w:r w:rsidRPr="001C333D">
        <w:rPr>
          <w:rFonts w:ascii="Cambria" w:hAnsi="Cambria" w:cs="Calibri"/>
          <w:highlight w:val="lightGray"/>
        </w:rPr>
        <w:t xml:space="preserve">The development of the </w:t>
      </w:r>
      <w:r w:rsidR="0055650A" w:rsidRPr="001C333D">
        <w:rPr>
          <w:rFonts w:ascii="Cambria" w:hAnsi="Cambria" w:cs="Calibri"/>
          <w:highlight w:val="lightGray"/>
        </w:rPr>
        <w:t>Vacanza</w:t>
      </w:r>
      <w:r w:rsidRPr="001C333D">
        <w:rPr>
          <w:rFonts w:ascii="Cambria" w:hAnsi="Cambria" w:cs="Calibri"/>
          <w:highlight w:val="lightGray"/>
        </w:rPr>
        <w:t xml:space="preserve"> system shall be subject to several external, technical, and project-specific constraints that limit design and implementation decisions. These constraints define the boundaries of the software product within the non-functional requirements of the project.</w:t>
      </w:r>
    </w:p>
    <w:p w14:paraId="470E14ED" w14:textId="61FC9849" w:rsidR="00D46657" w:rsidRPr="001C333D" w:rsidRDefault="00D46657" w:rsidP="00A92F7E">
      <w:pPr>
        <w:pStyle w:val="ListParagraph"/>
        <w:numPr>
          <w:ilvl w:val="0"/>
          <w:numId w:val="110"/>
        </w:numPr>
        <w:spacing w:line="360" w:lineRule="auto"/>
        <w:jc w:val="both"/>
        <w:rPr>
          <w:rFonts w:ascii="Cambria" w:hAnsi="Cambria" w:cs="Calibri"/>
          <w:b/>
          <w:bCs/>
          <w:highlight w:val="lightGray"/>
        </w:rPr>
      </w:pPr>
      <w:r w:rsidRPr="001C333D">
        <w:rPr>
          <w:rFonts w:ascii="Cambria" w:hAnsi="Cambria" w:cs="Calibri"/>
          <w:b/>
          <w:bCs/>
          <w:highlight w:val="lightGray"/>
        </w:rPr>
        <w:t>Commercial Deployment Excluded</w:t>
      </w:r>
    </w:p>
    <w:p w14:paraId="0245AA55" w14:textId="5774704A" w:rsidR="00D46657" w:rsidRPr="001C333D" w:rsidRDefault="00D46657" w:rsidP="008D634D">
      <w:pPr>
        <w:spacing w:line="360" w:lineRule="auto"/>
        <w:ind w:left="708"/>
        <w:jc w:val="both"/>
        <w:rPr>
          <w:rFonts w:ascii="Cambria" w:hAnsi="Cambria" w:cs="Calibri"/>
          <w:highlight w:val="lightGray"/>
        </w:rPr>
      </w:pPr>
      <w:r w:rsidRPr="001C333D">
        <w:rPr>
          <w:rFonts w:ascii="Cambria" w:hAnsi="Cambria" w:cs="Calibri"/>
          <w:highlight w:val="lightGray"/>
        </w:rPr>
        <w:t xml:space="preserve">The </w:t>
      </w:r>
      <w:r w:rsidR="0055650A" w:rsidRPr="001C333D">
        <w:rPr>
          <w:rFonts w:ascii="Cambria" w:hAnsi="Cambria" w:cs="Calibri"/>
          <w:highlight w:val="lightGray"/>
        </w:rPr>
        <w:t>Vacanza</w:t>
      </w:r>
      <w:r w:rsidRPr="001C333D">
        <w:rPr>
          <w:rFonts w:ascii="Cambria" w:hAnsi="Cambria" w:cs="Calibri"/>
          <w:highlight w:val="lightGray"/>
        </w:rPr>
        <w:t xml:space="preserve"> prototype shall be developed solely for academic purposes within the Bilkent University CTIS Senior Project framework. Commercial release, monetization, or distribution through public app stores shall be excluded from the project scope. The delivered version shall remain a functional prototype intended for evaluation and demonstration only.</w:t>
      </w:r>
    </w:p>
    <w:p w14:paraId="45A43760" w14:textId="77777777" w:rsidR="00D46657" w:rsidRPr="001C333D" w:rsidRDefault="00D46657" w:rsidP="00A92F7E">
      <w:pPr>
        <w:pStyle w:val="ListParagraph"/>
        <w:numPr>
          <w:ilvl w:val="0"/>
          <w:numId w:val="110"/>
        </w:numPr>
        <w:spacing w:line="360" w:lineRule="auto"/>
        <w:jc w:val="both"/>
        <w:rPr>
          <w:rFonts w:ascii="Cambria" w:hAnsi="Cambria" w:cs="Calibri"/>
          <w:b/>
          <w:bCs/>
          <w:highlight w:val="lightGray"/>
        </w:rPr>
      </w:pPr>
      <w:r w:rsidRPr="001C333D">
        <w:rPr>
          <w:rFonts w:ascii="Cambria" w:hAnsi="Cambria" w:cs="Calibri"/>
          <w:b/>
          <w:bCs/>
          <w:highlight w:val="lightGray"/>
        </w:rPr>
        <w:t>Limited Data Source Coverage</w:t>
      </w:r>
    </w:p>
    <w:p w14:paraId="47ED3611" w14:textId="77777777" w:rsidR="00D46657" w:rsidRPr="001C333D" w:rsidRDefault="00D46657" w:rsidP="008D634D">
      <w:pPr>
        <w:spacing w:line="360" w:lineRule="auto"/>
        <w:ind w:left="708"/>
        <w:jc w:val="both"/>
        <w:rPr>
          <w:rFonts w:ascii="Cambria" w:hAnsi="Cambria" w:cs="Calibri"/>
          <w:highlight w:val="lightGray"/>
        </w:rPr>
      </w:pPr>
      <w:r w:rsidRPr="001C333D">
        <w:rPr>
          <w:rFonts w:ascii="Cambria" w:hAnsi="Cambria" w:cs="Calibri"/>
          <w:highlight w:val="lightGray"/>
        </w:rPr>
        <w:t>The accuracy, availability, and completeness of travel-related information such as events, accommodations, and route data shall depend on external API providers. Inaccurate, incomplete, or delayed data provided by these sources may reduce the reliability of recommendations and route results. The system shall not guarantee full or continuous data coverage beyond what these services provide.</w:t>
      </w:r>
    </w:p>
    <w:p w14:paraId="724012FF" w14:textId="77777777" w:rsidR="00D46657" w:rsidRPr="001C333D" w:rsidRDefault="00D46657" w:rsidP="00A92F7E">
      <w:pPr>
        <w:pStyle w:val="ListParagraph"/>
        <w:numPr>
          <w:ilvl w:val="0"/>
          <w:numId w:val="110"/>
        </w:numPr>
        <w:spacing w:line="360" w:lineRule="auto"/>
        <w:jc w:val="both"/>
        <w:rPr>
          <w:rFonts w:ascii="Cambria" w:hAnsi="Cambria" w:cs="Calibri"/>
          <w:b/>
          <w:bCs/>
          <w:highlight w:val="lightGray"/>
        </w:rPr>
      </w:pPr>
      <w:r w:rsidRPr="001C333D">
        <w:rPr>
          <w:rFonts w:ascii="Cambria" w:hAnsi="Cambria" w:cs="Calibri"/>
          <w:b/>
          <w:bCs/>
          <w:highlight w:val="lightGray"/>
        </w:rPr>
        <w:t>AI Model Constraints</w:t>
      </w:r>
    </w:p>
    <w:p w14:paraId="1F25C543" w14:textId="77777777" w:rsidR="00D46657" w:rsidRPr="001C333D" w:rsidRDefault="00D46657" w:rsidP="008D634D">
      <w:pPr>
        <w:spacing w:line="360" w:lineRule="auto"/>
        <w:ind w:left="708"/>
        <w:jc w:val="both"/>
        <w:rPr>
          <w:rFonts w:ascii="Cambria" w:hAnsi="Cambria" w:cs="Calibri"/>
          <w:highlight w:val="lightGray"/>
        </w:rPr>
      </w:pPr>
      <w:r w:rsidRPr="001C333D">
        <w:rPr>
          <w:rFonts w:ascii="Cambria" w:hAnsi="Cambria" w:cs="Calibri"/>
          <w:highlight w:val="lightGray"/>
        </w:rPr>
        <w:t>The AI-based recommendation and chat modules shall rely on cloud-based APIs and pretrained language models (e.g., ChatGPT). Their performance shall therefore be limited by the model’s existing training data, available context length, and external service uptime. The system shall not perform advanced reasoning or contextual inference beyond what the connected API supports. Temporary outages or network latency in these services may affect the quality and timeliness of generated responses.</w:t>
      </w:r>
    </w:p>
    <w:p w14:paraId="070D6227" w14:textId="63F510B2" w:rsidR="00D46657" w:rsidRPr="001C333D" w:rsidRDefault="00D46657" w:rsidP="00A92F7E">
      <w:pPr>
        <w:pStyle w:val="ListParagraph"/>
        <w:numPr>
          <w:ilvl w:val="0"/>
          <w:numId w:val="110"/>
        </w:numPr>
        <w:spacing w:line="360" w:lineRule="auto"/>
        <w:jc w:val="both"/>
        <w:rPr>
          <w:rFonts w:ascii="Cambria" w:hAnsi="Cambria" w:cs="Calibri"/>
          <w:b/>
          <w:bCs/>
          <w:highlight w:val="lightGray"/>
        </w:rPr>
      </w:pPr>
      <w:r w:rsidRPr="001C333D">
        <w:rPr>
          <w:rFonts w:ascii="Cambria" w:hAnsi="Cambria" w:cs="Calibri"/>
          <w:b/>
          <w:bCs/>
          <w:highlight w:val="lightGray"/>
        </w:rPr>
        <w:t>Integration Dependency</w:t>
      </w:r>
    </w:p>
    <w:p w14:paraId="385D73C3" w14:textId="31406EC3" w:rsidR="00D46657" w:rsidRPr="001C333D" w:rsidRDefault="0055650A" w:rsidP="008D634D">
      <w:pPr>
        <w:spacing w:line="360" w:lineRule="auto"/>
        <w:ind w:left="708"/>
        <w:jc w:val="both"/>
        <w:rPr>
          <w:rFonts w:ascii="Cambria" w:hAnsi="Cambria" w:cs="Calibri"/>
          <w:highlight w:val="lightGray"/>
        </w:rPr>
      </w:pPr>
      <w:r w:rsidRPr="001C333D">
        <w:rPr>
          <w:rFonts w:ascii="Cambria" w:hAnsi="Cambria" w:cs="Calibri"/>
          <w:highlight w:val="lightGray"/>
        </w:rPr>
        <w:t>Vacanza</w:t>
      </w:r>
      <w:r w:rsidR="00D46657" w:rsidRPr="001C333D">
        <w:rPr>
          <w:rFonts w:ascii="Cambria" w:hAnsi="Cambria" w:cs="Calibri"/>
          <w:highlight w:val="lightGray"/>
        </w:rPr>
        <w:t xml:space="preserve"> shall depend on third-party APIs for key functionalities such as mapping, accommodation, and flight information retrieval. Any modifications by these providers including pricing policy changes, endpoint deprecations, or rate-limit adjustments may temporarily restrict system functionality until the integrations are updated. To minimize disruption, all third-party services shall be accessed through modular, replaceable interfaces.</w:t>
      </w:r>
    </w:p>
    <w:p w14:paraId="742EE1FE" w14:textId="756A49AF" w:rsidR="00D46657" w:rsidRPr="001C333D" w:rsidRDefault="00D46657" w:rsidP="00A92F7E">
      <w:pPr>
        <w:pStyle w:val="ListParagraph"/>
        <w:numPr>
          <w:ilvl w:val="0"/>
          <w:numId w:val="110"/>
        </w:numPr>
        <w:spacing w:line="360" w:lineRule="auto"/>
        <w:jc w:val="both"/>
        <w:rPr>
          <w:rFonts w:ascii="Cambria" w:hAnsi="Cambria" w:cs="Calibri"/>
          <w:b/>
          <w:bCs/>
          <w:highlight w:val="lightGray"/>
        </w:rPr>
      </w:pPr>
      <w:r w:rsidRPr="001C333D">
        <w:rPr>
          <w:rFonts w:ascii="Cambria" w:hAnsi="Cambria" w:cs="Calibri"/>
          <w:b/>
          <w:bCs/>
          <w:highlight w:val="lightGray"/>
        </w:rPr>
        <w:t>Privacy and Consent Limitation</w:t>
      </w:r>
    </w:p>
    <w:p w14:paraId="27F1075C" w14:textId="025E8122" w:rsidR="00633A51" w:rsidRPr="001C333D" w:rsidRDefault="00D46657" w:rsidP="008D634D">
      <w:pPr>
        <w:spacing w:line="360" w:lineRule="auto"/>
        <w:ind w:left="708"/>
        <w:jc w:val="both"/>
        <w:rPr>
          <w:rFonts w:ascii="Cambria" w:hAnsi="Cambria" w:cs="Calibri"/>
          <w:highlight w:val="lightGray"/>
        </w:rPr>
      </w:pPr>
      <w:r w:rsidRPr="001C333D">
        <w:rPr>
          <w:rFonts w:ascii="Cambria" w:hAnsi="Cambria" w:cs="Calibri"/>
          <w:highlight w:val="lightGray"/>
        </w:rPr>
        <w:t xml:space="preserve">The system shall process user preferences and contextual travel data only with explicit user consent. Limited non-personal data (e.g., travel interests, selected destinations, or </w:t>
      </w:r>
      <w:r w:rsidRPr="001C333D">
        <w:rPr>
          <w:rFonts w:ascii="Cambria" w:hAnsi="Cambria" w:cs="Calibri"/>
          <w:highlight w:val="lightGray"/>
        </w:rPr>
        <w:lastRenderedPageBreak/>
        <w:t xml:space="preserve">trip context) may be transmitted to the AI API provider exclusively to generate personalized conversational responses. Personally identifiable information such as name, email, or credentials shall not be shared with any external service or stored outside the </w:t>
      </w:r>
      <w:r w:rsidR="0055650A" w:rsidRPr="001C333D">
        <w:rPr>
          <w:rFonts w:ascii="Cambria" w:hAnsi="Cambria" w:cs="Calibri"/>
          <w:highlight w:val="lightGray"/>
        </w:rPr>
        <w:t>Vacanza</w:t>
      </w:r>
      <w:r w:rsidRPr="001C333D">
        <w:rPr>
          <w:rFonts w:ascii="Cambria" w:hAnsi="Cambria" w:cs="Calibri"/>
          <w:highlight w:val="lightGray"/>
        </w:rPr>
        <w:t xml:space="preserve"> system’s secured environment.</w:t>
      </w:r>
    </w:p>
    <w:p w14:paraId="251B5CC3" w14:textId="77777777" w:rsidR="008D634D" w:rsidRPr="001C333D" w:rsidRDefault="00D46657" w:rsidP="008D634D">
      <w:pPr>
        <w:pStyle w:val="ListParagraph"/>
        <w:numPr>
          <w:ilvl w:val="0"/>
          <w:numId w:val="110"/>
        </w:numPr>
        <w:spacing w:line="360" w:lineRule="auto"/>
        <w:jc w:val="both"/>
        <w:rPr>
          <w:rFonts w:ascii="Cambria" w:hAnsi="Cambria" w:cs="Calibri"/>
          <w:b/>
          <w:bCs/>
          <w:highlight w:val="lightGray"/>
        </w:rPr>
      </w:pPr>
      <w:r w:rsidRPr="001C333D">
        <w:rPr>
          <w:rFonts w:ascii="Cambria" w:hAnsi="Cambria" w:cs="Calibri"/>
          <w:b/>
          <w:bCs/>
          <w:highlight w:val="lightGray"/>
        </w:rPr>
        <w:t>Academic and Resource Constraints</w:t>
      </w:r>
    </w:p>
    <w:p w14:paraId="35AB1261" w14:textId="22EE2558" w:rsidR="00D46657" w:rsidRPr="001C333D" w:rsidRDefault="00D46657" w:rsidP="008D634D">
      <w:pPr>
        <w:spacing w:line="360" w:lineRule="auto"/>
        <w:ind w:left="708"/>
        <w:jc w:val="both"/>
        <w:rPr>
          <w:rFonts w:ascii="Cambria" w:hAnsi="Cambria" w:cs="Calibri"/>
          <w:b/>
          <w:bCs/>
          <w:highlight w:val="lightGray"/>
        </w:rPr>
      </w:pPr>
      <w:r w:rsidRPr="001C333D">
        <w:rPr>
          <w:rFonts w:ascii="Cambria" w:hAnsi="Cambria" w:cs="Calibri"/>
          <w:highlight w:val="lightGray"/>
        </w:rPr>
        <w:t>The project shall be developed by a five-member student team within the 2025–2026 academic calendar. Development time, computational capacity, and cloud hosting resources shall remain limited to those available through student accounts or free academic service tiers. Consequently, the system shall target prototype-level functionality rather than production-scale performance or scalability.</w:t>
      </w:r>
    </w:p>
    <w:p w14:paraId="7EECD399" w14:textId="499A2904" w:rsidR="00D46657" w:rsidRPr="001C333D" w:rsidRDefault="00D46657" w:rsidP="00A92F7E">
      <w:pPr>
        <w:pStyle w:val="Heading2"/>
        <w:rPr>
          <w:rFonts w:cs="Calibri"/>
          <w:highlight w:val="lightGray"/>
        </w:rPr>
      </w:pPr>
      <w:bookmarkStart w:id="120" w:name="_Toc213519033"/>
      <w:bookmarkStart w:id="121" w:name="_Toc213542650"/>
      <w:bookmarkStart w:id="122" w:name="_Toc213543493"/>
      <w:bookmarkStart w:id="123" w:name="_Toc228192827"/>
      <w:r w:rsidRPr="001C333D">
        <w:rPr>
          <w:rFonts w:cs="Calibri"/>
          <w:highlight w:val="lightGray"/>
        </w:rPr>
        <w:t>Error Handling Requirements</w:t>
      </w:r>
      <w:bookmarkEnd w:id="120"/>
      <w:bookmarkEnd w:id="121"/>
      <w:bookmarkEnd w:id="122"/>
      <w:bookmarkEnd w:id="123"/>
    </w:p>
    <w:p w14:paraId="5E7E95E8" w14:textId="776EC515" w:rsidR="00D46657" w:rsidRPr="001C333D" w:rsidRDefault="00D46657" w:rsidP="00A92F7E">
      <w:pPr>
        <w:spacing w:line="360" w:lineRule="auto"/>
        <w:jc w:val="both"/>
        <w:rPr>
          <w:rFonts w:ascii="Cambria" w:hAnsi="Cambria" w:cs="Calibri"/>
          <w:highlight w:val="lightGray"/>
        </w:rPr>
      </w:pPr>
      <w:r w:rsidRPr="001C333D">
        <w:rPr>
          <w:rFonts w:ascii="Cambria" w:hAnsi="Cambria" w:cs="Calibri"/>
          <w:highlight w:val="lightGray"/>
        </w:rPr>
        <w:t xml:space="preserve">The </w:t>
      </w:r>
      <w:r w:rsidR="0055650A" w:rsidRPr="001C333D">
        <w:rPr>
          <w:rFonts w:ascii="Cambria" w:hAnsi="Cambria" w:cs="Calibri"/>
          <w:highlight w:val="lightGray"/>
        </w:rPr>
        <w:t>Vacanza</w:t>
      </w:r>
      <w:r w:rsidRPr="001C333D">
        <w:rPr>
          <w:rFonts w:ascii="Cambria" w:hAnsi="Cambria" w:cs="Calibri"/>
          <w:highlight w:val="lightGray"/>
        </w:rPr>
        <w:t xml:space="preserve"> system shall include structured mechanisms to detect, handle, and communicate errors in a controlled and user-friendly manner. Errors may originate from two main sources: (1) external actors such as users or third-party APIs, and (2) internal malfunctions caused by software or infrastructure defects. The system shall ensure that errors do not result in data corruption or abrupt termination, and that appropriate feedback is provided where applicable.</w:t>
      </w:r>
    </w:p>
    <w:p w14:paraId="3949D2C1" w14:textId="27480351" w:rsidR="00D46657" w:rsidRPr="001C333D" w:rsidRDefault="00D46657"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User and External Errors</w:t>
      </w:r>
    </w:p>
    <w:p w14:paraId="07EC8BE4" w14:textId="537AAD95" w:rsidR="00296C3B" w:rsidRPr="001C333D" w:rsidRDefault="00D46657" w:rsidP="00A92F7E">
      <w:pPr>
        <w:spacing w:line="360" w:lineRule="auto"/>
        <w:jc w:val="both"/>
        <w:rPr>
          <w:rFonts w:ascii="Cambria" w:hAnsi="Cambria" w:cs="Calibri"/>
          <w:highlight w:val="lightGray"/>
        </w:rPr>
      </w:pPr>
      <w:r w:rsidRPr="001C333D">
        <w:rPr>
          <w:rFonts w:ascii="Cambria" w:hAnsi="Cambria" w:cs="Calibri"/>
          <w:highlight w:val="lightGray"/>
        </w:rPr>
        <w:t>Errors that result from user input mistakes, invalid operations, or issues in data received from external systems shall be handled gracefully.</w:t>
      </w:r>
    </w:p>
    <w:p w14:paraId="5206DE91" w14:textId="4CCDA2D4" w:rsidR="00D46657" w:rsidRPr="001C333D" w:rsidRDefault="00D46657" w:rsidP="00A92F7E">
      <w:pPr>
        <w:pStyle w:val="ListParagraph"/>
        <w:numPr>
          <w:ilvl w:val="0"/>
          <w:numId w:val="110"/>
        </w:numPr>
        <w:spacing w:line="360" w:lineRule="auto"/>
        <w:jc w:val="both"/>
        <w:rPr>
          <w:rFonts w:ascii="Cambria" w:hAnsi="Cambria" w:cs="Calibri"/>
          <w:highlight w:val="lightGray"/>
        </w:rPr>
      </w:pPr>
      <w:r w:rsidRPr="001C333D">
        <w:rPr>
          <w:rFonts w:ascii="Cambria" w:hAnsi="Cambria" w:cs="Calibri"/>
          <w:b/>
          <w:bCs/>
          <w:highlight w:val="lightGray"/>
        </w:rPr>
        <w:t>Invalid Input:</w:t>
      </w:r>
      <w:r w:rsidRPr="001C333D">
        <w:rPr>
          <w:rFonts w:ascii="Cambria" w:hAnsi="Cambria" w:cs="Calibri"/>
          <w:highlight w:val="lightGray"/>
        </w:rPr>
        <w:t xml:space="preserve"> When users enter incomplete, invalid, or improperly formatted data (e.g., empty destination fields, unsupported date ranges), the system shall warn the user with a clear message and prevent the action from proceeding until corrected.</w:t>
      </w:r>
    </w:p>
    <w:p w14:paraId="6C954454" w14:textId="77777777" w:rsidR="00D46657" w:rsidRPr="001C333D" w:rsidRDefault="00D46657" w:rsidP="00A92F7E">
      <w:pPr>
        <w:pStyle w:val="ListParagraph"/>
        <w:numPr>
          <w:ilvl w:val="0"/>
          <w:numId w:val="110"/>
        </w:numPr>
        <w:spacing w:line="360" w:lineRule="auto"/>
        <w:jc w:val="both"/>
        <w:rPr>
          <w:rFonts w:ascii="Cambria" w:hAnsi="Cambria" w:cs="Calibri"/>
          <w:highlight w:val="lightGray"/>
        </w:rPr>
      </w:pPr>
      <w:r w:rsidRPr="001C333D">
        <w:rPr>
          <w:rFonts w:ascii="Cambria" w:hAnsi="Cambria" w:cs="Calibri"/>
          <w:b/>
          <w:bCs/>
          <w:highlight w:val="lightGray"/>
        </w:rPr>
        <w:t>Network or API Failure:</w:t>
      </w:r>
      <w:r w:rsidRPr="001C333D">
        <w:rPr>
          <w:rFonts w:ascii="Cambria" w:hAnsi="Cambria" w:cs="Calibri"/>
          <w:highlight w:val="lightGray"/>
        </w:rPr>
        <w:t xml:space="preserve"> If a third-party API fails to respond or returns an invalid message format, the system shall display a non-technical error message (e.g., “Unable to fetch results at the moment. Please try again later.”). The request shall be logged for debugging, and default values or cached data may be used if available.</w:t>
      </w:r>
    </w:p>
    <w:p w14:paraId="356B3AAF" w14:textId="77777777" w:rsidR="00D46657" w:rsidRPr="001C333D" w:rsidRDefault="00D46657" w:rsidP="00A92F7E">
      <w:pPr>
        <w:pStyle w:val="ListParagraph"/>
        <w:numPr>
          <w:ilvl w:val="0"/>
          <w:numId w:val="110"/>
        </w:numPr>
        <w:spacing w:line="360" w:lineRule="auto"/>
        <w:jc w:val="both"/>
        <w:rPr>
          <w:rFonts w:ascii="Cambria" w:hAnsi="Cambria" w:cs="Calibri"/>
          <w:highlight w:val="lightGray"/>
        </w:rPr>
      </w:pPr>
      <w:r w:rsidRPr="001C333D">
        <w:rPr>
          <w:rFonts w:ascii="Cambria" w:hAnsi="Cambria" w:cs="Calibri"/>
          <w:b/>
          <w:bCs/>
          <w:highlight w:val="lightGray"/>
        </w:rPr>
        <w:t>Unauthorized Access:</w:t>
      </w:r>
      <w:r w:rsidRPr="001C333D">
        <w:rPr>
          <w:rFonts w:ascii="Cambria" w:hAnsi="Cambria" w:cs="Calibri"/>
          <w:highlight w:val="lightGray"/>
        </w:rPr>
        <w:t xml:space="preserve"> If an unauthenticated user attempts to access restricted features, the system shall redirect to the login page and notify the user that authentication is required.</w:t>
      </w:r>
    </w:p>
    <w:p w14:paraId="6DB72244" w14:textId="77777777" w:rsidR="00D46657" w:rsidRPr="001C333D" w:rsidRDefault="00D46657" w:rsidP="00A92F7E">
      <w:pPr>
        <w:pStyle w:val="ListParagraph"/>
        <w:numPr>
          <w:ilvl w:val="0"/>
          <w:numId w:val="110"/>
        </w:numPr>
        <w:spacing w:line="360" w:lineRule="auto"/>
        <w:jc w:val="both"/>
        <w:rPr>
          <w:rFonts w:ascii="Cambria" w:hAnsi="Cambria" w:cs="Calibri"/>
          <w:highlight w:val="lightGray"/>
        </w:rPr>
      </w:pPr>
      <w:r w:rsidRPr="001C333D">
        <w:rPr>
          <w:rFonts w:ascii="Cambria" w:hAnsi="Cambria" w:cs="Calibri"/>
          <w:b/>
          <w:bCs/>
          <w:highlight w:val="lightGray"/>
        </w:rPr>
        <w:t>Connection Timeout:</w:t>
      </w:r>
      <w:r w:rsidRPr="001C333D">
        <w:rPr>
          <w:rFonts w:ascii="Cambria" w:hAnsi="Cambria" w:cs="Calibri"/>
          <w:highlight w:val="lightGray"/>
        </w:rPr>
        <w:t xml:space="preserve"> When communication with an API exceeds the defined timeout, the system shall cancel the pending request, notify the user, and allow retry options.</w:t>
      </w:r>
    </w:p>
    <w:p w14:paraId="25AA6A9D" w14:textId="046C3655" w:rsidR="00D46657" w:rsidRPr="001C333D" w:rsidRDefault="00D46657"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lastRenderedPageBreak/>
        <w:t>System and Internal Errors</w:t>
      </w:r>
    </w:p>
    <w:p w14:paraId="15C8CFB2" w14:textId="77777777" w:rsidR="00D46657" w:rsidRPr="001C333D" w:rsidRDefault="00D46657" w:rsidP="00A92F7E">
      <w:pPr>
        <w:spacing w:line="360" w:lineRule="auto"/>
        <w:jc w:val="both"/>
        <w:rPr>
          <w:rFonts w:ascii="Cambria" w:hAnsi="Cambria" w:cs="Calibri"/>
          <w:highlight w:val="lightGray"/>
        </w:rPr>
      </w:pPr>
      <w:r w:rsidRPr="001C333D">
        <w:rPr>
          <w:rFonts w:ascii="Cambria" w:hAnsi="Cambria" w:cs="Calibri"/>
          <w:highlight w:val="lightGray"/>
        </w:rPr>
        <w:t>Internal errors, such as unhandled exceptions, logic failures, or missing dependencies, shall be managed to prevent system crashes and data corruption.</w:t>
      </w:r>
    </w:p>
    <w:p w14:paraId="53D49E27" w14:textId="77777777" w:rsidR="00D46657" w:rsidRPr="001C333D" w:rsidRDefault="00D46657" w:rsidP="00A92F7E">
      <w:pPr>
        <w:pStyle w:val="ListParagraph"/>
        <w:numPr>
          <w:ilvl w:val="0"/>
          <w:numId w:val="111"/>
        </w:numPr>
        <w:spacing w:line="360" w:lineRule="auto"/>
        <w:jc w:val="both"/>
        <w:rPr>
          <w:rFonts w:ascii="Cambria" w:hAnsi="Cambria" w:cs="Calibri"/>
          <w:highlight w:val="lightGray"/>
        </w:rPr>
      </w:pPr>
      <w:r w:rsidRPr="001C333D">
        <w:rPr>
          <w:rFonts w:ascii="Cambria" w:hAnsi="Cambria" w:cs="Calibri"/>
          <w:b/>
          <w:bCs/>
          <w:highlight w:val="lightGray"/>
        </w:rPr>
        <w:t>Exception Handling</w:t>
      </w:r>
      <w:r w:rsidRPr="001C333D">
        <w:rPr>
          <w:rFonts w:ascii="Cambria" w:hAnsi="Cambria" w:cs="Calibri"/>
          <w:highlight w:val="lightGray"/>
        </w:rPr>
        <w:t>: The application shall catch unhandled exceptions using global error handlers at both frontend and backend layers.</w:t>
      </w:r>
    </w:p>
    <w:p w14:paraId="1EC42ABE" w14:textId="77777777" w:rsidR="00D46657" w:rsidRPr="001C333D" w:rsidRDefault="00D46657" w:rsidP="00A92F7E">
      <w:pPr>
        <w:pStyle w:val="ListParagraph"/>
        <w:numPr>
          <w:ilvl w:val="0"/>
          <w:numId w:val="111"/>
        </w:numPr>
        <w:spacing w:line="360" w:lineRule="auto"/>
        <w:jc w:val="both"/>
        <w:rPr>
          <w:rFonts w:ascii="Cambria" w:hAnsi="Cambria" w:cs="Calibri"/>
          <w:highlight w:val="lightGray"/>
        </w:rPr>
      </w:pPr>
      <w:r w:rsidRPr="001C333D">
        <w:rPr>
          <w:rFonts w:ascii="Cambria" w:hAnsi="Cambria" w:cs="Calibri"/>
          <w:b/>
          <w:bCs/>
          <w:highlight w:val="lightGray"/>
        </w:rPr>
        <w:t xml:space="preserve">Logging: </w:t>
      </w:r>
      <w:r w:rsidRPr="001C333D">
        <w:rPr>
          <w:rFonts w:ascii="Cambria" w:hAnsi="Cambria" w:cs="Calibri"/>
          <w:highlight w:val="lightGray"/>
        </w:rPr>
        <w:t>All system-level errors shall be logged with a timestamp, error type, and stack trace for developer analysis. Logs shall be stored securely and shall not expose sensitive user data.</w:t>
      </w:r>
    </w:p>
    <w:p w14:paraId="66A87611" w14:textId="77777777" w:rsidR="00D46657" w:rsidRPr="001C333D" w:rsidRDefault="00D46657" w:rsidP="00A92F7E">
      <w:pPr>
        <w:pStyle w:val="ListParagraph"/>
        <w:numPr>
          <w:ilvl w:val="0"/>
          <w:numId w:val="111"/>
        </w:numPr>
        <w:spacing w:line="360" w:lineRule="auto"/>
        <w:jc w:val="both"/>
        <w:rPr>
          <w:rFonts w:ascii="Cambria" w:hAnsi="Cambria" w:cs="Calibri"/>
          <w:highlight w:val="lightGray"/>
        </w:rPr>
      </w:pPr>
      <w:r w:rsidRPr="001C333D">
        <w:rPr>
          <w:rFonts w:ascii="Cambria" w:hAnsi="Cambria" w:cs="Calibri"/>
          <w:b/>
          <w:bCs/>
          <w:highlight w:val="lightGray"/>
        </w:rPr>
        <w:t>Default Substitution:</w:t>
      </w:r>
      <w:r w:rsidRPr="001C333D">
        <w:rPr>
          <w:rFonts w:ascii="Cambria" w:hAnsi="Cambria" w:cs="Calibri"/>
          <w:highlight w:val="lightGray"/>
        </w:rPr>
        <w:t xml:space="preserve"> Where possible, the system shall substitute default values (e.g., empty lists, cached data) to allow the continuation of non-critical operations.</w:t>
      </w:r>
    </w:p>
    <w:p w14:paraId="67C6491C" w14:textId="77777777" w:rsidR="00D46657" w:rsidRPr="001C333D" w:rsidRDefault="00D46657" w:rsidP="00A92F7E">
      <w:pPr>
        <w:pStyle w:val="ListParagraph"/>
        <w:numPr>
          <w:ilvl w:val="0"/>
          <w:numId w:val="111"/>
        </w:numPr>
        <w:spacing w:line="360" w:lineRule="auto"/>
        <w:jc w:val="both"/>
        <w:rPr>
          <w:rFonts w:ascii="Cambria" w:hAnsi="Cambria" w:cs="Calibri"/>
          <w:highlight w:val="lightGray"/>
        </w:rPr>
      </w:pPr>
      <w:r w:rsidRPr="001C333D">
        <w:rPr>
          <w:rFonts w:ascii="Cambria" w:hAnsi="Cambria" w:cs="Calibri"/>
          <w:b/>
          <w:bCs/>
          <w:highlight w:val="lightGray"/>
        </w:rPr>
        <w:t xml:space="preserve">Recovery: </w:t>
      </w:r>
      <w:r w:rsidRPr="001C333D">
        <w:rPr>
          <w:rFonts w:ascii="Cambria" w:hAnsi="Cambria" w:cs="Calibri"/>
          <w:highlight w:val="lightGray"/>
        </w:rPr>
        <w:t>For recoverable faults (e.g., temporary database connection loss), the system shall attempt limited retries before showing a general failure message.</w:t>
      </w:r>
    </w:p>
    <w:p w14:paraId="6674E238" w14:textId="77777777" w:rsidR="00340DAE" w:rsidRPr="001C333D" w:rsidRDefault="00D46657" w:rsidP="00A92F7E">
      <w:pPr>
        <w:pStyle w:val="ListParagraph"/>
        <w:numPr>
          <w:ilvl w:val="0"/>
          <w:numId w:val="111"/>
        </w:numPr>
        <w:spacing w:line="360" w:lineRule="auto"/>
        <w:jc w:val="both"/>
        <w:rPr>
          <w:rFonts w:ascii="Cambria" w:hAnsi="Cambria" w:cs="Calibri"/>
          <w:highlight w:val="lightGray"/>
        </w:rPr>
      </w:pPr>
      <w:r w:rsidRPr="001C333D">
        <w:rPr>
          <w:rFonts w:ascii="Cambria" w:hAnsi="Cambria" w:cs="Calibri"/>
          <w:b/>
          <w:bCs/>
          <w:highlight w:val="lightGray"/>
        </w:rPr>
        <w:t>Critical Failures:</w:t>
      </w:r>
      <w:r w:rsidRPr="001C333D">
        <w:rPr>
          <w:rFonts w:ascii="Cambria" w:hAnsi="Cambria" w:cs="Calibri"/>
          <w:highlight w:val="lightGray"/>
        </w:rPr>
        <w:t xml:space="preserve"> In the event of unrecoverable errors (e.g., corrupted memory, missing system component), the application shall safely shut down affected modules while preserving stored data integrity.</w:t>
      </w:r>
    </w:p>
    <w:p w14:paraId="05D0860B" w14:textId="0A6E4222" w:rsidR="00340DAE" w:rsidRPr="001C333D" w:rsidRDefault="00340DAE"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General Error Response Principles</w:t>
      </w:r>
    </w:p>
    <w:p w14:paraId="43C8A70E" w14:textId="77777777" w:rsidR="00D46657" w:rsidRPr="001C333D" w:rsidRDefault="00D46657" w:rsidP="00A92F7E">
      <w:pPr>
        <w:pStyle w:val="ListParagraph"/>
        <w:numPr>
          <w:ilvl w:val="0"/>
          <w:numId w:val="112"/>
        </w:numPr>
        <w:spacing w:line="360" w:lineRule="auto"/>
        <w:jc w:val="both"/>
        <w:rPr>
          <w:rFonts w:ascii="Cambria" w:hAnsi="Cambria" w:cs="Calibri"/>
          <w:highlight w:val="lightGray"/>
        </w:rPr>
      </w:pPr>
      <w:r w:rsidRPr="001C333D">
        <w:rPr>
          <w:rFonts w:ascii="Cambria" w:hAnsi="Cambria" w:cs="Calibri"/>
          <w:highlight w:val="lightGray"/>
        </w:rPr>
        <w:t>User-facing error notifications shall be concise, non-technical, and presented through modals or banners.</w:t>
      </w:r>
    </w:p>
    <w:p w14:paraId="44FEEE4F" w14:textId="01E9EF26" w:rsidR="00340DAE" w:rsidRPr="001C333D" w:rsidRDefault="00340DAE" w:rsidP="00A92F7E">
      <w:pPr>
        <w:pStyle w:val="ListParagraph"/>
        <w:numPr>
          <w:ilvl w:val="0"/>
          <w:numId w:val="112"/>
        </w:numPr>
        <w:spacing w:line="360" w:lineRule="auto"/>
        <w:jc w:val="both"/>
        <w:rPr>
          <w:rFonts w:ascii="Cambria" w:hAnsi="Cambria" w:cs="Calibri"/>
          <w:highlight w:val="lightGray"/>
        </w:rPr>
      </w:pPr>
      <w:r w:rsidRPr="001C333D">
        <w:rPr>
          <w:rFonts w:ascii="Cambria" w:hAnsi="Cambria" w:cs="Calibri"/>
          <w:highlight w:val="lightGray"/>
        </w:rPr>
        <w:t>The system shall never expose internal error messages, stack traces, or API keys to end users.</w:t>
      </w:r>
    </w:p>
    <w:p w14:paraId="03BDA25A" w14:textId="77777777" w:rsidR="00D46657" w:rsidRPr="001C333D" w:rsidRDefault="00D46657" w:rsidP="00A92F7E">
      <w:pPr>
        <w:pStyle w:val="ListParagraph"/>
        <w:numPr>
          <w:ilvl w:val="0"/>
          <w:numId w:val="112"/>
        </w:numPr>
        <w:spacing w:line="360" w:lineRule="auto"/>
        <w:jc w:val="both"/>
        <w:rPr>
          <w:rFonts w:ascii="Cambria" w:hAnsi="Cambria" w:cs="Calibri"/>
          <w:highlight w:val="lightGray"/>
        </w:rPr>
      </w:pPr>
      <w:r w:rsidRPr="001C333D">
        <w:rPr>
          <w:rFonts w:ascii="Cambria" w:hAnsi="Cambria" w:cs="Calibri"/>
          <w:highlight w:val="lightGray"/>
        </w:rPr>
        <w:t>The system shall provide consistent error-handling behavior across web and mobile platforms.</w:t>
      </w:r>
    </w:p>
    <w:p w14:paraId="1D09F724" w14:textId="77777777" w:rsidR="00D46657" w:rsidRPr="001C333D" w:rsidRDefault="00D46657" w:rsidP="00A92F7E">
      <w:pPr>
        <w:pStyle w:val="ListParagraph"/>
        <w:numPr>
          <w:ilvl w:val="0"/>
          <w:numId w:val="112"/>
        </w:numPr>
        <w:spacing w:line="360" w:lineRule="auto"/>
        <w:jc w:val="both"/>
        <w:rPr>
          <w:rFonts w:ascii="Cambria" w:hAnsi="Cambria" w:cs="Calibri"/>
          <w:highlight w:val="lightGray"/>
        </w:rPr>
      </w:pPr>
      <w:r w:rsidRPr="001C333D">
        <w:rPr>
          <w:rFonts w:ascii="Cambria" w:hAnsi="Cambria" w:cs="Calibri"/>
          <w:highlight w:val="lightGray"/>
        </w:rPr>
        <w:t>All critical errors and warnings shall be reviewed during testing and documented in the project issue tracker (Jira) for future debugging.</w:t>
      </w:r>
    </w:p>
    <w:p w14:paraId="225AEC82" w14:textId="7AACF2EF" w:rsidR="00D46657" w:rsidRPr="001C333D" w:rsidRDefault="00D46657" w:rsidP="00A92F7E">
      <w:pPr>
        <w:pStyle w:val="Heading2"/>
        <w:rPr>
          <w:rFonts w:cs="Calibri"/>
          <w:highlight w:val="lightGray"/>
        </w:rPr>
      </w:pPr>
      <w:bookmarkStart w:id="124" w:name="_Toc213519034"/>
      <w:bookmarkStart w:id="125" w:name="_Toc213542651"/>
      <w:bookmarkStart w:id="126" w:name="_Toc213543494"/>
      <w:bookmarkStart w:id="127" w:name="_Toc228192828"/>
      <w:r w:rsidRPr="001C333D">
        <w:rPr>
          <w:rFonts w:cs="Calibri"/>
          <w:highlight w:val="lightGray"/>
        </w:rPr>
        <w:t>Other Non-Functional Requirements</w:t>
      </w:r>
      <w:bookmarkEnd w:id="124"/>
      <w:bookmarkEnd w:id="125"/>
      <w:bookmarkEnd w:id="126"/>
      <w:bookmarkEnd w:id="127"/>
    </w:p>
    <w:p w14:paraId="152FF532" w14:textId="0D777EA7" w:rsidR="00D46657" w:rsidRPr="001C333D" w:rsidRDefault="00D46657"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Compatibility and Synchronization</w:t>
      </w:r>
    </w:p>
    <w:p w14:paraId="6BDE3AF4" w14:textId="77777777" w:rsidR="00D46657" w:rsidRPr="001C333D" w:rsidRDefault="00D46657" w:rsidP="00A92F7E">
      <w:pPr>
        <w:spacing w:line="360" w:lineRule="auto"/>
        <w:jc w:val="both"/>
        <w:rPr>
          <w:rFonts w:ascii="Cambria" w:hAnsi="Cambria" w:cs="Calibri"/>
          <w:highlight w:val="lightGray"/>
        </w:rPr>
      </w:pPr>
      <w:r w:rsidRPr="001C333D">
        <w:rPr>
          <w:rFonts w:ascii="Cambria" w:hAnsi="Cambria" w:cs="Calibri"/>
          <w:highlight w:val="lightGray"/>
        </w:rPr>
        <w:t>The system shall ensure consistent functionality and data synchronization between the web (React) and mobile (Flutter) applications. Users shall be able to start, update, and view trip plans on either platform without data loss or inconsistency. The application shall maintain uniform visual elements, navigation flow, and component behavior across supported devices.</w:t>
      </w:r>
    </w:p>
    <w:p w14:paraId="4788A0E5" w14:textId="78F183EF" w:rsidR="00D46657" w:rsidRPr="001C333D" w:rsidRDefault="00D46657"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Scalability and Extensibility</w:t>
      </w:r>
    </w:p>
    <w:p w14:paraId="22C31220" w14:textId="324591C1" w:rsidR="009268D0" w:rsidRPr="001C333D" w:rsidRDefault="00D46657" w:rsidP="00A92F7E">
      <w:pPr>
        <w:spacing w:line="360" w:lineRule="auto"/>
        <w:jc w:val="both"/>
        <w:rPr>
          <w:rFonts w:ascii="Cambria" w:hAnsi="Cambria" w:cs="Calibri"/>
        </w:rPr>
      </w:pPr>
      <w:r w:rsidRPr="001C333D">
        <w:rPr>
          <w:rFonts w:ascii="Cambria" w:hAnsi="Cambria" w:cs="Calibri"/>
          <w:highlight w:val="lightGray"/>
        </w:rPr>
        <w:t xml:space="preserve">Although the current version of </w:t>
      </w:r>
      <w:r w:rsidR="0055650A" w:rsidRPr="001C333D">
        <w:rPr>
          <w:rFonts w:ascii="Cambria" w:hAnsi="Cambria" w:cs="Calibri"/>
          <w:highlight w:val="lightGray"/>
        </w:rPr>
        <w:t>Vacanza</w:t>
      </w:r>
      <w:r w:rsidRPr="001C333D">
        <w:rPr>
          <w:rFonts w:ascii="Cambria" w:hAnsi="Cambria" w:cs="Calibri"/>
          <w:highlight w:val="lightGray"/>
        </w:rPr>
        <w:t xml:space="preserve"> is a prototype, the system architecture shall allow future scalability and modular expansion. New components such as extended gamification systems, multi-language support, or additional APIs shall be integrable without major redesign </w:t>
      </w:r>
      <w:r w:rsidRPr="001C333D">
        <w:rPr>
          <w:rFonts w:ascii="Cambria" w:hAnsi="Cambria" w:cs="Calibri"/>
          <w:highlight w:val="lightGray"/>
        </w:rPr>
        <w:lastRenderedPageBreak/>
        <w:t>or data migration. The backend architecture shall support modular deployment, ensuring that future functionalities can be added as independent services</w:t>
      </w:r>
      <w:r w:rsidR="009268D0" w:rsidRPr="001C333D">
        <w:rPr>
          <w:rFonts w:ascii="Cambria" w:hAnsi="Cambria" w:cs="Calibri"/>
          <w:highlight w:val="lightGray"/>
        </w:rPr>
        <w:t>.</w:t>
      </w:r>
      <w:r w:rsidR="009B626E" w:rsidRPr="001C333D">
        <w:rPr>
          <w:rStyle w:val="FootnoteReference"/>
          <w:rFonts w:ascii="Cambria" w:hAnsi="Cambria" w:cs="Calibri"/>
          <w:highlight w:val="lightGray"/>
        </w:rPr>
        <w:footnoteReference w:id="8"/>
      </w:r>
    </w:p>
    <w:p w14:paraId="1F9142E5" w14:textId="77777777" w:rsidR="00B84EA1" w:rsidRPr="001C333D" w:rsidRDefault="00B84EA1" w:rsidP="00A92F7E">
      <w:pPr>
        <w:spacing w:line="360" w:lineRule="auto"/>
        <w:jc w:val="both"/>
        <w:rPr>
          <w:rFonts w:ascii="Cambria" w:eastAsiaTheme="minorHAnsi" w:hAnsi="Cambria" w:cs="Calibri"/>
        </w:rPr>
      </w:pPr>
    </w:p>
    <w:p w14:paraId="6BFD1AAF" w14:textId="77777777" w:rsidR="0037304A" w:rsidRPr="001C333D" w:rsidRDefault="0037304A" w:rsidP="00A92F7E">
      <w:pPr>
        <w:spacing w:line="360" w:lineRule="auto"/>
        <w:jc w:val="both"/>
        <w:rPr>
          <w:rFonts w:ascii="Cambria" w:eastAsiaTheme="minorHAnsi" w:hAnsi="Cambria" w:cs="Calibri"/>
        </w:rPr>
      </w:pPr>
    </w:p>
    <w:p w14:paraId="5627EA56" w14:textId="77777777" w:rsidR="0037304A" w:rsidRPr="001C333D" w:rsidRDefault="0037304A" w:rsidP="00A92F7E">
      <w:pPr>
        <w:spacing w:line="360" w:lineRule="auto"/>
        <w:jc w:val="both"/>
        <w:rPr>
          <w:rFonts w:ascii="Cambria" w:eastAsiaTheme="minorHAnsi" w:hAnsi="Cambria" w:cs="Calibri"/>
        </w:rPr>
      </w:pPr>
    </w:p>
    <w:p w14:paraId="0E265B61" w14:textId="77777777" w:rsidR="0037304A" w:rsidRDefault="0037304A" w:rsidP="00A92F7E">
      <w:pPr>
        <w:spacing w:line="360" w:lineRule="auto"/>
        <w:jc w:val="both"/>
        <w:rPr>
          <w:rFonts w:ascii="Cambria" w:eastAsiaTheme="minorHAnsi" w:hAnsi="Cambria" w:cs="Calibri"/>
        </w:rPr>
      </w:pPr>
    </w:p>
    <w:p w14:paraId="5B1BE720" w14:textId="77777777" w:rsidR="000312D8" w:rsidRDefault="000312D8" w:rsidP="00A92F7E">
      <w:pPr>
        <w:spacing w:line="360" w:lineRule="auto"/>
        <w:jc w:val="both"/>
        <w:rPr>
          <w:rFonts w:ascii="Cambria" w:eastAsiaTheme="minorHAnsi" w:hAnsi="Cambria" w:cs="Calibri"/>
        </w:rPr>
      </w:pPr>
    </w:p>
    <w:p w14:paraId="0CF71A32" w14:textId="77777777" w:rsidR="000312D8" w:rsidRDefault="000312D8" w:rsidP="00A92F7E">
      <w:pPr>
        <w:spacing w:line="360" w:lineRule="auto"/>
        <w:jc w:val="both"/>
        <w:rPr>
          <w:rFonts w:ascii="Cambria" w:eastAsiaTheme="minorHAnsi" w:hAnsi="Cambria" w:cs="Calibri"/>
        </w:rPr>
      </w:pPr>
    </w:p>
    <w:p w14:paraId="1C824C15" w14:textId="77777777" w:rsidR="006E65FC" w:rsidRDefault="006E65FC" w:rsidP="00A92F7E">
      <w:pPr>
        <w:spacing w:line="360" w:lineRule="auto"/>
        <w:jc w:val="both"/>
        <w:rPr>
          <w:rFonts w:ascii="Cambria" w:eastAsiaTheme="minorHAnsi" w:hAnsi="Cambria" w:cs="Calibri"/>
        </w:rPr>
      </w:pPr>
    </w:p>
    <w:p w14:paraId="12E27971" w14:textId="77777777" w:rsidR="006E65FC" w:rsidRDefault="006E65FC" w:rsidP="00A92F7E">
      <w:pPr>
        <w:spacing w:line="360" w:lineRule="auto"/>
        <w:jc w:val="both"/>
        <w:rPr>
          <w:rFonts w:ascii="Cambria" w:eastAsiaTheme="minorHAnsi" w:hAnsi="Cambria" w:cs="Calibri"/>
        </w:rPr>
      </w:pPr>
    </w:p>
    <w:p w14:paraId="6F3DB166" w14:textId="77777777" w:rsidR="006E65FC" w:rsidRDefault="006E65FC" w:rsidP="00A92F7E">
      <w:pPr>
        <w:spacing w:line="360" w:lineRule="auto"/>
        <w:jc w:val="both"/>
        <w:rPr>
          <w:rFonts w:ascii="Cambria" w:eastAsiaTheme="minorHAnsi" w:hAnsi="Cambria" w:cs="Calibri"/>
        </w:rPr>
      </w:pPr>
    </w:p>
    <w:p w14:paraId="48649F6E" w14:textId="77777777" w:rsidR="006E65FC" w:rsidRDefault="006E65FC" w:rsidP="00A92F7E">
      <w:pPr>
        <w:spacing w:line="360" w:lineRule="auto"/>
        <w:jc w:val="both"/>
        <w:rPr>
          <w:rFonts w:ascii="Cambria" w:eastAsiaTheme="minorHAnsi" w:hAnsi="Cambria" w:cs="Calibri"/>
        </w:rPr>
      </w:pPr>
    </w:p>
    <w:p w14:paraId="4A8659B4" w14:textId="77777777" w:rsidR="006E65FC" w:rsidRDefault="006E65FC" w:rsidP="00A92F7E">
      <w:pPr>
        <w:spacing w:line="360" w:lineRule="auto"/>
        <w:jc w:val="both"/>
        <w:rPr>
          <w:rFonts w:ascii="Cambria" w:eastAsiaTheme="minorHAnsi" w:hAnsi="Cambria" w:cs="Calibri"/>
        </w:rPr>
      </w:pPr>
    </w:p>
    <w:p w14:paraId="47889850" w14:textId="77777777" w:rsidR="006E65FC" w:rsidRDefault="006E65FC" w:rsidP="00A92F7E">
      <w:pPr>
        <w:spacing w:line="360" w:lineRule="auto"/>
        <w:jc w:val="both"/>
        <w:rPr>
          <w:rFonts w:ascii="Cambria" w:eastAsiaTheme="minorHAnsi" w:hAnsi="Cambria" w:cs="Calibri"/>
        </w:rPr>
      </w:pPr>
    </w:p>
    <w:p w14:paraId="79BEA036" w14:textId="77777777" w:rsidR="006E65FC" w:rsidRDefault="006E65FC" w:rsidP="00A92F7E">
      <w:pPr>
        <w:spacing w:line="360" w:lineRule="auto"/>
        <w:jc w:val="both"/>
        <w:rPr>
          <w:rFonts w:ascii="Cambria" w:eastAsiaTheme="minorHAnsi" w:hAnsi="Cambria" w:cs="Calibri"/>
        </w:rPr>
      </w:pPr>
    </w:p>
    <w:p w14:paraId="18ECA7A2" w14:textId="77777777" w:rsidR="006E65FC" w:rsidRDefault="006E65FC" w:rsidP="00A92F7E">
      <w:pPr>
        <w:spacing w:line="360" w:lineRule="auto"/>
        <w:jc w:val="both"/>
        <w:rPr>
          <w:rFonts w:ascii="Cambria" w:eastAsiaTheme="minorHAnsi" w:hAnsi="Cambria" w:cs="Calibri"/>
        </w:rPr>
      </w:pPr>
    </w:p>
    <w:p w14:paraId="3F1AB289" w14:textId="77777777" w:rsidR="006E65FC" w:rsidRDefault="006E65FC" w:rsidP="00A92F7E">
      <w:pPr>
        <w:spacing w:line="360" w:lineRule="auto"/>
        <w:jc w:val="both"/>
        <w:rPr>
          <w:rFonts w:ascii="Cambria" w:eastAsiaTheme="minorHAnsi" w:hAnsi="Cambria" w:cs="Calibri"/>
        </w:rPr>
      </w:pPr>
    </w:p>
    <w:p w14:paraId="6AB4FF06" w14:textId="77777777" w:rsidR="006E65FC" w:rsidRDefault="006E65FC" w:rsidP="00A92F7E">
      <w:pPr>
        <w:spacing w:line="360" w:lineRule="auto"/>
        <w:jc w:val="both"/>
        <w:rPr>
          <w:rFonts w:ascii="Cambria" w:eastAsiaTheme="minorHAnsi" w:hAnsi="Cambria" w:cs="Calibri"/>
        </w:rPr>
      </w:pPr>
    </w:p>
    <w:p w14:paraId="7BF2AD9C" w14:textId="77777777" w:rsidR="006E65FC" w:rsidRDefault="006E65FC" w:rsidP="00A92F7E">
      <w:pPr>
        <w:spacing w:line="360" w:lineRule="auto"/>
        <w:jc w:val="both"/>
        <w:rPr>
          <w:rFonts w:ascii="Cambria" w:eastAsiaTheme="minorHAnsi" w:hAnsi="Cambria" w:cs="Calibri"/>
        </w:rPr>
      </w:pPr>
    </w:p>
    <w:p w14:paraId="7509FA79" w14:textId="77777777" w:rsidR="006E65FC" w:rsidRDefault="006E65FC" w:rsidP="00A92F7E">
      <w:pPr>
        <w:spacing w:line="360" w:lineRule="auto"/>
        <w:jc w:val="both"/>
        <w:rPr>
          <w:rFonts w:ascii="Cambria" w:eastAsiaTheme="minorHAnsi" w:hAnsi="Cambria" w:cs="Calibri"/>
        </w:rPr>
      </w:pPr>
    </w:p>
    <w:p w14:paraId="7D8A20D7" w14:textId="77777777" w:rsidR="006E65FC" w:rsidRDefault="006E65FC" w:rsidP="00A92F7E">
      <w:pPr>
        <w:spacing w:line="360" w:lineRule="auto"/>
        <w:jc w:val="both"/>
        <w:rPr>
          <w:rFonts w:ascii="Cambria" w:eastAsiaTheme="minorHAnsi" w:hAnsi="Cambria" w:cs="Calibri"/>
        </w:rPr>
      </w:pPr>
    </w:p>
    <w:p w14:paraId="70F62D7E" w14:textId="77777777" w:rsidR="006E65FC" w:rsidRDefault="006E65FC" w:rsidP="00A92F7E">
      <w:pPr>
        <w:spacing w:line="360" w:lineRule="auto"/>
        <w:jc w:val="both"/>
        <w:rPr>
          <w:rFonts w:ascii="Cambria" w:eastAsiaTheme="minorHAnsi" w:hAnsi="Cambria" w:cs="Calibri"/>
        </w:rPr>
      </w:pPr>
    </w:p>
    <w:p w14:paraId="57DDA08E" w14:textId="77777777" w:rsidR="006E65FC" w:rsidRDefault="006E65FC" w:rsidP="00A92F7E">
      <w:pPr>
        <w:spacing w:line="360" w:lineRule="auto"/>
        <w:jc w:val="both"/>
        <w:rPr>
          <w:rFonts w:ascii="Cambria" w:eastAsiaTheme="minorHAnsi" w:hAnsi="Cambria" w:cs="Calibri"/>
        </w:rPr>
      </w:pPr>
    </w:p>
    <w:p w14:paraId="74639670" w14:textId="77777777" w:rsidR="006E65FC" w:rsidRDefault="006E65FC" w:rsidP="00A92F7E">
      <w:pPr>
        <w:spacing w:line="360" w:lineRule="auto"/>
        <w:jc w:val="both"/>
        <w:rPr>
          <w:rFonts w:ascii="Cambria" w:eastAsiaTheme="minorHAnsi" w:hAnsi="Cambria" w:cs="Calibri"/>
        </w:rPr>
      </w:pPr>
    </w:p>
    <w:p w14:paraId="0C239FA7" w14:textId="77777777" w:rsidR="006E65FC" w:rsidRDefault="006E65FC" w:rsidP="00A92F7E">
      <w:pPr>
        <w:spacing w:line="360" w:lineRule="auto"/>
        <w:jc w:val="both"/>
        <w:rPr>
          <w:rFonts w:ascii="Cambria" w:eastAsiaTheme="minorHAnsi" w:hAnsi="Cambria" w:cs="Calibri"/>
        </w:rPr>
      </w:pPr>
    </w:p>
    <w:p w14:paraId="6D2ACEE6" w14:textId="77777777" w:rsidR="006E65FC" w:rsidRDefault="006E65FC" w:rsidP="00A92F7E">
      <w:pPr>
        <w:spacing w:line="360" w:lineRule="auto"/>
        <w:jc w:val="both"/>
        <w:rPr>
          <w:rFonts w:ascii="Cambria" w:eastAsiaTheme="minorHAnsi" w:hAnsi="Cambria" w:cs="Calibri"/>
        </w:rPr>
      </w:pPr>
    </w:p>
    <w:p w14:paraId="22B98653" w14:textId="77777777" w:rsidR="006E65FC" w:rsidRDefault="006E65FC" w:rsidP="00A92F7E">
      <w:pPr>
        <w:spacing w:line="360" w:lineRule="auto"/>
        <w:jc w:val="both"/>
        <w:rPr>
          <w:rFonts w:ascii="Cambria" w:eastAsiaTheme="minorHAnsi" w:hAnsi="Cambria" w:cs="Calibri"/>
        </w:rPr>
      </w:pPr>
    </w:p>
    <w:p w14:paraId="7B24DF19" w14:textId="77777777" w:rsidR="006E65FC" w:rsidRDefault="006E65FC" w:rsidP="00A92F7E">
      <w:pPr>
        <w:spacing w:line="360" w:lineRule="auto"/>
        <w:jc w:val="both"/>
        <w:rPr>
          <w:rFonts w:ascii="Cambria" w:eastAsiaTheme="minorHAnsi" w:hAnsi="Cambria" w:cs="Calibri"/>
        </w:rPr>
      </w:pPr>
    </w:p>
    <w:p w14:paraId="44924701" w14:textId="77777777" w:rsidR="006E65FC" w:rsidRDefault="006E65FC" w:rsidP="00A92F7E">
      <w:pPr>
        <w:spacing w:line="360" w:lineRule="auto"/>
        <w:jc w:val="both"/>
        <w:rPr>
          <w:rFonts w:ascii="Cambria" w:eastAsiaTheme="minorHAnsi" w:hAnsi="Cambria" w:cs="Calibri"/>
        </w:rPr>
      </w:pPr>
    </w:p>
    <w:p w14:paraId="2BCE0F22" w14:textId="77777777" w:rsidR="006E65FC" w:rsidRPr="001C333D" w:rsidRDefault="006E65FC" w:rsidP="00A92F7E">
      <w:pPr>
        <w:spacing w:line="360" w:lineRule="auto"/>
        <w:jc w:val="both"/>
        <w:rPr>
          <w:rFonts w:ascii="Cambria" w:eastAsiaTheme="minorHAnsi" w:hAnsi="Cambria" w:cs="Calibri"/>
        </w:rPr>
      </w:pPr>
    </w:p>
    <w:p w14:paraId="0939569C" w14:textId="15C472BD" w:rsidR="00EF48E8" w:rsidRPr="001C333D" w:rsidRDefault="00EF48E8" w:rsidP="005E7970">
      <w:pPr>
        <w:pStyle w:val="Heading1"/>
        <w:rPr>
          <w:rFonts w:ascii="Cambria" w:hAnsi="Cambria" w:cs="Calibri"/>
        </w:rPr>
      </w:pPr>
      <w:bookmarkStart w:id="128" w:name="_Toc213519035"/>
      <w:bookmarkStart w:id="129" w:name="_Toc213542652"/>
      <w:bookmarkStart w:id="130" w:name="_Toc213543495"/>
      <w:bookmarkStart w:id="131" w:name="_Toc228192829"/>
      <w:r w:rsidRPr="001C333D">
        <w:rPr>
          <w:rFonts w:ascii="Cambria" w:hAnsi="Cambria" w:cs="Calibri"/>
        </w:rPr>
        <w:lastRenderedPageBreak/>
        <w:t>Logical Database Requirements</w:t>
      </w:r>
      <w:bookmarkEnd w:id="128"/>
      <w:bookmarkEnd w:id="129"/>
      <w:bookmarkEnd w:id="130"/>
      <w:bookmarkEnd w:id="131"/>
    </w:p>
    <w:p w14:paraId="08EAC847" w14:textId="77777777" w:rsidR="00046717" w:rsidRPr="001C333D" w:rsidRDefault="00046717" w:rsidP="00046717">
      <w:pPr>
        <w:rPr>
          <w:rFonts w:ascii="Cambria" w:hAnsi="Cambria"/>
        </w:rPr>
      </w:pPr>
    </w:p>
    <w:p w14:paraId="5A4F595F" w14:textId="14959889" w:rsidR="009B7BCE" w:rsidRPr="001C333D" w:rsidRDefault="009B7BCE" w:rsidP="00A92F7E">
      <w:pPr>
        <w:pStyle w:val="Heading2"/>
        <w:rPr>
          <w:rFonts w:cs="Calibri"/>
        </w:rPr>
      </w:pPr>
      <w:bookmarkStart w:id="132" w:name="_Toc213542653"/>
      <w:bookmarkStart w:id="133" w:name="_Toc213543496"/>
      <w:bookmarkStart w:id="134" w:name="_Toc228192830"/>
      <w:r w:rsidRPr="001C333D">
        <w:rPr>
          <w:rFonts w:cs="Calibri"/>
        </w:rPr>
        <w:t>Application Database (PostgreSQL + Firebase Authentication)</w:t>
      </w:r>
      <w:bookmarkEnd w:id="132"/>
      <w:bookmarkEnd w:id="133"/>
      <w:bookmarkEnd w:id="134"/>
    </w:p>
    <w:p w14:paraId="31247C49" w14:textId="77777777"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This section describes the logical organization and structure of the primary Vacanza database, which stores all persistent application data related to users, trips, locations, bookings, events, gamification, and system monitoring.</w:t>
      </w:r>
    </w:p>
    <w:p w14:paraId="5FC0D023" w14:textId="77777777"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The database is implemented using PostgreSQL, providing a relational, normalized schema that ensures consistency, scalability, and data integrity.</w:t>
      </w:r>
    </w:p>
    <w:p w14:paraId="02FDC3D5" w14:textId="77777777"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It supports the integration of multiple subsystems—such as user management, travel planning, personalization, gamification, and analytics—under a unified model.</w:t>
      </w:r>
    </w:p>
    <w:p w14:paraId="5C4E722F" w14:textId="54605213"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Each entity has been designed with clear referential relationships and foreign-key dependencies, ensuring that the system can easily extend to additional modules like the AI backend and external APIs while maintaining logical separation of concerns.</w:t>
      </w:r>
      <w:r w:rsidR="00522B7F" w:rsidRPr="001C333D">
        <w:rPr>
          <w:rStyle w:val="FootnoteReference"/>
          <w:rFonts w:ascii="Cambria" w:hAnsi="Cambria" w:cs="Calibri"/>
          <w:highlight w:val="yellow"/>
        </w:rPr>
        <w:footnoteReference w:id="9"/>
      </w:r>
    </w:p>
    <w:p w14:paraId="487F4A92" w14:textId="5D9C2EC4" w:rsidR="009B7BCE" w:rsidRPr="001C333D" w:rsidRDefault="009B7BCE" w:rsidP="00A92F7E">
      <w:pPr>
        <w:pStyle w:val="Heading3"/>
        <w:numPr>
          <w:ilvl w:val="0"/>
          <w:numId w:val="0"/>
        </w:numPr>
        <w:spacing w:before="0" w:line="360" w:lineRule="auto"/>
        <w:jc w:val="both"/>
        <w:rPr>
          <w:rFonts w:ascii="Cambria" w:hAnsi="Cambria" w:cs="Calibri"/>
          <w:highlight w:val="yellow"/>
        </w:rPr>
      </w:pPr>
      <w:r w:rsidRPr="001C333D">
        <w:rPr>
          <w:rFonts w:ascii="Cambria" w:hAnsi="Cambria" w:cs="Calibri"/>
          <w:highlight w:val="yellow"/>
        </w:rPr>
        <w:t>Types of Information Used by Various Functions</w:t>
      </w:r>
    </w:p>
    <w:p w14:paraId="7C0D5141" w14:textId="1071910F" w:rsidR="006D2F61" w:rsidRPr="001C333D" w:rsidRDefault="006D2F61" w:rsidP="006D2F61">
      <w:pPr>
        <w:spacing w:line="360" w:lineRule="auto"/>
        <w:jc w:val="both"/>
        <w:rPr>
          <w:rFonts w:ascii="Cambria" w:hAnsi="Cambria" w:cs="Calibri"/>
          <w:highlight w:val="yellow"/>
        </w:rPr>
      </w:pPr>
      <w:r w:rsidRPr="006D2F61">
        <w:rPr>
          <w:rFonts w:ascii="Cambria" w:hAnsi="Cambria" w:cs="Calibri"/>
          <w:highlight w:val="yellow"/>
        </w:rPr>
        <w:t>The Vacanza operational database stores all persistent and structured information required for the functionality of both the web and mobile applications, relying heavily on modern JSONB capabilities to reduce schema complexity for dynamic user properties. The primary types of data include:</w:t>
      </w:r>
    </w:p>
    <w:p w14:paraId="3920BF3D" w14:textId="6EF36B51" w:rsidR="009B7BCE" w:rsidRDefault="009B7BCE" w:rsidP="006D2F61">
      <w:pPr>
        <w:numPr>
          <w:ilvl w:val="0"/>
          <w:numId w:val="164"/>
        </w:numPr>
        <w:spacing w:line="360" w:lineRule="auto"/>
        <w:jc w:val="both"/>
        <w:rPr>
          <w:rFonts w:ascii="Cambria" w:hAnsi="Cambria" w:cs="Calibri"/>
          <w:highlight w:val="yellow"/>
        </w:rPr>
      </w:pPr>
      <w:r w:rsidRPr="001C333D">
        <w:rPr>
          <w:rFonts w:ascii="Cambria" w:hAnsi="Cambria" w:cs="Calibri"/>
          <w:b/>
          <w:bCs/>
          <w:highlight w:val="yellow"/>
        </w:rPr>
        <w:t>User Management Data:</w:t>
      </w:r>
      <w:r w:rsidRPr="001C333D">
        <w:rPr>
          <w:rFonts w:ascii="Cambria" w:hAnsi="Cambria" w:cs="Calibri"/>
          <w:highlight w:val="yellow"/>
        </w:rPr>
        <w:t xml:space="preserve"> </w:t>
      </w:r>
      <w:r w:rsidR="006D2F61" w:rsidRPr="006D2F61">
        <w:rPr>
          <w:rFonts w:ascii="Cambria" w:hAnsi="Cambria" w:cs="Calibri"/>
          <w:highlight w:val="yellow"/>
        </w:rPr>
        <w:t>Profiles, Firebase UID mappings, login history, and sessions (Users, User_Info, Login_History).</w:t>
      </w:r>
    </w:p>
    <w:p w14:paraId="4BACA4DA" w14:textId="2BCBF18B" w:rsidR="006D2F61" w:rsidRPr="001C333D" w:rsidRDefault="006D2F61" w:rsidP="006D2F61">
      <w:pPr>
        <w:numPr>
          <w:ilvl w:val="0"/>
          <w:numId w:val="164"/>
        </w:numPr>
        <w:spacing w:line="360" w:lineRule="auto"/>
        <w:jc w:val="both"/>
        <w:rPr>
          <w:rFonts w:ascii="Cambria" w:hAnsi="Cambria" w:cs="Calibri"/>
          <w:highlight w:val="yellow"/>
        </w:rPr>
      </w:pPr>
      <w:r>
        <w:rPr>
          <w:rFonts w:ascii="Cambria" w:hAnsi="Cambria" w:cs="Calibri"/>
          <w:b/>
          <w:bCs/>
          <w:highlight w:val="yellow"/>
        </w:rPr>
        <w:t>User Preference Data:</w:t>
      </w:r>
      <w:r>
        <w:rPr>
          <w:rFonts w:ascii="Cambria" w:hAnsi="Cambria" w:cs="Calibri"/>
          <w:highlight w:val="yellow"/>
        </w:rPr>
        <w:t xml:space="preserve"> </w:t>
      </w:r>
      <w:r w:rsidRPr="006D2F61">
        <w:rPr>
          <w:rFonts w:ascii="Cambria" w:hAnsi="Cambria" w:cs="Calibri"/>
          <w:highlight w:val="yellow"/>
        </w:rPr>
        <w:t>Specialized constraints and personal interests managed via JSONB to provide rich personalization routing criteria without complex EAV (Entity-Attribute-Value) joins (User_Preferences).</w:t>
      </w:r>
    </w:p>
    <w:p w14:paraId="385566D8" w14:textId="6B7155F8" w:rsidR="009B7BCE" w:rsidRPr="001C333D" w:rsidRDefault="009B7BCE" w:rsidP="006D2F61">
      <w:pPr>
        <w:numPr>
          <w:ilvl w:val="0"/>
          <w:numId w:val="164"/>
        </w:numPr>
        <w:spacing w:line="360" w:lineRule="auto"/>
        <w:jc w:val="both"/>
        <w:rPr>
          <w:rFonts w:ascii="Cambria" w:hAnsi="Cambria" w:cs="Calibri"/>
          <w:highlight w:val="yellow"/>
        </w:rPr>
      </w:pPr>
      <w:r w:rsidRPr="001C333D">
        <w:rPr>
          <w:rFonts w:ascii="Cambria" w:hAnsi="Cambria" w:cs="Calibri"/>
          <w:b/>
          <w:bCs/>
          <w:highlight w:val="yellow"/>
        </w:rPr>
        <w:t>Trip and Location Data:</w:t>
      </w:r>
      <w:r w:rsidRPr="001C333D">
        <w:rPr>
          <w:rFonts w:ascii="Cambria" w:hAnsi="Cambria" w:cs="Calibri"/>
          <w:highlight w:val="yellow"/>
        </w:rPr>
        <w:t xml:space="preserve"> </w:t>
      </w:r>
      <w:r w:rsidR="006D2F61" w:rsidRPr="006D2F61">
        <w:rPr>
          <w:rFonts w:ascii="Cambria" w:hAnsi="Cambria" w:cs="Calibri"/>
          <w:highlight w:val="yellow"/>
        </w:rPr>
        <w:t>Core routing logic tied to Maps and geographical POIs (Trips, Points_Of_Interest, Categories, Features, Trip_POI).</w:t>
      </w:r>
    </w:p>
    <w:p w14:paraId="11EEF959" w14:textId="571183D2" w:rsidR="009B7BCE" w:rsidRPr="001C333D" w:rsidRDefault="009B7BCE" w:rsidP="006D2F61">
      <w:pPr>
        <w:numPr>
          <w:ilvl w:val="0"/>
          <w:numId w:val="164"/>
        </w:numPr>
        <w:spacing w:line="360" w:lineRule="auto"/>
        <w:jc w:val="both"/>
        <w:rPr>
          <w:rFonts w:ascii="Cambria" w:hAnsi="Cambria" w:cs="Calibri"/>
          <w:highlight w:val="yellow"/>
        </w:rPr>
      </w:pPr>
      <w:r w:rsidRPr="001C333D">
        <w:rPr>
          <w:rFonts w:ascii="Cambria" w:hAnsi="Cambria" w:cs="Calibri"/>
          <w:b/>
          <w:bCs/>
          <w:highlight w:val="yellow"/>
        </w:rPr>
        <w:t>Gamification Data:</w:t>
      </w:r>
      <w:r w:rsidRPr="001C333D">
        <w:rPr>
          <w:rFonts w:ascii="Cambria" w:hAnsi="Cambria" w:cs="Calibri"/>
          <w:highlight w:val="yellow"/>
        </w:rPr>
        <w:t xml:space="preserve"> </w:t>
      </w:r>
      <w:r w:rsidR="006D2F61" w:rsidRPr="006D2F61">
        <w:rPr>
          <w:rFonts w:ascii="Cambria" w:hAnsi="Cambria" w:cs="Calibri"/>
          <w:highlight w:val="yellow"/>
        </w:rPr>
        <w:t>XP tracking, achievement badges, and verified check-in events (UserXP, Badges, User_Badges, CheckIns).</w:t>
      </w:r>
    </w:p>
    <w:p w14:paraId="17E0906B" w14:textId="6A3CCC30" w:rsidR="009B7BCE" w:rsidRPr="001C333D" w:rsidRDefault="009B7BCE" w:rsidP="006D2F61">
      <w:pPr>
        <w:numPr>
          <w:ilvl w:val="0"/>
          <w:numId w:val="164"/>
        </w:numPr>
        <w:spacing w:line="360" w:lineRule="auto"/>
        <w:jc w:val="both"/>
        <w:rPr>
          <w:rFonts w:ascii="Cambria" w:hAnsi="Cambria" w:cs="Calibri"/>
          <w:highlight w:val="yellow"/>
        </w:rPr>
      </w:pPr>
      <w:r w:rsidRPr="001C333D">
        <w:rPr>
          <w:rFonts w:ascii="Cambria" w:hAnsi="Cambria" w:cs="Calibri"/>
          <w:b/>
          <w:bCs/>
          <w:highlight w:val="yellow"/>
        </w:rPr>
        <w:t>Monitoring and Feedback Data:</w:t>
      </w:r>
      <w:r w:rsidRPr="001C333D">
        <w:rPr>
          <w:rFonts w:ascii="Cambria" w:hAnsi="Cambria" w:cs="Calibri"/>
          <w:highlight w:val="yellow"/>
        </w:rPr>
        <w:t xml:space="preserve"> </w:t>
      </w:r>
      <w:r w:rsidR="006D2F61">
        <w:rPr>
          <w:rFonts w:ascii="Cambria" w:hAnsi="Cambria" w:cs="Calibri"/>
          <w:highlight w:val="yellow"/>
        </w:rPr>
        <w:t>I</w:t>
      </w:r>
      <w:r w:rsidR="006D2F61" w:rsidRPr="006D2F61">
        <w:rPr>
          <w:rFonts w:ascii="Cambria" w:hAnsi="Cambria" w:cs="Calibri"/>
          <w:highlight w:val="yellow"/>
        </w:rPr>
        <w:t>nternal performance tracking and satisfaction mapping (System_Logs, User_Feedback).</w:t>
      </w:r>
    </w:p>
    <w:p w14:paraId="1D111E7B" w14:textId="28065BED"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lastRenderedPageBreak/>
        <w:t>Together, these entities ensure that Vacanza maintains a cohesive, modular, and scalable data structure connecting all user actions, personalization mechanisms, and system monitoring processes.</w:t>
      </w:r>
      <w:r w:rsidR="00522B7F" w:rsidRPr="001C333D">
        <w:rPr>
          <w:rStyle w:val="FootnoteReference"/>
          <w:rFonts w:ascii="Cambria" w:hAnsi="Cambria" w:cs="Calibri"/>
          <w:highlight w:val="yellow"/>
        </w:rPr>
        <w:footnoteReference w:id="10"/>
      </w:r>
    </w:p>
    <w:p w14:paraId="34CB24B5" w14:textId="0511EE95" w:rsidR="009B7BCE" w:rsidRPr="001C333D" w:rsidRDefault="009B7BCE" w:rsidP="00A92F7E">
      <w:pPr>
        <w:pStyle w:val="Heading3"/>
        <w:numPr>
          <w:ilvl w:val="0"/>
          <w:numId w:val="0"/>
        </w:numPr>
        <w:spacing w:before="0" w:line="360" w:lineRule="auto"/>
        <w:jc w:val="both"/>
        <w:rPr>
          <w:rFonts w:ascii="Cambria" w:hAnsi="Cambria" w:cs="Calibri"/>
          <w:highlight w:val="yellow"/>
        </w:rPr>
      </w:pPr>
      <w:r w:rsidRPr="001C333D">
        <w:rPr>
          <w:rFonts w:ascii="Cambria" w:hAnsi="Cambria" w:cs="Calibri"/>
          <w:highlight w:val="yellow"/>
        </w:rPr>
        <w:t>Frequency of Use</w:t>
      </w:r>
    </w:p>
    <w:p w14:paraId="1E7427B4" w14:textId="6F08828F" w:rsidR="006D2F61" w:rsidRPr="001C333D" w:rsidRDefault="006D2F61" w:rsidP="006D2F61">
      <w:pPr>
        <w:spacing w:line="360" w:lineRule="auto"/>
        <w:jc w:val="both"/>
        <w:rPr>
          <w:rFonts w:ascii="Cambria" w:hAnsi="Cambria" w:cs="Calibri"/>
          <w:highlight w:val="yellow"/>
        </w:rPr>
      </w:pPr>
      <w:r w:rsidRPr="006D2F61">
        <w:rPr>
          <w:rFonts w:ascii="Cambria" w:hAnsi="Cambria" w:cs="Calibri"/>
          <w:highlight w:val="yellow"/>
        </w:rPr>
        <w:t>The application database is optimized for frequent read operations involving user profile contexts, and transactional updates for itinerary generations:</w:t>
      </w:r>
    </w:p>
    <w:p w14:paraId="30A6D269" w14:textId="53D69428" w:rsidR="009B7BCE" w:rsidRDefault="009B7BCE" w:rsidP="006D2F61">
      <w:pPr>
        <w:numPr>
          <w:ilvl w:val="0"/>
          <w:numId w:val="165"/>
        </w:numPr>
        <w:spacing w:line="360" w:lineRule="auto"/>
        <w:jc w:val="both"/>
        <w:rPr>
          <w:rFonts w:ascii="Cambria" w:hAnsi="Cambria" w:cs="Calibri"/>
          <w:highlight w:val="yellow"/>
        </w:rPr>
      </w:pPr>
      <w:r w:rsidRPr="001C333D">
        <w:rPr>
          <w:rFonts w:ascii="Cambria" w:hAnsi="Cambria" w:cs="Calibri"/>
          <w:b/>
          <w:bCs/>
          <w:highlight w:val="yellow"/>
        </w:rPr>
        <w:t>High-frequency access:</w:t>
      </w:r>
      <w:r w:rsidRPr="001C333D">
        <w:rPr>
          <w:rFonts w:ascii="Cambria" w:hAnsi="Cambria" w:cs="Calibri"/>
          <w:highlight w:val="yellow"/>
        </w:rPr>
        <w:t xml:space="preserve"> </w:t>
      </w:r>
      <w:r w:rsidR="006D2F61" w:rsidRPr="006D2F61">
        <w:rPr>
          <w:rFonts w:ascii="Cambria" w:hAnsi="Cambria" w:cs="Calibri"/>
          <w:highlight w:val="yellow"/>
        </w:rPr>
        <w:t>Users, User_Info, and User_Preferences are read routinely almost every time the AI endpoints require contextual grounding to generate a personalized route or evaluate user personas.</w:t>
      </w:r>
    </w:p>
    <w:p w14:paraId="460078D1" w14:textId="35C2713F" w:rsidR="006D2F61" w:rsidRPr="001C333D" w:rsidRDefault="006D2F61" w:rsidP="006D2F61">
      <w:pPr>
        <w:numPr>
          <w:ilvl w:val="0"/>
          <w:numId w:val="165"/>
        </w:numPr>
        <w:spacing w:line="360" w:lineRule="auto"/>
        <w:jc w:val="both"/>
        <w:rPr>
          <w:rFonts w:ascii="Cambria" w:hAnsi="Cambria" w:cs="Calibri"/>
          <w:highlight w:val="yellow"/>
        </w:rPr>
      </w:pPr>
      <w:r>
        <w:rPr>
          <w:rFonts w:ascii="Cambria" w:hAnsi="Cambria" w:cs="Calibri"/>
          <w:b/>
          <w:bCs/>
          <w:highlight w:val="yellow"/>
        </w:rPr>
        <w:t>Moderate</w:t>
      </w:r>
      <w:r w:rsidRPr="006D2F61">
        <w:rPr>
          <w:rFonts w:ascii="Cambria" w:hAnsi="Cambria" w:cs="Calibri"/>
          <w:b/>
          <w:bCs/>
          <w:highlight w:val="yellow"/>
        </w:rPr>
        <w:t>-frequency usage:</w:t>
      </w:r>
      <w:r>
        <w:rPr>
          <w:rFonts w:ascii="Cambria" w:hAnsi="Cambria" w:cs="Calibri"/>
          <w:b/>
          <w:bCs/>
          <w:highlight w:val="yellow"/>
        </w:rPr>
        <w:t xml:space="preserve"> </w:t>
      </w:r>
      <w:r w:rsidRPr="006D2F61">
        <w:rPr>
          <w:rFonts w:ascii="Cambria" w:hAnsi="Cambria" w:cs="Calibri"/>
          <w:highlight w:val="yellow"/>
        </w:rPr>
        <w:t>Trips, CheckIns, and User_Badges are written transactionally when user milestone activities occur during real-world travel exploration.</w:t>
      </w:r>
    </w:p>
    <w:p w14:paraId="395EFEC2" w14:textId="4D5078BA" w:rsidR="009B7BCE" w:rsidRPr="001C333D" w:rsidRDefault="009B7BCE" w:rsidP="006D2F61">
      <w:pPr>
        <w:numPr>
          <w:ilvl w:val="0"/>
          <w:numId w:val="165"/>
        </w:numPr>
        <w:spacing w:line="360" w:lineRule="auto"/>
        <w:jc w:val="both"/>
        <w:rPr>
          <w:rFonts w:ascii="Cambria" w:hAnsi="Cambria" w:cs="Calibri"/>
          <w:highlight w:val="yellow"/>
        </w:rPr>
      </w:pPr>
      <w:r w:rsidRPr="001C333D">
        <w:rPr>
          <w:rFonts w:ascii="Cambria" w:hAnsi="Cambria" w:cs="Calibri"/>
          <w:b/>
          <w:bCs/>
          <w:highlight w:val="yellow"/>
        </w:rPr>
        <w:t>Low-frequency or scheduled updates:</w:t>
      </w:r>
      <w:r w:rsidRPr="001C333D">
        <w:rPr>
          <w:rFonts w:ascii="Cambria" w:hAnsi="Cambria" w:cs="Calibri"/>
          <w:highlight w:val="yellow"/>
        </w:rPr>
        <w:t xml:space="preserve"> </w:t>
      </w:r>
      <w:r w:rsidR="006D2F61" w:rsidRPr="006D2F61">
        <w:rPr>
          <w:rFonts w:ascii="Cambria" w:hAnsi="Cambria" w:cs="Calibri"/>
          <w:highlight w:val="yellow"/>
        </w:rPr>
        <w:t>Points_Of_Interest and associated categorizations are highly read-heavy, synced or mapped occasionally via targeted external POI ingestion endpoint queries.</w:t>
      </w:r>
      <w:r w:rsidR="006D2F61" w:rsidRPr="006D2F61">
        <w:rPr>
          <w:rStyle w:val="FootnoteReference"/>
          <w:rFonts w:ascii="Cambria" w:hAnsi="Cambria" w:cs="Calibri"/>
          <w:highlight w:val="yellow"/>
        </w:rPr>
        <w:t xml:space="preserve"> </w:t>
      </w:r>
      <w:r w:rsidR="006D2F61" w:rsidRPr="001C333D">
        <w:rPr>
          <w:rStyle w:val="FootnoteReference"/>
          <w:rFonts w:ascii="Cambria" w:hAnsi="Cambria" w:cs="Calibri"/>
          <w:highlight w:val="yellow"/>
        </w:rPr>
        <w:footnoteReference w:id="11"/>
      </w:r>
    </w:p>
    <w:p w14:paraId="31F0DB79" w14:textId="7667DE4E" w:rsidR="009B7BCE" w:rsidRPr="001C333D" w:rsidRDefault="009B7BCE" w:rsidP="00A92F7E">
      <w:pPr>
        <w:pStyle w:val="Heading3"/>
        <w:numPr>
          <w:ilvl w:val="0"/>
          <w:numId w:val="0"/>
        </w:numPr>
        <w:spacing w:before="0" w:line="360" w:lineRule="auto"/>
        <w:jc w:val="both"/>
        <w:rPr>
          <w:rFonts w:ascii="Cambria" w:hAnsi="Cambria" w:cs="Calibri"/>
          <w:highlight w:val="yellow"/>
        </w:rPr>
      </w:pPr>
      <w:r w:rsidRPr="001C333D">
        <w:rPr>
          <w:rFonts w:ascii="Cambria" w:hAnsi="Cambria" w:cs="Calibri"/>
          <w:highlight w:val="yellow"/>
        </w:rPr>
        <w:t>Accessing Capabilities</w:t>
      </w:r>
    </w:p>
    <w:p w14:paraId="486F40FD" w14:textId="5748EC4B" w:rsidR="00761780" w:rsidRDefault="00761780" w:rsidP="00761780">
      <w:pPr>
        <w:spacing w:line="360" w:lineRule="auto"/>
        <w:jc w:val="both"/>
        <w:rPr>
          <w:rFonts w:ascii="Cambria" w:hAnsi="Cambria" w:cs="Calibri"/>
          <w:highlight w:val="yellow"/>
        </w:rPr>
      </w:pPr>
      <w:r w:rsidRPr="00761780">
        <w:rPr>
          <w:rFonts w:ascii="Cambria" w:hAnsi="Cambria" w:cs="Calibri"/>
          <w:b/>
          <w:bCs/>
          <w:highlight w:val="yellow"/>
        </w:rPr>
        <w:t>User access patterns:</w:t>
      </w:r>
      <w:r w:rsidRPr="00761780">
        <w:rPr>
          <w:rFonts w:ascii="Cambria" w:hAnsi="Cambria" w:cs="Calibri"/>
          <w:highlight w:val="yellow"/>
        </w:rPr>
        <w:t xml:space="preserve"> Users are rigidly scoped at the controller logic level to retrieve and modify only their own itineraries, gamification check-ins, and preference payloads. JSONB Native Querying: Spring Data JPA interfaces use optimized native PostgreSQL queries to evaluate dynamic user preferences directly (e.g., executing containment checks against cuisine_preferences arrays). </w:t>
      </w:r>
      <w:r w:rsidRPr="001C333D">
        <w:rPr>
          <w:rStyle w:val="FootnoteReference"/>
          <w:rFonts w:ascii="Cambria" w:hAnsi="Cambria" w:cs="Calibri"/>
          <w:highlight w:val="yellow"/>
        </w:rPr>
        <w:footnoteReference w:id="12"/>
      </w:r>
    </w:p>
    <w:p w14:paraId="05E3D8ED" w14:textId="4FC80B88" w:rsidR="00761780" w:rsidRPr="00761780" w:rsidRDefault="00761780" w:rsidP="00761780">
      <w:pPr>
        <w:spacing w:line="360" w:lineRule="auto"/>
        <w:jc w:val="both"/>
        <w:rPr>
          <w:rFonts w:ascii="Cambria" w:hAnsi="Cambria" w:cs="Calibri"/>
          <w:b/>
          <w:bCs/>
        </w:rPr>
      </w:pPr>
      <w:r w:rsidRPr="00761780">
        <w:rPr>
          <w:rFonts w:ascii="Cambria" w:hAnsi="Cambria" w:cs="Calibri"/>
          <w:b/>
          <w:bCs/>
        </w:rPr>
        <w:t>Data Entities and Their Relationships</w:t>
      </w:r>
    </w:p>
    <w:p w14:paraId="6C3A6311" w14:textId="77777777" w:rsidR="00761780" w:rsidRPr="00761780" w:rsidRDefault="00761780" w:rsidP="00761780">
      <w:pPr>
        <w:pStyle w:val="ListParagraph"/>
        <w:numPr>
          <w:ilvl w:val="0"/>
          <w:numId w:val="194"/>
        </w:numPr>
        <w:spacing w:line="360" w:lineRule="auto"/>
        <w:jc w:val="both"/>
        <w:rPr>
          <w:rFonts w:ascii="Cambria" w:hAnsi="Cambria" w:cs="Calibri"/>
          <w:highlight w:val="lightGray"/>
        </w:rPr>
      </w:pPr>
      <w:r w:rsidRPr="00761780">
        <w:rPr>
          <w:rFonts w:ascii="Cambria" w:hAnsi="Cambria" w:cs="Calibri"/>
          <w:b/>
          <w:bCs/>
          <w:highlight w:val="lightGray"/>
        </w:rPr>
        <w:t>Users</w:t>
      </w:r>
      <w:r w:rsidRPr="00761780">
        <w:rPr>
          <w:rFonts w:ascii="Cambria" w:hAnsi="Cambria" w:cs="Calibri"/>
          <w:highlight w:val="lightGray"/>
        </w:rPr>
        <w:t xml:space="preserve"> (user_id, firebase_uid, email, role, created_at) – Acts as the primary anchor for account identity. (Note: password_hash is securely omitted, completely delegated out to Firebase). </w:t>
      </w:r>
    </w:p>
    <w:p w14:paraId="2FCB79BF" w14:textId="77777777" w:rsidR="00761780" w:rsidRPr="00761780" w:rsidRDefault="00761780" w:rsidP="00761780">
      <w:pPr>
        <w:pStyle w:val="ListParagraph"/>
        <w:numPr>
          <w:ilvl w:val="0"/>
          <w:numId w:val="194"/>
        </w:numPr>
        <w:spacing w:line="360" w:lineRule="auto"/>
        <w:jc w:val="both"/>
        <w:rPr>
          <w:rFonts w:ascii="Cambria" w:hAnsi="Cambria" w:cs="Calibri"/>
          <w:highlight w:val="lightGray"/>
        </w:rPr>
      </w:pPr>
      <w:r w:rsidRPr="00761780">
        <w:rPr>
          <w:rFonts w:ascii="Cambria" w:hAnsi="Cambria" w:cs="Calibri"/>
          <w:b/>
          <w:bCs/>
          <w:highlight w:val="lightGray"/>
        </w:rPr>
        <w:t>User_Info</w:t>
      </w:r>
      <w:r w:rsidRPr="00761780">
        <w:rPr>
          <w:rFonts w:ascii="Cambria" w:hAnsi="Cambria" w:cs="Calibri"/>
          <w:highlight w:val="lightGray"/>
        </w:rPr>
        <w:t xml:space="preserve"> (info_id, user_id, first_name, middle_name, last_name, preferred_name, gender, profile_image_data, profile_image_type, join_date) – Extends the user model with display formatting and gracefully stores profile imagery as binary blobs (bytea), decoupling reliance on external cloud storage buckets for core profiles. </w:t>
      </w:r>
    </w:p>
    <w:p w14:paraId="24FD3239" w14:textId="77777777" w:rsidR="00761780" w:rsidRPr="00761780" w:rsidRDefault="00761780" w:rsidP="00761780">
      <w:pPr>
        <w:pStyle w:val="ListParagraph"/>
        <w:numPr>
          <w:ilvl w:val="0"/>
          <w:numId w:val="194"/>
        </w:numPr>
        <w:spacing w:line="360" w:lineRule="auto"/>
        <w:jc w:val="both"/>
        <w:rPr>
          <w:rFonts w:ascii="Cambria" w:hAnsi="Cambria" w:cs="Calibri"/>
          <w:highlight w:val="lightGray"/>
        </w:rPr>
      </w:pPr>
      <w:r w:rsidRPr="00761780">
        <w:rPr>
          <w:rFonts w:ascii="Cambria" w:hAnsi="Cambria" w:cs="Calibri"/>
          <w:b/>
          <w:bCs/>
          <w:highlight w:val="lightGray"/>
        </w:rPr>
        <w:lastRenderedPageBreak/>
        <w:t>User_Preferences</w:t>
      </w:r>
      <w:r w:rsidRPr="00761780">
        <w:rPr>
          <w:rFonts w:ascii="Cambria" w:hAnsi="Cambria" w:cs="Calibri"/>
          <w:highlight w:val="lightGray"/>
        </w:rPr>
        <w:t xml:space="preserve"> (preferences_id, user_id, travel_style, favorite_categories, cuisine_preferences, dietary_restrictions, daily_budget, budget_currency, updated_at) – A robust JSONB and Enum driven table consolidating explicit AI parameters, eliminating sluggish EAV SQL joins. </w:t>
      </w:r>
    </w:p>
    <w:p w14:paraId="6092FAC9" w14:textId="77777777" w:rsidR="00761780" w:rsidRPr="00761780" w:rsidRDefault="00761780" w:rsidP="00761780">
      <w:pPr>
        <w:pStyle w:val="ListParagraph"/>
        <w:numPr>
          <w:ilvl w:val="0"/>
          <w:numId w:val="194"/>
        </w:numPr>
        <w:spacing w:line="360" w:lineRule="auto"/>
        <w:jc w:val="both"/>
        <w:rPr>
          <w:rFonts w:ascii="Cambria" w:hAnsi="Cambria" w:cs="Calibri"/>
          <w:highlight w:val="lightGray"/>
        </w:rPr>
      </w:pPr>
      <w:r w:rsidRPr="00761780">
        <w:rPr>
          <w:rFonts w:ascii="Cambria" w:hAnsi="Cambria" w:cs="Calibri"/>
          <w:b/>
          <w:bCs/>
          <w:highlight w:val="lightGray"/>
        </w:rPr>
        <w:t>Trips</w:t>
      </w:r>
      <w:r w:rsidRPr="00761780">
        <w:rPr>
          <w:rFonts w:ascii="Cambria" w:hAnsi="Cambria" w:cs="Calibri"/>
          <w:highlight w:val="lightGray"/>
        </w:rPr>
        <w:t xml:space="preserve"> (trip_id, user_id, title, total_budget, ai_generated, complete_status, created_at) – Contains metadata hooks for broad user itineraries. </w:t>
      </w:r>
    </w:p>
    <w:p w14:paraId="3AB11C22" w14:textId="77777777" w:rsidR="00761780" w:rsidRPr="00761780" w:rsidRDefault="00761780" w:rsidP="00761780">
      <w:pPr>
        <w:pStyle w:val="ListParagraph"/>
        <w:numPr>
          <w:ilvl w:val="0"/>
          <w:numId w:val="194"/>
        </w:numPr>
        <w:spacing w:line="360" w:lineRule="auto"/>
        <w:jc w:val="both"/>
        <w:rPr>
          <w:rFonts w:ascii="Cambria" w:hAnsi="Cambria" w:cs="Calibri"/>
          <w:highlight w:val="lightGray"/>
        </w:rPr>
      </w:pPr>
      <w:r w:rsidRPr="00761780">
        <w:rPr>
          <w:rFonts w:ascii="Cambria" w:hAnsi="Cambria" w:cs="Calibri"/>
          <w:b/>
          <w:bCs/>
          <w:highlight w:val="lightGray"/>
        </w:rPr>
        <w:t>AI_Routes</w:t>
      </w:r>
      <w:r w:rsidRPr="00761780">
        <w:rPr>
          <w:rFonts w:ascii="Cambria" w:hAnsi="Cambria" w:cs="Calibri"/>
          <w:highlight w:val="lightGray"/>
        </w:rPr>
        <w:t xml:space="preserve"> (route_id, user_id, conversation_id, route_json, version, parent_route_id, generated_at) – Represents the versioned, fully compiled itinerary geometry managed by AI responses. </w:t>
      </w:r>
    </w:p>
    <w:p w14:paraId="52BF2351" w14:textId="77777777" w:rsidR="00761780" w:rsidRPr="00761780" w:rsidRDefault="00761780" w:rsidP="00761780">
      <w:pPr>
        <w:pStyle w:val="ListParagraph"/>
        <w:numPr>
          <w:ilvl w:val="0"/>
          <w:numId w:val="194"/>
        </w:numPr>
        <w:spacing w:line="360" w:lineRule="auto"/>
        <w:jc w:val="both"/>
        <w:rPr>
          <w:rFonts w:ascii="Cambria" w:hAnsi="Cambria" w:cs="Calibri"/>
          <w:highlight w:val="lightGray"/>
        </w:rPr>
      </w:pPr>
      <w:r w:rsidRPr="00761780">
        <w:rPr>
          <w:rFonts w:ascii="Cambria" w:hAnsi="Cambria" w:cs="Calibri"/>
          <w:b/>
          <w:bCs/>
          <w:highlight w:val="lightGray"/>
        </w:rPr>
        <w:t>CheckIn</w:t>
      </w:r>
      <w:r w:rsidRPr="00761780">
        <w:rPr>
          <w:rFonts w:ascii="Cambria" w:hAnsi="Cambria" w:cs="Calibri"/>
          <w:highlight w:val="lightGray"/>
        </w:rPr>
        <w:t xml:space="preserve"> (check_in_id, user_id, poi_id, checked_in_at, source) – Represents spatial validation (radius &lt;= 50m) of a user successfully visiting a waypoint. </w:t>
      </w:r>
    </w:p>
    <w:p w14:paraId="62F72C5F" w14:textId="37910D7C" w:rsidR="009B7BCE" w:rsidRPr="00761780" w:rsidRDefault="00761780" w:rsidP="00761780">
      <w:pPr>
        <w:pStyle w:val="ListParagraph"/>
        <w:numPr>
          <w:ilvl w:val="0"/>
          <w:numId w:val="194"/>
        </w:numPr>
        <w:spacing w:line="360" w:lineRule="auto"/>
        <w:jc w:val="both"/>
      </w:pPr>
      <w:r w:rsidRPr="00761780">
        <w:rPr>
          <w:rFonts w:ascii="Cambria" w:hAnsi="Cambria" w:cs="Calibri"/>
          <w:b/>
          <w:bCs/>
          <w:highlight w:val="lightGray"/>
        </w:rPr>
        <w:t>Badges</w:t>
      </w:r>
      <w:r w:rsidRPr="00761780">
        <w:rPr>
          <w:rFonts w:ascii="Cambria" w:hAnsi="Cambria" w:cs="Calibri"/>
          <w:highlight w:val="lightGray"/>
        </w:rPr>
        <w:t xml:space="preserve"> (badge_id, badge_name, description, xp_reward) / User_Badges (user_badge_id, user_id, badge_id, earned_at) – Architecture powering the gamification milestones.</w:t>
      </w:r>
    </w:p>
    <w:p w14:paraId="0F8BBDFE" w14:textId="3055CC46" w:rsidR="009B7BCE" w:rsidRDefault="009B7BCE" w:rsidP="00A92F7E">
      <w:pPr>
        <w:spacing w:line="360" w:lineRule="auto"/>
        <w:jc w:val="both"/>
        <w:rPr>
          <w:rFonts w:ascii="Cambria" w:hAnsi="Cambria" w:cs="Calibri"/>
          <w:b/>
          <w:bCs/>
          <w:highlight w:val="lightGray"/>
        </w:rPr>
      </w:pPr>
      <w:r w:rsidRPr="001C333D">
        <w:rPr>
          <w:rFonts w:ascii="Cambria" w:hAnsi="Cambria" w:cs="Calibri"/>
          <w:b/>
          <w:bCs/>
          <w:highlight w:val="lightGray"/>
        </w:rPr>
        <w:t>Relationships (</w:t>
      </w:r>
      <w:r w:rsidR="00AB0341" w:rsidRPr="001C333D">
        <w:rPr>
          <w:rFonts w:ascii="Cambria" w:hAnsi="Cambria" w:cs="Calibri"/>
          <w:b/>
          <w:bCs/>
          <w:highlight w:val="lightGray"/>
        </w:rPr>
        <w:t>L</w:t>
      </w:r>
      <w:r w:rsidRPr="001C333D">
        <w:rPr>
          <w:rFonts w:ascii="Cambria" w:hAnsi="Cambria" w:cs="Calibri"/>
          <w:b/>
          <w:bCs/>
          <w:highlight w:val="lightGray"/>
        </w:rPr>
        <w:t xml:space="preserve">ogical </w:t>
      </w:r>
      <w:r w:rsidR="00AB0341" w:rsidRPr="001C333D">
        <w:rPr>
          <w:rFonts w:ascii="Cambria" w:hAnsi="Cambria" w:cs="Calibri"/>
          <w:b/>
          <w:bCs/>
          <w:highlight w:val="lightGray"/>
        </w:rPr>
        <w:t>O</w:t>
      </w:r>
      <w:r w:rsidRPr="001C333D">
        <w:rPr>
          <w:rFonts w:ascii="Cambria" w:hAnsi="Cambria" w:cs="Calibri"/>
          <w:b/>
          <w:bCs/>
          <w:highlight w:val="lightGray"/>
        </w:rPr>
        <w:t>verview)</w:t>
      </w:r>
    </w:p>
    <w:p w14:paraId="4B1DB4D7" w14:textId="77777777" w:rsidR="00761780" w:rsidRDefault="00761780" w:rsidP="00761780">
      <w:pPr>
        <w:spacing w:line="360" w:lineRule="auto"/>
        <w:ind w:firstLine="708"/>
        <w:jc w:val="both"/>
        <w:rPr>
          <w:rFonts w:ascii="Cambria" w:hAnsi="Cambria" w:cs="Calibri"/>
          <w:highlight w:val="lightGray"/>
        </w:rPr>
      </w:pPr>
      <w:r w:rsidRPr="00761780">
        <w:rPr>
          <w:rFonts w:ascii="Cambria" w:hAnsi="Cambria" w:cs="Calibri"/>
          <w:highlight w:val="lightGray"/>
        </w:rPr>
        <w:t xml:space="preserve">Users (1) ─── (1) User_Info </w:t>
      </w:r>
    </w:p>
    <w:p w14:paraId="5D838B26" w14:textId="77777777" w:rsidR="00761780" w:rsidRDefault="00761780" w:rsidP="00761780">
      <w:pPr>
        <w:spacing w:line="360" w:lineRule="auto"/>
        <w:ind w:firstLine="708"/>
        <w:jc w:val="both"/>
        <w:rPr>
          <w:rFonts w:ascii="Cambria" w:hAnsi="Cambria" w:cs="Calibri"/>
          <w:highlight w:val="lightGray"/>
        </w:rPr>
      </w:pPr>
      <w:r w:rsidRPr="00761780">
        <w:rPr>
          <w:rFonts w:ascii="Cambria" w:hAnsi="Cambria" w:cs="Calibri"/>
          <w:highlight w:val="lightGray"/>
        </w:rPr>
        <w:t xml:space="preserve">Users (1) ─── (1) User_Preferences </w:t>
      </w:r>
    </w:p>
    <w:p w14:paraId="70CFC916" w14:textId="77777777" w:rsidR="00761780" w:rsidRDefault="00761780" w:rsidP="00761780">
      <w:pPr>
        <w:spacing w:line="360" w:lineRule="auto"/>
        <w:ind w:firstLine="708"/>
        <w:jc w:val="both"/>
        <w:rPr>
          <w:rFonts w:ascii="Cambria" w:hAnsi="Cambria" w:cs="Calibri"/>
          <w:highlight w:val="lightGray"/>
        </w:rPr>
      </w:pPr>
      <w:r w:rsidRPr="00761780">
        <w:rPr>
          <w:rFonts w:ascii="Cambria" w:hAnsi="Cambria" w:cs="Calibri"/>
          <w:highlight w:val="lightGray"/>
        </w:rPr>
        <w:t xml:space="preserve">Users (1) ─── (N) Login_History </w:t>
      </w:r>
    </w:p>
    <w:p w14:paraId="48624FEB" w14:textId="77777777" w:rsidR="00761780" w:rsidRDefault="00761780" w:rsidP="00761780">
      <w:pPr>
        <w:spacing w:line="360" w:lineRule="auto"/>
        <w:ind w:firstLine="708"/>
        <w:jc w:val="both"/>
        <w:rPr>
          <w:rFonts w:ascii="Cambria" w:hAnsi="Cambria" w:cs="Calibri"/>
          <w:highlight w:val="lightGray"/>
        </w:rPr>
      </w:pPr>
      <w:r w:rsidRPr="00761780">
        <w:rPr>
          <w:rFonts w:ascii="Cambria" w:hAnsi="Cambria" w:cs="Calibri"/>
          <w:highlight w:val="lightGray"/>
        </w:rPr>
        <w:t xml:space="preserve">Users (1) ─── (N) Trips </w:t>
      </w:r>
    </w:p>
    <w:p w14:paraId="7B01015A" w14:textId="77777777" w:rsidR="00761780" w:rsidRDefault="00761780" w:rsidP="00761780">
      <w:pPr>
        <w:spacing w:line="360" w:lineRule="auto"/>
        <w:ind w:firstLine="708"/>
        <w:jc w:val="both"/>
        <w:rPr>
          <w:rFonts w:ascii="Cambria" w:hAnsi="Cambria" w:cs="Calibri"/>
          <w:highlight w:val="lightGray"/>
        </w:rPr>
      </w:pPr>
      <w:r w:rsidRPr="00761780">
        <w:rPr>
          <w:rFonts w:ascii="Cambria" w:hAnsi="Cambria" w:cs="Calibri"/>
          <w:highlight w:val="lightGray"/>
        </w:rPr>
        <w:t xml:space="preserve">Users (1) ─── (N) CheckIns </w:t>
      </w:r>
    </w:p>
    <w:p w14:paraId="7180EC86" w14:textId="77777777" w:rsidR="00761780" w:rsidRDefault="00761780" w:rsidP="00761780">
      <w:pPr>
        <w:spacing w:line="360" w:lineRule="auto"/>
        <w:ind w:firstLine="708"/>
        <w:jc w:val="both"/>
        <w:rPr>
          <w:rFonts w:ascii="Cambria" w:hAnsi="Cambria" w:cs="Calibri"/>
          <w:highlight w:val="lightGray"/>
        </w:rPr>
      </w:pPr>
      <w:r w:rsidRPr="00761780">
        <w:rPr>
          <w:rFonts w:ascii="Cambria" w:hAnsi="Cambria" w:cs="Calibri"/>
          <w:highlight w:val="lightGray"/>
        </w:rPr>
        <w:t xml:space="preserve">Users (1) ─── (N) User_Badges </w:t>
      </w:r>
    </w:p>
    <w:p w14:paraId="3F8F00A0" w14:textId="77777777" w:rsidR="00761780" w:rsidRDefault="00761780" w:rsidP="00761780">
      <w:pPr>
        <w:spacing w:line="360" w:lineRule="auto"/>
        <w:ind w:firstLine="708"/>
        <w:jc w:val="both"/>
        <w:rPr>
          <w:rFonts w:ascii="Cambria" w:hAnsi="Cambria" w:cs="Calibri"/>
          <w:highlight w:val="lightGray"/>
        </w:rPr>
      </w:pPr>
      <w:r w:rsidRPr="00761780">
        <w:rPr>
          <w:rFonts w:ascii="Cambria" w:hAnsi="Cambria" w:cs="Calibri"/>
          <w:highlight w:val="lightGray"/>
        </w:rPr>
        <w:t xml:space="preserve">Badges (1) ─── (N) User_Badges </w:t>
      </w:r>
    </w:p>
    <w:p w14:paraId="472AB837" w14:textId="73354619" w:rsidR="00761780" w:rsidRPr="001C333D" w:rsidRDefault="00761780" w:rsidP="00761780">
      <w:pPr>
        <w:spacing w:line="360" w:lineRule="auto"/>
        <w:ind w:firstLine="708"/>
        <w:jc w:val="both"/>
        <w:rPr>
          <w:rFonts w:ascii="Cambria" w:hAnsi="Cambria" w:cs="Calibri"/>
          <w:highlight w:val="lightGray"/>
        </w:rPr>
      </w:pPr>
      <w:r w:rsidRPr="00761780">
        <w:rPr>
          <w:rFonts w:ascii="Cambria" w:hAnsi="Cambria" w:cs="Calibri"/>
          <w:highlight w:val="lightGray"/>
        </w:rPr>
        <w:t>Trips (1) ─── (N) AI_Routes</w:t>
      </w:r>
      <w:r w:rsidRPr="001C333D">
        <w:rPr>
          <w:rStyle w:val="FootnoteReference"/>
          <w:rFonts w:ascii="Cambria" w:hAnsi="Cambria" w:cs="Calibri"/>
          <w:highlight w:val="lightGray"/>
        </w:rPr>
        <w:footnoteReference w:id="13"/>
      </w:r>
    </w:p>
    <w:p w14:paraId="5C42946F" w14:textId="1B287600" w:rsidR="009B7BCE" w:rsidRPr="001C333D" w:rsidRDefault="009B7BCE" w:rsidP="00A92F7E">
      <w:pPr>
        <w:pStyle w:val="Heading3"/>
        <w:numPr>
          <w:ilvl w:val="0"/>
          <w:numId w:val="0"/>
        </w:numPr>
        <w:spacing w:before="0" w:line="360" w:lineRule="auto"/>
        <w:jc w:val="both"/>
        <w:rPr>
          <w:rFonts w:ascii="Cambria" w:hAnsi="Cambria" w:cs="Calibri"/>
          <w:highlight w:val="yellow"/>
        </w:rPr>
      </w:pPr>
      <w:r w:rsidRPr="001C333D">
        <w:rPr>
          <w:rFonts w:ascii="Cambria" w:hAnsi="Cambria" w:cs="Calibri"/>
          <w:highlight w:val="yellow"/>
        </w:rPr>
        <w:t xml:space="preserve">Integrity </w:t>
      </w:r>
      <w:r w:rsidR="00AB0341" w:rsidRPr="001C333D">
        <w:rPr>
          <w:rFonts w:ascii="Cambria" w:hAnsi="Cambria" w:cs="Calibri"/>
          <w:highlight w:val="yellow"/>
        </w:rPr>
        <w:t>C</w:t>
      </w:r>
      <w:r w:rsidRPr="001C333D">
        <w:rPr>
          <w:rFonts w:ascii="Cambria" w:hAnsi="Cambria" w:cs="Calibri"/>
          <w:highlight w:val="yellow"/>
        </w:rPr>
        <w:t>onstraints</w:t>
      </w:r>
    </w:p>
    <w:p w14:paraId="5FC7EA0F" w14:textId="3EDB5594" w:rsidR="00761780" w:rsidRDefault="00761780" w:rsidP="00761780">
      <w:pPr>
        <w:spacing w:line="360" w:lineRule="auto"/>
        <w:jc w:val="both"/>
        <w:rPr>
          <w:rFonts w:ascii="Cambria" w:hAnsi="Cambria" w:cs="Calibri"/>
          <w:highlight w:val="yellow"/>
        </w:rPr>
      </w:pPr>
      <w:r w:rsidRPr="00761780">
        <w:rPr>
          <w:rFonts w:ascii="Cambria" w:hAnsi="Cambria" w:cs="Calibri"/>
          <w:highlight w:val="yellow"/>
        </w:rPr>
        <w:t xml:space="preserve">Uniqueness bindings are strictly enforced on firebase_uid and email within the Users table to categorically prevent duplicate identity collisions. Referential foreign keys universally utilize ON DELETE CASCADE to cleanly wipe User_Info, User_Preferences, and Login_History if the overarching Firebase account request triggers a purge. Strict database Enums (TravelStyle, TripPace) validate standard categorical columns, while logical validations ensure metrics like </w:t>
      </w:r>
      <w:r w:rsidRPr="00761780">
        <w:rPr>
          <w:rFonts w:ascii="Cambria" w:hAnsi="Cambria" w:cs="Calibri"/>
          <w:highlight w:val="yellow"/>
        </w:rPr>
        <w:lastRenderedPageBreak/>
        <w:t>daily_budget remain strictly non-negative. Custom JSONB arrays dynamically allow robust list insertions without breaking standard SQL normalizations.</w:t>
      </w:r>
      <w:r w:rsidRPr="00761780">
        <w:rPr>
          <w:rStyle w:val="FootnoteReference"/>
          <w:rFonts w:ascii="Cambria" w:hAnsi="Cambria" w:cs="Calibri"/>
          <w:highlight w:val="yellow"/>
        </w:rPr>
        <w:t xml:space="preserve"> </w:t>
      </w:r>
      <w:r w:rsidRPr="001C333D">
        <w:rPr>
          <w:rStyle w:val="FootnoteReference"/>
          <w:rFonts w:ascii="Cambria" w:hAnsi="Cambria" w:cs="Calibri"/>
          <w:highlight w:val="yellow"/>
        </w:rPr>
        <w:footnoteReference w:id="14"/>
      </w:r>
    </w:p>
    <w:p w14:paraId="4CBDEBBE" w14:textId="4AFC887A" w:rsidR="009B7BCE" w:rsidRPr="001C333D" w:rsidRDefault="009B7BCE" w:rsidP="00A92F7E">
      <w:pPr>
        <w:pStyle w:val="Heading3"/>
        <w:numPr>
          <w:ilvl w:val="0"/>
          <w:numId w:val="0"/>
        </w:numPr>
        <w:spacing w:before="0" w:line="360" w:lineRule="auto"/>
        <w:jc w:val="both"/>
        <w:rPr>
          <w:rFonts w:ascii="Cambria" w:hAnsi="Cambria" w:cs="Calibri"/>
          <w:highlight w:val="yellow"/>
        </w:rPr>
      </w:pPr>
      <w:r w:rsidRPr="001C333D">
        <w:rPr>
          <w:rFonts w:ascii="Cambria" w:hAnsi="Cambria" w:cs="Calibri"/>
          <w:highlight w:val="yellow"/>
        </w:rPr>
        <w:t xml:space="preserve">Data </w:t>
      </w:r>
      <w:r w:rsidR="00AB0341" w:rsidRPr="001C333D">
        <w:rPr>
          <w:rFonts w:ascii="Cambria" w:hAnsi="Cambria" w:cs="Calibri"/>
          <w:highlight w:val="yellow"/>
        </w:rPr>
        <w:t>R</w:t>
      </w:r>
      <w:r w:rsidRPr="001C333D">
        <w:rPr>
          <w:rFonts w:ascii="Cambria" w:hAnsi="Cambria" w:cs="Calibri"/>
          <w:highlight w:val="yellow"/>
        </w:rPr>
        <w:t xml:space="preserve">etention </w:t>
      </w:r>
      <w:r w:rsidR="00AB0341" w:rsidRPr="001C333D">
        <w:rPr>
          <w:rFonts w:ascii="Cambria" w:hAnsi="Cambria" w:cs="Calibri"/>
          <w:highlight w:val="yellow"/>
        </w:rPr>
        <w:t>R</w:t>
      </w:r>
      <w:r w:rsidRPr="001C333D">
        <w:rPr>
          <w:rFonts w:ascii="Cambria" w:hAnsi="Cambria" w:cs="Calibri"/>
          <w:highlight w:val="yellow"/>
        </w:rPr>
        <w:t>equirements</w:t>
      </w:r>
    </w:p>
    <w:p w14:paraId="4982D8A0" w14:textId="42CA032C" w:rsidR="00D83F02" w:rsidRDefault="00761780" w:rsidP="00761780">
      <w:pPr>
        <w:spacing w:line="360" w:lineRule="auto"/>
        <w:jc w:val="both"/>
        <w:rPr>
          <w:rFonts w:ascii="Cambria" w:hAnsi="Cambria" w:cs="Calibri"/>
          <w:highlight w:val="yellow"/>
        </w:rPr>
      </w:pPr>
      <w:r w:rsidRPr="00761780">
        <w:rPr>
          <w:rFonts w:ascii="Cambria" w:hAnsi="Cambria" w:cs="Calibri"/>
          <w:highlight w:val="yellow"/>
        </w:rPr>
        <w:t>Personally Identifiable Information (PII) including emails and binary payloads like profile_image_data are rigorously purged upon an account deletion event. Core milestone mappings (like Trips, Badges, and AI_Routes) sit indefinitely across the active lifetime of the associated user, though disconnected legacy routes generated during rapid multi-turn AI revisions (version history) might be periodically truncated through asynchronous maintenance routines to save block storage capacity.</w:t>
      </w:r>
      <w:bookmarkStart w:id="135" w:name="_Toc213542654"/>
      <w:bookmarkStart w:id="136" w:name="_Toc213543497"/>
      <w:r w:rsidRPr="00761780">
        <w:rPr>
          <w:rStyle w:val="FootnoteReference"/>
          <w:rFonts w:ascii="Cambria" w:hAnsi="Cambria" w:cs="Calibri"/>
          <w:highlight w:val="yellow"/>
        </w:rPr>
        <w:t xml:space="preserve"> </w:t>
      </w:r>
      <w:r w:rsidRPr="001C333D">
        <w:rPr>
          <w:rStyle w:val="FootnoteReference"/>
          <w:rFonts w:ascii="Cambria" w:hAnsi="Cambria" w:cs="Calibri"/>
          <w:highlight w:val="yellow"/>
        </w:rPr>
        <w:footnoteReference w:id="15"/>
      </w:r>
    </w:p>
    <w:p w14:paraId="06895F4E" w14:textId="28A4B256" w:rsidR="009B7BCE" w:rsidRPr="00D83F02" w:rsidRDefault="009B7BCE" w:rsidP="00D83F02">
      <w:pPr>
        <w:pStyle w:val="Heading2"/>
        <w:rPr>
          <w:highlight w:val="yellow"/>
        </w:rPr>
      </w:pPr>
      <w:bookmarkStart w:id="137" w:name="_Toc228192831"/>
      <w:r w:rsidRPr="001C333D">
        <w:rPr>
          <w:highlight w:val="yellow"/>
        </w:rPr>
        <w:t>AI Module Database (Python Subsystem)</w:t>
      </w:r>
      <w:bookmarkEnd w:id="135"/>
      <w:bookmarkEnd w:id="136"/>
      <w:bookmarkEnd w:id="137"/>
      <w:r w:rsidR="007E58BA" w:rsidRPr="001C333D">
        <w:rPr>
          <w:highlight w:val="yellow"/>
        </w:rPr>
        <w:t xml:space="preserve"> </w:t>
      </w:r>
    </w:p>
    <w:p w14:paraId="5F19E769" w14:textId="48BDFC39" w:rsidR="009B7BCE" w:rsidRPr="001C333D" w:rsidRDefault="009B7BCE" w:rsidP="00A92F7E">
      <w:pPr>
        <w:spacing w:line="360" w:lineRule="auto"/>
        <w:jc w:val="both"/>
        <w:rPr>
          <w:rFonts w:ascii="Cambria" w:hAnsi="Cambria" w:cs="Calibri"/>
          <w:highlight w:val="yellow"/>
        </w:rPr>
      </w:pPr>
      <w:r w:rsidRPr="001C333D">
        <w:rPr>
          <w:rFonts w:ascii="Cambria" w:hAnsi="Cambria" w:cs="Calibri"/>
          <w:b/>
          <w:bCs/>
          <w:highlight w:val="yellow"/>
        </w:rPr>
        <w:t>Types of information used by various functions:</w:t>
      </w:r>
    </w:p>
    <w:p w14:paraId="73857553" w14:textId="407A3D26" w:rsidR="009F515A" w:rsidRPr="001C333D" w:rsidRDefault="009F515A" w:rsidP="009F515A">
      <w:pPr>
        <w:spacing w:line="360" w:lineRule="auto"/>
        <w:jc w:val="both"/>
        <w:rPr>
          <w:rFonts w:ascii="Cambria" w:hAnsi="Cambria" w:cs="Calibri"/>
          <w:highlight w:val="yellow"/>
        </w:rPr>
      </w:pPr>
      <w:r w:rsidRPr="009F515A">
        <w:rPr>
          <w:rFonts w:ascii="Cambria" w:hAnsi="Cambria" w:cs="Calibri"/>
          <w:highlight w:val="yellow"/>
        </w:rPr>
        <w:t>The AI subsystem database handles transient, analytical, and context-aware data that support personalization, natural language interaction, and adaptive route generation within Vacanza. Unlike the main operational database, this subsystem does not store permanent application data but maintains short- and medium-lived information used by AI-driven features. The primary types of data include:</w:t>
      </w:r>
    </w:p>
    <w:p w14:paraId="54B9DE92" w14:textId="42EBC495" w:rsidR="009F515A" w:rsidRPr="009F515A" w:rsidRDefault="009F515A" w:rsidP="009F515A">
      <w:pPr>
        <w:numPr>
          <w:ilvl w:val="0"/>
          <w:numId w:val="171"/>
        </w:numPr>
        <w:spacing w:line="360" w:lineRule="auto"/>
        <w:rPr>
          <w:rFonts w:ascii="Cambria" w:hAnsi="Cambria" w:cs="Open Sans"/>
          <w:color w:val="3F4350"/>
          <w:highlight w:val="yellow"/>
        </w:rPr>
      </w:pPr>
      <w:r w:rsidRPr="009F515A">
        <w:rPr>
          <w:rFonts w:ascii="Cambria" w:hAnsi="Cambria" w:cs="Open Sans"/>
          <w:b/>
          <w:bCs/>
          <w:color w:val="3F4350"/>
          <w:highlight w:val="yellow"/>
        </w:rPr>
        <w:t>Conversation and Memory Data:</w:t>
      </w:r>
      <w:r w:rsidRPr="009F515A">
        <w:rPr>
          <w:rFonts w:ascii="Cambria" w:hAnsi="Cambria" w:cs="Open Sans"/>
          <w:color w:val="3F4350"/>
          <w:highlight w:val="yellow"/>
        </w:rPr>
        <w:t xml:space="preserve"> Tracks AI-user interactions and context history</w:t>
      </w:r>
      <w:r w:rsidR="00F308E1">
        <w:rPr>
          <w:rFonts w:ascii="Cambria" w:hAnsi="Cambria" w:cs="Open Sans"/>
          <w:color w:val="3F4350"/>
          <w:highlight w:val="yellow"/>
        </w:rPr>
        <w:t>.</w:t>
      </w:r>
    </w:p>
    <w:p w14:paraId="799C7ACD" w14:textId="03C09811" w:rsidR="009F515A" w:rsidRPr="009F515A" w:rsidRDefault="009F515A" w:rsidP="009F515A">
      <w:pPr>
        <w:numPr>
          <w:ilvl w:val="0"/>
          <w:numId w:val="171"/>
        </w:numPr>
        <w:spacing w:line="360" w:lineRule="auto"/>
        <w:rPr>
          <w:rFonts w:ascii="Cambria" w:hAnsi="Cambria" w:cs="Open Sans"/>
          <w:color w:val="3F4350"/>
          <w:highlight w:val="yellow"/>
        </w:rPr>
      </w:pPr>
      <w:r w:rsidRPr="009F515A">
        <w:rPr>
          <w:rFonts w:ascii="Cambria" w:hAnsi="Cambria" w:cs="Open Sans"/>
          <w:b/>
          <w:bCs/>
          <w:color w:val="3F4350"/>
          <w:highlight w:val="yellow"/>
        </w:rPr>
        <w:t>Semantic and Analytical Data:</w:t>
      </w:r>
      <w:r w:rsidRPr="009F515A">
        <w:rPr>
          <w:rFonts w:ascii="Cambria" w:hAnsi="Cambria" w:cs="Open Sans"/>
          <w:color w:val="3F4350"/>
          <w:highlight w:val="yellow"/>
        </w:rPr>
        <w:t xml:space="preserve"> Stores embeddings and derived summaries for semantic search, vector retrieval, and context compression</w:t>
      </w:r>
      <w:r w:rsidR="00F308E1">
        <w:rPr>
          <w:rFonts w:ascii="Cambria" w:hAnsi="Cambria" w:cs="Open Sans"/>
          <w:color w:val="3F4350"/>
          <w:highlight w:val="yellow"/>
        </w:rPr>
        <w:t>.</w:t>
      </w:r>
    </w:p>
    <w:p w14:paraId="031FFCAB" w14:textId="04DA883E" w:rsidR="009F515A" w:rsidRPr="009F515A" w:rsidRDefault="009F515A" w:rsidP="009F515A">
      <w:pPr>
        <w:numPr>
          <w:ilvl w:val="0"/>
          <w:numId w:val="171"/>
        </w:numPr>
        <w:spacing w:line="360" w:lineRule="auto"/>
        <w:rPr>
          <w:rFonts w:ascii="Cambria" w:hAnsi="Cambria" w:cs="Open Sans"/>
          <w:color w:val="3F4350"/>
          <w:highlight w:val="yellow"/>
        </w:rPr>
      </w:pPr>
      <w:r w:rsidRPr="009F515A">
        <w:rPr>
          <w:rFonts w:ascii="Cambria" w:hAnsi="Cambria" w:cs="Open Sans"/>
          <w:b/>
          <w:bCs/>
          <w:color w:val="3F4350"/>
          <w:highlight w:val="yellow"/>
        </w:rPr>
        <w:t>Recommendation and Generation Data:</w:t>
      </w:r>
      <w:r w:rsidRPr="009F515A">
        <w:rPr>
          <w:rFonts w:ascii="Cambria" w:hAnsi="Cambria" w:cs="Open Sans"/>
          <w:color w:val="3F4350"/>
          <w:highlight w:val="yellow"/>
        </w:rPr>
        <w:t xml:space="preserve"> Keeps AI-generated trip plans and adaptive route results for reuse and display</w:t>
      </w:r>
      <w:r w:rsidR="00F308E1">
        <w:rPr>
          <w:rFonts w:ascii="Cambria" w:hAnsi="Cambria" w:cs="Open Sans"/>
          <w:color w:val="3F4350"/>
          <w:highlight w:val="yellow"/>
        </w:rPr>
        <w:t>.</w:t>
      </w:r>
    </w:p>
    <w:p w14:paraId="7D2CD8B3" w14:textId="3ED96652" w:rsidR="009F515A" w:rsidRPr="009F515A" w:rsidRDefault="009F515A" w:rsidP="009F515A">
      <w:pPr>
        <w:numPr>
          <w:ilvl w:val="0"/>
          <w:numId w:val="171"/>
        </w:numPr>
        <w:spacing w:line="360" w:lineRule="auto"/>
        <w:rPr>
          <w:rFonts w:ascii="Cambria" w:hAnsi="Cambria" w:cs="Open Sans"/>
          <w:color w:val="3F4350"/>
          <w:highlight w:val="yellow"/>
        </w:rPr>
      </w:pPr>
      <w:r w:rsidRPr="009F515A">
        <w:rPr>
          <w:rFonts w:ascii="Cambria" w:hAnsi="Cambria" w:cs="Open Sans"/>
          <w:b/>
          <w:bCs/>
          <w:color w:val="3F4350"/>
          <w:highlight w:val="yellow"/>
        </w:rPr>
        <w:t>Behavioral Modeling Data:</w:t>
      </w:r>
      <w:r w:rsidRPr="009F515A">
        <w:rPr>
          <w:rFonts w:ascii="Cambria" w:hAnsi="Cambria" w:cs="Open Sans"/>
          <w:color w:val="3F4350"/>
          <w:highlight w:val="yellow"/>
        </w:rPr>
        <w:t xml:space="preserve"> Represents inferred user personas and behavioral traits extracted from past interactions</w:t>
      </w:r>
      <w:r w:rsidR="00F308E1">
        <w:rPr>
          <w:rFonts w:ascii="Cambria" w:hAnsi="Cambria" w:cs="Open Sans"/>
          <w:color w:val="3F4350"/>
          <w:highlight w:val="yellow"/>
        </w:rPr>
        <w:t>.</w:t>
      </w:r>
    </w:p>
    <w:p w14:paraId="3BA7E155" w14:textId="1630856B" w:rsidR="009F515A" w:rsidRPr="009F515A" w:rsidRDefault="009F515A" w:rsidP="009F515A">
      <w:pPr>
        <w:numPr>
          <w:ilvl w:val="0"/>
          <w:numId w:val="171"/>
        </w:numPr>
        <w:spacing w:line="360" w:lineRule="auto"/>
        <w:rPr>
          <w:rFonts w:ascii="Cambria" w:hAnsi="Cambria" w:cs="Open Sans"/>
          <w:color w:val="3F4350"/>
          <w:highlight w:val="yellow"/>
        </w:rPr>
      </w:pPr>
      <w:r w:rsidRPr="009F515A">
        <w:rPr>
          <w:rFonts w:ascii="Cambria" w:hAnsi="Cambria" w:cs="Open Sans"/>
          <w:b/>
          <w:bCs/>
          <w:color w:val="3F4350"/>
          <w:highlight w:val="yellow"/>
        </w:rPr>
        <w:t>External Cache Data:</w:t>
      </w:r>
      <w:r w:rsidRPr="009F515A">
        <w:rPr>
          <w:rFonts w:ascii="Cambria" w:hAnsi="Cambria" w:cs="Open Sans"/>
          <w:color w:val="3F4350"/>
          <w:highlight w:val="yellow"/>
        </w:rPr>
        <w:t xml:space="preserve"> Temporarily stores third-party event or content data fetched from external APIs</w:t>
      </w:r>
      <w:r w:rsidR="00F308E1">
        <w:rPr>
          <w:rFonts w:ascii="Cambria" w:hAnsi="Cambria" w:cs="Open Sans"/>
          <w:color w:val="3F4350"/>
          <w:highlight w:val="yellow"/>
        </w:rPr>
        <w:t>.</w:t>
      </w:r>
    </w:p>
    <w:p w14:paraId="11B1DE87" w14:textId="78EADB27" w:rsidR="009B7BCE" w:rsidRDefault="009B7BCE" w:rsidP="00A92F7E">
      <w:pPr>
        <w:spacing w:line="360" w:lineRule="auto"/>
        <w:jc w:val="both"/>
        <w:rPr>
          <w:rFonts w:ascii="Cambria" w:hAnsi="Cambria" w:cs="Calibri"/>
          <w:highlight w:val="yellow"/>
        </w:rPr>
      </w:pPr>
      <w:r w:rsidRPr="001C333D">
        <w:rPr>
          <w:rFonts w:ascii="Cambria" w:hAnsi="Cambria" w:cs="Calibri"/>
          <w:highlight w:val="yellow"/>
        </w:rPr>
        <w:t>Collectively, these datasets allow the AI engine to reason over prior sessions, recall context through embeddings and summaries, and personalize recommendations without accessing sensitive operational data directly.</w:t>
      </w:r>
      <w:r w:rsidR="007E58BA" w:rsidRPr="001C333D">
        <w:rPr>
          <w:rStyle w:val="FootnoteReference"/>
          <w:rFonts w:ascii="Cambria" w:hAnsi="Cambria" w:cs="Calibri"/>
          <w:highlight w:val="yellow"/>
        </w:rPr>
        <w:footnoteReference w:id="16"/>
      </w:r>
    </w:p>
    <w:p w14:paraId="288D19B1" w14:textId="4851FB85" w:rsidR="009F515A" w:rsidRPr="001C333D" w:rsidRDefault="009F515A" w:rsidP="009F515A">
      <w:pPr>
        <w:spacing w:line="360" w:lineRule="auto"/>
        <w:jc w:val="both"/>
        <w:rPr>
          <w:rFonts w:ascii="Cambria" w:hAnsi="Cambria" w:cs="Calibri"/>
          <w:highlight w:val="yellow"/>
        </w:rPr>
      </w:pPr>
      <w:r w:rsidRPr="009F515A">
        <w:rPr>
          <w:rFonts w:ascii="Cambria" w:hAnsi="Cambria" w:cs="Calibri"/>
          <w:highlight w:val="yellow"/>
        </w:rPr>
        <w:lastRenderedPageBreak/>
        <w:t>Collectively, these datasets allow the AI engine to reason over prior sessions, recall context through embeddings andsummaries, and personalize recommendations without accessing sensitive operational data directly.</w:t>
      </w:r>
    </w:p>
    <w:p w14:paraId="3484DB1F" w14:textId="6DA6EBEF" w:rsidR="009B7BCE" w:rsidRPr="001C333D" w:rsidRDefault="009B7BCE" w:rsidP="00A92F7E">
      <w:pPr>
        <w:spacing w:line="360" w:lineRule="auto"/>
        <w:jc w:val="both"/>
        <w:rPr>
          <w:rFonts w:ascii="Cambria" w:hAnsi="Cambria" w:cs="Calibri"/>
          <w:highlight w:val="yellow"/>
        </w:rPr>
      </w:pPr>
      <w:r w:rsidRPr="001C333D">
        <w:rPr>
          <w:rFonts w:ascii="Cambria" w:hAnsi="Cambria" w:cs="Calibri"/>
          <w:b/>
          <w:bCs/>
          <w:highlight w:val="yellow"/>
        </w:rPr>
        <w:t xml:space="preserve">Frequency of </w:t>
      </w:r>
      <w:r w:rsidR="008D634D" w:rsidRPr="001C333D">
        <w:rPr>
          <w:rFonts w:ascii="Cambria" w:hAnsi="Cambria" w:cs="Calibri"/>
          <w:b/>
          <w:bCs/>
          <w:highlight w:val="yellow"/>
        </w:rPr>
        <w:t>U</w:t>
      </w:r>
      <w:r w:rsidRPr="001C333D">
        <w:rPr>
          <w:rFonts w:ascii="Cambria" w:hAnsi="Cambria" w:cs="Calibri"/>
          <w:b/>
          <w:bCs/>
          <w:highlight w:val="yellow"/>
        </w:rPr>
        <w:t>se</w:t>
      </w:r>
    </w:p>
    <w:p w14:paraId="67D70FBF" w14:textId="77777777"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 xml:space="preserve">The AI database is optimized for </w:t>
      </w:r>
      <w:r w:rsidRPr="001C333D">
        <w:rPr>
          <w:rFonts w:ascii="Cambria" w:hAnsi="Cambria" w:cs="Calibri"/>
          <w:b/>
          <w:bCs/>
          <w:highlight w:val="yellow"/>
        </w:rPr>
        <w:t>frequent read–write cycles</w:t>
      </w:r>
      <w:r w:rsidRPr="001C333D">
        <w:rPr>
          <w:rFonts w:ascii="Cambria" w:hAnsi="Cambria" w:cs="Calibri"/>
          <w:highlight w:val="yellow"/>
        </w:rPr>
        <w:t xml:space="preserve"> during active AI-user interactions and periodic updates from background processes:</w:t>
      </w:r>
    </w:p>
    <w:p w14:paraId="40840A46" w14:textId="6FBBCE1C" w:rsidR="009B7BCE" w:rsidRPr="001C333D" w:rsidRDefault="009B7BCE" w:rsidP="009F515A">
      <w:pPr>
        <w:numPr>
          <w:ilvl w:val="0"/>
          <w:numId w:val="172"/>
        </w:numPr>
        <w:spacing w:line="360" w:lineRule="auto"/>
        <w:jc w:val="both"/>
        <w:rPr>
          <w:rFonts w:ascii="Cambria" w:hAnsi="Cambria" w:cs="Calibri"/>
          <w:highlight w:val="yellow"/>
        </w:rPr>
      </w:pPr>
      <w:r w:rsidRPr="001C333D">
        <w:rPr>
          <w:rFonts w:ascii="Cambria" w:hAnsi="Cambria" w:cs="Calibri"/>
          <w:b/>
          <w:bCs/>
          <w:highlight w:val="yellow"/>
        </w:rPr>
        <w:t>High-frequency usage:</w:t>
      </w:r>
      <w:r w:rsidRPr="001C333D">
        <w:rPr>
          <w:rFonts w:ascii="Cambria" w:hAnsi="Cambria" w:cs="Calibri"/>
          <w:highlight w:val="yellow"/>
        </w:rPr>
        <w:t xml:space="preserve"> </w:t>
      </w:r>
      <w:r w:rsidR="009F515A" w:rsidRPr="009F515A">
        <w:rPr>
          <w:rFonts w:ascii="Cambria" w:hAnsi="Cambria" w:cs="Calibri"/>
          <w:highlight w:val="yellow"/>
        </w:rPr>
        <w:t>AI_Sessions and AI_Messages are read and written in real time during every conversation with the Vacanza AI assistant.</w:t>
      </w:r>
    </w:p>
    <w:p w14:paraId="248AEAE2" w14:textId="7673A1CB" w:rsidR="009B7BCE" w:rsidRPr="001C333D" w:rsidRDefault="009B7BCE" w:rsidP="009F515A">
      <w:pPr>
        <w:numPr>
          <w:ilvl w:val="0"/>
          <w:numId w:val="172"/>
        </w:numPr>
        <w:spacing w:line="360" w:lineRule="auto"/>
        <w:jc w:val="both"/>
        <w:rPr>
          <w:rFonts w:ascii="Cambria" w:hAnsi="Cambria" w:cs="Calibri"/>
          <w:highlight w:val="yellow"/>
        </w:rPr>
      </w:pPr>
      <w:r w:rsidRPr="001C333D">
        <w:rPr>
          <w:rFonts w:ascii="Cambria" w:hAnsi="Cambria" w:cs="Calibri"/>
          <w:b/>
          <w:bCs/>
          <w:highlight w:val="yellow"/>
        </w:rPr>
        <w:t>Moderate-frequency usage:</w:t>
      </w:r>
      <w:r w:rsidRPr="001C333D">
        <w:rPr>
          <w:rFonts w:ascii="Cambria" w:hAnsi="Cambria" w:cs="Calibri"/>
          <w:highlight w:val="yellow"/>
        </w:rPr>
        <w:t xml:space="preserve"> </w:t>
      </w:r>
      <w:r w:rsidR="009F515A" w:rsidRPr="009F515A">
        <w:rPr>
          <w:rFonts w:ascii="Cambria" w:hAnsi="Cambria" w:cs="Calibri"/>
          <w:highlight w:val="yellow"/>
        </w:rPr>
        <w:t>AI_Embeddings and AI_Summaries are generated once per session and queried repeatedly for semantic retrieval.</w:t>
      </w:r>
    </w:p>
    <w:p w14:paraId="0061B693" w14:textId="5EDD0BB3" w:rsidR="009B7BCE" w:rsidRPr="001C333D" w:rsidRDefault="009B7BCE" w:rsidP="009F515A">
      <w:pPr>
        <w:numPr>
          <w:ilvl w:val="0"/>
          <w:numId w:val="172"/>
        </w:numPr>
        <w:spacing w:line="360" w:lineRule="auto"/>
        <w:jc w:val="both"/>
        <w:rPr>
          <w:rFonts w:ascii="Cambria" w:hAnsi="Cambria" w:cs="Calibri"/>
          <w:highlight w:val="yellow"/>
        </w:rPr>
      </w:pPr>
      <w:r w:rsidRPr="001C333D">
        <w:rPr>
          <w:rFonts w:ascii="Cambria" w:hAnsi="Cambria" w:cs="Calibri"/>
          <w:b/>
          <w:bCs/>
          <w:highlight w:val="yellow"/>
        </w:rPr>
        <w:t>Low-frequency or scheduled updates:</w:t>
      </w:r>
      <w:r w:rsidRPr="001C333D">
        <w:rPr>
          <w:rFonts w:ascii="Cambria" w:hAnsi="Cambria" w:cs="Calibri"/>
          <w:highlight w:val="yellow"/>
        </w:rPr>
        <w:t xml:space="preserve"> </w:t>
      </w:r>
      <w:r w:rsidR="009F515A" w:rsidRPr="009F515A">
        <w:rPr>
          <w:rFonts w:ascii="Cambria" w:hAnsi="Cambria" w:cs="Calibri"/>
          <w:highlight w:val="yellow"/>
        </w:rPr>
        <w:t>AI_Routes are updated upon completion of the multi-turn AI pipeline, which may span multiple sequential inference calls before a final route is committed. AI_Personas are updated periodically when behavioral inference runs are triggered.</w:t>
      </w:r>
    </w:p>
    <w:p w14:paraId="3FA5CA0B" w14:textId="7B805027" w:rsidR="009B7BCE" w:rsidRPr="001C333D" w:rsidRDefault="009B7BCE" w:rsidP="009F515A">
      <w:pPr>
        <w:numPr>
          <w:ilvl w:val="0"/>
          <w:numId w:val="172"/>
        </w:numPr>
        <w:spacing w:line="360" w:lineRule="auto"/>
        <w:jc w:val="both"/>
        <w:rPr>
          <w:rFonts w:ascii="Cambria" w:hAnsi="Cambria" w:cs="Calibri"/>
          <w:highlight w:val="yellow"/>
        </w:rPr>
      </w:pPr>
      <w:r w:rsidRPr="001C333D">
        <w:rPr>
          <w:rFonts w:ascii="Cambria" w:hAnsi="Cambria" w:cs="Calibri"/>
          <w:b/>
          <w:bCs/>
          <w:highlight w:val="yellow"/>
        </w:rPr>
        <w:t>Short-lived, automated refreshes:</w:t>
      </w:r>
      <w:r w:rsidRPr="001C333D">
        <w:rPr>
          <w:rFonts w:ascii="Cambria" w:hAnsi="Cambria" w:cs="Calibri"/>
          <w:highlight w:val="yellow"/>
        </w:rPr>
        <w:t xml:space="preserve"> </w:t>
      </w:r>
      <w:r w:rsidR="009F515A" w:rsidRPr="009F515A">
        <w:rPr>
          <w:rFonts w:ascii="Cambria" w:hAnsi="Cambria" w:cs="Calibri"/>
          <w:highlight w:val="yellow"/>
        </w:rPr>
        <w:t>Entries in AI_Event_Cache are refreshed approximately every 24 hours through scheduled synchronization tasks.</w:t>
      </w:r>
    </w:p>
    <w:p w14:paraId="55DE4F73" w14:textId="77777777" w:rsidR="009F515A" w:rsidRDefault="009F515A" w:rsidP="009F515A">
      <w:pPr>
        <w:spacing w:line="360" w:lineRule="auto"/>
        <w:jc w:val="both"/>
        <w:rPr>
          <w:rFonts w:ascii="Cambria" w:hAnsi="Cambria" w:cs="Calibri"/>
          <w:highlight w:val="yellow"/>
        </w:rPr>
      </w:pPr>
      <w:r w:rsidRPr="009F515A">
        <w:rPr>
          <w:rFonts w:ascii="Cambria" w:hAnsi="Cambria" w:cs="Calibri"/>
          <w:highlight w:val="yellow"/>
        </w:rPr>
        <w:t>This database's workload is mostly sessional and transient, balancing real-time vector operations (embeddings) with periodic batch jobs (route and persona updates).</w:t>
      </w:r>
    </w:p>
    <w:p w14:paraId="2A931A92" w14:textId="2115A16B" w:rsidR="009B7BCE" w:rsidRPr="001C333D" w:rsidRDefault="009B7BCE" w:rsidP="009F515A">
      <w:pPr>
        <w:spacing w:line="360" w:lineRule="auto"/>
        <w:jc w:val="both"/>
        <w:rPr>
          <w:rFonts w:ascii="Cambria" w:hAnsi="Cambria" w:cs="Calibri"/>
          <w:highlight w:val="yellow"/>
        </w:rPr>
      </w:pPr>
      <w:r w:rsidRPr="001C333D">
        <w:rPr>
          <w:rFonts w:ascii="Cambria" w:hAnsi="Cambria" w:cs="Calibri"/>
          <w:b/>
          <w:bCs/>
          <w:highlight w:val="yellow"/>
        </w:rPr>
        <w:t xml:space="preserve">Accessing </w:t>
      </w:r>
      <w:r w:rsidR="008D634D" w:rsidRPr="001C333D">
        <w:rPr>
          <w:rFonts w:ascii="Cambria" w:hAnsi="Cambria" w:cs="Calibri"/>
          <w:b/>
          <w:bCs/>
          <w:highlight w:val="yellow"/>
        </w:rPr>
        <w:t>Ca</w:t>
      </w:r>
      <w:r w:rsidRPr="001C333D">
        <w:rPr>
          <w:rFonts w:ascii="Cambria" w:hAnsi="Cambria" w:cs="Calibri"/>
          <w:b/>
          <w:bCs/>
          <w:highlight w:val="yellow"/>
        </w:rPr>
        <w:t>pabilities</w:t>
      </w:r>
    </w:p>
    <w:p w14:paraId="30E8F8D4" w14:textId="063F24BA" w:rsidR="009F515A" w:rsidRPr="001C333D" w:rsidRDefault="009F515A" w:rsidP="009F515A">
      <w:pPr>
        <w:spacing w:line="360" w:lineRule="auto"/>
        <w:rPr>
          <w:rFonts w:ascii="Cambria" w:hAnsi="Cambria" w:cs="Calibri"/>
          <w:highlight w:val="yellow"/>
        </w:rPr>
      </w:pPr>
      <w:r w:rsidRPr="009F515A">
        <w:rPr>
          <w:rFonts w:ascii="Cambria" w:hAnsi="Cambria" w:cs="Calibri"/>
          <w:highlight w:val="yellow"/>
        </w:rPr>
        <w:t>The AI subsystem functions as a standalone Python microservice connected to Vacanza's main backend via secure REST</w:t>
      </w:r>
      <w:r w:rsidR="00C14F44">
        <w:rPr>
          <w:rFonts w:ascii="Cambria" w:hAnsi="Cambria" w:cs="Calibri"/>
          <w:highlight w:val="yellow"/>
        </w:rPr>
        <w:t xml:space="preserve"> </w:t>
      </w:r>
      <w:r w:rsidRPr="009F515A">
        <w:rPr>
          <w:rFonts w:ascii="Cambria" w:hAnsi="Cambria" w:cs="Calibri"/>
          <w:highlight w:val="yellow"/>
        </w:rPr>
        <w:t>endpoints. It uses read-only access to specific anonymized metadata from the operational database (e.g., user IDs, trip IDs, and preference keys) but cannot modify core application data.</w:t>
      </w:r>
    </w:p>
    <w:p w14:paraId="0A05BD57" w14:textId="31C967F5" w:rsidR="009B7BCE" w:rsidRPr="001C333D" w:rsidRDefault="009B7BCE" w:rsidP="009F515A">
      <w:pPr>
        <w:numPr>
          <w:ilvl w:val="0"/>
          <w:numId w:val="173"/>
        </w:numPr>
        <w:spacing w:line="360" w:lineRule="auto"/>
        <w:jc w:val="both"/>
        <w:rPr>
          <w:rFonts w:ascii="Cambria" w:hAnsi="Cambria" w:cs="Calibri"/>
          <w:highlight w:val="yellow"/>
        </w:rPr>
      </w:pPr>
      <w:r w:rsidRPr="001C333D">
        <w:rPr>
          <w:rFonts w:ascii="Cambria" w:hAnsi="Cambria" w:cs="Calibri"/>
          <w:b/>
          <w:bCs/>
          <w:highlight w:val="yellow"/>
        </w:rPr>
        <w:t>Internal communication:</w:t>
      </w:r>
      <w:r w:rsidRPr="001C333D">
        <w:rPr>
          <w:rFonts w:ascii="Cambria" w:hAnsi="Cambria" w:cs="Calibri"/>
          <w:highlight w:val="yellow"/>
        </w:rPr>
        <w:t xml:space="preserve"> </w:t>
      </w:r>
      <w:r w:rsidR="009F515A" w:rsidRPr="009F515A">
        <w:rPr>
          <w:rFonts w:ascii="Cambria" w:hAnsi="Cambria" w:cs="Calibri"/>
          <w:highlight w:val="yellow"/>
        </w:rPr>
        <w:t>All communication between the AI service and the main backend is authenticated and encrypted. API gateways handle request verification and rate limiting.</w:t>
      </w:r>
    </w:p>
    <w:p w14:paraId="193D60C4" w14:textId="7FE69AC0" w:rsidR="009B7BCE" w:rsidRPr="001C333D" w:rsidRDefault="009B7BCE" w:rsidP="009F515A">
      <w:pPr>
        <w:numPr>
          <w:ilvl w:val="0"/>
          <w:numId w:val="173"/>
        </w:numPr>
        <w:spacing w:line="360" w:lineRule="auto"/>
        <w:jc w:val="both"/>
        <w:rPr>
          <w:rFonts w:ascii="Cambria" w:hAnsi="Cambria" w:cs="Calibri"/>
          <w:highlight w:val="yellow"/>
        </w:rPr>
      </w:pPr>
      <w:r w:rsidRPr="001C333D">
        <w:rPr>
          <w:rFonts w:ascii="Cambria" w:hAnsi="Cambria" w:cs="Calibri"/>
          <w:b/>
          <w:bCs/>
          <w:highlight w:val="yellow"/>
        </w:rPr>
        <w:t>User data protection:</w:t>
      </w:r>
      <w:r w:rsidRPr="001C333D">
        <w:rPr>
          <w:rFonts w:ascii="Cambria" w:hAnsi="Cambria" w:cs="Calibri"/>
          <w:highlight w:val="yellow"/>
        </w:rPr>
        <w:t xml:space="preserve"> </w:t>
      </w:r>
      <w:r w:rsidR="009F515A" w:rsidRPr="009F515A">
        <w:rPr>
          <w:rFonts w:ascii="Cambria" w:hAnsi="Cambria" w:cs="Calibri"/>
          <w:highlight w:val="yellow"/>
        </w:rPr>
        <w:t>Personally identifiable information (PII) is never stored or processed directly within the AI subsystem. All references use pseudonymous UUIDs.</w:t>
      </w:r>
    </w:p>
    <w:p w14:paraId="62B5EE7B" w14:textId="77777777" w:rsidR="009B7BCE" w:rsidRPr="001C333D" w:rsidRDefault="009B7BCE" w:rsidP="00A92F7E">
      <w:pPr>
        <w:numPr>
          <w:ilvl w:val="0"/>
          <w:numId w:val="173"/>
        </w:numPr>
        <w:spacing w:line="360" w:lineRule="auto"/>
        <w:jc w:val="both"/>
        <w:rPr>
          <w:rFonts w:ascii="Cambria" w:hAnsi="Cambria" w:cs="Calibri"/>
          <w:highlight w:val="yellow"/>
        </w:rPr>
      </w:pPr>
      <w:r w:rsidRPr="001C333D">
        <w:rPr>
          <w:rFonts w:ascii="Cambria" w:hAnsi="Cambria" w:cs="Calibri"/>
          <w:b/>
          <w:bCs/>
          <w:highlight w:val="yellow"/>
        </w:rPr>
        <w:t>AI access patterns:</w:t>
      </w:r>
    </w:p>
    <w:p w14:paraId="337ADBAB" w14:textId="062DFCA9" w:rsidR="009F515A" w:rsidRPr="009F515A" w:rsidRDefault="009B7BCE" w:rsidP="009F515A">
      <w:pPr>
        <w:numPr>
          <w:ilvl w:val="1"/>
          <w:numId w:val="173"/>
        </w:numPr>
        <w:spacing w:line="360" w:lineRule="auto"/>
        <w:jc w:val="both"/>
        <w:rPr>
          <w:rFonts w:ascii="Cambria" w:hAnsi="Cambria" w:cs="Calibri"/>
          <w:highlight w:val="yellow"/>
        </w:rPr>
      </w:pPr>
      <w:r w:rsidRPr="001C333D">
        <w:rPr>
          <w:rFonts w:ascii="Cambria" w:hAnsi="Cambria" w:cs="Calibri"/>
          <w:highlight w:val="yellow"/>
        </w:rPr>
        <w:t>AI_Sessions,</w:t>
      </w:r>
      <w:r w:rsidR="009F515A">
        <w:rPr>
          <w:rFonts w:ascii="Cambria" w:hAnsi="Cambria" w:cs="Calibri"/>
          <w:highlight w:val="yellow"/>
        </w:rPr>
        <w:t xml:space="preserve"> </w:t>
      </w:r>
      <w:r w:rsidR="009F515A" w:rsidRPr="009F515A">
        <w:rPr>
          <w:rFonts w:ascii="Cambria" w:hAnsi="Cambria" w:cs="Calibri"/>
          <w:highlight w:val="yellow"/>
        </w:rPr>
        <w:t>AI_Messages, and AI_Summaries are accessed through the LangChain orchestration layer to maintain conversational context across multi-turn interactions.</w:t>
      </w:r>
    </w:p>
    <w:p w14:paraId="1FC062D8" w14:textId="77777777" w:rsidR="009F515A" w:rsidRDefault="009B7BCE" w:rsidP="009F515A">
      <w:pPr>
        <w:numPr>
          <w:ilvl w:val="1"/>
          <w:numId w:val="173"/>
        </w:numPr>
        <w:spacing w:line="360" w:lineRule="auto"/>
        <w:jc w:val="both"/>
        <w:rPr>
          <w:rFonts w:ascii="Cambria" w:hAnsi="Cambria" w:cs="Calibri"/>
          <w:highlight w:val="yellow"/>
        </w:rPr>
      </w:pPr>
      <w:r w:rsidRPr="009F515A">
        <w:rPr>
          <w:rFonts w:ascii="Cambria" w:hAnsi="Cambria" w:cs="Calibri"/>
          <w:highlight w:val="yellow"/>
        </w:rPr>
        <w:t xml:space="preserve">AI_Embeddings </w:t>
      </w:r>
      <w:r w:rsidR="009F515A" w:rsidRPr="009F515A">
        <w:rPr>
          <w:rFonts w:ascii="Cambria" w:hAnsi="Cambria" w:cs="Calibri"/>
          <w:highlight w:val="yellow"/>
        </w:rPr>
        <w:t>are queried by similarity search using the vector database (pgvector).</w:t>
      </w:r>
    </w:p>
    <w:p w14:paraId="5E0B5DB8" w14:textId="207B59B2" w:rsidR="009B7BCE" w:rsidRPr="009F515A" w:rsidRDefault="009B7BCE" w:rsidP="009F515A">
      <w:pPr>
        <w:numPr>
          <w:ilvl w:val="1"/>
          <w:numId w:val="173"/>
        </w:numPr>
        <w:spacing w:line="360" w:lineRule="auto"/>
        <w:jc w:val="both"/>
        <w:rPr>
          <w:rFonts w:ascii="Cambria" w:hAnsi="Cambria" w:cs="Calibri"/>
          <w:highlight w:val="yellow"/>
        </w:rPr>
      </w:pPr>
      <w:r w:rsidRPr="009F515A">
        <w:rPr>
          <w:rFonts w:ascii="Cambria" w:hAnsi="Cambria" w:cs="Calibri"/>
          <w:highlight w:val="yellow"/>
        </w:rPr>
        <w:lastRenderedPageBreak/>
        <w:t xml:space="preserve">AI_Routes, </w:t>
      </w:r>
      <w:r w:rsidR="009F515A" w:rsidRPr="009F515A">
        <w:rPr>
          <w:rFonts w:ascii="Cambria" w:hAnsi="Cambria" w:cs="Calibri"/>
          <w:highlight w:val="yellow"/>
        </w:rPr>
        <w:t>AI_Personas, and AI_Event_Cache are accessed via backend API calls for route generation and event recommendation modules.</w:t>
      </w:r>
    </w:p>
    <w:p w14:paraId="504EA432" w14:textId="03BEA6E9" w:rsidR="000312D8" w:rsidRDefault="009B7BCE" w:rsidP="009F515A">
      <w:pPr>
        <w:numPr>
          <w:ilvl w:val="0"/>
          <w:numId w:val="173"/>
        </w:numPr>
        <w:spacing w:line="360" w:lineRule="auto"/>
        <w:jc w:val="both"/>
        <w:rPr>
          <w:rFonts w:ascii="Cambria" w:hAnsi="Cambria" w:cs="Calibri"/>
          <w:highlight w:val="yellow"/>
        </w:rPr>
      </w:pPr>
      <w:r w:rsidRPr="001C333D">
        <w:rPr>
          <w:rFonts w:ascii="Cambria" w:hAnsi="Cambria" w:cs="Calibri"/>
          <w:b/>
          <w:bCs/>
          <w:highlight w:val="yellow"/>
        </w:rPr>
        <w:t>Integration with the main system:</w:t>
      </w:r>
      <w:r w:rsidRPr="001C333D">
        <w:rPr>
          <w:rFonts w:ascii="Cambria" w:hAnsi="Cambria" w:cs="Calibri"/>
          <w:highlight w:val="yellow"/>
        </w:rPr>
        <w:t xml:space="preserve"> </w:t>
      </w:r>
      <w:r w:rsidR="009F515A" w:rsidRPr="009F515A">
        <w:rPr>
          <w:rFonts w:ascii="Cambria" w:hAnsi="Cambria" w:cs="Calibri"/>
          <w:highlight w:val="yellow"/>
        </w:rPr>
        <w:t>Only high-level AI outputs (summaries, route JSON, persona types) are returned to the main backend for display to users.</w:t>
      </w:r>
    </w:p>
    <w:p w14:paraId="5DE83D95" w14:textId="2BB32C2B" w:rsidR="00A45596" w:rsidRPr="000312D8" w:rsidRDefault="009F515A" w:rsidP="009F515A">
      <w:pPr>
        <w:spacing w:line="360" w:lineRule="auto"/>
        <w:jc w:val="both"/>
        <w:rPr>
          <w:rFonts w:ascii="Cambria" w:hAnsi="Cambria" w:cs="Calibri"/>
          <w:highlight w:val="yellow"/>
        </w:rPr>
      </w:pPr>
      <w:r w:rsidRPr="009F515A">
        <w:rPr>
          <w:rFonts w:ascii="Cambria" w:hAnsi="Cambria" w:cs="Calibri"/>
          <w:highlight w:val="yellow"/>
        </w:rPr>
        <w:t>This architecture ensures data separation between the operational system and the AI subsystem while maintaining efficient, context-aware interactions through controlled, secure access.</w:t>
      </w:r>
      <w:r w:rsidR="007E58BA" w:rsidRPr="001C333D">
        <w:rPr>
          <w:rStyle w:val="FootnoteReference"/>
          <w:rFonts w:ascii="Cambria" w:hAnsi="Cambria" w:cs="Calibri"/>
          <w:highlight w:val="yellow"/>
        </w:rPr>
        <w:footnoteReference w:id="17"/>
      </w:r>
    </w:p>
    <w:p w14:paraId="79A52F00" w14:textId="379828CB" w:rsidR="009B7BCE" w:rsidRPr="001C333D" w:rsidRDefault="009B7BCE" w:rsidP="00A92F7E">
      <w:pPr>
        <w:spacing w:line="360" w:lineRule="auto"/>
        <w:jc w:val="both"/>
        <w:rPr>
          <w:rFonts w:ascii="Cambria" w:hAnsi="Cambria" w:cs="Calibri"/>
        </w:rPr>
      </w:pPr>
      <w:r w:rsidRPr="001C333D">
        <w:rPr>
          <w:rFonts w:ascii="Cambria" w:hAnsi="Cambria" w:cs="Calibri"/>
          <w:b/>
          <w:bCs/>
        </w:rPr>
        <w:t xml:space="preserve">Data </w:t>
      </w:r>
      <w:r w:rsidR="008D634D" w:rsidRPr="001C333D">
        <w:rPr>
          <w:rFonts w:ascii="Cambria" w:hAnsi="Cambria" w:cs="Calibri"/>
          <w:b/>
          <w:bCs/>
        </w:rPr>
        <w:t>E</w:t>
      </w:r>
      <w:r w:rsidRPr="001C333D">
        <w:rPr>
          <w:rFonts w:ascii="Cambria" w:hAnsi="Cambria" w:cs="Calibri"/>
          <w:b/>
          <w:bCs/>
        </w:rPr>
        <w:t xml:space="preserve">ntities and </w:t>
      </w:r>
      <w:r w:rsidR="008D634D" w:rsidRPr="001C333D">
        <w:rPr>
          <w:rFonts w:ascii="Cambria" w:hAnsi="Cambria" w:cs="Calibri"/>
          <w:b/>
          <w:bCs/>
        </w:rPr>
        <w:t>T</w:t>
      </w:r>
      <w:r w:rsidRPr="001C333D">
        <w:rPr>
          <w:rFonts w:ascii="Cambria" w:hAnsi="Cambria" w:cs="Calibri"/>
          <w:b/>
          <w:bCs/>
        </w:rPr>
        <w:t xml:space="preserve">heir </w:t>
      </w:r>
      <w:r w:rsidR="008D634D" w:rsidRPr="001C333D">
        <w:rPr>
          <w:rFonts w:ascii="Cambria" w:hAnsi="Cambria" w:cs="Calibri"/>
          <w:b/>
          <w:bCs/>
        </w:rPr>
        <w:t>R</w:t>
      </w:r>
      <w:r w:rsidRPr="001C333D">
        <w:rPr>
          <w:rFonts w:ascii="Cambria" w:hAnsi="Cambria" w:cs="Calibri"/>
          <w:b/>
          <w:bCs/>
        </w:rPr>
        <w:t>elationships</w:t>
      </w:r>
    </w:p>
    <w:p w14:paraId="510914A0" w14:textId="10E7C7A2" w:rsidR="009B7BCE" w:rsidRPr="001C333D" w:rsidRDefault="009B7BCE" w:rsidP="009F515A">
      <w:pPr>
        <w:numPr>
          <w:ilvl w:val="0"/>
          <w:numId w:val="174"/>
        </w:numPr>
        <w:spacing w:line="360" w:lineRule="auto"/>
        <w:jc w:val="both"/>
        <w:rPr>
          <w:rFonts w:ascii="Cambria" w:hAnsi="Cambria" w:cs="Calibri"/>
          <w:highlight w:val="lightGray"/>
        </w:rPr>
      </w:pPr>
      <w:r w:rsidRPr="001C333D">
        <w:rPr>
          <w:rFonts w:ascii="Cambria" w:hAnsi="Cambria" w:cs="Calibri"/>
          <w:b/>
          <w:bCs/>
          <w:highlight w:val="lightGray"/>
        </w:rPr>
        <w:t>AI_Sessions</w:t>
      </w:r>
      <w:r w:rsidRPr="001C333D">
        <w:rPr>
          <w:rFonts w:ascii="Cambria" w:hAnsi="Cambria" w:cs="Calibri"/>
          <w:highlight w:val="lightGray"/>
        </w:rPr>
        <w:t xml:space="preserve"> </w:t>
      </w:r>
      <w:r w:rsidR="009F515A" w:rsidRPr="009F515A">
        <w:rPr>
          <w:rFonts w:ascii="Cambria" w:hAnsi="Cambria" w:cs="Calibri"/>
          <w:highlight w:val="lightGray"/>
        </w:rPr>
        <w:t>(session_id, user_id, start_time, end_time) – Represents the conversation session between each user and the AI, including multi-turn route generation sessions.</w:t>
      </w:r>
    </w:p>
    <w:p w14:paraId="6469211A" w14:textId="49FD2DA6" w:rsidR="009B7BCE" w:rsidRPr="001C333D" w:rsidRDefault="009B7BCE" w:rsidP="009F515A">
      <w:pPr>
        <w:numPr>
          <w:ilvl w:val="0"/>
          <w:numId w:val="174"/>
        </w:numPr>
        <w:spacing w:line="360" w:lineRule="auto"/>
        <w:jc w:val="both"/>
        <w:rPr>
          <w:rFonts w:ascii="Cambria" w:hAnsi="Cambria" w:cs="Calibri"/>
          <w:highlight w:val="lightGray"/>
        </w:rPr>
      </w:pPr>
      <w:r w:rsidRPr="001C333D">
        <w:rPr>
          <w:rFonts w:ascii="Cambria" w:hAnsi="Cambria" w:cs="Calibri"/>
          <w:b/>
          <w:bCs/>
          <w:highlight w:val="lightGray"/>
        </w:rPr>
        <w:t>AI_Messages</w:t>
      </w:r>
      <w:r w:rsidRPr="001C333D">
        <w:rPr>
          <w:rFonts w:ascii="Cambria" w:hAnsi="Cambria" w:cs="Calibri"/>
          <w:highlight w:val="lightGray"/>
        </w:rPr>
        <w:t xml:space="preserve"> </w:t>
      </w:r>
      <w:r w:rsidR="009F515A" w:rsidRPr="009F515A">
        <w:rPr>
          <w:rFonts w:ascii="Cambria" w:hAnsi="Cambria" w:cs="Calibri"/>
          <w:highlight w:val="lightGray"/>
        </w:rPr>
        <w:t>(message_id, session_id, sender, content, timestamp) – Stores the message history within the session.</w:t>
      </w:r>
    </w:p>
    <w:p w14:paraId="3027E0A0" w14:textId="4B51D9B4" w:rsidR="009B7BCE" w:rsidRPr="001C333D" w:rsidRDefault="009B7BCE" w:rsidP="009F515A">
      <w:pPr>
        <w:numPr>
          <w:ilvl w:val="0"/>
          <w:numId w:val="174"/>
        </w:numPr>
        <w:spacing w:line="360" w:lineRule="auto"/>
        <w:jc w:val="both"/>
        <w:rPr>
          <w:rFonts w:ascii="Cambria" w:hAnsi="Cambria" w:cs="Calibri"/>
          <w:highlight w:val="lightGray"/>
        </w:rPr>
      </w:pPr>
      <w:r w:rsidRPr="001C333D">
        <w:rPr>
          <w:rFonts w:ascii="Cambria" w:hAnsi="Cambria" w:cs="Calibri"/>
          <w:b/>
          <w:bCs/>
          <w:highlight w:val="lightGray"/>
        </w:rPr>
        <w:t>AI_Embeddings</w:t>
      </w:r>
      <w:r w:rsidRPr="001C333D">
        <w:rPr>
          <w:rFonts w:ascii="Cambria" w:hAnsi="Cambria" w:cs="Calibri"/>
          <w:highlight w:val="lightGray"/>
        </w:rPr>
        <w:t xml:space="preserve"> </w:t>
      </w:r>
      <w:r w:rsidR="009F515A" w:rsidRPr="009F515A">
        <w:rPr>
          <w:rFonts w:ascii="Cambria" w:hAnsi="Cambria" w:cs="Calibri"/>
          <w:highlight w:val="lightGray"/>
        </w:rPr>
        <w:t>(embedding_id, message_id, vector_data) – The semantic vector representation of each message is stored here.</w:t>
      </w:r>
    </w:p>
    <w:p w14:paraId="04E12F79" w14:textId="454CA4FF" w:rsidR="009B7BCE" w:rsidRPr="001C333D" w:rsidRDefault="009B7BCE" w:rsidP="009F515A">
      <w:pPr>
        <w:numPr>
          <w:ilvl w:val="0"/>
          <w:numId w:val="174"/>
        </w:numPr>
        <w:spacing w:line="360" w:lineRule="auto"/>
        <w:jc w:val="both"/>
        <w:rPr>
          <w:rFonts w:ascii="Cambria" w:hAnsi="Cambria" w:cs="Calibri"/>
          <w:highlight w:val="lightGray"/>
        </w:rPr>
      </w:pPr>
      <w:r w:rsidRPr="001C333D">
        <w:rPr>
          <w:rFonts w:ascii="Cambria" w:hAnsi="Cambria" w:cs="Calibri"/>
          <w:b/>
          <w:bCs/>
          <w:highlight w:val="lightGray"/>
        </w:rPr>
        <w:t>AI_Summaries</w:t>
      </w:r>
      <w:r w:rsidRPr="001C333D">
        <w:rPr>
          <w:rFonts w:ascii="Cambria" w:hAnsi="Cambria" w:cs="Calibri"/>
          <w:highlight w:val="lightGray"/>
        </w:rPr>
        <w:t xml:space="preserve"> </w:t>
      </w:r>
      <w:r w:rsidR="009F515A" w:rsidRPr="009F515A">
        <w:rPr>
          <w:rFonts w:ascii="Cambria" w:hAnsi="Cambria" w:cs="Calibri"/>
          <w:highlight w:val="lightGray"/>
        </w:rPr>
        <w:t> (summary_id, session_id, summary_text, created_at) – Stores a brief summary when a session is completed (for context injection).</w:t>
      </w:r>
    </w:p>
    <w:p w14:paraId="4DE6E429" w14:textId="0254AC34" w:rsidR="009B7BCE" w:rsidRPr="001C333D" w:rsidRDefault="009B7BCE" w:rsidP="00DA5377">
      <w:pPr>
        <w:numPr>
          <w:ilvl w:val="0"/>
          <w:numId w:val="174"/>
        </w:numPr>
        <w:spacing w:line="360" w:lineRule="auto"/>
        <w:jc w:val="both"/>
        <w:rPr>
          <w:rFonts w:ascii="Cambria" w:hAnsi="Cambria" w:cs="Calibri"/>
          <w:highlight w:val="lightGray"/>
        </w:rPr>
      </w:pPr>
      <w:r w:rsidRPr="001C333D">
        <w:rPr>
          <w:rFonts w:ascii="Cambria" w:hAnsi="Cambria" w:cs="Calibri"/>
          <w:b/>
          <w:bCs/>
          <w:highlight w:val="lightGray"/>
        </w:rPr>
        <w:t>AI_Routes</w:t>
      </w:r>
      <w:r w:rsidRPr="001C333D">
        <w:rPr>
          <w:rFonts w:ascii="Cambria" w:hAnsi="Cambria" w:cs="Calibri"/>
          <w:highlight w:val="lightGray"/>
        </w:rPr>
        <w:t xml:space="preserve"> </w:t>
      </w:r>
      <w:r w:rsidR="00DA5377" w:rsidRPr="00DA5377">
        <w:rPr>
          <w:rFonts w:ascii="Cambria" w:hAnsi="Cambria" w:cs="Calibri"/>
          <w:highlight w:val="lightGray"/>
        </w:rPr>
        <w:t> (route_id, user_id, trip_id, route_json, generated_at) – Contains personalized routes generated as the final output of the multi-turn AI pipeline.</w:t>
      </w:r>
    </w:p>
    <w:p w14:paraId="2DCBE35E" w14:textId="482BAD4B" w:rsidR="009B7BCE" w:rsidRPr="001C333D" w:rsidRDefault="009B7BCE" w:rsidP="00DA5377">
      <w:pPr>
        <w:numPr>
          <w:ilvl w:val="0"/>
          <w:numId w:val="174"/>
        </w:numPr>
        <w:spacing w:line="360" w:lineRule="auto"/>
        <w:jc w:val="both"/>
        <w:rPr>
          <w:rFonts w:ascii="Cambria" w:hAnsi="Cambria" w:cs="Calibri"/>
          <w:highlight w:val="lightGray"/>
        </w:rPr>
      </w:pPr>
      <w:r w:rsidRPr="001C333D">
        <w:rPr>
          <w:rFonts w:ascii="Cambria" w:hAnsi="Cambria" w:cs="Calibri"/>
          <w:b/>
          <w:bCs/>
          <w:highlight w:val="lightGray"/>
        </w:rPr>
        <w:t>AI_Personas</w:t>
      </w:r>
      <w:r w:rsidRPr="001C333D">
        <w:rPr>
          <w:rFonts w:ascii="Cambria" w:hAnsi="Cambria" w:cs="Calibri"/>
          <w:highlight w:val="lightGray"/>
        </w:rPr>
        <w:t xml:space="preserve"> </w:t>
      </w:r>
      <w:r w:rsidR="00DA5377" w:rsidRPr="00DA5377">
        <w:rPr>
          <w:rFonts w:ascii="Cambria" w:hAnsi="Cambria" w:cs="Calibri"/>
          <w:highlight w:val="lightGray"/>
        </w:rPr>
        <w:t> (persona_id, user_id, persona_type, confidence_score, updated_at) – Defines the predicted travel persona based on the user's behaviors.</w:t>
      </w:r>
    </w:p>
    <w:p w14:paraId="01DE6B43" w14:textId="3352C0E0" w:rsidR="009B7BCE" w:rsidRPr="001C333D" w:rsidRDefault="009B7BCE" w:rsidP="00DA5377">
      <w:pPr>
        <w:numPr>
          <w:ilvl w:val="0"/>
          <w:numId w:val="174"/>
        </w:numPr>
        <w:spacing w:line="360" w:lineRule="auto"/>
        <w:jc w:val="both"/>
        <w:rPr>
          <w:rFonts w:ascii="Cambria" w:hAnsi="Cambria" w:cs="Calibri"/>
          <w:highlight w:val="lightGray"/>
        </w:rPr>
      </w:pPr>
      <w:r w:rsidRPr="001C333D">
        <w:rPr>
          <w:rFonts w:ascii="Cambria" w:hAnsi="Cambria" w:cs="Calibri"/>
          <w:b/>
          <w:bCs/>
          <w:highlight w:val="lightGray"/>
        </w:rPr>
        <w:t>AI_Persona_Features</w:t>
      </w:r>
      <w:r w:rsidRPr="001C333D">
        <w:rPr>
          <w:rFonts w:ascii="Cambria" w:hAnsi="Cambria" w:cs="Calibri"/>
          <w:highlight w:val="lightGray"/>
        </w:rPr>
        <w:t xml:space="preserve"> </w:t>
      </w:r>
      <w:r w:rsidR="00DA5377" w:rsidRPr="00DA5377">
        <w:rPr>
          <w:rFonts w:ascii="Cambria" w:hAnsi="Cambria" w:cs="Calibri"/>
          <w:highlight w:val="lightGray"/>
        </w:rPr>
        <w:t>(feature_id, persona_id, feature_name, value) – Stores the sub-metrics that form the persona (e.g., "likes_museums": true, "budget": medium).</w:t>
      </w:r>
    </w:p>
    <w:p w14:paraId="4CC5A236" w14:textId="5E2F69C5" w:rsidR="009B7BCE" w:rsidRPr="001C333D" w:rsidRDefault="009B7BCE" w:rsidP="00DA5377">
      <w:pPr>
        <w:numPr>
          <w:ilvl w:val="0"/>
          <w:numId w:val="174"/>
        </w:numPr>
        <w:spacing w:line="360" w:lineRule="auto"/>
        <w:jc w:val="both"/>
        <w:rPr>
          <w:rFonts w:ascii="Cambria" w:hAnsi="Cambria" w:cs="Calibri"/>
          <w:highlight w:val="lightGray"/>
        </w:rPr>
      </w:pPr>
      <w:r w:rsidRPr="001C333D">
        <w:rPr>
          <w:rFonts w:ascii="Cambria" w:hAnsi="Cambria" w:cs="Calibri"/>
          <w:b/>
          <w:bCs/>
          <w:highlight w:val="lightGray"/>
        </w:rPr>
        <w:t>AI_Event_Cache</w:t>
      </w:r>
      <w:r w:rsidRPr="001C333D">
        <w:rPr>
          <w:rFonts w:ascii="Cambria" w:hAnsi="Cambria" w:cs="Calibri"/>
          <w:highlight w:val="lightGray"/>
        </w:rPr>
        <w:t xml:space="preserve"> </w:t>
      </w:r>
      <w:r w:rsidR="00DA5377" w:rsidRPr="00DA5377">
        <w:rPr>
          <w:rFonts w:ascii="Cambria" w:hAnsi="Cambria" w:cs="Calibri"/>
          <w:highlight w:val="lightGray"/>
        </w:rPr>
        <w:t>(cache_id, user_id, event_json, expiration_date) – Temporary data fetched from external event APIs (festivals, concerts, etc.) is stored here.</w:t>
      </w:r>
    </w:p>
    <w:p w14:paraId="54ECC64A" w14:textId="7D9243C4" w:rsidR="009B7BCE" w:rsidRPr="001C333D" w:rsidRDefault="009B7BCE" w:rsidP="00A92F7E">
      <w:pPr>
        <w:spacing w:line="360" w:lineRule="auto"/>
        <w:jc w:val="both"/>
        <w:rPr>
          <w:rFonts w:ascii="Cambria" w:hAnsi="Cambria" w:cs="Calibri"/>
          <w:highlight w:val="lightGray"/>
        </w:rPr>
      </w:pPr>
      <w:r w:rsidRPr="001C333D">
        <w:rPr>
          <w:rFonts w:ascii="Cambria" w:hAnsi="Cambria" w:cs="Calibri"/>
          <w:b/>
          <w:bCs/>
          <w:highlight w:val="lightGray"/>
        </w:rPr>
        <w:t>Relationships</w:t>
      </w:r>
    </w:p>
    <w:p w14:paraId="1A7FD91B" w14:textId="77777777" w:rsidR="009B7BCE" w:rsidRPr="001C333D" w:rsidRDefault="009B7BCE" w:rsidP="00A92F7E">
      <w:pPr>
        <w:numPr>
          <w:ilvl w:val="0"/>
          <w:numId w:val="175"/>
        </w:numPr>
        <w:spacing w:line="360" w:lineRule="auto"/>
        <w:jc w:val="both"/>
        <w:rPr>
          <w:rFonts w:ascii="Cambria" w:hAnsi="Cambria" w:cs="Calibri"/>
          <w:highlight w:val="lightGray"/>
        </w:rPr>
      </w:pPr>
      <w:r w:rsidRPr="001C333D">
        <w:rPr>
          <w:rFonts w:ascii="Cambria" w:hAnsi="Cambria" w:cs="Calibri"/>
          <w:highlight w:val="lightGray"/>
        </w:rPr>
        <w:t>AI_Sessions (1) ─── (N) AI_Messages</w:t>
      </w:r>
    </w:p>
    <w:p w14:paraId="35B89A94" w14:textId="77777777" w:rsidR="009B7BCE" w:rsidRPr="001C333D" w:rsidRDefault="009B7BCE" w:rsidP="00A92F7E">
      <w:pPr>
        <w:numPr>
          <w:ilvl w:val="0"/>
          <w:numId w:val="175"/>
        </w:numPr>
        <w:spacing w:line="360" w:lineRule="auto"/>
        <w:jc w:val="both"/>
        <w:rPr>
          <w:rFonts w:ascii="Cambria" w:hAnsi="Cambria" w:cs="Calibri"/>
          <w:highlight w:val="lightGray"/>
        </w:rPr>
      </w:pPr>
      <w:r w:rsidRPr="001C333D">
        <w:rPr>
          <w:rFonts w:ascii="Cambria" w:hAnsi="Cambria" w:cs="Calibri"/>
          <w:highlight w:val="lightGray"/>
        </w:rPr>
        <w:t>AI_Messages (1) ─── (1) AI_Embeddings</w:t>
      </w:r>
    </w:p>
    <w:p w14:paraId="060EFB55" w14:textId="77777777" w:rsidR="009B7BCE" w:rsidRPr="001C333D" w:rsidRDefault="009B7BCE" w:rsidP="00A92F7E">
      <w:pPr>
        <w:numPr>
          <w:ilvl w:val="0"/>
          <w:numId w:val="175"/>
        </w:numPr>
        <w:spacing w:line="360" w:lineRule="auto"/>
        <w:jc w:val="both"/>
        <w:rPr>
          <w:rFonts w:ascii="Cambria" w:hAnsi="Cambria" w:cs="Calibri"/>
          <w:highlight w:val="lightGray"/>
        </w:rPr>
      </w:pPr>
      <w:r w:rsidRPr="001C333D">
        <w:rPr>
          <w:rFonts w:ascii="Cambria" w:hAnsi="Cambria" w:cs="Calibri"/>
          <w:highlight w:val="lightGray"/>
        </w:rPr>
        <w:t>AI_Sessions (1) ─── (1) AI_Summaries</w:t>
      </w:r>
    </w:p>
    <w:p w14:paraId="07CC9E02" w14:textId="77777777" w:rsidR="009B7BCE" w:rsidRPr="001C333D" w:rsidRDefault="009B7BCE" w:rsidP="00A92F7E">
      <w:pPr>
        <w:numPr>
          <w:ilvl w:val="0"/>
          <w:numId w:val="175"/>
        </w:numPr>
        <w:spacing w:line="360" w:lineRule="auto"/>
        <w:jc w:val="both"/>
        <w:rPr>
          <w:rFonts w:ascii="Cambria" w:hAnsi="Cambria" w:cs="Calibri"/>
          <w:highlight w:val="lightGray"/>
        </w:rPr>
      </w:pPr>
      <w:r w:rsidRPr="001C333D">
        <w:rPr>
          <w:rFonts w:ascii="Cambria" w:hAnsi="Cambria" w:cs="Calibri"/>
          <w:highlight w:val="lightGray"/>
        </w:rPr>
        <w:t>Users (1) ─── (N) AI_Sessions</w:t>
      </w:r>
    </w:p>
    <w:p w14:paraId="4FD67A0F" w14:textId="77777777" w:rsidR="009B7BCE" w:rsidRPr="001C333D" w:rsidRDefault="009B7BCE" w:rsidP="00A92F7E">
      <w:pPr>
        <w:numPr>
          <w:ilvl w:val="0"/>
          <w:numId w:val="175"/>
        </w:numPr>
        <w:spacing w:line="360" w:lineRule="auto"/>
        <w:jc w:val="both"/>
        <w:rPr>
          <w:rFonts w:ascii="Cambria" w:hAnsi="Cambria" w:cs="Calibri"/>
          <w:highlight w:val="lightGray"/>
        </w:rPr>
      </w:pPr>
      <w:r w:rsidRPr="001C333D">
        <w:rPr>
          <w:rFonts w:ascii="Cambria" w:hAnsi="Cambria" w:cs="Calibri"/>
          <w:highlight w:val="lightGray"/>
        </w:rPr>
        <w:t>Users (1) ─── (N) AI_Routes</w:t>
      </w:r>
    </w:p>
    <w:p w14:paraId="7215684A" w14:textId="77777777" w:rsidR="009B7BCE" w:rsidRPr="001C333D" w:rsidRDefault="009B7BCE" w:rsidP="00A92F7E">
      <w:pPr>
        <w:numPr>
          <w:ilvl w:val="0"/>
          <w:numId w:val="175"/>
        </w:numPr>
        <w:spacing w:line="360" w:lineRule="auto"/>
        <w:jc w:val="both"/>
        <w:rPr>
          <w:rFonts w:ascii="Cambria" w:hAnsi="Cambria" w:cs="Calibri"/>
          <w:highlight w:val="lightGray"/>
        </w:rPr>
      </w:pPr>
      <w:r w:rsidRPr="001C333D">
        <w:rPr>
          <w:rFonts w:ascii="Cambria" w:hAnsi="Cambria" w:cs="Calibri"/>
          <w:highlight w:val="lightGray"/>
        </w:rPr>
        <w:t>Trips (1) ─── (N) AI_Routes</w:t>
      </w:r>
    </w:p>
    <w:p w14:paraId="3A4ECCBA" w14:textId="77777777" w:rsidR="009B7BCE" w:rsidRPr="001C333D" w:rsidRDefault="009B7BCE" w:rsidP="00A92F7E">
      <w:pPr>
        <w:numPr>
          <w:ilvl w:val="0"/>
          <w:numId w:val="175"/>
        </w:numPr>
        <w:spacing w:line="360" w:lineRule="auto"/>
        <w:jc w:val="both"/>
        <w:rPr>
          <w:rFonts w:ascii="Cambria" w:hAnsi="Cambria" w:cs="Calibri"/>
          <w:highlight w:val="lightGray"/>
        </w:rPr>
      </w:pPr>
      <w:r w:rsidRPr="001C333D">
        <w:rPr>
          <w:rFonts w:ascii="Cambria" w:hAnsi="Cambria" w:cs="Calibri"/>
          <w:highlight w:val="lightGray"/>
        </w:rPr>
        <w:t>Users (1) ─── (1) AI_Personas</w:t>
      </w:r>
    </w:p>
    <w:p w14:paraId="7C10E058" w14:textId="77777777" w:rsidR="009B7BCE" w:rsidRPr="001C333D" w:rsidRDefault="009B7BCE" w:rsidP="00A92F7E">
      <w:pPr>
        <w:numPr>
          <w:ilvl w:val="0"/>
          <w:numId w:val="175"/>
        </w:numPr>
        <w:spacing w:line="360" w:lineRule="auto"/>
        <w:jc w:val="both"/>
        <w:rPr>
          <w:rFonts w:ascii="Cambria" w:hAnsi="Cambria" w:cs="Calibri"/>
          <w:highlight w:val="lightGray"/>
        </w:rPr>
      </w:pPr>
      <w:r w:rsidRPr="001C333D">
        <w:rPr>
          <w:rFonts w:ascii="Cambria" w:hAnsi="Cambria" w:cs="Calibri"/>
          <w:highlight w:val="lightGray"/>
        </w:rPr>
        <w:lastRenderedPageBreak/>
        <w:t>AI_Personas (1) ─── (N) AI_Persona_Features</w:t>
      </w:r>
    </w:p>
    <w:p w14:paraId="2E7B9BF0" w14:textId="2750FB9C" w:rsidR="009B7BCE" w:rsidRPr="001C333D" w:rsidRDefault="009B7BCE" w:rsidP="00A92F7E">
      <w:pPr>
        <w:numPr>
          <w:ilvl w:val="0"/>
          <w:numId w:val="175"/>
        </w:numPr>
        <w:spacing w:line="360" w:lineRule="auto"/>
        <w:jc w:val="both"/>
        <w:rPr>
          <w:rFonts w:ascii="Cambria" w:hAnsi="Cambria" w:cs="Calibri"/>
          <w:highlight w:val="lightGray"/>
        </w:rPr>
      </w:pPr>
      <w:r w:rsidRPr="001C333D">
        <w:rPr>
          <w:rFonts w:ascii="Cambria" w:hAnsi="Cambria" w:cs="Calibri"/>
          <w:highlight w:val="lightGray"/>
        </w:rPr>
        <w:t>Users (1) ─── (N) AI_Event_Cache</w:t>
      </w:r>
      <w:r w:rsidR="007E58BA" w:rsidRPr="001C333D">
        <w:rPr>
          <w:rStyle w:val="FootnoteReference"/>
          <w:rFonts w:ascii="Cambria" w:hAnsi="Cambria" w:cs="Calibri"/>
          <w:highlight w:val="lightGray"/>
        </w:rPr>
        <w:footnoteReference w:id="18"/>
      </w:r>
    </w:p>
    <w:p w14:paraId="571A055A" w14:textId="5213DD2C" w:rsidR="009B7BCE" w:rsidRPr="001C333D" w:rsidRDefault="009B7BCE" w:rsidP="00A92F7E">
      <w:pPr>
        <w:spacing w:line="360" w:lineRule="auto"/>
        <w:jc w:val="both"/>
        <w:rPr>
          <w:rFonts w:ascii="Cambria" w:hAnsi="Cambria" w:cs="Calibri"/>
        </w:rPr>
      </w:pPr>
      <w:r w:rsidRPr="001C333D">
        <w:rPr>
          <w:rFonts w:ascii="Cambria" w:hAnsi="Cambria" w:cs="Calibri"/>
          <w:b/>
          <w:bCs/>
        </w:rPr>
        <w:t>Integrity constraints:</w:t>
      </w:r>
    </w:p>
    <w:p w14:paraId="1C4C2C42" w14:textId="69A4EBA4" w:rsidR="009B7BCE" w:rsidRPr="001C333D" w:rsidRDefault="00DA5377" w:rsidP="00DA5377">
      <w:pPr>
        <w:spacing w:line="360" w:lineRule="auto"/>
        <w:jc w:val="both"/>
        <w:rPr>
          <w:rFonts w:ascii="Cambria" w:hAnsi="Cambria" w:cs="Calibri"/>
          <w:highlight w:val="yellow"/>
        </w:rPr>
      </w:pPr>
      <w:r w:rsidRPr="00DA5377">
        <w:rPr>
          <w:rFonts w:ascii="Cambria" w:hAnsi="Cambria" w:cs="Calibri"/>
          <w:highlight w:val="yellow"/>
        </w:rPr>
        <w:t>All entities in the AI database use UUID-based primary keys to ensure uniqueness across distributed environments. Referential integrity is enforced through strict foreign key relationships between AI tables and, where relevant, user or trip references from the main database.</w:t>
      </w:r>
    </w:p>
    <w:p w14:paraId="7E8DEA66" w14:textId="77777777" w:rsidR="00DA5377" w:rsidRPr="00DA5377" w:rsidRDefault="00DA5377" w:rsidP="00DA5377">
      <w:pPr>
        <w:numPr>
          <w:ilvl w:val="0"/>
          <w:numId w:val="196"/>
        </w:numPr>
        <w:spacing w:line="360" w:lineRule="auto"/>
        <w:jc w:val="both"/>
        <w:rPr>
          <w:rFonts w:ascii="Cambria" w:hAnsi="Cambria" w:cs="Calibri"/>
          <w:highlight w:val="yellow"/>
        </w:rPr>
      </w:pPr>
      <w:r w:rsidRPr="00DA5377">
        <w:rPr>
          <w:rFonts w:ascii="Cambria" w:hAnsi="Cambria" w:cs="Calibri"/>
          <w:highlight w:val="yellow"/>
        </w:rPr>
        <w:t>Each AI_Message must belong to a valid AI_Session, and each AI_Embedding must correspond to an existing message.</w:t>
      </w:r>
    </w:p>
    <w:p w14:paraId="25663F45" w14:textId="77777777" w:rsidR="00DA5377" w:rsidRPr="00DA5377" w:rsidRDefault="00DA5377" w:rsidP="00DA5377">
      <w:pPr>
        <w:numPr>
          <w:ilvl w:val="0"/>
          <w:numId w:val="196"/>
        </w:numPr>
        <w:spacing w:line="360" w:lineRule="auto"/>
        <w:jc w:val="both"/>
        <w:rPr>
          <w:rFonts w:ascii="Cambria" w:hAnsi="Cambria" w:cs="Calibri"/>
          <w:highlight w:val="yellow"/>
        </w:rPr>
      </w:pPr>
      <w:r w:rsidRPr="00DA5377">
        <w:rPr>
          <w:rFonts w:ascii="Cambria" w:hAnsi="Cambria" w:cs="Calibri"/>
          <w:highlight w:val="yellow"/>
        </w:rPr>
        <w:t>AI_Summaries maintain a one-to-one relationship with sessions to ensure consistency in context summarization.</w:t>
      </w:r>
    </w:p>
    <w:p w14:paraId="5E96096A" w14:textId="77777777" w:rsidR="00DA5377" w:rsidRPr="00DA5377" w:rsidRDefault="00DA5377" w:rsidP="00DA5377">
      <w:pPr>
        <w:numPr>
          <w:ilvl w:val="0"/>
          <w:numId w:val="196"/>
        </w:numPr>
        <w:spacing w:line="360" w:lineRule="auto"/>
        <w:jc w:val="both"/>
        <w:rPr>
          <w:rFonts w:ascii="Cambria" w:hAnsi="Cambria" w:cs="Calibri"/>
          <w:highlight w:val="yellow"/>
        </w:rPr>
      </w:pPr>
      <w:r w:rsidRPr="00DA5377">
        <w:rPr>
          <w:rFonts w:ascii="Cambria" w:hAnsi="Cambria" w:cs="Calibri"/>
          <w:highlight w:val="yellow"/>
        </w:rPr>
        <w:t>AI_Routes and AI_Personas must link to valid users, while optional foreign keys connect AI_Routes to existing trips.</w:t>
      </w:r>
    </w:p>
    <w:p w14:paraId="3CF40F0F" w14:textId="77777777" w:rsidR="00DA5377" w:rsidRPr="00DA5377" w:rsidRDefault="00DA5377" w:rsidP="00DA5377">
      <w:pPr>
        <w:numPr>
          <w:ilvl w:val="0"/>
          <w:numId w:val="196"/>
        </w:numPr>
        <w:spacing w:line="360" w:lineRule="auto"/>
        <w:jc w:val="both"/>
        <w:rPr>
          <w:rFonts w:ascii="Cambria" w:hAnsi="Cambria" w:cs="Calibri"/>
          <w:highlight w:val="yellow"/>
        </w:rPr>
      </w:pPr>
      <w:r w:rsidRPr="00DA5377">
        <w:rPr>
          <w:rFonts w:ascii="Cambria" w:hAnsi="Cambria" w:cs="Calibri"/>
          <w:highlight w:val="yellow"/>
        </w:rPr>
        <w:t>AI_Event_Cache entries are automatically validated by timestamp and purged when the expiration_date is reached.</w:t>
      </w:r>
    </w:p>
    <w:p w14:paraId="79F28D56" w14:textId="77777777" w:rsidR="00DA5377" w:rsidRPr="00DA5377" w:rsidRDefault="00DA5377" w:rsidP="00DA5377">
      <w:pPr>
        <w:numPr>
          <w:ilvl w:val="0"/>
          <w:numId w:val="196"/>
        </w:numPr>
        <w:spacing w:line="360" w:lineRule="auto"/>
        <w:jc w:val="both"/>
        <w:rPr>
          <w:rFonts w:ascii="Cambria" w:hAnsi="Cambria" w:cs="Calibri"/>
          <w:highlight w:val="yellow"/>
        </w:rPr>
      </w:pPr>
      <w:r w:rsidRPr="00DA5377">
        <w:rPr>
          <w:rFonts w:ascii="Cambria" w:hAnsi="Cambria" w:cs="Calibri"/>
          <w:highlight w:val="yellow"/>
        </w:rPr>
        <w:t>All vector (AI_Embeddings.vector_data) and JSON fields (AI_Routes.route_json, AI_Event_Cache.event_json) undergo schema validation before insertion.</w:t>
      </w:r>
    </w:p>
    <w:p w14:paraId="692502BE" w14:textId="77777777" w:rsidR="00DA5377" w:rsidRPr="00DA5377" w:rsidRDefault="00DA5377" w:rsidP="00DA5377">
      <w:pPr>
        <w:numPr>
          <w:ilvl w:val="0"/>
          <w:numId w:val="196"/>
        </w:numPr>
        <w:spacing w:line="360" w:lineRule="auto"/>
        <w:jc w:val="both"/>
        <w:rPr>
          <w:rFonts w:ascii="Cambria" w:hAnsi="Cambria" w:cs="Calibri"/>
          <w:highlight w:val="yellow"/>
        </w:rPr>
      </w:pPr>
      <w:r w:rsidRPr="00DA5377">
        <w:rPr>
          <w:rFonts w:ascii="Cambria" w:hAnsi="Cambria" w:cs="Calibri"/>
          <w:highlight w:val="yellow"/>
        </w:rPr>
        <w:t>No direct personal identifiers (e.g., email, name) are stored in any AI entity; only anonymized numeric or UUID references are used.</w:t>
      </w:r>
    </w:p>
    <w:p w14:paraId="5ABE40CC" w14:textId="6D5A8CE7" w:rsidR="009B7BCE" w:rsidRPr="001C333D" w:rsidRDefault="009B7BCE" w:rsidP="00DA5377">
      <w:pPr>
        <w:spacing w:line="360" w:lineRule="auto"/>
        <w:jc w:val="both"/>
        <w:rPr>
          <w:rFonts w:ascii="Cambria" w:hAnsi="Cambria" w:cs="Calibri"/>
          <w:highlight w:val="yellow"/>
        </w:rPr>
      </w:pPr>
      <w:r w:rsidRPr="001C333D">
        <w:rPr>
          <w:rFonts w:ascii="Cambria" w:hAnsi="Cambria" w:cs="Calibri"/>
          <w:highlight w:val="yellow"/>
        </w:rPr>
        <w:t>These constraints ensure semantic correctness, timestamp integrity, and data isolation between the AI subsystem and the main operational database.</w:t>
      </w:r>
      <w:r w:rsidR="007E58BA" w:rsidRPr="001C333D">
        <w:rPr>
          <w:rStyle w:val="FootnoteReference"/>
          <w:rFonts w:ascii="Cambria" w:hAnsi="Cambria" w:cs="Calibri"/>
          <w:highlight w:val="yellow"/>
        </w:rPr>
        <w:footnoteReference w:id="19"/>
      </w:r>
    </w:p>
    <w:p w14:paraId="4FC8C6D9" w14:textId="195B17CA" w:rsidR="009B7BCE" w:rsidRPr="001C333D" w:rsidRDefault="009B7BCE" w:rsidP="00A92F7E">
      <w:pPr>
        <w:spacing w:line="360" w:lineRule="auto"/>
        <w:jc w:val="both"/>
        <w:rPr>
          <w:rFonts w:ascii="Cambria" w:hAnsi="Cambria" w:cs="Calibri"/>
          <w:highlight w:val="yellow"/>
        </w:rPr>
      </w:pPr>
      <w:r w:rsidRPr="001C333D">
        <w:rPr>
          <w:rFonts w:ascii="Cambria" w:hAnsi="Cambria" w:cs="Calibri"/>
          <w:b/>
          <w:bCs/>
          <w:highlight w:val="yellow"/>
        </w:rPr>
        <w:t xml:space="preserve">Data </w:t>
      </w:r>
      <w:r w:rsidR="008D634D" w:rsidRPr="001C333D">
        <w:rPr>
          <w:rFonts w:ascii="Cambria" w:hAnsi="Cambria" w:cs="Calibri"/>
          <w:b/>
          <w:bCs/>
          <w:highlight w:val="yellow"/>
        </w:rPr>
        <w:t>R</w:t>
      </w:r>
      <w:r w:rsidRPr="001C333D">
        <w:rPr>
          <w:rFonts w:ascii="Cambria" w:hAnsi="Cambria" w:cs="Calibri"/>
          <w:b/>
          <w:bCs/>
          <w:highlight w:val="yellow"/>
        </w:rPr>
        <w:t xml:space="preserve">etention </w:t>
      </w:r>
      <w:r w:rsidR="007A491F" w:rsidRPr="001C333D">
        <w:rPr>
          <w:rFonts w:ascii="Cambria" w:hAnsi="Cambria" w:cs="Calibri"/>
          <w:b/>
          <w:bCs/>
          <w:highlight w:val="yellow"/>
        </w:rPr>
        <w:t>R</w:t>
      </w:r>
      <w:r w:rsidRPr="001C333D">
        <w:rPr>
          <w:rFonts w:ascii="Cambria" w:hAnsi="Cambria" w:cs="Calibri"/>
          <w:b/>
          <w:bCs/>
          <w:highlight w:val="yellow"/>
        </w:rPr>
        <w:t>equirements</w:t>
      </w:r>
    </w:p>
    <w:p w14:paraId="74E67203" w14:textId="57E57A49" w:rsidR="00F63F13" w:rsidRDefault="00F63F13" w:rsidP="00F63F13">
      <w:pPr>
        <w:spacing w:line="360" w:lineRule="auto"/>
        <w:jc w:val="both"/>
        <w:rPr>
          <w:rFonts w:ascii="Cambria" w:hAnsi="Cambria" w:cs="Calibri"/>
          <w:highlight w:val="yellow"/>
        </w:rPr>
      </w:pPr>
      <w:r w:rsidRPr="00F63F13">
        <w:rPr>
          <w:rFonts w:ascii="Cambria" w:hAnsi="Cambria" w:cs="Calibri"/>
          <w:highlight w:val="yellow"/>
        </w:rPr>
        <w:t>The AI subsystem database manages short to medium-term data, retaining only the information necessary to sustain conversational continuity and adaptive learning:</w:t>
      </w:r>
    </w:p>
    <w:p w14:paraId="19C3BB39" w14:textId="77777777" w:rsidR="00F63F13" w:rsidRPr="00F63F13" w:rsidRDefault="00F63F13" w:rsidP="00F63F13">
      <w:pPr>
        <w:numPr>
          <w:ilvl w:val="0"/>
          <w:numId w:val="197"/>
        </w:numPr>
        <w:spacing w:line="360" w:lineRule="auto"/>
        <w:jc w:val="both"/>
        <w:rPr>
          <w:rFonts w:ascii="Cambria" w:hAnsi="Cambria" w:cs="Calibri"/>
          <w:highlight w:val="yellow"/>
        </w:rPr>
      </w:pPr>
      <w:r w:rsidRPr="00F63F13">
        <w:rPr>
          <w:rFonts w:ascii="Cambria" w:hAnsi="Cambria" w:cs="Calibri"/>
          <w:highlight w:val="yellow"/>
        </w:rPr>
        <w:t>AI_Sessions and AI_Messages: Retained for up to six months for model fine-tuning and conversation memory. After this period, records are anonymized or deleted.</w:t>
      </w:r>
    </w:p>
    <w:p w14:paraId="04F24AB5" w14:textId="77777777" w:rsidR="00F63F13" w:rsidRPr="00F63F13" w:rsidRDefault="00F63F13" w:rsidP="00F63F13">
      <w:pPr>
        <w:numPr>
          <w:ilvl w:val="0"/>
          <w:numId w:val="197"/>
        </w:numPr>
        <w:spacing w:line="360" w:lineRule="auto"/>
        <w:jc w:val="both"/>
        <w:rPr>
          <w:rFonts w:ascii="Cambria" w:hAnsi="Cambria" w:cs="Calibri"/>
          <w:highlight w:val="yellow"/>
        </w:rPr>
      </w:pPr>
      <w:r w:rsidRPr="00F63F13">
        <w:rPr>
          <w:rFonts w:ascii="Cambria" w:hAnsi="Cambria" w:cs="Calibri"/>
          <w:highlight w:val="yellow"/>
        </w:rPr>
        <w:t>AI_Embeddings and AI_Summaries: Regenerated dynamically with each new session and removed upon session deletion or expiration.</w:t>
      </w:r>
    </w:p>
    <w:p w14:paraId="5E28C2CA" w14:textId="77777777" w:rsidR="00F63F13" w:rsidRPr="00F63F13" w:rsidRDefault="00F63F13" w:rsidP="00F63F13">
      <w:pPr>
        <w:numPr>
          <w:ilvl w:val="0"/>
          <w:numId w:val="197"/>
        </w:numPr>
        <w:spacing w:line="360" w:lineRule="auto"/>
        <w:jc w:val="both"/>
        <w:rPr>
          <w:rFonts w:ascii="Cambria" w:hAnsi="Cambria" w:cs="Calibri"/>
          <w:highlight w:val="yellow"/>
        </w:rPr>
      </w:pPr>
      <w:r w:rsidRPr="00F63F13">
        <w:rPr>
          <w:rFonts w:ascii="Cambria" w:hAnsi="Cambria" w:cs="Calibri"/>
          <w:highlight w:val="yellow"/>
        </w:rPr>
        <w:t>AI_Routes: Persist until the associated trip is deleted or regenerated through a new multi-turn AI process.</w:t>
      </w:r>
    </w:p>
    <w:p w14:paraId="5CC5B2B2" w14:textId="77777777" w:rsidR="00F63F13" w:rsidRPr="00F63F13" w:rsidRDefault="00F63F13" w:rsidP="00F63F13">
      <w:pPr>
        <w:numPr>
          <w:ilvl w:val="0"/>
          <w:numId w:val="197"/>
        </w:numPr>
        <w:spacing w:line="360" w:lineRule="auto"/>
        <w:jc w:val="both"/>
        <w:rPr>
          <w:rFonts w:ascii="Cambria" w:hAnsi="Cambria" w:cs="Calibri"/>
          <w:highlight w:val="yellow"/>
        </w:rPr>
      </w:pPr>
      <w:r w:rsidRPr="00F63F13">
        <w:rPr>
          <w:rFonts w:ascii="Cambria" w:hAnsi="Cambria" w:cs="Calibri"/>
          <w:highlight w:val="yellow"/>
        </w:rPr>
        <w:lastRenderedPageBreak/>
        <w:t>AI_Personas and AI_Persona_Features: Retained as long as the user account remains active; updated periodically as user behavior evolves.</w:t>
      </w:r>
    </w:p>
    <w:p w14:paraId="27654569" w14:textId="77777777" w:rsidR="00F63F13" w:rsidRPr="00F63F13" w:rsidRDefault="00F63F13" w:rsidP="00F63F13">
      <w:pPr>
        <w:numPr>
          <w:ilvl w:val="0"/>
          <w:numId w:val="197"/>
        </w:numPr>
        <w:spacing w:line="360" w:lineRule="auto"/>
        <w:jc w:val="both"/>
        <w:rPr>
          <w:rFonts w:ascii="Cambria" w:hAnsi="Cambria" w:cs="Calibri"/>
          <w:highlight w:val="yellow"/>
        </w:rPr>
      </w:pPr>
      <w:r w:rsidRPr="00F63F13">
        <w:rPr>
          <w:rFonts w:ascii="Cambria" w:hAnsi="Cambria" w:cs="Calibri"/>
          <w:highlight w:val="yellow"/>
        </w:rPr>
        <w:t>AI_Event_Cache: Short-lived by design, entries expire automatically every 24 hours and are refreshed during the next synchronization.</w:t>
      </w:r>
    </w:p>
    <w:p w14:paraId="79F1C4BB" w14:textId="35DA790F" w:rsidR="009B7BCE" w:rsidRPr="001C333D" w:rsidRDefault="009B7BCE" w:rsidP="00A92F7E">
      <w:pPr>
        <w:spacing w:line="360" w:lineRule="auto"/>
        <w:jc w:val="both"/>
        <w:rPr>
          <w:rFonts w:ascii="Cambria" w:hAnsi="Cambria" w:cs="Calibri"/>
        </w:rPr>
      </w:pPr>
      <w:r w:rsidRPr="001C333D">
        <w:rPr>
          <w:rFonts w:ascii="Cambria" w:hAnsi="Cambria" w:cs="Calibri"/>
          <w:highlight w:val="yellow"/>
        </w:rPr>
        <w:t>All AI-stored data comply with anonymization and data minimization principles.</w:t>
      </w:r>
      <w:r w:rsidRPr="001C333D">
        <w:rPr>
          <w:rFonts w:ascii="Cambria" w:hAnsi="Cambria" w:cs="Calibri"/>
          <w:highlight w:val="yellow"/>
        </w:rPr>
        <w:br/>
        <w:t>Automatic cleanup jobs periodically purge outdated embeddings, sessions, and cache entries to optimize storage and protect user privacy.</w:t>
      </w:r>
      <w:r w:rsidR="007E58BA" w:rsidRPr="001C333D">
        <w:rPr>
          <w:rStyle w:val="FootnoteReference"/>
          <w:rFonts w:ascii="Cambria" w:hAnsi="Cambria" w:cs="Calibri"/>
          <w:highlight w:val="yellow"/>
        </w:rPr>
        <w:footnoteReference w:id="20"/>
      </w:r>
    </w:p>
    <w:p w14:paraId="4B1531AB" w14:textId="77777777" w:rsidR="009B7BCE" w:rsidRPr="001C333D" w:rsidRDefault="009B7BCE" w:rsidP="00A92F7E">
      <w:pPr>
        <w:spacing w:line="360" w:lineRule="auto"/>
        <w:jc w:val="both"/>
        <w:rPr>
          <w:rFonts w:ascii="Cambria" w:hAnsi="Cambria" w:cs="Calibri"/>
        </w:rPr>
      </w:pPr>
    </w:p>
    <w:p w14:paraId="071F5101" w14:textId="77777777" w:rsidR="009B7BCE" w:rsidRPr="001C333D" w:rsidRDefault="009B7BCE" w:rsidP="00A92F7E">
      <w:pPr>
        <w:spacing w:line="360" w:lineRule="auto"/>
        <w:jc w:val="both"/>
        <w:rPr>
          <w:rFonts w:ascii="Cambria" w:hAnsi="Cambria" w:cs="Calibri"/>
        </w:rPr>
      </w:pPr>
    </w:p>
    <w:p w14:paraId="11074C0F" w14:textId="77777777" w:rsidR="00633A51" w:rsidRPr="001C333D" w:rsidRDefault="00633A51" w:rsidP="00A92F7E">
      <w:pPr>
        <w:spacing w:line="360" w:lineRule="auto"/>
        <w:jc w:val="both"/>
        <w:rPr>
          <w:rFonts w:ascii="Cambria" w:hAnsi="Cambria" w:cs="Calibri"/>
        </w:rPr>
      </w:pPr>
    </w:p>
    <w:p w14:paraId="38D9F61F" w14:textId="77777777" w:rsidR="00EF48E8" w:rsidRPr="001C333D" w:rsidRDefault="00EF48E8" w:rsidP="00A92F7E">
      <w:pPr>
        <w:spacing w:line="360" w:lineRule="auto"/>
        <w:jc w:val="both"/>
        <w:rPr>
          <w:rFonts w:ascii="Cambria" w:hAnsi="Cambria" w:cs="Calibri"/>
          <w:lang w:val="en-US"/>
        </w:rPr>
      </w:pPr>
    </w:p>
    <w:p w14:paraId="1CC3CC2B" w14:textId="77777777" w:rsidR="00EF48E8" w:rsidRPr="001C333D" w:rsidRDefault="00EF48E8" w:rsidP="00A92F7E">
      <w:pPr>
        <w:spacing w:line="360" w:lineRule="auto"/>
        <w:jc w:val="both"/>
        <w:rPr>
          <w:rFonts w:ascii="Cambria" w:hAnsi="Cambria" w:cs="Calibri"/>
          <w:lang w:val="en-US"/>
        </w:rPr>
      </w:pPr>
      <w:r w:rsidRPr="001C333D">
        <w:rPr>
          <w:rFonts w:ascii="Cambria" w:hAnsi="Cambria" w:cs="Calibri"/>
          <w:lang w:val="en-US"/>
        </w:rPr>
        <w:t> </w:t>
      </w:r>
    </w:p>
    <w:p w14:paraId="1E80223C" w14:textId="77777777" w:rsidR="00C015DD" w:rsidRPr="001C333D" w:rsidRDefault="00C015DD" w:rsidP="00A92F7E">
      <w:pPr>
        <w:spacing w:line="360" w:lineRule="auto"/>
        <w:jc w:val="both"/>
        <w:rPr>
          <w:rFonts w:ascii="Cambria" w:eastAsiaTheme="majorEastAsia" w:hAnsi="Cambria" w:cs="Calibri"/>
          <w:b/>
          <w:bCs/>
          <w:lang w:val="en-US"/>
        </w:rPr>
      </w:pPr>
      <w:r w:rsidRPr="001C333D">
        <w:rPr>
          <w:rFonts w:ascii="Cambria" w:hAnsi="Cambria" w:cs="Calibri"/>
          <w:lang w:val="en-US"/>
        </w:rPr>
        <w:br w:type="page"/>
      </w:r>
    </w:p>
    <w:p w14:paraId="1E7C5D59" w14:textId="1F586DFC" w:rsidR="00EF48E8" w:rsidRPr="001C333D" w:rsidRDefault="00EF48E8" w:rsidP="005E7970">
      <w:pPr>
        <w:pStyle w:val="Heading1"/>
        <w:rPr>
          <w:rFonts w:ascii="Cambria" w:hAnsi="Cambria" w:cs="Calibri"/>
        </w:rPr>
      </w:pPr>
      <w:bookmarkStart w:id="138" w:name="_Toc213519036"/>
      <w:bookmarkStart w:id="139" w:name="_Toc213542655"/>
      <w:bookmarkStart w:id="140" w:name="_Toc213543498"/>
      <w:bookmarkStart w:id="141" w:name="_Toc228192832"/>
      <w:bookmarkStart w:id="142" w:name="OLE_LINK2"/>
      <w:r w:rsidRPr="001C333D">
        <w:rPr>
          <w:rFonts w:ascii="Cambria" w:hAnsi="Cambria" w:cs="Calibri"/>
        </w:rPr>
        <w:lastRenderedPageBreak/>
        <w:t>Verification</w:t>
      </w:r>
      <w:bookmarkEnd w:id="138"/>
      <w:bookmarkEnd w:id="139"/>
      <w:bookmarkEnd w:id="140"/>
      <w:bookmarkEnd w:id="141"/>
    </w:p>
    <w:p w14:paraId="45ADB69B" w14:textId="77777777" w:rsidR="00633A51" w:rsidRPr="001C333D" w:rsidRDefault="00633A51" w:rsidP="00A92F7E">
      <w:pPr>
        <w:spacing w:line="360" w:lineRule="auto"/>
        <w:jc w:val="both"/>
        <w:rPr>
          <w:rFonts w:ascii="Cambria" w:hAnsi="Cambria" w:cs="Calibri"/>
        </w:rPr>
      </w:pPr>
    </w:p>
    <w:p w14:paraId="58C143A5" w14:textId="7A52137A" w:rsidR="003F2203" w:rsidRPr="001C333D" w:rsidRDefault="003F2203" w:rsidP="00A92F7E">
      <w:pPr>
        <w:spacing w:line="360" w:lineRule="auto"/>
        <w:jc w:val="both"/>
        <w:rPr>
          <w:rFonts w:ascii="Cambria" w:hAnsi="Cambria" w:cs="Calibri"/>
          <w:highlight w:val="cyan"/>
        </w:rPr>
      </w:pPr>
      <w:r w:rsidRPr="001C333D">
        <w:rPr>
          <w:rFonts w:ascii="Cambria" w:hAnsi="Cambria" w:cs="Calibri"/>
          <w:highlight w:val="cyan"/>
        </w:rPr>
        <w:t xml:space="preserve">Software verification aims to ensure that the </w:t>
      </w:r>
      <w:r w:rsidR="0055650A" w:rsidRPr="001C333D">
        <w:rPr>
          <w:rFonts w:ascii="Cambria" w:hAnsi="Cambria" w:cs="Calibri"/>
          <w:highlight w:val="cyan"/>
        </w:rPr>
        <w:t>Vacanza</w:t>
      </w:r>
      <w:r w:rsidRPr="001C333D">
        <w:rPr>
          <w:rFonts w:ascii="Cambria" w:hAnsi="Cambria" w:cs="Calibri"/>
          <w:highlight w:val="cyan"/>
        </w:rPr>
        <w:t xml:space="preserve"> application fulfills all defined functional and non-functional (usability and performance) requirements. Verification will be conducted through planned review activities and systematic testing throughout the development lifecycle.</w:t>
      </w:r>
    </w:p>
    <w:p w14:paraId="0134C016" w14:textId="77777777" w:rsidR="00B42736" w:rsidRPr="001C333D" w:rsidRDefault="003F2203" w:rsidP="00A92F7E">
      <w:pPr>
        <w:pStyle w:val="ListParagraph"/>
        <w:numPr>
          <w:ilvl w:val="0"/>
          <w:numId w:val="179"/>
        </w:numPr>
        <w:spacing w:line="360" w:lineRule="auto"/>
        <w:jc w:val="both"/>
        <w:rPr>
          <w:rFonts w:ascii="Cambria" w:hAnsi="Cambria" w:cs="Calibri"/>
          <w:highlight w:val="cyan"/>
        </w:rPr>
      </w:pPr>
      <w:r w:rsidRPr="001C333D">
        <w:rPr>
          <w:rFonts w:ascii="Cambria" w:hAnsi="Cambria" w:cs="Calibri"/>
          <w:b/>
          <w:bCs/>
          <w:highlight w:val="cyan"/>
        </w:rPr>
        <w:t>Functional Verification</w:t>
      </w:r>
    </w:p>
    <w:p w14:paraId="3170021E" w14:textId="77777777" w:rsidR="00B42736" w:rsidRPr="001C333D" w:rsidRDefault="003F2203" w:rsidP="00A92F7E">
      <w:pPr>
        <w:pStyle w:val="ListParagraph"/>
        <w:numPr>
          <w:ilvl w:val="1"/>
          <w:numId w:val="179"/>
        </w:numPr>
        <w:spacing w:line="360" w:lineRule="auto"/>
        <w:jc w:val="both"/>
        <w:rPr>
          <w:rFonts w:ascii="Cambria" w:hAnsi="Cambria" w:cs="Calibri"/>
          <w:highlight w:val="cyan"/>
        </w:rPr>
      </w:pPr>
      <w:r w:rsidRPr="001C333D">
        <w:rPr>
          <w:rFonts w:ascii="Cambria" w:hAnsi="Cambria" w:cs="Calibri"/>
          <w:b/>
          <w:bCs/>
          <w:highlight w:val="cyan"/>
        </w:rPr>
        <w:t>Integration Testing:</w:t>
      </w:r>
      <w:r w:rsidRPr="001C333D">
        <w:rPr>
          <w:rFonts w:ascii="Cambria" w:hAnsi="Cambria" w:cs="Calibri"/>
          <w:highlight w:val="cyan"/>
        </w:rPr>
        <w:t xml:space="preserve"> The interaction between modules (e.g., user authentication, recommendation system, and external API calls) will be tested using black-box integration testing to validate correct data exchange and system behavior. API requests and data flow will be validated through Postman, while backend interactions will be verified manual execution of predefined scenarios.</w:t>
      </w:r>
    </w:p>
    <w:p w14:paraId="44C60047" w14:textId="016F99E8" w:rsidR="003F2203" w:rsidRPr="001C333D" w:rsidRDefault="003F2203" w:rsidP="00A92F7E">
      <w:pPr>
        <w:pStyle w:val="ListParagraph"/>
        <w:numPr>
          <w:ilvl w:val="1"/>
          <w:numId w:val="179"/>
        </w:numPr>
        <w:spacing w:line="360" w:lineRule="auto"/>
        <w:jc w:val="both"/>
        <w:rPr>
          <w:rFonts w:ascii="Cambria" w:hAnsi="Cambria" w:cs="Calibri"/>
          <w:highlight w:val="cyan"/>
        </w:rPr>
      </w:pPr>
      <w:r w:rsidRPr="001C333D">
        <w:rPr>
          <w:rFonts w:ascii="Cambria" w:hAnsi="Cambria" w:cs="Calibri"/>
          <w:b/>
          <w:bCs/>
          <w:highlight w:val="cyan"/>
        </w:rPr>
        <w:t>System Testing:</w:t>
      </w:r>
      <w:r w:rsidRPr="001C333D">
        <w:rPr>
          <w:rFonts w:ascii="Cambria" w:hAnsi="Cambria" w:cs="Calibri"/>
          <w:highlight w:val="cyan"/>
        </w:rPr>
        <w:t xml:space="preserve"> The overall system will be tested as a whole to confirm that all functionalities collectively meet the specified requirements. Both functional and non-functional behaviors (usability and security) will be verified through manual testing scenarios.</w:t>
      </w:r>
    </w:p>
    <w:p w14:paraId="0312EC8B" w14:textId="77777777" w:rsidR="00B42736" w:rsidRPr="001C333D" w:rsidRDefault="003F2203" w:rsidP="00A92F7E">
      <w:pPr>
        <w:pStyle w:val="ListParagraph"/>
        <w:numPr>
          <w:ilvl w:val="0"/>
          <w:numId w:val="179"/>
        </w:numPr>
        <w:spacing w:line="360" w:lineRule="auto"/>
        <w:jc w:val="both"/>
        <w:rPr>
          <w:rFonts w:ascii="Cambria" w:hAnsi="Cambria" w:cs="Calibri"/>
          <w:highlight w:val="cyan"/>
        </w:rPr>
      </w:pPr>
      <w:r w:rsidRPr="001C333D">
        <w:rPr>
          <w:rFonts w:ascii="Cambria" w:hAnsi="Cambria" w:cs="Calibri"/>
          <w:b/>
          <w:bCs/>
          <w:highlight w:val="cyan"/>
        </w:rPr>
        <w:t>Non-Functional Verification</w:t>
      </w:r>
    </w:p>
    <w:p w14:paraId="7CABEFC4" w14:textId="15DC68C1" w:rsidR="00B42736" w:rsidRPr="001C333D" w:rsidRDefault="003F2203" w:rsidP="00A92F7E">
      <w:pPr>
        <w:pStyle w:val="ListParagraph"/>
        <w:numPr>
          <w:ilvl w:val="1"/>
          <w:numId w:val="179"/>
        </w:numPr>
        <w:spacing w:line="360" w:lineRule="auto"/>
        <w:jc w:val="both"/>
        <w:rPr>
          <w:rFonts w:ascii="Cambria" w:hAnsi="Cambria" w:cs="Calibri"/>
          <w:highlight w:val="cyan"/>
        </w:rPr>
      </w:pPr>
      <w:r w:rsidRPr="001C333D">
        <w:rPr>
          <w:rFonts w:ascii="Cambria" w:hAnsi="Cambria" w:cs="Calibri"/>
          <w:b/>
          <w:bCs/>
          <w:highlight w:val="cyan"/>
        </w:rPr>
        <w:t>Usability Verification:</w:t>
      </w:r>
      <w:r w:rsidR="00633A51" w:rsidRPr="001C333D">
        <w:rPr>
          <w:rFonts w:ascii="Cambria" w:hAnsi="Cambria" w:cs="Calibri"/>
          <w:b/>
          <w:bCs/>
          <w:highlight w:val="cyan"/>
        </w:rPr>
        <w:t xml:space="preserve"> </w:t>
      </w:r>
      <w:r w:rsidRPr="001C333D">
        <w:rPr>
          <w:rFonts w:ascii="Cambria" w:hAnsi="Cambria" w:cs="Calibri"/>
          <w:highlight w:val="cyan"/>
        </w:rPr>
        <w:t>The application’s interface will be evaluated through usability testing sessions with selected users to assess navigation flow, layout clarity, color contrast</w:t>
      </w:r>
      <w:r w:rsidR="00C14F44">
        <w:rPr>
          <w:rFonts w:ascii="Cambria" w:hAnsi="Cambria" w:cs="Calibri"/>
          <w:highlight w:val="cyan"/>
        </w:rPr>
        <w:t>.</w:t>
      </w:r>
    </w:p>
    <w:p w14:paraId="31C54F78" w14:textId="3F2F061D" w:rsidR="003F2203" w:rsidRPr="001C333D" w:rsidRDefault="003F2203" w:rsidP="00A92F7E">
      <w:pPr>
        <w:pStyle w:val="ListParagraph"/>
        <w:numPr>
          <w:ilvl w:val="1"/>
          <w:numId w:val="179"/>
        </w:numPr>
        <w:spacing w:line="360" w:lineRule="auto"/>
        <w:jc w:val="both"/>
        <w:rPr>
          <w:rFonts w:ascii="Cambria" w:hAnsi="Cambria" w:cs="Calibri"/>
          <w:highlight w:val="cyan"/>
        </w:rPr>
      </w:pPr>
      <w:r w:rsidRPr="001C333D">
        <w:rPr>
          <w:rFonts w:ascii="Cambria" w:hAnsi="Cambria" w:cs="Calibri"/>
          <w:b/>
          <w:bCs/>
          <w:highlight w:val="cyan"/>
        </w:rPr>
        <w:t>Performance Verification:</w:t>
      </w:r>
      <w:r w:rsidR="00633A51" w:rsidRPr="001C333D">
        <w:rPr>
          <w:rFonts w:ascii="Cambria" w:hAnsi="Cambria" w:cs="Calibri"/>
          <w:highlight w:val="cyan"/>
        </w:rPr>
        <w:t xml:space="preserve"> </w:t>
      </w:r>
      <w:r w:rsidRPr="001C333D">
        <w:rPr>
          <w:rFonts w:ascii="Cambria" w:hAnsi="Cambria" w:cs="Calibri"/>
          <w:highlight w:val="cyan"/>
        </w:rPr>
        <w:t>Application performance will be tested to ensure that response time, scalability, and resource usage meet defined performance criteria. API response times will be measured using Postman</w:t>
      </w:r>
      <w:r w:rsidR="00C14F44">
        <w:rPr>
          <w:rFonts w:ascii="Cambria" w:hAnsi="Cambria" w:cs="Calibri"/>
          <w:highlight w:val="cyan"/>
        </w:rPr>
        <w:t>.</w:t>
      </w:r>
      <w:r w:rsidRPr="001C333D">
        <w:rPr>
          <w:rFonts w:ascii="Cambria" w:hAnsi="Cambria" w:cs="Calibri"/>
          <w:highlight w:val="cyan"/>
        </w:rPr>
        <w:t xml:space="preserve"> </w:t>
      </w:r>
    </w:p>
    <w:p w14:paraId="79868CC7" w14:textId="77777777" w:rsidR="003F2203" w:rsidRPr="001C333D" w:rsidRDefault="003F2203" w:rsidP="00A92F7E">
      <w:pPr>
        <w:spacing w:line="360" w:lineRule="auto"/>
        <w:jc w:val="both"/>
        <w:rPr>
          <w:rFonts w:ascii="Cambria" w:hAnsi="Cambria" w:cs="Calibri"/>
          <w:highlight w:val="cyan"/>
        </w:rPr>
      </w:pPr>
      <w:r w:rsidRPr="001C333D">
        <w:rPr>
          <w:rFonts w:ascii="Cambria" w:hAnsi="Cambria" w:cs="Calibri"/>
          <w:b/>
          <w:bCs/>
          <w:highlight w:val="cyan"/>
        </w:rPr>
        <w:t>Process</w:t>
      </w:r>
    </w:p>
    <w:p w14:paraId="13861305" w14:textId="11E903E3" w:rsidR="00C015DD" w:rsidRDefault="003F2203" w:rsidP="00A92F7E">
      <w:pPr>
        <w:spacing w:line="360" w:lineRule="auto"/>
        <w:jc w:val="both"/>
        <w:rPr>
          <w:rFonts w:ascii="Cambria" w:hAnsi="Cambria" w:cs="Calibri"/>
        </w:rPr>
      </w:pPr>
      <w:r w:rsidRPr="001C333D">
        <w:rPr>
          <w:rFonts w:ascii="Cambria" w:hAnsi="Cambria" w:cs="Calibri"/>
          <w:highlight w:val="cyan"/>
        </w:rPr>
        <w:t>All verification activities will be tracked in Jira, and testing progress will be documented after each sprint. Verification will be continuous, carried out after each iteration, ensuring that any detected defects or performance degradation is resolved before moving on to the next development phase.</w:t>
      </w:r>
      <w:bookmarkStart w:id="143" w:name="_Toc83329548"/>
      <w:r w:rsidR="00E43CA5" w:rsidRPr="001C333D">
        <w:rPr>
          <w:rStyle w:val="FootnoteReference"/>
          <w:rFonts w:ascii="Cambria" w:hAnsi="Cambria" w:cs="Calibri"/>
          <w:highlight w:val="cyan"/>
        </w:rPr>
        <w:t xml:space="preserve"> </w:t>
      </w:r>
      <w:r w:rsidR="00E43CA5" w:rsidRPr="001C333D">
        <w:rPr>
          <w:rStyle w:val="FootnoteReference"/>
          <w:rFonts w:ascii="Cambria" w:hAnsi="Cambria" w:cs="Calibri"/>
          <w:highlight w:val="cyan"/>
        </w:rPr>
        <w:footnoteReference w:id="21"/>
      </w:r>
    </w:p>
    <w:p w14:paraId="12438DBC" w14:textId="77777777" w:rsidR="006E65FC" w:rsidRDefault="006E65FC" w:rsidP="00A92F7E">
      <w:pPr>
        <w:spacing w:line="360" w:lineRule="auto"/>
        <w:jc w:val="both"/>
        <w:rPr>
          <w:rFonts w:ascii="Cambria" w:hAnsi="Cambria" w:cs="Calibri"/>
        </w:rPr>
      </w:pPr>
    </w:p>
    <w:p w14:paraId="4694CC97" w14:textId="77777777" w:rsidR="006E65FC" w:rsidRDefault="006E65FC" w:rsidP="00A92F7E">
      <w:pPr>
        <w:spacing w:line="360" w:lineRule="auto"/>
        <w:jc w:val="both"/>
        <w:rPr>
          <w:rFonts w:ascii="Cambria" w:hAnsi="Cambria" w:cs="Calibri"/>
        </w:rPr>
      </w:pPr>
    </w:p>
    <w:p w14:paraId="6DB708BF" w14:textId="77777777" w:rsidR="006E65FC" w:rsidRPr="001C333D" w:rsidRDefault="006E65FC" w:rsidP="00A92F7E">
      <w:pPr>
        <w:spacing w:line="360" w:lineRule="auto"/>
        <w:jc w:val="both"/>
        <w:rPr>
          <w:rFonts w:ascii="Cambria" w:hAnsi="Cambria" w:cs="Calibri"/>
        </w:rPr>
      </w:pPr>
    </w:p>
    <w:p w14:paraId="2D9FCF76" w14:textId="34AE086D" w:rsidR="009E7A2B" w:rsidRPr="001C333D" w:rsidRDefault="009E7A2B" w:rsidP="005E7970">
      <w:pPr>
        <w:pStyle w:val="Heading1"/>
        <w:rPr>
          <w:rFonts w:ascii="Cambria" w:hAnsi="Cambria" w:cs="Calibri"/>
        </w:rPr>
      </w:pPr>
      <w:bookmarkStart w:id="144" w:name="_Toc213519037"/>
      <w:bookmarkStart w:id="145" w:name="_Toc213542656"/>
      <w:bookmarkStart w:id="146" w:name="_Toc213543499"/>
      <w:bookmarkStart w:id="147" w:name="_Toc228192833"/>
      <w:bookmarkEnd w:id="142"/>
      <w:r w:rsidRPr="001C333D">
        <w:rPr>
          <w:rFonts w:ascii="Cambria" w:hAnsi="Cambria" w:cs="Calibri"/>
        </w:rPr>
        <w:lastRenderedPageBreak/>
        <w:t>Discussions</w:t>
      </w:r>
      <w:bookmarkEnd w:id="143"/>
      <w:bookmarkEnd w:id="144"/>
      <w:bookmarkEnd w:id="145"/>
      <w:bookmarkEnd w:id="146"/>
      <w:bookmarkEnd w:id="147"/>
    </w:p>
    <w:p w14:paraId="7AA8D80D" w14:textId="77777777" w:rsidR="00633A51" w:rsidRPr="001C333D" w:rsidRDefault="00633A51" w:rsidP="00A92F7E">
      <w:pPr>
        <w:spacing w:line="360" w:lineRule="auto"/>
        <w:jc w:val="both"/>
        <w:rPr>
          <w:rFonts w:ascii="Cambria" w:hAnsi="Cambria" w:cs="Calibri"/>
        </w:rPr>
      </w:pPr>
    </w:p>
    <w:p w14:paraId="0BF79826" w14:textId="2AAF1862" w:rsidR="009268D0" w:rsidRPr="001C333D" w:rsidRDefault="009268D0" w:rsidP="00A92F7E">
      <w:pPr>
        <w:spacing w:line="360" w:lineRule="auto"/>
        <w:jc w:val="both"/>
        <w:rPr>
          <w:rFonts w:ascii="Cambria" w:hAnsi="Cambria" w:cs="Calibri"/>
          <w:highlight w:val="cyan"/>
        </w:rPr>
      </w:pPr>
      <w:r w:rsidRPr="001C333D">
        <w:rPr>
          <w:rFonts w:ascii="Cambria" w:hAnsi="Cambria" w:cs="Calibri"/>
          <w:highlight w:val="cyan"/>
        </w:rPr>
        <w:t>While preparing the SRS, our team faced several challenges. One of the biggest difficulties was writing clear and measurable requirements. Since the system has many connected parts (web, mobile app, AI module, map services, etc.), it was hard to separate functional and non-functional requirements without repeating the same ideas. We also had different opinions about how detailed the requirements should be. Some members wanted short and general descriptions, while others wanted very detailed explanations, so we needed extra meetings to agree on the final format.</w:t>
      </w:r>
    </w:p>
    <w:p w14:paraId="34949590" w14:textId="77777777" w:rsidR="009268D0" w:rsidRPr="001C333D" w:rsidRDefault="009268D0" w:rsidP="00A92F7E">
      <w:pPr>
        <w:spacing w:line="360" w:lineRule="auto"/>
        <w:jc w:val="both"/>
        <w:rPr>
          <w:rFonts w:ascii="Cambria" w:hAnsi="Cambria" w:cs="Calibri"/>
          <w:highlight w:val="cyan"/>
        </w:rPr>
      </w:pPr>
      <w:r w:rsidRPr="001C333D">
        <w:rPr>
          <w:rFonts w:ascii="Cambria" w:hAnsi="Cambria" w:cs="Calibri"/>
          <w:highlight w:val="cyan"/>
        </w:rPr>
        <w:t>Another challenge was strictly following the formatting rules of the SRS template, which was time-consuming and sometimes confusing. Sections that required diagrams, such as the context diagram, took extra effort to prepare. Defining the project scope and assigning responsibilities was also difficult, because some features belonged to more than one area, and we needed several discussions to finalize them. Still, these discussions helped us understand the system better and align our expectations as a team.</w:t>
      </w:r>
    </w:p>
    <w:p w14:paraId="56D1CE10" w14:textId="4CE54EE0" w:rsidR="00883327" w:rsidRPr="001C333D" w:rsidRDefault="009268D0" w:rsidP="00A92F7E">
      <w:pPr>
        <w:spacing w:line="360" w:lineRule="auto"/>
        <w:jc w:val="both"/>
        <w:rPr>
          <w:rFonts w:ascii="Cambria" w:hAnsi="Cambria" w:cs="Calibri"/>
        </w:rPr>
      </w:pPr>
      <w:r w:rsidRPr="001C333D">
        <w:rPr>
          <w:rFonts w:ascii="Cambria" w:hAnsi="Cambria" w:cs="Calibri"/>
          <w:highlight w:val="cyan"/>
        </w:rPr>
        <w:t>Even though the process took a lot of time, it was useful. We understood the project more clearly, found missing points early, and improved our teamwork. It also helped us develop a shared way of writing, communicating, and dividing tasks. In the end, the document became more complete and organized, and we now have a clearer path for the next steps of the project.</w:t>
      </w:r>
      <w:r w:rsidR="00E43CA5" w:rsidRPr="001C333D">
        <w:rPr>
          <w:rStyle w:val="FootnoteReference"/>
          <w:rFonts w:ascii="Cambria" w:hAnsi="Cambria" w:cs="Calibri"/>
          <w:highlight w:val="cyan"/>
        </w:rPr>
        <w:footnoteReference w:id="22"/>
      </w:r>
    </w:p>
    <w:sectPr w:rsidR="00883327" w:rsidRPr="001C333D" w:rsidSect="00767491">
      <w:headerReference w:type="default" r:id="rId22"/>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6EBEB" w14:textId="77777777" w:rsidR="000F1D46" w:rsidRDefault="000F1D46" w:rsidP="00362B80">
      <w:r>
        <w:separator/>
      </w:r>
    </w:p>
  </w:endnote>
  <w:endnote w:type="continuationSeparator" w:id="0">
    <w:p w14:paraId="487DA4C8" w14:textId="77777777" w:rsidR="000F1D46" w:rsidRDefault="000F1D46" w:rsidP="00362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4597871"/>
      <w:docPartObj>
        <w:docPartGallery w:val="Page Numbers (Bottom of Page)"/>
        <w:docPartUnique/>
      </w:docPartObj>
    </w:sdtPr>
    <w:sdtEndPr>
      <w:rPr>
        <w:rFonts w:cs="Arial"/>
        <w:sz w:val="20"/>
      </w:rPr>
    </w:sdtEndPr>
    <w:sdtContent>
      <w:p w14:paraId="58B1D1A8" w14:textId="729CE1A0" w:rsidR="00BD7B46" w:rsidRPr="00C840C3" w:rsidRDefault="00BD7B46">
        <w:pPr>
          <w:pStyle w:val="Footer"/>
          <w:jc w:val="center"/>
          <w:rPr>
            <w:rFonts w:cs="Arial"/>
            <w:sz w:val="20"/>
          </w:rPr>
        </w:pPr>
        <w:r w:rsidRPr="00C840C3">
          <w:rPr>
            <w:rFonts w:cs="Arial"/>
            <w:sz w:val="20"/>
          </w:rPr>
          <w:fldChar w:fldCharType="begin"/>
        </w:r>
        <w:r w:rsidRPr="00C840C3">
          <w:rPr>
            <w:rFonts w:cs="Arial"/>
            <w:sz w:val="20"/>
          </w:rPr>
          <w:instrText>PAGE   \* MERGEFORMAT</w:instrText>
        </w:r>
        <w:r w:rsidRPr="00C840C3">
          <w:rPr>
            <w:rFonts w:cs="Arial"/>
            <w:sz w:val="20"/>
          </w:rPr>
          <w:fldChar w:fldCharType="separate"/>
        </w:r>
        <w:r w:rsidR="005A0963">
          <w:rPr>
            <w:rFonts w:cs="Arial"/>
            <w:noProof/>
            <w:sz w:val="20"/>
          </w:rPr>
          <w:t>25</w:t>
        </w:r>
        <w:r w:rsidRPr="00C840C3">
          <w:rPr>
            <w:rFonts w:cs="Arial"/>
            <w:sz w:val="20"/>
          </w:rPr>
          <w:fldChar w:fldCharType="end"/>
        </w:r>
      </w:p>
    </w:sdtContent>
  </w:sdt>
  <w:p w14:paraId="38C4FC90" w14:textId="77777777" w:rsidR="00BD7B46" w:rsidRDefault="00BD7B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E967A" w14:textId="77777777" w:rsidR="000F1D46" w:rsidRDefault="000F1D46" w:rsidP="00362B80">
      <w:r>
        <w:separator/>
      </w:r>
    </w:p>
  </w:footnote>
  <w:footnote w:type="continuationSeparator" w:id="0">
    <w:p w14:paraId="24A4104E" w14:textId="77777777" w:rsidR="000F1D46" w:rsidRDefault="000F1D46" w:rsidP="00362B80">
      <w:r>
        <w:continuationSeparator/>
      </w:r>
    </w:p>
  </w:footnote>
  <w:footnote w:id="1">
    <w:p w14:paraId="078FE049" w14:textId="6F6296CC" w:rsidR="000857CC" w:rsidRPr="00EE7708" w:rsidRDefault="000857CC">
      <w:pPr>
        <w:pStyle w:val="FootnoteText"/>
        <w:rPr>
          <w:rFonts w:ascii="Cambria" w:hAnsi="Cambria"/>
          <w:lang w:val="en-US"/>
        </w:rPr>
      </w:pPr>
      <w:r w:rsidRPr="00EE7708">
        <w:rPr>
          <w:rStyle w:val="FootnoteReference"/>
          <w:rFonts w:ascii="Cambria" w:hAnsi="Cambria"/>
        </w:rPr>
        <w:footnoteRef/>
      </w:r>
      <w:r w:rsidRPr="00EE7708">
        <w:rPr>
          <w:rFonts w:ascii="Cambria" w:hAnsi="Cambria"/>
        </w:rPr>
        <w:t xml:space="preserve"> </w:t>
      </w:r>
      <w:r w:rsidRPr="00EE7708">
        <w:rPr>
          <w:rFonts w:ascii="Cambria" w:hAnsi="Cambria"/>
          <w:lang w:val="en-US"/>
        </w:rPr>
        <w:t xml:space="preserve">ChatGPT 5 Prompt: </w:t>
      </w:r>
      <w:r w:rsidR="000A74B7" w:rsidRPr="00EE7708">
        <w:rPr>
          <w:rFonts w:ascii="Cambria" w:hAnsi="Cambria"/>
          <w:b/>
          <w:bCs/>
          <w:lang w:val="en-US"/>
        </w:rPr>
        <w:t>“</w:t>
      </w:r>
      <w:r w:rsidR="00A226B9" w:rsidRPr="00EE7708">
        <w:rPr>
          <w:rFonts w:ascii="Cambria" w:hAnsi="Cambria"/>
          <w:b/>
          <w:bCs/>
          <w:color w:val="0E0E0E"/>
        </w:rPr>
        <w:t>SRS dokümanında yaptıklarımızı, bulgularımızı ve incelediğimiz konuları hocanın gereksinimlerine uygun şekilde özetleyen, initial executive summary’e benzer ama tüm içeriği kapsayan bir executive summary oluşturacak bir prompt hazırla.</w:t>
      </w:r>
      <w:r w:rsidR="000A74B7" w:rsidRPr="00EE7708">
        <w:rPr>
          <w:rFonts w:ascii="Cambria" w:hAnsi="Cambria"/>
          <w:b/>
          <w:bCs/>
          <w:lang w:val="en-US"/>
        </w:rPr>
        <w:t>”</w:t>
      </w:r>
    </w:p>
  </w:footnote>
  <w:footnote w:id="2">
    <w:p w14:paraId="3A623D07" w14:textId="2688F333" w:rsidR="00C15E0E" w:rsidRPr="00EE7708" w:rsidRDefault="00C15E0E" w:rsidP="00C15E0E">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ChatGPT 5 Prompt: “</w:t>
      </w:r>
      <w:r w:rsidRPr="00EE7708">
        <w:rPr>
          <w:rFonts w:ascii="Cambria" w:hAnsi="Cambria"/>
          <w:b/>
          <w:bCs/>
        </w:rPr>
        <w:t>Using the Initial Plan and instructor notes, generate the Product Scope section of the Vacanza SRS, structured under parts (a–d) according to IEEE 29148 and CTIS 411 guidelines.”</w:t>
      </w:r>
    </w:p>
  </w:footnote>
  <w:footnote w:id="3">
    <w:p w14:paraId="21B76F8B" w14:textId="1634AF6D" w:rsidR="009B626E" w:rsidRPr="00EE7708" w:rsidRDefault="009B626E" w:rsidP="009B626E">
      <w:pPr>
        <w:pStyle w:val="FootnoteText"/>
        <w:rPr>
          <w:rFonts w:ascii="Cambria" w:hAnsi="Cambria"/>
          <w:lang w:val="en-US"/>
        </w:rPr>
      </w:pPr>
      <w:r w:rsidRPr="00EE7708">
        <w:rPr>
          <w:rStyle w:val="FootnoteReference"/>
          <w:rFonts w:ascii="Cambria" w:hAnsi="Cambria"/>
        </w:rPr>
        <w:footnoteRef/>
      </w:r>
      <w:r w:rsidRPr="00EE7708">
        <w:rPr>
          <w:rFonts w:ascii="Cambria" w:hAnsi="Cambria"/>
        </w:rPr>
        <w:t xml:space="preserve"> </w:t>
      </w:r>
      <w:r w:rsidRPr="00EE7708">
        <w:rPr>
          <w:rFonts w:ascii="Cambria" w:hAnsi="Cambria"/>
          <w:lang w:val="en-US"/>
        </w:rPr>
        <w:t xml:space="preserve">ChatGPT 5 Prompt: </w:t>
      </w:r>
      <w:r w:rsidRPr="00EE7708">
        <w:rPr>
          <w:rFonts w:ascii="Cambria" w:hAnsi="Cambria"/>
          <w:b/>
          <w:bCs/>
          <w:lang w:val="en-US"/>
        </w:rPr>
        <w:t>“</w:t>
      </w:r>
      <w:r w:rsidRPr="00EE7708">
        <w:rPr>
          <w:rFonts w:ascii="Cambria" w:hAnsi="Cambria"/>
          <w:b/>
          <w:bCs/>
        </w:rPr>
        <w:t>Specify the different types of users that our software product are going to have, and specify their distinctive characteristics</w:t>
      </w:r>
      <w:r w:rsidRPr="00EE7708">
        <w:rPr>
          <w:rFonts w:ascii="Cambria" w:hAnsi="Cambria"/>
          <w:b/>
          <w:bCs/>
          <w:lang w:val="en-US"/>
        </w:rPr>
        <w:t>”</w:t>
      </w:r>
    </w:p>
  </w:footnote>
  <w:footnote w:id="4">
    <w:p w14:paraId="422BF8E2" w14:textId="77777777" w:rsidR="00892F7C" w:rsidRPr="00EE7708" w:rsidRDefault="00892F7C" w:rsidP="00892F7C">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ChatGPT 3.5 Prompt</w:t>
      </w:r>
      <w:r w:rsidRPr="00EE7708">
        <w:rPr>
          <w:rFonts w:ascii="Cambria" w:hAnsi="Cambria"/>
          <w:b/>
          <w:bCs/>
        </w:rPr>
        <w:t>: “I want to create a detailed block diagram for my SRS showing how the Vacanza platform interacts with end users and external APIs”</w:t>
      </w:r>
    </w:p>
  </w:footnote>
  <w:footnote w:id="5">
    <w:p w14:paraId="71DE0757" w14:textId="7460D02E" w:rsidR="00AA072E" w:rsidRPr="00EE7708" w:rsidRDefault="00AA072E" w:rsidP="00AA072E">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ChatGPT 3.5 Prompt: “</w:t>
      </w:r>
      <w:r w:rsidRPr="00EE7708">
        <w:rPr>
          <w:rFonts w:ascii="Cambria" w:hAnsi="Cambria"/>
          <w:b/>
          <w:bCs/>
        </w:rPr>
        <w:t>Write the System, User, Hardware, Software, and Communication Interfaces sections for my Vacanza SRS document in proper IEEE format. Vacanza is an AI-powered travel planning platform that includes a React frontend, Spring Boot backend, and external APIs"</w:t>
      </w:r>
    </w:p>
  </w:footnote>
  <w:footnote w:id="6">
    <w:p w14:paraId="26FE7D15" w14:textId="6468CCE3" w:rsidR="00522B7F" w:rsidRPr="00EE7708" w:rsidRDefault="00522B7F" w:rsidP="00522B7F">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ChatGPT 3.5 Prompt: “</w:t>
      </w:r>
      <w:r w:rsidRPr="00EE7708">
        <w:rPr>
          <w:rFonts w:ascii="Cambria" w:hAnsi="Cambria"/>
          <w:b/>
          <w:bCs/>
        </w:rPr>
        <w:t>Write the Assumptions and Dependencies section for my Vacanza SRS in IEEE format. Focus on external factors that affect system requirements but are not design constraints. Include assumptions about API availability, data accuracy, user environment (internet, hardware, permissions), and business adoption factors like user engagement and market interest.”</w:t>
      </w:r>
    </w:p>
  </w:footnote>
  <w:footnote w:id="7">
    <w:p w14:paraId="7200D716" w14:textId="5E79C58C" w:rsidR="009B626E" w:rsidRPr="00EE7708" w:rsidRDefault="009B626E">
      <w:pPr>
        <w:pStyle w:val="FootnoteText"/>
        <w:rPr>
          <w:rFonts w:ascii="Cambria" w:hAnsi="Cambria"/>
          <w:lang w:val="en-US"/>
        </w:rPr>
      </w:pPr>
      <w:r w:rsidRPr="00EE7708">
        <w:rPr>
          <w:rStyle w:val="FootnoteReference"/>
          <w:rFonts w:ascii="Cambria" w:hAnsi="Cambria"/>
        </w:rPr>
        <w:footnoteRef/>
      </w:r>
      <w:r w:rsidRPr="00EE7708">
        <w:rPr>
          <w:rFonts w:ascii="Cambria" w:hAnsi="Cambria"/>
        </w:rPr>
        <w:t xml:space="preserve"> </w:t>
      </w:r>
      <w:r w:rsidRPr="00EE7708">
        <w:rPr>
          <w:rFonts w:ascii="Cambria" w:hAnsi="Cambria"/>
          <w:lang w:val="en-US"/>
        </w:rPr>
        <w:t xml:space="preserve">ChatGPT 5 Prompt: </w:t>
      </w:r>
      <w:r w:rsidRPr="00EE7708">
        <w:rPr>
          <w:rFonts w:ascii="Cambria" w:hAnsi="Cambria"/>
          <w:b/>
          <w:bCs/>
          <w:lang w:val="en-US"/>
        </w:rPr>
        <w:t>“*all the requirements in IPv2 have been shared. after all the negotiations and discussions* can you please list all the requirements in the given format</w:t>
      </w:r>
      <w:r w:rsidR="00C87F09" w:rsidRPr="00EE7708">
        <w:rPr>
          <w:rFonts w:ascii="Cambria" w:hAnsi="Cambria"/>
          <w:b/>
          <w:bCs/>
          <w:lang w:val="en-US"/>
        </w:rPr>
        <w:t>. Be careful about shall/may usage</w:t>
      </w:r>
      <w:r w:rsidRPr="00EE7708">
        <w:rPr>
          <w:rFonts w:ascii="Cambria" w:hAnsi="Cambria"/>
          <w:b/>
          <w:bCs/>
          <w:lang w:val="en-US"/>
        </w:rPr>
        <w:t>”</w:t>
      </w:r>
    </w:p>
  </w:footnote>
  <w:footnote w:id="8">
    <w:p w14:paraId="31F5635E" w14:textId="37EDFC4A" w:rsidR="009B626E" w:rsidRPr="00EE7708" w:rsidRDefault="009B626E">
      <w:pPr>
        <w:pStyle w:val="FootnoteText"/>
        <w:rPr>
          <w:rFonts w:ascii="Cambria" w:hAnsi="Cambria"/>
          <w:lang w:val="en-US"/>
        </w:rPr>
      </w:pPr>
      <w:r w:rsidRPr="00EE7708">
        <w:rPr>
          <w:rStyle w:val="FootnoteReference"/>
          <w:rFonts w:ascii="Cambria" w:hAnsi="Cambria"/>
        </w:rPr>
        <w:footnoteRef/>
      </w:r>
      <w:r w:rsidRPr="00EE7708">
        <w:rPr>
          <w:rFonts w:ascii="Cambria" w:hAnsi="Cambria"/>
        </w:rPr>
        <w:t xml:space="preserve"> </w:t>
      </w:r>
      <w:r w:rsidRPr="00EE7708">
        <w:rPr>
          <w:rFonts w:ascii="Cambria" w:hAnsi="Cambria"/>
          <w:lang w:val="en-US"/>
        </w:rPr>
        <w:t xml:space="preserve">ChatGPT 5 Prompt: </w:t>
      </w:r>
      <w:r w:rsidRPr="00EE7708">
        <w:rPr>
          <w:rFonts w:ascii="Cambria" w:hAnsi="Cambria"/>
          <w:b/>
          <w:bCs/>
          <w:lang w:val="en-US"/>
        </w:rPr>
        <w:t>“*IPv2 document is shared* can you please help me to construct a text with the given requirements, but don’t be so precise about users because we don’t have any</w:t>
      </w:r>
      <w:r w:rsidR="004B1A6D" w:rsidRPr="00EE7708">
        <w:rPr>
          <w:rFonts w:ascii="Cambria" w:hAnsi="Cambria"/>
          <w:b/>
          <w:bCs/>
          <w:lang w:val="en-US"/>
        </w:rPr>
        <w:t>. and add something that is testable/measurable</w:t>
      </w:r>
      <w:r w:rsidRPr="00EE7708">
        <w:rPr>
          <w:rFonts w:ascii="Cambria" w:hAnsi="Cambria"/>
          <w:b/>
          <w:bCs/>
          <w:lang w:val="en-US"/>
        </w:rPr>
        <w:t>”</w:t>
      </w:r>
    </w:p>
  </w:footnote>
  <w:footnote w:id="9">
    <w:p w14:paraId="0E397E8B" w14:textId="02A2A389" w:rsidR="00522B7F" w:rsidRPr="00EE7708" w:rsidRDefault="00522B7F" w:rsidP="00522B7F">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ChatGPT 5 Prompt: </w:t>
      </w:r>
      <w:r w:rsidRPr="00EE7708">
        <w:rPr>
          <w:rFonts w:ascii="Cambria" w:hAnsi="Cambria"/>
          <w:b/>
          <w:bCs/>
        </w:rPr>
        <w:t>“Using my short notes about how the main Vacanza database is organized, including its purpose, technologies (PostgreSQL + Firebase Authentication), and connection to modules like user management, travel planning, and analytics, write a clear academic introductory paragraph describing the overall logical structure and role of the operational database.”</w:t>
      </w:r>
    </w:p>
  </w:footnote>
  <w:footnote w:id="10">
    <w:p w14:paraId="17015C3B" w14:textId="140BE859" w:rsidR="00522B7F" w:rsidRPr="00EE7708" w:rsidRDefault="00522B7F" w:rsidP="00522B7F">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ChatGPT 5 Prompt: </w:t>
      </w:r>
      <w:r w:rsidRPr="00EE7708">
        <w:rPr>
          <w:rFonts w:ascii="Cambria" w:hAnsi="Cambria"/>
          <w:b/>
          <w:bCs/>
        </w:rPr>
        <w:t>“Using the table list and categorized data otes we prepared for Vacanza’s PostgreSQL schema, write the SRS explanation describing which functional modules use which data types.”</w:t>
      </w:r>
    </w:p>
  </w:footnote>
  <w:footnote w:id="11">
    <w:p w14:paraId="6D5E14CA" w14:textId="77777777" w:rsidR="006D2F61" w:rsidRPr="00EE7708" w:rsidRDefault="006D2F61" w:rsidP="006D2F61">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ChatGPT 5 Prompt: </w:t>
      </w:r>
      <w:r w:rsidRPr="00EE7708">
        <w:rPr>
          <w:rFonts w:ascii="Cambria" w:hAnsi="Cambria"/>
          <w:b/>
          <w:bCs/>
        </w:rPr>
        <w:t>“Based on the updated entity list and our comments on usage frequency, write an academic paragraph explaining which tables are accessed most frequently and why.”</w:t>
      </w:r>
    </w:p>
  </w:footnote>
  <w:footnote w:id="12">
    <w:p w14:paraId="239DD483" w14:textId="77777777" w:rsidR="00761780" w:rsidRPr="00EE7708" w:rsidRDefault="00761780" w:rsidP="00761780">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ChatGPT 5 Prompt: “</w:t>
      </w:r>
      <w:r w:rsidRPr="00EE7708">
        <w:rPr>
          <w:rFonts w:ascii="Cambria" w:hAnsi="Cambria"/>
          <w:b/>
          <w:bCs/>
        </w:rPr>
        <w:t>From our database structure and access control notes, generate the SRS subsection describing how different user roles (traveler, admin, advisor) access PostgreSQL entities.”</w:t>
      </w:r>
    </w:p>
  </w:footnote>
  <w:footnote w:id="13">
    <w:p w14:paraId="5DCF287D" w14:textId="77777777" w:rsidR="00761780" w:rsidRPr="00EE7708" w:rsidRDefault="00761780" w:rsidP="00761780">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ChatGPT 5 Prompt: </w:t>
      </w:r>
      <w:r w:rsidRPr="00EE7708">
        <w:rPr>
          <w:rFonts w:ascii="Cambria" w:hAnsi="Cambria"/>
          <w:b/>
          <w:bCs/>
        </w:rPr>
        <w:t>“Using the database tables we provided (Users, Trips, POIs, Bookings, etc.) and our handwritten relationships, rewrite them in a clear, academic SRS format explaining all entity links and dependencies.”</w:t>
      </w:r>
    </w:p>
  </w:footnote>
  <w:footnote w:id="14">
    <w:p w14:paraId="26950B32" w14:textId="77777777" w:rsidR="00761780" w:rsidRPr="00EE7708" w:rsidRDefault="00761780" w:rsidP="00761780">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ChatGPT 5 Prompt: </w:t>
      </w:r>
      <w:r w:rsidRPr="00EE7708">
        <w:rPr>
          <w:rFonts w:ascii="Cambria" w:hAnsi="Cambria"/>
          <w:b/>
          <w:bCs/>
        </w:rPr>
        <w:t>“From the same relational structure in part</w:t>
      </w:r>
      <w:r>
        <w:rPr>
          <w:rFonts w:ascii="Cambria" w:hAnsi="Cambria"/>
          <w:b/>
          <w:bCs/>
        </w:rPr>
        <w:t xml:space="preserve"> d from lecturer’s notes</w:t>
      </w:r>
      <w:r w:rsidRPr="00EE7708">
        <w:rPr>
          <w:rFonts w:ascii="Cambria" w:hAnsi="Cambria"/>
          <w:b/>
          <w:bCs/>
        </w:rPr>
        <w:t>, write the section describing how primary–foreign key rules, uniqueness, and referential constraints are enforced in Vacanza’s PostgreSQL database.”</w:t>
      </w:r>
    </w:p>
  </w:footnote>
  <w:footnote w:id="15">
    <w:p w14:paraId="373D393F" w14:textId="77777777" w:rsidR="00761780" w:rsidRPr="00EE7708" w:rsidRDefault="00761780" w:rsidP="00761780">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ChatGPT 5 Prompt</w:t>
      </w:r>
      <w:r w:rsidRPr="00EE7708">
        <w:rPr>
          <w:rFonts w:ascii="Cambria" w:hAnsi="Cambria"/>
          <w:b/>
          <w:bCs/>
        </w:rPr>
        <w:t>: “Using our retention notes derived from the same entity list, summarize how Vacanza archives or deletes user, trip, log, and event data, and turn it into an academic paragraph for SRS.”</w:t>
      </w:r>
    </w:p>
  </w:footnote>
  <w:footnote w:id="16">
    <w:p w14:paraId="64E665A5" w14:textId="10377BDB" w:rsidR="007E58BA" w:rsidRPr="00EE7708" w:rsidRDefault="007E58BA" w:rsidP="007E58BA">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ChatGPT 5 Prompt: “</w:t>
      </w:r>
      <w:r w:rsidRPr="00EE7708">
        <w:rPr>
          <w:rFonts w:ascii="Cambria" w:hAnsi="Cambria"/>
          <w:b/>
          <w:bCs/>
        </w:rPr>
        <w:t>Using the AI entity list and category mapping we wrote (sessions, messages, embeddings, routes, personas, cache), generate the SRS explanation describing each data type’s purpose.”</w:t>
      </w:r>
    </w:p>
  </w:footnote>
  <w:footnote w:id="17">
    <w:p w14:paraId="725FFB0E" w14:textId="63362939" w:rsidR="007E58BA" w:rsidRPr="00EE7708" w:rsidRDefault="007E58BA" w:rsidP="001814A5">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w:t>
      </w:r>
      <w:r w:rsidR="001814A5" w:rsidRPr="00EE7708">
        <w:rPr>
          <w:rFonts w:ascii="Cambria" w:hAnsi="Cambria"/>
        </w:rPr>
        <w:t xml:space="preserve">ChatGPT 5 Prompt: </w:t>
      </w:r>
      <w:r w:rsidR="001814A5" w:rsidRPr="00EE7708">
        <w:rPr>
          <w:rFonts w:ascii="Cambria" w:hAnsi="Cambria"/>
          <w:b/>
          <w:bCs/>
        </w:rPr>
        <w:t>“From our earlier entity design and integration plan, write how the AI subsystem accesses its own tables and connects with the main backend in a secure and isolated way.”</w:t>
      </w:r>
    </w:p>
  </w:footnote>
  <w:footnote w:id="18">
    <w:p w14:paraId="68D1628A" w14:textId="77777777" w:rsidR="007E58BA" w:rsidRPr="00EE7708" w:rsidRDefault="007E58BA" w:rsidP="007E58BA">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ChatGPT 5 Prompt</w:t>
      </w:r>
      <w:r w:rsidRPr="00EE7708">
        <w:rPr>
          <w:rFonts w:ascii="Cambria" w:hAnsi="Cambria"/>
          <w:b/>
          <w:bCs/>
        </w:rPr>
        <w:t>: “Using the table structure we finalized together (AI_Sessions, AI_Messages, AI_Embeddings, AI_Personas, etc.), write the SRS subsection describing all relationships between entities.”</w:t>
      </w:r>
    </w:p>
  </w:footnote>
  <w:footnote w:id="19">
    <w:p w14:paraId="1C82F55C" w14:textId="0281DD61" w:rsidR="007E58BA" w:rsidRPr="00EE7708" w:rsidRDefault="007E58BA" w:rsidP="007E58BA">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ChatGPT 5 Prompt: </w:t>
      </w:r>
      <w:r w:rsidRPr="00EE7708">
        <w:rPr>
          <w:rFonts w:ascii="Cambria" w:hAnsi="Cambria"/>
          <w:b/>
          <w:bCs/>
        </w:rPr>
        <w:t xml:space="preserve">“Based on the validated table structure in part </w:t>
      </w:r>
      <w:r w:rsidR="006D38CD">
        <w:rPr>
          <w:rFonts w:ascii="Cambria" w:hAnsi="Cambria"/>
          <w:b/>
          <w:bCs/>
        </w:rPr>
        <w:t>d in lecturer’s parts</w:t>
      </w:r>
      <w:r w:rsidRPr="00EE7708">
        <w:rPr>
          <w:rFonts w:ascii="Cambria" w:hAnsi="Cambria"/>
          <w:b/>
          <w:bCs/>
        </w:rPr>
        <w:t>, write the integrity rules section explaining UUID usage, schema validation, and referential constraints for the AI subsystem.”</w:t>
      </w:r>
    </w:p>
  </w:footnote>
  <w:footnote w:id="20">
    <w:p w14:paraId="19630EAA" w14:textId="6A97ED49" w:rsidR="007E58BA" w:rsidRPr="00EE7708" w:rsidRDefault="007E58BA" w:rsidP="007E58BA">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ChatGPT 5 Prompt: </w:t>
      </w:r>
      <w:r w:rsidRPr="00EE7708">
        <w:rPr>
          <w:rFonts w:ascii="Cambria" w:hAnsi="Cambria"/>
          <w:b/>
          <w:bCs/>
        </w:rPr>
        <w:t>“Using our cleanup policies tied to the same AI tables, write the data retention subsection describing expiration times, anonymization, and deletion logic.”</w:t>
      </w:r>
    </w:p>
  </w:footnote>
  <w:footnote w:id="21">
    <w:p w14:paraId="67EB4D57" w14:textId="77777777" w:rsidR="00E43CA5" w:rsidRPr="00EE7708" w:rsidRDefault="00E43CA5" w:rsidP="00E43CA5">
      <w:pPr>
        <w:pStyle w:val="FootnoteText"/>
        <w:rPr>
          <w:rFonts w:ascii="Cambria" w:hAnsi="Cambria"/>
          <w:lang w:val="en-US"/>
        </w:rPr>
      </w:pPr>
      <w:r w:rsidRPr="00EE7708">
        <w:rPr>
          <w:rStyle w:val="FootnoteReference"/>
          <w:rFonts w:ascii="Cambria" w:hAnsi="Cambria"/>
        </w:rPr>
        <w:footnoteRef/>
      </w:r>
      <w:r w:rsidRPr="00EE7708">
        <w:rPr>
          <w:rFonts w:ascii="Cambria" w:hAnsi="Cambria"/>
        </w:rPr>
        <w:t xml:space="preserve"> </w:t>
      </w:r>
      <w:r w:rsidRPr="00EE7708">
        <w:rPr>
          <w:rFonts w:ascii="Cambria" w:hAnsi="Cambria"/>
          <w:lang w:val="en-US"/>
        </w:rPr>
        <w:t xml:space="preserve">ChatGPT 5 Prompt: </w:t>
      </w:r>
      <w:r w:rsidRPr="00EE7708">
        <w:rPr>
          <w:rFonts w:ascii="Cambria" w:hAnsi="Cambria"/>
          <w:b/>
          <w:bCs/>
          <w:lang w:val="en-US"/>
        </w:rPr>
        <w:t>“</w:t>
      </w:r>
      <w:r w:rsidRPr="00EE7708">
        <w:rPr>
          <w:rFonts w:ascii="Cambria" w:hAnsi="Cambria"/>
          <w:b/>
          <w:bCs/>
        </w:rPr>
        <w:t>Briefly explain how we are going to verify that the software satisfies all functional and non-functional requirements. Specify the tools, methods, and planned testing activities</w:t>
      </w:r>
      <w:r w:rsidRPr="00EE7708">
        <w:rPr>
          <w:rFonts w:ascii="Cambria" w:hAnsi="Cambria"/>
          <w:b/>
          <w:bCs/>
          <w:lang w:val="en-US"/>
        </w:rPr>
        <w:t>”</w:t>
      </w:r>
    </w:p>
  </w:footnote>
  <w:footnote w:id="22">
    <w:p w14:paraId="39280EEC" w14:textId="77777777" w:rsidR="00E43CA5" w:rsidRPr="00EE7708" w:rsidRDefault="00E43CA5" w:rsidP="00E43CA5">
      <w:pPr>
        <w:pStyle w:val="FootnoteText"/>
        <w:rPr>
          <w:rFonts w:ascii="Cambria" w:hAnsi="Cambria"/>
          <w:lang w:val="en-US"/>
        </w:rPr>
      </w:pPr>
      <w:r w:rsidRPr="00EE7708">
        <w:rPr>
          <w:rStyle w:val="FootnoteReference"/>
          <w:rFonts w:ascii="Cambria" w:hAnsi="Cambria"/>
        </w:rPr>
        <w:footnoteRef/>
      </w:r>
      <w:r w:rsidRPr="00EE7708">
        <w:rPr>
          <w:rFonts w:ascii="Cambria" w:hAnsi="Cambria"/>
        </w:rPr>
        <w:t xml:space="preserve"> </w:t>
      </w:r>
      <w:r w:rsidRPr="00EE7708">
        <w:rPr>
          <w:rFonts w:ascii="Cambria" w:hAnsi="Cambria"/>
          <w:lang w:val="en-US"/>
        </w:rPr>
        <w:t>ChatGPT 5 Prompt: “</w:t>
      </w:r>
      <w:r w:rsidRPr="00EE7708">
        <w:rPr>
          <w:rFonts w:ascii="Cambria" w:hAnsi="Cambria"/>
          <w:b/>
          <w:bCs/>
          <w:lang w:val="en-US"/>
        </w:rPr>
        <w:t>can you please translate it into academic english</w:t>
      </w:r>
      <w:r w:rsidRPr="00EE7708">
        <w:rPr>
          <w:rFonts w:ascii="Cambria" w:hAnsi="Cambria"/>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B66CE" w14:textId="77777777" w:rsidR="0089164A" w:rsidRDefault="00EC114B" w:rsidP="000857CC">
    <w:pPr>
      <w:pStyle w:val="Header"/>
      <w:tabs>
        <w:tab w:val="clear" w:pos="9072"/>
        <w:tab w:val="right" w:pos="9638"/>
      </w:tabs>
      <w:rPr>
        <w:rFonts w:asciiTheme="majorHAnsi" w:hAnsiTheme="majorHAnsi"/>
        <w:b/>
        <w:lang w:val="en-US"/>
      </w:rPr>
    </w:pPr>
    <w:r>
      <w:rPr>
        <w:rFonts w:asciiTheme="majorHAnsi" w:hAnsiTheme="majorHAnsi"/>
        <w:b/>
        <w:lang w:val="en-US"/>
      </w:rPr>
      <w:t>SRS</w:t>
    </w:r>
    <w:r w:rsidR="000857CC">
      <w:rPr>
        <w:rFonts w:asciiTheme="majorHAnsi" w:hAnsiTheme="majorHAnsi"/>
        <w:b/>
        <w:lang w:val="en-US"/>
      </w:rPr>
      <w:tab/>
    </w:r>
    <w:r w:rsidR="000857CC">
      <w:rPr>
        <w:rFonts w:asciiTheme="majorHAnsi" w:hAnsiTheme="majorHAnsi"/>
        <w:b/>
        <w:lang w:val="en-US"/>
      </w:rPr>
      <w:tab/>
    </w:r>
  </w:p>
  <w:p w14:paraId="3E10BC63" w14:textId="04EB14D8" w:rsidR="0072407A" w:rsidRPr="0072407A" w:rsidRDefault="0072407A" w:rsidP="0089164A">
    <w:pPr>
      <w:pStyle w:val="Header"/>
      <w:tabs>
        <w:tab w:val="clear" w:pos="9072"/>
        <w:tab w:val="right" w:pos="9638"/>
      </w:tabs>
      <w:jc w:val="right"/>
      <w:rPr>
        <w:rFonts w:asciiTheme="majorHAnsi" w:hAnsiTheme="majorHAnsi"/>
        <w:b/>
        <w:lang w:val="en-US"/>
      </w:rPr>
    </w:pPr>
    <w:r w:rsidRPr="00021284">
      <w:rPr>
        <w:rFonts w:asciiTheme="majorHAnsi" w:hAnsiTheme="majorHAnsi"/>
        <w:b/>
        <w:lang w:val="en-US"/>
      </w:rPr>
      <w:t xml:space="preserve">Team </w:t>
    </w:r>
    <w:r w:rsidR="00AC578A">
      <w:rPr>
        <w:rFonts w:asciiTheme="majorHAnsi" w:hAnsiTheme="majorHAnsi"/>
        <w:b/>
        <w:lang w:val="en-US"/>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54D"/>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240B6"/>
    <w:multiLevelType w:val="multilevel"/>
    <w:tmpl w:val="AD94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D776D"/>
    <w:multiLevelType w:val="multilevel"/>
    <w:tmpl w:val="AAD6520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27A3C5D"/>
    <w:multiLevelType w:val="multilevel"/>
    <w:tmpl w:val="188E42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1611D0"/>
    <w:multiLevelType w:val="hybridMultilevel"/>
    <w:tmpl w:val="1A86C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C0180B"/>
    <w:multiLevelType w:val="multilevel"/>
    <w:tmpl w:val="261C5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6615C"/>
    <w:multiLevelType w:val="multilevel"/>
    <w:tmpl w:val="8500BC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360D6A"/>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976EC"/>
    <w:multiLevelType w:val="multilevel"/>
    <w:tmpl w:val="6CC2CB8A"/>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9" w15:restartNumberingAfterBreak="0">
    <w:nsid w:val="05B5335B"/>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0" w15:restartNumberingAfterBreak="0">
    <w:nsid w:val="05DC7097"/>
    <w:multiLevelType w:val="multilevel"/>
    <w:tmpl w:val="24F647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F128B4"/>
    <w:multiLevelType w:val="multilevel"/>
    <w:tmpl w:val="65501CD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06256DDF"/>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C013CB"/>
    <w:multiLevelType w:val="multilevel"/>
    <w:tmpl w:val="6CC2CB8A"/>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4" w15:restartNumberingAfterBreak="0">
    <w:nsid w:val="07D828A5"/>
    <w:multiLevelType w:val="multilevel"/>
    <w:tmpl w:val="014637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FB69F3"/>
    <w:multiLevelType w:val="multilevel"/>
    <w:tmpl w:val="7BE45CB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28"/>
        </w:tabs>
        <w:ind w:left="1428" w:hanging="360"/>
      </w:pPr>
      <w:rPr>
        <w:rFonts w:ascii="Courier New" w:hAnsi="Courier New" w:hint="default"/>
        <w:sz w:val="20"/>
      </w:rPr>
    </w:lvl>
    <w:lvl w:ilvl="2" w:tentative="1">
      <w:start w:val="1"/>
      <w:numFmt w:val="bullet"/>
      <w:lvlText w:val=""/>
      <w:lvlJc w:val="left"/>
      <w:pPr>
        <w:tabs>
          <w:tab w:val="num" w:pos="2148"/>
        </w:tabs>
        <w:ind w:left="2148" w:hanging="360"/>
      </w:pPr>
      <w:rPr>
        <w:rFonts w:ascii="Wingdings" w:hAnsi="Wingdings" w:hint="default"/>
        <w:sz w:val="20"/>
      </w:rPr>
    </w:lvl>
    <w:lvl w:ilvl="3" w:tentative="1">
      <w:start w:val="1"/>
      <w:numFmt w:val="bullet"/>
      <w:lvlText w:val=""/>
      <w:lvlJc w:val="left"/>
      <w:pPr>
        <w:tabs>
          <w:tab w:val="num" w:pos="2868"/>
        </w:tabs>
        <w:ind w:left="2868" w:hanging="360"/>
      </w:pPr>
      <w:rPr>
        <w:rFonts w:ascii="Wingdings" w:hAnsi="Wingdings" w:hint="default"/>
        <w:sz w:val="20"/>
      </w:rPr>
    </w:lvl>
    <w:lvl w:ilvl="4" w:tentative="1">
      <w:start w:val="1"/>
      <w:numFmt w:val="bullet"/>
      <w:lvlText w:val=""/>
      <w:lvlJc w:val="left"/>
      <w:pPr>
        <w:tabs>
          <w:tab w:val="num" w:pos="3588"/>
        </w:tabs>
        <w:ind w:left="3588" w:hanging="360"/>
      </w:pPr>
      <w:rPr>
        <w:rFonts w:ascii="Wingdings" w:hAnsi="Wingdings" w:hint="default"/>
        <w:sz w:val="20"/>
      </w:rPr>
    </w:lvl>
    <w:lvl w:ilvl="5" w:tentative="1">
      <w:start w:val="1"/>
      <w:numFmt w:val="bullet"/>
      <w:lvlText w:val=""/>
      <w:lvlJc w:val="left"/>
      <w:pPr>
        <w:tabs>
          <w:tab w:val="num" w:pos="4308"/>
        </w:tabs>
        <w:ind w:left="4308" w:hanging="360"/>
      </w:pPr>
      <w:rPr>
        <w:rFonts w:ascii="Wingdings" w:hAnsi="Wingdings" w:hint="default"/>
        <w:sz w:val="20"/>
      </w:rPr>
    </w:lvl>
    <w:lvl w:ilvl="6" w:tentative="1">
      <w:start w:val="1"/>
      <w:numFmt w:val="bullet"/>
      <w:lvlText w:val=""/>
      <w:lvlJc w:val="left"/>
      <w:pPr>
        <w:tabs>
          <w:tab w:val="num" w:pos="5028"/>
        </w:tabs>
        <w:ind w:left="5028" w:hanging="360"/>
      </w:pPr>
      <w:rPr>
        <w:rFonts w:ascii="Wingdings" w:hAnsi="Wingdings" w:hint="default"/>
        <w:sz w:val="20"/>
      </w:rPr>
    </w:lvl>
    <w:lvl w:ilvl="7" w:tentative="1">
      <w:start w:val="1"/>
      <w:numFmt w:val="bullet"/>
      <w:lvlText w:val=""/>
      <w:lvlJc w:val="left"/>
      <w:pPr>
        <w:tabs>
          <w:tab w:val="num" w:pos="5748"/>
        </w:tabs>
        <w:ind w:left="5748" w:hanging="360"/>
      </w:pPr>
      <w:rPr>
        <w:rFonts w:ascii="Wingdings" w:hAnsi="Wingdings" w:hint="default"/>
        <w:sz w:val="20"/>
      </w:rPr>
    </w:lvl>
    <w:lvl w:ilvl="8" w:tentative="1">
      <w:start w:val="1"/>
      <w:numFmt w:val="bullet"/>
      <w:lvlText w:val=""/>
      <w:lvlJc w:val="left"/>
      <w:pPr>
        <w:tabs>
          <w:tab w:val="num" w:pos="6468"/>
        </w:tabs>
        <w:ind w:left="6468" w:hanging="360"/>
      </w:pPr>
      <w:rPr>
        <w:rFonts w:ascii="Wingdings" w:hAnsi="Wingdings" w:hint="default"/>
        <w:sz w:val="20"/>
      </w:rPr>
    </w:lvl>
  </w:abstractNum>
  <w:abstractNum w:abstractNumId="16" w15:restartNumberingAfterBreak="0">
    <w:nsid w:val="08170122"/>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081B221C"/>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8C1C80"/>
    <w:multiLevelType w:val="multilevel"/>
    <w:tmpl w:val="6BFE7A7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08A26F4E"/>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D16A25"/>
    <w:multiLevelType w:val="multilevel"/>
    <w:tmpl w:val="B444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0776BC"/>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144EC5"/>
    <w:multiLevelType w:val="multilevel"/>
    <w:tmpl w:val="7BE45CBC"/>
    <w:lvl w:ilvl="0">
      <w:start w:val="1"/>
      <w:numFmt w:val="bullet"/>
      <w:lvlText w:val=""/>
      <w:lvlJc w:val="left"/>
      <w:pPr>
        <w:ind w:left="1068" w:hanging="360"/>
      </w:pPr>
      <w:rPr>
        <w:rFonts w:ascii="Symbol" w:hAnsi="Symbol" w:hint="default"/>
        <w:sz w:val="20"/>
      </w:rPr>
    </w:lvl>
    <w:lvl w:ilvl="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23" w15:restartNumberingAfterBreak="0">
    <w:nsid w:val="0AD3766B"/>
    <w:multiLevelType w:val="multilevel"/>
    <w:tmpl w:val="90D2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B0F7A68"/>
    <w:multiLevelType w:val="multilevel"/>
    <w:tmpl w:val="CD6AE6BA"/>
    <w:lvl w:ilvl="0">
      <w:start w:val="1"/>
      <w:numFmt w:val="bullet"/>
      <w:lvlText w:val="o"/>
      <w:lvlJc w:val="left"/>
      <w:pPr>
        <w:ind w:left="1068" w:hanging="360"/>
      </w:pPr>
      <w:rPr>
        <w:rFonts w:ascii="Courier New" w:hAnsi="Courier New" w:hint="default"/>
        <w:sz w:val="20"/>
      </w:rPr>
    </w:lvl>
    <w:lvl w:ilvl="1" w:tentative="1">
      <w:start w:val="1"/>
      <w:numFmt w:val="bullet"/>
      <w:lvlText w:val="o"/>
      <w:lvlJc w:val="left"/>
      <w:pPr>
        <w:tabs>
          <w:tab w:val="num" w:pos="1416"/>
        </w:tabs>
        <w:ind w:left="1416" w:hanging="360"/>
      </w:pPr>
      <w:rPr>
        <w:rFonts w:ascii="Courier New" w:hAnsi="Courier New" w:hint="default"/>
        <w:sz w:val="20"/>
      </w:rPr>
    </w:lvl>
    <w:lvl w:ilvl="2" w:tentative="1">
      <w:start w:val="1"/>
      <w:numFmt w:val="bullet"/>
      <w:lvlText w:val=""/>
      <w:lvlJc w:val="left"/>
      <w:pPr>
        <w:tabs>
          <w:tab w:val="num" w:pos="2136"/>
        </w:tabs>
        <w:ind w:left="2136" w:hanging="360"/>
      </w:pPr>
      <w:rPr>
        <w:rFonts w:ascii="Wingdings" w:hAnsi="Wingdings" w:hint="default"/>
        <w:sz w:val="20"/>
      </w:rPr>
    </w:lvl>
    <w:lvl w:ilvl="3" w:tentative="1">
      <w:start w:val="1"/>
      <w:numFmt w:val="bullet"/>
      <w:lvlText w:val=""/>
      <w:lvlJc w:val="left"/>
      <w:pPr>
        <w:tabs>
          <w:tab w:val="num" w:pos="2856"/>
        </w:tabs>
        <w:ind w:left="2856" w:hanging="360"/>
      </w:pPr>
      <w:rPr>
        <w:rFonts w:ascii="Wingdings" w:hAnsi="Wingdings" w:hint="default"/>
        <w:sz w:val="20"/>
      </w:rPr>
    </w:lvl>
    <w:lvl w:ilvl="4" w:tentative="1">
      <w:start w:val="1"/>
      <w:numFmt w:val="bullet"/>
      <w:lvlText w:val=""/>
      <w:lvlJc w:val="left"/>
      <w:pPr>
        <w:tabs>
          <w:tab w:val="num" w:pos="3576"/>
        </w:tabs>
        <w:ind w:left="3576" w:hanging="360"/>
      </w:pPr>
      <w:rPr>
        <w:rFonts w:ascii="Wingdings" w:hAnsi="Wingdings" w:hint="default"/>
        <w:sz w:val="20"/>
      </w:rPr>
    </w:lvl>
    <w:lvl w:ilvl="5" w:tentative="1">
      <w:start w:val="1"/>
      <w:numFmt w:val="bullet"/>
      <w:lvlText w:val=""/>
      <w:lvlJc w:val="left"/>
      <w:pPr>
        <w:tabs>
          <w:tab w:val="num" w:pos="4296"/>
        </w:tabs>
        <w:ind w:left="4296" w:hanging="360"/>
      </w:pPr>
      <w:rPr>
        <w:rFonts w:ascii="Wingdings" w:hAnsi="Wingdings" w:hint="default"/>
        <w:sz w:val="20"/>
      </w:rPr>
    </w:lvl>
    <w:lvl w:ilvl="6" w:tentative="1">
      <w:start w:val="1"/>
      <w:numFmt w:val="bullet"/>
      <w:lvlText w:val=""/>
      <w:lvlJc w:val="left"/>
      <w:pPr>
        <w:tabs>
          <w:tab w:val="num" w:pos="5016"/>
        </w:tabs>
        <w:ind w:left="5016" w:hanging="360"/>
      </w:pPr>
      <w:rPr>
        <w:rFonts w:ascii="Wingdings" w:hAnsi="Wingdings" w:hint="default"/>
        <w:sz w:val="20"/>
      </w:rPr>
    </w:lvl>
    <w:lvl w:ilvl="7" w:tentative="1">
      <w:start w:val="1"/>
      <w:numFmt w:val="bullet"/>
      <w:lvlText w:val=""/>
      <w:lvlJc w:val="left"/>
      <w:pPr>
        <w:tabs>
          <w:tab w:val="num" w:pos="5736"/>
        </w:tabs>
        <w:ind w:left="5736" w:hanging="360"/>
      </w:pPr>
      <w:rPr>
        <w:rFonts w:ascii="Wingdings" w:hAnsi="Wingdings" w:hint="default"/>
        <w:sz w:val="20"/>
      </w:rPr>
    </w:lvl>
    <w:lvl w:ilvl="8" w:tentative="1">
      <w:start w:val="1"/>
      <w:numFmt w:val="bullet"/>
      <w:lvlText w:val=""/>
      <w:lvlJc w:val="left"/>
      <w:pPr>
        <w:tabs>
          <w:tab w:val="num" w:pos="6456"/>
        </w:tabs>
        <w:ind w:left="6456" w:hanging="360"/>
      </w:pPr>
      <w:rPr>
        <w:rFonts w:ascii="Wingdings" w:hAnsi="Wingdings" w:hint="default"/>
        <w:sz w:val="20"/>
      </w:rPr>
    </w:lvl>
  </w:abstractNum>
  <w:abstractNum w:abstractNumId="25" w15:restartNumberingAfterBreak="0">
    <w:nsid w:val="0B9B6633"/>
    <w:multiLevelType w:val="multilevel"/>
    <w:tmpl w:val="DE9A6A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BB012A1"/>
    <w:multiLevelType w:val="multilevel"/>
    <w:tmpl w:val="D26E56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CC340D7"/>
    <w:multiLevelType w:val="multilevel"/>
    <w:tmpl w:val="5B18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3A0F5A"/>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5D600C"/>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30" w15:restartNumberingAfterBreak="0">
    <w:nsid w:val="0D68089D"/>
    <w:multiLevelType w:val="multilevel"/>
    <w:tmpl w:val="7BE45CBC"/>
    <w:lvl w:ilvl="0">
      <w:start w:val="1"/>
      <w:numFmt w:val="bullet"/>
      <w:lvlText w:val=""/>
      <w:lvlJc w:val="left"/>
      <w:pPr>
        <w:ind w:left="1068" w:hanging="360"/>
      </w:pPr>
      <w:rPr>
        <w:rFonts w:ascii="Symbol" w:hAnsi="Symbol" w:hint="default"/>
        <w:sz w:val="20"/>
      </w:rPr>
    </w:lvl>
    <w:lvl w:ilvl="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31" w15:restartNumberingAfterBreak="0">
    <w:nsid w:val="0DDD7FDB"/>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0E157585"/>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F02C7D"/>
    <w:multiLevelType w:val="multilevel"/>
    <w:tmpl w:val="F6B048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0251E39"/>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496A82"/>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8C02FC"/>
    <w:multiLevelType w:val="hybridMultilevel"/>
    <w:tmpl w:val="39EED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0F11211"/>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38" w15:restartNumberingAfterBreak="0">
    <w:nsid w:val="10F951BB"/>
    <w:multiLevelType w:val="multilevel"/>
    <w:tmpl w:val="6CC2CB8A"/>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39" w15:restartNumberingAfterBreak="0">
    <w:nsid w:val="114667FC"/>
    <w:multiLevelType w:val="hybridMultilevel"/>
    <w:tmpl w:val="50EAB73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40" w15:restartNumberingAfterBreak="0">
    <w:nsid w:val="11ED5B70"/>
    <w:multiLevelType w:val="multilevel"/>
    <w:tmpl w:val="4EA8E742"/>
    <w:lvl w:ilvl="0">
      <w:start w:val="1"/>
      <w:numFmt w:val="bullet"/>
      <w:lvlText w:val="o"/>
      <w:lvlJc w:val="left"/>
      <w:pPr>
        <w:ind w:left="142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1" w15:restartNumberingAfterBreak="0">
    <w:nsid w:val="12712C7D"/>
    <w:multiLevelType w:val="multilevel"/>
    <w:tmpl w:val="7BE45CBC"/>
    <w:lvl w:ilvl="0">
      <w:start w:val="1"/>
      <w:numFmt w:val="bullet"/>
      <w:lvlText w:val=""/>
      <w:lvlJc w:val="left"/>
      <w:pPr>
        <w:ind w:left="360" w:hanging="360"/>
      </w:pPr>
      <w:rPr>
        <w:rFonts w:ascii="Symbol" w:hAnsi="Symbol" w:hint="default"/>
        <w:sz w:val="20"/>
      </w:rPr>
    </w:lvl>
    <w:lvl w:ilvl="1">
      <w:start w:val="1"/>
      <w:numFmt w:val="bullet"/>
      <w:lvlText w:val="o"/>
      <w:lvlJc w:val="left"/>
      <w:pPr>
        <w:tabs>
          <w:tab w:val="num" w:pos="1068"/>
        </w:tabs>
        <w:ind w:left="1068" w:hanging="360"/>
      </w:pPr>
      <w:rPr>
        <w:rFonts w:ascii="Courier New" w:hAnsi="Courier New" w:hint="default"/>
        <w:sz w:val="20"/>
      </w:rPr>
    </w:lvl>
    <w:lvl w:ilvl="2" w:tentative="1">
      <w:start w:val="1"/>
      <w:numFmt w:val="bullet"/>
      <w:lvlText w:val=""/>
      <w:lvlJc w:val="left"/>
      <w:pPr>
        <w:tabs>
          <w:tab w:val="num" w:pos="1788"/>
        </w:tabs>
        <w:ind w:left="1788" w:hanging="360"/>
      </w:pPr>
      <w:rPr>
        <w:rFonts w:ascii="Wingdings" w:hAnsi="Wingdings" w:hint="default"/>
        <w:sz w:val="20"/>
      </w:rPr>
    </w:lvl>
    <w:lvl w:ilvl="3" w:tentative="1">
      <w:start w:val="1"/>
      <w:numFmt w:val="bullet"/>
      <w:lvlText w:val=""/>
      <w:lvlJc w:val="left"/>
      <w:pPr>
        <w:tabs>
          <w:tab w:val="num" w:pos="2508"/>
        </w:tabs>
        <w:ind w:left="2508" w:hanging="360"/>
      </w:pPr>
      <w:rPr>
        <w:rFonts w:ascii="Wingdings" w:hAnsi="Wingdings" w:hint="default"/>
        <w:sz w:val="20"/>
      </w:rPr>
    </w:lvl>
    <w:lvl w:ilvl="4" w:tentative="1">
      <w:start w:val="1"/>
      <w:numFmt w:val="bullet"/>
      <w:lvlText w:val=""/>
      <w:lvlJc w:val="left"/>
      <w:pPr>
        <w:tabs>
          <w:tab w:val="num" w:pos="3228"/>
        </w:tabs>
        <w:ind w:left="3228" w:hanging="360"/>
      </w:pPr>
      <w:rPr>
        <w:rFonts w:ascii="Wingdings" w:hAnsi="Wingdings" w:hint="default"/>
        <w:sz w:val="20"/>
      </w:rPr>
    </w:lvl>
    <w:lvl w:ilvl="5" w:tentative="1">
      <w:start w:val="1"/>
      <w:numFmt w:val="bullet"/>
      <w:lvlText w:val=""/>
      <w:lvlJc w:val="left"/>
      <w:pPr>
        <w:tabs>
          <w:tab w:val="num" w:pos="3948"/>
        </w:tabs>
        <w:ind w:left="3948" w:hanging="360"/>
      </w:pPr>
      <w:rPr>
        <w:rFonts w:ascii="Wingdings" w:hAnsi="Wingdings" w:hint="default"/>
        <w:sz w:val="20"/>
      </w:rPr>
    </w:lvl>
    <w:lvl w:ilvl="6" w:tentative="1">
      <w:start w:val="1"/>
      <w:numFmt w:val="bullet"/>
      <w:lvlText w:val=""/>
      <w:lvlJc w:val="left"/>
      <w:pPr>
        <w:tabs>
          <w:tab w:val="num" w:pos="4668"/>
        </w:tabs>
        <w:ind w:left="4668" w:hanging="360"/>
      </w:pPr>
      <w:rPr>
        <w:rFonts w:ascii="Wingdings" w:hAnsi="Wingdings" w:hint="default"/>
        <w:sz w:val="20"/>
      </w:rPr>
    </w:lvl>
    <w:lvl w:ilvl="7" w:tentative="1">
      <w:start w:val="1"/>
      <w:numFmt w:val="bullet"/>
      <w:lvlText w:val=""/>
      <w:lvlJc w:val="left"/>
      <w:pPr>
        <w:tabs>
          <w:tab w:val="num" w:pos="5388"/>
        </w:tabs>
        <w:ind w:left="5388" w:hanging="360"/>
      </w:pPr>
      <w:rPr>
        <w:rFonts w:ascii="Wingdings" w:hAnsi="Wingdings" w:hint="default"/>
        <w:sz w:val="20"/>
      </w:rPr>
    </w:lvl>
    <w:lvl w:ilvl="8" w:tentative="1">
      <w:start w:val="1"/>
      <w:numFmt w:val="bullet"/>
      <w:lvlText w:val=""/>
      <w:lvlJc w:val="left"/>
      <w:pPr>
        <w:tabs>
          <w:tab w:val="num" w:pos="6108"/>
        </w:tabs>
        <w:ind w:left="6108" w:hanging="360"/>
      </w:pPr>
      <w:rPr>
        <w:rFonts w:ascii="Wingdings" w:hAnsi="Wingdings" w:hint="default"/>
        <w:sz w:val="20"/>
      </w:rPr>
    </w:lvl>
  </w:abstractNum>
  <w:abstractNum w:abstractNumId="42" w15:restartNumberingAfterBreak="0">
    <w:nsid w:val="138E635D"/>
    <w:multiLevelType w:val="hybridMultilevel"/>
    <w:tmpl w:val="1156803C"/>
    <w:lvl w:ilvl="0" w:tplc="04090001">
      <w:start w:val="1"/>
      <w:numFmt w:val="bullet"/>
      <w:lvlText w:val=""/>
      <w:lvlJc w:val="left"/>
      <w:pPr>
        <w:ind w:left="1428" w:hanging="360"/>
      </w:pPr>
      <w:rPr>
        <w:rFonts w:ascii="Symbol" w:hAnsi="Symbol" w:hint="default"/>
      </w:rPr>
    </w:lvl>
    <w:lvl w:ilvl="1" w:tplc="04090003">
      <w:start w:val="1"/>
      <w:numFmt w:val="bullet"/>
      <w:lvlText w:val="o"/>
      <w:lvlJc w:val="left"/>
      <w:pPr>
        <w:ind w:left="2148" w:hanging="360"/>
      </w:pPr>
      <w:rPr>
        <w:rFonts w:ascii="Courier New" w:hAnsi="Courier New" w:cs="Courier New" w:hint="default"/>
      </w:rPr>
    </w:lvl>
    <w:lvl w:ilvl="2" w:tplc="04090005">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3" w15:restartNumberingAfterBreak="0">
    <w:nsid w:val="148F6076"/>
    <w:multiLevelType w:val="multilevel"/>
    <w:tmpl w:val="C7C43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4C08A5"/>
    <w:multiLevelType w:val="hybridMultilevel"/>
    <w:tmpl w:val="A10CC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7653369"/>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854EE2"/>
    <w:multiLevelType w:val="multilevel"/>
    <w:tmpl w:val="F7DC7188"/>
    <w:lvl w:ilvl="0">
      <w:start w:val="6"/>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19307F37"/>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48" w15:restartNumberingAfterBreak="0">
    <w:nsid w:val="197E22B8"/>
    <w:multiLevelType w:val="multilevel"/>
    <w:tmpl w:val="6BFE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9A5BFA"/>
    <w:multiLevelType w:val="multilevel"/>
    <w:tmpl w:val="B918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0C5DC4"/>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6A41E1"/>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52" w15:restartNumberingAfterBreak="0">
    <w:nsid w:val="1CB3442A"/>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53" w15:restartNumberingAfterBreak="0">
    <w:nsid w:val="1DA2154C"/>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1E542401"/>
    <w:multiLevelType w:val="multilevel"/>
    <w:tmpl w:val="7BE45CBC"/>
    <w:lvl w:ilvl="0">
      <w:start w:val="1"/>
      <w:numFmt w:val="bullet"/>
      <w:lvlText w:val=""/>
      <w:lvlJc w:val="left"/>
      <w:pPr>
        <w:ind w:left="1068" w:hanging="360"/>
      </w:pPr>
      <w:rPr>
        <w:rFonts w:ascii="Symbol" w:hAnsi="Symbol" w:hint="default"/>
        <w:sz w:val="20"/>
      </w:rPr>
    </w:lvl>
    <w:lvl w:ilvl="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55" w15:restartNumberingAfterBreak="0">
    <w:nsid w:val="1EBB2254"/>
    <w:multiLevelType w:val="multilevel"/>
    <w:tmpl w:val="5AE212A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6" w15:restartNumberingAfterBreak="0">
    <w:nsid w:val="20701AFF"/>
    <w:multiLevelType w:val="multilevel"/>
    <w:tmpl w:val="E1FC0EE6"/>
    <w:lvl w:ilvl="0">
      <w:start w:val="1"/>
      <w:numFmt w:val="bullet"/>
      <w:lvlText w:val="o"/>
      <w:lvlJc w:val="left"/>
      <w:pPr>
        <w:ind w:left="142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7" w15:restartNumberingAfterBreak="0">
    <w:nsid w:val="219340D9"/>
    <w:multiLevelType w:val="multilevel"/>
    <w:tmpl w:val="2768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F44999"/>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392088"/>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0413F5"/>
    <w:multiLevelType w:val="multilevel"/>
    <w:tmpl w:val="E52093F6"/>
    <w:lvl w:ilvl="0">
      <w:start w:val="1"/>
      <w:numFmt w:val="bullet"/>
      <w:lvlText w:val="o"/>
      <w:lvlJc w:val="left"/>
      <w:pPr>
        <w:ind w:left="1428"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1" w15:restartNumberingAfterBreak="0">
    <w:nsid w:val="231C335E"/>
    <w:multiLevelType w:val="multilevel"/>
    <w:tmpl w:val="96E8C1F4"/>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479013C"/>
    <w:multiLevelType w:val="hybridMultilevel"/>
    <w:tmpl w:val="F8E87FE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63" w15:restartNumberingAfterBreak="0">
    <w:nsid w:val="25376431"/>
    <w:multiLevelType w:val="multilevel"/>
    <w:tmpl w:val="04D00A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5CF35FE"/>
    <w:multiLevelType w:val="multilevel"/>
    <w:tmpl w:val="26E0ED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5DB7954"/>
    <w:multiLevelType w:val="multilevel"/>
    <w:tmpl w:val="6BFE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E61A30"/>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BD2B66"/>
    <w:multiLevelType w:val="multilevel"/>
    <w:tmpl w:val="2986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B82B2E"/>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5665B2"/>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922F88"/>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0500AD"/>
    <w:multiLevelType w:val="multilevel"/>
    <w:tmpl w:val="2904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183FBB"/>
    <w:multiLevelType w:val="multilevel"/>
    <w:tmpl w:val="C4766D72"/>
    <w:styleLink w:val="Style1"/>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2CB60903"/>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BF4471"/>
    <w:multiLevelType w:val="multilevel"/>
    <w:tmpl w:val="AB00D1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DA83446"/>
    <w:multiLevelType w:val="hybridMultilevel"/>
    <w:tmpl w:val="7F508096"/>
    <w:lvl w:ilvl="0" w:tplc="04090005">
      <w:start w:val="1"/>
      <w:numFmt w:val="bullet"/>
      <w:lvlText w:val=""/>
      <w:lvlJc w:val="left"/>
      <w:pPr>
        <w:ind w:left="2136" w:hanging="360"/>
      </w:pPr>
      <w:rPr>
        <w:rFonts w:ascii="Wingdings" w:hAnsi="Wingding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76" w15:restartNumberingAfterBreak="0">
    <w:nsid w:val="2FBA2407"/>
    <w:multiLevelType w:val="multilevel"/>
    <w:tmpl w:val="D604E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E51056"/>
    <w:multiLevelType w:val="hybridMultilevel"/>
    <w:tmpl w:val="B14648C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0876C69"/>
    <w:multiLevelType w:val="multilevel"/>
    <w:tmpl w:val="DD828598"/>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309175A4"/>
    <w:multiLevelType w:val="multilevel"/>
    <w:tmpl w:val="DEF4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0708E0"/>
    <w:multiLevelType w:val="multilevel"/>
    <w:tmpl w:val="5DBE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9F63E0"/>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BF1DE8"/>
    <w:multiLevelType w:val="multilevel"/>
    <w:tmpl w:val="03E0EA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282526C"/>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84" w15:restartNumberingAfterBreak="0">
    <w:nsid w:val="32AA57B4"/>
    <w:multiLevelType w:val="multilevel"/>
    <w:tmpl w:val="A3EC1A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44F6E29"/>
    <w:multiLevelType w:val="hybridMultilevel"/>
    <w:tmpl w:val="B92A1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6B2094C"/>
    <w:multiLevelType w:val="multilevel"/>
    <w:tmpl w:val="6BFE7A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37C24E57"/>
    <w:multiLevelType w:val="multilevel"/>
    <w:tmpl w:val="30E4150C"/>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8" w15:restartNumberingAfterBreak="0">
    <w:nsid w:val="380F43D6"/>
    <w:multiLevelType w:val="hybridMultilevel"/>
    <w:tmpl w:val="AD089B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85A0DAF"/>
    <w:multiLevelType w:val="multilevel"/>
    <w:tmpl w:val="32C046E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0" w15:restartNumberingAfterBreak="0">
    <w:nsid w:val="399E2BA1"/>
    <w:multiLevelType w:val="multilevel"/>
    <w:tmpl w:val="6CC2CB8A"/>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91" w15:restartNumberingAfterBreak="0">
    <w:nsid w:val="3A00613D"/>
    <w:multiLevelType w:val="multilevel"/>
    <w:tmpl w:val="6CC2CB8A"/>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92" w15:restartNumberingAfterBreak="0">
    <w:nsid w:val="3A9C29B7"/>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C536B9"/>
    <w:multiLevelType w:val="multilevel"/>
    <w:tmpl w:val="4566EF9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C152347"/>
    <w:multiLevelType w:val="multilevel"/>
    <w:tmpl w:val="AF8C1488"/>
    <w:lvl w:ilvl="0">
      <w:start w:val="1"/>
      <w:numFmt w:val="decimal"/>
      <w:pStyle w:val="411Headings"/>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5" w15:restartNumberingAfterBreak="0">
    <w:nsid w:val="3C166802"/>
    <w:multiLevelType w:val="multilevel"/>
    <w:tmpl w:val="7BE45CBC"/>
    <w:lvl w:ilvl="0">
      <w:start w:val="1"/>
      <w:numFmt w:val="bullet"/>
      <w:lvlText w:val=""/>
      <w:lvlJc w:val="left"/>
      <w:pPr>
        <w:ind w:left="1068" w:hanging="360"/>
      </w:pPr>
      <w:rPr>
        <w:rFonts w:ascii="Symbol" w:hAnsi="Symbol" w:hint="default"/>
        <w:sz w:val="20"/>
      </w:rPr>
    </w:lvl>
    <w:lvl w:ilvl="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96" w15:restartNumberingAfterBreak="0">
    <w:nsid w:val="3C60619D"/>
    <w:multiLevelType w:val="multilevel"/>
    <w:tmpl w:val="FE4C77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DD96108"/>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98" w15:restartNumberingAfterBreak="0">
    <w:nsid w:val="3E755EF3"/>
    <w:multiLevelType w:val="multilevel"/>
    <w:tmpl w:val="9414576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ECD782B"/>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DF0EDF"/>
    <w:multiLevelType w:val="multilevel"/>
    <w:tmpl w:val="788C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E45EE9"/>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02" w15:restartNumberingAfterBreak="0">
    <w:nsid w:val="402A49F5"/>
    <w:multiLevelType w:val="multilevel"/>
    <w:tmpl w:val="072A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29742E"/>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04" w15:restartNumberingAfterBreak="0">
    <w:nsid w:val="41575639"/>
    <w:multiLevelType w:val="multilevel"/>
    <w:tmpl w:val="FFF0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58167B"/>
    <w:multiLevelType w:val="multilevel"/>
    <w:tmpl w:val="7BE45CBC"/>
    <w:lvl w:ilvl="0">
      <w:start w:val="1"/>
      <w:numFmt w:val="bullet"/>
      <w:lvlText w:val=""/>
      <w:lvlJc w:val="left"/>
      <w:pPr>
        <w:ind w:left="1068" w:hanging="360"/>
      </w:pPr>
      <w:rPr>
        <w:rFonts w:ascii="Symbol" w:hAnsi="Symbol" w:hint="default"/>
        <w:sz w:val="20"/>
      </w:rPr>
    </w:lvl>
    <w:lvl w:ilvl="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06" w15:restartNumberingAfterBreak="0">
    <w:nsid w:val="441759D4"/>
    <w:multiLevelType w:val="multilevel"/>
    <w:tmpl w:val="C8A62D04"/>
    <w:lvl w:ilvl="0">
      <w:start w:val="1"/>
      <w:numFmt w:val="decimal"/>
      <w:pStyle w:val="anabalk"/>
      <w:suff w:val="space"/>
      <w:lvlText w:val="%1."/>
      <w:lvlJc w:val="left"/>
      <w:pPr>
        <w:ind w:left="0" w:firstLine="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ikincilbalk"/>
      <w:isLgl/>
      <w:suff w:val="space"/>
      <w:lvlText w:val="%1.%2."/>
      <w:lvlJc w:val="left"/>
      <w:pPr>
        <w:ind w:left="0" w:firstLine="0"/>
      </w:pPr>
      <w:rPr>
        <w:rFonts w:hint="default"/>
        <w:b/>
      </w:rPr>
    </w:lvl>
    <w:lvl w:ilvl="2">
      <w:start w:val="1"/>
      <w:numFmt w:val="decimal"/>
      <w:pStyle w:val="ncl"/>
      <w:isLgl/>
      <w:suff w:val="space"/>
      <w:lvlText w:val="%1.%2.%3."/>
      <w:lvlJc w:val="left"/>
      <w:pPr>
        <w:ind w:left="0" w:firstLine="0"/>
      </w:pPr>
      <w:rPr>
        <w:rFonts w:hint="default"/>
      </w:rPr>
    </w:lvl>
    <w:lvl w:ilvl="3">
      <w:start w:val="1"/>
      <w:numFmt w:val="decimal"/>
      <w:pStyle w:val="drdncl"/>
      <w:isLgl/>
      <w:suff w:val="space"/>
      <w:lvlText w:val="%1.%2.%3.%4."/>
      <w:lvlJc w:val="left"/>
      <w:pPr>
        <w:ind w:left="0" w:firstLine="0"/>
      </w:pPr>
      <w:rPr>
        <w:rFonts w:hint="default"/>
      </w:rPr>
    </w:lvl>
    <w:lvl w:ilvl="4">
      <w:start w:val="1"/>
      <w:numFmt w:val="decimal"/>
      <w:pStyle w:val="beincil"/>
      <w:isLgl/>
      <w:suff w:val="space"/>
      <w:lvlText w:val="%1.%2.%3.%4.%5."/>
      <w:lvlJc w:val="left"/>
      <w:pPr>
        <w:ind w:left="993" w:firstLine="0"/>
      </w:pPr>
      <w:rPr>
        <w:rFonts w:hint="default"/>
      </w:rPr>
    </w:lvl>
    <w:lvl w:ilvl="5">
      <w:start w:val="1"/>
      <w:numFmt w:val="decimal"/>
      <w:pStyle w:val="altncl"/>
      <w:isLgl/>
      <w:suff w:val="space"/>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107" w15:restartNumberingAfterBreak="0">
    <w:nsid w:val="44330E66"/>
    <w:multiLevelType w:val="multilevel"/>
    <w:tmpl w:val="097E6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49A7B8D"/>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09" w15:restartNumberingAfterBreak="0">
    <w:nsid w:val="450040F4"/>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313980"/>
    <w:multiLevelType w:val="multilevel"/>
    <w:tmpl w:val="4C3E73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5337156"/>
    <w:multiLevelType w:val="multilevel"/>
    <w:tmpl w:val="71822128"/>
    <w:lvl w:ilvl="0">
      <w:start w:val="1"/>
      <w:numFmt w:val="bullet"/>
      <w:lvlText w:val="o"/>
      <w:lvlJc w:val="left"/>
      <w:pPr>
        <w:ind w:left="1080" w:hanging="360"/>
      </w:pPr>
      <w:rPr>
        <w:rFonts w:ascii="Courier New" w:hAnsi="Courier New" w:hint="default"/>
        <w:sz w:val="20"/>
      </w:rPr>
    </w:lvl>
    <w:lvl w:ilvl="1" w:tentative="1">
      <w:start w:val="1"/>
      <w:numFmt w:val="bullet"/>
      <w:lvlText w:val="o"/>
      <w:lvlJc w:val="left"/>
      <w:pPr>
        <w:tabs>
          <w:tab w:val="num" w:pos="1428"/>
        </w:tabs>
        <w:ind w:left="1428" w:hanging="360"/>
      </w:pPr>
      <w:rPr>
        <w:rFonts w:ascii="Courier New" w:hAnsi="Courier New" w:hint="default"/>
        <w:sz w:val="20"/>
      </w:rPr>
    </w:lvl>
    <w:lvl w:ilvl="2" w:tentative="1">
      <w:start w:val="1"/>
      <w:numFmt w:val="bullet"/>
      <w:lvlText w:val=""/>
      <w:lvlJc w:val="left"/>
      <w:pPr>
        <w:tabs>
          <w:tab w:val="num" w:pos="2148"/>
        </w:tabs>
        <w:ind w:left="2148" w:hanging="360"/>
      </w:pPr>
      <w:rPr>
        <w:rFonts w:ascii="Wingdings" w:hAnsi="Wingdings" w:hint="default"/>
        <w:sz w:val="20"/>
      </w:rPr>
    </w:lvl>
    <w:lvl w:ilvl="3" w:tentative="1">
      <w:start w:val="1"/>
      <w:numFmt w:val="bullet"/>
      <w:lvlText w:val=""/>
      <w:lvlJc w:val="left"/>
      <w:pPr>
        <w:tabs>
          <w:tab w:val="num" w:pos="2868"/>
        </w:tabs>
        <w:ind w:left="2868" w:hanging="360"/>
      </w:pPr>
      <w:rPr>
        <w:rFonts w:ascii="Wingdings" w:hAnsi="Wingdings" w:hint="default"/>
        <w:sz w:val="20"/>
      </w:rPr>
    </w:lvl>
    <w:lvl w:ilvl="4" w:tentative="1">
      <w:start w:val="1"/>
      <w:numFmt w:val="bullet"/>
      <w:lvlText w:val=""/>
      <w:lvlJc w:val="left"/>
      <w:pPr>
        <w:tabs>
          <w:tab w:val="num" w:pos="3588"/>
        </w:tabs>
        <w:ind w:left="3588" w:hanging="360"/>
      </w:pPr>
      <w:rPr>
        <w:rFonts w:ascii="Wingdings" w:hAnsi="Wingdings" w:hint="default"/>
        <w:sz w:val="20"/>
      </w:rPr>
    </w:lvl>
    <w:lvl w:ilvl="5" w:tentative="1">
      <w:start w:val="1"/>
      <w:numFmt w:val="bullet"/>
      <w:lvlText w:val=""/>
      <w:lvlJc w:val="left"/>
      <w:pPr>
        <w:tabs>
          <w:tab w:val="num" w:pos="4308"/>
        </w:tabs>
        <w:ind w:left="4308" w:hanging="360"/>
      </w:pPr>
      <w:rPr>
        <w:rFonts w:ascii="Wingdings" w:hAnsi="Wingdings" w:hint="default"/>
        <w:sz w:val="20"/>
      </w:rPr>
    </w:lvl>
    <w:lvl w:ilvl="6" w:tentative="1">
      <w:start w:val="1"/>
      <w:numFmt w:val="bullet"/>
      <w:lvlText w:val=""/>
      <w:lvlJc w:val="left"/>
      <w:pPr>
        <w:tabs>
          <w:tab w:val="num" w:pos="5028"/>
        </w:tabs>
        <w:ind w:left="5028" w:hanging="360"/>
      </w:pPr>
      <w:rPr>
        <w:rFonts w:ascii="Wingdings" w:hAnsi="Wingdings" w:hint="default"/>
        <w:sz w:val="20"/>
      </w:rPr>
    </w:lvl>
    <w:lvl w:ilvl="7" w:tentative="1">
      <w:start w:val="1"/>
      <w:numFmt w:val="bullet"/>
      <w:lvlText w:val=""/>
      <w:lvlJc w:val="left"/>
      <w:pPr>
        <w:tabs>
          <w:tab w:val="num" w:pos="5748"/>
        </w:tabs>
        <w:ind w:left="5748" w:hanging="360"/>
      </w:pPr>
      <w:rPr>
        <w:rFonts w:ascii="Wingdings" w:hAnsi="Wingdings" w:hint="default"/>
        <w:sz w:val="20"/>
      </w:rPr>
    </w:lvl>
    <w:lvl w:ilvl="8" w:tentative="1">
      <w:start w:val="1"/>
      <w:numFmt w:val="bullet"/>
      <w:lvlText w:val=""/>
      <w:lvlJc w:val="left"/>
      <w:pPr>
        <w:tabs>
          <w:tab w:val="num" w:pos="6468"/>
        </w:tabs>
        <w:ind w:left="6468" w:hanging="360"/>
      </w:pPr>
      <w:rPr>
        <w:rFonts w:ascii="Wingdings" w:hAnsi="Wingdings" w:hint="default"/>
        <w:sz w:val="20"/>
      </w:rPr>
    </w:lvl>
  </w:abstractNum>
  <w:abstractNum w:abstractNumId="112" w15:restartNumberingAfterBreak="0">
    <w:nsid w:val="46BE2B36"/>
    <w:multiLevelType w:val="multilevel"/>
    <w:tmpl w:val="71822128"/>
    <w:lvl w:ilvl="0">
      <w:start w:val="1"/>
      <w:numFmt w:val="bullet"/>
      <w:lvlText w:val="o"/>
      <w:lvlJc w:val="left"/>
      <w:pPr>
        <w:ind w:left="1080" w:hanging="360"/>
      </w:pPr>
      <w:rPr>
        <w:rFonts w:ascii="Courier New" w:hAnsi="Courier New" w:hint="default"/>
        <w:sz w:val="20"/>
      </w:rPr>
    </w:lvl>
    <w:lvl w:ilvl="1" w:tentative="1">
      <w:start w:val="1"/>
      <w:numFmt w:val="bullet"/>
      <w:lvlText w:val="o"/>
      <w:lvlJc w:val="left"/>
      <w:pPr>
        <w:tabs>
          <w:tab w:val="num" w:pos="1428"/>
        </w:tabs>
        <w:ind w:left="1428" w:hanging="360"/>
      </w:pPr>
      <w:rPr>
        <w:rFonts w:ascii="Courier New" w:hAnsi="Courier New" w:hint="default"/>
        <w:sz w:val="20"/>
      </w:rPr>
    </w:lvl>
    <w:lvl w:ilvl="2" w:tentative="1">
      <w:start w:val="1"/>
      <w:numFmt w:val="bullet"/>
      <w:lvlText w:val=""/>
      <w:lvlJc w:val="left"/>
      <w:pPr>
        <w:tabs>
          <w:tab w:val="num" w:pos="2148"/>
        </w:tabs>
        <w:ind w:left="2148" w:hanging="360"/>
      </w:pPr>
      <w:rPr>
        <w:rFonts w:ascii="Wingdings" w:hAnsi="Wingdings" w:hint="default"/>
        <w:sz w:val="20"/>
      </w:rPr>
    </w:lvl>
    <w:lvl w:ilvl="3" w:tentative="1">
      <w:start w:val="1"/>
      <w:numFmt w:val="bullet"/>
      <w:lvlText w:val=""/>
      <w:lvlJc w:val="left"/>
      <w:pPr>
        <w:tabs>
          <w:tab w:val="num" w:pos="2868"/>
        </w:tabs>
        <w:ind w:left="2868" w:hanging="360"/>
      </w:pPr>
      <w:rPr>
        <w:rFonts w:ascii="Wingdings" w:hAnsi="Wingdings" w:hint="default"/>
        <w:sz w:val="20"/>
      </w:rPr>
    </w:lvl>
    <w:lvl w:ilvl="4" w:tentative="1">
      <w:start w:val="1"/>
      <w:numFmt w:val="bullet"/>
      <w:lvlText w:val=""/>
      <w:lvlJc w:val="left"/>
      <w:pPr>
        <w:tabs>
          <w:tab w:val="num" w:pos="3588"/>
        </w:tabs>
        <w:ind w:left="3588" w:hanging="360"/>
      </w:pPr>
      <w:rPr>
        <w:rFonts w:ascii="Wingdings" w:hAnsi="Wingdings" w:hint="default"/>
        <w:sz w:val="20"/>
      </w:rPr>
    </w:lvl>
    <w:lvl w:ilvl="5" w:tentative="1">
      <w:start w:val="1"/>
      <w:numFmt w:val="bullet"/>
      <w:lvlText w:val=""/>
      <w:lvlJc w:val="left"/>
      <w:pPr>
        <w:tabs>
          <w:tab w:val="num" w:pos="4308"/>
        </w:tabs>
        <w:ind w:left="4308" w:hanging="360"/>
      </w:pPr>
      <w:rPr>
        <w:rFonts w:ascii="Wingdings" w:hAnsi="Wingdings" w:hint="default"/>
        <w:sz w:val="20"/>
      </w:rPr>
    </w:lvl>
    <w:lvl w:ilvl="6" w:tentative="1">
      <w:start w:val="1"/>
      <w:numFmt w:val="bullet"/>
      <w:lvlText w:val=""/>
      <w:lvlJc w:val="left"/>
      <w:pPr>
        <w:tabs>
          <w:tab w:val="num" w:pos="5028"/>
        </w:tabs>
        <w:ind w:left="5028" w:hanging="360"/>
      </w:pPr>
      <w:rPr>
        <w:rFonts w:ascii="Wingdings" w:hAnsi="Wingdings" w:hint="default"/>
        <w:sz w:val="20"/>
      </w:rPr>
    </w:lvl>
    <w:lvl w:ilvl="7" w:tentative="1">
      <w:start w:val="1"/>
      <w:numFmt w:val="bullet"/>
      <w:lvlText w:val=""/>
      <w:lvlJc w:val="left"/>
      <w:pPr>
        <w:tabs>
          <w:tab w:val="num" w:pos="5748"/>
        </w:tabs>
        <w:ind w:left="5748" w:hanging="360"/>
      </w:pPr>
      <w:rPr>
        <w:rFonts w:ascii="Wingdings" w:hAnsi="Wingdings" w:hint="default"/>
        <w:sz w:val="20"/>
      </w:rPr>
    </w:lvl>
    <w:lvl w:ilvl="8" w:tentative="1">
      <w:start w:val="1"/>
      <w:numFmt w:val="bullet"/>
      <w:lvlText w:val=""/>
      <w:lvlJc w:val="left"/>
      <w:pPr>
        <w:tabs>
          <w:tab w:val="num" w:pos="6468"/>
        </w:tabs>
        <w:ind w:left="6468" w:hanging="360"/>
      </w:pPr>
      <w:rPr>
        <w:rFonts w:ascii="Wingdings" w:hAnsi="Wingdings" w:hint="default"/>
        <w:sz w:val="20"/>
      </w:rPr>
    </w:lvl>
  </w:abstractNum>
  <w:abstractNum w:abstractNumId="113" w15:restartNumberingAfterBreak="0">
    <w:nsid w:val="46D476B3"/>
    <w:multiLevelType w:val="multilevel"/>
    <w:tmpl w:val="4E50DCAA"/>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092"/>
        </w:tabs>
        <w:ind w:left="1092" w:hanging="360"/>
      </w:pPr>
      <w:rPr>
        <w:rFonts w:ascii="Courier New" w:hAnsi="Courier New" w:hint="default"/>
        <w:sz w:val="20"/>
      </w:rPr>
    </w:lvl>
    <w:lvl w:ilvl="2" w:tentative="1">
      <w:start w:val="1"/>
      <w:numFmt w:val="bullet"/>
      <w:lvlText w:val=""/>
      <w:lvlJc w:val="left"/>
      <w:pPr>
        <w:tabs>
          <w:tab w:val="num" w:pos="1812"/>
        </w:tabs>
        <w:ind w:left="1812" w:hanging="360"/>
      </w:pPr>
      <w:rPr>
        <w:rFonts w:ascii="Wingdings" w:hAnsi="Wingdings" w:hint="default"/>
        <w:sz w:val="20"/>
      </w:rPr>
    </w:lvl>
    <w:lvl w:ilvl="3" w:tentative="1">
      <w:start w:val="1"/>
      <w:numFmt w:val="bullet"/>
      <w:lvlText w:val=""/>
      <w:lvlJc w:val="left"/>
      <w:pPr>
        <w:tabs>
          <w:tab w:val="num" w:pos="2532"/>
        </w:tabs>
        <w:ind w:left="2532" w:hanging="360"/>
      </w:pPr>
      <w:rPr>
        <w:rFonts w:ascii="Wingdings" w:hAnsi="Wingdings" w:hint="default"/>
        <w:sz w:val="20"/>
      </w:rPr>
    </w:lvl>
    <w:lvl w:ilvl="4" w:tentative="1">
      <w:start w:val="1"/>
      <w:numFmt w:val="bullet"/>
      <w:lvlText w:val=""/>
      <w:lvlJc w:val="left"/>
      <w:pPr>
        <w:tabs>
          <w:tab w:val="num" w:pos="3252"/>
        </w:tabs>
        <w:ind w:left="3252" w:hanging="360"/>
      </w:pPr>
      <w:rPr>
        <w:rFonts w:ascii="Wingdings" w:hAnsi="Wingdings" w:hint="default"/>
        <w:sz w:val="20"/>
      </w:rPr>
    </w:lvl>
    <w:lvl w:ilvl="5" w:tentative="1">
      <w:start w:val="1"/>
      <w:numFmt w:val="bullet"/>
      <w:lvlText w:val=""/>
      <w:lvlJc w:val="left"/>
      <w:pPr>
        <w:tabs>
          <w:tab w:val="num" w:pos="3972"/>
        </w:tabs>
        <w:ind w:left="3972" w:hanging="360"/>
      </w:pPr>
      <w:rPr>
        <w:rFonts w:ascii="Wingdings" w:hAnsi="Wingdings" w:hint="default"/>
        <w:sz w:val="20"/>
      </w:rPr>
    </w:lvl>
    <w:lvl w:ilvl="6" w:tentative="1">
      <w:start w:val="1"/>
      <w:numFmt w:val="bullet"/>
      <w:lvlText w:val=""/>
      <w:lvlJc w:val="left"/>
      <w:pPr>
        <w:tabs>
          <w:tab w:val="num" w:pos="4692"/>
        </w:tabs>
        <w:ind w:left="4692" w:hanging="360"/>
      </w:pPr>
      <w:rPr>
        <w:rFonts w:ascii="Wingdings" w:hAnsi="Wingdings" w:hint="default"/>
        <w:sz w:val="20"/>
      </w:rPr>
    </w:lvl>
    <w:lvl w:ilvl="7" w:tentative="1">
      <w:start w:val="1"/>
      <w:numFmt w:val="bullet"/>
      <w:lvlText w:val=""/>
      <w:lvlJc w:val="left"/>
      <w:pPr>
        <w:tabs>
          <w:tab w:val="num" w:pos="5412"/>
        </w:tabs>
        <w:ind w:left="5412" w:hanging="360"/>
      </w:pPr>
      <w:rPr>
        <w:rFonts w:ascii="Wingdings" w:hAnsi="Wingdings" w:hint="default"/>
        <w:sz w:val="20"/>
      </w:rPr>
    </w:lvl>
    <w:lvl w:ilvl="8" w:tentative="1">
      <w:start w:val="1"/>
      <w:numFmt w:val="bullet"/>
      <w:lvlText w:val=""/>
      <w:lvlJc w:val="left"/>
      <w:pPr>
        <w:tabs>
          <w:tab w:val="num" w:pos="6132"/>
        </w:tabs>
        <w:ind w:left="6132" w:hanging="360"/>
      </w:pPr>
      <w:rPr>
        <w:rFonts w:ascii="Wingdings" w:hAnsi="Wingdings" w:hint="default"/>
        <w:sz w:val="20"/>
      </w:rPr>
    </w:lvl>
  </w:abstractNum>
  <w:abstractNum w:abstractNumId="114" w15:restartNumberingAfterBreak="0">
    <w:nsid w:val="473A507C"/>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15" w15:restartNumberingAfterBreak="0">
    <w:nsid w:val="477D460B"/>
    <w:multiLevelType w:val="multilevel"/>
    <w:tmpl w:val="5B6A4420"/>
    <w:lvl w:ilvl="0">
      <w:start w:val="1"/>
      <w:numFmt w:val="bullet"/>
      <w:lvlText w:val="o"/>
      <w:lvlJc w:val="left"/>
      <w:pPr>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6" w15:restartNumberingAfterBreak="0">
    <w:nsid w:val="487D2DC9"/>
    <w:multiLevelType w:val="multilevel"/>
    <w:tmpl w:val="61AE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8A53827"/>
    <w:multiLevelType w:val="multilevel"/>
    <w:tmpl w:val="62806556"/>
    <w:lvl w:ilvl="0">
      <w:start w:val="1"/>
      <w:numFmt w:val="bullet"/>
      <w:lvlText w:val=""/>
      <w:lvlJc w:val="left"/>
      <w:pPr>
        <w:ind w:left="720" w:hanging="360"/>
      </w:pPr>
      <w:rPr>
        <w:rFonts w:ascii="Symbol" w:hAnsi="Symbol" w:hint="default"/>
        <w:sz w:val="20"/>
      </w:rPr>
    </w:lvl>
    <w:lvl w:ilvl="1">
      <w:start w:val="1"/>
      <w:numFmt w:val="bullet"/>
      <w:lvlText w:val=""/>
      <w:lvlJc w:val="left"/>
      <w:pPr>
        <w:ind w:left="1428" w:hanging="360"/>
      </w:pPr>
      <w:rPr>
        <w:rFonts w:ascii="Symbol" w:hAnsi="Symbol" w:hint="default"/>
      </w:rPr>
    </w:lvl>
    <w:lvl w:ilvl="2" w:tentative="1">
      <w:start w:val="1"/>
      <w:numFmt w:val="bullet"/>
      <w:lvlText w:val=""/>
      <w:lvlJc w:val="left"/>
      <w:pPr>
        <w:tabs>
          <w:tab w:val="num" w:pos="2148"/>
        </w:tabs>
        <w:ind w:left="2148" w:hanging="360"/>
      </w:pPr>
      <w:rPr>
        <w:rFonts w:ascii="Wingdings" w:hAnsi="Wingdings" w:hint="default"/>
        <w:sz w:val="20"/>
      </w:rPr>
    </w:lvl>
    <w:lvl w:ilvl="3" w:tentative="1">
      <w:start w:val="1"/>
      <w:numFmt w:val="bullet"/>
      <w:lvlText w:val=""/>
      <w:lvlJc w:val="left"/>
      <w:pPr>
        <w:tabs>
          <w:tab w:val="num" w:pos="2868"/>
        </w:tabs>
        <w:ind w:left="2868" w:hanging="360"/>
      </w:pPr>
      <w:rPr>
        <w:rFonts w:ascii="Wingdings" w:hAnsi="Wingdings" w:hint="default"/>
        <w:sz w:val="20"/>
      </w:rPr>
    </w:lvl>
    <w:lvl w:ilvl="4" w:tentative="1">
      <w:start w:val="1"/>
      <w:numFmt w:val="bullet"/>
      <w:lvlText w:val=""/>
      <w:lvlJc w:val="left"/>
      <w:pPr>
        <w:tabs>
          <w:tab w:val="num" w:pos="3588"/>
        </w:tabs>
        <w:ind w:left="3588" w:hanging="360"/>
      </w:pPr>
      <w:rPr>
        <w:rFonts w:ascii="Wingdings" w:hAnsi="Wingdings" w:hint="default"/>
        <w:sz w:val="20"/>
      </w:rPr>
    </w:lvl>
    <w:lvl w:ilvl="5" w:tentative="1">
      <w:start w:val="1"/>
      <w:numFmt w:val="bullet"/>
      <w:lvlText w:val=""/>
      <w:lvlJc w:val="left"/>
      <w:pPr>
        <w:tabs>
          <w:tab w:val="num" w:pos="4308"/>
        </w:tabs>
        <w:ind w:left="4308" w:hanging="360"/>
      </w:pPr>
      <w:rPr>
        <w:rFonts w:ascii="Wingdings" w:hAnsi="Wingdings" w:hint="default"/>
        <w:sz w:val="20"/>
      </w:rPr>
    </w:lvl>
    <w:lvl w:ilvl="6" w:tentative="1">
      <w:start w:val="1"/>
      <w:numFmt w:val="bullet"/>
      <w:lvlText w:val=""/>
      <w:lvlJc w:val="left"/>
      <w:pPr>
        <w:tabs>
          <w:tab w:val="num" w:pos="5028"/>
        </w:tabs>
        <w:ind w:left="5028" w:hanging="360"/>
      </w:pPr>
      <w:rPr>
        <w:rFonts w:ascii="Wingdings" w:hAnsi="Wingdings" w:hint="default"/>
        <w:sz w:val="20"/>
      </w:rPr>
    </w:lvl>
    <w:lvl w:ilvl="7" w:tentative="1">
      <w:start w:val="1"/>
      <w:numFmt w:val="bullet"/>
      <w:lvlText w:val=""/>
      <w:lvlJc w:val="left"/>
      <w:pPr>
        <w:tabs>
          <w:tab w:val="num" w:pos="5748"/>
        </w:tabs>
        <w:ind w:left="5748" w:hanging="360"/>
      </w:pPr>
      <w:rPr>
        <w:rFonts w:ascii="Wingdings" w:hAnsi="Wingdings" w:hint="default"/>
        <w:sz w:val="20"/>
      </w:rPr>
    </w:lvl>
    <w:lvl w:ilvl="8" w:tentative="1">
      <w:start w:val="1"/>
      <w:numFmt w:val="bullet"/>
      <w:lvlText w:val=""/>
      <w:lvlJc w:val="left"/>
      <w:pPr>
        <w:tabs>
          <w:tab w:val="num" w:pos="6468"/>
        </w:tabs>
        <w:ind w:left="6468" w:hanging="360"/>
      </w:pPr>
      <w:rPr>
        <w:rFonts w:ascii="Wingdings" w:hAnsi="Wingdings" w:hint="default"/>
        <w:sz w:val="20"/>
      </w:rPr>
    </w:lvl>
  </w:abstractNum>
  <w:abstractNum w:abstractNumId="118" w15:restartNumberingAfterBreak="0">
    <w:nsid w:val="49811603"/>
    <w:multiLevelType w:val="hybridMultilevel"/>
    <w:tmpl w:val="9640850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4A416EF3"/>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514920"/>
    <w:multiLevelType w:val="multilevel"/>
    <w:tmpl w:val="4268126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1" w15:restartNumberingAfterBreak="0">
    <w:nsid w:val="4A9F76A7"/>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B82DC0"/>
    <w:multiLevelType w:val="multilevel"/>
    <w:tmpl w:val="6CC2CB8A"/>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23" w15:restartNumberingAfterBreak="0">
    <w:nsid w:val="4B037505"/>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24" w15:restartNumberingAfterBreak="0">
    <w:nsid w:val="4CCF5EC5"/>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E53FD5"/>
    <w:multiLevelType w:val="multilevel"/>
    <w:tmpl w:val="272E98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DA27A21"/>
    <w:multiLevelType w:val="multilevel"/>
    <w:tmpl w:val="6CC2CB8A"/>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27" w15:restartNumberingAfterBreak="0">
    <w:nsid w:val="4E98720F"/>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F5A799D"/>
    <w:multiLevelType w:val="hybridMultilevel"/>
    <w:tmpl w:val="67FC88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F7A3F8C"/>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30" w15:restartNumberingAfterBreak="0">
    <w:nsid w:val="4FF06F0B"/>
    <w:multiLevelType w:val="multilevel"/>
    <w:tmpl w:val="6BFE7A7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1" w15:restartNumberingAfterBreak="0">
    <w:nsid w:val="500D38DD"/>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DE0E12"/>
    <w:multiLevelType w:val="multilevel"/>
    <w:tmpl w:val="46ACA5F4"/>
    <w:lvl w:ilvl="0">
      <w:start w:val="1"/>
      <w:numFmt w:val="bullet"/>
      <w:lvlText w:val="o"/>
      <w:lvlJc w:val="left"/>
      <w:pPr>
        <w:ind w:left="1428"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3" w15:restartNumberingAfterBreak="0">
    <w:nsid w:val="5103233E"/>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1091742"/>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21B177B"/>
    <w:multiLevelType w:val="multilevel"/>
    <w:tmpl w:val="E2F8E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24D2A7B"/>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3734DC"/>
    <w:multiLevelType w:val="multilevel"/>
    <w:tmpl w:val="7BE45CBC"/>
    <w:lvl w:ilvl="0">
      <w:start w:val="1"/>
      <w:numFmt w:val="bullet"/>
      <w:lvlText w:val=""/>
      <w:lvlJc w:val="left"/>
      <w:pPr>
        <w:ind w:left="1068" w:hanging="360"/>
      </w:pPr>
      <w:rPr>
        <w:rFonts w:ascii="Symbol" w:hAnsi="Symbol" w:hint="default"/>
        <w:sz w:val="20"/>
      </w:rPr>
    </w:lvl>
    <w:lvl w:ilvl="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38" w15:restartNumberingAfterBreak="0">
    <w:nsid w:val="53C91B4B"/>
    <w:multiLevelType w:val="hybridMultilevel"/>
    <w:tmpl w:val="9E2A1F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3D66FB0"/>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CD73F7"/>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41" w15:restartNumberingAfterBreak="0">
    <w:nsid w:val="55A85D01"/>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71E6975"/>
    <w:multiLevelType w:val="multilevel"/>
    <w:tmpl w:val="7BE45CBC"/>
    <w:lvl w:ilvl="0">
      <w:start w:val="1"/>
      <w:numFmt w:val="bullet"/>
      <w:lvlText w:val=""/>
      <w:lvlJc w:val="left"/>
      <w:pPr>
        <w:ind w:left="1068" w:hanging="360"/>
      </w:pPr>
      <w:rPr>
        <w:rFonts w:ascii="Symbol" w:hAnsi="Symbol" w:hint="default"/>
        <w:sz w:val="20"/>
      </w:rPr>
    </w:lvl>
    <w:lvl w:ilvl="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43" w15:restartNumberingAfterBreak="0">
    <w:nsid w:val="57F34949"/>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8103397"/>
    <w:multiLevelType w:val="hybridMultilevel"/>
    <w:tmpl w:val="F7F62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45" w15:restartNumberingAfterBreak="0">
    <w:nsid w:val="5A7506F0"/>
    <w:multiLevelType w:val="multilevel"/>
    <w:tmpl w:val="DC5408AA"/>
    <w:lvl w:ilvl="0">
      <w:start w:val="1"/>
      <w:numFmt w:val="bullet"/>
      <w:lvlText w:val="o"/>
      <w:lvlJc w:val="left"/>
      <w:pPr>
        <w:ind w:left="1428"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6" w15:restartNumberingAfterBreak="0">
    <w:nsid w:val="5A942863"/>
    <w:multiLevelType w:val="multilevel"/>
    <w:tmpl w:val="17266E5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C311FD1"/>
    <w:multiLevelType w:val="multilevel"/>
    <w:tmpl w:val="6CC2CB8A"/>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48" w15:restartNumberingAfterBreak="0">
    <w:nsid w:val="5D37412E"/>
    <w:multiLevelType w:val="multilevel"/>
    <w:tmpl w:val="A4C2320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F080CA0"/>
    <w:multiLevelType w:val="hybridMultilevel"/>
    <w:tmpl w:val="13D40C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5F451F90"/>
    <w:multiLevelType w:val="multilevel"/>
    <w:tmpl w:val="7BE45CB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28"/>
        </w:tabs>
        <w:ind w:left="1428" w:hanging="360"/>
      </w:pPr>
      <w:rPr>
        <w:rFonts w:ascii="Courier New" w:hAnsi="Courier New" w:hint="default"/>
        <w:sz w:val="20"/>
      </w:rPr>
    </w:lvl>
    <w:lvl w:ilvl="2" w:tentative="1">
      <w:start w:val="1"/>
      <w:numFmt w:val="bullet"/>
      <w:lvlText w:val=""/>
      <w:lvlJc w:val="left"/>
      <w:pPr>
        <w:tabs>
          <w:tab w:val="num" w:pos="2148"/>
        </w:tabs>
        <w:ind w:left="2148" w:hanging="360"/>
      </w:pPr>
      <w:rPr>
        <w:rFonts w:ascii="Wingdings" w:hAnsi="Wingdings" w:hint="default"/>
        <w:sz w:val="20"/>
      </w:rPr>
    </w:lvl>
    <w:lvl w:ilvl="3" w:tentative="1">
      <w:start w:val="1"/>
      <w:numFmt w:val="bullet"/>
      <w:lvlText w:val=""/>
      <w:lvlJc w:val="left"/>
      <w:pPr>
        <w:tabs>
          <w:tab w:val="num" w:pos="2868"/>
        </w:tabs>
        <w:ind w:left="2868" w:hanging="360"/>
      </w:pPr>
      <w:rPr>
        <w:rFonts w:ascii="Wingdings" w:hAnsi="Wingdings" w:hint="default"/>
        <w:sz w:val="20"/>
      </w:rPr>
    </w:lvl>
    <w:lvl w:ilvl="4" w:tentative="1">
      <w:start w:val="1"/>
      <w:numFmt w:val="bullet"/>
      <w:lvlText w:val=""/>
      <w:lvlJc w:val="left"/>
      <w:pPr>
        <w:tabs>
          <w:tab w:val="num" w:pos="3588"/>
        </w:tabs>
        <w:ind w:left="3588" w:hanging="360"/>
      </w:pPr>
      <w:rPr>
        <w:rFonts w:ascii="Wingdings" w:hAnsi="Wingdings" w:hint="default"/>
        <w:sz w:val="20"/>
      </w:rPr>
    </w:lvl>
    <w:lvl w:ilvl="5" w:tentative="1">
      <w:start w:val="1"/>
      <w:numFmt w:val="bullet"/>
      <w:lvlText w:val=""/>
      <w:lvlJc w:val="left"/>
      <w:pPr>
        <w:tabs>
          <w:tab w:val="num" w:pos="4308"/>
        </w:tabs>
        <w:ind w:left="4308" w:hanging="360"/>
      </w:pPr>
      <w:rPr>
        <w:rFonts w:ascii="Wingdings" w:hAnsi="Wingdings" w:hint="default"/>
        <w:sz w:val="20"/>
      </w:rPr>
    </w:lvl>
    <w:lvl w:ilvl="6" w:tentative="1">
      <w:start w:val="1"/>
      <w:numFmt w:val="bullet"/>
      <w:lvlText w:val=""/>
      <w:lvlJc w:val="left"/>
      <w:pPr>
        <w:tabs>
          <w:tab w:val="num" w:pos="5028"/>
        </w:tabs>
        <w:ind w:left="5028" w:hanging="360"/>
      </w:pPr>
      <w:rPr>
        <w:rFonts w:ascii="Wingdings" w:hAnsi="Wingdings" w:hint="default"/>
        <w:sz w:val="20"/>
      </w:rPr>
    </w:lvl>
    <w:lvl w:ilvl="7" w:tentative="1">
      <w:start w:val="1"/>
      <w:numFmt w:val="bullet"/>
      <w:lvlText w:val=""/>
      <w:lvlJc w:val="left"/>
      <w:pPr>
        <w:tabs>
          <w:tab w:val="num" w:pos="5748"/>
        </w:tabs>
        <w:ind w:left="5748" w:hanging="360"/>
      </w:pPr>
      <w:rPr>
        <w:rFonts w:ascii="Wingdings" w:hAnsi="Wingdings" w:hint="default"/>
        <w:sz w:val="20"/>
      </w:rPr>
    </w:lvl>
    <w:lvl w:ilvl="8" w:tentative="1">
      <w:start w:val="1"/>
      <w:numFmt w:val="bullet"/>
      <w:lvlText w:val=""/>
      <w:lvlJc w:val="left"/>
      <w:pPr>
        <w:tabs>
          <w:tab w:val="num" w:pos="6468"/>
        </w:tabs>
        <w:ind w:left="6468" w:hanging="360"/>
      </w:pPr>
      <w:rPr>
        <w:rFonts w:ascii="Wingdings" w:hAnsi="Wingdings" w:hint="default"/>
        <w:sz w:val="20"/>
      </w:rPr>
    </w:lvl>
  </w:abstractNum>
  <w:abstractNum w:abstractNumId="151" w15:restartNumberingAfterBreak="0">
    <w:nsid w:val="5F7F555C"/>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00D1F34"/>
    <w:multiLevelType w:val="multilevel"/>
    <w:tmpl w:val="A47E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08347CA"/>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0C52E24"/>
    <w:multiLevelType w:val="multilevel"/>
    <w:tmpl w:val="AA76F0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12B065B"/>
    <w:multiLevelType w:val="multilevel"/>
    <w:tmpl w:val="F2D8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1443FB5"/>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B64BD6"/>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58" w15:restartNumberingAfterBreak="0">
    <w:nsid w:val="62BE5D99"/>
    <w:multiLevelType w:val="multilevel"/>
    <w:tmpl w:val="6CC2CB8A"/>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59" w15:restartNumberingAfterBreak="0">
    <w:nsid w:val="63782D93"/>
    <w:multiLevelType w:val="multilevel"/>
    <w:tmpl w:val="AD8A130A"/>
    <w:lvl w:ilvl="0">
      <w:start w:val="1"/>
      <w:numFmt w:val="bullet"/>
      <w:lvlText w:val="o"/>
      <w:lvlJc w:val="left"/>
      <w:pPr>
        <w:ind w:left="1428"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0" w15:restartNumberingAfterBreak="0">
    <w:nsid w:val="640B4793"/>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61" w15:restartNumberingAfterBreak="0">
    <w:nsid w:val="642F1972"/>
    <w:multiLevelType w:val="multilevel"/>
    <w:tmpl w:val="A8DC7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45D01C1"/>
    <w:multiLevelType w:val="multilevel"/>
    <w:tmpl w:val="D0BEA8B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3" w15:restartNumberingAfterBreak="0">
    <w:nsid w:val="64D22B15"/>
    <w:multiLevelType w:val="multilevel"/>
    <w:tmpl w:val="6CC2CB8A"/>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64" w15:restartNumberingAfterBreak="0">
    <w:nsid w:val="6569409D"/>
    <w:multiLevelType w:val="hybridMultilevel"/>
    <w:tmpl w:val="67E8D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679C19C6"/>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93A18A2"/>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A121527"/>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68" w15:restartNumberingAfterBreak="0">
    <w:nsid w:val="6A4D6B39"/>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A907159"/>
    <w:multiLevelType w:val="multilevel"/>
    <w:tmpl w:val="7BE45CBC"/>
    <w:lvl w:ilvl="0">
      <w:start w:val="1"/>
      <w:numFmt w:val="bullet"/>
      <w:lvlText w:val=""/>
      <w:lvlJc w:val="left"/>
      <w:pPr>
        <w:ind w:left="1068" w:hanging="360"/>
      </w:pPr>
      <w:rPr>
        <w:rFonts w:ascii="Symbol" w:hAnsi="Symbol" w:hint="default"/>
        <w:sz w:val="20"/>
      </w:rPr>
    </w:lvl>
    <w:lvl w:ilvl="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70" w15:restartNumberingAfterBreak="0">
    <w:nsid w:val="6B2E2526"/>
    <w:multiLevelType w:val="multilevel"/>
    <w:tmpl w:val="0D4A520A"/>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056"/>
        </w:tabs>
        <w:ind w:left="1056" w:hanging="360"/>
      </w:pPr>
      <w:rPr>
        <w:rFonts w:ascii="Courier New" w:hAnsi="Courier New" w:hint="default"/>
        <w:sz w:val="20"/>
      </w:rPr>
    </w:lvl>
    <w:lvl w:ilvl="2" w:tentative="1">
      <w:start w:val="1"/>
      <w:numFmt w:val="bullet"/>
      <w:lvlText w:val=""/>
      <w:lvlJc w:val="left"/>
      <w:pPr>
        <w:tabs>
          <w:tab w:val="num" w:pos="1776"/>
        </w:tabs>
        <w:ind w:left="1776" w:hanging="360"/>
      </w:pPr>
      <w:rPr>
        <w:rFonts w:ascii="Wingdings" w:hAnsi="Wingdings" w:hint="default"/>
        <w:sz w:val="20"/>
      </w:rPr>
    </w:lvl>
    <w:lvl w:ilvl="3" w:tentative="1">
      <w:start w:val="1"/>
      <w:numFmt w:val="bullet"/>
      <w:lvlText w:val=""/>
      <w:lvlJc w:val="left"/>
      <w:pPr>
        <w:tabs>
          <w:tab w:val="num" w:pos="2496"/>
        </w:tabs>
        <w:ind w:left="2496" w:hanging="360"/>
      </w:pPr>
      <w:rPr>
        <w:rFonts w:ascii="Wingdings" w:hAnsi="Wingdings" w:hint="default"/>
        <w:sz w:val="20"/>
      </w:rPr>
    </w:lvl>
    <w:lvl w:ilvl="4" w:tentative="1">
      <w:start w:val="1"/>
      <w:numFmt w:val="bullet"/>
      <w:lvlText w:val=""/>
      <w:lvlJc w:val="left"/>
      <w:pPr>
        <w:tabs>
          <w:tab w:val="num" w:pos="3216"/>
        </w:tabs>
        <w:ind w:left="3216" w:hanging="360"/>
      </w:pPr>
      <w:rPr>
        <w:rFonts w:ascii="Wingdings" w:hAnsi="Wingdings" w:hint="default"/>
        <w:sz w:val="20"/>
      </w:rPr>
    </w:lvl>
    <w:lvl w:ilvl="5" w:tentative="1">
      <w:start w:val="1"/>
      <w:numFmt w:val="bullet"/>
      <w:lvlText w:val=""/>
      <w:lvlJc w:val="left"/>
      <w:pPr>
        <w:tabs>
          <w:tab w:val="num" w:pos="3936"/>
        </w:tabs>
        <w:ind w:left="3936" w:hanging="360"/>
      </w:pPr>
      <w:rPr>
        <w:rFonts w:ascii="Wingdings" w:hAnsi="Wingdings" w:hint="default"/>
        <w:sz w:val="20"/>
      </w:rPr>
    </w:lvl>
    <w:lvl w:ilvl="6" w:tentative="1">
      <w:start w:val="1"/>
      <w:numFmt w:val="bullet"/>
      <w:lvlText w:val=""/>
      <w:lvlJc w:val="left"/>
      <w:pPr>
        <w:tabs>
          <w:tab w:val="num" w:pos="4656"/>
        </w:tabs>
        <w:ind w:left="4656" w:hanging="360"/>
      </w:pPr>
      <w:rPr>
        <w:rFonts w:ascii="Wingdings" w:hAnsi="Wingdings" w:hint="default"/>
        <w:sz w:val="20"/>
      </w:rPr>
    </w:lvl>
    <w:lvl w:ilvl="7" w:tentative="1">
      <w:start w:val="1"/>
      <w:numFmt w:val="bullet"/>
      <w:lvlText w:val=""/>
      <w:lvlJc w:val="left"/>
      <w:pPr>
        <w:tabs>
          <w:tab w:val="num" w:pos="5376"/>
        </w:tabs>
        <w:ind w:left="5376" w:hanging="360"/>
      </w:pPr>
      <w:rPr>
        <w:rFonts w:ascii="Wingdings" w:hAnsi="Wingdings" w:hint="default"/>
        <w:sz w:val="20"/>
      </w:rPr>
    </w:lvl>
    <w:lvl w:ilvl="8" w:tentative="1">
      <w:start w:val="1"/>
      <w:numFmt w:val="bullet"/>
      <w:lvlText w:val=""/>
      <w:lvlJc w:val="left"/>
      <w:pPr>
        <w:tabs>
          <w:tab w:val="num" w:pos="6096"/>
        </w:tabs>
        <w:ind w:left="6096" w:hanging="360"/>
      </w:pPr>
      <w:rPr>
        <w:rFonts w:ascii="Wingdings" w:hAnsi="Wingdings" w:hint="default"/>
        <w:sz w:val="20"/>
      </w:rPr>
    </w:lvl>
  </w:abstractNum>
  <w:abstractNum w:abstractNumId="171" w15:restartNumberingAfterBreak="0">
    <w:nsid w:val="6B334051"/>
    <w:multiLevelType w:val="multilevel"/>
    <w:tmpl w:val="37481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DB3406B"/>
    <w:multiLevelType w:val="multilevel"/>
    <w:tmpl w:val="6BFE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DFF1F86"/>
    <w:multiLevelType w:val="multilevel"/>
    <w:tmpl w:val="0C40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E004B93"/>
    <w:multiLevelType w:val="multilevel"/>
    <w:tmpl w:val="8862BD0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0497029"/>
    <w:multiLevelType w:val="hybridMultilevel"/>
    <w:tmpl w:val="355212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2493744"/>
    <w:multiLevelType w:val="multilevel"/>
    <w:tmpl w:val="D55017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251512B"/>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26E26D6"/>
    <w:multiLevelType w:val="multilevel"/>
    <w:tmpl w:val="6BFE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2CB2A7A"/>
    <w:multiLevelType w:val="multilevel"/>
    <w:tmpl w:val="7BE45CB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28"/>
        </w:tabs>
        <w:ind w:left="1428" w:hanging="360"/>
      </w:pPr>
      <w:rPr>
        <w:rFonts w:ascii="Courier New" w:hAnsi="Courier New" w:hint="default"/>
        <w:sz w:val="20"/>
      </w:rPr>
    </w:lvl>
    <w:lvl w:ilvl="2" w:tentative="1">
      <w:start w:val="1"/>
      <w:numFmt w:val="bullet"/>
      <w:lvlText w:val=""/>
      <w:lvlJc w:val="left"/>
      <w:pPr>
        <w:tabs>
          <w:tab w:val="num" w:pos="2148"/>
        </w:tabs>
        <w:ind w:left="2148" w:hanging="360"/>
      </w:pPr>
      <w:rPr>
        <w:rFonts w:ascii="Wingdings" w:hAnsi="Wingdings" w:hint="default"/>
        <w:sz w:val="20"/>
      </w:rPr>
    </w:lvl>
    <w:lvl w:ilvl="3" w:tentative="1">
      <w:start w:val="1"/>
      <w:numFmt w:val="bullet"/>
      <w:lvlText w:val=""/>
      <w:lvlJc w:val="left"/>
      <w:pPr>
        <w:tabs>
          <w:tab w:val="num" w:pos="2868"/>
        </w:tabs>
        <w:ind w:left="2868" w:hanging="360"/>
      </w:pPr>
      <w:rPr>
        <w:rFonts w:ascii="Wingdings" w:hAnsi="Wingdings" w:hint="default"/>
        <w:sz w:val="20"/>
      </w:rPr>
    </w:lvl>
    <w:lvl w:ilvl="4" w:tentative="1">
      <w:start w:val="1"/>
      <w:numFmt w:val="bullet"/>
      <w:lvlText w:val=""/>
      <w:lvlJc w:val="left"/>
      <w:pPr>
        <w:tabs>
          <w:tab w:val="num" w:pos="3588"/>
        </w:tabs>
        <w:ind w:left="3588" w:hanging="360"/>
      </w:pPr>
      <w:rPr>
        <w:rFonts w:ascii="Wingdings" w:hAnsi="Wingdings" w:hint="default"/>
        <w:sz w:val="20"/>
      </w:rPr>
    </w:lvl>
    <w:lvl w:ilvl="5" w:tentative="1">
      <w:start w:val="1"/>
      <w:numFmt w:val="bullet"/>
      <w:lvlText w:val=""/>
      <w:lvlJc w:val="left"/>
      <w:pPr>
        <w:tabs>
          <w:tab w:val="num" w:pos="4308"/>
        </w:tabs>
        <w:ind w:left="4308" w:hanging="360"/>
      </w:pPr>
      <w:rPr>
        <w:rFonts w:ascii="Wingdings" w:hAnsi="Wingdings" w:hint="default"/>
        <w:sz w:val="20"/>
      </w:rPr>
    </w:lvl>
    <w:lvl w:ilvl="6" w:tentative="1">
      <w:start w:val="1"/>
      <w:numFmt w:val="bullet"/>
      <w:lvlText w:val=""/>
      <w:lvlJc w:val="left"/>
      <w:pPr>
        <w:tabs>
          <w:tab w:val="num" w:pos="5028"/>
        </w:tabs>
        <w:ind w:left="5028" w:hanging="360"/>
      </w:pPr>
      <w:rPr>
        <w:rFonts w:ascii="Wingdings" w:hAnsi="Wingdings" w:hint="default"/>
        <w:sz w:val="20"/>
      </w:rPr>
    </w:lvl>
    <w:lvl w:ilvl="7" w:tentative="1">
      <w:start w:val="1"/>
      <w:numFmt w:val="bullet"/>
      <w:lvlText w:val=""/>
      <w:lvlJc w:val="left"/>
      <w:pPr>
        <w:tabs>
          <w:tab w:val="num" w:pos="5748"/>
        </w:tabs>
        <w:ind w:left="5748" w:hanging="360"/>
      </w:pPr>
      <w:rPr>
        <w:rFonts w:ascii="Wingdings" w:hAnsi="Wingdings" w:hint="default"/>
        <w:sz w:val="20"/>
      </w:rPr>
    </w:lvl>
    <w:lvl w:ilvl="8" w:tentative="1">
      <w:start w:val="1"/>
      <w:numFmt w:val="bullet"/>
      <w:lvlText w:val=""/>
      <w:lvlJc w:val="left"/>
      <w:pPr>
        <w:tabs>
          <w:tab w:val="num" w:pos="6468"/>
        </w:tabs>
        <w:ind w:left="6468" w:hanging="360"/>
      </w:pPr>
      <w:rPr>
        <w:rFonts w:ascii="Wingdings" w:hAnsi="Wingdings" w:hint="default"/>
        <w:sz w:val="20"/>
      </w:rPr>
    </w:lvl>
  </w:abstractNum>
  <w:abstractNum w:abstractNumId="180" w15:restartNumberingAfterBreak="0">
    <w:nsid w:val="74290AE8"/>
    <w:multiLevelType w:val="multilevel"/>
    <w:tmpl w:val="4FE8E1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4F9541A"/>
    <w:multiLevelType w:val="multilevel"/>
    <w:tmpl w:val="6DA6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54B11DB"/>
    <w:multiLevelType w:val="multilevel"/>
    <w:tmpl w:val="7BE45CBC"/>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28"/>
        </w:tabs>
        <w:ind w:left="1428" w:hanging="360"/>
      </w:pPr>
      <w:rPr>
        <w:rFonts w:ascii="Courier New" w:hAnsi="Courier New" w:hint="default"/>
        <w:sz w:val="20"/>
      </w:rPr>
    </w:lvl>
    <w:lvl w:ilvl="2" w:tentative="1">
      <w:start w:val="1"/>
      <w:numFmt w:val="bullet"/>
      <w:lvlText w:val=""/>
      <w:lvlJc w:val="left"/>
      <w:pPr>
        <w:tabs>
          <w:tab w:val="num" w:pos="2148"/>
        </w:tabs>
        <w:ind w:left="2148" w:hanging="360"/>
      </w:pPr>
      <w:rPr>
        <w:rFonts w:ascii="Wingdings" w:hAnsi="Wingdings" w:hint="default"/>
        <w:sz w:val="20"/>
      </w:rPr>
    </w:lvl>
    <w:lvl w:ilvl="3" w:tentative="1">
      <w:start w:val="1"/>
      <w:numFmt w:val="bullet"/>
      <w:lvlText w:val=""/>
      <w:lvlJc w:val="left"/>
      <w:pPr>
        <w:tabs>
          <w:tab w:val="num" w:pos="2868"/>
        </w:tabs>
        <w:ind w:left="2868" w:hanging="360"/>
      </w:pPr>
      <w:rPr>
        <w:rFonts w:ascii="Wingdings" w:hAnsi="Wingdings" w:hint="default"/>
        <w:sz w:val="20"/>
      </w:rPr>
    </w:lvl>
    <w:lvl w:ilvl="4" w:tentative="1">
      <w:start w:val="1"/>
      <w:numFmt w:val="bullet"/>
      <w:lvlText w:val=""/>
      <w:lvlJc w:val="left"/>
      <w:pPr>
        <w:tabs>
          <w:tab w:val="num" w:pos="3588"/>
        </w:tabs>
        <w:ind w:left="3588" w:hanging="360"/>
      </w:pPr>
      <w:rPr>
        <w:rFonts w:ascii="Wingdings" w:hAnsi="Wingdings" w:hint="default"/>
        <w:sz w:val="20"/>
      </w:rPr>
    </w:lvl>
    <w:lvl w:ilvl="5" w:tentative="1">
      <w:start w:val="1"/>
      <w:numFmt w:val="bullet"/>
      <w:lvlText w:val=""/>
      <w:lvlJc w:val="left"/>
      <w:pPr>
        <w:tabs>
          <w:tab w:val="num" w:pos="4308"/>
        </w:tabs>
        <w:ind w:left="4308" w:hanging="360"/>
      </w:pPr>
      <w:rPr>
        <w:rFonts w:ascii="Wingdings" w:hAnsi="Wingdings" w:hint="default"/>
        <w:sz w:val="20"/>
      </w:rPr>
    </w:lvl>
    <w:lvl w:ilvl="6" w:tentative="1">
      <w:start w:val="1"/>
      <w:numFmt w:val="bullet"/>
      <w:lvlText w:val=""/>
      <w:lvlJc w:val="left"/>
      <w:pPr>
        <w:tabs>
          <w:tab w:val="num" w:pos="5028"/>
        </w:tabs>
        <w:ind w:left="5028" w:hanging="360"/>
      </w:pPr>
      <w:rPr>
        <w:rFonts w:ascii="Wingdings" w:hAnsi="Wingdings" w:hint="default"/>
        <w:sz w:val="20"/>
      </w:rPr>
    </w:lvl>
    <w:lvl w:ilvl="7" w:tentative="1">
      <w:start w:val="1"/>
      <w:numFmt w:val="bullet"/>
      <w:lvlText w:val=""/>
      <w:lvlJc w:val="left"/>
      <w:pPr>
        <w:tabs>
          <w:tab w:val="num" w:pos="5748"/>
        </w:tabs>
        <w:ind w:left="5748" w:hanging="360"/>
      </w:pPr>
      <w:rPr>
        <w:rFonts w:ascii="Wingdings" w:hAnsi="Wingdings" w:hint="default"/>
        <w:sz w:val="20"/>
      </w:rPr>
    </w:lvl>
    <w:lvl w:ilvl="8" w:tentative="1">
      <w:start w:val="1"/>
      <w:numFmt w:val="bullet"/>
      <w:lvlText w:val=""/>
      <w:lvlJc w:val="left"/>
      <w:pPr>
        <w:tabs>
          <w:tab w:val="num" w:pos="6468"/>
        </w:tabs>
        <w:ind w:left="6468" w:hanging="360"/>
      </w:pPr>
      <w:rPr>
        <w:rFonts w:ascii="Wingdings" w:hAnsi="Wingdings" w:hint="default"/>
        <w:sz w:val="20"/>
      </w:rPr>
    </w:lvl>
  </w:abstractNum>
  <w:abstractNum w:abstractNumId="183" w15:restartNumberingAfterBreak="0">
    <w:nsid w:val="76A269B9"/>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6DC2D34"/>
    <w:multiLevelType w:val="multilevel"/>
    <w:tmpl w:val="C4B4A86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71118F1"/>
    <w:multiLevelType w:val="multilevel"/>
    <w:tmpl w:val="6CC2CB8A"/>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86" w15:restartNumberingAfterBreak="0">
    <w:nsid w:val="774D0D0E"/>
    <w:multiLevelType w:val="multilevel"/>
    <w:tmpl w:val="2870BCE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7901D7B"/>
    <w:multiLevelType w:val="multilevel"/>
    <w:tmpl w:val="604A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A3524A3"/>
    <w:multiLevelType w:val="multilevel"/>
    <w:tmpl w:val="CD6AE6BA"/>
    <w:lvl w:ilvl="0">
      <w:start w:val="1"/>
      <w:numFmt w:val="bullet"/>
      <w:lvlText w:val="o"/>
      <w:lvlJc w:val="left"/>
      <w:pPr>
        <w:ind w:left="1068" w:hanging="360"/>
      </w:pPr>
      <w:rPr>
        <w:rFonts w:ascii="Courier New" w:hAnsi="Courier New" w:hint="default"/>
        <w:sz w:val="20"/>
      </w:rPr>
    </w:lvl>
    <w:lvl w:ilvl="1" w:tentative="1">
      <w:start w:val="1"/>
      <w:numFmt w:val="bullet"/>
      <w:lvlText w:val="o"/>
      <w:lvlJc w:val="left"/>
      <w:pPr>
        <w:tabs>
          <w:tab w:val="num" w:pos="1416"/>
        </w:tabs>
        <w:ind w:left="1416" w:hanging="360"/>
      </w:pPr>
      <w:rPr>
        <w:rFonts w:ascii="Courier New" w:hAnsi="Courier New" w:hint="default"/>
        <w:sz w:val="20"/>
      </w:rPr>
    </w:lvl>
    <w:lvl w:ilvl="2" w:tentative="1">
      <w:start w:val="1"/>
      <w:numFmt w:val="bullet"/>
      <w:lvlText w:val=""/>
      <w:lvlJc w:val="left"/>
      <w:pPr>
        <w:tabs>
          <w:tab w:val="num" w:pos="2136"/>
        </w:tabs>
        <w:ind w:left="2136" w:hanging="360"/>
      </w:pPr>
      <w:rPr>
        <w:rFonts w:ascii="Wingdings" w:hAnsi="Wingdings" w:hint="default"/>
        <w:sz w:val="20"/>
      </w:rPr>
    </w:lvl>
    <w:lvl w:ilvl="3" w:tentative="1">
      <w:start w:val="1"/>
      <w:numFmt w:val="bullet"/>
      <w:lvlText w:val=""/>
      <w:lvlJc w:val="left"/>
      <w:pPr>
        <w:tabs>
          <w:tab w:val="num" w:pos="2856"/>
        </w:tabs>
        <w:ind w:left="2856" w:hanging="360"/>
      </w:pPr>
      <w:rPr>
        <w:rFonts w:ascii="Wingdings" w:hAnsi="Wingdings" w:hint="default"/>
        <w:sz w:val="20"/>
      </w:rPr>
    </w:lvl>
    <w:lvl w:ilvl="4" w:tentative="1">
      <w:start w:val="1"/>
      <w:numFmt w:val="bullet"/>
      <w:lvlText w:val=""/>
      <w:lvlJc w:val="left"/>
      <w:pPr>
        <w:tabs>
          <w:tab w:val="num" w:pos="3576"/>
        </w:tabs>
        <w:ind w:left="3576" w:hanging="360"/>
      </w:pPr>
      <w:rPr>
        <w:rFonts w:ascii="Wingdings" w:hAnsi="Wingdings" w:hint="default"/>
        <w:sz w:val="20"/>
      </w:rPr>
    </w:lvl>
    <w:lvl w:ilvl="5" w:tentative="1">
      <w:start w:val="1"/>
      <w:numFmt w:val="bullet"/>
      <w:lvlText w:val=""/>
      <w:lvlJc w:val="left"/>
      <w:pPr>
        <w:tabs>
          <w:tab w:val="num" w:pos="4296"/>
        </w:tabs>
        <w:ind w:left="4296" w:hanging="360"/>
      </w:pPr>
      <w:rPr>
        <w:rFonts w:ascii="Wingdings" w:hAnsi="Wingdings" w:hint="default"/>
        <w:sz w:val="20"/>
      </w:rPr>
    </w:lvl>
    <w:lvl w:ilvl="6" w:tentative="1">
      <w:start w:val="1"/>
      <w:numFmt w:val="bullet"/>
      <w:lvlText w:val=""/>
      <w:lvlJc w:val="left"/>
      <w:pPr>
        <w:tabs>
          <w:tab w:val="num" w:pos="5016"/>
        </w:tabs>
        <w:ind w:left="5016" w:hanging="360"/>
      </w:pPr>
      <w:rPr>
        <w:rFonts w:ascii="Wingdings" w:hAnsi="Wingdings" w:hint="default"/>
        <w:sz w:val="20"/>
      </w:rPr>
    </w:lvl>
    <w:lvl w:ilvl="7" w:tentative="1">
      <w:start w:val="1"/>
      <w:numFmt w:val="bullet"/>
      <w:lvlText w:val=""/>
      <w:lvlJc w:val="left"/>
      <w:pPr>
        <w:tabs>
          <w:tab w:val="num" w:pos="5736"/>
        </w:tabs>
        <w:ind w:left="5736" w:hanging="360"/>
      </w:pPr>
      <w:rPr>
        <w:rFonts w:ascii="Wingdings" w:hAnsi="Wingdings" w:hint="default"/>
        <w:sz w:val="20"/>
      </w:rPr>
    </w:lvl>
    <w:lvl w:ilvl="8" w:tentative="1">
      <w:start w:val="1"/>
      <w:numFmt w:val="bullet"/>
      <w:lvlText w:val=""/>
      <w:lvlJc w:val="left"/>
      <w:pPr>
        <w:tabs>
          <w:tab w:val="num" w:pos="6456"/>
        </w:tabs>
        <w:ind w:left="6456" w:hanging="360"/>
      </w:pPr>
      <w:rPr>
        <w:rFonts w:ascii="Wingdings" w:hAnsi="Wingdings" w:hint="default"/>
        <w:sz w:val="20"/>
      </w:rPr>
    </w:lvl>
  </w:abstractNum>
  <w:abstractNum w:abstractNumId="189" w15:restartNumberingAfterBreak="0">
    <w:nsid w:val="7AAC7CCB"/>
    <w:multiLevelType w:val="hybridMultilevel"/>
    <w:tmpl w:val="96E67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7B4D15E1"/>
    <w:multiLevelType w:val="multilevel"/>
    <w:tmpl w:val="1C287D6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1" w15:restartNumberingAfterBreak="0">
    <w:nsid w:val="7BE026AC"/>
    <w:multiLevelType w:val="hybridMultilevel"/>
    <w:tmpl w:val="549EA846"/>
    <w:lvl w:ilvl="0" w:tplc="04090003">
      <w:start w:val="1"/>
      <w:numFmt w:val="bullet"/>
      <w:lvlText w:val="o"/>
      <w:lvlJc w:val="left"/>
      <w:pPr>
        <w:ind w:left="1428" w:hanging="360"/>
      </w:pPr>
      <w:rPr>
        <w:rFonts w:ascii="Courier New" w:hAnsi="Courier New" w:cs="Courier New" w:hint="default"/>
      </w:rPr>
    </w:lvl>
    <w:lvl w:ilvl="1" w:tplc="FFFFFFFF">
      <w:start w:val="1"/>
      <w:numFmt w:val="bullet"/>
      <w:lvlText w:val="o"/>
      <w:lvlJc w:val="left"/>
      <w:pPr>
        <w:ind w:left="2148" w:hanging="360"/>
      </w:pPr>
      <w:rPr>
        <w:rFonts w:ascii="Courier New" w:hAnsi="Courier New" w:cs="Courier New" w:hint="default"/>
      </w:rPr>
    </w:lvl>
    <w:lvl w:ilvl="2" w:tplc="FFFFFFFF">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92" w15:restartNumberingAfterBreak="0">
    <w:nsid w:val="7C1B7515"/>
    <w:multiLevelType w:val="multilevel"/>
    <w:tmpl w:val="EEF021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C3D7DFE"/>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C714F69"/>
    <w:multiLevelType w:val="multilevel"/>
    <w:tmpl w:val="7332CA1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5" w15:restartNumberingAfterBreak="0">
    <w:nsid w:val="7C715B0E"/>
    <w:multiLevelType w:val="hybridMultilevel"/>
    <w:tmpl w:val="D9286D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732" w:hanging="360"/>
      </w:pPr>
      <w:rPr>
        <w:rFonts w:ascii="Courier New" w:hAnsi="Courier New" w:cs="Courier New" w:hint="default"/>
      </w:rPr>
    </w:lvl>
    <w:lvl w:ilvl="2" w:tplc="04090005">
      <w:start w:val="1"/>
      <w:numFmt w:val="bullet"/>
      <w:lvlText w:val=""/>
      <w:lvlJc w:val="left"/>
      <w:pPr>
        <w:ind w:left="1452" w:hanging="360"/>
      </w:pPr>
      <w:rPr>
        <w:rFonts w:ascii="Wingdings" w:hAnsi="Wingdings" w:hint="default"/>
      </w:rPr>
    </w:lvl>
    <w:lvl w:ilvl="3" w:tplc="04090001" w:tentative="1">
      <w:start w:val="1"/>
      <w:numFmt w:val="bullet"/>
      <w:lvlText w:val=""/>
      <w:lvlJc w:val="left"/>
      <w:pPr>
        <w:ind w:left="2172" w:hanging="360"/>
      </w:pPr>
      <w:rPr>
        <w:rFonts w:ascii="Symbol" w:hAnsi="Symbol" w:hint="default"/>
      </w:rPr>
    </w:lvl>
    <w:lvl w:ilvl="4" w:tplc="04090003" w:tentative="1">
      <w:start w:val="1"/>
      <w:numFmt w:val="bullet"/>
      <w:lvlText w:val="o"/>
      <w:lvlJc w:val="left"/>
      <w:pPr>
        <w:ind w:left="2892" w:hanging="360"/>
      </w:pPr>
      <w:rPr>
        <w:rFonts w:ascii="Courier New" w:hAnsi="Courier New" w:cs="Courier New" w:hint="default"/>
      </w:rPr>
    </w:lvl>
    <w:lvl w:ilvl="5" w:tplc="04090005" w:tentative="1">
      <w:start w:val="1"/>
      <w:numFmt w:val="bullet"/>
      <w:lvlText w:val=""/>
      <w:lvlJc w:val="left"/>
      <w:pPr>
        <w:ind w:left="3612" w:hanging="360"/>
      </w:pPr>
      <w:rPr>
        <w:rFonts w:ascii="Wingdings" w:hAnsi="Wingdings" w:hint="default"/>
      </w:rPr>
    </w:lvl>
    <w:lvl w:ilvl="6" w:tplc="04090001" w:tentative="1">
      <w:start w:val="1"/>
      <w:numFmt w:val="bullet"/>
      <w:lvlText w:val=""/>
      <w:lvlJc w:val="left"/>
      <w:pPr>
        <w:ind w:left="4332" w:hanging="360"/>
      </w:pPr>
      <w:rPr>
        <w:rFonts w:ascii="Symbol" w:hAnsi="Symbol" w:hint="default"/>
      </w:rPr>
    </w:lvl>
    <w:lvl w:ilvl="7" w:tplc="04090003" w:tentative="1">
      <w:start w:val="1"/>
      <w:numFmt w:val="bullet"/>
      <w:lvlText w:val="o"/>
      <w:lvlJc w:val="left"/>
      <w:pPr>
        <w:ind w:left="5052" w:hanging="360"/>
      </w:pPr>
      <w:rPr>
        <w:rFonts w:ascii="Courier New" w:hAnsi="Courier New" w:cs="Courier New" w:hint="default"/>
      </w:rPr>
    </w:lvl>
    <w:lvl w:ilvl="8" w:tplc="04090005" w:tentative="1">
      <w:start w:val="1"/>
      <w:numFmt w:val="bullet"/>
      <w:lvlText w:val=""/>
      <w:lvlJc w:val="left"/>
      <w:pPr>
        <w:ind w:left="5772" w:hanging="360"/>
      </w:pPr>
      <w:rPr>
        <w:rFonts w:ascii="Wingdings" w:hAnsi="Wingdings" w:hint="default"/>
      </w:rPr>
    </w:lvl>
  </w:abstractNum>
  <w:abstractNum w:abstractNumId="196" w15:restartNumberingAfterBreak="0">
    <w:nsid w:val="7D491B27"/>
    <w:multiLevelType w:val="hybridMultilevel"/>
    <w:tmpl w:val="D99E3D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7DB903B8"/>
    <w:multiLevelType w:val="multilevel"/>
    <w:tmpl w:val="A4E6A1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8" w15:restartNumberingAfterBreak="0">
    <w:nsid w:val="7DED4854"/>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000F04"/>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num w:numId="1" w16cid:durableId="1751584183">
    <w:abstractNumId w:val="106"/>
  </w:num>
  <w:num w:numId="2" w16cid:durableId="1237595797">
    <w:abstractNumId w:val="149"/>
  </w:num>
  <w:num w:numId="3" w16cid:durableId="1692679358">
    <w:abstractNumId w:val="138"/>
  </w:num>
  <w:num w:numId="4" w16cid:durableId="1817407126">
    <w:abstractNumId w:val="94"/>
  </w:num>
  <w:num w:numId="5" w16cid:durableId="1011492078">
    <w:abstractNumId w:val="72"/>
    <w:lvlOverride w:ilvl="2">
      <w:lvl w:ilvl="2">
        <w:start w:val="1"/>
        <w:numFmt w:val="decimal"/>
        <w:pStyle w:val="Heading3"/>
        <w:lvlText w:val="%1.%2.%3."/>
        <w:lvlJc w:val="left"/>
        <w:pPr>
          <w:ind w:left="1224" w:hanging="504"/>
        </w:pPr>
        <w:rPr>
          <w:rFonts w:hint="default"/>
          <w:b/>
          <w:bCs/>
        </w:rPr>
      </w:lvl>
    </w:lvlOverride>
  </w:num>
  <w:num w:numId="6" w16cid:durableId="1379403691">
    <w:abstractNumId w:val="76"/>
  </w:num>
  <w:num w:numId="7" w16cid:durableId="471294000">
    <w:abstractNumId w:val="171"/>
  </w:num>
  <w:num w:numId="8" w16cid:durableId="1391225163">
    <w:abstractNumId w:val="131"/>
  </w:num>
  <w:num w:numId="9" w16cid:durableId="1163158311">
    <w:abstractNumId w:val="12"/>
  </w:num>
  <w:num w:numId="10" w16cid:durableId="886795634">
    <w:abstractNumId w:val="69"/>
  </w:num>
  <w:num w:numId="11" w16cid:durableId="783118909">
    <w:abstractNumId w:val="28"/>
  </w:num>
  <w:num w:numId="12" w16cid:durableId="1950159064">
    <w:abstractNumId w:val="124"/>
  </w:num>
  <w:num w:numId="13" w16cid:durableId="145172552">
    <w:abstractNumId w:val="198"/>
  </w:num>
  <w:num w:numId="14" w16cid:durableId="1081636625">
    <w:abstractNumId w:val="34"/>
  </w:num>
  <w:num w:numId="15" w16cid:durableId="2141725143">
    <w:abstractNumId w:val="153"/>
  </w:num>
  <w:num w:numId="16" w16cid:durableId="1923180252">
    <w:abstractNumId w:val="136"/>
  </w:num>
  <w:num w:numId="17" w16cid:durableId="1534147501">
    <w:abstractNumId w:val="66"/>
  </w:num>
  <w:num w:numId="18" w16cid:durableId="1923685875">
    <w:abstractNumId w:val="45"/>
  </w:num>
  <w:num w:numId="19" w16cid:durableId="1064329374">
    <w:abstractNumId w:val="68"/>
  </w:num>
  <w:num w:numId="20" w16cid:durableId="2059670284">
    <w:abstractNumId w:val="151"/>
  </w:num>
  <w:num w:numId="21" w16cid:durableId="631788864">
    <w:abstractNumId w:val="183"/>
  </w:num>
  <w:num w:numId="22" w16cid:durableId="860123247">
    <w:abstractNumId w:val="119"/>
  </w:num>
  <w:num w:numId="23" w16cid:durableId="1844129043">
    <w:abstractNumId w:val="73"/>
  </w:num>
  <w:num w:numId="24" w16cid:durableId="1326400647">
    <w:abstractNumId w:val="156"/>
  </w:num>
  <w:num w:numId="25" w16cid:durableId="2019044404">
    <w:abstractNumId w:val="2"/>
  </w:num>
  <w:num w:numId="26" w16cid:durableId="1180856070">
    <w:abstractNumId w:val="7"/>
  </w:num>
  <w:num w:numId="27" w16cid:durableId="112095782">
    <w:abstractNumId w:val="0"/>
  </w:num>
  <w:num w:numId="28" w16cid:durableId="332530606">
    <w:abstractNumId w:val="177"/>
  </w:num>
  <w:num w:numId="29" w16cid:durableId="74322665">
    <w:abstractNumId w:val="139"/>
  </w:num>
  <w:num w:numId="30" w16cid:durableId="539051626">
    <w:abstractNumId w:val="63"/>
    <w:lvlOverride w:ilvl="0">
      <w:lvl w:ilvl="0">
        <w:numFmt w:val="decimal"/>
        <w:lvlText w:val="%1."/>
        <w:lvlJc w:val="left"/>
      </w:lvl>
    </w:lvlOverride>
  </w:num>
  <w:num w:numId="31" w16cid:durableId="946692529">
    <w:abstractNumId w:val="58"/>
  </w:num>
  <w:num w:numId="32" w16cid:durableId="2062636434">
    <w:abstractNumId w:val="50"/>
  </w:num>
  <w:num w:numId="33" w16cid:durableId="256792549">
    <w:abstractNumId w:val="33"/>
    <w:lvlOverride w:ilvl="0">
      <w:lvl w:ilvl="0">
        <w:numFmt w:val="decimal"/>
        <w:lvlText w:val="%1."/>
        <w:lvlJc w:val="left"/>
      </w:lvl>
    </w:lvlOverride>
  </w:num>
  <w:num w:numId="34" w16cid:durableId="1216164876">
    <w:abstractNumId w:val="154"/>
    <w:lvlOverride w:ilvl="0">
      <w:lvl w:ilvl="0">
        <w:numFmt w:val="decimal"/>
        <w:lvlText w:val="%1."/>
        <w:lvlJc w:val="left"/>
      </w:lvl>
    </w:lvlOverride>
  </w:num>
  <w:num w:numId="35" w16cid:durableId="1002244007">
    <w:abstractNumId w:val="3"/>
    <w:lvlOverride w:ilvl="0">
      <w:lvl w:ilvl="0">
        <w:numFmt w:val="decimal"/>
        <w:lvlText w:val="%1."/>
        <w:lvlJc w:val="left"/>
      </w:lvl>
    </w:lvlOverride>
  </w:num>
  <w:num w:numId="36" w16cid:durableId="593170335">
    <w:abstractNumId w:val="64"/>
    <w:lvlOverride w:ilvl="0">
      <w:lvl w:ilvl="0">
        <w:numFmt w:val="decimal"/>
        <w:lvlText w:val="%1."/>
        <w:lvlJc w:val="left"/>
      </w:lvl>
    </w:lvlOverride>
  </w:num>
  <w:num w:numId="37" w16cid:durableId="1255434871">
    <w:abstractNumId w:val="180"/>
    <w:lvlOverride w:ilvl="0">
      <w:lvl w:ilvl="0">
        <w:numFmt w:val="decimal"/>
        <w:lvlText w:val="%1."/>
        <w:lvlJc w:val="left"/>
      </w:lvl>
    </w:lvlOverride>
  </w:num>
  <w:num w:numId="38" w16cid:durableId="1136529039">
    <w:abstractNumId w:val="146"/>
    <w:lvlOverride w:ilvl="0">
      <w:lvl w:ilvl="0">
        <w:numFmt w:val="decimal"/>
        <w:lvlText w:val="%1."/>
        <w:lvlJc w:val="left"/>
      </w:lvl>
    </w:lvlOverride>
  </w:num>
  <w:num w:numId="39" w16cid:durableId="1926693240">
    <w:abstractNumId w:val="84"/>
    <w:lvlOverride w:ilvl="0">
      <w:lvl w:ilvl="0">
        <w:numFmt w:val="decimal"/>
        <w:lvlText w:val="%1."/>
        <w:lvlJc w:val="left"/>
      </w:lvl>
    </w:lvlOverride>
  </w:num>
  <w:num w:numId="40" w16cid:durableId="8991534">
    <w:abstractNumId w:val="186"/>
    <w:lvlOverride w:ilvl="0">
      <w:lvl w:ilvl="0">
        <w:numFmt w:val="decimal"/>
        <w:lvlText w:val="%1."/>
        <w:lvlJc w:val="left"/>
      </w:lvl>
    </w:lvlOverride>
  </w:num>
  <w:num w:numId="41" w16cid:durableId="366494166">
    <w:abstractNumId w:val="93"/>
    <w:lvlOverride w:ilvl="0">
      <w:lvl w:ilvl="0">
        <w:numFmt w:val="decimal"/>
        <w:lvlText w:val="%1."/>
        <w:lvlJc w:val="left"/>
      </w:lvl>
    </w:lvlOverride>
  </w:num>
  <w:num w:numId="42" w16cid:durableId="1444182953">
    <w:abstractNumId w:val="98"/>
    <w:lvlOverride w:ilvl="0">
      <w:lvl w:ilvl="0">
        <w:numFmt w:val="decimal"/>
        <w:lvlText w:val="%1."/>
        <w:lvlJc w:val="left"/>
      </w:lvl>
    </w:lvlOverride>
  </w:num>
  <w:num w:numId="43" w16cid:durableId="456487600">
    <w:abstractNumId w:val="148"/>
    <w:lvlOverride w:ilvl="0">
      <w:lvl w:ilvl="0">
        <w:numFmt w:val="decimal"/>
        <w:lvlText w:val="%1."/>
        <w:lvlJc w:val="left"/>
      </w:lvl>
    </w:lvlOverride>
  </w:num>
  <w:num w:numId="44" w16cid:durableId="69617912">
    <w:abstractNumId w:val="109"/>
  </w:num>
  <w:num w:numId="45" w16cid:durableId="1541091332">
    <w:abstractNumId w:val="35"/>
  </w:num>
  <w:num w:numId="46" w16cid:durableId="1648435371">
    <w:abstractNumId w:val="134"/>
  </w:num>
  <w:num w:numId="47" w16cid:durableId="2044211467">
    <w:abstractNumId w:val="184"/>
    <w:lvlOverride w:ilvl="0">
      <w:lvl w:ilvl="0">
        <w:numFmt w:val="decimal"/>
        <w:lvlText w:val="%1."/>
        <w:lvlJc w:val="left"/>
      </w:lvl>
    </w:lvlOverride>
  </w:num>
  <w:num w:numId="48" w16cid:durableId="1698660058">
    <w:abstractNumId w:val="81"/>
  </w:num>
  <w:num w:numId="49" w16cid:durableId="617875033">
    <w:abstractNumId w:val="121"/>
  </w:num>
  <w:num w:numId="50" w16cid:durableId="182477359">
    <w:abstractNumId w:val="92"/>
  </w:num>
  <w:num w:numId="51" w16cid:durableId="1056050066">
    <w:abstractNumId w:val="193"/>
  </w:num>
  <w:num w:numId="52" w16cid:durableId="2033021926">
    <w:abstractNumId w:val="120"/>
  </w:num>
  <w:num w:numId="53" w16cid:durableId="1702710113">
    <w:abstractNumId w:val="87"/>
  </w:num>
  <w:num w:numId="54" w16cid:durableId="1325160831">
    <w:abstractNumId w:val="72"/>
  </w:num>
  <w:num w:numId="55" w16cid:durableId="1879854408">
    <w:abstractNumId w:val="107"/>
  </w:num>
  <w:num w:numId="56" w16cid:durableId="1671904800">
    <w:abstractNumId w:val="27"/>
  </w:num>
  <w:num w:numId="57" w16cid:durableId="37357388">
    <w:abstractNumId w:val="25"/>
    <w:lvlOverride w:ilvl="0">
      <w:lvl w:ilvl="0">
        <w:numFmt w:val="decimal"/>
        <w:lvlText w:val="%1."/>
        <w:lvlJc w:val="left"/>
      </w:lvl>
    </w:lvlOverride>
  </w:num>
  <w:num w:numId="58" w16cid:durableId="1391688318">
    <w:abstractNumId w:val="43"/>
  </w:num>
  <w:num w:numId="59" w16cid:durableId="853567284">
    <w:abstractNumId w:val="49"/>
  </w:num>
  <w:num w:numId="60" w16cid:durableId="1341082274">
    <w:abstractNumId w:val="176"/>
    <w:lvlOverride w:ilvl="0">
      <w:lvl w:ilvl="0">
        <w:numFmt w:val="decimal"/>
        <w:lvlText w:val="%1."/>
        <w:lvlJc w:val="left"/>
      </w:lvl>
    </w:lvlOverride>
  </w:num>
  <w:num w:numId="61" w16cid:durableId="1928608021">
    <w:abstractNumId w:val="100"/>
  </w:num>
  <w:num w:numId="62" w16cid:durableId="940724344">
    <w:abstractNumId w:val="57"/>
  </w:num>
  <w:num w:numId="63" w16cid:durableId="1936088942">
    <w:abstractNumId w:val="104"/>
  </w:num>
  <w:num w:numId="64" w16cid:durableId="572741461">
    <w:abstractNumId w:val="135"/>
  </w:num>
  <w:num w:numId="65" w16cid:durableId="1725061043">
    <w:abstractNumId w:val="48"/>
  </w:num>
  <w:num w:numId="66" w16cid:durableId="782655671">
    <w:abstractNumId w:val="71"/>
  </w:num>
  <w:num w:numId="67" w16cid:durableId="532233108">
    <w:abstractNumId w:val="14"/>
    <w:lvlOverride w:ilvl="0">
      <w:lvl w:ilvl="0">
        <w:numFmt w:val="decimal"/>
        <w:lvlText w:val="%1."/>
        <w:lvlJc w:val="left"/>
      </w:lvl>
    </w:lvlOverride>
  </w:num>
  <w:num w:numId="68" w16cid:durableId="818110586">
    <w:abstractNumId w:val="161"/>
  </w:num>
  <w:num w:numId="69" w16cid:durableId="376781259">
    <w:abstractNumId w:val="192"/>
    <w:lvlOverride w:ilvl="0">
      <w:lvl w:ilvl="0">
        <w:numFmt w:val="decimal"/>
        <w:lvlText w:val="%1."/>
        <w:lvlJc w:val="left"/>
      </w:lvl>
    </w:lvlOverride>
  </w:num>
  <w:num w:numId="70" w16cid:durableId="1321347023">
    <w:abstractNumId w:val="96"/>
    <w:lvlOverride w:ilvl="0">
      <w:lvl w:ilvl="0">
        <w:numFmt w:val="decimal"/>
        <w:lvlText w:val="%1."/>
        <w:lvlJc w:val="left"/>
      </w:lvl>
    </w:lvlOverride>
  </w:num>
  <w:num w:numId="71" w16cid:durableId="1560822232">
    <w:abstractNumId w:val="110"/>
    <w:lvlOverride w:ilvl="0">
      <w:lvl w:ilvl="0">
        <w:numFmt w:val="decimal"/>
        <w:lvlText w:val="%1."/>
        <w:lvlJc w:val="left"/>
      </w:lvl>
    </w:lvlOverride>
  </w:num>
  <w:num w:numId="72" w16cid:durableId="1354377387">
    <w:abstractNumId w:val="82"/>
    <w:lvlOverride w:ilvl="0">
      <w:lvl w:ilvl="0">
        <w:numFmt w:val="decimal"/>
        <w:lvlText w:val="%1."/>
        <w:lvlJc w:val="left"/>
      </w:lvl>
    </w:lvlOverride>
  </w:num>
  <w:num w:numId="73" w16cid:durableId="1304962490">
    <w:abstractNumId w:val="26"/>
    <w:lvlOverride w:ilvl="0">
      <w:lvl w:ilvl="0">
        <w:numFmt w:val="decimal"/>
        <w:lvlText w:val="%1."/>
        <w:lvlJc w:val="left"/>
      </w:lvl>
    </w:lvlOverride>
  </w:num>
  <w:num w:numId="74" w16cid:durableId="1028339049">
    <w:abstractNumId w:val="6"/>
    <w:lvlOverride w:ilvl="0">
      <w:lvl w:ilvl="0">
        <w:numFmt w:val="decimal"/>
        <w:lvlText w:val="%1."/>
        <w:lvlJc w:val="left"/>
      </w:lvl>
    </w:lvlOverride>
  </w:num>
  <w:num w:numId="75" w16cid:durableId="244001118">
    <w:abstractNumId w:val="20"/>
  </w:num>
  <w:num w:numId="76" w16cid:durableId="853425816">
    <w:abstractNumId w:val="80"/>
  </w:num>
  <w:num w:numId="77" w16cid:durableId="24989423">
    <w:abstractNumId w:val="10"/>
    <w:lvlOverride w:ilvl="0">
      <w:lvl w:ilvl="0">
        <w:numFmt w:val="decimal"/>
        <w:lvlText w:val="%1."/>
        <w:lvlJc w:val="left"/>
      </w:lvl>
    </w:lvlOverride>
  </w:num>
  <w:num w:numId="78" w16cid:durableId="1940288508">
    <w:abstractNumId w:val="187"/>
  </w:num>
  <w:num w:numId="79" w16cid:durableId="234360675">
    <w:abstractNumId w:val="125"/>
    <w:lvlOverride w:ilvl="0">
      <w:lvl w:ilvl="0">
        <w:numFmt w:val="decimal"/>
        <w:lvlText w:val="%1."/>
        <w:lvlJc w:val="left"/>
      </w:lvl>
    </w:lvlOverride>
  </w:num>
  <w:num w:numId="80" w16cid:durableId="1999990975">
    <w:abstractNumId w:val="152"/>
  </w:num>
  <w:num w:numId="81" w16cid:durableId="665129729">
    <w:abstractNumId w:val="61"/>
  </w:num>
  <w:num w:numId="82" w16cid:durableId="1665552200">
    <w:abstractNumId w:val="61"/>
    <w:lvlOverride w:ilvl="0">
      <w:lvl w:ilvl="0">
        <w:numFmt w:val="decimal"/>
        <w:lvlText w:val="%1."/>
        <w:lvlJc w:val="left"/>
      </w:lvl>
    </w:lvlOverride>
  </w:num>
  <w:num w:numId="83" w16cid:durableId="969867745">
    <w:abstractNumId w:val="74"/>
    <w:lvlOverride w:ilvl="0">
      <w:lvl w:ilvl="0">
        <w:numFmt w:val="decimal"/>
        <w:lvlText w:val="%1."/>
        <w:lvlJc w:val="left"/>
      </w:lvl>
    </w:lvlOverride>
  </w:num>
  <w:num w:numId="84" w16cid:durableId="474881358">
    <w:abstractNumId w:val="175"/>
  </w:num>
  <w:num w:numId="85" w16cid:durableId="818613893">
    <w:abstractNumId w:val="75"/>
  </w:num>
  <w:num w:numId="86" w16cid:durableId="796217732">
    <w:abstractNumId w:val="196"/>
  </w:num>
  <w:num w:numId="87" w16cid:durableId="1109937529">
    <w:abstractNumId w:val="128"/>
  </w:num>
  <w:num w:numId="88" w16cid:durableId="1617831782">
    <w:abstractNumId w:val="86"/>
  </w:num>
  <w:num w:numId="89" w16cid:durableId="388766429">
    <w:abstractNumId w:val="174"/>
  </w:num>
  <w:num w:numId="90" w16cid:durableId="385027697">
    <w:abstractNumId w:val="77"/>
  </w:num>
  <w:num w:numId="91" w16cid:durableId="787815847">
    <w:abstractNumId w:val="118"/>
  </w:num>
  <w:num w:numId="92" w16cid:durableId="1138912396">
    <w:abstractNumId w:val="4"/>
  </w:num>
  <w:num w:numId="93" w16cid:durableId="1157114209">
    <w:abstractNumId w:val="44"/>
  </w:num>
  <w:num w:numId="94" w16cid:durableId="1835409807">
    <w:abstractNumId w:val="46"/>
  </w:num>
  <w:num w:numId="95" w16cid:durableId="1509296017">
    <w:abstractNumId w:val="78"/>
  </w:num>
  <w:num w:numId="96" w16cid:durableId="342319128">
    <w:abstractNumId w:val="130"/>
  </w:num>
  <w:num w:numId="97" w16cid:durableId="1027680651">
    <w:abstractNumId w:val="24"/>
  </w:num>
  <w:num w:numId="98" w16cid:durableId="396246133">
    <w:abstractNumId w:val="172"/>
  </w:num>
  <w:num w:numId="99" w16cid:durableId="1808468644">
    <w:abstractNumId w:val="65"/>
  </w:num>
  <w:num w:numId="100" w16cid:durableId="218827221">
    <w:abstractNumId w:val="18"/>
  </w:num>
  <w:num w:numId="101" w16cid:durableId="281959056">
    <w:abstractNumId w:val="178"/>
  </w:num>
  <w:num w:numId="102" w16cid:durableId="1433352211">
    <w:abstractNumId w:val="188"/>
  </w:num>
  <w:num w:numId="103" w16cid:durableId="1024743205">
    <w:abstractNumId w:val="170"/>
  </w:num>
  <w:num w:numId="104" w16cid:durableId="1847358266">
    <w:abstractNumId w:val="112"/>
  </w:num>
  <w:num w:numId="105" w16cid:durableId="1211652783">
    <w:abstractNumId w:val="111"/>
  </w:num>
  <w:num w:numId="106" w16cid:durableId="1114406014">
    <w:abstractNumId w:val="182"/>
  </w:num>
  <w:num w:numId="107" w16cid:durableId="2020543308">
    <w:abstractNumId w:val="15"/>
  </w:num>
  <w:num w:numId="108" w16cid:durableId="840388709">
    <w:abstractNumId w:val="179"/>
  </w:num>
  <w:num w:numId="109" w16cid:durableId="1938441716">
    <w:abstractNumId w:val="150"/>
  </w:num>
  <w:num w:numId="110" w16cid:durableId="1963538329">
    <w:abstractNumId w:val="54"/>
  </w:num>
  <w:num w:numId="111" w16cid:durableId="1558854853">
    <w:abstractNumId w:val="29"/>
  </w:num>
  <w:num w:numId="112" w16cid:durableId="1147357391">
    <w:abstractNumId w:val="160"/>
  </w:num>
  <w:num w:numId="113" w16cid:durableId="958605397">
    <w:abstractNumId w:val="30"/>
  </w:num>
  <w:num w:numId="114" w16cid:durableId="1946423077">
    <w:abstractNumId w:val="97"/>
  </w:num>
  <w:num w:numId="115" w16cid:durableId="1416436092">
    <w:abstractNumId w:val="167"/>
  </w:num>
  <w:num w:numId="116" w16cid:durableId="1083721789">
    <w:abstractNumId w:val="9"/>
  </w:num>
  <w:num w:numId="117" w16cid:durableId="1383822320">
    <w:abstractNumId w:val="52"/>
  </w:num>
  <w:num w:numId="118" w16cid:durableId="1847161501">
    <w:abstractNumId w:val="90"/>
  </w:num>
  <w:num w:numId="119" w16cid:durableId="228225046">
    <w:abstractNumId w:val="101"/>
  </w:num>
  <w:num w:numId="120" w16cid:durableId="532420459">
    <w:abstractNumId w:val="37"/>
  </w:num>
  <w:num w:numId="121" w16cid:durableId="1924991151">
    <w:abstractNumId w:val="103"/>
  </w:num>
  <w:num w:numId="122" w16cid:durableId="603002778">
    <w:abstractNumId w:val="83"/>
  </w:num>
  <w:num w:numId="123" w16cid:durableId="484009115">
    <w:abstractNumId w:val="129"/>
  </w:num>
  <w:num w:numId="124" w16cid:durableId="506555664">
    <w:abstractNumId w:val="108"/>
  </w:num>
  <w:num w:numId="125" w16cid:durableId="1225876305">
    <w:abstractNumId w:val="140"/>
  </w:num>
  <w:num w:numId="126" w16cid:durableId="223614052">
    <w:abstractNumId w:val="199"/>
  </w:num>
  <w:num w:numId="127" w16cid:durableId="799688687">
    <w:abstractNumId w:val="137"/>
  </w:num>
  <w:num w:numId="128" w16cid:durableId="1084063677">
    <w:abstractNumId w:val="95"/>
  </w:num>
  <w:num w:numId="129" w16cid:durableId="2049718800">
    <w:abstractNumId w:val="114"/>
  </w:num>
  <w:num w:numId="130" w16cid:durableId="722026394">
    <w:abstractNumId w:val="123"/>
  </w:num>
  <w:num w:numId="131" w16cid:durableId="1525629022">
    <w:abstractNumId w:val="47"/>
  </w:num>
  <w:num w:numId="132" w16cid:durableId="239827841">
    <w:abstractNumId w:val="142"/>
  </w:num>
  <w:num w:numId="133" w16cid:durableId="2039119024">
    <w:abstractNumId w:val="105"/>
  </w:num>
  <w:num w:numId="134" w16cid:durableId="284699182">
    <w:abstractNumId w:val="157"/>
  </w:num>
  <w:num w:numId="135" w16cid:durableId="2063671685">
    <w:abstractNumId w:val="51"/>
  </w:num>
  <w:num w:numId="136" w16cid:durableId="1318652244">
    <w:abstractNumId w:val="22"/>
  </w:num>
  <w:num w:numId="137" w16cid:durableId="1935628893">
    <w:abstractNumId w:val="169"/>
  </w:num>
  <w:num w:numId="138" w16cid:durableId="33818955">
    <w:abstractNumId w:val="117"/>
  </w:num>
  <w:num w:numId="139" w16cid:durableId="11542854">
    <w:abstractNumId w:val="88"/>
  </w:num>
  <w:num w:numId="140" w16cid:durableId="1968194544">
    <w:abstractNumId w:val="36"/>
  </w:num>
  <w:num w:numId="141" w16cid:durableId="2056657593">
    <w:abstractNumId w:val="164"/>
  </w:num>
  <w:num w:numId="142" w16cid:durableId="1605723024">
    <w:abstractNumId w:val="144"/>
  </w:num>
  <w:num w:numId="143" w16cid:durableId="1916476584">
    <w:abstractNumId w:val="42"/>
  </w:num>
  <w:num w:numId="144" w16cid:durableId="1468859873">
    <w:abstractNumId w:val="191"/>
  </w:num>
  <w:num w:numId="145" w16cid:durableId="814756230">
    <w:abstractNumId w:val="53"/>
  </w:num>
  <w:num w:numId="146" w16cid:durableId="455564737">
    <w:abstractNumId w:val="16"/>
  </w:num>
  <w:num w:numId="147" w16cid:durableId="4095004">
    <w:abstractNumId w:val="31"/>
  </w:num>
  <w:num w:numId="148" w16cid:durableId="1810975772">
    <w:abstractNumId w:val="162"/>
  </w:num>
  <w:num w:numId="149" w16cid:durableId="1805124570">
    <w:abstractNumId w:val="5"/>
  </w:num>
  <w:num w:numId="150" w16cid:durableId="602148091">
    <w:abstractNumId w:val="194"/>
  </w:num>
  <w:num w:numId="151" w16cid:durableId="2028827206">
    <w:abstractNumId w:val="55"/>
  </w:num>
  <w:num w:numId="152" w16cid:durableId="781336710">
    <w:abstractNumId w:val="79"/>
  </w:num>
  <w:num w:numId="153" w16cid:durableId="796488944">
    <w:abstractNumId w:val="11"/>
  </w:num>
  <w:num w:numId="154" w16cid:durableId="495272101">
    <w:abstractNumId w:val="197"/>
  </w:num>
  <w:num w:numId="155" w16cid:durableId="385417422">
    <w:abstractNumId w:val="89"/>
  </w:num>
  <w:num w:numId="156" w16cid:durableId="733429126">
    <w:abstractNumId w:val="195"/>
  </w:num>
  <w:num w:numId="157" w16cid:durableId="662855847">
    <w:abstractNumId w:val="40"/>
  </w:num>
  <w:num w:numId="158" w16cid:durableId="1235358540">
    <w:abstractNumId w:val="145"/>
  </w:num>
  <w:num w:numId="159" w16cid:durableId="1758939833">
    <w:abstractNumId w:val="56"/>
  </w:num>
  <w:num w:numId="160" w16cid:durableId="1208298209">
    <w:abstractNumId w:val="115"/>
  </w:num>
  <w:num w:numId="161" w16cid:durableId="449007910">
    <w:abstractNumId w:val="159"/>
  </w:num>
  <w:num w:numId="162" w16cid:durableId="174735671">
    <w:abstractNumId w:val="132"/>
  </w:num>
  <w:num w:numId="163" w16cid:durableId="1253969759">
    <w:abstractNumId w:val="60"/>
  </w:num>
  <w:num w:numId="164" w16cid:durableId="1174955811">
    <w:abstractNumId w:val="141"/>
  </w:num>
  <w:num w:numId="165" w16cid:durableId="1520045418">
    <w:abstractNumId w:val="21"/>
  </w:num>
  <w:num w:numId="166" w16cid:durableId="816728252">
    <w:abstractNumId w:val="143"/>
  </w:num>
  <w:num w:numId="167" w16cid:durableId="1149324734">
    <w:abstractNumId w:val="17"/>
  </w:num>
  <w:num w:numId="168" w16cid:durableId="724379562">
    <w:abstractNumId w:val="70"/>
  </w:num>
  <w:num w:numId="169" w16cid:durableId="1058675892">
    <w:abstractNumId w:val="133"/>
  </w:num>
  <w:num w:numId="170" w16cid:durableId="1144002500">
    <w:abstractNumId w:val="168"/>
  </w:num>
  <w:num w:numId="171" w16cid:durableId="1696929654">
    <w:abstractNumId w:val="165"/>
  </w:num>
  <w:num w:numId="172" w16cid:durableId="1686130615">
    <w:abstractNumId w:val="99"/>
  </w:num>
  <w:num w:numId="173" w16cid:durableId="860700737">
    <w:abstractNumId w:val="166"/>
  </w:num>
  <w:num w:numId="174" w16cid:durableId="157884795">
    <w:abstractNumId w:val="127"/>
  </w:num>
  <w:num w:numId="175" w16cid:durableId="917787219">
    <w:abstractNumId w:val="59"/>
  </w:num>
  <w:num w:numId="176" w16cid:durableId="1379009752">
    <w:abstractNumId w:val="19"/>
  </w:num>
  <w:num w:numId="177" w16cid:durableId="1270047828">
    <w:abstractNumId w:val="32"/>
  </w:num>
  <w:num w:numId="178" w16cid:durableId="1549101331">
    <w:abstractNumId w:val="113"/>
  </w:num>
  <w:num w:numId="179" w16cid:durableId="865409812">
    <w:abstractNumId w:val="41"/>
  </w:num>
  <w:num w:numId="180" w16cid:durableId="193420912">
    <w:abstractNumId w:val="91"/>
  </w:num>
  <w:num w:numId="181" w16cid:durableId="1236890458">
    <w:abstractNumId w:val="38"/>
  </w:num>
  <w:num w:numId="182" w16cid:durableId="1226336836">
    <w:abstractNumId w:val="8"/>
  </w:num>
  <w:num w:numId="183" w16cid:durableId="1209798755">
    <w:abstractNumId w:val="147"/>
  </w:num>
  <w:num w:numId="184" w16cid:durableId="367604701">
    <w:abstractNumId w:val="163"/>
  </w:num>
  <w:num w:numId="185" w16cid:durableId="1972786931">
    <w:abstractNumId w:val="158"/>
  </w:num>
  <w:num w:numId="186" w16cid:durableId="237709818">
    <w:abstractNumId w:val="190"/>
  </w:num>
  <w:num w:numId="187" w16cid:durableId="1626276736">
    <w:abstractNumId w:val="185"/>
  </w:num>
  <w:num w:numId="188" w16cid:durableId="1939943486">
    <w:abstractNumId w:val="13"/>
  </w:num>
  <w:num w:numId="189" w16cid:durableId="1635521842">
    <w:abstractNumId w:val="122"/>
  </w:num>
  <w:num w:numId="190" w16cid:durableId="980186111">
    <w:abstractNumId w:val="126"/>
  </w:num>
  <w:num w:numId="191" w16cid:durableId="1072117426">
    <w:abstractNumId w:val="189"/>
  </w:num>
  <w:num w:numId="192" w16cid:durableId="358556027">
    <w:abstractNumId w:val="85"/>
  </w:num>
  <w:num w:numId="193" w16cid:durableId="1049036106">
    <w:abstractNumId w:val="62"/>
  </w:num>
  <w:num w:numId="194" w16cid:durableId="1959868429">
    <w:abstractNumId w:val="39"/>
  </w:num>
  <w:num w:numId="195" w16cid:durableId="1818108683">
    <w:abstractNumId w:val="67"/>
  </w:num>
  <w:num w:numId="196" w16cid:durableId="274676983">
    <w:abstractNumId w:val="155"/>
  </w:num>
  <w:num w:numId="197" w16cid:durableId="1028334140">
    <w:abstractNumId w:val="102"/>
  </w:num>
  <w:num w:numId="198" w16cid:durableId="1884708472">
    <w:abstractNumId w:val="116"/>
  </w:num>
  <w:num w:numId="199" w16cid:durableId="490101016">
    <w:abstractNumId w:val="1"/>
  </w:num>
  <w:num w:numId="200" w16cid:durableId="1769421884">
    <w:abstractNumId w:val="181"/>
  </w:num>
  <w:num w:numId="201" w16cid:durableId="746270100">
    <w:abstractNumId w:val="173"/>
  </w:num>
  <w:num w:numId="202" w16cid:durableId="814295116">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asvsxatr322sx3e9fzmxswwba2fr9wtx0pw2&quot;&gt;Burcu Kaynak&lt;record-ids&gt;&lt;item&gt;5&lt;/item&gt;&lt;item&gt;12&lt;/item&gt;&lt;item&gt;13&lt;/item&gt;&lt;item&gt;14&lt;/item&gt;&lt;item&gt;23&lt;/item&gt;&lt;item&gt;25&lt;/item&gt;&lt;item&gt;27&lt;/item&gt;&lt;item&gt;29&lt;/item&gt;&lt;item&gt;30&lt;/item&gt;&lt;item&gt;31&lt;/item&gt;&lt;item&gt;32&lt;/item&gt;&lt;item&gt;38&lt;/item&gt;&lt;item&gt;52&lt;/item&gt;&lt;item&gt;66&lt;/item&gt;&lt;item&gt;74&lt;/item&gt;&lt;item&gt;78&lt;/item&gt;&lt;item&gt;100&lt;/item&gt;&lt;item&gt;108&lt;/item&gt;&lt;item&gt;109&lt;/item&gt;&lt;item&gt;111&lt;/item&gt;&lt;item&gt;112&lt;/item&gt;&lt;item&gt;113&lt;/item&gt;&lt;item&gt;115&lt;/item&gt;&lt;item&gt;116&lt;/item&gt;&lt;item&gt;118&lt;/item&gt;&lt;item&gt;119&lt;/item&gt;&lt;item&gt;120&lt;/item&gt;&lt;item&gt;122&lt;/item&gt;&lt;item&gt;123&lt;/item&gt;&lt;item&gt;124&lt;/item&gt;&lt;item&gt;125&lt;/item&gt;&lt;item&gt;126&lt;/item&gt;&lt;item&gt;127&lt;/item&gt;&lt;item&gt;128&lt;/item&gt;&lt;item&gt;129&lt;/item&gt;&lt;item&gt;130&lt;/item&gt;&lt;item&gt;132&lt;/item&gt;&lt;item&gt;133&lt;/item&gt;&lt;item&gt;134&lt;/item&gt;&lt;item&gt;135&lt;/item&gt;&lt;item&gt;136&lt;/item&gt;&lt;/record-ids&gt;&lt;/item&gt;&lt;/Libraries&gt;"/>
  </w:docVars>
  <w:rsids>
    <w:rsidRoot w:val="00F00800"/>
    <w:rsid w:val="000000E7"/>
    <w:rsid w:val="00000B3C"/>
    <w:rsid w:val="00001378"/>
    <w:rsid w:val="000022EC"/>
    <w:rsid w:val="000025B7"/>
    <w:rsid w:val="000026D5"/>
    <w:rsid w:val="00002986"/>
    <w:rsid w:val="0000321A"/>
    <w:rsid w:val="000033C4"/>
    <w:rsid w:val="00003679"/>
    <w:rsid w:val="00003FB9"/>
    <w:rsid w:val="00004F3C"/>
    <w:rsid w:val="00005AD5"/>
    <w:rsid w:val="000060C0"/>
    <w:rsid w:val="00006157"/>
    <w:rsid w:val="000063F9"/>
    <w:rsid w:val="00006719"/>
    <w:rsid w:val="000075F9"/>
    <w:rsid w:val="00010492"/>
    <w:rsid w:val="00010963"/>
    <w:rsid w:val="00010B04"/>
    <w:rsid w:val="0001171D"/>
    <w:rsid w:val="000120F9"/>
    <w:rsid w:val="00012576"/>
    <w:rsid w:val="000140D3"/>
    <w:rsid w:val="000145AC"/>
    <w:rsid w:val="00014643"/>
    <w:rsid w:val="00014D17"/>
    <w:rsid w:val="00015E15"/>
    <w:rsid w:val="00016543"/>
    <w:rsid w:val="000165BC"/>
    <w:rsid w:val="00016635"/>
    <w:rsid w:val="000205A5"/>
    <w:rsid w:val="000208D4"/>
    <w:rsid w:val="00020B98"/>
    <w:rsid w:val="00020E9D"/>
    <w:rsid w:val="00021284"/>
    <w:rsid w:val="000215F1"/>
    <w:rsid w:val="000216E4"/>
    <w:rsid w:val="00021D4C"/>
    <w:rsid w:val="00022A2E"/>
    <w:rsid w:val="00023657"/>
    <w:rsid w:val="000237AC"/>
    <w:rsid w:val="0002530D"/>
    <w:rsid w:val="000254D3"/>
    <w:rsid w:val="0002553B"/>
    <w:rsid w:val="00025D2B"/>
    <w:rsid w:val="00026001"/>
    <w:rsid w:val="00026A0F"/>
    <w:rsid w:val="0002701C"/>
    <w:rsid w:val="00027657"/>
    <w:rsid w:val="00027D86"/>
    <w:rsid w:val="00027E2E"/>
    <w:rsid w:val="00030912"/>
    <w:rsid w:val="00031193"/>
    <w:rsid w:val="000312D8"/>
    <w:rsid w:val="0003177D"/>
    <w:rsid w:val="00031978"/>
    <w:rsid w:val="000319BE"/>
    <w:rsid w:val="00031D76"/>
    <w:rsid w:val="00032B51"/>
    <w:rsid w:val="00033F0C"/>
    <w:rsid w:val="000341B6"/>
    <w:rsid w:val="00034B1F"/>
    <w:rsid w:val="00034C7B"/>
    <w:rsid w:val="0003555E"/>
    <w:rsid w:val="000357D1"/>
    <w:rsid w:val="000358A4"/>
    <w:rsid w:val="00037C9F"/>
    <w:rsid w:val="00040C9D"/>
    <w:rsid w:val="00041568"/>
    <w:rsid w:val="00041C8B"/>
    <w:rsid w:val="000422CB"/>
    <w:rsid w:val="0004298B"/>
    <w:rsid w:val="00042A14"/>
    <w:rsid w:val="00042DC8"/>
    <w:rsid w:val="00042E6E"/>
    <w:rsid w:val="0004389F"/>
    <w:rsid w:val="00043921"/>
    <w:rsid w:val="000442CE"/>
    <w:rsid w:val="00045CA1"/>
    <w:rsid w:val="00046717"/>
    <w:rsid w:val="00046936"/>
    <w:rsid w:val="00046B49"/>
    <w:rsid w:val="0005034E"/>
    <w:rsid w:val="00050770"/>
    <w:rsid w:val="000526EC"/>
    <w:rsid w:val="000548B9"/>
    <w:rsid w:val="00054C74"/>
    <w:rsid w:val="000552D0"/>
    <w:rsid w:val="000562B2"/>
    <w:rsid w:val="0005673A"/>
    <w:rsid w:val="00056851"/>
    <w:rsid w:val="000569E4"/>
    <w:rsid w:val="00056E5C"/>
    <w:rsid w:val="00057327"/>
    <w:rsid w:val="0005785B"/>
    <w:rsid w:val="00057DD0"/>
    <w:rsid w:val="0006010B"/>
    <w:rsid w:val="00060293"/>
    <w:rsid w:val="00060DD7"/>
    <w:rsid w:val="000612D6"/>
    <w:rsid w:val="00061ED5"/>
    <w:rsid w:val="0006232C"/>
    <w:rsid w:val="00062379"/>
    <w:rsid w:val="00063968"/>
    <w:rsid w:val="0006411A"/>
    <w:rsid w:val="0006486A"/>
    <w:rsid w:val="00064F6F"/>
    <w:rsid w:val="000655C8"/>
    <w:rsid w:val="00065A69"/>
    <w:rsid w:val="00065A8C"/>
    <w:rsid w:val="00066D7D"/>
    <w:rsid w:val="00066EAB"/>
    <w:rsid w:val="00067506"/>
    <w:rsid w:val="00067DE3"/>
    <w:rsid w:val="00067F3B"/>
    <w:rsid w:val="00067FE1"/>
    <w:rsid w:val="00070843"/>
    <w:rsid w:val="00070CE6"/>
    <w:rsid w:val="00071DED"/>
    <w:rsid w:val="0007299E"/>
    <w:rsid w:val="00072C15"/>
    <w:rsid w:val="00073174"/>
    <w:rsid w:val="000734CD"/>
    <w:rsid w:val="00073D18"/>
    <w:rsid w:val="000742C1"/>
    <w:rsid w:val="00074B4F"/>
    <w:rsid w:val="00074D5A"/>
    <w:rsid w:val="000756B5"/>
    <w:rsid w:val="00076241"/>
    <w:rsid w:val="0007670F"/>
    <w:rsid w:val="00076CAD"/>
    <w:rsid w:val="00076E86"/>
    <w:rsid w:val="00076F56"/>
    <w:rsid w:val="00077AB1"/>
    <w:rsid w:val="00077D95"/>
    <w:rsid w:val="00080A98"/>
    <w:rsid w:val="00080EDC"/>
    <w:rsid w:val="00081C21"/>
    <w:rsid w:val="0008208D"/>
    <w:rsid w:val="000822F1"/>
    <w:rsid w:val="00083037"/>
    <w:rsid w:val="00083E9B"/>
    <w:rsid w:val="0008474A"/>
    <w:rsid w:val="000857CC"/>
    <w:rsid w:val="000860B1"/>
    <w:rsid w:val="000864CD"/>
    <w:rsid w:val="000865FE"/>
    <w:rsid w:val="00086F8F"/>
    <w:rsid w:val="000916B8"/>
    <w:rsid w:val="00091E1D"/>
    <w:rsid w:val="00092D1F"/>
    <w:rsid w:val="00093607"/>
    <w:rsid w:val="00093989"/>
    <w:rsid w:val="00093BBC"/>
    <w:rsid w:val="00094FDE"/>
    <w:rsid w:val="00095300"/>
    <w:rsid w:val="0009554A"/>
    <w:rsid w:val="00096EF5"/>
    <w:rsid w:val="0009760E"/>
    <w:rsid w:val="00097DC7"/>
    <w:rsid w:val="00097E65"/>
    <w:rsid w:val="000A0704"/>
    <w:rsid w:val="000A105B"/>
    <w:rsid w:val="000A1DC3"/>
    <w:rsid w:val="000A44FC"/>
    <w:rsid w:val="000A4DC5"/>
    <w:rsid w:val="000A5545"/>
    <w:rsid w:val="000A56DC"/>
    <w:rsid w:val="000A5BE7"/>
    <w:rsid w:val="000A7136"/>
    <w:rsid w:val="000A74B7"/>
    <w:rsid w:val="000B0112"/>
    <w:rsid w:val="000B043E"/>
    <w:rsid w:val="000B0AC1"/>
    <w:rsid w:val="000B0EE1"/>
    <w:rsid w:val="000B12AD"/>
    <w:rsid w:val="000B12F1"/>
    <w:rsid w:val="000B4C3A"/>
    <w:rsid w:val="000B4D69"/>
    <w:rsid w:val="000B58C2"/>
    <w:rsid w:val="000B659D"/>
    <w:rsid w:val="000B6FB5"/>
    <w:rsid w:val="000B7DCB"/>
    <w:rsid w:val="000C0108"/>
    <w:rsid w:val="000C06B5"/>
    <w:rsid w:val="000C0CE5"/>
    <w:rsid w:val="000C0D05"/>
    <w:rsid w:val="000C0D10"/>
    <w:rsid w:val="000C1186"/>
    <w:rsid w:val="000C159A"/>
    <w:rsid w:val="000C2380"/>
    <w:rsid w:val="000C24C7"/>
    <w:rsid w:val="000C2634"/>
    <w:rsid w:val="000C2FCE"/>
    <w:rsid w:val="000C3DEB"/>
    <w:rsid w:val="000C410A"/>
    <w:rsid w:val="000C4218"/>
    <w:rsid w:val="000C424A"/>
    <w:rsid w:val="000C4CE9"/>
    <w:rsid w:val="000C5343"/>
    <w:rsid w:val="000C5D30"/>
    <w:rsid w:val="000C60A0"/>
    <w:rsid w:val="000C7CDA"/>
    <w:rsid w:val="000D04A0"/>
    <w:rsid w:val="000D068B"/>
    <w:rsid w:val="000D0B3B"/>
    <w:rsid w:val="000D156F"/>
    <w:rsid w:val="000D16B4"/>
    <w:rsid w:val="000D1CD4"/>
    <w:rsid w:val="000D1F74"/>
    <w:rsid w:val="000D2044"/>
    <w:rsid w:val="000D2158"/>
    <w:rsid w:val="000D2CCE"/>
    <w:rsid w:val="000D2FC7"/>
    <w:rsid w:val="000D3547"/>
    <w:rsid w:val="000D37E5"/>
    <w:rsid w:val="000D39F4"/>
    <w:rsid w:val="000D3ECA"/>
    <w:rsid w:val="000D4706"/>
    <w:rsid w:val="000D5DFB"/>
    <w:rsid w:val="000D6B2E"/>
    <w:rsid w:val="000D7F1D"/>
    <w:rsid w:val="000E1677"/>
    <w:rsid w:val="000E1DDC"/>
    <w:rsid w:val="000E1E36"/>
    <w:rsid w:val="000E1FD8"/>
    <w:rsid w:val="000E33E1"/>
    <w:rsid w:val="000E3C68"/>
    <w:rsid w:val="000E4BE1"/>
    <w:rsid w:val="000E51D4"/>
    <w:rsid w:val="000E54E0"/>
    <w:rsid w:val="000E5549"/>
    <w:rsid w:val="000E6452"/>
    <w:rsid w:val="000E6DA5"/>
    <w:rsid w:val="000E7412"/>
    <w:rsid w:val="000E76C6"/>
    <w:rsid w:val="000F0031"/>
    <w:rsid w:val="000F012A"/>
    <w:rsid w:val="000F015B"/>
    <w:rsid w:val="000F089D"/>
    <w:rsid w:val="000F12C8"/>
    <w:rsid w:val="000F1510"/>
    <w:rsid w:val="000F1684"/>
    <w:rsid w:val="000F1D46"/>
    <w:rsid w:val="000F2235"/>
    <w:rsid w:val="000F28AD"/>
    <w:rsid w:val="000F425C"/>
    <w:rsid w:val="000F4A71"/>
    <w:rsid w:val="000F5310"/>
    <w:rsid w:val="000F53D8"/>
    <w:rsid w:val="000F6ABC"/>
    <w:rsid w:val="000F74F7"/>
    <w:rsid w:val="001012F6"/>
    <w:rsid w:val="00101B0D"/>
    <w:rsid w:val="00101BD9"/>
    <w:rsid w:val="00103947"/>
    <w:rsid w:val="00104393"/>
    <w:rsid w:val="00104F10"/>
    <w:rsid w:val="00105B7A"/>
    <w:rsid w:val="00105FB6"/>
    <w:rsid w:val="00105FCA"/>
    <w:rsid w:val="0010733C"/>
    <w:rsid w:val="00110471"/>
    <w:rsid w:val="00110EFB"/>
    <w:rsid w:val="00111751"/>
    <w:rsid w:val="00111DE9"/>
    <w:rsid w:val="00112BE9"/>
    <w:rsid w:val="00113C75"/>
    <w:rsid w:val="001141B8"/>
    <w:rsid w:val="00114305"/>
    <w:rsid w:val="00114577"/>
    <w:rsid w:val="001159D8"/>
    <w:rsid w:val="00115CF3"/>
    <w:rsid w:val="001161FD"/>
    <w:rsid w:val="00116C28"/>
    <w:rsid w:val="00120650"/>
    <w:rsid w:val="00120D9F"/>
    <w:rsid w:val="0012103C"/>
    <w:rsid w:val="001217F8"/>
    <w:rsid w:val="00122CE7"/>
    <w:rsid w:val="00123111"/>
    <w:rsid w:val="00123804"/>
    <w:rsid w:val="00123EB5"/>
    <w:rsid w:val="001242F7"/>
    <w:rsid w:val="00125C70"/>
    <w:rsid w:val="00125EAD"/>
    <w:rsid w:val="00126D47"/>
    <w:rsid w:val="00127436"/>
    <w:rsid w:val="00127594"/>
    <w:rsid w:val="00130105"/>
    <w:rsid w:val="00130648"/>
    <w:rsid w:val="001306F5"/>
    <w:rsid w:val="0013090E"/>
    <w:rsid w:val="00131F00"/>
    <w:rsid w:val="0013307E"/>
    <w:rsid w:val="00133D3D"/>
    <w:rsid w:val="00133F8F"/>
    <w:rsid w:val="0013427D"/>
    <w:rsid w:val="001356EF"/>
    <w:rsid w:val="0013644E"/>
    <w:rsid w:val="001377B9"/>
    <w:rsid w:val="001379A6"/>
    <w:rsid w:val="00137A16"/>
    <w:rsid w:val="00137C87"/>
    <w:rsid w:val="00137FD1"/>
    <w:rsid w:val="001404E9"/>
    <w:rsid w:val="00140AA6"/>
    <w:rsid w:val="001418E2"/>
    <w:rsid w:val="00141E7C"/>
    <w:rsid w:val="001422D5"/>
    <w:rsid w:val="001426F6"/>
    <w:rsid w:val="00142CC9"/>
    <w:rsid w:val="001440FE"/>
    <w:rsid w:val="001449E5"/>
    <w:rsid w:val="0014527B"/>
    <w:rsid w:val="0014562F"/>
    <w:rsid w:val="00147F60"/>
    <w:rsid w:val="00152D8D"/>
    <w:rsid w:val="00152E03"/>
    <w:rsid w:val="001543D2"/>
    <w:rsid w:val="0015490A"/>
    <w:rsid w:val="00154F1D"/>
    <w:rsid w:val="00154F56"/>
    <w:rsid w:val="001553A4"/>
    <w:rsid w:val="00155529"/>
    <w:rsid w:val="001556D5"/>
    <w:rsid w:val="001577EA"/>
    <w:rsid w:val="001607DE"/>
    <w:rsid w:val="001609A1"/>
    <w:rsid w:val="00160D21"/>
    <w:rsid w:val="00161B33"/>
    <w:rsid w:val="00162C5E"/>
    <w:rsid w:val="00163EB2"/>
    <w:rsid w:val="00164710"/>
    <w:rsid w:val="00164721"/>
    <w:rsid w:val="00164937"/>
    <w:rsid w:val="00166326"/>
    <w:rsid w:val="00166D81"/>
    <w:rsid w:val="00167E7D"/>
    <w:rsid w:val="00167FDA"/>
    <w:rsid w:val="00170B46"/>
    <w:rsid w:val="001717B8"/>
    <w:rsid w:val="00171F1A"/>
    <w:rsid w:val="001725F8"/>
    <w:rsid w:val="00173733"/>
    <w:rsid w:val="0017382A"/>
    <w:rsid w:val="001748DA"/>
    <w:rsid w:val="00176373"/>
    <w:rsid w:val="00176778"/>
    <w:rsid w:val="00176CFB"/>
    <w:rsid w:val="00177BC2"/>
    <w:rsid w:val="00180AA2"/>
    <w:rsid w:val="001814A5"/>
    <w:rsid w:val="00182D47"/>
    <w:rsid w:val="00182DE8"/>
    <w:rsid w:val="00183A43"/>
    <w:rsid w:val="00184A09"/>
    <w:rsid w:val="00185653"/>
    <w:rsid w:val="0018582C"/>
    <w:rsid w:val="00185E6A"/>
    <w:rsid w:val="00187194"/>
    <w:rsid w:val="00187D83"/>
    <w:rsid w:val="00190161"/>
    <w:rsid w:val="001904CE"/>
    <w:rsid w:val="00190D76"/>
    <w:rsid w:val="0019184F"/>
    <w:rsid w:val="00191ADC"/>
    <w:rsid w:val="00191BC9"/>
    <w:rsid w:val="0019350A"/>
    <w:rsid w:val="001937EA"/>
    <w:rsid w:val="00193F7D"/>
    <w:rsid w:val="00194847"/>
    <w:rsid w:val="00194B95"/>
    <w:rsid w:val="00194EE4"/>
    <w:rsid w:val="00195588"/>
    <w:rsid w:val="00195762"/>
    <w:rsid w:val="00195CA1"/>
    <w:rsid w:val="00195D15"/>
    <w:rsid w:val="00197115"/>
    <w:rsid w:val="001A070F"/>
    <w:rsid w:val="001A1019"/>
    <w:rsid w:val="001A1441"/>
    <w:rsid w:val="001A17E8"/>
    <w:rsid w:val="001A1BF0"/>
    <w:rsid w:val="001A251B"/>
    <w:rsid w:val="001A27F4"/>
    <w:rsid w:val="001A2E78"/>
    <w:rsid w:val="001A36EC"/>
    <w:rsid w:val="001A3A85"/>
    <w:rsid w:val="001A4D0F"/>
    <w:rsid w:val="001A5753"/>
    <w:rsid w:val="001A6729"/>
    <w:rsid w:val="001A7A8E"/>
    <w:rsid w:val="001B0CE5"/>
    <w:rsid w:val="001B0EE4"/>
    <w:rsid w:val="001B18D4"/>
    <w:rsid w:val="001B2B2C"/>
    <w:rsid w:val="001B35EE"/>
    <w:rsid w:val="001B3E4A"/>
    <w:rsid w:val="001B432F"/>
    <w:rsid w:val="001B4A75"/>
    <w:rsid w:val="001B5263"/>
    <w:rsid w:val="001B5D76"/>
    <w:rsid w:val="001B5DA4"/>
    <w:rsid w:val="001B608B"/>
    <w:rsid w:val="001C03F1"/>
    <w:rsid w:val="001C10B0"/>
    <w:rsid w:val="001C13A8"/>
    <w:rsid w:val="001C19E4"/>
    <w:rsid w:val="001C1B21"/>
    <w:rsid w:val="001C24B1"/>
    <w:rsid w:val="001C29BF"/>
    <w:rsid w:val="001C30BC"/>
    <w:rsid w:val="001C3239"/>
    <w:rsid w:val="001C333D"/>
    <w:rsid w:val="001C408C"/>
    <w:rsid w:val="001C42C0"/>
    <w:rsid w:val="001C4671"/>
    <w:rsid w:val="001C502C"/>
    <w:rsid w:val="001C50F5"/>
    <w:rsid w:val="001C5E5C"/>
    <w:rsid w:val="001C65DE"/>
    <w:rsid w:val="001C660F"/>
    <w:rsid w:val="001C6BE3"/>
    <w:rsid w:val="001C759F"/>
    <w:rsid w:val="001D04C5"/>
    <w:rsid w:val="001D0C72"/>
    <w:rsid w:val="001D0CF0"/>
    <w:rsid w:val="001D13A4"/>
    <w:rsid w:val="001D1FEE"/>
    <w:rsid w:val="001D2690"/>
    <w:rsid w:val="001D4823"/>
    <w:rsid w:val="001E0945"/>
    <w:rsid w:val="001E12F5"/>
    <w:rsid w:val="001E2514"/>
    <w:rsid w:val="001E31E1"/>
    <w:rsid w:val="001E4942"/>
    <w:rsid w:val="001E571C"/>
    <w:rsid w:val="001E5DC2"/>
    <w:rsid w:val="001E6179"/>
    <w:rsid w:val="001E6B2F"/>
    <w:rsid w:val="001E7048"/>
    <w:rsid w:val="001E74AF"/>
    <w:rsid w:val="001E76A2"/>
    <w:rsid w:val="001F02AC"/>
    <w:rsid w:val="001F0C24"/>
    <w:rsid w:val="001F161B"/>
    <w:rsid w:val="001F18D4"/>
    <w:rsid w:val="001F1B5F"/>
    <w:rsid w:val="001F1C16"/>
    <w:rsid w:val="001F1EC8"/>
    <w:rsid w:val="001F2CBE"/>
    <w:rsid w:val="001F3020"/>
    <w:rsid w:val="001F3034"/>
    <w:rsid w:val="001F3B7B"/>
    <w:rsid w:val="001F4295"/>
    <w:rsid w:val="001F42C1"/>
    <w:rsid w:val="001F5429"/>
    <w:rsid w:val="001F78A3"/>
    <w:rsid w:val="001F7BA2"/>
    <w:rsid w:val="001F7E8D"/>
    <w:rsid w:val="00200C4F"/>
    <w:rsid w:val="00200EFA"/>
    <w:rsid w:val="00201849"/>
    <w:rsid w:val="00202379"/>
    <w:rsid w:val="002031D2"/>
    <w:rsid w:val="0020374C"/>
    <w:rsid w:val="002044D8"/>
    <w:rsid w:val="002049CD"/>
    <w:rsid w:val="00205A65"/>
    <w:rsid w:val="00205C77"/>
    <w:rsid w:val="00205CA2"/>
    <w:rsid w:val="00206366"/>
    <w:rsid w:val="00206C28"/>
    <w:rsid w:val="00207041"/>
    <w:rsid w:val="00207372"/>
    <w:rsid w:val="002109A5"/>
    <w:rsid w:val="00210D80"/>
    <w:rsid w:val="002112E7"/>
    <w:rsid w:val="00211527"/>
    <w:rsid w:val="00211587"/>
    <w:rsid w:val="002115C3"/>
    <w:rsid w:val="00211CEF"/>
    <w:rsid w:val="0021309C"/>
    <w:rsid w:val="0021318F"/>
    <w:rsid w:val="00213412"/>
    <w:rsid w:val="002136F1"/>
    <w:rsid w:val="002149B5"/>
    <w:rsid w:val="0021506C"/>
    <w:rsid w:val="00215737"/>
    <w:rsid w:val="00215FB4"/>
    <w:rsid w:val="00216C29"/>
    <w:rsid w:val="00217155"/>
    <w:rsid w:val="0021749F"/>
    <w:rsid w:val="002179FE"/>
    <w:rsid w:val="00217B18"/>
    <w:rsid w:val="00217B6F"/>
    <w:rsid w:val="002201C5"/>
    <w:rsid w:val="00220AA0"/>
    <w:rsid w:val="00221A05"/>
    <w:rsid w:val="00221C7C"/>
    <w:rsid w:val="00222144"/>
    <w:rsid w:val="00222556"/>
    <w:rsid w:val="00222595"/>
    <w:rsid w:val="00222FE6"/>
    <w:rsid w:val="00223487"/>
    <w:rsid w:val="002236D2"/>
    <w:rsid w:val="00223A1F"/>
    <w:rsid w:val="002244B0"/>
    <w:rsid w:val="00224D86"/>
    <w:rsid w:val="0022505B"/>
    <w:rsid w:val="00226991"/>
    <w:rsid w:val="00227EE8"/>
    <w:rsid w:val="00227FDE"/>
    <w:rsid w:val="00230289"/>
    <w:rsid w:val="002303EB"/>
    <w:rsid w:val="00230AB6"/>
    <w:rsid w:val="00230EF7"/>
    <w:rsid w:val="00230F3F"/>
    <w:rsid w:val="00231CFF"/>
    <w:rsid w:val="00232145"/>
    <w:rsid w:val="00232251"/>
    <w:rsid w:val="0023279B"/>
    <w:rsid w:val="00232F24"/>
    <w:rsid w:val="00233341"/>
    <w:rsid w:val="002338B8"/>
    <w:rsid w:val="00233973"/>
    <w:rsid w:val="00233BDD"/>
    <w:rsid w:val="00234471"/>
    <w:rsid w:val="002344A1"/>
    <w:rsid w:val="00234A64"/>
    <w:rsid w:val="00234D17"/>
    <w:rsid w:val="00235479"/>
    <w:rsid w:val="0023570B"/>
    <w:rsid w:val="00235D62"/>
    <w:rsid w:val="00236A07"/>
    <w:rsid w:val="00236EC3"/>
    <w:rsid w:val="002370AB"/>
    <w:rsid w:val="00241D32"/>
    <w:rsid w:val="0024325A"/>
    <w:rsid w:val="00243ABD"/>
    <w:rsid w:val="002454EC"/>
    <w:rsid w:val="002467F6"/>
    <w:rsid w:val="00247119"/>
    <w:rsid w:val="00250B1F"/>
    <w:rsid w:val="00250CD6"/>
    <w:rsid w:val="002513D9"/>
    <w:rsid w:val="002514C1"/>
    <w:rsid w:val="002519B5"/>
    <w:rsid w:val="0025255E"/>
    <w:rsid w:val="00252C24"/>
    <w:rsid w:val="00252C4F"/>
    <w:rsid w:val="002546A1"/>
    <w:rsid w:val="00254ABC"/>
    <w:rsid w:val="00255ACB"/>
    <w:rsid w:val="00255B97"/>
    <w:rsid w:val="002577B1"/>
    <w:rsid w:val="002579ED"/>
    <w:rsid w:val="00257F84"/>
    <w:rsid w:val="002625F8"/>
    <w:rsid w:val="00262CCD"/>
    <w:rsid w:val="002631D8"/>
    <w:rsid w:val="002636A8"/>
    <w:rsid w:val="00263913"/>
    <w:rsid w:val="00263942"/>
    <w:rsid w:val="00263E5B"/>
    <w:rsid w:val="00264153"/>
    <w:rsid w:val="002644C2"/>
    <w:rsid w:val="00264739"/>
    <w:rsid w:val="00265EC2"/>
    <w:rsid w:val="00266591"/>
    <w:rsid w:val="0026689F"/>
    <w:rsid w:val="00266E3D"/>
    <w:rsid w:val="00270D07"/>
    <w:rsid w:val="00270ECC"/>
    <w:rsid w:val="00271CD9"/>
    <w:rsid w:val="00271F3B"/>
    <w:rsid w:val="00272A21"/>
    <w:rsid w:val="00272D7B"/>
    <w:rsid w:val="0027358F"/>
    <w:rsid w:val="0027379C"/>
    <w:rsid w:val="002737D4"/>
    <w:rsid w:val="00273AB6"/>
    <w:rsid w:val="00273DDE"/>
    <w:rsid w:val="00274114"/>
    <w:rsid w:val="00274AC9"/>
    <w:rsid w:val="00275647"/>
    <w:rsid w:val="002759DF"/>
    <w:rsid w:val="00275B0B"/>
    <w:rsid w:val="00275B82"/>
    <w:rsid w:val="00275F1B"/>
    <w:rsid w:val="00277640"/>
    <w:rsid w:val="00277947"/>
    <w:rsid w:val="00277A42"/>
    <w:rsid w:val="00277C22"/>
    <w:rsid w:val="00280C4E"/>
    <w:rsid w:val="00280FF8"/>
    <w:rsid w:val="00281321"/>
    <w:rsid w:val="002813E4"/>
    <w:rsid w:val="002815AE"/>
    <w:rsid w:val="0028198F"/>
    <w:rsid w:val="00281AD0"/>
    <w:rsid w:val="00281B59"/>
    <w:rsid w:val="0028393B"/>
    <w:rsid w:val="00283ECF"/>
    <w:rsid w:val="00285288"/>
    <w:rsid w:val="00285913"/>
    <w:rsid w:val="002861C0"/>
    <w:rsid w:val="0028625A"/>
    <w:rsid w:val="00286590"/>
    <w:rsid w:val="0028694C"/>
    <w:rsid w:val="00287B0C"/>
    <w:rsid w:val="00290350"/>
    <w:rsid w:val="00290431"/>
    <w:rsid w:val="002905CB"/>
    <w:rsid w:val="002905F8"/>
    <w:rsid w:val="00290AD2"/>
    <w:rsid w:val="00290DB1"/>
    <w:rsid w:val="00290E46"/>
    <w:rsid w:val="0029150A"/>
    <w:rsid w:val="002916A2"/>
    <w:rsid w:val="00291E33"/>
    <w:rsid w:val="00292219"/>
    <w:rsid w:val="002922C1"/>
    <w:rsid w:val="00293776"/>
    <w:rsid w:val="00294515"/>
    <w:rsid w:val="00295B0B"/>
    <w:rsid w:val="00295D2D"/>
    <w:rsid w:val="00296C3B"/>
    <w:rsid w:val="002970CB"/>
    <w:rsid w:val="00297A7D"/>
    <w:rsid w:val="00297FE6"/>
    <w:rsid w:val="002A0237"/>
    <w:rsid w:val="002A06B0"/>
    <w:rsid w:val="002A1836"/>
    <w:rsid w:val="002A1CD5"/>
    <w:rsid w:val="002A2F07"/>
    <w:rsid w:val="002A373C"/>
    <w:rsid w:val="002A3EE4"/>
    <w:rsid w:val="002A44A3"/>
    <w:rsid w:val="002A532C"/>
    <w:rsid w:val="002A53D3"/>
    <w:rsid w:val="002A56F5"/>
    <w:rsid w:val="002A5C71"/>
    <w:rsid w:val="002A6446"/>
    <w:rsid w:val="002A7064"/>
    <w:rsid w:val="002A7F2B"/>
    <w:rsid w:val="002B0159"/>
    <w:rsid w:val="002B0184"/>
    <w:rsid w:val="002B0471"/>
    <w:rsid w:val="002B0BBA"/>
    <w:rsid w:val="002B1EDB"/>
    <w:rsid w:val="002B2377"/>
    <w:rsid w:val="002B299C"/>
    <w:rsid w:val="002B2DC2"/>
    <w:rsid w:val="002B3206"/>
    <w:rsid w:val="002B37CD"/>
    <w:rsid w:val="002B4092"/>
    <w:rsid w:val="002B54D6"/>
    <w:rsid w:val="002B561C"/>
    <w:rsid w:val="002B597D"/>
    <w:rsid w:val="002B6F09"/>
    <w:rsid w:val="002B6FAC"/>
    <w:rsid w:val="002B719D"/>
    <w:rsid w:val="002B7D23"/>
    <w:rsid w:val="002C0834"/>
    <w:rsid w:val="002C09C0"/>
    <w:rsid w:val="002C0A39"/>
    <w:rsid w:val="002C1754"/>
    <w:rsid w:val="002C28B3"/>
    <w:rsid w:val="002C29F0"/>
    <w:rsid w:val="002C329A"/>
    <w:rsid w:val="002C6B17"/>
    <w:rsid w:val="002C6E16"/>
    <w:rsid w:val="002C770A"/>
    <w:rsid w:val="002C7B16"/>
    <w:rsid w:val="002D300A"/>
    <w:rsid w:val="002D3280"/>
    <w:rsid w:val="002D36D4"/>
    <w:rsid w:val="002D39A4"/>
    <w:rsid w:val="002D44EE"/>
    <w:rsid w:val="002D508F"/>
    <w:rsid w:val="002D57E1"/>
    <w:rsid w:val="002D6042"/>
    <w:rsid w:val="002D64C7"/>
    <w:rsid w:val="002D7903"/>
    <w:rsid w:val="002D7B90"/>
    <w:rsid w:val="002E0368"/>
    <w:rsid w:val="002E04C6"/>
    <w:rsid w:val="002E0769"/>
    <w:rsid w:val="002E0AA2"/>
    <w:rsid w:val="002E0CA9"/>
    <w:rsid w:val="002E16E4"/>
    <w:rsid w:val="002E194A"/>
    <w:rsid w:val="002E3185"/>
    <w:rsid w:val="002E4024"/>
    <w:rsid w:val="002E4365"/>
    <w:rsid w:val="002E445A"/>
    <w:rsid w:val="002E47FE"/>
    <w:rsid w:val="002E4C4D"/>
    <w:rsid w:val="002E5BA8"/>
    <w:rsid w:val="002E6C26"/>
    <w:rsid w:val="002E6CD1"/>
    <w:rsid w:val="002E7AEE"/>
    <w:rsid w:val="002F00B6"/>
    <w:rsid w:val="002F137A"/>
    <w:rsid w:val="002F152C"/>
    <w:rsid w:val="002F2AE2"/>
    <w:rsid w:val="002F2BEE"/>
    <w:rsid w:val="002F2DD4"/>
    <w:rsid w:val="002F2ECE"/>
    <w:rsid w:val="002F2EF9"/>
    <w:rsid w:val="002F2FA2"/>
    <w:rsid w:val="002F4059"/>
    <w:rsid w:val="002F45FC"/>
    <w:rsid w:val="002F482F"/>
    <w:rsid w:val="002F4C50"/>
    <w:rsid w:val="002F4E83"/>
    <w:rsid w:val="002F579D"/>
    <w:rsid w:val="002F5A18"/>
    <w:rsid w:val="002F661E"/>
    <w:rsid w:val="002F6ADC"/>
    <w:rsid w:val="002F7CFD"/>
    <w:rsid w:val="002F7E8B"/>
    <w:rsid w:val="00300656"/>
    <w:rsid w:val="003015BA"/>
    <w:rsid w:val="00301AA4"/>
    <w:rsid w:val="00301F6F"/>
    <w:rsid w:val="003022FD"/>
    <w:rsid w:val="003024BA"/>
    <w:rsid w:val="00302E90"/>
    <w:rsid w:val="003030A5"/>
    <w:rsid w:val="003036CD"/>
    <w:rsid w:val="00303BCB"/>
    <w:rsid w:val="00304FBF"/>
    <w:rsid w:val="00305756"/>
    <w:rsid w:val="00305B3B"/>
    <w:rsid w:val="00305DBF"/>
    <w:rsid w:val="00306679"/>
    <w:rsid w:val="003067B0"/>
    <w:rsid w:val="00306C60"/>
    <w:rsid w:val="0030739C"/>
    <w:rsid w:val="0031072C"/>
    <w:rsid w:val="003108D1"/>
    <w:rsid w:val="0031188B"/>
    <w:rsid w:val="00312229"/>
    <w:rsid w:val="003124BF"/>
    <w:rsid w:val="00312E28"/>
    <w:rsid w:val="00313255"/>
    <w:rsid w:val="00313830"/>
    <w:rsid w:val="00314246"/>
    <w:rsid w:val="003142E2"/>
    <w:rsid w:val="003153C4"/>
    <w:rsid w:val="00316468"/>
    <w:rsid w:val="003174B4"/>
    <w:rsid w:val="00317D67"/>
    <w:rsid w:val="00317E59"/>
    <w:rsid w:val="003211AD"/>
    <w:rsid w:val="003211B0"/>
    <w:rsid w:val="003214AE"/>
    <w:rsid w:val="003215A4"/>
    <w:rsid w:val="003217A2"/>
    <w:rsid w:val="003221ED"/>
    <w:rsid w:val="003245EA"/>
    <w:rsid w:val="00325852"/>
    <w:rsid w:val="00325E93"/>
    <w:rsid w:val="00326500"/>
    <w:rsid w:val="0032689F"/>
    <w:rsid w:val="003268C0"/>
    <w:rsid w:val="0032734B"/>
    <w:rsid w:val="003273A7"/>
    <w:rsid w:val="00327473"/>
    <w:rsid w:val="00327A7A"/>
    <w:rsid w:val="00327AA2"/>
    <w:rsid w:val="003302C6"/>
    <w:rsid w:val="00330406"/>
    <w:rsid w:val="00331DD1"/>
    <w:rsid w:val="0033227F"/>
    <w:rsid w:val="0033358A"/>
    <w:rsid w:val="00333869"/>
    <w:rsid w:val="0033396B"/>
    <w:rsid w:val="003355DE"/>
    <w:rsid w:val="003357F7"/>
    <w:rsid w:val="00336501"/>
    <w:rsid w:val="003376E0"/>
    <w:rsid w:val="00337D3A"/>
    <w:rsid w:val="0034072F"/>
    <w:rsid w:val="00340DAE"/>
    <w:rsid w:val="00341334"/>
    <w:rsid w:val="00341CFD"/>
    <w:rsid w:val="00343781"/>
    <w:rsid w:val="003442C5"/>
    <w:rsid w:val="003446CF"/>
    <w:rsid w:val="00344FE6"/>
    <w:rsid w:val="003453D2"/>
    <w:rsid w:val="00346276"/>
    <w:rsid w:val="00346C82"/>
    <w:rsid w:val="003475C0"/>
    <w:rsid w:val="00347CB0"/>
    <w:rsid w:val="00347CF5"/>
    <w:rsid w:val="003504CE"/>
    <w:rsid w:val="0035067F"/>
    <w:rsid w:val="00350B89"/>
    <w:rsid w:val="00354594"/>
    <w:rsid w:val="00354E6F"/>
    <w:rsid w:val="00355059"/>
    <w:rsid w:val="003565DB"/>
    <w:rsid w:val="0035671B"/>
    <w:rsid w:val="00356ABB"/>
    <w:rsid w:val="00357268"/>
    <w:rsid w:val="00357776"/>
    <w:rsid w:val="00360064"/>
    <w:rsid w:val="003605D9"/>
    <w:rsid w:val="00361C37"/>
    <w:rsid w:val="00362B80"/>
    <w:rsid w:val="003632EE"/>
    <w:rsid w:val="00364E1D"/>
    <w:rsid w:val="0036784C"/>
    <w:rsid w:val="003704E6"/>
    <w:rsid w:val="003719A1"/>
    <w:rsid w:val="0037304A"/>
    <w:rsid w:val="00373428"/>
    <w:rsid w:val="00373FDB"/>
    <w:rsid w:val="00374615"/>
    <w:rsid w:val="0037475D"/>
    <w:rsid w:val="00374CC3"/>
    <w:rsid w:val="003751F9"/>
    <w:rsid w:val="00375904"/>
    <w:rsid w:val="003759ED"/>
    <w:rsid w:val="00376EAB"/>
    <w:rsid w:val="003771B9"/>
    <w:rsid w:val="003774E0"/>
    <w:rsid w:val="003776C1"/>
    <w:rsid w:val="003778CE"/>
    <w:rsid w:val="00377F13"/>
    <w:rsid w:val="00380B3D"/>
    <w:rsid w:val="00381B09"/>
    <w:rsid w:val="003829BD"/>
    <w:rsid w:val="003831A4"/>
    <w:rsid w:val="0038330C"/>
    <w:rsid w:val="00384C04"/>
    <w:rsid w:val="00384DF9"/>
    <w:rsid w:val="00385267"/>
    <w:rsid w:val="00385277"/>
    <w:rsid w:val="00386A3C"/>
    <w:rsid w:val="003870F6"/>
    <w:rsid w:val="00392E50"/>
    <w:rsid w:val="00392F20"/>
    <w:rsid w:val="003931D8"/>
    <w:rsid w:val="00394B50"/>
    <w:rsid w:val="00396862"/>
    <w:rsid w:val="00396CA4"/>
    <w:rsid w:val="00397398"/>
    <w:rsid w:val="00397B09"/>
    <w:rsid w:val="003A0B14"/>
    <w:rsid w:val="003A0B48"/>
    <w:rsid w:val="003A1B76"/>
    <w:rsid w:val="003A243C"/>
    <w:rsid w:val="003A2E68"/>
    <w:rsid w:val="003A2F80"/>
    <w:rsid w:val="003A399A"/>
    <w:rsid w:val="003A3D52"/>
    <w:rsid w:val="003A3D8B"/>
    <w:rsid w:val="003A415D"/>
    <w:rsid w:val="003A4956"/>
    <w:rsid w:val="003A4FA1"/>
    <w:rsid w:val="003A5605"/>
    <w:rsid w:val="003A5B9C"/>
    <w:rsid w:val="003A6440"/>
    <w:rsid w:val="003A661D"/>
    <w:rsid w:val="003A7A72"/>
    <w:rsid w:val="003A7B91"/>
    <w:rsid w:val="003A7CEA"/>
    <w:rsid w:val="003B021F"/>
    <w:rsid w:val="003B03A0"/>
    <w:rsid w:val="003B06B6"/>
    <w:rsid w:val="003B07D3"/>
    <w:rsid w:val="003B0DBA"/>
    <w:rsid w:val="003B17A7"/>
    <w:rsid w:val="003B189D"/>
    <w:rsid w:val="003B1ED7"/>
    <w:rsid w:val="003B26ED"/>
    <w:rsid w:val="003B363A"/>
    <w:rsid w:val="003B3D28"/>
    <w:rsid w:val="003B4565"/>
    <w:rsid w:val="003B4956"/>
    <w:rsid w:val="003B4DE1"/>
    <w:rsid w:val="003B5FC3"/>
    <w:rsid w:val="003B61F9"/>
    <w:rsid w:val="003B65C2"/>
    <w:rsid w:val="003B769C"/>
    <w:rsid w:val="003C1A26"/>
    <w:rsid w:val="003C1B7E"/>
    <w:rsid w:val="003C1EEA"/>
    <w:rsid w:val="003C3754"/>
    <w:rsid w:val="003C3D4A"/>
    <w:rsid w:val="003C3F4C"/>
    <w:rsid w:val="003C43DC"/>
    <w:rsid w:val="003C4BC5"/>
    <w:rsid w:val="003C4C58"/>
    <w:rsid w:val="003C50DC"/>
    <w:rsid w:val="003C5A2F"/>
    <w:rsid w:val="003C73A7"/>
    <w:rsid w:val="003D095F"/>
    <w:rsid w:val="003D0A2B"/>
    <w:rsid w:val="003D0A92"/>
    <w:rsid w:val="003D10A0"/>
    <w:rsid w:val="003D23F2"/>
    <w:rsid w:val="003D2902"/>
    <w:rsid w:val="003D3BD2"/>
    <w:rsid w:val="003D5D07"/>
    <w:rsid w:val="003D5F6E"/>
    <w:rsid w:val="003D6592"/>
    <w:rsid w:val="003D6C97"/>
    <w:rsid w:val="003D72E0"/>
    <w:rsid w:val="003D7E94"/>
    <w:rsid w:val="003D7F6E"/>
    <w:rsid w:val="003E0159"/>
    <w:rsid w:val="003E02F9"/>
    <w:rsid w:val="003E165B"/>
    <w:rsid w:val="003E2A1F"/>
    <w:rsid w:val="003E2CFA"/>
    <w:rsid w:val="003E36E4"/>
    <w:rsid w:val="003E4A0C"/>
    <w:rsid w:val="003E4D4B"/>
    <w:rsid w:val="003E515A"/>
    <w:rsid w:val="003E79A7"/>
    <w:rsid w:val="003F0EBE"/>
    <w:rsid w:val="003F1B04"/>
    <w:rsid w:val="003F1D95"/>
    <w:rsid w:val="003F2203"/>
    <w:rsid w:val="003F29D6"/>
    <w:rsid w:val="003F51CC"/>
    <w:rsid w:val="003F5DFE"/>
    <w:rsid w:val="003F696F"/>
    <w:rsid w:val="003F7122"/>
    <w:rsid w:val="003F77D4"/>
    <w:rsid w:val="003F7D76"/>
    <w:rsid w:val="00400FBB"/>
    <w:rsid w:val="0040154F"/>
    <w:rsid w:val="00401885"/>
    <w:rsid w:val="00401C68"/>
    <w:rsid w:val="00401F69"/>
    <w:rsid w:val="004021B3"/>
    <w:rsid w:val="00402CCA"/>
    <w:rsid w:val="004032A7"/>
    <w:rsid w:val="00403D2F"/>
    <w:rsid w:val="00404BD1"/>
    <w:rsid w:val="00404D49"/>
    <w:rsid w:val="00405B3C"/>
    <w:rsid w:val="00405EEA"/>
    <w:rsid w:val="004064BC"/>
    <w:rsid w:val="0040686E"/>
    <w:rsid w:val="004069AB"/>
    <w:rsid w:val="00406D0C"/>
    <w:rsid w:val="00407003"/>
    <w:rsid w:val="00407311"/>
    <w:rsid w:val="004077CF"/>
    <w:rsid w:val="00407D9E"/>
    <w:rsid w:val="004100D8"/>
    <w:rsid w:val="00410171"/>
    <w:rsid w:val="00410513"/>
    <w:rsid w:val="004111F2"/>
    <w:rsid w:val="0041193A"/>
    <w:rsid w:val="00411DA3"/>
    <w:rsid w:val="00411DD8"/>
    <w:rsid w:val="00413F50"/>
    <w:rsid w:val="00414B7C"/>
    <w:rsid w:val="00414E33"/>
    <w:rsid w:val="004153E7"/>
    <w:rsid w:val="00415659"/>
    <w:rsid w:val="0041592A"/>
    <w:rsid w:val="00415AEC"/>
    <w:rsid w:val="0041633E"/>
    <w:rsid w:val="00416909"/>
    <w:rsid w:val="00417D84"/>
    <w:rsid w:val="00417DE8"/>
    <w:rsid w:val="0042042B"/>
    <w:rsid w:val="004221A2"/>
    <w:rsid w:val="00423731"/>
    <w:rsid w:val="00423974"/>
    <w:rsid w:val="004247BC"/>
    <w:rsid w:val="004247F6"/>
    <w:rsid w:val="0042572B"/>
    <w:rsid w:val="004263A8"/>
    <w:rsid w:val="0042662C"/>
    <w:rsid w:val="00426AF5"/>
    <w:rsid w:val="00430659"/>
    <w:rsid w:val="0043335C"/>
    <w:rsid w:val="004340BD"/>
    <w:rsid w:val="00434417"/>
    <w:rsid w:val="00434991"/>
    <w:rsid w:val="00434E07"/>
    <w:rsid w:val="004356DD"/>
    <w:rsid w:val="00436FA0"/>
    <w:rsid w:val="00437634"/>
    <w:rsid w:val="00437BD0"/>
    <w:rsid w:val="00440810"/>
    <w:rsid w:val="004408B4"/>
    <w:rsid w:val="00440D03"/>
    <w:rsid w:val="00440FAB"/>
    <w:rsid w:val="004429FB"/>
    <w:rsid w:val="0044330D"/>
    <w:rsid w:val="004444B9"/>
    <w:rsid w:val="004448CD"/>
    <w:rsid w:val="004454F5"/>
    <w:rsid w:val="00445F83"/>
    <w:rsid w:val="00446714"/>
    <w:rsid w:val="00446C5A"/>
    <w:rsid w:val="00446DC0"/>
    <w:rsid w:val="00447264"/>
    <w:rsid w:val="004508C4"/>
    <w:rsid w:val="00451182"/>
    <w:rsid w:val="004528E8"/>
    <w:rsid w:val="00452C8D"/>
    <w:rsid w:val="00452F98"/>
    <w:rsid w:val="00453173"/>
    <w:rsid w:val="004539D6"/>
    <w:rsid w:val="00453BF4"/>
    <w:rsid w:val="00453EEF"/>
    <w:rsid w:val="0045413A"/>
    <w:rsid w:val="004545D0"/>
    <w:rsid w:val="00455D5A"/>
    <w:rsid w:val="00456478"/>
    <w:rsid w:val="004565AC"/>
    <w:rsid w:val="004569F5"/>
    <w:rsid w:val="00456A59"/>
    <w:rsid w:val="00456D08"/>
    <w:rsid w:val="0046056A"/>
    <w:rsid w:val="00460DEA"/>
    <w:rsid w:val="004626A0"/>
    <w:rsid w:val="00462E75"/>
    <w:rsid w:val="00463133"/>
    <w:rsid w:val="004646E2"/>
    <w:rsid w:val="0046634E"/>
    <w:rsid w:val="004672B6"/>
    <w:rsid w:val="00467371"/>
    <w:rsid w:val="0046756B"/>
    <w:rsid w:val="00467694"/>
    <w:rsid w:val="00467E54"/>
    <w:rsid w:val="00470331"/>
    <w:rsid w:val="004711AD"/>
    <w:rsid w:val="004730B3"/>
    <w:rsid w:val="0047354A"/>
    <w:rsid w:val="004736A8"/>
    <w:rsid w:val="0047395A"/>
    <w:rsid w:val="00474242"/>
    <w:rsid w:val="00474B20"/>
    <w:rsid w:val="00474E8B"/>
    <w:rsid w:val="004763AB"/>
    <w:rsid w:val="0047643F"/>
    <w:rsid w:val="004776FB"/>
    <w:rsid w:val="00477D7A"/>
    <w:rsid w:val="00480016"/>
    <w:rsid w:val="0048006B"/>
    <w:rsid w:val="00480292"/>
    <w:rsid w:val="00481C4C"/>
    <w:rsid w:val="00481F17"/>
    <w:rsid w:val="004826C5"/>
    <w:rsid w:val="00482BC3"/>
    <w:rsid w:val="00482D13"/>
    <w:rsid w:val="00482D51"/>
    <w:rsid w:val="00483450"/>
    <w:rsid w:val="00484445"/>
    <w:rsid w:val="00484CC6"/>
    <w:rsid w:val="0048518A"/>
    <w:rsid w:val="00485520"/>
    <w:rsid w:val="00485E61"/>
    <w:rsid w:val="00485E96"/>
    <w:rsid w:val="0048653D"/>
    <w:rsid w:val="0048705A"/>
    <w:rsid w:val="00487613"/>
    <w:rsid w:val="004908FD"/>
    <w:rsid w:val="00491861"/>
    <w:rsid w:val="00491ED1"/>
    <w:rsid w:val="00492014"/>
    <w:rsid w:val="0049203B"/>
    <w:rsid w:val="00492C7D"/>
    <w:rsid w:val="004930E1"/>
    <w:rsid w:val="00493376"/>
    <w:rsid w:val="00493BC4"/>
    <w:rsid w:val="004944F4"/>
    <w:rsid w:val="00495186"/>
    <w:rsid w:val="004956B1"/>
    <w:rsid w:val="00495B41"/>
    <w:rsid w:val="00495E6A"/>
    <w:rsid w:val="00496446"/>
    <w:rsid w:val="004A0093"/>
    <w:rsid w:val="004A0A48"/>
    <w:rsid w:val="004A1770"/>
    <w:rsid w:val="004A21FD"/>
    <w:rsid w:val="004A3270"/>
    <w:rsid w:val="004A3DC2"/>
    <w:rsid w:val="004A401C"/>
    <w:rsid w:val="004A461C"/>
    <w:rsid w:val="004A4932"/>
    <w:rsid w:val="004A57AF"/>
    <w:rsid w:val="004A6499"/>
    <w:rsid w:val="004A712A"/>
    <w:rsid w:val="004A72C9"/>
    <w:rsid w:val="004A79F6"/>
    <w:rsid w:val="004A7F80"/>
    <w:rsid w:val="004B01E1"/>
    <w:rsid w:val="004B1168"/>
    <w:rsid w:val="004B19EC"/>
    <w:rsid w:val="004B1A6D"/>
    <w:rsid w:val="004B2137"/>
    <w:rsid w:val="004B5C5A"/>
    <w:rsid w:val="004B6A0E"/>
    <w:rsid w:val="004B7335"/>
    <w:rsid w:val="004B7987"/>
    <w:rsid w:val="004C13EC"/>
    <w:rsid w:val="004C1997"/>
    <w:rsid w:val="004C2005"/>
    <w:rsid w:val="004C204A"/>
    <w:rsid w:val="004C2C41"/>
    <w:rsid w:val="004C2C74"/>
    <w:rsid w:val="004C398E"/>
    <w:rsid w:val="004C3BBD"/>
    <w:rsid w:val="004C3D36"/>
    <w:rsid w:val="004C43A1"/>
    <w:rsid w:val="004C4675"/>
    <w:rsid w:val="004C4C76"/>
    <w:rsid w:val="004C634B"/>
    <w:rsid w:val="004C67F4"/>
    <w:rsid w:val="004C7377"/>
    <w:rsid w:val="004C7571"/>
    <w:rsid w:val="004C7C99"/>
    <w:rsid w:val="004D1E04"/>
    <w:rsid w:val="004D202E"/>
    <w:rsid w:val="004D2C02"/>
    <w:rsid w:val="004D3E92"/>
    <w:rsid w:val="004D4176"/>
    <w:rsid w:val="004D47F3"/>
    <w:rsid w:val="004D4B73"/>
    <w:rsid w:val="004E066F"/>
    <w:rsid w:val="004E0C69"/>
    <w:rsid w:val="004E159F"/>
    <w:rsid w:val="004E1BF3"/>
    <w:rsid w:val="004E1F12"/>
    <w:rsid w:val="004E2D95"/>
    <w:rsid w:val="004E2DF0"/>
    <w:rsid w:val="004E2F0C"/>
    <w:rsid w:val="004E32B2"/>
    <w:rsid w:val="004E3313"/>
    <w:rsid w:val="004E3515"/>
    <w:rsid w:val="004E35DB"/>
    <w:rsid w:val="004E3C8E"/>
    <w:rsid w:val="004E4375"/>
    <w:rsid w:val="004E4BC7"/>
    <w:rsid w:val="004E6603"/>
    <w:rsid w:val="004E675B"/>
    <w:rsid w:val="004E6D3D"/>
    <w:rsid w:val="004F0187"/>
    <w:rsid w:val="004F2851"/>
    <w:rsid w:val="004F3462"/>
    <w:rsid w:val="004F358E"/>
    <w:rsid w:val="004F370E"/>
    <w:rsid w:val="004F4196"/>
    <w:rsid w:val="004F49E7"/>
    <w:rsid w:val="004F55E1"/>
    <w:rsid w:val="004F5B18"/>
    <w:rsid w:val="004F5C76"/>
    <w:rsid w:val="004F5DC9"/>
    <w:rsid w:val="004F5FC1"/>
    <w:rsid w:val="004F6528"/>
    <w:rsid w:val="0050107F"/>
    <w:rsid w:val="005024AA"/>
    <w:rsid w:val="00504C56"/>
    <w:rsid w:val="00504CAB"/>
    <w:rsid w:val="00504E85"/>
    <w:rsid w:val="00505782"/>
    <w:rsid w:val="00505882"/>
    <w:rsid w:val="00505CF3"/>
    <w:rsid w:val="00506435"/>
    <w:rsid w:val="0050699A"/>
    <w:rsid w:val="00506DFD"/>
    <w:rsid w:val="00506E8D"/>
    <w:rsid w:val="005071CF"/>
    <w:rsid w:val="00510B0F"/>
    <w:rsid w:val="00510D2D"/>
    <w:rsid w:val="00511DCA"/>
    <w:rsid w:val="00511FDD"/>
    <w:rsid w:val="0051345F"/>
    <w:rsid w:val="00513ACE"/>
    <w:rsid w:val="0051543A"/>
    <w:rsid w:val="005158AE"/>
    <w:rsid w:val="0051685F"/>
    <w:rsid w:val="005172F2"/>
    <w:rsid w:val="00517CDB"/>
    <w:rsid w:val="00520050"/>
    <w:rsid w:val="00520230"/>
    <w:rsid w:val="005205E9"/>
    <w:rsid w:val="00520A35"/>
    <w:rsid w:val="00520C88"/>
    <w:rsid w:val="005213CB"/>
    <w:rsid w:val="00521645"/>
    <w:rsid w:val="00521F0B"/>
    <w:rsid w:val="005220F2"/>
    <w:rsid w:val="0052282C"/>
    <w:rsid w:val="00522B7F"/>
    <w:rsid w:val="005234A4"/>
    <w:rsid w:val="005242DA"/>
    <w:rsid w:val="0052494B"/>
    <w:rsid w:val="00524D7A"/>
    <w:rsid w:val="00524DA9"/>
    <w:rsid w:val="00525564"/>
    <w:rsid w:val="0052576F"/>
    <w:rsid w:val="0052628B"/>
    <w:rsid w:val="00526F88"/>
    <w:rsid w:val="00527B67"/>
    <w:rsid w:val="005309B4"/>
    <w:rsid w:val="00531CDD"/>
    <w:rsid w:val="0053212D"/>
    <w:rsid w:val="005323E3"/>
    <w:rsid w:val="00532B6A"/>
    <w:rsid w:val="00534586"/>
    <w:rsid w:val="0053460C"/>
    <w:rsid w:val="005360E3"/>
    <w:rsid w:val="0053679D"/>
    <w:rsid w:val="00536A0D"/>
    <w:rsid w:val="00536C8B"/>
    <w:rsid w:val="00536F9D"/>
    <w:rsid w:val="00540047"/>
    <w:rsid w:val="00540384"/>
    <w:rsid w:val="00540556"/>
    <w:rsid w:val="005411E1"/>
    <w:rsid w:val="00541279"/>
    <w:rsid w:val="0054155A"/>
    <w:rsid w:val="0054165C"/>
    <w:rsid w:val="0054199E"/>
    <w:rsid w:val="00543E4D"/>
    <w:rsid w:val="00543E7E"/>
    <w:rsid w:val="0054446C"/>
    <w:rsid w:val="0054466A"/>
    <w:rsid w:val="00544813"/>
    <w:rsid w:val="005457DE"/>
    <w:rsid w:val="00545904"/>
    <w:rsid w:val="00545C15"/>
    <w:rsid w:val="00546768"/>
    <w:rsid w:val="00546809"/>
    <w:rsid w:val="00547881"/>
    <w:rsid w:val="00547955"/>
    <w:rsid w:val="00551841"/>
    <w:rsid w:val="00551897"/>
    <w:rsid w:val="00553220"/>
    <w:rsid w:val="00553325"/>
    <w:rsid w:val="00553376"/>
    <w:rsid w:val="00553B02"/>
    <w:rsid w:val="00553C30"/>
    <w:rsid w:val="00553EFC"/>
    <w:rsid w:val="005546A9"/>
    <w:rsid w:val="0055474E"/>
    <w:rsid w:val="005550C8"/>
    <w:rsid w:val="00555343"/>
    <w:rsid w:val="00555510"/>
    <w:rsid w:val="005559D5"/>
    <w:rsid w:val="00555A8F"/>
    <w:rsid w:val="005561DA"/>
    <w:rsid w:val="0055650A"/>
    <w:rsid w:val="0055773A"/>
    <w:rsid w:val="005579E5"/>
    <w:rsid w:val="005602B8"/>
    <w:rsid w:val="0056124C"/>
    <w:rsid w:val="00562465"/>
    <w:rsid w:val="0056416C"/>
    <w:rsid w:val="005646CB"/>
    <w:rsid w:val="00564AC9"/>
    <w:rsid w:val="00564D5C"/>
    <w:rsid w:val="005652AC"/>
    <w:rsid w:val="00565663"/>
    <w:rsid w:val="005657B2"/>
    <w:rsid w:val="00565B1A"/>
    <w:rsid w:val="00565CD7"/>
    <w:rsid w:val="00566836"/>
    <w:rsid w:val="005671A8"/>
    <w:rsid w:val="005678A1"/>
    <w:rsid w:val="005702C9"/>
    <w:rsid w:val="005703E2"/>
    <w:rsid w:val="0057096D"/>
    <w:rsid w:val="005709E1"/>
    <w:rsid w:val="005714ED"/>
    <w:rsid w:val="00571704"/>
    <w:rsid w:val="0057249E"/>
    <w:rsid w:val="00573682"/>
    <w:rsid w:val="00573729"/>
    <w:rsid w:val="00573CA5"/>
    <w:rsid w:val="005743FB"/>
    <w:rsid w:val="0057535D"/>
    <w:rsid w:val="00575D0B"/>
    <w:rsid w:val="0057706A"/>
    <w:rsid w:val="005776AA"/>
    <w:rsid w:val="00577A70"/>
    <w:rsid w:val="005818BF"/>
    <w:rsid w:val="00581F3B"/>
    <w:rsid w:val="00582406"/>
    <w:rsid w:val="0058250A"/>
    <w:rsid w:val="0058273D"/>
    <w:rsid w:val="00582F45"/>
    <w:rsid w:val="00583511"/>
    <w:rsid w:val="00583C07"/>
    <w:rsid w:val="00584B42"/>
    <w:rsid w:val="00585144"/>
    <w:rsid w:val="005851A3"/>
    <w:rsid w:val="005852D0"/>
    <w:rsid w:val="00586C8C"/>
    <w:rsid w:val="00586E64"/>
    <w:rsid w:val="00590197"/>
    <w:rsid w:val="005903D5"/>
    <w:rsid w:val="00590A81"/>
    <w:rsid w:val="005911C5"/>
    <w:rsid w:val="005912EC"/>
    <w:rsid w:val="005915EC"/>
    <w:rsid w:val="00591FFF"/>
    <w:rsid w:val="00592365"/>
    <w:rsid w:val="00593D5A"/>
    <w:rsid w:val="005945F4"/>
    <w:rsid w:val="00594E76"/>
    <w:rsid w:val="005956ED"/>
    <w:rsid w:val="00595EEA"/>
    <w:rsid w:val="005964A4"/>
    <w:rsid w:val="00596929"/>
    <w:rsid w:val="00596AEC"/>
    <w:rsid w:val="00596B8F"/>
    <w:rsid w:val="005973C9"/>
    <w:rsid w:val="005A02B8"/>
    <w:rsid w:val="005A0963"/>
    <w:rsid w:val="005A0B23"/>
    <w:rsid w:val="005A0B4C"/>
    <w:rsid w:val="005A0FC4"/>
    <w:rsid w:val="005A13A7"/>
    <w:rsid w:val="005A1A04"/>
    <w:rsid w:val="005A23CD"/>
    <w:rsid w:val="005A2442"/>
    <w:rsid w:val="005A25CF"/>
    <w:rsid w:val="005A4422"/>
    <w:rsid w:val="005A4E5D"/>
    <w:rsid w:val="005A6491"/>
    <w:rsid w:val="005B0E46"/>
    <w:rsid w:val="005B25BC"/>
    <w:rsid w:val="005B32DC"/>
    <w:rsid w:val="005B386D"/>
    <w:rsid w:val="005B3D8D"/>
    <w:rsid w:val="005B4314"/>
    <w:rsid w:val="005B51DE"/>
    <w:rsid w:val="005B546A"/>
    <w:rsid w:val="005B54E5"/>
    <w:rsid w:val="005B6FF4"/>
    <w:rsid w:val="005B722C"/>
    <w:rsid w:val="005B7C3F"/>
    <w:rsid w:val="005C089F"/>
    <w:rsid w:val="005C1C75"/>
    <w:rsid w:val="005C1E75"/>
    <w:rsid w:val="005C21B1"/>
    <w:rsid w:val="005C2239"/>
    <w:rsid w:val="005C22F3"/>
    <w:rsid w:val="005C2801"/>
    <w:rsid w:val="005C2A87"/>
    <w:rsid w:val="005C4276"/>
    <w:rsid w:val="005C4BD1"/>
    <w:rsid w:val="005C643F"/>
    <w:rsid w:val="005C6B61"/>
    <w:rsid w:val="005C7BC6"/>
    <w:rsid w:val="005D0499"/>
    <w:rsid w:val="005D2EA4"/>
    <w:rsid w:val="005D2F6F"/>
    <w:rsid w:val="005D2F95"/>
    <w:rsid w:val="005D41F9"/>
    <w:rsid w:val="005D460E"/>
    <w:rsid w:val="005D48A0"/>
    <w:rsid w:val="005D4A22"/>
    <w:rsid w:val="005D4A86"/>
    <w:rsid w:val="005D5057"/>
    <w:rsid w:val="005D6034"/>
    <w:rsid w:val="005D767C"/>
    <w:rsid w:val="005D779F"/>
    <w:rsid w:val="005D789F"/>
    <w:rsid w:val="005E0F0A"/>
    <w:rsid w:val="005E155B"/>
    <w:rsid w:val="005E1653"/>
    <w:rsid w:val="005E210C"/>
    <w:rsid w:val="005E22ED"/>
    <w:rsid w:val="005E234B"/>
    <w:rsid w:val="005E27C6"/>
    <w:rsid w:val="005E2C98"/>
    <w:rsid w:val="005E2E9C"/>
    <w:rsid w:val="005E2FE7"/>
    <w:rsid w:val="005E3B8A"/>
    <w:rsid w:val="005E3EA8"/>
    <w:rsid w:val="005E4CEB"/>
    <w:rsid w:val="005E6257"/>
    <w:rsid w:val="005E6827"/>
    <w:rsid w:val="005E6A56"/>
    <w:rsid w:val="005E750B"/>
    <w:rsid w:val="005E7970"/>
    <w:rsid w:val="005E79A1"/>
    <w:rsid w:val="005E7B3D"/>
    <w:rsid w:val="005E7F2B"/>
    <w:rsid w:val="005F059E"/>
    <w:rsid w:val="005F0856"/>
    <w:rsid w:val="005F0A18"/>
    <w:rsid w:val="005F1145"/>
    <w:rsid w:val="005F18EA"/>
    <w:rsid w:val="005F27EF"/>
    <w:rsid w:val="005F4B2A"/>
    <w:rsid w:val="005F4DD9"/>
    <w:rsid w:val="005F57EA"/>
    <w:rsid w:val="005F763A"/>
    <w:rsid w:val="005F7C31"/>
    <w:rsid w:val="0060028C"/>
    <w:rsid w:val="00600E39"/>
    <w:rsid w:val="00601F6B"/>
    <w:rsid w:val="006022CC"/>
    <w:rsid w:val="006026A5"/>
    <w:rsid w:val="00602FD4"/>
    <w:rsid w:val="00603084"/>
    <w:rsid w:val="0060384F"/>
    <w:rsid w:val="00603D33"/>
    <w:rsid w:val="0060446D"/>
    <w:rsid w:val="00604A28"/>
    <w:rsid w:val="00604FF4"/>
    <w:rsid w:val="00605258"/>
    <w:rsid w:val="006054EB"/>
    <w:rsid w:val="006107E4"/>
    <w:rsid w:val="00610953"/>
    <w:rsid w:val="00612F58"/>
    <w:rsid w:val="00614208"/>
    <w:rsid w:val="006144FA"/>
    <w:rsid w:val="00616E29"/>
    <w:rsid w:val="00621EBC"/>
    <w:rsid w:val="00621F14"/>
    <w:rsid w:val="00621FE9"/>
    <w:rsid w:val="006220DA"/>
    <w:rsid w:val="006260D8"/>
    <w:rsid w:val="006268D2"/>
    <w:rsid w:val="00626FAD"/>
    <w:rsid w:val="00626FBD"/>
    <w:rsid w:val="006275FE"/>
    <w:rsid w:val="0063026D"/>
    <w:rsid w:val="006304AA"/>
    <w:rsid w:val="00630531"/>
    <w:rsid w:val="00630A26"/>
    <w:rsid w:val="00631E63"/>
    <w:rsid w:val="006332F8"/>
    <w:rsid w:val="00633A51"/>
    <w:rsid w:val="00635609"/>
    <w:rsid w:val="0063562B"/>
    <w:rsid w:val="00636010"/>
    <w:rsid w:val="0063624C"/>
    <w:rsid w:val="00636B3E"/>
    <w:rsid w:val="0063717A"/>
    <w:rsid w:val="00637509"/>
    <w:rsid w:val="00637E47"/>
    <w:rsid w:val="006409EB"/>
    <w:rsid w:val="006415DE"/>
    <w:rsid w:val="00641C80"/>
    <w:rsid w:val="0064287D"/>
    <w:rsid w:val="006439B4"/>
    <w:rsid w:val="00643AC0"/>
    <w:rsid w:val="00644570"/>
    <w:rsid w:val="00644596"/>
    <w:rsid w:val="006447F7"/>
    <w:rsid w:val="00644858"/>
    <w:rsid w:val="00644CB7"/>
    <w:rsid w:val="006453DB"/>
    <w:rsid w:val="00645610"/>
    <w:rsid w:val="0064585F"/>
    <w:rsid w:val="00646114"/>
    <w:rsid w:val="0064713A"/>
    <w:rsid w:val="0064720F"/>
    <w:rsid w:val="0064760F"/>
    <w:rsid w:val="00647F81"/>
    <w:rsid w:val="006516E2"/>
    <w:rsid w:val="0065184B"/>
    <w:rsid w:val="00652322"/>
    <w:rsid w:val="0065297E"/>
    <w:rsid w:val="00652EA5"/>
    <w:rsid w:val="00654394"/>
    <w:rsid w:val="006545AC"/>
    <w:rsid w:val="00654B8A"/>
    <w:rsid w:val="0065663A"/>
    <w:rsid w:val="00656D30"/>
    <w:rsid w:val="00657D1B"/>
    <w:rsid w:val="0066047D"/>
    <w:rsid w:val="006607E9"/>
    <w:rsid w:val="00661288"/>
    <w:rsid w:val="00661692"/>
    <w:rsid w:val="00661E61"/>
    <w:rsid w:val="0066318C"/>
    <w:rsid w:val="006631B3"/>
    <w:rsid w:val="00663841"/>
    <w:rsid w:val="0066416F"/>
    <w:rsid w:val="00664211"/>
    <w:rsid w:val="006651F0"/>
    <w:rsid w:val="006664E2"/>
    <w:rsid w:val="006671A5"/>
    <w:rsid w:val="00667B4E"/>
    <w:rsid w:val="00667B6B"/>
    <w:rsid w:val="00667CE8"/>
    <w:rsid w:val="00667F3D"/>
    <w:rsid w:val="006712D0"/>
    <w:rsid w:val="006717F4"/>
    <w:rsid w:val="00671DDC"/>
    <w:rsid w:val="00671ED6"/>
    <w:rsid w:val="00672BE4"/>
    <w:rsid w:val="00672D51"/>
    <w:rsid w:val="00674EDD"/>
    <w:rsid w:val="00675486"/>
    <w:rsid w:val="00675626"/>
    <w:rsid w:val="00675AEA"/>
    <w:rsid w:val="00675F7B"/>
    <w:rsid w:val="006765E4"/>
    <w:rsid w:val="00677BD0"/>
    <w:rsid w:val="00680176"/>
    <w:rsid w:val="00680737"/>
    <w:rsid w:val="0068126A"/>
    <w:rsid w:val="00681DBA"/>
    <w:rsid w:val="006827A1"/>
    <w:rsid w:val="00682D42"/>
    <w:rsid w:val="0068343D"/>
    <w:rsid w:val="0068384A"/>
    <w:rsid w:val="00683B43"/>
    <w:rsid w:val="006845DE"/>
    <w:rsid w:val="006848AF"/>
    <w:rsid w:val="00684ACF"/>
    <w:rsid w:val="00684B48"/>
    <w:rsid w:val="00684D6A"/>
    <w:rsid w:val="00684F8E"/>
    <w:rsid w:val="00685222"/>
    <w:rsid w:val="006858B0"/>
    <w:rsid w:val="00685E96"/>
    <w:rsid w:val="006862BE"/>
    <w:rsid w:val="006864CF"/>
    <w:rsid w:val="006869F9"/>
    <w:rsid w:val="00686B57"/>
    <w:rsid w:val="00687657"/>
    <w:rsid w:val="0068773B"/>
    <w:rsid w:val="00687B4D"/>
    <w:rsid w:val="00690646"/>
    <w:rsid w:val="00690BFE"/>
    <w:rsid w:val="0069194C"/>
    <w:rsid w:val="00691D89"/>
    <w:rsid w:val="00693805"/>
    <w:rsid w:val="00693B00"/>
    <w:rsid w:val="0069474C"/>
    <w:rsid w:val="00694CF9"/>
    <w:rsid w:val="006950F7"/>
    <w:rsid w:val="00695157"/>
    <w:rsid w:val="00695294"/>
    <w:rsid w:val="00695420"/>
    <w:rsid w:val="006954E5"/>
    <w:rsid w:val="0069578E"/>
    <w:rsid w:val="00695ACC"/>
    <w:rsid w:val="00696265"/>
    <w:rsid w:val="0069696B"/>
    <w:rsid w:val="006971F2"/>
    <w:rsid w:val="00697D0C"/>
    <w:rsid w:val="00697E9E"/>
    <w:rsid w:val="00697F71"/>
    <w:rsid w:val="006A26E0"/>
    <w:rsid w:val="006A2A84"/>
    <w:rsid w:val="006A358A"/>
    <w:rsid w:val="006A3873"/>
    <w:rsid w:val="006A3B14"/>
    <w:rsid w:val="006A3FDE"/>
    <w:rsid w:val="006A4AEC"/>
    <w:rsid w:val="006A5778"/>
    <w:rsid w:val="006A5AA3"/>
    <w:rsid w:val="006A5B84"/>
    <w:rsid w:val="006A7B7A"/>
    <w:rsid w:val="006A7F02"/>
    <w:rsid w:val="006B073B"/>
    <w:rsid w:val="006B175D"/>
    <w:rsid w:val="006B1956"/>
    <w:rsid w:val="006B211F"/>
    <w:rsid w:val="006B28B7"/>
    <w:rsid w:val="006B2ACB"/>
    <w:rsid w:val="006B2BEF"/>
    <w:rsid w:val="006B2D6C"/>
    <w:rsid w:val="006B2E1D"/>
    <w:rsid w:val="006B2E86"/>
    <w:rsid w:val="006B39EF"/>
    <w:rsid w:val="006B3B3F"/>
    <w:rsid w:val="006B3BE5"/>
    <w:rsid w:val="006B41F3"/>
    <w:rsid w:val="006B57F0"/>
    <w:rsid w:val="006B5D11"/>
    <w:rsid w:val="006B799C"/>
    <w:rsid w:val="006C0207"/>
    <w:rsid w:val="006C03FA"/>
    <w:rsid w:val="006C0EC7"/>
    <w:rsid w:val="006C111C"/>
    <w:rsid w:val="006C1493"/>
    <w:rsid w:val="006C2CAE"/>
    <w:rsid w:val="006C383A"/>
    <w:rsid w:val="006C3B25"/>
    <w:rsid w:val="006C4561"/>
    <w:rsid w:val="006C53D5"/>
    <w:rsid w:val="006C5532"/>
    <w:rsid w:val="006C57B4"/>
    <w:rsid w:val="006C6B85"/>
    <w:rsid w:val="006C7070"/>
    <w:rsid w:val="006C7153"/>
    <w:rsid w:val="006C7BB8"/>
    <w:rsid w:val="006C7BC0"/>
    <w:rsid w:val="006C7CC8"/>
    <w:rsid w:val="006D0384"/>
    <w:rsid w:val="006D041C"/>
    <w:rsid w:val="006D05EC"/>
    <w:rsid w:val="006D0C51"/>
    <w:rsid w:val="006D1526"/>
    <w:rsid w:val="006D1719"/>
    <w:rsid w:val="006D2682"/>
    <w:rsid w:val="006D2685"/>
    <w:rsid w:val="006D2C27"/>
    <w:rsid w:val="006D2F61"/>
    <w:rsid w:val="006D373B"/>
    <w:rsid w:val="006D38CD"/>
    <w:rsid w:val="006D5797"/>
    <w:rsid w:val="006D5E5B"/>
    <w:rsid w:val="006D5FBA"/>
    <w:rsid w:val="006D626F"/>
    <w:rsid w:val="006D6622"/>
    <w:rsid w:val="006D66CE"/>
    <w:rsid w:val="006D7388"/>
    <w:rsid w:val="006D74A3"/>
    <w:rsid w:val="006D76D5"/>
    <w:rsid w:val="006D79CE"/>
    <w:rsid w:val="006E0C1D"/>
    <w:rsid w:val="006E1426"/>
    <w:rsid w:val="006E14E2"/>
    <w:rsid w:val="006E2141"/>
    <w:rsid w:val="006E2178"/>
    <w:rsid w:val="006E230A"/>
    <w:rsid w:val="006E2CAA"/>
    <w:rsid w:val="006E2DB3"/>
    <w:rsid w:val="006E30FA"/>
    <w:rsid w:val="006E3471"/>
    <w:rsid w:val="006E34AB"/>
    <w:rsid w:val="006E39FC"/>
    <w:rsid w:val="006E3E50"/>
    <w:rsid w:val="006E44CC"/>
    <w:rsid w:val="006E46C1"/>
    <w:rsid w:val="006E4805"/>
    <w:rsid w:val="006E5B01"/>
    <w:rsid w:val="006E6074"/>
    <w:rsid w:val="006E6420"/>
    <w:rsid w:val="006E65FC"/>
    <w:rsid w:val="006E7574"/>
    <w:rsid w:val="006E7B64"/>
    <w:rsid w:val="006F0AC8"/>
    <w:rsid w:val="006F1521"/>
    <w:rsid w:val="006F179F"/>
    <w:rsid w:val="006F2D8B"/>
    <w:rsid w:val="006F2FC0"/>
    <w:rsid w:val="006F4661"/>
    <w:rsid w:val="006F5007"/>
    <w:rsid w:val="006F6039"/>
    <w:rsid w:val="006F6344"/>
    <w:rsid w:val="006F66EE"/>
    <w:rsid w:val="006F6BB0"/>
    <w:rsid w:val="006F742C"/>
    <w:rsid w:val="0070051A"/>
    <w:rsid w:val="00700605"/>
    <w:rsid w:val="00700720"/>
    <w:rsid w:val="00700A21"/>
    <w:rsid w:val="00701CAE"/>
    <w:rsid w:val="00701F0E"/>
    <w:rsid w:val="00702373"/>
    <w:rsid w:val="00702A4A"/>
    <w:rsid w:val="007031C1"/>
    <w:rsid w:val="007044C7"/>
    <w:rsid w:val="00705182"/>
    <w:rsid w:val="00705EEE"/>
    <w:rsid w:val="007063F6"/>
    <w:rsid w:val="0070760D"/>
    <w:rsid w:val="0070761B"/>
    <w:rsid w:val="0071060E"/>
    <w:rsid w:val="00710BCA"/>
    <w:rsid w:val="00710E90"/>
    <w:rsid w:val="007116C7"/>
    <w:rsid w:val="00712625"/>
    <w:rsid w:val="00712D17"/>
    <w:rsid w:val="007140BA"/>
    <w:rsid w:val="007140CA"/>
    <w:rsid w:val="00714293"/>
    <w:rsid w:val="00714442"/>
    <w:rsid w:val="0071696B"/>
    <w:rsid w:val="00716A43"/>
    <w:rsid w:val="0071748B"/>
    <w:rsid w:val="00717E43"/>
    <w:rsid w:val="007206F9"/>
    <w:rsid w:val="00720795"/>
    <w:rsid w:val="00720C41"/>
    <w:rsid w:val="00721145"/>
    <w:rsid w:val="007218D6"/>
    <w:rsid w:val="00722C33"/>
    <w:rsid w:val="00723FC5"/>
    <w:rsid w:val="0072407A"/>
    <w:rsid w:val="00724408"/>
    <w:rsid w:val="00725A7C"/>
    <w:rsid w:val="007265FB"/>
    <w:rsid w:val="007266DB"/>
    <w:rsid w:val="00726E57"/>
    <w:rsid w:val="0072717E"/>
    <w:rsid w:val="0072763B"/>
    <w:rsid w:val="00727BEA"/>
    <w:rsid w:val="00727E94"/>
    <w:rsid w:val="00732BCC"/>
    <w:rsid w:val="007333FD"/>
    <w:rsid w:val="007336BA"/>
    <w:rsid w:val="0073494A"/>
    <w:rsid w:val="00734B77"/>
    <w:rsid w:val="007366BA"/>
    <w:rsid w:val="00736A26"/>
    <w:rsid w:val="0073794E"/>
    <w:rsid w:val="00740DF5"/>
    <w:rsid w:val="00741833"/>
    <w:rsid w:val="007419C9"/>
    <w:rsid w:val="007424CE"/>
    <w:rsid w:val="007437A9"/>
    <w:rsid w:val="0074406A"/>
    <w:rsid w:val="007442E4"/>
    <w:rsid w:val="007449EF"/>
    <w:rsid w:val="0074517E"/>
    <w:rsid w:val="007461B2"/>
    <w:rsid w:val="00746690"/>
    <w:rsid w:val="007467A3"/>
    <w:rsid w:val="007472AA"/>
    <w:rsid w:val="00747563"/>
    <w:rsid w:val="00747D80"/>
    <w:rsid w:val="007500F7"/>
    <w:rsid w:val="007503DA"/>
    <w:rsid w:val="0075061E"/>
    <w:rsid w:val="0075105C"/>
    <w:rsid w:val="0075129A"/>
    <w:rsid w:val="00751523"/>
    <w:rsid w:val="0075174E"/>
    <w:rsid w:val="00751BBE"/>
    <w:rsid w:val="00751EB2"/>
    <w:rsid w:val="00753A84"/>
    <w:rsid w:val="00753BD5"/>
    <w:rsid w:val="00753EC4"/>
    <w:rsid w:val="00754031"/>
    <w:rsid w:val="00754345"/>
    <w:rsid w:val="007545F3"/>
    <w:rsid w:val="00755308"/>
    <w:rsid w:val="00755476"/>
    <w:rsid w:val="007559DE"/>
    <w:rsid w:val="00755D05"/>
    <w:rsid w:val="007561AE"/>
    <w:rsid w:val="00756F7D"/>
    <w:rsid w:val="00757DB8"/>
    <w:rsid w:val="0076020A"/>
    <w:rsid w:val="0076107C"/>
    <w:rsid w:val="00761780"/>
    <w:rsid w:val="00762005"/>
    <w:rsid w:val="007623B9"/>
    <w:rsid w:val="0076242D"/>
    <w:rsid w:val="00763577"/>
    <w:rsid w:val="0076358D"/>
    <w:rsid w:val="0076363C"/>
    <w:rsid w:val="00763A7F"/>
    <w:rsid w:val="007647DD"/>
    <w:rsid w:val="007656D1"/>
    <w:rsid w:val="00765ED8"/>
    <w:rsid w:val="0076670F"/>
    <w:rsid w:val="00766E6C"/>
    <w:rsid w:val="00766FFA"/>
    <w:rsid w:val="0076708D"/>
    <w:rsid w:val="00767491"/>
    <w:rsid w:val="0076772B"/>
    <w:rsid w:val="007706DB"/>
    <w:rsid w:val="007707F9"/>
    <w:rsid w:val="00770BAC"/>
    <w:rsid w:val="00770C39"/>
    <w:rsid w:val="007725F6"/>
    <w:rsid w:val="00772649"/>
    <w:rsid w:val="00773569"/>
    <w:rsid w:val="007738CB"/>
    <w:rsid w:val="00773B85"/>
    <w:rsid w:val="00774C97"/>
    <w:rsid w:val="00774CAF"/>
    <w:rsid w:val="00775041"/>
    <w:rsid w:val="00775AE9"/>
    <w:rsid w:val="00775EF2"/>
    <w:rsid w:val="007764C1"/>
    <w:rsid w:val="00776D7D"/>
    <w:rsid w:val="007770DE"/>
    <w:rsid w:val="007770EB"/>
    <w:rsid w:val="007771D9"/>
    <w:rsid w:val="00780130"/>
    <w:rsid w:val="007812E3"/>
    <w:rsid w:val="0078159F"/>
    <w:rsid w:val="00781E64"/>
    <w:rsid w:val="0078239B"/>
    <w:rsid w:val="007826B0"/>
    <w:rsid w:val="007832E5"/>
    <w:rsid w:val="007833A3"/>
    <w:rsid w:val="00783607"/>
    <w:rsid w:val="00783A34"/>
    <w:rsid w:val="00784F1D"/>
    <w:rsid w:val="0078521A"/>
    <w:rsid w:val="00785AA1"/>
    <w:rsid w:val="00785DD6"/>
    <w:rsid w:val="007868A3"/>
    <w:rsid w:val="00786F5D"/>
    <w:rsid w:val="00786F80"/>
    <w:rsid w:val="0078702C"/>
    <w:rsid w:val="00790236"/>
    <w:rsid w:val="007906E0"/>
    <w:rsid w:val="00790ACB"/>
    <w:rsid w:val="00792649"/>
    <w:rsid w:val="007929B5"/>
    <w:rsid w:val="00792CA5"/>
    <w:rsid w:val="007933AC"/>
    <w:rsid w:val="007934CA"/>
    <w:rsid w:val="0079402F"/>
    <w:rsid w:val="00794699"/>
    <w:rsid w:val="0079490A"/>
    <w:rsid w:val="00795033"/>
    <w:rsid w:val="00795837"/>
    <w:rsid w:val="00795A1A"/>
    <w:rsid w:val="00795BD7"/>
    <w:rsid w:val="00795FF6"/>
    <w:rsid w:val="00796640"/>
    <w:rsid w:val="007A0B5B"/>
    <w:rsid w:val="007A1495"/>
    <w:rsid w:val="007A1A4F"/>
    <w:rsid w:val="007A1EA1"/>
    <w:rsid w:val="007A20ED"/>
    <w:rsid w:val="007A2543"/>
    <w:rsid w:val="007A2870"/>
    <w:rsid w:val="007A2AFE"/>
    <w:rsid w:val="007A3475"/>
    <w:rsid w:val="007A4277"/>
    <w:rsid w:val="007A491F"/>
    <w:rsid w:val="007A4D29"/>
    <w:rsid w:val="007A4FD0"/>
    <w:rsid w:val="007A52ED"/>
    <w:rsid w:val="007A5E92"/>
    <w:rsid w:val="007A6A95"/>
    <w:rsid w:val="007A6E4C"/>
    <w:rsid w:val="007B1015"/>
    <w:rsid w:val="007B1543"/>
    <w:rsid w:val="007B266D"/>
    <w:rsid w:val="007B2BE9"/>
    <w:rsid w:val="007B31F9"/>
    <w:rsid w:val="007B3FA0"/>
    <w:rsid w:val="007B4298"/>
    <w:rsid w:val="007B5087"/>
    <w:rsid w:val="007B50F6"/>
    <w:rsid w:val="007B59F2"/>
    <w:rsid w:val="007B5E07"/>
    <w:rsid w:val="007B6394"/>
    <w:rsid w:val="007B7A16"/>
    <w:rsid w:val="007C017D"/>
    <w:rsid w:val="007C232B"/>
    <w:rsid w:val="007C29E2"/>
    <w:rsid w:val="007C29F0"/>
    <w:rsid w:val="007C2CDB"/>
    <w:rsid w:val="007C3354"/>
    <w:rsid w:val="007C4145"/>
    <w:rsid w:val="007C43B1"/>
    <w:rsid w:val="007C5826"/>
    <w:rsid w:val="007C58BD"/>
    <w:rsid w:val="007C58D6"/>
    <w:rsid w:val="007C78CC"/>
    <w:rsid w:val="007D045B"/>
    <w:rsid w:val="007D1D7A"/>
    <w:rsid w:val="007D27C1"/>
    <w:rsid w:val="007D27EB"/>
    <w:rsid w:val="007D316C"/>
    <w:rsid w:val="007D38BF"/>
    <w:rsid w:val="007D3966"/>
    <w:rsid w:val="007D4835"/>
    <w:rsid w:val="007D55FB"/>
    <w:rsid w:val="007D5B33"/>
    <w:rsid w:val="007D66B5"/>
    <w:rsid w:val="007D6C48"/>
    <w:rsid w:val="007D75EB"/>
    <w:rsid w:val="007D770D"/>
    <w:rsid w:val="007D797F"/>
    <w:rsid w:val="007D7EC2"/>
    <w:rsid w:val="007E13F1"/>
    <w:rsid w:val="007E1565"/>
    <w:rsid w:val="007E1A6A"/>
    <w:rsid w:val="007E2072"/>
    <w:rsid w:val="007E30C5"/>
    <w:rsid w:val="007E31D4"/>
    <w:rsid w:val="007E3E1A"/>
    <w:rsid w:val="007E4235"/>
    <w:rsid w:val="007E47BA"/>
    <w:rsid w:val="007E58BA"/>
    <w:rsid w:val="007E5CA0"/>
    <w:rsid w:val="007E6260"/>
    <w:rsid w:val="007F0728"/>
    <w:rsid w:val="007F15FE"/>
    <w:rsid w:val="007F18D9"/>
    <w:rsid w:val="007F2614"/>
    <w:rsid w:val="007F2A7A"/>
    <w:rsid w:val="007F343A"/>
    <w:rsid w:val="007F3E64"/>
    <w:rsid w:val="007F4795"/>
    <w:rsid w:val="007F55F6"/>
    <w:rsid w:val="007F5EAC"/>
    <w:rsid w:val="007F5F73"/>
    <w:rsid w:val="007F6CDF"/>
    <w:rsid w:val="007F769C"/>
    <w:rsid w:val="007F77CD"/>
    <w:rsid w:val="007F796D"/>
    <w:rsid w:val="008000CD"/>
    <w:rsid w:val="008002CE"/>
    <w:rsid w:val="00800826"/>
    <w:rsid w:val="0080086B"/>
    <w:rsid w:val="00801308"/>
    <w:rsid w:val="00801423"/>
    <w:rsid w:val="00801544"/>
    <w:rsid w:val="00801F32"/>
    <w:rsid w:val="00802F6D"/>
    <w:rsid w:val="008032FA"/>
    <w:rsid w:val="008038B9"/>
    <w:rsid w:val="00806381"/>
    <w:rsid w:val="0080653F"/>
    <w:rsid w:val="00806C2A"/>
    <w:rsid w:val="00807BCB"/>
    <w:rsid w:val="00810819"/>
    <w:rsid w:val="00810FAA"/>
    <w:rsid w:val="00811697"/>
    <w:rsid w:val="00811B65"/>
    <w:rsid w:val="00812A31"/>
    <w:rsid w:val="00813154"/>
    <w:rsid w:val="00813428"/>
    <w:rsid w:val="00813464"/>
    <w:rsid w:val="008136BF"/>
    <w:rsid w:val="00813C89"/>
    <w:rsid w:val="008153C9"/>
    <w:rsid w:val="008164FC"/>
    <w:rsid w:val="00816B6E"/>
    <w:rsid w:val="00816D54"/>
    <w:rsid w:val="00817496"/>
    <w:rsid w:val="00817A25"/>
    <w:rsid w:val="00817D88"/>
    <w:rsid w:val="0082063F"/>
    <w:rsid w:val="00820D26"/>
    <w:rsid w:val="008210BA"/>
    <w:rsid w:val="00821E92"/>
    <w:rsid w:val="00821F65"/>
    <w:rsid w:val="00822964"/>
    <w:rsid w:val="00822B74"/>
    <w:rsid w:val="00824403"/>
    <w:rsid w:val="00824BD2"/>
    <w:rsid w:val="008254DD"/>
    <w:rsid w:val="00825795"/>
    <w:rsid w:val="00825F47"/>
    <w:rsid w:val="00825FB4"/>
    <w:rsid w:val="0082609D"/>
    <w:rsid w:val="00826766"/>
    <w:rsid w:val="0082687B"/>
    <w:rsid w:val="008275D4"/>
    <w:rsid w:val="00830222"/>
    <w:rsid w:val="00830AD0"/>
    <w:rsid w:val="00830FA9"/>
    <w:rsid w:val="008310D6"/>
    <w:rsid w:val="0083112E"/>
    <w:rsid w:val="0083216C"/>
    <w:rsid w:val="008345F0"/>
    <w:rsid w:val="00834BDA"/>
    <w:rsid w:val="008351DF"/>
    <w:rsid w:val="00835B03"/>
    <w:rsid w:val="00837325"/>
    <w:rsid w:val="008376F0"/>
    <w:rsid w:val="00840735"/>
    <w:rsid w:val="00840B41"/>
    <w:rsid w:val="00840E7D"/>
    <w:rsid w:val="00841733"/>
    <w:rsid w:val="00842972"/>
    <w:rsid w:val="0084323E"/>
    <w:rsid w:val="00844758"/>
    <w:rsid w:val="00844913"/>
    <w:rsid w:val="00844F06"/>
    <w:rsid w:val="008450D5"/>
    <w:rsid w:val="00845CD3"/>
    <w:rsid w:val="008467C7"/>
    <w:rsid w:val="00846CE1"/>
    <w:rsid w:val="00846E76"/>
    <w:rsid w:val="0085008E"/>
    <w:rsid w:val="0085014E"/>
    <w:rsid w:val="0085143F"/>
    <w:rsid w:val="0085204B"/>
    <w:rsid w:val="008523C4"/>
    <w:rsid w:val="00852D1B"/>
    <w:rsid w:val="00852E76"/>
    <w:rsid w:val="008530D5"/>
    <w:rsid w:val="00853300"/>
    <w:rsid w:val="00853E3E"/>
    <w:rsid w:val="00854637"/>
    <w:rsid w:val="00854833"/>
    <w:rsid w:val="008549C0"/>
    <w:rsid w:val="00854DC4"/>
    <w:rsid w:val="00855A5A"/>
    <w:rsid w:val="00856588"/>
    <w:rsid w:val="008578EF"/>
    <w:rsid w:val="00857B4F"/>
    <w:rsid w:val="00857DD3"/>
    <w:rsid w:val="00861202"/>
    <w:rsid w:val="0086145B"/>
    <w:rsid w:val="0086156A"/>
    <w:rsid w:val="00862494"/>
    <w:rsid w:val="00862FF4"/>
    <w:rsid w:val="00863116"/>
    <w:rsid w:val="008631F6"/>
    <w:rsid w:val="00863649"/>
    <w:rsid w:val="00864C1D"/>
    <w:rsid w:val="00866C1D"/>
    <w:rsid w:val="00872170"/>
    <w:rsid w:val="00872565"/>
    <w:rsid w:val="00872AD8"/>
    <w:rsid w:val="00873432"/>
    <w:rsid w:val="0087350C"/>
    <w:rsid w:val="00873626"/>
    <w:rsid w:val="0087371A"/>
    <w:rsid w:val="00873864"/>
    <w:rsid w:val="0087397C"/>
    <w:rsid w:val="00873BE9"/>
    <w:rsid w:val="00873C0F"/>
    <w:rsid w:val="008740DC"/>
    <w:rsid w:val="0087444C"/>
    <w:rsid w:val="00874604"/>
    <w:rsid w:val="00875D7E"/>
    <w:rsid w:val="00876648"/>
    <w:rsid w:val="0087695A"/>
    <w:rsid w:val="00876FA7"/>
    <w:rsid w:val="00876FE9"/>
    <w:rsid w:val="00877235"/>
    <w:rsid w:val="00877353"/>
    <w:rsid w:val="00877891"/>
    <w:rsid w:val="00880704"/>
    <w:rsid w:val="00880AEB"/>
    <w:rsid w:val="00880CF3"/>
    <w:rsid w:val="0088219D"/>
    <w:rsid w:val="008824F4"/>
    <w:rsid w:val="00882C31"/>
    <w:rsid w:val="0088325D"/>
    <w:rsid w:val="00883327"/>
    <w:rsid w:val="00884F58"/>
    <w:rsid w:val="00886A5E"/>
    <w:rsid w:val="00887866"/>
    <w:rsid w:val="00887AF3"/>
    <w:rsid w:val="0089081B"/>
    <w:rsid w:val="00890DFA"/>
    <w:rsid w:val="0089164A"/>
    <w:rsid w:val="0089235A"/>
    <w:rsid w:val="0089292E"/>
    <w:rsid w:val="00892B78"/>
    <w:rsid w:val="00892F7C"/>
    <w:rsid w:val="008935FA"/>
    <w:rsid w:val="008942F6"/>
    <w:rsid w:val="00894BDF"/>
    <w:rsid w:val="00895B97"/>
    <w:rsid w:val="0089615F"/>
    <w:rsid w:val="00896749"/>
    <w:rsid w:val="00896E17"/>
    <w:rsid w:val="00897A53"/>
    <w:rsid w:val="00897B8A"/>
    <w:rsid w:val="008A00B4"/>
    <w:rsid w:val="008A0785"/>
    <w:rsid w:val="008A0FC9"/>
    <w:rsid w:val="008A19C7"/>
    <w:rsid w:val="008A1B77"/>
    <w:rsid w:val="008A24F2"/>
    <w:rsid w:val="008A496C"/>
    <w:rsid w:val="008A55F1"/>
    <w:rsid w:val="008A59E7"/>
    <w:rsid w:val="008A5CB5"/>
    <w:rsid w:val="008A6494"/>
    <w:rsid w:val="008A75BE"/>
    <w:rsid w:val="008B00D4"/>
    <w:rsid w:val="008B0113"/>
    <w:rsid w:val="008B021B"/>
    <w:rsid w:val="008B0430"/>
    <w:rsid w:val="008B0603"/>
    <w:rsid w:val="008B1207"/>
    <w:rsid w:val="008B1504"/>
    <w:rsid w:val="008B1F14"/>
    <w:rsid w:val="008B205F"/>
    <w:rsid w:val="008B2335"/>
    <w:rsid w:val="008B2601"/>
    <w:rsid w:val="008B262C"/>
    <w:rsid w:val="008B2918"/>
    <w:rsid w:val="008B3264"/>
    <w:rsid w:val="008B3CA6"/>
    <w:rsid w:val="008B3D00"/>
    <w:rsid w:val="008B3D59"/>
    <w:rsid w:val="008B4288"/>
    <w:rsid w:val="008B5096"/>
    <w:rsid w:val="008B640C"/>
    <w:rsid w:val="008B70CC"/>
    <w:rsid w:val="008B72BE"/>
    <w:rsid w:val="008B794A"/>
    <w:rsid w:val="008C014B"/>
    <w:rsid w:val="008C0170"/>
    <w:rsid w:val="008C0443"/>
    <w:rsid w:val="008C0CC3"/>
    <w:rsid w:val="008C1786"/>
    <w:rsid w:val="008C347E"/>
    <w:rsid w:val="008C4308"/>
    <w:rsid w:val="008C4D91"/>
    <w:rsid w:val="008C51F8"/>
    <w:rsid w:val="008C6DA5"/>
    <w:rsid w:val="008C7CEF"/>
    <w:rsid w:val="008C7D26"/>
    <w:rsid w:val="008D0FE8"/>
    <w:rsid w:val="008D140B"/>
    <w:rsid w:val="008D22B7"/>
    <w:rsid w:val="008D28F2"/>
    <w:rsid w:val="008D3224"/>
    <w:rsid w:val="008D3275"/>
    <w:rsid w:val="008D36AE"/>
    <w:rsid w:val="008D3BBA"/>
    <w:rsid w:val="008D3DA2"/>
    <w:rsid w:val="008D55AA"/>
    <w:rsid w:val="008D5CE6"/>
    <w:rsid w:val="008D5E8E"/>
    <w:rsid w:val="008D62C4"/>
    <w:rsid w:val="008D634D"/>
    <w:rsid w:val="008D7311"/>
    <w:rsid w:val="008D771D"/>
    <w:rsid w:val="008E0298"/>
    <w:rsid w:val="008E03D8"/>
    <w:rsid w:val="008E074B"/>
    <w:rsid w:val="008E075A"/>
    <w:rsid w:val="008E128A"/>
    <w:rsid w:val="008E1D90"/>
    <w:rsid w:val="008E1DD0"/>
    <w:rsid w:val="008E32B7"/>
    <w:rsid w:val="008E33AE"/>
    <w:rsid w:val="008E3420"/>
    <w:rsid w:val="008E3484"/>
    <w:rsid w:val="008E4B81"/>
    <w:rsid w:val="008E615E"/>
    <w:rsid w:val="008E6EEB"/>
    <w:rsid w:val="008E6F1C"/>
    <w:rsid w:val="008E7294"/>
    <w:rsid w:val="008E7D9C"/>
    <w:rsid w:val="008F0779"/>
    <w:rsid w:val="008F08FA"/>
    <w:rsid w:val="008F17F6"/>
    <w:rsid w:val="008F1A78"/>
    <w:rsid w:val="008F1ED7"/>
    <w:rsid w:val="008F2BE3"/>
    <w:rsid w:val="008F31F7"/>
    <w:rsid w:val="008F3E52"/>
    <w:rsid w:val="008F4C31"/>
    <w:rsid w:val="008F4E13"/>
    <w:rsid w:val="008F4EE4"/>
    <w:rsid w:val="008F5D1F"/>
    <w:rsid w:val="008F6484"/>
    <w:rsid w:val="008F6F1C"/>
    <w:rsid w:val="008F7043"/>
    <w:rsid w:val="009005FD"/>
    <w:rsid w:val="00900613"/>
    <w:rsid w:val="00900A02"/>
    <w:rsid w:val="00900E2F"/>
    <w:rsid w:val="00901461"/>
    <w:rsid w:val="00901A57"/>
    <w:rsid w:val="009023EC"/>
    <w:rsid w:val="00902FE6"/>
    <w:rsid w:val="0090346C"/>
    <w:rsid w:val="00903D4B"/>
    <w:rsid w:val="00903F0C"/>
    <w:rsid w:val="00904760"/>
    <w:rsid w:val="00904AFA"/>
    <w:rsid w:val="00905083"/>
    <w:rsid w:val="0090626E"/>
    <w:rsid w:val="009067A8"/>
    <w:rsid w:val="00907B38"/>
    <w:rsid w:val="009118D8"/>
    <w:rsid w:val="009127D1"/>
    <w:rsid w:val="00912D99"/>
    <w:rsid w:val="00913674"/>
    <w:rsid w:val="00913B09"/>
    <w:rsid w:val="0091489C"/>
    <w:rsid w:val="009153A7"/>
    <w:rsid w:val="00915C59"/>
    <w:rsid w:val="00915CEB"/>
    <w:rsid w:val="00916937"/>
    <w:rsid w:val="00916C07"/>
    <w:rsid w:val="00920421"/>
    <w:rsid w:val="00921CF3"/>
    <w:rsid w:val="009220D9"/>
    <w:rsid w:val="0092322A"/>
    <w:rsid w:val="009234B8"/>
    <w:rsid w:val="0092394D"/>
    <w:rsid w:val="00924461"/>
    <w:rsid w:val="00925173"/>
    <w:rsid w:val="009268D0"/>
    <w:rsid w:val="00926A80"/>
    <w:rsid w:val="00926D47"/>
    <w:rsid w:val="00926F73"/>
    <w:rsid w:val="00930B22"/>
    <w:rsid w:val="009327AA"/>
    <w:rsid w:val="00933171"/>
    <w:rsid w:val="009334B5"/>
    <w:rsid w:val="00933895"/>
    <w:rsid w:val="009340B7"/>
    <w:rsid w:val="009344D9"/>
    <w:rsid w:val="00934E2F"/>
    <w:rsid w:val="0093575D"/>
    <w:rsid w:val="00936053"/>
    <w:rsid w:val="00936207"/>
    <w:rsid w:val="00936799"/>
    <w:rsid w:val="00936A37"/>
    <w:rsid w:val="00937D3B"/>
    <w:rsid w:val="00941FF7"/>
    <w:rsid w:val="0094241D"/>
    <w:rsid w:val="00942CBC"/>
    <w:rsid w:val="009434AE"/>
    <w:rsid w:val="00944089"/>
    <w:rsid w:val="0094556F"/>
    <w:rsid w:val="009458AE"/>
    <w:rsid w:val="009458E7"/>
    <w:rsid w:val="00945BBA"/>
    <w:rsid w:val="009464A4"/>
    <w:rsid w:val="00946BEF"/>
    <w:rsid w:val="00946F91"/>
    <w:rsid w:val="0094712C"/>
    <w:rsid w:val="009476B9"/>
    <w:rsid w:val="009500C3"/>
    <w:rsid w:val="00951588"/>
    <w:rsid w:val="009525E4"/>
    <w:rsid w:val="00954B5D"/>
    <w:rsid w:val="00954C34"/>
    <w:rsid w:val="009552AE"/>
    <w:rsid w:val="009559DB"/>
    <w:rsid w:val="00956E3D"/>
    <w:rsid w:val="0095721C"/>
    <w:rsid w:val="00960254"/>
    <w:rsid w:val="009603FD"/>
    <w:rsid w:val="009616EA"/>
    <w:rsid w:val="00961A67"/>
    <w:rsid w:val="00961FED"/>
    <w:rsid w:val="009630CA"/>
    <w:rsid w:val="00963D25"/>
    <w:rsid w:val="009656C1"/>
    <w:rsid w:val="00965767"/>
    <w:rsid w:val="00965A80"/>
    <w:rsid w:val="009666E9"/>
    <w:rsid w:val="009676A5"/>
    <w:rsid w:val="00967EDD"/>
    <w:rsid w:val="009700D2"/>
    <w:rsid w:val="00970891"/>
    <w:rsid w:val="00970B08"/>
    <w:rsid w:val="00970D19"/>
    <w:rsid w:val="00971166"/>
    <w:rsid w:val="009711CF"/>
    <w:rsid w:val="0097126A"/>
    <w:rsid w:val="00971366"/>
    <w:rsid w:val="00971BDA"/>
    <w:rsid w:val="009720D1"/>
    <w:rsid w:val="00972794"/>
    <w:rsid w:val="00973091"/>
    <w:rsid w:val="0097364E"/>
    <w:rsid w:val="00973905"/>
    <w:rsid w:val="00973910"/>
    <w:rsid w:val="009740D9"/>
    <w:rsid w:val="00975894"/>
    <w:rsid w:val="00975DF4"/>
    <w:rsid w:val="00976004"/>
    <w:rsid w:val="00976A02"/>
    <w:rsid w:val="00977A0C"/>
    <w:rsid w:val="00977C40"/>
    <w:rsid w:val="00977F58"/>
    <w:rsid w:val="009806C8"/>
    <w:rsid w:val="0098083C"/>
    <w:rsid w:val="009825FA"/>
    <w:rsid w:val="0098283F"/>
    <w:rsid w:val="00982BB2"/>
    <w:rsid w:val="009832A5"/>
    <w:rsid w:val="009840E9"/>
    <w:rsid w:val="00984A03"/>
    <w:rsid w:val="00984BA7"/>
    <w:rsid w:val="00985B26"/>
    <w:rsid w:val="009865C4"/>
    <w:rsid w:val="00990290"/>
    <w:rsid w:val="0099114C"/>
    <w:rsid w:val="009926F8"/>
    <w:rsid w:val="00992A7F"/>
    <w:rsid w:val="00992BDA"/>
    <w:rsid w:val="00992D48"/>
    <w:rsid w:val="00993186"/>
    <w:rsid w:val="0099591C"/>
    <w:rsid w:val="00997508"/>
    <w:rsid w:val="00997B07"/>
    <w:rsid w:val="00997FFC"/>
    <w:rsid w:val="009A0201"/>
    <w:rsid w:val="009A0935"/>
    <w:rsid w:val="009A249D"/>
    <w:rsid w:val="009A31E8"/>
    <w:rsid w:val="009A361E"/>
    <w:rsid w:val="009A53E9"/>
    <w:rsid w:val="009A6123"/>
    <w:rsid w:val="009A7C90"/>
    <w:rsid w:val="009B06DC"/>
    <w:rsid w:val="009B173E"/>
    <w:rsid w:val="009B1AD1"/>
    <w:rsid w:val="009B1D4F"/>
    <w:rsid w:val="009B1EAB"/>
    <w:rsid w:val="009B20CD"/>
    <w:rsid w:val="009B21FD"/>
    <w:rsid w:val="009B2354"/>
    <w:rsid w:val="009B291D"/>
    <w:rsid w:val="009B2F27"/>
    <w:rsid w:val="009B3502"/>
    <w:rsid w:val="009B441E"/>
    <w:rsid w:val="009B6071"/>
    <w:rsid w:val="009B626E"/>
    <w:rsid w:val="009B64D5"/>
    <w:rsid w:val="009B67BB"/>
    <w:rsid w:val="009B6DBC"/>
    <w:rsid w:val="009B70AE"/>
    <w:rsid w:val="009B78C8"/>
    <w:rsid w:val="009B7BCE"/>
    <w:rsid w:val="009C1D72"/>
    <w:rsid w:val="009C2EB3"/>
    <w:rsid w:val="009C35EB"/>
    <w:rsid w:val="009C3C70"/>
    <w:rsid w:val="009C3DA0"/>
    <w:rsid w:val="009C5166"/>
    <w:rsid w:val="009C5EAC"/>
    <w:rsid w:val="009C6037"/>
    <w:rsid w:val="009C6720"/>
    <w:rsid w:val="009C697A"/>
    <w:rsid w:val="009C70C3"/>
    <w:rsid w:val="009C7F90"/>
    <w:rsid w:val="009D0181"/>
    <w:rsid w:val="009D029F"/>
    <w:rsid w:val="009D07D2"/>
    <w:rsid w:val="009D10D4"/>
    <w:rsid w:val="009D12EF"/>
    <w:rsid w:val="009D1A46"/>
    <w:rsid w:val="009D1B1C"/>
    <w:rsid w:val="009D1CA2"/>
    <w:rsid w:val="009D22DB"/>
    <w:rsid w:val="009D3B0D"/>
    <w:rsid w:val="009D569E"/>
    <w:rsid w:val="009D6D00"/>
    <w:rsid w:val="009D6E7B"/>
    <w:rsid w:val="009D726C"/>
    <w:rsid w:val="009D7621"/>
    <w:rsid w:val="009D7AAB"/>
    <w:rsid w:val="009E0088"/>
    <w:rsid w:val="009E0E7F"/>
    <w:rsid w:val="009E1350"/>
    <w:rsid w:val="009E2899"/>
    <w:rsid w:val="009E28C9"/>
    <w:rsid w:val="009E2A42"/>
    <w:rsid w:val="009E2BEF"/>
    <w:rsid w:val="009E3A4E"/>
    <w:rsid w:val="009E3EB7"/>
    <w:rsid w:val="009E3F5E"/>
    <w:rsid w:val="009E40DF"/>
    <w:rsid w:val="009E66C6"/>
    <w:rsid w:val="009E69C6"/>
    <w:rsid w:val="009E7020"/>
    <w:rsid w:val="009E77AD"/>
    <w:rsid w:val="009E7901"/>
    <w:rsid w:val="009E7A2B"/>
    <w:rsid w:val="009F06EF"/>
    <w:rsid w:val="009F136D"/>
    <w:rsid w:val="009F1AE9"/>
    <w:rsid w:val="009F2E2E"/>
    <w:rsid w:val="009F3E52"/>
    <w:rsid w:val="009F459B"/>
    <w:rsid w:val="009F48AD"/>
    <w:rsid w:val="009F498B"/>
    <w:rsid w:val="009F4D95"/>
    <w:rsid w:val="009F515A"/>
    <w:rsid w:val="009F5C21"/>
    <w:rsid w:val="009F62CF"/>
    <w:rsid w:val="009F735A"/>
    <w:rsid w:val="00A00088"/>
    <w:rsid w:val="00A009B6"/>
    <w:rsid w:val="00A01C1F"/>
    <w:rsid w:val="00A0324D"/>
    <w:rsid w:val="00A04232"/>
    <w:rsid w:val="00A04D29"/>
    <w:rsid w:val="00A0509F"/>
    <w:rsid w:val="00A0740D"/>
    <w:rsid w:val="00A110CD"/>
    <w:rsid w:val="00A11459"/>
    <w:rsid w:val="00A11C62"/>
    <w:rsid w:val="00A127D8"/>
    <w:rsid w:val="00A13479"/>
    <w:rsid w:val="00A135FF"/>
    <w:rsid w:val="00A13888"/>
    <w:rsid w:val="00A14244"/>
    <w:rsid w:val="00A14910"/>
    <w:rsid w:val="00A14AC0"/>
    <w:rsid w:val="00A156EE"/>
    <w:rsid w:val="00A15B9B"/>
    <w:rsid w:val="00A17382"/>
    <w:rsid w:val="00A176B0"/>
    <w:rsid w:val="00A20183"/>
    <w:rsid w:val="00A21481"/>
    <w:rsid w:val="00A21E72"/>
    <w:rsid w:val="00A21F20"/>
    <w:rsid w:val="00A22625"/>
    <w:rsid w:val="00A226B9"/>
    <w:rsid w:val="00A226BE"/>
    <w:rsid w:val="00A236AB"/>
    <w:rsid w:val="00A240AC"/>
    <w:rsid w:val="00A24840"/>
    <w:rsid w:val="00A24E52"/>
    <w:rsid w:val="00A2512C"/>
    <w:rsid w:val="00A251F2"/>
    <w:rsid w:val="00A25D45"/>
    <w:rsid w:val="00A268E1"/>
    <w:rsid w:val="00A26A67"/>
    <w:rsid w:val="00A26BF3"/>
    <w:rsid w:val="00A27E0E"/>
    <w:rsid w:val="00A27E1E"/>
    <w:rsid w:val="00A30549"/>
    <w:rsid w:val="00A31A91"/>
    <w:rsid w:val="00A3324F"/>
    <w:rsid w:val="00A3349C"/>
    <w:rsid w:val="00A334C2"/>
    <w:rsid w:val="00A33AD1"/>
    <w:rsid w:val="00A33EC9"/>
    <w:rsid w:val="00A34555"/>
    <w:rsid w:val="00A345B1"/>
    <w:rsid w:val="00A352EF"/>
    <w:rsid w:val="00A35C82"/>
    <w:rsid w:val="00A360F3"/>
    <w:rsid w:val="00A37271"/>
    <w:rsid w:val="00A37E3B"/>
    <w:rsid w:val="00A4074C"/>
    <w:rsid w:val="00A40AC2"/>
    <w:rsid w:val="00A41C92"/>
    <w:rsid w:val="00A42136"/>
    <w:rsid w:val="00A42372"/>
    <w:rsid w:val="00A43022"/>
    <w:rsid w:val="00A4519F"/>
    <w:rsid w:val="00A45596"/>
    <w:rsid w:val="00A45635"/>
    <w:rsid w:val="00A46B12"/>
    <w:rsid w:val="00A46D6A"/>
    <w:rsid w:val="00A504C0"/>
    <w:rsid w:val="00A5099E"/>
    <w:rsid w:val="00A51548"/>
    <w:rsid w:val="00A52B98"/>
    <w:rsid w:val="00A52F15"/>
    <w:rsid w:val="00A532A2"/>
    <w:rsid w:val="00A533C6"/>
    <w:rsid w:val="00A53C90"/>
    <w:rsid w:val="00A558B4"/>
    <w:rsid w:val="00A5594A"/>
    <w:rsid w:val="00A56087"/>
    <w:rsid w:val="00A566AA"/>
    <w:rsid w:val="00A573C8"/>
    <w:rsid w:val="00A57605"/>
    <w:rsid w:val="00A578F1"/>
    <w:rsid w:val="00A6071F"/>
    <w:rsid w:val="00A609F8"/>
    <w:rsid w:val="00A61141"/>
    <w:rsid w:val="00A61432"/>
    <w:rsid w:val="00A61FBA"/>
    <w:rsid w:val="00A62A2C"/>
    <w:rsid w:val="00A62B3A"/>
    <w:rsid w:val="00A62E9C"/>
    <w:rsid w:val="00A62FB1"/>
    <w:rsid w:val="00A63781"/>
    <w:rsid w:val="00A63E92"/>
    <w:rsid w:val="00A64152"/>
    <w:rsid w:val="00A643ED"/>
    <w:rsid w:val="00A64DC4"/>
    <w:rsid w:val="00A6637D"/>
    <w:rsid w:val="00A67512"/>
    <w:rsid w:val="00A706ED"/>
    <w:rsid w:val="00A70C8D"/>
    <w:rsid w:val="00A717B6"/>
    <w:rsid w:val="00A71F6A"/>
    <w:rsid w:val="00A72010"/>
    <w:rsid w:val="00A727AC"/>
    <w:rsid w:val="00A73230"/>
    <w:rsid w:val="00A74342"/>
    <w:rsid w:val="00A74C4D"/>
    <w:rsid w:val="00A75AA2"/>
    <w:rsid w:val="00A75D9E"/>
    <w:rsid w:val="00A7703D"/>
    <w:rsid w:val="00A804A4"/>
    <w:rsid w:val="00A81945"/>
    <w:rsid w:val="00A82101"/>
    <w:rsid w:val="00A824B1"/>
    <w:rsid w:val="00A842F0"/>
    <w:rsid w:val="00A847F7"/>
    <w:rsid w:val="00A8556C"/>
    <w:rsid w:val="00A855E9"/>
    <w:rsid w:val="00A8585A"/>
    <w:rsid w:val="00A85B8D"/>
    <w:rsid w:val="00A85BFE"/>
    <w:rsid w:val="00A86BF5"/>
    <w:rsid w:val="00A901DE"/>
    <w:rsid w:val="00A91438"/>
    <w:rsid w:val="00A91B7B"/>
    <w:rsid w:val="00A92805"/>
    <w:rsid w:val="00A92F7E"/>
    <w:rsid w:val="00A938F0"/>
    <w:rsid w:val="00A93994"/>
    <w:rsid w:val="00A940AD"/>
    <w:rsid w:val="00A94244"/>
    <w:rsid w:val="00A949AE"/>
    <w:rsid w:val="00A96717"/>
    <w:rsid w:val="00A96A56"/>
    <w:rsid w:val="00A96FF2"/>
    <w:rsid w:val="00A97063"/>
    <w:rsid w:val="00A976B2"/>
    <w:rsid w:val="00AA0348"/>
    <w:rsid w:val="00AA072E"/>
    <w:rsid w:val="00AA0FE1"/>
    <w:rsid w:val="00AA1B9C"/>
    <w:rsid w:val="00AA23DD"/>
    <w:rsid w:val="00AA28B4"/>
    <w:rsid w:val="00AA2EF0"/>
    <w:rsid w:val="00AA31D8"/>
    <w:rsid w:val="00AA36B4"/>
    <w:rsid w:val="00AA3B57"/>
    <w:rsid w:val="00AA4934"/>
    <w:rsid w:val="00AA509C"/>
    <w:rsid w:val="00AA5143"/>
    <w:rsid w:val="00AA52CB"/>
    <w:rsid w:val="00AA5AEA"/>
    <w:rsid w:val="00AA6000"/>
    <w:rsid w:val="00AA67CC"/>
    <w:rsid w:val="00AA7372"/>
    <w:rsid w:val="00AA7D13"/>
    <w:rsid w:val="00AA7D8B"/>
    <w:rsid w:val="00AB0341"/>
    <w:rsid w:val="00AB10EA"/>
    <w:rsid w:val="00AB1269"/>
    <w:rsid w:val="00AB14F7"/>
    <w:rsid w:val="00AB1788"/>
    <w:rsid w:val="00AB1C15"/>
    <w:rsid w:val="00AB245B"/>
    <w:rsid w:val="00AB2C00"/>
    <w:rsid w:val="00AB2ED7"/>
    <w:rsid w:val="00AB31A3"/>
    <w:rsid w:val="00AB31D1"/>
    <w:rsid w:val="00AB361E"/>
    <w:rsid w:val="00AB40B7"/>
    <w:rsid w:val="00AB60F6"/>
    <w:rsid w:val="00AB6203"/>
    <w:rsid w:val="00AB6215"/>
    <w:rsid w:val="00AB750D"/>
    <w:rsid w:val="00AC08AC"/>
    <w:rsid w:val="00AC101C"/>
    <w:rsid w:val="00AC15B0"/>
    <w:rsid w:val="00AC1FD2"/>
    <w:rsid w:val="00AC27A4"/>
    <w:rsid w:val="00AC2E25"/>
    <w:rsid w:val="00AC3138"/>
    <w:rsid w:val="00AC3A1A"/>
    <w:rsid w:val="00AC41BE"/>
    <w:rsid w:val="00AC569E"/>
    <w:rsid w:val="00AC578A"/>
    <w:rsid w:val="00AC78E0"/>
    <w:rsid w:val="00AD0611"/>
    <w:rsid w:val="00AD085B"/>
    <w:rsid w:val="00AD0BC5"/>
    <w:rsid w:val="00AD22A6"/>
    <w:rsid w:val="00AD2667"/>
    <w:rsid w:val="00AD27DE"/>
    <w:rsid w:val="00AD2C36"/>
    <w:rsid w:val="00AD448A"/>
    <w:rsid w:val="00AD474C"/>
    <w:rsid w:val="00AD4938"/>
    <w:rsid w:val="00AD5667"/>
    <w:rsid w:val="00AD5B95"/>
    <w:rsid w:val="00AD6271"/>
    <w:rsid w:val="00AD7986"/>
    <w:rsid w:val="00AD7A18"/>
    <w:rsid w:val="00AD7D47"/>
    <w:rsid w:val="00AE01BF"/>
    <w:rsid w:val="00AE028D"/>
    <w:rsid w:val="00AE0DC5"/>
    <w:rsid w:val="00AE15FF"/>
    <w:rsid w:val="00AE1ADB"/>
    <w:rsid w:val="00AE1D3C"/>
    <w:rsid w:val="00AE23C2"/>
    <w:rsid w:val="00AE2A6A"/>
    <w:rsid w:val="00AE34C5"/>
    <w:rsid w:val="00AE3C9D"/>
    <w:rsid w:val="00AE40E4"/>
    <w:rsid w:val="00AE44CF"/>
    <w:rsid w:val="00AE4719"/>
    <w:rsid w:val="00AE517E"/>
    <w:rsid w:val="00AE5259"/>
    <w:rsid w:val="00AF0217"/>
    <w:rsid w:val="00AF0959"/>
    <w:rsid w:val="00AF2888"/>
    <w:rsid w:val="00AF33C0"/>
    <w:rsid w:val="00AF3DB0"/>
    <w:rsid w:val="00AF420B"/>
    <w:rsid w:val="00AF45D2"/>
    <w:rsid w:val="00AF60A4"/>
    <w:rsid w:val="00AF6794"/>
    <w:rsid w:val="00B00217"/>
    <w:rsid w:val="00B0078B"/>
    <w:rsid w:val="00B00B4C"/>
    <w:rsid w:val="00B01128"/>
    <w:rsid w:val="00B015E0"/>
    <w:rsid w:val="00B01804"/>
    <w:rsid w:val="00B04F51"/>
    <w:rsid w:val="00B05FC9"/>
    <w:rsid w:val="00B0608F"/>
    <w:rsid w:val="00B062AB"/>
    <w:rsid w:val="00B07F28"/>
    <w:rsid w:val="00B10021"/>
    <w:rsid w:val="00B10269"/>
    <w:rsid w:val="00B10342"/>
    <w:rsid w:val="00B104C9"/>
    <w:rsid w:val="00B112DC"/>
    <w:rsid w:val="00B11C43"/>
    <w:rsid w:val="00B125FA"/>
    <w:rsid w:val="00B1356E"/>
    <w:rsid w:val="00B1373D"/>
    <w:rsid w:val="00B141D0"/>
    <w:rsid w:val="00B145A6"/>
    <w:rsid w:val="00B14B6E"/>
    <w:rsid w:val="00B154B3"/>
    <w:rsid w:val="00B15D2A"/>
    <w:rsid w:val="00B15E73"/>
    <w:rsid w:val="00B1718F"/>
    <w:rsid w:val="00B20261"/>
    <w:rsid w:val="00B20309"/>
    <w:rsid w:val="00B212BD"/>
    <w:rsid w:val="00B21F7B"/>
    <w:rsid w:val="00B224D8"/>
    <w:rsid w:val="00B22F55"/>
    <w:rsid w:val="00B23094"/>
    <w:rsid w:val="00B236B1"/>
    <w:rsid w:val="00B24633"/>
    <w:rsid w:val="00B24830"/>
    <w:rsid w:val="00B2491F"/>
    <w:rsid w:val="00B25431"/>
    <w:rsid w:val="00B25930"/>
    <w:rsid w:val="00B26857"/>
    <w:rsid w:val="00B26C69"/>
    <w:rsid w:val="00B278FD"/>
    <w:rsid w:val="00B31A64"/>
    <w:rsid w:val="00B31CC5"/>
    <w:rsid w:val="00B31D71"/>
    <w:rsid w:val="00B32668"/>
    <w:rsid w:val="00B32E13"/>
    <w:rsid w:val="00B34DF7"/>
    <w:rsid w:val="00B355FC"/>
    <w:rsid w:val="00B412E7"/>
    <w:rsid w:val="00B41F11"/>
    <w:rsid w:val="00B42736"/>
    <w:rsid w:val="00B431CC"/>
    <w:rsid w:val="00B44CF7"/>
    <w:rsid w:val="00B45F5D"/>
    <w:rsid w:val="00B4777B"/>
    <w:rsid w:val="00B47F79"/>
    <w:rsid w:val="00B50228"/>
    <w:rsid w:val="00B504AB"/>
    <w:rsid w:val="00B50992"/>
    <w:rsid w:val="00B50B2B"/>
    <w:rsid w:val="00B50F1B"/>
    <w:rsid w:val="00B510BC"/>
    <w:rsid w:val="00B520F3"/>
    <w:rsid w:val="00B521D7"/>
    <w:rsid w:val="00B5255C"/>
    <w:rsid w:val="00B528C3"/>
    <w:rsid w:val="00B52B42"/>
    <w:rsid w:val="00B5300C"/>
    <w:rsid w:val="00B54F1D"/>
    <w:rsid w:val="00B55053"/>
    <w:rsid w:val="00B55ADD"/>
    <w:rsid w:val="00B5654D"/>
    <w:rsid w:val="00B600E8"/>
    <w:rsid w:val="00B602BD"/>
    <w:rsid w:val="00B60C48"/>
    <w:rsid w:val="00B60CEF"/>
    <w:rsid w:val="00B6153C"/>
    <w:rsid w:val="00B616C1"/>
    <w:rsid w:val="00B628E5"/>
    <w:rsid w:val="00B637B3"/>
    <w:rsid w:val="00B64475"/>
    <w:rsid w:val="00B64AFF"/>
    <w:rsid w:val="00B65201"/>
    <w:rsid w:val="00B65B74"/>
    <w:rsid w:val="00B65BC4"/>
    <w:rsid w:val="00B6618D"/>
    <w:rsid w:val="00B66C09"/>
    <w:rsid w:val="00B70500"/>
    <w:rsid w:val="00B707C3"/>
    <w:rsid w:val="00B715EC"/>
    <w:rsid w:val="00B71977"/>
    <w:rsid w:val="00B71D50"/>
    <w:rsid w:val="00B7344D"/>
    <w:rsid w:val="00B7489C"/>
    <w:rsid w:val="00B754C5"/>
    <w:rsid w:val="00B760C3"/>
    <w:rsid w:val="00B77AE2"/>
    <w:rsid w:val="00B77D48"/>
    <w:rsid w:val="00B80054"/>
    <w:rsid w:val="00B8017E"/>
    <w:rsid w:val="00B80552"/>
    <w:rsid w:val="00B80B1C"/>
    <w:rsid w:val="00B80B5C"/>
    <w:rsid w:val="00B815E5"/>
    <w:rsid w:val="00B81808"/>
    <w:rsid w:val="00B82E13"/>
    <w:rsid w:val="00B82F11"/>
    <w:rsid w:val="00B83A8D"/>
    <w:rsid w:val="00B83CA7"/>
    <w:rsid w:val="00B84D22"/>
    <w:rsid w:val="00B84D69"/>
    <w:rsid w:val="00B84EA1"/>
    <w:rsid w:val="00B84F05"/>
    <w:rsid w:val="00B855EB"/>
    <w:rsid w:val="00B866C2"/>
    <w:rsid w:val="00B874F0"/>
    <w:rsid w:val="00B90607"/>
    <w:rsid w:val="00B90C6B"/>
    <w:rsid w:val="00B912C4"/>
    <w:rsid w:val="00B916C9"/>
    <w:rsid w:val="00B91952"/>
    <w:rsid w:val="00B91D5C"/>
    <w:rsid w:val="00B92820"/>
    <w:rsid w:val="00B93DDE"/>
    <w:rsid w:val="00B941E3"/>
    <w:rsid w:val="00B94217"/>
    <w:rsid w:val="00B94C2E"/>
    <w:rsid w:val="00B950D5"/>
    <w:rsid w:val="00B951C7"/>
    <w:rsid w:val="00B972A7"/>
    <w:rsid w:val="00B9757E"/>
    <w:rsid w:val="00BA0C65"/>
    <w:rsid w:val="00BA1EF2"/>
    <w:rsid w:val="00BA3731"/>
    <w:rsid w:val="00BA3C5C"/>
    <w:rsid w:val="00BA4A87"/>
    <w:rsid w:val="00BA516E"/>
    <w:rsid w:val="00BA52D6"/>
    <w:rsid w:val="00BA57B9"/>
    <w:rsid w:val="00BA5F7B"/>
    <w:rsid w:val="00BA5F8B"/>
    <w:rsid w:val="00BA613E"/>
    <w:rsid w:val="00BA63D8"/>
    <w:rsid w:val="00BA6EF0"/>
    <w:rsid w:val="00BA7813"/>
    <w:rsid w:val="00BB09E1"/>
    <w:rsid w:val="00BB1A46"/>
    <w:rsid w:val="00BB26FA"/>
    <w:rsid w:val="00BB3710"/>
    <w:rsid w:val="00BB3ADB"/>
    <w:rsid w:val="00BB4699"/>
    <w:rsid w:val="00BB4794"/>
    <w:rsid w:val="00BB493C"/>
    <w:rsid w:val="00BB4E26"/>
    <w:rsid w:val="00BB4EC8"/>
    <w:rsid w:val="00BB575D"/>
    <w:rsid w:val="00BB5E02"/>
    <w:rsid w:val="00BB5F5E"/>
    <w:rsid w:val="00BC1040"/>
    <w:rsid w:val="00BC13B0"/>
    <w:rsid w:val="00BC1E0D"/>
    <w:rsid w:val="00BC312B"/>
    <w:rsid w:val="00BC3600"/>
    <w:rsid w:val="00BC4D08"/>
    <w:rsid w:val="00BC5A9E"/>
    <w:rsid w:val="00BC5FB8"/>
    <w:rsid w:val="00BC5FD3"/>
    <w:rsid w:val="00BC6479"/>
    <w:rsid w:val="00BC6F20"/>
    <w:rsid w:val="00BC79E0"/>
    <w:rsid w:val="00BD0869"/>
    <w:rsid w:val="00BD1181"/>
    <w:rsid w:val="00BD1FF3"/>
    <w:rsid w:val="00BD2165"/>
    <w:rsid w:val="00BD2953"/>
    <w:rsid w:val="00BD2C7F"/>
    <w:rsid w:val="00BD408D"/>
    <w:rsid w:val="00BD49CE"/>
    <w:rsid w:val="00BD5318"/>
    <w:rsid w:val="00BD56BB"/>
    <w:rsid w:val="00BD72C4"/>
    <w:rsid w:val="00BD77DE"/>
    <w:rsid w:val="00BD7961"/>
    <w:rsid w:val="00BD7B46"/>
    <w:rsid w:val="00BD7CEC"/>
    <w:rsid w:val="00BE0435"/>
    <w:rsid w:val="00BE0DB0"/>
    <w:rsid w:val="00BE259A"/>
    <w:rsid w:val="00BE2609"/>
    <w:rsid w:val="00BE285E"/>
    <w:rsid w:val="00BE29A8"/>
    <w:rsid w:val="00BE302E"/>
    <w:rsid w:val="00BE40FE"/>
    <w:rsid w:val="00BE4454"/>
    <w:rsid w:val="00BE4864"/>
    <w:rsid w:val="00BE51F4"/>
    <w:rsid w:val="00BE57E4"/>
    <w:rsid w:val="00BE599D"/>
    <w:rsid w:val="00BE5A37"/>
    <w:rsid w:val="00BE66CB"/>
    <w:rsid w:val="00BE6C92"/>
    <w:rsid w:val="00BE71A0"/>
    <w:rsid w:val="00BE72E9"/>
    <w:rsid w:val="00BE759A"/>
    <w:rsid w:val="00BF02B6"/>
    <w:rsid w:val="00BF0643"/>
    <w:rsid w:val="00BF189B"/>
    <w:rsid w:val="00BF1B4F"/>
    <w:rsid w:val="00BF1E1C"/>
    <w:rsid w:val="00BF23C7"/>
    <w:rsid w:val="00BF2929"/>
    <w:rsid w:val="00BF31C0"/>
    <w:rsid w:val="00BF372D"/>
    <w:rsid w:val="00BF52FE"/>
    <w:rsid w:val="00BF5665"/>
    <w:rsid w:val="00BF5E95"/>
    <w:rsid w:val="00BF6C23"/>
    <w:rsid w:val="00BF6E27"/>
    <w:rsid w:val="00BF6F21"/>
    <w:rsid w:val="00C003FC"/>
    <w:rsid w:val="00C007D2"/>
    <w:rsid w:val="00C00A3F"/>
    <w:rsid w:val="00C01565"/>
    <w:rsid w:val="00C015DD"/>
    <w:rsid w:val="00C0166A"/>
    <w:rsid w:val="00C017D0"/>
    <w:rsid w:val="00C019A0"/>
    <w:rsid w:val="00C01CFD"/>
    <w:rsid w:val="00C01D7B"/>
    <w:rsid w:val="00C0259A"/>
    <w:rsid w:val="00C027F4"/>
    <w:rsid w:val="00C02BEC"/>
    <w:rsid w:val="00C03DF3"/>
    <w:rsid w:val="00C0451E"/>
    <w:rsid w:val="00C04585"/>
    <w:rsid w:val="00C046C5"/>
    <w:rsid w:val="00C05B49"/>
    <w:rsid w:val="00C06939"/>
    <w:rsid w:val="00C07544"/>
    <w:rsid w:val="00C07C09"/>
    <w:rsid w:val="00C07D49"/>
    <w:rsid w:val="00C10C36"/>
    <w:rsid w:val="00C10F5F"/>
    <w:rsid w:val="00C11717"/>
    <w:rsid w:val="00C1173B"/>
    <w:rsid w:val="00C119CF"/>
    <w:rsid w:val="00C124A9"/>
    <w:rsid w:val="00C133C8"/>
    <w:rsid w:val="00C13A37"/>
    <w:rsid w:val="00C13EA5"/>
    <w:rsid w:val="00C14F44"/>
    <w:rsid w:val="00C15E0E"/>
    <w:rsid w:val="00C15E62"/>
    <w:rsid w:val="00C164DB"/>
    <w:rsid w:val="00C16F83"/>
    <w:rsid w:val="00C172F1"/>
    <w:rsid w:val="00C207F7"/>
    <w:rsid w:val="00C20C51"/>
    <w:rsid w:val="00C20D9D"/>
    <w:rsid w:val="00C21529"/>
    <w:rsid w:val="00C21DC3"/>
    <w:rsid w:val="00C220BB"/>
    <w:rsid w:val="00C222DA"/>
    <w:rsid w:val="00C22AE2"/>
    <w:rsid w:val="00C22D9E"/>
    <w:rsid w:val="00C22FF8"/>
    <w:rsid w:val="00C2376D"/>
    <w:rsid w:val="00C24569"/>
    <w:rsid w:val="00C25556"/>
    <w:rsid w:val="00C2579B"/>
    <w:rsid w:val="00C2599F"/>
    <w:rsid w:val="00C270DA"/>
    <w:rsid w:val="00C27AB7"/>
    <w:rsid w:val="00C31978"/>
    <w:rsid w:val="00C32109"/>
    <w:rsid w:val="00C32452"/>
    <w:rsid w:val="00C32D72"/>
    <w:rsid w:val="00C32EDB"/>
    <w:rsid w:val="00C33D1F"/>
    <w:rsid w:val="00C349B2"/>
    <w:rsid w:val="00C34E2E"/>
    <w:rsid w:val="00C35029"/>
    <w:rsid w:val="00C361C7"/>
    <w:rsid w:val="00C369BC"/>
    <w:rsid w:val="00C37802"/>
    <w:rsid w:val="00C37D0F"/>
    <w:rsid w:val="00C37D39"/>
    <w:rsid w:val="00C40751"/>
    <w:rsid w:val="00C41096"/>
    <w:rsid w:val="00C41B68"/>
    <w:rsid w:val="00C4227B"/>
    <w:rsid w:val="00C424AA"/>
    <w:rsid w:val="00C46B5D"/>
    <w:rsid w:val="00C46CE3"/>
    <w:rsid w:val="00C47080"/>
    <w:rsid w:val="00C47277"/>
    <w:rsid w:val="00C51912"/>
    <w:rsid w:val="00C51BA6"/>
    <w:rsid w:val="00C52254"/>
    <w:rsid w:val="00C52615"/>
    <w:rsid w:val="00C52634"/>
    <w:rsid w:val="00C5293F"/>
    <w:rsid w:val="00C537B5"/>
    <w:rsid w:val="00C53E11"/>
    <w:rsid w:val="00C54F56"/>
    <w:rsid w:val="00C5541F"/>
    <w:rsid w:val="00C558DB"/>
    <w:rsid w:val="00C56A37"/>
    <w:rsid w:val="00C57099"/>
    <w:rsid w:val="00C57ADD"/>
    <w:rsid w:val="00C60444"/>
    <w:rsid w:val="00C60E08"/>
    <w:rsid w:val="00C60E38"/>
    <w:rsid w:val="00C60FF5"/>
    <w:rsid w:val="00C61472"/>
    <w:rsid w:val="00C62031"/>
    <w:rsid w:val="00C62B92"/>
    <w:rsid w:val="00C62E54"/>
    <w:rsid w:val="00C6340C"/>
    <w:rsid w:val="00C63D87"/>
    <w:rsid w:val="00C648AD"/>
    <w:rsid w:val="00C65175"/>
    <w:rsid w:val="00C65C4F"/>
    <w:rsid w:val="00C65FD6"/>
    <w:rsid w:val="00C661A6"/>
    <w:rsid w:val="00C66C4E"/>
    <w:rsid w:val="00C67259"/>
    <w:rsid w:val="00C67B90"/>
    <w:rsid w:val="00C67C2D"/>
    <w:rsid w:val="00C70FDC"/>
    <w:rsid w:val="00C7174C"/>
    <w:rsid w:val="00C71C77"/>
    <w:rsid w:val="00C71FBE"/>
    <w:rsid w:val="00C72EEC"/>
    <w:rsid w:val="00C7375B"/>
    <w:rsid w:val="00C74283"/>
    <w:rsid w:val="00C742E6"/>
    <w:rsid w:val="00C74425"/>
    <w:rsid w:val="00C74694"/>
    <w:rsid w:val="00C7478F"/>
    <w:rsid w:val="00C7508D"/>
    <w:rsid w:val="00C754F9"/>
    <w:rsid w:val="00C75AEE"/>
    <w:rsid w:val="00C75EB9"/>
    <w:rsid w:val="00C76BAD"/>
    <w:rsid w:val="00C77ABD"/>
    <w:rsid w:val="00C81270"/>
    <w:rsid w:val="00C8198E"/>
    <w:rsid w:val="00C81A8C"/>
    <w:rsid w:val="00C820A5"/>
    <w:rsid w:val="00C82849"/>
    <w:rsid w:val="00C82B28"/>
    <w:rsid w:val="00C840C3"/>
    <w:rsid w:val="00C84EBE"/>
    <w:rsid w:val="00C85C57"/>
    <w:rsid w:val="00C85EAC"/>
    <w:rsid w:val="00C863CC"/>
    <w:rsid w:val="00C863F5"/>
    <w:rsid w:val="00C868D8"/>
    <w:rsid w:val="00C873F7"/>
    <w:rsid w:val="00C87472"/>
    <w:rsid w:val="00C8774F"/>
    <w:rsid w:val="00C87BCF"/>
    <w:rsid w:val="00C87F09"/>
    <w:rsid w:val="00C90D08"/>
    <w:rsid w:val="00C917F3"/>
    <w:rsid w:val="00C91B27"/>
    <w:rsid w:val="00C91EAF"/>
    <w:rsid w:val="00C924BF"/>
    <w:rsid w:val="00C94056"/>
    <w:rsid w:val="00C95D8A"/>
    <w:rsid w:val="00C96FBF"/>
    <w:rsid w:val="00CA013D"/>
    <w:rsid w:val="00CA1AA5"/>
    <w:rsid w:val="00CA2422"/>
    <w:rsid w:val="00CA259E"/>
    <w:rsid w:val="00CA29AC"/>
    <w:rsid w:val="00CA2D03"/>
    <w:rsid w:val="00CA3E60"/>
    <w:rsid w:val="00CA52E4"/>
    <w:rsid w:val="00CA54A1"/>
    <w:rsid w:val="00CA5718"/>
    <w:rsid w:val="00CA5C94"/>
    <w:rsid w:val="00CA5F12"/>
    <w:rsid w:val="00CA6044"/>
    <w:rsid w:val="00CA6340"/>
    <w:rsid w:val="00CA68DF"/>
    <w:rsid w:val="00CA6F44"/>
    <w:rsid w:val="00CA7456"/>
    <w:rsid w:val="00CB036D"/>
    <w:rsid w:val="00CB0E08"/>
    <w:rsid w:val="00CB16AB"/>
    <w:rsid w:val="00CB1743"/>
    <w:rsid w:val="00CB22E1"/>
    <w:rsid w:val="00CB259D"/>
    <w:rsid w:val="00CB333F"/>
    <w:rsid w:val="00CB40F5"/>
    <w:rsid w:val="00CB4B4D"/>
    <w:rsid w:val="00CB4B5E"/>
    <w:rsid w:val="00CB4C53"/>
    <w:rsid w:val="00CB4F85"/>
    <w:rsid w:val="00CB5F15"/>
    <w:rsid w:val="00CB6235"/>
    <w:rsid w:val="00CB7853"/>
    <w:rsid w:val="00CC02D9"/>
    <w:rsid w:val="00CC0EC3"/>
    <w:rsid w:val="00CC11A2"/>
    <w:rsid w:val="00CC32CD"/>
    <w:rsid w:val="00CC38AB"/>
    <w:rsid w:val="00CC3CDA"/>
    <w:rsid w:val="00CC3CDD"/>
    <w:rsid w:val="00CC4D06"/>
    <w:rsid w:val="00CC52BC"/>
    <w:rsid w:val="00CC5E1A"/>
    <w:rsid w:val="00CC6686"/>
    <w:rsid w:val="00CC7342"/>
    <w:rsid w:val="00CC749F"/>
    <w:rsid w:val="00CD024E"/>
    <w:rsid w:val="00CD0E7C"/>
    <w:rsid w:val="00CD13B1"/>
    <w:rsid w:val="00CD162D"/>
    <w:rsid w:val="00CD1879"/>
    <w:rsid w:val="00CD1973"/>
    <w:rsid w:val="00CD2357"/>
    <w:rsid w:val="00CD293F"/>
    <w:rsid w:val="00CD2F4D"/>
    <w:rsid w:val="00CD36F0"/>
    <w:rsid w:val="00CD540C"/>
    <w:rsid w:val="00CD5B1F"/>
    <w:rsid w:val="00CD6B78"/>
    <w:rsid w:val="00CD7467"/>
    <w:rsid w:val="00CE0A28"/>
    <w:rsid w:val="00CE11B2"/>
    <w:rsid w:val="00CE2529"/>
    <w:rsid w:val="00CE275B"/>
    <w:rsid w:val="00CE35CE"/>
    <w:rsid w:val="00CE427F"/>
    <w:rsid w:val="00CE433C"/>
    <w:rsid w:val="00CE4B04"/>
    <w:rsid w:val="00CF011A"/>
    <w:rsid w:val="00CF0597"/>
    <w:rsid w:val="00CF11FA"/>
    <w:rsid w:val="00CF188D"/>
    <w:rsid w:val="00CF2737"/>
    <w:rsid w:val="00CF29F3"/>
    <w:rsid w:val="00CF30D7"/>
    <w:rsid w:val="00CF3901"/>
    <w:rsid w:val="00CF3C14"/>
    <w:rsid w:val="00CF41A7"/>
    <w:rsid w:val="00CF484E"/>
    <w:rsid w:val="00CF50B7"/>
    <w:rsid w:val="00CF5A80"/>
    <w:rsid w:val="00D01A44"/>
    <w:rsid w:val="00D02218"/>
    <w:rsid w:val="00D03129"/>
    <w:rsid w:val="00D03681"/>
    <w:rsid w:val="00D06229"/>
    <w:rsid w:val="00D066FB"/>
    <w:rsid w:val="00D1063A"/>
    <w:rsid w:val="00D10689"/>
    <w:rsid w:val="00D10A8D"/>
    <w:rsid w:val="00D10E0A"/>
    <w:rsid w:val="00D10F76"/>
    <w:rsid w:val="00D11707"/>
    <w:rsid w:val="00D122CF"/>
    <w:rsid w:val="00D12459"/>
    <w:rsid w:val="00D127ED"/>
    <w:rsid w:val="00D12A81"/>
    <w:rsid w:val="00D1366C"/>
    <w:rsid w:val="00D140CE"/>
    <w:rsid w:val="00D14895"/>
    <w:rsid w:val="00D1509B"/>
    <w:rsid w:val="00D15304"/>
    <w:rsid w:val="00D168FF"/>
    <w:rsid w:val="00D16BAA"/>
    <w:rsid w:val="00D1753C"/>
    <w:rsid w:val="00D17FB0"/>
    <w:rsid w:val="00D21422"/>
    <w:rsid w:val="00D217C4"/>
    <w:rsid w:val="00D21F46"/>
    <w:rsid w:val="00D22372"/>
    <w:rsid w:val="00D22D6F"/>
    <w:rsid w:val="00D22F87"/>
    <w:rsid w:val="00D231D2"/>
    <w:rsid w:val="00D236A3"/>
    <w:rsid w:val="00D23DEA"/>
    <w:rsid w:val="00D2437F"/>
    <w:rsid w:val="00D25749"/>
    <w:rsid w:val="00D25CFE"/>
    <w:rsid w:val="00D25F9D"/>
    <w:rsid w:val="00D260D9"/>
    <w:rsid w:val="00D26810"/>
    <w:rsid w:val="00D26A1F"/>
    <w:rsid w:val="00D30E53"/>
    <w:rsid w:val="00D31B4E"/>
    <w:rsid w:val="00D32DB9"/>
    <w:rsid w:val="00D3370A"/>
    <w:rsid w:val="00D3440D"/>
    <w:rsid w:val="00D34F6A"/>
    <w:rsid w:val="00D352A0"/>
    <w:rsid w:val="00D3537B"/>
    <w:rsid w:val="00D35504"/>
    <w:rsid w:val="00D361DB"/>
    <w:rsid w:val="00D3630F"/>
    <w:rsid w:val="00D3673F"/>
    <w:rsid w:val="00D36B94"/>
    <w:rsid w:val="00D36DAD"/>
    <w:rsid w:val="00D37FF6"/>
    <w:rsid w:val="00D400D4"/>
    <w:rsid w:val="00D40270"/>
    <w:rsid w:val="00D405CB"/>
    <w:rsid w:val="00D40AAE"/>
    <w:rsid w:val="00D40CF4"/>
    <w:rsid w:val="00D40E23"/>
    <w:rsid w:val="00D40F89"/>
    <w:rsid w:val="00D4258A"/>
    <w:rsid w:val="00D4261B"/>
    <w:rsid w:val="00D4297A"/>
    <w:rsid w:val="00D4348D"/>
    <w:rsid w:val="00D43A37"/>
    <w:rsid w:val="00D4457E"/>
    <w:rsid w:val="00D4483B"/>
    <w:rsid w:val="00D4496C"/>
    <w:rsid w:val="00D44AAF"/>
    <w:rsid w:val="00D44E5B"/>
    <w:rsid w:val="00D4620B"/>
    <w:rsid w:val="00D46543"/>
    <w:rsid w:val="00D46657"/>
    <w:rsid w:val="00D46806"/>
    <w:rsid w:val="00D46DCB"/>
    <w:rsid w:val="00D5017E"/>
    <w:rsid w:val="00D50540"/>
    <w:rsid w:val="00D50867"/>
    <w:rsid w:val="00D50A92"/>
    <w:rsid w:val="00D51CCC"/>
    <w:rsid w:val="00D520B6"/>
    <w:rsid w:val="00D52AAE"/>
    <w:rsid w:val="00D532BA"/>
    <w:rsid w:val="00D534CD"/>
    <w:rsid w:val="00D5389E"/>
    <w:rsid w:val="00D5445B"/>
    <w:rsid w:val="00D54B56"/>
    <w:rsid w:val="00D55C7C"/>
    <w:rsid w:val="00D55CE2"/>
    <w:rsid w:val="00D55EC1"/>
    <w:rsid w:val="00D569E2"/>
    <w:rsid w:val="00D570DB"/>
    <w:rsid w:val="00D57A4D"/>
    <w:rsid w:val="00D60B8A"/>
    <w:rsid w:val="00D62A8E"/>
    <w:rsid w:val="00D637F1"/>
    <w:rsid w:val="00D63BF4"/>
    <w:rsid w:val="00D65665"/>
    <w:rsid w:val="00D657C7"/>
    <w:rsid w:val="00D661E0"/>
    <w:rsid w:val="00D667FC"/>
    <w:rsid w:val="00D66C80"/>
    <w:rsid w:val="00D6780C"/>
    <w:rsid w:val="00D6799B"/>
    <w:rsid w:val="00D67D1D"/>
    <w:rsid w:val="00D71A5F"/>
    <w:rsid w:val="00D71F2E"/>
    <w:rsid w:val="00D723FC"/>
    <w:rsid w:val="00D72B69"/>
    <w:rsid w:val="00D7357E"/>
    <w:rsid w:val="00D73A1F"/>
    <w:rsid w:val="00D74CAE"/>
    <w:rsid w:val="00D75301"/>
    <w:rsid w:val="00D75F56"/>
    <w:rsid w:val="00D7632C"/>
    <w:rsid w:val="00D76449"/>
    <w:rsid w:val="00D7679F"/>
    <w:rsid w:val="00D76AA3"/>
    <w:rsid w:val="00D76C3B"/>
    <w:rsid w:val="00D76FD3"/>
    <w:rsid w:val="00D772C5"/>
    <w:rsid w:val="00D77545"/>
    <w:rsid w:val="00D77616"/>
    <w:rsid w:val="00D77A9A"/>
    <w:rsid w:val="00D77D6F"/>
    <w:rsid w:val="00D8011C"/>
    <w:rsid w:val="00D80735"/>
    <w:rsid w:val="00D814DB"/>
    <w:rsid w:val="00D81575"/>
    <w:rsid w:val="00D81CA8"/>
    <w:rsid w:val="00D82825"/>
    <w:rsid w:val="00D82B7F"/>
    <w:rsid w:val="00D83F02"/>
    <w:rsid w:val="00D84D5C"/>
    <w:rsid w:val="00D85282"/>
    <w:rsid w:val="00D869F0"/>
    <w:rsid w:val="00D871AC"/>
    <w:rsid w:val="00D87C22"/>
    <w:rsid w:val="00D9022B"/>
    <w:rsid w:val="00D90488"/>
    <w:rsid w:val="00D906DA"/>
    <w:rsid w:val="00D910AB"/>
    <w:rsid w:val="00D913EC"/>
    <w:rsid w:val="00D93045"/>
    <w:rsid w:val="00D930F9"/>
    <w:rsid w:val="00D9371D"/>
    <w:rsid w:val="00D93D04"/>
    <w:rsid w:val="00D93D33"/>
    <w:rsid w:val="00D94457"/>
    <w:rsid w:val="00D953BB"/>
    <w:rsid w:val="00D95A2A"/>
    <w:rsid w:val="00D960DB"/>
    <w:rsid w:val="00D96362"/>
    <w:rsid w:val="00D9636E"/>
    <w:rsid w:val="00D96975"/>
    <w:rsid w:val="00D9730B"/>
    <w:rsid w:val="00D97974"/>
    <w:rsid w:val="00DA20B4"/>
    <w:rsid w:val="00DA300B"/>
    <w:rsid w:val="00DA4281"/>
    <w:rsid w:val="00DA4E8A"/>
    <w:rsid w:val="00DA5377"/>
    <w:rsid w:val="00DA53B6"/>
    <w:rsid w:val="00DA557F"/>
    <w:rsid w:val="00DA5CAE"/>
    <w:rsid w:val="00DA5DDD"/>
    <w:rsid w:val="00DA6180"/>
    <w:rsid w:val="00DA68FE"/>
    <w:rsid w:val="00DA6975"/>
    <w:rsid w:val="00DA775E"/>
    <w:rsid w:val="00DA7A7A"/>
    <w:rsid w:val="00DB0CF5"/>
    <w:rsid w:val="00DB1002"/>
    <w:rsid w:val="00DB1A57"/>
    <w:rsid w:val="00DB219C"/>
    <w:rsid w:val="00DB2527"/>
    <w:rsid w:val="00DB2A3D"/>
    <w:rsid w:val="00DB3426"/>
    <w:rsid w:val="00DB3A66"/>
    <w:rsid w:val="00DB3ABE"/>
    <w:rsid w:val="00DB3B93"/>
    <w:rsid w:val="00DB45E5"/>
    <w:rsid w:val="00DB5882"/>
    <w:rsid w:val="00DB731E"/>
    <w:rsid w:val="00DB7428"/>
    <w:rsid w:val="00DC0262"/>
    <w:rsid w:val="00DC081F"/>
    <w:rsid w:val="00DC099C"/>
    <w:rsid w:val="00DC0A0D"/>
    <w:rsid w:val="00DC0B69"/>
    <w:rsid w:val="00DC25D1"/>
    <w:rsid w:val="00DC2E13"/>
    <w:rsid w:val="00DC3B7F"/>
    <w:rsid w:val="00DC3DD6"/>
    <w:rsid w:val="00DC491D"/>
    <w:rsid w:val="00DC53B9"/>
    <w:rsid w:val="00DC53CF"/>
    <w:rsid w:val="00DC5DC0"/>
    <w:rsid w:val="00DC619C"/>
    <w:rsid w:val="00DC6F07"/>
    <w:rsid w:val="00DC70D0"/>
    <w:rsid w:val="00DC79A1"/>
    <w:rsid w:val="00DC7F9F"/>
    <w:rsid w:val="00DD0507"/>
    <w:rsid w:val="00DD20A7"/>
    <w:rsid w:val="00DD315D"/>
    <w:rsid w:val="00DD3B8E"/>
    <w:rsid w:val="00DD3FAE"/>
    <w:rsid w:val="00DD40A1"/>
    <w:rsid w:val="00DD4A09"/>
    <w:rsid w:val="00DD4B3F"/>
    <w:rsid w:val="00DD4F9D"/>
    <w:rsid w:val="00DD5111"/>
    <w:rsid w:val="00DD5BF8"/>
    <w:rsid w:val="00DD704A"/>
    <w:rsid w:val="00DD74DF"/>
    <w:rsid w:val="00DD7BE1"/>
    <w:rsid w:val="00DD7D48"/>
    <w:rsid w:val="00DE0117"/>
    <w:rsid w:val="00DE0A6B"/>
    <w:rsid w:val="00DE0B38"/>
    <w:rsid w:val="00DE0D17"/>
    <w:rsid w:val="00DE1080"/>
    <w:rsid w:val="00DE10F8"/>
    <w:rsid w:val="00DE114A"/>
    <w:rsid w:val="00DE18AB"/>
    <w:rsid w:val="00DE19D8"/>
    <w:rsid w:val="00DE1AC9"/>
    <w:rsid w:val="00DE1C19"/>
    <w:rsid w:val="00DE1D91"/>
    <w:rsid w:val="00DE2594"/>
    <w:rsid w:val="00DE29EE"/>
    <w:rsid w:val="00DE39A2"/>
    <w:rsid w:val="00DE3DE0"/>
    <w:rsid w:val="00DE3E34"/>
    <w:rsid w:val="00DE4718"/>
    <w:rsid w:val="00DE473F"/>
    <w:rsid w:val="00DE4873"/>
    <w:rsid w:val="00DE60A4"/>
    <w:rsid w:val="00DE69B4"/>
    <w:rsid w:val="00DE7B72"/>
    <w:rsid w:val="00DE7BF3"/>
    <w:rsid w:val="00DF115E"/>
    <w:rsid w:val="00DF1B8C"/>
    <w:rsid w:val="00DF2780"/>
    <w:rsid w:val="00DF3129"/>
    <w:rsid w:val="00DF3497"/>
    <w:rsid w:val="00DF36EB"/>
    <w:rsid w:val="00DF3CC4"/>
    <w:rsid w:val="00DF4F68"/>
    <w:rsid w:val="00DF53AD"/>
    <w:rsid w:val="00DF559D"/>
    <w:rsid w:val="00DF6048"/>
    <w:rsid w:val="00DF6296"/>
    <w:rsid w:val="00DF64EF"/>
    <w:rsid w:val="00DF7CFF"/>
    <w:rsid w:val="00E01227"/>
    <w:rsid w:val="00E01485"/>
    <w:rsid w:val="00E01E2E"/>
    <w:rsid w:val="00E01FB0"/>
    <w:rsid w:val="00E022BC"/>
    <w:rsid w:val="00E02520"/>
    <w:rsid w:val="00E02B38"/>
    <w:rsid w:val="00E02D88"/>
    <w:rsid w:val="00E02DDD"/>
    <w:rsid w:val="00E02E27"/>
    <w:rsid w:val="00E040A9"/>
    <w:rsid w:val="00E047BE"/>
    <w:rsid w:val="00E06782"/>
    <w:rsid w:val="00E06894"/>
    <w:rsid w:val="00E07161"/>
    <w:rsid w:val="00E07FA9"/>
    <w:rsid w:val="00E12688"/>
    <w:rsid w:val="00E13002"/>
    <w:rsid w:val="00E1472E"/>
    <w:rsid w:val="00E147B9"/>
    <w:rsid w:val="00E14B6B"/>
    <w:rsid w:val="00E1636A"/>
    <w:rsid w:val="00E17094"/>
    <w:rsid w:val="00E173B2"/>
    <w:rsid w:val="00E17D9C"/>
    <w:rsid w:val="00E17E74"/>
    <w:rsid w:val="00E17FEF"/>
    <w:rsid w:val="00E20119"/>
    <w:rsid w:val="00E20135"/>
    <w:rsid w:val="00E217D0"/>
    <w:rsid w:val="00E22021"/>
    <w:rsid w:val="00E22A99"/>
    <w:rsid w:val="00E2365D"/>
    <w:rsid w:val="00E24AF0"/>
    <w:rsid w:val="00E25C08"/>
    <w:rsid w:val="00E26000"/>
    <w:rsid w:val="00E265FB"/>
    <w:rsid w:val="00E2711C"/>
    <w:rsid w:val="00E271D5"/>
    <w:rsid w:val="00E27464"/>
    <w:rsid w:val="00E31017"/>
    <w:rsid w:val="00E31996"/>
    <w:rsid w:val="00E3345F"/>
    <w:rsid w:val="00E3373A"/>
    <w:rsid w:val="00E339D9"/>
    <w:rsid w:val="00E33A0A"/>
    <w:rsid w:val="00E34097"/>
    <w:rsid w:val="00E34800"/>
    <w:rsid w:val="00E35153"/>
    <w:rsid w:val="00E351B1"/>
    <w:rsid w:val="00E3544F"/>
    <w:rsid w:val="00E35FBC"/>
    <w:rsid w:val="00E36C75"/>
    <w:rsid w:val="00E3709C"/>
    <w:rsid w:val="00E3759D"/>
    <w:rsid w:val="00E408B8"/>
    <w:rsid w:val="00E40B17"/>
    <w:rsid w:val="00E40E59"/>
    <w:rsid w:val="00E415C6"/>
    <w:rsid w:val="00E418FC"/>
    <w:rsid w:val="00E419D7"/>
    <w:rsid w:val="00E42516"/>
    <w:rsid w:val="00E4273F"/>
    <w:rsid w:val="00E430D7"/>
    <w:rsid w:val="00E4376C"/>
    <w:rsid w:val="00E4397A"/>
    <w:rsid w:val="00E43CA5"/>
    <w:rsid w:val="00E43EF5"/>
    <w:rsid w:val="00E44ED6"/>
    <w:rsid w:val="00E45720"/>
    <w:rsid w:val="00E46057"/>
    <w:rsid w:val="00E46675"/>
    <w:rsid w:val="00E468E6"/>
    <w:rsid w:val="00E47084"/>
    <w:rsid w:val="00E470A2"/>
    <w:rsid w:val="00E475F5"/>
    <w:rsid w:val="00E4774E"/>
    <w:rsid w:val="00E506C4"/>
    <w:rsid w:val="00E5162A"/>
    <w:rsid w:val="00E51A90"/>
    <w:rsid w:val="00E51FD6"/>
    <w:rsid w:val="00E53A60"/>
    <w:rsid w:val="00E53D32"/>
    <w:rsid w:val="00E5446C"/>
    <w:rsid w:val="00E546DB"/>
    <w:rsid w:val="00E54EE8"/>
    <w:rsid w:val="00E55392"/>
    <w:rsid w:val="00E55BC3"/>
    <w:rsid w:val="00E55DA3"/>
    <w:rsid w:val="00E567F4"/>
    <w:rsid w:val="00E56C30"/>
    <w:rsid w:val="00E5720D"/>
    <w:rsid w:val="00E577C2"/>
    <w:rsid w:val="00E57E43"/>
    <w:rsid w:val="00E60093"/>
    <w:rsid w:val="00E60156"/>
    <w:rsid w:val="00E609A8"/>
    <w:rsid w:val="00E61CAC"/>
    <w:rsid w:val="00E62131"/>
    <w:rsid w:val="00E62788"/>
    <w:rsid w:val="00E62804"/>
    <w:rsid w:val="00E6300B"/>
    <w:rsid w:val="00E63415"/>
    <w:rsid w:val="00E6411F"/>
    <w:rsid w:val="00E651BA"/>
    <w:rsid w:val="00E65631"/>
    <w:rsid w:val="00E65DCB"/>
    <w:rsid w:val="00E66ADE"/>
    <w:rsid w:val="00E66C75"/>
    <w:rsid w:val="00E67186"/>
    <w:rsid w:val="00E67304"/>
    <w:rsid w:val="00E67D5C"/>
    <w:rsid w:val="00E67E51"/>
    <w:rsid w:val="00E67F1F"/>
    <w:rsid w:val="00E7058B"/>
    <w:rsid w:val="00E709F3"/>
    <w:rsid w:val="00E74B40"/>
    <w:rsid w:val="00E759ED"/>
    <w:rsid w:val="00E76096"/>
    <w:rsid w:val="00E763B7"/>
    <w:rsid w:val="00E766E5"/>
    <w:rsid w:val="00E77C9F"/>
    <w:rsid w:val="00E8016D"/>
    <w:rsid w:val="00E8022F"/>
    <w:rsid w:val="00E80828"/>
    <w:rsid w:val="00E80C18"/>
    <w:rsid w:val="00E8108A"/>
    <w:rsid w:val="00E811C9"/>
    <w:rsid w:val="00E82456"/>
    <w:rsid w:val="00E830B9"/>
    <w:rsid w:val="00E831F8"/>
    <w:rsid w:val="00E83944"/>
    <w:rsid w:val="00E858BB"/>
    <w:rsid w:val="00E865CC"/>
    <w:rsid w:val="00E86B51"/>
    <w:rsid w:val="00E86B96"/>
    <w:rsid w:val="00E86DD7"/>
    <w:rsid w:val="00E87211"/>
    <w:rsid w:val="00E87BF9"/>
    <w:rsid w:val="00E87D80"/>
    <w:rsid w:val="00E91E17"/>
    <w:rsid w:val="00E926C9"/>
    <w:rsid w:val="00E92E05"/>
    <w:rsid w:val="00E9310B"/>
    <w:rsid w:val="00E940DE"/>
    <w:rsid w:val="00E9478F"/>
    <w:rsid w:val="00E94AF4"/>
    <w:rsid w:val="00E94E77"/>
    <w:rsid w:val="00E95B1B"/>
    <w:rsid w:val="00E95BE3"/>
    <w:rsid w:val="00E95BED"/>
    <w:rsid w:val="00E95C71"/>
    <w:rsid w:val="00EA0386"/>
    <w:rsid w:val="00EA0453"/>
    <w:rsid w:val="00EA0DF6"/>
    <w:rsid w:val="00EA1803"/>
    <w:rsid w:val="00EA1E36"/>
    <w:rsid w:val="00EA2BF5"/>
    <w:rsid w:val="00EA2DED"/>
    <w:rsid w:val="00EA3764"/>
    <w:rsid w:val="00EA3C11"/>
    <w:rsid w:val="00EA3F13"/>
    <w:rsid w:val="00EA449D"/>
    <w:rsid w:val="00EA46DA"/>
    <w:rsid w:val="00EA46E0"/>
    <w:rsid w:val="00EA4C4D"/>
    <w:rsid w:val="00EA4C6C"/>
    <w:rsid w:val="00EA4D7A"/>
    <w:rsid w:val="00EA50E5"/>
    <w:rsid w:val="00EA538A"/>
    <w:rsid w:val="00EA6504"/>
    <w:rsid w:val="00EA660A"/>
    <w:rsid w:val="00EA6BF8"/>
    <w:rsid w:val="00EA702E"/>
    <w:rsid w:val="00EA7250"/>
    <w:rsid w:val="00EA7B8C"/>
    <w:rsid w:val="00EB046B"/>
    <w:rsid w:val="00EB14E3"/>
    <w:rsid w:val="00EB1729"/>
    <w:rsid w:val="00EB3BEE"/>
    <w:rsid w:val="00EB5090"/>
    <w:rsid w:val="00EB5160"/>
    <w:rsid w:val="00EB5FBF"/>
    <w:rsid w:val="00EB6BC3"/>
    <w:rsid w:val="00EB6E31"/>
    <w:rsid w:val="00EB739B"/>
    <w:rsid w:val="00EB7C18"/>
    <w:rsid w:val="00EB7D50"/>
    <w:rsid w:val="00EC06F2"/>
    <w:rsid w:val="00EC101F"/>
    <w:rsid w:val="00EC114B"/>
    <w:rsid w:val="00EC132B"/>
    <w:rsid w:val="00EC1928"/>
    <w:rsid w:val="00EC1A0F"/>
    <w:rsid w:val="00EC2F1D"/>
    <w:rsid w:val="00EC2F4A"/>
    <w:rsid w:val="00EC2F5B"/>
    <w:rsid w:val="00EC3994"/>
    <w:rsid w:val="00EC3DB9"/>
    <w:rsid w:val="00EC3F53"/>
    <w:rsid w:val="00EC4B7D"/>
    <w:rsid w:val="00EC5151"/>
    <w:rsid w:val="00EC5477"/>
    <w:rsid w:val="00EC5AC6"/>
    <w:rsid w:val="00EC5CE9"/>
    <w:rsid w:val="00EC5F80"/>
    <w:rsid w:val="00EC646B"/>
    <w:rsid w:val="00EC6CA1"/>
    <w:rsid w:val="00EC70B8"/>
    <w:rsid w:val="00EC7572"/>
    <w:rsid w:val="00EC7AC9"/>
    <w:rsid w:val="00ED09AE"/>
    <w:rsid w:val="00ED1379"/>
    <w:rsid w:val="00ED166C"/>
    <w:rsid w:val="00ED1A22"/>
    <w:rsid w:val="00ED3524"/>
    <w:rsid w:val="00ED3F5D"/>
    <w:rsid w:val="00ED4045"/>
    <w:rsid w:val="00ED4487"/>
    <w:rsid w:val="00ED46BE"/>
    <w:rsid w:val="00ED51EB"/>
    <w:rsid w:val="00ED5204"/>
    <w:rsid w:val="00ED541B"/>
    <w:rsid w:val="00ED5D33"/>
    <w:rsid w:val="00ED6DF0"/>
    <w:rsid w:val="00ED7738"/>
    <w:rsid w:val="00EE024F"/>
    <w:rsid w:val="00EE02DC"/>
    <w:rsid w:val="00EE0E7A"/>
    <w:rsid w:val="00EE18A3"/>
    <w:rsid w:val="00EE2290"/>
    <w:rsid w:val="00EE23D9"/>
    <w:rsid w:val="00EE274B"/>
    <w:rsid w:val="00EE2DB1"/>
    <w:rsid w:val="00EE38DE"/>
    <w:rsid w:val="00EE4312"/>
    <w:rsid w:val="00EE4C5A"/>
    <w:rsid w:val="00EE5804"/>
    <w:rsid w:val="00EE5844"/>
    <w:rsid w:val="00EE5C97"/>
    <w:rsid w:val="00EE68A4"/>
    <w:rsid w:val="00EE72D3"/>
    <w:rsid w:val="00EE7708"/>
    <w:rsid w:val="00EF01BB"/>
    <w:rsid w:val="00EF0718"/>
    <w:rsid w:val="00EF0E6F"/>
    <w:rsid w:val="00EF1546"/>
    <w:rsid w:val="00EF1892"/>
    <w:rsid w:val="00EF4351"/>
    <w:rsid w:val="00EF4591"/>
    <w:rsid w:val="00EF48E8"/>
    <w:rsid w:val="00EF53B6"/>
    <w:rsid w:val="00EF5F19"/>
    <w:rsid w:val="00EF652C"/>
    <w:rsid w:val="00EF6ACA"/>
    <w:rsid w:val="00EF6D14"/>
    <w:rsid w:val="00EF6FB8"/>
    <w:rsid w:val="00EF77DA"/>
    <w:rsid w:val="00F00800"/>
    <w:rsid w:val="00F018BD"/>
    <w:rsid w:val="00F04E2D"/>
    <w:rsid w:val="00F06815"/>
    <w:rsid w:val="00F06EDB"/>
    <w:rsid w:val="00F07BF1"/>
    <w:rsid w:val="00F07C80"/>
    <w:rsid w:val="00F10C88"/>
    <w:rsid w:val="00F11A8D"/>
    <w:rsid w:val="00F11D6D"/>
    <w:rsid w:val="00F12544"/>
    <w:rsid w:val="00F12588"/>
    <w:rsid w:val="00F1385F"/>
    <w:rsid w:val="00F13EAC"/>
    <w:rsid w:val="00F13F57"/>
    <w:rsid w:val="00F13F59"/>
    <w:rsid w:val="00F14DF9"/>
    <w:rsid w:val="00F1545C"/>
    <w:rsid w:val="00F168BA"/>
    <w:rsid w:val="00F172A5"/>
    <w:rsid w:val="00F17850"/>
    <w:rsid w:val="00F17A92"/>
    <w:rsid w:val="00F211BD"/>
    <w:rsid w:val="00F22DE4"/>
    <w:rsid w:val="00F235B4"/>
    <w:rsid w:val="00F241BD"/>
    <w:rsid w:val="00F24CFB"/>
    <w:rsid w:val="00F2501D"/>
    <w:rsid w:val="00F253A0"/>
    <w:rsid w:val="00F268AD"/>
    <w:rsid w:val="00F26FFB"/>
    <w:rsid w:val="00F27A51"/>
    <w:rsid w:val="00F27A97"/>
    <w:rsid w:val="00F3044F"/>
    <w:rsid w:val="00F3054F"/>
    <w:rsid w:val="00F308A2"/>
    <w:rsid w:val="00F308E1"/>
    <w:rsid w:val="00F30D17"/>
    <w:rsid w:val="00F30F60"/>
    <w:rsid w:val="00F317E2"/>
    <w:rsid w:val="00F31E1E"/>
    <w:rsid w:val="00F32501"/>
    <w:rsid w:val="00F328A3"/>
    <w:rsid w:val="00F3407B"/>
    <w:rsid w:val="00F34722"/>
    <w:rsid w:val="00F34FCB"/>
    <w:rsid w:val="00F359A3"/>
    <w:rsid w:val="00F36ADB"/>
    <w:rsid w:val="00F36F1F"/>
    <w:rsid w:val="00F3709B"/>
    <w:rsid w:val="00F37738"/>
    <w:rsid w:val="00F37A95"/>
    <w:rsid w:val="00F4184B"/>
    <w:rsid w:val="00F433DB"/>
    <w:rsid w:val="00F44237"/>
    <w:rsid w:val="00F4486B"/>
    <w:rsid w:val="00F449C2"/>
    <w:rsid w:val="00F463AB"/>
    <w:rsid w:val="00F46437"/>
    <w:rsid w:val="00F466E1"/>
    <w:rsid w:val="00F468BB"/>
    <w:rsid w:val="00F469D3"/>
    <w:rsid w:val="00F472C4"/>
    <w:rsid w:val="00F475C7"/>
    <w:rsid w:val="00F50032"/>
    <w:rsid w:val="00F5040F"/>
    <w:rsid w:val="00F51251"/>
    <w:rsid w:val="00F514E3"/>
    <w:rsid w:val="00F519C5"/>
    <w:rsid w:val="00F51E66"/>
    <w:rsid w:val="00F51EC3"/>
    <w:rsid w:val="00F52122"/>
    <w:rsid w:val="00F52444"/>
    <w:rsid w:val="00F52675"/>
    <w:rsid w:val="00F52A0B"/>
    <w:rsid w:val="00F52D26"/>
    <w:rsid w:val="00F53351"/>
    <w:rsid w:val="00F537B1"/>
    <w:rsid w:val="00F54441"/>
    <w:rsid w:val="00F556A4"/>
    <w:rsid w:val="00F5596A"/>
    <w:rsid w:val="00F55EAB"/>
    <w:rsid w:val="00F56A03"/>
    <w:rsid w:val="00F56A07"/>
    <w:rsid w:val="00F56A20"/>
    <w:rsid w:val="00F56AE7"/>
    <w:rsid w:val="00F56EE7"/>
    <w:rsid w:val="00F57074"/>
    <w:rsid w:val="00F5720A"/>
    <w:rsid w:val="00F57223"/>
    <w:rsid w:val="00F5750F"/>
    <w:rsid w:val="00F6108A"/>
    <w:rsid w:val="00F61FAF"/>
    <w:rsid w:val="00F63111"/>
    <w:rsid w:val="00F636A8"/>
    <w:rsid w:val="00F63712"/>
    <w:rsid w:val="00F63F13"/>
    <w:rsid w:val="00F648A5"/>
    <w:rsid w:val="00F64C9B"/>
    <w:rsid w:val="00F64FDA"/>
    <w:rsid w:val="00F653FA"/>
    <w:rsid w:val="00F657BF"/>
    <w:rsid w:val="00F67068"/>
    <w:rsid w:val="00F67A01"/>
    <w:rsid w:val="00F700A8"/>
    <w:rsid w:val="00F70E3A"/>
    <w:rsid w:val="00F71126"/>
    <w:rsid w:val="00F71DC1"/>
    <w:rsid w:val="00F73C33"/>
    <w:rsid w:val="00F74471"/>
    <w:rsid w:val="00F80045"/>
    <w:rsid w:val="00F803D0"/>
    <w:rsid w:val="00F81100"/>
    <w:rsid w:val="00F84297"/>
    <w:rsid w:val="00F84712"/>
    <w:rsid w:val="00F84E3C"/>
    <w:rsid w:val="00F84F0C"/>
    <w:rsid w:val="00F84FA7"/>
    <w:rsid w:val="00F857FB"/>
    <w:rsid w:val="00F871F3"/>
    <w:rsid w:val="00F87258"/>
    <w:rsid w:val="00F876E8"/>
    <w:rsid w:val="00F87701"/>
    <w:rsid w:val="00F87AC9"/>
    <w:rsid w:val="00F87C3C"/>
    <w:rsid w:val="00F903ED"/>
    <w:rsid w:val="00F91957"/>
    <w:rsid w:val="00F91C8D"/>
    <w:rsid w:val="00F92347"/>
    <w:rsid w:val="00F92ED0"/>
    <w:rsid w:val="00F92F02"/>
    <w:rsid w:val="00F9332E"/>
    <w:rsid w:val="00F933E3"/>
    <w:rsid w:val="00F9359D"/>
    <w:rsid w:val="00F938C9"/>
    <w:rsid w:val="00F9537B"/>
    <w:rsid w:val="00F955DF"/>
    <w:rsid w:val="00F95C63"/>
    <w:rsid w:val="00F961AD"/>
    <w:rsid w:val="00F963F6"/>
    <w:rsid w:val="00F97403"/>
    <w:rsid w:val="00F97C6C"/>
    <w:rsid w:val="00F97E2C"/>
    <w:rsid w:val="00FA0DD4"/>
    <w:rsid w:val="00FA162E"/>
    <w:rsid w:val="00FA19CF"/>
    <w:rsid w:val="00FA38BF"/>
    <w:rsid w:val="00FA418D"/>
    <w:rsid w:val="00FA5510"/>
    <w:rsid w:val="00FA5E45"/>
    <w:rsid w:val="00FA66EC"/>
    <w:rsid w:val="00FA6920"/>
    <w:rsid w:val="00FA7694"/>
    <w:rsid w:val="00FB018E"/>
    <w:rsid w:val="00FB02BA"/>
    <w:rsid w:val="00FB0D83"/>
    <w:rsid w:val="00FB24DA"/>
    <w:rsid w:val="00FB27B6"/>
    <w:rsid w:val="00FB377A"/>
    <w:rsid w:val="00FB43F0"/>
    <w:rsid w:val="00FB4505"/>
    <w:rsid w:val="00FB4524"/>
    <w:rsid w:val="00FB588C"/>
    <w:rsid w:val="00FB6989"/>
    <w:rsid w:val="00FB7860"/>
    <w:rsid w:val="00FC02D5"/>
    <w:rsid w:val="00FC0565"/>
    <w:rsid w:val="00FC0942"/>
    <w:rsid w:val="00FC2630"/>
    <w:rsid w:val="00FC2D4E"/>
    <w:rsid w:val="00FC2E88"/>
    <w:rsid w:val="00FC3832"/>
    <w:rsid w:val="00FC3C7E"/>
    <w:rsid w:val="00FC3E0B"/>
    <w:rsid w:val="00FC4463"/>
    <w:rsid w:val="00FC4D96"/>
    <w:rsid w:val="00FC586C"/>
    <w:rsid w:val="00FC5DA1"/>
    <w:rsid w:val="00FC675A"/>
    <w:rsid w:val="00FC6E72"/>
    <w:rsid w:val="00FC7523"/>
    <w:rsid w:val="00FC7B7A"/>
    <w:rsid w:val="00FD02C6"/>
    <w:rsid w:val="00FD070E"/>
    <w:rsid w:val="00FD1667"/>
    <w:rsid w:val="00FD1700"/>
    <w:rsid w:val="00FD1763"/>
    <w:rsid w:val="00FD17C3"/>
    <w:rsid w:val="00FD1DE2"/>
    <w:rsid w:val="00FD1E4F"/>
    <w:rsid w:val="00FD1F1B"/>
    <w:rsid w:val="00FD219F"/>
    <w:rsid w:val="00FD2245"/>
    <w:rsid w:val="00FD35FE"/>
    <w:rsid w:val="00FD52DC"/>
    <w:rsid w:val="00FD54D2"/>
    <w:rsid w:val="00FD669B"/>
    <w:rsid w:val="00FD67DE"/>
    <w:rsid w:val="00FD72AB"/>
    <w:rsid w:val="00FD753E"/>
    <w:rsid w:val="00FE0780"/>
    <w:rsid w:val="00FE0786"/>
    <w:rsid w:val="00FE1EDC"/>
    <w:rsid w:val="00FE270E"/>
    <w:rsid w:val="00FE2896"/>
    <w:rsid w:val="00FE35AB"/>
    <w:rsid w:val="00FE3605"/>
    <w:rsid w:val="00FE3728"/>
    <w:rsid w:val="00FE3C38"/>
    <w:rsid w:val="00FE3E7F"/>
    <w:rsid w:val="00FE5346"/>
    <w:rsid w:val="00FE5447"/>
    <w:rsid w:val="00FE5F75"/>
    <w:rsid w:val="00FE627B"/>
    <w:rsid w:val="00FE6B2E"/>
    <w:rsid w:val="00FE6BA0"/>
    <w:rsid w:val="00FE7018"/>
    <w:rsid w:val="00FF024B"/>
    <w:rsid w:val="00FF0584"/>
    <w:rsid w:val="00FF15EE"/>
    <w:rsid w:val="00FF1914"/>
    <w:rsid w:val="00FF1A0B"/>
    <w:rsid w:val="00FF1C4A"/>
    <w:rsid w:val="00FF2529"/>
    <w:rsid w:val="00FF4490"/>
    <w:rsid w:val="00FF4566"/>
    <w:rsid w:val="00FF5544"/>
    <w:rsid w:val="00FF581A"/>
    <w:rsid w:val="00FF683D"/>
    <w:rsid w:val="00FF6A12"/>
    <w:rsid w:val="00FF6C5B"/>
    <w:rsid w:val="00FF7914"/>
    <w:rsid w:val="00FF7B5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62C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8D0"/>
    <w:pPr>
      <w:spacing w:after="0" w:line="240" w:lineRule="auto"/>
    </w:pPr>
    <w:rPr>
      <w:rFonts w:ascii="Times New Roman" w:eastAsia="Times New Roman" w:hAnsi="Times New Roman" w:cs="Times New Roman"/>
      <w:sz w:val="24"/>
      <w:szCs w:val="24"/>
      <w:lang w:val="en-TR"/>
    </w:rPr>
  </w:style>
  <w:style w:type="paragraph" w:styleId="Heading1">
    <w:name w:val="heading 1"/>
    <w:basedOn w:val="Normal"/>
    <w:next w:val="Normal"/>
    <w:link w:val="Heading1Char"/>
    <w:uiPriority w:val="9"/>
    <w:qFormat/>
    <w:rsid w:val="007A0B5B"/>
    <w:pPr>
      <w:keepNext/>
      <w:keepLines/>
      <w:numPr>
        <w:numId w:val="5"/>
      </w:numPr>
      <w:spacing w:before="480"/>
      <w:jc w:val="center"/>
      <w:outlineLvl w:val="0"/>
    </w:pPr>
    <w:rPr>
      <w:rFonts w:asciiTheme="majorHAnsi" w:eastAsiaTheme="majorEastAsia" w:hAnsiTheme="majorHAnsi" w:cstheme="majorBidi"/>
      <w:b/>
      <w:bCs/>
      <w:sz w:val="28"/>
      <w:szCs w:val="28"/>
    </w:rPr>
  </w:style>
  <w:style w:type="paragraph" w:styleId="Heading2">
    <w:name w:val="heading 2"/>
    <w:basedOn w:val="Heading1"/>
    <w:next w:val="Normal"/>
    <w:link w:val="Heading2Char"/>
    <w:autoRedefine/>
    <w:uiPriority w:val="9"/>
    <w:unhideWhenUsed/>
    <w:qFormat/>
    <w:rsid w:val="00AC3A1A"/>
    <w:pPr>
      <w:numPr>
        <w:ilvl w:val="1"/>
      </w:numPr>
      <w:spacing w:before="0" w:line="360" w:lineRule="auto"/>
      <w:jc w:val="both"/>
      <w:outlineLvl w:val="1"/>
    </w:pPr>
    <w:rPr>
      <w:rFonts w:ascii="Cambria" w:hAnsi="Cambria"/>
      <w:bCs w:val="0"/>
      <w:sz w:val="24"/>
      <w:szCs w:val="24"/>
      <w:lang w:val="en-US"/>
    </w:rPr>
  </w:style>
  <w:style w:type="paragraph" w:styleId="Heading3">
    <w:name w:val="heading 3"/>
    <w:basedOn w:val="Normal"/>
    <w:next w:val="Normal"/>
    <w:link w:val="Heading3Char"/>
    <w:uiPriority w:val="9"/>
    <w:unhideWhenUsed/>
    <w:qFormat/>
    <w:rsid w:val="004569F5"/>
    <w:pPr>
      <w:keepNext/>
      <w:keepLines/>
      <w:numPr>
        <w:ilvl w:val="2"/>
        <w:numId w:val="5"/>
      </w:numPr>
      <w:spacing w:before="20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12A81"/>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12A81"/>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60D21"/>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60D21"/>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60D2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60D2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00800"/>
    <w:pPr>
      <w:ind w:left="720"/>
      <w:contextualSpacing/>
    </w:pPr>
  </w:style>
  <w:style w:type="paragraph" w:styleId="BalloonText">
    <w:name w:val="Balloon Text"/>
    <w:basedOn w:val="Normal"/>
    <w:link w:val="BalloonTextChar"/>
    <w:uiPriority w:val="99"/>
    <w:semiHidden/>
    <w:unhideWhenUsed/>
    <w:rsid w:val="00301AA4"/>
    <w:rPr>
      <w:rFonts w:ascii="Tahoma" w:hAnsi="Tahoma" w:cs="Tahoma"/>
      <w:sz w:val="16"/>
      <w:szCs w:val="16"/>
    </w:rPr>
  </w:style>
  <w:style w:type="character" w:customStyle="1" w:styleId="BalloonTextChar">
    <w:name w:val="Balloon Text Char"/>
    <w:basedOn w:val="DefaultParagraphFont"/>
    <w:link w:val="BalloonText"/>
    <w:uiPriority w:val="99"/>
    <w:semiHidden/>
    <w:rsid w:val="00301AA4"/>
    <w:rPr>
      <w:rFonts w:ascii="Tahoma" w:hAnsi="Tahoma" w:cs="Tahoma"/>
      <w:sz w:val="16"/>
      <w:szCs w:val="16"/>
    </w:rPr>
  </w:style>
  <w:style w:type="character" w:styleId="Hyperlink">
    <w:name w:val="Hyperlink"/>
    <w:basedOn w:val="DefaultParagraphFont"/>
    <w:uiPriority w:val="99"/>
    <w:unhideWhenUsed/>
    <w:rsid w:val="009B441E"/>
    <w:rPr>
      <w:color w:val="0000FF"/>
      <w:u w:val="single"/>
    </w:rPr>
  </w:style>
  <w:style w:type="numbering" w:customStyle="1" w:styleId="ListeYok1">
    <w:name w:val="Liste Yok1"/>
    <w:next w:val="NoList"/>
    <w:uiPriority w:val="99"/>
    <w:semiHidden/>
    <w:unhideWhenUsed/>
    <w:rsid w:val="005903D5"/>
  </w:style>
  <w:style w:type="paragraph" w:customStyle="1" w:styleId="anabalk">
    <w:name w:val="ana başlık"/>
    <w:basedOn w:val="ListParagraph"/>
    <w:link w:val="anabalkChar"/>
    <w:qFormat/>
    <w:rsid w:val="000075F9"/>
    <w:pPr>
      <w:numPr>
        <w:numId w:val="1"/>
      </w:numPr>
      <w:jc w:val="both"/>
    </w:pPr>
    <w:rPr>
      <w:rFonts w:cs="Arial"/>
      <w:b/>
      <w:sz w:val="28"/>
    </w:rPr>
  </w:style>
  <w:style w:type="paragraph" w:customStyle="1" w:styleId="ikincilbalk">
    <w:name w:val="ikincil başlık"/>
    <w:basedOn w:val="Heading2"/>
    <w:link w:val="ikincilbalkChar"/>
    <w:autoRedefine/>
    <w:qFormat/>
    <w:rsid w:val="007A0B5B"/>
    <w:pPr>
      <w:numPr>
        <w:numId w:val="1"/>
      </w:numPr>
    </w:pPr>
    <w:rPr>
      <w:rFonts w:cs="Arial"/>
      <w:sz w:val="28"/>
    </w:rPr>
  </w:style>
  <w:style w:type="character" w:customStyle="1" w:styleId="ListParagraphChar">
    <w:name w:val="List Paragraph Char"/>
    <w:basedOn w:val="DefaultParagraphFont"/>
    <w:link w:val="ListParagraph"/>
    <w:uiPriority w:val="34"/>
    <w:rsid w:val="00D140CE"/>
  </w:style>
  <w:style w:type="character" w:customStyle="1" w:styleId="anabalkChar">
    <w:name w:val="ana başlık Char"/>
    <w:basedOn w:val="ListParagraphChar"/>
    <w:link w:val="anabalk"/>
    <w:rsid w:val="000075F9"/>
    <w:rPr>
      <w:rFonts w:ascii="Cambria" w:hAnsi="Cambria" w:cs="Arial"/>
      <w:b/>
      <w:sz w:val="28"/>
      <w:szCs w:val="24"/>
    </w:rPr>
  </w:style>
  <w:style w:type="paragraph" w:customStyle="1" w:styleId="ncl">
    <w:name w:val="üçüncül"/>
    <w:basedOn w:val="Heading3"/>
    <w:link w:val="nclChar"/>
    <w:qFormat/>
    <w:rsid w:val="000075F9"/>
    <w:pPr>
      <w:numPr>
        <w:numId w:val="1"/>
      </w:numPr>
      <w:jc w:val="both"/>
    </w:pPr>
    <w:rPr>
      <w:rFonts w:ascii="Cambria" w:hAnsi="Cambria" w:cs="Arial"/>
      <w:color w:val="auto"/>
    </w:rPr>
  </w:style>
  <w:style w:type="character" w:customStyle="1" w:styleId="ikincilbalkChar">
    <w:name w:val="ikincil başlık Char"/>
    <w:basedOn w:val="ListParagraphChar"/>
    <w:link w:val="ikincilbalk"/>
    <w:rsid w:val="007A0B5B"/>
    <w:rPr>
      <w:rFonts w:asciiTheme="majorHAnsi" w:eastAsiaTheme="majorEastAsia" w:hAnsiTheme="majorHAnsi" w:cs="Arial"/>
      <w:b/>
      <w:sz w:val="28"/>
      <w:szCs w:val="24"/>
      <w:lang w:val="en-US"/>
    </w:rPr>
  </w:style>
  <w:style w:type="paragraph" w:customStyle="1" w:styleId="drdncl">
    <w:name w:val="dördüncül"/>
    <w:basedOn w:val="Heading4"/>
    <w:link w:val="drdnclChar"/>
    <w:qFormat/>
    <w:rsid w:val="000075F9"/>
    <w:pPr>
      <w:numPr>
        <w:ilvl w:val="3"/>
        <w:numId w:val="1"/>
      </w:numPr>
      <w:spacing w:before="200"/>
    </w:pPr>
    <w:rPr>
      <w:rFonts w:ascii="Cambria" w:hAnsi="Cambria" w:cs="Arial"/>
      <w:b/>
      <w:i w:val="0"/>
      <w:color w:val="auto"/>
    </w:rPr>
  </w:style>
  <w:style w:type="character" w:customStyle="1" w:styleId="nclChar">
    <w:name w:val="üçüncül Char"/>
    <w:basedOn w:val="ListParagraphChar"/>
    <w:link w:val="ncl"/>
    <w:rsid w:val="000075F9"/>
    <w:rPr>
      <w:rFonts w:ascii="Cambria" w:eastAsiaTheme="majorEastAsia" w:hAnsi="Cambria" w:cs="Arial"/>
      <w:b/>
      <w:bCs/>
      <w:sz w:val="24"/>
      <w:szCs w:val="24"/>
    </w:rPr>
  </w:style>
  <w:style w:type="paragraph" w:customStyle="1" w:styleId="beincil">
    <w:name w:val="beşincil"/>
    <w:basedOn w:val="Heading5"/>
    <w:link w:val="beincilChar"/>
    <w:qFormat/>
    <w:rsid w:val="000075F9"/>
    <w:pPr>
      <w:numPr>
        <w:ilvl w:val="4"/>
        <w:numId w:val="1"/>
      </w:numPr>
      <w:spacing w:before="200"/>
      <w:jc w:val="both"/>
    </w:pPr>
    <w:rPr>
      <w:rFonts w:ascii="Cambria" w:hAnsi="Cambria" w:cs="Arial"/>
      <w:b/>
      <w:color w:val="auto"/>
    </w:rPr>
  </w:style>
  <w:style w:type="character" w:customStyle="1" w:styleId="drdnclChar">
    <w:name w:val="dördüncül Char"/>
    <w:basedOn w:val="ListParagraphChar"/>
    <w:link w:val="drdncl"/>
    <w:rsid w:val="000075F9"/>
    <w:rPr>
      <w:rFonts w:ascii="Cambria" w:eastAsiaTheme="majorEastAsia" w:hAnsi="Cambria" w:cs="Arial"/>
      <w:b/>
      <w:iCs/>
      <w:sz w:val="24"/>
      <w:szCs w:val="24"/>
    </w:rPr>
  </w:style>
  <w:style w:type="paragraph" w:customStyle="1" w:styleId="altncl">
    <w:name w:val="altıncıl"/>
    <w:basedOn w:val="ListParagraph"/>
    <w:link w:val="altnclChar"/>
    <w:qFormat/>
    <w:rsid w:val="000075F9"/>
    <w:pPr>
      <w:numPr>
        <w:ilvl w:val="5"/>
        <w:numId w:val="1"/>
      </w:numPr>
      <w:autoSpaceDE w:val="0"/>
      <w:autoSpaceDN w:val="0"/>
      <w:adjustRightInd w:val="0"/>
      <w:jc w:val="both"/>
    </w:pPr>
    <w:rPr>
      <w:rFonts w:cs="Arial"/>
      <w:b/>
    </w:rPr>
  </w:style>
  <w:style w:type="character" w:customStyle="1" w:styleId="beincilChar">
    <w:name w:val="beşincil Char"/>
    <w:basedOn w:val="ListParagraphChar"/>
    <w:link w:val="beincil"/>
    <w:rsid w:val="000075F9"/>
    <w:rPr>
      <w:rFonts w:ascii="Cambria" w:eastAsiaTheme="majorEastAsia" w:hAnsi="Cambria" w:cs="Arial"/>
      <w:b/>
      <w:sz w:val="24"/>
      <w:szCs w:val="24"/>
    </w:rPr>
  </w:style>
  <w:style w:type="paragraph" w:styleId="NoSpacing">
    <w:name w:val="No Spacing"/>
    <w:uiPriority w:val="1"/>
    <w:qFormat/>
    <w:rsid w:val="000075F9"/>
    <w:pPr>
      <w:spacing w:after="0" w:line="240" w:lineRule="auto"/>
    </w:pPr>
    <w:rPr>
      <w:rFonts w:ascii="Cambria" w:hAnsi="Cambria"/>
    </w:rPr>
  </w:style>
  <w:style w:type="character" w:customStyle="1" w:styleId="altnclChar">
    <w:name w:val="altıncıl Char"/>
    <w:basedOn w:val="ListParagraphChar"/>
    <w:link w:val="altncl"/>
    <w:rsid w:val="000075F9"/>
    <w:rPr>
      <w:rFonts w:ascii="Cambria" w:hAnsi="Cambria" w:cs="Arial"/>
      <w:b/>
      <w:sz w:val="24"/>
      <w:szCs w:val="24"/>
    </w:rPr>
  </w:style>
  <w:style w:type="character" w:customStyle="1" w:styleId="Heading1Char">
    <w:name w:val="Heading 1 Char"/>
    <w:basedOn w:val="DefaultParagraphFont"/>
    <w:link w:val="Heading1"/>
    <w:uiPriority w:val="9"/>
    <w:rsid w:val="005A23CD"/>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AC3A1A"/>
    <w:rPr>
      <w:rFonts w:ascii="Cambria" w:eastAsiaTheme="majorEastAsia" w:hAnsi="Cambria" w:cstheme="majorBidi"/>
      <w:b/>
      <w:sz w:val="24"/>
      <w:szCs w:val="24"/>
      <w:lang w:val="en-US"/>
    </w:rPr>
  </w:style>
  <w:style w:type="character" w:customStyle="1" w:styleId="Heading3Char">
    <w:name w:val="Heading 3 Char"/>
    <w:basedOn w:val="DefaultParagraphFont"/>
    <w:link w:val="Heading3"/>
    <w:uiPriority w:val="9"/>
    <w:rsid w:val="004569F5"/>
    <w:rPr>
      <w:rFonts w:asciiTheme="majorHAnsi" w:eastAsiaTheme="majorEastAsia" w:hAnsiTheme="majorHAnsi" w:cstheme="majorBidi"/>
      <w:b/>
      <w:bCs/>
      <w:color w:val="000000" w:themeColor="text1"/>
      <w:sz w:val="24"/>
      <w:szCs w:val="24"/>
      <w:lang w:val="en-TR"/>
    </w:rPr>
  </w:style>
  <w:style w:type="paragraph" w:styleId="TOC2">
    <w:name w:val="toc 2"/>
    <w:basedOn w:val="Normal"/>
    <w:next w:val="Normal"/>
    <w:autoRedefine/>
    <w:uiPriority w:val="39"/>
    <w:unhideWhenUsed/>
    <w:qFormat/>
    <w:rsid w:val="000075F9"/>
    <w:pPr>
      <w:spacing w:before="120"/>
      <w:ind w:left="240"/>
    </w:pPr>
    <w:rPr>
      <w:rFonts w:asciiTheme="minorHAnsi" w:hAnsiTheme="minorHAnsi" w:cstheme="minorHAnsi"/>
      <w:i/>
      <w:iCs/>
      <w:sz w:val="20"/>
    </w:rPr>
  </w:style>
  <w:style w:type="paragraph" w:styleId="TOC1">
    <w:name w:val="toc 1"/>
    <w:basedOn w:val="Normal"/>
    <w:next w:val="Normal"/>
    <w:link w:val="TOC1Char"/>
    <w:autoRedefine/>
    <w:uiPriority w:val="39"/>
    <w:unhideWhenUsed/>
    <w:qFormat/>
    <w:rsid w:val="006332F8"/>
    <w:pPr>
      <w:tabs>
        <w:tab w:val="left" w:pos="480"/>
        <w:tab w:val="right" w:leader="dot" w:pos="9628"/>
      </w:tabs>
      <w:spacing w:before="240" w:after="120"/>
    </w:pPr>
    <w:rPr>
      <w:rFonts w:asciiTheme="minorHAnsi" w:hAnsiTheme="minorHAnsi" w:cstheme="minorHAnsi"/>
      <w:b/>
      <w:bCs/>
      <w:sz w:val="20"/>
    </w:rPr>
  </w:style>
  <w:style w:type="paragraph" w:styleId="TOC3">
    <w:name w:val="toc 3"/>
    <w:basedOn w:val="Normal"/>
    <w:next w:val="Normal"/>
    <w:autoRedefine/>
    <w:uiPriority w:val="39"/>
    <w:unhideWhenUsed/>
    <w:qFormat/>
    <w:rsid w:val="000075F9"/>
    <w:pPr>
      <w:ind w:left="480"/>
    </w:pPr>
    <w:rPr>
      <w:rFonts w:asciiTheme="minorHAnsi" w:hAnsiTheme="minorHAnsi" w:cstheme="minorHAnsi"/>
      <w:sz w:val="20"/>
    </w:rPr>
  </w:style>
  <w:style w:type="paragraph" w:styleId="TOC4">
    <w:name w:val="toc 4"/>
    <w:basedOn w:val="Normal"/>
    <w:next w:val="Normal"/>
    <w:link w:val="TOC4Char"/>
    <w:autoRedefine/>
    <w:uiPriority w:val="39"/>
    <w:unhideWhenUsed/>
    <w:rsid w:val="00904760"/>
    <w:pPr>
      <w:ind w:left="720"/>
    </w:pPr>
    <w:rPr>
      <w:rFonts w:asciiTheme="minorHAnsi" w:hAnsiTheme="minorHAnsi" w:cstheme="minorHAnsi"/>
      <w:sz w:val="20"/>
    </w:rPr>
  </w:style>
  <w:style w:type="paragraph" w:styleId="TOC5">
    <w:name w:val="toc 5"/>
    <w:basedOn w:val="Normal"/>
    <w:next w:val="Normal"/>
    <w:autoRedefine/>
    <w:uiPriority w:val="39"/>
    <w:unhideWhenUsed/>
    <w:rsid w:val="00904760"/>
    <w:pPr>
      <w:ind w:left="960"/>
    </w:pPr>
    <w:rPr>
      <w:rFonts w:asciiTheme="minorHAnsi" w:hAnsiTheme="minorHAnsi" w:cstheme="minorHAnsi"/>
      <w:sz w:val="20"/>
    </w:rPr>
  </w:style>
  <w:style w:type="paragraph" w:styleId="TOC6">
    <w:name w:val="toc 6"/>
    <w:basedOn w:val="Normal"/>
    <w:next w:val="Normal"/>
    <w:autoRedefine/>
    <w:uiPriority w:val="39"/>
    <w:unhideWhenUsed/>
    <w:rsid w:val="00904760"/>
    <w:pPr>
      <w:ind w:left="1200"/>
    </w:pPr>
    <w:rPr>
      <w:rFonts w:asciiTheme="minorHAnsi" w:hAnsiTheme="minorHAnsi" w:cstheme="minorHAnsi"/>
      <w:sz w:val="20"/>
    </w:rPr>
  </w:style>
  <w:style w:type="paragraph" w:styleId="Header">
    <w:name w:val="header"/>
    <w:basedOn w:val="Normal"/>
    <w:link w:val="HeaderChar"/>
    <w:uiPriority w:val="99"/>
    <w:unhideWhenUsed/>
    <w:rsid w:val="00362B80"/>
    <w:pPr>
      <w:tabs>
        <w:tab w:val="center" w:pos="4536"/>
        <w:tab w:val="right" w:pos="9072"/>
      </w:tabs>
    </w:pPr>
  </w:style>
  <w:style w:type="character" w:customStyle="1" w:styleId="HeaderChar">
    <w:name w:val="Header Char"/>
    <w:basedOn w:val="DefaultParagraphFont"/>
    <w:link w:val="Header"/>
    <w:uiPriority w:val="99"/>
    <w:rsid w:val="00362B80"/>
  </w:style>
  <w:style w:type="paragraph" w:styleId="Footer">
    <w:name w:val="footer"/>
    <w:basedOn w:val="Normal"/>
    <w:link w:val="FooterChar"/>
    <w:uiPriority w:val="99"/>
    <w:unhideWhenUsed/>
    <w:rsid w:val="00362B80"/>
    <w:pPr>
      <w:tabs>
        <w:tab w:val="center" w:pos="4536"/>
        <w:tab w:val="right" w:pos="9072"/>
      </w:tabs>
    </w:pPr>
  </w:style>
  <w:style w:type="character" w:customStyle="1" w:styleId="FooterChar">
    <w:name w:val="Footer Char"/>
    <w:basedOn w:val="DefaultParagraphFont"/>
    <w:link w:val="Footer"/>
    <w:uiPriority w:val="99"/>
    <w:rsid w:val="00362B80"/>
  </w:style>
  <w:style w:type="paragraph" w:styleId="Caption">
    <w:name w:val="caption"/>
    <w:basedOn w:val="Normal"/>
    <w:next w:val="Normal"/>
    <w:link w:val="CaptionChar"/>
    <w:uiPriority w:val="35"/>
    <w:unhideWhenUsed/>
    <w:qFormat/>
    <w:rsid w:val="00521F0B"/>
    <w:pPr>
      <w:spacing w:after="200"/>
    </w:pPr>
    <w:rPr>
      <w:bCs/>
      <w:sz w:val="22"/>
      <w:szCs w:val="18"/>
    </w:rPr>
  </w:style>
  <w:style w:type="paragraph" w:customStyle="1" w:styleId="LKBALIK">
    <w:name w:val="İLK BAŞLIK"/>
    <w:basedOn w:val="Normal"/>
    <w:link w:val="LKBALIKChar"/>
    <w:qFormat/>
    <w:rsid w:val="000075F9"/>
    <w:pPr>
      <w:jc w:val="center"/>
    </w:pPr>
    <w:rPr>
      <w:rFonts w:cs="Arial"/>
      <w:b/>
      <w:sz w:val="28"/>
    </w:rPr>
  </w:style>
  <w:style w:type="paragraph" w:styleId="TOC7">
    <w:name w:val="toc 7"/>
    <w:basedOn w:val="Normal"/>
    <w:next w:val="Normal"/>
    <w:autoRedefine/>
    <w:uiPriority w:val="39"/>
    <w:unhideWhenUsed/>
    <w:rsid w:val="00D26A1F"/>
    <w:pPr>
      <w:ind w:left="1440"/>
    </w:pPr>
    <w:rPr>
      <w:rFonts w:asciiTheme="minorHAnsi" w:hAnsiTheme="minorHAnsi" w:cstheme="minorHAnsi"/>
      <w:sz w:val="20"/>
    </w:rPr>
  </w:style>
  <w:style w:type="character" w:customStyle="1" w:styleId="LKBALIKChar">
    <w:name w:val="İLK BAŞLIK Char"/>
    <w:basedOn w:val="DefaultParagraphFont"/>
    <w:link w:val="LKBALIK"/>
    <w:rsid w:val="000075F9"/>
    <w:rPr>
      <w:rFonts w:ascii="Cambria" w:hAnsi="Cambria" w:cs="Arial"/>
      <w:b/>
      <w:sz w:val="28"/>
    </w:rPr>
  </w:style>
  <w:style w:type="paragraph" w:styleId="TOCHeading">
    <w:name w:val="TOC Heading"/>
    <w:basedOn w:val="Heading1"/>
    <w:next w:val="Normal"/>
    <w:uiPriority w:val="39"/>
    <w:unhideWhenUsed/>
    <w:qFormat/>
    <w:rsid w:val="00D26A1F"/>
    <w:pPr>
      <w:spacing w:line="276" w:lineRule="auto"/>
      <w:outlineLvl w:val="9"/>
    </w:pPr>
    <w:rPr>
      <w:lang w:eastAsia="tr-TR"/>
    </w:rPr>
  </w:style>
  <w:style w:type="paragraph" w:styleId="TOC8">
    <w:name w:val="toc 8"/>
    <w:basedOn w:val="Normal"/>
    <w:next w:val="Normal"/>
    <w:autoRedefine/>
    <w:uiPriority w:val="39"/>
    <w:unhideWhenUsed/>
    <w:rsid w:val="008B1207"/>
    <w:pPr>
      <w:ind w:left="1680"/>
    </w:pPr>
    <w:rPr>
      <w:rFonts w:asciiTheme="minorHAnsi" w:hAnsiTheme="minorHAnsi" w:cstheme="minorHAnsi"/>
      <w:sz w:val="20"/>
    </w:rPr>
  </w:style>
  <w:style w:type="paragraph" w:styleId="TOC9">
    <w:name w:val="toc 9"/>
    <w:basedOn w:val="Normal"/>
    <w:next w:val="Normal"/>
    <w:autoRedefine/>
    <w:uiPriority w:val="39"/>
    <w:unhideWhenUsed/>
    <w:rsid w:val="008B1207"/>
    <w:pPr>
      <w:ind w:left="1920"/>
    </w:pPr>
    <w:rPr>
      <w:rFonts w:asciiTheme="minorHAnsi" w:hAnsiTheme="minorHAnsi" w:cstheme="minorHAnsi"/>
      <w:sz w:val="20"/>
    </w:rPr>
  </w:style>
  <w:style w:type="paragraph" w:customStyle="1" w:styleId="iindekiler">
    <w:name w:val="içindekiler"/>
    <w:basedOn w:val="TOC1"/>
    <w:link w:val="iindekilerChar"/>
    <w:qFormat/>
    <w:rsid w:val="005411E1"/>
    <w:pPr>
      <w:tabs>
        <w:tab w:val="right" w:leader="dot" w:pos="9062"/>
      </w:tabs>
      <w:spacing w:before="0"/>
    </w:pPr>
    <w:rPr>
      <w:rFonts w:cs="Arial"/>
      <w:b w:val="0"/>
      <w:bCs w:val="0"/>
    </w:rPr>
  </w:style>
  <w:style w:type="character" w:customStyle="1" w:styleId="TOC1Char">
    <w:name w:val="TOC 1 Char"/>
    <w:basedOn w:val="DefaultParagraphFont"/>
    <w:link w:val="TOC1"/>
    <w:uiPriority w:val="39"/>
    <w:rsid w:val="006332F8"/>
    <w:rPr>
      <w:rFonts w:eastAsia="Times New Roman" w:cstheme="minorHAnsi"/>
      <w:b/>
      <w:bCs/>
      <w:sz w:val="20"/>
      <w:szCs w:val="24"/>
      <w:lang w:val="en-TR"/>
    </w:rPr>
  </w:style>
  <w:style w:type="character" w:customStyle="1" w:styleId="iindekilerChar">
    <w:name w:val="içindekiler Char"/>
    <w:basedOn w:val="TOC1Char"/>
    <w:link w:val="iindekiler"/>
    <w:rsid w:val="005411E1"/>
    <w:rPr>
      <w:rFonts w:ascii="Arial" w:eastAsia="Times New Roman" w:hAnsi="Arial" w:cs="Arial"/>
      <w:b w:val="0"/>
      <w:bCs w:val="0"/>
      <w:sz w:val="24"/>
      <w:szCs w:val="20"/>
      <w:lang w:val="en-TR"/>
    </w:rPr>
  </w:style>
  <w:style w:type="table" w:styleId="TableGrid">
    <w:name w:val="Table Grid"/>
    <w:basedOn w:val="TableNormal"/>
    <w:uiPriority w:val="39"/>
    <w:rsid w:val="00501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7375B"/>
    <w:pPr>
      <w:ind w:left="480" w:hanging="480"/>
    </w:pPr>
    <w:rPr>
      <w:rFonts w:asciiTheme="minorHAnsi" w:hAnsiTheme="minorHAnsi" w:cstheme="minorHAnsi"/>
      <w:b/>
      <w:bCs/>
      <w:sz w:val="20"/>
    </w:rPr>
  </w:style>
  <w:style w:type="paragraph" w:customStyle="1" w:styleId="resimlerr">
    <w:name w:val="resimlerr"/>
    <w:basedOn w:val="Caption"/>
    <w:link w:val="resimlerrChar"/>
    <w:qFormat/>
    <w:rsid w:val="003153C4"/>
    <w:pPr>
      <w:jc w:val="center"/>
    </w:pPr>
    <w:rPr>
      <w:noProof/>
    </w:rPr>
  </w:style>
  <w:style w:type="character" w:customStyle="1" w:styleId="CaptionChar">
    <w:name w:val="Caption Char"/>
    <w:basedOn w:val="DefaultParagraphFont"/>
    <w:link w:val="Caption"/>
    <w:uiPriority w:val="35"/>
    <w:rsid w:val="00521F0B"/>
    <w:rPr>
      <w:rFonts w:ascii="Cambria" w:hAnsi="Cambria"/>
      <w:bCs/>
      <w:szCs w:val="18"/>
    </w:rPr>
  </w:style>
  <w:style w:type="character" w:customStyle="1" w:styleId="resimlerrChar">
    <w:name w:val="resimlerr Char"/>
    <w:basedOn w:val="CaptionChar"/>
    <w:link w:val="resimlerr"/>
    <w:rsid w:val="003153C4"/>
    <w:rPr>
      <w:rFonts w:ascii="Arial" w:hAnsi="Arial"/>
      <w:bCs/>
      <w:noProof/>
      <w:sz w:val="24"/>
      <w:szCs w:val="18"/>
    </w:rPr>
  </w:style>
  <w:style w:type="paragraph" w:customStyle="1" w:styleId="resimyazs">
    <w:name w:val="resim yazısı"/>
    <w:basedOn w:val="Normal"/>
    <w:link w:val="resimyazsChar"/>
    <w:qFormat/>
    <w:rsid w:val="00DE3DE0"/>
    <w:pPr>
      <w:jc w:val="both"/>
    </w:pPr>
    <w:rPr>
      <w:rFonts w:cs="Arial"/>
      <w:bCs/>
      <w:color w:val="000000" w:themeColor="text1"/>
      <w:sz w:val="22"/>
      <w:szCs w:val="18"/>
    </w:rPr>
  </w:style>
  <w:style w:type="character" w:customStyle="1" w:styleId="resimyazsChar">
    <w:name w:val="resim yazısı Char"/>
    <w:basedOn w:val="DefaultParagraphFont"/>
    <w:link w:val="resimyazs"/>
    <w:rsid w:val="00DE3DE0"/>
    <w:rPr>
      <w:rFonts w:ascii="Arial" w:hAnsi="Arial" w:cs="Arial"/>
      <w:bCs/>
      <w:color w:val="000000" w:themeColor="text1"/>
      <w:szCs w:val="18"/>
    </w:rPr>
  </w:style>
  <w:style w:type="paragraph" w:customStyle="1" w:styleId="iindekiler2">
    <w:name w:val="içindekiler2"/>
    <w:basedOn w:val="TOC4"/>
    <w:link w:val="iindekiler2Char"/>
    <w:qFormat/>
    <w:rsid w:val="000075F9"/>
    <w:pPr>
      <w:tabs>
        <w:tab w:val="right" w:leader="dot" w:pos="9062"/>
      </w:tabs>
    </w:pPr>
    <w:rPr>
      <w:noProof/>
    </w:rPr>
  </w:style>
  <w:style w:type="character" w:customStyle="1" w:styleId="TOC4Char">
    <w:name w:val="TOC 4 Char"/>
    <w:basedOn w:val="DefaultParagraphFont"/>
    <w:link w:val="TOC4"/>
    <w:uiPriority w:val="39"/>
    <w:rsid w:val="00904760"/>
    <w:rPr>
      <w:rFonts w:eastAsia="Times New Roman" w:cstheme="minorHAnsi"/>
      <w:sz w:val="20"/>
      <w:szCs w:val="24"/>
      <w:lang w:val="en-TR"/>
    </w:rPr>
  </w:style>
  <w:style w:type="character" w:customStyle="1" w:styleId="iindekiler2Char">
    <w:name w:val="içindekiler2 Char"/>
    <w:basedOn w:val="TOC4Char"/>
    <w:link w:val="iindekiler2"/>
    <w:rsid w:val="000075F9"/>
    <w:rPr>
      <w:rFonts w:ascii="Cambria" w:eastAsia="Times New Roman" w:hAnsi="Cambria" w:cstheme="minorHAnsi"/>
      <w:noProof/>
      <w:sz w:val="24"/>
      <w:szCs w:val="20"/>
      <w:lang w:val="en-TR"/>
    </w:rPr>
  </w:style>
  <w:style w:type="character" w:styleId="PlaceholderText">
    <w:name w:val="Placeholder Text"/>
    <w:basedOn w:val="DefaultParagraphFont"/>
    <w:uiPriority w:val="99"/>
    <w:semiHidden/>
    <w:rsid w:val="002E4C4D"/>
    <w:rPr>
      <w:color w:val="808080"/>
    </w:rPr>
  </w:style>
  <w:style w:type="paragraph" w:customStyle="1" w:styleId="EndNoteBibliographyTitle">
    <w:name w:val="EndNote Bibliography Title"/>
    <w:basedOn w:val="Normal"/>
    <w:link w:val="EndNoteBibliographyTitleChar"/>
    <w:rsid w:val="00BE66CB"/>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BE66CB"/>
    <w:rPr>
      <w:rFonts w:ascii="Arial" w:hAnsi="Arial" w:cs="Arial"/>
      <w:noProof/>
      <w:sz w:val="24"/>
      <w:lang w:val="en-US"/>
    </w:rPr>
  </w:style>
  <w:style w:type="paragraph" w:customStyle="1" w:styleId="EndNoteBibliography">
    <w:name w:val="EndNote Bibliography"/>
    <w:basedOn w:val="Normal"/>
    <w:link w:val="EndNoteBibliographyChar"/>
    <w:rsid w:val="00BE66CB"/>
    <w:rPr>
      <w:rFonts w:cs="Arial"/>
      <w:noProof/>
      <w:lang w:val="en-US"/>
    </w:rPr>
  </w:style>
  <w:style w:type="character" w:customStyle="1" w:styleId="EndNoteBibliographyChar">
    <w:name w:val="EndNote Bibliography Char"/>
    <w:basedOn w:val="DefaultParagraphFont"/>
    <w:link w:val="EndNoteBibliography"/>
    <w:rsid w:val="00BE66CB"/>
    <w:rPr>
      <w:rFonts w:ascii="Arial" w:hAnsi="Arial" w:cs="Arial"/>
      <w:noProof/>
      <w:sz w:val="24"/>
      <w:lang w:val="en-US"/>
    </w:rPr>
  </w:style>
  <w:style w:type="character" w:styleId="CommentReference">
    <w:name w:val="annotation reference"/>
    <w:basedOn w:val="DefaultParagraphFont"/>
    <w:uiPriority w:val="99"/>
    <w:semiHidden/>
    <w:unhideWhenUsed/>
    <w:rsid w:val="00ED7738"/>
    <w:rPr>
      <w:sz w:val="16"/>
      <w:szCs w:val="16"/>
    </w:rPr>
  </w:style>
  <w:style w:type="paragraph" w:styleId="CommentText">
    <w:name w:val="annotation text"/>
    <w:basedOn w:val="Normal"/>
    <w:link w:val="CommentTextChar"/>
    <w:uiPriority w:val="99"/>
    <w:semiHidden/>
    <w:unhideWhenUsed/>
    <w:rsid w:val="00ED7738"/>
    <w:rPr>
      <w:sz w:val="20"/>
      <w:szCs w:val="20"/>
    </w:rPr>
  </w:style>
  <w:style w:type="character" w:customStyle="1" w:styleId="CommentTextChar">
    <w:name w:val="Comment Text Char"/>
    <w:basedOn w:val="DefaultParagraphFont"/>
    <w:link w:val="CommentText"/>
    <w:uiPriority w:val="99"/>
    <w:semiHidden/>
    <w:rsid w:val="00ED77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D7738"/>
    <w:rPr>
      <w:b/>
      <w:bCs/>
    </w:rPr>
  </w:style>
  <w:style w:type="character" w:customStyle="1" w:styleId="CommentSubjectChar">
    <w:name w:val="Comment Subject Char"/>
    <w:basedOn w:val="CommentTextChar"/>
    <w:link w:val="CommentSubject"/>
    <w:uiPriority w:val="99"/>
    <w:semiHidden/>
    <w:rsid w:val="00ED7738"/>
    <w:rPr>
      <w:rFonts w:ascii="Arial" w:hAnsi="Arial"/>
      <w:b/>
      <w:bCs/>
      <w:sz w:val="20"/>
      <w:szCs w:val="20"/>
    </w:rPr>
  </w:style>
  <w:style w:type="paragraph" w:styleId="NormalWeb">
    <w:name w:val="Normal (Web)"/>
    <w:basedOn w:val="Normal"/>
    <w:uiPriority w:val="99"/>
    <w:unhideWhenUsed/>
    <w:rsid w:val="00DD4A09"/>
    <w:pPr>
      <w:spacing w:before="100" w:beforeAutospacing="1" w:after="100" w:afterAutospacing="1"/>
    </w:pPr>
    <w:rPr>
      <w:rFonts w:eastAsiaTheme="minorEastAsia"/>
      <w:lang w:eastAsia="tr-TR"/>
    </w:rPr>
  </w:style>
  <w:style w:type="paragraph" w:customStyle="1" w:styleId="Default">
    <w:name w:val="Default"/>
    <w:rsid w:val="00C0259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4Char">
    <w:name w:val="Heading 4 Char"/>
    <w:basedOn w:val="DefaultParagraphFont"/>
    <w:link w:val="Heading4"/>
    <w:uiPriority w:val="9"/>
    <w:semiHidden/>
    <w:rsid w:val="00D12A81"/>
    <w:rPr>
      <w:rFonts w:asciiTheme="majorHAnsi" w:eastAsiaTheme="majorEastAsia" w:hAnsiTheme="majorHAnsi" w:cstheme="majorBidi"/>
      <w:i/>
      <w:iCs/>
      <w:color w:val="365F91" w:themeColor="accent1" w:themeShade="BF"/>
      <w:sz w:val="24"/>
    </w:rPr>
  </w:style>
  <w:style w:type="character" w:customStyle="1" w:styleId="Heading5Char">
    <w:name w:val="Heading 5 Char"/>
    <w:basedOn w:val="DefaultParagraphFont"/>
    <w:link w:val="Heading5"/>
    <w:uiPriority w:val="9"/>
    <w:semiHidden/>
    <w:rsid w:val="00D12A81"/>
    <w:rPr>
      <w:rFonts w:asciiTheme="majorHAnsi" w:eastAsiaTheme="majorEastAsia" w:hAnsiTheme="majorHAnsi" w:cstheme="majorBidi"/>
      <w:color w:val="365F91" w:themeColor="accent1" w:themeShade="BF"/>
      <w:sz w:val="24"/>
    </w:rPr>
  </w:style>
  <w:style w:type="paragraph" w:styleId="FootnoteText">
    <w:name w:val="footnote text"/>
    <w:basedOn w:val="Normal"/>
    <w:link w:val="FootnoteTextChar"/>
    <w:uiPriority w:val="99"/>
    <w:semiHidden/>
    <w:unhideWhenUsed/>
    <w:rsid w:val="005B32DC"/>
    <w:rPr>
      <w:sz w:val="20"/>
      <w:szCs w:val="20"/>
    </w:rPr>
  </w:style>
  <w:style w:type="character" w:customStyle="1" w:styleId="FootnoteTextChar">
    <w:name w:val="Footnote Text Char"/>
    <w:basedOn w:val="DefaultParagraphFont"/>
    <w:link w:val="FootnoteText"/>
    <w:uiPriority w:val="99"/>
    <w:semiHidden/>
    <w:rsid w:val="005B32DC"/>
    <w:rPr>
      <w:rFonts w:ascii="Arial" w:hAnsi="Arial"/>
      <w:sz w:val="20"/>
      <w:szCs w:val="20"/>
    </w:rPr>
  </w:style>
  <w:style w:type="character" w:styleId="FootnoteReference">
    <w:name w:val="footnote reference"/>
    <w:basedOn w:val="DefaultParagraphFont"/>
    <w:uiPriority w:val="99"/>
    <w:semiHidden/>
    <w:unhideWhenUsed/>
    <w:rsid w:val="005B32DC"/>
    <w:rPr>
      <w:vertAlign w:val="superscript"/>
    </w:rPr>
  </w:style>
  <w:style w:type="paragraph" w:styleId="EndnoteText">
    <w:name w:val="endnote text"/>
    <w:basedOn w:val="Normal"/>
    <w:link w:val="EndnoteTextChar"/>
    <w:uiPriority w:val="99"/>
    <w:semiHidden/>
    <w:unhideWhenUsed/>
    <w:rsid w:val="002F6ADC"/>
    <w:rPr>
      <w:sz w:val="20"/>
      <w:szCs w:val="20"/>
    </w:rPr>
  </w:style>
  <w:style w:type="character" w:customStyle="1" w:styleId="EndnoteTextChar">
    <w:name w:val="Endnote Text Char"/>
    <w:basedOn w:val="DefaultParagraphFont"/>
    <w:link w:val="EndnoteText"/>
    <w:uiPriority w:val="99"/>
    <w:semiHidden/>
    <w:rsid w:val="002F6ADC"/>
    <w:rPr>
      <w:rFonts w:ascii="Arial" w:hAnsi="Arial"/>
      <w:sz w:val="20"/>
      <w:szCs w:val="20"/>
    </w:rPr>
  </w:style>
  <w:style w:type="character" w:styleId="EndnoteReference">
    <w:name w:val="endnote reference"/>
    <w:basedOn w:val="DefaultParagraphFont"/>
    <w:uiPriority w:val="99"/>
    <w:semiHidden/>
    <w:unhideWhenUsed/>
    <w:rsid w:val="002F6ADC"/>
    <w:rPr>
      <w:vertAlign w:val="superscript"/>
    </w:rPr>
  </w:style>
  <w:style w:type="paragraph" w:styleId="BodyText">
    <w:name w:val="Body Text"/>
    <w:basedOn w:val="Normal"/>
    <w:link w:val="BodyTextChar"/>
    <w:semiHidden/>
    <w:rsid w:val="00F5596A"/>
    <w:pPr>
      <w:autoSpaceDE w:val="0"/>
      <w:autoSpaceDN w:val="0"/>
      <w:adjustRightInd w:val="0"/>
      <w:jc w:val="both"/>
    </w:pPr>
    <w:rPr>
      <w:rFonts w:ascii="Trebuchet MS" w:hAnsi="Trebuchet MS"/>
      <w:sz w:val="23"/>
      <w:szCs w:val="23"/>
      <w:lang w:eastAsia="tr-TR"/>
    </w:rPr>
  </w:style>
  <w:style w:type="character" w:customStyle="1" w:styleId="BodyTextChar">
    <w:name w:val="Body Text Char"/>
    <w:basedOn w:val="DefaultParagraphFont"/>
    <w:link w:val="BodyText"/>
    <w:semiHidden/>
    <w:rsid w:val="00F5596A"/>
    <w:rPr>
      <w:rFonts w:ascii="Trebuchet MS" w:eastAsia="Times New Roman" w:hAnsi="Trebuchet MS" w:cs="Times New Roman"/>
      <w:sz w:val="23"/>
      <w:szCs w:val="23"/>
      <w:lang w:eastAsia="tr-TR"/>
    </w:rPr>
  </w:style>
  <w:style w:type="paragraph" w:styleId="Bibliography">
    <w:name w:val="Bibliography"/>
    <w:basedOn w:val="Normal"/>
    <w:next w:val="Normal"/>
    <w:uiPriority w:val="37"/>
    <w:unhideWhenUsed/>
    <w:rsid w:val="00B82E13"/>
  </w:style>
  <w:style w:type="paragraph" w:customStyle="1" w:styleId="411Headings">
    <w:name w:val="411Headings"/>
    <w:basedOn w:val="Heading2"/>
    <w:link w:val="411HeadingsChar"/>
    <w:rsid w:val="00B941E3"/>
    <w:pPr>
      <w:numPr>
        <w:ilvl w:val="0"/>
        <w:numId w:val="4"/>
      </w:numPr>
    </w:pPr>
  </w:style>
  <w:style w:type="numbering" w:customStyle="1" w:styleId="Style1">
    <w:name w:val="Style1"/>
    <w:uiPriority w:val="99"/>
    <w:rsid w:val="00B941E3"/>
    <w:pPr>
      <w:numPr>
        <w:numId w:val="54"/>
      </w:numPr>
    </w:pPr>
  </w:style>
  <w:style w:type="character" w:customStyle="1" w:styleId="411HeadingsChar">
    <w:name w:val="411Headings Char"/>
    <w:basedOn w:val="Heading2Char"/>
    <w:link w:val="411Headings"/>
    <w:rsid w:val="00B941E3"/>
    <w:rPr>
      <w:rFonts w:asciiTheme="majorHAnsi" w:eastAsiaTheme="majorEastAsia" w:hAnsiTheme="majorHAnsi" w:cstheme="majorBidi"/>
      <w:b/>
      <w:sz w:val="26"/>
      <w:szCs w:val="26"/>
      <w:lang w:val="en-US"/>
    </w:rPr>
  </w:style>
  <w:style w:type="character" w:styleId="UnresolvedMention">
    <w:name w:val="Unresolved Mention"/>
    <w:basedOn w:val="DefaultParagraphFont"/>
    <w:uiPriority w:val="99"/>
    <w:semiHidden/>
    <w:unhideWhenUsed/>
    <w:rsid w:val="00BF189B"/>
    <w:rPr>
      <w:color w:val="605E5C"/>
      <w:shd w:val="clear" w:color="auto" w:fill="E1DFDD"/>
    </w:rPr>
  </w:style>
  <w:style w:type="numbering" w:styleId="111111">
    <w:name w:val="Outline List 2"/>
    <w:basedOn w:val="NoList"/>
    <w:uiPriority w:val="99"/>
    <w:semiHidden/>
    <w:unhideWhenUsed/>
    <w:rsid w:val="00160D21"/>
    <w:pPr>
      <w:numPr>
        <w:numId w:val="145"/>
      </w:numPr>
    </w:pPr>
  </w:style>
  <w:style w:type="numbering" w:styleId="1ai">
    <w:name w:val="Outline List 1"/>
    <w:basedOn w:val="NoList"/>
    <w:uiPriority w:val="99"/>
    <w:semiHidden/>
    <w:unhideWhenUsed/>
    <w:rsid w:val="00160D21"/>
    <w:pPr>
      <w:numPr>
        <w:numId w:val="146"/>
      </w:numPr>
    </w:pPr>
  </w:style>
  <w:style w:type="character" w:customStyle="1" w:styleId="Heading6Char">
    <w:name w:val="Heading 6 Char"/>
    <w:basedOn w:val="DefaultParagraphFont"/>
    <w:link w:val="Heading6"/>
    <w:uiPriority w:val="9"/>
    <w:semiHidden/>
    <w:rsid w:val="00160D21"/>
    <w:rPr>
      <w:rFonts w:asciiTheme="majorHAnsi" w:eastAsiaTheme="majorEastAsia" w:hAnsiTheme="majorHAnsi" w:cstheme="majorBidi"/>
      <w:color w:val="243F60" w:themeColor="accent1" w:themeShade="7F"/>
      <w:sz w:val="24"/>
      <w:szCs w:val="24"/>
      <w:lang w:val="en-TR"/>
    </w:rPr>
  </w:style>
  <w:style w:type="character" w:customStyle="1" w:styleId="Heading7Char">
    <w:name w:val="Heading 7 Char"/>
    <w:basedOn w:val="DefaultParagraphFont"/>
    <w:link w:val="Heading7"/>
    <w:uiPriority w:val="9"/>
    <w:semiHidden/>
    <w:rsid w:val="00160D21"/>
    <w:rPr>
      <w:rFonts w:asciiTheme="majorHAnsi" w:eastAsiaTheme="majorEastAsia" w:hAnsiTheme="majorHAnsi" w:cstheme="majorBidi"/>
      <w:i/>
      <w:iCs/>
      <w:color w:val="243F60" w:themeColor="accent1" w:themeShade="7F"/>
      <w:sz w:val="24"/>
      <w:szCs w:val="24"/>
      <w:lang w:val="en-TR"/>
    </w:rPr>
  </w:style>
  <w:style w:type="character" w:customStyle="1" w:styleId="Heading8Char">
    <w:name w:val="Heading 8 Char"/>
    <w:basedOn w:val="DefaultParagraphFont"/>
    <w:link w:val="Heading8"/>
    <w:uiPriority w:val="9"/>
    <w:semiHidden/>
    <w:rsid w:val="00160D21"/>
    <w:rPr>
      <w:rFonts w:asciiTheme="majorHAnsi" w:eastAsiaTheme="majorEastAsia" w:hAnsiTheme="majorHAnsi" w:cstheme="majorBidi"/>
      <w:color w:val="272727" w:themeColor="text1" w:themeTint="D8"/>
      <w:sz w:val="21"/>
      <w:szCs w:val="21"/>
      <w:lang w:val="en-TR"/>
    </w:rPr>
  </w:style>
  <w:style w:type="character" w:customStyle="1" w:styleId="Heading9Char">
    <w:name w:val="Heading 9 Char"/>
    <w:basedOn w:val="DefaultParagraphFont"/>
    <w:link w:val="Heading9"/>
    <w:uiPriority w:val="9"/>
    <w:semiHidden/>
    <w:rsid w:val="00160D21"/>
    <w:rPr>
      <w:rFonts w:asciiTheme="majorHAnsi" w:eastAsiaTheme="majorEastAsia" w:hAnsiTheme="majorHAnsi" w:cstheme="majorBidi"/>
      <w:i/>
      <w:iCs/>
      <w:color w:val="272727" w:themeColor="text1" w:themeTint="D8"/>
      <w:sz w:val="21"/>
      <w:szCs w:val="21"/>
      <w:lang w:val="en-TR"/>
    </w:rPr>
  </w:style>
  <w:style w:type="numbering" w:styleId="ArticleSection">
    <w:name w:val="Outline List 3"/>
    <w:basedOn w:val="NoList"/>
    <w:uiPriority w:val="99"/>
    <w:semiHidden/>
    <w:unhideWhenUsed/>
    <w:rsid w:val="00160D21"/>
    <w:pPr>
      <w:numPr>
        <w:numId w:val="147"/>
      </w:numPr>
    </w:pPr>
  </w:style>
  <w:style w:type="character" w:styleId="Strong">
    <w:name w:val="Strong"/>
    <w:basedOn w:val="DefaultParagraphFont"/>
    <w:uiPriority w:val="22"/>
    <w:qFormat/>
    <w:rsid w:val="000756B5"/>
    <w:rPr>
      <w:b/>
      <w:bCs/>
    </w:rPr>
  </w:style>
  <w:style w:type="character" w:styleId="FollowedHyperlink">
    <w:name w:val="FollowedHyperlink"/>
    <w:basedOn w:val="DefaultParagraphFont"/>
    <w:uiPriority w:val="99"/>
    <w:semiHidden/>
    <w:unhideWhenUsed/>
    <w:rsid w:val="00B21F7B"/>
    <w:rPr>
      <w:color w:val="800080" w:themeColor="followedHyperlink"/>
      <w:u w:val="single"/>
    </w:rPr>
  </w:style>
  <w:style w:type="character" w:customStyle="1" w:styleId="apple-converted-space">
    <w:name w:val="apple-converted-space"/>
    <w:basedOn w:val="DefaultParagraphFont"/>
    <w:rsid w:val="00B23094"/>
  </w:style>
  <w:style w:type="character" w:styleId="HTMLCode">
    <w:name w:val="HTML Code"/>
    <w:basedOn w:val="DefaultParagraphFont"/>
    <w:uiPriority w:val="99"/>
    <w:semiHidden/>
    <w:unhideWhenUsed/>
    <w:rsid w:val="00B230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09314">
      <w:bodyDiv w:val="1"/>
      <w:marLeft w:val="0"/>
      <w:marRight w:val="0"/>
      <w:marTop w:val="0"/>
      <w:marBottom w:val="0"/>
      <w:divBdr>
        <w:top w:val="none" w:sz="0" w:space="0" w:color="auto"/>
        <w:left w:val="none" w:sz="0" w:space="0" w:color="auto"/>
        <w:bottom w:val="none" w:sz="0" w:space="0" w:color="auto"/>
        <w:right w:val="none" w:sz="0" w:space="0" w:color="auto"/>
      </w:divBdr>
    </w:div>
    <w:div w:id="85074675">
      <w:bodyDiv w:val="1"/>
      <w:marLeft w:val="0"/>
      <w:marRight w:val="0"/>
      <w:marTop w:val="0"/>
      <w:marBottom w:val="0"/>
      <w:divBdr>
        <w:top w:val="none" w:sz="0" w:space="0" w:color="auto"/>
        <w:left w:val="none" w:sz="0" w:space="0" w:color="auto"/>
        <w:bottom w:val="none" w:sz="0" w:space="0" w:color="auto"/>
        <w:right w:val="none" w:sz="0" w:space="0" w:color="auto"/>
      </w:divBdr>
    </w:div>
    <w:div w:id="257056911">
      <w:bodyDiv w:val="1"/>
      <w:marLeft w:val="0"/>
      <w:marRight w:val="0"/>
      <w:marTop w:val="0"/>
      <w:marBottom w:val="0"/>
      <w:divBdr>
        <w:top w:val="none" w:sz="0" w:space="0" w:color="auto"/>
        <w:left w:val="none" w:sz="0" w:space="0" w:color="auto"/>
        <w:bottom w:val="none" w:sz="0" w:space="0" w:color="auto"/>
        <w:right w:val="none" w:sz="0" w:space="0" w:color="auto"/>
      </w:divBdr>
    </w:div>
    <w:div w:id="258292932">
      <w:bodyDiv w:val="1"/>
      <w:marLeft w:val="0"/>
      <w:marRight w:val="0"/>
      <w:marTop w:val="0"/>
      <w:marBottom w:val="0"/>
      <w:divBdr>
        <w:top w:val="none" w:sz="0" w:space="0" w:color="auto"/>
        <w:left w:val="none" w:sz="0" w:space="0" w:color="auto"/>
        <w:bottom w:val="none" w:sz="0" w:space="0" w:color="auto"/>
        <w:right w:val="none" w:sz="0" w:space="0" w:color="auto"/>
      </w:divBdr>
    </w:div>
    <w:div w:id="269432671">
      <w:bodyDiv w:val="1"/>
      <w:marLeft w:val="0"/>
      <w:marRight w:val="0"/>
      <w:marTop w:val="0"/>
      <w:marBottom w:val="0"/>
      <w:divBdr>
        <w:top w:val="none" w:sz="0" w:space="0" w:color="auto"/>
        <w:left w:val="none" w:sz="0" w:space="0" w:color="auto"/>
        <w:bottom w:val="none" w:sz="0" w:space="0" w:color="auto"/>
        <w:right w:val="none" w:sz="0" w:space="0" w:color="auto"/>
      </w:divBdr>
    </w:div>
    <w:div w:id="272253320">
      <w:bodyDiv w:val="1"/>
      <w:marLeft w:val="0"/>
      <w:marRight w:val="0"/>
      <w:marTop w:val="0"/>
      <w:marBottom w:val="0"/>
      <w:divBdr>
        <w:top w:val="none" w:sz="0" w:space="0" w:color="auto"/>
        <w:left w:val="none" w:sz="0" w:space="0" w:color="auto"/>
        <w:bottom w:val="none" w:sz="0" w:space="0" w:color="auto"/>
        <w:right w:val="none" w:sz="0" w:space="0" w:color="auto"/>
      </w:divBdr>
    </w:div>
    <w:div w:id="306982899">
      <w:bodyDiv w:val="1"/>
      <w:marLeft w:val="0"/>
      <w:marRight w:val="0"/>
      <w:marTop w:val="0"/>
      <w:marBottom w:val="0"/>
      <w:divBdr>
        <w:top w:val="none" w:sz="0" w:space="0" w:color="auto"/>
        <w:left w:val="none" w:sz="0" w:space="0" w:color="auto"/>
        <w:bottom w:val="none" w:sz="0" w:space="0" w:color="auto"/>
        <w:right w:val="none" w:sz="0" w:space="0" w:color="auto"/>
      </w:divBdr>
    </w:div>
    <w:div w:id="346100958">
      <w:bodyDiv w:val="1"/>
      <w:marLeft w:val="0"/>
      <w:marRight w:val="0"/>
      <w:marTop w:val="0"/>
      <w:marBottom w:val="0"/>
      <w:divBdr>
        <w:top w:val="none" w:sz="0" w:space="0" w:color="auto"/>
        <w:left w:val="none" w:sz="0" w:space="0" w:color="auto"/>
        <w:bottom w:val="none" w:sz="0" w:space="0" w:color="auto"/>
        <w:right w:val="none" w:sz="0" w:space="0" w:color="auto"/>
      </w:divBdr>
    </w:div>
    <w:div w:id="386728726">
      <w:bodyDiv w:val="1"/>
      <w:marLeft w:val="0"/>
      <w:marRight w:val="0"/>
      <w:marTop w:val="0"/>
      <w:marBottom w:val="0"/>
      <w:divBdr>
        <w:top w:val="none" w:sz="0" w:space="0" w:color="auto"/>
        <w:left w:val="none" w:sz="0" w:space="0" w:color="auto"/>
        <w:bottom w:val="none" w:sz="0" w:space="0" w:color="auto"/>
        <w:right w:val="none" w:sz="0" w:space="0" w:color="auto"/>
      </w:divBdr>
    </w:div>
    <w:div w:id="445540019">
      <w:bodyDiv w:val="1"/>
      <w:marLeft w:val="0"/>
      <w:marRight w:val="0"/>
      <w:marTop w:val="0"/>
      <w:marBottom w:val="0"/>
      <w:divBdr>
        <w:top w:val="none" w:sz="0" w:space="0" w:color="auto"/>
        <w:left w:val="none" w:sz="0" w:space="0" w:color="auto"/>
        <w:bottom w:val="none" w:sz="0" w:space="0" w:color="auto"/>
        <w:right w:val="none" w:sz="0" w:space="0" w:color="auto"/>
      </w:divBdr>
    </w:div>
    <w:div w:id="459766827">
      <w:bodyDiv w:val="1"/>
      <w:marLeft w:val="0"/>
      <w:marRight w:val="0"/>
      <w:marTop w:val="0"/>
      <w:marBottom w:val="0"/>
      <w:divBdr>
        <w:top w:val="none" w:sz="0" w:space="0" w:color="auto"/>
        <w:left w:val="none" w:sz="0" w:space="0" w:color="auto"/>
        <w:bottom w:val="none" w:sz="0" w:space="0" w:color="auto"/>
        <w:right w:val="none" w:sz="0" w:space="0" w:color="auto"/>
      </w:divBdr>
    </w:div>
    <w:div w:id="460542732">
      <w:bodyDiv w:val="1"/>
      <w:marLeft w:val="0"/>
      <w:marRight w:val="0"/>
      <w:marTop w:val="0"/>
      <w:marBottom w:val="0"/>
      <w:divBdr>
        <w:top w:val="none" w:sz="0" w:space="0" w:color="auto"/>
        <w:left w:val="none" w:sz="0" w:space="0" w:color="auto"/>
        <w:bottom w:val="none" w:sz="0" w:space="0" w:color="auto"/>
        <w:right w:val="none" w:sz="0" w:space="0" w:color="auto"/>
      </w:divBdr>
    </w:div>
    <w:div w:id="487288647">
      <w:bodyDiv w:val="1"/>
      <w:marLeft w:val="0"/>
      <w:marRight w:val="0"/>
      <w:marTop w:val="0"/>
      <w:marBottom w:val="0"/>
      <w:divBdr>
        <w:top w:val="none" w:sz="0" w:space="0" w:color="auto"/>
        <w:left w:val="none" w:sz="0" w:space="0" w:color="auto"/>
        <w:bottom w:val="none" w:sz="0" w:space="0" w:color="auto"/>
        <w:right w:val="none" w:sz="0" w:space="0" w:color="auto"/>
      </w:divBdr>
    </w:div>
    <w:div w:id="504170581">
      <w:bodyDiv w:val="1"/>
      <w:marLeft w:val="0"/>
      <w:marRight w:val="0"/>
      <w:marTop w:val="0"/>
      <w:marBottom w:val="0"/>
      <w:divBdr>
        <w:top w:val="none" w:sz="0" w:space="0" w:color="auto"/>
        <w:left w:val="none" w:sz="0" w:space="0" w:color="auto"/>
        <w:bottom w:val="none" w:sz="0" w:space="0" w:color="auto"/>
        <w:right w:val="none" w:sz="0" w:space="0" w:color="auto"/>
      </w:divBdr>
    </w:div>
    <w:div w:id="524446922">
      <w:bodyDiv w:val="1"/>
      <w:marLeft w:val="0"/>
      <w:marRight w:val="0"/>
      <w:marTop w:val="0"/>
      <w:marBottom w:val="0"/>
      <w:divBdr>
        <w:top w:val="none" w:sz="0" w:space="0" w:color="auto"/>
        <w:left w:val="none" w:sz="0" w:space="0" w:color="auto"/>
        <w:bottom w:val="none" w:sz="0" w:space="0" w:color="auto"/>
        <w:right w:val="none" w:sz="0" w:space="0" w:color="auto"/>
      </w:divBdr>
    </w:div>
    <w:div w:id="533008082">
      <w:bodyDiv w:val="1"/>
      <w:marLeft w:val="0"/>
      <w:marRight w:val="0"/>
      <w:marTop w:val="0"/>
      <w:marBottom w:val="0"/>
      <w:divBdr>
        <w:top w:val="none" w:sz="0" w:space="0" w:color="auto"/>
        <w:left w:val="none" w:sz="0" w:space="0" w:color="auto"/>
        <w:bottom w:val="none" w:sz="0" w:space="0" w:color="auto"/>
        <w:right w:val="none" w:sz="0" w:space="0" w:color="auto"/>
      </w:divBdr>
    </w:div>
    <w:div w:id="539705446">
      <w:bodyDiv w:val="1"/>
      <w:marLeft w:val="0"/>
      <w:marRight w:val="0"/>
      <w:marTop w:val="0"/>
      <w:marBottom w:val="0"/>
      <w:divBdr>
        <w:top w:val="none" w:sz="0" w:space="0" w:color="auto"/>
        <w:left w:val="none" w:sz="0" w:space="0" w:color="auto"/>
        <w:bottom w:val="none" w:sz="0" w:space="0" w:color="auto"/>
        <w:right w:val="none" w:sz="0" w:space="0" w:color="auto"/>
      </w:divBdr>
    </w:div>
    <w:div w:id="563637307">
      <w:bodyDiv w:val="1"/>
      <w:marLeft w:val="0"/>
      <w:marRight w:val="0"/>
      <w:marTop w:val="0"/>
      <w:marBottom w:val="0"/>
      <w:divBdr>
        <w:top w:val="none" w:sz="0" w:space="0" w:color="auto"/>
        <w:left w:val="none" w:sz="0" w:space="0" w:color="auto"/>
        <w:bottom w:val="none" w:sz="0" w:space="0" w:color="auto"/>
        <w:right w:val="none" w:sz="0" w:space="0" w:color="auto"/>
      </w:divBdr>
    </w:div>
    <w:div w:id="566382993">
      <w:bodyDiv w:val="1"/>
      <w:marLeft w:val="0"/>
      <w:marRight w:val="0"/>
      <w:marTop w:val="0"/>
      <w:marBottom w:val="0"/>
      <w:divBdr>
        <w:top w:val="none" w:sz="0" w:space="0" w:color="auto"/>
        <w:left w:val="none" w:sz="0" w:space="0" w:color="auto"/>
        <w:bottom w:val="none" w:sz="0" w:space="0" w:color="auto"/>
        <w:right w:val="none" w:sz="0" w:space="0" w:color="auto"/>
      </w:divBdr>
    </w:div>
    <w:div w:id="584606524">
      <w:bodyDiv w:val="1"/>
      <w:marLeft w:val="0"/>
      <w:marRight w:val="0"/>
      <w:marTop w:val="0"/>
      <w:marBottom w:val="0"/>
      <w:divBdr>
        <w:top w:val="none" w:sz="0" w:space="0" w:color="auto"/>
        <w:left w:val="none" w:sz="0" w:space="0" w:color="auto"/>
        <w:bottom w:val="none" w:sz="0" w:space="0" w:color="auto"/>
        <w:right w:val="none" w:sz="0" w:space="0" w:color="auto"/>
      </w:divBdr>
    </w:div>
    <w:div w:id="669404567">
      <w:bodyDiv w:val="1"/>
      <w:marLeft w:val="0"/>
      <w:marRight w:val="0"/>
      <w:marTop w:val="0"/>
      <w:marBottom w:val="0"/>
      <w:divBdr>
        <w:top w:val="none" w:sz="0" w:space="0" w:color="auto"/>
        <w:left w:val="none" w:sz="0" w:space="0" w:color="auto"/>
        <w:bottom w:val="none" w:sz="0" w:space="0" w:color="auto"/>
        <w:right w:val="none" w:sz="0" w:space="0" w:color="auto"/>
      </w:divBdr>
    </w:div>
    <w:div w:id="731198585">
      <w:bodyDiv w:val="1"/>
      <w:marLeft w:val="0"/>
      <w:marRight w:val="0"/>
      <w:marTop w:val="0"/>
      <w:marBottom w:val="0"/>
      <w:divBdr>
        <w:top w:val="none" w:sz="0" w:space="0" w:color="auto"/>
        <w:left w:val="none" w:sz="0" w:space="0" w:color="auto"/>
        <w:bottom w:val="none" w:sz="0" w:space="0" w:color="auto"/>
        <w:right w:val="none" w:sz="0" w:space="0" w:color="auto"/>
      </w:divBdr>
    </w:div>
    <w:div w:id="733237510">
      <w:bodyDiv w:val="1"/>
      <w:marLeft w:val="0"/>
      <w:marRight w:val="0"/>
      <w:marTop w:val="0"/>
      <w:marBottom w:val="0"/>
      <w:divBdr>
        <w:top w:val="none" w:sz="0" w:space="0" w:color="auto"/>
        <w:left w:val="none" w:sz="0" w:space="0" w:color="auto"/>
        <w:bottom w:val="none" w:sz="0" w:space="0" w:color="auto"/>
        <w:right w:val="none" w:sz="0" w:space="0" w:color="auto"/>
      </w:divBdr>
    </w:div>
    <w:div w:id="759445579">
      <w:bodyDiv w:val="1"/>
      <w:marLeft w:val="0"/>
      <w:marRight w:val="0"/>
      <w:marTop w:val="0"/>
      <w:marBottom w:val="0"/>
      <w:divBdr>
        <w:top w:val="none" w:sz="0" w:space="0" w:color="auto"/>
        <w:left w:val="none" w:sz="0" w:space="0" w:color="auto"/>
        <w:bottom w:val="none" w:sz="0" w:space="0" w:color="auto"/>
        <w:right w:val="none" w:sz="0" w:space="0" w:color="auto"/>
      </w:divBdr>
    </w:div>
    <w:div w:id="800732133">
      <w:bodyDiv w:val="1"/>
      <w:marLeft w:val="0"/>
      <w:marRight w:val="0"/>
      <w:marTop w:val="0"/>
      <w:marBottom w:val="0"/>
      <w:divBdr>
        <w:top w:val="none" w:sz="0" w:space="0" w:color="auto"/>
        <w:left w:val="none" w:sz="0" w:space="0" w:color="auto"/>
        <w:bottom w:val="none" w:sz="0" w:space="0" w:color="auto"/>
        <w:right w:val="none" w:sz="0" w:space="0" w:color="auto"/>
      </w:divBdr>
    </w:div>
    <w:div w:id="855728870">
      <w:bodyDiv w:val="1"/>
      <w:marLeft w:val="0"/>
      <w:marRight w:val="0"/>
      <w:marTop w:val="0"/>
      <w:marBottom w:val="0"/>
      <w:divBdr>
        <w:top w:val="none" w:sz="0" w:space="0" w:color="auto"/>
        <w:left w:val="none" w:sz="0" w:space="0" w:color="auto"/>
        <w:bottom w:val="none" w:sz="0" w:space="0" w:color="auto"/>
        <w:right w:val="none" w:sz="0" w:space="0" w:color="auto"/>
      </w:divBdr>
    </w:div>
    <w:div w:id="860700645">
      <w:bodyDiv w:val="1"/>
      <w:marLeft w:val="0"/>
      <w:marRight w:val="0"/>
      <w:marTop w:val="0"/>
      <w:marBottom w:val="0"/>
      <w:divBdr>
        <w:top w:val="none" w:sz="0" w:space="0" w:color="auto"/>
        <w:left w:val="none" w:sz="0" w:space="0" w:color="auto"/>
        <w:bottom w:val="none" w:sz="0" w:space="0" w:color="auto"/>
        <w:right w:val="none" w:sz="0" w:space="0" w:color="auto"/>
      </w:divBdr>
    </w:div>
    <w:div w:id="865483127">
      <w:bodyDiv w:val="1"/>
      <w:marLeft w:val="0"/>
      <w:marRight w:val="0"/>
      <w:marTop w:val="0"/>
      <w:marBottom w:val="0"/>
      <w:divBdr>
        <w:top w:val="none" w:sz="0" w:space="0" w:color="auto"/>
        <w:left w:val="none" w:sz="0" w:space="0" w:color="auto"/>
        <w:bottom w:val="none" w:sz="0" w:space="0" w:color="auto"/>
        <w:right w:val="none" w:sz="0" w:space="0" w:color="auto"/>
      </w:divBdr>
    </w:div>
    <w:div w:id="956371702">
      <w:bodyDiv w:val="1"/>
      <w:marLeft w:val="0"/>
      <w:marRight w:val="0"/>
      <w:marTop w:val="0"/>
      <w:marBottom w:val="0"/>
      <w:divBdr>
        <w:top w:val="none" w:sz="0" w:space="0" w:color="auto"/>
        <w:left w:val="none" w:sz="0" w:space="0" w:color="auto"/>
        <w:bottom w:val="none" w:sz="0" w:space="0" w:color="auto"/>
        <w:right w:val="none" w:sz="0" w:space="0" w:color="auto"/>
      </w:divBdr>
    </w:div>
    <w:div w:id="979725927">
      <w:bodyDiv w:val="1"/>
      <w:marLeft w:val="0"/>
      <w:marRight w:val="0"/>
      <w:marTop w:val="0"/>
      <w:marBottom w:val="0"/>
      <w:divBdr>
        <w:top w:val="none" w:sz="0" w:space="0" w:color="auto"/>
        <w:left w:val="none" w:sz="0" w:space="0" w:color="auto"/>
        <w:bottom w:val="none" w:sz="0" w:space="0" w:color="auto"/>
        <w:right w:val="none" w:sz="0" w:space="0" w:color="auto"/>
      </w:divBdr>
    </w:div>
    <w:div w:id="1004168675">
      <w:bodyDiv w:val="1"/>
      <w:marLeft w:val="0"/>
      <w:marRight w:val="0"/>
      <w:marTop w:val="0"/>
      <w:marBottom w:val="0"/>
      <w:divBdr>
        <w:top w:val="none" w:sz="0" w:space="0" w:color="auto"/>
        <w:left w:val="none" w:sz="0" w:space="0" w:color="auto"/>
        <w:bottom w:val="none" w:sz="0" w:space="0" w:color="auto"/>
        <w:right w:val="none" w:sz="0" w:space="0" w:color="auto"/>
      </w:divBdr>
    </w:div>
    <w:div w:id="1031607750">
      <w:bodyDiv w:val="1"/>
      <w:marLeft w:val="0"/>
      <w:marRight w:val="0"/>
      <w:marTop w:val="0"/>
      <w:marBottom w:val="0"/>
      <w:divBdr>
        <w:top w:val="none" w:sz="0" w:space="0" w:color="auto"/>
        <w:left w:val="none" w:sz="0" w:space="0" w:color="auto"/>
        <w:bottom w:val="none" w:sz="0" w:space="0" w:color="auto"/>
        <w:right w:val="none" w:sz="0" w:space="0" w:color="auto"/>
      </w:divBdr>
    </w:div>
    <w:div w:id="1032417905">
      <w:bodyDiv w:val="1"/>
      <w:marLeft w:val="0"/>
      <w:marRight w:val="0"/>
      <w:marTop w:val="0"/>
      <w:marBottom w:val="0"/>
      <w:divBdr>
        <w:top w:val="none" w:sz="0" w:space="0" w:color="auto"/>
        <w:left w:val="none" w:sz="0" w:space="0" w:color="auto"/>
        <w:bottom w:val="none" w:sz="0" w:space="0" w:color="auto"/>
        <w:right w:val="none" w:sz="0" w:space="0" w:color="auto"/>
      </w:divBdr>
    </w:div>
    <w:div w:id="1142818635">
      <w:bodyDiv w:val="1"/>
      <w:marLeft w:val="0"/>
      <w:marRight w:val="0"/>
      <w:marTop w:val="0"/>
      <w:marBottom w:val="0"/>
      <w:divBdr>
        <w:top w:val="none" w:sz="0" w:space="0" w:color="auto"/>
        <w:left w:val="none" w:sz="0" w:space="0" w:color="auto"/>
        <w:bottom w:val="none" w:sz="0" w:space="0" w:color="auto"/>
        <w:right w:val="none" w:sz="0" w:space="0" w:color="auto"/>
      </w:divBdr>
    </w:div>
    <w:div w:id="1154881778">
      <w:bodyDiv w:val="1"/>
      <w:marLeft w:val="0"/>
      <w:marRight w:val="0"/>
      <w:marTop w:val="0"/>
      <w:marBottom w:val="0"/>
      <w:divBdr>
        <w:top w:val="none" w:sz="0" w:space="0" w:color="auto"/>
        <w:left w:val="none" w:sz="0" w:space="0" w:color="auto"/>
        <w:bottom w:val="none" w:sz="0" w:space="0" w:color="auto"/>
        <w:right w:val="none" w:sz="0" w:space="0" w:color="auto"/>
      </w:divBdr>
    </w:div>
    <w:div w:id="1214272430">
      <w:bodyDiv w:val="1"/>
      <w:marLeft w:val="0"/>
      <w:marRight w:val="0"/>
      <w:marTop w:val="0"/>
      <w:marBottom w:val="0"/>
      <w:divBdr>
        <w:top w:val="none" w:sz="0" w:space="0" w:color="auto"/>
        <w:left w:val="none" w:sz="0" w:space="0" w:color="auto"/>
        <w:bottom w:val="none" w:sz="0" w:space="0" w:color="auto"/>
        <w:right w:val="none" w:sz="0" w:space="0" w:color="auto"/>
      </w:divBdr>
    </w:div>
    <w:div w:id="1241258749">
      <w:bodyDiv w:val="1"/>
      <w:marLeft w:val="0"/>
      <w:marRight w:val="0"/>
      <w:marTop w:val="0"/>
      <w:marBottom w:val="0"/>
      <w:divBdr>
        <w:top w:val="none" w:sz="0" w:space="0" w:color="auto"/>
        <w:left w:val="none" w:sz="0" w:space="0" w:color="auto"/>
        <w:bottom w:val="none" w:sz="0" w:space="0" w:color="auto"/>
        <w:right w:val="none" w:sz="0" w:space="0" w:color="auto"/>
      </w:divBdr>
    </w:div>
    <w:div w:id="1276787853">
      <w:bodyDiv w:val="1"/>
      <w:marLeft w:val="0"/>
      <w:marRight w:val="0"/>
      <w:marTop w:val="0"/>
      <w:marBottom w:val="0"/>
      <w:divBdr>
        <w:top w:val="none" w:sz="0" w:space="0" w:color="auto"/>
        <w:left w:val="none" w:sz="0" w:space="0" w:color="auto"/>
        <w:bottom w:val="none" w:sz="0" w:space="0" w:color="auto"/>
        <w:right w:val="none" w:sz="0" w:space="0" w:color="auto"/>
      </w:divBdr>
    </w:div>
    <w:div w:id="1284732229">
      <w:bodyDiv w:val="1"/>
      <w:marLeft w:val="0"/>
      <w:marRight w:val="0"/>
      <w:marTop w:val="0"/>
      <w:marBottom w:val="0"/>
      <w:divBdr>
        <w:top w:val="none" w:sz="0" w:space="0" w:color="auto"/>
        <w:left w:val="none" w:sz="0" w:space="0" w:color="auto"/>
        <w:bottom w:val="none" w:sz="0" w:space="0" w:color="auto"/>
        <w:right w:val="none" w:sz="0" w:space="0" w:color="auto"/>
      </w:divBdr>
    </w:div>
    <w:div w:id="1310480364">
      <w:bodyDiv w:val="1"/>
      <w:marLeft w:val="0"/>
      <w:marRight w:val="0"/>
      <w:marTop w:val="0"/>
      <w:marBottom w:val="0"/>
      <w:divBdr>
        <w:top w:val="none" w:sz="0" w:space="0" w:color="auto"/>
        <w:left w:val="none" w:sz="0" w:space="0" w:color="auto"/>
        <w:bottom w:val="none" w:sz="0" w:space="0" w:color="auto"/>
        <w:right w:val="none" w:sz="0" w:space="0" w:color="auto"/>
      </w:divBdr>
    </w:div>
    <w:div w:id="1353413084">
      <w:bodyDiv w:val="1"/>
      <w:marLeft w:val="0"/>
      <w:marRight w:val="0"/>
      <w:marTop w:val="0"/>
      <w:marBottom w:val="0"/>
      <w:divBdr>
        <w:top w:val="none" w:sz="0" w:space="0" w:color="auto"/>
        <w:left w:val="none" w:sz="0" w:space="0" w:color="auto"/>
        <w:bottom w:val="none" w:sz="0" w:space="0" w:color="auto"/>
        <w:right w:val="none" w:sz="0" w:space="0" w:color="auto"/>
      </w:divBdr>
    </w:div>
    <w:div w:id="1364480711">
      <w:bodyDiv w:val="1"/>
      <w:marLeft w:val="0"/>
      <w:marRight w:val="0"/>
      <w:marTop w:val="0"/>
      <w:marBottom w:val="0"/>
      <w:divBdr>
        <w:top w:val="none" w:sz="0" w:space="0" w:color="auto"/>
        <w:left w:val="none" w:sz="0" w:space="0" w:color="auto"/>
        <w:bottom w:val="none" w:sz="0" w:space="0" w:color="auto"/>
        <w:right w:val="none" w:sz="0" w:space="0" w:color="auto"/>
      </w:divBdr>
    </w:div>
    <w:div w:id="1428771361">
      <w:bodyDiv w:val="1"/>
      <w:marLeft w:val="0"/>
      <w:marRight w:val="0"/>
      <w:marTop w:val="0"/>
      <w:marBottom w:val="0"/>
      <w:divBdr>
        <w:top w:val="none" w:sz="0" w:space="0" w:color="auto"/>
        <w:left w:val="none" w:sz="0" w:space="0" w:color="auto"/>
        <w:bottom w:val="none" w:sz="0" w:space="0" w:color="auto"/>
        <w:right w:val="none" w:sz="0" w:space="0" w:color="auto"/>
      </w:divBdr>
    </w:div>
    <w:div w:id="1461727835">
      <w:bodyDiv w:val="1"/>
      <w:marLeft w:val="0"/>
      <w:marRight w:val="0"/>
      <w:marTop w:val="0"/>
      <w:marBottom w:val="0"/>
      <w:divBdr>
        <w:top w:val="none" w:sz="0" w:space="0" w:color="auto"/>
        <w:left w:val="none" w:sz="0" w:space="0" w:color="auto"/>
        <w:bottom w:val="none" w:sz="0" w:space="0" w:color="auto"/>
        <w:right w:val="none" w:sz="0" w:space="0" w:color="auto"/>
      </w:divBdr>
    </w:div>
    <w:div w:id="1465848774">
      <w:bodyDiv w:val="1"/>
      <w:marLeft w:val="0"/>
      <w:marRight w:val="0"/>
      <w:marTop w:val="0"/>
      <w:marBottom w:val="0"/>
      <w:divBdr>
        <w:top w:val="none" w:sz="0" w:space="0" w:color="auto"/>
        <w:left w:val="none" w:sz="0" w:space="0" w:color="auto"/>
        <w:bottom w:val="none" w:sz="0" w:space="0" w:color="auto"/>
        <w:right w:val="none" w:sz="0" w:space="0" w:color="auto"/>
      </w:divBdr>
    </w:div>
    <w:div w:id="1513258476">
      <w:bodyDiv w:val="1"/>
      <w:marLeft w:val="0"/>
      <w:marRight w:val="0"/>
      <w:marTop w:val="0"/>
      <w:marBottom w:val="0"/>
      <w:divBdr>
        <w:top w:val="none" w:sz="0" w:space="0" w:color="auto"/>
        <w:left w:val="none" w:sz="0" w:space="0" w:color="auto"/>
        <w:bottom w:val="none" w:sz="0" w:space="0" w:color="auto"/>
        <w:right w:val="none" w:sz="0" w:space="0" w:color="auto"/>
      </w:divBdr>
    </w:div>
    <w:div w:id="1531452882">
      <w:bodyDiv w:val="1"/>
      <w:marLeft w:val="0"/>
      <w:marRight w:val="0"/>
      <w:marTop w:val="0"/>
      <w:marBottom w:val="0"/>
      <w:divBdr>
        <w:top w:val="none" w:sz="0" w:space="0" w:color="auto"/>
        <w:left w:val="none" w:sz="0" w:space="0" w:color="auto"/>
        <w:bottom w:val="none" w:sz="0" w:space="0" w:color="auto"/>
        <w:right w:val="none" w:sz="0" w:space="0" w:color="auto"/>
      </w:divBdr>
    </w:div>
    <w:div w:id="1540972476">
      <w:bodyDiv w:val="1"/>
      <w:marLeft w:val="0"/>
      <w:marRight w:val="0"/>
      <w:marTop w:val="0"/>
      <w:marBottom w:val="0"/>
      <w:divBdr>
        <w:top w:val="none" w:sz="0" w:space="0" w:color="auto"/>
        <w:left w:val="none" w:sz="0" w:space="0" w:color="auto"/>
        <w:bottom w:val="none" w:sz="0" w:space="0" w:color="auto"/>
        <w:right w:val="none" w:sz="0" w:space="0" w:color="auto"/>
      </w:divBdr>
    </w:div>
    <w:div w:id="1560558282">
      <w:bodyDiv w:val="1"/>
      <w:marLeft w:val="0"/>
      <w:marRight w:val="0"/>
      <w:marTop w:val="0"/>
      <w:marBottom w:val="0"/>
      <w:divBdr>
        <w:top w:val="none" w:sz="0" w:space="0" w:color="auto"/>
        <w:left w:val="none" w:sz="0" w:space="0" w:color="auto"/>
        <w:bottom w:val="none" w:sz="0" w:space="0" w:color="auto"/>
        <w:right w:val="none" w:sz="0" w:space="0" w:color="auto"/>
      </w:divBdr>
    </w:div>
    <w:div w:id="1562448472">
      <w:bodyDiv w:val="1"/>
      <w:marLeft w:val="0"/>
      <w:marRight w:val="0"/>
      <w:marTop w:val="0"/>
      <w:marBottom w:val="0"/>
      <w:divBdr>
        <w:top w:val="none" w:sz="0" w:space="0" w:color="auto"/>
        <w:left w:val="none" w:sz="0" w:space="0" w:color="auto"/>
        <w:bottom w:val="none" w:sz="0" w:space="0" w:color="auto"/>
        <w:right w:val="none" w:sz="0" w:space="0" w:color="auto"/>
      </w:divBdr>
    </w:div>
    <w:div w:id="1586768344">
      <w:bodyDiv w:val="1"/>
      <w:marLeft w:val="0"/>
      <w:marRight w:val="0"/>
      <w:marTop w:val="0"/>
      <w:marBottom w:val="0"/>
      <w:divBdr>
        <w:top w:val="none" w:sz="0" w:space="0" w:color="auto"/>
        <w:left w:val="none" w:sz="0" w:space="0" w:color="auto"/>
        <w:bottom w:val="none" w:sz="0" w:space="0" w:color="auto"/>
        <w:right w:val="none" w:sz="0" w:space="0" w:color="auto"/>
      </w:divBdr>
    </w:div>
    <w:div w:id="1591960219">
      <w:bodyDiv w:val="1"/>
      <w:marLeft w:val="0"/>
      <w:marRight w:val="0"/>
      <w:marTop w:val="0"/>
      <w:marBottom w:val="0"/>
      <w:divBdr>
        <w:top w:val="none" w:sz="0" w:space="0" w:color="auto"/>
        <w:left w:val="none" w:sz="0" w:space="0" w:color="auto"/>
        <w:bottom w:val="none" w:sz="0" w:space="0" w:color="auto"/>
        <w:right w:val="none" w:sz="0" w:space="0" w:color="auto"/>
      </w:divBdr>
    </w:div>
    <w:div w:id="1598634753">
      <w:bodyDiv w:val="1"/>
      <w:marLeft w:val="0"/>
      <w:marRight w:val="0"/>
      <w:marTop w:val="0"/>
      <w:marBottom w:val="0"/>
      <w:divBdr>
        <w:top w:val="none" w:sz="0" w:space="0" w:color="auto"/>
        <w:left w:val="none" w:sz="0" w:space="0" w:color="auto"/>
        <w:bottom w:val="none" w:sz="0" w:space="0" w:color="auto"/>
        <w:right w:val="none" w:sz="0" w:space="0" w:color="auto"/>
      </w:divBdr>
    </w:div>
    <w:div w:id="1628119490">
      <w:bodyDiv w:val="1"/>
      <w:marLeft w:val="0"/>
      <w:marRight w:val="0"/>
      <w:marTop w:val="0"/>
      <w:marBottom w:val="0"/>
      <w:divBdr>
        <w:top w:val="none" w:sz="0" w:space="0" w:color="auto"/>
        <w:left w:val="none" w:sz="0" w:space="0" w:color="auto"/>
        <w:bottom w:val="none" w:sz="0" w:space="0" w:color="auto"/>
        <w:right w:val="none" w:sz="0" w:space="0" w:color="auto"/>
      </w:divBdr>
    </w:div>
    <w:div w:id="1684549687">
      <w:bodyDiv w:val="1"/>
      <w:marLeft w:val="0"/>
      <w:marRight w:val="0"/>
      <w:marTop w:val="0"/>
      <w:marBottom w:val="0"/>
      <w:divBdr>
        <w:top w:val="none" w:sz="0" w:space="0" w:color="auto"/>
        <w:left w:val="none" w:sz="0" w:space="0" w:color="auto"/>
        <w:bottom w:val="none" w:sz="0" w:space="0" w:color="auto"/>
        <w:right w:val="none" w:sz="0" w:space="0" w:color="auto"/>
      </w:divBdr>
    </w:div>
    <w:div w:id="1756048279">
      <w:bodyDiv w:val="1"/>
      <w:marLeft w:val="0"/>
      <w:marRight w:val="0"/>
      <w:marTop w:val="0"/>
      <w:marBottom w:val="0"/>
      <w:divBdr>
        <w:top w:val="none" w:sz="0" w:space="0" w:color="auto"/>
        <w:left w:val="none" w:sz="0" w:space="0" w:color="auto"/>
        <w:bottom w:val="none" w:sz="0" w:space="0" w:color="auto"/>
        <w:right w:val="none" w:sz="0" w:space="0" w:color="auto"/>
      </w:divBdr>
    </w:div>
    <w:div w:id="1770930837">
      <w:bodyDiv w:val="1"/>
      <w:marLeft w:val="0"/>
      <w:marRight w:val="0"/>
      <w:marTop w:val="0"/>
      <w:marBottom w:val="0"/>
      <w:divBdr>
        <w:top w:val="none" w:sz="0" w:space="0" w:color="auto"/>
        <w:left w:val="none" w:sz="0" w:space="0" w:color="auto"/>
        <w:bottom w:val="none" w:sz="0" w:space="0" w:color="auto"/>
        <w:right w:val="none" w:sz="0" w:space="0" w:color="auto"/>
      </w:divBdr>
    </w:div>
    <w:div w:id="1798837657">
      <w:bodyDiv w:val="1"/>
      <w:marLeft w:val="0"/>
      <w:marRight w:val="0"/>
      <w:marTop w:val="0"/>
      <w:marBottom w:val="0"/>
      <w:divBdr>
        <w:top w:val="none" w:sz="0" w:space="0" w:color="auto"/>
        <w:left w:val="none" w:sz="0" w:space="0" w:color="auto"/>
        <w:bottom w:val="none" w:sz="0" w:space="0" w:color="auto"/>
        <w:right w:val="none" w:sz="0" w:space="0" w:color="auto"/>
      </w:divBdr>
    </w:div>
    <w:div w:id="1801919880">
      <w:bodyDiv w:val="1"/>
      <w:marLeft w:val="0"/>
      <w:marRight w:val="0"/>
      <w:marTop w:val="0"/>
      <w:marBottom w:val="0"/>
      <w:divBdr>
        <w:top w:val="none" w:sz="0" w:space="0" w:color="auto"/>
        <w:left w:val="none" w:sz="0" w:space="0" w:color="auto"/>
        <w:bottom w:val="none" w:sz="0" w:space="0" w:color="auto"/>
        <w:right w:val="none" w:sz="0" w:space="0" w:color="auto"/>
      </w:divBdr>
    </w:div>
    <w:div w:id="1863129977">
      <w:bodyDiv w:val="1"/>
      <w:marLeft w:val="0"/>
      <w:marRight w:val="0"/>
      <w:marTop w:val="0"/>
      <w:marBottom w:val="0"/>
      <w:divBdr>
        <w:top w:val="none" w:sz="0" w:space="0" w:color="auto"/>
        <w:left w:val="none" w:sz="0" w:space="0" w:color="auto"/>
        <w:bottom w:val="none" w:sz="0" w:space="0" w:color="auto"/>
        <w:right w:val="none" w:sz="0" w:space="0" w:color="auto"/>
      </w:divBdr>
    </w:div>
    <w:div w:id="1905018569">
      <w:bodyDiv w:val="1"/>
      <w:marLeft w:val="0"/>
      <w:marRight w:val="0"/>
      <w:marTop w:val="0"/>
      <w:marBottom w:val="0"/>
      <w:divBdr>
        <w:top w:val="none" w:sz="0" w:space="0" w:color="auto"/>
        <w:left w:val="none" w:sz="0" w:space="0" w:color="auto"/>
        <w:bottom w:val="none" w:sz="0" w:space="0" w:color="auto"/>
        <w:right w:val="none" w:sz="0" w:space="0" w:color="auto"/>
      </w:divBdr>
    </w:div>
    <w:div w:id="1942566395">
      <w:bodyDiv w:val="1"/>
      <w:marLeft w:val="0"/>
      <w:marRight w:val="0"/>
      <w:marTop w:val="0"/>
      <w:marBottom w:val="0"/>
      <w:divBdr>
        <w:top w:val="none" w:sz="0" w:space="0" w:color="auto"/>
        <w:left w:val="none" w:sz="0" w:space="0" w:color="auto"/>
        <w:bottom w:val="none" w:sz="0" w:space="0" w:color="auto"/>
        <w:right w:val="none" w:sz="0" w:space="0" w:color="auto"/>
      </w:divBdr>
    </w:div>
    <w:div w:id="1961452485">
      <w:bodyDiv w:val="1"/>
      <w:marLeft w:val="0"/>
      <w:marRight w:val="0"/>
      <w:marTop w:val="0"/>
      <w:marBottom w:val="0"/>
      <w:divBdr>
        <w:top w:val="none" w:sz="0" w:space="0" w:color="auto"/>
        <w:left w:val="none" w:sz="0" w:space="0" w:color="auto"/>
        <w:bottom w:val="none" w:sz="0" w:space="0" w:color="auto"/>
        <w:right w:val="none" w:sz="0" w:space="0" w:color="auto"/>
      </w:divBdr>
    </w:div>
    <w:div w:id="1978874133">
      <w:bodyDiv w:val="1"/>
      <w:marLeft w:val="0"/>
      <w:marRight w:val="0"/>
      <w:marTop w:val="0"/>
      <w:marBottom w:val="0"/>
      <w:divBdr>
        <w:top w:val="none" w:sz="0" w:space="0" w:color="auto"/>
        <w:left w:val="none" w:sz="0" w:space="0" w:color="auto"/>
        <w:bottom w:val="none" w:sz="0" w:space="0" w:color="auto"/>
        <w:right w:val="none" w:sz="0" w:space="0" w:color="auto"/>
      </w:divBdr>
    </w:div>
    <w:div w:id="2002653206">
      <w:bodyDiv w:val="1"/>
      <w:marLeft w:val="0"/>
      <w:marRight w:val="0"/>
      <w:marTop w:val="0"/>
      <w:marBottom w:val="0"/>
      <w:divBdr>
        <w:top w:val="none" w:sz="0" w:space="0" w:color="auto"/>
        <w:left w:val="none" w:sz="0" w:space="0" w:color="auto"/>
        <w:bottom w:val="none" w:sz="0" w:space="0" w:color="auto"/>
        <w:right w:val="none" w:sz="0" w:space="0" w:color="auto"/>
      </w:divBdr>
    </w:div>
    <w:div w:id="2002656187">
      <w:bodyDiv w:val="1"/>
      <w:marLeft w:val="0"/>
      <w:marRight w:val="0"/>
      <w:marTop w:val="0"/>
      <w:marBottom w:val="0"/>
      <w:divBdr>
        <w:top w:val="none" w:sz="0" w:space="0" w:color="auto"/>
        <w:left w:val="none" w:sz="0" w:space="0" w:color="auto"/>
        <w:bottom w:val="none" w:sz="0" w:space="0" w:color="auto"/>
        <w:right w:val="none" w:sz="0" w:space="0" w:color="auto"/>
      </w:divBdr>
    </w:div>
    <w:div w:id="2031223286">
      <w:bodyDiv w:val="1"/>
      <w:marLeft w:val="0"/>
      <w:marRight w:val="0"/>
      <w:marTop w:val="0"/>
      <w:marBottom w:val="0"/>
      <w:divBdr>
        <w:top w:val="none" w:sz="0" w:space="0" w:color="auto"/>
        <w:left w:val="none" w:sz="0" w:space="0" w:color="auto"/>
        <w:bottom w:val="none" w:sz="0" w:space="0" w:color="auto"/>
        <w:right w:val="none" w:sz="0" w:space="0" w:color="auto"/>
      </w:divBdr>
    </w:div>
    <w:div w:id="2083288747">
      <w:bodyDiv w:val="1"/>
      <w:marLeft w:val="0"/>
      <w:marRight w:val="0"/>
      <w:marTop w:val="0"/>
      <w:marBottom w:val="0"/>
      <w:divBdr>
        <w:top w:val="none" w:sz="0" w:space="0" w:color="auto"/>
        <w:left w:val="none" w:sz="0" w:space="0" w:color="auto"/>
        <w:bottom w:val="none" w:sz="0" w:space="0" w:color="auto"/>
        <w:right w:val="none" w:sz="0" w:space="0" w:color="auto"/>
      </w:divBdr>
    </w:div>
    <w:div w:id="2131430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act.dev" TargetMode="External"/><Relationship Id="rId18" Type="http://schemas.openxmlformats.org/officeDocument/2006/relationships/hyperlink" Target="https://oauth.net/2/" TargetMode="Externa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postgresql.org" TargetMode="External"/><Relationship Id="rId2" Type="http://schemas.openxmlformats.org/officeDocument/2006/relationships/numbering" Target="numbering.xml"/><Relationship Id="rId16" Type="http://schemas.openxmlformats.org/officeDocument/2006/relationships/hyperlink" Target="https://www.python.org"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acanza.app"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fastapi.tiangolo.com" TargetMode="External"/><Relationship Id="rId23" Type="http://schemas.openxmlformats.org/officeDocument/2006/relationships/fontTable" Target="fontTable.xml"/><Relationship Id="rId10" Type="http://schemas.openxmlformats.org/officeDocument/2006/relationships/hyperlink" Target="https://github.com/VacanzaTravelApp" TargetMode="External"/><Relationship Id="rId19" Type="http://schemas.openxmlformats.org/officeDocument/2006/relationships/hyperlink" Target="https://www.docker.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spring.io/projects/spring-boot" TargetMode="External"/><Relationship Id="rId22" Type="http://schemas.openxmlformats.org/officeDocument/2006/relationships/header" Target="head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AGu21</b:Tag>
    <b:SourceType>Book</b:SourceType>
    <b:Guid>{0B57F435-88F3-41D4-B2A3-A433B83A85BB}</b:Guid>
    <b:Title>A Guide to the Project Management Body of Knowledge</b:Title>
    <b:Year>2021</b:Year>
    <b:Publisher>Project Management Institute</b:Publisher>
    <b:RefOrder>1</b:RefOrder>
  </b:Source>
  <b:Source>
    <b:Tag>Pin19</b:Tag>
    <b:SourceType>Book</b:SourceType>
    <b:Guid>{741DDF04-EAC2-413C-B9BA-7F912633DFE4}</b:Guid>
    <b:Title>Project Management: Achieving Competitive Advantage</b:Title>
    <b:Year>2019</b:Year>
    <b:Publisher>Pearson</b:Publisher>
    <b:Author>
      <b:Author>
        <b:NameList>
          <b:Person>
            <b:Last>Pinto</b:Last>
            <b:First>Jeffrey</b:First>
          </b:Person>
        </b:NameList>
      </b:Author>
    </b:Author>
    <b:Edition>5 / Golbal</b:Edition>
    <b:RefOrder>2</b:RefOrder>
  </b:Source>
  <b:Source>
    <b:Tag>Cho24</b:Tag>
    <b:SourceType>Report</b:SourceType>
    <b:Guid>{8DBC2190-A339-424B-9466-3157B4BB0954}</b:Guid>
    <b:Title>Initial Plan of Team 24</b:Title>
    <b:Year>2024</b:Year>
    <b:Author>
      <b:Author>
        <b:NameList>
          <b:Person>
            <b:Last>Chouseinoglou</b:Last>
          </b:Person>
          <b:Person>
            <b:Last>Sevgi</b:Last>
          </b:Person>
          <b:Person>
            <b:Last>Genç</b:Last>
          </b:Person>
          <b:Person>
            <b:Last>Uçar</b:Last>
          </b:Person>
          <b:Person>
            <b:Last>Yıldırım</b:Last>
          </b:Person>
        </b:NameList>
      </b:Author>
    </b:Author>
    <b:RefOrder>1</b:RefOrder>
  </b:Source>
</b:Sources>
</file>

<file path=customXml/itemProps1.xml><?xml version="1.0" encoding="utf-8"?>
<ds:datastoreItem xmlns:ds="http://schemas.openxmlformats.org/officeDocument/2006/customXml" ds:itemID="{6A5D02C7-A61E-4D2C-89B8-49A94F929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14490</Words>
  <Characters>82598</Characters>
  <Application>Microsoft Office Word</Application>
  <DocSecurity>0</DocSecurity>
  <Lines>688</Lines>
  <Paragraphs>193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96895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2025-10-20T22:47:00Z</dcterms:created>
  <dcterms:modified xsi:type="dcterms:W3CDTF">2026-04-27T11:43:00Z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c377a019-373a-433b-8ba9-e1497dc6e256</vt:lpwstr>
  </property>
</Properties>
</file>