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C17" w:rsidRPr="00071C17" w:rsidRDefault="00071C17" w:rsidP="00071C17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</w:pPr>
      <w:r w:rsidRPr="00071C1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Homework 2 RU</w:t>
      </w:r>
    </w:p>
    <w:p w:rsidR="00071C17" w:rsidRPr="00071C17" w:rsidRDefault="00071C17" w:rsidP="00071C1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Сумма цифр 3</w:t>
      </w:r>
    </w:p>
    <w:p w:rsidR="00071C17" w:rsidRPr="00071C17" w:rsidRDefault="00071C17" w:rsidP="00071C17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Введите неотрицательное целое n и выведите сумму его цифр. Вывод форматировать как в примере.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7"/>
        <w:gridCol w:w="5009"/>
      </w:tblGrid>
      <w:tr w:rsidR="00071C17" w:rsidRPr="00071C17" w:rsidTr="00071C17">
        <w:trPr>
          <w:trHeight w:val="520"/>
        </w:trPr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45947</w:t>
            </w:r>
          </w:p>
        </w:tc>
        <w:tc>
          <w:tcPr>
            <w:tcW w:w="5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The sum of digits of 45947 is 29</w:t>
            </w:r>
          </w:p>
        </w:tc>
      </w:tr>
      <w:tr w:rsidR="00071C17" w:rsidRPr="00071C17" w:rsidTr="00071C17"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5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The sum of digits of 0 is 0</w:t>
            </w:r>
          </w:p>
        </w:tc>
      </w:tr>
      <w:tr w:rsidR="00071C17" w:rsidRPr="00071C17" w:rsidTr="00071C17"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170009</w:t>
            </w:r>
          </w:p>
        </w:tc>
        <w:tc>
          <w:tcPr>
            <w:tcW w:w="5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The sum of digits of 170009 is 17</w:t>
            </w:r>
          </w:p>
        </w:tc>
      </w:tr>
    </w:tbl>
    <w:p w:rsidR="00071C17" w:rsidRPr="00071C17" w:rsidRDefault="00071C17" w:rsidP="00071C1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Китайские номера</w:t>
      </w:r>
    </w:p>
    <w:p w:rsidR="00071C17" w:rsidRPr="00071C17" w:rsidRDefault="00071C17" w:rsidP="00071C17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В Китае восьмерка считается счастливым числом и люди стремятся заполучить автомобильные номера, которые содержат по возможности больше восьмерок. Но для этого надо заплатить. Для каждой восьмерки в номере надо заплатить 1000 юаней. Вам задан автомобильный номер - целое положительное число не больше 10</w:t>
      </w:r>
      <w:r w:rsidRPr="00071C17">
        <w:rPr>
          <w:rFonts w:ascii="Arial" w:eastAsia="Times New Roman" w:hAnsi="Arial" w:cs="Arial"/>
          <w:color w:val="000000"/>
          <w:sz w:val="28"/>
          <w:szCs w:val="28"/>
          <w:vertAlign w:val="superscript"/>
          <w:lang w:val="en-GB" w:eastAsia="en-GB"/>
        </w:rPr>
        <w:t>9</w:t>
      </w:r>
      <w:r w:rsidRPr="00071C1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. Вывести, сколько юаней надо будет за него заплатить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8"/>
        <w:gridCol w:w="4608"/>
      </w:tblGrid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1987011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1000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9707791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880748018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4000</w:t>
            </w:r>
          </w:p>
        </w:tc>
      </w:tr>
    </w:tbl>
    <w:p w:rsidR="00071C17" w:rsidRPr="00071C17" w:rsidRDefault="00071C17" w:rsidP="00071C1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3n+1</w:t>
      </w:r>
    </w:p>
    <w:p w:rsidR="00071C17" w:rsidRPr="00071C17" w:rsidRDefault="00071C17" w:rsidP="00071C17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На вход программе подается целое положительное число n. Если оно четное, делим на 2, если нечетное, то умножаем на 3 и прибавляем 1. С полученным числом делаем то же самое и так далее, пока не получим 1 (есть математическая недоказанная гипотеза Коллатца, которое утверждает, что при любом начальном числе всегда когда-нибудь да получится единица). Вам надо вывести последовательность всех промежуточных результатов до единицы.</w:t>
      </w:r>
    </w:p>
    <w:tbl>
      <w:tblPr>
        <w:tblW w:w="0" w:type="auto"/>
        <w:tblInd w:w="-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0"/>
        <w:gridCol w:w="4612"/>
      </w:tblGrid>
      <w:tr w:rsidR="00071C17" w:rsidRPr="00071C17" w:rsidTr="00071C17"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Вход</w:t>
            </w:r>
          </w:p>
        </w:tc>
        <w:tc>
          <w:tcPr>
            <w:tcW w:w="4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b/>
                <w:bCs/>
                <w:color w:val="000000"/>
                <w:lang w:val="en-GB" w:eastAsia="en-GB"/>
              </w:rPr>
              <w:t>Выход</w:t>
            </w:r>
          </w:p>
        </w:tc>
      </w:tr>
      <w:tr w:rsidR="00071C17" w:rsidRPr="00071C17" w:rsidTr="00071C17"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4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5 16 8 4 2 1</w:t>
            </w:r>
          </w:p>
        </w:tc>
      </w:tr>
      <w:tr w:rsidR="00071C17" w:rsidRPr="00071C17" w:rsidTr="00071C17"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4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7 22 11 34 17 52 26 13 40 20 10 5 16 8 4 2 1</w:t>
            </w:r>
          </w:p>
        </w:tc>
      </w:tr>
      <w:tr w:rsidR="00071C17" w:rsidRPr="00071C17" w:rsidTr="00071C17"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4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2 1</w:t>
            </w:r>
          </w:p>
        </w:tc>
      </w:tr>
      <w:tr w:rsidR="00071C17" w:rsidRPr="00071C17" w:rsidTr="00071C17"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lastRenderedPageBreak/>
              <w:t>1</w:t>
            </w:r>
          </w:p>
        </w:tc>
        <w:tc>
          <w:tcPr>
            <w:tcW w:w="4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</w:tr>
    </w:tbl>
    <w:p w:rsidR="00071C17" w:rsidRPr="00071C17" w:rsidRDefault="00071C17" w:rsidP="00071C1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Факториал</w:t>
      </w:r>
    </w:p>
    <w:p w:rsidR="00071C17" w:rsidRPr="00071C17" w:rsidRDefault="00071C17" w:rsidP="00071C17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Требуется по заданному числу 1&lt;=N&lt;=12 посчитать его факториал. Учтите, что факториал растет очень быстро и уже при N = 13 результат выйдет за рамки допустимого диапазона int, поэтому тестируйте на маленьких числах.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615"/>
      </w:tblGrid>
      <w:tr w:rsidR="00071C17" w:rsidRPr="00071C17" w:rsidTr="00071C1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Выход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120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</w:tr>
    </w:tbl>
    <w:p w:rsidR="00071C17" w:rsidRPr="00071C17" w:rsidRDefault="00071C17" w:rsidP="00071C1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2</w:t>
      </w:r>
      <w:r w:rsidRPr="00071C17">
        <w:rPr>
          <w:rFonts w:ascii="Arial" w:eastAsia="Times New Roman" w:hAnsi="Arial" w:cs="Arial"/>
          <w:b/>
          <w:bCs/>
          <w:color w:val="000000"/>
          <w:sz w:val="36"/>
          <w:szCs w:val="36"/>
          <w:vertAlign w:val="superscript"/>
          <w:lang w:val="en-GB" w:eastAsia="en-GB"/>
        </w:rPr>
        <w:t>n</w:t>
      </w:r>
    </w:p>
    <w:p w:rsidR="00071C17" w:rsidRPr="00071C17" w:rsidRDefault="00071C17" w:rsidP="00071C17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Задано целое положительное число.Определить, является ли оно целой степенью двойки.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612"/>
      </w:tblGrid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1028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1024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</w:tbl>
    <w:p w:rsidR="00071C17" w:rsidRPr="00071C17" w:rsidRDefault="00071C17" w:rsidP="00071C1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Наибольшее число</w:t>
      </w:r>
    </w:p>
    <w:p w:rsidR="00071C17" w:rsidRPr="00071C17" w:rsidRDefault="00071C17" w:rsidP="00071C17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Вам задано натуральное число. Если можно переставить его цифры так, чтобы получилось большее число, выведите YES, в противном случае выведите NO. Например, в числе 3112 можно переставить цифры и получить 3211, что больше, поэтому ответ YES. В числе же 987 как бы мы не переставляли цифры, мы не можем получить большего числа.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4610"/>
      </w:tblGrid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678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88889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99888740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9414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</w:tbl>
    <w:p w:rsidR="00071C17" w:rsidRPr="00071C17" w:rsidRDefault="00071C17" w:rsidP="00071C1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lastRenderedPageBreak/>
        <w:t>Счастливые числа</w:t>
      </w:r>
    </w:p>
    <w:p w:rsidR="00071C17" w:rsidRPr="00071C17" w:rsidRDefault="00071C17" w:rsidP="00071C17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Назовем число счастливым, если сумма цифр на четных позициях равна сумме цифр на нечетных позициях. Позиции нумеруются с единицы начиная с правого конца числа, т.е. последняя цифра имеет позицию 1, предпоследняя 2 и т.д. Рассмотрим число 15224. Сумма цифр на нечетных позициях - 4 + 2 + 1 = 7. Сумма цифр на четных позициях - 2 + 5 = 7, поэтому число 15224 - счастливое. Определить, является ли заданное натуральное число счастливым.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0"/>
        <w:gridCol w:w="4606"/>
      </w:tblGrid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15224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53143277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121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212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</w:tr>
    </w:tbl>
    <w:p w:rsidR="00071C17" w:rsidRPr="00071C17" w:rsidRDefault="00071C17" w:rsidP="00071C1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Корень числа*</w:t>
      </w:r>
    </w:p>
    <w:p w:rsidR="00071C17" w:rsidRPr="00071C17" w:rsidRDefault="00071C17" w:rsidP="00071C17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Корнем числа является</w:t>
      </w:r>
    </w:p>
    <w:p w:rsidR="00071C17" w:rsidRPr="00071C17" w:rsidRDefault="00071C17" w:rsidP="00071C17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- сумма его цифр, если она(сумма) меньше 10.</w:t>
      </w:r>
    </w:p>
    <w:p w:rsidR="00071C17" w:rsidRPr="00071C17" w:rsidRDefault="00071C17" w:rsidP="00071C17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- корень суммы цифр в противном случае.</w:t>
      </w:r>
    </w:p>
    <w:p w:rsidR="00071C17" w:rsidRPr="00071C17" w:rsidRDefault="00071C17" w:rsidP="00071C17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Например, 78996.  Считаем сумму цифр. получаем 39. Не меньше 10, поэтому снова считаем сумму цифр. Получаем 12. Не меньше 10, снова считаем, получаем 3. Итак, корень числа 78996 - 3. По заданному натуральному числу найти его корень, печатая все промежуточные результаты: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78996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78996</w:t>
            </w:r>
          </w:p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39</w:t>
            </w:r>
          </w:p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12</w:t>
            </w:r>
          </w:p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16</w:t>
            </w:r>
          </w:p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55</w:t>
            </w:r>
          </w:p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</w:t>
            </w:r>
          </w:p>
          <w:p w:rsidR="00071C17" w:rsidRPr="00071C17" w:rsidRDefault="00071C17" w:rsidP="00071C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</w:tr>
    </w:tbl>
    <w:p w:rsidR="00071C17" w:rsidRPr="00071C17" w:rsidRDefault="00071C17" w:rsidP="00071C17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071C17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Двоякие числа*</w:t>
      </w:r>
    </w:p>
    <w:p w:rsidR="00071C17" w:rsidRPr="00071C17" w:rsidRDefault="00071C17" w:rsidP="00071C17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071C1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Натуральное число называется двояким, если в его десятичной записи встречается не более двух различных цифр. Например, </w:t>
      </w:r>
      <w:r w:rsidRPr="00071C17">
        <w:rPr>
          <w:rFonts w:ascii="Arial" w:eastAsia="Times New Roman" w:hAnsi="Arial" w:cs="Arial"/>
          <w:color w:val="000000"/>
          <w:sz w:val="28"/>
          <w:szCs w:val="28"/>
          <w:lang w:eastAsia="en-GB"/>
        </w:rPr>
        <w:lastRenderedPageBreak/>
        <w:t xml:space="preserve">числа 3, 23, 33, 100, 12121 — двоякие, а числа 123 и 9980 — нет. Для заданного натурального числа </w:t>
      </w:r>
      <w:r w:rsidRPr="00071C1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071C17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требуется определить, оно двоякое или нет.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4609"/>
      </w:tblGrid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Выход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Dual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123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Not dual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77777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Dual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Dual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Dual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22322332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Dual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91989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Not dual</w:t>
            </w:r>
          </w:p>
        </w:tc>
      </w:tr>
      <w:tr w:rsidR="00071C17" w:rsidRPr="00071C17" w:rsidTr="00071C1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70000007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C17" w:rsidRPr="00071C17" w:rsidRDefault="00071C17" w:rsidP="00071C1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071C17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Dual</w:t>
            </w:r>
          </w:p>
        </w:tc>
      </w:tr>
    </w:tbl>
    <w:p w:rsidR="00071C17" w:rsidRPr="00071C17" w:rsidRDefault="00071C17" w:rsidP="00071C17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</w:pPr>
      <w:hyperlink r:id="rId4" w:tgtFrame="_blank" w:tooltip="Learn more about Google Drive" w:history="1">
        <w:r w:rsidRPr="00071C17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en-GB"/>
          </w:rPr>
          <w:t>Google Диск</w:t>
        </w:r>
      </w:hyperlink>
      <w:r w:rsidRPr="00071C1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–</w:t>
      </w:r>
      <w:hyperlink r:id="rId5" w:history="1">
        <w:r w:rsidRPr="00071C17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en-GB"/>
          </w:rPr>
          <w:t>Сообщение о нарушении</w:t>
        </w:r>
      </w:hyperlink>
      <w:r w:rsidRPr="00071C17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–Интервал автоматического обновления в минутах: 5</w:t>
      </w:r>
    </w:p>
    <w:p w:rsidR="009D5FE0" w:rsidRDefault="009D5FE0">
      <w:bookmarkStart w:id="0" w:name="_GoBack"/>
      <w:bookmarkEnd w:id="0"/>
    </w:p>
    <w:sectPr w:rsidR="009D5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6D"/>
    <w:rsid w:val="00071C17"/>
    <w:rsid w:val="009D5FE0"/>
    <w:rsid w:val="00AE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C2C62-40BE-4AF0-BA4E-850F4B1C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1">
    <w:name w:val="c21"/>
    <w:basedOn w:val="Normal"/>
    <w:rsid w:val="00071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1">
    <w:name w:val="c11"/>
    <w:basedOn w:val="DefaultParagraphFont"/>
    <w:rsid w:val="00071C17"/>
  </w:style>
  <w:style w:type="paragraph" w:customStyle="1" w:styleId="c14">
    <w:name w:val="c14"/>
    <w:basedOn w:val="Normal"/>
    <w:rsid w:val="00071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0">
    <w:name w:val="c0"/>
    <w:basedOn w:val="DefaultParagraphFont"/>
    <w:rsid w:val="00071C17"/>
  </w:style>
  <w:style w:type="paragraph" w:customStyle="1" w:styleId="c6">
    <w:name w:val="c6"/>
    <w:basedOn w:val="Normal"/>
    <w:rsid w:val="00071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17">
    <w:name w:val="c17"/>
    <w:basedOn w:val="Normal"/>
    <w:rsid w:val="00071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8">
    <w:name w:val="c8"/>
    <w:basedOn w:val="DefaultParagraphFont"/>
    <w:rsid w:val="00071C17"/>
  </w:style>
  <w:style w:type="character" w:customStyle="1" w:styleId="c28">
    <w:name w:val="c28"/>
    <w:basedOn w:val="DefaultParagraphFont"/>
    <w:rsid w:val="00071C17"/>
  </w:style>
  <w:style w:type="paragraph" w:customStyle="1" w:styleId="c25">
    <w:name w:val="c25"/>
    <w:basedOn w:val="Normal"/>
    <w:rsid w:val="00071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24">
    <w:name w:val="c24"/>
    <w:basedOn w:val="DefaultParagraphFont"/>
    <w:rsid w:val="00071C17"/>
  </w:style>
  <w:style w:type="paragraph" w:customStyle="1" w:styleId="c12">
    <w:name w:val="c12"/>
    <w:basedOn w:val="Normal"/>
    <w:rsid w:val="00071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23">
    <w:name w:val="c23"/>
    <w:basedOn w:val="DefaultParagraphFont"/>
    <w:rsid w:val="00071C17"/>
  </w:style>
  <w:style w:type="character" w:customStyle="1" w:styleId="c29">
    <w:name w:val="c29"/>
    <w:basedOn w:val="DefaultParagraphFont"/>
    <w:rsid w:val="00071C17"/>
  </w:style>
  <w:style w:type="character" w:customStyle="1" w:styleId="c9">
    <w:name w:val="c9"/>
    <w:basedOn w:val="DefaultParagraphFont"/>
    <w:rsid w:val="00071C17"/>
  </w:style>
  <w:style w:type="character" w:customStyle="1" w:styleId="c27">
    <w:name w:val="c27"/>
    <w:basedOn w:val="DefaultParagraphFont"/>
    <w:rsid w:val="00071C17"/>
  </w:style>
  <w:style w:type="character" w:styleId="Hyperlink">
    <w:name w:val="Hyperlink"/>
    <w:basedOn w:val="DefaultParagraphFont"/>
    <w:uiPriority w:val="99"/>
    <w:semiHidden/>
    <w:unhideWhenUsed/>
    <w:rsid w:val="00071C17"/>
    <w:rPr>
      <w:color w:val="0000FF"/>
      <w:u w:val="single"/>
    </w:rPr>
  </w:style>
  <w:style w:type="character" w:customStyle="1" w:styleId="dash">
    <w:name w:val="dash"/>
    <w:basedOn w:val="DefaultParagraphFont"/>
    <w:rsid w:val="00071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206262972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504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abuse?id=e/2PACX-1vTtVsTX41bxIrGVn3hxzOVAWJGZy2gR6ZPzZ0vbVKZin3DC_giypC313_1l4Pi724YweB8VAT7qcOyl" TargetMode="External"/><Relationship Id="rId4" Type="http://schemas.openxmlformats.org/officeDocument/2006/relationships/hyperlink" Target="https://docs.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537</Words>
  <Characters>3065</Characters>
  <Application>Microsoft Office Word</Application>
  <DocSecurity>0</DocSecurity>
  <Lines>25</Lines>
  <Paragraphs>7</Paragraphs>
  <ScaleCrop>false</ScaleCrop>
  <Company>Vachagan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2018-06-30T16:31:00Z</dcterms:created>
  <dcterms:modified xsi:type="dcterms:W3CDTF">2018-06-30T16:31:00Z</dcterms:modified>
</cp:coreProperties>
</file>