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92F" w:rsidRPr="00F5392F" w:rsidRDefault="00F5392F" w:rsidP="00F5392F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5392F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t>Homework</w:t>
      </w:r>
      <w:r w:rsidRPr="00F5392F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6 </w:t>
      </w:r>
      <w:r w:rsidRPr="00F5392F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t>RUS</w:t>
      </w:r>
    </w:p>
    <w:p w:rsidR="00F5392F" w:rsidRPr="00F5392F" w:rsidRDefault="00F5392F" w:rsidP="00F5392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  <w:r w:rsidRPr="00F5392F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Разбиение на команды</w:t>
      </w:r>
    </w:p>
    <w:p w:rsidR="00F5392F" w:rsidRPr="00F5392F" w:rsidRDefault="00F5392F" w:rsidP="00F5392F">
      <w:pPr>
        <w:spacing w:after="90" w:line="240" w:lineRule="auto"/>
        <w:rPr>
          <w:rFonts w:ascii="Arial" w:eastAsia="Times New Roman" w:hAnsi="Arial" w:cs="Arial"/>
          <w:color w:val="000000"/>
          <w:lang w:eastAsia="en-GB"/>
        </w:rPr>
      </w:pPr>
      <w:r w:rsidRPr="00F5392F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F5392F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игроков хотят разбиться на две команды. Причем хотят разделиться так - самый сильный игрок - в первой команде, следующий самый сильный - во второй, третий - в первой. И так далее. Задано число </w:t>
      </w:r>
      <w:r w:rsidRPr="00F5392F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F5392F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и </w:t>
      </w:r>
      <w:r w:rsidRPr="00F5392F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F5392F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целых чисел обозначающих силы игроков. В первую строку вывести силы игроков первой команды, во вторую - второй.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4612"/>
      </w:tblGrid>
      <w:tr w:rsidR="00F5392F" w:rsidRPr="00F5392F" w:rsidTr="00F539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6</w:t>
            </w:r>
          </w:p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1 7 7 4 3 2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7 4 2</w:t>
            </w:r>
          </w:p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7 3 1</w:t>
            </w:r>
          </w:p>
        </w:tc>
      </w:tr>
      <w:tr w:rsidR="00F5392F" w:rsidRPr="00F5392F" w:rsidTr="00F539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</w:t>
            </w:r>
          </w:p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1 2 3 4 5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5 3 1</w:t>
            </w:r>
          </w:p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4 2</w:t>
            </w:r>
          </w:p>
        </w:tc>
      </w:tr>
      <w:tr w:rsidR="00F5392F" w:rsidRPr="00F5392F" w:rsidTr="00F539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</w:t>
            </w:r>
          </w:p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2 2 2 1 1 1 3 3 3 4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4 3 2 2 1</w:t>
            </w:r>
          </w:p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3 3 2 1 1</w:t>
            </w:r>
          </w:p>
        </w:tc>
      </w:tr>
    </w:tbl>
    <w:p w:rsidR="00F5392F" w:rsidRPr="00F5392F" w:rsidRDefault="00F5392F" w:rsidP="00F5392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</w:pPr>
      <w:r w:rsidRPr="00F5392F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Вор</w:t>
      </w:r>
    </w:p>
    <w:p w:rsidR="00F5392F" w:rsidRPr="00F5392F" w:rsidRDefault="00F5392F" w:rsidP="00F5392F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5392F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Вор награбил N предметов, но у него в сумке есть место всего лишь для M предметов. Заданы числа N, M и N действительных чисел - стоимости предметов. Выведите максимальную суммарную стоимость предметов, которые вор может с собой унести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3"/>
        <w:gridCol w:w="4613"/>
      </w:tblGrid>
      <w:tr w:rsidR="00F5392F" w:rsidRPr="00F5392F" w:rsidTr="00F539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6 4</w:t>
            </w:r>
          </w:p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1.0 2.5 2.5 7.0 2.0 3.0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15</w:t>
            </w:r>
          </w:p>
        </w:tc>
      </w:tr>
      <w:tr w:rsidR="00F5392F" w:rsidRPr="00F5392F" w:rsidTr="00F539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3 7</w:t>
            </w:r>
          </w:p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1 2 2.5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5.5</w:t>
            </w:r>
          </w:p>
        </w:tc>
      </w:tr>
    </w:tbl>
    <w:p w:rsidR="00F5392F" w:rsidRPr="00F5392F" w:rsidRDefault="00F5392F" w:rsidP="00F5392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</w:pPr>
      <w:r w:rsidRPr="00F5392F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Очередь</w:t>
      </w:r>
    </w:p>
    <w:p w:rsidR="00F5392F" w:rsidRPr="00F5392F" w:rsidRDefault="00F5392F" w:rsidP="00F5392F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5392F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Задано количество людей у фонтанчика и их возрасты.Люди пронумерованы от 1 до N. Сначала задается возраст человека с номером 1, затем 2, и т.д. Они должны пить начиная от самого молодого до самого старого. Напишите номера людей в том порядке, в котором они будут пить. Если ответов несколько, выпишите любой из них.</w:t>
      </w:r>
    </w:p>
    <w:tbl>
      <w:tblPr>
        <w:tblW w:w="0" w:type="auto"/>
        <w:tblInd w:w="-1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0"/>
        <w:gridCol w:w="4620"/>
      </w:tblGrid>
      <w:tr w:rsidR="00F5392F" w:rsidRPr="00F5392F" w:rsidTr="00F5392F"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</w:t>
            </w:r>
          </w:p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11 50 43 20 30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1 4 5 3 2</w:t>
            </w:r>
          </w:p>
        </w:tc>
      </w:tr>
      <w:tr w:rsidR="00F5392F" w:rsidRPr="00F5392F" w:rsidTr="00F5392F"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</w:t>
            </w:r>
          </w:p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18 18 18 18 18 18 18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1 2 3 4 5 6 7</w:t>
            </w:r>
          </w:p>
        </w:tc>
      </w:tr>
      <w:tr w:rsidR="00F5392F" w:rsidRPr="00F5392F" w:rsidTr="00F5392F"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</w:t>
            </w:r>
          </w:p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40 10 20 20 10 40 30 35 35 35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2 5 3 4 7 8 9 10 1 6</w:t>
            </w:r>
          </w:p>
        </w:tc>
      </w:tr>
    </w:tbl>
    <w:p w:rsidR="00F5392F" w:rsidRPr="00F5392F" w:rsidRDefault="00F5392F" w:rsidP="00F5392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</w:pPr>
      <w:r w:rsidRPr="00F5392F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lastRenderedPageBreak/>
        <w:t>Астероиды</w:t>
      </w:r>
    </w:p>
    <w:p w:rsidR="00F5392F" w:rsidRPr="00F5392F" w:rsidRDefault="00F5392F" w:rsidP="00F5392F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5392F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Имеется база данных астероидов, находящихся вблизи планеты Земля. База данных находится в файле “AsteroidsDatabase.txt”. Каждый астероид описывается тройкой целых координат X, Y, Z, записанных на одной строке(центром системы координат является земля). Количество астероидов в файле не указывается. Чем ближе астероид находится к земле, тем более опасным он считается. Выведите все астероиды, в том же формате, в файл AsteroidsSortedByDanger.txt, отсортированные от самого опасного до самого неопасного. Если два асероида находятся на одинаковом расстоянии от Земли, их порядок в выходном файле не важен.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1"/>
        <w:gridCol w:w="4635"/>
      </w:tblGrid>
      <w:tr w:rsidR="00F5392F" w:rsidRPr="00F5392F" w:rsidTr="00F539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AsteroidsDatabase.txt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AsteroidsSortedByDanger.txt</w:t>
            </w:r>
          </w:p>
        </w:tc>
      </w:tr>
      <w:tr w:rsidR="00F5392F" w:rsidRPr="00F5392F" w:rsidTr="00F539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1 2 3</w:t>
            </w:r>
          </w:p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-1 -3 4</w:t>
            </w:r>
          </w:p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0 0 5</w:t>
            </w:r>
          </w:p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10 2 1</w:t>
            </w:r>
          </w:p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0 -1 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0 -1 1</w:t>
            </w:r>
          </w:p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1 2 3</w:t>
            </w:r>
          </w:p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0 0 5</w:t>
            </w:r>
          </w:p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-1 -3 4</w:t>
            </w:r>
          </w:p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10 2 1</w:t>
            </w:r>
          </w:p>
        </w:tc>
      </w:tr>
    </w:tbl>
    <w:p w:rsidR="00F5392F" w:rsidRPr="00F5392F" w:rsidRDefault="00F5392F" w:rsidP="00F5392F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5392F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Подсказка 1:</w:t>
      </w:r>
      <w:r w:rsidRPr="00F5392F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для ввода данных используйте</w:t>
      </w:r>
    </w:p>
    <w:p w:rsidR="00F5392F" w:rsidRPr="00F5392F" w:rsidRDefault="00F5392F" w:rsidP="00F5392F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5392F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int x, y, z;</w:t>
      </w:r>
    </w:p>
    <w:p w:rsidR="00F5392F" w:rsidRPr="00F5392F" w:rsidRDefault="00F5392F" w:rsidP="00F5392F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5392F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while(fin &gt;&gt; x &gt;&gt; y &gt;&gt; z)</w:t>
      </w:r>
    </w:p>
    <w:p w:rsidR="00F5392F" w:rsidRPr="00F5392F" w:rsidRDefault="00F5392F" w:rsidP="00F5392F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5392F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{</w:t>
      </w:r>
    </w:p>
    <w:p w:rsidR="00F5392F" w:rsidRPr="00F5392F" w:rsidRDefault="00F5392F" w:rsidP="00F5392F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5392F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  ...</w:t>
      </w:r>
      <w:r w:rsidRPr="00F5392F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br/>
        <w:t>}</w:t>
      </w:r>
    </w:p>
    <w:p w:rsidR="00F5392F" w:rsidRPr="00F5392F" w:rsidRDefault="00F5392F" w:rsidP="00F5392F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5392F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Посказка 2: </w:t>
      </w:r>
      <w:r w:rsidRPr="00F5392F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чтобы не заморачиваться с нецелыми числами, можно оперировать не самими расстояниями от земли, а квадратами расстояний.</w:t>
      </w:r>
    </w:p>
    <w:p w:rsidR="00F5392F" w:rsidRPr="00F5392F" w:rsidRDefault="00F5392F" w:rsidP="00F5392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</w:pPr>
      <w:r w:rsidRPr="00F5392F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Мода</w:t>
      </w:r>
    </w:p>
    <w:p w:rsidR="00F5392F" w:rsidRPr="00F5392F" w:rsidRDefault="00F5392F" w:rsidP="00F5392F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hyperlink r:id="rId4" w:history="1">
        <w:r w:rsidRPr="00F5392F">
          <w:rPr>
            <w:rFonts w:ascii="Arial" w:eastAsia="Times New Roman" w:hAnsi="Arial" w:cs="Arial"/>
            <w:color w:val="0000FF"/>
            <w:sz w:val="28"/>
            <w:szCs w:val="28"/>
            <w:u w:val="single"/>
            <w:lang w:val="en-GB" w:eastAsia="en-GB"/>
          </w:rPr>
          <w:t>Модой </w:t>
        </w:r>
      </w:hyperlink>
      <w:r w:rsidRPr="00F5392F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последовательности называется то значение, которое в ней встречается наиболее часто. У последовательности может быть более одной моды. Например, в последовательности 1,2,1,4,2,3 модами являются 1 и 2.</w:t>
      </w:r>
    </w:p>
    <w:p w:rsidR="00F5392F" w:rsidRPr="00F5392F" w:rsidRDefault="00F5392F" w:rsidP="00F5392F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5392F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Задано число N &lt; 10</w:t>
      </w:r>
      <w:r w:rsidRPr="00F5392F">
        <w:rPr>
          <w:rFonts w:ascii="Arial" w:eastAsia="Times New Roman" w:hAnsi="Arial" w:cs="Arial"/>
          <w:color w:val="000000"/>
          <w:sz w:val="28"/>
          <w:szCs w:val="28"/>
          <w:vertAlign w:val="superscript"/>
          <w:lang w:val="en-GB" w:eastAsia="en-GB"/>
        </w:rPr>
        <w:t>8 </w:t>
      </w:r>
      <w:r w:rsidRPr="00F5392F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и последовательность N целых чисел из интервала [-1000, 1000]. Требуется за линейное время (O(N)) найти моду последовательности.  Если мод несколько, вывести наибольшую.</w:t>
      </w:r>
    </w:p>
    <w:p w:rsidR="00F5392F" w:rsidRPr="00F5392F" w:rsidRDefault="00F5392F" w:rsidP="00F5392F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5392F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Подсказка</w:t>
      </w:r>
      <w:r w:rsidRPr="00F5392F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: используйте метод корзин.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3"/>
        <w:gridCol w:w="4613"/>
      </w:tblGrid>
      <w:tr w:rsidR="00F5392F" w:rsidRPr="00F5392F" w:rsidTr="00F539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</w:t>
            </w:r>
          </w:p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100 200 100 200 300 400 300 400 100 500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100</w:t>
            </w:r>
          </w:p>
        </w:tc>
      </w:tr>
      <w:tr w:rsidR="00F5392F" w:rsidRPr="00F5392F" w:rsidTr="00F539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lastRenderedPageBreak/>
              <w:t>5</w:t>
            </w:r>
          </w:p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-1 -2 -3 -2 -1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-1</w:t>
            </w:r>
          </w:p>
        </w:tc>
      </w:tr>
    </w:tbl>
    <w:p w:rsidR="00F5392F" w:rsidRPr="00F5392F" w:rsidRDefault="00F5392F" w:rsidP="00F5392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</w:pPr>
      <w:r w:rsidRPr="00F5392F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Восстановление палиндрома</w:t>
      </w:r>
    </w:p>
    <w:p w:rsidR="00F5392F" w:rsidRPr="00F5392F" w:rsidRDefault="00F5392F" w:rsidP="00F5392F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5392F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Задано слово, состоящее из маленьких латинских букв. Требудется изменить порядок букв так, чтобы получился палиндром. Если возможных палиндромов больше одного, вывести лексикографически минимальный (т.е. тот, который бы в словаре следовал ранее всех). </w:t>
      </w:r>
      <w:r w:rsidRPr="00F5392F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Если невозможно расположить буквы в палиндром, вывести слово impossible.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3"/>
        <w:gridCol w:w="4613"/>
      </w:tblGrid>
      <w:tr w:rsidR="00F5392F" w:rsidRPr="00F5392F" w:rsidTr="00F539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dblolod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dlobold</w:t>
            </w:r>
          </w:p>
        </w:tc>
      </w:tr>
      <w:tr w:rsidR="00F5392F" w:rsidRPr="00F5392F" w:rsidTr="00F539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abababcd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impossible</w:t>
            </w:r>
          </w:p>
        </w:tc>
      </w:tr>
      <w:tr w:rsidR="00F5392F" w:rsidRPr="00F5392F" w:rsidTr="00F5392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abababbacadacad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92F" w:rsidRPr="00F5392F" w:rsidRDefault="00F5392F" w:rsidP="00F53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5392F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aaabbcdadcbbaaa</w:t>
            </w:r>
          </w:p>
        </w:tc>
      </w:tr>
    </w:tbl>
    <w:p w:rsidR="00F5392F" w:rsidRPr="00F5392F" w:rsidRDefault="00F5392F" w:rsidP="00F5392F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hyperlink r:id="rId5" w:tgtFrame="_blank" w:tooltip="Learn more about Google Drive" w:history="1">
        <w:r w:rsidRPr="00F5392F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en-GB" w:eastAsia="en-GB"/>
          </w:rPr>
          <w:t>Google</w:t>
        </w:r>
        <w:r w:rsidRPr="00F5392F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GB"/>
          </w:rPr>
          <w:t xml:space="preserve"> Диск</w:t>
        </w:r>
      </w:hyperlink>
      <w:r w:rsidRPr="00F5392F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–</w:t>
      </w:r>
      <w:hyperlink r:id="rId6" w:history="1">
        <w:r w:rsidRPr="00F5392F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GB"/>
          </w:rPr>
          <w:t>Сообщение о нарушении</w:t>
        </w:r>
      </w:hyperlink>
      <w:r w:rsidRPr="00F5392F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–Интервал автоматического обновления в минутах: 5</w:t>
      </w:r>
    </w:p>
    <w:p w:rsidR="005516E8" w:rsidRDefault="005516E8">
      <w:bookmarkStart w:id="0" w:name="_GoBack"/>
      <w:bookmarkEnd w:id="0"/>
    </w:p>
    <w:sectPr w:rsidR="00551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504"/>
    <w:rsid w:val="005516E8"/>
    <w:rsid w:val="00E11504"/>
    <w:rsid w:val="00F5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38254-EF9C-45F8-A543-5B2FD63C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7">
    <w:name w:val="c17"/>
    <w:basedOn w:val="Normal"/>
    <w:rsid w:val="00F53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14">
    <w:name w:val="c14"/>
    <w:basedOn w:val="DefaultParagraphFont"/>
    <w:rsid w:val="00F5392F"/>
  </w:style>
  <w:style w:type="paragraph" w:customStyle="1" w:styleId="c6">
    <w:name w:val="c6"/>
    <w:basedOn w:val="Normal"/>
    <w:rsid w:val="00F53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2">
    <w:name w:val="c2"/>
    <w:basedOn w:val="DefaultParagraphFont"/>
    <w:rsid w:val="00F5392F"/>
  </w:style>
  <w:style w:type="paragraph" w:customStyle="1" w:styleId="c0">
    <w:name w:val="c0"/>
    <w:basedOn w:val="Normal"/>
    <w:rsid w:val="00F53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10">
    <w:name w:val="c10"/>
    <w:basedOn w:val="DefaultParagraphFont"/>
    <w:rsid w:val="00F5392F"/>
  </w:style>
  <w:style w:type="character" w:customStyle="1" w:styleId="c7">
    <w:name w:val="c7"/>
    <w:basedOn w:val="DefaultParagraphFont"/>
    <w:rsid w:val="00F5392F"/>
  </w:style>
  <w:style w:type="character" w:customStyle="1" w:styleId="c9">
    <w:name w:val="c9"/>
    <w:basedOn w:val="DefaultParagraphFont"/>
    <w:rsid w:val="00F5392F"/>
  </w:style>
  <w:style w:type="character" w:customStyle="1" w:styleId="c21">
    <w:name w:val="c21"/>
    <w:basedOn w:val="DefaultParagraphFont"/>
    <w:rsid w:val="00F5392F"/>
  </w:style>
  <w:style w:type="character" w:customStyle="1" w:styleId="c16">
    <w:name w:val="c16"/>
    <w:basedOn w:val="DefaultParagraphFont"/>
    <w:rsid w:val="00F5392F"/>
  </w:style>
  <w:style w:type="character" w:styleId="Hyperlink">
    <w:name w:val="Hyperlink"/>
    <w:basedOn w:val="DefaultParagraphFont"/>
    <w:uiPriority w:val="99"/>
    <w:semiHidden/>
    <w:unhideWhenUsed/>
    <w:rsid w:val="00F5392F"/>
    <w:rPr>
      <w:color w:val="0000FF"/>
      <w:u w:val="single"/>
    </w:rPr>
  </w:style>
  <w:style w:type="character" w:customStyle="1" w:styleId="c11">
    <w:name w:val="c11"/>
    <w:basedOn w:val="DefaultParagraphFont"/>
    <w:rsid w:val="00F5392F"/>
  </w:style>
  <w:style w:type="character" w:customStyle="1" w:styleId="dash">
    <w:name w:val="dash"/>
    <w:basedOn w:val="DefaultParagraphFont"/>
    <w:rsid w:val="00F53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1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82303454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586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abuse?id=1BNQJ-_YQJG6ScXRPLMsapWZGByNBVecDcuYgdTgnMyA" TargetMode="External"/><Relationship Id="rId5" Type="http://schemas.openxmlformats.org/officeDocument/2006/relationships/hyperlink" Target="https://docs.google.com/" TargetMode="External"/><Relationship Id="rId4" Type="http://schemas.openxmlformats.org/officeDocument/2006/relationships/hyperlink" Target="https://www.google.com/url?q=https://ru.wikipedia.org/wiki/%25D0%259C%25D0%25BE%25D0%25B4%25D0%25B0_(%25D1%2581%25D1%2582%25D0%25B0%25D1%2582%25D0%25B8%25D1%2581%25D1%2582%25D0%25B8%25D0%25BA%25D0%25B0)&amp;sa=D&amp;ust=15303802886770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533</Words>
  <Characters>3042</Characters>
  <Application>Microsoft Office Word</Application>
  <DocSecurity>0</DocSecurity>
  <Lines>25</Lines>
  <Paragraphs>7</Paragraphs>
  <ScaleCrop>false</ScaleCrop>
  <Company>Vachagan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2018-06-30T16:38:00Z</dcterms:created>
  <dcterms:modified xsi:type="dcterms:W3CDTF">2018-06-30T16:38:00Z</dcterms:modified>
</cp:coreProperties>
</file>