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060D6" w14:textId="77777777" w:rsidR="004A6C8E" w:rsidRDefault="002705FC">
      <w:pPr>
        <w:jc w:val="center"/>
        <w:rPr>
          <w:b/>
          <w:bCs/>
          <w:sz w:val="28"/>
          <w:szCs w:val="28"/>
        </w:rPr>
      </w:pPr>
      <w:r>
        <w:rPr>
          <w:b/>
          <w:bCs/>
          <w:sz w:val="28"/>
          <w:szCs w:val="28"/>
        </w:rPr>
        <w:t>Internet of Things course</w:t>
      </w:r>
    </w:p>
    <w:p w14:paraId="5ECFBCBE" w14:textId="77777777" w:rsidR="004A6C8E" w:rsidRDefault="004A6C8E">
      <w:pPr>
        <w:rPr>
          <w:b/>
          <w:bCs/>
          <w:sz w:val="28"/>
          <w:szCs w:val="28"/>
        </w:rPr>
      </w:pPr>
    </w:p>
    <w:p w14:paraId="6288BE68" w14:textId="77777777" w:rsidR="004A6C8E" w:rsidRDefault="002705FC">
      <w:pPr>
        <w:rPr>
          <w:b/>
          <w:bCs/>
          <w:sz w:val="28"/>
          <w:szCs w:val="28"/>
        </w:rPr>
      </w:pPr>
      <w:r>
        <w:rPr>
          <w:b/>
          <w:bCs/>
          <w:sz w:val="28"/>
          <w:szCs w:val="28"/>
        </w:rPr>
        <w:t>For each phase of the project and on the day of the demonstration, students should clearly describe each group member's role in the project and specify what tasks or activities were performed by each group member.</w:t>
      </w:r>
    </w:p>
    <w:p w14:paraId="32FD7F83" w14:textId="77777777" w:rsidR="004A6C8E" w:rsidRDefault="004A6C8E">
      <w:pPr>
        <w:rPr>
          <w:b/>
          <w:bCs/>
          <w:sz w:val="28"/>
          <w:szCs w:val="28"/>
        </w:rPr>
      </w:pPr>
    </w:p>
    <w:p w14:paraId="4211955D" w14:textId="77777777" w:rsidR="004A6C8E" w:rsidRDefault="002705FC">
      <w:pPr>
        <w:rPr>
          <w:b/>
          <w:bCs/>
          <w:sz w:val="28"/>
          <w:szCs w:val="28"/>
        </w:rPr>
      </w:pPr>
      <w:r>
        <w:rPr>
          <w:b/>
          <w:bCs/>
          <w:sz w:val="28"/>
          <w:szCs w:val="28"/>
        </w:rPr>
        <w:t>Group name: Connected Smarties</w:t>
      </w:r>
      <w:r>
        <w:rPr>
          <w:b/>
          <w:bCs/>
          <w:sz w:val="28"/>
          <w:szCs w:val="28"/>
        </w:rPr>
        <w:tab/>
        <w:t>Section name:   sect.00001</w:t>
      </w:r>
      <w:r>
        <w:rPr>
          <w:b/>
          <w:bCs/>
          <w:sz w:val="28"/>
          <w:szCs w:val="28"/>
        </w:rPr>
        <w:tab/>
        <w:t>Phase: 1</w:t>
      </w:r>
    </w:p>
    <w:p w14:paraId="379BE348" w14:textId="77777777" w:rsidR="004A6C8E" w:rsidRDefault="004A6C8E"/>
    <w:tbl>
      <w:tblPr>
        <w:tblStyle w:val="TableGrid"/>
        <w:tblW w:w="9350" w:type="dxa"/>
        <w:tblLayout w:type="fixed"/>
        <w:tblLook w:val="04A0" w:firstRow="1" w:lastRow="0" w:firstColumn="1" w:lastColumn="0" w:noHBand="0" w:noVBand="1"/>
      </w:tblPr>
      <w:tblGrid>
        <w:gridCol w:w="3955"/>
        <w:gridCol w:w="5395"/>
      </w:tblGrid>
      <w:tr w:rsidR="004A6C8E" w14:paraId="5A2F1CED" w14:textId="77777777">
        <w:trPr>
          <w:trHeight w:val="530"/>
        </w:trPr>
        <w:tc>
          <w:tcPr>
            <w:tcW w:w="3955" w:type="dxa"/>
            <w:vAlign w:val="center"/>
          </w:tcPr>
          <w:p w14:paraId="726B1A78" w14:textId="77777777" w:rsidR="004A6C8E" w:rsidRDefault="002705FC">
            <w:pPr>
              <w:spacing w:after="0" w:line="240" w:lineRule="auto"/>
              <w:jc w:val="center"/>
              <w:rPr>
                <w:b/>
                <w:bCs/>
                <w:sz w:val="32"/>
                <w:szCs w:val="32"/>
              </w:rPr>
            </w:pPr>
            <w:r>
              <w:rPr>
                <w:rFonts w:eastAsia="Calibri" w:cs="Arial"/>
                <w:b/>
                <w:bCs/>
                <w:sz w:val="32"/>
                <w:szCs w:val="32"/>
              </w:rPr>
              <w:t>Student name</w:t>
            </w:r>
          </w:p>
        </w:tc>
        <w:tc>
          <w:tcPr>
            <w:tcW w:w="5394" w:type="dxa"/>
            <w:vAlign w:val="center"/>
          </w:tcPr>
          <w:p w14:paraId="11E35B38" w14:textId="77777777" w:rsidR="004A6C8E" w:rsidRDefault="002705FC">
            <w:pPr>
              <w:spacing w:after="0" w:line="240" w:lineRule="auto"/>
              <w:jc w:val="center"/>
              <w:rPr>
                <w:b/>
                <w:bCs/>
                <w:sz w:val="32"/>
                <w:szCs w:val="32"/>
              </w:rPr>
            </w:pPr>
            <w:r>
              <w:rPr>
                <w:rFonts w:eastAsia="Calibri" w:cs="Arial"/>
                <w:b/>
                <w:bCs/>
                <w:sz w:val="32"/>
                <w:szCs w:val="32"/>
              </w:rPr>
              <w:t>Tasks and duties</w:t>
            </w:r>
          </w:p>
        </w:tc>
      </w:tr>
      <w:tr w:rsidR="004A6C8E" w14:paraId="5B869DC4" w14:textId="77777777" w:rsidTr="002705FC">
        <w:trPr>
          <w:trHeight w:val="1295"/>
        </w:trPr>
        <w:tc>
          <w:tcPr>
            <w:tcW w:w="3955" w:type="dxa"/>
            <w:vAlign w:val="center"/>
          </w:tcPr>
          <w:p w14:paraId="5C75A908" w14:textId="77777777" w:rsidR="004A6C8E" w:rsidRDefault="002705FC">
            <w:pPr>
              <w:spacing w:after="0" w:line="240" w:lineRule="auto"/>
              <w:jc w:val="left"/>
              <w:rPr>
                <w:b/>
                <w:bCs/>
                <w:sz w:val="24"/>
                <w:szCs w:val="24"/>
              </w:rPr>
            </w:pPr>
            <w:r>
              <w:rPr>
                <w:rFonts w:eastAsia="Calibri" w:cs="Arial"/>
                <w:b/>
                <w:bCs/>
                <w:sz w:val="24"/>
                <w:szCs w:val="24"/>
              </w:rPr>
              <w:t>#1 Danat</w:t>
            </w:r>
          </w:p>
        </w:tc>
        <w:tc>
          <w:tcPr>
            <w:tcW w:w="5394" w:type="dxa"/>
          </w:tcPr>
          <w:p w14:paraId="41C27170" w14:textId="12396ADE" w:rsidR="004A6C8E" w:rsidRDefault="00713EF1">
            <w:pPr>
              <w:spacing w:after="0" w:line="240" w:lineRule="auto"/>
              <w:rPr>
                <w:rFonts w:ascii="Calibri" w:eastAsia="Calibri" w:hAnsi="Calibri" w:cs="Arial"/>
              </w:rPr>
            </w:pPr>
            <w:r>
              <w:rPr>
                <w:rFonts w:ascii="Calibri" w:eastAsia="Calibri" w:hAnsi="Calibri" w:cs="Arial"/>
              </w:rPr>
              <w:t>Implement the Customer Table in the database to store user data and transactions records. Collaborate on hardware setup, including breadboard wiring and component integration.</w:t>
            </w:r>
          </w:p>
        </w:tc>
      </w:tr>
      <w:tr w:rsidR="004A6C8E" w14:paraId="1009A829" w14:textId="77777777">
        <w:trPr>
          <w:trHeight w:val="1340"/>
        </w:trPr>
        <w:tc>
          <w:tcPr>
            <w:tcW w:w="3955" w:type="dxa"/>
            <w:vAlign w:val="center"/>
          </w:tcPr>
          <w:p w14:paraId="565F5E5D" w14:textId="77777777" w:rsidR="004A6C8E" w:rsidRDefault="002705FC">
            <w:pPr>
              <w:spacing w:after="0" w:line="240" w:lineRule="auto"/>
              <w:jc w:val="left"/>
              <w:rPr>
                <w:b/>
                <w:bCs/>
                <w:sz w:val="24"/>
                <w:szCs w:val="24"/>
              </w:rPr>
            </w:pPr>
            <w:r>
              <w:rPr>
                <w:rFonts w:eastAsia="Calibri" w:cs="Arial"/>
                <w:b/>
                <w:bCs/>
                <w:sz w:val="24"/>
                <w:szCs w:val="24"/>
              </w:rPr>
              <w:t>#2 Florence</w:t>
            </w:r>
          </w:p>
        </w:tc>
        <w:tc>
          <w:tcPr>
            <w:tcW w:w="5394" w:type="dxa"/>
          </w:tcPr>
          <w:p w14:paraId="43618A76" w14:textId="65208038" w:rsidR="004A6C8E" w:rsidRDefault="00713EF1">
            <w:pPr>
              <w:spacing w:after="0" w:line="240" w:lineRule="auto"/>
              <w:rPr>
                <w:rFonts w:ascii="Calibri" w:eastAsia="Calibri" w:hAnsi="Calibri" w:cs="Arial"/>
              </w:rPr>
            </w:pPr>
            <w:r>
              <w:rPr>
                <w:rFonts w:ascii="Calibri" w:eastAsia="Calibri" w:hAnsi="Calibri" w:cs="Arial"/>
              </w:rPr>
              <w:t>Helped in designing the database with the team. Will develop the back-end logic, including GPIO controller to interface with hardware sensors and actuators</w:t>
            </w:r>
            <w:r w:rsidR="002705FC">
              <w:rPr>
                <w:rFonts w:ascii="Calibri" w:eastAsia="Calibri" w:hAnsi="Calibri" w:cs="Arial"/>
              </w:rPr>
              <w:t>.</w:t>
            </w:r>
            <w:r>
              <w:rPr>
                <w:rFonts w:ascii="Calibri" w:eastAsia="Calibri" w:hAnsi="Calibri" w:cs="Arial"/>
              </w:rPr>
              <w:t xml:space="preserve"> Assist with hardware assembly and testing.</w:t>
            </w:r>
          </w:p>
        </w:tc>
      </w:tr>
      <w:tr w:rsidR="004A6C8E" w14:paraId="2E1D07D4" w14:textId="77777777">
        <w:trPr>
          <w:trHeight w:val="1430"/>
        </w:trPr>
        <w:tc>
          <w:tcPr>
            <w:tcW w:w="3955" w:type="dxa"/>
            <w:vAlign w:val="center"/>
          </w:tcPr>
          <w:p w14:paraId="5D84F7D2" w14:textId="77777777" w:rsidR="004A6C8E" w:rsidRDefault="002705FC">
            <w:pPr>
              <w:spacing w:after="0" w:line="240" w:lineRule="auto"/>
              <w:jc w:val="left"/>
              <w:rPr>
                <w:b/>
                <w:bCs/>
                <w:sz w:val="24"/>
                <w:szCs w:val="24"/>
              </w:rPr>
            </w:pPr>
            <w:r>
              <w:rPr>
                <w:rFonts w:eastAsia="Calibri" w:cs="Arial"/>
                <w:b/>
                <w:bCs/>
                <w:sz w:val="24"/>
                <w:szCs w:val="24"/>
              </w:rPr>
              <w:t xml:space="preserve">#3 Ishilia </w:t>
            </w:r>
          </w:p>
        </w:tc>
        <w:tc>
          <w:tcPr>
            <w:tcW w:w="5394" w:type="dxa"/>
          </w:tcPr>
          <w:p w14:paraId="63AAE4EB" w14:textId="4DFE7A2B" w:rsidR="004A6C8E" w:rsidRDefault="00713EF1">
            <w:pPr>
              <w:spacing w:after="0" w:line="240" w:lineRule="auto"/>
              <w:rPr>
                <w:rFonts w:ascii="Calibri" w:eastAsia="Calibri" w:hAnsi="Calibri" w:cs="Arial"/>
              </w:rPr>
            </w:pPr>
            <w:r>
              <w:rPr>
                <w:rFonts w:ascii="Calibri" w:eastAsia="Calibri" w:hAnsi="Calibri" w:cs="Arial"/>
              </w:rPr>
              <w:t>Will create the customer-facing user interface using HTML (customer.html) and ensure a smooth user experience for the self-che</w:t>
            </w:r>
            <w:r w:rsidR="002705FC">
              <w:rPr>
                <w:rFonts w:ascii="Calibri" w:eastAsia="Calibri" w:hAnsi="Calibri" w:cs="Arial"/>
              </w:rPr>
              <w:t>ckout station. Participate in hardware prototyping and interface alignment. Participated in designing the database with the team.</w:t>
            </w:r>
          </w:p>
        </w:tc>
      </w:tr>
    </w:tbl>
    <w:p w14:paraId="2AC21E8B" w14:textId="77777777" w:rsidR="004A6C8E" w:rsidRDefault="004A6C8E"/>
    <w:p w14:paraId="741A7BC1" w14:textId="77777777" w:rsidR="004A6C8E" w:rsidRDefault="004A6C8E"/>
    <w:p w14:paraId="370AA355" w14:textId="77777777" w:rsidR="004A6C8E" w:rsidRDefault="004A6C8E"/>
    <w:sectPr w:rsidR="004A6C8E">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C8E"/>
    <w:rsid w:val="002705FC"/>
    <w:rsid w:val="004A6C8E"/>
    <w:rsid w:val="00713EF1"/>
    <w:rsid w:val="00FF7B9B"/>
  </w:rsids>
  <m:mathPr>
    <m:mathFont m:val="Cambria Math"/>
    <m:brkBin m:val="before"/>
    <m:brkBinSub m:val="--"/>
    <m:smallFrac m:val="0"/>
    <m:dispDef/>
    <m:lMargin m:val="0"/>
    <m:rMargin m:val="0"/>
    <m:defJc m:val="centerGroup"/>
    <m:wrapIndent m:val="1440"/>
    <m:intLim m:val="subSup"/>
    <m:naryLim m:val="undOvr"/>
  </m:mathPr>
  <w:themeFontLang w:val="en-CA"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57CA"/>
  <w15:docId w15:val="{07EA3DB9-08D9-46B9-9E4C-C5D253072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jc w:val="both"/>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25402F"/>
    <w:pPr>
      <w:ind w:left="720"/>
      <w:contextualSpacing/>
    </w:pPr>
  </w:style>
  <w:style w:type="table" w:styleId="TableGrid">
    <w:name w:val="Table Grid"/>
    <w:basedOn w:val="TableNormal"/>
    <w:uiPriority w:val="39"/>
    <w:rsid w:val="00E96C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Samad Rostampour</dc:creator>
  <dc:description/>
  <cp:lastModifiedBy>Ishilia Gilcedes Labrador</cp:lastModifiedBy>
  <cp:revision>12</cp:revision>
  <dcterms:created xsi:type="dcterms:W3CDTF">2023-11-19T17:30:00Z</dcterms:created>
  <dcterms:modified xsi:type="dcterms:W3CDTF">2025-09-30T18:01:00Z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9757fa99-a2f1-44b4-95f5-505f6a657eae</vt:lpwstr>
  </property>
</Properties>
</file>