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62826" w14:textId="64D4B9CF" w:rsidR="00DD2CFC" w:rsidRDefault="00DD2CFC" w:rsidP="00E0153F">
      <w:pPr>
        <w:spacing w:after="160" w:line="240" w:lineRule="auto"/>
        <w:jc w:val="center"/>
        <w:rPr>
          <w:b/>
          <w:bCs/>
          <w:sz w:val="32"/>
          <w:szCs w:val="32"/>
        </w:rPr>
      </w:pPr>
      <w:bookmarkStart w:id="0" w:name="_Toc486598983"/>
    </w:p>
    <w:p w14:paraId="4E435836" w14:textId="34D6C8CB" w:rsidR="00C6467F" w:rsidRPr="00596D57" w:rsidRDefault="5C68E545" w:rsidP="00E0153F">
      <w:pPr>
        <w:spacing w:line="240" w:lineRule="auto"/>
        <w:jc w:val="center"/>
        <w:rPr>
          <w:b/>
          <w:bCs/>
          <w:sz w:val="32"/>
          <w:szCs w:val="32"/>
          <w:lang w:val="en-US"/>
        </w:rPr>
      </w:pPr>
      <w:bookmarkStart w:id="1" w:name="_Hlk3912318"/>
      <w:r w:rsidRPr="5C68E545">
        <w:rPr>
          <w:b/>
          <w:bCs/>
          <w:sz w:val="32"/>
          <w:szCs w:val="32"/>
        </w:rPr>
        <w:t>VIA Club</w:t>
      </w:r>
      <w:bookmarkEnd w:id="1"/>
    </w:p>
    <w:p w14:paraId="02EB378F" w14:textId="77777777" w:rsidR="00C6467F" w:rsidRPr="00596D57" w:rsidRDefault="00C6467F" w:rsidP="00E0153F">
      <w:pPr>
        <w:spacing w:line="259" w:lineRule="auto"/>
        <w:jc w:val="center"/>
        <w:rPr>
          <w:b/>
          <w:sz w:val="32"/>
          <w:szCs w:val="32"/>
          <w:lang w:val="en-US"/>
        </w:rPr>
      </w:pPr>
    </w:p>
    <w:p w14:paraId="65A2A056" w14:textId="471CC06A" w:rsidR="00E0153F" w:rsidRDefault="547CECF4" w:rsidP="00E0153F">
      <w:pPr>
        <w:spacing w:line="259" w:lineRule="auto"/>
        <w:jc w:val="center"/>
        <w:rPr>
          <w:b/>
          <w:bCs/>
          <w:sz w:val="32"/>
          <w:szCs w:val="32"/>
        </w:rPr>
      </w:pPr>
      <w:bookmarkStart w:id="2" w:name="_Hlk3912324"/>
      <w:r w:rsidRPr="547CECF4">
        <w:rPr>
          <w:b/>
          <w:bCs/>
          <w:sz w:val="32"/>
          <w:szCs w:val="32"/>
        </w:rPr>
        <w:t>Students:</w:t>
      </w:r>
    </w:p>
    <w:p w14:paraId="232A4A57" w14:textId="139210FE" w:rsidR="00B92F28" w:rsidRPr="00596D57" w:rsidRDefault="547CECF4" w:rsidP="00E0153F">
      <w:pPr>
        <w:spacing w:line="259" w:lineRule="auto"/>
        <w:jc w:val="center"/>
        <w:rPr>
          <w:b/>
          <w:bCs/>
          <w:sz w:val="32"/>
          <w:szCs w:val="32"/>
          <w:lang w:val="en-US"/>
        </w:rPr>
      </w:pPr>
      <w:r w:rsidRPr="547CECF4">
        <w:rPr>
          <w:b/>
          <w:bCs/>
          <w:sz w:val="32"/>
          <w:szCs w:val="32"/>
        </w:rPr>
        <w:t>Vaclav Dvorak, 285049</w:t>
      </w:r>
    </w:p>
    <w:p w14:paraId="1D3DD8D4" w14:textId="18CF1C32" w:rsidR="00E0153F" w:rsidRDefault="547CECF4" w:rsidP="00E0153F">
      <w:pPr>
        <w:spacing w:line="259" w:lineRule="auto"/>
        <w:jc w:val="center"/>
        <w:rPr>
          <w:b/>
          <w:bCs/>
          <w:sz w:val="32"/>
          <w:szCs w:val="32"/>
        </w:rPr>
      </w:pPr>
      <w:bookmarkStart w:id="3" w:name="_Hlk3912340"/>
      <w:bookmarkEnd w:id="2"/>
      <w:r w:rsidRPr="547CECF4">
        <w:rPr>
          <w:b/>
          <w:bCs/>
          <w:sz w:val="32"/>
          <w:szCs w:val="32"/>
        </w:rPr>
        <w:t>Alejandra Leticia Gonzalez</w:t>
      </w:r>
    </w:p>
    <w:p w14:paraId="20708264" w14:textId="5C7958C5" w:rsidR="547CECF4" w:rsidRDefault="547CECF4" w:rsidP="00E0153F">
      <w:pPr>
        <w:spacing w:line="259" w:lineRule="auto"/>
        <w:jc w:val="center"/>
        <w:rPr>
          <w:b/>
          <w:bCs/>
          <w:sz w:val="32"/>
          <w:szCs w:val="32"/>
        </w:rPr>
      </w:pPr>
      <w:r w:rsidRPr="547CECF4">
        <w:rPr>
          <w:b/>
          <w:bCs/>
          <w:sz w:val="32"/>
          <w:szCs w:val="32"/>
        </w:rPr>
        <w:t>Roldan,285133</w:t>
      </w:r>
    </w:p>
    <w:p w14:paraId="6EB5122A" w14:textId="364F56A8" w:rsidR="547CECF4" w:rsidRDefault="547CECF4" w:rsidP="00E0153F">
      <w:pPr>
        <w:spacing w:line="259" w:lineRule="auto"/>
        <w:jc w:val="center"/>
        <w:rPr>
          <w:b/>
          <w:bCs/>
          <w:sz w:val="32"/>
          <w:szCs w:val="32"/>
        </w:rPr>
      </w:pPr>
      <w:bookmarkStart w:id="4" w:name="_Hlk3912370"/>
      <w:bookmarkEnd w:id="3"/>
      <w:proofErr w:type="spellStart"/>
      <w:r w:rsidRPr="547CECF4">
        <w:rPr>
          <w:b/>
          <w:bCs/>
          <w:sz w:val="32"/>
          <w:szCs w:val="32"/>
        </w:rPr>
        <w:t>Ramanpreet</w:t>
      </w:r>
      <w:proofErr w:type="spellEnd"/>
      <w:r w:rsidRPr="547CECF4">
        <w:rPr>
          <w:b/>
          <w:bCs/>
          <w:sz w:val="32"/>
          <w:szCs w:val="32"/>
        </w:rPr>
        <w:t xml:space="preserve"> Singh, 285506</w:t>
      </w:r>
    </w:p>
    <w:p w14:paraId="01673115" w14:textId="1CBC43C0" w:rsidR="547CECF4" w:rsidRDefault="7C0CC95D" w:rsidP="00E0153F">
      <w:pPr>
        <w:spacing w:line="259" w:lineRule="auto"/>
        <w:jc w:val="center"/>
        <w:rPr>
          <w:b/>
          <w:bCs/>
          <w:sz w:val="32"/>
          <w:szCs w:val="32"/>
        </w:rPr>
      </w:pPr>
      <w:bookmarkStart w:id="5" w:name="_Hlk3912384"/>
      <w:bookmarkEnd w:id="4"/>
      <w:r w:rsidRPr="7C0CC95D">
        <w:rPr>
          <w:b/>
          <w:bCs/>
          <w:sz w:val="32"/>
          <w:szCs w:val="32"/>
        </w:rPr>
        <w:t>Jose Martinez, 285046</w:t>
      </w:r>
      <w:bookmarkEnd w:id="5"/>
    </w:p>
    <w:p w14:paraId="048C363C" w14:textId="5D082BA3" w:rsidR="7C0CC95D" w:rsidRDefault="7C0CC95D" w:rsidP="00E0153F">
      <w:pPr>
        <w:spacing w:line="259" w:lineRule="auto"/>
        <w:jc w:val="center"/>
        <w:rPr>
          <w:b/>
          <w:bCs/>
          <w:sz w:val="32"/>
          <w:szCs w:val="32"/>
        </w:rPr>
      </w:pPr>
    </w:p>
    <w:p w14:paraId="0404CC42" w14:textId="3E28073D" w:rsidR="00E0153F" w:rsidRDefault="7C0CC95D" w:rsidP="00E0153F">
      <w:pPr>
        <w:spacing w:line="259" w:lineRule="auto"/>
        <w:jc w:val="center"/>
        <w:rPr>
          <w:b/>
          <w:bCs/>
          <w:sz w:val="32"/>
          <w:szCs w:val="32"/>
          <w:lang w:val="en-US"/>
        </w:rPr>
      </w:pPr>
      <w:r w:rsidRPr="7C0CC95D">
        <w:rPr>
          <w:b/>
          <w:bCs/>
          <w:sz w:val="32"/>
          <w:szCs w:val="32"/>
          <w:lang w:val="en-US"/>
        </w:rPr>
        <w:t>Supervisor:</w:t>
      </w:r>
    </w:p>
    <w:p w14:paraId="31607CF0" w14:textId="2AEDE8B2" w:rsidR="006B4F33" w:rsidRDefault="7C0CC95D" w:rsidP="00E0153F">
      <w:pPr>
        <w:spacing w:line="259" w:lineRule="auto"/>
        <w:jc w:val="center"/>
        <w:rPr>
          <w:b/>
          <w:bCs/>
          <w:sz w:val="32"/>
          <w:szCs w:val="32"/>
          <w:lang w:val="en-US"/>
        </w:rPr>
      </w:pPr>
      <w:r w:rsidRPr="7C0CC95D">
        <w:rPr>
          <w:b/>
          <w:bCs/>
          <w:sz w:val="32"/>
          <w:szCs w:val="32"/>
          <w:lang w:val="en-US"/>
        </w:rPr>
        <w:t>Mona Wendel Andersen</w:t>
      </w:r>
    </w:p>
    <w:p w14:paraId="1E9E3E13" w14:textId="475C63A4" w:rsidR="00C6467F" w:rsidRPr="00596D57" w:rsidRDefault="7C0CC95D" w:rsidP="00E0153F">
      <w:pPr>
        <w:spacing w:line="259" w:lineRule="auto"/>
        <w:ind w:left="1304" w:firstLine="1304"/>
        <w:rPr>
          <w:b/>
          <w:bCs/>
          <w:sz w:val="32"/>
          <w:szCs w:val="32"/>
          <w:lang w:val="en-US"/>
        </w:rPr>
      </w:pPr>
      <w:r w:rsidRPr="7C0CC95D">
        <w:rPr>
          <w:b/>
          <w:bCs/>
          <w:sz w:val="32"/>
          <w:szCs w:val="32"/>
          <w:lang w:val="en-US"/>
        </w:rPr>
        <w:t>Alan Rune Henriksen</w:t>
      </w:r>
    </w:p>
    <w:p w14:paraId="6A05A809" w14:textId="77777777" w:rsidR="00C6467F" w:rsidRPr="00596D57" w:rsidRDefault="00C6467F" w:rsidP="00E0153F">
      <w:pPr>
        <w:spacing w:line="259" w:lineRule="auto"/>
        <w:jc w:val="center"/>
        <w:rPr>
          <w:b/>
          <w:sz w:val="32"/>
          <w:szCs w:val="32"/>
          <w:lang w:val="en-US"/>
        </w:rPr>
      </w:pPr>
    </w:p>
    <w:p w14:paraId="72A3D3EC" w14:textId="77777777" w:rsidR="00C6467F" w:rsidRPr="00596D57" w:rsidRDefault="00C6467F" w:rsidP="00E0153F">
      <w:pPr>
        <w:spacing w:line="259" w:lineRule="auto"/>
        <w:jc w:val="center"/>
        <w:rPr>
          <w:b/>
          <w:sz w:val="32"/>
          <w:szCs w:val="32"/>
          <w:lang w:val="en-US"/>
        </w:rPr>
      </w:pPr>
    </w:p>
    <w:p w14:paraId="0D0B940D" w14:textId="77777777" w:rsidR="00C6467F" w:rsidRPr="00596D57" w:rsidRDefault="00C6467F" w:rsidP="00E0153F">
      <w:pPr>
        <w:spacing w:line="259" w:lineRule="auto"/>
        <w:jc w:val="center"/>
        <w:rPr>
          <w:b/>
          <w:sz w:val="32"/>
          <w:szCs w:val="32"/>
          <w:lang w:val="en-US"/>
        </w:rPr>
      </w:pPr>
    </w:p>
    <w:p w14:paraId="0E27B00A" w14:textId="77777777" w:rsidR="00C6467F" w:rsidRPr="00596D57" w:rsidRDefault="00C6467F" w:rsidP="00E0153F">
      <w:pPr>
        <w:spacing w:line="259" w:lineRule="auto"/>
        <w:jc w:val="center"/>
        <w:rPr>
          <w:b/>
          <w:sz w:val="32"/>
          <w:szCs w:val="32"/>
          <w:lang w:val="en-US"/>
        </w:rPr>
      </w:pPr>
    </w:p>
    <w:p w14:paraId="60061E4C" w14:textId="77777777" w:rsidR="00C6467F" w:rsidRPr="00596D57" w:rsidRDefault="00C6467F" w:rsidP="00E0153F">
      <w:pPr>
        <w:spacing w:line="259" w:lineRule="auto"/>
        <w:jc w:val="center"/>
        <w:rPr>
          <w:b/>
          <w:sz w:val="32"/>
          <w:szCs w:val="32"/>
          <w:lang w:val="en-US"/>
        </w:rPr>
      </w:pPr>
    </w:p>
    <w:p w14:paraId="4EABFB46" w14:textId="77777777" w:rsidR="00DD2CFC" w:rsidRDefault="00DD2CFC" w:rsidP="00E0153F">
      <w:pPr>
        <w:spacing w:line="240" w:lineRule="auto"/>
        <w:jc w:val="center"/>
        <w:rPr>
          <w:b/>
          <w:sz w:val="32"/>
          <w:szCs w:val="32"/>
          <w:lang w:val="en-US"/>
        </w:rPr>
      </w:pPr>
    </w:p>
    <w:p w14:paraId="40F6B8A7" w14:textId="7E300E09" w:rsidR="00DD2CFC" w:rsidRDefault="45AD30BF" w:rsidP="00E0153F">
      <w:pPr>
        <w:spacing w:line="240" w:lineRule="auto"/>
        <w:jc w:val="center"/>
        <w:rPr>
          <w:rFonts w:eastAsia="Arial"/>
          <w:b/>
          <w:bCs/>
          <w:sz w:val="32"/>
          <w:szCs w:val="32"/>
          <w:lang w:val="en-US"/>
        </w:rPr>
      </w:pPr>
      <w:r w:rsidRPr="45AD30BF">
        <w:rPr>
          <w:rFonts w:eastAsia="Arial"/>
          <w:b/>
          <w:bCs/>
          <w:sz w:val="32"/>
          <w:szCs w:val="32"/>
          <w:lang w:val="en-US"/>
        </w:rPr>
        <w:t>Bachelor of Engineering in Information &amp;</w:t>
      </w:r>
    </w:p>
    <w:p w14:paraId="60A8F9D8" w14:textId="4FE9372E" w:rsidR="45AD30BF" w:rsidRDefault="45AD30BF" w:rsidP="00E0153F">
      <w:pPr>
        <w:spacing w:line="240" w:lineRule="auto"/>
        <w:jc w:val="center"/>
        <w:rPr>
          <w:rFonts w:eastAsia="Arial"/>
          <w:b/>
          <w:bCs/>
          <w:sz w:val="32"/>
          <w:szCs w:val="32"/>
          <w:lang w:val="en-US"/>
        </w:rPr>
      </w:pPr>
      <w:r w:rsidRPr="45AD30BF">
        <w:rPr>
          <w:rFonts w:eastAsia="Arial"/>
          <w:b/>
          <w:bCs/>
          <w:sz w:val="32"/>
          <w:szCs w:val="32"/>
          <w:lang w:val="en-US"/>
        </w:rPr>
        <w:t>Communication Technology</w:t>
      </w:r>
    </w:p>
    <w:p w14:paraId="6A440201" w14:textId="5601C80A" w:rsidR="45AD30BF" w:rsidRDefault="45AD30BF" w:rsidP="00E0153F">
      <w:pPr>
        <w:spacing w:line="259" w:lineRule="auto"/>
        <w:jc w:val="center"/>
      </w:pPr>
      <w:r w:rsidRPr="45AD30BF">
        <w:rPr>
          <w:b/>
          <w:bCs/>
          <w:sz w:val="32"/>
          <w:szCs w:val="32"/>
          <w:lang w:val="en-US"/>
        </w:rPr>
        <w:t>Summer 2019</w:t>
      </w:r>
    </w:p>
    <w:p w14:paraId="2FFCB565" w14:textId="1D640D50" w:rsidR="45AD30BF" w:rsidRDefault="45AD30BF" w:rsidP="00E0153F">
      <w:pPr>
        <w:spacing w:line="259" w:lineRule="auto"/>
        <w:jc w:val="center"/>
      </w:pPr>
      <w:r w:rsidRPr="45AD30BF">
        <w:rPr>
          <w:b/>
          <w:bCs/>
          <w:sz w:val="32"/>
          <w:szCs w:val="32"/>
          <w:lang w:val="en-US"/>
        </w:rPr>
        <w:t>28.2.2019</w:t>
      </w:r>
    </w:p>
    <w:p w14:paraId="3DEEC669" w14:textId="77777777" w:rsidR="00803FC5" w:rsidRDefault="00803FC5" w:rsidP="00DD2CFC">
      <w:pPr>
        <w:spacing w:line="256" w:lineRule="auto"/>
        <w:jc w:val="center"/>
        <w:rPr>
          <w:noProof/>
          <w:szCs w:val="22"/>
          <w:lang w:eastAsia="da-DK"/>
        </w:rPr>
      </w:pPr>
    </w:p>
    <w:p w14:paraId="7C25F601" w14:textId="737661B4" w:rsidR="00DD2CFC" w:rsidRDefault="7C0CC95D" w:rsidP="7C0CC95D">
      <w:pPr>
        <w:spacing w:line="256" w:lineRule="auto"/>
        <w:jc w:val="right"/>
        <w:rPr>
          <w:noProof/>
          <w:lang w:eastAsia="da-DK"/>
        </w:rPr>
      </w:pPr>
      <w:r w:rsidRPr="00830156">
        <w:rPr>
          <w:noProof/>
          <w:lang w:eastAsia="da-DK"/>
        </w:rPr>
        <w:t xml:space="preserve">Version: </w:t>
      </w:r>
      <w:r w:rsidR="00830156" w:rsidRPr="00830156">
        <w:rPr>
          <w:noProof/>
          <w:lang w:eastAsia="da-DK"/>
        </w:rPr>
        <w:t>19.3.2019</w:t>
      </w:r>
    </w:p>
    <w:p w14:paraId="1F8F1FBE" w14:textId="77777777" w:rsidR="00DD2CFC" w:rsidRDefault="00DD2CFC">
      <w:pPr>
        <w:spacing w:after="160" w:line="259" w:lineRule="auto"/>
        <w:rPr>
          <w:noProof/>
          <w:lang w:eastAsia="da-DK"/>
        </w:rPr>
      </w:pPr>
      <w:r>
        <w:rPr>
          <w:noProof/>
          <w:lang w:eastAsia="da-DK"/>
        </w:rPr>
        <w:br w:type="page"/>
      </w:r>
    </w:p>
    <w:p w14:paraId="2F4B367F" w14:textId="77777777" w:rsidR="00803FC5" w:rsidRPr="00830156" w:rsidRDefault="00803FC5" w:rsidP="7C0CC95D">
      <w:pPr>
        <w:spacing w:line="256" w:lineRule="auto"/>
        <w:jc w:val="right"/>
        <w:rPr>
          <w:noProof/>
          <w:lang w:eastAsia="da-DK"/>
        </w:rPr>
      </w:pPr>
    </w:p>
    <w:p w14:paraId="5EDEC573" w14:textId="77777777" w:rsidR="006136AE" w:rsidRPr="00FE18ED" w:rsidRDefault="006136AE" w:rsidP="006136AE">
      <w:pPr>
        <w:spacing w:after="160" w:line="259" w:lineRule="auto"/>
        <w:rPr>
          <w:b/>
          <w:sz w:val="28"/>
          <w:szCs w:val="28"/>
          <w:lang w:val="cs-CZ"/>
        </w:rPr>
      </w:pPr>
      <w:r w:rsidRPr="00ED3CDE">
        <w:rPr>
          <w:b/>
          <w:sz w:val="28"/>
          <w:szCs w:val="28"/>
          <w:lang w:val="en-US"/>
        </w:rPr>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3656B9AB" w14:textId="77777777" w:rsidR="00ED3CDE" w:rsidRDefault="00ED3CDE">
          <w:pPr>
            <w:pStyle w:val="TOCHeading"/>
          </w:pPr>
        </w:p>
        <w:p w14:paraId="10908BD4" w14:textId="442373C2" w:rsidR="00F57C3C" w:rsidRDefault="00ED3CDE">
          <w:pPr>
            <w:pStyle w:val="TOC1"/>
            <w:tabs>
              <w:tab w:val="left" w:pos="440"/>
              <w:tab w:val="right" w:leader="dot" w:pos="8494"/>
            </w:tabs>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3470873" w:history="1">
            <w:r w:rsidR="00F57C3C" w:rsidRPr="000C6D0D">
              <w:rPr>
                <w:rStyle w:val="Hyperlink"/>
                <w:noProof/>
                <w:lang w:val="en-US"/>
              </w:rPr>
              <w:t>1</w:t>
            </w:r>
            <w:r w:rsidR="00F57C3C">
              <w:rPr>
                <w:rFonts w:asciiTheme="minorHAnsi" w:eastAsiaTheme="minorEastAsia" w:hAnsiTheme="minorHAnsi" w:cstheme="minorBidi"/>
                <w:noProof/>
                <w:szCs w:val="22"/>
                <w:lang w:eastAsia="en-GB"/>
              </w:rPr>
              <w:tab/>
            </w:r>
            <w:r w:rsidR="00F57C3C" w:rsidRPr="000C6D0D">
              <w:rPr>
                <w:rStyle w:val="Hyperlink"/>
                <w:noProof/>
                <w:lang w:val="en-US"/>
              </w:rPr>
              <w:t>Background description</w:t>
            </w:r>
            <w:r w:rsidR="00F57C3C">
              <w:rPr>
                <w:noProof/>
                <w:webHidden/>
              </w:rPr>
              <w:tab/>
            </w:r>
            <w:r w:rsidR="00F57C3C">
              <w:rPr>
                <w:noProof/>
                <w:webHidden/>
              </w:rPr>
              <w:fldChar w:fldCharType="begin"/>
            </w:r>
            <w:r w:rsidR="00F57C3C">
              <w:rPr>
                <w:noProof/>
                <w:webHidden/>
              </w:rPr>
              <w:instrText xml:space="preserve"> PAGEREF _Toc3470873 \h </w:instrText>
            </w:r>
            <w:r w:rsidR="00F57C3C">
              <w:rPr>
                <w:noProof/>
                <w:webHidden/>
              </w:rPr>
            </w:r>
            <w:r w:rsidR="00F57C3C">
              <w:rPr>
                <w:noProof/>
                <w:webHidden/>
              </w:rPr>
              <w:fldChar w:fldCharType="separate"/>
            </w:r>
            <w:r w:rsidR="00F57C3C">
              <w:rPr>
                <w:noProof/>
                <w:webHidden/>
              </w:rPr>
              <w:t>1</w:t>
            </w:r>
            <w:r w:rsidR="00F57C3C">
              <w:rPr>
                <w:noProof/>
                <w:webHidden/>
              </w:rPr>
              <w:fldChar w:fldCharType="end"/>
            </w:r>
          </w:hyperlink>
        </w:p>
        <w:p w14:paraId="145106A2" w14:textId="4B879B59" w:rsidR="00F57C3C" w:rsidRDefault="00C02B5F">
          <w:pPr>
            <w:pStyle w:val="TOC1"/>
            <w:tabs>
              <w:tab w:val="left" w:pos="440"/>
              <w:tab w:val="right" w:leader="dot" w:pos="8494"/>
            </w:tabs>
            <w:rPr>
              <w:rFonts w:asciiTheme="minorHAnsi" w:eastAsiaTheme="minorEastAsia" w:hAnsiTheme="minorHAnsi" w:cstheme="minorBidi"/>
              <w:noProof/>
              <w:szCs w:val="22"/>
              <w:lang w:eastAsia="en-GB"/>
            </w:rPr>
          </w:pPr>
          <w:hyperlink w:anchor="_Toc3470874" w:history="1">
            <w:r w:rsidR="00F57C3C" w:rsidRPr="000C6D0D">
              <w:rPr>
                <w:rStyle w:val="Hyperlink"/>
                <w:noProof/>
                <w:lang w:val="en-US"/>
              </w:rPr>
              <w:t>2</w:t>
            </w:r>
            <w:r w:rsidR="00F57C3C">
              <w:rPr>
                <w:rFonts w:asciiTheme="minorHAnsi" w:eastAsiaTheme="minorEastAsia" w:hAnsiTheme="minorHAnsi" w:cstheme="minorBidi"/>
                <w:noProof/>
                <w:szCs w:val="22"/>
                <w:lang w:eastAsia="en-GB"/>
              </w:rPr>
              <w:tab/>
            </w:r>
            <w:r w:rsidR="00F57C3C" w:rsidRPr="000C6D0D">
              <w:rPr>
                <w:rStyle w:val="Hyperlink"/>
                <w:noProof/>
                <w:lang w:val="en-US"/>
              </w:rPr>
              <w:t>Definition of purpo</w:t>
            </w:r>
            <w:r w:rsidR="00F57C3C" w:rsidRPr="000C6D0D">
              <w:rPr>
                <w:rStyle w:val="Hyperlink"/>
                <w:noProof/>
                <w:lang w:val="en-US"/>
              </w:rPr>
              <w:t>s</w:t>
            </w:r>
            <w:r w:rsidR="00F57C3C" w:rsidRPr="000C6D0D">
              <w:rPr>
                <w:rStyle w:val="Hyperlink"/>
                <w:noProof/>
                <w:lang w:val="en-US"/>
              </w:rPr>
              <w:t>e</w:t>
            </w:r>
            <w:r w:rsidR="00F57C3C">
              <w:rPr>
                <w:noProof/>
                <w:webHidden/>
              </w:rPr>
              <w:tab/>
            </w:r>
            <w:r w:rsidR="00F57C3C">
              <w:rPr>
                <w:noProof/>
                <w:webHidden/>
              </w:rPr>
              <w:fldChar w:fldCharType="begin"/>
            </w:r>
            <w:r w:rsidR="00F57C3C">
              <w:rPr>
                <w:noProof/>
                <w:webHidden/>
              </w:rPr>
              <w:instrText xml:space="preserve"> PAGEREF _Toc3470874 \h </w:instrText>
            </w:r>
            <w:r w:rsidR="00F57C3C">
              <w:rPr>
                <w:noProof/>
                <w:webHidden/>
              </w:rPr>
            </w:r>
            <w:r w:rsidR="00F57C3C">
              <w:rPr>
                <w:noProof/>
                <w:webHidden/>
              </w:rPr>
              <w:fldChar w:fldCharType="separate"/>
            </w:r>
            <w:r w:rsidR="00F57C3C">
              <w:rPr>
                <w:noProof/>
                <w:webHidden/>
              </w:rPr>
              <w:t>2</w:t>
            </w:r>
            <w:r w:rsidR="00F57C3C">
              <w:rPr>
                <w:noProof/>
                <w:webHidden/>
              </w:rPr>
              <w:fldChar w:fldCharType="end"/>
            </w:r>
          </w:hyperlink>
        </w:p>
        <w:p w14:paraId="03782B54" w14:textId="62D76C6C" w:rsidR="00F57C3C" w:rsidRDefault="00C02B5F">
          <w:pPr>
            <w:pStyle w:val="TOC1"/>
            <w:tabs>
              <w:tab w:val="left" w:pos="440"/>
              <w:tab w:val="right" w:leader="dot" w:pos="8494"/>
            </w:tabs>
            <w:rPr>
              <w:rFonts w:asciiTheme="minorHAnsi" w:eastAsiaTheme="minorEastAsia" w:hAnsiTheme="minorHAnsi" w:cstheme="minorBidi"/>
              <w:noProof/>
              <w:szCs w:val="22"/>
              <w:lang w:eastAsia="en-GB"/>
            </w:rPr>
          </w:pPr>
          <w:hyperlink w:anchor="_Toc3470875" w:history="1">
            <w:r w:rsidR="00F57C3C" w:rsidRPr="000C6D0D">
              <w:rPr>
                <w:rStyle w:val="Hyperlink"/>
                <w:noProof/>
                <w:lang w:val="en-US"/>
              </w:rPr>
              <w:t>3</w:t>
            </w:r>
            <w:r w:rsidR="00F57C3C">
              <w:rPr>
                <w:rFonts w:asciiTheme="minorHAnsi" w:eastAsiaTheme="minorEastAsia" w:hAnsiTheme="minorHAnsi" w:cstheme="minorBidi"/>
                <w:noProof/>
                <w:szCs w:val="22"/>
                <w:lang w:eastAsia="en-GB"/>
              </w:rPr>
              <w:tab/>
            </w:r>
            <w:r w:rsidR="00F57C3C" w:rsidRPr="000C6D0D">
              <w:rPr>
                <w:rStyle w:val="Hyperlink"/>
                <w:noProof/>
                <w:lang w:val="en-US"/>
              </w:rPr>
              <w:t>Problem Statement</w:t>
            </w:r>
            <w:r w:rsidR="00F57C3C">
              <w:rPr>
                <w:noProof/>
                <w:webHidden/>
              </w:rPr>
              <w:tab/>
            </w:r>
            <w:r w:rsidR="00F57C3C">
              <w:rPr>
                <w:noProof/>
                <w:webHidden/>
              </w:rPr>
              <w:fldChar w:fldCharType="begin"/>
            </w:r>
            <w:r w:rsidR="00F57C3C">
              <w:rPr>
                <w:noProof/>
                <w:webHidden/>
              </w:rPr>
              <w:instrText xml:space="preserve"> PAGEREF _Toc3470875 \h </w:instrText>
            </w:r>
            <w:r w:rsidR="00F57C3C">
              <w:rPr>
                <w:noProof/>
                <w:webHidden/>
              </w:rPr>
            </w:r>
            <w:r w:rsidR="00F57C3C">
              <w:rPr>
                <w:noProof/>
                <w:webHidden/>
              </w:rPr>
              <w:fldChar w:fldCharType="separate"/>
            </w:r>
            <w:r w:rsidR="00F57C3C">
              <w:rPr>
                <w:noProof/>
                <w:webHidden/>
              </w:rPr>
              <w:t>3</w:t>
            </w:r>
            <w:r w:rsidR="00F57C3C">
              <w:rPr>
                <w:noProof/>
                <w:webHidden/>
              </w:rPr>
              <w:fldChar w:fldCharType="end"/>
            </w:r>
          </w:hyperlink>
        </w:p>
        <w:p w14:paraId="3422EB04" w14:textId="5E077E11" w:rsidR="00F57C3C" w:rsidRDefault="00C02B5F">
          <w:pPr>
            <w:pStyle w:val="TOC1"/>
            <w:tabs>
              <w:tab w:val="left" w:pos="440"/>
              <w:tab w:val="right" w:leader="dot" w:pos="8494"/>
            </w:tabs>
            <w:rPr>
              <w:rFonts w:asciiTheme="minorHAnsi" w:eastAsiaTheme="minorEastAsia" w:hAnsiTheme="minorHAnsi" w:cstheme="minorBidi"/>
              <w:noProof/>
              <w:szCs w:val="22"/>
              <w:lang w:eastAsia="en-GB"/>
            </w:rPr>
          </w:pPr>
          <w:hyperlink w:anchor="_Toc3470876" w:history="1">
            <w:r w:rsidR="00F57C3C" w:rsidRPr="000C6D0D">
              <w:rPr>
                <w:rStyle w:val="Hyperlink"/>
                <w:noProof/>
                <w:lang w:val="en-US"/>
              </w:rPr>
              <w:t>4</w:t>
            </w:r>
            <w:r w:rsidR="00F57C3C">
              <w:rPr>
                <w:rFonts w:asciiTheme="minorHAnsi" w:eastAsiaTheme="minorEastAsia" w:hAnsiTheme="minorHAnsi" w:cstheme="minorBidi"/>
                <w:noProof/>
                <w:szCs w:val="22"/>
                <w:lang w:eastAsia="en-GB"/>
              </w:rPr>
              <w:tab/>
            </w:r>
            <w:r w:rsidR="00F57C3C" w:rsidRPr="000C6D0D">
              <w:rPr>
                <w:rStyle w:val="Hyperlink"/>
                <w:noProof/>
                <w:lang w:val="en-US"/>
              </w:rPr>
              <w:t>Delimitation</w:t>
            </w:r>
            <w:r w:rsidR="00F57C3C">
              <w:rPr>
                <w:noProof/>
                <w:webHidden/>
              </w:rPr>
              <w:tab/>
            </w:r>
            <w:r w:rsidR="00F57C3C">
              <w:rPr>
                <w:noProof/>
                <w:webHidden/>
              </w:rPr>
              <w:fldChar w:fldCharType="begin"/>
            </w:r>
            <w:r w:rsidR="00F57C3C">
              <w:rPr>
                <w:noProof/>
                <w:webHidden/>
              </w:rPr>
              <w:instrText xml:space="preserve"> PAGEREF _Toc3470876 \h </w:instrText>
            </w:r>
            <w:r w:rsidR="00F57C3C">
              <w:rPr>
                <w:noProof/>
                <w:webHidden/>
              </w:rPr>
            </w:r>
            <w:r w:rsidR="00F57C3C">
              <w:rPr>
                <w:noProof/>
                <w:webHidden/>
              </w:rPr>
              <w:fldChar w:fldCharType="separate"/>
            </w:r>
            <w:r w:rsidR="00F57C3C">
              <w:rPr>
                <w:noProof/>
                <w:webHidden/>
              </w:rPr>
              <w:t>4</w:t>
            </w:r>
            <w:r w:rsidR="00F57C3C">
              <w:rPr>
                <w:noProof/>
                <w:webHidden/>
              </w:rPr>
              <w:fldChar w:fldCharType="end"/>
            </w:r>
          </w:hyperlink>
        </w:p>
        <w:p w14:paraId="3A9EC674" w14:textId="75955953" w:rsidR="00F57C3C" w:rsidRDefault="00C02B5F">
          <w:pPr>
            <w:pStyle w:val="TOC1"/>
            <w:tabs>
              <w:tab w:val="left" w:pos="440"/>
              <w:tab w:val="right" w:leader="dot" w:pos="8494"/>
            </w:tabs>
            <w:rPr>
              <w:rFonts w:asciiTheme="minorHAnsi" w:eastAsiaTheme="minorEastAsia" w:hAnsiTheme="minorHAnsi" w:cstheme="minorBidi"/>
              <w:noProof/>
              <w:szCs w:val="22"/>
              <w:lang w:eastAsia="en-GB"/>
            </w:rPr>
          </w:pPr>
          <w:hyperlink w:anchor="_Toc3470877" w:history="1">
            <w:r w:rsidR="00F57C3C" w:rsidRPr="000C6D0D">
              <w:rPr>
                <w:rStyle w:val="Hyperlink"/>
                <w:noProof/>
                <w:lang w:val="en-US"/>
              </w:rPr>
              <w:t>5</w:t>
            </w:r>
            <w:r w:rsidR="00F57C3C">
              <w:rPr>
                <w:rFonts w:asciiTheme="minorHAnsi" w:eastAsiaTheme="minorEastAsia" w:hAnsiTheme="minorHAnsi" w:cstheme="minorBidi"/>
                <w:noProof/>
                <w:szCs w:val="22"/>
                <w:lang w:eastAsia="en-GB"/>
              </w:rPr>
              <w:tab/>
            </w:r>
            <w:r w:rsidR="00F57C3C" w:rsidRPr="000C6D0D">
              <w:rPr>
                <w:rStyle w:val="Hyperlink"/>
                <w:noProof/>
                <w:lang w:val="en-US"/>
              </w:rPr>
              <w:t>Choice of mod</w:t>
            </w:r>
            <w:r w:rsidR="00F57C3C" w:rsidRPr="000C6D0D">
              <w:rPr>
                <w:rStyle w:val="Hyperlink"/>
                <w:noProof/>
                <w:lang w:val="en-US"/>
              </w:rPr>
              <w:t>e</w:t>
            </w:r>
            <w:r w:rsidR="00F57C3C" w:rsidRPr="000C6D0D">
              <w:rPr>
                <w:rStyle w:val="Hyperlink"/>
                <w:noProof/>
                <w:lang w:val="en-US"/>
              </w:rPr>
              <w:t>ls and methods</w:t>
            </w:r>
            <w:r w:rsidR="00F57C3C">
              <w:rPr>
                <w:noProof/>
                <w:webHidden/>
              </w:rPr>
              <w:tab/>
            </w:r>
            <w:r w:rsidR="00F57C3C">
              <w:rPr>
                <w:noProof/>
                <w:webHidden/>
              </w:rPr>
              <w:fldChar w:fldCharType="begin"/>
            </w:r>
            <w:r w:rsidR="00F57C3C">
              <w:rPr>
                <w:noProof/>
                <w:webHidden/>
              </w:rPr>
              <w:instrText xml:space="preserve"> PAGEREF _Toc3470877 \h </w:instrText>
            </w:r>
            <w:r w:rsidR="00F57C3C">
              <w:rPr>
                <w:noProof/>
                <w:webHidden/>
              </w:rPr>
            </w:r>
            <w:r w:rsidR="00F57C3C">
              <w:rPr>
                <w:noProof/>
                <w:webHidden/>
              </w:rPr>
              <w:fldChar w:fldCharType="separate"/>
            </w:r>
            <w:r w:rsidR="00F57C3C">
              <w:rPr>
                <w:noProof/>
                <w:webHidden/>
              </w:rPr>
              <w:t>5</w:t>
            </w:r>
            <w:r w:rsidR="00F57C3C">
              <w:rPr>
                <w:noProof/>
                <w:webHidden/>
              </w:rPr>
              <w:fldChar w:fldCharType="end"/>
            </w:r>
          </w:hyperlink>
        </w:p>
        <w:p w14:paraId="78302D59" w14:textId="2295962C" w:rsidR="00F57C3C" w:rsidRDefault="00C02B5F">
          <w:pPr>
            <w:pStyle w:val="TOC1"/>
            <w:tabs>
              <w:tab w:val="left" w:pos="440"/>
              <w:tab w:val="right" w:leader="dot" w:pos="8494"/>
            </w:tabs>
            <w:rPr>
              <w:rFonts w:asciiTheme="minorHAnsi" w:eastAsiaTheme="minorEastAsia" w:hAnsiTheme="minorHAnsi" w:cstheme="minorBidi"/>
              <w:noProof/>
              <w:szCs w:val="22"/>
              <w:lang w:eastAsia="en-GB"/>
            </w:rPr>
          </w:pPr>
          <w:hyperlink w:anchor="_Toc3470878" w:history="1">
            <w:r w:rsidR="00F57C3C" w:rsidRPr="000C6D0D">
              <w:rPr>
                <w:rStyle w:val="Hyperlink"/>
                <w:noProof/>
                <w:lang w:val="en-US"/>
              </w:rPr>
              <w:t>6</w:t>
            </w:r>
            <w:r w:rsidR="00F57C3C">
              <w:rPr>
                <w:rFonts w:asciiTheme="minorHAnsi" w:eastAsiaTheme="minorEastAsia" w:hAnsiTheme="minorHAnsi" w:cstheme="minorBidi"/>
                <w:noProof/>
                <w:szCs w:val="22"/>
                <w:lang w:eastAsia="en-GB"/>
              </w:rPr>
              <w:tab/>
            </w:r>
            <w:r w:rsidR="00F57C3C" w:rsidRPr="000C6D0D">
              <w:rPr>
                <w:rStyle w:val="Hyperlink"/>
                <w:noProof/>
                <w:lang w:val="en-US"/>
              </w:rPr>
              <w:t>Time schedule</w:t>
            </w:r>
            <w:r w:rsidR="00F57C3C">
              <w:rPr>
                <w:noProof/>
                <w:webHidden/>
              </w:rPr>
              <w:tab/>
            </w:r>
            <w:r w:rsidR="00F57C3C">
              <w:rPr>
                <w:noProof/>
                <w:webHidden/>
              </w:rPr>
              <w:fldChar w:fldCharType="begin"/>
            </w:r>
            <w:r w:rsidR="00F57C3C">
              <w:rPr>
                <w:noProof/>
                <w:webHidden/>
              </w:rPr>
              <w:instrText xml:space="preserve"> PAGEREF _Toc3470878 \h </w:instrText>
            </w:r>
            <w:r w:rsidR="00F57C3C">
              <w:rPr>
                <w:noProof/>
                <w:webHidden/>
              </w:rPr>
            </w:r>
            <w:r w:rsidR="00F57C3C">
              <w:rPr>
                <w:noProof/>
                <w:webHidden/>
              </w:rPr>
              <w:fldChar w:fldCharType="separate"/>
            </w:r>
            <w:r w:rsidR="00F57C3C">
              <w:rPr>
                <w:noProof/>
                <w:webHidden/>
              </w:rPr>
              <w:t>8</w:t>
            </w:r>
            <w:r w:rsidR="00F57C3C">
              <w:rPr>
                <w:noProof/>
                <w:webHidden/>
              </w:rPr>
              <w:fldChar w:fldCharType="end"/>
            </w:r>
          </w:hyperlink>
        </w:p>
        <w:p w14:paraId="6B48AE09" w14:textId="265E2B56" w:rsidR="00F57C3C" w:rsidRDefault="00C02B5F">
          <w:pPr>
            <w:pStyle w:val="TOC1"/>
            <w:tabs>
              <w:tab w:val="left" w:pos="440"/>
              <w:tab w:val="right" w:leader="dot" w:pos="8494"/>
            </w:tabs>
            <w:rPr>
              <w:rFonts w:asciiTheme="minorHAnsi" w:eastAsiaTheme="minorEastAsia" w:hAnsiTheme="minorHAnsi" w:cstheme="minorBidi"/>
              <w:noProof/>
              <w:szCs w:val="22"/>
              <w:lang w:eastAsia="en-GB"/>
            </w:rPr>
          </w:pPr>
          <w:hyperlink w:anchor="_Toc3470879" w:history="1">
            <w:r w:rsidR="00F57C3C" w:rsidRPr="000C6D0D">
              <w:rPr>
                <w:rStyle w:val="Hyperlink"/>
                <w:noProof/>
                <w:lang w:val="en-US"/>
              </w:rPr>
              <w:t>7</w:t>
            </w:r>
            <w:r w:rsidR="00F57C3C">
              <w:rPr>
                <w:rFonts w:asciiTheme="minorHAnsi" w:eastAsiaTheme="minorEastAsia" w:hAnsiTheme="minorHAnsi" w:cstheme="minorBidi"/>
                <w:noProof/>
                <w:szCs w:val="22"/>
                <w:lang w:eastAsia="en-GB"/>
              </w:rPr>
              <w:tab/>
            </w:r>
            <w:r w:rsidR="00F57C3C" w:rsidRPr="000C6D0D">
              <w:rPr>
                <w:rStyle w:val="Hyperlink"/>
                <w:noProof/>
                <w:lang w:val="en-US"/>
              </w:rPr>
              <w:t>Risk assessment</w:t>
            </w:r>
            <w:r w:rsidR="00F57C3C">
              <w:rPr>
                <w:noProof/>
                <w:webHidden/>
              </w:rPr>
              <w:tab/>
            </w:r>
            <w:r w:rsidR="00F57C3C">
              <w:rPr>
                <w:noProof/>
                <w:webHidden/>
              </w:rPr>
              <w:fldChar w:fldCharType="begin"/>
            </w:r>
            <w:r w:rsidR="00F57C3C">
              <w:rPr>
                <w:noProof/>
                <w:webHidden/>
              </w:rPr>
              <w:instrText xml:space="preserve"> PAGEREF _Toc3470879 \h </w:instrText>
            </w:r>
            <w:r w:rsidR="00F57C3C">
              <w:rPr>
                <w:noProof/>
                <w:webHidden/>
              </w:rPr>
            </w:r>
            <w:r w:rsidR="00F57C3C">
              <w:rPr>
                <w:noProof/>
                <w:webHidden/>
              </w:rPr>
              <w:fldChar w:fldCharType="separate"/>
            </w:r>
            <w:r w:rsidR="00F57C3C">
              <w:rPr>
                <w:noProof/>
                <w:webHidden/>
              </w:rPr>
              <w:t>9</w:t>
            </w:r>
            <w:r w:rsidR="00F57C3C">
              <w:rPr>
                <w:noProof/>
                <w:webHidden/>
              </w:rPr>
              <w:fldChar w:fldCharType="end"/>
            </w:r>
          </w:hyperlink>
        </w:p>
        <w:p w14:paraId="5E496F1A" w14:textId="4BFF4B1D" w:rsidR="00F57C3C" w:rsidRDefault="00C02B5F">
          <w:pPr>
            <w:pStyle w:val="TOC1"/>
            <w:tabs>
              <w:tab w:val="left" w:pos="440"/>
              <w:tab w:val="right" w:leader="dot" w:pos="8494"/>
            </w:tabs>
            <w:rPr>
              <w:rFonts w:asciiTheme="minorHAnsi" w:eastAsiaTheme="minorEastAsia" w:hAnsiTheme="minorHAnsi" w:cstheme="minorBidi"/>
              <w:noProof/>
              <w:szCs w:val="22"/>
              <w:lang w:eastAsia="en-GB"/>
            </w:rPr>
          </w:pPr>
          <w:hyperlink w:anchor="_Toc3470880" w:history="1">
            <w:r w:rsidR="00F57C3C" w:rsidRPr="000C6D0D">
              <w:rPr>
                <w:rStyle w:val="Hyperlink"/>
                <w:noProof/>
                <w:lang w:val="en-US"/>
              </w:rPr>
              <w:t>8</w:t>
            </w:r>
            <w:r w:rsidR="00F57C3C">
              <w:rPr>
                <w:rFonts w:asciiTheme="minorHAnsi" w:eastAsiaTheme="minorEastAsia" w:hAnsiTheme="minorHAnsi" w:cstheme="minorBidi"/>
                <w:noProof/>
                <w:szCs w:val="22"/>
                <w:lang w:eastAsia="en-GB"/>
              </w:rPr>
              <w:tab/>
            </w:r>
            <w:r w:rsidR="00F57C3C" w:rsidRPr="000C6D0D">
              <w:rPr>
                <w:rStyle w:val="Hyperlink"/>
                <w:noProof/>
                <w:lang w:val="en-US"/>
              </w:rPr>
              <w:t>Sources of Infor</w:t>
            </w:r>
            <w:r w:rsidR="00F57C3C" w:rsidRPr="000C6D0D">
              <w:rPr>
                <w:rStyle w:val="Hyperlink"/>
                <w:noProof/>
                <w:lang w:val="en-US"/>
              </w:rPr>
              <w:t>m</w:t>
            </w:r>
            <w:r w:rsidR="00F57C3C" w:rsidRPr="000C6D0D">
              <w:rPr>
                <w:rStyle w:val="Hyperlink"/>
                <w:noProof/>
                <w:lang w:val="en-US"/>
              </w:rPr>
              <w:t>ation</w:t>
            </w:r>
            <w:r w:rsidR="00F57C3C">
              <w:rPr>
                <w:noProof/>
                <w:webHidden/>
              </w:rPr>
              <w:tab/>
            </w:r>
            <w:r w:rsidR="00F57C3C">
              <w:rPr>
                <w:noProof/>
                <w:webHidden/>
              </w:rPr>
              <w:fldChar w:fldCharType="begin"/>
            </w:r>
            <w:r w:rsidR="00F57C3C">
              <w:rPr>
                <w:noProof/>
                <w:webHidden/>
              </w:rPr>
              <w:instrText xml:space="preserve"> PAGEREF _Toc3470880 \h </w:instrText>
            </w:r>
            <w:r w:rsidR="00F57C3C">
              <w:rPr>
                <w:noProof/>
                <w:webHidden/>
              </w:rPr>
            </w:r>
            <w:r w:rsidR="00F57C3C">
              <w:rPr>
                <w:noProof/>
                <w:webHidden/>
              </w:rPr>
              <w:fldChar w:fldCharType="separate"/>
            </w:r>
            <w:r w:rsidR="00F57C3C">
              <w:rPr>
                <w:noProof/>
                <w:webHidden/>
              </w:rPr>
              <w:t>11</w:t>
            </w:r>
            <w:r w:rsidR="00F57C3C">
              <w:rPr>
                <w:noProof/>
                <w:webHidden/>
              </w:rPr>
              <w:fldChar w:fldCharType="end"/>
            </w:r>
          </w:hyperlink>
        </w:p>
        <w:p w14:paraId="45FB0818" w14:textId="021F947F" w:rsidR="00ED3CDE" w:rsidRDefault="00ED3CDE">
          <w:r>
            <w:rPr>
              <w:b/>
              <w:bCs/>
            </w:rPr>
            <w:fldChar w:fldCharType="end"/>
          </w:r>
        </w:p>
      </w:sdtContent>
    </w:sdt>
    <w:p w14:paraId="049F31CB" w14:textId="77777777" w:rsidR="00E771AB" w:rsidRDefault="00E771AB" w:rsidP="00413187">
      <w:pPr>
        <w:spacing w:after="160" w:line="240" w:lineRule="auto"/>
        <w:jc w:val="both"/>
        <w:rPr>
          <w:b/>
          <w:sz w:val="32"/>
          <w:szCs w:val="32"/>
          <w:lang w:val="en-US"/>
        </w:rPr>
      </w:pPr>
    </w:p>
    <w:p w14:paraId="3FEAA9AA" w14:textId="77777777" w:rsidR="00ED3CDE" w:rsidRPr="00ED3CDE" w:rsidRDefault="00ED3CDE" w:rsidP="00413187">
      <w:pPr>
        <w:spacing w:after="160" w:line="240" w:lineRule="auto"/>
        <w:jc w:val="both"/>
        <w:rPr>
          <w:szCs w:val="22"/>
          <w:lang w:val="en-US"/>
        </w:rPr>
      </w:pPr>
      <w:r w:rsidRPr="00ED3CDE">
        <w:rPr>
          <w:szCs w:val="22"/>
          <w:lang w:val="en-US"/>
        </w:rPr>
        <w:t>Appendices</w:t>
      </w:r>
      <w:r w:rsidR="00915009">
        <w:rPr>
          <w:szCs w:val="22"/>
          <w:lang w:val="en-US"/>
        </w:rPr>
        <w:t xml:space="preserve"> (including Group Contract)</w:t>
      </w:r>
    </w:p>
    <w:p w14:paraId="53128261" w14:textId="77777777" w:rsidR="00686C4F" w:rsidRDefault="00686C4F">
      <w:pPr>
        <w:spacing w:after="160" w:line="259" w:lineRule="auto"/>
        <w:rPr>
          <w:b/>
          <w:sz w:val="32"/>
          <w:szCs w:val="32"/>
          <w:lang w:val="en-US"/>
        </w:rPr>
      </w:pPr>
      <w:r>
        <w:rPr>
          <w:b/>
          <w:sz w:val="32"/>
          <w:szCs w:val="32"/>
          <w:lang w:val="en-US"/>
        </w:rPr>
        <w:br w:type="page"/>
      </w:r>
    </w:p>
    <w:p w14:paraId="62486C05" w14:textId="77777777" w:rsidR="00C91F01" w:rsidRPr="00C91F01" w:rsidRDefault="00C91F01" w:rsidP="00C91F01">
      <w:pPr>
        <w:rPr>
          <w:color w:val="FF0000"/>
          <w:lang w:val="en-US"/>
        </w:rPr>
        <w:sectPr w:rsidR="00C91F01" w:rsidRPr="00C91F01" w:rsidSect="00CF4BF6">
          <w:headerReference w:type="default" r:id="rId11"/>
          <w:footerReference w:type="default" r:id="rId12"/>
          <w:headerReference w:type="first" r:id="rId13"/>
          <w:footerReference w:type="first" r:id="rId14"/>
          <w:pgSz w:w="11906" w:h="16838" w:code="9"/>
          <w:pgMar w:top="1134" w:right="1701" w:bottom="1701" w:left="1701" w:header="708" w:footer="708" w:gutter="0"/>
          <w:pgNumType w:fmt="lowerRoman" w:start="1"/>
          <w:cols w:space="708"/>
          <w:docGrid w:linePitch="360"/>
        </w:sectPr>
      </w:pPr>
    </w:p>
    <w:p w14:paraId="15BF14A0" w14:textId="5B5751EF" w:rsidR="00ED3CDE" w:rsidRDefault="4A954718" w:rsidP="00F57C3C">
      <w:pPr>
        <w:pStyle w:val="Heading1"/>
        <w:rPr>
          <w:lang w:val="en-US"/>
        </w:rPr>
      </w:pPr>
      <w:bookmarkStart w:id="6" w:name="_Toc3470873"/>
      <w:r w:rsidRPr="4A954718">
        <w:rPr>
          <w:lang w:val="en-US"/>
        </w:rPr>
        <w:lastRenderedPageBreak/>
        <w:t>Background description</w:t>
      </w:r>
      <w:bookmarkEnd w:id="6"/>
    </w:p>
    <w:p w14:paraId="4101652C" w14:textId="77777777" w:rsidR="00ED3CDE" w:rsidRPr="00ED3CDE" w:rsidRDefault="00ED3CDE" w:rsidP="4A954718">
      <w:pPr>
        <w:ind w:left="1304"/>
        <w:rPr>
          <w:lang w:val="en-US"/>
        </w:rPr>
      </w:pPr>
    </w:p>
    <w:p w14:paraId="3EB3ABB3" w14:textId="44136FEC" w:rsidR="4A954718" w:rsidRPr="009B4C9A" w:rsidRDefault="007409E7" w:rsidP="4A954718">
      <w:r>
        <w:rPr>
          <w:color w:val="000000" w:themeColor="text1"/>
        </w:rPr>
        <w:t xml:space="preserve">Sport has lately become </w:t>
      </w:r>
      <w:r w:rsidR="009B4C9A">
        <w:rPr>
          <w:color w:val="000000" w:themeColor="text1"/>
        </w:rPr>
        <w:t>more about</w:t>
      </w:r>
      <w:r>
        <w:rPr>
          <w:color w:val="000000" w:themeColor="text1"/>
        </w:rPr>
        <w:t xml:space="preserve"> business and good sport manager needs a proper Sport Management System in a form </w:t>
      </w:r>
      <w:r w:rsidR="00B200BD">
        <w:rPr>
          <w:color w:val="000000" w:themeColor="text1"/>
        </w:rPr>
        <w:t>of a</w:t>
      </w:r>
      <w:r>
        <w:rPr>
          <w:color w:val="000000" w:themeColor="text1"/>
        </w:rPr>
        <w:t xml:space="preserve"> computer application </w:t>
      </w:r>
      <w:proofErr w:type="gramStart"/>
      <w:r>
        <w:rPr>
          <w:color w:val="000000" w:themeColor="text1"/>
        </w:rPr>
        <w:t>in order to</w:t>
      </w:r>
      <w:proofErr w:type="gramEnd"/>
      <w:r>
        <w:rPr>
          <w:color w:val="000000" w:themeColor="text1"/>
        </w:rPr>
        <w:t xml:space="preserve"> be suc</w:t>
      </w:r>
      <w:r w:rsidR="009B4C9A">
        <w:rPr>
          <w:color w:val="000000" w:themeColor="text1"/>
        </w:rPr>
        <w:t>c</w:t>
      </w:r>
      <w:r>
        <w:rPr>
          <w:color w:val="000000" w:themeColor="text1"/>
        </w:rPr>
        <w:t>essful</w:t>
      </w:r>
      <w:r w:rsidR="003A6896">
        <w:rPr>
          <w:color w:val="000000" w:themeColor="text1"/>
        </w:rPr>
        <w:t xml:space="preserve"> </w:t>
      </w:r>
      <w:r w:rsidR="009858C4">
        <w:rPr>
          <w:noProof/>
          <w:color w:val="000000" w:themeColor="text1"/>
        </w:rPr>
        <w:t>(</w:t>
      </w:r>
      <w:r w:rsidR="4A954718" w:rsidRPr="4A954718">
        <w:rPr>
          <w:noProof/>
          <w:color w:val="000000" w:themeColor="text1"/>
        </w:rPr>
        <w:t>Ramesh, 2016</w:t>
      </w:r>
      <w:r w:rsidR="009858C4">
        <w:rPr>
          <w:noProof/>
          <w:color w:val="000000" w:themeColor="text1"/>
        </w:rPr>
        <w:t>)</w:t>
      </w:r>
      <w:r w:rsidR="4A954718" w:rsidRPr="4A954718">
        <w:rPr>
          <w:noProof/>
          <w:color w:val="000000" w:themeColor="text1"/>
        </w:rPr>
        <w:t>.</w:t>
      </w:r>
      <w:r w:rsidR="009B4C9A">
        <w:rPr>
          <w:noProof/>
          <w:color w:val="000000" w:themeColor="text1"/>
        </w:rPr>
        <w:t xml:space="preserve"> Representative web site as a tool of attracting new fans is a welcome accesory</w:t>
      </w:r>
      <w:r w:rsidR="00682962">
        <w:rPr>
          <w:noProof/>
          <w:color w:val="000000" w:themeColor="text1"/>
        </w:rPr>
        <w:t>(View, 2016)</w:t>
      </w:r>
      <w:r w:rsidR="009B4C9A">
        <w:rPr>
          <w:rFonts w:eastAsia="Arial"/>
        </w:rPr>
        <w:t>.</w:t>
      </w:r>
    </w:p>
    <w:p w14:paraId="3F0E6E55" w14:textId="738A2CE6" w:rsidR="4A954718" w:rsidRDefault="4A954718" w:rsidP="4A954718">
      <w:pPr>
        <w:ind w:left="1304"/>
      </w:pPr>
    </w:p>
    <w:p w14:paraId="1CF65C46" w14:textId="61DDD1E8" w:rsidR="00F57C3C" w:rsidRDefault="4A954718" w:rsidP="4A954718">
      <w:r>
        <w:t>VIA</w:t>
      </w:r>
      <w:r w:rsidR="00F57C3C">
        <w:t xml:space="preserve"> </w:t>
      </w:r>
      <w:r>
        <w:t xml:space="preserve">Club has been an athletics club with long history but for quite some time it has been exclusively outdoor football team with a veteran </w:t>
      </w:r>
      <w:r w:rsidR="007409E7">
        <w:t xml:space="preserve">sport </w:t>
      </w:r>
      <w:r>
        <w:t xml:space="preserve">manager leading the team on his own without using any </w:t>
      </w:r>
      <w:r w:rsidR="00F57C3C">
        <w:t>Sport Management</w:t>
      </w:r>
      <w:r>
        <w:t xml:space="preserve"> </w:t>
      </w:r>
      <w:r w:rsidR="00F57C3C">
        <w:t>S</w:t>
      </w:r>
      <w:r>
        <w:t xml:space="preserve">ystem. As a result, to this day all tasks are being handled manually. </w:t>
      </w:r>
      <w:r w:rsidR="00F57C3C">
        <w:t>In general, t</w:t>
      </w:r>
      <w:r>
        <w:t xml:space="preserve">hat means creating, editing and keeping the players and their attributes, the squad lists, the match lists manually. </w:t>
      </w:r>
    </w:p>
    <w:p w14:paraId="2694F347" w14:textId="68F2E509" w:rsidR="00F57C3C" w:rsidRDefault="00F57C3C" w:rsidP="4A954718">
      <w:r>
        <w:t xml:space="preserve">To be more specific, the manager needs to write down the </w:t>
      </w:r>
      <w:r w:rsidR="00F3189E">
        <w:t>squad</w:t>
      </w:r>
      <w:r>
        <w:t xml:space="preserve"> of players, both start and substitutes players, for upcoming match just on a paper. That can easily result in </w:t>
      </w:r>
      <w:proofErr w:type="spellStart"/>
      <w:r>
        <w:t>lost</w:t>
      </w:r>
      <w:proofErr w:type="spellEnd"/>
      <w:r>
        <w:t xml:space="preserve"> of the paper and therefor all the work. </w:t>
      </w:r>
      <w:proofErr w:type="gramStart"/>
      <w:r>
        <w:t>In order to</w:t>
      </w:r>
      <w:proofErr w:type="gramEnd"/>
      <w:r>
        <w:t xml:space="preserve"> set the squad properly, the manager needs to keep all related player data in his head. That can easily result in forgetting the data or missing some interesting point of view on such a data.</w:t>
      </w:r>
      <w:r w:rsidR="00F3189E">
        <w:t xml:space="preserve"> On top of that, editing the data, that has been put on the paper once, has proven ineffective and chaotic, especially since it is useful to create even future squad lists for future games at the same time.</w:t>
      </w:r>
      <w:r>
        <w:t xml:space="preserve"> </w:t>
      </w:r>
      <w:r w:rsidR="00F3189E">
        <w:t>Since VIA Club plays several leagues at the same time</w:t>
      </w:r>
      <w:r w:rsidR="007409E7">
        <w:t xml:space="preserve">, the manager needs to keep in mind what type of match is upcoming, </w:t>
      </w:r>
      <w:r w:rsidR="00B200BD">
        <w:t>because</w:t>
      </w:r>
      <w:r w:rsidR="007409E7">
        <w:t xml:space="preserve"> the type of match can change the rules in terms of how many substitute players can be on the bench.</w:t>
      </w:r>
      <w:r w:rsidR="00F3189E">
        <w:t xml:space="preserve"> </w:t>
      </w:r>
    </w:p>
    <w:p w14:paraId="5997692E" w14:textId="6547DFEA" w:rsidR="00F3189E" w:rsidRDefault="00F3189E" w:rsidP="4A954718">
      <w:r>
        <w:t>Similar problem occurs while keeping list of players and their data such as if a player has been injured. As before, it</w:t>
      </w:r>
      <w:r w:rsidR="00A417BC">
        <w:t xml:space="preserve"> is</w:t>
      </w:r>
      <w:r>
        <w:t xml:space="preserve"> all </w:t>
      </w:r>
      <w:r w:rsidR="007801DB">
        <w:t>stored</w:t>
      </w:r>
      <w:r>
        <w:t xml:space="preserve"> on a piece of paper, which results in same problems as mentioned above.</w:t>
      </w:r>
    </w:p>
    <w:p w14:paraId="53CCC1CB" w14:textId="66B7461C" w:rsidR="00F27274" w:rsidRDefault="007409E7" w:rsidP="4A954718">
      <w:r>
        <w:t>There is also a separate problem in a form of outdated team webpage, which is not representable anymore and there is a fear that it is not attractive for potential new fans</w:t>
      </w:r>
      <w:r w:rsidR="4A954718">
        <w:t>.</w:t>
      </w:r>
    </w:p>
    <w:p w14:paraId="018E8785" w14:textId="7CBB3B35" w:rsidR="4A954718" w:rsidRDefault="4A954718" w:rsidP="4A954718"/>
    <w:p w14:paraId="49EFED09" w14:textId="65A2FD06" w:rsidR="4A954718" w:rsidRDefault="4A954718" w:rsidP="4A954718"/>
    <w:p w14:paraId="1299C43A" w14:textId="7DC08402" w:rsidR="00ED3CDE" w:rsidRDefault="00ED3CDE">
      <w:pPr>
        <w:spacing w:after="160" w:line="259" w:lineRule="auto"/>
        <w:rPr>
          <w:rFonts w:eastAsiaTheme="majorEastAsia"/>
          <w:b/>
          <w:bCs/>
          <w:sz w:val="28"/>
          <w:szCs w:val="28"/>
          <w:lang w:val="en-US"/>
        </w:rPr>
      </w:pPr>
    </w:p>
    <w:p w14:paraId="47626046" w14:textId="77777777" w:rsidR="00ED3CDE" w:rsidRDefault="4A954718" w:rsidP="00ED3CDE">
      <w:pPr>
        <w:pStyle w:val="Heading1"/>
        <w:rPr>
          <w:lang w:val="en-US"/>
        </w:rPr>
      </w:pPr>
      <w:bookmarkStart w:id="7" w:name="_Toc3470874"/>
      <w:r w:rsidRPr="4A954718">
        <w:rPr>
          <w:lang w:val="en-US"/>
        </w:rPr>
        <w:lastRenderedPageBreak/>
        <w:t>Definition of purpose</w:t>
      </w:r>
      <w:bookmarkEnd w:id="7"/>
    </w:p>
    <w:p w14:paraId="4DDBEF00" w14:textId="77777777" w:rsidR="00ED3CDE" w:rsidRPr="00ED3CDE" w:rsidRDefault="00ED3CDE" w:rsidP="00ED3CDE">
      <w:pPr>
        <w:rPr>
          <w:lang w:val="en-US"/>
        </w:rPr>
      </w:pPr>
    </w:p>
    <w:p w14:paraId="0A4C28D9" w14:textId="0BC5C980" w:rsidR="00ED3CDE" w:rsidRDefault="00F27274">
      <w:pPr>
        <w:spacing w:after="160" w:line="259" w:lineRule="auto"/>
        <w:rPr>
          <w:rFonts w:eastAsiaTheme="majorEastAsia"/>
          <w:b/>
          <w:bCs/>
          <w:sz w:val="28"/>
          <w:szCs w:val="28"/>
          <w:lang w:val="en-US"/>
        </w:rPr>
      </w:pPr>
      <w:r w:rsidRPr="007952D0">
        <w:rPr>
          <w:color w:val="000000" w:themeColor="text1"/>
        </w:rPr>
        <w:t xml:space="preserve">The purpose is to develop a </w:t>
      </w:r>
      <w:r w:rsidR="009B4C9A">
        <w:rPr>
          <w:color w:val="000000" w:themeColor="text1"/>
        </w:rPr>
        <w:t xml:space="preserve">Sport Management System in a form </w:t>
      </w:r>
      <w:r w:rsidR="00B200BD">
        <w:rPr>
          <w:color w:val="000000" w:themeColor="text1"/>
        </w:rPr>
        <w:t>of a</w:t>
      </w:r>
      <w:r w:rsidR="009B4C9A">
        <w:rPr>
          <w:color w:val="000000" w:themeColor="text1"/>
        </w:rPr>
        <w:t xml:space="preserve"> computer application</w:t>
      </w:r>
      <w:r w:rsidR="009B4C9A" w:rsidRPr="007952D0">
        <w:rPr>
          <w:color w:val="000000" w:themeColor="text1"/>
        </w:rPr>
        <w:t xml:space="preserve"> </w:t>
      </w:r>
      <w:r w:rsidRPr="007952D0">
        <w:rPr>
          <w:color w:val="000000" w:themeColor="text1"/>
        </w:rPr>
        <w:t>that would be used by VIA</w:t>
      </w:r>
      <w:r w:rsidR="009B4C9A">
        <w:rPr>
          <w:color w:val="000000" w:themeColor="text1"/>
        </w:rPr>
        <w:t xml:space="preserve"> </w:t>
      </w:r>
      <w:r w:rsidRPr="007952D0">
        <w:rPr>
          <w:color w:val="000000" w:themeColor="text1"/>
        </w:rPr>
        <w:t xml:space="preserve">Club manager </w:t>
      </w:r>
      <w:proofErr w:type="gramStart"/>
      <w:r w:rsidR="00502E14">
        <w:rPr>
          <w:color w:val="000000" w:themeColor="text1"/>
        </w:rPr>
        <w:t xml:space="preserve">in order </w:t>
      </w:r>
      <w:r w:rsidRPr="007952D0">
        <w:rPr>
          <w:color w:val="000000" w:themeColor="text1"/>
        </w:rPr>
        <w:t>to</w:t>
      </w:r>
      <w:proofErr w:type="gramEnd"/>
      <w:r w:rsidRPr="007952D0">
        <w:rPr>
          <w:color w:val="000000" w:themeColor="text1"/>
        </w:rPr>
        <w:t xml:space="preserve"> efficiently create, keep and edit: player lists, squad lists</w:t>
      </w:r>
      <w:r w:rsidR="007801DB">
        <w:rPr>
          <w:color w:val="000000" w:themeColor="text1"/>
        </w:rPr>
        <w:t xml:space="preserve"> and</w:t>
      </w:r>
      <w:r w:rsidRPr="007952D0">
        <w:rPr>
          <w:color w:val="000000" w:themeColor="text1"/>
        </w:rPr>
        <w:t xml:space="preserve"> match lists</w:t>
      </w:r>
      <w:r>
        <w:rPr>
          <w:color w:val="000000" w:themeColor="text1"/>
        </w:rPr>
        <w:t xml:space="preserve"> </w:t>
      </w:r>
      <w:r w:rsidR="009B4C9A">
        <w:rPr>
          <w:color w:val="000000" w:themeColor="text1"/>
        </w:rPr>
        <w:t>based on players and matches data</w:t>
      </w:r>
      <w:r w:rsidR="00502E14">
        <w:rPr>
          <w:color w:val="000000" w:themeColor="text1"/>
        </w:rPr>
        <w:t xml:space="preserve"> and</w:t>
      </w:r>
      <w:r w:rsidR="009B4C9A">
        <w:rPr>
          <w:color w:val="000000" w:themeColor="text1"/>
        </w:rPr>
        <w:t xml:space="preserve"> to </w:t>
      </w:r>
      <w:r w:rsidR="00502E14">
        <w:rPr>
          <w:color w:val="000000" w:themeColor="text1"/>
        </w:rPr>
        <w:t>create representative web site</w:t>
      </w:r>
      <w:r w:rsidRPr="007952D0">
        <w:rPr>
          <w:color w:val="000000" w:themeColor="text1"/>
        </w:rPr>
        <w:t>.</w:t>
      </w:r>
      <w:r w:rsidR="00ED3CDE">
        <w:rPr>
          <w:lang w:val="en-US"/>
        </w:rPr>
        <w:br w:type="page"/>
      </w:r>
      <w:bookmarkStart w:id="8" w:name="_GoBack"/>
      <w:bookmarkEnd w:id="8"/>
    </w:p>
    <w:p w14:paraId="6BDA56DE" w14:textId="77777777" w:rsidR="00ED3CDE" w:rsidRDefault="4A954718" w:rsidP="00ED3CDE">
      <w:pPr>
        <w:pStyle w:val="Heading1"/>
        <w:rPr>
          <w:lang w:val="en-US"/>
        </w:rPr>
      </w:pPr>
      <w:bookmarkStart w:id="9" w:name="_Toc3470875"/>
      <w:r w:rsidRPr="4A954718">
        <w:rPr>
          <w:lang w:val="en-US"/>
        </w:rPr>
        <w:lastRenderedPageBreak/>
        <w:t>Problem Statement</w:t>
      </w:r>
      <w:bookmarkEnd w:id="9"/>
    </w:p>
    <w:p w14:paraId="3461D779" w14:textId="77777777" w:rsidR="00ED3CDE" w:rsidRPr="00ED3CDE" w:rsidRDefault="00ED3CDE" w:rsidP="00ED3CDE">
      <w:pPr>
        <w:rPr>
          <w:lang w:val="en-US"/>
        </w:rPr>
      </w:pPr>
    </w:p>
    <w:p w14:paraId="537B31D2" w14:textId="1412DEA2" w:rsidR="00F27274" w:rsidRPr="007952D0" w:rsidRDefault="4A954718" w:rsidP="00F27274">
      <w:r w:rsidRPr="4A954718">
        <w:rPr>
          <w:b/>
          <w:bCs/>
        </w:rPr>
        <w:t>Overall problem</w:t>
      </w:r>
      <w:r>
        <w:t xml:space="preserve">: </w:t>
      </w:r>
      <w:r w:rsidR="00EA3A45">
        <w:t xml:space="preserve">Switching from manually keeping data on </w:t>
      </w:r>
      <w:r w:rsidR="007801DB">
        <w:t xml:space="preserve">a </w:t>
      </w:r>
      <w:r w:rsidR="00EA3A45">
        <w:t xml:space="preserve">paper to </w:t>
      </w:r>
      <w:r w:rsidR="009B4C9A">
        <w:rPr>
          <w:color w:val="000000" w:themeColor="text1"/>
        </w:rPr>
        <w:t>Sport Management System</w:t>
      </w:r>
      <w:r w:rsidR="009B4C9A">
        <w:t xml:space="preserve"> </w:t>
      </w:r>
      <w:r w:rsidR="00EA3A45">
        <w:t>in</w:t>
      </w:r>
      <w:r w:rsidR="00724A7A">
        <w:t xml:space="preserve"> a</w:t>
      </w:r>
      <w:r w:rsidR="00EA3A45">
        <w:t xml:space="preserve"> form of computer application </w:t>
      </w:r>
      <w:r>
        <w:t xml:space="preserve">that </w:t>
      </w:r>
      <w:r w:rsidR="009B4C9A">
        <w:t xml:space="preserve">can create, edit and store data of players, matches and squads </w:t>
      </w:r>
      <w:r w:rsidR="00EA3A45">
        <w:t>based on the VIA Club manager requirements, which include</w:t>
      </w:r>
      <w:r w:rsidR="00724A7A">
        <w:t xml:space="preserve"> keeping </w:t>
      </w:r>
      <w:r w:rsidR="00A417BC">
        <w:t xml:space="preserve">data and </w:t>
      </w:r>
      <w:r w:rsidR="00724A7A">
        <w:t xml:space="preserve">specific </w:t>
      </w:r>
      <w:r w:rsidR="00EA3A45">
        <w:t xml:space="preserve">relations between players, matches and squads. </w:t>
      </w:r>
      <w:r w:rsidR="009A1CC9">
        <w:t>Additional task is to create a</w:t>
      </w:r>
      <w:r>
        <w:t xml:space="preserve"> website that </w:t>
      </w:r>
      <w:r w:rsidR="007801DB">
        <w:t>would be</w:t>
      </w:r>
      <w:r w:rsidR="00EA3A45">
        <w:t xml:space="preserve"> attractive for potential new fans</w:t>
      </w:r>
      <w:r>
        <w:t>.</w:t>
      </w:r>
    </w:p>
    <w:p w14:paraId="3CF2D8B6" w14:textId="77777777" w:rsidR="00F27274" w:rsidRPr="007952D0" w:rsidRDefault="00F27274" w:rsidP="00F27274"/>
    <w:p w14:paraId="089956D7" w14:textId="77777777" w:rsidR="00F27274" w:rsidRPr="007952D0" w:rsidRDefault="00F27274" w:rsidP="00F27274">
      <w:pPr>
        <w:rPr>
          <w:b/>
        </w:rPr>
      </w:pPr>
      <w:r w:rsidRPr="007952D0">
        <w:rPr>
          <w:b/>
        </w:rPr>
        <w:t>Subproblems:</w:t>
      </w:r>
    </w:p>
    <w:p w14:paraId="1453EC2A" w14:textId="172A7BEE" w:rsidR="00F27274" w:rsidRPr="007952D0" w:rsidRDefault="00F27274" w:rsidP="00F27274">
      <w:pPr>
        <w:pStyle w:val="ListParagraph"/>
        <w:numPr>
          <w:ilvl w:val="0"/>
          <w:numId w:val="43"/>
        </w:numPr>
      </w:pPr>
      <w:r w:rsidRPr="007952D0">
        <w:t xml:space="preserve">What data/information </w:t>
      </w:r>
      <w:r w:rsidR="00EA3A45">
        <w:t xml:space="preserve">exactly does </w:t>
      </w:r>
      <w:r w:rsidRPr="007952D0">
        <w:t xml:space="preserve">the </w:t>
      </w:r>
      <w:r w:rsidR="00EA3A45">
        <w:t xml:space="preserve">VIA Club </w:t>
      </w:r>
      <w:r w:rsidRPr="007952D0">
        <w:t>manager need to work with</w:t>
      </w:r>
      <w:r w:rsidR="00EA3A45">
        <w:t xml:space="preserve"> in terms of players, matches, squads</w:t>
      </w:r>
      <w:r w:rsidRPr="007952D0">
        <w:t>?</w:t>
      </w:r>
    </w:p>
    <w:p w14:paraId="552430E3" w14:textId="43D9F2EE" w:rsidR="00F27274" w:rsidRDefault="00F27274" w:rsidP="00F27274">
      <w:pPr>
        <w:pStyle w:val="ListParagraph"/>
        <w:numPr>
          <w:ilvl w:val="0"/>
          <w:numId w:val="43"/>
        </w:numPr>
      </w:pPr>
      <w:r w:rsidRPr="002F23C0">
        <w:t>What procedures and workflows does the</w:t>
      </w:r>
      <w:r w:rsidRPr="007952D0">
        <w:t xml:space="preserve"> manager need to </w:t>
      </w:r>
      <w:r>
        <w:t xml:space="preserve">follow </w:t>
      </w:r>
      <w:proofErr w:type="gramStart"/>
      <w:r>
        <w:t>in order to</w:t>
      </w:r>
      <w:proofErr w:type="gramEnd"/>
      <w:r w:rsidRPr="007952D0">
        <w:t xml:space="preserve"> </w:t>
      </w:r>
      <w:r w:rsidR="00EA3A45">
        <w:t>create, update and store data of players, matches, squads</w:t>
      </w:r>
      <w:r w:rsidRPr="007952D0">
        <w:t>?</w:t>
      </w:r>
    </w:p>
    <w:p w14:paraId="39C0CE81" w14:textId="67D2DD28" w:rsidR="00F27274" w:rsidRPr="00C535C4" w:rsidRDefault="4A954718" w:rsidP="4A954718">
      <w:pPr>
        <w:pStyle w:val="ListParagraph"/>
        <w:numPr>
          <w:ilvl w:val="0"/>
          <w:numId w:val="43"/>
        </w:numPr>
        <w:rPr>
          <w:color w:val="000000" w:themeColor="text1"/>
        </w:rPr>
      </w:pPr>
      <w:r w:rsidRPr="4A954718">
        <w:rPr>
          <w:color w:val="000000" w:themeColor="text1"/>
        </w:rPr>
        <w:t>What are the connections/relations between players, squads, matches?</w:t>
      </w:r>
    </w:p>
    <w:p w14:paraId="13275345" w14:textId="55F6F8EE" w:rsidR="00F27274" w:rsidRPr="002F23C0" w:rsidRDefault="547CECF4" w:rsidP="547CECF4">
      <w:pPr>
        <w:pStyle w:val="ListParagraph"/>
        <w:numPr>
          <w:ilvl w:val="0"/>
          <w:numId w:val="43"/>
        </w:numPr>
        <w:rPr>
          <w:lang w:val="cs-CZ"/>
        </w:rPr>
      </w:pPr>
      <w:r>
        <w:t>What should the website contain?</w:t>
      </w:r>
    </w:p>
    <w:p w14:paraId="0FB78278" w14:textId="77777777" w:rsidR="00ED3CDE" w:rsidRDefault="00ED3CDE">
      <w:pPr>
        <w:spacing w:after="160" w:line="259" w:lineRule="auto"/>
        <w:rPr>
          <w:rFonts w:eastAsiaTheme="majorEastAsia"/>
          <w:b/>
          <w:bCs/>
          <w:sz w:val="28"/>
          <w:szCs w:val="28"/>
          <w:lang w:val="en-US"/>
        </w:rPr>
      </w:pPr>
      <w:r>
        <w:rPr>
          <w:lang w:val="en-US"/>
        </w:rPr>
        <w:br w:type="page"/>
      </w:r>
    </w:p>
    <w:p w14:paraId="01CEC5A7" w14:textId="77777777" w:rsidR="00ED3CDE" w:rsidRDefault="4A954718" w:rsidP="00ED3CDE">
      <w:pPr>
        <w:pStyle w:val="Heading1"/>
        <w:rPr>
          <w:lang w:val="en-US"/>
        </w:rPr>
      </w:pPr>
      <w:bookmarkStart w:id="10" w:name="_Toc3470876"/>
      <w:r w:rsidRPr="4A954718">
        <w:rPr>
          <w:lang w:val="en-US"/>
        </w:rPr>
        <w:lastRenderedPageBreak/>
        <w:t>Delimitation</w:t>
      </w:r>
      <w:bookmarkEnd w:id="10"/>
    </w:p>
    <w:p w14:paraId="1FC39945" w14:textId="77777777" w:rsidR="00ED3CDE" w:rsidRPr="00ED3CDE" w:rsidRDefault="00ED3CDE" w:rsidP="00ED3CDE">
      <w:pPr>
        <w:rPr>
          <w:lang w:val="en-US"/>
        </w:rPr>
      </w:pPr>
    </w:p>
    <w:p w14:paraId="352A40EB" w14:textId="56C90DB1" w:rsidR="00F27274" w:rsidRPr="007952D0" w:rsidRDefault="00D12F77" w:rsidP="00F27274">
      <w:r>
        <w:rPr>
          <w:color w:val="000000" w:themeColor="text1"/>
        </w:rPr>
        <w:t>Sport Management System</w:t>
      </w:r>
      <w:r>
        <w:t xml:space="preserve"> and Web page </w:t>
      </w:r>
      <w:r w:rsidR="00F27274" w:rsidRPr="007952D0">
        <w:t>for VIA</w:t>
      </w:r>
      <w:r>
        <w:t xml:space="preserve"> </w:t>
      </w:r>
      <w:r w:rsidR="00F27274" w:rsidRPr="007952D0">
        <w:t xml:space="preserve">Club </w:t>
      </w:r>
      <w:r>
        <w:t>are</w:t>
      </w:r>
      <w:r w:rsidR="00F27274" w:rsidRPr="007952D0">
        <w:t xml:space="preserve"> </w:t>
      </w:r>
      <w:r w:rsidR="00F27274">
        <w:t>delimited</w:t>
      </w:r>
      <w:r w:rsidR="00F27274" w:rsidRPr="007952D0">
        <w:t xml:space="preserve"> by following:</w:t>
      </w:r>
    </w:p>
    <w:p w14:paraId="379B147B" w14:textId="2C3E9788" w:rsidR="00D12F77" w:rsidRPr="00D12F77" w:rsidRDefault="00D12F77" w:rsidP="547CECF4">
      <w:pPr>
        <w:pStyle w:val="ListParagraph"/>
        <w:numPr>
          <w:ilvl w:val="0"/>
          <w:numId w:val="44"/>
        </w:numPr>
        <w:rPr>
          <w:color w:val="000000" w:themeColor="text1"/>
        </w:rPr>
      </w:pPr>
      <w:r>
        <w:rPr>
          <w:color w:val="000000" w:themeColor="text1"/>
        </w:rPr>
        <w:t>Sport Management System</w:t>
      </w:r>
      <w:r w:rsidR="4A954718">
        <w:t xml:space="preserve"> </w:t>
      </w:r>
      <w:r>
        <w:t>will not be able</w:t>
      </w:r>
      <w:r w:rsidR="4A954718">
        <w:t xml:space="preserve"> to store the data in database</w:t>
      </w:r>
    </w:p>
    <w:p w14:paraId="6A68E6BF" w14:textId="03B4EBC7" w:rsidR="00D12F77" w:rsidRPr="00D12F77" w:rsidRDefault="00D12F77" w:rsidP="4A954718">
      <w:pPr>
        <w:pStyle w:val="ListParagraph"/>
        <w:numPr>
          <w:ilvl w:val="0"/>
          <w:numId w:val="44"/>
        </w:numPr>
        <w:rPr>
          <w:color w:val="000000" w:themeColor="text1"/>
        </w:rPr>
      </w:pPr>
      <w:r>
        <w:rPr>
          <w:color w:val="000000" w:themeColor="text1"/>
        </w:rPr>
        <w:t>Sport Management System</w:t>
      </w:r>
      <w:r>
        <w:t xml:space="preserve"> will be written in Java language</w:t>
      </w:r>
    </w:p>
    <w:p w14:paraId="568A6D54" w14:textId="4EC5EA9D" w:rsidR="4A954718" w:rsidRDefault="4A954718" w:rsidP="4A954718">
      <w:pPr>
        <w:pStyle w:val="ListParagraph"/>
        <w:numPr>
          <w:ilvl w:val="0"/>
          <w:numId w:val="44"/>
        </w:numPr>
        <w:rPr>
          <w:color w:val="000000" w:themeColor="text1"/>
        </w:rPr>
      </w:pPr>
      <w:r>
        <w:t>System will serve to VIA</w:t>
      </w:r>
      <w:r w:rsidR="00D12F77">
        <w:t xml:space="preserve"> </w:t>
      </w:r>
      <w:r>
        <w:t>Club and his manager only</w:t>
      </w:r>
    </w:p>
    <w:p w14:paraId="0445534B" w14:textId="4150E0B3" w:rsidR="00F27274" w:rsidRPr="007952D0" w:rsidRDefault="547CECF4" w:rsidP="547CECF4">
      <w:pPr>
        <w:pStyle w:val="ListParagraph"/>
        <w:numPr>
          <w:ilvl w:val="0"/>
          <w:numId w:val="44"/>
        </w:numPr>
        <w:rPr>
          <w:color w:val="000000" w:themeColor="text1"/>
        </w:rPr>
      </w:pPr>
      <w:r w:rsidRPr="547CECF4">
        <w:rPr>
          <w:color w:val="000000" w:themeColor="text1"/>
        </w:rPr>
        <w:t xml:space="preserve">Web page will not be able to work properly on all </w:t>
      </w:r>
      <w:r w:rsidR="00D12F77">
        <w:rPr>
          <w:color w:val="000000" w:themeColor="text1"/>
        </w:rPr>
        <w:t>devices</w:t>
      </w:r>
    </w:p>
    <w:p w14:paraId="0562CB0E" w14:textId="77777777" w:rsidR="00ED3CDE" w:rsidRDefault="00ED3CDE">
      <w:pPr>
        <w:spacing w:after="160" w:line="259" w:lineRule="auto"/>
        <w:rPr>
          <w:rFonts w:eastAsiaTheme="majorEastAsia"/>
          <w:b/>
          <w:bCs/>
          <w:sz w:val="28"/>
          <w:szCs w:val="28"/>
          <w:lang w:val="en-US"/>
        </w:rPr>
      </w:pPr>
      <w:r>
        <w:rPr>
          <w:lang w:val="en-US"/>
        </w:rPr>
        <w:br w:type="page"/>
      </w:r>
    </w:p>
    <w:p w14:paraId="2BA3B94F" w14:textId="77777777" w:rsidR="00ED3CDE" w:rsidRDefault="4A954718" w:rsidP="00ED3CDE">
      <w:pPr>
        <w:pStyle w:val="Heading1"/>
        <w:rPr>
          <w:lang w:val="en-US"/>
        </w:rPr>
      </w:pPr>
      <w:bookmarkStart w:id="11" w:name="_Toc3470877"/>
      <w:r w:rsidRPr="4A954718">
        <w:rPr>
          <w:lang w:val="en-US"/>
        </w:rPr>
        <w:lastRenderedPageBreak/>
        <w:t>Choice of models and methods</w:t>
      </w:r>
      <w:bookmarkEnd w:id="11"/>
    </w:p>
    <w:p w14:paraId="34CE0A41" w14:textId="77777777" w:rsidR="00802BFC" w:rsidRDefault="00802BFC" w:rsidP="00802BFC">
      <w:pPr>
        <w:rPr>
          <w:lang w:val="en-US"/>
        </w:rPr>
      </w:pPr>
    </w:p>
    <w:p w14:paraId="62EBF3C5" w14:textId="77777777" w:rsidR="00802BFC" w:rsidRPr="00802BFC" w:rsidRDefault="00802BFC" w:rsidP="00802BFC">
      <w:pPr>
        <w:rPr>
          <w:lang w:val="en-US"/>
        </w:rPr>
      </w:pPr>
    </w:p>
    <w:p w14:paraId="6D98A12B" w14:textId="77777777" w:rsidR="00802BFC" w:rsidRPr="007952D0" w:rsidRDefault="00802BFC" w:rsidP="00091AEA">
      <w:pPr>
        <w:pStyle w:val="ListParagraph"/>
      </w:pPr>
    </w:p>
    <w:tbl>
      <w:tblPr>
        <w:tblStyle w:val="TableGrid"/>
        <w:tblW w:w="10485" w:type="dxa"/>
        <w:tblInd w:w="-1134" w:type="dxa"/>
        <w:tblLook w:val="04A0" w:firstRow="1" w:lastRow="0" w:firstColumn="1" w:lastColumn="0" w:noHBand="0" w:noVBand="1"/>
      </w:tblPr>
      <w:tblGrid>
        <w:gridCol w:w="2095"/>
        <w:gridCol w:w="1379"/>
        <w:gridCol w:w="2373"/>
        <w:gridCol w:w="2006"/>
        <w:gridCol w:w="1406"/>
        <w:gridCol w:w="1226"/>
      </w:tblGrid>
      <w:tr w:rsidR="00830156" w14:paraId="0E1C3419" w14:textId="77777777" w:rsidTr="00830156">
        <w:trPr>
          <w:trHeight w:val="1019"/>
        </w:trPr>
        <w:tc>
          <w:tcPr>
            <w:tcW w:w="2095" w:type="dxa"/>
          </w:tcPr>
          <w:p w14:paraId="10542DBB" w14:textId="53FC9D6C" w:rsidR="12F7EA5C" w:rsidRDefault="12F7EA5C" w:rsidP="12F7EA5C">
            <w:pPr>
              <w:rPr>
                <w:b/>
                <w:bCs/>
              </w:rPr>
            </w:pPr>
            <w:r w:rsidRPr="12F7EA5C">
              <w:rPr>
                <w:b/>
                <w:bCs/>
              </w:rPr>
              <w:t>What:</w:t>
            </w:r>
          </w:p>
        </w:tc>
        <w:tc>
          <w:tcPr>
            <w:tcW w:w="1869" w:type="dxa"/>
          </w:tcPr>
          <w:p w14:paraId="518770E7" w14:textId="3A0D2C45" w:rsidR="12F7EA5C" w:rsidRDefault="12F7EA5C" w:rsidP="12F7EA5C">
            <w:pPr>
              <w:rPr>
                <w:b/>
                <w:bCs/>
                <w:lang w:val="en-US"/>
              </w:rPr>
            </w:pPr>
            <w:r w:rsidRPr="12F7EA5C">
              <w:rPr>
                <w:b/>
                <w:bCs/>
                <w:lang w:val="en-US"/>
              </w:rPr>
              <w:t>Why:</w:t>
            </w:r>
          </w:p>
        </w:tc>
        <w:tc>
          <w:tcPr>
            <w:tcW w:w="1721" w:type="dxa"/>
          </w:tcPr>
          <w:p w14:paraId="6EEC4FBF" w14:textId="36773774" w:rsidR="12F7EA5C" w:rsidRDefault="12F7EA5C" w:rsidP="12F7EA5C">
            <w:pPr>
              <w:rPr>
                <w:b/>
                <w:bCs/>
                <w:lang w:val="en-US"/>
              </w:rPr>
            </w:pPr>
            <w:r w:rsidRPr="12F7EA5C">
              <w:rPr>
                <w:b/>
                <w:bCs/>
                <w:lang w:val="en-US"/>
              </w:rPr>
              <w:t>Which level of outcome is expected:</w:t>
            </w:r>
          </w:p>
        </w:tc>
        <w:tc>
          <w:tcPr>
            <w:tcW w:w="2006" w:type="dxa"/>
          </w:tcPr>
          <w:p w14:paraId="130CA9F5" w14:textId="19E82AF5" w:rsidR="12F7EA5C" w:rsidRDefault="12F7EA5C" w:rsidP="12F7EA5C">
            <w:pPr>
              <w:rPr>
                <w:b/>
                <w:bCs/>
                <w:lang w:val="en-US"/>
              </w:rPr>
            </w:pPr>
            <w:r w:rsidRPr="12F7EA5C">
              <w:rPr>
                <w:b/>
                <w:bCs/>
                <w:lang w:val="en-US"/>
              </w:rPr>
              <w:t>Which methods/models:</w:t>
            </w:r>
          </w:p>
        </w:tc>
        <w:tc>
          <w:tcPr>
            <w:tcW w:w="1406" w:type="dxa"/>
          </w:tcPr>
          <w:p w14:paraId="257444AE" w14:textId="0614BB6B" w:rsidR="12F7EA5C" w:rsidRDefault="12F7EA5C" w:rsidP="12F7EA5C">
            <w:pPr>
              <w:rPr>
                <w:b/>
                <w:bCs/>
                <w:lang w:val="en-US"/>
              </w:rPr>
            </w:pPr>
            <w:r w:rsidRPr="12F7EA5C">
              <w:rPr>
                <w:b/>
                <w:bCs/>
                <w:lang w:val="en-US"/>
              </w:rPr>
              <w:t>Responsible team member:</w:t>
            </w:r>
          </w:p>
        </w:tc>
        <w:tc>
          <w:tcPr>
            <w:tcW w:w="1388" w:type="dxa"/>
          </w:tcPr>
          <w:p w14:paraId="74E0A4F3" w14:textId="2ACAAFB8" w:rsidR="12F7EA5C" w:rsidRDefault="12F7EA5C" w:rsidP="12F7EA5C">
            <w:pPr>
              <w:rPr>
                <w:b/>
                <w:bCs/>
                <w:lang w:val="en-US"/>
              </w:rPr>
            </w:pPr>
            <w:r w:rsidRPr="12F7EA5C">
              <w:rPr>
                <w:b/>
                <w:bCs/>
                <w:lang w:val="en-US"/>
              </w:rPr>
              <w:t>Estimated time:</w:t>
            </w:r>
          </w:p>
        </w:tc>
      </w:tr>
      <w:tr w:rsidR="00830156" w14:paraId="626B44E9" w14:textId="77777777" w:rsidTr="00830156">
        <w:trPr>
          <w:trHeight w:val="4092"/>
        </w:trPr>
        <w:tc>
          <w:tcPr>
            <w:tcW w:w="2095" w:type="dxa"/>
          </w:tcPr>
          <w:p w14:paraId="1438C680" w14:textId="77777777" w:rsidR="00D12F77" w:rsidRPr="00D12F77" w:rsidRDefault="00D12F77" w:rsidP="00D12F77">
            <w:r w:rsidRPr="00D12F77">
              <w:t>What data/information exactly does the VIA Club manager need to work with in terms of players, matches, squads?</w:t>
            </w:r>
          </w:p>
          <w:p w14:paraId="2946DB82" w14:textId="024E6301" w:rsidR="00091AEA" w:rsidRDefault="00091AEA" w:rsidP="00ED3CDE">
            <w:pPr>
              <w:rPr>
                <w:lang w:val="en-US"/>
              </w:rPr>
            </w:pPr>
          </w:p>
        </w:tc>
        <w:tc>
          <w:tcPr>
            <w:tcW w:w="1869" w:type="dxa"/>
          </w:tcPr>
          <w:p w14:paraId="196CC045" w14:textId="7D1CA336" w:rsidR="00091AEA" w:rsidRDefault="000E760F" w:rsidP="12F7EA5C">
            <w:pPr>
              <w:rPr>
                <w:lang w:val="en-US"/>
              </w:rPr>
            </w:pPr>
            <w:r>
              <w:rPr>
                <w:lang w:val="en-US"/>
              </w:rPr>
              <w:t>It needs to be</w:t>
            </w:r>
            <w:r w:rsidR="12F7EA5C" w:rsidRPr="12F7EA5C">
              <w:rPr>
                <w:lang w:val="en-US"/>
              </w:rPr>
              <w:t xml:space="preserve"> </w:t>
            </w:r>
            <w:r>
              <w:rPr>
                <w:lang w:val="en-US"/>
              </w:rPr>
              <w:t>clear, what information the manager need</w:t>
            </w:r>
            <w:r w:rsidR="009A1CC9">
              <w:rPr>
                <w:lang w:val="en-US"/>
              </w:rPr>
              <w:t>s</w:t>
            </w:r>
            <w:r>
              <w:rPr>
                <w:lang w:val="en-US"/>
              </w:rPr>
              <w:t xml:space="preserve"> </w:t>
            </w:r>
            <w:r w:rsidR="009A1CC9">
              <w:rPr>
                <w:lang w:val="en-US"/>
              </w:rPr>
              <w:t xml:space="preserve">to know </w:t>
            </w:r>
            <w:r w:rsidR="00897763">
              <w:rPr>
                <w:lang w:val="en-US"/>
              </w:rPr>
              <w:t>about squads, players, matches.</w:t>
            </w:r>
          </w:p>
        </w:tc>
        <w:tc>
          <w:tcPr>
            <w:tcW w:w="1721" w:type="dxa"/>
          </w:tcPr>
          <w:p w14:paraId="71969C4B" w14:textId="77F5C9D0" w:rsidR="00091AEA" w:rsidRDefault="009928DD" w:rsidP="00ED3CDE">
            <w:pPr>
              <w:rPr>
                <w:lang w:val="en-US"/>
              </w:rPr>
            </w:pPr>
            <w:r>
              <w:rPr>
                <w:lang w:val="en-US"/>
              </w:rPr>
              <w:t>Complete u</w:t>
            </w:r>
            <w:r w:rsidR="000E760F">
              <w:rPr>
                <w:lang w:val="en-US"/>
              </w:rPr>
              <w:t>nderstanding of</w:t>
            </w:r>
            <w:r w:rsidR="00091AEA">
              <w:rPr>
                <w:lang w:val="en-US"/>
              </w:rPr>
              <w:t xml:space="preserve"> </w:t>
            </w:r>
            <w:r w:rsidR="000E760F">
              <w:rPr>
                <w:lang w:val="en-US"/>
              </w:rPr>
              <w:t>what data the manager need</w:t>
            </w:r>
            <w:r w:rsidR="003D70C4">
              <w:rPr>
                <w:lang w:val="en-US"/>
              </w:rPr>
              <w:t>s</w:t>
            </w:r>
            <w:r w:rsidR="000E760F">
              <w:rPr>
                <w:lang w:val="en-US"/>
              </w:rPr>
              <w:t xml:space="preserve"> </w:t>
            </w:r>
            <w:r w:rsidR="009A1CC9">
              <w:rPr>
                <w:lang w:val="en-US"/>
              </w:rPr>
              <w:t xml:space="preserve">to </w:t>
            </w:r>
            <w:r w:rsidR="000E760F">
              <w:rPr>
                <w:lang w:val="en-US"/>
              </w:rPr>
              <w:t>work with.</w:t>
            </w:r>
          </w:p>
        </w:tc>
        <w:tc>
          <w:tcPr>
            <w:tcW w:w="2006" w:type="dxa"/>
          </w:tcPr>
          <w:p w14:paraId="1662BE96" w14:textId="13D0E00A" w:rsidR="00E05A89" w:rsidRDefault="12F7EA5C" w:rsidP="12F7EA5C">
            <w:pPr>
              <w:rPr>
                <w:lang w:val="en-US"/>
              </w:rPr>
            </w:pPr>
            <w:r w:rsidRPr="12F7EA5C">
              <w:rPr>
                <w:lang w:val="en-US"/>
              </w:rPr>
              <w:t xml:space="preserve">Use Case (summarize based on interview with the </w:t>
            </w:r>
            <w:r w:rsidR="009A569C">
              <w:rPr>
                <w:lang w:val="en-US"/>
              </w:rPr>
              <w:t>manager</w:t>
            </w:r>
            <w:r w:rsidRPr="12F7EA5C">
              <w:rPr>
                <w:lang w:val="en-US"/>
              </w:rPr>
              <w:t>)</w:t>
            </w:r>
            <w:r w:rsidR="000E760F">
              <w:rPr>
                <w:lang w:val="en-US"/>
              </w:rPr>
              <w:t>. Additional interview might be needed.</w:t>
            </w:r>
          </w:p>
          <w:p w14:paraId="5997CC1D" w14:textId="77777777" w:rsidR="00B03450" w:rsidRPr="00E05A89" w:rsidRDefault="00B03450" w:rsidP="00E05A89">
            <w:pPr>
              <w:rPr>
                <w:lang w:val="en-US"/>
              </w:rPr>
            </w:pPr>
          </w:p>
          <w:p w14:paraId="110FFD37" w14:textId="77777777" w:rsidR="00091AEA" w:rsidRDefault="00091AEA" w:rsidP="00ED3CDE">
            <w:pPr>
              <w:rPr>
                <w:lang w:val="en-US"/>
              </w:rPr>
            </w:pPr>
          </w:p>
        </w:tc>
        <w:tc>
          <w:tcPr>
            <w:tcW w:w="1406" w:type="dxa"/>
          </w:tcPr>
          <w:p w14:paraId="473A0A06" w14:textId="77777777" w:rsidR="00E05A89" w:rsidRDefault="00B03450" w:rsidP="00ED3CDE">
            <w:pPr>
              <w:rPr>
                <w:lang w:val="en-US"/>
              </w:rPr>
            </w:pPr>
            <w:r>
              <w:rPr>
                <w:lang w:val="en-US"/>
              </w:rPr>
              <w:t>Vaclav Dvorak (285049)</w:t>
            </w:r>
          </w:p>
        </w:tc>
        <w:tc>
          <w:tcPr>
            <w:tcW w:w="1388" w:type="dxa"/>
          </w:tcPr>
          <w:p w14:paraId="25AF334E" w14:textId="495D6DDB" w:rsidR="00B03450" w:rsidRDefault="000E760F" w:rsidP="00ED3CDE">
            <w:pPr>
              <w:rPr>
                <w:lang w:val="en-US"/>
              </w:rPr>
            </w:pPr>
            <w:r>
              <w:rPr>
                <w:lang w:val="en-US"/>
              </w:rPr>
              <w:t>6</w:t>
            </w:r>
            <w:r w:rsidR="00B03450">
              <w:rPr>
                <w:lang w:val="en-US"/>
              </w:rPr>
              <w:t xml:space="preserve"> hours</w:t>
            </w:r>
          </w:p>
        </w:tc>
      </w:tr>
      <w:tr w:rsidR="00830156" w14:paraId="64168119" w14:textId="77777777" w:rsidTr="00830156">
        <w:trPr>
          <w:trHeight w:val="2792"/>
        </w:trPr>
        <w:tc>
          <w:tcPr>
            <w:tcW w:w="2095" w:type="dxa"/>
          </w:tcPr>
          <w:p w14:paraId="41B05792" w14:textId="77777777" w:rsidR="000E760F" w:rsidRPr="000E760F" w:rsidRDefault="000E760F" w:rsidP="000E760F">
            <w:r w:rsidRPr="000E760F">
              <w:t xml:space="preserve">What procedures and workflows does the manager need to follow </w:t>
            </w:r>
            <w:proofErr w:type="gramStart"/>
            <w:r w:rsidRPr="000E760F">
              <w:t>in order to</w:t>
            </w:r>
            <w:proofErr w:type="gramEnd"/>
            <w:r w:rsidRPr="000E760F">
              <w:t xml:space="preserve"> create, update and store data of players, matches, squads?</w:t>
            </w:r>
          </w:p>
          <w:p w14:paraId="213DEA8D" w14:textId="00834E60" w:rsidR="005C0DCB" w:rsidRPr="00091AEA" w:rsidRDefault="005C0DCB" w:rsidP="069F95D9">
            <w:pPr>
              <w:rPr>
                <w:b/>
                <w:bCs/>
              </w:rPr>
            </w:pPr>
          </w:p>
        </w:tc>
        <w:tc>
          <w:tcPr>
            <w:tcW w:w="1869" w:type="dxa"/>
          </w:tcPr>
          <w:p w14:paraId="5F5BDA85" w14:textId="0562FBA1" w:rsidR="005C0DCB" w:rsidRPr="00091AEA" w:rsidRDefault="000E760F" w:rsidP="4A954718">
            <w:pPr>
              <w:rPr>
                <w:lang w:val="en-US"/>
              </w:rPr>
            </w:pPr>
            <w:r>
              <w:rPr>
                <w:lang w:val="en-US"/>
              </w:rPr>
              <w:t>It needs to be clear w</w:t>
            </w:r>
            <w:r w:rsidR="007801DB">
              <w:rPr>
                <w:lang w:val="en-US"/>
              </w:rPr>
              <w:t>hat</w:t>
            </w:r>
            <w:r>
              <w:rPr>
                <w:lang w:val="en-US"/>
              </w:rPr>
              <w:t xml:space="preserve"> order </w:t>
            </w:r>
            <w:r w:rsidR="009A1CC9">
              <w:rPr>
                <w:lang w:val="en-US"/>
              </w:rPr>
              <w:t xml:space="preserve">of actions </w:t>
            </w:r>
            <w:r>
              <w:rPr>
                <w:lang w:val="en-US"/>
              </w:rPr>
              <w:t xml:space="preserve">the manager </w:t>
            </w:r>
            <w:r w:rsidR="009A1CC9">
              <w:rPr>
                <w:lang w:val="en-US"/>
              </w:rPr>
              <w:t>follows while working</w:t>
            </w:r>
            <w:r>
              <w:rPr>
                <w:lang w:val="en-US"/>
              </w:rPr>
              <w:t xml:space="preserve"> with the squads, matches and lists of players </w:t>
            </w:r>
            <w:proofErr w:type="gramStart"/>
            <w:r>
              <w:rPr>
                <w:lang w:val="en-US"/>
              </w:rPr>
              <w:t>in order to</w:t>
            </w:r>
            <w:proofErr w:type="gramEnd"/>
            <w:r>
              <w:rPr>
                <w:lang w:val="en-US"/>
              </w:rPr>
              <w:t xml:space="preserve"> understand how to create/edit </w:t>
            </w:r>
            <w:r>
              <w:rPr>
                <w:lang w:val="en-US"/>
              </w:rPr>
              <w:lastRenderedPageBreak/>
              <w:t xml:space="preserve">and store players, matchers and squad data </w:t>
            </w:r>
            <w:r w:rsidR="00507315">
              <w:rPr>
                <w:lang w:val="en-US"/>
              </w:rPr>
              <w:t>properly</w:t>
            </w:r>
            <w:r>
              <w:rPr>
                <w:lang w:val="en-US"/>
              </w:rPr>
              <w:t>.</w:t>
            </w:r>
          </w:p>
        </w:tc>
        <w:tc>
          <w:tcPr>
            <w:tcW w:w="1721" w:type="dxa"/>
          </w:tcPr>
          <w:p w14:paraId="61DAFC1A" w14:textId="20B4E270" w:rsidR="005C0DCB" w:rsidRPr="00091AEA" w:rsidRDefault="00507315" w:rsidP="069F95D9">
            <w:pPr>
              <w:rPr>
                <w:b/>
                <w:bCs/>
                <w:lang w:val="en-US"/>
              </w:rPr>
            </w:pPr>
            <w:r>
              <w:rPr>
                <w:lang w:val="en-US"/>
              </w:rPr>
              <w:lastRenderedPageBreak/>
              <w:t>Complete u</w:t>
            </w:r>
            <w:r w:rsidR="000E760F">
              <w:rPr>
                <w:lang w:val="en-US"/>
              </w:rPr>
              <w:t xml:space="preserve">nderstanding of what data </w:t>
            </w:r>
            <w:r w:rsidR="003D70C4">
              <w:rPr>
                <w:lang w:val="en-US"/>
              </w:rPr>
              <w:t xml:space="preserve">the </w:t>
            </w:r>
            <w:r w:rsidR="000E760F">
              <w:rPr>
                <w:lang w:val="en-US"/>
              </w:rPr>
              <w:t>manager need</w:t>
            </w:r>
            <w:r w:rsidR="003D70C4">
              <w:rPr>
                <w:lang w:val="en-US"/>
              </w:rPr>
              <w:t>s</w:t>
            </w:r>
            <w:r w:rsidR="000E760F">
              <w:rPr>
                <w:lang w:val="en-US"/>
              </w:rPr>
              <w:t xml:space="preserve"> to see and work with in the application at any given moment</w:t>
            </w:r>
          </w:p>
        </w:tc>
        <w:tc>
          <w:tcPr>
            <w:tcW w:w="2006" w:type="dxa"/>
          </w:tcPr>
          <w:p w14:paraId="2CD75317" w14:textId="325F4FA5" w:rsidR="000E760F" w:rsidRDefault="000E760F" w:rsidP="069F95D9">
            <w:pPr>
              <w:rPr>
                <w:lang w:val="en-US"/>
              </w:rPr>
            </w:pPr>
            <w:r>
              <w:rPr>
                <w:lang w:val="en-US"/>
              </w:rPr>
              <w:t>Activity diagram based on</w:t>
            </w:r>
          </w:p>
          <w:p w14:paraId="29065ED8" w14:textId="67E26E31" w:rsidR="005C0DCB" w:rsidRPr="00091AEA" w:rsidRDefault="069F95D9" w:rsidP="069F95D9">
            <w:pPr>
              <w:rPr>
                <w:lang w:val="en-US"/>
              </w:rPr>
            </w:pPr>
            <w:r w:rsidRPr="069F95D9">
              <w:rPr>
                <w:lang w:val="en-US"/>
              </w:rPr>
              <w:t xml:space="preserve">Interview </w:t>
            </w:r>
            <w:r w:rsidR="009A1CC9">
              <w:rPr>
                <w:lang w:val="en-US"/>
              </w:rPr>
              <w:t>with</w:t>
            </w:r>
            <w:r w:rsidRPr="069F95D9">
              <w:rPr>
                <w:lang w:val="en-US"/>
              </w:rPr>
              <w:t xml:space="preserve"> the </w:t>
            </w:r>
            <w:r w:rsidR="009A569C">
              <w:rPr>
                <w:lang w:val="en-US"/>
              </w:rPr>
              <w:t>manager</w:t>
            </w:r>
            <w:r w:rsidR="000E760F">
              <w:rPr>
                <w:lang w:val="en-US"/>
              </w:rPr>
              <w:t xml:space="preserve">. Additional interview might be needed. </w:t>
            </w:r>
          </w:p>
        </w:tc>
        <w:tc>
          <w:tcPr>
            <w:tcW w:w="1406" w:type="dxa"/>
          </w:tcPr>
          <w:p w14:paraId="74713F6F" w14:textId="41AB9266" w:rsidR="005C0DCB" w:rsidRPr="00B03450" w:rsidRDefault="069F95D9" w:rsidP="069F95D9">
            <w:pPr>
              <w:rPr>
                <w:lang w:val="en-US"/>
              </w:rPr>
            </w:pPr>
            <w:r w:rsidRPr="069F95D9">
              <w:rPr>
                <w:lang w:val="en-US"/>
              </w:rPr>
              <w:t>Alejandra Roldan (285133)</w:t>
            </w:r>
          </w:p>
        </w:tc>
        <w:tc>
          <w:tcPr>
            <w:tcW w:w="1388" w:type="dxa"/>
          </w:tcPr>
          <w:p w14:paraId="379B83A7" w14:textId="1982D46F" w:rsidR="005C0DCB" w:rsidRPr="00B03450" w:rsidRDefault="000E760F" w:rsidP="069F95D9">
            <w:pPr>
              <w:rPr>
                <w:lang w:val="en-US"/>
              </w:rPr>
            </w:pPr>
            <w:r>
              <w:rPr>
                <w:lang w:val="en-US"/>
              </w:rPr>
              <w:t>8</w:t>
            </w:r>
            <w:r w:rsidR="069F95D9" w:rsidRPr="069F95D9">
              <w:rPr>
                <w:lang w:val="en-US"/>
              </w:rPr>
              <w:t xml:space="preserve"> hours</w:t>
            </w:r>
          </w:p>
        </w:tc>
      </w:tr>
      <w:tr w:rsidR="00830156" w14:paraId="745ED0EC" w14:textId="77777777" w:rsidTr="00830156">
        <w:trPr>
          <w:trHeight w:val="2792"/>
        </w:trPr>
        <w:tc>
          <w:tcPr>
            <w:tcW w:w="2095" w:type="dxa"/>
          </w:tcPr>
          <w:p w14:paraId="1FE6D9CB" w14:textId="77777777" w:rsidR="00897763" w:rsidRPr="00897763" w:rsidRDefault="00897763" w:rsidP="00897763">
            <w:pPr>
              <w:rPr>
                <w:color w:val="000000" w:themeColor="text1"/>
              </w:rPr>
            </w:pPr>
            <w:r w:rsidRPr="00897763">
              <w:rPr>
                <w:color w:val="000000" w:themeColor="text1"/>
              </w:rPr>
              <w:t>What are the connections/relations between players, squads, matches?</w:t>
            </w:r>
          </w:p>
          <w:p w14:paraId="6983D744" w14:textId="54E2F617" w:rsidR="00586899" w:rsidRPr="00091AEA" w:rsidRDefault="00586899" w:rsidP="069F95D9"/>
        </w:tc>
        <w:tc>
          <w:tcPr>
            <w:tcW w:w="1869" w:type="dxa"/>
          </w:tcPr>
          <w:p w14:paraId="01E62805" w14:textId="337A4BC7" w:rsidR="00586899" w:rsidRPr="00091AEA" w:rsidRDefault="00897763" w:rsidP="4A954718">
            <w:pPr>
              <w:rPr>
                <w:lang w:val="en-US"/>
              </w:rPr>
            </w:pPr>
            <w:r>
              <w:rPr>
                <w:lang w:val="en-US"/>
              </w:rPr>
              <w:t>It needs to be clear what the relations between players, squads and matches are</w:t>
            </w:r>
            <w:r w:rsidR="009A569C">
              <w:rPr>
                <w:lang w:val="en-US"/>
              </w:rPr>
              <w:t xml:space="preserve"> </w:t>
            </w:r>
            <w:proofErr w:type="gramStart"/>
            <w:r w:rsidR="009A569C">
              <w:rPr>
                <w:lang w:val="en-US"/>
              </w:rPr>
              <w:t>in order to</w:t>
            </w:r>
            <w:proofErr w:type="gramEnd"/>
            <w:r w:rsidR="009A569C">
              <w:rPr>
                <w:lang w:val="en-US"/>
              </w:rPr>
              <w:t xml:space="preserve"> work with them properly</w:t>
            </w:r>
          </w:p>
        </w:tc>
        <w:tc>
          <w:tcPr>
            <w:tcW w:w="1721" w:type="dxa"/>
          </w:tcPr>
          <w:p w14:paraId="7599F2E6" w14:textId="3C53277A" w:rsidR="00586899" w:rsidRPr="00091AEA" w:rsidRDefault="00507315" w:rsidP="069F95D9">
            <w:pPr>
              <w:rPr>
                <w:lang w:val="en-US"/>
              </w:rPr>
            </w:pPr>
            <w:r>
              <w:rPr>
                <w:lang w:val="en-US"/>
              </w:rPr>
              <w:t>Complete u</w:t>
            </w:r>
            <w:r w:rsidR="00B01977">
              <w:rPr>
                <w:lang w:val="en-US"/>
              </w:rPr>
              <w:t>nderstanding of how match</w:t>
            </w:r>
            <w:r>
              <w:rPr>
                <w:lang w:val="en-US"/>
              </w:rPr>
              <w:t>es</w:t>
            </w:r>
            <w:r w:rsidR="00B01977">
              <w:rPr>
                <w:lang w:val="en-US"/>
              </w:rPr>
              <w:t>/players/</w:t>
            </w:r>
            <w:proofErr w:type="gramStart"/>
            <w:r w:rsidR="00B01977">
              <w:rPr>
                <w:lang w:val="en-US"/>
              </w:rPr>
              <w:t>squ</w:t>
            </w:r>
            <w:r w:rsidR="00E0153F">
              <w:rPr>
                <w:lang w:val="en-US"/>
              </w:rPr>
              <w:t>a</w:t>
            </w:r>
            <w:r w:rsidR="00B01977">
              <w:rPr>
                <w:lang w:val="en-US"/>
              </w:rPr>
              <w:t>d</w:t>
            </w:r>
            <w:r>
              <w:rPr>
                <w:lang w:val="en-US"/>
              </w:rPr>
              <w:t>s</w:t>
            </w:r>
            <w:proofErr w:type="gramEnd"/>
            <w:r w:rsidR="00B01977">
              <w:rPr>
                <w:lang w:val="en-US"/>
              </w:rPr>
              <w:t xml:space="preserve"> data are connected</w:t>
            </w:r>
          </w:p>
        </w:tc>
        <w:tc>
          <w:tcPr>
            <w:tcW w:w="2006" w:type="dxa"/>
          </w:tcPr>
          <w:p w14:paraId="1F64FB30" w14:textId="3627B017" w:rsidR="009A569C" w:rsidRDefault="009A569C" w:rsidP="009A569C">
            <w:pPr>
              <w:rPr>
                <w:lang w:val="en-US"/>
              </w:rPr>
            </w:pPr>
            <w:r w:rsidRPr="12F7EA5C">
              <w:rPr>
                <w:lang w:val="en-US"/>
              </w:rPr>
              <w:t xml:space="preserve">Use Case (summarize based on interview with the </w:t>
            </w:r>
            <w:r>
              <w:rPr>
                <w:lang w:val="en-US"/>
              </w:rPr>
              <w:t>manager</w:t>
            </w:r>
            <w:r w:rsidRPr="12F7EA5C">
              <w:rPr>
                <w:lang w:val="en-US"/>
              </w:rPr>
              <w:t>)</w:t>
            </w:r>
            <w:r>
              <w:rPr>
                <w:lang w:val="en-US"/>
              </w:rPr>
              <w:t>. Additional interview might be needed.</w:t>
            </w:r>
          </w:p>
          <w:p w14:paraId="2E084C68" w14:textId="29E3B35F" w:rsidR="00586899" w:rsidRPr="00091AEA" w:rsidRDefault="00586899" w:rsidP="069F95D9">
            <w:pPr>
              <w:rPr>
                <w:b/>
                <w:bCs/>
                <w:lang w:val="en-US"/>
              </w:rPr>
            </w:pPr>
          </w:p>
        </w:tc>
        <w:tc>
          <w:tcPr>
            <w:tcW w:w="1406" w:type="dxa"/>
          </w:tcPr>
          <w:p w14:paraId="1F1B743B" w14:textId="224AAEDD" w:rsidR="00586899" w:rsidRPr="00B03450" w:rsidRDefault="069F95D9" w:rsidP="069F95D9">
            <w:pPr>
              <w:rPr>
                <w:b/>
                <w:bCs/>
                <w:lang w:val="en-US"/>
              </w:rPr>
            </w:pPr>
            <w:r w:rsidRPr="069F95D9">
              <w:rPr>
                <w:lang w:val="en-US"/>
              </w:rPr>
              <w:t xml:space="preserve">Jose </w:t>
            </w:r>
          </w:p>
          <w:p w14:paraId="384C33E2" w14:textId="5114F711" w:rsidR="00586899" w:rsidRPr="00B03450" w:rsidRDefault="069F95D9" w:rsidP="069F95D9">
            <w:pPr>
              <w:rPr>
                <w:lang w:val="en-US"/>
              </w:rPr>
            </w:pPr>
            <w:r w:rsidRPr="069F95D9">
              <w:rPr>
                <w:lang w:val="en-US"/>
              </w:rPr>
              <w:t>Martinez</w:t>
            </w:r>
          </w:p>
          <w:p w14:paraId="0F67FD16" w14:textId="19938204" w:rsidR="00586899" w:rsidRPr="00B03450" w:rsidRDefault="069F95D9" w:rsidP="069F95D9">
            <w:pPr>
              <w:rPr>
                <w:lang w:val="en-US"/>
              </w:rPr>
            </w:pPr>
            <w:r w:rsidRPr="069F95D9">
              <w:rPr>
                <w:lang w:val="en-US"/>
              </w:rPr>
              <w:t>(285046)</w:t>
            </w:r>
          </w:p>
        </w:tc>
        <w:tc>
          <w:tcPr>
            <w:tcW w:w="1388" w:type="dxa"/>
          </w:tcPr>
          <w:p w14:paraId="2364FD86" w14:textId="4E03CE78" w:rsidR="00586899" w:rsidRPr="00B03450" w:rsidRDefault="00B01977" w:rsidP="069F95D9">
            <w:pPr>
              <w:rPr>
                <w:b/>
                <w:bCs/>
                <w:lang w:val="en-US"/>
              </w:rPr>
            </w:pPr>
            <w:r>
              <w:rPr>
                <w:lang w:val="en-US"/>
              </w:rPr>
              <w:t>8</w:t>
            </w:r>
            <w:r w:rsidR="009A569C">
              <w:rPr>
                <w:lang w:val="en-US"/>
              </w:rPr>
              <w:t xml:space="preserve"> </w:t>
            </w:r>
            <w:r w:rsidR="069F95D9" w:rsidRPr="069F95D9">
              <w:rPr>
                <w:lang w:val="en-US"/>
              </w:rPr>
              <w:t>Hours</w:t>
            </w:r>
          </w:p>
        </w:tc>
      </w:tr>
      <w:tr w:rsidR="00830156" w14:paraId="52499A6E" w14:textId="77777777" w:rsidTr="00830156">
        <w:trPr>
          <w:trHeight w:val="2792"/>
        </w:trPr>
        <w:tc>
          <w:tcPr>
            <w:tcW w:w="2095" w:type="dxa"/>
          </w:tcPr>
          <w:p w14:paraId="089ED411" w14:textId="77777777" w:rsidR="009A569C" w:rsidRPr="009A569C" w:rsidRDefault="009A569C" w:rsidP="009A569C">
            <w:pPr>
              <w:rPr>
                <w:lang w:val="cs-CZ"/>
              </w:rPr>
            </w:pPr>
            <w:r w:rsidRPr="009A569C">
              <w:t>What should the website contain?</w:t>
            </w:r>
          </w:p>
          <w:p w14:paraId="72EA56E2" w14:textId="16D65CEE" w:rsidR="00586899" w:rsidRPr="00091AEA" w:rsidRDefault="00586899" w:rsidP="069F95D9"/>
        </w:tc>
        <w:tc>
          <w:tcPr>
            <w:tcW w:w="1869" w:type="dxa"/>
          </w:tcPr>
          <w:p w14:paraId="23141137" w14:textId="10194AFC" w:rsidR="00586899" w:rsidRPr="00091AEA" w:rsidRDefault="009A569C" w:rsidP="4A954718">
            <w:pPr>
              <w:rPr>
                <w:b/>
                <w:bCs/>
                <w:lang w:val="en-US"/>
              </w:rPr>
            </w:pPr>
            <w:r>
              <w:rPr>
                <w:rFonts w:eastAsia="Arial"/>
              </w:rPr>
              <w:t xml:space="preserve">It needs to be clear what content and design should the web page have. </w:t>
            </w:r>
          </w:p>
        </w:tc>
        <w:tc>
          <w:tcPr>
            <w:tcW w:w="1721" w:type="dxa"/>
          </w:tcPr>
          <w:p w14:paraId="53E54139" w14:textId="7C7988DF" w:rsidR="00586899" w:rsidRPr="00091AEA" w:rsidRDefault="009A569C" w:rsidP="069F95D9">
            <w:pPr>
              <w:rPr>
                <w:b/>
                <w:bCs/>
                <w:lang w:val="en-US"/>
              </w:rPr>
            </w:pPr>
            <w:r>
              <w:rPr>
                <w:rFonts w:eastAsia="Arial"/>
              </w:rPr>
              <w:t>Based on sketches and interview with the manager</w:t>
            </w:r>
            <w:r w:rsidR="069F95D9" w:rsidRPr="069F95D9">
              <w:rPr>
                <w:rFonts w:eastAsia="Arial"/>
              </w:rPr>
              <w:t>.</w:t>
            </w:r>
          </w:p>
        </w:tc>
        <w:tc>
          <w:tcPr>
            <w:tcW w:w="2006" w:type="dxa"/>
          </w:tcPr>
          <w:p w14:paraId="1D04042C" w14:textId="2B08937F" w:rsidR="00586899" w:rsidRPr="00091AEA" w:rsidRDefault="069F95D9" w:rsidP="069F95D9">
            <w:pPr>
              <w:rPr>
                <w:b/>
                <w:bCs/>
                <w:lang w:val="en-US"/>
              </w:rPr>
            </w:pPr>
            <w:r w:rsidRPr="069F95D9">
              <w:rPr>
                <w:rFonts w:eastAsia="Arial"/>
              </w:rPr>
              <w:t>Website Blueprints</w:t>
            </w:r>
            <w:r w:rsidR="00B01977">
              <w:rPr>
                <w:rFonts w:eastAsia="Arial"/>
              </w:rPr>
              <w:t>/sketches</w:t>
            </w:r>
            <w:r w:rsidRPr="069F95D9">
              <w:rPr>
                <w:rFonts w:eastAsia="Arial"/>
              </w:rPr>
              <w:t>.</w:t>
            </w:r>
            <w:r w:rsidR="00507315">
              <w:rPr>
                <w:lang w:val="en-US"/>
              </w:rPr>
              <w:t xml:space="preserve"> </w:t>
            </w:r>
            <w:r w:rsidR="00507315">
              <w:rPr>
                <w:lang w:val="en-US"/>
              </w:rPr>
              <w:t>Additional interview might be needed.</w:t>
            </w:r>
          </w:p>
        </w:tc>
        <w:tc>
          <w:tcPr>
            <w:tcW w:w="1406" w:type="dxa"/>
          </w:tcPr>
          <w:p w14:paraId="37A5DC87" w14:textId="0FA898FC" w:rsidR="00586899" w:rsidRPr="00B03450" w:rsidRDefault="069F95D9" w:rsidP="069F95D9">
            <w:pPr>
              <w:rPr>
                <w:b/>
                <w:bCs/>
                <w:lang w:val="en-US"/>
              </w:rPr>
            </w:pPr>
            <w:proofErr w:type="spellStart"/>
            <w:r w:rsidRPr="069F95D9">
              <w:rPr>
                <w:rFonts w:eastAsia="Arial"/>
              </w:rPr>
              <w:t>Ramanpreet</w:t>
            </w:r>
            <w:proofErr w:type="spellEnd"/>
            <w:r w:rsidRPr="069F95D9">
              <w:rPr>
                <w:rFonts w:eastAsia="Arial"/>
              </w:rPr>
              <w:t xml:space="preserve"> Singh</w:t>
            </w:r>
          </w:p>
          <w:p w14:paraId="3E20C501" w14:textId="3D83D754" w:rsidR="00586899" w:rsidRPr="00B03450" w:rsidRDefault="069F95D9" w:rsidP="069F95D9">
            <w:pPr>
              <w:rPr>
                <w:b/>
                <w:bCs/>
                <w:lang w:val="en-US"/>
              </w:rPr>
            </w:pPr>
            <w:r w:rsidRPr="069F95D9">
              <w:rPr>
                <w:rFonts w:eastAsia="Arial"/>
                <w:lang w:val="en-US"/>
              </w:rPr>
              <w:t>(285049)</w:t>
            </w:r>
          </w:p>
        </w:tc>
        <w:tc>
          <w:tcPr>
            <w:tcW w:w="1388" w:type="dxa"/>
          </w:tcPr>
          <w:p w14:paraId="5A831407" w14:textId="4DEA1180" w:rsidR="00586899" w:rsidRPr="00B03450" w:rsidRDefault="00B01977" w:rsidP="069F95D9">
            <w:pPr>
              <w:rPr>
                <w:b/>
                <w:bCs/>
                <w:lang w:val="en-US"/>
              </w:rPr>
            </w:pPr>
            <w:r>
              <w:rPr>
                <w:lang w:val="en-US"/>
              </w:rPr>
              <w:t>8</w:t>
            </w:r>
            <w:r w:rsidR="069F95D9" w:rsidRPr="069F95D9">
              <w:rPr>
                <w:lang w:val="en-US"/>
              </w:rPr>
              <w:t xml:space="preserve"> Hours</w:t>
            </w:r>
          </w:p>
          <w:p w14:paraId="0A3299F9" w14:textId="7161C270" w:rsidR="00586899" w:rsidRPr="00B03450" w:rsidRDefault="00586899" w:rsidP="069F95D9">
            <w:pPr>
              <w:rPr>
                <w:b/>
                <w:bCs/>
                <w:lang w:val="en-US"/>
              </w:rPr>
            </w:pPr>
          </w:p>
        </w:tc>
      </w:tr>
    </w:tbl>
    <w:p w14:paraId="3FE9F23F" w14:textId="77777777" w:rsidR="00ED3CDE" w:rsidRDefault="00ED3CDE">
      <w:pPr>
        <w:spacing w:after="160" w:line="259" w:lineRule="auto"/>
        <w:rPr>
          <w:rFonts w:eastAsiaTheme="majorEastAsia"/>
          <w:b/>
          <w:bCs/>
          <w:sz w:val="28"/>
          <w:szCs w:val="28"/>
          <w:lang w:val="en-US"/>
        </w:rPr>
      </w:pPr>
      <w:r>
        <w:rPr>
          <w:lang w:val="en-US"/>
        </w:rPr>
        <w:br w:type="page"/>
      </w:r>
    </w:p>
    <w:p w14:paraId="046E5CC1" w14:textId="77777777" w:rsidR="00ED3CDE" w:rsidRDefault="4A954718" w:rsidP="00ED3CDE">
      <w:pPr>
        <w:pStyle w:val="Heading1"/>
        <w:rPr>
          <w:lang w:val="en-US"/>
        </w:rPr>
      </w:pPr>
      <w:bookmarkStart w:id="12" w:name="_Time_schedule"/>
      <w:bookmarkStart w:id="13" w:name="_Ref2758304"/>
      <w:bookmarkStart w:id="14" w:name="_Toc3470878"/>
      <w:bookmarkEnd w:id="12"/>
      <w:r w:rsidRPr="4A954718">
        <w:rPr>
          <w:lang w:val="en-US"/>
        </w:rPr>
        <w:lastRenderedPageBreak/>
        <w:t>Time schedule</w:t>
      </w:r>
      <w:bookmarkEnd w:id="13"/>
      <w:bookmarkEnd w:id="14"/>
    </w:p>
    <w:p w14:paraId="1F72F646" w14:textId="455896BF" w:rsidR="00ED3CDE" w:rsidRPr="00ED3CDE" w:rsidRDefault="547CECF4" w:rsidP="547CECF4">
      <w:pPr>
        <w:rPr>
          <w:lang w:val="en-US"/>
        </w:rPr>
      </w:pPr>
      <w:r w:rsidRPr="547CECF4">
        <w:rPr>
          <w:lang w:val="en-US"/>
        </w:rPr>
        <w:t>Time schedule is described on chart</w:t>
      </w:r>
      <w:r w:rsidR="00980A10">
        <w:rPr>
          <w:lang w:val="en-US"/>
        </w:rPr>
        <w:t xml:space="preserve"> </w:t>
      </w:r>
      <w:hyperlink w:anchor="Chart1_Time_Schedule" w:history="1">
        <w:r w:rsidR="00094A0D" w:rsidRPr="00094A0D">
          <w:rPr>
            <w:rStyle w:val="Hyperlink"/>
            <w:lang w:val="en-US"/>
          </w:rPr>
          <w:t>bel</w:t>
        </w:r>
        <w:r w:rsidR="00094A0D" w:rsidRPr="00094A0D">
          <w:rPr>
            <w:rStyle w:val="Hyperlink"/>
            <w:lang w:val="en-US"/>
          </w:rPr>
          <w:t>o</w:t>
        </w:r>
        <w:r w:rsidR="00094A0D" w:rsidRPr="00094A0D">
          <w:rPr>
            <w:rStyle w:val="Hyperlink"/>
            <w:lang w:val="en-US"/>
          </w:rPr>
          <w:t>w</w:t>
        </w:r>
      </w:hyperlink>
      <w:r w:rsidRPr="547CECF4">
        <w:rPr>
          <w:lang w:val="en-US"/>
        </w:rPr>
        <w:t>.</w:t>
      </w:r>
    </w:p>
    <w:p w14:paraId="394470EB" w14:textId="000AF5F1" w:rsidR="00ED3CDE" w:rsidRDefault="45AD30BF" w:rsidP="45AD30BF">
      <w:pPr>
        <w:spacing w:after="160" w:line="259" w:lineRule="auto"/>
        <w:rPr>
          <w:lang w:val="en-US"/>
        </w:rPr>
      </w:pPr>
      <w:r w:rsidRPr="45AD30BF">
        <w:rPr>
          <w:lang w:val="en-US"/>
        </w:rPr>
        <w:t>Activity:</w:t>
      </w:r>
    </w:p>
    <w:p w14:paraId="4C789C31" w14:textId="16D295B4" w:rsidR="00ED3CDE" w:rsidRDefault="45AD30BF" w:rsidP="45AD30BF">
      <w:pPr>
        <w:pStyle w:val="ListParagraph"/>
        <w:numPr>
          <w:ilvl w:val="0"/>
          <w:numId w:val="2"/>
        </w:numPr>
        <w:spacing w:after="160" w:line="259" w:lineRule="auto"/>
        <w:rPr>
          <w:szCs w:val="22"/>
        </w:rPr>
      </w:pPr>
      <w:r w:rsidRPr="45AD30BF">
        <w:rPr>
          <w:rFonts w:eastAsia="Arial"/>
          <w:i/>
          <w:iCs/>
          <w:szCs w:val="22"/>
          <w:u w:val="single"/>
          <w:lang w:val="en-US"/>
        </w:rPr>
        <w:t>Project Description-1st Draft</w:t>
      </w:r>
      <w:r w:rsidRPr="45AD30BF">
        <w:rPr>
          <w:rFonts w:eastAsia="Arial"/>
          <w:i/>
          <w:iCs/>
          <w:szCs w:val="22"/>
          <w:lang w:val="en-US"/>
        </w:rPr>
        <w:t xml:space="preserve"> </w:t>
      </w:r>
      <w:r w:rsidRPr="45AD30BF">
        <w:rPr>
          <w:rFonts w:eastAsia="Arial"/>
          <w:szCs w:val="22"/>
          <w:lang w:val="en-US"/>
        </w:rPr>
        <w:t xml:space="preserve">--&gt; document should be ready for the </w:t>
      </w:r>
      <w:r w:rsidRPr="45AD30BF">
        <w:rPr>
          <w:rFonts w:eastAsia="Arial"/>
          <w:i/>
          <w:iCs/>
          <w:szCs w:val="22"/>
          <w:u w:val="single"/>
          <w:lang w:val="en-US"/>
        </w:rPr>
        <w:t>First Hand In</w:t>
      </w:r>
      <w:r w:rsidRPr="45AD30BF">
        <w:rPr>
          <w:rFonts w:eastAsia="Arial"/>
          <w:szCs w:val="22"/>
          <w:lang w:val="en-US"/>
        </w:rPr>
        <w:t>,</w:t>
      </w:r>
      <w:r w:rsidRPr="45AD30BF">
        <w:rPr>
          <w:lang w:val="en-US"/>
        </w:rPr>
        <w:t xml:space="preserve"> expected load of work in hours=64</w:t>
      </w:r>
    </w:p>
    <w:p w14:paraId="580F1317" w14:textId="2C7BAA75" w:rsidR="00ED3CDE" w:rsidRDefault="016D9FB7" w:rsidP="016D9FB7">
      <w:pPr>
        <w:pStyle w:val="ListParagraph"/>
        <w:numPr>
          <w:ilvl w:val="0"/>
          <w:numId w:val="2"/>
        </w:numPr>
        <w:spacing w:after="160" w:line="259" w:lineRule="auto"/>
        <w:rPr>
          <w:i/>
          <w:iCs/>
          <w:szCs w:val="22"/>
          <w:lang w:val="en-US"/>
        </w:rPr>
      </w:pPr>
      <w:r w:rsidRPr="016D9FB7">
        <w:rPr>
          <w:rFonts w:eastAsia="Arial"/>
          <w:i/>
          <w:iCs/>
          <w:szCs w:val="22"/>
          <w:u w:val="single"/>
          <w:lang w:val="en-US"/>
        </w:rPr>
        <w:t>Group meetings</w:t>
      </w:r>
      <w:r w:rsidRPr="016D9FB7">
        <w:rPr>
          <w:rFonts w:eastAsia="Arial"/>
          <w:szCs w:val="22"/>
          <w:lang w:val="en-US"/>
        </w:rPr>
        <w:t xml:space="preserve"> --&gt;group meetings are expected every week during the whole project, Process and Project report are being processed,</w:t>
      </w:r>
      <w:r w:rsidRPr="016D9FB7">
        <w:rPr>
          <w:lang w:val="en-US"/>
        </w:rPr>
        <w:t xml:space="preserve"> expected load of work in hours=76</w:t>
      </w:r>
    </w:p>
    <w:p w14:paraId="45D803F6" w14:textId="760A825D" w:rsidR="00ED3CDE" w:rsidRDefault="45AD30BF" w:rsidP="45AD30BF">
      <w:pPr>
        <w:pStyle w:val="ListParagraph"/>
        <w:numPr>
          <w:ilvl w:val="0"/>
          <w:numId w:val="2"/>
        </w:numPr>
        <w:spacing w:after="160" w:line="259" w:lineRule="auto"/>
        <w:rPr>
          <w:szCs w:val="22"/>
          <w:lang w:val="en-US"/>
        </w:rPr>
      </w:pPr>
      <w:r w:rsidRPr="45AD30BF">
        <w:rPr>
          <w:rFonts w:eastAsia="Arial"/>
          <w:i/>
          <w:iCs/>
          <w:szCs w:val="22"/>
          <w:u w:val="single"/>
          <w:lang w:val="en-US"/>
        </w:rPr>
        <w:t>Project Description-1st Revision</w:t>
      </w:r>
      <w:r w:rsidRPr="45AD30BF">
        <w:rPr>
          <w:rFonts w:eastAsia="Arial"/>
          <w:szCs w:val="22"/>
          <w:lang w:val="en-US"/>
        </w:rPr>
        <w:t xml:space="preserve"> --&gt; document is being updated and should be ready for the </w:t>
      </w:r>
      <w:r w:rsidRPr="45AD30BF">
        <w:rPr>
          <w:rFonts w:eastAsia="Arial"/>
          <w:i/>
          <w:iCs/>
          <w:szCs w:val="22"/>
          <w:u w:val="single"/>
          <w:lang w:val="en-US"/>
        </w:rPr>
        <w:t>Peer Review</w:t>
      </w:r>
      <w:r w:rsidRPr="45AD30BF">
        <w:rPr>
          <w:rFonts w:eastAsia="Arial"/>
          <w:szCs w:val="22"/>
          <w:lang w:val="en-US"/>
        </w:rPr>
        <w:t>,</w:t>
      </w:r>
      <w:r w:rsidRPr="45AD30BF">
        <w:rPr>
          <w:lang w:val="en-US"/>
        </w:rPr>
        <w:t xml:space="preserve"> expected load of work in hours=8</w:t>
      </w:r>
    </w:p>
    <w:p w14:paraId="56C8BAA1" w14:textId="0633FF9C" w:rsidR="00ED3CDE" w:rsidRDefault="45AD30BF" w:rsidP="45AD30BF">
      <w:pPr>
        <w:pStyle w:val="ListParagraph"/>
        <w:numPr>
          <w:ilvl w:val="0"/>
          <w:numId w:val="2"/>
        </w:numPr>
        <w:spacing w:after="160" w:line="259" w:lineRule="auto"/>
        <w:rPr>
          <w:i/>
          <w:iCs/>
          <w:szCs w:val="22"/>
          <w:lang w:val="en-US"/>
        </w:rPr>
      </w:pPr>
      <w:r w:rsidRPr="45AD30BF">
        <w:rPr>
          <w:rFonts w:eastAsia="Arial"/>
          <w:i/>
          <w:iCs/>
          <w:szCs w:val="22"/>
          <w:u w:val="single"/>
          <w:lang w:val="en-US"/>
        </w:rPr>
        <w:t>Project Description-2nd Revision</w:t>
      </w:r>
      <w:r w:rsidRPr="45AD30BF">
        <w:rPr>
          <w:rFonts w:eastAsia="Arial"/>
          <w:szCs w:val="22"/>
          <w:lang w:val="en-US"/>
        </w:rPr>
        <w:t xml:space="preserve"> --&gt; document is being updated and should be ready for the </w:t>
      </w:r>
      <w:r w:rsidRPr="45AD30BF">
        <w:rPr>
          <w:rFonts w:eastAsia="Arial"/>
          <w:i/>
          <w:iCs/>
          <w:szCs w:val="22"/>
          <w:u w:val="single"/>
          <w:lang w:val="en-US"/>
        </w:rPr>
        <w:t>Final Hand In</w:t>
      </w:r>
      <w:r w:rsidRPr="45AD30BF">
        <w:rPr>
          <w:rFonts w:eastAsia="Arial"/>
          <w:szCs w:val="22"/>
          <w:lang w:val="en-US"/>
        </w:rPr>
        <w:t>,</w:t>
      </w:r>
      <w:r w:rsidRPr="45AD30BF">
        <w:rPr>
          <w:lang w:val="en-US"/>
        </w:rPr>
        <w:t xml:space="preserve"> expected load of work in hours=8</w:t>
      </w:r>
    </w:p>
    <w:p w14:paraId="014E7140" w14:textId="3E662537" w:rsidR="00ED3CDE" w:rsidRDefault="45AD30BF" w:rsidP="45AD30BF">
      <w:pPr>
        <w:pStyle w:val="ListParagraph"/>
        <w:numPr>
          <w:ilvl w:val="0"/>
          <w:numId w:val="2"/>
        </w:numPr>
        <w:spacing w:after="160" w:line="259" w:lineRule="auto"/>
        <w:rPr>
          <w:i/>
          <w:iCs/>
          <w:szCs w:val="22"/>
          <w:lang w:val="en-US"/>
        </w:rPr>
      </w:pPr>
      <w:r w:rsidRPr="45AD30BF">
        <w:rPr>
          <w:rFonts w:eastAsia="Arial"/>
          <w:i/>
          <w:iCs/>
          <w:szCs w:val="22"/>
          <w:u w:val="single"/>
          <w:lang w:val="en-US"/>
        </w:rPr>
        <w:t>Requirements</w:t>
      </w:r>
      <w:r w:rsidRPr="45AD30BF">
        <w:rPr>
          <w:rFonts w:eastAsia="Arial"/>
          <w:szCs w:val="22"/>
          <w:lang w:val="en-US"/>
        </w:rPr>
        <w:t xml:space="preserve"> --&gt; requirements are being gathered and processed as a final input for </w:t>
      </w:r>
      <w:r w:rsidRPr="45AD30BF">
        <w:rPr>
          <w:rFonts w:eastAsia="Arial"/>
          <w:i/>
          <w:iCs/>
          <w:szCs w:val="22"/>
          <w:u w:val="single"/>
          <w:lang w:val="en-US"/>
        </w:rPr>
        <w:t>Analysis and Design</w:t>
      </w:r>
      <w:r w:rsidRPr="45AD30BF">
        <w:rPr>
          <w:rFonts w:eastAsia="Arial"/>
          <w:szCs w:val="22"/>
          <w:lang w:val="en-US"/>
        </w:rPr>
        <w:t>,</w:t>
      </w:r>
      <w:r w:rsidRPr="45AD30BF">
        <w:rPr>
          <w:lang w:val="en-US"/>
        </w:rPr>
        <w:t xml:space="preserve"> expected load of work in hours=20</w:t>
      </w:r>
    </w:p>
    <w:p w14:paraId="3D3B4ACB" w14:textId="632BE1A5" w:rsidR="00ED3CDE" w:rsidRDefault="4A954718" w:rsidP="4A954718">
      <w:pPr>
        <w:pStyle w:val="ListParagraph"/>
        <w:numPr>
          <w:ilvl w:val="0"/>
          <w:numId w:val="2"/>
        </w:numPr>
        <w:spacing w:after="160" w:line="259" w:lineRule="auto"/>
        <w:rPr>
          <w:i/>
          <w:iCs/>
          <w:lang w:val="en-US"/>
        </w:rPr>
      </w:pPr>
      <w:r w:rsidRPr="4A954718">
        <w:rPr>
          <w:rFonts w:eastAsia="Arial"/>
          <w:i/>
          <w:iCs/>
          <w:u w:val="single"/>
          <w:lang w:val="en-US"/>
        </w:rPr>
        <w:t>Analysis and Design</w:t>
      </w:r>
      <w:r w:rsidRPr="4A954718">
        <w:rPr>
          <w:rFonts w:eastAsia="Arial"/>
          <w:lang w:val="en-US"/>
        </w:rPr>
        <w:t xml:space="preserve"> --&gt; future system behavior is described as final input for</w:t>
      </w:r>
      <w:r w:rsidRPr="4A954718">
        <w:rPr>
          <w:rFonts w:eastAsia="Arial"/>
          <w:i/>
          <w:iCs/>
          <w:lang w:val="en-US"/>
        </w:rPr>
        <w:t xml:space="preserve"> </w:t>
      </w:r>
      <w:r w:rsidRPr="4A954718">
        <w:rPr>
          <w:rFonts w:eastAsia="Arial"/>
          <w:i/>
          <w:iCs/>
          <w:u w:val="single"/>
          <w:lang w:val="en-US"/>
        </w:rPr>
        <w:t>Development</w:t>
      </w:r>
      <w:r w:rsidRPr="4A954718">
        <w:rPr>
          <w:rFonts w:eastAsia="Arial"/>
          <w:lang w:val="en-US"/>
        </w:rPr>
        <w:t>,</w:t>
      </w:r>
      <w:r w:rsidRPr="4A954718">
        <w:rPr>
          <w:lang w:val="en-US"/>
        </w:rPr>
        <w:t xml:space="preserve"> expected load of work in hours=82</w:t>
      </w:r>
    </w:p>
    <w:p w14:paraId="3DA51E24" w14:textId="58474988" w:rsidR="00ED3CDE" w:rsidRDefault="45AD30BF" w:rsidP="45AD30BF">
      <w:pPr>
        <w:pStyle w:val="ListParagraph"/>
        <w:numPr>
          <w:ilvl w:val="0"/>
          <w:numId w:val="2"/>
        </w:numPr>
        <w:spacing w:after="160" w:line="259" w:lineRule="auto"/>
        <w:rPr>
          <w:i/>
          <w:iCs/>
          <w:szCs w:val="22"/>
          <w:lang w:val="en-US"/>
        </w:rPr>
      </w:pPr>
      <w:proofErr w:type="gramStart"/>
      <w:r w:rsidRPr="45AD30BF">
        <w:rPr>
          <w:rFonts w:eastAsia="Arial"/>
          <w:i/>
          <w:iCs/>
          <w:szCs w:val="22"/>
          <w:u w:val="single"/>
          <w:lang w:val="en-US"/>
        </w:rPr>
        <w:t>Development</w:t>
      </w:r>
      <w:r w:rsidRPr="45AD30BF">
        <w:rPr>
          <w:rFonts w:eastAsia="Arial"/>
          <w:szCs w:val="22"/>
          <w:lang w:val="en-US"/>
        </w:rPr>
        <w:t xml:space="preserve"> --&gt; system coding,</w:t>
      </w:r>
      <w:proofErr w:type="gramEnd"/>
      <w:r w:rsidRPr="45AD30BF">
        <w:rPr>
          <w:lang w:val="en-US"/>
        </w:rPr>
        <w:t xml:space="preserve"> expected load of work in hours=272</w:t>
      </w:r>
    </w:p>
    <w:p w14:paraId="6BA2DBD4" w14:textId="3190AE6F" w:rsidR="00ED3CDE" w:rsidRDefault="547CECF4" w:rsidP="547CECF4">
      <w:pPr>
        <w:pStyle w:val="ListParagraph"/>
        <w:numPr>
          <w:ilvl w:val="0"/>
          <w:numId w:val="2"/>
        </w:numPr>
        <w:spacing w:after="160" w:line="259" w:lineRule="auto"/>
        <w:rPr>
          <w:i/>
          <w:iCs/>
          <w:lang w:val="en-US"/>
        </w:rPr>
      </w:pPr>
      <w:proofErr w:type="gramStart"/>
      <w:r w:rsidRPr="547CECF4">
        <w:rPr>
          <w:rFonts w:eastAsia="Arial"/>
          <w:i/>
          <w:iCs/>
          <w:u w:val="single"/>
          <w:lang w:val="en-US"/>
        </w:rPr>
        <w:t>Testing</w:t>
      </w:r>
      <w:r w:rsidRPr="547CECF4">
        <w:rPr>
          <w:rFonts w:eastAsia="Arial"/>
          <w:lang w:val="en-US"/>
        </w:rPr>
        <w:t xml:space="preserve"> --&gt; system Testing,</w:t>
      </w:r>
      <w:proofErr w:type="gramEnd"/>
      <w:r w:rsidRPr="547CECF4">
        <w:rPr>
          <w:lang w:val="en-US"/>
        </w:rPr>
        <w:t xml:space="preserve"> expected load of work in hours=20</w:t>
      </w:r>
    </w:p>
    <w:p w14:paraId="7F05FE4A" w14:textId="487142E9" w:rsidR="009A569C" w:rsidRPr="009A569C" w:rsidRDefault="009A569C" w:rsidP="547CECF4">
      <w:pPr>
        <w:spacing w:after="160" w:line="259" w:lineRule="auto"/>
        <w:ind w:left="360"/>
        <w:rPr>
          <w:b/>
          <w:lang w:val="en-US"/>
        </w:rPr>
      </w:pPr>
      <w:r w:rsidRPr="009A569C">
        <w:rPr>
          <w:b/>
          <w:lang w:val="en-US"/>
        </w:rPr>
        <w:t>Total</w:t>
      </w:r>
      <w:r>
        <w:rPr>
          <w:b/>
          <w:lang w:val="en-US"/>
        </w:rPr>
        <w:t xml:space="preserve"> estimated</w:t>
      </w:r>
      <w:r w:rsidRPr="009A569C">
        <w:rPr>
          <w:b/>
          <w:lang w:val="en-US"/>
        </w:rPr>
        <w:t xml:space="preserve"> time=550</w:t>
      </w:r>
    </w:p>
    <w:p w14:paraId="161DF1DB" w14:textId="066B166D" w:rsidR="00094A0D" w:rsidRDefault="4A954718" w:rsidP="4A954718">
      <w:pPr>
        <w:pStyle w:val="ListBullet"/>
        <w:numPr>
          <w:ilvl w:val="0"/>
          <w:numId w:val="0"/>
        </w:numPr>
        <w:ind w:left="170"/>
        <w:rPr>
          <w:b/>
          <w:bCs/>
          <w:lang w:val="en-US"/>
        </w:rPr>
      </w:pPr>
      <w:bookmarkStart w:id="15" w:name="Chart1_Time_Schedule"/>
      <w:bookmarkEnd w:id="15"/>
      <w:r w:rsidRPr="4A954718">
        <w:rPr>
          <w:b/>
          <w:bCs/>
          <w:lang w:val="en-US"/>
        </w:rPr>
        <w:t>Chart1-Time Schedule</w:t>
      </w:r>
    </w:p>
    <w:p w14:paraId="6815E456" w14:textId="2C300BAD" w:rsidR="00ED3CDE" w:rsidRDefault="009A569C" w:rsidP="5C68E545">
      <w:pPr>
        <w:spacing w:after="160" w:line="259" w:lineRule="auto"/>
        <w:ind w:left="360"/>
        <w:rPr>
          <w:rFonts w:eastAsiaTheme="majorEastAsia"/>
          <w:b/>
          <w:bCs/>
          <w:sz w:val="28"/>
          <w:szCs w:val="28"/>
          <w:lang w:val="en-US"/>
        </w:rPr>
      </w:pPr>
      <w:r>
        <w:rPr>
          <w:rFonts w:eastAsiaTheme="majorEastAsia"/>
          <w:b/>
          <w:bCs/>
          <w:noProof/>
          <w:sz w:val="28"/>
          <w:szCs w:val="28"/>
          <w:lang w:val="en-US"/>
        </w:rPr>
        <w:drawing>
          <wp:inline distT="0" distB="0" distL="0" distR="0" wp14:anchorId="4A3CBB1F" wp14:editId="22835083">
            <wp:extent cx="6067415" cy="3296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Line.jpg"/>
                    <pic:cNvPicPr/>
                  </pic:nvPicPr>
                  <pic:blipFill>
                    <a:blip r:embed="rId15">
                      <a:extLst>
                        <a:ext uri="{28A0092B-C50C-407E-A947-70E740481C1C}">
                          <a14:useLocalDpi xmlns:a14="http://schemas.microsoft.com/office/drawing/2010/main" val="0"/>
                        </a:ext>
                      </a:extLst>
                    </a:blip>
                    <a:stretch>
                      <a:fillRect/>
                    </a:stretch>
                  </pic:blipFill>
                  <pic:spPr>
                    <a:xfrm>
                      <a:off x="0" y="0"/>
                      <a:ext cx="6112498" cy="3320761"/>
                    </a:xfrm>
                    <a:prstGeom prst="rect">
                      <a:avLst/>
                    </a:prstGeom>
                  </pic:spPr>
                </pic:pic>
              </a:graphicData>
            </a:graphic>
          </wp:inline>
        </w:drawing>
      </w:r>
    </w:p>
    <w:p w14:paraId="7DEFC188" w14:textId="312ADE96" w:rsidR="4A954718" w:rsidRPr="009B2921" w:rsidRDefault="4A954718" w:rsidP="4A954718">
      <w:pPr>
        <w:pStyle w:val="Heading1"/>
        <w:rPr>
          <w:lang w:val="en-US"/>
        </w:rPr>
      </w:pPr>
      <w:bookmarkStart w:id="16" w:name="_Toc3470879"/>
      <w:r w:rsidRPr="4A954718">
        <w:rPr>
          <w:lang w:val="en-US"/>
        </w:rPr>
        <w:lastRenderedPageBreak/>
        <w:t>Risk assessment</w:t>
      </w:r>
      <w:bookmarkEnd w:id="16"/>
    </w:p>
    <w:p w14:paraId="2A9EF1D3" w14:textId="38D4C08B" w:rsidR="4A954718" w:rsidRDefault="4A954718" w:rsidP="4A954718">
      <w:pPr>
        <w:rPr>
          <w:rFonts w:eastAsia="Arial"/>
          <w:szCs w:val="22"/>
          <w:lang w:val="en-US"/>
        </w:rPr>
      </w:pPr>
    </w:p>
    <w:tbl>
      <w:tblPr>
        <w:tblStyle w:val="TableGrid"/>
        <w:tblW w:w="8686" w:type="dxa"/>
        <w:tblLayout w:type="fixed"/>
        <w:tblLook w:val="06A0" w:firstRow="1" w:lastRow="0" w:firstColumn="1" w:lastColumn="0" w:noHBand="1" w:noVBand="1"/>
      </w:tblPr>
      <w:tblGrid>
        <w:gridCol w:w="1063"/>
        <w:gridCol w:w="1342"/>
        <w:gridCol w:w="983"/>
        <w:gridCol w:w="975"/>
        <w:gridCol w:w="952"/>
        <w:gridCol w:w="1063"/>
        <w:gridCol w:w="1063"/>
        <w:gridCol w:w="1245"/>
      </w:tblGrid>
      <w:tr w:rsidR="4A954718" w14:paraId="0B09E447" w14:textId="77777777" w:rsidTr="007801DB">
        <w:tc>
          <w:tcPr>
            <w:tcW w:w="1063" w:type="dxa"/>
          </w:tcPr>
          <w:p w14:paraId="4D2BA8AD" w14:textId="16A59A0C" w:rsidR="4A954718" w:rsidRDefault="4A954718" w:rsidP="4A954718">
            <w:pPr>
              <w:rPr>
                <w:rFonts w:eastAsia="Arial"/>
              </w:rPr>
            </w:pPr>
            <w:r w:rsidRPr="4A954718">
              <w:rPr>
                <w:rFonts w:eastAsia="Arial"/>
                <w:lang w:val="en-US"/>
              </w:rPr>
              <w:t>Risks</w:t>
            </w:r>
          </w:p>
        </w:tc>
        <w:tc>
          <w:tcPr>
            <w:tcW w:w="1342" w:type="dxa"/>
          </w:tcPr>
          <w:p w14:paraId="0129E485" w14:textId="5D0460F1" w:rsidR="4A954718" w:rsidRDefault="4A954718" w:rsidP="4A954718">
            <w:pPr>
              <w:rPr>
                <w:rFonts w:eastAsia="Arial"/>
              </w:rPr>
            </w:pPr>
            <w:r w:rsidRPr="4A954718">
              <w:rPr>
                <w:rFonts w:eastAsia="Arial"/>
                <w:lang w:val="en-US"/>
              </w:rPr>
              <w:t>Description</w:t>
            </w:r>
          </w:p>
        </w:tc>
        <w:tc>
          <w:tcPr>
            <w:tcW w:w="983" w:type="dxa"/>
          </w:tcPr>
          <w:p w14:paraId="49CCCB48" w14:textId="0B93DCB6" w:rsidR="4A954718" w:rsidRDefault="4A954718" w:rsidP="4A954718">
            <w:pPr>
              <w:rPr>
                <w:rFonts w:eastAsia="Arial"/>
              </w:rPr>
            </w:pPr>
            <w:r w:rsidRPr="4A954718">
              <w:rPr>
                <w:rFonts w:eastAsia="Arial"/>
                <w:lang w:val="en-US"/>
              </w:rPr>
              <w:t>LikelihoodScale:1-5</w:t>
            </w:r>
          </w:p>
          <w:p w14:paraId="0491ED21" w14:textId="77681422" w:rsidR="4A954718" w:rsidRDefault="4A954718" w:rsidP="4A954718">
            <w:pPr>
              <w:rPr>
                <w:rFonts w:eastAsia="Arial"/>
              </w:rPr>
            </w:pPr>
            <w:r w:rsidRPr="4A954718">
              <w:rPr>
                <w:rFonts w:eastAsia="Arial"/>
                <w:lang w:val="en-US"/>
              </w:rPr>
              <w:t>5 = high risk</w:t>
            </w:r>
          </w:p>
        </w:tc>
        <w:tc>
          <w:tcPr>
            <w:tcW w:w="975" w:type="dxa"/>
          </w:tcPr>
          <w:p w14:paraId="744D152B" w14:textId="2DCD85AD" w:rsidR="4A954718" w:rsidRDefault="4A954718" w:rsidP="4A954718">
            <w:pPr>
              <w:rPr>
                <w:rFonts w:eastAsia="Arial"/>
              </w:rPr>
            </w:pPr>
            <w:r w:rsidRPr="4A954718">
              <w:rPr>
                <w:rFonts w:eastAsia="Arial"/>
                <w:lang w:val="en-US"/>
              </w:rPr>
              <w:t>Severity</w:t>
            </w:r>
          </w:p>
          <w:p w14:paraId="3FA1034F" w14:textId="70E041DB" w:rsidR="4A954718" w:rsidRDefault="4A954718" w:rsidP="4A954718">
            <w:pPr>
              <w:rPr>
                <w:rFonts w:eastAsia="Arial"/>
              </w:rPr>
            </w:pPr>
            <w:r w:rsidRPr="4A954718">
              <w:rPr>
                <w:rFonts w:eastAsia="Arial"/>
                <w:lang w:val="en-US"/>
              </w:rPr>
              <w:t>Scale:1-5</w:t>
            </w:r>
          </w:p>
          <w:p w14:paraId="4CFC079C" w14:textId="4EA2C654" w:rsidR="4A954718" w:rsidRDefault="4A954718" w:rsidP="4A954718">
            <w:pPr>
              <w:rPr>
                <w:rFonts w:eastAsia="Arial"/>
              </w:rPr>
            </w:pPr>
            <w:r w:rsidRPr="4A954718">
              <w:rPr>
                <w:rFonts w:eastAsia="Arial"/>
                <w:lang w:val="en-US"/>
              </w:rPr>
              <w:t>5 = high risk</w:t>
            </w:r>
          </w:p>
        </w:tc>
        <w:tc>
          <w:tcPr>
            <w:tcW w:w="952" w:type="dxa"/>
          </w:tcPr>
          <w:p w14:paraId="10636A0A" w14:textId="288130DC" w:rsidR="4A954718" w:rsidRDefault="4A954718" w:rsidP="4A954718">
            <w:pPr>
              <w:rPr>
                <w:rFonts w:eastAsia="Arial"/>
              </w:rPr>
            </w:pPr>
            <w:r w:rsidRPr="4A954718">
              <w:rPr>
                <w:rFonts w:eastAsia="Arial"/>
                <w:lang w:val="en-US"/>
              </w:rPr>
              <w:t>Product of likelihood and severity</w:t>
            </w:r>
          </w:p>
        </w:tc>
        <w:tc>
          <w:tcPr>
            <w:tcW w:w="1063" w:type="dxa"/>
          </w:tcPr>
          <w:p w14:paraId="6AD7D277" w14:textId="5E65F901" w:rsidR="4A954718" w:rsidRDefault="4A954718" w:rsidP="4A954718">
            <w:pPr>
              <w:rPr>
                <w:rFonts w:eastAsia="Arial"/>
              </w:rPr>
            </w:pPr>
            <w:r w:rsidRPr="4A954718">
              <w:rPr>
                <w:rFonts w:eastAsia="Arial"/>
                <w:lang w:val="en-US"/>
              </w:rPr>
              <w:t>Risk mitigation</w:t>
            </w:r>
          </w:p>
          <w:p w14:paraId="5AF00047" w14:textId="1764D603" w:rsidR="4A954718" w:rsidRDefault="4A954718" w:rsidP="4A954718">
            <w:pPr>
              <w:rPr>
                <w:rFonts w:eastAsia="Arial"/>
              </w:rPr>
            </w:pPr>
            <w:r w:rsidRPr="4A954718">
              <w:rPr>
                <w:rFonts w:eastAsia="Arial"/>
                <w:lang w:val="en-US"/>
              </w:rPr>
              <w:t>e.g. Preventive &amp; Responsive actions</w:t>
            </w:r>
          </w:p>
        </w:tc>
        <w:tc>
          <w:tcPr>
            <w:tcW w:w="1063" w:type="dxa"/>
          </w:tcPr>
          <w:p w14:paraId="57BA9583" w14:textId="6C23AFDB" w:rsidR="4A954718" w:rsidRDefault="4A954718" w:rsidP="4A954718">
            <w:pPr>
              <w:rPr>
                <w:rFonts w:eastAsia="Arial"/>
              </w:rPr>
            </w:pPr>
            <w:r w:rsidRPr="4A954718">
              <w:rPr>
                <w:rFonts w:eastAsia="Arial"/>
                <w:lang w:val="en-US"/>
              </w:rPr>
              <w:t>Identifiers</w:t>
            </w:r>
          </w:p>
        </w:tc>
        <w:tc>
          <w:tcPr>
            <w:tcW w:w="1245" w:type="dxa"/>
          </w:tcPr>
          <w:p w14:paraId="17011BF4" w14:textId="3C54B0DC" w:rsidR="4A954718" w:rsidRDefault="4A954718" w:rsidP="4A954718">
            <w:pPr>
              <w:rPr>
                <w:rFonts w:eastAsia="Arial"/>
              </w:rPr>
            </w:pPr>
            <w:r w:rsidRPr="4A954718">
              <w:rPr>
                <w:rFonts w:eastAsia="Arial"/>
                <w:lang w:val="en-US"/>
              </w:rPr>
              <w:t>Responsible</w:t>
            </w:r>
          </w:p>
        </w:tc>
      </w:tr>
      <w:tr w:rsidR="4A954718" w14:paraId="73754DFC" w14:textId="77777777" w:rsidTr="007801DB">
        <w:tc>
          <w:tcPr>
            <w:tcW w:w="1063" w:type="dxa"/>
          </w:tcPr>
          <w:p w14:paraId="0D690BA7" w14:textId="144E89B5" w:rsidR="4A954718" w:rsidRDefault="4A954718" w:rsidP="4A954718">
            <w:pPr>
              <w:rPr>
                <w:rFonts w:eastAsia="Arial"/>
              </w:rPr>
            </w:pPr>
            <w:r w:rsidRPr="4A954718">
              <w:rPr>
                <w:rFonts w:eastAsia="Arial"/>
                <w:lang w:val="en-US"/>
              </w:rPr>
              <w:t xml:space="preserve">Risk </w:t>
            </w:r>
            <w:r w:rsidR="006B4F33">
              <w:rPr>
                <w:rFonts w:eastAsia="Arial"/>
                <w:lang w:val="en-US"/>
              </w:rPr>
              <w:t>1</w:t>
            </w:r>
          </w:p>
        </w:tc>
        <w:tc>
          <w:tcPr>
            <w:tcW w:w="1342" w:type="dxa"/>
          </w:tcPr>
          <w:p w14:paraId="6D32BA7E" w14:textId="1C8CBAFD" w:rsidR="4A954718" w:rsidRDefault="006B4F33" w:rsidP="4A954718">
            <w:pPr>
              <w:rPr>
                <w:rFonts w:eastAsia="Arial"/>
              </w:rPr>
            </w:pPr>
            <w:r>
              <w:rPr>
                <w:rFonts w:eastAsia="Arial"/>
                <w:lang w:val="en-US"/>
              </w:rPr>
              <w:t>Possibly insufficient time for members with a job</w:t>
            </w:r>
            <w:r w:rsidR="4A954718" w:rsidRPr="4A954718">
              <w:rPr>
                <w:rFonts w:eastAsia="Arial"/>
                <w:lang w:val="en-US"/>
              </w:rPr>
              <w:t xml:space="preserve"> </w:t>
            </w:r>
          </w:p>
        </w:tc>
        <w:tc>
          <w:tcPr>
            <w:tcW w:w="983" w:type="dxa"/>
          </w:tcPr>
          <w:p w14:paraId="19D1A407" w14:textId="08EF5119" w:rsidR="4A954718" w:rsidRDefault="5C68E545" w:rsidP="5C68E545">
            <w:pPr>
              <w:jc w:val="center"/>
              <w:rPr>
                <w:rFonts w:eastAsia="Arial"/>
              </w:rPr>
            </w:pPr>
            <w:r w:rsidRPr="5C68E545">
              <w:rPr>
                <w:rFonts w:eastAsia="Arial"/>
                <w:lang w:val="en-US"/>
              </w:rPr>
              <w:t xml:space="preserve">          2</w:t>
            </w:r>
          </w:p>
        </w:tc>
        <w:tc>
          <w:tcPr>
            <w:tcW w:w="975" w:type="dxa"/>
          </w:tcPr>
          <w:p w14:paraId="7D912856" w14:textId="002FC482" w:rsidR="4A954718" w:rsidRDefault="5C68E545" w:rsidP="5C68E545">
            <w:pPr>
              <w:jc w:val="center"/>
              <w:rPr>
                <w:rFonts w:eastAsia="Arial"/>
              </w:rPr>
            </w:pPr>
            <w:r w:rsidRPr="5C68E545">
              <w:rPr>
                <w:rFonts w:eastAsia="Arial"/>
                <w:lang w:val="en-US"/>
              </w:rPr>
              <w:t xml:space="preserve">      2</w:t>
            </w:r>
          </w:p>
        </w:tc>
        <w:tc>
          <w:tcPr>
            <w:tcW w:w="952" w:type="dxa"/>
          </w:tcPr>
          <w:p w14:paraId="58C20282" w14:textId="55E58E61" w:rsidR="4A954718" w:rsidRDefault="5C68E545" w:rsidP="5C68E545">
            <w:pPr>
              <w:jc w:val="center"/>
              <w:rPr>
                <w:rFonts w:eastAsia="Arial"/>
              </w:rPr>
            </w:pPr>
            <w:r w:rsidRPr="5C68E545">
              <w:rPr>
                <w:rFonts w:eastAsia="Arial"/>
                <w:lang w:val="en-US"/>
              </w:rPr>
              <w:t xml:space="preserve">      4</w:t>
            </w:r>
          </w:p>
        </w:tc>
        <w:tc>
          <w:tcPr>
            <w:tcW w:w="1063" w:type="dxa"/>
          </w:tcPr>
          <w:p w14:paraId="50623839" w14:textId="65D97A0B" w:rsidR="4A954718" w:rsidRDefault="006B4F33" w:rsidP="4A954718">
            <w:pPr>
              <w:rPr>
                <w:rFonts w:eastAsia="Arial"/>
              </w:rPr>
            </w:pPr>
            <w:r>
              <w:rPr>
                <w:rFonts w:eastAsia="Arial"/>
                <w:lang w:val="en-US"/>
              </w:rPr>
              <w:t xml:space="preserve">Home-office, which would save </w:t>
            </w:r>
            <w:r w:rsidR="009A1CC9">
              <w:rPr>
                <w:rFonts w:eastAsia="Arial"/>
                <w:lang w:val="en-US"/>
              </w:rPr>
              <w:t>some</w:t>
            </w:r>
            <w:r>
              <w:rPr>
                <w:rFonts w:eastAsia="Arial"/>
                <w:lang w:val="en-US"/>
              </w:rPr>
              <w:t xml:space="preserve"> time </w:t>
            </w:r>
          </w:p>
        </w:tc>
        <w:tc>
          <w:tcPr>
            <w:tcW w:w="1063" w:type="dxa"/>
          </w:tcPr>
          <w:p w14:paraId="2F0AD8FA" w14:textId="051FC6CB" w:rsidR="4A954718" w:rsidRDefault="4A954718" w:rsidP="4A954718">
            <w:pPr>
              <w:rPr>
                <w:rFonts w:eastAsia="Arial"/>
              </w:rPr>
            </w:pPr>
            <w:r w:rsidRPr="4A954718">
              <w:rPr>
                <w:rFonts w:eastAsia="Arial"/>
                <w:lang w:val="en-US"/>
              </w:rPr>
              <w:t>Excuses</w:t>
            </w:r>
            <w:r w:rsidR="006B4F33">
              <w:rPr>
                <w:rFonts w:eastAsia="Arial"/>
                <w:lang w:val="en-US"/>
              </w:rPr>
              <w:t xml:space="preserve">, insufficient performance </w:t>
            </w:r>
          </w:p>
        </w:tc>
        <w:tc>
          <w:tcPr>
            <w:tcW w:w="1245" w:type="dxa"/>
          </w:tcPr>
          <w:p w14:paraId="6D5942B3" w14:textId="4D19604E" w:rsidR="4A954718" w:rsidRDefault="5C68E545" w:rsidP="4A954718">
            <w:r w:rsidRPr="5C68E545">
              <w:rPr>
                <w:rFonts w:eastAsia="Arial"/>
              </w:rPr>
              <w:t>Alejandra Leticia Gonzalez Roldan</w:t>
            </w:r>
          </w:p>
          <w:p w14:paraId="12FA9751" w14:textId="27F62F1A" w:rsidR="4A954718" w:rsidRDefault="4A954718" w:rsidP="5C68E545">
            <w:pPr>
              <w:rPr>
                <w:rFonts w:eastAsia="Arial"/>
              </w:rPr>
            </w:pPr>
          </w:p>
        </w:tc>
      </w:tr>
      <w:tr w:rsidR="4A954718" w14:paraId="5CA0D854" w14:textId="77777777" w:rsidTr="007801DB">
        <w:tc>
          <w:tcPr>
            <w:tcW w:w="1063" w:type="dxa"/>
          </w:tcPr>
          <w:p w14:paraId="540A8DDC" w14:textId="042F924F" w:rsidR="4A954718" w:rsidRDefault="4A954718" w:rsidP="4A954718">
            <w:pPr>
              <w:rPr>
                <w:rFonts w:eastAsia="Arial"/>
              </w:rPr>
            </w:pPr>
            <w:r w:rsidRPr="4A954718">
              <w:rPr>
                <w:rFonts w:eastAsia="Arial"/>
                <w:lang w:val="en-US"/>
              </w:rPr>
              <w:t xml:space="preserve">Risk </w:t>
            </w:r>
            <w:r w:rsidR="006B4F33">
              <w:rPr>
                <w:rFonts w:eastAsia="Arial"/>
                <w:lang w:val="en-US"/>
              </w:rPr>
              <w:t>2</w:t>
            </w:r>
          </w:p>
        </w:tc>
        <w:tc>
          <w:tcPr>
            <w:tcW w:w="1342" w:type="dxa"/>
          </w:tcPr>
          <w:p w14:paraId="00074A31" w14:textId="07959ADD" w:rsidR="4A954718" w:rsidRDefault="006B4F33" w:rsidP="4A954718">
            <w:pPr>
              <w:rPr>
                <w:rFonts w:eastAsia="Arial"/>
              </w:rPr>
            </w:pPr>
            <w:r>
              <w:rPr>
                <w:rFonts w:eastAsia="Arial"/>
                <w:lang w:val="en-US"/>
              </w:rPr>
              <w:t xml:space="preserve">Possibly insufficient time for members with kids </w:t>
            </w:r>
          </w:p>
        </w:tc>
        <w:tc>
          <w:tcPr>
            <w:tcW w:w="983" w:type="dxa"/>
          </w:tcPr>
          <w:p w14:paraId="36821F29" w14:textId="3AC05A95" w:rsidR="4A954718" w:rsidRDefault="5C68E545" w:rsidP="5C68E545">
            <w:pPr>
              <w:jc w:val="center"/>
              <w:rPr>
                <w:rFonts w:eastAsia="Arial"/>
              </w:rPr>
            </w:pPr>
            <w:r w:rsidRPr="5C68E545">
              <w:rPr>
                <w:rFonts w:eastAsia="Arial"/>
                <w:lang w:val="en-US"/>
              </w:rPr>
              <w:t xml:space="preserve">          3</w:t>
            </w:r>
          </w:p>
        </w:tc>
        <w:tc>
          <w:tcPr>
            <w:tcW w:w="975" w:type="dxa"/>
          </w:tcPr>
          <w:p w14:paraId="496830FF" w14:textId="30E407E9" w:rsidR="4A954718" w:rsidRDefault="5C68E545" w:rsidP="5C68E545">
            <w:pPr>
              <w:jc w:val="center"/>
              <w:rPr>
                <w:rFonts w:eastAsia="Arial"/>
              </w:rPr>
            </w:pPr>
            <w:r w:rsidRPr="5C68E545">
              <w:rPr>
                <w:rFonts w:eastAsia="Arial"/>
                <w:lang w:val="en-US"/>
              </w:rPr>
              <w:t xml:space="preserve">       3</w:t>
            </w:r>
          </w:p>
        </w:tc>
        <w:tc>
          <w:tcPr>
            <w:tcW w:w="952" w:type="dxa"/>
          </w:tcPr>
          <w:p w14:paraId="7AFF9952" w14:textId="49124AE9" w:rsidR="4A954718" w:rsidRDefault="5C68E545" w:rsidP="5C68E545">
            <w:pPr>
              <w:jc w:val="center"/>
              <w:rPr>
                <w:rFonts w:eastAsia="Arial"/>
              </w:rPr>
            </w:pPr>
            <w:r w:rsidRPr="5C68E545">
              <w:rPr>
                <w:rFonts w:eastAsia="Arial"/>
                <w:lang w:val="en-US"/>
              </w:rPr>
              <w:t xml:space="preserve">      9</w:t>
            </w:r>
          </w:p>
        </w:tc>
        <w:tc>
          <w:tcPr>
            <w:tcW w:w="1063" w:type="dxa"/>
          </w:tcPr>
          <w:p w14:paraId="168B94D8" w14:textId="012C9B0B" w:rsidR="4A954718" w:rsidRDefault="4A954718" w:rsidP="4A954718">
            <w:pPr>
              <w:rPr>
                <w:rFonts w:eastAsia="Arial"/>
              </w:rPr>
            </w:pPr>
            <w:r w:rsidRPr="4A954718">
              <w:rPr>
                <w:rFonts w:eastAsia="Arial"/>
                <w:lang w:val="en-US"/>
              </w:rPr>
              <w:t>Members with children can work online</w:t>
            </w:r>
            <w:r w:rsidR="006B4F33">
              <w:rPr>
                <w:rFonts w:eastAsia="Arial"/>
                <w:lang w:val="en-US"/>
              </w:rPr>
              <w:t xml:space="preserve"> without the need to attend every group meeting</w:t>
            </w:r>
          </w:p>
        </w:tc>
        <w:tc>
          <w:tcPr>
            <w:tcW w:w="1063" w:type="dxa"/>
          </w:tcPr>
          <w:p w14:paraId="1C47884B" w14:textId="15B392CC" w:rsidR="4A954718" w:rsidRDefault="4A954718" w:rsidP="4A954718">
            <w:pPr>
              <w:rPr>
                <w:rFonts w:eastAsia="Arial"/>
              </w:rPr>
            </w:pPr>
            <w:r w:rsidRPr="4A954718">
              <w:rPr>
                <w:rFonts w:eastAsia="Arial"/>
                <w:lang w:val="en-US"/>
              </w:rPr>
              <w:t>Excuses</w:t>
            </w:r>
            <w:r w:rsidR="006B4F33">
              <w:rPr>
                <w:rFonts w:eastAsia="Arial"/>
                <w:lang w:val="en-US"/>
              </w:rPr>
              <w:t>, insufficient performance</w:t>
            </w:r>
          </w:p>
        </w:tc>
        <w:tc>
          <w:tcPr>
            <w:tcW w:w="1245" w:type="dxa"/>
          </w:tcPr>
          <w:p w14:paraId="63CD22CA" w14:textId="5335857E" w:rsidR="4A954718" w:rsidRDefault="5C68E545" w:rsidP="4A954718">
            <w:r w:rsidRPr="5C68E545">
              <w:rPr>
                <w:rFonts w:eastAsia="Arial"/>
              </w:rPr>
              <w:t>Jose Martinez,</w:t>
            </w:r>
          </w:p>
          <w:p w14:paraId="0F6F850E" w14:textId="530D4AEA" w:rsidR="4A954718" w:rsidRDefault="5C68E545" w:rsidP="4A954718">
            <w:r w:rsidRPr="5C68E545">
              <w:rPr>
                <w:rFonts w:eastAsia="Arial"/>
              </w:rPr>
              <w:t>Alejandra Leticia Gonzalez Roldan</w:t>
            </w:r>
          </w:p>
          <w:p w14:paraId="2CDE412F" w14:textId="65536E05" w:rsidR="4A954718" w:rsidRDefault="4A954718" w:rsidP="5C68E545">
            <w:pPr>
              <w:rPr>
                <w:rFonts w:eastAsia="Arial"/>
              </w:rPr>
            </w:pPr>
          </w:p>
        </w:tc>
      </w:tr>
      <w:tr w:rsidR="5C68E545" w14:paraId="7EE96A92" w14:textId="77777777" w:rsidTr="007801DB">
        <w:tc>
          <w:tcPr>
            <w:tcW w:w="1063" w:type="dxa"/>
          </w:tcPr>
          <w:p w14:paraId="1A272186" w14:textId="39A5F2DF" w:rsidR="5C68E545" w:rsidRDefault="5C68E545" w:rsidP="5C68E545">
            <w:pPr>
              <w:rPr>
                <w:rFonts w:eastAsia="Arial"/>
                <w:lang w:val="en-US"/>
              </w:rPr>
            </w:pPr>
            <w:r w:rsidRPr="5C68E545">
              <w:rPr>
                <w:rFonts w:eastAsia="Arial"/>
                <w:lang w:val="en-US"/>
              </w:rPr>
              <w:t xml:space="preserve">Risk </w:t>
            </w:r>
            <w:r w:rsidR="007801DB">
              <w:rPr>
                <w:rFonts w:eastAsia="Arial"/>
                <w:lang w:val="en-US"/>
              </w:rPr>
              <w:t>3</w:t>
            </w:r>
          </w:p>
        </w:tc>
        <w:tc>
          <w:tcPr>
            <w:tcW w:w="1342" w:type="dxa"/>
          </w:tcPr>
          <w:p w14:paraId="1B9BA0F0" w14:textId="44C2BE07" w:rsidR="5C68E545" w:rsidRDefault="5C68E545" w:rsidP="5C68E545">
            <w:pPr>
              <w:rPr>
                <w:rFonts w:eastAsia="Arial"/>
                <w:lang w:val="en-US"/>
              </w:rPr>
            </w:pPr>
            <w:r w:rsidRPr="5C68E545">
              <w:rPr>
                <w:rFonts w:eastAsia="Arial"/>
                <w:lang w:val="en-US"/>
              </w:rPr>
              <w:t>Insufficient time during exam period</w:t>
            </w:r>
          </w:p>
        </w:tc>
        <w:tc>
          <w:tcPr>
            <w:tcW w:w="983" w:type="dxa"/>
          </w:tcPr>
          <w:p w14:paraId="4E248C22" w14:textId="14FA9FBE" w:rsidR="5C68E545" w:rsidRDefault="5C68E545" w:rsidP="5C68E545">
            <w:pPr>
              <w:jc w:val="center"/>
              <w:rPr>
                <w:rFonts w:eastAsia="Arial"/>
                <w:lang w:val="en-US"/>
              </w:rPr>
            </w:pPr>
            <w:r w:rsidRPr="5C68E545">
              <w:rPr>
                <w:rFonts w:eastAsia="Arial"/>
                <w:lang w:val="en-US"/>
              </w:rPr>
              <w:t xml:space="preserve">          4</w:t>
            </w:r>
          </w:p>
        </w:tc>
        <w:tc>
          <w:tcPr>
            <w:tcW w:w="975" w:type="dxa"/>
          </w:tcPr>
          <w:p w14:paraId="17C327DC" w14:textId="2206097B" w:rsidR="5C68E545" w:rsidRDefault="5C68E545" w:rsidP="5C68E545">
            <w:pPr>
              <w:jc w:val="center"/>
              <w:rPr>
                <w:rFonts w:eastAsia="Arial"/>
                <w:lang w:val="en-US"/>
              </w:rPr>
            </w:pPr>
            <w:r w:rsidRPr="5C68E545">
              <w:rPr>
                <w:rFonts w:eastAsia="Arial"/>
                <w:lang w:val="en-US"/>
              </w:rPr>
              <w:t>4</w:t>
            </w:r>
          </w:p>
        </w:tc>
        <w:tc>
          <w:tcPr>
            <w:tcW w:w="952" w:type="dxa"/>
          </w:tcPr>
          <w:p w14:paraId="54FCAB1F" w14:textId="7F262811" w:rsidR="5C68E545" w:rsidRDefault="5C68E545" w:rsidP="5C68E545">
            <w:pPr>
              <w:jc w:val="center"/>
              <w:rPr>
                <w:rFonts w:eastAsia="Arial"/>
                <w:lang w:val="en-US"/>
              </w:rPr>
            </w:pPr>
            <w:r w:rsidRPr="5C68E545">
              <w:rPr>
                <w:rFonts w:eastAsia="Arial"/>
                <w:lang w:val="en-US"/>
              </w:rPr>
              <w:t>16</w:t>
            </w:r>
          </w:p>
        </w:tc>
        <w:tc>
          <w:tcPr>
            <w:tcW w:w="1063" w:type="dxa"/>
          </w:tcPr>
          <w:p w14:paraId="1B485370" w14:textId="02E9A0E9" w:rsidR="5C68E545" w:rsidRDefault="5C68E545" w:rsidP="5C68E545">
            <w:pPr>
              <w:rPr>
                <w:rFonts w:eastAsia="Arial"/>
                <w:lang w:val="en-US"/>
              </w:rPr>
            </w:pPr>
            <w:r w:rsidRPr="5C68E545">
              <w:rPr>
                <w:rFonts w:eastAsia="Arial"/>
                <w:lang w:val="en-US"/>
              </w:rPr>
              <w:t xml:space="preserve">This problem could be handled by proper </w:t>
            </w:r>
            <w:r w:rsidRPr="5C68E545">
              <w:rPr>
                <w:rFonts w:eastAsia="Arial"/>
                <w:lang w:val="en-US"/>
              </w:rPr>
              <w:lastRenderedPageBreak/>
              <w:t>time managem</w:t>
            </w:r>
            <w:r w:rsidR="006B4F33">
              <w:rPr>
                <w:rFonts w:eastAsia="Arial"/>
                <w:lang w:val="en-US"/>
              </w:rPr>
              <w:t>e</w:t>
            </w:r>
            <w:r w:rsidRPr="5C68E545">
              <w:rPr>
                <w:rFonts w:eastAsia="Arial"/>
                <w:lang w:val="en-US"/>
              </w:rPr>
              <w:t>nt</w:t>
            </w:r>
          </w:p>
        </w:tc>
        <w:tc>
          <w:tcPr>
            <w:tcW w:w="1063" w:type="dxa"/>
          </w:tcPr>
          <w:p w14:paraId="5208E31F" w14:textId="414E4C3F" w:rsidR="5C68E545" w:rsidRDefault="5C68E545" w:rsidP="5C68E545">
            <w:pPr>
              <w:rPr>
                <w:rFonts w:eastAsia="Arial"/>
                <w:lang w:val="en-US"/>
              </w:rPr>
            </w:pPr>
            <w:r w:rsidRPr="5C68E545">
              <w:rPr>
                <w:rFonts w:eastAsia="Arial"/>
                <w:lang w:val="en-US"/>
              </w:rPr>
              <w:lastRenderedPageBreak/>
              <w:t>Exam period</w:t>
            </w:r>
          </w:p>
        </w:tc>
        <w:tc>
          <w:tcPr>
            <w:tcW w:w="1245" w:type="dxa"/>
          </w:tcPr>
          <w:p w14:paraId="1F600581" w14:textId="1C28756A" w:rsidR="5C68E545" w:rsidRDefault="5C68E545" w:rsidP="5C68E545">
            <w:pPr>
              <w:rPr>
                <w:rFonts w:eastAsia="Arial"/>
              </w:rPr>
            </w:pPr>
            <w:r w:rsidRPr="5C68E545">
              <w:rPr>
                <w:rFonts w:eastAsia="Arial"/>
              </w:rPr>
              <w:t>Jose Martinez,</w:t>
            </w:r>
          </w:p>
          <w:p w14:paraId="2E215CC3" w14:textId="0FE5B01A" w:rsidR="5C68E545" w:rsidRDefault="5C68E545" w:rsidP="5C68E545">
            <w:pPr>
              <w:rPr>
                <w:rFonts w:eastAsia="Arial"/>
              </w:rPr>
            </w:pPr>
            <w:r w:rsidRPr="5C68E545">
              <w:rPr>
                <w:rFonts w:eastAsia="Arial"/>
              </w:rPr>
              <w:t xml:space="preserve">Alejandra Leticia Gonzalez </w:t>
            </w:r>
            <w:r w:rsidRPr="5C68E545">
              <w:rPr>
                <w:rFonts w:eastAsia="Arial"/>
              </w:rPr>
              <w:lastRenderedPageBreak/>
              <w:t xml:space="preserve">Roldan, Vaclav Dvorak, </w:t>
            </w:r>
            <w:proofErr w:type="spellStart"/>
            <w:r w:rsidRPr="5C68E545">
              <w:rPr>
                <w:rFonts w:eastAsia="Arial"/>
              </w:rPr>
              <w:t>Ramanpreet</w:t>
            </w:r>
            <w:proofErr w:type="spellEnd"/>
            <w:r w:rsidRPr="5C68E545">
              <w:rPr>
                <w:rFonts w:eastAsia="Arial"/>
              </w:rPr>
              <w:t xml:space="preserve"> Singh</w:t>
            </w:r>
          </w:p>
          <w:p w14:paraId="194FC407" w14:textId="4FF71FDD" w:rsidR="5C68E545" w:rsidRDefault="5C68E545" w:rsidP="5C68E545">
            <w:pPr>
              <w:rPr>
                <w:rFonts w:eastAsia="Arial"/>
              </w:rPr>
            </w:pPr>
          </w:p>
        </w:tc>
      </w:tr>
    </w:tbl>
    <w:p w14:paraId="3FBC623F" w14:textId="7CB16910" w:rsidR="4A954718" w:rsidRDefault="4A954718" w:rsidP="4A954718">
      <w:pPr>
        <w:rPr>
          <w:lang w:val="en-US"/>
        </w:rPr>
      </w:pPr>
    </w:p>
    <w:p w14:paraId="08CE6F91" w14:textId="77777777" w:rsidR="00ED3CDE" w:rsidRPr="00ED3CDE" w:rsidRDefault="00ED3CDE" w:rsidP="00ED3CDE">
      <w:pPr>
        <w:rPr>
          <w:lang w:val="en-US"/>
        </w:rPr>
      </w:pPr>
    </w:p>
    <w:p w14:paraId="73EDCCD2" w14:textId="35033324" w:rsidR="00ED3CDE" w:rsidRDefault="00E14C44" w:rsidP="547CECF4">
      <w:pPr>
        <w:spacing w:after="160" w:line="259" w:lineRule="auto"/>
        <w:rPr>
          <w:rFonts w:eastAsiaTheme="majorEastAsia"/>
          <w:b/>
          <w:bCs/>
          <w:sz w:val="28"/>
          <w:szCs w:val="28"/>
          <w:lang w:val="en-US"/>
        </w:rPr>
      </w:pPr>
      <w:r w:rsidRPr="547CECF4">
        <w:rPr>
          <w:lang w:val="en-US"/>
        </w:rPr>
        <w:br w:type="page"/>
      </w:r>
    </w:p>
    <w:p w14:paraId="1480E388" w14:textId="0C8DA612" w:rsidR="00ED3CDE" w:rsidRDefault="4A954718" w:rsidP="00ED3CDE">
      <w:pPr>
        <w:pStyle w:val="Heading1"/>
        <w:rPr>
          <w:lang w:val="en-US"/>
        </w:rPr>
      </w:pPr>
      <w:bookmarkStart w:id="17" w:name="_Toc3470880"/>
      <w:r w:rsidRPr="4A954718">
        <w:rPr>
          <w:lang w:val="en-US"/>
        </w:rPr>
        <w:lastRenderedPageBreak/>
        <w:t>Sources of Information</w:t>
      </w:r>
      <w:bookmarkEnd w:id="17"/>
    </w:p>
    <w:p w14:paraId="3128BD4F" w14:textId="02F33F18" w:rsidR="00D42327" w:rsidRDefault="00D42327" w:rsidP="00D42327">
      <w:pPr>
        <w:rPr>
          <w:lang w:val="en-US"/>
        </w:rPr>
      </w:pPr>
    </w:p>
    <w:p w14:paraId="52037312" w14:textId="6244B857" w:rsidR="00165CCF" w:rsidRDefault="00165CCF" w:rsidP="00165CCF">
      <w:pPr>
        <w:rPr>
          <w:lang w:val="cs-CZ"/>
        </w:rPr>
      </w:pPr>
      <w:r>
        <w:rPr>
          <w:lang w:val="en-US"/>
        </w:rPr>
        <w:t xml:space="preserve">Duckett, J., 2011. </w:t>
      </w:r>
      <w:r>
        <w:rPr>
          <w:i/>
          <w:lang w:val="en-US"/>
        </w:rPr>
        <w:t>HTML</w:t>
      </w:r>
      <w:r>
        <w:rPr>
          <w:i/>
        </w:rPr>
        <w:t>&amp;</w:t>
      </w:r>
      <w:r>
        <w:rPr>
          <w:i/>
          <w:lang w:val="cs-CZ"/>
        </w:rPr>
        <w:t>CSS design and build websites</w:t>
      </w:r>
      <w:r>
        <w:rPr>
          <w:lang w:val="cs-CZ"/>
        </w:rPr>
        <w:t xml:space="preserve">, Indianapolis: John Wiley </w:t>
      </w:r>
      <w:r>
        <w:t>&amp;</w:t>
      </w:r>
      <w:r>
        <w:rPr>
          <w:lang w:val="cs-CZ"/>
        </w:rPr>
        <w:t xml:space="preserve"> Sons, Inc.</w:t>
      </w:r>
    </w:p>
    <w:p w14:paraId="7EAC44CF" w14:textId="6C4305DC" w:rsidR="00165CCF" w:rsidRPr="00165CCF" w:rsidRDefault="00165CCF" w:rsidP="00D42327">
      <w:pPr>
        <w:rPr>
          <w:i/>
          <w:lang w:val="cs-CZ"/>
        </w:rPr>
      </w:pPr>
      <w:r>
        <w:rPr>
          <w:lang w:val="en-US"/>
        </w:rPr>
        <w:t>Duckett, J.,</w:t>
      </w:r>
      <w:r w:rsidRPr="00165CCF">
        <w:rPr>
          <w:lang w:val="en-US"/>
        </w:rPr>
        <w:t xml:space="preserve"> </w:t>
      </w:r>
      <w:proofErr w:type="spellStart"/>
      <w:r>
        <w:rPr>
          <w:lang w:val="en-US"/>
        </w:rPr>
        <w:t>Ruppert</w:t>
      </w:r>
      <w:proofErr w:type="spellEnd"/>
      <w:r>
        <w:rPr>
          <w:lang w:val="en-US"/>
        </w:rPr>
        <w:t xml:space="preserve">, G., Moore, J., 2014. </w:t>
      </w:r>
      <w:r>
        <w:rPr>
          <w:i/>
          <w:lang w:val="en-US"/>
        </w:rPr>
        <w:t xml:space="preserve">JAVASCRIPT </w:t>
      </w:r>
      <w:r>
        <w:rPr>
          <w:i/>
        </w:rPr>
        <w:t>&amp;</w:t>
      </w:r>
      <w:r>
        <w:rPr>
          <w:i/>
          <w:lang w:val="cs-CZ"/>
        </w:rPr>
        <w:t xml:space="preserve"> JQUERY Interactive Front-End Web Development,</w:t>
      </w:r>
      <w:r>
        <w:rPr>
          <w:lang w:val="cs-CZ"/>
        </w:rPr>
        <w:t xml:space="preserve"> Indianapolis:</w:t>
      </w:r>
      <w:r w:rsidRPr="00165CCF">
        <w:rPr>
          <w:lang w:val="cs-CZ"/>
        </w:rPr>
        <w:t xml:space="preserve"> </w:t>
      </w:r>
      <w:r>
        <w:rPr>
          <w:lang w:val="cs-CZ"/>
        </w:rPr>
        <w:t xml:space="preserve">John Wiley </w:t>
      </w:r>
      <w:r>
        <w:t>&amp;</w:t>
      </w:r>
      <w:r>
        <w:rPr>
          <w:lang w:val="cs-CZ"/>
        </w:rPr>
        <w:t xml:space="preserve"> Sons, Inc.</w:t>
      </w:r>
      <w:r>
        <w:rPr>
          <w:i/>
          <w:lang w:val="cs-CZ"/>
        </w:rPr>
        <w:t xml:space="preserve"> </w:t>
      </w:r>
    </w:p>
    <w:p w14:paraId="48C82275" w14:textId="6962643C" w:rsidR="00D42327" w:rsidRDefault="00D42327" w:rsidP="00D42327">
      <w:pPr>
        <w:rPr>
          <w:lang w:val="en-US"/>
        </w:rPr>
      </w:pPr>
      <w:r>
        <w:rPr>
          <w:lang w:val="en-US"/>
        </w:rPr>
        <w:t>Gaddis, T.,</w:t>
      </w:r>
      <w:r w:rsidR="001766DC">
        <w:rPr>
          <w:lang w:val="en-US"/>
        </w:rPr>
        <w:t xml:space="preserve"> </w:t>
      </w:r>
      <w:r>
        <w:rPr>
          <w:lang w:val="en-US"/>
        </w:rPr>
        <w:t xml:space="preserve">2015. </w:t>
      </w:r>
      <w:r w:rsidRPr="001766DC">
        <w:rPr>
          <w:i/>
          <w:lang w:val="en-US"/>
        </w:rPr>
        <w:t>Starting Out with Java: Early Objects</w:t>
      </w:r>
      <w:r>
        <w:rPr>
          <w:lang w:val="en-US"/>
        </w:rPr>
        <w:t>, 5</w:t>
      </w:r>
      <w:r w:rsidRPr="00D42327">
        <w:rPr>
          <w:vertAlign w:val="superscript"/>
          <w:lang w:val="en-US"/>
        </w:rPr>
        <w:t>th</w:t>
      </w:r>
      <w:r>
        <w:rPr>
          <w:lang w:val="en-US"/>
        </w:rPr>
        <w:t xml:space="preserve"> edition</w:t>
      </w:r>
      <w:r w:rsidR="001766DC">
        <w:rPr>
          <w:lang w:val="en-US"/>
        </w:rPr>
        <w:t>.</w:t>
      </w:r>
      <w:r>
        <w:rPr>
          <w:lang w:val="en-US"/>
        </w:rPr>
        <w:t xml:space="preserve"> </w:t>
      </w:r>
      <w:r w:rsidR="001766DC">
        <w:rPr>
          <w:lang w:val="en-US"/>
        </w:rPr>
        <w:t>Harlow</w:t>
      </w:r>
      <w:r>
        <w:rPr>
          <w:lang w:val="en-US"/>
        </w:rPr>
        <w:t>: Pearson</w:t>
      </w:r>
      <w:r w:rsidR="001766DC">
        <w:rPr>
          <w:lang w:val="en-US"/>
        </w:rPr>
        <w:t>.</w:t>
      </w:r>
    </w:p>
    <w:p w14:paraId="3326F9EF" w14:textId="77777777" w:rsidR="008631C1" w:rsidRDefault="008631C1" w:rsidP="008631C1">
      <w:pPr>
        <w:rPr>
          <w:color w:val="000000" w:themeColor="text1"/>
        </w:rPr>
      </w:pPr>
      <w:r>
        <w:rPr>
          <w:lang w:val="cs-CZ"/>
        </w:rPr>
        <w:t xml:space="preserve">International Journal of Physical Education, Sports and Health, 2016. </w:t>
      </w:r>
      <w:r>
        <w:rPr>
          <w:i/>
          <w:lang w:val="cs-CZ"/>
        </w:rPr>
        <w:t>Role of information technology in enhancing sports performance</w:t>
      </w:r>
      <w:r>
        <w:rPr>
          <w:lang w:val="cs-CZ"/>
        </w:rPr>
        <w:t xml:space="preserve">. </w:t>
      </w:r>
      <w:r>
        <w:t>[online] Available at</w:t>
      </w:r>
      <w:r>
        <w:rPr>
          <w:lang w:val="cs-CZ"/>
        </w:rPr>
        <w:t xml:space="preserve">: </w:t>
      </w:r>
      <w:r>
        <w:t>&lt;</w:t>
      </w:r>
      <w:r w:rsidRPr="00682962">
        <w:t xml:space="preserve"> </w:t>
      </w:r>
      <w:hyperlink r:id="rId16" w:history="1">
        <w:r w:rsidRPr="008631C1">
          <w:rPr>
            <w:rStyle w:val="Hyperlink"/>
            <w:color w:val="000000" w:themeColor="text1"/>
            <w:u w:val="none"/>
          </w:rPr>
          <w:t>http://www.kheljournal.com/archives/2016/vol3issue5/PartE/3-5-19-453.pdf&gt; [Accessed</w:t>
        </w:r>
      </w:hyperlink>
      <w:r w:rsidRPr="008631C1">
        <w:rPr>
          <w:color w:val="000000" w:themeColor="text1"/>
        </w:rPr>
        <w:t xml:space="preserve"> 1 March</w:t>
      </w:r>
      <w:r w:rsidRPr="008631C1">
        <w:rPr>
          <w:color w:val="000000" w:themeColor="text1"/>
          <w:lang w:val="cs-CZ"/>
        </w:rPr>
        <w:t xml:space="preserve"> 2019</w:t>
      </w:r>
      <w:r w:rsidRPr="008631C1">
        <w:rPr>
          <w:color w:val="000000" w:themeColor="text1"/>
        </w:rPr>
        <w:t>].</w:t>
      </w:r>
    </w:p>
    <w:p w14:paraId="7FBCB7E0" w14:textId="253DE55D" w:rsidR="00AB4F11" w:rsidRDefault="00AB4F11" w:rsidP="00D42327">
      <w:pPr>
        <w:rPr>
          <w:lang w:val="cs-CZ"/>
        </w:rPr>
      </w:pPr>
      <w:r>
        <w:rPr>
          <w:lang w:val="cs-CZ"/>
        </w:rPr>
        <w:t xml:space="preserve">LaGrone, B., </w:t>
      </w:r>
      <w:r w:rsidR="00165CCF">
        <w:rPr>
          <w:lang w:val="cs-CZ"/>
        </w:rPr>
        <w:t xml:space="preserve">2013. </w:t>
      </w:r>
      <w:r w:rsidR="00165CCF">
        <w:rPr>
          <w:i/>
          <w:lang w:val="cs-CZ"/>
        </w:rPr>
        <w:t>HTML5 and CSS3 Responsive Web Design Cookbook</w:t>
      </w:r>
      <w:r w:rsidR="00165CCF">
        <w:rPr>
          <w:lang w:val="cs-CZ"/>
        </w:rPr>
        <w:t>. Birmingham:Packt Publishing Ltd.</w:t>
      </w:r>
    </w:p>
    <w:p w14:paraId="363E2709" w14:textId="4D638D41" w:rsidR="00682962" w:rsidRPr="008631C1" w:rsidRDefault="00682962" w:rsidP="00682962">
      <w:pPr>
        <w:rPr>
          <w:color w:val="000000" w:themeColor="text1"/>
        </w:rPr>
      </w:pPr>
      <w:proofErr w:type="spellStart"/>
      <w:r>
        <w:rPr>
          <w:color w:val="000000" w:themeColor="text1"/>
        </w:rPr>
        <w:t>ThemeBoy</w:t>
      </w:r>
      <w:proofErr w:type="spellEnd"/>
      <w:r w:rsidR="008631C1">
        <w:rPr>
          <w:color w:val="000000" w:themeColor="text1"/>
        </w:rPr>
        <w:t xml:space="preserve">, 2016. </w:t>
      </w:r>
      <w:r w:rsidR="008631C1">
        <w:rPr>
          <w:i/>
          <w:color w:val="000000" w:themeColor="text1"/>
        </w:rPr>
        <w:t>10 Features All Sports Websites Need to Make an Impact</w:t>
      </w:r>
      <w:r w:rsidR="008631C1">
        <w:rPr>
          <w:color w:val="000000" w:themeColor="text1"/>
        </w:rPr>
        <w:t xml:space="preserve">. </w:t>
      </w:r>
      <w:r w:rsidR="008631C1">
        <w:t>[online] Available at</w:t>
      </w:r>
      <w:r w:rsidR="008631C1">
        <w:rPr>
          <w:lang w:val="cs-CZ"/>
        </w:rPr>
        <w:t xml:space="preserve">: </w:t>
      </w:r>
      <w:hyperlink r:id="rId17" w:history="1">
        <w:r w:rsidR="008631C1" w:rsidRPr="008631C1">
          <w:rPr>
            <w:rStyle w:val="Hyperlink"/>
            <w:color w:val="000000" w:themeColor="text1"/>
            <w:u w:val="none"/>
          </w:rPr>
          <w:t>https://www.themeboy.com/blog/10-features-sports-websites-need-make-impact/</w:t>
        </w:r>
      </w:hyperlink>
      <w:r w:rsidR="008631C1" w:rsidRPr="008631C1">
        <w:rPr>
          <w:color w:val="000000" w:themeColor="text1"/>
        </w:rPr>
        <w:t xml:space="preserve"> [</w:t>
      </w:r>
      <w:r w:rsidR="008631C1" w:rsidRPr="008631C1">
        <w:rPr>
          <w:color w:val="000000" w:themeColor="text1"/>
          <w:lang w:val="cs-CZ"/>
        </w:rPr>
        <w:t>Accessed 1 March 2019</w:t>
      </w:r>
      <w:r w:rsidR="008631C1" w:rsidRPr="008631C1">
        <w:rPr>
          <w:color w:val="000000" w:themeColor="text1"/>
        </w:rPr>
        <w:t>].</w:t>
      </w:r>
    </w:p>
    <w:p w14:paraId="7EF4AD32" w14:textId="77777777" w:rsidR="00165CCF" w:rsidRPr="00165CCF" w:rsidRDefault="00165CCF" w:rsidP="00D42327">
      <w:pPr>
        <w:rPr>
          <w:lang w:val="cs-CZ"/>
        </w:rPr>
      </w:pPr>
    </w:p>
    <w:p w14:paraId="76DD546B" w14:textId="77777777" w:rsidR="009858C4" w:rsidRDefault="009858C4" w:rsidP="00D42327">
      <w:pPr>
        <w:rPr>
          <w:lang w:val="en-US"/>
        </w:rPr>
      </w:pPr>
    </w:p>
    <w:p w14:paraId="54202F77" w14:textId="77777777" w:rsidR="00D42327" w:rsidRPr="00D42327" w:rsidRDefault="00D42327" w:rsidP="00D42327">
      <w:pPr>
        <w:rPr>
          <w:lang w:val="en-US"/>
        </w:rPr>
      </w:pPr>
    </w:p>
    <w:p w14:paraId="415A6A99" w14:textId="77777777" w:rsidR="00ED3CDE" w:rsidRDefault="5C68E545" w:rsidP="00CF746A">
      <w:pPr>
        <w:spacing w:after="480" w:line="259" w:lineRule="auto"/>
        <w:rPr>
          <w:b/>
          <w:sz w:val="32"/>
          <w:szCs w:val="32"/>
          <w:lang w:val="en-US"/>
        </w:rPr>
      </w:pPr>
      <w:r w:rsidRPr="5C68E545">
        <w:rPr>
          <w:b/>
          <w:bCs/>
          <w:sz w:val="32"/>
          <w:szCs w:val="32"/>
          <w:lang w:val="en-US"/>
        </w:rPr>
        <w:t>Appendices</w:t>
      </w:r>
    </w:p>
    <w:p w14:paraId="26A67767" w14:textId="61194DAC" w:rsidR="5C68E545" w:rsidRDefault="5C68E545" w:rsidP="5C68E545">
      <w:pPr>
        <w:spacing w:after="160" w:line="259" w:lineRule="auto"/>
        <w:rPr>
          <w:color w:val="000000" w:themeColor="text1"/>
          <w:lang w:val="en-US"/>
        </w:rPr>
      </w:pPr>
      <w:r w:rsidRPr="5C68E545">
        <w:rPr>
          <w:color w:val="000000" w:themeColor="text1"/>
          <w:lang w:val="en-US"/>
        </w:rPr>
        <w:t>-Group Contract</w:t>
      </w:r>
    </w:p>
    <w:sectPr w:rsidR="5C68E545"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C7E93" w14:textId="77777777" w:rsidR="00C02B5F" w:rsidRDefault="00C02B5F" w:rsidP="00F910B0">
      <w:pPr>
        <w:spacing w:line="240" w:lineRule="auto"/>
      </w:pPr>
      <w:r>
        <w:separator/>
      </w:r>
    </w:p>
  </w:endnote>
  <w:endnote w:type="continuationSeparator" w:id="0">
    <w:p w14:paraId="60026BFB" w14:textId="77777777" w:rsidR="00C02B5F" w:rsidRDefault="00C02B5F"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3272761"/>
      <w:docPartObj>
        <w:docPartGallery w:val="Page Numbers (Bottom of Page)"/>
        <w:docPartUnique/>
      </w:docPartObj>
    </w:sdtPr>
    <w:sdtEndPr/>
    <w:sdtContent>
      <w:p w14:paraId="407CE2FB" w14:textId="77777777" w:rsidR="00162C84" w:rsidRDefault="00162C84">
        <w:pPr>
          <w:pStyle w:val="Footer"/>
          <w:jc w:val="right"/>
        </w:pPr>
        <w:r>
          <w:fldChar w:fldCharType="begin"/>
        </w:r>
        <w:r>
          <w:instrText>PAGE   \* MERGEFORMAT</w:instrText>
        </w:r>
        <w:r>
          <w:fldChar w:fldCharType="separate"/>
        </w:r>
        <w:r w:rsidR="00803FC5" w:rsidRPr="00803FC5">
          <w:rPr>
            <w:noProof/>
            <w:lang w:val="da-DK"/>
          </w:rPr>
          <w:t>1</w:t>
        </w:r>
        <w:r>
          <w:fldChar w:fldCharType="end"/>
        </w:r>
      </w:p>
    </w:sdtContent>
  </w:sdt>
  <w:p w14:paraId="52E56223" w14:textId="77777777" w:rsidR="00BC5908" w:rsidRDefault="00C02B5F"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559443"/>
      <w:docPartObj>
        <w:docPartGallery w:val="Page Numbers (Bottom of Page)"/>
        <w:docPartUnique/>
      </w:docPartObj>
    </w:sdtPr>
    <w:sdtEndPr/>
    <w:sdtContent>
      <w:p w14:paraId="2544C6DF"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738610EB" w14:textId="77777777" w:rsidR="00BC5908" w:rsidRDefault="00C02B5F"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5BD94" w14:textId="77777777" w:rsidR="00C02B5F" w:rsidRDefault="00C02B5F" w:rsidP="00F910B0">
      <w:pPr>
        <w:spacing w:line="240" w:lineRule="auto"/>
      </w:pPr>
      <w:r>
        <w:separator/>
      </w:r>
    </w:p>
  </w:footnote>
  <w:footnote w:type="continuationSeparator" w:id="0">
    <w:p w14:paraId="7C6F943C" w14:textId="77777777" w:rsidR="00C02B5F" w:rsidRDefault="00C02B5F"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44592"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6"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7"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4A93C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tblGrid>
    <w:tr w:rsidR="002668CE" w14:paraId="6F8B2CAD" w14:textId="77777777" w:rsidTr="002668CE">
      <w:tc>
        <w:tcPr>
          <w:tcW w:w="0" w:type="auto"/>
          <w:tcBorders>
            <w:bottom w:val="single" w:sz="4" w:space="0" w:color="auto"/>
          </w:tcBorders>
        </w:tcPr>
        <w:p w14:paraId="68E52DC8" w14:textId="62B09B99" w:rsidR="002668CE" w:rsidRDefault="009B4C9A" w:rsidP="00596D57">
          <w:pPr>
            <w:pStyle w:val="Header"/>
            <w:tabs>
              <w:tab w:val="clear" w:pos="4819"/>
              <w:tab w:val="clear" w:pos="9638"/>
              <w:tab w:val="right" w:pos="9071"/>
            </w:tabs>
            <w:rPr>
              <w:lang w:val="en-US"/>
            </w:rPr>
          </w:pPr>
          <w:r>
            <w:rPr>
              <w:lang w:val="en-US"/>
            </w:rPr>
            <w:t>VIA Club case, Group 11</w:t>
          </w:r>
        </w:p>
      </w:tc>
    </w:tr>
    <w:tr w:rsidR="002668CE" w14:paraId="07547A01" w14:textId="77777777" w:rsidTr="002668CE">
      <w:tc>
        <w:tcPr>
          <w:tcW w:w="0" w:type="auto"/>
          <w:tcBorders>
            <w:top w:val="single" w:sz="4" w:space="0" w:color="auto"/>
          </w:tcBorders>
        </w:tcPr>
        <w:p w14:paraId="5043CB0F" w14:textId="77777777" w:rsidR="002668CE" w:rsidRPr="002668CE" w:rsidRDefault="002668CE" w:rsidP="002668CE">
          <w:pPr>
            <w:pStyle w:val="Header"/>
            <w:jc w:val="both"/>
            <w:rPr>
              <w:color w:val="FF0000"/>
              <w:lang w:val="en-US"/>
            </w:rPr>
          </w:pPr>
        </w:p>
      </w:tc>
    </w:tr>
  </w:tbl>
  <w:p w14:paraId="07459315"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6537F28F"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E91B5"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6BB9E253" w14:textId="77777777" w:rsidR="00BC5908" w:rsidRPr="00113BB9" w:rsidRDefault="00C02B5F" w:rsidP="009C6276">
    <w:pPr>
      <w:pStyle w:val="Header"/>
    </w:pPr>
  </w:p>
  <w:p w14:paraId="23DE523C" w14:textId="77777777" w:rsidR="00BC5908" w:rsidRPr="00231D0F" w:rsidRDefault="00C02B5F"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EDC4A51"/>
    <w:multiLevelType w:val="hybridMultilevel"/>
    <w:tmpl w:val="98EE8E86"/>
    <w:lvl w:ilvl="0" w:tplc="39141658">
      <w:start w:val="1"/>
      <w:numFmt w:val="bullet"/>
      <w:lvlText w:val=""/>
      <w:lvlJc w:val="left"/>
      <w:pPr>
        <w:ind w:left="720" w:hanging="360"/>
      </w:pPr>
      <w:rPr>
        <w:rFonts w:ascii="Symbol" w:hAnsi="Symbol" w:hint="default"/>
      </w:rPr>
    </w:lvl>
    <w:lvl w:ilvl="1" w:tplc="A16650F8">
      <w:start w:val="1"/>
      <w:numFmt w:val="bullet"/>
      <w:lvlText w:val="o"/>
      <w:lvlJc w:val="left"/>
      <w:pPr>
        <w:ind w:left="1440" w:hanging="360"/>
      </w:pPr>
      <w:rPr>
        <w:rFonts w:ascii="Courier New" w:hAnsi="Courier New" w:hint="default"/>
      </w:rPr>
    </w:lvl>
    <w:lvl w:ilvl="2" w:tplc="AB02F8DE">
      <w:start w:val="1"/>
      <w:numFmt w:val="bullet"/>
      <w:lvlText w:val=""/>
      <w:lvlJc w:val="left"/>
      <w:pPr>
        <w:ind w:left="2160" w:hanging="360"/>
      </w:pPr>
      <w:rPr>
        <w:rFonts w:ascii="Wingdings" w:hAnsi="Wingdings" w:hint="default"/>
      </w:rPr>
    </w:lvl>
    <w:lvl w:ilvl="3" w:tplc="F1A6FCB6">
      <w:start w:val="1"/>
      <w:numFmt w:val="bullet"/>
      <w:lvlText w:val=""/>
      <w:lvlJc w:val="left"/>
      <w:pPr>
        <w:ind w:left="2880" w:hanging="360"/>
      </w:pPr>
      <w:rPr>
        <w:rFonts w:ascii="Symbol" w:hAnsi="Symbol" w:hint="default"/>
      </w:rPr>
    </w:lvl>
    <w:lvl w:ilvl="4" w:tplc="803A9236">
      <w:start w:val="1"/>
      <w:numFmt w:val="bullet"/>
      <w:lvlText w:val="o"/>
      <w:lvlJc w:val="left"/>
      <w:pPr>
        <w:ind w:left="3600" w:hanging="360"/>
      </w:pPr>
      <w:rPr>
        <w:rFonts w:ascii="Courier New" w:hAnsi="Courier New" w:hint="default"/>
      </w:rPr>
    </w:lvl>
    <w:lvl w:ilvl="5" w:tplc="881C4494">
      <w:start w:val="1"/>
      <w:numFmt w:val="bullet"/>
      <w:lvlText w:val=""/>
      <w:lvlJc w:val="left"/>
      <w:pPr>
        <w:ind w:left="4320" w:hanging="360"/>
      </w:pPr>
      <w:rPr>
        <w:rFonts w:ascii="Wingdings" w:hAnsi="Wingdings" w:hint="default"/>
      </w:rPr>
    </w:lvl>
    <w:lvl w:ilvl="6" w:tplc="2F621A94">
      <w:start w:val="1"/>
      <w:numFmt w:val="bullet"/>
      <w:lvlText w:val=""/>
      <w:lvlJc w:val="left"/>
      <w:pPr>
        <w:ind w:left="5040" w:hanging="360"/>
      </w:pPr>
      <w:rPr>
        <w:rFonts w:ascii="Symbol" w:hAnsi="Symbol" w:hint="default"/>
      </w:rPr>
    </w:lvl>
    <w:lvl w:ilvl="7" w:tplc="FAAC5DFA">
      <w:start w:val="1"/>
      <w:numFmt w:val="bullet"/>
      <w:lvlText w:val="o"/>
      <w:lvlJc w:val="left"/>
      <w:pPr>
        <w:ind w:left="5760" w:hanging="360"/>
      </w:pPr>
      <w:rPr>
        <w:rFonts w:ascii="Courier New" w:hAnsi="Courier New" w:hint="default"/>
      </w:rPr>
    </w:lvl>
    <w:lvl w:ilvl="8" w:tplc="B6FEAFA6">
      <w:start w:val="1"/>
      <w:numFmt w:val="bullet"/>
      <w:lvlText w:val=""/>
      <w:lvlJc w:val="left"/>
      <w:pPr>
        <w:ind w:left="6480" w:hanging="360"/>
      </w:pPr>
      <w:rPr>
        <w:rFonts w:ascii="Wingdings" w:hAnsi="Wingdings" w:hint="default"/>
      </w:rPr>
    </w:lvl>
  </w:abstractNum>
  <w:abstractNum w:abstractNumId="4"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8"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501B1B"/>
    <w:multiLevelType w:val="hybridMultilevel"/>
    <w:tmpl w:val="3AAEA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3"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5"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3E66016A"/>
    <w:multiLevelType w:val="hybridMultilevel"/>
    <w:tmpl w:val="D2EA0848"/>
    <w:lvl w:ilvl="0" w:tplc="20B63D36">
      <w:start w:val="1"/>
      <w:numFmt w:val="bullet"/>
      <w:lvlText w:val=""/>
      <w:lvlJc w:val="left"/>
      <w:pPr>
        <w:ind w:left="720" w:hanging="360"/>
      </w:pPr>
      <w:rPr>
        <w:rFonts w:ascii="Symbol" w:hAnsi="Symbol" w:hint="default"/>
      </w:rPr>
    </w:lvl>
    <w:lvl w:ilvl="1" w:tplc="D30AB58C">
      <w:start w:val="1"/>
      <w:numFmt w:val="bullet"/>
      <w:lvlText w:val="o"/>
      <w:lvlJc w:val="left"/>
      <w:pPr>
        <w:ind w:left="1440" w:hanging="360"/>
      </w:pPr>
      <w:rPr>
        <w:rFonts w:ascii="Courier New" w:hAnsi="Courier New" w:hint="default"/>
      </w:rPr>
    </w:lvl>
    <w:lvl w:ilvl="2" w:tplc="70CA7024">
      <w:start w:val="1"/>
      <w:numFmt w:val="bullet"/>
      <w:lvlText w:val=""/>
      <w:lvlJc w:val="left"/>
      <w:pPr>
        <w:ind w:left="2160" w:hanging="360"/>
      </w:pPr>
      <w:rPr>
        <w:rFonts w:ascii="Wingdings" w:hAnsi="Wingdings" w:hint="default"/>
      </w:rPr>
    </w:lvl>
    <w:lvl w:ilvl="3" w:tplc="A24608CC">
      <w:start w:val="1"/>
      <w:numFmt w:val="bullet"/>
      <w:lvlText w:val=""/>
      <w:lvlJc w:val="left"/>
      <w:pPr>
        <w:ind w:left="2880" w:hanging="360"/>
      </w:pPr>
      <w:rPr>
        <w:rFonts w:ascii="Symbol" w:hAnsi="Symbol" w:hint="default"/>
      </w:rPr>
    </w:lvl>
    <w:lvl w:ilvl="4" w:tplc="B582E498">
      <w:start w:val="1"/>
      <w:numFmt w:val="bullet"/>
      <w:lvlText w:val="o"/>
      <w:lvlJc w:val="left"/>
      <w:pPr>
        <w:ind w:left="3600" w:hanging="360"/>
      </w:pPr>
      <w:rPr>
        <w:rFonts w:ascii="Courier New" w:hAnsi="Courier New" w:hint="default"/>
      </w:rPr>
    </w:lvl>
    <w:lvl w:ilvl="5" w:tplc="2CCE4298">
      <w:start w:val="1"/>
      <w:numFmt w:val="bullet"/>
      <w:lvlText w:val=""/>
      <w:lvlJc w:val="left"/>
      <w:pPr>
        <w:ind w:left="4320" w:hanging="360"/>
      </w:pPr>
      <w:rPr>
        <w:rFonts w:ascii="Wingdings" w:hAnsi="Wingdings" w:hint="default"/>
      </w:rPr>
    </w:lvl>
    <w:lvl w:ilvl="6" w:tplc="549EBAF2">
      <w:start w:val="1"/>
      <w:numFmt w:val="bullet"/>
      <w:lvlText w:val=""/>
      <w:lvlJc w:val="left"/>
      <w:pPr>
        <w:ind w:left="5040" w:hanging="360"/>
      </w:pPr>
      <w:rPr>
        <w:rFonts w:ascii="Symbol" w:hAnsi="Symbol" w:hint="default"/>
      </w:rPr>
    </w:lvl>
    <w:lvl w:ilvl="7" w:tplc="80F849C0">
      <w:start w:val="1"/>
      <w:numFmt w:val="bullet"/>
      <w:lvlText w:val="o"/>
      <w:lvlJc w:val="left"/>
      <w:pPr>
        <w:ind w:left="5760" w:hanging="360"/>
      </w:pPr>
      <w:rPr>
        <w:rFonts w:ascii="Courier New" w:hAnsi="Courier New" w:hint="default"/>
      </w:rPr>
    </w:lvl>
    <w:lvl w:ilvl="8" w:tplc="A4667DD2">
      <w:start w:val="1"/>
      <w:numFmt w:val="bullet"/>
      <w:lvlText w:val=""/>
      <w:lvlJc w:val="left"/>
      <w:pPr>
        <w:ind w:left="6480" w:hanging="360"/>
      </w:pPr>
      <w:rPr>
        <w:rFonts w:ascii="Wingdings" w:hAnsi="Wingdings" w:hint="default"/>
      </w:rPr>
    </w:lvl>
  </w:abstractNum>
  <w:abstractNum w:abstractNumId="19" w15:restartNumberingAfterBreak="0">
    <w:nsid w:val="3FEE52BE"/>
    <w:multiLevelType w:val="hybridMultilevel"/>
    <w:tmpl w:val="C422E146"/>
    <w:lvl w:ilvl="0" w:tplc="FF062C6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0"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1E7D0F"/>
    <w:multiLevelType w:val="hybridMultilevel"/>
    <w:tmpl w:val="EE829C24"/>
    <w:lvl w:ilvl="0" w:tplc="08090001">
      <w:start w:val="1"/>
      <w:numFmt w:val="bullet"/>
      <w:lvlText w:val=""/>
      <w:lvlJc w:val="left"/>
      <w:pPr>
        <w:ind w:left="720" w:hanging="360"/>
      </w:pPr>
      <w:rPr>
        <w:rFonts w:ascii="Symbol" w:hAnsi="Symbol" w:hint="default"/>
      </w:rPr>
    </w:lvl>
    <w:lvl w:ilvl="1" w:tplc="070A7BBC">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7"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8"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9"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0"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EB604EE"/>
    <w:multiLevelType w:val="hybridMultilevel"/>
    <w:tmpl w:val="A4248D00"/>
    <w:lvl w:ilvl="0" w:tplc="DC02E682">
      <w:start w:val="1"/>
      <w:numFmt w:val="decimal"/>
      <w:lvlText w:val="%1."/>
      <w:lvlJc w:val="left"/>
      <w:pPr>
        <w:ind w:left="720" w:hanging="360"/>
      </w:pPr>
    </w:lvl>
    <w:lvl w:ilvl="1" w:tplc="B5EA588C">
      <w:start w:val="1"/>
      <w:numFmt w:val="lowerLetter"/>
      <w:lvlText w:val="%2."/>
      <w:lvlJc w:val="left"/>
      <w:pPr>
        <w:ind w:left="1440" w:hanging="360"/>
      </w:pPr>
    </w:lvl>
    <w:lvl w:ilvl="2" w:tplc="493C089C">
      <w:start w:val="1"/>
      <w:numFmt w:val="lowerRoman"/>
      <w:lvlText w:val="%3."/>
      <w:lvlJc w:val="right"/>
      <w:pPr>
        <w:ind w:left="2160" w:hanging="180"/>
      </w:pPr>
    </w:lvl>
    <w:lvl w:ilvl="3" w:tplc="9A3C9270">
      <w:start w:val="1"/>
      <w:numFmt w:val="decimal"/>
      <w:lvlText w:val="%4."/>
      <w:lvlJc w:val="left"/>
      <w:pPr>
        <w:ind w:left="2880" w:hanging="360"/>
      </w:pPr>
    </w:lvl>
    <w:lvl w:ilvl="4" w:tplc="3C643410">
      <w:start w:val="1"/>
      <w:numFmt w:val="lowerLetter"/>
      <w:lvlText w:val="%5."/>
      <w:lvlJc w:val="left"/>
      <w:pPr>
        <w:ind w:left="3600" w:hanging="360"/>
      </w:pPr>
    </w:lvl>
    <w:lvl w:ilvl="5" w:tplc="99667A50">
      <w:start w:val="1"/>
      <w:numFmt w:val="lowerRoman"/>
      <w:lvlText w:val="%6."/>
      <w:lvlJc w:val="right"/>
      <w:pPr>
        <w:ind w:left="4320" w:hanging="180"/>
      </w:pPr>
    </w:lvl>
    <w:lvl w:ilvl="6" w:tplc="D1568F3E">
      <w:start w:val="1"/>
      <w:numFmt w:val="decimal"/>
      <w:lvlText w:val="%7."/>
      <w:lvlJc w:val="left"/>
      <w:pPr>
        <w:ind w:left="5040" w:hanging="360"/>
      </w:pPr>
    </w:lvl>
    <w:lvl w:ilvl="7" w:tplc="A99EBE0C">
      <w:start w:val="1"/>
      <w:numFmt w:val="lowerLetter"/>
      <w:lvlText w:val="%8."/>
      <w:lvlJc w:val="left"/>
      <w:pPr>
        <w:ind w:left="5760" w:hanging="360"/>
      </w:pPr>
    </w:lvl>
    <w:lvl w:ilvl="8" w:tplc="546655EE">
      <w:start w:val="1"/>
      <w:numFmt w:val="lowerRoman"/>
      <w:lvlText w:val="%9."/>
      <w:lvlJc w:val="right"/>
      <w:pPr>
        <w:ind w:left="6480" w:hanging="180"/>
      </w:pPr>
    </w:lvl>
  </w:abstractNum>
  <w:abstractNum w:abstractNumId="35"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6"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1"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8"/>
  </w:num>
  <w:num w:numId="2">
    <w:abstractNumId w:val="34"/>
  </w:num>
  <w:num w:numId="3">
    <w:abstractNumId w:val="3"/>
  </w:num>
  <w:num w:numId="4">
    <w:abstractNumId w:val="41"/>
  </w:num>
  <w:num w:numId="5">
    <w:abstractNumId w:val="40"/>
  </w:num>
  <w:num w:numId="6">
    <w:abstractNumId w:val="28"/>
  </w:num>
  <w:num w:numId="7">
    <w:abstractNumId w:val="9"/>
  </w:num>
  <w:num w:numId="8">
    <w:abstractNumId w:val="23"/>
  </w:num>
  <w:num w:numId="9">
    <w:abstractNumId w:val="25"/>
  </w:num>
  <w:num w:numId="10">
    <w:abstractNumId w:val="21"/>
  </w:num>
  <w:num w:numId="11">
    <w:abstractNumId w:val="16"/>
  </w:num>
  <w:num w:numId="12">
    <w:abstractNumId w:val="31"/>
  </w:num>
  <w:num w:numId="13">
    <w:abstractNumId w:val="1"/>
  </w:num>
  <w:num w:numId="14">
    <w:abstractNumId w:val="14"/>
  </w:num>
  <w:num w:numId="15">
    <w:abstractNumId w:val="40"/>
  </w:num>
  <w:num w:numId="16">
    <w:abstractNumId w:val="0"/>
  </w:num>
  <w:num w:numId="17">
    <w:abstractNumId w:val="40"/>
  </w:num>
  <w:num w:numId="18">
    <w:abstractNumId w:val="40"/>
  </w:num>
  <w:num w:numId="19">
    <w:abstractNumId w:val="17"/>
  </w:num>
  <w:num w:numId="20">
    <w:abstractNumId w:val="7"/>
  </w:num>
  <w:num w:numId="21">
    <w:abstractNumId w:val="29"/>
  </w:num>
  <w:num w:numId="22">
    <w:abstractNumId w:val="12"/>
  </w:num>
  <w:num w:numId="23">
    <w:abstractNumId w:val="2"/>
  </w:num>
  <w:num w:numId="24">
    <w:abstractNumId w:val="39"/>
  </w:num>
  <w:num w:numId="25">
    <w:abstractNumId w:val="33"/>
  </w:num>
  <w:num w:numId="26">
    <w:abstractNumId w:val="11"/>
  </w:num>
  <w:num w:numId="27">
    <w:abstractNumId w:val="30"/>
  </w:num>
  <w:num w:numId="28">
    <w:abstractNumId w:val="27"/>
  </w:num>
  <w:num w:numId="29">
    <w:abstractNumId w:val="15"/>
  </w:num>
  <w:num w:numId="30">
    <w:abstractNumId w:val="4"/>
  </w:num>
  <w:num w:numId="31">
    <w:abstractNumId w:val="8"/>
  </w:num>
  <w:num w:numId="32">
    <w:abstractNumId w:val="5"/>
  </w:num>
  <w:num w:numId="33">
    <w:abstractNumId w:val="13"/>
  </w:num>
  <w:num w:numId="34">
    <w:abstractNumId w:val="6"/>
  </w:num>
  <w:num w:numId="35">
    <w:abstractNumId w:val="38"/>
  </w:num>
  <w:num w:numId="36">
    <w:abstractNumId w:val="24"/>
  </w:num>
  <w:num w:numId="37">
    <w:abstractNumId w:val="36"/>
  </w:num>
  <w:num w:numId="38">
    <w:abstractNumId w:val="35"/>
  </w:num>
  <w:num w:numId="39">
    <w:abstractNumId w:val="26"/>
  </w:num>
  <w:num w:numId="40">
    <w:abstractNumId w:val="37"/>
  </w:num>
  <w:num w:numId="41">
    <w:abstractNumId w:val="20"/>
  </w:num>
  <w:num w:numId="42">
    <w:abstractNumId w:val="32"/>
  </w:num>
  <w:num w:numId="43">
    <w:abstractNumId w:val="22"/>
  </w:num>
  <w:num w:numId="44">
    <w:abstractNumId w:val="10"/>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8163E"/>
    <w:rsid w:val="00091AEA"/>
    <w:rsid w:val="00094A0D"/>
    <w:rsid w:val="000A360C"/>
    <w:rsid w:val="000B12E4"/>
    <w:rsid w:val="000D4698"/>
    <w:rsid w:val="000E3DC2"/>
    <w:rsid w:val="000E760F"/>
    <w:rsid w:val="000F0F43"/>
    <w:rsid w:val="000F2F6C"/>
    <w:rsid w:val="00142AC2"/>
    <w:rsid w:val="0014373F"/>
    <w:rsid w:val="00150DC8"/>
    <w:rsid w:val="00154E1E"/>
    <w:rsid w:val="001606EB"/>
    <w:rsid w:val="00162C84"/>
    <w:rsid w:val="00165CCF"/>
    <w:rsid w:val="00171EA0"/>
    <w:rsid w:val="001766DC"/>
    <w:rsid w:val="0019626E"/>
    <w:rsid w:val="001A46B1"/>
    <w:rsid w:val="001B78FA"/>
    <w:rsid w:val="001D6F34"/>
    <w:rsid w:val="001E116C"/>
    <w:rsid w:val="001F10E8"/>
    <w:rsid w:val="002000DE"/>
    <w:rsid w:val="00201013"/>
    <w:rsid w:val="002274F4"/>
    <w:rsid w:val="00263374"/>
    <w:rsid w:val="002654F6"/>
    <w:rsid w:val="002668CE"/>
    <w:rsid w:val="00267D69"/>
    <w:rsid w:val="002836C5"/>
    <w:rsid w:val="00291324"/>
    <w:rsid w:val="0029579A"/>
    <w:rsid w:val="002D1757"/>
    <w:rsid w:val="002D4652"/>
    <w:rsid w:val="002E21F5"/>
    <w:rsid w:val="002E4DBA"/>
    <w:rsid w:val="00317E90"/>
    <w:rsid w:val="0032096C"/>
    <w:rsid w:val="00324CBE"/>
    <w:rsid w:val="00324DE4"/>
    <w:rsid w:val="00334ADF"/>
    <w:rsid w:val="0033786D"/>
    <w:rsid w:val="00340E08"/>
    <w:rsid w:val="00351C13"/>
    <w:rsid w:val="00354956"/>
    <w:rsid w:val="003A6896"/>
    <w:rsid w:val="003C33D0"/>
    <w:rsid w:val="003C54CD"/>
    <w:rsid w:val="003D70C4"/>
    <w:rsid w:val="003F7447"/>
    <w:rsid w:val="00413187"/>
    <w:rsid w:val="00434752"/>
    <w:rsid w:val="00446D54"/>
    <w:rsid w:val="00460F31"/>
    <w:rsid w:val="004613AC"/>
    <w:rsid w:val="00464EAD"/>
    <w:rsid w:val="00466741"/>
    <w:rsid w:val="00487B08"/>
    <w:rsid w:val="004A024E"/>
    <w:rsid w:val="004B3724"/>
    <w:rsid w:val="004C442E"/>
    <w:rsid w:val="004C7453"/>
    <w:rsid w:val="004D0FD6"/>
    <w:rsid w:val="004D2B7E"/>
    <w:rsid w:val="004D7831"/>
    <w:rsid w:val="004D7F82"/>
    <w:rsid w:val="004E1A00"/>
    <w:rsid w:val="004F6869"/>
    <w:rsid w:val="00502E14"/>
    <w:rsid w:val="00507315"/>
    <w:rsid w:val="0051190C"/>
    <w:rsid w:val="00511C80"/>
    <w:rsid w:val="00527A84"/>
    <w:rsid w:val="005350D3"/>
    <w:rsid w:val="00545BED"/>
    <w:rsid w:val="00560B62"/>
    <w:rsid w:val="00582995"/>
    <w:rsid w:val="00586899"/>
    <w:rsid w:val="005955B8"/>
    <w:rsid w:val="00596696"/>
    <w:rsid w:val="00596D57"/>
    <w:rsid w:val="00597DC1"/>
    <w:rsid w:val="005A2F3A"/>
    <w:rsid w:val="005B19E3"/>
    <w:rsid w:val="005C0DCB"/>
    <w:rsid w:val="005D6B60"/>
    <w:rsid w:val="005E677C"/>
    <w:rsid w:val="005F7C2F"/>
    <w:rsid w:val="006136AE"/>
    <w:rsid w:val="00613B37"/>
    <w:rsid w:val="00621656"/>
    <w:rsid w:val="00622BC0"/>
    <w:rsid w:val="006232A8"/>
    <w:rsid w:val="00624A09"/>
    <w:rsid w:val="00641F78"/>
    <w:rsid w:val="00653D02"/>
    <w:rsid w:val="00654E22"/>
    <w:rsid w:val="006670D9"/>
    <w:rsid w:val="00670FFB"/>
    <w:rsid w:val="00676390"/>
    <w:rsid w:val="00682962"/>
    <w:rsid w:val="00686C4F"/>
    <w:rsid w:val="00694B8C"/>
    <w:rsid w:val="00697FA0"/>
    <w:rsid w:val="006B33D9"/>
    <w:rsid w:val="006B4F33"/>
    <w:rsid w:val="006C2D1D"/>
    <w:rsid w:val="006E519D"/>
    <w:rsid w:val="006E5E5A"/>
    <w:rsid w:val="00704628"/>
    <w:rsid w:val="00705BE9"/>
    <w:rsid w:val="00711B90"/>
    <w:rsid w:val="00716862"/>
    <w:rsid w:val="007217FE"/>
    <w:rsid w:val="00724A7A"/>
    <w:rsid w:val="00727B47"/>
    <w:rsid w:val="007409E7"/>
    <w:rsid w:val="00740AD8"/>
    <w:rsid w:val="00750DEF"/>
    <w:rsid w:val="00756934"/>
    <w:rsid w:val="00766C9E"/>
    <w:rsid w:val="0076767F"/>
    <w:rsid w:val="007801DB"/>
    <w:rsid w:val="00787CEA"/>
    <w:rsid w:val="007917C2"/>
    <w:rsid w:val="0079285F"/>
    <w:rsid w:val="007B7A14"/>
    <w:rsid w:val="007C275B"/>
    <w:rsid w:val="007C48DE"/>
    <w:rsid w:val="007D7AAC"/>
    <w:rsid w:val="007E25ED"/>
    <w:rsid w:val="007E70E1"/>
    <w:rsid w:val="007F19D2"/>
    <w:rsid w:val="007F7835"/>
    <w:rsid w:val="00801398"/>
    <w:rsid w:val="00801A52"/>
    <w:rsid w:val="008029FF"/>
    <w:rsid w:val="00802BFC"/>
    <w:rsid w:val="00803FC5"/>
    <w:rsid w:val="00811EF2"/>
    <w:rsid w:val="008139CC"/>
    <w:rsid w:val="0081476C"/>
    <w:rsid w:val="008235EC"/>
    <w:rsid w:val="00830156"/>
    <w:rsid w:val="00830A5B"/>
    <w:rsid w:val="008327D0"/>
    <w:rsid w:val="0084547C"/>
    <w:rsid w:val="00850A36"/>
    <w:rsid w:val="00862103"/>
    <w:rsid w:val="008631C1"/>
    <w:rsid w:val="00897763"/>
    <w:rsid w:val="008B2E5A"/>
    <w:rsid w:val="008C3D2B"/>
    <w:rsid w:val="008D2B9F"/>
    <w:rsid w:val="008D38E3"/>
    <w:rsid w:val="008D3BE2"/>
    <w:rsid w:val="008E0CF4"/>
    <w:rsid w:val="00901CA4"/>
    <w:rsid w:val="00915009"/>
    <w:rsid w:val="00941B60"/>
    <w:rsid w:val="009479F4"/>
    <w:rsid w:val="0095187E"/>
    <w:rsid w:val="009522EA"/>
    <w:rsid w:val="00980A10"/>
    <w:rsid w:val="009858C4"/>
    <w:rsid w:val="009928DD"/>
    <w:rsid w:val="00995C02"/>
    <w:rsid w:val="009978F0"/>
    <w:rsid w:val="009A09B0"/>
    <w:rsid w:val="009A1CC9"/>
    <w:rsid w:val="009A569C"/>
    <w:rsid w:val="009A65EF"/>
    <w:rsid w:val="009A6E3C"/>
    <w:rsid w:val="009B2921"/>
    <w:rsid w:val="009B4C9A"/>
    <w:rsid w:val="009C4906"/>
    <w:rsid w:val="009C6276"/>
    <w:rsid w:val="009C7A5A"/>
    <w:rsid w:val="009D11D2"/>
    <w:rsid w:val="009E3E7E"/>
    <w:rsid w:val="009E577C"/>
    <w:rsid w:val="009F30F6"/>
    <w:rsid w:val="00A01847"/>
    <w:rsid w:val="00A10B85"/>
    <w:rsid w:val="00A14E01"/>
    <w:rsid w:val="00A250F6"/>
    <w:rsid w:val="00A26171"/>
    <w:rsid w:val="00A322CD"/>
    <w:rsid w:val="00A364B1"/>
    <w:rsid w:val="00A37709"/>
    <w:rsid w:val="00A40E87"/>
    <w:rsid w:val="00A417BC"/>
    <w:rsid w:val="00A4536A"/>
    <w:rsid w:val="00A51B83"/>
    <w:rsid w:val="00A63882"/>
    <w:rsid w:val="00A852AC"/>
    <w:rsid w:val="00A85E92"/>
    <w:rsid w:val="00A94391"/>
    <w:rsid w:val="00A966B4"/>
    <w:rsid w:val="00AA50A6"/>
    <w:rsid w:val="00AB4F11"/>
    <w:rsid w:val="00AC58CB"/>
    <w:rsid w:val="00AF1A63"/>
    <w:rsid w:val="00AF5D83"/>
    <w:rsid w:val="00AF6907"/>
    <w:rsid w:val="00B01977"/>
    <w:rsid w:val="00B03450"/>
    <w:rsid w:val="00B12348"/>
    <w:rsid w:val="00B200BD"/>
    <w:rsid w:val="00B63BE1"/>
    <w:rsid w:val="00B6457F"/>
    <w:rsid w:val="00B8309A"/>
    <w:rsid w:val="00B904F7"/>
    <w:rsid w:val="00B929F1"/>
    <w:rsid w:val="00B92F28"/>
    <w:rsid w:val="00BA08E8"/>
    <w:rsid w:val="00BA138C"/>
    <w:rsid w:val="00BA1650"/>
    <w:rsid w:val="00BC340F"/>
    <w:rsid w:val="00BD0977"/>
    <w:rsid w:val="00BD0CF5"/>
    <w:rsid w:val="00BD2401"/>
    <w:rsid w:val="00BD24A7"/>
    <w:rsid w:val="00BD7AB3"/>
    <w:rsid w:val="00BE0A81"/>
    <w:rsid w:val="00BE49F5"/>
    <w:rsid w:val="00BE73AC"/>
    <w:rsid w:val="00BF0F5A"/>
    <w:rsid w:val="00C02B5F"/>
    <w:rsid w:val="00C03F06"/>
    <w:rsid w:val="00C1708C"/>
    <w:rsid w:val="00C423E3"/>
    <w:rsid w:val="00C47B04"/>
    <w:rsid w:val="00C47CD7"/>
    <w:rsid w:val="00C6333E"/>
    <w:rsid w:val="00C6467F"/>
    <w:rsid w:val="00C91F01"/>
    <w:rsid w:val="00C935F8"/>
    <w:rsid w:val="00C956E9"/>
    <w:rsid w:val="00C966BE"/>
    <w:rsid w:val="00CA40CA"/>
    <w:rsid w:val="00CD35F5"/>
    <w:rsid w:val="00CE3344"/>
    <w:rsid w:val="00CF4BF6"/>
    <w:rsid w:val="00CF6752"/>
    <w:rsid w:val="00CF746A"/>
    <w:rsid w:val="00CF7A98"/>
    <w:rsid w:val="00D12F77"/>
    <w:rsid w:val="00D204A3"/>
    <w:rsid w:val="00D2569C"/>
    <w:rsid w:val="00D26727"/>
    <w:rsid w:val="00D34C5B"/>
    <w:rsid w:val="00D353E5"/>
    <w:rsid w:val="00D42327"/>
    <w:rsid w:val="00D7129B"/>
    <w:rsid w:val="00D956E2"/>
    <w:rsid w:val="00DB0688"/>
    <w:rsid w:val="00DC674F"/>
    <w:rsid w:val="00DD2CFC"/>
    <w:rsid w:val="00DE5702"/>
    <w:rsid w:val="00DF6955"/>
    <w:rsid w:val="00DF706B"/>
    <w:rsid w:val="00DF7F78"/>
    <w:rsid w:val="00E0153F"/>
    <w:rsid w:val="00E05A89"/>
    <w:rsid w:val="00E14C44"/>
    <w:rsid w:val="00E1664E"/>
    <w:rsid w:val="00E171A4"/>
    <w:rsid w:val="00E20F70"/>
    <w:rsid w:val="00E67CCC"/>
    <w:rsid w:val="00E76368"/>
    <w:rsid w:val="00E771AB"/>
    <w:rsid w:val="00E833B8"/>
    <w:rsid w:val="00E85BE2"/>
    <w:rsid w:val="00E931AE"/>
    <w:rsid w:val="00EA3A45"/>
    <w:rsid w:val="00EB1916"/>
    <w:rsid w:val="00EC2511"/>
    <w:rsid w:val="00EC7333"/>
    <w:rsid w:val="00ED3CDE"/>
    <w:rsid w:val="00ED6D97"/>
    <w:rsid w:val="00EE3E92"/>
    <w:rsid w:val="00EF0178"/>
    <w:rsid w:val="00EF2500"/>
    <w:rsid w:val="00F02EF4"/>
    <w:rsid w:val="00F034F6"/>
    <w:rsid w:val="00F21D25"/>
    <w:rsid w:val="00F27274"/>
    <w:rsid w:val="00F3189E"/>
    <w:rsid w:val="00F5689D"/>
    <w:rsid w:val="00F57C3C"/>
    <w:rsid w:val="00F63CEE"/>
    <w:rsid w:val="00F65CE8"/>
    <w:rsid w:val="00F71E75"/>
    <w:rsid w:val="00F7496A"/>
    <w:rsid w:val="00F910B0"/>
    <w:rsid w:val="00F97E99"/>
    <w:rsid w:val="00FB3E74"/>
    <w:rsid w:val="00FB5413"/>
    <w:rsid w:val="00FC4362"/>
    <w:rsid w:val="00FE18ED"/>
    <w:rsid w:val="00FF07B2"/>
    <w:rsid w:val="00FF0A0D"/>
    <w:rsid w:val="00FF28A0"/>
    <w:rsid w:val="016D9FB7"/>
    <w:rsid w:val="01E8182B"/>
    <w:rsid w:val="069F95D9"/>
    <w:rsid w:val="12F7EA5C"/>
    <w:rsid w:val="13C1B41D"/>
    <w:rsid w:val="2285A055"/>
    <w:rsid w:val="2C8E151F"/>
    <w:rsid w:val="45AD30BF"/>
    <w:rsid w:val="4A954718"/>
    <w:rsid w:val="547CECF4"/>
    <w:rsid w:val="55783126"/>
    <w:rsid w:val="5C68E545"/>
    <w:rsid w:val="79A0E1C1"/>
    <w:rsid w:val="7C0CC95D"/>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13E0A"/>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6"/>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6"/>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6"/>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6"/>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6"/>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6"/>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6"/>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6"/>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6"/>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4"/>
      </w:numPr>
      <w:spacing w:before="240" w:after="240"/>
    </w:pPr>
  </w:style>
  <w:style w:type="paragraph" w:styleId="ListNumber">
    <w:name w:val="List Number"/>
    <w:basedOn w:val="Normal"/>
    <w:uiPriority w:val="2"/>
    <w:qFormat/>
    <w:rsid w:val="00F910B0"/>
    <w:pPr>
      <w:numPr>
        <w:numId w:val="5"/>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NoSpacing">
    <w:name w:val="No Spacing"/>
    <w:uiPriority w:val="1"/>
    <w:qFormat/>
    <w:rsid w:val="00C91F01"/>
    <w:pPr>
      <w:spacing w:after="0" w:line="240" w:lineRule="auto"/>
    </w:pPr>
    <w:rPr>
      <w:rFonts w:ascii="Arial" w:hAnsi="Arial" w:cs="Arial"/>
      <w:szCs w:val="20"/>
      <w:lang w:val="en-GB"/>
    </w:rPr>
  </w:style>
  <w:style w:type="paragraph" w:customStyle="1" w:styleId="3vff3xh4yd">
    <w:name w:val="_3vff3xh4yd"/>
    <w:basedOn w:val="Normal"/>
    <w:rsid w:val="00464EA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Arial" w:hAnsi="Arial" w:cs="Arial"/>
      <w:sz w:val="20"/>
      <w:szCs w:val="20"/>
      <w:lang w:val="en-GB"/>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13B3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B37"/>
    <w:rPr>
      <w:rFonts w:ascii="Segoe UI" w:hAnsi="Segoe UI" w:cs="Segoe UI"/>
      <w:sz w:val="18"/>
      <w:szCs w:val="18"/>
      <w:lang w:val="en-GB"/>
    </w:rPr>
  </w:style>
  <w:style w:type="character" w:styleId="UnresolvedMention">
    <w:name w:val="Unresolved Mention"/>
    <w:basedOn w:val="DefaultParagraphFont"/>
    <w:uiPriority w:val="99"/>
    <w:semiHidden/>
    <w:unhideWhenUsed/>
    <w:rsid w:val="00980A10"/>
    <w:rPr>
      <w:color w:val="605E5C"/>
      <w:shd w:val="clear" w:color="auto" w:fill="E1DFDD"/>
    </w:rPr>
  </w:style>
  <w:style w:type="character" w:styleId="FollowedHyperlink">
    <w:name w:val="FollowedHyperlink"/>
    <w:basedOn w:val="DefaultParagraphFont"/>
    <w:uiPriority w:val="99"/>
    <w:semiHidden/>
    <w:unhideWhenUsed/>
    <w:rsid w:val="00980A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402024029">
      <w:bodyDiv w:val="1"/>
      <w:marLeft w:val="0"/>
      <w:marRight w:val="0"/>
      <w:marTop w:val="0"/>
      <w:marBottom w:val="0"/>
      <w:divBdr>
        <w:top w:val="none" w:sz="0" w:space="0" w:color="auto"/>
        <w:left w:val="none" w:sz="0" w:space="0" w:color="auto"/>
        <w:bottom w:val="none" w:sz="0" w:space="0" w:color="auto"/>
        <w:right w:val="none" w:sz="0" w:space="0" w:color="auto"/>
      </w:divBdr>
      <w:divsChild>
        <w:div w:id="1743716813">
          <w:marLeft w:val="0"/>
          <w:marRight w:val="0"/>
          <w:marTop w:val="0"/>
          <w:marBottom w:val="0"/>
          <w:divBdr>
            <w:top w:val="none" w:sz="0" w:space="0" w:color="auto"/>
            <w:left w:val="none" w:sz="0" w:space="0" w:color="auto"/>
            <w:bottom w:val="none" w:sz="0" w:space="0" w:color="auto"/>
            <w:right w:val="none" w:sz="0" w:space="0" w:color="auto"/>
          </w:divBdr>
        </w:div>
        <w:div w:id="774209110">
          <w:marLeft w:val="0"/>
          <w:marRight w:val="0"/>
          <w:marTop w:val="0"/>
          <w:marBottom w:val="0"/>
          <w:divBdr>
            <w:top w:val="none" w:sz="0" w:space="0" w:color="auto"/>
            <w:left w:val="none" w:sz="0" w:space="0" w:color="auto"/>
            <w:bottom w:val="none" w:sz="0" w:space="0" w:color="auto"/>
            <w:right w:val="none" w:sz="0" w:space="0" w:color="auto"/>
          </w:divBdr>
        </w:div>
        <w:div w:id="1449079292">
          <w:marLeft w:val="0"/>
          <w:marRight w:val="0"/>
          <w:marTop w:val="0"/>
          <w:marBottom w:val="0"/>
          <w:divBdr>
            <w:top w:val="none" w:sz="0" w:space="0" w:color="auto"/>
            <w:left w:val="none" w:sz="0" w:space="0" w:color="auto"/>
            <w:bottom w:val="none" w:sz="0" w:space="0" w:color="auto"/>
            <w:right w:val="none" w:sz="0" w:space="0" w:color="auto"/>
          </w:divBdr>
        </w:div>
        <w:div w:id="765806600">
          <w:marLeft w:val="0"/>
          <w:marRight w:val="0"/>
          <w:marTop w:val="0"/>
          <w:marBottom w:val="0"/>
          <w:divBdr>
            <w:top w:val="none" w:sz="0" w:space="0" w:color="auto"/>
            <w:left w:val="none" w:sz="0" w:space="0" w:color="auto"/>
            <w:bottom w:val="none" w:sz="0" w:space="0" w:color="auto"/>
            <w:right w:val="none" w:sz="0" w:space="0" w:color="auto"/>
          </w:divBdr>
        </w:div>
        <w:div w:id="2072146063">
          <w:marLeft w:val="0"/>
          <w:marRight w:val="0"/>
          <w:marTop w:val="0"/>
          <w:marBottom w:val="0"/>
          <w:divBdr>
            <w:top w:val="none" w:sz="0" w:space="0" w:color="auto"/>
            <w:left w:val="none" w:sz="0" w:space="0" w:color="auto"/>
            <w:bottom w:val="none" w:sz="0" w:space="0" w:color="auto"/>
            <w:right w:val="none" w:sz="0" w:space="0" w:color="auto"/>
          </w:divBdr>
        </w:div>
        <w:div w:id="892735654">
          <w:marLeft w:val="0"/>
          <w:marRight w:val="0"/>
          <w:marTop w:val="0"/>
          <w:marBottom w:val="0"/>
          <w:divBdr>
            <w:top w:val="none" w:sz="0" w:space="0" w:color="auto"/>
            <w:left w:val="none" w:sz="0" w:space="0" w:color="auto"/>
            <w:bottom w:val="none" w:sz="0" w:space="0" w:color="auto"/>
            <w:right w:val="none" w:sz="0" w:space="0" w:color="auto"/>
          </w:divBdr>
        </w:div>
        <w:div w:id="1280145190">
          <w:marLeft w:val="0"/>
          <w:marRight w:val="0"/>
          <w:marTop w:val="0"/>
          <w:marBottom w:val="0"/>
          <w:divBdr>
            <w:top w:val="none" w:sz="0" w:space="0" w:color="auto"/>
            <w:left w:val="none" w:sz="0" w:space="0" w:color="auto"/>
            <w:bottom w:val="none" w:sz="0" w:space="0" w:color="auto"/>
            <w:right w:val="none" w:sz="0" w:space="0" w:color="auto"/>
          </w:divBdr>
        </w:div>
        <w:div w:id="203759710">
          <w:marLeft w:val="0"/>
          <w:marRight w:val="0"/>
          <w:marTop w:val="0"/>
          <w:marBottom w:val="0"/>
          <w:divBdr>
            <w:top w:val="none" w:sz="0" w:space="0" w:color="auto"/>
            <w:left w:val="none" w:sz="0" w:space="0" w:color="auto"/>
            <w:bottom w:val="none" w:sz="0" w:space="0" w:color="auto"/>
            <w:right w:val="none" w:sz="0" w:space="0" w:color="auto"/>
          </w:divBdr>
        </w:div>
        <w:div w:id="1041125298">
          <w:marLeft w:val="0"/>
          <w:marRight w:val="0"/>
          <w:marTop w:val="0"/>
          <w:marBottom w:val="0"/>
          <w:divBdr>
            <w:top w:val="none" w:sz="0" w:space="0" w:color="auto"/>
            <w:left w:val="none" w:sz="0" w:space="0" w:color="auto"/>
            <w:bottom w:val="none" w:sz="0" w:space="0" w:color="auto"/>
            <w:right w:val="none" w:sz="0" w:space="0" w:color="auto"/>
          </w:divBdr>
        </w:div>
        <w:div w:id="1975715694">
          <w:marLeft w:val="0"/>
          <w:marRight w:val="0"/>
          <w:marTop w:val="0"/>
          <w:marBottom w:val="0"/>
          <w:divBdr>
            <w:top w:val="none" w:sz="0" w:space="0" w:color="auto"/>
            <w:left w:val="none" w:sz="0" w:space="0" w:color="auto"/>
            <w:bottom w:val="none" w:sz="0" w:space="0" w:color="auto"/>
            <w:right w:val="none" w:sz="0" w:space="0" w:color="auto"/>
          </w:divBdr>
        </w:div>
        <w:div w:id="426510442">
          <w:marLeft w:val="0"/>
          <w:marRight w:val="0"/>
          <w:marTop w:val="0"/>
          <w:marBottom w:val="0"/>
          <w:divBdr>
            <w:top w:val="none" w:sz="0" w:space="0" w:color="auto"/>
            <w:left w:val="none" w:sz="0" w:space="0" w:color="auto"/>
            <w:bottom w:val="none" w:sz="0" w:space="0" w:color="auto"/>
            <w:right w:val="none" w:sz="0" w:space="0" w:color="auto"/>
          </w:divBdr>
        </w:div>
        <w:div w:id="1527597832">
          <w:marLeft w:val="0"/>
          <w:marRight w:val="0"/>
          <w:marTop w:val="0"/>
          <w:marBottom w:val="0"/>
          <w:divBdr>
            <w:top w:val="none" w:sz="0" w:space="0" w:color="auto"/>
            <w:left w:val="none" w:sz="0" w:space="0" w:color="auto"/>
            <w:bottom w:val="none" w:sz="0" w:space="0" w:color="auto"/>
            <w:right w:val="none" w:sz="0" w:space="0" w:color="auto"/>
          </w:divBdr>
        </w:div>
        <w:div w:id="30156560">
          <w:marLeft w:val="0"/>
          <w:marRight w:val="0"/>
          <w:marTop w:val="0"/>
          <w:marBottom w:val="0"/>
          <w:divBdr>
            <w:top w:val="none" w:sz="0" w:space="0" w:color="auto"/>
            <w:left w:val="none" w:sz="0" w:space="0" w:color="auto"/>
            <w:bottom w:val="none" w:sz="0" w:space="0" w:color="auto"/>
            <w:right w:val="none" w:sz="0" w:space="0" w:color="auto"/>
          </w:divBdr>
        </w:div>
      </w:divsChild>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93254054">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327629347">
      <w:bodyDiv w:val="1"/>
      <w:marLeft w:val="0"/>
      <w:marRight w:val="0"/>
      <w:marTop w:val="0"/>
      <w:marBottom w:val="0"/>
      <w:divBdr>
        <w:top w:val="none" w:sz="0" w:space="0" w:color="auto"/>
        <w:left w:val="none" w:sz="0" w:space="0" w:color="auto"/>
        <w:bottom w:val="none" w:sz="0" w:space="0" w:color="auto"/>
        <w:right w:val="none" w:sz="0" w:space="0" w:color="auto"/>
      </w:divBdr>
    </w:div>
    <w:div w:id="1362852362">
      <w:bodyDiv w:val="1"/>
      <w:marLeft w:val="0"/>
      <w:marRight w:val="0"/>
      <w:marTop w:val="0"/>
      <w:marBottom w:val="0"/>
      <w:divBdr>
        <w:top w:val="none" w:sz="0" w:space="0" w:color="auto"/>
        <w:left w:val="none" w:sz="0" w:space="0" w:color="auto"/>
        <w:bottom w:val="none" w:sz="0" w:space="0" w:color="auto"/>
        <w:right w:val="none" w:sz="0" w:space="0" w:color="auto"/>
      </w:divBdr>
    </w:div>
    <w:div w:id="1377464593">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themeboy.com/blog/10-features-sports-websites-need-make-impact/" TargetMode="External"/><Relationship Id="rId2" Type="http://schemas.openxmlformats.org/officeDocument/2006/relationships/customXml" Target="../customXml/item2.xml"/><Relationship Id="rId16" Type="http://schemas.openxmlformats.org/officeDocument/2006/relationships/hyperlink" Target="http://www.kheljournal.com/archives/2016/vol3issue5/PartE/3-5-19-453.pdf%3e%20%5bAccesse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753B43A5AE6245A4D98BE45FCB7238" ma:contentTypeVersion="2" ma:contentTypeDescription="Create a new document." ma:contentTypeScope="" ma:versionID="8610fb6a894599fc07e226399bdfffad">
  <xsd:schema xmlns:xsd="http://www.w3.org/2001/XMLSchema" xmlns:xs="http://www.w3.org/2001/XMLSchema" xmlns:p="http://schemas.microsoft.com/office/2006/metadata/properties" xmlns:ns2="d59448d1-92d5-487d-a755-27bb129bfea1" targetNamespace="http://schemas.microsoft.com/office/2006/metadata/properties" ma:root="true" ma:fieldsID="2181104421896e5459e0a57bf39bc763" ns2:_="">
    <xsd:import namespace="d59448d1-92d5-487d-a755-27bb129bfea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9448d1-92d5-487d-a755-27bb129bfe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4</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5</b:RefOrder>
  </b:Source>
  <b:Source>
    <b:Tag>onl</b:Tag>
    <b:SourceType>InternetSite</b:SourceType>
    <b:Guid>{DF7D4EA1-A1A8-433C-B45D-7C37B113ED32}</b:Guid>
    <b:Title>Department of Health, Sport and Exercise Sciences</b:Title>
    <b:InternetSiteTitle>online sport management</b:InternetSiteTitle>
    <b:URL>https://onlinesportmanagement.ku.edu/community/history-of-sport-management</b:URL>
    <b:Year>2018</b:Year>
    <b:Month>March</b:Month>
    <b:RefOrder>1</b:RefOrder>
  </b:Source>
  <b:Source>
    <b:Tag>Ayl16</b:Tag>
    <b:SourceType>InternetSite</b:SourceType>
    <b:Guid>{9C477F7B-1ABC-49D5-9BB4-19148316ECC1}</b:Guid>
    <b:Author>
      <b:Author>
        <b:NameList>
          <b:Person>
            <b:Last>View</b:Last>
            <b:First>Ayla</b:First>
          </b:Person>
        </b:NameList>
      </b:Author>
    </b:Author>
    <b:Title>Themeboy</b:Title>
    <b:InternetSiteTitle>10 Features All Sports Websites Need to Make an Impact</b:InternetSiteTitle>
    <b:Year>2016</b:Year>
    <b:Month>October</b:Month>
    <b:URL>https://www.themeboy.com/blog/10-features-sports-websites-need-make-impact/</b:URL>
    <b:RefOrder>3</b:RefOrder>
  </b:Source>
  <b:Source>
    <b:Tag>DrT</b:Tag>
    <b:SourceType>InternetSite</b:SourceType>
    <b:Guid>{FE548BAB-80D7-4463-B605-D3D1A1E7D126}</b:Guid>
    <b:Author>
      <b:Author>
        <b:NameList>
          <b:Person>
            <b:Last>Ramesh</b:Last>
            <b:First>Dr.</b:First>
            <b:Middle>KA</b:Middle>
          </b:Person>
        </b:NameList>
      </b:Author>
    </b:Author>
    <b:Title>International Journal of Physical Education, Sports and Health</b:Title>
    <b:InternetSiteTitle>The Sport Journal</b:InternetSiteTitle>
    <b:URL>http://www.kheljournal.com/archives/2016/vol3issue5/PartE/3-5-19-453.pdf</b:URL>
    <b:Year>2016</b:Year>
    <b:Month>February</b:Month>
    <b:RefOrder>2</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9498BD-52B0-4874-AEBE-EF5D39F7C702}"/>
</file>

<file path=customXml/itemProps4.xml><?xml version="1.0" encoding="utf-8"?>
<ds:datastoreItem xmlns:ds="http://schemas.openxmlformats.org/officeDocument/2006/customXml" ds:itemID="{032459E8-5ECD-4E6B-B5E8-A220D4636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12</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Vasek Dvorak</cp:lastModifiedBy>
  <cp:revision>18</cp:revision>
  <dcterms:created xsi:type="dcterms:W3CDTF">2019-03-14T14:47:00Z</dcterms:created>
  <dcterms:modified xsi:type="dcterms:W3CDTF">2019-03-19T17:33:00Z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0x010100B5753B43A5AE6245A4D98BE45FCB7238</vt:lpwstr>
  </property>
  <property fmtid="{D5CDD505-2E9C-101B-9397-08002B2CF9AE}" pid="4" name="AuthorIds_UIVersion_1024">
    <vt:lpwstr>6</vt:lpwstr>
  </property>
</Properties>
</file>