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E3" w:rsidRDefault="00DE4818">
      <w:pPr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1742E3" w:rsidRDefault="001742E3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675A9D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195C47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A942D4" w:rsidRPr="00A942D4">
        <w:rPr>
          <w:rFonts w:ascii="Times New Roman" w:hAnsi="Times New Roman" w:cs="Times New Roman"/>
          <w:sz w:val="28"/>
          <w:szCs w:val="28"/>
        </w:rPr>
        <w:t xml:space="preserve"> </w:t>
      </w:r>
      <w:r w:rsidR="00E04642">
        <w:rPr>
          <w:rFonts w:ascii="Times New Roman" w:hAnsi="Times New Roman" w:cs="Times New Roman"/>
          <w:sz w:val="28"/>
          <w:szCs w:val="28"/>
        </w:rPr>
        <w:t>№</w:t>
      </w:r>
      <w:r w:rsidR="00EF3137" w:rsidRPr="00195C47">
        <w:rPr>
          <w:rFonts w:ascii="Times New Roman" w:hAnsi="Times New Roman" w:cs="Times New Roman"/>
          <w:sz w:val="28"/>
          <w:szCs w:val="28"/>
        </w:rPr>
        <w:t>7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A942D4" w:rsidRPr="003620B5" w:rsidRDefault="00E04642" w:rsidP="00A942D4">
      <w:pPr>
        <w:ind w:left="3540" w:firstLine="0"/>
        <w:rPr>
          <w:sz w:val="28"/>
          <w:szCs w:val="28"/>
        </w:rPr>
      </w:pPr>
      <w:r>
        <w:rPr>
          <w:sz w:val="28"/>
          <w:szCs w:val="28"/>
        </w:rPr>
        <w:t xml:space="preserve">       Вариант </w:t>
      </w:r>
      <w:r w:rsidR="00EF3137">
        <w:rPr>
          <w:sz w:val="28"/>
          <w:szCs w:val="28"/>
        </w:rPr>
        <w:t>10</w:t>
      </w: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742E3" w:rsidRDefault="007D4FA2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Минин В.А</w:t>
      </w:r>
      <w:r w:rsidR="00675A9D">
        <w:rPr>
          <w:rFonts w:ascii="Times New Roman" w:hAnsi="Times New Roman" w:cs="Times New Roman"/>
          <w:sz w:val="28"/>
          <w:szCs w:val="28"/>
        </w:rPr>
        <w:t>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Деменковец Д.В.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675A9D">
      <w:pPr>
        <w:jc w:val="right"/>
      </w:pPr>
      <w:r>
        <w:rPr>
          <w:rFonts w:ascii="Times New Roman" w:hAnsi="Times New Roman" w:cs="Times New Roman"/>
          <w:sz w:val="28"/>
          <w:szCs w:val="28"/>
        </w:rPr>
        <w:t>Группа 651007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2E3" w:rsidRPr="00EF3137" w:rsidRDefault="00675A9D" w:rsidP="00A942D4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EF3137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1742E3" w:rsidRPr="00EF3137" w:rsidRDefault="001742E3">
      <w:pPr>
        <w:ind w:firstLine="0"/>
        <w:rPr>
          <w:lang w:val="en-US"/>
        </w:rPr>
      </w:pPr>
    </w:p>
    <w:p w:rsidR="001742E3" w:rsidRPr="00EF3137" w:rsidRDefault="001742E3">
      <w:pPr>
        <w:ind w:firstLine="0"/>
        <w:rPr>
          <w:lang w:val="en-US"/>
        </w:rPr>
      </w:pPr>
    </w:p>
    <w:p w:rsidR="001742E3" w:rsidRPr="003620B5" w:rsidRDefault="00DE481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620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20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742E3" w:rsidRPr="003620B5" w:rsidRDefault="001742E3">
      <w:pPr>
        <w:ind w:left="-142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220C" w:rsidRPr="003620B5" w:rsidRDefault="0082220C" w:rsidP="0082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E4818" w:rsidRPr="000E60F2" w:rsidRDefault="0082220C" w:rsidP="00E04642">
      <w:pPr>
        <w:pStyle w:val="HTML"/>
        <w:shd w:val="clear" w:color="auto" w:fill="FFFFFF"/>
        <w:rPr>
          <w:b/>
          <w:bCs/>
          <w:sz w:val="24"/>
          <w:szCs w:val="24"/>
          <w:u w:val="single"/>
          <w:shd w:val="clear" w:color="auto" w:fill="F7FAFF"/>
          <w:lang w:val="en-US"/>
        </w:rPr>
      </w:pPr>
      <w:r w:rsidRPr="003620B5">
        <w:rPr>
          <w:b/>
          <w:bCs/>
          <w:color w:val="000080"/>
          <w:lang w:val="en-US"/>
        </w:rPr>
        <w:br/>
      </w:r>
      <w:r w:rsidR="00EF3137" w:rsidRPr="000E60F2">
        <w:rPr>
          <w:b/>
          <w:bCs/>
          <w:sz w:val="24"/>
          <w:szCs w:val="24"/>
          <w:u w:val="single"/>
          <w:shd w:val="clear" w:color="auto" w:fill="F7FAFF"/>
          <w:lang w:val="en-US"/>
        </w:rPr>
        <w:t>1)magazin.php</w:t>
      </w:r>
    </w:p>
    <w:p w:rsid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0E60F2" w:rsidRPr="000E60F2" w:rsidRDefault="000E60F2" w:rsidP="000E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require_once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"header.html"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==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"localhost"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"root"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die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"Could not connect: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mysqli_select_db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"cortini"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"SELECT counter FROM posetiteli"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"zapros na viborcu ne proshol."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$x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mysqli_fetch_array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"counter"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]+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"UPDATE posetiteli SET counter = counter + 1"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"zapros na viborcu ne proshol."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mysqli_close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"keywords"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прдаем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продажа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body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floralwhite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"product.php"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товары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h3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являетесь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посетителем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! &lt;br/&gt;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Номер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Вашей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покупки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require_once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"footer.html"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0E60F2" w:rsidRP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4"/>
          <w:szCs w:val="24"/>
          <w:u w:val="single"/>
          <w:shd w:val="clear" w:color="auto" w:fill="F7FAFF"/>
          <w:lang w:val="en-US"/>
        </w:rPr>
      </w:pPr>
      <w:r w:rsidRPr="000E60F2">
        <w:rPr>
          <w:b/>
          <w:bCs/>
          <w:sz w:val="24"/>
          <w:szCs w:val="24"/>
          <w:u w:val="single"/>
          <w:shd w:val="clear" w:color="auto" w:fill="F7FAFF"/>
          <w:lang w:val="en-US"/>
        </w:rPr>
        <w:t>2)</w:t>
      </w:r>
      <w:r w:rsidR="00EF3137" w:rsidRPr="000E60F2">
        <w:rPr>
          <w:b/>
          <w:bCs/>
          <w:sz w:val="24"/>
          <w:szCs w:val="24"/>
          <w:u w:val="single"/>
          <w:shd w:val="clear" w:color="auto" w:fill="F7FAFF"/>
          <w:lang w:val="en-US"/>
        </w:rPr>
        <w:t>corzina.php</w:t>
      </w:r>
    </w:p>
    <w:p w:rsid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0E60F2" w:rsidRPr="000E60F2" w:rsidRDefault="000E60F2" w:rsidP="000E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lastRenderedPageBreak/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'pereschiot'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==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пересчитать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"localhost"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"root"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die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"Could not connect: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mysqli_select_db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"cortini"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foreach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$_REQUEST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$key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strpos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$key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"Q"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===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 xml:space="preserve">0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$id_tovara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substr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$key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$colichestvo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is_numeric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$colichestvo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$colichestvo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$sqlCartUpdate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"DELETE FROM vibranie_tovari WHERE talon='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[talon]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 AND id_tovara='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$sqlCartUpdate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"UPDATE vibranie_tovari SET colichestvo='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$colichestvo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 WHERE talon='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[talon]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      AND id_tovara='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mysqli_close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корзина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"keywords"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прдаем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продажа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"text/javascript"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checkform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(f)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errMSG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ниже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перебирает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f,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переданном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качестве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параметра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данном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наша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i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elements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имеет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атрибут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required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обязательный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заполнения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!=f.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elements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getAttribute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"required"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isEmpty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elements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0E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errMSG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f.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elements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].name +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перечисляя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незаполненные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false</w:t>
      </w:r>
      <w:r w:rsidRPr="000E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errMSG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заполнены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обязательные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errMSG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isEmpty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i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i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str.length; 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 str.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charAt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i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Ваша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корзина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"corzina.php"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cellpadding=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5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cellspacing=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75%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bgcolor=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"#FFEBCD"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5%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продукта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10%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45%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продукции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10%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10%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10%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всего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"localhost"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"root"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die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"Could not connect: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mysqli_select_db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"cortini"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$sqlCart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"SELECT id_tovara, colichestvo FROM vibranie_tovari WHERE talon =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[talon]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$OrderTotal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while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$row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mysqli_fetch_array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$sqlCart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$colichestvo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"colichestvo"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$id_tovara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"id_tovara"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$sqlProd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"SELECT opisanie, prise FROM tovari WHERE id =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$row2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mysqli_fetch_array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$sqlProd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$talon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$opisanie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"opisanie"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$prise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"prise"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$rezulitat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 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$prise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*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$colichestvo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$OrderTotal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$OrderTotal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$rezulitat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"&lt;tr&gt;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&lt;td align='center'&gt;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&lt;td&gt;&lt;img src='foto/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.jpg' align='center' alt='product' height='120' width='160' border='0'&gt;&lt;/td&gt;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&lt;td&gt;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$opisanie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&lt;td&gt;&lt;input type=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text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name=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Q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$id_tovara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size=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2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class=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qtybox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     value=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$colichestvo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&gt;&lt;/td&gt;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&lt;td style=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text-align:right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$prise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.00&lt;/td&gt;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&lt;td style=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text-align:right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$rezulitat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.00&lt;/td&gt;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&lt;/tr&gt;"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mysqli_close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bgcolor=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"#FFEBCD"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th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colspan=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"4"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text-align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right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того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colspan=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"2"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"center"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echo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number_format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$OrderTotal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if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$OrderTotal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!=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line-height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pt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"pereschiot"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float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left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пересчитать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Щелкните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обновить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измененные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новое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отменить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покупку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товара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}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Оформить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заказ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onSubmit 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checkform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"final.php?summa=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echo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$OrderTotal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"head4"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font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"red"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font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ФИО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"50"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required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"head4"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Телефон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font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"red"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font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"number"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телефон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"50"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required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"head4"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e-mail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"mail"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"50"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"head4"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textarea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"adres"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"50"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rows=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Москва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"head4"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Комментарии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textarea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"50"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rows=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"3"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"reset"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Сброс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Отправить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h4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отмеченные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эвездочкой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font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"red"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font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обязательны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заполнения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h4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h4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"product.php"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h4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E60F2" w:rsidRP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F3137" w:rsidRPr="000E60F2" w:rsidRDefault="00EF3137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  <w:r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3</w:t>
      </w:r>
      <w:r w:rsidR="00EF3137"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)final.php</w:t>
      </w:r>
    </w:p>
    <w:p w:rsidR="00E0464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0E60F2" w:rsidRPr="000E60F2" w:rsidRDefault="000E60F2" w:rsidP="000E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lastRenderedPageBreak/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]==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""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]==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exit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"&lt;body&gt;&lt;div align='center'&gt;&lt;h1&gt;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Форма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заполнена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некорректно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!&lt;/h1&gt;&lt;/div&gt;&lt;/body&gt;"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финал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"keywords"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прдаем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продажа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Заказ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принят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Вам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перезвоним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течение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24-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часов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"mail"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$adres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"adres"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Ком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$summa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"summa"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Адрес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$adres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"&lt;b&gt;e-mail: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Стоимость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$summa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 $ 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Номер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color='red'&gt;"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Дата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'y/n/d'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$to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'vashapochita@mail.ru'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$subject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$message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Номер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сесии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Стоимость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$summa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Адрес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$adres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"e-mail: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Дата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'd/n/y'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Комментарии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$headers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"Content-Type: text/html; charset=utf-8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mail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$to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$subject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$message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$headers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session_unset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"magazin.php"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главную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E60F2" w:rsidRP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F3137" w:rsidP="00E04642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  <w:r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4)product.php</w:t>
      </w:r>
    </w:p>
    <w:p w:rsidR="00E0464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0E60F2" w:rsidRPr="000E60F2" w:rsidRDefault="000E60F2" w:rsidP="000E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>session_start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==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"localhost"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"root"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die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"Could not connect: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mysqli_select_db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"cortini"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"SELECT counter FROM posetiteli"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"zapros na viborcu ne proshol."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$x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mysqli_fetch_array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"counter"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]+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"UPDATE posetiteli SET counter = counter + 1"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"zapros na viborcu ne proshol."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mysqli_close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"keywords"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картины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прдаем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продажа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absolute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top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left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 solid blue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Магазин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h3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"magazin.php"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Главная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h2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"corzina.php"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корзина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absolute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top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1050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left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E6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 solid blue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"1px"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"center"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cellpadding=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"5"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cellspacing=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bgcolor=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"#fff"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"250"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Королевский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красный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синий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Марк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Ротко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году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"250"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"foto/2.jpg"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Избиение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младенцев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Питер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Пауль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Рубенс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1610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году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"zapisi_tovara.php?idtovara=2"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"250"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"foto/3.jpg"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Бал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Мулен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Галетт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Пьер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Огюст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Ренуар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написана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1876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году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"zapisi_tovara.php?idtovara=3"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"250"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"foto/4.jpg"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Бирюзовая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Мэрилин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Энди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Уорхол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написана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1964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2007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"zapisi_tovara.php?idtovara=4"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"foto/5.jpg"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Фальстарт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Джаспер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Джонс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написана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1959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"zapisi_tovara.php?idtovara=5"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"foto/6.jpg"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Портрет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доктора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Гаше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Винсент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1890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"zapisi_tovara.php?idtovara=6"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"foto/7.jpg"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Триптих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Фрэнсис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Бэкон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1976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"zapisi_tovara.php?idtovara=7"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"foto/8.jpg"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Портрет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Адель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Блох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Бауэр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II»,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Густав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Климт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1912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"zapisi_tovara.php?idtovara=8"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"foto/9.jpg"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Дора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Маар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кошкой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Пабло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Пикассо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1941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"zapisi_tovara.php?idtovara=9"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"foto/10.jpg"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Мальчик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трубкой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Пабло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Пикассо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1905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"foto/11.jpg"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Авария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серебряной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машины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двойная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катастрофа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Энди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Уорхол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1932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"zapisi_tovara.php?idtovara=11"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"foto/12.jpg"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Обнажённая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зелёные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листья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бюст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Пабло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Пикассо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1932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"zapisi_tovara.php?idtovara=12"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"foto/13.jpg"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Флаг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Джаспер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Джонс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1958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"zapisi_tovara.php?idtovara=13"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"foto/14.jpg"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Крик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Эдвард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Мунк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1895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"zapisi_tovara.php?idtovara=14"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"foto/15.jpg"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Портрет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Адели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Блох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Бауэр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Густав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Климт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"zapisi_tovara.php?idtovara=15"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"foto/16.jpg"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Женщина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III»,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Виллем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Кунинг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"zapisi_tovara.php?idtovara=16"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tr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"foto/17.jpg"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«№ 5, 1948»,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Джексон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Поллок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"zapisi_tovara.php?idtovara=17"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"foto/18.jpg"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этюда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Люсьена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Фрейда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Фрэнсис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Бэкон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1969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lastRenderedPageBreak/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"zapisi_tovara.php?idtovara=18"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"foto/19.jpg"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«Le Reve» («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Мечта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»),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Пабло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Пикассо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1932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"zapisi_tovara.php?idtovara=19"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"foto/20.jpg"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картина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"160"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"0"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«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Игроки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карты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»,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Сезанн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2011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"zapisi_tovara.php?idtovara=20"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E60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onClick=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alert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Товар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корзину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bookmarkStart w:id="0" w:name="_GoBack"/>
      <w:bookmarkEnd w:id="0"/>
    </w:p>
    <w:p w:rsidR="000E60F2" w:rsidRPr="000E60F2" w:rsidRDefault="000E60F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04642" w:rsidP="00195C47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195C47" w:rsidRPr="000E60F2" w:rsidRDefault="00195C47" w:rsidP="00195C47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F3137" w:rsidRPr="000E60F2" w:rsidRDefault="00EF3137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E04642" w:rsidRPr="000E60F2" w:rsidRDefault="00EF3137" w:rsidP="00E04642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  <w:r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5)zapici_tovara.php</w:t>
      </w:r>
    </w:p>
    <w:p w:rsidR="00E04642" w:rsidRPr="000E60F2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0E60F2" w:rsidRPr="000E60F2" w:rsidRDefault="000E60F2" w:rsidP="000E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$talon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'y/n/d'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$idtovara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'idtovara'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$conn2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"localhost"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"root"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die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"Could not connect: "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mysqli_connect_error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mysqli_select_db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"cortini"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E4FF"/>
          <w:lang w:val="en-US" w:eastAsia="ru-RU"/>
        </w:rPr>
        <w:t>$sqlCart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"SELECT talon,id_tovara FROM vibranie_tovari WHERE talon =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while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$row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mysqli_fetch_array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val="en-US" w:eastAsia="ru-RU"/>
        </w:rPr>
        <w:t>$sqlCart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"talon"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$talon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&amp;&amp;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$row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"id_tovara"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$idtovara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$update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true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$update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$sqlInsert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"INSERT INTO vibranie_tovari (talon,id_tovara,colichestvo,data) Values ('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',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', 1,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')"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$sqlUpdate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mysqli_query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"UPDATE vibranie_tovari SET colichestvo = colichestvo + 1 WHERE talon ='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 AND        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br/>
        <w:t xml:space="preserve">     id_tovara = '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$idtovara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$sqlUpdate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"ne poluchilosi"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mysqli_close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$conn2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header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E60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"Location:product.php"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E60F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E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047D08" w:rsidRPr="000E60F2" w:rsidRDefault="00047D08" w:rsidP="00195C47">
      <w:pPr>
        <w:ind w:right="566" w:firstLine="0"/>
        <w:jc w:val="left"/>
        <w:rPr>
          <w:rFonts w:ascii="Times New Roman" w:hAnsi="Times New Roman" w:cs="Times New Roman"/>
          <w:lang w:val="en-US"/>
        </w:rPr>
      </w:pPr>
    </w:p>
    <w:sectPr w:rsidR="00047D08" w:rsidRPr="000E60F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9C" w:rsidRDefault="000C589C" w:rsidP="007D4FA2">
      <w:r>
        <w:separator/>
      </w:r>
    </w:p>
  </w:endnote>
  <w:endnote w:type="continuationSeparator" w:id="0">
    <w:p w:rsidR="000C589C" w:rsidRDefault="000C589C" w:rsidP="007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9C" w:rsidRDefault="000C589C" w:rsidP="007D4FA2">
      <w:r>
        <w:separator/>
      </w:r>
    </w:p>
  </w:footnote>
  <w:footnote w:type="continuationSeparator" w:id="0">
    <w:p w:rsidR="000C589C" w:rsidRDefault="000C589C" w:rsidP="007D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E3"/>
    <w:rsid w:val="00047D08"/>
    <w:rsid w:val="00096382"/>
    <w:rsid w:val="000C589C"/>
    <w:rsid w:val="000E60F2"/>
    <w:rsid w:val="001742E3"/>
    <w:rsid w:val="00195C47"/>
    <w:rsid w:val="00215EC9"/>
    <w:rsid w:val="003620B5"/>
    <w:rsid w:val="006262A0"/>
    <w:rsid w:val="00675A9D"/>
    <w:rsid w:val="0075622A"/>
    <w:rsid w:val="007D4FA2"/>
    <w:rsid w:val="0082220C"/>
    <w:rsid w:val="00956C3A"/>
    <w:rsid w:val="00970EAB"/>
    <w:rsid w:val="00990111"/>
    <w:rsid w:val="00A2513B"/>
    <w:rsid w:val="00A942D4"/>
    <w:rsid w:val="00D86B37"/>
    <w:rsid w:val="00DE4818"/>
    <w:rsid w:val="00E04642"/>
    <w:rsid w:val="00EE5DF0"/>
    <w:rsid w:val="00E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5875"/>
  <w15:docId w15:val="{4C5042F7-B3A6-4CCA-919C-8767C47C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9E"/>
    <w:pPr>
      <w:ind w:firstLine="567"/>
      <w:jc w:val="both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">
    <w:name w:val="HTML Preformatted"/>
    <w:basedOn w:val="a"/>
    <w:link w:val="HTML0"/>
    <w:uiPriority w:val="99"/>
    <w:unhideWhenUsed/>
    <w:rsid w:val="0004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7D08"/>
    <w:rPr>
      <w:rFonts w:ascii="Courier New" w:eastAsia="Times New Roman" w:hAnsi="Courier New" w:cs="Courier New"/>
      <w:szCs w:val="20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7D4FA2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D4FA2"/>
    <w:rPr>
      <w:color w:val="00000A"/>
      <w:szCs w:val="20"/>
    </w:rPr>
  </w:style>
  <w:style w:type="character" w:styleId="a8">
    <w:name w:val="endnote reference"/>
    <w:basedOn w:val="a0"/>
    <w:uiPriority w:val="99"/>
    <w:semiHidden/>
    <w:unhideWhenUsed/>
    <w:rsid w:val="007D4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5D6F-9D52-4E38-8615-D40E4737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dc:description/>
  <cp:lastModifiedBy>RePack by Diakov</cp:lastModifiedBy>
  <cp:revision>13</cp:revision>
  <dcterms:created xsi:type="dcterms:W3CDTF">2018-02-26T05:55:00Z</dcterms:created>
  <dcterms:modified xsi:type="dcterms:W3CDTF">2018-04-29T18:12:00Z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