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64F95" w14:textId="77777777" w:rsidR="00307EE2" w:rsidRPr="00307EE2" w:rsidRDefault="00307EE2" w:rsidP="00307EE2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07E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І НАУКИ УКРАЇНИ</w:t>
      </w:r>
    </w:p>
    <w:p w14:paraId="3AF7F13A" w14:textId="77777777" w:rsidR="00307EE2" w:rsidRPr="00307EE2" w:rsidRDefault="00307EE2" w:rsidP="00307EE2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7EE2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54EE1FB3" w14:textId="77777777" w:rsidR="00307EE2" w:rsidRPr="00307EE2" w:rsidRDefault="00307EE2" w:rsidP="00307EE2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07EE2"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4E4309DE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DE5C71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Кафедра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цифрових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технологій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енергетиці</w:t>
      </w:r>
      <w:proofErr w:type="spellEnd"/>
    </w:p>
    <w:p w14:paraId="778CFCA4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C526D2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6F4140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Візуалізація</w:t>
      </w:r>
      <w:proofErr w:type="spellEnd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графічної</w:t>
      </w:r>
      <w:proofErr w:type="spellEnd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та</w:t>
      </w:r>
      <w:proofErr w:type="spellEnd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геометричної</w:t>
      </w:r>
      <w:proofErr w:type="spellEnd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інформації</w:t>
      </w:r>
      <w:proofErr w:type="spellEnd"/>
    </w:p>
    <w:p w14:paraId="3B26EA93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Розрахунково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графічна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робота</w:t>
      </w:r>
      <w:proofErr w:type="spellEnd"/>
    </w:p>
    <w:p w14:paraId="5F01D754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0F740BF" w14:textId="77777777" w:rsid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84B7B69" w14:textId="77777777" w:rsid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197CDD2" w14:textId="77777777" w:rsid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05CCB25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87B8CDF" w14:textId="77777777" w:rsidR="00307EE2" w:rsidRPr="00307EE2" w:rsidRDefault="00307EE2" w:rsidP="00307EE2">
      <w:pPr>
        <w:ind w:left="709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6D8044E" w14:textId="77777777" w:rsidR="00307EE2" w:rsidRPr="00307EE2" w:rsidRDefault="00307EE2" w:rsidP="00307EE2">
      <w:pPr>
        <w:ind w:left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proofErr w:type="spellEnd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 xml:space="preserve">:  </w:t>
      </w:r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Студент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5-го </w:t>
      </w: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курсу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, ІАТЕ </w:t>
      </w:r>
    </w:p>
    <w:p w14:paraId="4829F9A4" w14:textId="77777777" w:rsidR="00307EE2" w:rsidRPr="00307EE2" w:rsidRDefault="00307EE2" w:rsidP="00307EE2">
      <w:pPr>
        <w:ind w:left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ТР-21мп</w:t>
      </w:r>
    </w:p>
    <w:p w14:paraId="0D5AEDD9" w14:textId="77777777" w:rsidR="00307EE2" w:rsidRPr="00307EE2" w:rsidRDefault="00307EE2" w:rsidP="00307EE2">
      <w:pPr>
        <w:ind w:left="709"/>
        <w:jc w:val="right"/>
        <w:rPr>
          <w:rFonts w:ascii="Times New Roman" w:eastAsia="Times New Roman" w:hAnsi="Times New Roman" w:cs="Times New Roman"/>
        </w:rPr>
      </w:pP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Сосновенко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В.В.</w:t>
      </w:r>
    </w:p>
    <w:p w14:paraId="746350C8" w14:textId="77777777" w:rsidR="00307EE2" w:rsidRPr="00307EE2" w:rsidRDefault="00307EE2" w:rsidP="00307EE2">
      <w:pPr>
        <w:ind w:left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Перевірив</w:t>
      </w:r>
      <w:proofErr w:type="spellEnd"/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07EE2">
        <w:rPr>
          <w:rFonts w:ascii="Times New Roman" w:eastAsia="Times New Roman" w:hAnsi="Times New Roman" w:cs="Times New Roman"/>
          <w:sz w:val="28"/>
          <w:szCs w:val="28"/>
        </w:rPr>
        <w:t>Демчишин</w:t>
      </w:r>
      <w:proofErr w:type="spellEnd"/>
      <w:r w:rsidRPr="00307EE2">
        <w:rPr>
          <w:rFonts w:ascii="Times New Roman" w:eastAsia="Times New Roman" w:hAnsi="Times New Roman" w:cs="Times New Roman"/>
          <w:sz w:val="28"/>
          <w:szCs w:val="28"/>
        </w:rPr>
        <w:t xml:space="preserve"> А.А.</w:t>
      </w:r>
    </w:p>
    <w:p w14:paraId="211EF647" w14:textId="77777777" w:rsidR="00307EE2" w:rsidRPr="00307EE2" w:rsidRDefault="00307EE2" w:rsidP="00307EE2">
      <w:pPr>
        <w:tabs>
          <w:tab w:val="left" w:pos="3544"/>
        </w:tabs>
        <w:ind w:left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BDAD1BE" w14:textId="77777777" w:rsidR="00307EE2" w:rsidRPr="00307EE2" w:rsidRDefault="00307EE2" w:rsidP="00307EE2">
      <w:pPr>
        <w:tabs>
          <w:tab w:val="left" w:pos="3544"/>
        </w:tabs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54AD3898" w14:textId="77777777" w:rsidR="00307EE2" w:rsidRPr="00307EE2" w:rsidRDefault="00307EE2" w:rsidP="00307EE2">
      <w:pPr>
        <w:tabs>
          <w:tab w:val="left" w:pos="3544"/>
        </w:tabs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1460FF81" w14:textId="77777777" w:rsidR="00307EE2" w:rsidRPr="00307EE2" w:rsidRDefault="00307EE2" w:rsidP="00307EE2">
      <w:pPr>
        <w:tabs>
          <w:tab w:val="left" w:pos="3544"/>
        </w:tabs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6836BAFF" w14:textId="77777777" w:rsidR="00307EE2" w:rsidRPr="00307EE2" w:rsidRDefault="00307EE2" w:rsidP="00307EE2">
      <w:pPr>
        <w:tabs>
          <w:tab w:val="left" w:pos="3544"/>
        </w:tabs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16B0BF40" w14:textId="77777777" w:rsidR="00307EE2" w:rsidRDefault="00307EE2" w:rsidP="00307EE2">
      <w:pPr>
        <w:tabs>
          <w:tab w:val="left" w:pos="3544"/>
        </w:tabs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15A5C255" w14:textId="77777777" w:rsidR="00307EE2" w:rsidRPr="00307EE2" w:rsidRDefault="00307EE2" w:rsidP="00307EE2">
      <w:pPr>
        <w:tabs>
          <w:tab w:val="left" w:pos="3544"/>
        </w:tabs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131D06AE" w14:textId="22B1A05F" w:rsidR="00307EE2" w:rsidRPr="00307EE2" w:rsidRDefault="00307EE2" w:rsidP="00307EE2">
      <w:pPr>
        <w:tabs>
          <w:tab w:val="left" w:pos="3544"/>
        </w:tabs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07EE2">
        <w:rPr>
          <w:rFonts w:ascii="Times New Roman" w:eastAsia="Times New Roman" w:hAnsi="Times New Roman" w:cs="Times New Roman"/>
          <w:b/>
          <w:sz w:val="28"/>
          <w:szCs w:val="28"/>
        </w:rPr>
        <w:t>Київ-202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</w:t>
      </w:r>
    </w:p>
    <w:p w14:paraId="09FA2133" w14:textId="6A79B05C" w:rsidR="006D0A28" w:rsidRPr="002E75AF" w:rsidRDefault="006D0A28" w:rsidP="002E75A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2E75AF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Завдання</w:t>
      </w:r>
    </w:p>
    <w:p w14:paraId="5BD868EF" w14:textId="77777777" w:rsidR="006D0A28" w:rsidRPr="006D0A28" w:rsidRDefault="006D0A28" w:rsidP="006D0A2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D0A28">
        <w:rPr>
          <w:rFonts w:ascii="Times New Roman" w:hAnsi="Times New Roman" w:cs="Times New Roman"/>
          <w:sz w:val="28"/>
          <w:szCs w:val="28"/>
          <w:lang w:val="uk-UA"/>
        </w:rPr>
        <w:t xml:space="preserve">Тема роботи: Звук у просторі. </w:t>
      </w:r>
      <w:proofErr w:type="spellStart"/>
      <w:r w:rsidRPr="006D0A28">
        <w:rPr>
          <w:rFonts w:ascii="Times New Roman" w:hAnsi="Times New Roman" w:cs="Times New Roman"/>
          <w:sz w:val="28"/>
          <w:szCs w:val="28"/>
          <w:lang w:val="uk-UA"/>
        </w:rPr>
        <w:t>Імлементувати</w:t>
      </w:r>
      <w:proofErr w:type="spellEnd"/>
      <w:r w:rsidRPr="006D0A28">
        <w:rPr>
          <w:rFonts w:ascii="Times New Roman" w:hAnsi="Times New Roman" w:cs="Times New Roman"/>
          <w:sz w:val="28"/>
          <w:szCs w:val="28"/>
          <w:lang w:val="uk-UA"/>
        </w:rPr>
        <w:t xml:space="preserve"> звук у просторі за допомогою </w:t>
      </w:r>
      <w:proofErr w:type="spellStart"/>
      <w:r w:rsidRPr="006D0A28">
        <w:rPr>
          <w:rFonts w:ascii="Times New Roman" w:hAnsi="Times New Roman" w:cs="Times New Roman"/>
          <w:sz w:val="28"/>
          <w:szCs w:val="28"/>
          <w:lang w:val="uk-UA"/>
        </w:rPr>
        <w:t>WebAudio</w:t>
      </w:r>
      <w:proofErr w:type="spellEnd"/>
      <w:r w:rsidRPr="006D0A28">
        <w:rPr>
          <w:rFonts w:ascii="Times New Roman" w:hAnsi="Times New Roman" w:cs="Times New Roman"/>
          <w:sz w:val="28"/>
          <w:szCs w:val="28"/>
          <w:lang w:val="uk-UA"/>
        </w:rPr>
        <w:t xml:space="preserve"> HTML5 API</w:t>
      </w:r>
    </w:p>
    <w:p w14:paraId="183E76A3" w14:textId="77777777" w:rsidR="006D0A28" w:rsidRPr="006D0A28" w:rsidRDefault="006D0A28" w:rsidP="006D0A2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D0A28">
        <w:rPr>
          <w:rFonts w:ascii="Times New Roman" w:hAnsi="Times New Roman" w:cs="Times New Roman"/>
          <w:sz w:val="28"/>
          <w:szCs w:val="28"/>
          <w:lang w:val="uk-UA"/>
        </w:rPr>
        <w:t xml:space="preserve">Вимоги: </w:t>
      </w:r>
    </w:p>
    <w:p w14:paraId="2F5A0E94" w14:textId="6C1F7C3B" w:rsidR="006D0A28" w:rsidRPr="006D0A28" w:rsidRDefault="006D0A28" w:rsidP="006D0A28">
      <w:pPr>
        <w:pStyle w:val="ListParagraph"/>
        <w:numPr>
          <w:ilvl w:val="0"/>
          <w:numId w:val="1"/>
        </w:numPr>
        <w:spacing w:after="0" w:line="240" w:lineRule="auto"/>
        <w:ind w:left="113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D0A28">
        <w:rPr>
          <w:rFonts w:ascii="Times New Roman" w:hAnsi="Times New Roman" w:cs="Times New Roman"/>
          <w:sz w:val="28"/>
          <w:szCs w:val="28"/>
          <w:lang w:val="uk-UA"/>
        </w:rPr>
        <w:t>Перевикористати</w:t>
      </w:r>
      <w:proofErr w:type="spellEnd"/>
      <w:r w:rsidRPr="006D0A28">
        <w:rPr>
          <w:rFonts w:ascii="Times New Roman" w:hAnsi="Times New Roman" w:cs="Times New Roman"/>
          <w:sz w:val="28"/>
          <w:szCs w:val="28"/>
          <w:lang w:val="uk-UA"/>
        </w:rPr>
        <w:t xml:space="preserve"> код з практичної роботи №2.</w:t>
      </w:r>
    </w:p>
    <w:p w14:paraId="2CEE028F" w14:textId="52466F62" w:rsidR="006D0A28" w:rsidRPr="006D0A28" w:rsidRDefault="006D0A28" w:rsidP="006D0A28">
      <w:pPr>
        <w:pStyle w:val="ListParagraph"/>
        <w:numPr>
          <w:ilvl w:val="0"/>
          <w:numId w:val="1"/>
        </w:numPr>
        <w:spacing w:after="0" w:line="240" w:lineRule="auto"/>
        <w:ind w:left="113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D0A28">
        <w:rPr>
          <w:rFonts w:ascii="Times New Roman" w:hAnsi="Times New Roman" w:cs="Times New Roman"/>
          <w:sz w:val="28"/>
          <w:szCs w:val="28"/>
          <w:lang w:val="uk-UA"/>
        </w:rPr>
        <w:t>Імплементувати</w:t>
      </w:r>
      <w:proofErr w:type="spellEnd"/>
      <w:r w:rsidRPr="006D0A28">
        <w:rPr>
          <w:rFonts w:ascii="Times New Roman" w:hAnsi="Times New Roman" w:cs="Times New Roman"/>
          <w:sz w:val="28"/>
          <w:szCs w:val="28"/>
          <w:lang w:val="uk-UA"/>
        </w:rPr>
        <w:t xml:space="preserve"> обертання джерела звуку навколо геометричного центру поверхні за допомогою матеріального інтерфейсу. Програвати улюблену пісню у форматі mp3/</w:t>
      </w:r>
      <w:proofErr w:type="spellStart"/>
      <w:r w:rsidRPr="006D0A28">
        <w:rPr>
          <w:rFonts w:ascii="Times New Roman" w:hAnsi="Times New Roman" w:cs="Times New Roman"/>
          <w:sz w:val="28"/>
          <w:szCs w:val="28"/>
          <w:lang w:val="uk-UA"/>
        </w:rPr>
        <w:t>ogg</w:t>
      </w:r>
      <w:proofErr w:type="spellEnd"/>
      <w:r w:rsidRPr="006D0A28">
        <w:rPr>
          <w:rFonts w:ascii="Times New Roman" w:hAnsi="Times New Roman" w:cs="Times New Roman"/>
          <w:sz w:val="28"/>
          <w:szCs w:val="28"/>
          <w:lang w:val="uk-UA"/>
        </w:rPr>
        <w:t>, змінюючи розташування джерела звуку відповідно до введення користувача.</w:t>
      </w:r>
    </w:p>
    <w:p w14:paraId="41E4E3AB" w14:textId="1381C762" w:rsidR="006D0A28" w:rsidRPr="006D0A28" w:rsidRDefault="006D0A28" w:rsidP="006D0A28">
      <w:pPr>
        <w:pStyle w:val="ListParagraph"/>
        <w:numPr>
          <w:ilvl w:val="0"/>
          <w:numId w:val="1"/>
        </w:numPr>
        <w:spacing w:after="0" w:line="240" w:lineRule="auto"/>
        <w:ind w:left="1134"/>
        <w:rPr>
          <w:rFonts w:ascii="Times New Roman" w:hAnsi="Times New Roman" w:cs="Times New Roman"/>
          <w:sz w:val="28"/>
          <w:szCs w:val="28"/>
          <w:lang w:val="uk-UA"/>
        </w:rPr>
      </w:pPr>
      <w:r w:rsidRPr="006D0A28">
        <w:rPr>
          <w:rFonts w:ascii="Times New Roman" w:hAnsi="Times New Roman" w:cs="Times New Roman"/>
          <w:sz w:val="28"/>
          <w:szCs w:val="28"/>
          <w:lang w:val="uk-UA"/>
        </w:rPr>
        <w:t>Візуалізувати джерело звуку у вигляді сфери.</w:t>
      </w:r>
    </w:p>
    <w:p w14:paraId="4303C091" w14:textId="52D6DEC4" w:rsidR="006D0A28" w:rsidRDefault="006D0A28" w:rsidP="006D0A28">
      <w:pPr>
        <w:pStyle w:val="ListParagraph"/>
        <w:numPr>
          <w:ilvl w:val="0"/>
          <w:numId w:val="1"/>
        </w:numPr>
        <w:spacing w:after="0" w:line="240" w:lineRule="auto"/>
        <w:ind w:left="1134"/>
        <w:rPr>
          <w:rFonts w:ascii="Times New Roman" w:hAnsi="Times New Roman" w:cs="Times New Roman"/>
          <w:sz w:val="28"/>
          <w:szCs w:val="28"/>
          <w:lang w:val="uk-UA"/>
        </w:rPr>
      </w:pPr>
      <w:r w:rsidRPr="006D0A28">
        <w:rPr>
          <w:rFonts w:ascii="Times New Roman" w:hAnsi="Times New Roman" w:cs="Times New Roman"/>
          <w:sz w:val="28"/>
          <w:szCs w:val="28"/>
          <w:lang w:val="uk-UA"/>
        </w:rPr>
        <w:t>Додати звуковий фільтр за варіантом. Додати «галочку», яка вмикає ти вимикає фільтр. Задати параметри фільтру за смаком.</w:t>
      </w:r>
    </w:p>
    <w:p w14:paraId="182CDE98" w14:textId="77777777" w:rsidR="006D0A28" w:rsidRDefault="006D0A2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BC43FF8" w14:textId="48CFA9EB" w:rsidR="00FF3A56" w:rsidRPr="002E75AF" w:rsidRDefault="006D0A28" w:rsidP="002E75A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2E75AF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Теоретичні відомості</w:t>
      </w:r>
    </w:p>
    <w:p w14:paraId="003011E3" w14:textId="77777777" w:rsidR="00EF7FBB" w:rsidRPr="00EF7FBB" w:rsidRDefault="00EF7FBB" w:rsidP="00EF7FBB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F2AD25C" w14:textId="66C090F2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Web</w:t>
      </w:r>
      <w:proofErr w:type="spellEnd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Audio</w:t>
      </w:r>
      <w:proofErr w:type="spellEnd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API</w:t>
      </w:r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надає потужну та універсальну систему для керування аудіо в Інтернеті, дозволяючи розробникам вибирати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аудіоджерела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>, додавати ефекти до аудіо, створювати аудіо візуалізацію, застосовувати просторові ефекти (наприклад, панорамування) та багато іншого.</w:t>
      </w:r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7FB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Одним із ключових аспектів 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>API</w:t>
      </w:r>
      <w:r w:rsidRPr="00EF7FB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веб-аудіо є його здатність обробляти аудіо та керувати ним за допомогою модульного підходу, який дозволяє створювати складні конвеєри обробки аудіо.</w:t>
      </w:r>
    </w:p>
    <w:p w14:paraId="38D4E34C" w14:textId="6D371431" w:rsid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Серед багатьох об’єктів, доступних у API веб-аудіо, три широко використовувані – це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AudioContext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MediaElementSourceNode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PannerNode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92F472" w14:textId="77777777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20B499" w14:textId="77777777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AudioContext</w:t>
      </w:r>
      <w:proofErr w:type="spellEnd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09901149" w14:textId="77777777" w:rsidR="00B55EE1" w:rsidRPr="00B55EE1" w:rsidRDefault="00EF7FBB" w:rsidP="00B55EE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AudioContext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представляє граф обробки аудіо та діє як центральний центр для створення та підключення аудіо вузлів. Він служить точкою входу для доступу та керування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аудіофункціями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, які надає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API. </w:t>
      </w:r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Розробники можуть отримати доступ до різноманітних методів і властивостей для керування відтворенням аудіо, маршрутизацією та ефектами, створивши </w:t>
      </w:r>
      <w:proofErr w:type="spellStart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AudioContext</w:t>
      </w:r>
      <w:proofErr w:type="spellEnd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2C3A40" w14:textId="17D0EC7E" w:rsidR="00EF7FBB" w:rsidRPr="00EF7FBB" w:rsidRDefault="00B55EE1" w:rsidP="00B55EE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Об’єкт </w:t>
      </w:r>
      <w:proofErr w:type="spellStart"/>
      <w:r w:rsidRPr="00B55EE1">
        <w:rPr>
          <w:rFonts w:ascii="Times New Roman" w:hAnsi="Times New Roman" w:cs="Times New Roman"/>
          <w:sz w:val="28"/>
          <w:szCs w:val="28"/>
          <w:lang w:val="uk-UA"/>
        </w:rPr>
        <w:t>AudioContext</w:t>
      </w:r>
      <w:proofErr w:type="spellEnd"/>
      <w:r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, який формує основу конвеєра обробки аудіо, </w:t>
      </w:r>
      <w:proofErr w:type="spellStart"/>
      <w:r w:rsidRPr="00B55EE1">
        <w:rPr>
          <w:rFonts w:ascii="Times New Roman" w:hAnsi="Times New Roman" w:cs="Times New Roman"/>
          <w:sz w:val="28"/>
          <w:szCs w:val="28"/>
          <w:lang w:val="uk-UA"/>
        </w:rPr>
        <w:t>ініціалізується</w:t>
      </w:r>
      <w:proofErr w:type="spellEnd"/>
      <w:r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у фрагменті коду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</w:t>
      </w:r>
      <w:r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Pr="00B55EE1">
        <w:rPr>
          <w:rFonts w:ascii="Times New Roman" w:hAnsi="Times New Roman" w:cs="Times New Roman"/>
          <w:sz w:val="28"/>
          <w:szCs w:val="28"/>
          <w:lang w:val="uk-UA"/>
        </w:rPr>
        <w:t>context</w:t>
      </w:r>
      <w:proofErr w:type="spellEnd"/>
      <w:r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B55EE1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55EE1">
        <w:rPr>
          <w:rFonts w:ascii="Times New Roman" w:hAnsi="Times New Roman" w:cs="Times New Roman"/>
          <w:sz w:val="28"/>
          <w:szCs w:val="28"/>
          <w:lang w:val="uk-UA"/>
        </w:rPr>
        <w:t>AudioContext</w:t>
      </w:r>
      <w:proofErr w:type="spellEnd"/>
      <w:r w:rsidRPr="00B55EE1">
        <w:rPr>
          <w:rFonts w:ascii="Times New Roman" w:hAnsi="Times New Roman" w:cs="Times New Roman"/>
          <w:sz w:val="28"/>
          <w:szCs w:val="28"/>
          <w:lang w:val="uk-UA"/>
        </w:rPr>
        <w:t>();».</w:t>
      </w:r>
    </w:p>
    <w:p w14:paraId="7AC39478" w14:textId="77777777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MediaElementSourceNode</w:t>
      </w:r>
      <w:proofErr w:type="spellEnd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3C23BD06" w14:textId="4CB856FB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MediaElementSourceNode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для отримання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аудіоданих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із медіа-елементів HTML, таких як &lt;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>&gt; або &lt;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video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&gt;. Він являє собою джерело аудіо, яке можна </w:t>
      </w:r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зв’язати з іншими </w:t>
      </w:r>
      <w:proofErr w:type="spellStart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аудіовузлами</w:t>
      </w:r>
      <w:proofErr w:type="spellEnd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для додаткової обробки чи маршрутизації. Розробники можуть застосовувати різні звукові ефекти або маніпуляції до вже існуючих медіа-елементів та інтегрувати їх в екосистему </w:t>
      </w:r>
      <w:proofErr w:type="spellStart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API за допомогою </w:t>
      </w:r>
      <w:proofErr w:type="spellStart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MediaElementSourceNode</w:t>
      </w:r>
      <w:proofErr w:type="spellEnd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2176BB7" w14:textId="3CD4F9AD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FBB">
        <w:rPr>
          <w:rFonts w:ascii="Times New Roman" w:hAnsi="Times New Roman" w:cs="Times New Roman"/>
          <w:sz w:val="28"/>
          <w:szCs w:val="28"/>
          <w:lang w:val="uk-UA"/>
        </w:rPr>
        <w:t>У коді “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source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context.createMediaElementSource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);” створює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MediaElementSourceNode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, де змінна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посилається на елемент HTML &lt;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&gt;. Це </w:t>
      </w:r>
      <w:r w:rsidR="00B55EE1">
        <w:rPr>
          <w:rFonts w:ascii="Times New Roman" w:hAnsi="Times New Roman" w:cs="Times New Roman"/>
          <w:sz w:val="28"/>
          <w:szCs w:val="28"/>
          <w:lang w:val="uk-UA"/>
        </w:rPr>
        <w:t>дає змогу</w:t>
      </w:r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використовувати </w:t>
      </w:r>
      <w:proofErr w:type="spellStart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API для обробки </w:t>
      </w:r>
      <w:proofErr w:type="spellStart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>аудіоданих</w:t>
      </w:r>
      <w:proofErr w:type="spellEnd"/>
      <w:r w:rsidR="00B55EE1" w:rsidRPr="00B55EE1">
        <w:rPr>
          <w:rFonts w:ascii="Times New Roman" w:hAnsi="Times New Roman" w:cs="Times New Roman"/>
          <w:sz w:val="28"/>
          <w:szCs w:val="28"/>
          <w:lang w:val="uk-UA"/>
        </w:rPr>
        <w:t xml:space="preserve"> із зазначеного медіа-елемента.</w:t>
      </w:r>
    </w:p>
    <w:p w14:paraId="178C31D6" w14:textId="77777777" w:rsid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2FA8D4" w14:textId="77777777" w:rsidR="00B55EE1" w:rsidRPr="00EF7FBB" w:rsidRDefault="00B55EE1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6096DC" w14:textId="77777777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PannerNode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C887800" w14:textId="59B6A2EE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PannerNode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за просторове позиціонування та панорамування звуку. </w:t>
      </w:r>
      <w:r w:rsidR="002E75AF" w:rsidRPr="002E75AF">
        <w:rPr>
          <w:rFonts w:ascii="Times New Roman" w:hAnsi="Times New Roman" w:cs="Times New Roman"/>
          <w:sz w:val="28"/>
          <w:szCs w:val="28"/>
          <w:lang w:val="uk-UA"/>
        </w:rPr>
        <w:t>Змінюючи положення, орієнтацію та швидкість джерела звуку у фіктивному 3D-просторі, він імітує 3D-аудіо. За допомогою цього об’єкта програмісти можуть створювати захоплюючий звуковий ефект, який створює враження глибини та руху, коли звук надходить з певних напрямків.</w:t>
      </w:r>
    </w:p>
    <w:p w14:paraId="0A705811" w14:textId="77777777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FBB">
        <w:rPr>
          <w:rFonts w:ascii="Times New Roman" w:hAnsi="Times New Roman" w:cs="Times New Roman"/>
          <w:sz w:val="28"/>
          <w:szCs w:val="28"/>
          <w:lang w:val="uk-UA"/>
        </w:rPr>
        <w:t>У коді “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panner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context.createPanner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();” створює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PannerNode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, який можна підключити до звукового графіка.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PannerNode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 для керування положенням і рухом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аудіоджерела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>, забезпечуючи динамічне розподілення звуку в просторі.</w:t>
      </w:r>
    </w:p>
    <w:p w14:paraId="12EF4345" w14:textId="77777777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F45F4A" w14:textId="77777777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BiquadFilterNode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CF8A70C" w14:textId="02493403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F7FBB">
        <w:rPr>
          <w:rFonts w:ascii="Times New Roman" w:hAnsi="Times New Roman" w:cs="Times New Roman"/>
          <w:b/>
          <w:bCs/>
          <w:sz w:val="28"/>
          <w:szCs w:val="28"/>
          <w:lang w:val="uk-UA"/>
        </w:rPr>
        <w:t>BiquadFilterNode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75AF" w:rsidRPr="002E75AF">
        <w:rPr>
          <w:rFonts w:ascii="Times New Roman" w:hAnsi="Times New Roman" w:cs="Times New Roman"/>
          <w:sz w:val="28"/>
          <w:szCs w:val="28"/>
          <w:lang w:val="uk-UA"/>
        </w:rPr>
        <w:t xml:space="preserve">є об'єктом веб-аудіо API, який представляє біквадратний фільтр другого порядку. Це дозволяє застосовувати різноманітні фільтраційні ефекти до </w:t>
      </w:r>
      <w:proofErr w:type="spellStart"/>
      <w:r w:rsidR="002E75AF" w:rsidRPr="002E75AF">
        <w:rPr>
          <w:rFonts w:ascii="Times New Roman" w:hAnsi="Times New Roman" w:cs="Times New Roman"/>
          <w:sz w:val="28"/>
          <w:szCs w:val="28"/>
          <w:lang w:val="uk-UA"/>
        </w:rPr>
        <w:t>аудіосигналів</w:t>
      </w:r>
      <w:proofErr w:type="spellEnd"/>
      <w:r w:rsidR="002E75AF" w:rsidRPr="002E75AF">
        <w:rPr>
          <w:rFonts w:ascii="Times New Roman" w:hAnsi="Times New Roman" w:cs="Times New Roman"/>
          <w:sz w:val="28"/>
          <w:szCs w:val="28"/>
          <w:lang w:val="uk-UA"/>
        </w:rPr>
        <w:t xml:space="preserve"> в реальному часі. Біквадратні фільтри є одними з найбільш загальних і корисних типів фільтрів у цифровій обробці сигналів.</w:t>
      </w:r>
    </w:p>
    <w:p w14:paraId="4A2D594A" w14:textId="77777777" w:rsidR="00EF7FBB" w:rsidRPr="00EF7FBB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FBB">
        <w:rPr>
          <w:rFonts w:ascii="Times New Roman" w:hAnsi="Times New Roman" w:cs="Times New Roman"/>
          <w:sz w:val="28"/>
          <w:szCs w:val="28"/>
          <w:lang w:val="uk-UA"/>
        </w:rPr>
        <w:t>У коді “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biquadFilter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context.createBiquadFilter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();” створює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. Після підключення до аудіографа цей вузол можна використовувати для застосування ефектів фільтрації до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аудіосигналу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>, покращуючи або змінюючи його спектральні характеристики.</w:t>
      </w:r>
    </w:p>
    <w:p w14:paraId="76C0BEF1" w14:textId="5B621CFA" w:rsidR="002E75AF" w:rsidRDefault="00EF7FBB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Підсумовуючи,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API </w:t>
      </w:r>
      <w:r w:rsidR="002E75AF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потужний </w:t>
      </w:r>
      <w:r w:rsidR="002E75AF">
        <w:rPr>
          <w:rFonts w:ascii="Times New Roman" w:hAnsi="Times New Roman" w:cs="Times New Roman"/>
          <w:sz w:val="28"/>
          <w:szCs w:val="28"/>
          <w:lang w:val="uk-UA"/>
        </w:rPr>
        <w:t>інструмент</w:t>
      </w:r>
      <w:r w:rsidRPr="00EF7FBB">
        <w:rPr>
          <w:rFonts w:ascii="Times New Roman" w:hAnsi="Times New Roman" w:cs="Times New Roman"/>
          <w:sz w:val="28"/>
          <w:szCs w:val="28"/>
          <w:lang w:val="uk-UA"/>
        </w:rPr>
        <w:t>, як</w:t>
      </w:r>
      <w:r w:rsidR="002E75AF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дозволя</w:t>
      </w:r>
      <w:r w:rsidR="002E75AF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розробникам маніпулювати та обробляти звук у веб-додатках.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AudioContext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діє як основний інтерфейс, тоді як такі об’єкти, як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MediaElementSourceNode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PannerNode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BiquadFilterNode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, пропонують спеціальні функції для вилучення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аудіоданих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, розміщення звуку у віртуальному просторі та застосування ефектів цифрової фільтрації. Використовуючи ці об’єкти та можливості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F7FBB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EF7FBB">
        <w:rPr>
          <w:rFonts w:ascii="Times New Roman" w:hAnsi="Times New Roman" w:cs="Times New Roman"/>
          <w:sz w:val="28"/>
          <w:szCs w:val="28"/>
          <w:lang w:val="uk-UA"/>
        </w:rPr>
        <w:t xml:space="preserve"> API, розробники можуть створювати захоплюючі та інтерактивні аудіо в Інтернеті.</w:t>
      </w:r>
      <w:r w:rsidR="002E75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E75AF" w:rsidRPr="002E75AF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2E75AF" w:rsidRPr="002E75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E75AF" w:rsidRPr="002E75AF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="002E75AF" w:rsidRPr="002E75AF">
        <w:rPr>
          <w:rFonts w:ascii="Times New Roman" w:hAnsi="Times New Roman" w:cs="Times New Roman"/>
          <w:sz w:val="28"/>
          <w:szCs w:val="28"/>
          <w:lang w:val="uk-UA"/>
        </w:rPr>
        <w:t xml:space="preserve"> API дозволяє застосовувати різноманітні аудіо-ефекти, фільтри, оброблювати та аналізувати аудіо-сигнали, створювати синтезовані звуки, керувати гучністю та панорамою звуку, виконувати запис та відтворення аудіо, а також створювати складні мультимедійні аудіо-додатки.</w:t>
      </w:r>
    </w:p>
    <w:p w14:paraId="5DFE8A38" w14:textId="77777777" w:rsidR="002E75AF" w:rsidRDefault="002E75A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CD46636" w14:textId="0C00A828" w:rsidR="00EF7FBB" w:rsidRPr="002E75AF" w:rsidRDefault="002E75AF" w:rsidP="002E75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2E75AF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Деталі імплементації</w:t>
      </w:r>
    </w:p>
    <w:p w14:paraId="7B2676D3" w14:textId="3DC27CD3" w:rsidR="002E75AF" w:rsidRDefault="002E75AF" w:rsidP="00EF7FB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75AF">
        <w:rPr>
          <w:rFonts w:ascii="Times New Roman" w:hAnsi="Times New Roman" w:cs="Times New Roman"/>
          <w:sz w:val="28"/>
          <w:szCs w:val="28"/>
          <w:lang w:val="uk-UA"/>
        </w:rPr>
        <w:t xml:space="preserve">В ході другої лабораторної роботи було </w:t>
      </w:r>
      <w:proofErr w:type="spellStart"/>
      <w:r w:rsidRPr="002E75AF">
        <w:rPr>
          <w:rFonts w:ascii="Times New Roman" w:hAnsi="Times New Roman" w:cs="Times New Roman"/>
          <w:sz w:val="28"/>
          <w:szCs w:val="28"/>
          <w:lang w:val="uk-UA"/>
        </w:rPr>
        <w:t>імплементовано</w:t>
      </w:r>
      <w:proofErr w:type="spellEnd"/>
      <w:r w:rsidRPr="002E75AF">
        <w:rPr>
          <w:rFonts w:ascii="Times New Roman" w:hAnsi="Times New Roman" w:cs="Times New Roman"/>
          <w:sz w:val="28"/>
          <w:szCs w:val="28"/>
          <w:lang w:val="uk-UA"/>
        </w:rPr>
        <w:t xml:space="preserve"> можливість обертати повер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2E75AF">
        <w:rPr>
          <w:rFonts w:ascii="Times New Roman" w:hAnsi="Times New Roman" w:cs="Times New Roman"/>
          <w:sz w:val="28"/>
          <w:szCs w:val="28"/>
          <w:lang w:val="uk-UA"/>
        </w:rPr>
        <w:t>ню під назвою «</w:t>
      </w:r>
      <w:r w:rsidR="000A24F5" w:rsidRPr="000A24F5">
        <w:rPr>
          <w:rFonts w:ascii="Times New Roman" w:hAnsi="Times New Roman" w:cs="Times New Roman"/>
          <w:sz w:val="28"/>
          <w:szCs w:val="28"/>
          <w:lang w:val="uk-UA"/>
        </w:rPr>
        <w:t>Двічі косий трохоїд циліндроїд</w:t>
      </w:r>
      <w:r w:rsidRPr="002E75AF">
        <w:rPr>
          <w:rFonts w:ascii="Times New Roman" w:hAnsi="Times New Roman" w:cs="Times New Roman"/>
          <w:sz w:val="28"/>
          <w:szCs w:val="28"/>
          <w:lang w:val="uk-UA"/>
        </w:rPr>
        <w:t>» у стерео вигляді за допомогою програмного сенсора смар</w:t>
      </w:r>
      <w:r w:rsidR="000A24F5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2E75AF">
        <w:rPr>
          <w:rFonts w:ascii="Times New Roman" w:hAnsi="Times New Roman" w:cs="Times New Roman"/>
          <w:sz w:val="28"/>
          <w:szCs w:val="28"/>
          <w:lang w:val="uk-UA"/>
        </w:rPr>
        <w:t>фона: обертаючи телефон – відповідно оберталась і фігура. Демонстрацію застосування програми можна обачити на рисунк</w:t>
      </w:r>
      <w:r w:rsidR="004223A7">
        <w:rPr>
          <w:rFonts w:ascii="Times New Roman" w:hAnsi="Times New Roman" w:cs="Times New Roman"/>
          <w:sz w:val="28"/>
          <w:szCs w:val="28"/>
          <w:lang w:val="uk-UA"/>
        </w:rPr>
        <w:t>ах</w:t>
      </w:r>
      <w:r w:rsidRPr="002E75AF">
        <w:rPr>
          <w:rFonts w:ascii="Times New Roman" w:hAnsi="Times New Roman" w:cs="Times New Roman"/>
          <w:sz w:val="28"/>
          <w:szCs w:val="28"/>
          <w:lang w:val="uk-UA"/>
        </w:rPr>
        <w:t xml:space="preserve"> 3.1</w:t>
      </w:r>
      <w:r w:rsidR="004223A7">
        <w:rPr>
          <w:rFonts w:ascii="Times New Roman" w:hAnsi="Times New Roman" w:cs="Times New Roman"/>
          <w:sz w:val="28"/>
          <w:szCs w:val="28"/>
          <w:lang w:val="uk-UA"/>
        </w:rPr>
        <w:t>-3.2</w:t>
      </w:r>
      <w:r w:rsidRPr="002E75A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5F31C5" w14:textId="76C3A3C8" w:rsidR="000A24F5" w:rsidRDefault="000A24F5" w:rsidP="00EF7FBB">
      <w:pPr>
        <w:spacing w:line="240" w:lineRule="auto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4781C1DF" wp14:editId="4A2A7A8E">
            <wp:extent cx="2302471" cy="3345180"/>
            <wp:effectExtent l="0" t="0" r="3175" b="7620"/>
            <wp:docPr id="1186017252" name="Picture 1" descr="A hand holding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7252" name="Picture 1" descr="A hand holding a cell phon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5179" cy="33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A7" w:rsidRPr="004223A7">
        <w:rPr>
          <w:noProof/>
        </w:rPr>
        <w:t xml:space="preserve"> </w:t>
      </w:r>
      <w:r w:rsidR="004223A7">
        <w:rPr>
          <w:noProof/>
        </w:rPr>
        <w:drawing>
          <wp:inline distT="0" distB="0" distL="0" distR="0" wp14:anchorId="2F673BBA" wp14:editId="3F68AAC9">
            <wp:extent cx="2042160" cy="3368792"/>
            <wp:effectExtent l="0" t="0" r="0" b="3175"/>
            <wp:docPr id="2024750179" name="Picture 1" descr="A picture containing text, screenshot, multimedia, communication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50179" name="Picture 1" descr="A picture containing text, screenshot, multimedia, communication devi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5112" cy="33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CB8F" w14:textId="55658C2F" w:rsidR="004223A7" w:rsidRDefault="004223A7" w:rsidP="00EF7FBB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noProof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3.1-3.2 Демонстрація роботи програми, створеної в ході другої лабораторної роботи</w:t>
      </w:r>
    </w:p>
    <w:p w14:paraId="57031CEE" w14:textId="77777777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API, а саме документації представленої на сторінці https://webaudio.github.io/web-audio-api/ було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імплементовано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основну частину завдання розрахунково-графічної роботи.</w:t>
      </w:r>
    </w:p>
    <w:p w14:paraId="2D79A7E9" w14:textId="77777777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лабораторної роботи необхідно було спочатку створити об’єкт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аудіоконтексту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, що дозволяє отримати доступ до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API.</w:t>
      </w:r>
    </w:p>
    <w:p w14:paraId="2F2B5A21" w14:textId="77777777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>Для виконання роботи було також обрано аудіо-файл формату mp3 і представлено його на веб-сторінці через HTML-елемент  &lt;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audio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>&gt;.</w:t>
      </w:r>
    </w:p>
    <w:p w14:paraId="2D2D7E94" w14:textId="77777777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Наступним кроком було створити джерело аудіо передавши аудіо-елемент в конструктор. </w:t>
      </w:r>
    </w:p>
    <w:p w14:paraId="455DBE65" w14:textId="77777777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Також необхідно було створити об’єкт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panner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в контексті, для подальшої маніпуляції звуком, зокрема позицією, що буде змінюватися по обертанню телефоном(джерело звуку буде знаходитися на умовній відстані 2 від центру в сторону відповідну повороту телефону в просторі).</w:t>
      </w:r>
    </w:p>
    <w:p w14:paraId="385DFF3C" w14:textId="111A105E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Важливою частиною завдання було застосувати фільтр до вихідного звуку. За варіантом було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імпл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223A7">
        <w:rPr>
          <w:rFonts w:ascii="Times New Roman" w:hAnsi="Times New Roman" w:cs="Times New Roman"/>
          <w:sz w:val="28"/>
          <w:szCs w:val="28"/>
          <w:lang w:val="uk-UA"/>
        </w:rPr>
        <w:t>ментовано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смуговий фільтр</w:t>
      </w: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з параметрами вказан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4223A7">
        <w:rPr>
          <w:rFonts w:ascii="Times New Roman" w:hAnsi="Times New Roman" w:cs="Times New Roman"/>
          <w:sz w:val="28"/>
          <w:szCs w:val="28"/>
          <w:lang w:val="uk-UA"/>
        </w:rPr>
        <w:t>ми в розділі 5.</w:t>
      </w:r>
    </w:p>
    <w:p w14:paraId="091572C6" w14:textId="33862059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>Далі потрібно було поєднати об’єкту, передавш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відповідні об’єкти іншим.</w:t>
      </w:r>
    </w:p>
    <w:p w14:paraId="16E0BE78" w14:textId="77777777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Було додано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eventListener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відповдає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за зупинку та продовження програвання аудіо-файлу.</w:t>
      </w:r>
    </w:p>
    <w:p w14:paraId="46F7BF56" w14:textId="77777777" w:rsidR="004223A7" w:rsidRPr="004223A7" w:rsidRDefault="004223A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Крім цього необхідно було створити поле для увімкнення та вимкнення фільтру, а також додати інший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eventListener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для перемикання фільтра по перемиканню вище вказаного поля.</w:t>
      </w:r>
    </w:p>
    <w:p w14:paraId="65D6E9B6" w14:textId="2594180A" w:rsidR="00872BBC" w:rsidRPr="004223A7" w:rsidRDefault="004223A7" w:rsidP="00872B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Оновлення позиції звуку через переміщення об’єкту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panner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було </w:t>
      </w:r>
      <w:proofErr w:type="spellStart"/>
      <w:r w:rsidRPr="004223A7">
        <w:rPr>
          <w:rFonts w:ascii="Times New Roman" w:hAnsi="Times New Roman" w:cs="Times New Roman"/>
          <w:sz w:val="28"/>
          <w:szCs w:val="28"/>
          <w:lang w:val="uk-UA"/>
        </w:rPr>
        <w:t>імплементовані</w:t>
      </w:r>
      <w:proofErr w:type="spellEnd"/>
      <w:r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 в основній функції під назв</w:t>
      </w:r>
      <w:r w:rsidR="00872BBC" w:rsidRPr="004223A7">
        <w:rPr>
          <w:rFonts w:ascii="Times New Roman" w:hAnsi="Times New Roman" w:cs="Times New Roman"/>
          <w:sz w:val="28"/>
          <w:szCs w:val="28"/>
          <w:lang w:val="uk-UA"/>
        </w:rPr>
        <w:t xml:space="preserve">ою </w:t>
      </w:r>
      <w:proofErr w:type="spellStart"/>
      <w:r w:rsidR="00872BBC" w:rsidRPr="004223A7">
        <w:rPr>
          <w:rFonts w:ascii="Times New Roman" w:hAnsi="Times New Roman" w:cs="Times New Roman"/>
          <w:sz w:val="28"/>
          <w:szCs w:val="28"/>
          <w:lang w:val="uk-UA"/>
        </w:rPr>
        <w:t>draw</w:t>
      </w:r>
      <w:proofErr w:type="spellEnd"/>
      <w:r w:rsidR="00872BBC" w:rsidRPr="004223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4B894A0" w14:textId="00D0CA94" w:rsidR="00775807" w:rsidRDefault="00775807" w:rsidP="004223A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59AD4D" w14:textId="77777777" w:rsidR="00775807" w:rsidRDefault="007758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977B04B" w14:textId="7EF9CFA7" w:rsidR="00775807" w:rsidRPr="00775807" w:rsidRDefault="00775807" w:rsidP="00775807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775807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Вказівки користувачу</w:t>
      </w:r>
    </w:p>
    <w:p w14:paraId="74B252B7" w14:textId="18EDA504" w:rsidR="00775807" w:rsidRPr="00775807" w:rsidRDefault="00775807" w:rsidP="0077580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75807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 може керувати переміщенням умовної </w:t>
      </w:r>
      <w:proofErr w:type="spellStart"/>
      <w:r w:rsidRPr="00775807">
        <w:rPr>
          <w:rFonts w:ascii="Times New Roman" w:hAnsi="Times New Roman" w:cs="Times New Roman"/>
          <w:sz w:val="28"/>
          <w:szCs w:val="28"/>
          <w:lang w:val="uk-UA"/>
        </w:rPr>
        <w:t>cфери</w:t>
      </w:r>
      <w:proofErr w:type="spellEnd"/>
      <w:r w:rsidRPr="00775807">
        <w:rPr>
          <w:rFonts w:ascii="Times New Roman" w:hAnsi="Times New Roman" w:cs="Times New Roman"/>
          <w:sz w:val="28"/>
          <w:szCs w:val="28"/>
          <w:lang w:val="uk-UA"/>
        </w:rPr>
        <w:t>, що показує користувачу умовне місцезнаходження джерела звуку.</w:t>
      </w:r>
      <w:r w:rsidR="00872BBC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 відбувається поворотом смартфону.</w:t>
      </w:r>
    </w:p>
    <w:p w14:paraId="361D275D" w14:textId="781C1C9B" w:rsidR="00775807" w:rsidRPr="00775807" w:rsidRDefault="00775807" w:rsidP="0077580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75807">
        <w:rPr>
          <w:rFonts w:ascii="Times New Roman" w:hAnsi="Times New Roman" w:cs="Times New Roman"/>
          <w:sz w:val="28"/>
          <w:szCs w:val="28"/>
          <w:lang w:val="uk-UA"/>
        </w:rPr>
        <w:t>Відповідне переміщення можна побачити на рисунках 4.1 та 4.2</w:t>
      </w:r>
    </w:p>
    <w:p w14:paraId="4EDC4E6D" w14:textId="09099506" w:rsidR="00775807" w:rsidRDefault="00872BBC">
      <w:pPr>
        <w:rPr>
          <w:noProof/>
        </w:rPr>
      </w:pPr>
      <w:r>
        <w:rPr>
          <w:noProof/>
        </w:rPr>
        <w:drawing>
          <wp:inline distT="0" distB="0" distL="0" distR="0" wp14:anchorId="4A1A2606" wp14:editId="3322E6E9">
            <wp:extent cx="2254743" cy="4632960"/>
            <wp:effectExtent l="0" t="0" r="0" b="0"/>
            <wp:docPr id="1125318001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8001" name="Picture 1" descr="A screenshot of a phon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9725" cy="46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A986A6" wp14:editId="57353340">
            <wp:extent cx="2263140" cy="4650216"/>
            <wp:effectExtent l="0" t="0" r="3810" b="0"/>
            <wp:docPr id="326321526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21526" name="Picture 1" descr="A screenshot of a pho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9591" cy="46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33D0" w14:textId="762906C4" w:rsid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223A7">
        <w:rPr>
          <w:rFonts w:ascii="Times New Roman" w:hAnsi="Times New Roman" w:cs="Times New Roman"/>
          <w:noProof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.1-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.2 Демонстрація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керування переміщенням умовної сфери джерела звуку</w:t>
      </w:r>
    </w:p>
    <w:p w14:paraId="7E5FBF9F" w14:textId="77777777" w:rsid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695AC52" w14:textId="77777777" w:rsidR="00872BBC" w:rsidRP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2BBC">
        <w:rPr>
          <w:rFonts w:ascii="Times New Roman" w:hAnsi="Times New Roman" w:cs="Times New Roman"/>
          <w:sz w:val="28"/>
          <w:szCs w:val="28"/>
          <w:lang w:val="uk-UA"/>
        </w:rPr>
        <w:t>При обертанні телефону сфера переміщується навколо фігури. З переміщенням сфера створюється ефект переміщення джерела звуку, який найкраще відчувається в навушниках та аудіо стерео системах.</w:t>
      </w:r>
    </w:p>
    <w:p w14:paraId="570097D6" w14:textId="3A473012" w:rsidR="00872BBC" w:rsidRP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2BBC">
        <w:rPr>
          <w:rFonts w:ascii="Times New Roman" w:hAnsi="Times New Roman" w:cs="Times New Roman"/>
          <w:sz w:val="28"/>
          <w:szCs w:val="28"/>
          <w:lang w:val="uk-UA"/>
        </w:rPr>
        <w:t>Окрім іншого на сторінці представлено елементи інтерфейсу для зміни параметрів стерео-зо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раження, а саме значення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eye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separation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field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near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clipping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distance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convergence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. Дані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слайдери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можна побачити на рисунку 4.3</w:t>
      </w:r>
    </w:p>
    <w:p w14:paraId="4CCDC29C" w14:textId="77777777" w:rsidR="00872BBC" w:rsidRP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F50E1BC" w14:textId="73220CC5" w:rsidR="00872BBC" w:rsidRDefault="00872BBC" w:rsidP="00872B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C50E536" wp14:editId="0419C41D">
            <wp:extent cx="4907280" cy="2168750"/>
            <wp:effectExtent l="0" t="0" r="7620" b="3175"/>
            <wp:docPr id="2083715605" name="Picture 1" descr="A picture containing screenshot, tex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15605" name="Picture 1" descr="A picture containing screenshot, text, line,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359" cy="21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BAA9" w14:textId="580BFF60" w:rsidR="00872BBC" w:rsidRPr="00872BBC" w:rsidRDefault="00872BBC" w:rsidP="00872B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Рисунок 4.3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Слайдери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для зміни параметрів стерео зображення</w:t>
      </w:r>
    </w:p>
    <w:p w14:paraId="4C988CA8" w14:textId="77777777" w:rsid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2BBC">
        <w:rPr>
          <w:rFonts w:ascii="Times New Roman" w:hAnsi="Times New Roman" w:cs="Times New Roman"/>
          <w:sz w:val="28"/>
          <w:szCs w:val="28"/>
          <w:lang w:val="uk-UA"/>
        </w:rPr>
        <w:t>На сторінці можна побачити елементи управлінням аудіо-файлом: перемотка, пауза, продовження, керування гучністю, див. рисунок 4.4.</w:t>
      </w:r>
    </w:p>
    <w:p w14:paraId="7EBAFEB9" w14:textId="77777777" w:rsid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358E9C4" w14:textId="53927505" w:rsidR="00872BBC" w:rsidRPr="00872BBC" w:rsidRDefault="00872BBC" w:rsidP="00872B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5AAFF2" wp14:editId="781CC667">
            <wp:extent cx="3057525" cy="733425"/>
            <wp:effectExtent l="0" t="0" r="9525" b="9525"/>
            <wp:docPr id="779749414" name="Picture 1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9414" name="Picture 1" descr="A picture containing text, screenshot, font, wh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CAC9" w14:textId="77777777" w:rsidR="00872BBC" w:rsidRPr="00872BBC" w:rsidRDefault="00872BBC" w:rsidP="00872B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2BBC">
        <w:rPr>
          <w:rFonts w:ascii="Times New Roman" w:hAnsi="Times New Roman" w:cs="Times New Roman"/>
          <w:sz w:val="28"/>
          <w:szCs w:val="28"/>
          <w:lang w:val="uk-UA"/>
        </w:rPr>
        <w:t>Рисунок 4.4 Елемент управління аудіо-файлом</w:t>
      </w:r>
    </w:p>
    <w:p w14:paraId="66CC5EE7" w14:textId="77777777" w:rsidR="00872BBC" w:rsidRP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61B49C" w14:textId="77777777" w:rsidR="00872BBC" w:rsidRPr="00872BBC" w:rsidRDefault="00872BBC" w:rsidP="00872B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2BBC">
        <w:rPr>
          <w:rFonts w:ascii="Times New Roman" w:hAnsi="Times New Roman" w:cs="Times New Roman"/>
          <w:sz w:val="28"/>
          <w:szCs w:val="28"/>
          <w:lang w:val="uk-UA"/>
        </w:rPr>
        <w:t>Було також створено елемент «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чекбокс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>» для увімкнення та вимкнення фільтру, див. рисунок 4.5.</w:t>
      </w:r>
    </w:p>
    <w:p w14:paraId="445AA5B4" w14:textId="1AAEFDFB" w:rsidR="00872BBC" w:rsidRPr="00872BBC" w:rsidRDefault="00872BBC" w:rsidP="00872B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E836FA4" wp14:editId="635E9CC0">
            <wp:extent cx="1885950" cy="885825"/>
            <wp:effectExtent l="0" t="0" r="0" b="9525"/>
            <wp:docPr id="2113753423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53423" name="Picture 1" descr="A picture containing text, font, screenshot, wh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B7A6" w14:textId="618E8042" w:rsidR="00872BBC" w:rsidRDefault="00872BBC" w:rsidP="00872B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Рисунок 4.5 </w:t>
      </w:r>
      <w:proofErr w:type="spellStart"/>
      <w:r w:rsidRPr="00872BBC">
        <w:rPr>
          <w:rFonts w:ascii="Times New Roman" w:hAnsi="Times New Roman" w:cs="Times New Roman"/>
          <w:sz w:val="28"/>
          <w:szCs w:val="28"/>
          <w:lang w:val="uk-UA"/>
        </w:rPr>
        <w:t>Чекбокс</w:t>
      </w:r>
      <w:proofErr w:type="spellEnd"/>
      <w:r w:rsidRPr="00872BBC">
        <w:rPr>
          <w:rFonts w:ascii="Times New Roman" w:hAnsi="Times New Roman" w:cs="Times New Roman"/>
          <w:sz w:val="28"/>
          <w:szCs w:val="28"/>
          <w:lang w:val="uk-UA"/>
        </w:rPr>
        <w:t xml:space="preserve"> перемикання стану фільтру</w:t>
      </w:r>
    </w:p>
    <w:p w14:paraId="32DB404A" w14:textId="77777777" w:rsidR="00872BBC" w:rsidRDefault="00872BB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D0D47F6" w14:textId="27E0EDB5" w:rsidR="00872BBC" w:rsidRDefault="00872BBC" w:rsidP="00872BB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872BBC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Основні фрагменти коду</w:t>
      </w:r>
    </w:p>
    <w:p w14:paraId="0E5C9D58" w14:textId="49776FCC" w:rsidR="00872BBC" w:rsidRDefault="00872BBC" w:rsidP="00872BB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Ініціалізація аудіо</w:t>
      </w:r>
    </w:p>
    <w:p w14:paraId="177B6E7F" w14:textId="5E67C173" w:rsidR="00872BBC" w:rsidRDefault="00872BBC" w:rsidP="00872BB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752FEB" wp14:editId="2F482DDA">
            <wp:extent cx="5275106" cy="5379720"/>
            <wp:effectExtent l="0" t="0" r="1905" b="0"/>
            <wp:docPr id="1009541147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41147" name="Picture 1" descr="A picture containing text, screenshot, software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563" cy="53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DCF" w14:textId="63EE84E8" w:rsidR="00872BBC" w:rsidRDefault="00872BBC" w:rsidP="00872BB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6DA347" wp14:editId="34C31D7F">
            <wp:extent cx="4434840" cy="2684028"/>
            <wp:effectExtent l="0" t="0" r="3810" b="2540"/>
            <wp:docPr id="7493581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8179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7031" cy="26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1548" w14:textId="5997525C" w:rsidR="00872BBC" w:rsidRDefault="00872BBC" w:rsidP="00872BB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Функція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</w:p>
    <w:p w14:paraId="24AB9C63" w14:textId="1DFA4DF6" w:rsidR="00872BBC" w:rsidRPr="00533F68" w:rsidRDefault="00533F68" w:rsidP="00872BB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B288DB" wp14:editId="641E353E">
            <wp:extent cx="4815840" cy="3885859"/>
            <wp:effectExtent l="0" t="0" r="3810" b="635"/>
            <wp:docPr id="2079300484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0484" name="Picture 1" descr="A picture containing text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900" cy="38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DA87E" wp14:editId="1444256C">
            <wp:extent cx="4747260" cy="4503743"/>
            <wp:effectExtent l="0" t="0" r="0" b="0"/>
            <wp:docPr id="193131697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16972" name="Picture 1" descr="A picture containing tex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9824" cy="45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BBC" w:rsidRPr="00533F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873D4"/>
    <w:multiLevelType w:val="hybridMultilevel"/>
    <w:tmpl w:val="237252D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95762EE"/>
    <w:multiLevelType w:val="hybridMultilevel"/>
    <w:tmpl w:val="452E76EA"/>
    <w:lvl w:ilvl="0" w:tplc="645806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32162029">
    <w:abstractNumId w:val="0"/>
  </w:num>
  <w:num w:numId="2" w16cid:durableId="152112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A56"/>
    <w:rsid w:val="000A24F5"/>
    <w:rsid w:val="002E75AF"/>
    <w:rsid w:val="00307EE2"/>
    <w:rsid w:val="004223A7"/>
    <w:rsid w:val="00533F68"/>
    <w:rsid w:val="006D0A28"/>
    <w:rsid w:val="00775807"/>
    <w:rsid w:val="00872BBC"/>
    <w:rsid w:val="00B55EE1"/>
    <w:rsid w:val="00EF7FBB"/>
    <w:rsid w:val="00FF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9007A"/>
  <w15:chartTrackingRefBased/>
  <w15:docId w15:val="{ECE0FC19-1461-4406-ACCC-EED500BA2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B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D0A28"/>
    <w:pPr>
      <w:spacing w:after="0" w:line="240" w:lineRule="auto"/>
      <w:ind w:left="1416" w:hanging="1416"/>
      <w:jc w:val="center"/>
    </w:pPr>
    <w:rPr>
      <w:rFonts w:ascii="Times New Roman" w:eastAsia="Times New Roman" w:hAnsi="Times New Roman" w:cs="Times New Roman"/>
      <w:kern w:val="0"/>
      <w:sz w:val="40"/>
      <w:szCs w:val="40"/>
      <w:lang w:val="uk-UA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6D0A28"/>
    <w:rPr>
      <w:rFonts w:ascii="Times New Roman" w:eastAsia="Times New Roman" w:hAnsi="Times New Roman" w:cs="Times New Roman"/>
      <w:kern w:val="0"/>
      <w:sz w:val="40"/>
      <w:szCs w:val="40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D0A2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D0A28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ListParagraph">
    <w:name w:val="List Paragraph"/>
    <w:basedOn w:val="Normal"/>
    <w:uiPriority w:val="34"/>
    <w:qFormat/>
    <w:rsid w:val="006D0A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1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1155</Words>
  <Characters>6586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Sosnovenko</dc:creator>
  <cp:keywords/>
  <dc:description/>
  <cp:lastModifiedBy>Vadym Sosnovenko</cp:lastModifiedBy>
  <cp:revision>7</cp:revision>
  <dcterms:created xsi:type="dcterms:W3CDTF">2023-06-03T11:22:00Z</dcterms:created>
  <dcterms:modified xsi:type="dcterms:W3CDTF">2023-06-03T13:13:00Z</dcterms:modified>
</cp:coreProperties>
</file>