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35.0" w:type="dxa"/>
        <w:jc w:val="left"/>
        <w:tblInd w:w="-426.0" w:type="dxa"/>
        <w:tblLayout w:type="fixed"/>
        <w:tblLook w:val="0400"/>
      </w:tblPr>
      <w:tblGrid>
        <w:gridCol w:w="5813"/>
        <w:gridCol w:w="4252"/>
        <w:gridCol w:w="70"/>
        <w:tblGridChange w:id="0">
          <w:tblGrid>
            <w:gridCol w:w="5813"/>
            <w:gridCol w:w="4252"/>
            <w:gridCol w:w="70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2">
            <w:pPr>
              <w:keepNext w:val="1"/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Министерство образования и науки Российской Федерации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5">
            <w:pPr>
              <w:keepNext w:val="1"/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8">
            <w:pPr>
              <w:keepNext w:val="1"/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«Иркутский государственный университет»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B">
            <w:pPr>
              <w:keepNext w:val="1"/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(ФГБОУ ВО «ИГУ»)</w:t>
            </w:r>
          </w:p>
        </w:tc>
      </w:tr>
      <w:tr>
        <w:trPr>
          <w:cantSplit w:val="0"/>
          <w:trHeight w:val="336.972656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E">
            <w:pPr>
              <w:keepNext w:val="1"/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Факультет бизнес-коммуникаций и информатики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1">
            <w:pPr>
              <w:keepNext w:val="1"/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5.83984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ОТЧЕТ ПО ПРОИЗВОДСТВЕННОЙ ПРАКТИКЕ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Б2.В.04(П) Технологическая (проектно-технологическая) практика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 направлению 09.03.03 «Прикладная информатика»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(прикладной бакалавриат)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профиль 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«Прикладная информатика в дизайне»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firstLine="0"/>
              <w:jc w:val="center"/>
              <w:rPr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firstLine="0"/>
              <w:jc w:val="center"/>
              <w:rPr>
                <w:shd w:fill="fff2cc" w:val="clear"/>
              </w:rPr>
            </w:pPr>
            <w:r w:rsidDel="00000000" w:rsidR="00000000" w:rsidRPr="00000000">
              <w:rPr>
                <w:shd w:fill="fff2cc" w:val="clear"/>
                <w:rtl w:val="0"/>
              </w:rPr>
              <w:t xml:space="preserve">Тема работы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 4 курса очной формы обучения, группа 1442</w:t>
            </w:r>
            <w:r w:rsidDel="00000000" w:rsidR="00000000" w:rsidRPr="00000000">
              <w:rPr>
                <w:shd w:fill="fff2cc" w:val="clear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-ДБ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firstLine="0"/>
              <w:jc w:val="left"/>
              <w:rPr>
                <w:shd w:fill="fff2cc" w:val="clear"/>
              </w:rPr>
            </w:pPr>
            <w:r w:rsidDel="00000000" w:rsidR="00000000" w:rsidRPr="00000000">
              <w:rPr>
                <w:rtl w:val="0"/>
              </w:rPr>
              <w:t xml:space="preserve">__________ </w:t>
            </w:r>
            <w:r w:rsidDel="00000000" w:rsidR="00000000" w:rsidRPr="00000000">
              <w:rPr>
                <w:shd w:fill="fff2cc" w:val="clear"/>
                <w:rtl w:val="0"/>
              </w:rPr>
              <w:t xml:space="preserve">Н.А. Громик</w:t>
            </w:r>
          </w:p>
        </w:tc>
      </w:tr>
      <w:tr>
        <w:trPr>
          <w:cantSplit w:val="0"/>
          <w:trHeight w:val="306.97265624999994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Руководитель: ст.преп.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 О.А. Инешина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Работа защищена: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«_____» ___________ 20265 г.</w:t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 оценкой 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trike w:val="0"/>
          <w:color w:val="40404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34" w:w="11909" w:orient="portrait"/>
      <w:pgMar w:bottom="1134" w:top="1134" w:left="1701" w:right="56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ind w:firstLine="70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ind w:firstLine="0"/>
      <w:jc w:val="center"/>
      <w:rPr>
        <w:color w:val="000000"/>
      </w:rPr>
    </w:pPr>
    <w:r w:rsidDel="00000000" w:rsidR="00000000" w:rsidRPr="00000000">
      <w:rPr>
        <w:b w:val="1"/>
        <w:bCs w:val="1"/>
        <w:color w:val="000000"/>
        <w:rtl w:val="0"/>
      </w:rPr>
      <w:t xml:space="preserve">Иркутск 202</w:t>
    </w:r>
    <w:r w:rsidDel="00000000" w:rsidR="00000000" w:rsidRPr="00000000">
      <w:rPr>
        <w:b w:val="1"/>
        <w:bCs w:val="1"/>
        <w:rtl w:val="0"/>
      </w:rPr>
      <w:t xml:space="preserve">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-567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highlight w:val="white"/>
        <w:u w:val="none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612930" cy="595664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74517" t="0"/>
                  <a:stretch>
                    <a:fillRect/>
                  </a:stretch>
                </pic:blipFill>
                <pic:spPr>
                  <a:xfrm>
                    <a:off x="0" y="0"/>
                    <a:ext cx="612930" cy="59566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highlight w:val="white"/>
        <w:lang w:val="ru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ind w:left="0" w:firstLine="720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50" w:before="50" w:lineRule="auto"/>
    </w:pPr>
    <w:rPr>
      <w:i w:val="1"/>
      <w:i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a6">
    <w:name w:val="header"/>
    <w:basedOn w:val="a"/>
    <w:link w:val="a7"/>
    <w:uiPriority w:val="99"/>
    <w:unhideWhenUsed w:val="1"/>
    <w:rsid w:val="00AC0462"/>
    <w:pPr>
      <w:tabs>
        <w:tab w:val="center" w:pos="4513"/>
        <w:tab w:val="right" w:pos="9026"/>
      </w:tabs>
      <w:spacing w:line="240" w:lineRule="auto"/>
    </w:pPr>
  </w:style>
  <w:style w:type="character" w:styleId="a7" w:customStyle="1">
    <w:name w:val="Верхний колонтитул Знак"/>
    <w:basedOn w:val="a0"/>
    <w:link w:val="a6"/>
    <w:uiPriority w:val="99"/>
    <w:rsid w:val="00AC0462"/>
  </w:style>
  <w:style w:type="paragraph" w:styleId="a8">
    <w:name w:val="footer"/>
    <w:basedOn w:val="a"/>
    <w:link w:val="a9"/>
    <w:uiPriority w:val="99"/>
    <w:unhideWhenUsed w:val="1"/>
    <w:rsid w:val="00AC0462"/>
    <w:pPr>
      <w:tabs>
        <w:tab w:val="center" w:pos="4513"/>
        <w:tab w:val="right" w:pos="9026"/>
      </w:tabs>
      <w:spacing w:line="240" w:lineRule="auto"/>
    </w:pPr>
  </w:style>
  <w:style w:type="character" w:styleId="a9" w:customStyle="1">
    <w:name w:val="Нижний колонтитул Знак"/>
    <w:basedOn w:val="a0"/>
    <w:link w:val="a8"/>
    <w:uiPriority w:val="99"/>
    <w:rsid w:val="00AC0462"/>
  </w:style>
  <w:style w:type="paragraph" w:styleId="aa">
    <w:name w:val="List Paragraph"/>
    <w:basedOn w:val="a"/>
    <w:uiPriority w:val="34"/>
    <w:qFormat w:val="1"/>
    <w:rsid w:val="00F3718F"/>
    <w:pPr>
      <w:ind w:left="720"/>
      <w:contextualSpacing w:val="1"/>
    </w:pPr>
  </w:style>
  <w:style w:type="paragraph" w:styleId="ab">
    <w:name w:val="caption"/>
    <w:basedOn w:val="a"/>
    <w:next w:val="a"/>
    <w:uiPriority w:val="35"/>
    <w:unhideWhenUsed w:val="1"/>
    <w:qFormat w:val="1"/>
    <w:rsid w:val="0028442D"/>
    <w:pPr>
      <w:spacing w:after="200" w:line="240" w:lineRule="auto"/>
      <w:jc w:val="center"/>
    </w:pPr>
    <w:rPr>
      <w:iCs w:val="1"/>
      <w:szCs w:val="18"/>
    </w:rPr>
  </w:style>
  <w:style w:type="paragraph" w:styleId="20">
    <w:name w:val="toc 2"/>
    <w:basedOn w:val="a"/>
    <w:next w:val="a"/>
    <w:autoRedefine w:val="1"/>
    <w:uiPriority w:val="39"/>
    <w:unhideWhenUsed w:val="1"/>
    <w:rsid w:val="00893FE1"/>
    <w:pPr>
      <w:spacing w:after="100"/>
      <w:ind w:left="280"/>
    </w:pPr>
  </w:style>
  <w:style w:type="paragraph" w:styleId="30">
    <w:name w:val="toc 3"/>
    <w:basedOn w:val="a"/>
    <w:next w:val="a"/>
    <w:autoRedefine w:val="1"/>
    <w:uiPriority w:val="39"/>
    <w:unhideWhenUsed w:val="1"/>
    <w:rsid w:val="00893FE1"/>
    <w:pPr>
      <w:spacing w:after="100"/>
      <w:ind w:left="560"/>
    </w:pPr>
  </w:style>
  <w:style w:type="character" w:styleId="ac">
    <w:name w:val="Hyperlink"/>
    <w:basedOn w:val="a0"/>
    <w:uiPriority w:val="99"/>
    <w:unhideWhenUsed w:val="1"/>
    <w:rsid w:val="00893FE1"/>
    <w:rPr>
      <w:color w:val="0000ff" w:themeColor="hyperlink"/>
      <w:u w:val="single"/>
    </w:rPr>
  </w:style>
  <w:style w:type="paragraph" w:styleId="ad">
    <w:name w:val="TOC Heading"/>
    <w:basedOn w:val="1"/>
    <w:next w:val="a"/>
    <w:uiPriority w:val="39"/>
    <w:unhideWhenUsed w:val="1"/>
    <w:qFormat w:val="1"/>
    <w:rsid w:val="00893FE1"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highlight w:val="none"/>
      <w:lang w:val="ru-RU"/>
    </w:rPr>
  </w:style>
  <w:style w:type="character" w:styleId="ae">
    <w:name w:val="Subtle Emphasis"/>
    <w:basedOn w:val="a0"/>
    <w:uiPriority w:val="19"/>
    <w:qFormat w:val="1"/>
    <w:rsid w:val="001D532A"/>
    <w:rPr>
      <w:i w:val="1"/>
      <w:iCs w:val="1"/>
      <w:color w:val="404040" w:themeColor="text1" w:themeTint="0000BF"/>
    </w:rPr>
  </w:style>
  <w:style w:type="paragraph" w:styleId="af">
    <w:name w:val="Balloon Text"/>
    <w:basedOn w:val="a"/>
    <w:link w:val="af0"/>
    <w:uiPriority w:val="99"/>
    <w:semiHidden w:val="1"/>
    <w:unhideWhenUsed w:val="1"/>
    <w:rsid w:val="001D532A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af0" w:customStyle="1">
    <w:name w:val="Текст выноски Знак"/>
    <w:basedOn w:val="a0"/>
    <w:link w:val="af"/>
    <w:uiPriority w:val="99"/>
    <w:semiHidden w:val="1"/>
    <w:rsid w:val="001D532A"/>
    <w:rPr>
      <w:rFonts w:ascii="Segoe UI" w:cs="Segoe UI" w:hAnsi="Segoe UI"/>
      <w:sz w:val="18"/>
      <w:szCs w:val="18"/>
    </w:rPr>
  </w:style>
  <w:style w:type="paragraph" w:styleId="10">
    <w:name w:val="toc 1"/>
    <w:basedOn w:val="a"/>
    <w:next w:val="a"/>
    <w:autoRedefine w:val="1"/>
    <w:uiPriority w:val="39"/>
    <w:unhideWhenUsed w:val="1"/>
    <w:rsid w:val="00092E50"/>
    <w:pPr>
      <w:spacing w:after="100"/>
    </w:pPr>
  </w:style>
  <w:style w:type="paragraph" w:styleId="af1">
    <w:name w:val="Normal (Web)"/>
    <w:basedOn w:val="a"/>
    <w:uiPriority w:val="99"/>
    <w:semiHidden w:val="1"/>
    <w:unhideWhenUsed w:val="1"/>
    <w:rsid w:val="00092E50"/>
    <w:pPr>
      <w:spacing w:after="100" w:afterAutospacing="1" w:before="100" w:beforeAutospacing="1" w:line="240" w:lineRule="auto"/>
      <w:ind w:firstLine="0"/>
      <w:jc w:val="left"/>
    </w:pPr>
    <w:rPr>
      <w:sz w:val="24"/>
      <w:szCs w:val="24"/>
      <w:highlight w:val="none"/>
      <w:lang w:val="ru-RU"/>
    </w:rPr>
  </w:style>
  <w:style w:type="table" w:styleId="af2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360" w:lineRule="auto"/>
      <w:ind w:left="0" w:right="0" w:firstLine="720"/>
      <w:jc w:val="both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highlight w:val="white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BoprNiMLwf67neS1ux5UoeSb5Q==">CgMxLjA4AHIhMTRYaWRhSVc5cWFENTktRGQ0c2hPV2dLUFpycmRQN2tJ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2023-03-06T02:16:00Z</dcterms:created>
  <dc:creator>Nikita</dc:creator>
</cp:coreProperties>
</file>