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3E46CE52" w:rsidR="00151B75" w:rsidRPr="00151B75" w:rsidRDefault="00287FCA" w:rsidP="00A559D2">
      <w:pPr>
        <w:pStyle w:val="ad"/>
      </w:pPr>
      <w:r w:rsidRPr="00287FCA">
        <w:t xml:space="preserve">Задание </w:t>
      </w:r>
      <w:r w:rsidR="00A5595B" w:rsidRPr="00A5595B">
        <w:t>8</w:t>
      </w:r>
      <w:r w:rsidRPr="00287FCA">
        <w:t xml:space="preserve">. </w:t>
      </w:r>
      <w:r w:rsidR="00A5595B" w:rsidRPr="00A5595B">
        <w:t>Оценка экономической эффективности проекта</w:t>
      </w:r>
    </w:p>
    <w:p w14:paraId="23230E25" w14:textId="77777777" w:rsidR="00151B75" w:rsidRPr="00443EB3" w:rsidRDefault="00151B75" w:rsidP="00A559D2">
      <w:pPr>
        <w:pStyle w:val="af"/>
      </w:pPr>
    </w:p>
    <w:p w14:paraId="75BA6E93" w14:textId="5E9762B9" w:rsidR="00B83F40" w:rsidRDefault="003847DB" w:rsidP="003847DB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</w:t>
      </w:r>
      <w:r w:rsidR="00467FED" w:rsidRPr="00467FED">
        <w:t xml:space="preserve"> </w:t>
      </w:r>
      <w:r w:rsidR="00467FED" w:rsidRPr="00467FED">
        <w:t xml:space="preserve">произведите расчёт ключевых финансовых показателей </w:t>
      </w:r>
      <w:r w:rsidR="00467FED">
        <w:t>проекта</w:t>
      </w:r>
      <w:r w:rsidR="00467FED" w:rsidRPr="00467FED">
        <w:t xml:space="preserve">, позволяющих сделать вывод о целесообразности </w:t>
      </w:r>
      <w:r w:rsidR="00467FED">
        <w:t xml:space="preserve">его </w:t>
      </w:r>
      <w:r w:rsidR="00467FED" w:rsidRPr="00467FED">
        <w:t>реализации</w:t>
      </w:r>
      <w:r w:rsidR="00D273AC">
        <w:t xml:space="preserve">. </w:t>
      </w:r>
      <w:r>
        <w:t>При выполнении задания рекомендуется опираться на результаты, полученные вами при выполнении предыдущих заданий, а также на материалы лекции</w:t>
      </w:r>
      <w:r w:rsidR="00B83F40" w:rsidRPr="00311CA4">
        <w:t>.</w:t>
      </w:r>
    </w:p>
    <w:p w14:paraId="7BFFE943" w14:textId="77777777" w:rsidR="001D2A48" w:rsidRDefault="001D2A48" w:rsidP="00A559D2">
      <w:pPr>
        <w:pStyle w:val="af"/>
      </w:pPr>
    </w:p>
    <w:p w14:paraId="415B872F" w14:textId="629909D6" w:rsidR="00357B00" w:rsidRPr="008A6D0A" w:rsidRDefault="008A6D0A" w:rsidP="00A559D2">
      <w:pPr>
        <w:pStyle w:val="af"/>
      </w:pPr>
      <w:r>
        <w:t xml:space="preserve">В </w:t>
      </w:r>
      <w:r w:rsidR="00D273AC">
        <w:t xml:space="preserve">тексте этого </w:t>
      </w:r>
      <w:r>
        <w:t>раздел</w:t>
      </w:r>
      <w:r w:rsidR="00D273AC">
        <w:t>а</w:t>
      </w:r>
      <w:r>
        <w:t xml:space="preserve"> нужно</w:t>
      </w:r>
      <w:r w:rsidRPr="008A6D0A">
        <w:t>:</w:t>
      </w:r>
    </w:p>
    <w:p w14:paraId="328F20F5" w14:textId="723557A2" w:rsidR="00D273AC" w:rsidRDefault="00467FED" w:rsidP="00D273AC">
      <w:pPr>
        <w:pStyle w:val="af"/>
        <w:numPr>
          <w:ilvl w:val="0"/>
          <w:numId w:val="9"/>
        </w:numPr>
      </w:pPr>
      <w:r w:rsidRPr="00545D5D">
        <w:t>Определ</w:t>
      </w:r>
      <w:r>
        <w:t>ить величину</w:t>
      </w:r>
      <w:r w:rsidRPr="0076675E">
        <w:t xml:space="preserve"> ставки дисконтирования</w:t>
      </w:r>
      <w:r>
        <w:t>, которая будет использоваться для расчёта</w:t>
      </w:r>
      <w:r w:rsidRPr="00545D5D">
        <w:t xml:space="preserve"> </w:t>
      </w:r>
      <w:r>
        <w:t xml:space="preserve">итоговых </w:t>
      </w:r>
      <w:r w:rsidRPr="00545D5D">
        <w:t>финансовых показателей</w:t>
      </w:r>
      <w:r>
        <w:t>, и обосновать её выбор</w:t>
      </w:r>
      <w:r w:rsidR="00D273AC" w:rsidRPr="00D273AC">
        <w:t>;</w:t>
      </w:r>
    </w:p>
    <w:p w14:paraId="37F0284E" w14:textId="23E75E52" w:rsidR="00D273AC" w:rsidRDefault="00467FED" w:rsidP="00B651B3">
      <w:pPr>
        <w:pStyle w:val="af"/>
        <w:numPr>
          <w:ilvl w:val="0"/>
          <w:numId w:val="9"/>
        </w:numPr>
      </w:pPr>
      <w:r>
        <w:t>О</w:t>
      </w:r>
      <w:r w:rsidRPr="007E7429">
        <w:t>предели</w:t>
      </w:r>
      <w:r>
        <w:t>ть</w:t>
      </w:r>
      <w:r w:rsidRPr="007E7429">
        <w:t xml:space="preserve"> источники</w:t>
      </w:r>
      <w:r>
        <w:t xml:space="preserve"> и условия привлечения денежных средств</w:t>
      </w:r>
      <w:r w:rsidRPr="007E7429">
        <w:t xml:space="preserve">, </w:t>
      </w:r>
      <w:r>
        <w:t>необходимых</w:t>
      </w:r>
      <w:r w:rsidRPr="007E7429">
        <w:t xml:space="preserve"> для реализации </w:t>
      </w:r>
      <w:r>
        <w:t>проекта</w:t>
      </w:r>
      <w:r w:rsidR="006F53C4" w:rsidRPr="006F53C4">
        <w:t>;</w:t>
      </w:r>
    </w:p>
    <w:p w14:paraId="7808FFA9" w14:textId="0A01D869" w:rsidR="008A6D0A" w:rsidRPr="00467FED" w:rsidRDefault="00467FED" w:rsidP="000228DD">
      <w:pPr>
        <w:pStyle w:val="af"/>
        <w:numPr>
          <w:ilvl w:val="0"/>
          <w:numId w:val="9"/>
        </w:numPr>
      </w:pPr>
      <w:r>
        <w:t xml:space="preserve">Рассчитать по периодам величину простых и дисконтированных чистых денежных потоков, после чего определить дисконтированный срок окупаемости </w:t>
      </w:r>
      <w:r>
        <w:t>проекта</w:t>
      </w:r>
      <w:r w:rsidRPr="00467FED">
        <w:t>;</w:t>
      </w:r>
    </w:p>
    <w:p w14:paraId="7646824E" w14:textId="6EB6CDC7" w:rsidR="00467FED" w:rsidRDefault="00467FED" w:rsidP="000228DD">
      <w:pPr>
        <w:pStyle w:val="af"/>
        <w:numPr>
          <w:ilvl w:val="0"/>
          <w:numId w:val="9"/>
        </w:numPr>
      </w:pPr>
      <w:r>
        <w:t>На основании величины чистых дисконтированных денежных потоков</w:t>
      </w:r>
      <w:r w:rsidRPr="00467FED">
        <w:t xml:space="preserve"> </w:t>
      </w:r>
      <w:r>
        <w:t>произвести расчёт ч</w:t>
      </w:r>
      <w:r w:rsidRPr="00F53C39">
        <w:t>ист</w:t>
      </w:r>
      <w:r>
        <w:t>ой</w:t>
      </w:r>
      <w:r w:rsidRPr="00F53C39">
        <w:t xml:space="preserve"> приведенн</w:t>
      </w:r>
      <w:r>
        <w:t>ой</w:t>
      </w:r>
      <w:r w:rsidRPr="00F53C39">
        <w:t xml:space="preserve"> стоимост</w:t>
      </w:r>
      <w:r>
        <w:t>и (</w:t>
      </w:r>
      <w:r>
        <w:rPr>
          <w:lang w:val="en-US"/>
        </w:rPr>
        <w:t>NPV</w:t>
      </w:r>
      <w:r>
        <w:t>)</w:t>
      </w:r>
      <w:r w:rsidRPr="00467FED">
        <w:t xml:space="preserve"> </w:t>
      </w:r>
      <w:r>
        <w:t xml:space="preserve">и </w:t>
      </w:r>
      <w:r>
        <w:t>внутренней нормы доходности</w:t>
      </w:r>
      <w:r w:rsidRPr="00AE4D60">
        <w:t xml:space="preserve"> (</w:t>
      </w:r>
      <w:r w:rsidRPr="00AE4D60">
        <w:rPr>
          <w:lang w:val="en-US"/>
        </w:rPr>
        <w:t>IRR</w:t>
      </w:r>
      <w:r w:rsidRPr="00AE4D60">
        <w:t>)</w:t>
      </w:r>
      <w:r w:rsidRPr="00467FED">
        <w:t>;</w:t>
      </w:r>
    </w:p>
    <w:p w14:paraId="31A12D97" w14:textId="016B11C8" w:rsidR="00467FED" w:rsidRPr="00467FED" w:rsidRDefault="00467FED" w:rsidP="000228DD">
      <w:pPr>
        <w:pStyle w:val="af"/>
        <w:numPr>
          <w:ilvl w:val="0"/>
          <w:numId w:val="9"/>
        </w:numPr>
      </w:pPr>
      <w:r w:rsidRPr="00467FED">
        <w:t>По возможности провести анализ чувствительности проекта к изменениям ключевых параметров по методу Монте-Карло и привести результаты моделирования: средние и медианные значения NPV, IRR и срока окупаемости проекта, вероятности реализации сценариев ниже и выше базового, а также график распределения значений NPV</w:t>
      </w:r>
      <w:r w:rsidRPr="00467FED">
        <w:t>;</w:t>
      </w:r>
    </w:p>
    <w:p w14:paraId="690BD2B3" w14:textId="28E7F979" w:rsidR="00467FED" w:rsidRDefault="00467FED" w:rsidP="000228DD">
      <w:pPr>
        <w:pStyle w:val="af"/>
        <w:numPr>
          <w:ilvl w:val="0"/>
          <w:numId w:val="9"/>
        </w:numPr>
      </w:pPr>
      <w:r>
        <w:t xml:space="preserve">На основании значений рассчитанных финансовых показателей, сделать итоговые выводы о целесообразности реализации </w:t>
      </w:r>
      <w:r>
        <w:t>проекта.</w:t>
      </w:r>
    </w:p>
    <w:p w14:paraId="6D79524A" w14:textId="77777777" w:rsidR="00BC50CC" w:rsidRDefault="00BC50CC" w:rsidP="00A559D2">
      <w:pPr>
        <w:pStyle w:val="af"/>
      </w:pPr>
    </w:p>
    <w:p w14:paraId="1777E795" w14:textId="4822F956" w:rsidR="00A559D2" w:rsidRDefault="003847DB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31B83AF4" w:rsidR="00357B00" w:rsidRDefault="00A5595B" w:rsidP="00A559D2">
      <w:pPr>
        <w:pStyle w:val="1"/>
        <w:spacing w:after="0" w:line="360" w:lineRule="auto"/>
      </w:pPr>
      <w:r w:rsidRPr="00A5595B">
        <w:lastRenderedPageBreak/>
        <w:t>Оценка экономической эффективности проекта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B344F"/>
    <w:multiLevelType w:val="hybridMultilevel"/>
    <w:tmpl w:val="F8348D7A"/>
    <w:lvl w:ilvl="0" w:tplc="1ACC8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2CF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DD031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40FE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6ACE3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EA6F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684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58E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923A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47442"/>
    <w:multiLevelType w:val="hybridMultilevel"/>
    <w:tmpl w:val="B4E8A82C"/>
    <w:lvl w:ilvl="0" w:tplc="4D6CB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760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5C9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888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CC7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A05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485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563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D25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4"/>
  </w:num>
  <w:num w:numId="2" w16cid:durableId="496266546">
    <w:abstractNumId w:val="8"/>
  </w:num>
  <w:num w:numId="3" w16cid:durableId="1350179002">
    <w:abstractNumId w:val="7"/>
  </w:num>
  <w:num w:numId="4" w16cid:durableId="1989354969">
    <w:abstractNumId w:val="5"/>
  </w:num>
  <w:num w:numId="5" w16cid:durableId="1026059671">
    <w:abstractNumId w:val="1"/>
  </w:num>
  <w:num w:numId="6" w16cid:durableId="594095742">
    <w:abstractNumId w:val="6"/>
  </w:num>
  <w:num w:numId="7" w16cid:durableId="1340160706">
    <w:abstractNumId w:val="9"/>
  </w:num>
  <w:num w:numId="8" w16cid:durableId="975182895">
    <w:abstractNumId w:val="10"/>
  </w:num>
  <w:num w:numId="9" w16cid:durableId="1990597096">
    <w:abstractNumId w:val="0"/>
  </w:num>
  <w:num w:numId="10" w16cid:durableId="931813371">
    <w:abstractNumId w:val="2"/>
  </w:num>
  <w:num w:numId="11" w16cid:durableId="15525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1529B"/>
    <w:rsid w:val="0003481B"/>
    <w:rsid w:val="00087CE8"/>
    <w:rsid w:val="000B316E"/>
    <w:rsid w:val="000B4BFB"/>
    <w:rsid w:val="000C1B8B"/>
    <w:rsid w:val="00120BD0"/>
    <w:rsid w:val="00151B75"/>
    <w:rsid w:val="0015288A"/>
    <w:rsid w:val="0018179A"/>
    <w:rsid w:val="001B70A7"/>
    <w:rsid w:val="001C1907"/>
    <w:rsid w:val="001D2A48"/>
    <w:rsid w:val="00253892"/>
    <w:rsid w:val="002744B2"/>
    <w:rsid w:val="00287FCA"/>
    <w:rsid w:val="00294073"/>
    <w:rsid w:val="002C3756"/>
    <w:rsid w:val="00312684"/>
    <w:rsid w:val="00334CA2"/>
    <w:rsid w:val="00357B00"/>
    <w:rsid w:val="003847DB"/>
    <w:rsid w:val="003D5012"/>
    <w:rsid w:val="00467FED"/>
    <w:rsid w:val="004908A7"/>
    <w:rsid w:val="004A28A4"/>
    <w:rsid w:val="00520D3D"/>
    <w:rsid w:val="005804C9"/>
    <w:rsid w:val="0059166F"/>
    <w:rsid w:val="005B66C5"/>
    <w:rsid w:val="005C071C"/>
    <w:rsid w:val="006679A9"/>
    <w:rsid w:val="00696753"/>
    <w:rsid w:val="006A27C9"/>
    <w:rsid w:val="006B57A7"/>
    <w:rsid w:val="006E151A"/>
    <w:rsid w:val="006F53C4"/>
    <w:rsid w:val="00725D10"/>
    <w:rsid w:val="007328B3"/>
    <w:rsid w:val="007E0003"/>
    <w:rsid w:val="007E2147"/>
    <w:rsid w:val="008037AB"/>
    <w:rsid w:val="00881864"/>
    <w:rsid w:val="008A6D0A"/>
    <w:rsid w:val="00925A0B"/>
    <w:rsid w:val="00930811"/>
    <w:rsid w:val="00940315"/>
    <w:rsid w:val="00965D54"/>
    <w:rsid w:val="00977768"/>
    <w:rsid w:val="009C0D38"/>
    <w:rsid w:val="009D3E22"/>
    <w:rsid w:val="009F3D68"/>
    <w:rsid w:val="00A25479"/>
    <w:rsid w:val="00A5595B"/>
    <w:rsid w:val="00A559D2"/>
    <w:rsid w:val="00A81F63"/>
    <w:rsid w:val="00B57C3E"/>
    <w:rsid w:val="00B83F40"/>
    <w:rsid w:val="00BC50CC"/>
    <w:rsid w:val="00C146F7"/>
    <w:rsid w:val="00C91E4B"/>
    <w:rsid w:val="00D273AC"/>
    <w:rsid w:val="00D5362E"/>
    <w:rsid w:val="00DA5BC9"/>
    <w:rsid w:val="00DF0157"/>
    <w:rsid w:val="00DF3FC0"/>
    <w:rsid w:val="00DF4F5A"/>
    <w:rsid w:val="00DF764E"/>
    <w:rsid w:val="00E62A91"/>
    <w:rsid w:val="00EC2DD5"/>
    <w:rsid w:val="00EC534F"/>
    <w:rsid w:val="00F52192"/>
    <w:rsid w:val="00F7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45</cp:revision>
  <dcterms:created xsi:type="dcterms:W3CDTF">2025-02-09T14:50:00Z</dcterms:created>
  <dcterms:modified xsi:type="dcterms:W3CDTF">2026-02-11T17:46:00Z</dcterms:modified>
</cp:coreProperties>
</file>