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A3F" w:rsidRPr="00805A3F" w:rsidRDefault="00805A3F" w:rsidP="00805A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Расчёт для 13 В</w:t>
      </w:r>
    </w:p>
    <w:p w:rsidR="00805A3F" w:rsidRPr="00805A3F" w:rsidRDefault="00805A3F" w:rsidP="00805A3F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Используем базовые формулы:</w:t>
      </w:r>
    </w:p>
    <w:p w:rsidR="00805A3F" w:rsidRPr="00805A3F" w:rsidRDefault="00805A3F" w:rsidP="00805A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P=U2R</w:t>
      </w:r>
      <w:r w:rsidRPr="00805A3F">
        <w:rPr>
          <w:rFonts w:ascii="Cambria Math" w:eastAsia="Times New Roman" w:hAnsi="Cambria Math" w:cs="Cambria Math"/>
          <w:szCs w:val="24"/>
          <w:lang w:eastAsia="ru-RU"/>
        </w:rPr>
        <w:t>⇒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R=U2PP =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dfrac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{U^</w:t>
      </w:r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2}{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R}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Rightarrow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R =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dfrac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{U^2}{P}P=RU2​</w:t>
      </w:r>
      <w:r w:rsidRPr="00805A3F">
        <w:rPr>
          <w:rFonts w:ascii="Cambria Math" w:eastAsia="Times New Roman" w:hAnsi="Cambria Math" w:cs="Cambria Math"/>
          <w:szCs w:val="24"/>
          <w:lang w:eastAsia="ru-RU"/>
        </w:rPr>
        <w:t>⇒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R=PU2​</w:t>
      </w:r>
    </w:p>
    <w:p w:rsidR="00805A3F" w:rsidRPr="00805A3F" w:rsidRDefault="00805A3F" w:rsidP="00805A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R=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ρ</w:t>
      </w:r>
      <w:r w:rsidRPr="00805A3F">
        <w:rPr>
          <w:rFonts w:ascii="Cambria Math" w:eastAsia="Times New Roman" w:hAnsi="Cambria Math" w:cs="Cambria Math"/>
          <w:szCs w:val="24"/>
          <w:lang w:eastAsia="ru-RU"/>
        </w:rPr>
        <w:t>⋅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LR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=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rho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cdot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LR=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ρ</w:t>
      </w:r>
      <w:r w:rsidRPr="00805A3F">
        <w:rPr>
          <w:rFonts w:ascii="Cambria Math" w:eastAsia="Times New Roman" w:hAnsi="Cambria Math" w:cs="Cambria Math"/>
          <w:szCs w:val="24"/>
          <w:lang w:eastAsia="ru-RU"/>
        </w:rPr>
        <w:t>⋅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L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, где ρ=20 Ом/м\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rho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= 20\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{Ом/</w:t>
      </w:r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м}ρ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=20 Ом/м (для нихрома Х20Н80)</w:t>
      </w:r>
    </w:p>
    <w:p w:rsidR="00805A3F" w:rsidRPr="00805A3F" w:rsidRDefault="00805A3F" w:rsidP="00805A3F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U2=132=169U^2 = 13^2 = 169U2=132=169.</w:t>
      </w:r>
    </w:p>
    <w:p w:rsidR="00805A3F" w:rsidRPr="00805A3F" w:rsidRDefault="00805A3F" w:rsidP="00805A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Cs w:val="27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Cs w:val="27"/>
          <w:lang w:eastAsia="ru-RU"/>
        </w:rPr>
        <w:t>Вариант 1: мягкая грелка на 10–15 Вт (умеренный нагрев, ближе к безопасному для улья)</w:t>
      </w:r>
    </w:p>
    <w:p w:rsidR="00805A3F" w:rsidRPr="00805A3F" w:rsidRDefault="00805A3F" w:rsidP="00805A3F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Для 15 Вт:</w:t>
      </w:r>
    </w:p>
    <w:p w:rsidR="00805A3F" w:rsidRPr="00805A3F" w:rsidRDefault="00805A3F" w:rsidP="00805A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R=16915≈11,27 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ОмR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= \</w:t>
      </w:r>
      <w:proofErr w:type="spellStart"/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dfrac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169}{15}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approx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11{,}27\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{Ом}R=15169​≈11,27 Ом</w:t>
      </w:r>
    </w:p>
    <w:p w:rsidR="00805A3F" w:rsidRPr="00805A3F" w:rsidRDefault="00805A3F" w:rsidP="00805A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L=11,2720≈0,564 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мL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= \</w:t>
      </w:r>
      <w:proofErr w:type="spellStart"/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dfrac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11{,}27}{20}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approx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0{,}564\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{м}L=2011,27​≈0,564 м</w:t>
      </w:r>
    </w:p>
    <w:p w:rsidR="00805A3F" w:rsidRPr="00805A3F" w:rsidRDefault="00805A3F" w:rsidP="00805A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Ток: I=1513≈1,154 АI = \</w:t>
      </w:r>
      <w:proofErr w:type="spellStart"/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dfrac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15}{13}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approx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1{,}154\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{А}I=1315​≈1,154 А</w:t>
      </w:r>
    </w:p>
    <w:p w:rsidR="00805A3F" w:rsidRPr="00805A3F" w:rsidRDefault="00805A3F" w:rsidP="00805A3F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Для 10 Вт:</w:t>
      </w:r>
    </w:p>
    <w:p w:rsidR="00805A3F" w:rsidRPr="00805A3F" w:rsidRDefault="00805A3F" w:rsidP="00805A3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R=16910=16,9 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ОмR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= \</w:t>
      </w:r>
      <w:proofErr w:type="spellStart"/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dfrac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169}{10} = 16{,}9\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{Ом}R=10169​=16,9 Ом</w:t>
      </w:r>
    </w:p>
    <w:p w:rsidR="00805A3F" w:rsidRPr="00805A3F" w:rsidRDefault="00805A3F" w:rsidP="00805A3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L=16,920=0,845 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мL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= \</w:t>
      </w:r>
      <w:proofErr w:type="spellStart"/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dfrac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16{,}9}{20} = 0{,}845\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{м}L=2016,9​=0,845 м</w:t>
      </w:r>
    </w:p>
    <w:p w:rsidR="00805A3F" w:rsidRPr="00805A3F" w:rsidRDefault="00805A3F" w:rsidP="00805A3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Ток: I=1013≈0,769 АI = \</w:t>
      </w:r>
      <w:proofErr w:type="spellStart"/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dfrac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10}{13}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approx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0{,}769\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{А}I=1310​≈0,769 А</w:t>
      </w:r>
    </w:p>
    <w:p w:rsidR="00805A3F" w:rsidRPr="00805A3F" w:rsidRDefault="00805A3F" w:rsidP="00805A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Cs w:val="27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Cs w:val="27"/>
          <w:lang w:eastAsia="ru-RU"/>
        </w:rPr>
        <w:t xml:space="preserve">Вариант 2: 20 Вт (более интенсивный нагрев — только как отдельный модуль с обязательным </w:t>
      </w:r>
      <w:proofErr w:type="spellStart"/>
      <w:r w:rsidRPr="00805A3F">
        <w:rPr>
          <w:rFonts w:ascii="Times New Roman" w:eastAsia="Times New Roman" w:hAnsi="Times New Roman" w:cs="Times New Roman"/>
          <w:b/>
          <w:bCs/>
          <w:szCs w:val="27"/>
          <w:lang w:eastAsia="ru-RU"/>
        </w:rPr>
        <w:t>термоконтролем</w:t>
      </w:r>
      <w:proofErr w:type="spellEnd"/>
      <w:r w:rsidRPr="00805A3F">
        <w:rPr>
          <w:rFonts w:ascii="Times New Roman" w:eastAsia="Times New Roman" w:hAnsi="Times New Roman" w:cs="Times New Roman"/>
          <w:b/>
          <w:bCs/>
          <w:szCs w:val="27"/>
          <w:lang w:eastAsia="ru-RU"/>
        </w:rPr>
        <w:t>, не для прямого контакта с пчёлами)</w:t>
      </w:r>
    </w:p>
    <w:p w:rsidR="00805A3F" w:rsidRPr="00805A3F" w:rsidRDefault="00805A3F" w:rsidP="00805A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R=16920=8,45 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ОмR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= \</w:t>
      </w:r>
      <w:proofErr w:type="spellStart"/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dfrac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169}{20} = 8{,}45\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{Ом}R=20169​=8,45 Ом</w:t>
      </w:r>
    </w:p>
    <w:p w:rsidR="00805A3F" w:rsidRPr="00805A3F" w:rsidRDefault="00805A3F" w:rsidP="00805A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L=8,4520=0,423 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мL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= \</w:t>
      </w:r>
      <w:proofErr w:type="spellStart"/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dfrac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8{,}45}{20} = 0{,}423\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{м}L=208,45​=0,423 м</w:t>
      </w:r>
    </w:p>
    <w:p w:rsidR="00805A3F" w:rsidRPr="00805A3F" w:rsidRDefault="00805A3F" w:rsidP="00805A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Ток: I=2013≈1,538 АI = \</w:t>
      </w:r>
      <w:proofErr w:type="spellStart"/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dfrac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20}{13}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approx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1{,}538\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{А}I=1320​≈1,538 А</w:t>
      </w:r>
    </w:p>
    <w:p w:rsidR="00805A3F" w:rsidRPr="00805A3F" w:rsidRDefault="00805A3F" w:rsidP="00805A3F">
      <w:pPr>
        <w:spacing w:after="0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805A3F" w:rsidRPr="00805A3F" w:rsidRDefault="00805A3F" w:rsidP="00805A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Плотность тока и выбор диаметра проволоки</w:t>
      </w:r>
    </w:p>
    <w:p w:rsidR="00805A3F" w:rsidRPr="00805A3F" w:rsidRDefault="00805A3F" w:rsidP="00805A3F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Для безопасной длительной работы плотность тока должна быть умеренной. Считаем j=I/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Sj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= I/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Sj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=I/S.</w:t>
      </w:r>
    </w:p>
    <w:p w:rsidR="00805A3F" w:rsidRPr="00805A3F" w:rsidRDefault="00805A3F" w:rsidP="00805A3F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Площадь сечения:</w:t>
      </w:r>
    </w:p>
    <w:p w:rsidR="00805A3F" w:rsidRPr="00805A3F" w:rsidRDefault="00805A3F" w:rsidP="00805A3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d=0,2 мм</w:t>
      </w:r>
      <w:r w:rsidRPr="00805A3F">
        <w:rPr>
          <w:rFonts w:ascii="Cambria Math" w:eastAsia="Times New Roman" w:hAnsi="Cambria Math" w:cs="Cambria Math"/>
          <w:szCs w:val="24"/>
          <w:lang w:eastAsia="ru-RU"/>
        </w:rPr>
        <w:t>⇒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S≈0,0314 мм2d = 0{,}2\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{мм}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Rightarrow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S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approx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0{,}0314\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{мм}^2d=0,2 мм</w:t>
      </w:r>
      <w:r w:rsidRPr="00805A3F">
        <w:rPr>
          <w:rFonts w:ascii="Cambria Math" w:eastAsia="Times New Roman" w:hAnsi="Cambria Math" w:cs="Cambria Math"/>
          <w:szCs w:val="24"/>
          <w:lang w:eastAsia="ru-RU"/>
        </w:rPr>
        <w:t>⇒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S≈0,0314 мм2</w:t>
      </w:r>
    </w:p>
    <w:p w:rsidR="00805A3F" w:rsidRPr="00805A3F" w:rsidRDefault="00805A3F" w:rsidP="00805A3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d=0,3 мм</w:t>
      </w:r>
      <w:r w:rsidRPr="00805A3F">
        <w:rPr>
          <w:rFonts w:ascii="Cambria Math" w:eastAsia="Times New Roman" w:hAnsi="Cambria Math" w:cs="Cambria Math"/>
          <w:szCs w:val="24"/>
          <w:lang w:eastAsia="ru-RU"/>
        </w:rPr>
        <w:t>⇒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S≈0,0707 мм2d = 0{,}3\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{мм}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Rightarrow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S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approx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0{,}0707\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{мм}^2d=0,3 мм</w:t>
      </w:r>
      <w:r w:rsidRPr="00805A3F">
        <w:rPr>
          <w:rFonts w:ascii="Cambria Math" w:eastAsia="Times New Roman" w:hAnsi="Cambria Math" w:cs="Cambria Math"/>
          <w:szCs w:val="24"/>
          <w:lang w:eastAsia="ru-RU"/>
        </w:rPr>
        <w:t>⇒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S≈0,0707 мм2</w:t>
      </w:r>
    </w:p>
    <w:p w:rsidR="00805A3F" w:rsidRPr="00805A3F" w:rsidRDefault="00805A3F" w:rsidP="00805A3F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Примеры:</w:t>
      </w:r>
    </w:p>
    <w:p w:rsidR="00805A3F" w:rsidRPr="00805A3F" w:rsidRDefault="00805A3F" w:rsidP="00805A3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При I=1,154 АI = 1{,}154\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{А}I=1,154 А и d=0,2 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ммd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= 0{,}2\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{мм}d=0,2 мм: j≈36,8 А/мм2j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approx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36{,}8\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{А/</w:t>
      </w:r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мм}^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2j≈36,8 А/мм2 — очень много, быстрый перегрев и перегорание.</w:t>
      </w:r>
    </w:p>
    <w:p w:rsidR="00805A3F" w:rsidRPr="00805A3F" w:rsidRDefault="00805A3F" w:rsidP="00805A3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При I=1,154 АI = 1{,}154\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{А}I=1,154 А и d=0,3 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ммd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= 0{,}3\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{мм}d=0,3 мм: j≈16,3 А/мм2j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approx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16{,}3\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{А/</w:t>
      </w:r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мм}^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2j≈16,3 А/мм2 — на пределе для замкнутого пространства.</w:t>
      </w:r>
    </w:p>
    <w:p w:rsidR="00805A3F" w:rsidRPr="00805A3F" w:rsidRDefault="00805A3F" w:rsidP="00805A3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lastRenderedPageBreak/>
        <w:t>При I=0,769 АI = 0{,}769\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{А}I=0,769 А и d=0,3 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ммd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= 0{,}3\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{мм}d=0,3 мм: j≈10,9 А/мм2j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approx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10{,}9\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{А/</w:t>
      </w:r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мм}^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2j≈10,9 А/мм2 — лучше, но всё равно требует хорошего теплоотвода и 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термоконтроля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.</w:t>
      </w:r>
    </w:p>
    <w:p w:rsidR="00805A3F" w:rsidRPr="00805A3F" w:rsidRDefault="00805A3F" w:rsidP="00805A3F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Вывод: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для 13 В и мощности 10–15 Вт лучше брать нихром </w:t>
      </w:r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диаметром 0,3 мм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. Если есть только 0,2 мм — берите мощность не выше 10 Вт и обязательно ставьте 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термоконтроль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.</w:t>
      </w:r>
    </w:p>
    <w:p w:rsidR="00805A3F" w:rsidRPr="00805A3F" w:rsidRDefault="00805A3F" w:rsidP="00805A3F">
      <w:pPr>
        <w:spacing w:after="0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805A3F" w:rsidRPr="00805A3F" w:rsidRDefault="00805A3F" w:rsidP="00805A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Нюансы именно для 13 В</w:t>
      </w:r>
    </w:p>
    <w:p w:rsidR="00805A3F" w:rsidRPr="00805A3F" w:rsidRDefault="00805A3F" w:rsidP="00805A3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Мощность зависит от квадрата напряжения: переход с 12 В на 13 В даёт рост мощности примерно в (13/12)2≈1,18(13/</w:t>
      </w:r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12)^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2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approx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1{,}18(13/12)2≈1,18 раза при той же длине и сопротивлении. Это не огромный скачок, но в замкнутом пространстве улья даже небольшой избыток тепла опасен.</w:t>
      </w:r>
    </w:p>
    <w:p w:rsidR="00805A3F" w:rsidRPr="00805A3F" w:rsidRDefault="00805A3F" w:rsidP="00805A3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Сопротивление нихрома растёт при нагреве (примерно на 5–7 %), поэтому реальная мощность будет чуть ниже расчётной. Не стоит на этом делать «запас» по мощности — лучше заложить запас по длине и использовать терморегулятор.</w:t>
      </w:r>
    </w:p>
    <w:p w:rsidR="00805A3F" w:rsidRPr="00805A3F" w:rsidRDefault="00805A3F" w:rsidP="00805A3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Для улья температура поверхности должна быть не выше </w:t>
      </w:r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35–40 °C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. Сам нихром при этом будет горячее, а стеклоткань — ещё горячее. Поэтому низкая мощность (10–15 Вт) на относительно большой площади (0,1–0,2 м²) — оптимальный компромисс.</w:t>
      </w:r>
    </w:p>
    <w:p w:rsidR="00805A3F" w:rsidRPr="00805A3F" w:rsidRDefault="00805A3F" w:rsidP="00805A3F">
      <w:pPr>
        <w:spacing w:after="0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805A3F" w:rsidRPr="00805A3F" w:rsidRDefault="00805A3F" w:rsidP="00805A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Практические рекомендации для «мягкой» грелки без жёсткой подложки</w:t>
      </w:r>
    </w:p>
    <w:p w:rsidR="00805A3F" w:rsidRPr="00805A3F" w:rsidRDefault="00805A3F" w:rsidP="00805A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Длина проволоки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берётся по расчёту (например, 0,845 м для 10 Вт).</w:t>
      </w:r>
    </w:p>
    <w:p w:rsidR="00805A3F" w:rsidRPr="00805A3F" w:rsidRDefault="00805A3F" w:rsidP="00805A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Укладка «змейкой»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: шаг между витками не менее 10–15 мм, чтобы при изгибах не было замыкания.</w:t>
      </w:r>
    </w:p>
    <w:p w:rsidR="00805A3F" w:rsidRPr="00805A3F" w:rsidRDefault="00805A3F" w:rsidP="00805A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Фиксация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: только точечно жидким стеклом или термостойким силиконом (минимум точек, чтобы не мешать теплоотдаче).</w:t>
      </w:r>
    </w:p>
    <w:p w:rsidR="00805A3F" w:rsidRPr="00805A3F" w:rsidRDefault="00805A3F" w:rsidP="00805A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Слои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: нихром между двумя слоями стеклоткани, сверху — негорючая мягкая ткань (базальтовый холст и т. п.).</w:t>
      </w:r>
    </w:p>
    <w:p w:rsidR="00805A3F" w:rsidRPr="00805A3F" w:rsidRDefault="00805A3F" w:rsidP="00805A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Выходы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: надёжная клемма + изоляция керамическими бусами.</w:t>
      </w:r>
    </w:p>
    <w:p w:rsidR="00805A3F" w:rsidRPr="00805A3F" w:rsidRDefault="00805A3F" w:rsidP="00805A3F">
      <w:pPr>
        <w:spacing w:after="0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805A3F" w:rsidRPr="00805A3F" w:rsidRDefault="00805A3F" w:rsidP="00805A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Обязательные меры безопасности</w:t>
      </w:r>
    </w:p>
    <w:p w:rsidR="00805A3F" w:rsidRPr="00805A3F" w:rsidRDefault="00805A3F" w:rsidP="00805A3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Термостат с выносным датчиком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в зоне гнезда (не на нагревателе).</w:t>
      </w:r>
    </w:p>
    <w:p w:rsidR="00805A3F" w:rsidRPr="00805A3F" w:rsidRDefault="00805A3F" w:rsidP="00805A3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proofErr w:type="spellStart"/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Термопредохранитель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на 40–45 °C в разрыв питания.</w:t>
      </w:r>
    </w:p>
    <w:p w:rsidR="00805A3F" w:rsidRPr="00805A3F" w:rsidRDefault="00805A3F" w:rsidP="00805A3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proofErr w:type="spellStart"/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Прозвонка</w:t>
      </w:r>
      <w:proofErr w:type="spellEnd"/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 xml:space="preserve"> изоляции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мультиметром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до и после сборки (между выводами и любой точкой поверхности — сопротивление должно быть «бесконечным»).</w:t>
      </w:r>
    </w:p>
    <w:p w:rsidR="00805A3F" w:rsidRPr="00805A3F" w:rsidRDefault="00805A3F" w:rsidP="00805A3F">
      <w:pPr>
        <w:numPr>
          <w:ilvl w:val="0"/>
          <w:numId w:val="9"/>
        </w:numPr>
        <w:pBdr>
          <w:bottom w:val="sing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Тестовый прогрев вне улья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10–15 минут, контроль запаха и локальных перегревов.</w:t>
      </w:r>
    </w:p>
    <w:p w:rsidR="00805A3F" w:rsidRPr="00805A3F" w:rsidRDefault="00805A3F" w:rsidP="00805A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Расчё</w:t>
      </w:r>
      <w:bookmarkStart w:id="0" w:name="_GoBack"/>
      <w:bookmarkEnd w:id="0"/>
      <w:r w:rsidRPr="00805A3F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т для 18 В</w:t>
      </w:r>
    </w:p>
    <w:p w:rsidR="00805A3F" w:rsidRPr="00805A3F" w:rsidRDefault="00805A3F" w:rsidP="00805A3F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Используем те же формулы:</w:t>
      </w:r>
    </w:p>
    <w:p w:rsidR="00805A3F" w:rsidRPr="00805A3F" w:rsidRDefault="00805A3F" w:rsidP="00805A3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P=U2R</w:t>
      </w:r>
      <w:r w:rsidRPr="00805A3F">
        <w:rPr>
          <w:rFonts w:ascii="Cambria Math" w:eastAsia="Times New Roman" w:hAnsi="Cambria Math" w:cs="Cambria Math"/>
          <w:szCs w:val="24"/>
          <w:lang w:eastAsia="ru-RU"/>
        </w:rPr>
        <w:t>⇒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R=U2PP =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dfrac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{U^</w:t>
      </w:r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2}{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R}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Rightarrow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R =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dfrac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{U^2}{P}P=RU2​</w:t>
      </w:r>
      <w:r w:rsidRPr="00805A3F">
        <w:rPr>
          <w:rFonts w:ascii="Cambria Math" w:eastAsia="Times New Roman" w:hAnsi="Cambria Math" w:cs="Cambria Math"/>
          <w:szCs w:val="24"/>
          <w:lang w:eastAsia="ru-RU"/>
        </w:rPr>
        <w:t>⇒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R=PU2​</w:t>
      </w:r>
    </w:p>
    <w:p w:rsidR="00805A3F" w:rsidRPr="00805A3F" w:rsidRDefault="00805A3F" w:rsidP="00805A3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R=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ρ</w:t>
      </w:r>
      <w:r w:rsidRPr="00805A3F">
        <w:rPr>
          <w:rFonts w:ascii="Cambria Math" w:eastAsia="Times New Roman" w:hAnsi="Cambria Math" w:cs="Cambria Math"/>
          <w:szCs w:val="24"/>
          <w:lang w:eastAsia="ru-RU"/>
        </w:rPr>
        <w:t>⋅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LR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=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rho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cdot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LR=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ρ</w:t>
      </w:r>
      <w:r w:rsidRPr="00805A3F">
        <w:rPr>
          <w:rFonts w:ascii="Cambria Math" w:eastAsia="Times New Roman" w:hAnsi="Cambria Math" w:cs="Cambria Math"/>
          <w:szCs w:val="24"/>
          <w:lang w:eastAsia="ru-RU"/>
        </w:rPr>
        <w:t>⋅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L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, где ρ=20 Ом/м\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rho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= 20\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{Ом/</w:t>
      </w:r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м}ρ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=20 Ом/м (для нихрома Х20Н80)</w:t>
      </w:r>
    </w:p>
    <w:p w:rsidR="00805A3F" w:rsidRPr="00805A3F" w:rsidRDefault="00805A3F" w:rsidP="00805A3F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lastRenderedPageBreak/>
        <w:t>U2=182=324U^2 = 18^2 = 324U2=182=324.</w:t>
      </w:r>
    </w:p>
    <w:p w:rsidR="00805A3F" w:rsidRPr="00805A3F" w:rsidRDefault="00805A3F" w:rsidP="00805A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 w:val="24"/>
          <w:szCs w:val="27"/>
          <w:lang w:eastAsia="ru-RU"/>
        </w:rPr>
        <w:t>Вариант 1: мягкая грелка на 10–15 Вт (умеренный нагрев, ближе к безопасному для улья)</w:t>
      </w:r>
    </w:p>
    <w:p w:rsidR="00805A3F" w:rsidRPr="00805A3F" w:rsidRDefault="00805A3F" w:rsidP="00805A3F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Для 15 Вт:</w:t>
      </w:r>
    </w:p>
    <w:p w:rsidR="00805A3F" w:rsidRPr="00805A3F" w:rsidRDefault="00805A3F" w:rsidP="00805A3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R=32415=21,6 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ОмR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= \</w:t>
      </w:r>
      <w:proofErr w:type="spellStart"/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dfrac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324}{15} = 21{,}6\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{Ом}R=15324​=21,6 Ом</w:t>
      </w:r>
    </w:p>
    <w:p w:rsidR="00805A3F" w:rsidRPr="00805A3F" w:rsidRDefault="00805A3F" w:rsidP="00805A3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L=21,620=1,08 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мL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= \</w:t>
      </w:r>
      <w:proofErr w:type="spellStart"/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dfrac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21{,}6}{20} = 1{,}08\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{м}L=2021,6​=1,08 м</w:t>
      </w:r>
    </w:p>
    <w:p w:rsidR="00805A3F" w:rsidRPr="00805A3F" w:rsidRDefault="00805A3F" w:rsidP="00805A3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Ток: I=1518≈0,833 АI = \</w:t>
      </w:r>
      <w:proofErr w:type="spellStart"/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dfrac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15}{18}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approx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0{,}833\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{А}I=1815​≈0,833 А</w:t>
      </w:r>
    </w:p>
    <w:p w:rsidR="00805A3F" w:rsidRPr="00805A3F" w:rsidRDefault="00805A3F" w:rsidP="00805A3F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Для 10 Вт:</w:t>
      </w:r>
    </w:p>
    <w:p w:rsidR="00805A3F" w:rsidRPr="00805A3F" w:rsidRDefault="00805A3F" w:rsidP="00805A3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R=32410=32,4 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ОмR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= \</w:t>
      </w:r>
      <w:proofErr w:type="spellStart"/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dfrac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324}{10} = 32{,}4\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{Ом}R=10324​=32,4 Ом</w:t>
      </w:r>
    </w:p>
    <w:p w:rsidR="00805A3F" w:rsidRPr="00805A3F" w:rsidRDefault="00805A3F" w:rsidP="00805A3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L=32,420=1,62 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мL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= \</w:t>
      </w:r>
      <w:proofErr w:type="spellStart"/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dfrac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32{,}4}{20} = 1{,}62\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{м}L=2032,4​=1,62 м</w:t>
      </w:r>
    </w:p>
    <w:p w:rsidR="00805A3F" w:rsidRPr="00805A3F" w:rsidRDefault="00805A3F" w:rsidP="00805A3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Ток: I=1018≈0,556 АI = \</w:t>
      </w:r>
      <w:proofErr w:type="spellStart"/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dfrac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10}{18}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approx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0{,}556\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{А}I=1810​≈0,556 А</w:t>
      </w:r>
    </w:p>
    <w:p w:rsidR="00805A3F" w:rsidRPr="00805A3F" w:rsidRDefault="00805A3F" w:rsidP="00805A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 w:val="24"/>
          <w:szCs w:val="27"/>
          <w:lang w:eastAsia="ru-RU"/>
        </w:rPr>
        <w:t xml:space="preserve">Вариант 2: 20 Вт (более интенсивный нагрев — только как отдельный модуль с обязательным </w:t>
      </w:r>
      <w:proofErr w:type="spellStart"/>
      <w:r w:rsidRPr="00805A3F">
        <w:rPr>
          <w:rFonts w:ascii="Times New Roman" w:eastAsia="Times New Roman" w:hAnsi="Times New Roman" w:cs="Times New Roman"/>
          <w:b/>
          <w:bCs/>
          <w:sz w:val="24"/>
          <w:szCs w:val="27"/>
          <w:lang w:eastAsia="ru-RU"/>
        </w:rPr>
        <w:t>термоконтролем</w:t>
      </w:r>
      <w:proofErr w:type="spellEnd"/>
      <w:r w:rsidRPr="00805A3F">
        <w:rPr>
          <w:rFonts w:ascii="Times New Roman" w:eastAsia="Times New Roman" w:hAnsi="Times New Roman" w:cs="Times New Roman"/>
          <w:b/>
          <w:bCs/>
          <w:sz w:val="24"/>
          <w:szCs w:val="27"/>
          <w:lang w:eastAsia="ru-RU"/>
        </w:rPr>
        <w:t>, не для прямого контакта с пчёлами)</w:t>
      </w:r>
    </w:p>
    <w:p w:rsidR="00805A3F" w:rsidRPr="00805A3F" w:rsidRDefault="00805A3F" w:rsidP="00805A3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R=32420=16,2 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ОмR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= \</w:t>
      </w:r>
      <w:proofErr w:type="spellStart"/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dfrac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324}{20} = 16{,}2\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{Ом}R=20324​=16,2 Ом</w:t>
      </w:r>
    </w:p>
    <w:p w:rsidR="00805A3F" w:rsidRPr="00805A3F" w:rsidRDefault="00805A3F" w:rsidP="00805A3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L=16,220=0,81 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мL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= \</w:t>
      </w:r>
      <w:proofErr w:type="spellStart"/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dfrac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16{,}2}{20} = 0{,}81\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{м}L=2016,2​=0,81 м</w:t>
      </w:r>
    </w:p>
    <w:p w:rsidR="00805A3F" w:rsidRPr="00805A3F" w:rsidRDefault="00805A3F" w:rsidP="00805A3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Ток: I=2018≈1,11 АI = \</w:t>
      </w:r>
      <w:proofErr w:type="spellStart"/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dfrac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20}{18}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approx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1{,}11\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{А}I=1820​≈1,11 А</w:t>
      </w:r>
    </w:p>
    <w:p w:rsidR="00805A3F" w:rsidRPr="00805A3F" w:rsidRDefault="00805A3F" w:rsidP="00805A3F">
      <w:pPr>
        <w:spacing w:after="0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805A3F" w:rsidRPr="00805A3F" w:rsidRDefault="00805A3F" w:rsidP="00805A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Плотность тока и выбор диаметра проволоки</w:t>
      </w:r>
    </w:p>
    <w:p w:rsidR="00805A3F" w:rsidRPr="00805A3F" w:rsidRDefault="00805A3F" w:rsidP="00805A3F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Для безопасной длительной работы в замкнутой среде (особенно в улье) плотность тока должна быть умеренной. Считаем j=I/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Sj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= I/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Sj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=I/S.</w:t>
      </w:r>
    </w:p>
    <w:p w:rsidR="00805A3F" w:rsidRPr="00805A3F" w:rsidRDefault="00805A3F" w:rsidP="00805A3F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Площадь сечения:</w:t>
      </w:r>
    </w:p>
    <w:p w:rsidR="00805A3F" w:rsidRPr="00805A3F" w:rsidRDefault="00805A3F" w:rsidP="00805A3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d=0,2 мм</w:t>
      </w:r>
      <w:r w:rsidRPr="00805A3F">
        <w:rPr>
          <w:rFonts w:ascii="Cambria Math" w:eastAsia="Times New Roman" w:hAnsi="Cambria Math" w:cs="Cambria Math"/>
          <w:szCs w:val="24"/>
          <w:lang w:eastAsia="ru-RU"/>
        </w:rPr>
        <w:t>⇒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S≈0,0314 мм2d = 0{,}2\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{мм}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Rightarrow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S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approx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0{,}0314\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{мм}^2d=0,2 мм</w:t>
      </w:r>
      <w:r w:rsidRPr="00805A3F">
        <w:rPr>
          <w:rFonts w:ascii="Cambria Math" w:eastAsia="Times New Roman" w:hAnsi="Cambria Math" w:cs="Cambria Math"/>
          <w:szCs w:val="24"/>
          <w:lang w:eastAsia="ru-RU"/>
        </w:rPr>
        <w:t>⇒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S≈0,0314 мм2</w:t>
      </w:r>
    </w:p>
    <w:p w:rsidR="00805A3F" w:rsidRPr="00805A3F" w:rsidRDefault="00805A3F" w:rsidP="00805A3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d=0,3 мм</w:t>
      </w:r>
      <w:r w:rsidRPr="00805A3F">
        <w:rPr>
          <w:rFonts w:ascii="Cambria Math" w:eastAsia="Times New Roman" w:hAnsi="Cambria Math" w:cs="Cambria Math"/>
          <w:szCs w:val="24"/>
          <w:lang w:eastAsia="ru-RU"/>
        </w:rPr>
        <w:t>⇒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S≈0,0707 мм2d = 0{,}3\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{мм}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Rightarrow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S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approx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0{,}0707\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{мм}^2d=0,3 мм</w:t>
      </w:r>
      <w:r w:rsidRPr="00805A3F">
        <w:rPr>
          <w:rFonts w:ascii="Cambria Math" w:eastAsia="Times New Roman" w:hAnsi="Cambria Math" w:cs="Cambria Math"/>
          <w:szCs w:val="24"/>
          <w:lang w:eastAsia="ru-RU"/>
        </w:rPr>
        <w:t>⇒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S≈0,0707 мм2</w:t>
      </w:r>
    </w:p>
    <w:p w:rsidR="00805A3F" w:rsidRPr="00805A3F" w:rsidRDefault="00805A3F" w:rsidP="00805A3F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Примеры:</w:t>
      </w:r>
    </w:p>
    <w:p w:rsidR="00805A3F" w:rsidRPr="00805A3F" w:rsidRDefault="00805A3F" w:rsidP="00805A3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При I=0,833 АI = 0{,}833\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{А}I=0,833 А и d=0,2 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ммd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= 0{,}2\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{мм}d=0,2 мм: j≈26,5 А/мм2j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approx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26{,}5\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{А/</w:t>
      </w:r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мм}^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2j≈26,5 А/мм2 — слишком много, быстрый перегрев и перегорание.</w:t>
      </w:r>
    </w:p>
    <w:p w:rsidR="00805A3F" w:rsidRPr="00805A3F" w:rsidRDefault="00805A3F" w:rsidP="00805A3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При I=0,833 АI = 0{,}833\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{А}I=0,833 А и d=0,3 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ммd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= 0{,}3\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{мм}d=0,3 мм: j≈11,8 А/мм2j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approx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11{,}8\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{А/</w:t>
      </w:r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мм}^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2j≈11,8 А/мм2 — лучше, но всё ещё на верхней границе для замкнутого пространства.</w:t>
      </w:r>
    </w:p>
    <w:p w:rsidR="00805A3F" w:rsidRPr="00805A3F" w:rsidRDefault="00805A3F" w:rsidP="00805A3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При I=0,556 АI = 0{,}556\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{А}I=0,556 А и d=0,3 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ммd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= 0{,}3\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{мм}d=0,3 мм: j≈7,9 А/мм2j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approx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7{,}9\ \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text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{А/</w:t>
      </w:r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мм}^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2j≈7,9 А/мм2 — приемлемо.</w:t>
      </w:r>
    </w:p>
    <w:p w:rsidR="00805A3F" w:rsidRPr="00805A3F" w:rsidRDefault="00805A3F" w:rsidP="00805A3F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Вывод: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для 18 В и мощности 10–15 Вт лучше брать нихром </w:t>
      </w:r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диаметром 0,3 мм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. Если есть только 0,2 мм — ограничьтесь мощностью 10 Вт и обязательно ставьте 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термоконтроль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.</w:t>
      </w:r>
    </w:p>
    <w:p w:rsidR="00805A3F" w:rsidRPr="00805A3F" w:rsidRDefault="00805A3F" w:rsidP="00805A3F">
      <w:pPr>
        <w:spacing w:after="0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805A3F" w:rsidRPr="00805A3F" w:rsidRDefault="00805A3F" w:rsidP="00805A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lastRenderedPageBreak/>
        <w:t>Как это соотносится с «мягкой» грелкой без жёсткой подложки</w:t>
      </w:r>
    </w:p>
    <w:p w:rsidR="00805A3F" w:rsidRPr="00805A3F" w:rsidRDefault="00805A3F" w:rsidP="00805A3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Длина проволоки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берётся по расчёту (например, 1,62 м для 10 Вт).</w:t>
      </w:r>
    </w:p>
    <w:p w:rsidR="00805A3F" w:rsidRPr="00805A3F" w:rsidRDefault="00805A3F" w:rsidP="00805A3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Укладка «змейкой»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: шаг между витками не менее 10–15 мм, чтобы при изгибах не было замыкания.</w:t>
      </w:r>
    </w:p>
    <w:p w:rsidR="00805A3F" w:rsidRPr="00805A3F" w:rsidRDefault="00805A3F" w:rsidP="00805A3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Фиксация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: только точечная (жидкое стекло или термостойкий силикон без растворителей), чтобы не мешать теплоотдаче.</w:t>
      </w:r>
    </w:p>
    <w:p w:rsidR="00805A3F" w:rsidRPr="00805A3F" w:rsidRDefault="00805A3F" w:rsidP="00805A3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Слои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: нихром между двумя слоями стеклоткани, сверху — негорючая мягкая ткань (базальтовый холст и т. п.).</w:t>
      </w:r>
    </w:p>
    <w:p w:rsidR="00805A3F" w:rsidRPr="00805A3F" w:rsidRDefault="00805A3F" w:rsidP="00805A3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Выходы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: надёжная клемма + изоляция керамическими бусами.</w:t>
      </w:r>
    </w:p>
    <w:p w:rsidR="00805A3F" w:rsidRPr="00805A3F" w:rsidRDefault="00805A3F" w:rsidP="00805A3F">
      <w:pPr>
        <w:spacing w:after="0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805A3F" w:rsidRPr="00805A3F" w:rsidRDefault="00805A3F" w:rsidP="00805A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Важные нюансы именно для 18 В</w:t>
      </w:r>
    </w:p>
    <w:p w:rsidR="00805A3F" w:rsidRPr="00805A3F" w:rsidRDefault="00805A3F" w:rsidP="00805A3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Мощность зависит от квадрата напряжения: переход с 12 В на 18 В даёт рост мощности в (18/12)2=2,25(18/</w:t>
      </w:r>
      <w:proofErr w:type="gram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12)^</w:t>
      </w:r>
      <w:proofErr w:type="gram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>2 = 2{,}25(18/12)2=2,25 раза при той же длине и сопротивлении. Это легко приводит к перегреву.</w:t>
      </w:r>
    </w:p>
    <w:p w:rsidR="00805A3F" w:rsidRPr="00805A3F" w:rsidRDefault="00805A3F" w:rsidP="00805A3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>Сопротивление нихрома растёт при нагреве (примерно на 5–7 %), поэтому реальная мощность будет чуть ниже расчётной. Не стоит на этом делать «запас» по мощности — лучше заложить запас по длине и использовать терморегулятор.</w:t>
      </w:r>
    </w:p>
    <w:p w:rsidR="00805A3F" w:rsidRPr="00805A3F" w:rsidRDefault="00805A3F" w:rsidP="00805A3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Для улья температура поверхности должна быть не выше </w:t>
      </w:r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35–40 °C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>. Сам нихром при этом будет горячее, а стеклоткань — ещё горячее. Поэтому низкая мощность (10–15 Вт) на относительно большой площади (0,1–0,2 м²) — оптимальный компромисс.</w:t>
      </w:r>
    </w:p>
    <w:p w:rsidR="00805A3F" w:rsidRPr="00805A3F" w:rsidRDefault="00805A3F" w:rsidP="00805A3F">
      <w:pPr>
        <w:spacing w:after="0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805A3F" w:rsidRPr="00805A3F" w:rsidRDefault="00805A3F" w:rsidP="00805A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Обязательные меры безопасности</w:t>
      </w:r>
    </w:p>
    <w:p w:rsidR="00805A3F" w:rsidRPr="00805A3F" w:rsidRDefault="00805A3F" w:rsidP="00805A3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Термостат с выносным датчиком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в зоне гнезда (не на нагревателе).</w:t>
      </w:r>
    </w:p>
    <w:p w:rsidR="00805A3F" w:rsidRPr="00805A3F" w:rsidRDefault="00805A3F" w:rsidP="00805A3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proofErr w:type="spellStart"/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Термопредохранитель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на 40–45 °C в разрыв питания.</w:t>
      </w:r>
    </w:p>
    <w:p w:rsidR="00805A3F" w:rsidRPr="00805A3F" w:rsidRDefault="00805A3F" w:rsidP="00805A3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proofErr w:type="spellStart"/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Прозвонка</w:t>
      </w:r>
      <w:proofErr w:type="spellEnd"/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 xml:space="preserve"> изоляции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</w:t>
      </w:r>
      <w:proofErr w:type="spellStart"/>
      <w:r w:rsidRPr="00805A3F">
        <w:rPr>
          <w:rFonts w:ascii="Times New Roman" w:eastAsia="Times New Roman" w:hAnsi="Times New Roman" w:cs="Times New Roman"/>
          <w:szCs w:val="24"/>
          <w:lang w:eastAsia="ru-RU"/>
        </w:rPr>
        <w:t>мультиметром</w:t>
      </w:r>
      <w:proofErr w:type="spellEnd"/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до и после сборки (между выводами и любой точкой поверхности — сопротивление должно быть «бесконечным»).</w:t>
      </w:r>
    </w:p>
    <w:p w:rsidR="00805A3F" w:rsidRPr="00805A3F" w:rsidRDefault="00805A3F" w:rsidP="00805A3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805A3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Тестовый прогрев вне улья</w:t>
      </w:r>
      <w:r w:rsidRPr="00805A3F">
        <w:rPr>
          <w:rFonts w:ascii="Times New Roman" w:eastAsia="Times New Roman" w:hAnsi="Times New Roman" w:cs="Times New Roman"/>
          <w:szCs w:val="24"/>
          <w:lang w:eastAsia="ru-RU"/>
        </w:rPr>
        <w:t xml:space="preserve"> 10–15 минут, контроль запаха и локальных перегревов.</w:t>
      </w:r>
    </w:p>
    <w:p w:rsidR="00805A3F" w:rsidRPr="00805A3F" w:rsidRDefault="00805A3F">
      <w:pPr>
        <w:rPr>
          <w:sz w:val="20"/>
        </w:rPr>
      </w:pPr>
    </w:p>
    <w:sectPr w:rsidR="00805A3F" w:rsidRPr="00805A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C6EFA"/>
    <w:multiLevelType w:val="multilevel"/>
    <w:tmpl w:val="82AC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33728"/>
    <w:multiLevelType w:val="multilevel"/>
    <w:tmpl w:val="655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43846"/>
    <w:multiLevelType w:val="multilevel"/>
    <w:tmpl w:val="3248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A6EB6"/>
    <w:multiLevelType w:val="multilevel"/>
    <w:tmpl w:val="11C8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B07C7"/>
    <w:multiLevelType w:val="multilevel"/>
    <w:tmpl w:val="02C8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57247"/>
    <w:multiLevelType w:val="multilevel"/>
    <w:tmpl w:val="C29C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D3DF4"/>
    <w:multiLevelType w:val="multilevel"/>
    <w:tmpl w:val="FD9E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63453"/>
    <w:multiLevelType w:val="multilevel"/>
    <w:tmpl w:val="0BFA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361A3"/>
    <w:multiLevelType w:val="multilevel"/>
    <w:tmpl w:val="C64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165D4"/>
    <w:multiLevelType w:val="multilevel"/>
    <w:tmpl w:val="8DB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B6692"/>
    <w:multiLevelType w:val="multilevel"/>
    <w:tmpl w:val="8B3A9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1168F8"/>
    <w:multiLevelType w:val="multilevel"/>
    <w:tmpl w:val="6ADE4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8F60C9"/>
    <w:multiLevelType w:val="multilevel"/>
    <w:tmpl w:val="83F6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E1B3D"/>
    <w:multiLevelType w:val="multilevel"/>
    <w:tmpl w:val="71FC7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44443B"/>
    <w:multiLevelType w:val="multilevel"/>
    <w:tmpl w:val="8E2E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07EA5"/>
    <w:multiLevelType w:val="multilevel"/>
    <w:tmpl w:val="BE7A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614B4"/>
    <w:multiLevelType w:val="multilevel"/>
    <w:tmpl w:val="069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E5F18"/>
    <w:multiLevelType w:val="multilevel"/>
    <w:tmpl w:val="E898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6"/>
  </w:num>
  <w:num w:numId="4">
    <w:abstractNumId w:val="5"/>
  </w:num>
  <w:num w:numId="5">
    <w:abstractNumId w:val="3"/>
  </w:num>
  <w:num w:numId="6">
    <w:abstractNumId w:val="4"/>
  </w:num>
  <w:num w:numId="7">
    <w:abstractNumId w:val="2"/>
  </w:num>
  <w:num w:numId="8">
    <w:abstractNumId w:val="11"/>
  </w:num>
  <w:num w:numId="9">
    <w:abstractNumId w:val="10"/>
  </w:num>
  <w:num w:numId="10">
    <w:abstractNumId w:val="14"/>
  </w:num>
  <w:num w:numId="11">
    <w:abstractNumId w:val="9"/>
  </w:num>
  <w:num w:numId="12">
    <w:abstractNumId w:val="17"/>
  </w:num>
  <w:num w:numId="13">
    <w:abstractNumId w:val="15"/>
  </w:num>
  <w:num w:numId="14">
    <w:abstractNumId w:val="8"/>
  </w:num>
  <w:num w:numId="15">
    <w:abstractNumId w:val="1"/>
  </w:num>
  <w:num w:numId="16">
    <w:abstractNumId w:val="0"/>
  </w:num>
  <w:num w:numId="17">
    <w:abstractNumId w:val="12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A3F"/>
    <w:rsid w:val="00805A3F"/>
    <w:rsid w:val="00D423E4"/>
    <w:rsid w:val="00DB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098AF1"/>
  <w15:chartTrackingRefBased/>
  <w15:docId w15:val="{BBEB7608-4B82-4AC0-9990-CF685CDA8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2EDF"/>
  </w:style>
  <w:style w:type="paragraph" w:styleId="2">
    <w:name w:val="heading 2"/>
    <w:basedOn w:val="a"/>
    <w:link w:val="20"/>
    <w:uiPriority w:val="9"/>
    <w:qFormat/>
    <w:rsid w:val="00805A3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05A3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05A3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05A3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05A3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805A3F"/>
  </w:style>
  <w:style w:type="character" w:customStyle="1" w:styleId="mord">
    <w:name w:val="mord"/>
    <w:basedOn w:val="a0"/>
    <w:rsid w:val="00805A3F"/>
  </w:style>
  <w:style w:type="character" w:customStyle="1" w:styleId="mspace">
    <w:name w:val="mspace"/>
    <w:basedOn w:val="a0"/>
    <w:rsid w:val="00805A3F"/>
  </w:style>
  <w:style w:type="character" w:customStyle="1" w:styleId="mrel">
    <w:name w:val="mrel"/>
    <w:basedOn w:val="a0"/>
    <w:rsid w:val="00805A3F"/>
  </w:style>
  <w:style w:type="character" w:customStyle="1" w:styleId="mopen">
    <w:name w:val="mopen"/>
    <w:basedOn w:val="a0"/>
    <w:rsid w:val="00805A3F"/>
  </w:style>
  <w:style w:type="character" w:customStyle="1" w:styleId="vlist-s">
    <w:name w:val="vlist-s"/>
    <w:basedOn w:val="a0"/>
    <w:rsid w:val="00805A3F"/>
  </w:style>
  <w:style w:type="character" w:customStyle="1" w:styleId="mclose">
    <w:name w:val="mclose"/>
    <w:basedOn w:val="a0"/>
    <w:rsid w:val="00805A3F"/>
  </w:style>
  <w:style w:type="character" w:customStyle="1" w:styleId="mbin">
    <w:name w:val="mbin"/>
    <w:basedOn w:val="a0"/>
    <w:rsid w:val="00805A3F"/>
  </w:style>
  <w:style w:type="character" w:styleId="a4">
    <w:name w:val="Strong"/>
    <w:basedOn w:val="a0"/>
    <w:uiPriority w:val="22"/>
    <w:qFormat/>
    <w:rsid w:val="00805A3F"/>
    <w:rPr>
      <w:b/>
      <w:bCs/>
    </w:rPr>
  </w:style>
  <w:style w:type="character" w:customStyle="1" w:styleId="mpunct">
    <w:name w:val="mpunct"/>
    <w:basedOn w:val="a0"/>
    <w:rsid w:val="00805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58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1162</Words>
  <Characters>6624</Characters>
  <Application>Microsoft Office Word</Application>
  <DocSecurity>0</DocSecurity>
  <Lines>55</Lines>
  <Paragraphs>15</Paragraphs>
  <ScaleCrop>false</ScaleCrop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Гладько Вадим Юрьевич</dc:creator>
  <cp:keywords/>
  <dc:description/>
  <cp:lastModifiedBy>Гладько Вадим Юрьевич</cp:lastModifiedBy>
  <cp:revision>1</cp:revision>
  <dcterms:created xsi:type="dcterms:W3CDTF">2026-08-05T07:33:00Z</dcterms:created>
  <dcterms:modified xsi:type="dcterms:W3CDTF">2026-08-05T07:45:00Z</dcterms:modified>
</cp:coreProperties>
</file>