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2E" w:rsidRPr="006823E4" w:rsidRDefault="0080642E" w:rsidP="0080642E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823E4">
        <w:rPr>
          <w:rFonts w:ascii="Times New Roman" w:hAnsi="Times New Roman" w:cs="Times New Roman"/>
        </w:rPr>
        <w:tab/>
      </w:r>
    </w:p>
    <w:p w:rsidR="0080642E" w:rsidRPr="006823E4" w:rsidRDefault="0080642E" w:rsidP="0080642E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823E4"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80642E" w:rsidRPr="006823E4" w:rsidRDefault="0080642E" w:rsidP="0080642E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823E4"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 «КПІ»</w:t>
      </w:r>
    </w:p>
    <w:p w:rsidR="0080642E" w:rsidRPr="006823E4" w:rsidRDefault="0080642E" w:rsidP="0080642E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823E4"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B325E9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823E4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F51639">
        <w:rPr>
          <w:rFonts w:ascii="Times New Roman" w:hAnsi="Times New Roman" w:cs="Times New Roman"/>
          <w:b/>
          <w:sz w:val="32"/>
          <w:szCs w:val="32"/>
        </w:rPr>
        <w:t>5</w:t>
      </w: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823E4">
        <w:rPr>
          <w:rFonts w:ascii="Times New Roman" w:hAnsi="Times New Roman" w:cs="Times New Roman"/>
          <w:b/>
          <w:sz w:val="32"/>
          <w:szCs w:val="32"/>
          <w:lang w:val="uk-UA"/>
        </w:rPr>
        <w:t>з курсу «Бази даних»</w:t>
      </w:r>
    </w:p>
    <w:p w:rsidR="0080642E" w:rsidRPr="006823E4" w:rsidRDefault="0080642E" w:rsidP="00F5163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 w:rsidRPr="006823E4"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proofErr w:type="spellStart"/>
      <w:r w:rsidR="00F51639">
        <w:rPr>
          <w:rFonts w:ascii="Times New Roman" w:hAnsi="Times New Roman" w:cs="Times New Roman"/>
          <w:b/>
          <w:sz w:val="32"/>
          <w:szCs w:val="32"/>
          <w:lang w:val="uk-UA"/>
        </w:rPr>
        <w:t>Основы</w:t>
      </w:r>
      <w:proofErr w:type="spellEnd"/>
      <w:r w:rsidR="00F516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F51639">
        <w:rPr>
          <w:rFonts w:ascii="Times New Roman" w:hAnsi="Times New Roman" w:cs="Times New Roman"/>
          <w:b/>
          <w:sz w:val="32"/>
          <w:szCs w:val="32"/>
          <w:lang w:val="uk-UA"/>
        </w:rPr>
        <w:t>работы</w:t>
      </w:r>
      <w:proofErr w:type="spellEnd"/>
      <w:r w:rsidR="00F516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 </w:t>
      </w:r>
      <w:r w:rsidR="00F51639">
        <w:rPr>
          <w:rFonts w:ascii="Times New Roman" w:hAnsi="Times New Roman" w:cs="Times New Roman"/>
          <w:b/>
          <w:sz w:val="32"/>
          <w:szCs w:val="32"/>
          <w:lang w:val="en-US"/>
        </w:rPr>
        <w:t>MySQL</w:t>
      </w:r>
      <w:r w:rsidR="00F516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1639">
        <w:rPr>
          <w:rFonts w:ascii="Times New Roman" w:hAnsi="Times New Roman" w:cs="Times New Roman"/>
          <w:b/>
          <w:sz w:val="32"/>
          <w:szCs w:val="32"/>
          <w:lang w:val="en-US"/>
        </w:rPr>
        <w:t>Workbench</w:t>
      </w:r>
      <w:r w:rsidRPr="006823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175097" w:rsidP="0080642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</w:t>
      </w:r>
      <w:r w:rsidR="0080642E" w:rsidRPr="006823E4">
        <w:rPr>
          <w:rFonts w:ascii="Times New Roman" w:hAnsi="Times New Roman" w:cs="Times New Roman"/>
          <w:b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ка</w:t>
      </w:r>
      <w:r w:rsidR="0080642E" w:rsidRPr="006823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 курсу</w:t>
      </w:r>
    </w:p>
    <w:p w:rsidR="0080642E" w:rsidRPr="006823E4" w:rsidRDefault="0080642E" w:rsidP="0080642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823E4">
        <w:rPr>
          <w:rFonts w:ascii="Times New Roman" w:hAnsi="Times New Roman" w:cs="Times New Roman"/>
          <w:b/>
          <w:sz w:val="28"/>
          <w:szCs w:val="28"/>
          <w:lang w:val="uk-UA"/>
        </w:rPr>
        <w:t>групи КА-</w:t>
      </w:r>
      <w:r w:rsidR="00175097">
        <w:rPr>
          <w:rFonts w:ascii="Times New Roman" w:hAnsi="Times New Roman" w:cs="Times New Roman"/>
          <w:b/>
          <w:sz w:val="28"/>
          <w:szCs w:val="28"/>
        </w:rPr>
        <w:t>82</w:t>
      </w:r>
    </w:p>
    <w:p w:rsidR="0080642E" w:rsidRPr="006823E4" w:rsidRDefault="00175097" w:rsidP="0080642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Бень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</w:t>
      </w:r>
      <w:r w:rsidR="001E1C6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</w:t>
      </w:r>
      <w:r w:rsidR="001E1C6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0642E" w:rsidRPr="006823E4" w:rsidRDefault="0080642E" w:rsidP="0080642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23E4">
        <w:rPr>
          <w:rFonts w:ascii="Times New Roman" w:hAnsi="Times New Roman" w:cs="Times New Roman"/>
          <w:b/>
          <w:sz w:val="28"/>
          <w:szCs w:val="28"/>
          <w:lang w:val="uk-UA"/>
        </w:rPr>
        <w:t>Прийняв: Мухін В. Є.</w:t>
      </w:r>
    </w:p>
    <w:p w:rsidR="0080642E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F51639" w:rsidRDefault="00F51639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F51639" w:rsidRPr="006823E4" w:rsidRDefault="00F51639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Default="0080642E" w:rsidP="00B31615">
      <w:pPr>
        <w:rPr>
          <w:rFonts w:ascii="Times New Roman" w:hAnsi="Times New Roman" w:cs="Times New Roman"/>
          <w:b/>
          <w:lang w:val="uk-UA"/>
        </w:rPr>
      </w:pPr>
    </w:p>
    <w:p w:rsidR="00B31615" w:rsidRDefault="00B31615" w:rsidP="00B31615">
      <w:pPr>
        <w:rPr>
          <w:rFonts w:ascii="Times New Roman" w:hAnsi="Times New Roman" w:cs="Times New Roman"/>
          <w:b/>
          <w:lang w:val="uk-UA"/>
        </w:rPr>
      </w:pPr>
    </w:p>
    <w:p w:rsidR="00F51639" w:rsidRPr="006823E4" w:rsidRDefault="00F51639" w:rsidP="00B31615">
      <w:pPr>
        <w:rPr>
          <w:rFonts w:ascii="Times New Roman" w:hAnsi="Times New Roman" w:cs="Times New Roman"/>
          <w:b/>
          <w:lang w:val="uk-UA"/>
        </w:rPr>
      </w:pPr>
    </w:p>
    <w:p w:rsidR="00B31615" w:rsidRDefault="00B31615" w:rsidP="00F51639">
      <w:pPr>
        <w:rPr>
          <w:rFonts w:ascii="Times New Roman" w:hAnsi="Times New Roman" w:cs="Times New Roman"/>
          <w:b/>
          <w:lang w:val="uk-UA"/>
        </w:rPr>
      </w:pPr>
    </w:p>
    <w:p w:rsidR="00B31615" w:rsidRPr="00B31615" w:rsidRDefault="0080642E" w:rsidP="00B31615">
      <w:pPr>
        <w:jc w:val="center"/>
        <w:rPr>
          <w:rFonts w:ascii="Times New Roman" w:hAnsi="Times New Roman" w:cs="Times New Roman"/>
        </w:rPr>
      </w:pPr>
      <w:r w:rsidRPr="006823E4">
        <w:rPr>
          <w:rFonts w:ascii="Times New Roman" w:hAnsi="Times New Roman" w:cs="Times New Roman"/>
          <w:b/>
          <w:lang w:val="uk-UA"/>
        </w:rPr>
        <w:t>Київ – 201</w:t>
      </w:r>
      <w:r w:rsidR="001E1C65">
        <w:rPr>
          <w:rFonts w:ascii="Times New Roman" w:hAnsi="Times New Roman" w:cs="Times New Roman"/>
          <w:b/>
          <w:lang w:val="uk-UA"/>
        </w:rPr>
        <w:t>9</w:t>
      </w:r>
      <w:r w:rsidRPr="006823E4">
        <w:rPr>
          <w:rFonts w:ascii="Times New Roman" w:hAnsi="Times New Roman" w:cs="Times New Roman"/>
          <w:b/>
          <w:lang w:val="uk-UA"/>
        </w:rPr>
        <w:t>р.</w:t>
      </w:r>
      <w:r w:rsidR="00B3161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0642E" w:rsidRPr="006823E4" w:rsidRDefault="0080642E" w:rsidP="0080642E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r w:rsidRPr="006823E4">
        <w:rPr>
          <w:rFonts w:ascii="Times New Roman" w:hAnsi="Times New Roman" w:cs="Times New Roman"/>
          <w:b/>
          <w:sz w:val="28"/>
          <w:szCs w:val="28"/>
        </w:rPr>
        <w:lastRenderedPageBreak/>
        <w:t>Э</w:t>
      </w:r>
      <w:r w:rsidRPr="006823E4">
        <w:rPr>
          <w:rFonts w:ascii="Times New Roman" w:hAnsi="Times New Roman" w:cs="Times New Roman"/>
          <w:b/>
          <w:spacing w:val="-1"/>
          <w:sz w:val="28"/>
          <w:szCs w:val="28"/>
        </w:rPr>
        <w:t>ТА</w:t>
      </w:r>
      <w:r w:rsidRPr="006823E4">
        <w:rPr>
          <w:rFonts w:ascii="Times New Roman" w:hAnsi="Times New Roman" w:cs="Times New Roman"/>
          <w:b/>
          <w:sz w:val="28"/>
          <w:szCs w:val="28"/>
        </w:rPr>
        <w:t xml:space="preserve">ПЫ </w:t>
      </w:r>
      <w:r w:rsidRPr="006823E4">
        <w:rPr>
          <w:rFonts w:ascii="Times New Roman" w:hAnsi="Times New Roman" w:cs="Times New Roman"/>
          <w:b/>
          <w:spacing w:val="-2"/>
          <w:sz w:val="28"/>
          <w:szCs w:val="28"/>
        </w:rPr>
        <w:t>Р</w:t>
      </w:r>
      <w:r w:rsidRPr="006823E4">
        <w:rPr>
          <w:rFonts w:ascii="Times New Roman" w:hAnsi="Times New Roman" w:cs="Times New Roman"/>
          <w:b/>
          <w:spacing w:val="-1"/>
          <w:sz w:val="28"/>
          <w:szCs w:val="28"/>
        </w:rPr>
        <w:t>А</w:t>
      </w:r>
      <w:r w:rsidRPr="006823E4">
        <w:rPr>
          <w:rFonts w:ascii="Times New Roman" w:hAnsi="Times New Roman" w:cs="Times New Roman"/>
          <w:b/>
          <w:sz w:val="28"/>
          <w:szCs w:val="28"/>
        </w:rPr>
        <w:t>Б</w:t>
      </w:r>
      <w:r w:rsidRPr="006823E4">
        <w:rPr>
          <w:rFonts w:ascii="Times New Roman" w:hAnsi="Times New Roman" w:cs="Times New Roman"/>
          <w:b/>
          <w:spacing w:val="-1"/>
          <w:sz w:val="28"/>
          <w:szCs w:val="28"/>
        </w:rPr>
        <w:t>О</w:t>
      </w:r>
      <w:r w:rsidRPr="006823E4">
        <w:rPr>
          <w:rFonts w:ascii="Times New Roman" w:hAnsi="Times New Roman" w:cs="Times New Roman"/>
          <w:b/>
          <w:sz w:val="28"/>
          <w:szCs w:val="28"/>
        </w:rPr>
        <w:t>ТЫ</w:t>
      </w:r>
    </w:p>
    <w:p w:rsidR="00B31615" w:rsidRPr="00E1106C" w:rsidRDefault="00F51639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</w:p>
    <w:p w:rsidR="00B31615" w:rsidRPr="00E1106C" w:rsidRDefault="00B31615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06C">
        <w:rPr>
          <w:rFonts w:ascii="Times New Roman" w:hAnsi="Times New Roman" w:cs="Times New Roman"/>
          <w:sz w:val="24"/>
          <w:szCs w:val="24"/>
          <w:lang w:val="uk-UA"/>
        </w:rPr>
        <w:t>ФОРМИРОВАНИЕ ЗАПРОСОВ НА ОБНОВЛЕНИЕ И УДАЛЕНИЕ.</w:t>
      </w:r>
    </w:p>
    <w:p w:rsidR="00B31615" w:rsidRPr="00E1106C" w:rsidRDefault="00B31615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06C">
        <w:rPr>
          <w:rFonts w:ascii="Times New Roman" w:hAnsi="Times New Roman" w:cs="Times New Roman"/>
          <w:sz w:val="24"/>
          <w:szCs w:val="24"/>
          <w:lang w:val="uk-UA"/>
        </w:rPr>
        <w:t>СОЗДАНИЕ ПЕРЕКРЕСТНОГО ЗАПРОСА</w:t>
      </w:r>
    </w:p>
    <w:p w:rsidR="00B31615" w:rsidRPr="00E1106C" w:rsidRDefault="00B31615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06C">
        <w:rPr>
          <w:rFonts w:ascii="Times New Roman" w:hAnsi="Times New Roman" w:cs="Times New Roman"/>
          <w:sz w:val="24"/>
          <w:szCs w:val="24"/>
          <w:lang w:val="uk-UA"/>
        </w:rPr>
        <w:t>СОЗДАНИЕ СВОДНЫХ ТАБЛИЦ И ДИАГРАММ.</w:t>
      </w:r>
    </w:p>
    <w:p w:rsidR="00B31615" w:rsidRPr="00E1106C" w:rsidRDefault="00B31615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06C">
        <w:rPr>
          <w:rFonts w:ascii="Times New Roman" w:hAnsi="Times New Roman" w:cs="Times New Roman"/>
          <w:sz w:val="24"/>
          <w:szCs w:val="24"/>
          <w:lang w:val="uk-UA"/>
        </w:rPr>
        <w:t>СОЗДАНИЕ ОТЧЕТОВ.</w:t>
      </w:r>
    </w:p>
    <w:p w:rsidR="00F51639" w:rsidRP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 w:rsidRPr="00F51639">
        <w:rPr>
          <w:rFonts w:ascii="Times New Roman" w:hAnsi="Times New Roman" w:cs="Times New Roman"/>
          <w:b/>
          <w:sz w:val="32"/>
          <w:szCs w:val="24"/>
        </w:rPr>
        <w:t xml:space="preserve">Запуск </w:t>
      </w:r>
      <w:r w:rsidRPr="00F51639">
        <w:rPr>
          <w:rFonts w:ascii="Times New Roman" w:hAnsi="Times New Roman" w:cs="Times New Roman"/>
          <w:b/>
          <w:sz w:val="32"/>
          <w:szCs w:val="24"/>
          <w:lang w:val="en-US"/>
        </w:rPr>
        <w:t>Workbench</w:t>
      </w:r>
      <w:r w:rsidRPr="00F51639">
        <w:rPr>
          <w:rFonts w:ascii="Times New Roman" w:hAnsi="Times New Roman" w:cs="Times New Roman"/>
          <w:b/>
          <w:bCs/>
          <w:iCs/>
          <w:sz w:val="32"/>
          <w:szCs w:val="28"/>
        </w:rPr>
        <w:t xml:space="preserve"> </w:t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9497F22" wp14:editId="224C8D04">
            <wp:extent cx="5972175" cy="320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35" b="4029"/>
                    <a:stretch/>
                  </pic:blipFill>
                  <pic:spPr bwMode="auto">
                    <a:xfrm>
                      <a:off x="0" y="0"/>
                      <a:ext cx="5972175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 w:rsidRPr="00F51639">
        <w:rPr>
          <w:rFonts w:ascii="Times New Roman" w:hAnsi="Times New Roman" w:cs="Times New Roman"/>
          <w:b/>
          <w:bCs/>
          <w:iCs/>
          <w:sz w:val="32"/>
          <w:szCs w:val="28"/>
        </w:rPr>
        <w:t>Создание нового проекта</w:t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</w:rPr>
        <w:drawing>
          <wp:inline distT="0" distB="0" distL="0" distR="0" wp14:anchorId="35F5B700" wp14:editId="79A19E3B">
            <wp:extent cx="58293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70" b="7640"/>
                    <a:stretch/>
                  </pic:blipFill>
                  <pic:spPr bwMode="auto">
                    <a:xfrm>
                      <a:off x="0" y="0"/>
                      <a:ext cx="58293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Описание таблицы врачи</w:t>
      </w:r>
      <w:bookmarkStart w:id="0" w:name="_GoBack"/>
      <w:bookmarkEnd w:id="0"/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37AA0103" wp14:editId="231D2B64">
            <wp:extent cx="5940425" cy="2070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Cs/>
          <w:sz w:val="32"/>
          <w:szCs w:val="28"/>
        </w:rPr>
        <w:t>Описание таблицы наименование направления</w:t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</w:rPr>
        <w:drawing>
          <wp:inline distT="0" distB="0" distL="0" distR="0" wp14:anchorId="164DC1C6" wp14:editId="1938B0F9">
            <wp:extent cx="5940425" cy="996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Описание таблицы штатное расписание</w:t>
      </w:r>
    </w:p>
    <w:p w:rsidR="00266264" w:rsidRPr="00F51639" w:rsidRDefault="00266264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</w:rPr>
        <w:drawing>
          <wp:inline distT="0" distB="0" distL="0" distR="0" wp14:anchorId="5038B960" wp14:editId="236E6A97">
            <wp:extent cx="5940425" cy="1181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64" w:rsidRDefault="00266264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Заполнение таблицы врачи</w:t>
      </w: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</w:rPr>
        <w:drawing>
          <wp:inline distT="0" distB="0" distL="0" distR="0" wp14:anchorId="750D1138" wp14:editId="36BC5B88">
            <wp:extent cx="5908916" cy="10234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50" t="52471" r="16622" b="26141"/>
                    <a:stretch/>
                  </pic:blipFill>
                  <pic:spPr bwMode="auto">
                    <a:xfrm>
                      <a:off x="0" y="0"/>
                      <a:ext cx="6052476" cy="104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266264" w:rsidRDefault="00266264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Заполнение таблицы наименование направления</w:t>
      </w:r>
    </w:p>
    <w:p w:rsidR="00266264" w:rsidRPr="00266264" w:rsidRDefault="00266264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79C69875" wp14:editId="2B65FED9">
            <wp:extent cx="30480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64" w:rsidRDefault="00266264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Заполнение таблицы штатное расписание</w:t>
      </w:r>
    </w:p>
    <w:p w:rsidR="001E1C65" w:rsidRDefault="001E1C65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8916D4" wp14:editId="73CC31B3">
            <wp:extent cx="5380074" cy="2517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776" t="52005" r="41078" b="11259"/>
                    <a:stretch/>
                  </pic:blipFill>
                  <pic:spPr bwMode="auto">
                    <a:xfrm>
                      <a:off x="0" y="0"/>
                      <a:ext cx="5408922" cy="253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FE7866" w:rsidRPr="00E1106C" w:rsidRDefault="006823E4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823E4">
        <w:rPr>
          <w:rFonts w:ascii="Times New Roman" w:hAnsi="Times New Roman" w:cs="Times New Roman"/>
          <w:b/>
          <w:bCs/>
          <w:iCs/>
          <w:sz w:val="28"/>
          <w:szCs w:val="28"/>
        </w:rPr>
        <w:t>Выводы:</w:t>
      </w:r>
    </w:p>
    <w:p w:rsidR="00266264" w:rsidRPr="00266264" w:rsidRDefault="00266264" w:rsidP="00266264">
      <w:pPr>
        <w:pStyle w:val="a5"/>
        <w:spacing w:before="240" w:beforeAutospacing="0" w:after="0" w:afterAutospacing="0"/>
        <w:ind w:firstLine="567"/>
        <w:jc w:val="both"/>
        <w:rPr>
          <w:sz w:val="28"/>
          <w:szCs w:val="28"/>
        </w:rPr>
      </w:pPr>
      <w:r w:rsidRPr="00266264">
        <w:rPr>
          <w:sz w:val="28"/>
          <w:szCs w:val="28"/>
          <w:lang w:val="uk-UA"/>
        </w:rPr>
        <w:t>В</w:t>
      </w:r>
      <w:proofErr w:type="spellStart"/>
      <w:r w:rsidRPr="00266264">
        <w:rPr>
          <w:sz w:val="28"/>
          <w:szCs w:val="28"/>
        </w:rPr>
        <w:t>ысокой</w:t>
      </w:r>
      <w:proofErr w:type="spellEnd"/>
      <w:r w:rsidRPr="00266264">
        <w:rPr>
          <w:sz w:val="28"/>
          <w:szCs w:val="28"/>
        </w:rPr>
        <w:t xml:space="preserve"> популярностью пользуются базы данных </w:t>
      </w:r>
      <w:proofErr w:type="spellStart"/>
      <w:r w:rsidRPr="00266264">
        <w:rPr>
          <w:sz w:val="28"/>
          <w:szCs w:val="28"/>
        </w:rPr>
        <w:t>MySQL</w:t>
      </w:r>
      <w:proofErr w:type="spellEnd"/>
      <w:r w:rsidRPr="00266264">
        <w:rPr>
          <w:sz w:val="28"/>
          <w:szCs w:val="28"/>
        </w:rPr>
        <w:t xml:space="preserve">, а для управления ими - </w:t>
      </w:r>
      <w:proofErr w:type="spellStart"/>
      <w:r w:rsidRPr="00266264">
        <w:rPr>
          <w:rStyle w:val="a4"/>
          <w:b w:val="0"/>
          <w:sz w:val="28"/>
          <w:szCs w:val="28"/>
        </w:rPr>
        <w:t>PHPMyAdmin</w:t>
      </w:r>
      <w:proofErr w:type="spellEnd"/>
      <w:r w:rsidRPr="00266264">
        <w:rPr>
          <w:sz w:val="28"/>
          <w:szCs w:val="28"/>
        </w:rPr>
        <w:t xml:space="preserve">. Однако для проектирования сложной базы данных с большим количеством таблиц и связей, возможностей </w:t>
      </w:r>
      <w:proofErr w:type="spellStart"/>
      <w:r w:rsidRPr="00266264">
        <w:rPr>
          <w:sz w:val="28"/>
          <w:szCs w:val="28"/>
        </w:rPr>
        <w:t>PHPMyAdmin</w:t>
      </w:r>
      <w:proofErr w:type="spellEnd"/>
      <w:r w:rsidRPr="00266264">
        <w:rPr>
          <w:sz w:val="28"/>
          <w:szCs w:val="28"/>
        </w:rPr>
        <w:t xml:space="preserve"> катастрофически не хватает. Для этих целей целесообразно использовать </w:t>
      </w:r>
      <w:proofErr w:type="spellStart"/>
      <w:r w:rsidRPr="00266264">
        <w:rPr>
          <w:rStyle w:val="a4"/>
          <w:b w:val="0"/>
          <w:sz w:val="28"/>
          <w:szCs w:val="28"/>
        </w:rPr>
        <w:t>MySQL</w:t>
      </w:r>
      <w:proofErr w:type="spellEnd"/>
      <w:r w:rsidRPr="00266264">
        <w:rPr>
          <w:rStyle w:val="a4"/>
          <w:b w:val="0"/>
          <w:sz w:val="28"/>
          <w:szCs w:val="28"/>
        </w:rPr>
        <w:t xml:space="preserve"> </w:t>
      </w:r>
      <w:proofErr w:type="spellStart"/>
      <w:r w:rsidRPr="00266264">
        <w:rPr>
          <w:rStyle w:val="a4"/>
          <w:b w:val="0"/>
          <w:sz w:val="28"/>
          <w:szCs w:val="28"/>
        </w:rPr>
        <w:t>Workbench</w:t>
      </w:r>
      <w:proofErr w:type="spellEnd"/>
      <w:r w:rsidRPr="00266264">
        <w:rPr>
          <w:rStyle w:val="a4"/>
          <w:b w:val="0"/>
          <w:sz w:val="28"/>
          <w:szCs w:val="28"/>
        </w:rPr>
        <w:t xml:space="preserve"> - бесплатная </w:t>
      </w:r>
      <w:proofErr w:type="spellStart"/>
      <w:r w:rsidRPr="00266264">
        <w:rPr>
          <w:rStyle w:val="a4"/>
          <w:b w:val="0"/>
          <w:sz w:val="28"/>
          <w:szCs w:val="28"/>
        </w:rPr>
        <w:t>десктопная</w:t>
      </w:r>
      <w:proofErr w:type="spellEnd"/>
      <w:r w:rsidRPr="00266264">
        <w:rPr>
          <w:rStyle w:val="a4"/>
          <w:b w:val="0"/>
          <w:sz w:val="28"/>
          <w:szCs w:val="28"/>
        </w:rPr>
        <w:t xml:space="preserve"> программа для работы с </w:t>
      </w:r>
      <w:proofErr w:type="spellStart"/>
      <w:r w:rsidRPr="00266264">
        <w:rPr>
          <w:rStyle w:val="a4"/>
          <w:b w:val="0"/>
          <w:sz w:val="28"/>
          <w:szCs w:val="28"/>
        </w:rPr>
        <w:t>MySQL</w:t>
      </w:r>
      <w:proofErr w:type="spellEnd"/>
      <w:r w:rsidRPr="00266264">
        <w:rPr>
          <w:rStyle w:val="a4"/>
          <w:b w:val="0"/>
          <w:sz w:val="28"/>
          <w:szCs w:val="28"/>
        </w:rPr>
        <w:t>.</w:t>
      </w:r>
    </w:p>
    <w:p w:rsidR="00E95F42" w:rsidRPr="00266264" w:rsidRDefault="00266264" w:rsidP="00266264">
      <w:pPr>
        <w:ind w:firstLine="567"/>
        <w:jc w:val="both"/>
        <w:rPr>
          <w:rFonts w:ascii="Times New Roman" w:eastAsia="SimSun" w:hAnsi="Times New Roman"/>
          <w:iCs/>
          <w:sz w:val="28"/>
          <w:szCs w:val="28"/>
        </w:rPr>
      </w:pPr>
      <w:r w:rsidRPr="00266264">
        <w:rPr>
          <w:rStyle w:val="a4"/>
          <w:rFonts w:ascii="Times New Roman" w:hAnsi="Times New Roman"/>
          <w:b w:val="0"/>
          <w:iCs/>
          <w:sz w:val="28"/>
          <w:szCs w:val="28"/>
        </w:rPr>
        <w:t xml:space="preserve"> </w:t>
      </w:r>
      <w:proofErr w:type="spellStart"/>
      <w:r w:rsidR="00E95F42" w:rsidRPr="00266264">
        <w:rPr>
          <w:rStyle w:val="a4"/>
          <w:rFonts w:ascii="Times New Roman" w:hAnsi="Times New Roman"/>
          <w:b w:val="0"/>
          <w:iCs/>
          <w:sz w:val="28"/>
          <w:szCs w:val="28"/>
        </w:rPr>
        <w:t>MySQL</w:t>
      </w:r>
      <w:proofErr w:type="spellEnd"/>
      <w:r w:rsidR="00E95F42" w:rsidRPr="00266264">
        <w:rPr>
          <w:rStyle w:val="a4"/>
          <w:rFonts w:ascii="Times New Roman" w:hAnsi="Times New Roman"/>
          <w:b w:val="0"/>
          <w:iCs/>
          <w:sz w:val="28"/>
          <w:szCs w:val="28"/>
        </w:rPr>
        <w:t xml:space="preserve"> </w:t>
      </w:r>
      <w:proofErr w:type="spellStart"/>
      <w:r w:rsidR="00E95F42" w:rsidRPr="00266264">
        <w:rPr>
          <w:rStyle w:val="a4"/>
          <w:rFonts w:ascii="Times New Roman" w:hAnsi="Times New Roman"/>
          <w:b w:val="0"/>
          <w:iCs/>
          <w:sz w:val="28"/>
          <w:szCs w:val="28"/>
        </w:rPr>
        <w:t>Workbench</w:t>
      </w:r>
      <w:proofErr w:type="spellEnd"/>
      <w:r w:rsidR="00E95F42" w:rsidRPr="00266264">
        <w:rPr>
          <w:rFonts w:ascii="Times New Roman" w:hAnsi="Times New Roman"/>
          <w:iCs/>
          <w:sz w:val="28"/>
          <w:szCs w:val="28"/>
        </w:rPr>
        <w:t> — инструмент для визуаль</w:t>
      </w:r>
      <w:r w:rsidRPr="00266264">
        <w:rPr>
          <w:rFonts w:ascii="Times New Roman" w:hAnsi="Times New Roman"/>
          <w:iCs/>
          <w:sz w:val="28"/>
          <w:szCs w:val="28"/>
        </w:rPr>
        <w:t xml:space="preserve">ного проектирования баз данных, </w:t>
      </w:r>
      <w:r w:rsidR="00E95F42" w:rsidRPr="00266264">
        <w:rPr>
          <w:rFonts w:ascii="Times New Roman" w:hAnsi="Times New Roman"/>
          <w:iCs/>
          <w:sz w:val="28"/>
          <w:szCs w:val="28"/>
        </w:rPr>
        <w:t xml:space="preserve">интегрирующий проектирование, моделирование, создание и эксплуатацию БД в </w:t>
      </w:r>
      <w:proofErr w:type="gramStart"/>
      <w:r w:rsidR="00E95F42" w:rsidRPr="00266264">
        <w:rPr>
          <w:rFonts w:ascii="Times New Roman" w:hAnsi="Times New Roman"/>
          <w:iCs/>
          <w:sz w:val="28"/>
          <w:szCs w:val="28"/>
        </w:rPr>
        <w:t>единое  окружение</w:t>
      </w:r>
      <w:proofErr w:type="gramEnd"/>
      <w:r w:rsidR="00E95F42" w:rsidRPr="00266264">
        <w:rPr>
          <w:rFonts w:ascii="Times New Roman" w:hAnsi="Times New Roman"/>
          <w:iCs/>
          <w:sz w:val="28"/>
          <w:szCs w:val="28"/>
        </w:rPr>
        <w:t xml:space="preserve"> для системы баз данных </w:t>
      </w:r>
      <w:proofErr w:type="spellStart"/>
      <w:r w:rsidR="00E95F42" w:rsidRPr="00266264">
        <w:rPr>
          <w:rFonts w:ascii="Times New Roman" w:hAnsi="Times New Roman"/>
          <w:iCs/>
          <w:sz w:val="28"/>
          <w:szCs w:val="28"/>
        </w:rPr>
        <w:t>MySQL</w:t>
      </w:r>
      <w:proofErr w:type="spellEnd"/>
      <w:r w:rsidR="00E95F42" w:rsidRPr="00266264">
        <w:rPr>
          <w:rFonts w:ascii="Times New Roman" w:hAnsi="Times New Roman"/>
          <w:iCs/>
          <w:sz w:val="28"/>
          <w:szCs w:val="28"/>
        </w:rPr>
        <w:t>.</w:t>
      </w:r>
    </w:p>
    <w:p w:rsidR="006823E4" w:rsidRPr="00266264" w:rsidRDefault="006823E4" w:rsidP="00E95F42">
      <w:pPr>
        <w:spacing w:after="160" w:line="259" w:lineRule="auto"/>
        <w:rPr>
          <w:rFonts w:ascii="Times New Roman" w:hAnsi="Times New Roman" w:cs="Times New Roman"/>
          <w:bCs/>
          <w:iCs/>
          <w:color w:val="2F2F2F"/>
          <w:sz w:val="28"/>
          <w:szCs w:val="28"/>
          <w:shd w:val="clear" w:color="auto" w:fill="FFFFFF"/>
        </w:rPr>
      </w:pPr>
    </w:p>
    <w:sectPr w:rsidR="006823E4" w:rsidRPr="0026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194F"/>
    <w:multiLevelType w:val="hybridMultilevel"/>
    <w:tmpl w:val="02A4CDF2"/>
    <w:lvl w:ilvl="0" w:tplc="1048ED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C4493B"/>
    <w:multiLevelType w:val="hybridMultilevel"/>
    <w:tmpl w:val="C61A5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70D07"/>
    <w:multiLevelType w:val="hybridMultilevel"/>
    <w:tmpl w:val="02A4CDF2"/>
    <w:lvl w:ilvl="0" w:tplc="1048ED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181102"/>
    <w:multiLevelType w:val="hybridMultilevel"/>
    <w:tmpl w:val="364A3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C4C5E"/>
    <w:multiLevelType w:val="hybridMultilevel"/>
    <w:tmpl w:val="FFDE6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5F"/>
    <w:rsid w:val="0007310D"/>
    <w:rsid w:val="00141160"/>
    <w:rsid w:val="00175097"/>
    <w:rsid w:val="001E1C65"/>
    <w:rsid w:val="00266264"/>
    <w:rsid w:val="0046771F"/>
    <w:rsid w:val="00501039"/>
    <w:rsid w:val="00560435"/>
    <w:rsid w:val="00635E5F"/>
    <w:rsid w:val="006823E4"/>
    <w:rsid w:val="0074227B"/>
    <w:rsid w:val="0080642E"/>
    <w:rsid w:val="008A1219"/>
    <w:rsid w:val="00903242"/>
    <w:rsid w:val="0092295A"/>
    <w:rsid w:val="009C798B"/>
    <w:rsid w:val="00A1389D"/>
    <w:rsid w:val="00A50A5F"/>
    <w:rsid w:val="00A74558"/>
    <w:rsid w:val="00AB05F3"/>
    <w:rsid w:val="00B31615"/>
    <w:rsid w:val="00B325E9"/>
    <w:rsid w:val="00D016DE"/>
    <w:rsid w:val="00E1106C"/>
    <w:rsid w:val="00E95F42"/>
    <w:rsid w:val="00F51639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785F5-D7F4-40FE-A8C2-DA035E4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42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15"/>
    <w:pPr>
      <w:ind w:left="720"/>
      <w:contextualSpacing/>
    </w:pPr>
  </w:style>
  <w:style w:type="character" w:styleId="a4">
    <w:name w:val="Strong"/>
    <w:basedOn w:val="a0"/>
    <w:qFormat/>
    <w:rsid w:val="00E95F42"/>
    <w:rPr>
      <w:b/>
      <w:bCs/>
    </w:rPr>
  </w:style>
  <w:style w:type="paragraph" w:styleId="a5">
    <w:name w:val="Normal (Web)"/>
    <w:basedOn w:val="a"/>
    <w:semiHidden/>
    <w:unhideWhenUsed/>
    <w:rsid w:val="0026626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4CA45-538C-45D4-9249-C53CED0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Yakubets</dc:creator>
  <cp:keywords/>
  <dc:description/>
  <cp:lastModifiedBy>Марина</cp:lastModifiedBy>
  <cp:revision>18</cp:revision>
  <dcterms:created xsi:type="dcterms:W3CDTF">2017-09-28T13:27:00Z</dcterms:created>
  <dcterms:modified xsi:type="dcterms:W3CDTF">2020-11-18T17:37:00Z</dcterms:modified>
</cp:coreProperties>
</file>