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366" w:rsidRDefault="00071AB8">
      <w:pPr>
        <w:rPr>
          <w:rFonts w:ascii="Times New Roman" w:hAnsi="Times New Roman" w:cs="Times New Roman"/>
          <w:sz w:val="24"/>
          <w:szCs w:val="24"/>
        </w:rPr>
      </w:pPr>
      <w:r>
        <w:rPr>
          <w:rFonts w:ascii="Times New Roman" w:hAnsi="Times New Roman" w:cs="Times New Roman"/>
          <w:noProof/>
          <w:sz w:val="24"/>
          <w:szCs w:val="24"/>
          <w:lang w:eastAsia="pt-BR"/>
        </w:rPr>
        <w:pict>
          <v:shapetype id="_x0000_t202" coordsize="21600,21600" o:spt="202" path="m,l,21600r21600,l21600,xe">
            <v:stroke joinstyle="miter"/>
            <v:path gradientshapeok="t" o:connecttype="rect"/>
          </v:shapetype>
          <v:shape id="_x0000_s1026" type="#_x0000_t202" style="position:absolute;margin-left:114pt;margin-top:-14.7pt;width:279pt;height:45pt;z-index:251658240" filled="f" stroked="f" strokecolor="#330">
            <v:textbox style="mso-next-textbox:#_x0000_s1026">
              <w:txbxContent>
                <w:p w:rsidR="004D7366" w:rsidRPr="00957D77" w:rsidRDefault="004D7366" w:rsidP="004D7366">
                  <w:pPr>
                    <w:rPr>
                      <w:b/>
                      <w:sz w:val="56"/>
                      <w:szCs w:val="56"/>
                    </w:rPr>
                  </w:pPr>
                  <w:r w:rsidRPr="00957D77">
                    <w:rPr>
                      <w:b/>
                      <w:sz w:val="56"/>
                      <w:szCs w:val="56"/>
                    </w:rPr>
                    <w:t xml:space="preserve">Visão </w:t>
                  </w:r>
                  <w:r>
                    <w:rPr>
                      <w:b/>
                      <w:sz w:val="56"/>
                      <w:szCs w:val="56"/>
                    </w:rPr>
                    <w:t>do Negócio</w:t>
                  </w:r>
                </w:p>
              </w:txbxContent>
            </v:textbox>
          </v:shape>
        </w:pict>
      </w:r>
    </w:p>
    <w:p w:rsidR="004D7366" w:rsidRDefault="004D7366">
      <w:pPr>
        <w:rPr>
          <w:rFonts w:ascii="Times New Roman" w:hAnsi="Times New Roman" w:cs="Times New Roman"/>
          <w:sz w:val="24"/>
          <w:szCs w:val="24"/>
        </w:rPr>
      </w:pPr>
    </w:p>
    <w:p w:rsidR="004D7366" w:rsidRDefault="00071AB8">
      <w:pPr>
        <w:rPr>
          <w:rFonts w:ascii="Times New Roman" w:hAnsi="Times New Roman" w:cs="Times New Roman"/>
          <w:sz w:val="24"/>
          <w:szCs w:val="24"/>
        </w:rPr>
      </w:pPr>
      <w:r>
        <w:rPr>
          <w:rFonts w:ascii="Times New Roman" w:hAnsi="Times New Roman" w:cs="Times New Roman"/>
          <w:noProof/>
          <w:sz w:val="24"/>
          <w:szCs w:val="24"/>
          <w:lang w:eastAsia="pt-BR"/>
        </w:rPr>
        <w:pict>
          <v:shape id="_x0000_s1028" type="#_x0000_t202" style="position:absolute;margin-left:-3.85pt;margin-top:30.7pt;width:462.85pt;height:277.2pt;z-index:251659264" strokecolor="#330">
            <v:textbox style="mso-next-textbox:#_x0000_s1028">
              <w:txbxContent>
                <w:p w:rsidR="00C02DF8" w:rsidRDefault="0017458A" w:rsidP="00C02DF8">
                  <w:pPr>
                    <w:pStyle w:val="Subttulo"/>
                    <w:pBdr>
                      <w:top w:val="nil"/>
                      <w:left w:val="nil"/>
                      <w:bottom w:val="nil"/>
                      <w:right w:val="nil"/>
                      <w:between w:val="nil"/>
                      <w:bar w:val="nil"/>
                    </w:pBdr>
                    <w:jc w:val="center"/>
                  </w:pPr>
                  <w:r>
                    <w:t xml:space="preserve">Sistema de Doações </w:t>
                  </w:r>
                  <w:r w:rsidR="00CA0E08">
                    <w:t xml:space="preserve">de sangue, </w:t>
                  </w:r>
                  <w:proofErr w:type="gramStart"/>
                  <w:r w:rsidR="00CA0E08">
                    <w:t>órgãos</w:t>
                  </w:r>
                  <w:proofErr w:type="gramEnd"/>
                  <w:r w:rsidR="00CA0E08">
                    <w:t xml:space="preserve"> </w:t>
                  </w:r>
                </w:p>
                <w:p w:rsidR="00CA0E08" w:rsidRPr="0017458A" w:rsidRDefault="00CA0E08" w:rsidP="00C02DF8">
                  <w:pPr>
                    <w:pStyle w:val="Subttulo"/>
                    <w:pBdr>
                      <w:top w:val="nil"/>
                      <w:left w:val="nil"/>
                      <w:bottom w:val="nil"/>
                      <w:right w:val="nil"/>
                      <w:between w:val="nil"/>
                      <w:bar w:val="nil"/>
                    </w:pBdr>
                    <w:jc w:val="center"/>
                  </w:pPr>
                  <w:proofErr w:type="gramStart"/>
                  <w:r>
                    <w:t>e</w:t>
                  </w:r>
                  <w:proofErr w:type="gramEnd"/>
                  <w:r>
                    <w:t xml:space="preserve"> medicamentos</w:t>
                  </w:r>
                </w:p>
                <w:p w:rsidR="0017458A" w:rsidRPr="00CA0E08" w:rsidRDefault="004D7366" w:rsidP="0017458A">
                  <w:pPr>
                    <w:pStyle w:val="Subttulo"/>
                    <w:pBdr>
                      <w:top w:val="nil"/>
                      <w:left w:val="nil"/>
                      <w:bottom w:val="nil"/>
                      <w:right w:val="nil"/>
                      <w:between w:val="nil"/>
                      <w:bar w:val="nil"/>
                    </w:pBdr>
                    <w:jc w:val="center"/>
                  </w:pPr>
                  <w:r w:rsidRPr="00CA0E08">
                    <w:t xml:space="preserve">Sistema </w:t>
                  </w:r>
                  <w:r w:rsidR="0017458A" w:rsidRPr="00CA0E08">
                    <w:t xml:space="preserve">Star </w:t>
                  </w:r>
                  <w:proofErr w:type="spellStart"/>
                  <w:r w:rsidR="0017458A" w:rsidRPr="00CA0E08">
                    <w:t>Cast</w:t>
                  </w:r>
                  <w:proofErr w:type="spellEnd"/>
                  <w:r w:rsidR="0017458A" w:rsidRPr="00CA0E08">
                    <w:t xml:space="preserve"> </w:t>
                  </w:r>
                </w:p>
                <w:p w:rsidR="004D7366" w:rsidRPr="00C02DF8" w:rsidRDefault="0017458A" w:rsidP="00C02DF8">
                  <w:pPr>
                    <w:pStyle w:val="Subttulo"/>
                    <w:pBdr>
                      <w:top w:val="nil"/>
                      <w:left w:val="nil"/>
                      <w:bottom w:val="nil"/>
                      <w:right w:val="nil"/>
                      <w:between w:val="nil"/>
                      <w:bar w:val="nil"/>
                    </w:pBdr>
                    <w:jc w:val="center"/>
                    <w:rPr>
                      <w:sz w:val="44"/>
                      <w:szCs w:val="44"/>
                    </w:rPr>
                  </w:pPr>
                  <w:r w:rsidRPr="0017458A">
                    <w:rPr>
                      <w:sz w:val="44"/>
                      <w:szCs w:val="44"/>
                    </w:rPr>
                    <w:t>Grupo 2</w:t>
                  </w:r>
                  <w:r w:rsidR="004D7366" w:rsidRPr="0017458A">
                    <w:rPr>
                      <w:sz w:val="44"/>
                      <w:szCs w:val="44"/>
                    </w:rPr>
                    <w:br/>
                  </w:r>
                </w:p>
                <w:p w:rsidR="004D7366" w:rsidRDefault="0017458A" w:rsidP="004D7366">
                  <w:pPr>
                    <w:pStyle w:val="Capa"/>
                  </w:pPr>
                  <w:r>
                    <w:t>Versão 1.0</w:t>
                  </w:r>
                </w:p>
              </w:txbxContent>
            </v:textbox>
            <w10:wrap type="topAndBottom"/>
          </v:shape>
        </w:pict>
      </w:r>
    </w:p>
    <w:p w:rsidR="004D7366" w:rsidRDefault="004D7366">
      <w:pPr>
        <w:rPr>
          <w:rFonts w:ascii="Times New Roman" w:hAnsi="Times New Roman" w:cs="Times New Roman"/>
          <w:sz w:val="24"/>
          <w:szCs w:val="24"/>
        </w:rPr>
      </w:pPr>
    </w:p>
    <w:p w:rsidR="004D7366" w:rsidRDefault="004D7366">
      <w:pPr>
        <w:rPr>
          <w:rFonts w:ascii="Times New Roman" w:hAnsi="Times New Roman" w:cs="Times New Roman"/>
          <w:sz w:val="24"/>
          <w:szCs w:val="24"/>
        </w:rPr>
      </w:pPr>
    </w:p>
    <w:p w:rsidR="004D7366" w:rsidRDefault="004D7366">
      <w:pPr>
        <w:rPr>
          <w:rFonts w:ascii="Times New Roman" w:hAnsi="Times New Roman" w:cs="Times New Roman"/>
          <w:sz w:val="24"/>
          <w:szCs w:val="24"/>
        </w:rPr>
      </w:pPr>
    </w:p>
    <w:p w:rsidR="004D7366" w:rsidRDefault="004D7366">
      <w:pPr>
        <w:rPr>
          <w:rFonts w:ascii="Times New Roman" w:hAnsi="Times New Roman" w:cs="Times New Roman"/>
          <w:sz w:val="24"/>
          <w:szCs w:val="24"/>
        </w:rPr>
      </w:pPr>
    </w:p>
    <w:p w:rsidR="004D7366" w:rsidRDefault="004D7366">
      <w:pPr>
        <w:rPr>
          <w:rFonts w:ascii="Times New Roman" w:hAnsi="Times New Roman" w:cs="Times New Roman"/>
          <w:sz w:val="24"/>
          <w:szCs w:val="24"/>
        </w:rPr>
      </w:pPr>
    </w:p>
    <w:p w:rsidR="004D7366" w:rsidRDefault="004D7366">
      <w:pPr>
        <w:rPr>
          <w:rFonts w:ascii="Times New Roman" w:hAnsi="Times New Roman" w:cs="Times New Roman"/>
          <w:sz w:val="24"/>
          <w:szCs w:val="24"/>
        </w:rPr>
      </w:pPr>
    </w:p>
    <w:p w:rsidR="004D7366" w:rsidRDefault="004D7366">
      <w:pPr>
        <w:rPr>
          <w:rFonts w:ascii="Times New Roman" w:hAnsi="Times New Roman" w:cs="Times New Roman"/>
          <w:sz w:val="24"/>
          <w:szCs w:val="24"/>
        </w:rPr>
      </w:pPr>
    </w:p>
    <w:p w:rsidR="004D7366" w:rsidRDefault="004D7366">
      <w:pPr>
        <w:rPr>
          <w:rFonts w:ascii="Times New Roman" w:hAnsi="Times New Roman" w:cs="Times New Roman"/>
          <w:sz w:val="24"/>
          <w:szCs w:val="24"/>
        </w:rPr>
      </w:pPr>
    </w:p>
    <w:p w:rsidR="004D7366" w:rsidRDefault="004D7366">
      <w:pPr>
        <w:rPr>
          <w:rFonts w:ascii="Times New Roman" w:hAnsi="Times New Roman" w:cs="Times New Roman"/>
          <w:sz w:val="24"/>
          <w:szCs w:val="24"/>
        </w:rPr>
      </w:pPr>
    </w:p>
    <w:p w:rsidR="004D7366" w:rsidRDefault="004D7366">
      <w:pPr>
        <w:rPr>
          <w:rFonts w:ascii="Times New Roman" w:hAnsi="Times New Roman" w:cs="Times New Roman"/>
          <w:sz w:val="24"/>
          <w:szCs w:val="24"/>
        </w:rPr>
      </w:pPr>
    </w:p>
    <w:p w:rsidR="004D7366" w:rsidRDefault="004D7366">
      <w:pPr>
        <w:rPr>
          <w:rFonts w:ascii="Times New Roman" w:hAnsi="Times New Roman" w:cs="Times New Roman"/>
          <w:sz w:val="24"/>
          <w:szCs w:val="24"/>
        </w:rPr>
      </w:pPr>
    </w:p>
    <w:p w:rsidR="004D7366" w:rsidRDefault="004D7366">
      <w:pPr>
        <w:rPr>
          <w:rFonts w:ascii="Times New Roman" w:hAnsi="Times New Roman" w:cs="Times New Roman"/>
          <w:sz w:val="24"/>
          <w:szCs w:val="24"/>
        </w:rPr>
      </w:pPr>
    </w:p>
    <w:p w:rsidR="004D7366" w:rsidRDefault="004D7366">
      <w:pPr>
        <w:rPr>
          <w:rFonts w:ascii="Times New Roman" w:hAnsi="Times New Roman" w:cs="Times New Roman"/>
          <w:sz w:val="24"/>
          <w:szCs w:val="24"/>
        </w:rPr>
      </w:pPr>
    </w:p>
    <w:sdt>
      <w:sdtPr>
        <w:rPr>
          <w:rFonts w:asciiTheme="minorHAnsi" w:eastAsiaTheme="minorHAnsi" w:hAnsiTheme="minorHAnsi" w:cstheme="minorBidi"/>
          <w:b w:val="0"/>
          <w:bCs w:val="0"/>
          <w:color w:val="auto"/>
          <w:sz w:val="22"/>
          <w:szCs w:val="22"/>
        </w:rPr>
        <w:id w:val="14609689"/>
        <w:docPartObj>
          <w:docPartGallery w:val="Table of Contents"/>
          <w:docPartUnique/>
        </w:docPartObj>
      </w:sdtPr>
      <w:sdtContent>
        <w:p w:rsidR="000F6AC1" w:rsidRDefault="000F6AC1">
          <w:pPr>
            <w:pStyle w:val="CabealhodoSumrio"/>
          </w:pPr>
          <w:r w:rsidRPr="000F6AC1">
            <w:rPr>
              <w:color w:val="000000" w:themeColor="text1"/>
            </w:rPr>
            <w:t>Sumário</w:t>
          </w:r>
        </w:p>
        <w:p w:rsidR="00B957D8" w:rsidRDefault="00071AB8">
          <w:pPr>
            <w:pStyle w:val="Sumrio1"/>
            <w:tabs>
              <w:tab w:val="left" w:pos="440"/>
              <w:tab w:val="right" w:leader="dot" w:pos="8494"/>
            </w:tabs>
            <w:rPr>
              <w:rFonts w:eastAsiaTheme="minorEastAsia"/>
              <w:noProof/>
              <w:lang w:eastAsia="pt-BR"/>
            </w:rPr>
          </w:pPr>
          <w:r>
            <w:fldChar w:fldCharType="begin"/>
          </w:r>
          <w:r w:rsidR="000F6AC1">
            <w:instrText xml:space="preserve"> TOC \o "1-3" \h \z \u </w:instrText>
          </w:r>
          <w:r>
            <w:fldChar w:fldCharType="separate"/>
          </w:r>
          <w:hyperlink w:anchor="_Toc518749202" w:history="1">
            <w:r w:rsidR="00B957D8" w:rsidRPr="008F0D54">
              <w:rPr>
                <w:rStyle w:val="Hyperlink"/>
                <w:rFonts w:ascii="Times New Roman" w:hAnsi="Times New Roman" w:cs="Times New Roman"/>
                <w:noProof/>
              </w:rPr>
              <w:t>1.</w:t>
            </w:r>
            <w:r w:rsidR="00B957D8">
              <w:rPr>
                <w:rFonts w:eastAsiaTheme="minorEastAsia"/>
                <w:noProof/>
                <w:lang w:eastAsia="pt-BR"/>
              </w:rPr>
              <w:tab/>
            </w:r>
            <w:r w:rsidR="00B957D8" w:rsidRPr="008F0D54">
              <w:rPr>
                <w:rStyle w:val="Hyperlink"/>
                <w:rFonts w:ascii="Times New Roman" w:hAnsi="Times New Roman" w:cs="Times New Roman"/>
                <w:noProof/>
              </w:rPr>
              <w:t>Introdução</w:t>
            </w:r>
            <w:r w:rsidR="00B957D8">
              <w:rPr>
                <w:noProof/>
                <w:webHidden/>
              </w:rPr>
              <w:tab/>
            </w:r>
            <w:r>
              <w:rPr>
                <w:noProof/>
                <w:webHidden/>
              </w:rPr>
              <w:fldChar w:fldCharType="begin"/>
            </w:r>
            <w:r w:rsidR="00B957D8">
              <w:rPr>
                <w:noProof/>
                <w:webHidden/>
              </w:rPr>
              <w:instrText xml:space="preserve"> PAGEREF _Toc518749202 \h </w:instrText>
            </w:r>
            <w:r>
              <w:rPr>
                <w:noProof/>
                <w:webHidden/>
              </w:rPr>
            </w:r>
            <w:r>
              <w:rPr>
                <w:noProof/>
                <w:webHidden/>
              </w:rPr>
              <w:fldChar w:fldCharType="separate"/>
            </w:r>
            <w:r w:rsidR="00B957D8">
              <w:rPr>
                <w:noProof/>
                <w:webHidden/>
              </w:rPr>
              <w:t>3</w:t>
            </w:r>
            <w:r>
              <w:rPr>
                <w:noProof/>
                <w:webHidden/>
              </w:rPr>
              <w:fldChar w:fldCharType="end"/>
            </w:r>
          </w:hyperlink>
        </w:p>
        <w:p w:rsidR="00B957D8" w:rsidRDefault="00071AB8">
          <w:pPr>
            <w:pStyle w:val="Sumrio1"/>
            <w:tabs>
              <w:tab w:val="left" w:pos="440"/>
              <w:tab w:val="right" w:leader="dot" w:pos="8494"/>
            </w:tabs>
            <w:rPr>
              <w:rFonts w:eastAsiaTheme="minorEastAsia"/>
              <w:noProof/>
              <w:lang w:eastAsia="pt-BR"/>
            </w:rPr>
          </w:pPr>
          <w:hyperlink w:anchor="_Toc518749203" w:history="1">
            <w:r w:rsidR="00B957D8" w:rsidRPr="008F0D54">
              <w:rPr>
                <w:rStyle w:val="Hyperlink"/>
                <w:rFonts w:ascii="Times New Roman" w:hAnsi="Times New Roman" w:cs="Times New Roman"/>
                <w:noProof/>
              </w:rPr>
              <w:t>2.</w:t>
            </w:r>
            <w:r w:rsidR="00B957D8">
              <w:rPr>
                <w:rFonts w:eastAsiaTheme="minorEastAsia"/>
                <w:noProof/>
                <w:lang w:eastAsia="pt-BR"/>
              </w:rPr>
              <w:tab/>
            </w:r>
            <w:r w:rsidR="00B957D8" w:rsidRPr="008F0D54">
              <w:rPr>
                <w:rStyle w:val="Hyperlink"/>
                <w:rFonts w:ascii="Times New Roman" w:hAnsi="Times New Roman" w:cs="Times New Roman"/>
                <w:noProof/>
              </w:rPr>
              <w:t>Objetivos</w:t>
            </w:r>
            <w:r w:rsidR="00B957D8">
              <w:rPr>
                <w:noProof/>
                <w:webHidden/>
              </w:rPr>
              <w:tab/>
            </w:r>
            <w:r>
              <w:rPr>
                <w:noProof/>
                <w:webHidden/>
              </w:rPr>
              <w:fldChar w:fldCharType="begin"/>
            </w:r>
            <w:r w:rsidR="00B957D8">
              <w:rPr>
                <w:noProof/>
                <w:webHidden/>
              </w:rPr>
              <w:instrText xml:space="preserve"> PAGEREF _Toc518749203 \h </w:instrText>
            </w:r>
            <w:r>
              <w:rPr>
                <w:noProof/>
                <w:webHidden/>
              </w:rPr>
            </w:r>
            <w:r>
              <w:rPr>
                <w:noProof/>
                <w:webHidden/>
              </w:rPr>
              <w:fldChar w:fldCharType="separate"/>
            </w:r>
            <w:r w:rsidR="00B957D8">
              <w:rPr>
                <w:noProof/>
                <w:webHidden/>
              </w:rPr>
              <w:t>3</w:t>
            </w:r>
            <w:r>
              <w:rPr>
                <w:noProof/>
                <w:webHidden/>
              </w:rPr>
              <w:fldChar w:fldCharType="end"/>
            </w:r>
          </w:hyperlink>
        </w:p>
        <w:p w:rsidR="00B957D8" w:rsidRDefault="00071AB8">
          <w:pPr>
            <w:pStyle w:val="Sumrio1"/>
            <w:tabs>
              <w:tab w:val="left" w:pos="440"/>
              <w:tab w:val="right" w:leader="dot" w:pos="8494"/>
            </w:tabs>
            <w:rPr>
              <w:rFonts w:eastAsiaTheme="minorEastAsia"/>
              <w:noProof/>
              <w:lang w:eastAsia="pt-BR"/>
            </w:rPr>
          </w:pPr>
          <w:hyperlink w:anchor="_Toc518749204" w:history="1">
            <w:r w:rsidR="00B957D8" w:rsidRPr="008F0D54">
              <w:rPr>
                <w:rStyle w:val="Hyperlink"/>
                <w:rFonts w:ascii="Times New Roman" w:hAnsi="Times New Roman" w:cs="Times New Roman"/>
                <w:noProof/>
              </w:rPr>
              <w:t>3.</w:t>
            </w:r>
            <w:r w:rsidR="00B957D8">
              <w:rPr>
                <w:rFonts w:eastAsiaTheme="minorEastAsia"/>
                <w:noProof/>
                <w:lang w:eastAsia="pt-BR"/>
              </w:rPr>
              <w:tab/>
            </w:r>
            <w:r w:rsidR="00B957D8" w:rsidRPr="008F0D54">
              <w:rPr>
                <w:rStyle w:val="Hyperlink"/>
                <w:rFonts w:ascii="Times New Roman" w:hAnsi="Times New Roman" w:cs="Times New Roman"/>
                <w:noProof/>
              </w:rPr>
              <w:t>Benefícios da Solução</w:t>
            </w:r>
            <w:r w:rsidR="00B957D8">
              <w:rPr>
                <w:noProof/>
                <w:webHidden/>
              </w:rPr>
              <w:tab/>
            </w:r>
            <w:r>
              <w:rPr>
                <w:noProof/>
                <w:webHidden/>
              </w:rPr>
              <w:fldChar w:fldCharType="begin"/>
            </w:r>
            <w:r w:rsidR="00B957D8">
              <w:rPr>
                <w:noProof/>
                <w:webHidden/>
              </w:rPr>
              <w:instrText xml:space="preserve"> PAGEREF _Toc518749204 \h </w:instrText>
            </w:r>
            <w:r>
              <w:rPr>
                <w:noProof/>
                <w:webHidden/>
              </w:rPr>
            </w:r>
            <w:r>
              <w:rPr>
                <w:noProof/>
                <w:webHidden/>
              </w:rPr>
              <w:fldChar w:fldCharType="separate"/>
            </w:r>
            <w:r w:rsidR="00B957D8">
              <w:rPr>
                <w:noProof/>
                <w:webHidden/>
              </w:rPr>
              <w:t>3</w:t>
            </w:r>
            <w:r>
              <w:rPr>
                <w:noProof/>
                <w:webHidden/>
              </w:rPr>
              <w:fldChar w:fldCharType="end"/>
            </w:r>
          </w:hyperlink>
        </w:p>
        <w:p w:rsidR="00B957D8" w:rsidRDefault="00071AB8">
          <w:pPr>
            <w:pStyle w:val="Sumrio1"/>
            <w:tabs>
              <w:tab w:val="left" w:pos="440"/>
              <w:tab w:val="right" w:leader="dot" w:pos="8494"/>
            </w:tabs>
            <w:rPr>
              <w:rFonts w:eastAsiaTheme="minorEastAsia"/>
              <w:noProof/>
              <w:lang w:eastAsia="pt-BR"/>
            </w:rPr>
          </w:pPr>
          <w:hyperlink w:anchor="_Toc518749205" w:history="1">
            <w:r w:rsidR="00B957D8" w:rsidRPr="008F0D54">
              <w:rPr>
                <w:rStyle w:val="Hyperlink"/>
                <w:rFonts w:ascii="Times New Roman" w:hAnsi="Times New Roman" w:cs="Times New Roman"/>
                <w:noProof/>
              </w:rPr>
              <w:t>4.</w:t>
            </w:r>
            <w:r w:rsidR="00B957D8">
              <w:rPr>
                <w:rFonts w:eastAsiaTheme="minorEastAsia"/>
                <w:noProof/>
                <w:lang w:eastAsia="pt-BR"/>
              </w:rPr>
              <w:tab/>
            </w:r>
            <w:r w:rsidR="00B957D8" w:rsidRPr="008F0D54">
              <w:rPr>
                <w:rStyle w:val="Hyperlink"/>
                <w:rFonts w:ascii="Times New Roman" w:hAnsi="Times New Roman" w:cs="Times New Roman"/>
                <w:noProof/>
              </w:rPr>
              <w:t>Visão da Solução</w:t>
            </w:r>
            <w:r w:rsidR="00B957D8">
              <w:rPr>
                <w:noProof/>
                <w:webHidden/>
              </w:rPr>
              <w:tab/>
            </w:r>
            <w:r>
              <w:rPr>
                <w:noProof/>
                <w:webHidden/>
              </w:rPr>
              <w:fldChar w:fldCharType="begin"/>
            </w:r>
            <w:r w:rsidR="00B957D8">
              <w:rPr>
                <w:noProof/>
                <w:webHidden/>
              </w:rPr>
              <w:instrText xml:space="preserve"> PAGEREF _Toc518749205 \h </w:instrText>
            </w:r>
            <w:r>
              <w:rPr>
                <w:noProof/>
                <w:webHidden/>
              </w:rPr>
            </w:r>
            <w:r>
              <w:rPr>
                <w:noProof/>
                <w:webHidden/>
              </w:rPr>
              <w:fldChar w:fldCharType="separate"/>
            </w:r>
            <w:r w:rsidR="00B957D8">
              <w:rPr>
                <w:noProof/>
                <w:webHidden/>
              </w:rPr>
              <w:t>4</w:t>
            </w:r>
            <w:r>
              <w:rPr>
                <w:noProof/>
                <w:webHidden/>
              </w:rPr>
              <w:fldChar w:fldCharType="end"/>
            </w:r>
          </w:hyperlink>
        </w:p>
        <w:p w:rsidR="00B957D8" w:rsidRDefault="00071AB8">
          <w:pPr>
            <w:pStyle w:val="Sumrio2"/>
            <w:tabs>
              <w:tab w:val="left" w:pos="880"/>
              <w:tab w:val="right" w:leader="dot" w:pos="8494"/>
            </w:tabs>
            <w:rPr>
              <w:rFonts w:eastAsiaTheme="minorEastAsia"/>
              <w:noProof/>
              <w:lang w:eastAsia="pt-BR"/>
            </w:rPr>
          </w:pPr>
          <w:hyperlink w:anchor="_Toc518749206" w:history="1">
            <w:r w:rsidR="00B957D8" w:rsidRPr="008F0D54">
              <w:rPr>
                <w:rStyle w:val="Hyperlink"/>
                <w:rFonts w:ascii="Times New Roman" w:hAnsi="Times New Roman" w:cs="Times New Roman"/>
                <w:noProof/>
              </w:rPr>
              <w:t>4.1.</w:t>
            </w:r>
            <w:r w:rsidR="00B957D8">
              <w:rPr>
                <w:rFonts w:eastAsiaTheme="minorEastAsia"/>
                <w:noProof/>
                <w:lang w:eastAsia="pt-BR"/>
              </w:rPr>
              <w:tab/>
            </w:r>
            <w:r w:rsidR="00B957D8" w:rsidRPr="008F0D54">
              <w:rPr>
                <w:rStyle w:val="Hyperlink"/>
                <w:rFonts w:ascii="Times New Roman" w:hAnsi="Times New Roman" w:cs="Times New Roman"/>
                <w:noProof/>
              </w:rPr>
              <w:t>Proposta de Solução</w:t>
            </w:r>
            <w:r w:rsidR="00B957D8">
              <w:rPr>
                <w:noProof/>
                <w:webHidden/>
              </w:rPr>
              <w:tab/>
            </w:r>
            <w:r>
              <w:rPr>
                <w:noProof/>
                <w:webHidden/>
              </w:rPr>
              <w:fldChar w:fldCharType="begin"/>
            </w:r>
            <w:r w:rsidR="00B957D8">
              <w:rPr>
                <w:noProof/>
                <w:webHidden/>
              </w:rPr>
              <w:instrText xml:space="preserve"> PAGEREF _Toc518749206 \h </w:instrText>
            </w:r>
            <w:r>
              <w:rPr>
                <w:noProof/>
                <w:webHidden/>
              </w:rPr>
            </w:r>
            <w:r>
              <w:rPr>
                <w:noProof/>
                <w:webHidden/>
              </w:rPr>
              <w:fldChar w:fldCharType="separate"/>
            </w:r>
            <w:r w:rsidR="00B957D8">
              <w:rPr>
                <w:noProof/>
                <w:webHidden/>
              </w:rPr>
              <w:t>4</w:t>
            </w:r>
            <w:r>
              <w:rPr>
                <w:noProof/>
                <w:webHidden/>
              </w:rPr>
              <w:fldChar w:fldCharType="end"/>
            </w:r>
          </w:hyperlink>
        </w:p>
        <w:p w:rsidR="00B957D8" w:rsidRDefault="00071AB8">
          <w:pPr>
            <w:pStyle w:val="Sumrio3"/>
            <w:tabs>
              <w:tab w:val="left" w:pos="1320"/>
              <w:tab w:val="right" w:leader="dot" w:pos="8494"/>
            </w:tabs>
            <w:rPr>
              <w:rFonts w:eastAsiaTheme="minorEastAsia"/>
              <w:noProof/>
              <w:lang w:eastAsia="pt-BR"/>
            </w:rPr>
          </w:pPr>
          <w:hyperlink w:anchor="_Toc518749212" w:history="1">
            <w:r w:rsidR="00B957D8" w:rsidRPr="008F0D54">
              <w:rPr>
                <w:rStyle w:val="Hyperlink"/>
                <w:rFonts w:ascii="Times New Roman" w:hAnsi="Times New Roman" w:cs="Times New Roman"/>
                <w:noProof/>
              </w:rPr>
              <w:t>4.1.1.</w:t>
            </w:r>
            <w:r w:rsidR="00B957D8">
              <w:rPr>
                <w:rFonts w:eastAsiaTheme="minorEastAsia"/>
                <w:noProof/>
                <w:lang w:eastAsia="pt-BR"/>
              </w:rPr>
              <w:tab/>
            </w:r>
            <w:r w:rsidR="00B957D8" w:rsidRPr="008F0D54">
              <w:rPr>
                <w:rStyle w:val="Hyperlink"/>
                <w:rFonts w:ascii="Times New Roman" w:hAnsi="Times New Roman" w:cs="Times New Roman"/>
                <w:noProof/>
              </w:rPr>
              <w:t>Módulo intranet</w:t>
            </w:r>
            <w:r w:rsidR="00B957D8">
              <w:rPr>
                <w:noProof/>
                <w:webHidden/>
              </w:rPr>
              <w:tab/>
            </w:r>
            <w:r>
              <w:rPr>
                <w:noProof/>
                <w:webHidden/>
              </w:rPr>
              <w:fldChar w:fldCharType="begin"/>
            </w:r>
            <w:r w:rsidR="00B957D8">
              <w:rPr>
                <w:noProof/>
                <w:webHidden/>
              </w:rPr>
              <w:instrText xml:space="preserve"> PAGEREF _Toc518749212 \h </w:instrText>
            </w:r>
            <w:r>
              <w:rPr>
                <w:noProof/>
                <w:webHidden/>
              </w:rPr>
            </w:r>
            <w:r>
              <w:rPr>
                <w:noProof/>
                <w:webHidden/>
              </w:rPr>
              <w:fldChar w:fldCharType="separate"/>
            </w:r>
            <w:r w:rsidR="00B957D8">
              <w:rPr>
                <w:noProof/>
                <w:webHidden/>
              </w:rPr>
              <w:t>4</w:t>
            </w:r>
            <w:r>
              <w:rPr>
                <w:noProof/>
                <w:webHidden/>
              </w:rPr>
              <w:fldChar w:fldCharType="end"/>
            </w:r>
          </w:hyperlink>
        </w:p>
        <w:p w:rsidR="00B957D8" w:rsidRDefault="00071AB8">
          <w:pPr>
            <w:pStyle w:val="Sumrio3"/>
            <w:tabs>
              <w:tab w:val="left" w:pos="1320"/>
              <w:tab w:val="right" w:leader="dot" w:pos="8494"/>
            </w:tabs>
            <w:rPr>
              <w:rFonts w:eastAsiaTheme="minorEastAsia"/>
              <w:noProof/>
              <w:lang w:eastAsia="pt-BR"/>
            </w:rPr>
          </w:pPr>
          <w:hyperlink w:anchor="_Toc518749219" w:history="1">
            <w:r w:rsidR="00B957D8" w:rsidRPr="008F0D54">
              <w:rPr>
                <w:rStyle w:val="Hyperlink"/>
                <w:rFonts w:ascii="Times New Roman" w:hAnsi="Times New Roman" w:cs="Times New Roman"/>
                <w:noProof/>
              </w:rPr>
              <w:t>4.1.2.</w:t>
            </w:r>
            <w:r w:rsidR="00B957D8">
              <w:rPr>
                <w:rFonts w:eastAsiaTheme="minorEastAsia"/>
                <w:noProof/>
                <w:lang w:eastAsia="pt-BR"/>
              </w:rPr>
              <w:tab/>
            </w:r>
            <w:r w:rsidR="00B957D8" w:rsidRPr="008F0D54">
              <w:rPr>
                <w:rStyle w:val="Hyperlink"/>
                <w:rFonts w:ascii="Times New Roman" w:hAnsi="Times New Roman" w:cs="Times New Roman"/>
                <w:noProof/>
              </w:rPr>
              <w:t>Módulo Aplicativo</w:t>
            </w:r>
            <w:r w:rsidR="00B957D8">
              <w:rPr>
                <w:noProof/>
                <w:webHidden/>
              </w:rPr>
              <w:tab/>
            </w:r>
            <w:r>
              <w:rPr>
                <w:noProof/>
                <w:webHidden/>
              </w:rPr>
              <w:fldChar w:fldCharType="begin"/>
            </w:r>
            <w:r w:rsidR="00B957D8">
              <w:rPr>
                <w:noProof/>
                <w:webHidden/>
              </w:rPr>
              <w:instrText xml:space="preserve"> PAGEREF _Toc518749219 \h </w:instrText>
            </w:r>
            <w:r>
              <w:rPr>
                <w:noProof/>
                <w:webHidden/>
              </w:rPr>
            </w:r>
            <w:r>
              <w:rPr>
                <w:noProof/>
                <w:webHidden/>
              </w:rPr>
              <w:fldChar w:fldCharType="separate"/>
            </w:r>
            <w:r w:rsidR="00B957D8">
              <w:rPr>
                <w:noProof/>
                <w:webHidden/>
              </w:rPr>
              <w:t>6</w:t>
            </w:r>
            <w:r>
              <w:rPr>
                <w:noProof/>
                <w:webHidden/>
              </w:rPr>
              <w:fldChar w:fldCharType="end"/>
            </w:r>
          </w:hyperlink>
        </w:p>
        <w:p w:rsidR="00B957D8" w:rsidRDefault="00071AB8">
          <w:pPr>
            <w:pStyle w:val="Sumrio1"/>
            <w:tabs>
              <w:tab w:val="left" w:pos="440"/>
              <w:tab w:val="right" w:leader="dot" w:pos="8494"/>
            </w:tabs>
            <w:rPr>
              <w:rFonts w:eastAsiaTheme="minorEastAsia"/>
              <w:noProof/>
              <w:lang w:eastAsia="pt-BR"/>
            </w:rPr>
          </w:pPr>
          <w:hyperlink w:anchor="_Toc518749220" w:history="1">
            <w:r w:rsidR="00B957D8" w:rsidRPr="008F0D54">
              <w:rPr>
                <w:rStyle w:val="Hyperlink"/>
                <w:rFonts w:ascii="Times New Roman" w:hAnsi="Times New Roman" w:cs="Times New Roman"/>
                <w:noProof/>
              </w:rPr>
              <w:t>6.</w:t>
            </w:r>
            <w:r w:rsidR="00B957D8">
              <w:rPr>
                <w:rFonts w:eastAsiaTheme="minorEastAsia"/>
                <w:noProof/>
                <w:lang w:eastAsia="pt-BR"/>
              </w:rPr>
              <w:tab/>
            </w:r>
            <w:r w:rsidR="00B957D8" w:rsidRPr="008F0D54">
              <w:rPr>
                <w:rStyle w:val="Hyperlink"/>
                <w:rFonts w:ascii="Times New Roman" w:hAnsi="Times New Roman" w:cs="Times New Roman"/>
                <w:noProof/>
              </w:rPr>
              <w:t>Tecnologia</w:t>
            </w:r>
            <w:r w:rsidR="00B957D8">
              <w:rPr>
                <w:noProof/>
                <w:webHidden/>
              </w:rPr>
              <w:tab/>
            </w:r>
            <w:r>
              <w:rPr>
                <w:noProof/>
                <w:webHidden/>
              </w:rPr>
              <w:fldChar w:fldCharType="begin"/>
            </w:r>
            <w:r w:rsidR="00B957D8">
              <w:rPr>
                <w:noProof/>
                <w:webHidden/>
              </w:rPr>
              <w:instrText xml:space="preserve"> PAGEREF _Toc518749220 \h </w:instrText>
            </w:r>
            <w:r>
              <w:rPr>
                <w:noProof/>
                <w:webHidden/>
              </w:rPr>
            </w:r>
            <w:r>
              <w:rPr>
                <w:noProof/>
                <w:webHidden/>
              </w:rPr>
              <w:fldChar w:fldCharType="separate"/>
            </w:r>
            <w:r w:rsidR="00B957D8">
              <w:rPr>
                <w:noProof/>
                <w:webHidden/>
              </w:rPr>
              <w:t>7</w:t>
            </w:r>
            <w:r>
              <w:rPr>
                <w:noProof/>
                <w:webHidden/>
              </w:rPr>
              <w:fldChar w:fldCharType="end"/>
            </w:r>
          </w:hyperlink>
        </w:p>
        <w:p w:rsidR="000F6AC1" w:rsidRDefault="00071AB8">
          <w:r>
            <w:fldChar w:fldCharType="end"/>
          </w:r>
        </w:p>
      </w:sdtContent>
    </w:sdt>
    <w:p w:rsidR="004D7366" w:rsidRDefault="004D7366">
      <w:pPr>
        <w:rPr>
          <w:rFonts w:ascii="Times New Roman" w:hAnsi="Times New Roman" w:cs="Times New Roman"/>
          <w:sz w:val="24"/>
          <w:szCs w:val="24"/>
        </w:rPr>
      </w:pPr>
    </w:p>
    <w:p w:rsidR="004D7366" w:rsidRDefault="004D7366">
      <w:pPr>
        <w:rPr>
          <w:rFonts w:ascii="Times New Roman" w:hAnsi="Times New Roman" w:cs="Times New Roman"/>
          <w:sz w:val="24"/>
          <w:szCs w:val="24"/>
        </w:rPr>
      </w:pPr>
    </w:p>
    <w:p w:rsidR="004D7366" w:rsidRDefault="004D7366">
      <w:pPr>
        <w:rPr>
          <w:rFonts w:ascii="Times New Roman" w:hAnsi="Times New Roman" w:cs="Times New Roman"/>
          <w:sz w:val="24"/>
          <w:szCs w:val="24"/>
        </w:rPr>
      </w:pPr>
    </w:p>
    <w:p w:rsidR="004D7366" w:rsidRDefault="004D7366">
      <w:pPr>
        <w:rPr>
          <w:rFonts w:ascii="Times New Roman" w:hAnsi="Times New Roman" w:cs="Times New Roman"/>
          <w:sz w:val="24"/>
          <w:szCs w:val="24"/>
        </w:rPr>
      </w:pPr>
    </w:p>
    <w:p w:rsidR="004D7366" w:rsidRDefault="004D7366">
      <w:pPr>
        <w:rPr>
          <w:rFonts w:ascii="Times New Roman" w:hAnsi="Times New Roman" w:cs="Times New Roman"/>
          <w:sz w:val="24"/>
          <w:szCs w:val="24"/>
        </w:rPr>
      </w:pPr>
    </w:p>
    <w:p w:rsidR="004D7366" w:rsidRDefault="004D7366">
      <w:pPr>
        <w:rPr>
          <w:rFonts w:ascii="Times New Roman" w:hAnsi="Times New Roman" w:cs="Times New Roman"/>
          <w:sz w:val="24"/>
          <w:szCs w:val="24"/>
        </w:rPr>
      </w:pPr>
    </w:p>
    <w:p w:rsidR="004D7366" w:rsidRDefault="004D7366">
      <w:pPr>
        <w:rPr>
          <w:rFonts w:ascii="Times New Roman" w:hAnsi="Times New Roman" w:cs="Times New Roman"/>
          <w:sz w:val="24"/>
          <w:szCs w:val="24"/>
        </w:rPr>
      </w:pPr>
    </w:p>
    <w:p w:rsidR="004D7366" w:rsidRDefault="004D7366">
      <w:pPr>
        <w:rPr>
          <w:rFonts w:ascii="Times New Roman" w:hAnsi="Times New Roman" w:cs="Times New Roman"/>
          <w:sz w:val="24"/>
          <w:szCs w:val="24"/>
        </w:rPr>
      </w:pPr>
    </w:p>
    <w:p w:rsidR="004D7366" w:rsidRDefault="004D7366">
      <w:pPr>
        <w:rPr>
          <w:rFonts w:ascii="Times New Roman" w:hAnsi="Times New Roman" w:cs="Times New Roman"/>
          <w:sz w:val="24"/>
          <w:szCs w:val="24"/>
        </w:rPr>
      </w:pPr>
    </w:p>
    <w:p w:rsidR="004D7366" w:rsidRDefault="004D7366">
      <w:pPr>
        <w:rPr>
          <w:rFonts w:ascii="Times New Roman" w:hAnsi="Times New Roman" w:cs="Times New Roman"/>
          <w:sz w:val="24"/>
          <w:szCs w:val="24"/>
        </w:rPr>
      </w:pPr>
    </w:p>
    <w:p w:rsidR="004D7366" w:rsidRDefault="004D7366">
      <w:pPr>
        <w:rPr>
          <w:rFonts w:ascii="Times New Roman" w:hAnsi="Times New Roman" w:cs="Times New Roman"/>
          <w:sz w:val="24"/>
          <w:szCs w:val="24"/>
        </w:rPr>
      </w:pPr>
    </w:p>
    <w:p w:rsidR="004D7366" w:rsidRDefault="004D7366">
      <w:pPr>
        <w:rPr>
          <w:rFonts w:ascii="Times New Roman" w:hAnsi="Times New Roman" w:cs="Times New Roman"/>
          <w:sz w:val="24"/>
          <w:szCs w:val="24"/>
        </w:rPr>
      </w:pPr>
    </w:p>
    <w:p w:rsidR="004D7366" w:rsidRDefault="004D7366">
      <w:pPr>
        <w:rPr>
          <w:rFonts w:ascii="Times New Roman" w:hAnsi="Times New Roman" w:cs="Times New Roman"/>
          <w:sz w:val="24"/>
          <w:szCs w:val="24"/>
        </w:rPr>
      </w:pPr>
    </w:p>
    <w:p w:rsidR="004D7366" w:rsidRDefault="004D7366">
      <w:pPr>
        <w:rPr>
          <w:rFonts w:ascii="Times New Roman" w:hAnsi="Times New Roman" w:cs="Times New Roman"/>
          <w:sz w:val="24"/>
          <w:szCs w:val="24"/>
        </w:rPr>
      </w:pPr>
    </w:p>
    <w:p w:rsidR="004D7366" w:rsidRDefault="004D7366">
      <w:pPr>
        <w:rPr>
          <w:rFonts w:ascii="Times New Roman" w:hAnsi="Times New Roman" w:cs="Times New Roman"/>
          <w:sz w:val="24"/>
          <w:szCs w:val="24"/>
        </w:rPr>
      </w:pPr>
    </w:p>
    <w:p w:rsidR="004D7366" w:rsidRDefault="004D7366">
      <w:pPr>
        <w:rPr>
          <w:rFonts w:ascii="Times New Roman" w:hAnsi="Times New Roman" w:cs="Times New Roman"/>
          <w:sz w:val="24"/>
          <w:szCs w:val="24"/>
        </w:rPr>
      </w:pPr>
    </w:p>
    <w:p w:rsidR="004D7366" w:rsidRDefault="004D7366">
      <w:pPr>
        <w:rPr>
          <w:rFonts w:ascii="Times New Roman" w:hAnsi="Times New Roman" w:cs="Times New Roman"/>
          <w:sz w:val="24"/>
          <w:szCs w:val="24"/>
        </w:rPr>
      </w:pPr>
    </w:p>
    <w:p w:rsidR="004D7366" w:rsidRDefault="004D7366">
      <w:pPr>
        <w:rPr>
          <w:rFonts w:ascii="Times New Roman" w:hAnsi="Times New Roman" w:cs="Times New Roman"/>
          <w:sz w:val="24"/>
          <w:szCs w:val="24"/>
        </w:rPr>
      </w:pPr>
    </w:p>
    <w:p w:rsidR="004D7366" w:rsidRDefault="004D7366">
      <w:pPr>
        <w:rPr>
          <w:rFonts w:ascii="Times New Roman" w:hAnsi="Times New Roman" w:cs="Times New Roman"/>
          <w:sz w:val="24"/>
          <w:szCs w:val="24"/>
        </w:rPr>
      </w:pPr>
    </w:p>
    <w:p w:rsidR="009B442D" w:rsidRPr="001717C4" w:rsidRDefault="00CD05D5" w:rsidP="009B442D">
      <w:pPr>
        <w:pStyle w:val="Ttulo1"/>
        <w:numPr>
          <w:ilvl w:val="0"/>
          <w:numId w:val="4"/>
        </w:numPr>
        <w:rPr>
          <w:rFonts w:ascii="Times New Roman" w:hAnsi="Times New Roman" w:cs="Times New Roman"/>
          <w:color w:val="000000" w:themeColor="text1"/>
        </w:rPr>
      </w:pPr>
      <w:bookmarkStart w:id="0" w:name="_Toc518749202"/>
      <w:r w:rsidRPr="001717C4">
        <w:rPr>
          <w:rFonts w:ascii="Times New Roman" w:hAnsi="Times New Roman" w:cs="Times New Roman"/>
          <w:color w:val="000000" w:themeColor="text1"/>
        </w:rPr>
        <w:lastRenderedPageBreak/>
        <w:t>Introdução</w:t>
      </w:r>
      <w:bookmarkEnd w:id="0"/>
    </w:p>
    <w:p w:rsidR="009B442D" w:rsidRPr="009B442D" w:rsidRDefault="009B442D" w:rsidP="009B442D"/>
    <w:p w:rsidR="00A93A5D" w:rsidRPr="009B442D" w:rsidRDefault="00A93A5D" w:rsidP="009B442D">
      <w:pPr>
        <w:spacing w:after="0" w:line="360" w:lineRule="auto"/>
        <w:ind w:firstLine="709"/>
        <w:jc w:val="both"/>
        <w:rPr>
          <w:rFonts w:ascii="Times New Roman" w:hAnsi="Times New Roman" w:cs="Times New Roman"/>
          <w:color w:val="000000" w:themeColor="text1"/>
          <w:sz w:val="24"/>
          <w:szCs w:val="24"/>
        </w:rPr>
      </w:pPr>
      <w:r w:rsidRPr="009B442D">
        <w:rPr>
          <w:rFonts w:ascii="Times New Roman" w:hAnsi="Times New Roman" w:cs="Times New Roman"/>
          <w:color w:val="000000" w:themeColor="text1"/>
          <w:sz w:val="24"/>
          <w:szCs w:val="24"/>
        </w:rPr>
        <w:t>A área de doações atualmente está muito defasada. Os hospitais precisam inúmeras vezes de doações, porém não há pessoas suficientes para realizar</w:t>
      </w:r>
      <w:r w:rsidR="002E0514" w:rsidRPr="009B442D">
        <w:rPr>
          <w:rFonts w:ascii="Times New Roman" w:hAnsi="Times New Roman" w:cs="Times New Roman"/>
          <w:color w:val="000000" w:themeColor="text1"/>
          <w:sz w:val="24"/>
          <w:szCs w:val="24"/>
        </w:rPr>
        <w:t>em</w:t>
      </w:r>
      <w:r w:rsidRPr="009B442D">
        <w:rPr>
          <w:rFonts w:ascii="Times New Roman" w:hAnsi="Times New Roman" w:cs="Times New Roman"/>
          <w:color w:val="000000" w:themeColor="text1"/>
          <w:sz w:val="24"/>
          <w:szCs w:val="24"/>
        </w:rPr>
        <w:t xml:space="preserve"> tais doações ou também, essas informações de necessidades não são distribuídas de forma correta para atingir um alto número de </w:t>
      </w:r>
      <w:r w:rsidR="002E0514" w:rsidRPr="009B442D">
        <w:rPr>
          <w:rFonts w:ascii="Times New Roman" w:hAnsi="Times New Roman" w:cs="Times New Roman"/>
          <w:color w:val="000000" w:themeColor="text1"/>
          <w:sz w:val="24"/>
          <w:szCs w:val="24"/>
        </w:rPr>
        <w:t>indivíduos. A proposta desse documento é atingir o maior número de pessoas para realizarem o cadastramento para serem doadores, independente de qual tipo, sangue, órgão ou medicamentos, e consequentemente, fazerem de fato a doação, assim, ajudando de forma rápida os hospitais e principalmente os pacientes.</w:t>
      </w:r>
    </w:p>
    <w:p w:rsidR="00CD05D5" w:rsidRPr="001717C4" w:rsidRDefault="00342A04" w:rsidP="004D7366">
      <w:pPr>
        <w:pStyle w:val="Ttulo1"/>
        <w:numPr>
          <w:ilvl w:val="0"/>
          <w:numId w:val="4"/>
        </w:numPr>
        <w:rPr>
          <w:rFonts w:ascii="Times New Roman" w:hAnsi="Times New Roman" w:cs="Times New Roman"/>
          <w:color w:val="000000" w:themeColor="text1"/>
        </w:rPr>
      </w:pPr>
      <w:bookmarkStart w:id="1" w:name="_Toc518749203"/>
      <w:r w:rsidRPr="001717C4">
        <w:rPr>
          <w:rFonts w:ascii="Times New Roman" w:hAnsi="Times New Roman" w:cs="Times New Roman"/>
          <w:color w:val="000000" w:themeColor="text1"/>
        </w:rPr>
        <w:t>Objetivos</w:t>
      </w:r>
      <w:bookmarkEnd w:id="1"/>
    </w:p>
    <w:p w:rsidR="009B442D" w:rsidRDefault="009B442D">
      <w:pPr>
        <w:rPr>
          <w:rFonts w:ascii="Times New Roman" w:hAnsi="Times New Roman" w:cs="Times New Roman"/>
          <w:color w:val="000000" w:themeColor="text1"/>
          <w:sz w:val="24"/>
          <w:szCs w:val="24"/>
        </w:rPr>
      </w:pPr>
    </w:p>
    <w:p w:rsidR="001C2A88" w:rsidRPr="009B442D" w:rsidRDefault="008579B7" w:rsidP="009B442D">
      <w:pPr>
        <w:spacing w:after="0" w:line="360" w:lineRule="auto"/>
        <w:ind w:firstLine="709"/>
        <w:jc w:val="both"/>
        <w:rPr>
          <w:rFonts w:ascii="Times New Roman" w:hAnsi="Times New Roman" w:cs="Times New Roman"/>
          <w:color w:val="000000" w:themeColor="text1"/>
          <w:sz w:val="24"/>
          <w:szCs w:val="24"/>
        </w:rPr>
      </w:pPr>
      <w:r w:rsidRPr="009B442D">
        <w:rPr>
          <w:rFonts w:ascii="Times New Roman" w:hAnsi="Times New Roman" w:cs="Times New Roman"/>
          <w:color w:val="000000" w:themeColor="text1"/>
          <w:sz w:val="24"/>
          <w:szCs w:val="24"/>
        </w:rPr>
        <w:t xml:space="preserve">O sistema </w:t>
      </w:r>
      <w:r w:rsidR="00E51D01" w:rsidRPr="009B442D">
        <w:rPr>
          <w:rFonts w:ascii="Times New Roman" w:hAnsi="Times New Roman" w:cs="Times New Roman"/>
          <w:color w:val="000000" w:themeColor="text1"/>
          <w:sz w:val="24"/>
          <w:szCs w:val="24"/>
        </w:rPr>
        <w:t>de doação</w:t>
      </w:r>
      <w:r w:rsidRPr="009B442D">
        <w:rPr>
          <w:rFonts w:ascii="Times New Roman" w:hAnsi="Times New Roman" w:cs="Times New Roman"/>
          <w:color w:val="000000" w:themeColor="text1"/>
          <w:sz w:val="24"/>
          <w:szCs w:val="24"/>
        </w:rPr>
        <w:t xml:space="preserve"> tem como objetivo a eficiência e a agilidade de receber doações </w:t>
      </w:r>
      <w:r w:rsidR="00913118" w:rsidRPr="009B442D">
        <w:rPr>
          <w:rFonts w:ascii="Times New Roman" w:hAnsi="Times New Roman" w:cs="Times New Roman"/>
          <w:color w:val="000000" w:themeColor="text1"/>
          <w:sz w:val="24"/>
          <w:szCs w:val="24"/>
        </w:rPr>
        <w:t xml:space="preserve">diversas </w:t>
      </w:r>
      <w:r w:rsidR="002E0514" w:rsidRPr="009B442D">
        <w:rPr>
          <w:rFonts w:ascii="Times New Roman" w:hAnsi="Times New Roman" w:cs="Times New Roman"/>
          <w:color w:val="000000" w:themeColor="text1"/>
          <w:sz w:val="24"/>
          <w:szCs w:val="24"/>
        </w:rPr>
        <w:t>de sangue, órgãos ou medicamentos</w:t>
      </w:r>
      <w:r w:rsidRPr="009B442D">
        <w:rPr>
          <w:rFonts w:ascii="Times New Roman" w:hAnsi="Times New Roman" w:cs="Times New Roman"/>
          <w:color w:val="000000" w:themeColor="text1"/>
          <w:sz w:val="24"/>
          <w:szCs w:val="24"/>
        </w:rPr>
        <w:t xml:space="preserve"> de cidadãos que</w:t>
      </w:r>
      <w:r w:rsidR="00A93A5D" w:rsidRPr="009B442D">
        <w:rPr>
          <w:rFonts w:ascii="Times New Roman" w:hAnsi="Times New Roman" w:cs="Times New Roman"/>
          <w:color w:val="000000" w:themeColor="text1"/>
          <w:sz w:val="24"/>
          <w:szCs w:val="24"/>
        </w:rPr>
        <w:t xml:space="preserve"> estão dispostos </w:t>
      </w:r>
      <w:r w:rsidR="002E0514" w:rsidRPr="009B442D">
        <w:rPr>
          <w:rFonts w:ascii="Times New Roman" w:hAnsi="Times New Roman" w:cs="Times New Roman"/>
          <w:color w:val="000000" w:themeColor="text1"/>
          <w:sz w:val="24"/>
          <w:szCs w:val="24"/>
        </w:rPr>
        <w:t>a ajudar os pacientes dos hospitais</w:t>
      </w:r>
      <w:r w:rsidRPr="009B442D">
        <w:rPr>
          <w:rFonts w:ascii="Times New Roman" w:hAnsi="Times New Roman" w:cs="Times New Roman"/>
          <w:color w:val="000000" w:themeColor="text1"/>
          <w:sz w:val="24"/>
          <w:szCs w:val="24"/>
        </w:rPr>
        <w:t>.</w:t>
      </w:r>
      <w:r w:rsidR="00A93A5D" w:rsidRPr="009B442D">
        <w:rPr>
          <w:rFonts w:ascii="Times New Roman" w:hAnsi="Times New Roman" w:cs="Times New Roman"/>
          <w:color w:val="000000" w:themeColor="text1"/>
          <w:sz w:val="24"/>
          <w:szCs w:val="24"/>
        </w:rPr>
        <w:t xml:space="preserve"> Além disso, também há a intenção de aumentar o fluxo de doações e se tornar algo prático tanto para os hospitais quanto para os doadores, sem precisar ficar em</w:t>
      </w:r>
      <w:r w:rsidR="002E0514" w:rsidRPr="009B442D">
        <w:rPr>
          <w:rFonts w:ascii="Times New Roman" w:hAnsi="Times New Roman" w:cs="Times New Roman"/>
          <w:color w:val="000000" w:themeColor="text1"/>
          <w:sz w:val="24"/>
          <w:szCs w:val="24"/>
        </w:rPr>
        <w:t xml:space="preserve"> falta no estoque</w:t>
      </w:r>
      <w:r w:rsidR="00A93A5D" w:rsidRPr="009B442D">
        <w:rPr>
          <w:rFonts w:ascii="Times New Roman" w:hAnsi="Times New Roman" w:cs="Times New Roman"/>
          <w:color w:val="000000" w:themeColor="text1"/>
          <w:sz w:val="24"/>
          <w:szCs w:val="24"/>
        </w:rPr>
        <w:t>. Ele será composto</w:t>
      </w:r>
      <w:r w:rsidR="002E0514" w:rsidRPr="009B442D">
        <w:rPr>
          <w:rFonts w:ascii="Times New Roman" w:hAnsi="Times New Roman" w:cs="Times New Roman"/>
          <w:color w:val="000000" w:themeColor="text1"/>
          <w:sz w:val="24"/>
          <w:szCs w:val="24"/>
        </w:rPr>
        <w:t xml:space="preserve"> por dois módulos, um sistema via</w:t>
      </w:r>
      <w:r w:rsidR="00A93A5D" w:rsidRPr="009B442D">
        <w:rPr>
          <w:rFonts w:ascii="Times New Roman" w:hAnsi="Times New Roman" w:cs="Times New Roman"/>
          <w:color w:val="000000" w:themeColor="text1"/>
          <w:sz w:val="24"/>
          <w:szCs w:val="24"/>
        </w:rPr>
        <w:t xml:space="preserve"> web usando a intranet </w:t>
      </w:r>
      <w:r w:rsidR="007553A3" w:rsidRPr="009B442D">
        <w:rPr>
          <w:rFonts w:ascii="Times New Roman" w:hAnsi="Times New Roman" w:cs="Times New Roman"/>
          <w:color w:val="000000" w:themeColor="text1"/>
          <w:sz w:val="24"/>
          <w:szCs w:val="24"/>
        </w:rPr>
        <w:t>que será gerenciada</w:t>
      </w:r>
      <w:r w:rsidR="00E91F2E" w:rsidRPr="009B442D">
        <w:rPr>
          <w:rFonts w:ascii="Times New Roman" w:hAnsi="Times New Roman" w:cs="Times New Roman"/>
          <w:color w:val="000000" w:themeColor="text1"/>
          <w:sz w:val="24"/>
          <w:szCs w:val="24"/>
        </w:rPr>
        <w:t xml:space="preserve"> pelos hospitais </w:t>
      </w:r>
      <w:r w:rsidR="00A93A5D" w:rsidRPr="009B442D">
        <w:rPr>
          <w:rFonts w:ascii="Times New Roman" w:hAnsi="Times New Roman" w:cs="Times New Roman"/>
          <w:color w:val="000000" w:themeColor="text1"/>
          <w:sz w:val="24"/>
          <w:szCs w:val="24"/>
        </w:rPr>
        <w:t xml:space="preserve">e outro </w:t>
      </w:r>
      <w:r w:rsidR="00E91F2E" w:rsidRPr="009B442D">
        <w:rPr>
          <w:rFonts w:ascii="Times New Roman" w:hAnsi="Times New Roman" w:cs="Times New Roman"/>
          <w:color w:val="000000" w:themeColor="text1"/>
          <w:sz w:val="24"/>
          <w:szCs w:val="24"/>
        </w:rPr>
        <w:t xml:space="preserve">módulo sendo </w:t>
      </w:r>
      <w:r w:rsidR="00A93A5D" w:rsidRPr="009B442D">
        <w:rPr>
          <w:rFonts w:ascii="Times New Roman" w:hAnsi="Times New Roman" w:cs="Times New Roman"/>
          <w:color w:val="000000" w:themeColor="text1"/>
          <w:sz w:val="24"/>
          <w:szCs w:val="24"/>
        </w:rPr>
        <w:t xml:space="preserve">um aplicativo que comportará tanto </w:t>
      </w:r>
      <w:proofErr w:type="spellStart"/>
      <w:r w:rsidR="009B442D">
        <w:rPr>
          <w:rFonts w:ascii="Times New Roman" w:hAnsi="Times New Roman" w:cs="Times New Roman"/>
          <w:color w:val="000000" w:themeColor="text1"/>
          <w:sz w:val="24"/>
          <w:szCs w:val="24"/>
        </w:rPr>
        <w:t>smartphones</w:t>
      </w:r>
      <w:proofErr w:type="spellEnd"/>
      <w:r w:rsidR="009B442D">
        <w:rPr>
          <w:rFonts w:ascii="Times New Roman" w:hAnsi="Times New Roman" w:cs="Times New Roman"/>
          <w:color w:val="000000" w:themeColor="text1"/>
          <w:sz w:val="24"/>
          <w:szCs w:val="24"/>
        </w:rPr>
        <w:t xml:space="preserve"> </w:t>
      </w:r>
      <w:proofErr w:type="spellStart"/>
      <w:r w:rsidR="009B442D">
        <w:rPr>
          <w:rFonts w:ascii="Times New Roman" w:hAnsi="Times New Roman" w:cs="Times New Roman"/>
          <w:color w:val="000000" w:themeColor="text1"/>
          <w:sz w:val="24"/>
          <w:szCs w:val="24"/>
        </w:rPr>
        <w:t>Android</w:t>
      </w:r>
      <w:proofErr w:type="spellEnd"/>
      <w:r w:rsidR="009B442D">
        <w:rPr>
          <w:rFonts w:ascii="Times New Roman" w:hAnsi="Times New Roman" w:cs="Times New Roman"/>
          <w:color w:val="000000" w:themeColor="text1"/>
          <w:sz w:val="24"/>
          <w:szCs w:val="24"/>
        </w:rPr>
        <w:t xml:space="preserve"> quant</w:t>
      </w:r>
      <w:r w:rsidR="002E0514" w:rsidRPr="009B442D">
        <w:rPr>
          <w:rFonts w:ascii="Times New Roman" w:hAnsi="Times New Roman" w:cs="Times New Roman"/>
          <w:color w:val="000000" w:themeColor="text1"/>
          <w:sz w:val="24"/>
          <w:szCs w:val="24"/>
        </w:rPr>
        <w:t>o IOS</w:t>
      </w:r>
      <w:r w:rsidR="00E91F2E" w:rsidRPr="009B442D">
        <w:rPr>
          <w:rFonts w:ascii="Times New Roman" w:hAnsi="Times New Roman" w:cs="Times New Roman"/>
          <w:color w:val="000000" w:themeColor="text1"/>
          <w:sz w:val="24"/>
          <w:szCs w:val="24"/>
        </w:rPr>
        <w:t xml:space="preserve"> e será utilizado pelos doadores cadastrados.</w:t>
      </w:r>
    </w:p>
    <w:p w:rsidR="00342A04" w:rsidRPr="001717C4" w:rsidRDefault="00342A04" w:rsidP="004D7366">
      <w:pPr>
        <w:pStyle w:val="Ttulo1"/>
        <w:numPr>
          <w:ilvl w:val="0"/>
          <w:numId w:val="6"/>
        </w:numPr>
        <w:rPr>
          <w:rFonts w:ascii="Times New Roman" w:hAnsi="Times New Roman" w:cs="Times New Roman"/>
          <w:color w:val="000000" w:themeColor="text1"/>
        </w:rPr>
      </w:pPr>
      <w:bookmarkStart w:id="2" w:name="_Toc518749204"/>
      <w:r w:rsidRPr="001717C4">
        <w:rPr>
          <w:rFonts w:ascii="Times New Roman" w:hAnsi="Times New Roman" w:cs="Times New Roman"/>
          <w:color w:val="000000" w:themeColor="text1"/>
        </w:rPr>
        <w:t xml:space="preserve">Benefícios </w:t>
      </w:r>
      <w:r w:rsidR="00FD6961" w:rsidRPr="001717C4">
        <w:rPr>
          <w:rFonts w:ascii="Times New Roman" w:hAnsi="Times New Roman" w:cs="Times New Roman"/>
          <w:color w:val="000000" w:themeColor="text1"/>
        </w:rPr>
        <w:t>da Solução</w:t>
      </w:r>
      <w:bookmarkEnd w:id="2"/>
      <w:r w:rsidR="00FD6961" w:rsidRPr="001717C4">
        <w:rPr>
          <w:rFonts w:ascii="Times New Roman" w:hAnsi="Times New Roman" w:cs="Times New Roman"/>
          <w:color w:val="000000" w:themeColor="text1"/>
        </w:rPr>
        <w:t xml:space="preserve"> </w:t>
      </w:r>
    </w:p>
    <w:p w:rsidR="009B442D" w:rsidRDefault="009B442D">
      <w:pPr>
        <w:rPr>
          <w:rFonts w:ascii="Times New Roman" w:hAnsi="Times New Roman" w:cs="Times New Roman"/>
          <w:color w:val="000000" w:themeColor="text1"/>
          <w:sz w:val="24"/>
          <w:szCs w:val="24"/>
        </w:rPr>
      </w:pPr>
    </w:p>
    <w:p w:rsidR="001C2A88" w:rsidRPr="009B442D" w:rsidRDefault="009E1904" w:rsidP="009B442D">
      <w:pPr>
        <w:pStyle w:val="PargrafodaLista"/>
        <w:numPr>
          <w:ilvl w:val="0"/>
          <w:numId w:val="14"/>
        </w:numPr>
        <w:spacing w:after="0" w:line="360" w:lineRule="auto"/>
        <w:jc w:val="both"/>
        <w:rPr>
          <w:rFonts w:ascii="Times New Roman" w:hAnsi="Times New Roman" w:cs="Times New Roman"/>
          <w:color w:val="000000" w:themeColor="text1"/>
          <w:sz w:val="24"/>
          <w:szCs w:val="24"/>
        </w:rPr>
      </w:pPr>
      <w:r w:rsidRPr="009B442D">
        <w:rPr>
          <w:rFonts w:ascii="Times New Roman" w:hAnsi="Times New Roman" w:cs="Times New Roman"/>
          <w:color w:val="000000" w:themeColor="text1"/>
          <w:sz w:val="24"/>
          <w:szCs w:val="24"/>
        </w:rPr>
        <w:t xml:space="preserve">Maior agilidade </w:t>
      </w:r>
      <w:r w:rsidR="00820D53" w:rsidRPr="009B442D">
        <w:rPr>
          <w:rFonts w:ascii="Times New Roman" w:hAnsi="Times New Roman" w:cs="Times New Roman"/>
          <w:color w:val="000000" w:themeColor="text1"/>
          <w:sz w:val="24"/>
          <w:szCs w:val="24"/>
        </w:rPr>
        <w:t xml:space="preserve">para a passagem de informação de um ponto a outro, ou seja, </w:t>
      </w:r>
      <w:r w:rsidR="00810319" w:rsidRPr="009B442D">
        <w:rPr>
          <w:rFonts w:ascii="Times New Roman" w:hAnsi="Times New Roman" w:cs="Times New Roman"/>
          <w:color w:val="000000" w:themeColor="text1"/>
          <w:sz w:val="24"/>
          <w:szCs w:val="24"/>
        </w:rPr>
        <w:t xml:space="preserve">dos hospitais necessitados </w:t>
      </w:r>
      <w:r w:rsidR="00A053DD" w:rsidRPr="009B442D">
        <w:rPr>
          <w:rFonts w:ascii="Times New Roman" w:hAnsi="Times New Roman" w:cs="Times New Roman"/>
          <w:color w:val="000000" w:themeColor="text1"/>
          <w:sz w:val="24"/>
          <w:szCs w:val="24"/>
        </w:rPr>
        <w:t xml:space="preserve">de doação </w:t>
      </w:r>
      <w:r w:rsidR="00810319" w:rsidRPr="009B442D">
        <w:rPr>
          <w:rFonts w:ascii="Times New Roman" w:hAnsi="Times New Roman" w:cs="Times New Roman"/>
          <w:color w:val="000000" w:themeColor="text1"/>
          <w:sz w:val="24"/>
          <w:szCs w:val="24"/>
        </w:rPr>
        <w:t xml:space="preserve">até </w:t>
      </w:r>
      <w:r w:rsidR="00A053DD" w:rsidRPr="009B442D">
        <w:rPr>
          <w:rFonts w:ascii="Times New Roman" w:hAnsi="Times New Roman" w:cs="Times New Roman"/>
          <w:color w:val="000000" w:themeColor="text1"/>
          <w:sz w:val="24"/>
          <w:szCs w:val="24"/>
        </w:rPr>
        <w:t>as pessoas interessadas em doar;</w:t>
      </w:r>
    </w:p>
    <w:p w:rsidR="00A053DD" w:rsidRPr="009B442D" w:rsidRDefault="0022123D" w:rsidP="009B442D">
      <w:pPr>
        <w:pStyle w:val="PargrafodaLista"/>
        <w:numPr>
          <w:ilvl w:val="0"/>
          <w:numId w:val="14"/>
        </w:numPr>
        <w:spacing w:after="0" w:line="360" w:lineRule="auto"/>
        <w:jc w:val="both"/>
        <w:rPr>
          <w:rFonts w:ascii="Times New Roman" w:hAnsi="Times New Roman" w:cs="Times New Roman"/>
          <w:color w:val="000000" w:themeColor="text1"/>
          <w:sz w:val="24"/>
          <w:szCs w:val="24"/>
        </w:rPr>
      </w:pPr>
      <w:r w:rsidRPr="009B442D">
        <w:rPr>
          <w:rFonts w:ascii="Times New Roman" w:hAnsi="Times New Roman" w:cs="Times New Roman"/>
          <w:color w:val="000000" w:themeColor="text1"/>
          <w:sz w:val="24"/>
          <w:szCs w:val="24"/>
        </w:rPr>
        <w:t>Sistema e aplicativo fáceis de serem usados e compreendidos;</w:t>
      </w:r>
    </w:p>
    <w:p w:rsidR="0022123D" w:rsidRPr="009B442D" w:rsidRDefault="005C13B0" w:rsidP="009B442D">
      <w:pPr>
        <w:pStyle w:val="PargrafodaLista"/>
        <w:numPr>
          <w:ilvl w:val="0"/>
          <w:numId w:val="14"/>
        </w:numPr>
        <w:spacing w:after="0" w:line="360" w:lineRule="auto"/>
        <w:jc w:val="both"/>
        <w:rPr>
          <w:rFonts w:ascii="Times New Roman" w:hAnsi="Times New Roman" w:cs="Times New Roman"/>
          <w:color w:val="000000" w:themeColor="text1"/>
          <w:sz w:val="24"/>
          <w:szCs w:val="24"/>
        </w:rPr>
      </w:pPr>
      <w:r w:rsidRPr="009B442D">
        <w:rPr>
          <w:rFonts w:ascii="Times New Roman" w:hAnsi="Times New Roman" w:cs="Times New Roman"/>
          <w:color w:val="000000" w:themeColor="text1"/>
          <w:sz w:val="24"/>
          <w:szCs w:val="24"/>
        </w:rPr>
        <w:t xml:space="preserve">Facilidade de acesso e compatibilidade com </w:t>
      </w:r>
      <w:proofErr w:type="spellStart"/>
      <w:r w:rsidRPr="009B442D">
        <w:rPr>
          <w:rFonts w:ascii="Times New Roman" w:hAnsi="Times New Roman" w:cs="Times New Roman"/>
          <w:color w:val="000000" w:themeColor="text1"/>
          <w:sz w:val="24"/>
          <w:szCs w:val="24"/>
        </w:rPr>
        <w:t>smartphones</w:t>
      </w:r>
      <w:proofErr w:type="spellEnd"/>
      <w:r w:rsidRPr="009B442D">
        <w:rPr>
          <w:rFonts w:ascii="Times New Roman" w:hAnsi="Times New Roman" w:cs="Times New Roman"/>
          <w:color w:val="000000" w:themeColor="text1"/>
          <w:sz w:val="24"/>
          <w:szCs w:val="24"/>
        </w:rPr>
        <w:t xml:space="preserve"> </w:t>
      </w:r>
      <w:proofErr w:type="spellStart"/>
      <w:r w:rsidRPr="009B442D">
        <w:rPr>
          <w:rFonts w:ascii="Times New Roman" w:hAnsi="Times New Roman" w:cs="Times New Roman"/>
          <w:color w:val="000000" w:themeColor="text1"/>
          <w:sz w:val="24"/>
          <w:szCs w:val="24"/>
        </w:rPr>
        <w:t>Android</w:t>
      </w:r>
      <w:proofErr w:type="spellEnd"/>
      <w:r w:rsidRPr="009B442D">
        <w:rPr>
          <w:rFonts w:ascii="Times New Roman" w:hAnsi="Times New Roman" w:cs="Times New Roman"/>
          <w:color w:val="000000" w:themeColor="text1"/>
          <w:sz w:val="24"/>
          <w:szCs w:val="24"/>
        </w:rPr>
        <w:t xml:space="preserve"> e Apple;</w:t>
      </w:r>
    </w:p>
    <w:p w:rsidR="005C13B0" w:rsidRPr="009B442D" w:rsidRDefault="00734B22" w:rsidP="009B442D">
      <w:pPr>
        <w:pStyle w:val="PargrafodaLista"/>
        <w:numPr>
          <w:ilvl w:val="0"/>
          <w:numId w:val="14"/>
        </w:numPr>
        <w:spacing w:after="0" w:line="360" w:lineRule="auto"/>
        <w:jc w:val="both"/>
        <w:rPr>
          <w:rFonts w:ascii="Times New Roman" w:hAnsi="Times New Roman" w:cs="Times New Roman"/>
          <w:color w:val="000000" w:themeColor="text1"/>
          <w:sz w:val="24"/>
          <w:szCs w:val="24"/>
        </w:rPr>
      </w:pPr>
      <w:r w:rsidRPr="009B442D">
        <w:rPr>
          <w:rFonts w:ascii="Times New Roman" w:hAnsi="Times New Roman" w:cs="Times New Roman"/>
          <w:color w:val="000000" w:themeColor="text1"/>
          <w:sz w:val="24"/>
          <w:szCs w:val="24"/>
        </w:rPr>
        <w:t>Eficiência e eficácia para atingir os objetivos e metas necessárias para cada doação;</w:t>
      </w:r>
    </w:p>
    <w:p w:rsidR="00DA55B3" w:rsidRPr="009B442D" w:rsidRDefault="00875856" w:rsidP="009B442D">
      <w:pPr>
        <w:pStyle w:val="PargrafodaLista"/>
        <w:numPr>
          <w:ilvl w:val="0"/>
          <w:numId w:val="14"/>
        </w:numPr>
        <w:spacing w:after="0" w:line="360" w:lineRule="auto"/>
        <w:jc w:val="both"/>
        <w:rPr>
          <w:rFonts w:ascii="Times New Roman" w:hAnsi="Times New Roman" w:cs="Times New Roman"/>
          <w:color w:val="000000" w:themeColor="text1"/>
          <w:sz w:val="24"/>
          <w:szCs w:val="24"/>
        </w:rPr>
      </w:pPr>
      <w:r w:rsidRPr="009B442D">
        <w:rPr>
          <w:rFonts w:ascii="Times New Roman" w:hAnsi="Times New Roman" w:cs="Times New Roman"/>
          <w:color w:val="000000" w:themeColor="text1"/>
          <w:sz w:val="24"/>
          <w:szCs w:val="24"/>
        </w:rPr>
        <w:t>Maior fluxo de pessoas atingidas com as notificações de alertas;</w:t>
      </w:r>
    </w:p>
    <w:p w:rsidR="004E6209" w:rsidRPr="009B442D" w:rsidRDefault="004E6209" w:rsidP="009B442D">
      <w:pPr>
        <w:pStyle w:val="PargrafodaLista"/>
        <w:numPr>
          <w:ilvl w:val="0"/>
          <w:numId w:val="14"/>
        </w:numPr>
        <w:spacing w:after="0" w:line="360" w:lineRule="auto"/>
        <w:jc w:val="both"/>
        <w:rPr>
          <w:rFonts w:ascii="Times New Roman" w:hAnsi="Times New Roman" w:cs="Times New Roman"/>
          <w:color w:val="000000" w:themeColor="text1"/>
          <w:sz w:val="24"/>
          <w:szCs w:val="24"/>
        </w:rPr>
      </w:pPr>
      <w:r w:rsidRPr="009B442D">
        <w:rPr>
          <w:rFonts w:ascii="Times New Roman" w:hAnsi="Times New Roman" w:cs="Times New Roman"/>
          <w:color w:val="000000" w:themeColor="text1"/>
          <w:sz w:val="24"/>
          <w:szCs w:val="24"/>
        </w:rPr>
        <w:t>Doador se beneficiará com descontos em estabelecimentos através de p</w:t>
      </w:r>
      <w:r w:rsidR="009B442D" w:rsidRPr="009B442D">
        <w:rPr>
          <w:rFonts w:ascii="Times New Roman" w:hAnsi="Times New Roman" w:cs="Times New Roman"/>
          <w:color w:val="000000" w:themeColor="text1"/>
          <w:sz w:val="24"/>
          <w:szCs w:val="24"/>
        </w:rPr>
        <w:t>ontos recebidos por cada doação.</w:t>
      </w:r>
    </w:p>
    <w:p w:rsidR="00342A04" w:rsidRPr="001717C4" w:rsidRDefault="00342A04" w:rsidP="004D7366">
      <w:pPr>
        <w:pStyle w:val="Ttulo1"/>
        <w:numPr>
          <w:ilvl w:val="0"/>
          <w:numId w:val="7"/>
        </w:numPr>
        <w:rPr>
          <w:rFonts w:ascii="Times New Roman" w:hAnsi="Times New Roman" w:cs="Times New Roman"/>
          <w:color w:val="000000" w:themeColor="text1"/>
        </w:rPr>
      </w:pPr>
      <w:bookmarkStart w:id="3" w:name="_Toc518749205"/>
      <w:r w:rsidRPr="001717C4">
        <w:rPr>
          <w:rFonts w:ascii="Times New Roman" w:hAnsi="Times New Roman" w:cs="Times New Roman"/>
          <w:color w:val="000000" w:themeColor="text1"/>
        </w:rPr>
        <w:lastRenderedPageBreak/>
        <w:t>Visão da Solução</w:t>
      </w:r>
      <w:bookmarkEnd w:id="3"/>
    </w:p>
    <w:p w:rsidR="00253472" w:rsidRPr="001717C4" w:rsidRDefault="00342A04" w:rsidP="00526135">
      <w:pPr>
        <w:pStyle w:val="Ttulo2"/>
        <w:numPr>
          <w:ilvl w:val="1"/>
          <w:numId w:val="10"/>
        </w:numPr>
        <w:rPr>
          <w:rFonts w:ascii="Times New Roman" w:hAnsi="Times New Roman" w:cs="Times New Roman"/>
          <w:color w:val="000000" w:themeColor="text1"/>
        </w:rPr>
      </w:pPr>
      <w:bookmarkStart w:id="4" w:name="_Toc518749206"/>
      <w:r w:rsidRPr="001717C4">
        <w:rPr>
          <w:rFonts w:ascii="Times New Roman" w:hAnsi="Times New Roman" w:cs="Times New Roman"/>
          <w:color w:val="000000" w:themeColor="text1"/>
        </w:rPr>
        <w:t>Proposta de Solução</w:t>
      </w:r>
      <w:bookmarkEnd w:id="4"/>
    </w:p>
    <w:p w:rsidR="006A41E7" w:rsidRPr="006A41E7" w:rsidRDefault="006A41E7" w:rsidP="006A41E7"/>
    <w:p w:rsidR="00A802FE" w:rsidRPr="009B442D" w:rsidRDefault="004D104C" w:rsidP="006A41E7">
      <w:pPr>
        <w:spacing w:after="0" w:line="360" w:lineRule="auto"/>
        <w:ind w:firstLine="709"/>
        <w:jc w:val="both"/>
        <w:rPr>
          <w:rFonts w:ascii="Times New Roman" w:hAnsi="Times New Roman" w:cs="Times New Roman"/>
          <w:color w:val="000000" w:themeColor="text1"/>
          <w:sz w:val="24"/>
          <w:szCs w:val="24"/>
        </w:rPr>
      </w:pPr>
      <w:r w:rsidRPr="009B442D">
        <w:rPr>
          <w:rFonts w:ascii="Times New Roman" w:hAnsi="Times New Roman" w:cs="Times New Roman"/>
          <w:color w:val="000000" w:themeColor="text1"/>
          <w:sz w:val="24"/>
          <w:szCs w:val="24"/>
        </w:rPr>
        <w:t xml:space="preserve">Com a necessidade que os </w:t>
      </w:r>
      <w:r w:rsidR="00016EC4" w:rsidRPr="009B442D">
        <w:rPr>
          <w:rFonts w:ascii="Times New Roman" w:hAnsi="Times New Roman" w:cs="Times New Roman"/>
          <w:color w:val="000000" w:themeColor="text1"/>
          <w:sz w:val="24"/>
          <w:szCs w:val="24"/>
        </w:rPr>
        <w:t xml:space="preserve">hospitais </w:t>
      </w:r>
      <w:proofErr w:type="gramStart"/>
      <w:r w:rsidR="00016EC4" w:rsidRPr="009B442D">
        <w:rPr>
          <w:rFonts w:ascii="Times New Roman" w:hAnsi="Times New Roman" w:cs="Times New Roman"/>
          <w:color w:val="000000" w:themeColor="text1"/>
          <w:sz w:val="24"/>
          <w:szCs w:val="24"/>
        </w:rPr>
        <w:t>tem</w:t>
      </w:r>
      <w:proofErr w:type="gramEnd"/>
      <w:r w:rsidR="00016EC4" w:rsidRPr="009B442D">
        <w:rPr>
          <w:rFonts w:ascii="Times New Roman" w:hAnsi="Times New Roman" w:cs="Times New Roman"/>
          <w:color w:val="000000" w:themeColor="text1"/>
          <w:sz w:val="24"/>
          <w:szCs w:val="24"/>
        </w:rPr>
        <w:t xml:space="preserve"> para conseguirem pessoas q</w:t>
      </w:r>
      <w:r w:rsidR="006D5CFB" w:rsidRPr="009B442D">
        <w:rPr>
          <w:rFonts w:ascii="Times New Roman" w:hAnsi="Times New Roman" w:cs="Times New Roman"/>
          <w:color w:val="000000" w:themeColor="text1"/>
          <w:sz w:val="24"/>
          <w:szCs w:val="24"/>
        </w:rPr>
        <w:t xml:space="preserve">ue sejam doadoras para ajudar seus pacientes, foi visto que precisaria ter uma busca maior por tais pessoas, com isso, foi criado um sistema de fácil acesso para os hospitais conseguirem abranger a quantidade </w:t>
      </w:r>
      <w:r w:rsidR="00A37AD3" w:rsidRPr="009B442D">
        <w:rPr>
          <w:rFonts w:ascii="Times New Roman" w:hAnsi="Times New Roman" w:cs="Times New Roman"/>
          <w:color w:val="000000" w:themeColor="text1"/>
          <w:sz w:val="24"/>
          <w:szCs w:val="24"/>
        </w:rPr>
        <w:t>de doadores</w:t>
      </w:r>
      <w:r w:rsidR="006D5CFB" w:rsidRPr="009B442D">
        <w:rPr>
          <w:rFonts w:ascii="Times New Roman" w:hAnsi="Times New Roman" w:cs="Times New Roman"/>
          <w:color w:val="000000" w:themeColor="text1"/>
          <w:sz w:val="24"/>
          <w:szCs w:val="24"/>
        </w:rPr>
        <w:t xml:space="preserve">. </w:t>
      </w:r>
      <w:r w:rsidR="00A37AD3" w:rsidRPr="009B442D">
        <w:rPr>
          <w:rFonts w:ascii="Times New Roman" w:hAnsi="Times New Roman" w:cs="Times New Roman"/>
          <w:color w:val="000000" w:themeColor="text1"/>
          <w:sz w:val="24"/>
          <w:szCs w:val="24"/>
        </w:rPr>
        <w:t xml:space="preserve">Para isso, foi criado um sistema de web </w:t>
      </w:r>
      <w:r w:rsidR="00A802FE" w:rsidRPr="009B442D">
        <w:rPr>
          <w:rFonts w:ascii="Times New Roman" w:hAnsi="Times New Roman" w:cs="Times New Roman"/>
          <w:color w:val="000000" w:themeColor="text1"/>
          <w:sz w:val="24"/>
          <w:szCs w:val="24"/>
        </w:rPr>
        <w:t>onde os hospitais fazem os cadastros da demanda necessária das doações, o cadastro dos parceiros, emite as mensagens de alerta e controlam quantos doadores aceitaram fazer a doação e se atingiram a meta esperada de doações. Já no aplicativo</w:t>
      </w:r>
      <w:r w:rsidR="005B698D" w:rsidRPr="009B442D">
        <w:rPr>
          <w:rFonts w:ascii="Times New Roman" w:hAnsi="Times New Roman" w:cs="Times New Roman"/>
          <w:color w:val="000000" w:themeColor="text1"/>
          <w:sz w:val="24"/>
          <w:szCs w:val="24"/>
        </w:rPr>
        <w:t xml:space="preserve"> </w:t>
      </w:r>
      <w:r w:rsidR="0015617E" w:rsidRPr="009B442D">
        <w:rPr>
          <w:rFonts w:ascii="Times New Roman" w:hAnsi="Times New Roman" w:cs="Times New Roman"/>
          <w:color w:val="000000" w:themeColor="text1"/>
          <w:sz w:val="24"/>
          <w:szCs w:val="24"/>
        </w:rPr>
        <w:t xml:space="preserve">a pessoa se cadastra, </w:t>
      </w:r>
      <w:r w:rsidR="008D4514" w:rsidRPr="009B442D">
        <w:rPr>
          <w:rFonts w:ascii="Times New Roman" w:hAnsi="Times New Roman" w:cs="Times New Roman"/>
          <w:color w:val="000000" w:themeColor="text1"/>
          <w:sz w:val="24"/>
          <w:szCs w:val="24"/>
        </w:rPr>
        <w:t>recebe por e-mail as notificações das doa</w:t>
      </w:r>
      <w:r w:rsidR="00FF45DA" w:rsidRPr="009B442D">
        <w:rPr>
          <w:rFonts w:ascii="Times New Roman" w:hAnsi="Times New Roman" w:cs="Times New Roman"/>
          <w:color w:val="000000" w:themeColor="text1"/>
          <w:sz w:val="24"/>
          <w:szCs w:val="24"/>
        </w:rPr>
        <w:t xml:space="preserve">ções, </w:t>
      </w:r>
      <w:r w:rsidR="0027441F" w:rsidRPr="009B442D">
        <w:rPr>
          <w:rFonts w:ascii="Times New Roman" w:hAnsi="Times New Roman" w:cs="Times New Roman"/>
          <w:color w:val="000000" w:themeColor="text1"/>
          <w:sz w:val="24"/>
          <w:szCs w:val="24"/>
        </w:rPr>
        <w:t xml:space="preserve">confirma o aceite de </w:t>
      </w:r>
      <w:r w:rsidR="00FF45DA" w:rsidRPr="009B442D">
        <w:rPr>
          <w:rFonts w:ascii="Times New Roman" w:hAnsi="Times New Roman" w:cs="Times New Roman"/>
          <w:color w:val="000000" w:themeColor="text1"/>
          <w:sz w:val="24"/>
          <w:szCs w:val="24"/>
        </w:rPr>
        <w:t>fazer uma doação</w:t>
      </w:r>
      <w:r w:rsidR="00C20D0E" w:rsidRPr="009B442D">
        <w:rPr>
          <w:rFonts w:ascii="Times New Roman" w:hAnsi="Times New Roman" w:cs="Times New Roman"/>
          <w:color w:val="000000" w:themeColor="text1"/>
          <w:sz w:val="24"/>
          <w:szCs w:val="24"/>
        </w:rPr>
        <w:t>, visualiza os termos necessários para cada doação, recebe por e-mail a localização do hospital, quando for um aviso de doação e recebe no aplicativo mesmo, quando for uma doação imediata, finaliza a doação com o QRCODE no hospital e visualiza o código e desconto que possui nos estabelecimentos.</w:t>
      </w:r>
    </w:p>
    <w:p w:rsidR="00526135" w:rsidRPr="009B442D" w:rsidRDefault="00526135" w:rsidP="00526135">
      <w:pPr>
        <w:pStyle w:val="PargrafodaLista"/>
        <w:keepNext/>
        <w:keepLines/>
        <w:numPr>
          <w:ilvl w:val="0"/>
          <w:numId w:val="12"/>
        </w:numPr>
        <w:spacing w:before="200" w:after="0"/>
        <w:contextualSpacing w:val="0"/>
        <w:outlineLvl w:val="2"/>
        <w:rPr>
          <w:rFonts w:asciiTheme="majorHAnsi" w:eastAsiaTheme="majorEastAsia" w:hAnsiTheme="majorHAnsi" w:cstheme="majorBidi"/>
          <w:b/>
          <w:bCs/>
          <w:vanish/>
          <w:color w:val="000000" w:themeColor="text1"/>
        </w:rPr>
      </w:pPr>
      <w:bookmarkStart w:id="5" w:name="_Toc518749180"/>
      <w:bookmarkStart w:id="6" w:name="_Toc518749207"/>
      <w:bookmarkEnd w:id="5"/>
      <w:bookmarkEnd w:id="6"/>
    </w:p>
    <w:p w:rsidR="00526135" w:rsidRPr="009B442D" w:rsidRDefault="00526135" w:rsidP="00526135">
      <w:pPr>
        <w:pStyle w:val="PargrafodaLista"/>
        <w:keepNext/>
        <w:keepLines/>
        <w:numPr>
          <w:ilvl w:val="0"/>
          <w:numId w:val="12"/>
        </w:numPr>
        <w:spacing w:before="200" w:after="0"/>
        <w:contextualSpacing w:val="0"/>
        <w:outlineLvl w:val="2"/>
        <w:rPr>
          <w:rFonts w:asciiTheme="majorHAnsi" w:eastAsiaTheme="majorEastAsia" w:hAnsiTheme="majorHAnsi" w:cstheme="majorBidi"/>
          <w:b/>
          <w:bCs/>
          <w:vanish/>
          <w:color w:val="000000" w:themeColor="text1"/>
        </w:rPr>
      </w:pPr>
      <w:bookmarkStart w:id="7" w:name="_Toc518749181"/>
      <w:bookmarkStart w:id="8" w:name="_Toc518749208"/>
      <w:bookmarkEnd w:id="7"/>
      <w:bookmarkEnd w:id="8"/>
    </w:p>
    <w:p w:rsidR="00526135" w:rsidRPr="009B442D" w:rsidRDefault="00526135" w:rsidP="00526135">
      <w:pPr>
        <w:pStyle w:val="PargrafodaLista"/>
        <w:keepNext/>
        <w:keepLines/>
        <w:numPr>
          <w:ilvl w:val="0"/>
          <w:numId w:val="12"/>
        </w:numPr>
        <w:spacing w:before="200" w:after="0"/>
        <w:contextualSpacing w:val="0"/>
        <w:outlineLvl w:val="2"/>
        <w:rPr>
          <w:rFonts w:asciiTheme="majorHAnsi" w:eastAsiaTheme="majorEastAsia" w:hAnsiTheme="majorHAnsi" w:cstheme="majorBidi"/>
          <w:b/>
          <w:bCs/>
          <w:vanish/>
          <w:color w:val="000000" w:themeColor="text1"/>
        </w:rPr>
      </w:pPr>
      <w:bookmarkStart w:id="9" w:name="_Toc518749182"/>
      <w:bookmarkStart w:id="10" w:name="_Toc518749209"/>
      <w:bookmarkEnd w:id="9"/>
      <w:bookmarkEnd w:id="10"/>
    </w:p>
    <w:p w:rsidR="00526135" w:rsidRPr="009B442D" w:rsidRDefault="00526135" w:rsidP="00526135">
      <w:pPr>
        <w:pStyle w:val="PargrafodaLista"/>
        <w:keepNext/>
        <w:keepLines/>
        <w:numPr>
          <w:ilvl w:val="0"/>
          <w:numId w:val="12"/>
        </w:numPr>
        <w:spacing w:before="200" w:after="0"/>
        <w:contextualSpacing w:val="0"/>
        <w:outlineLvl w:val="2"/>
        <w:rPr>
          <w:rFonts w:asciiTheme="majorHAnsi" w:eastAsiaTheme="majorEastAsia" w:hAnsiTheme="majorHAnsi" w:cstheme="majorBidi"/>
          <w:b/>
          <w:bCs/>
          <w:vanish/>
          <w:color w:val="000000" w:themeColor="text1"/>
        </w:rPr>
      </w:pPr>
      <w:bookmarkStart w:id="11" w:name="_Toc518749183"/>
      <w:bookmarkStart w:id="12" w:name="_Toc518749210"/>
      <w:bookmarkEnd w:id="11"/>
      <w:bookmarkEnd w:id="12"/>
    </w:p>
    <w:p w:rsidR="00526135" w:rsidRPr="009B442D" w:rsidRDefault="00526135" w:rsidP="00526135">
      <w:pPr>
        <w:pStyle w:val="PargrafodaLista"/>
        <w:keepNext/>
        <w:keepLines/>
        <w:numPr>
          <w:ilvl w:val="1"/>
          <w:numId w:val="12"/>
        </w:numPr>
        <w:spacing w:before="200" w:after="0"/>
        <w:contextualSpacing w:val="0"/>
        <w:outlineLvl w:val="2"/>
        <w:rPr>
          <w:rFonts w:asciiTheme="majorHAnsi" w:eastAsiaTheme="majorEastAsia" w:hAnsiTheme="majorHAnsi" w:cstheme="majorBidi"/>
          <w:b/>
          <w:bCs/>
          <w:vanish/>
          <w:color w:val="000000" w:themeColor="text1"/>
        </w:rPr>
      </w:pPr>
      <w:bookmarkStart w:id="13" w:name="_Toc518749184"/>
      <w:bookmarkStart w:id="14" w:name="_Toc518749211"/>
      <w:bookmarkEnd w:id="13"/>
      <w:bookmarkEnd w:id="14"/>
    </w:p>
    <w:p w:rsidR="00342A04" w:rsidRPr="001717C4" w:rsidRDefault="00342A04" w:rsidP="00526135">
      <w:pPr>
        <w:pStyle w:val="Ttulo3"/>
        <w:numPr>
          <w:ilvl w:val="2"/>
          <w:numId w:val="12"/>
        </w:numPr>
        <w:rPr>
          <w:rFonts w:ascii="Times New Roman" w:hAnsi="Times New Roman" w:cs="Times New Roman"/>
          <w:color w:val="000000" w:themeColor="text1"/>
          <w:sz w:val="24"/>
          <w:szCs w:val="24"/>
        </w:rPr>
      </w:pPr>
      <w:bookmarkStart w:id="15" w:name="_Toc518749212"/>
      <w:proofErr w:type="gramStart"/>
      <w:r w:rsidRPr="001717C4">
        <w:rPr>
          <w:rFonts w:ascii="Times New Roman" w:hAnsi="Times New Roman" w:cs="Times New Roman"/>
          <w:color w:val="000000" w:themeColor="text1"/>
          <w:sz w:val="24"/>
          <w:szCs w:val="24"/>
        </w:rPr>
        <w:t>Módulo intranet</w:t>
      </w:r>
      <w:bookmarkEnd w:id="15"/>
      <w:proofErr w:type="gramEnd"/>
    </w:p>
    <w:p w:rsidR="006A41E7" w:rsidRPr="006A41E7" w:rsidRDefault="006A41E7" w:rsidP="006A41E7"/>
    <w:p w:rsidR="00E22F3D" w:rsidRPr="009B442D" w:rsidRDefault="002E0514" w:rsidP="006A41E7">
      <w:pPr>
        <w:spacing w:after="0" w:line="360" w:lineRule="auto"/>
        <w:ind w:firstLine="709"/>
        <w:jc w:val="both"/>
        <w:rPr>
          <w:rFonts w:ascii="Times New Roman" w:hAnsi="Times New Roman" w:cs="Times New Roman"/>
          <w:color w:val="000000" w:themeColor="text1"/>
          <w:sz w:val="24"/>
          <w:szCs w:val="24"/>
        </w:rPr>
      </w:pPr>
      <w:r w:rsidRPr="009B442D">
        <w:rPr>
          <w:rFonts w:ascii="Times New Roman" w:hAnsi="Times New Roman" w:cs="Times New Roman"/>
          <w:color w:val="000000" w:themeColor="text1"/>
          <w:sz w:val="24"/>
          <w:szCs w:val="24"/>
        </w:rPr>
        <w:t xml:space="preserve">Quanto ao sistema via web, ele será gerenciado pelos hospitais. Onde terá uma tela de </w:t>
      </w:r>
      <w:proofErr w:type="spellStart"/>
      <w:r w:rsidRPr="009B442D">
        <w:rPr>
          <w:rFonts w:ascii="Times New Roman" w:hAnsi="Times New Roman" w:cs="Times New Roman"/>
          <w:color w:val="000000" w:themeColor="text1"/>
          <w:sz w:val="24"/>
          <w:szCs w:val="24"/>
        </w:rPr>
        <w:t>login</w:t>
      </w:r>
      <w:proofErr w:type="spellEnd"/>
      <w:r w:rsidRPr="009B442D">
        <w:rPr>
          <w:rFonts w:ascii="Times New Roman" w:hAnsi="Times New Roman" w:cs="Times New Roman"/>
          <w:color w:val="000000" w:themeColor="text1"/>
          <w:sz w:val="24"/>
          <w:szCs w:val="24"/>
        </w:rPr>
        <w:t>, que poderá ser acessado apenas por um usuário cadastrado e que seja funcionário do hospital em questão</w:t>
      </w:r>
      <w:r w:rsidR="00AE5181" w:rsidRPr="009B442D">
        <w:rPr>
          <w:rFonts w:ascii="Times New Roman" w:hAnsi="Times New Roman" w:cs="Times New Roman"/>
          <w:color w:val="000000" w:themeColor="text1"/>
          <w:sz w:val="24"/>
          <w:szCs w:val="24"/>
        </w:rPr>
        <w:t>, como por exemplo, pessoas que sejam enfermeiras ou algum responsável de outro setor que alimentarão o sistema quando necessário, mas isso fica a critério do hospital decidir</w:t>
      </w:r>
      <w:r w:rsidRPr="009B442D">
        <w:rPr>
          <w:rFonts w:ascii="Times New Roman" w:hAnsi="Times New Roman" w:cs="Times New Roman"/>
          <w:color w:val="000000" w:themeColor="text1"/>
          <w:sz w:val="24"/>
          <w:szCs w:val="24"/>
        </w:rPr>
        <w:t xml:space="preserve">. </w:t>
      </w:r>
    </w:p>
    <w:p w:rsidR="00224D0A" w:rsidRPr="009B442D" w:rsidRDefault="00AE5181" w:rsidP="006A41E7">
      <w:pPr>
        <w:spacing w:after="0" w:line="360" w:lineRule="auto"/>
        <w:ind w:firstLine="709"/>
        <w:jc w:val="both"/>
        <w:rPr>
          <w:rFonts w:ascii="Times New Roman" w:hAnsi="Times New Roman" w:cs="Times New Roman"/>
          <w:color w:val="000000" w:themeColor="text1"/>
          <w:sz w:val="24"/>
          <w:szCs w:val="24"/>
        </w:rPr>
      </w:pPr>
      <w:r w:rsidRPr="009B442D">
        <w:rPr>
          <w:rFonts w:ascii="Times New Roman" w:hAnsi="Times New Roman" w:cs="Times New Roman"/>
          <w:color w:val="000000" w:themeColor="text1"/>
          <w:sz w:val="24"/>
          <w:szCs w:val="24"/>
        </w:rPr>
        <w:t xml:space="preserve">Feito o </w:t>
      </w:r>
      <w:proofErr w:type="spellStart"/>
      <w:r w:rsidRPr="009B442D">
        <w:rPr>
          <w:rFonts w:ascii="Times New Roman" w:hAnsi="Times New Roman" w:cs="Times New Roman"/>
          <w:color w:val="000000" w:themeColor="text1"/>
          <w:sz w:val="24"/>
          <w:szCs w:val="24"/>
        </w:rPr>
        <w:t>login</w:t>
      </w:r>
      <w:proofErr w:type="spellEnd"/>
      <w:r w:rsidRPr="009B442D">
        <w:rPr>
          <w:rFonts w:ascii="Times New Roman" w:hAnsi="Times New Roman" w:cs="Times New Roman"/>
          <w:color w:val="000000" w:themeColor="text1"/>
          <w:sz w:val="24"/>
          <w:szCs w:val="24"/>
        </w:rPr>
        <w:t xml:space="preserve">, </w:t>
      </w:r>
      <w:r w:rsidR="00E22F3D" w:rsidRPr="009B442D">
        <w:rPr>
          <w:rFonts w:ascii="Times New Roman" w:hAnsi="Times New Roman" w:cs="Times New Roman"/>
          <w:color w:val="000000" w:themeColor="text1"/>
          <w:sz w:val="24"/>
          <w:szCs w:val="24"/>
        </w:rPr>
        <w:t xml:space="preserve">a aplicação terá uma tela de </w:t>
      </w:r>
      <w:proofErr w:type="gramStart"/>
      <w:r w:rsidR="00E22F3D" w:rsidRPr="009B442D">
        <w:rPr>
          <w:rFonts w:ascii="Times New Roman" w:hAnsi="Times New Roman" w:cs="Times New Roman"/>
          <w:color w:val="000000" w:themeColor="text1"/>
          <w:sz w:val="24"/>
          <w:szCs w:val="24"/>
        </w:rPr>
        <w:t>menu</w:t>
      </w:r>
      <w:proofErr w:type="gramEnd"/>
      <w:r w:rsidR="00E22F3D" w:rsidRPr="009B442D">
        <w:rPr>
          <w:rFonts w:ascii="Times New Roman" w:hAnsi="Times New Roman" w:cs="Times New Roman"/>
          <w:color w:val="000000" w:themeColor="text1"/>
          <w:sz w:val="24"/>
          <w:szCs w:val="24"/>
        </w:rPr>
        <w:t>, ou seja, a te</w:t>
      </w:r>
      <w:r w:rsidR="001E685D" w:rsidRPr="009B442D">
        <w:rPr>
          <w:rFonts w:ascii="Times New Roman" w:hAnsi="Times New Roman" w:cs="Times New Roman"/>
          <w:color w:val="000000" w:themeColor="text1"/>
          <w:sz w:val="24"/>
          <w:szCs w:val="24"/>
        </w:rPr>
        <w:t xml:space="preserve">la principal, com as opções de </w:t>
      </w:r>
      <w:r w:rsidR="004C1B71" w:rsidRPr="009B442D">
        <w:rPr>
          <w:rFonts w:ascii="Times New Roman" w:hAnsi="Times New Roman" w:cs="Times New Roman"/>
          <w:color w:val="000000" w:themeColor="text1"/>
          <w:sz w:val="24"/>
          <w:szCs w:val="24"/>
        </w:rPr>
        <w:t xml:space="preserve">Home, </w:t>
      </w:r>
      <w:r w:rsidR="001E685D" w:rsidRPr="009B442D">
        <w:rPr>
          <w:rFonts w:ascii="Times New Roman" w:hAnsi="Times New Roman" w:cs="Times New Roman"/>
          <w:color w:val="000000" w:themeColor="text1"/>
          <w:sz w:val="24"/>
          <w:szCs w:val="24"/>
        </w:rPr>
        <w:t>C</w:t>
      </w:r>
      <w:r w:rsidR="00E22F3D" w:rsidRPr="009B442D">
        <w:rPr>
          <w:rFonts w:ascii="Times New Roman" w:hAnsi="Times New Roman" w:cs="Times New Roman"/>
          <w:color w:val="000000" w:themeColor="text1"/>
          <w:sz w:val="24"/>
          <w:szCs w:val="24"/>
        </w:rPr>
        <w:t>adastrar</w:t>
      </w:r>
      <w:r w:rsidR="004C1B71" w:rsidRPr="009B442D">
        <w:rPr>
          <w:rFonts w:ascii="Times New Roman" w:hAnsi="Times New Roman" w:cs="Times New Roman"/>
          <w:color w:val="000000" w:themeColor="text1"/>
          <w:sz w:val="24"/>
          <w:szCs w:val="24"/>
        </w:rPr>
        <w:t xml:space="preserve"> Doações, </w:t>
      </w:r>
      <w:r w:rsidR="001E685D" w:rsidRPr="009B442D">
        <w:rPr>
          <w:rFonts w:ascii="Times New Roman" w:hAnsi="Times New Roman" w:cs="Times New Roman"/>
          <w:color w:val="000000" w:themeColor="text1"/>
          <w:sz w:val="24"/>
          <w:szCs w:val="24"/>
        </w:rPr>
        <w:t>Controlar A</w:t>
      </w:r>
      <w:r w:rsidR="00E22F3D" w:rsidRPr="009B442D">
        <w:rPr>
          <w:rFonts w:ascii="Times New Roman" w:hAnsi="Times New Roman" w:cs="Times New Roman"/>
          <w:color w:val="000000" w:themeColor="text1"/>
          <w:sz w:val="24"/>
          <w:szCs w:val="24"/>
        </w:rPr>
        <w:t>lertas</w:t>
      </w:r>
      <w:r w:rsidR="004C1B71" w:rsidRPr="009B442D">
        <w:rPr>
          <w:rFonts w:ascii="Times New Roman" w:hAnsi="Times New Roman" w:cs="Times New Roman"/>
          <w:color w:val="000000" w:themeColor="text1"/>
          <w:sz w:val="24"/>
          <w:szCs w:val="24"/>
        </w:rPr>
        <w:t xml:space="preserve"> e Cadastrar Parceiros</w:t>
      </w:r>
      <w:r w:rsidR="00E22F3D" w:rsidRPr="009B442D">
        <w:rPr>
          <w:rFonts w:ascii="Times New Roman" w:hAnsi="Times New Roman" w:cs="Times New Roman"/>
          <w:color w:val="000000" w:themeColor="text1"/>
          <w:sz w:val="24"/>
          <w:szCs w:val="24"/>
        </w:rPr>
        <w:t xml:space="preserve">. </w:t>
      </w:r>
    </w:p>
    <w:p w:rsidR="008B550D" w:rsidRPr="009B442D" w:rsidRDefault="008B550D" w:rsidP="006A41E7">
      <w:pPr>
        <w:spacing w:after="0" w:line="360" w:lineRule="auto"/>
        <w:ind w:firstLine="709"/>
        <w:jc w:val="both"/>
        <w:rPr>
          <w:rFonts w:ascii="Times New Roman" w:hAnsi="Times New Roman" w:cs="Times New Roman"/>
          <w:color w:val="000000" w:themeColor="text1"/>
          <w:sz w:val="24"/>
          <w:szCs w:val="24"/>
        </w:rPr>
      </w:pPr>
      <w:r w:rsidRPr="009B442D">
        <w:rPr>
          <w:rFonts w:ascii="Times New Roman" w:hAnsi="Times New Roman" w:cs="Times New Roman"/>
          <w:color w:val="000000" w:themeColor="text1"/>
          <w:sz w:val="24"/>
          <w:szCs w:val="24"/>
        </w:rPr>
        <w:t xml:space="preserve">Na tela de Home </w:t>
      </w:r>
      <w:proofErr w:type="gramStart"/>
      <w:r w:rsidRPr="009B442D">
        <w:rPr>
          <w:rFonts w:ascii="Times New Roman" w:hAnsi="Times New Roman" w:cs="Times New Roman"/>
          <w:color w:val="000000" w:themeColor="text1"/>
          <w:sz w:val="24"/>
          <w:szCs w:val="24"/>
        </w:rPr>
        <w:t>poderá</w:t>
      </w:r>
      <w:proofErr w:type="gramEnd"/>
      <w:r w:rsidRPr="009B442D">
        <w:rPr>
          <w:rFonts w:ascii="Times New Roman" w:hAnsi="Times New Roman" w:cs="Times New Roman"/>
          <w:color w:val="000000" w:themeColor="text1"/>
          <w:sz w:val="24"/>
          <w:szCs w:val="24"/>
        </w:rPr>
        <w:t xml:space="preserve"> ser visualizado na parte inferior as necessidades cadastradas, podendo ser utilizado esse espaço como um atalho, pois nele além de ficar salvo os cadastros das doa</w:t>
      </w:r>
      <w:r w:rsidR="00A75388" w:rsidRPr="009B442D">
        <w:rPr>
          <w:rFonts w:ascii="Times New Roman" w:hAnsi="Times New Roman" w:cs="Times New Roman"/>
          <w:color w:val="000000" w:themeColor="text1"/>
          <w:sz w:val="24"/>
          <w:szCs w:val="24"/>
        </w:rPr>
        <w:t xml:space="preserve">ções necessárias, também ficará o </w:t>
      </w:r>
      <w:r w:rsidR="00D26896" w:rsidRPr="009B442D">
        <w:rPr>
          <w:rFonts w:ascii="Times New Roman" w:hAnsi="Times New Roman" w:cs="Times New Roman"/>
          <w:color w:val="000000" w:themeColor="text1"/>
          <w:sz w:val="24"/>
          <w:szCs w:val="24"/>
        </w:rPr>
        <w:t xml:space="preserve">tipo de doação </w:t>
      </w:r>
      <w:r w:rsidR="00A75388" w:rsidRPr="009B442D">
        <w:rPr>
          <w:rFonts w:ascii="Times New Roman" w:hAnsi="Times New Roman" w:cs="Times New Roman"/>
          <w:color w:val="000000" w:themeColor="text1"/>
          <w:sz w:val="24"/>
          <w:szCs w:val="24"/>
        </w:rPr>
        <w:t>e</w:t>
      </w:r>
      <w:r w:rsidRPr="009B442D">
        <w:rPr>
          <w:rFonts w:ascii="Times New Roman" w:hAnsi="Times New Roman" w:cs="Times New Roman"/>
          <w:color w:val="000000" w:themeColor="text1"/>
          <w:sz w:val="24"/>
          <w:szCs w:val="24"/>
        </w:rPr>
        <w:t xml:space="preserve"> dois botões, pois haverá duas formas de enviar o alerta das doações para as pessoas. A primeira é enviar um aviso indicando qual doação os pacientes estarão precisando e que tem disponibilidade de cinco dias, ou seja, tal doação ficará em período aberto por cinco dias esperando </w:t>
      </w:r>
      <w:r w:rsidR="00EF43B7" w:rsidRPr="009B442D">
        <w:rPr>
          <w:rFonts w:ascii="Times New Roman" w:hAnsi="Times New Roman" w:cs="Times New Roman"/>
          <w:color w:val="000000" w:themeColor="text1"/>
          <w:sz w:val="24"/>
          <w:szCs w:val="24"/>
        </w:rPr>
        <w:t>a confirmação d</w:t>
      </w:r>
      <w:r w:rsidRPr="009B442D">
        <w:rPr>
          <w:rFonts w:ascii="Times New Roman" w:hAnsi="Times New Roman" w:cs="Times New Roman"/>
          <w:color w:val="000000" w:themeColor="text1"/>
          <w:sz w:val="24"/>
          <w:szCs w:val="24"/>
        </w:rPr>
        <w:t xml:space="preserve">os doadores. E a segunda opção é o alerta de emergência que indica que o hospital precisa da ajuda do doador o quanto antes, ou seja, o doador tem que ir imediatamente até o local. Independente de qual tipo de envio o usuário </w:t>
      </w:r>
      <w:r w:rsidRPr="009B442D">
        <w:rPr>
          <w:rFonts w:ascii="Times New Roman" w:hAnsi="Times New Roman" w:cs="Times New Roman"/>
          <w:color w:val="000000" w:themeColor="text1"/>
          <w:sz w:val="24"/>
          <w:szCs w:val="24"/>
        </w:rPr>
        <w:lastRenderedPageBreak/>
        <w:t xml:space="preserve">selecionar, será enviada uma notificação no e-mail do doador </w:t>
      </w:r>
      <w:r w:rsidR="004C2BB4" w:rsidRPr="009B442D">
        <w:rPr>
          <w:rFonts w:ascii="Times New Roman" w:hAnsi="Times New Roman" w:cs="Times New Roman"/>
          <w:color w:val="000000" w:themeColor="text1"/>
          <w:sz w:val="24"/>
          <w:szCs w:val="24"/>
        </w:rPr>
        <w:t>para que ele possa visualizar as necessidades dos hospitais.</w:t>
      </w:r>
    </w:p>
    <w:p w:rsidR="00550084" w:rsidRPr="009B442D" w:rsidRDefault="00E22F3D" w:rsidP="006A41E7">
      <w:pPr>
        <w:spacing w:after="0" w:line="360" w:lineRule="auto"/>
        <w:ind w:firstLine="709"/>
        <w:jc w:val="both"/>
        <w:rPr>
          <w:rFonts w:ascii="Times New Roman" w:hAnsi="Times New Roman" w:cs="Times New Roman"/>
          <w:color w:val="000000" w:themeColor="text1"/>
          <w:sz w:val="24"/>
          <w:szCs w:val="24"/>
        </w:rPr>
      </w:pPr>
      <w:r w:rsidRPr="009B442D">
        <w:rPr>
          <w:rFonts w:ascii="Times New Roman" w:hAnsi="Times New Roman" w:cs="Times New Roman"/>
          <w:color w:val="000000" w:themeColor="text1"/>
          <w:sz w:val="24"/>
          <w:szCs w:val="24"/>
        </w:rPr>
        <w:t xml:space="preserve">Ao selecionar a opção para o cadastramento de doações será aberta uma tela </w:t>
      </w:r>
      <w:r w:rsidR="00AE5181" w:rsidRPr="009B442D">
        <w:rPr>
          <w:rFonts w:ascii="Times New Roman" w:hAnsi="Times New Roman" w:cs="Times New Roman"/>
          <w:color w:val="000000" w:themeColor="text1"/>
          <w:sz w:val="24"/>
          <w:szCs w:val="24"/>
        </w:rPr>
        <w:t>básica de cadastramento da necessidade atua</w:t>
      </w:r>
      <w:r w:rsidRPr="009B442D">
        <w:rPr>
          <w:rFonts w:ascii="Times New Roman" w:hAnsi="Times New Roman" w:cs="Times New Roman"/>
          <w:color w:val="000000" w:themeColor="text1"/>
          <w:sz w:val="24"/>
          <w:szCs w:val="24"/>
        </w:rPr>
        <w:t xml:space="preserve">l, </w:t>
      </w:r>
      <w:r w:rsidR="00AE5181" w:rsidRPr="009B442D">
        <w:rPr>
          <w:rFonts w:ascii="Times New Roman" w:hAnsi="Times New Roman" w:cs="Times New Roman"/>
          <w:color w:val="000000" w:themeColor="text1"/>
          <w:sz w:val="24"/>
          <w:szCs w:val="24"/>
        </w:rPr>
        <w:t>onde a pessoa responsável será incumbida de colocar de forma correta e concisa que tipo de doação o hospital está precisando. Será selecionado o tipo, podendo ser, sangue, órgão e medicamentos, e uma descrição</w:t>
      </w:r>
      <w:r w:rsidR="00253472" w:rsidRPr="009B442D">
        <w:rPr>
          <w:rFonts w:ascii="Times New Roman" w:hAnsi="Times New Roman" w:cs="Times New Roman"/>
          <w:color w:val="000000" w:themeColor="text1"/>
          <w:sz w:val="24"/>
          <w:szCs w:val="24"/>
        </w:rPr>
        <w:t xml:space="preserve"> desse tipo, indicando o nome da necessidade e algum</w:t>
      </w:r>
      <w:r w:rsidR="00E75AC9" w:rsidRPr="009B442D">
        <w:rPr>
          <w:rFonts w:ascii="Times New Roman" w:hAnsi="Times New Roman" w:cs="Times New Roman"/>
          <w:color w:val="000000" w:themeColor="text1"/>
          <w:sz w:val="24"/>
          <w:szCs w:val="24"/>
        </w:rPr>
        <w:t xml:space="preserve"> adicional a mais de informação. Ao finalizar o cadastro, o usuário terá duas opções para salvar o registro. Um simples botão Salvar que apenas salva os dados selecionados e digitados e o botão Salvar e Emitir Aviso que envia um alerta com as informações que foram digitadas para os doadores que estão próximos ao município do hospital necessitado para assim</w:t>
      </w:r>
      <w:r w:rsidR="00725CB1" w:rsidRPr="009B442D">
        <w:rPr>
          <w:rFonts w:ascii="Times New Roman" w:hAnsi="Times New Roman" w:cs="Times New Roman"/>
          <w:color w:val="000000" w:themeColor="text1"/>
          <w:sz w:val="24"/>
          <w:szCs w:val="24"/>
        </w:rPr>
        <w:t>, eles ficarem cientes de onde,</w:t>
      </w:r>
      <w:r w:rsidR="00E75AC9" w:rsidRPr="009B442D">
        <w:rPr>
          <w:rFonts w:ascii="Times New Roman" w:hAnsi="Times New Roman" w:cs="Times New Roman"/>
          <w:color w:val="000000" w:themeColor="text1"/>
          <w:sz w:val="24"/>
          <w:szCs w:val="24"/>
        </w:rPr>
        <w:t xml:space="preserve"> sobre o que </w:t>
      </w:r>
      <w:r w:rsidR="00725CB1" w:rsidRPr="009B442D">
        <w:rPr>
          <w:rFonts w:ascii="Times New Roman" w:hAnsi="Times New Roman" w:cs="Times New Roman"/>
          <w:color w:val="000000" w:themeColor="text1"/>
          <w:sz w:val="24"/>
          <w:szCs w:val="24"/>
        </w:rPr>
        <w:t xml:space="preserve">e quando </w:t>
      </w:r>
      <w:r w:rsidR="00E75AC9" w:rsidRPr="009B442D">
        <w:rPr>
          <w:rFonts w:ascii="Times New Roman" w:hAnsi="Times New Roman" w:cs="Times New Roman"/>
          <w:color w:val="000000" w:themeColor="text1"/>
          <w:sz w:val="24"/>
          <w:szCs w:val="24"/>
        </w:rPr>
        <w:t>os hospitais estarão precisando de doações.</w:t>
      </w:r>
    </w:p>
    <w:p w:rsidR="00253472" w:rsidRPr="009B442D" w:rsidRDefault="00550084" w:rsidP="006A41E7">
      <w:pPr>
        <w:spacing w:after="0" w:line="360" w:lineRule="auto"/>
        <w:ind w:firstLine="709"/>
        <w:jc w:val="both"/>
        <w:rPr>
          <w:rFonts w:ascii="Times New Roman" w:hAnsi="Times New Roman" w:cs="Times New Roman"/>
          <w:color w:val="000000" w:themeColor="text1"/>
          <w:sz w:val="24"/>
          <w:szCs w:val="24"/>
        </w:rPr>
      </w:pPr>
      <w:r w:rsidRPr="009B442D">
        <w:rPr>
          <w:rFonts w:ascii="Times New Roman" w:hAnsi="Times New Roman" w:cs="Times New Roman"/>
          <w:color w:val="000000" w:themeColor="text1"/>
          <w:sz w:val="24"/>
          <w:szCs w:val="24"/>
        </w:rPr>
        <w:t>H</w:t>
      </w:r>
      <w:r w:rsidR="008B10FF" w:rsidRPr="009B442D">
        <w:rPr>
          <w:rFonts w:ascii="Times New Roman" w:hAnsi="Times New Roman" w:cs="Times New Roman"/>
          <w:color w:val="000000" w:themeColor="text1"/>
          <w:sz w:val="24"/>
          <w:szCs w:val="24"/>
        </w:rPr>
        <w:t>ave</w:t>
      </w:r>
      <w:r w:rsidR="007A0878" w:rsidRPr="009B442D">
        <w:rPr>
          <w:rFonts w:ascii="Times New Roman" w:hAnsi="Times New Roman" w:cs="Times New Roman"/>
          <w:color w:val="000000" w:themeColor="text1"/>
          <w:sz w:val="24"/>
          <w:szCs w:val="24"/>
        </w:rPr>
        <w:t xml:space="preserve">rá </w:t>
      </w:r>
      <w:r w:rsidRPr="009B442D">
        <w:rPr>
          <w:rFonts w:ascii="Times New Roman" w:hAnsi="Times New Roman" w:cs="Times New Roman"/>
          <w:color w:val="000000" w:themeColor="text1"/>
          <w:sz w:val="24"/>
          <w:szCs w:val="24"/>
        </w:rPr>
        <w:t xml:space="preserve">também </w:t>
      </w:r>
      <w:r w:rsidR="007A0878" w:rsidRPr="009B442D">
        <w:rPr>
          <w:rFonts w:ascii="Times New Roman" w:hAnsi="Times New Roman" w:cs="Times New Roman"/>
          <w:color w:val="000000" w:themeColor="text1"/>
          <w:sz w:val="24"/>
          <w:szCs w:val="24"/>
        </w:rPr>
        <w:t xml:space="preserve">a opção de Controlar </w:t>
      </w:r>
      <w:proofErr w:type="gramStart"/>
      <w:r w:rsidR="007A0878" w:rsidRPr="009B442D">
        <w:rPr>
          <w:rFonts w:ascii="Times New Roman" w:hAnsi="Times New Roman" w:cs="Times New Roman"/>
          <w:color w:val="000000" w:themeColor="text1"/>
          <w:sz w:val="24"/>
          <w:szCs w:val="24"/>
        </w:rPr>
        <w:t>Alertas, que com ela, é possível o hospital ter um controle de qual doador</w:t>
      </w:r>
      <w:proofErr w:type="gramEnd"/>
      <w:r w:rsidR="007A0878" w:rsidRPr="009B442D">
        <w:rPr>
          <w:rFonts w:ascii="Times New Roman" w:hAnsi="Times New Roman" w:cs="Times New Roman"/>
          <w:color w:val="000000" w:themeColor="text1"/>
          <w:sz w:val="24"/>
          <w:szCs w:val="24"/>
        </w:rPr>
        <w:t xml:space="preserve"> está interessado em fazer a doação. Ao</w:t>
      </w:r>
      <w:r w:rsidR="009B4BBB" w:rsidRPr="009B442D">
        <w:rPr>
          <w:rFonts w:ascii="Times New Roman" w:hAnsi="Times New Roman" w:cs="Times New Roman"/>
          <w:color w:val="000000" w:themeColor="text1"/>
          <w:sz w:val="24"/>
          <w:szCs w:val="24"/>
        </w:rPr>
        <w:t xml:space="preserve"> selecionar essa opção, uma tabela de Alertas Emitidos será exibida</w:t>
      </w:r>
      <w:r w:rsidR="007A0878" w:rsidRPr="009B442D">
        <w:rPr>
          <w:rFonts w:ascii="Times New Roman" w:hAnsi="Times New Roman" w:cs="Times New Roman"/>
          <w:color w:val="000000" w:themeColor="text1"/>
          <w:sz w:val="24"/>
          <w:szCs w:val="24"/>
        </w:rPr>
        <w:t xml:space="preserve">. Nela, o usuário poderá cancelar </w:t>
      </w:r>
      <w:r w:rsidR="009241B4" w:rsidRPr="009B442D">
        <w:rPr>
          <w:rFonts w:ascii="Times New Roman" w:hAnsi="Times New Roman" w:cs="Times New Roman"/>
          <w:color w:val="000000" w:themeColor="text1"/>
          <w:sz w:val="24"/>
          <w:szCs w:val="24"/>
        </w:rPr>
        <w:t xml:space="preserve">e visualizar as doações que </w:t>
      </w:r>
      <w:r w:rsidR="007A0878" w:rsidRPr="009B442D">
        <w:rPr>
          <w:rFonts w:ascii="Times New Roman" w:hAnsi="Times New Roman" w:cs="Times New Roman"/>
          <w:color w:val="000000" w:themeColor="text1"/>
          <w:sz w:val="24"/>
          <w:szCs w:val="24"/>
        </w:rPr>
        <w:t xml:space="preserve">já </w:t>
      </w:r>
      <w:r w:rsidR="009241B4" w:rsidRPr="009B442D">
        <w:rPr>
          <w:rFonts w:ascii="Times New Roman" w:hAnsi="Times New Roman" w:cs="Times New Roman"/>
          <w:color w:val="000000" w:themeColor="text1"/>
          <w:sz w:val="24"/>
          <w:szCs w:val="24"/>
        </w:rPr>
        <w:t xml:space="preserve">foram </w:t>
      </w:r>
      <w:r w:rsidR="007A0878" w:rsidRPr="009B442D">
        <w:rPr>
          <w:rFonts w:ascii="Times New Roman" w:hAnsi="Times New Roman" w:cs="Times New Roman"/>
          <w:color w:val="000000" w:themeColor="text1"/>
          <w:sz w:val="24"/>
          <w:szCs w:val="24"/>
        </w:rPr>
        <w:t xml:space="preserve">cadastradas, </w:t>
      </w:r>
      <w:r w:rsidR="009241B4" w:rsidRPr="009B442D">
        <w:rPr>
          <w:rFonts w:ascii="Times New Roman" w:hAnsi="Times New Roman" w:cs="Times New Roman"/>
          <w:color w:val="000000" w:themeColor="text1"/>
          <w:sz w:val="24"/>
          <w:szCs w:val="24"/>
        </w:rPr>
        <w:t xml:space="preserve">e tudo isso </w:t>
      </w:r>
      <w:r w:rsidR="00444D76" w:rsidRPr="009B442D">
        <w:rPr>
          <w:rFonts w:ascii="Times New Roman" w:hAnsi="Times New Roman" w:cs="Times New Roman"/>
          <w:color w:val="000000" w:themeColor="text1"/>
          <w:sz w:val="24"/>
          <w:szCs w:val="24"/>
        </w:rPr>
        <w:t>será verificado pelo status que poderá ser</w:t>
      </w:r>
      <w:r w:rsidR="007A0878" w:rsidRPr="009B442D">
        <w:rPr>
          <w:rFonts w:ascii="Times New Roman" w:hAnsi="Times New Roman" w:cs="Times New Roman"/>
          <w:color w:val="000000" w:themeColor="text1"/>
          <w:sz w:val="24"/>
          <w:szCs w:val="24"/>
        </w:rPr>
        <w:t xml:space="preserve"> Aguardando, que indica que o hospital está esperando algum doador confirmar que fará a doação</w:t>
      </w:r>
      <w:r w:rsidR="002F22CB" w:rsidRPr="009B442D">
        <w:rPr>
          <w:rFonts w:ascii="Times New Roman" w:hAnsi="Times New Roman" w:cs="Times New Roman"/>
          <w:color w:val="000000" w:themeColor="text1"/>
          <w:sz w:val="24"/>
          <w:szCs w:val="24"/>
        </w:rPr>
        <w:t>, o status Cancelado que indica o cancelamento de tal doação e o status Finalizado</w:t>
      </w:r>
      <w:r w:rsidR="007A0878" w:rsidRPr="009B442D">
        <w:rPr>
          <w:rFonts w:ascii="Times New Roman" w:hAnsi="Times New Roman" w:cs="Times New Roman"/>
          <w:color w:val="000000" w:themeColor="text1"/>
          <w:sz w:val="24"/>
          <w:szCs w:val="24"/>
        </w:rPr>
        <w:t xml:space="preserve">, que significa </w:t>
      </w:r>
      <w:r w:rsidR="00FF3634" w:rsidRPr="009B442D">
        <w:rPr>
          <w:rFonts w:ascii="Times New Roman" w:hAnsi="Times New Roman" w:cs="Times New Roman"/>
          <w:color w:val="000000" w:themeColor="text1"/>
          <w:sz w:val="24"/>
          <w:szCs w:val="24"/>
        </w:rPr>
        <w:t xml:space="preserve">que </w:t>
      </w:r>
      <w:r w:rsidR="007A0878" w:rsidRPr="009B442D">
        <w:rPr>
          <w:rFonts w:ascii="Times New Roman" w:hAnsi="Times New Roman" w:cs="Times New Roman"/>
          <w:color w:val="000000" w:themeColor="text1"/>
          <w:sz w:val="24"/>
          <w:szCs w:val="24"/>
        </w:rPr>
        <w:t xml:space="preserve">a quantidade de doação </w:t>
      </w:r>
      <w:r w:rsidR="00FF3634" w:rsidRPr="009B442D">
        <w:rPr>
          <w:rFonts w:ascii="Times New Roman" w:hAnsi="Times New Roman" w:cs="Times New Roman"/>
          <w:color w:val="000000" w:themeColor="text1"/>
          <w:sz w:val="24"/>
          <w:szCs w:val="24"/>
        </w:rPr>
        <w:t xml:space="preserve">necessária pra tal tipo de doação já foi sanada, então o usuário </w:t>
      </w:r>
      <w:r w:rsidR="00C046E1" w:rsidRPr="009B442D">
        <w:rPr>
          <w:rFonts w:ascii="Times New Roman" w:hAnsi="Times New Roman" w:cs="Times New Roman"/>
          <w:color w:val="000000" w:themeColor="text1"/>
          <w:sz w:val="24"/>
          <w:szCs w:val="24"/>
        </w:rPr>
        <w:t>confere no sistema dele se já conseguiram a meta necessária e se a resposta for positiva, ele clica na opção Finalizar do sistema de doação. Além disso, o usuário também poderá verificar por uma lista quais foram os doadores que confirmaram a doação</w:t>
      </w:r>
      <w:r w:rsidR="00444D76" w:rsidRPr="009B442D">
        <w:rPr>
          <w:rFonts w:ascii="Times New Roman" w:hAnsi="Times New Roman" w:cs="Times New Roman"/>
          <w:color w:val="000000" w:themeColor="text1"/>
          <w:sz w:val="24"/>
          <w:szCs w:val="24"/>
        </w:rPr>
        <w:t>, tendo conhecimento do nome, e-mail e telefone da pessoa, caso queira entrar em contato se o doador não comparecer ao locar de doação</w:t>
      </w:r>
      <w:proofErr w:type="gramStart"/>
      <w:r w:rsidR="00444D76" w:rsidRPr="009B442D">
        <w:rPr>
          <w:rFonts w:ascii="Times New Roman" w:hAnsi="Times New Roman" w:cs="Times New Roman"/>
          <w:color w:val="000000" w:themeColor="text1"/>
          <w:sz w:val="24"/>
          <w:szCs w:val="24"/>
        </w:rPr>
        <w:t>.</w:t>
      </w:r>
      <w:r w:rsidR="00C046E1" w:rsidRPr="009B442D">
        <w:rPr>
          <w:rFonts w:ascii="Times New Roman" w:hAnsi="Times New Roman" w:cs="Times New Roman"/>
          <w:color w:val="000000" w:themeColor="text1"/>
          <w:sz w:val="24"/>
          <w:szCs w:val="24"/>
        </w:rPr>
        <w:t>.</w:t>
      </w:r>
      <w:proofErr w:type="gramEnd"/>
    </w:p>
    <w:p w:rsidR="007C5229" w:rsidRDefault="0084060C" w:rsidP="006A41E7">
      <w:pPr>
        <w:spacing w:after="0" w:line="360" w:lineRule="auto"/>
        <w:ind w:firstLine="709"/>
        <w:jc w:val="both"/>
        <w:rPr>
          <w:rFonts w:ascii="Times New Roman" w:hAnsi="Times New Roman" w:cs="Times New Roman"/>
          <w:color w:val="000000" w:themeColor="text1"/>
          <w:sz w:val="24"/>
          <w:szCs w:val="24"/>
        </w:rPr>
      </w:pPr>
      <w:r w:rsidRPr="009B442D">
        <w:rPr>
          <w:rFonts w:ascii="Times New Roman" w:hAnsi="Times New Roman" w:cs="Times New Roman"/>
          <w:color w:val="000000" w:themeColor="text1"/>
          <w:sz w:val="24"/>
          <w:szCs w:val="24"/>
        </w:rPr>
        <w:t xml:space="preserve">No </w:t>
      </w:r>
      <w:proofErr w:type="gramStart"/>
      <w:r w:rsidRPr="009B442D">
        <w:rPr>
          <w:rFonts w:ascii="Times New Roman" w:hAnsi="Times New Roman" w:cs="Times New Roman"/>
          <w:color w:val="000000" w:themeColor="text1"/>
          <w:sz w:val="24"/>
          <w:szCs w:val="24"/>
        </w:rPr>
        <w:t>me</w:t>
      </w:r>
      <w:r w:rsidR="00CD7764" w:rsidRPr="009B442D">
        <w:rPr>
          <w:rFonts w:ascii="Times New Roman" w:hAnsi="Times New Roman" w:cs="Times New Roman"/>
          <w:color w:val="000000" w:themeColor="text1"/>
          <w:sz w:val="24"/>
          <w:szCs w:val="24"/>
        </w:rPr>
        <w:t>n</w:t>
      </w:r>
      <w:r w:rsidRPr="009B442D">
        <w:rPr>
          <w:rFonts w:ascii="Times New Roman" w:hAnsi="Times New Roman" w:cs="Times New Roman"/>
          <w:color w:val="000000" w:themeColor="text1"/>
          <w:sz w:val="24"/>
          <w:szCs w:val="24"/>
        </w:rPr>
        <w:t>u</w:t>
      </w:r>
      <w:proofErr w:type="gramEnd"/>
      <w:r w:rsidRPr="009B442D">
        <w:rPr>
          <w:rFonts w:ascii="Times New Roman" w:hAnsi="Times New Roman" w:cs="Times New Roman"/>
          <w:color w:val="000000" w:themeColor="text1"/>
          <w:sz w:val="24"/>
          <w:szCs w:val="24"/>
        </w:rPr>
        <w:t xml:space="preserve"> haverá também a tela d</w:t>
      </w:r>
      <w:r w:rsidR="00CD7764" w:rsidRPr="009B442D">
        <w:rPr>
          <w:rFonts w:ascii="Times New Roman" w:hAnsi="Times New Roman" w:cs="Times New Roman"/>
          <w:color w:val="000000" w:themeColor="text1"/>
          <w:sz w:val="24"/>
          <w:szCs w:val="24"/>
        </w:rPr>
        <w:t>e Cadastrar Parceiros que serve</w:t>
      </w:r>
      <w:r w:rsidRPr="009B442D">
        <w:rPr>
          <w:rFonts w:ascii="Times New Roman" w:hAnsi="Times New Roman" w:cs="Times New Roman"/>
          <w:color w:val="000000" w:themeColor="text1"/>
          <w:sz w:val="24"/>
          <w:szCs w:val="24"/>
        </w:rPr>
        <w:t xml:space="preserve"> como um incentivo pa</w:t>
      </w:r>
      <w:r w:rsidR="00CD7764" w:rsidRPr="009B442D">
        <w:rPr>
          <w:rFonts w:ascii="Times New Roman" w:hAnsi="Times New Roman" w:cs="Times New Roman"/>
          <w:color w:val="000000" w:themeColor="text1"/>
          <w:sz w:val="24"/>
          <w:szCs w:val="24"/>
        </w:rPr>
        <w:t xml:space="preserve">ra os doadores, pois através desses </w:t>
      </w:r>
      <w:r w:rsidRPr="009B442D">
        <w:rPr>
          <w:rFonts w:ascii="Times New Roman" w:hAnsi="Times New Roman" w:cs="Times New Roman"/>
          <w:color w:val="000000" w:themeColor="text1"/>
          <w:sz w:val="24"/>
          <w:szCs w:val="24"/>
        </w:rPr>
        <w:t xml:space="preserve">parceiros que serão realizados descontos </w:t>
      </w:r>
      <w:r w:rsidR="00CD7764" w:rsidRPr="009B442D">
        <w:rPr>
          <w:rFonts w:ascii="Times New Roman" w:hAnsi="Times New Roman" w:cs="Times New Roman"/>
          <w:color w:val="000000" w:themeColor="text1"/>
          <w:sz w:val="24"/>
          <w:szCs w:val="24"/>
        </w:rPr>
        <w:t xml:space="preserve">em qualquer </w:t>
      </w:r>
      <w:r w:rsidR="00AF0E40" w:rsidRPr="009B442D">
        <w:rPr>
          <w:rFonts w:ascii="Times New Roman" w:hAnsi="Times New Roman" w:cs="Times New Roman"/>
          <w:color w:val="000000" w:themeColor="text1"/>
          <w:sz w:val="24"/>
          <w:szCs w:val="24"/>
        </w:rPr>
        <w:t>estabelecimento tanto físico</w:t>
      </w:r>
      <w:r w:rsidR="00541499" w:rsidRPr="009B442D">
        <w:rPr>
          <w:rFonts w:ascii="Times New Roman" w:hAnsi="Times New Roman" w:cs="Times New Roman"/>
          <w:color w:val="000000" w:themeColor="text1"/>
          <w:sz w:val="24"/>
          <w:szCs w:val="24"/>
        </w:rPr>
        <w:t xml:space="preserve"> quanto</w:t>
      </w:r>
      <w:r w:rsidR="00CD7764" w:rsidRPr="009B442D">
        <w:rPr>
          <w:rFonts w:ascii="Times New Roman" w:hAnsi="Times New Roman" w:cs="Times New Roman"/>
          <w:color w:val="000000" w:themeColor="text1"/>
          <w:sz w:val="24"/>
          <w:szCs w:val="24"/>
        </w:rPr>
        <w:t xml:space="preserve"> online.</w:t>
      </w:r>
      <w:r w:rsidR="00AF0E40" w:rsidRPr="009B442D">
        <w:rPr>
          <w:rFonts w:ascii="Times New Roman" w:hAnsi="Times New Roman" w:cs="Times New Roman"/>
          <w:color w:val="000000" w:themeColor="text1"/>
          <w:sz w:val="24"/>
          <w:szCs w:val="24"/>
        </w:rPr>
        <w:t xml:space="preserve"> O cadastro será feito pelo nome</w:t>
      </w:r>
      <w:r w:rsidR="00CF4AE2" w:rsidRPr="009B442D">
        <w:rPr>
          <w:rFonts w:ascii="Times New Roman" w:hAnsi="Times New Roman" w:cs="Times New Roman"/>
          <w:color w:val="000000" w:themeColor="text1"/>
          <w:sz w:val="24"/>
          <w:szCs w:val="24"/>
        </w:rPr>
        <w:t xml:space="preserve">, </w:t>
      </w:r>
      <w:r w:rsidR="00AF0E40" w:rsidRPr="009B442D">
        <w:rPr>
          <w:rFonts w:ascii="Times New Roman" w:hAnsi="Times New Roman" w:cs="Times New Roman"/>
          <w:color w:val="000000" w:themeColor="text1"/>
          <w:sz w:val="24"/>
          <w:szCs w:val="24"/>
        </w:rPr>
        <w:t xml:space="preserve">CNPJ </w:t>
      </w:r>
      <w:r w:rsidR="0020295F" w:rsidRPr="009B442D">
        <w:rPr>
          <w:rFonts w:ascii="Times New Roman" w:hAnsi="Times New Roman" w:cs="Times New Roman"/>
          <w:color w:val="000000" w:themeColor="text1"/>
          <w:sz w:val="24"/>
          <w:szCs w:val="24"/>
        </w:rPr>
        <w:t xml:space="preserve">do estabelecimento </w:t>
      </w:r>
      <w:r w:rsidR="00CF4AE2" w:rsidRPr="009B442D">
        <w:rPr>
          <w:rFonts w:ascii="Times New Roman" w:hAnsi="Times New Roman" w:cs="Times New Roman"/>
          <w:color w:val="000000" w:themeColor="text1"/>
          <w:sz w:val="24"/>
          <w:szCs w:val="24"/>
        </w:rPr>
        <w:t xml:space="preserve">e </w:t>
      </w:r>
      <w:r w:rsidR="0020295F" w:rsidRPr="009B442D">
        <w:rPr>
          <w:rFonts w:ascii="Times New Roman" w:hAnsi="Times New Roman" w:cs="Times New Roman"/>
          <w:color w:val="000000" w:themeColor="text1"/>
          <w:sz w:val="24"/>
          <w:szCs w:val="24"/>
        </w:rPr>
        <w:t>Benefício</w:t>
      </w:r>
      <w:r w:rsidR="00CF4AE2" w:rsidRPr="009B442D">
        <w:rPr>
          <w:rFonts w:ascii="Times New Roman" w:hAnsi="Times New Roman" w:cs="Times New Roman"/>
          <w:color w:val="000000" w:themeColor="text1"/>
          <w:sz w:val="24"/>
          <w:szCs w:val="24"/>
        </w:rPr>
        <w:t xml:space="preserve"> </w:t>
      </w:r>
      <w:r w:rsidR="0020295F" w:rsidRPr="009B442D">
        <w:rPr>
          <w:rFonts w:ascii="Times New Roman" w:hAnsi="Times New Roman" w:cs="Times New Roman"/>
          <w:color w:val="000000" w:themeColor="text1"/>
          <w:sz w:val="24"/>
          <w:szCs w:val="24"/>
        </w:rPr>
        <w:t>que o usuário terá depois de completar uma doação.</w:t>
      </w:r>
      <w:r w:rsidR="00342A04" w:rsidRPr="009B442D">
        <w:rPr>
          <w:rFonts w:ascii="Times New Roman" w:hAnsi="Times New Roman" w:cs="Times New Roman"/>
          <w:color w:val="000000" w:themeColor="text1"/>
          <w:sz w:val="24"/>
          <w:szCs w:val="24"/>
        </w:rPr>
        <w:t xml:space="preserve">   </w:t>
      </w:r>
    </w:p>
    <w:p w:rsidR="006A41E7" w:rsidRDefault="006A41E7" w:rsidP="006A41E7">
      <w:pPr>
        <w:spacing w:after="0" w:line="360" w:lineRule="auto"/>
        <w:ind w:firstLine="709"/>
        <w:jc w:val="both"/>
        <w:rPr>
          <w:rFonts w:ascii="Times New Roman" w:hAnsi="Times New Roman" w:cs="Times New Roman"/>
          <w:color w:val="000000" w:themeColor="text1"/>
          <w:sz w:val="24"/>
          <w:szCs w:val="24"/>
        </w:rPr>
      </w:pPr>
    </w:p>
    <w:p w:rsidR="006A41E7" w:rsidRPr="009B442D" w:rsidRDefault="006A41E7" w:rsidP="006A41E7">
      <w:pPr>
        <w:spacing w:after="0" w:line="360" w:lineRule="auto"/>
        <w:ind w:firstLine="709"/>
        <w:jc w:val="both"/>
        <w:rPr>
          <w:rFonts w:ascii="Times New Roman" w:hAnsi="Times New Roman" w:cs="Times New Roman"/>
          <w:color w:val="000000" w:themeColor="text1"/>
          <w:sz w:val="24"/>
          <w:szCs w:val="24"/>
        </w:rPr>
      </w:pPr>
    </w:p>
    <w:p w:rsidR="00526135" w:rsidRPr="001717C4" w:rsidRDefault="00526135" w:rsidP="00526135">
      <w:pPr>
        <w:pStyle w:val="PargrafodaLista"/>
        <w:keepNext/>
        <w:keepLines/>
        <w:numPr>
          <w:ilvl w:val="0"/>
          <w:numId w:val="13"/>
        </w:numPr>
        <w:spacing w:before="200" w:after="0"/>
        <w:contextualSpacing w:val="0"/>
        <w:outlineLvl w:val="2"/>
        <w:rPr>
          <w:rFonts w:ascii="Times New Roman" w:eastAsiaTheme="majorEastAsia" w:hAnsi="Times New Roman" w:cs="Times New Roman"/>
          <w:b/>
          <w:bCs/>
          <w:vanish/>
          <w:color w:val="000000" w:themeColor="text1"/>
        </w:rPr>
      </w:pPr>
      <w:bookmarkStart w:id="16" w:name="_Toc518749186"/>
      <w:bookmarkStart w:id="17" w:name="_Toc518749213"/>
      <w:bookmarkEnd w:id="16"/>
      <w:bookmarkEnd w:id="17"/>
    </w:p>
    <w:p w:rsidR="00526135" w:rsidRPr="001717C4" w:rsidRDefault="00526135" w:rsidP="00526135">
      <w:pPr>
        <w:pStyle w:val="PargrafodaLista"/>
        <w:keepNext/>
        <w:keepLines/>
        <w:numPr>
          <w:ilvl w:val="0"/>
          <w:numId w:val="13"/>
        </w:numPr>
        <w:spacing w:before="200" w:after="0"/>
        <w:contextualSpacing w:val="0"/>
        <w:outlineLvl w:val="2"/>
        <w:rPr>
          <w:rFonts w:ascii="Times New Roman" w:eastAsiaTheme="majorEastAsia" w:hAnsi="Times New Roman" w:cs="Times New Roman"/>
          <w:b/>
          <w:bCs/>
          <w:vanish/>
          <w:color w:val="000000" w:themeColor="text1"/>
        </w:rPr>
      </w:pPr>
      <w:bookmarkStart w:id="18" w:name="_Toc518749187"/>
      <w:bookmarkStart w:id="19" w:name="_Toc518749214"/>
      <w:bookmarkEnd w:id="18"/>
      <w:bookmarkEnd w:id="19"/>
    </w:p>
    <w:p w:rsidR="00526135" w:rsidRPr="001717C4" w:rsidRDefault="00526135" w:rsidP="00526135">
      <w:pPr>
        <w:pStyle w:val="PargrafodaLista"/>
        <w:keepNext/>
        <w:keepLines/>
        <w:numPr>
          <w:ilvl w:val="0"/>
          <w:numId w:val="13"/>
        </w:numPr>
        <w:spacing w:before="200" w:after="0"/>
        <w:contextualSpacing w:val="0"/>
        <w:outlineLvl w:val="2"/>
        <w:rPr>
          <w:rFonts w:ascii="Times New Roman" w:eastAsiaTheme="majorEastAsia" w:hAnsi="Times New Roman" w:cs="Times New Roman"/>
          <w:b/>
          <w:bCs/>
          <w:vanish/>
          <w:color w:val="000000" w:themeColor="text1"/>
        </w:rPr>
      </w:pPr>
      <w:bookmarkStart w:id="20" w:name="_Toc518749188"/>
      <w:bookmarkStart w:id="21" w:name="_Toc518749215"/>
      <w:bookmarkEnd w:id="20"/>
      <w:bookmarkEnd w:id="21"/>
    </w:p>
    <w:p w:rsidR="00526135" w:rsidRPr="001717C4" w:rsidRDefault="00526135" w:rsidP="00526135">
      <w:pPr>
        <w:pStyle w:val="PargrafodaLista"/>
        <w:keepNext/>
        <w:keepLines/>
        <w:numPr>
          <w:ilvl w:val="0"/>
          <w:numId w:val="13"/>
        </w:numPr>
        <w:spacing w:before="200" w:after="0"/>
        <w:contextualSpacing w:val="0"/>
        <w:outlineLvl w:val="2"/>
        <w:rPr>
          <w:rFonts w:ascii="Times New Roman" w:eastAsiaTheme="majorEastAsia" w:hAnsi="Times New Roman" w:cs="Times New Roman"/>
          <w:b/>
          <w:bCs/>
          <w:vanish/>
          <w:color w:val="000000" w:themeColor="text1"/>
        </w:rPr>
      </w:pPr>
      <w:bookmarkStart w:id="22" w:name="_Toc518749189"/>
      <w:bookmarkStart w:id="23" w:name="_Toc518749216"/>
      <w:bookmarkEnd w:id="22"/>
      <w:bookmarkEnd w:id="23"/>
    </w:p>
    <w:p w:rsidR="00526135" w:rsidRPr="001717C4" w:rsidRDefault="00526135" w:rsidP="00526135">
      <w:pPr>
        <w:pStyle w:val="PargrafodaLista"/>
        <w:keepNext/>
        <w:keepLines/>
        <w:numPr>
          <w:ilvl w:val="1"/>
          <w:numId w:val="13"/>
        </w:numPr>
        <w:spacing w:before="200" w:after="0"/>
        <w:contextualSpacing w:val="0"/>
        <w:outlineLvl w:val="2"/>
        <w:rPr>
          <w:rFonts w:ascii="Times New Roman" w:eastAsiaTheme="majorEastAsia" w:hAnsi="Times New Roman" w:cs="Times New Roman"/>
          <w:b/>
          <w:bCs/>
          <w:vanish/>
          <w:color w:val="000000" w:themeColor="text1"/>
        </w:rPr>
      </w:pPr>
      <w:bookmarkStart w:id="24" w:name="_Toc518749190"/>
      <w:bookmarkStart w:id="25" w:name="_Toc518749217"/>
      <w:bookmarkEnd w:id="24"/>
      <w:bookmarkEnd w:id="25"/>
    </w:p>
    <w:p w:rsidR="00526135" w:rsidRPr="001717C4" w:rsidRDefault="00526135" w:rsidP="00526135">
      <w:pPr>
        <w:pStyle w:val="PargrafodaLista"/>
        <w:keepNext/>
        <w:keepLines/>
        <w:numPr>
          <w:ilvl w:val="2"/>
          <w:numId w:val="13"/>
        </w:numPr>
        <w:spacing w:before="200" w:after="0"/>
        <w:contextualSpacing w:val="0"/>
        <w:outlineLvl w:val="2"/>
        <w:rPr>
          <w:rFonts w:ascii="Times New Roman" w:eastAsiaTheme="majorEastAsia" w:hAnsi="Times New Roman" w:cs="Times New Roman"/>
          <w:b/>
          <w:bCs/>
          <w:vanish/>
          <w:color w:val="000000" w:themeColor="text1"/>
        </w:rPr>
      </w:pPr>
      <w:bookmarkStart w:id="26" w:name="_Toc518749191"/>
      <w:bookmarkStart w:id="27" w:name="_Toc518749218"/>
      <w:bookmarkEnd w:id="26"/>
      <w:bookmarkEnd w:id="27"/>
    </w:p>
    <w:p w:rsidR="007C5229" w:rsidRPr="001717C4" w:rsidRDefault="00342A04" w:rsidP="00526135">
      <w:pPr>
        <w:pStyle w:val="Ttulo3"/>
        <w:numPr>
          <w:ilvl w:val="2"/>
          <w:numId w:val="13"/>
        </w:numPr>
        <w:rPr>
          <w:rFonts w:ascii="Times New Roman" w:hAnsi="Times New Roman" w:cs="Times New Roman"/>
          <w:color w:val="000000" w:themeColor="text1"/>
          <w:sz w:val="24"/>
          <w:szCs w:val="24"/>
        </w:rPr>
      </w:pPr>
      <w:bookmarkStart w:id="28" w:name="_Toc518749219"/>
      <w:r w:rsidRPr="001717C4">
        <w:rPr>
          <w:rFonts w:ascii="Times New Roman" w:hAnsi="Times New Roman" w:cs="Times New Roman"/>
          <w:color w:val="000000" w:themeColor="text1"/>
          <w:sz w:val="24"/>
          <w:szCs w:val="24"/>
        </w:rPr>
        <w:t>Módulo Aplicativo</w:t>
      </w:r>
      <w:bookmarkEnd w:id="28"/>
    </w:p>
    <w:p w:rsidR="006A41E7" w:rsidRPr="006A41E7" w:rsidRDefault="006A41E7" w:rsidP="006A41E7"/>
    <w:p w:rsidR="00144D09" w:rsidRPr="009B442D" w:rsidRDefault="007C5229" w:rsidP="006A41E7">
      <w:pPr>
        <w:spacing w:after="0" w:line="360" w:lineRule="auto"/>
        <w:ind w:firstLine="709"/>
        <w:jc w:val="both"/>
        <w:rPr>
          <w:rFonts w:ascii="Times New Roman" w:hAnsi="Times New Roman" w:cs="Times New Roman"/>
          <w:color w:val="000000" w:themeColor="text1"/>
          <w:sz w:val="24"/>
          <w:szCs w:val="24"/>
        </w:rPr>
      </w:pPr>
      <w:r w:rsidRPr="009B442D">
        <w:rPr>
          <w:rFonts w:ascii="Times New Roman" w:hAnsi="Times New Roman" w:cs="Times New Roman"/>
          <w:color w:val="000000" w:themeColor="text1"/>
          <w:sz w:val="24"/>
          <w:szCs w:val="24"/>
        </w:rPr>
        <w:t xml:space="preserve">O sistema no aplicativo é utilizado pelo </w:t>
      </w:r>
      <w:r w:rsidR="0094590F" w:rsidRPr="009B442D">
        <w:rPr>
          <w:rFonts w:ascii="Times New Roman" w:hAnsi="Times New Roman" w:cs="Times New Roman"/>
          <w:color w:val="000000" w:themeColor="text1"/>
          <w:sz w:val="24"/>
          <w:szCs w:val="24"/>
        </w:rPr>
        <w:t>doador, pois é nele que a pessoa que está interessada em fazer a doação irá saber as necessidades dos hospitais mais próximos</w:t>
      </w:r>
      <w:r w:rsidR="00144D09" w:rsidRPr="009B442D">
        <w:rPr>
          <w:rFonts w:ascii="Times New Roman" w:hAnsi="Times New Roman" w:cs="Times New Roman"/>
          <w:color w:val="000000" w:themeColor="text1"/>
          <w:sz w:val="24"/>
          <w:szCs w:val="24"/>
        </w:rPr>
        <w:t xml:space="preserve"> através de um </w:t>
      </w:r>
      <w:proofErr w:type="spellStart"/>
      <w:r w:rsidR="00144D09" w:rsidRPr="009B442D">
        <w:rPr>
          <w:rFonts w:ascii="Times New Roman" w:hAnsi="Times New Roman" w:cs="Times New Roman"/>
          <w:color w:val="000000" w:themeColor="text1"/>
          <w:sz w:val="24"/>
          <w:szCs w:val="24"/>
        </w:rPr>
        <w:t>feed</w:t>
      </w:r>
      <w:proofErr w:type="spellEnd"/>
      <w:r w:rsidR="00144D09" w:rsidRPr="009B442D">
        <w:rPr>
          <w:rFonts w:ascii="Times New Roman" w:hAnsi="Times New Roman" w:cs="Times New Roman"/>
          <w:color w:val="000000" w:themeColor="text1"/>
          <w:sz w:val="24"/>
          <w:szCs w:val="24"/>
        </w:rPr>
        <w:t xml:space="preserve"> de notícias</w:t>
      </w:r>
      <w:r w:rsidR="0094590F" w:rsidRPr="009B442D">
        <w:rPr>
          <w:rFonts w:ascii="Times New Roman" w:hAnsi="Times New Roman" w:cs="Times New Roman"/>
          <w:color w:val="000000" w:themeColor="text1"/>
          <w:sz w:val="24"/>
          <w:szCs w:val="24"/>
        </w:rPr>
        <w:t xml:space="preserve">, </w:t>
      </w:r>
      <w:proofErr w:type="gramStart"/>
      <w:r w:rsidR="00445DA6" w:rsidRPr="009B442D">
        <w:rPr>
          <w:rFonts w:ascii="Times New Roman" w:hAnsi="Times New Roman" w:cs="Times New Roman"/>
          <w:color w:val="000000" w:themeColor="text1"/>
          <w:sz w:val="24"/>
          <w:szCs w:val="24"/>
        </w:rPr>
        <w:t>os termos de uso para cada tipo de doação</w:t>
      </w:r>
      <w:r w:rsidR="0094590F" w:rsidRPr="009B442D">
        <w:rPr>
          <w:rFonts w:ascii="Times New Roman" w:hAnsi="Times New Roman" w:cs="Times New Roman"/>
          <w:color w:val="000000" w:themeColor="text1"/>
          <w:sz w:val="24"/>
          <w:szCs w:val="24"/>
        </w:rPr>
        <w:t xml:space="preserve">, </w:t>
      </w:r>
      <w:r w:rsidR="00144D09" w:rsidRPr="009B442D">
        <w:rPr>
          <w:rFonts w:ascii="Times New Roman" w:hAnsi="Times New Roman" w:cs="Times New Roman"/>
          <w:color w:val="000000" w:themeColor="text1"/>
          <w:sz w:val="24"/>
          <w:szCs w:val="24"/>
        </w:rPr>
        <w:t>receberá</w:t>
      </w:r>
      <w:proofErr w:type="gramEnd"/>
      <w:r w:rsidR="00144D09" w:rsidRPr="009B442D">
        <w:rPr>
          <w:rFonts w:ascii="Times New Roman" w:hAnsi="Times New Roman" w:cs="Times New Roman"/>
          <w:color w:val="000000" w:themeColor="text1"/>
          <w:sz w:val="24"/>
          <w:szCs w:val="24"/>
        </w:rPr>
        <w:t xml:space="preserve"> </w:t>
      </w:r>
      <w:r w:rsidR="00445DA6" w:rsidRPr="009B442D">
        <w:rPr>
          <w:rFonts w:ascii="Times New Roman" w:hAnsi="Times New Roman" w:cs="Times New Roman"/>
          <w:color w:val="000000" w:themeColor="text1"/>
          <w:sz w:val="24"/>
          <w:szCs w:val="24"/>
        </w:rPr>
        <w:t>as mensagens de alertas sobre onde e o que precisa ser doado e é pelo o mesmo que o usuário confirma se ele aceita ou não fazer tal doação. O doador também poderá escolher em qual parceiro ele utilizará os seus pontos que ganhará depois que fizer algum tipo de doação.</w:t>
      </w:r>
    </w:p>
    <w:p w:rsidR="00445DA6" w:rsidRPr="009B442D" w:rsidRDefault="00445DA6" w:rsidP="006A41E7">
      <w:pPr>
        <w:spacing w:after="0" w:line="360" w:lineRule="auto"/>
        <w:ind w:firstLine="709"/>
        <w:jc w:val="both"/>
        <w:rPr>
          <w:rFonts w:ascii="Times New Roman" w:hAnsi="Times New Roman" w:cs="Times New Roman"/>
          <w:color w:val="000000" w:themeColor="text1"/>
          <w:sz w:val="24"/>
          <w:szCs w:val="24"/>
        </w:rPr>
      </w:pPr>
      <w:r w:rsidRPr="009B442D">
        <w:rPr>
          <w:rFonts w:ascii="Times New Roman" w:hAnsi="Times New Roman" w:cs="Times New Roman"/>
          <w:color w:val="000000" w:themeColor="text1"/>
          <w:sz w:val="24"/>
          <w:szCs w:val="24"/>
        </w:rPr>
        <w:t>Primei</w:t>
      </w:r>
      <w:r w:rsidR="00720644" w:rsidRPr="009B442D">
        <w:rPr>
          <w:rFonts w:ascii="Times New Roman" w:hAnsi="Times New Roman" w:cs="Times New Roman"/>
          <w:color w:val="000000" w:themeColor="text1"/>
          <w:sz w:val="24"/>
          <w:szCs w:val="24"/>
        </w:rPr>
        <w:t>ramente, a pessoa</w:t>
      </w:r>
      <w:r w:rsidRPr="009B442D">
        <w:rPr>
          <w:rFonts w:ascii="Times New Roman" w:hAnsi="Times New Roman" w:cs="Times New Roman"/>
          <w:color w:val="000000" w:themeColor="text1"/>
          <w:sz w:val="24"/>
          <w:szCs w:val="24"/>
        </w:rPr>
        <w:t xml:space="preserve"> que deseja obter o aplicativo precisará baixá-lo na Google Play </w:t>
      </w:r>
      <w:proofErr w:type="spellStart"/>
      <w:r w:rsidRPr="009B442D">
        <w:rPr>
          <w:rFonts w:ascii="Times New Roman" w:hAnsi="Times New Roman" w:cs="Times New Roman"/>
          <w:color w:val="000000" w:themeColor="text1"/>
          <w:sz w:val="24"/>
          <w:szCs w:val="24"/>
        </w:rPr>
        <w:t>Store</w:t>
      </w:r>
      <w:proofErr w:type="spellEnd"/>
      <w:r w:rsidRPr="009B442D">
        <w:rPr>
          <w:rFonts w:ascii="Times New Roman" w:hAnsi="Times New Roman" w:cs="Times New Roman"/>
          <w:color w:val="000000" w:themeColor="text1"/>
          <w:sz w:val="24"/>
          <w:szCs w:val="24"/>
        </w:rPr>
        <w:t xml:space="preserve"> ou Apple </w:t>
      </w:r>
      <w:proofErr w:type="spellStart"/>
      <w:r w:rsidRPr="009B442D">
        <w:rPr>
          <w:rFonts w:ascii="Times New Roman" w:hAnsi="Times New Roman" w:cs="Times New Roman"/>
          <w:color w:val="000000" w:themeColor="text1"/>
          <w:sz w:val="24"/>
          <w:szCs w:val="24"/>
        </w:rPr>
        <w:t>Store</w:t>
      </w:r>
      <w:proofErr w:type="spellEnd"/>
      <w:r w:rsidRPr="009B442D">
        <w:rPr>
          <w:rFonts w:ascii="Times New Roman" w:hAnsi="Times New Roman" w:cs="Times New Roman"/>
          <w:color w:val="000000" w:themeColor="text1"/>
          <w:sz w:val="24"/>
          <w:szCs w:val="24"/>
        </w:rPr>
        <w:t xml:space="preserve">. Depois de baixado, </w:t>
      </w:r>
      <w:r w:rsidR="0007479C" w:rsidRPr="009B442D">
        <w:rPr>
          <w:rFonts w:ascii="Times New Roman" w:hAnsi="Times New Roman" w:cs="Times New Roman"/>
          <w:color w:val="000000" w:themeColor="text1"/>
          <w:sz w:val="24"/>
          <w:szCs w:val="24"/>
        </w:rPr>
        <w:t xml:space="preserve">ao abrir o aplicativo será mostrado uma tela de </w:t>
      </w:r>
      <w:r w:rsidR="001E28C4" w:rsidRPr="009B442D">
        <w:rPr>
          <w:rFonts w:ascii="Times New Roman" w:hAnsi="Times New Roman" w:cs="Times New Roman"/>
          <w:color w:val="000000" w:themeColor="text1"/>
          <w:sz w:val="24"/>
          <w:szCs w:val="24"/>
        </w:rPr>
        <w:t xml:space="preserve">Termos de Uso do Aplicativo que irá descrever os tipos de termos </w:t>
      </w:r>
      <w:r w:rsidR="00C501B7" w:rsidRPr="009B442D">
        <w:rPr>
          <w:rFonts w:ascii="Times New Roman" w:hAnsi="Times New Roman" w:cs="Times New Roman"/>
          <w:color w:val="000000" w:themeColor="text1"/>
          <w:sz w:val="24"/>
          <w:szCs w:val="24"/>
        </w:rPr>
        <w:t>para cada doação e os termos gerais para a utilização do aplicat</w:t>
      </w:r>
      <w:r w:rsidR="00FB612D" w:rsidRPr="009B442D">
        <w:rPr>
          <w:rFonts w:ascii="Times New Roman" w:hAnsi="Times New Roman" w:cs="Times New Roman"/>
          <w:color w:val="000000" w:themeColor="text1"/>
          <w:sz w:val="24"/>
          <w:szCs w:val="24"/>
        </w:rPr>
        <w:t xml:space="preserve">ivo. A pessoa deverá selecionar a opção de aceite e ser maior de idade, pois só assim, ela poderá realizar algum tipo de doação. </w:t>
      </w:r>
    </w:p>
    <w:p w:rsidR="00FB612D" w:rsidRPr="009B442D" w:rsidRDefault="00FB612D" w:rsidP="006A41E7">
      <w:pPr>
        <w:spacing w:after="0" w:line="360" w:lineRule="auto"/>
        <w:ind w:firstLine="709"/>
        <w:jc w:val="both"/>
        <w:rPr>
          <w:rFonts w:ascii="Times New Roman" w:hAnsi="Times New Roman" w:cs="Times New Roman"/>
          <w:color w:val="000000" w:themeColor="text1"/>
          <w:sz w:val="24"/>
          <w:szCs w:val="24"/>
        </w:rPr>
      </w:pPr>
      <w:r w:rsidRPr="009B442D">
        <w:rPr>
          <w:rFonts w:ascii="Times New Roman" w:hAnsi="Times New Roman" w:cs="Times New Roman"/>
          <w:color w:val="000000" w:themeColor="text1"/>
          <w:sz w:val="24"/>
          <w:szCs w:val="24"/>
        </w:rPr>
        <w:t>Em seguida, a pessoa deverá ter um cadastro para poder acessar o aplicativo</w:t>
      </w:r>
      <w:r w:rsidR="003247A4" w:rsidRPr="009B442D">
        <w:rPr>
          <w:rFonts w:ascii="Times New Roman" w:hAnsi="Times New Roman" w:cs="Times New Roman"/>
          <w:color w:val="000000" w:themeColor="text1"/>
          <w:sz w:val="24"/>
          <w:szCs w:val="24"/>
        </w:rPr>
        <w:t xml:space="preserve"> e se tornar um doador oficial. Depois de aceitar os termos, a tela de cadastro é exibida e a pessoa deverá informar seus dados pessoais, como Nome, Cidade, E-mail e Celular. </w:t>
      </w:r>
    </w:p>
    <w:p w:rsidR="00CB079B" w:rsidRPr="009B442D" w:rsidRDefault="003247A4" w:rsidP="006A41E7">
      <w:pPr>
        <w:spacing w:after="0" w:line="360" w:lineRule="auto"/>
        <w:ind w:firstLine="709"/>
        <w:jc w:val="both"/>
        <w:rPr>
          <w:rFonts w:ascii="Times New Roman" w:hAnsi="Times New Roman" w:cs="Times New Roman"/>
          <w:color w:val="000000" w:themeColor="text1"/>
          <w:sz w:val="24"/>
          <w:szCs w:val="24"/>
        </w:rPr>
      </w:pPr>
      <w:r w:rsidRPr="009B442D">
        <w:rPr>
          <w:rFonts w:ascii="Times New Roman" w:hAnsi="Times New Roman" w:cs="Times New Roman"/>
          <w:color w:val="000000" w:themeColor="text1"/>
          <w:sz w:val="24"/>
          <w:szCs w:val="24"/>
        </w:rPr>
        <w:t xml:space="preserve">Após salvar os dados de cadastramento, a pessoa já se torna uma doadora e poderá agora visualizar </w:t>
      </w:r>
      <w:r w:rsidR="00CF65B5" w:rsidRPr="009B442D">
        <w:rPr>
          <w:rFonts w:ascii="Times New Roman" w:hAnsi="Times New Roman" w:cs="Times New Roman"/>
          <w:color w:val="000000" w:themeColor="text1"/>
          <w:sz w:val="24"/>
          <w:szCs w:val="24"/>
        </w:rPr>
        <w:t xml:space="preserve">através do </w:t>
      </w:r>
      <w:proofErr w:type="spellStart"/>
      <w:r w:rsidR="00CF65B5" w:rsidRPr="009B442D">
        <w:rPr>
          <w:rFonts w:ascii="Times New Roman" w:hAnsi="Times New Roman" w:cs="Times New Roman"/>
          <w:color w:val="000000" w:themeColor="text1"/>
          <w:sz w:val="24"/>
          <w:szCs w:val="24"/>
        </w:rPr>
        <w:t>Feed</w:t>
      </w:r>
      <w:proofErr w:type="spellEnd"/>
      <w:r w:rsidR="00CF65B5" w:rsidRPr="009B442D">
        <w:rPr>
          <w:rFonts w:ascii="Times New Roman" w:hAnsi="Times New Roman" w:cs="Times New Roman"/>
          <w:color w:val="000000" w:themeColor="text1"/>
          <w:sz w:val="24"/>
          <w:szCs w:val="24"/>
        </w:rPr>
        <w:t xml:space="preserve"> de Notícias </w:t>
      </w:r>
      <w:r w:rsidRPr="009B442D">
        <w:rPr>
          <w:rFonts w:ascii="Times New Roman" w:hAnsi="Times New Roman" w:cs="Times New Roman"/>
          <w:color w:val="000000" w:themeColor="text1"/>
          <w:sz w:val="24"/>
          <w:szCs w:val="24"/>
        </w:rPr>
        <w:t xml:space="preserve">as </w:t>
      </w:r>
      <w:r w:rsidR="004A57FB" w:rsidRPr="009B442D">
        <w:rPr>
          <w:rFonts w:ascii="Times New Roman" w:hAnsi="Times New Roman" w:cs="Times New Roman"/>
          <w:color w:val="000000" w:themeColor="text1"/>
          <w:sz w:val="24"/>
          <w:szCs w:val="24"/>
        </w:rPr>
        <w:t>necessidades dos hospitais</w:t>
      </w:r>
      <w:r w:rsidR="006B44EC" w:rsidRPr="009B442D">
        <w:rPr>
          <w:rFonts w:ascii="Times New Roman" w:hAnsi="Times New Roman" w:cs="Times New Roman"/>
          <w:color w:val="000000" w:themeColor="text1"/>
          <w:sz w:val="24"/>
          <w:szCs w:val="24"/>
        </w:rPr>
        <w:t xml:space="preserve"> mais próximos, pois o sistema utiliza a localização de acordo com a cidade que foi cadastrada. </w:t>
      </w:r>
      <w:r w:rsidR="007F2540" w:rsidRPr="009B442D">
        <w:rPr>
          <w:rFonts w:ascii="Times New Roman" w:hAnsi="Times New Roman" w:cs="Times New Roman"/>
          <w:color w:val="000000" w:themeColor="text1"/>
          <w:sz w:val="24"/>
          <w:szCs w:val="24"/>
        </w:rPr>
        <w:t xml:space="preserve">Ao visualizar os tipos de doações e os hospitais que estão precisando de ajuda o doador pode escolher qual lhe interessar e clicar </w:t>
      </w:r>
      <w:r w:rsidR="00567650" w:rsidRPr="009B442D">
        <w:rPr>
          <w:rFonts w:ascii="Times New Roman" w:hAnsi="Times New Roman" w:cs="Times New Roman"/>
          <w:color w:val="000000" w:themeColor="text1"/>
          <w:sz w:val="24"/>
          <w:szCs w:val="24"/>
        </w:rPr>
        <w:t>em cima, pois com isso, uma tela mais detalhada é e</w:t>
      </w:r>
      <w:r w:rsidR="00103C47" w:rsidRPr="009B442D">
        <w:rPr>
          <w:rFonts w:ascii="Times New Roman" w:hAnsi="Times New Roman" w:cs="Times New Roman"/>
          <w:color w:val="000000" w:themeColor="text1"/>
          <w:sz w:val="24"/>
          <w:szCs w:val="24"/>
        </w:rPr>
        <w:t>xibida sobre a doação escolhida</w:t>
      </w:r>
      <w:r w:rsidR="00A86A6C" w:rsidRPr="009B442D">
        <w:rPr>
          <w:rFonts w:ascii="Times New Roman" w:hAnsi="Times New Roman" w:cs="Times New Roman"/>
          <w:color w:val="000000" w:themeColor="text1"/>
          <w:sz w:val="24"/>
          <w:szCs w:val="24"/>
        </w:rPr>
        <w:t>.</w:t>
      </w:r>
      <w:r w:rsidR="00A46D4B" w:rsidRPr="009B442D">
        <w:rPr>
          <w:rFonts w:ascii="Times New Roman" w:hAnsi="Times New Roman" w:cs="Times New Roman"/>
          <w:color w:val="000000" w:themeColor="text1"/>
          <w:sz w:val="24"/>
          <w:szCs w:val="24"/>
        </w:rPr>
        <w:t xml:space="preserve"> Nesse </w:t>
      </w:r>
      <w:proofErr w:type="spellStart"/>
      <w:r w:rsidR="00A46D4B" w:rsidRPr="009B442D">
        <w:rPr>
          <w:rFonts w:ascii="Times New Roman" w:hAnsi="Times New Roman" w:cs="Times New Roman"/>
          <w:color w:val="000000" w:themeColor="text1"/>
          <w:sz w:val="24"/>
          <w:szCs w:val="24"/>
        </w:rPr>
        <w:t>feed</w:t>
      </w:r>
      <w:proofErr w:type="spellEnd"/>
      <w:r w:rsidR="00A46D4B" w:rsidRPr="009B442D">
        <w:rPr>
          <w:rFonts w:ascii="Times New Roman" w:hAnsi="Times New Roman" w:cs="Times New Roman"/>
          <w:color w:val="000000" w:themeColor="text1"/>
          <w:sz w:val="24"/>
          <w:szCs w:val="24"/>
        </w:rPr>
        <w:t xml:space="preserve"> </w:t>
      </w:r>
      <w:proofErr w:type="gramStart"/>
      <w:r w:rsidR="00A46D4B" w:rsidRPr="009B442D">
        <w:rPr>
          <w:rFonts w:ascii="Times New Roman" w:hAnsi="Times New Roman" w:cs="Times New Roman"/>
          <w:color w:val="000000" w:themeColor="text1"/>
          <w:sz w:val="24"/>
          <w:szCs w:val="24"/>
        </w:rPr>
        <w:t>será</w:t>
      </w:r>
      <w:proofErr w:type="gramEnd"/>
      <w:r w:rsidR="00A46D4B" w:rsidRPr="009B442D">
        <w:rPr>
          <w:rFonts w:ascii="Times New Roman" w:hAnsi="Times New Roman" w:cs="Times New Roman"/>
          <w:color w:val="000000" w:themeColor="text1"/>
          <w:sz w:val="24"/>
          <w:szCs w:val="24"/>
        </w:rPr>
        <w:t xml:space="preserve"> exibido tanto avisos normais quanto os avisos de emergência. </w:t>
      </w:r>
      <w:r w:rsidR="00166904" w:rsidRPr="009B442D">
        <w:rPr>
          <w:rFonts w:ascii="Times New Roman" w:hAnsi="Times New Roman" w:cs="Times New Roman"/>
          <w:color w:val="000000" w:themeColor="text1"/>
          <w:sz w:val="24"/>
          <w:szCs w:val="24"/>
        </w:rPr>
        <w:t>Depois de selecionar qual tipo de doação ele vai fazer</w:t>
      </w:r>
      <w:r w:rsidR="00FD0B68" w:rsidRPr="009B442D">
        <w:rPr>
          <w:rFonts w:ascii="Times New Roman" w:hAnsi="Times New Roman" w:cs="Times New Roman"/>
          <w:color w:val="000000" w:themeColor="text1"/>
          <w:sz w:val="24"/>
          <w:szCs w:val="24"/>
        </w:rPr>
        <w:t xml:space="preserve"> aparecerá uma </w:t>
      </w:r>
      <w:r w:rsidR="000119A1" w:rsidRPr="009B442D">
        <w:rPr>
          <w:rFonts w:ascii="Times New Roman" w:hAnsi="Times New Roman" w:cs="Times New Roman"/>
          <w:color w:val="000000" w:themeColor="text1"/>
          <w:sz w:val="24"/>
          <w:szCs w:val="24"/>
        </w:rPr>
        <w:t xml:space="preserve">notificação de </w:t>
      </w:r>
      <w:r w:rsidR="00FD0B68" w:rsidRPr="009B442D">
        <w:rPr>
          <w:rFonts w:ascii="Times New Roman" w:hAnsi="Times New Roman" w:cs="Times New Roman"/>
          <w:color w:val="000000" w:themeColor="text1"/>
          <w:sz w:val="24"/>
          <w:szCs w:val="24"/>
        </w:rPr>
        <w:t>mensagem informando que o Aviso foi aceito e indicando a data que o doador deverá comparecer ao hospital para realizar a doação.</w:t>
      </w:r>
      <w:r w:rsidR="000119A1" w:rsidRPr="009B442D">
        <w:rPr>
          <w:rFonts w:ascii="Times New Roman" w:hAnsi="Times New Roman" w:cs="Times New Roman"/>
          <w:color w:val="000000" w:themeColor="text1"/>
          <w:sz w:val="24"/>
          <w:szCs w:val="24"/>
        </w:rPr>
        <w:t xml:space="preserve"> E também ele recebe </w:t>
      </w:r>
      <w:proofErr w:type="gramStart"/>
      <w:r w:rsidR="000119A1" w:rsidRPr="009B442D">
        <w:rPr>
          <w:rFonts w:ascii="Times New Roman" w:hAnsi="Times New Roman" w:cs="Times New Roman"/>
          <w:color w:val="000000" w:themeColor="text1"/>
          <w:sz w:val="24"/>
          <w:szCs w:val="24"/>
        </w:rPr>
        <w:t>uma outra</w:t>
      </w:r>
      <w:proofErr w:type="gramEnd"/>
      <w:r w:rsidR="000119A1" w:rsidRPr="009B442D">
        <w:rPr>
          <w:rFonts w:ascii="Times New Roman" w:hAnsi="Times New Roman" w:cs="Times New Roman"/>
          <w:color w:val="000000" w:themeColor="text1"/>
          <w:sz w:val="24"/>
          <w:szCs w:val="24"/>
        </w:rPr>
        <w:t xml:space="preserve"> notificação de mensagem </w:t>
      </w:r>
      <w:r w:rsidR="00290D63" w:rsidRPr="009B442D">
        <w:rPr>
          <w:rFonts w:ascii="Times New Roman" w:hAnsi="Times New Roman" w:cs="Times New Roman"/>
          <w:color w:val="000000" w:themeColor="text1"/>
          <w:sz w:val="24"/>
          <w:szCs w:val="24"/>
        </w:rPr>
        <w:t>indicando que foi enviado por e-mail o local de doação.</w:t>
      </w:r>
      <w:r w:rsidR="00CB079B" w:rsidRPr="009B442D">
        <w:rPr>
          <w:rFonts w:ascii="Times New Roman" w:hAnsi="Times New Roman" w:cs="Times New Roman"/>
          <w:color w:val="000000" w:themeColor="text1"/>
          <w:sz w:val="24"/>
          <w:szCs w:val="24"/>
        </w:rPr>
        <w:t xml:space="preserve"> </w:t>
      </w:r>
      <w:r w:rsidR="000149AF" w:rsidRPr="009B442D">
        <w:rPr>
          <w:rFonts w:ascii="Times New Roman" w:hAnsi="Times New Roman" w:cs="Times New Roman"/>
          <w:color w:val="000000" w:themeColor="text1"/>
          <w:sz w:val="24"/>
          <w:szCs w:val="24"/>
        </w:rPr>
        <w:t>Em paralelo a isso, o hospital terá o controle de quantas pessoas aceitaram fazer tal doação.</w:t>
      </w:r>
    </w:p>
    <w:p w:rsidR="00CB079B" w:rsidRPr="009B442D" w:rsidRDefault="00CB079B" w:rsidP="006A41E7">
      <w:pPr>
        <w:spacing w:after="0" w:line="360" w:lineRule="auto"/>
        <w:ind w:firstLine="709"/>
        <w:jc w:val="both"/>
        <w:rPr>
          <w:rFonts w:ascii="Times New Roman" w:hAnsi="Times New Roman" w:cs="Times New Roman"/>
          <w:color w:val="000000" w:themeColor="text1"/>
          <w:sz w:val="24"/>
          <w:szCs w:val="24"/>
        </w:rPr>
      </w:pPr>
      <w:r w:rsidRPr="009B442D">
        <w:rPr>
          <w:rFonts w:ascii="Times New Roman" w:hAnsi="Times New Roman" w:cs="Times New Roman"/>
          <w:color w:val="000000" w:themeColor="text1"/>
          <w:sz w:val="24"/>
          <w:szCs w:val="24"/>
        </w:rPr>
        <w:t xml:space="preserve">Quando </w:t>
      </w:r>
      <w:r w:rsidR="00212F46" w:rsidRPr="009B442D">
        <w:rPr>
          <w:rFonts w:ascii="Times New Roman" w:hAnsi="Times New Roman" w:cs="Times New Roman"/>
          <w:color w:val="000000" w:themeColor="text1"/>
          <w:sz w:val="24"/>
          <w:szCs w:val="24"/>
        </w:rPr>
        <w:t>o doa</w:t>
      </w:r>
      <w:r w:rsidR="00024FB1" w:rsidRPr="009B442D">
        <w:rPr>
          <w:rFonts w:ascii="Times New Roman" w:hAnsi="Times New Roman" w:cs="Times New Roman"/>
          <w:color w:val="000000" w:themeColor="text1"/>
          <w:sz w:val="24"/>
          <w:szCs w:val="24"/>
        </w:rPr>
        <w:t>dor chegar a</w:t>
      </w:r>
      <w:r w:rsidR="007105B7" w:rsidRPr="009B442D">
        <w:rPr>
          <w:rFonts w:ascii="Times New Roman" w:hAnsi="Times New Roman" w:cs="Times New Roman"/>
          <w:color w:val="000000" w:themeColor="text1"/>
          <w:sz w:val="24"/>
          <w:szCs w:val="24"/>
        </w:rPr>
        <w:t>o destino da doação, ou seja, no hospital, ele abrirá o aplicativo e clicará na opção Confirmar Doações, pois assim, habilitará a tela do QRCODE que deverá ser utilizado na máquina que estará disponível no hospital</w:t>
      </w:r>
      <w:r w:rsidR="00024FB1" w:rsidRPr="009B442D">
        <w:rPr>
          <w:rFonts w:ascii="Times New Roman" w:hAnsi="Times New Roman" w:cs="Times New Roman"/>
          <w:color w:val="000000" w:themeColor="text1"/>
          <w:sz w:val="24"/>
          <w:szCs w:val="24"/>
        </w:rPr>
        <w:t xml:space="preserve"> e clicar no botão “Confirmar”, com isso, o doador estará concluindo a doação e afirmando que </w:t>
      </w:r>
      <w:r w:rsidR="00024FB1" w:rsidRPr="009B442D">
        <w:rPr>
          <w:rFonts w:ascii="Times New Roman" w:hAnsi="Times New Roman" w:cs="Times New Roman"/>
          <w:color w:val="000000" w:themeColor="text1"/>
          <w:sz w:val="24"/>
          <w:szCs w:val="24"/>
        </w:rPr>
        <w:lastRenderedPageBreak/>
        <w:t xml:space="preserve">fez a doação. </w:t>
      </w:r>
      <w:r w:rsidR="00A645E1" w:rsidRPr="009B442D">
        <w:rPr>
          <w:rFonts w:ascii="Times New Roman" w:hAnsi="Times New Roman" w:cs="Times New Roman"/>
          <w:color w:val="000000" w:themeColor="text1"/>
          <w:sz w:val="24"/>
          <w:szCs w:val="24"/>
        </w:rPr>
        <w:t>Só depois de efetuar isso que será enviada uma mensagem para o doador indicando um código de desconto para ele poder utilizar em qualquer estabelecimento que esteja vinculado com o hospital em questão.</w:t>
      </w:r>
    </w:p>
    <w:p w:rsidR="00CB079B" w:rsidRPr="009B442D" w:rsidRDefault="00E451F7" w:rsidP="006A41E7">
      <w:pPr>
        <w:spacing w:after="0" w:line="360" w:lineRule="auto"/>
        <w:ind w:firstLine="709"/>
        <w:jc w:val="both"/>
        <w:rPr>
          <w:rFonts w:ascii="Times New Roman" w:hAnsi="Times New Roman" w:cs="Times New Roman"/>
          <w:color w:val="000000" w:themeColor="text1"/>
          <w:sz w:val="24"/>
          <w:szCs w:val="24"/>
        </w:rPr>
      </w:pPr>
      <w:r w:rsidRPr="009B442D">
        <w:rPr>
          <w:rFonts w:ascii="Times New Roman" w:hAnsi="Times New Roman" w:cs="Times New Roman"/>
          <w:color w:val="000000" w:themeColor="text1"/>
          <w:sz w:val="24"/>
          <w:szCs w:val="24"/>
        </w:rPr>
        <w:t xml:space="preserve">Caso o usuário escolha doar pelo aviso de emergência, aparecerá uma tela de resumo indicando o que vai ser doado, o período que sempre será imediato e a localização via Google </w:t>
      </w:r>
      <w:proofErr w:type="spellStart"/>
      <w:r w:rsidRPr="009B442D">
        <w:rPr>
          <w:rFonts w:ascii="Times New Roman" w:hAnsi="Times New Roman" w:cs="Times New Roman"/>
          <w:color w:val="000000" w:themeColor="text1"/>
          <w:sz w:val="24"/>
          <w:szCs w:val="24"/>
        </w:rPr>
        <w:t>Maps</w:t>
      </w:r>
      <w:proofErr w:type="spellEnd"/>
      <w:r w:rsidRPr="009B442D">
        <w:rPr>
          <w:rFonts w:ascii="Times New Roman" w:hAnsi="Times New Roman" w:cs="Times New Roman"/>
          <w:color w:val="000000" w:themeColor="text1"/>
          <w:sz w:val="24"/>
          <w:szCs w:val="24"/>
        </w:rPr>
        <w:t xml:space="preserve"> do local da doação, para facilitar para o doador.</w:t>
      </w:r>
    </w:p>
    <w:p w:rsidR="00166904" w:rsidRPr="009B442D" w:rsidRDefault="00CB6EA6" w:rsidP="006A41E7">
      <w:pPr>
        <w:spacing w:after="0" w:line="360" w:lineRule="auto"/>
        <w:ind w:firstLine="709"/>
        <w:jc w:val="both"/>
        <w:rPr>
          <w:rFonts w:ascii="Times New Roman" w:hAnsi="Times New Roman" w:cs="Times New Roman"/>
          <w:color w:val="000000" w:themeColor="text1"/>
          <w:sz w:val="24"/>
          <w:szCs w:val="24"/>
        </w:rPr>
      </w:pPr>
      <w:r w:rsidRPr="009B442D">
        <w:rPr>
          <w:rFonts w:ascii="Times New Roman" w:hAnsi="Times New Roman" w:cs="Times New Roman"/>
          <w:color w:val="000000" w:themeColor="text1"/>
          <w:sz w:val="24"/>
          <w:szCs w:val="24"/>
        </w:rPr>
        <w:t>Sempre quando o hospital emitir algum tipo de necessidade de doação</w:t>
      </w:r>
      <w:proofErr w:type="gramStart"/>
      <w:r w:rsidRPr="009B442D">
        <w:rPr>
          <w:rFonts w:ascii="Times New Roman" w:hAnsi="Times New Roman" w:cs="Times New Roman"/>
          <w:color w:val="000000" w:themeColor="text1"/>
          <w:sz w:val="24"/>
          <w:szCs w:val="24"/>
        </w:rPr>
        <w:t>, aparecerá</w:t>
      </w:r>
      <w:proofErr w:type="gramEnd"/>
      <w:r w:rsidRPr="009B442D">
        <w:rPr>
          <w:rFonts w:ascii="Times New Roman" w:hAnsi="Times New Roman" w:cs="Times New Roman"/>
          <w:color w:val="000000" w:themeColor="text1"/>
          <w:sz w:val="24"/>
          <w:szCs w:val="24"/>
        </w:rPr>
        <w:t xml:space="preserve"> automaticamente no celular do doador cadastrado em forma de notificação de mensage</w:t>
      </w:r>
      <w:r w:rsidR="00CB18F6" w:rsidRPr="009B442D">
        <w:rPr>
          <w:rFonts w:ascii="Times New Roman" w:hAnsi="Times New Roman" w:cs="Times New Roman"/>
          <w:color w:val="000000" w:themeColor="text1"/>
          <w:sz w:val="24"/>
          <w:szCs w:val="24"/>
        </w:rPr>
        <w:t>m, assim ele nunca perderá os avisos.</w:t>
      </w:r>
    </w:p>
    <w:p w:rsidR="00166904" w:rsidRPr="009B442D" w:rsidRDefault="000F0A24" w:rsidP="005B6AD8">
      <w:pPr>
        <w:spacing w:after="0" w:line="360" w:lineRule="auto"/>
        <w:ind w:firstLine="709"/>
        <w:jc w:val="both"/>
        <w:rPr>
          <w:rFonts w:ascii="Times New Roman" w:hAnsi="Times New Roman" w:cs="Times New Roman"/>
          <w:color w:val="000000" w:themeColor="text1"/>
          <w:sz w:val="24"/>
          <w:szCs w:val="24"/>
        </w:rPr>
      </w:pPr>
      <w:r w:rsidRPr="009B442D">
        <w:rPr>
          <w:rFonts w:ascii="Times New Roman" w:hAnsi="Times New Roman" w:cs="Times New Roman"/>
          <w:color w:val="000000" w:themeColor="text1"/>
          <w:sz w:val="24"/>
          <w:szCs w:val="24"/>
        </w:rPr>
        <w:t>O usuário cadastrado poderá</w:t>
      </w:r>
      <w:r w:rsidR="0010693A" w:rsidRPr="009B442D">
        <w:rPr>
          <w:rFonts w:ascii="Times New Roman" w:hAnsi="Times New Roman" w:cs="Times New Roman"/>
          <w:color w:val="000000" w:themeColor="text1"/>
          <w:sz w:val="24"/>
          <w:szCs w:val="24"/>
        </w:rPr>
        <w:t xml:space="preserve"> visualizar seus pontos que ficam disponíveis quando o doador finalizar a doação. No aplicativo há um botão Pontuação que ao clicar nele, a pessoa </w:t>
      </w:r>
      <w:r w:rsidR="00771FE2" w:rsidRPr="009B442D">
        <w:rPr>
          <w:rFonts w:ascii="Times New Roman" w:hAnsi="Times New Roman" w:cs="Times New Roman"/>
          <w:color w:val="000000" w:themeColor="text1"/>
          <w:sz w:val="24"/>
          <w:szCs w:val="24"/>
        </w:rPr>
        <w:t xml:space="preserve">consegue visualizar quantos pontos ela tem para serem usados e em quais lugares </w:t>
      </w:r>
      <w:r w:rsidR="00855F20" w:rsidRPr="009B442D">
        <w:rPr>
          <w:rFonts w:ascii="Times New Roman" w:hAnsi="Times New Roman" w:cs="Times New Roman"/>
          <w:color w:val="000000" w:themeColor="text1"/>
          <w:sz w:val="24"/>
          <w:szCs w:val="24"/>
        </w:rPr>
        <w:t xml:space="preserve">poderão ser usados. Também é possível verificar </w:t>
      </w:r>
      <w:r w:rsidR="0086607F" w:rsidRPr="009B442D">
        <w:rPr>
          <w:rFonts w:ascii="Times New Roman" w:hAnsi="Times New Roman" w:cs="Times New Roman"/>
          <w:color w:val="000000" w:themeColor="text1"/>
          <w:sz w:val="24"/>
          <w:szCs w:val="24"/>
        </w:rPr>
        <w:t>quantos pontos a pessoa poderá usar em tal estabelecimento para ganhar o desconto correspondente do produto.</w:t>
      </w:r>
      <w:r w:rsidR="002F4195" w:rsidRPr="009B442D">
        <w:rPr>
          <w:rFonts w:ascii="Times New Roman" w:hAnsi="Times New Roman" w:cs="Times New Roman"/>
          <w:color w:val="000000" w:themeColor="text1"/>
          <w:sz w:val="24"/>
          <w:szCs w:val="24"/>
        </w:rPr>
        <w:t xml:space="preserve"> Ao selecionar um determinado lugar para gastar os pontos, aparecerá o</w:t>
      </w:r>
      <w:r w:rsidR="006D5469" w:rsidRPr="009B442D">
        <w:rPr>
          <w:rFonts w:ascii="Times New Roman" w:hAnsi="Times New Roman" w:cs="Times New Roman"/>
          <w:color w:val="000000" w:themeColor="text1"/>
          <w:sz w:val="24"/>
          <w:szCs w:val="24"/>
        </w:rPr>
        <w:t xml:space="preserve"> código que o doador possui e que foi enviado anteriormente no momento que ele confirmou o QRCODE. Ele poderá utilizar esse có</w:t>
      </w:r>
      <w:r w:rsidR="00BF2ACB" w:rsidRPr="009B442D">
        <w:rPr>
          <w:rFonts w:ascii="Times New Roman" w:hAnsi="Times New Roman" w:cs="Times New Roman"/>
          <w:color w:val="000000" w:themeColor="text1"/>
          <w:sz w:val="24"/>
          <w:szCs w:val="24"/>
        </w:rPr>
        <w:t xml:space="preserve">digo </w:t>
      </w:r>
      <w:r w:rsidR="00845F0E" w:rsidRPr="009B442D">
        <w:rPr>
          <w:rFonts w:ascii="Times New Roman" w:hAnsi="Times New Roman" w:cs="Times New Roman"/>
          <w:color w:val="000000" w:themeColor="text1"/>
          <w:sz w:val="24"/>
          <w:szCs w:val="24"/>
        </w:rPr>
        <w:t xml:space="preserve">apenas uma única vez </w:t>
      </w:r>
      <w:r w:rsidR="00BF2ACB" w:rsidRPr="009B442D">
        <w:rPr>
          <w:rFonts w:ascii="Times New Roman" w:hAnsi="Times New Roman" w:cs="Times New Roman"/>
          <w:color w:val="000000" w:themeColor="text1"/>
          <w:sz w:val="24"/>
          <w:szCs w:val="24"/>
        </w:rPr>
        <w:t>em lojas físicas ou online</w:t>
      </w:r>
      <w:r w:rsidR="006D5469" w:rsidRPr="009B442D">
        <w:rPr>
          <w:rFonts w:ascii="Times New Roman" w:hAnsi="Times New Roman" w:cs="Times New Roman"/>
          <w:color w:val="000000" w:themeColor="text1"/>
          <w:sz w:val="24"/>
          <w:szCs w:val="24"/>
        </w:rPr>
        <w:t>.</w:t>
      </w:r>
      <w:r w:rsidR="00A411CD" w:rsidRPr="009B442D">
        <w:rPr>
          <w:rFonts w:ascii="Times New Roman" w:hAnsi="Times New Roman" w:cs="Times New Roman"/>
          <w:color w:val="000000" w:themeColor="text1"/>
          <w:sz w:val="24"/>
          <w:szCs w:val="24"/>
        </w:rPr>
        <w:t xml:space="preserve"> </w:t>
      </w:r>
      <w:r w:rsidR="00BF2ACB" w:rsidRPr="009B442D">
        <w:rPr>
          <w:rFonts w:ascii="Times New Roman" w:hAnsi="Times New Roman" w:cs="Times New Roman"/>
          <w:color w:val="000000" w:themeColor="text1"/>
          <w:sz w:val="24"/>
          <w:szCs w:val="24"/>
        </w:rPr>
        <w:t>A partir do momento que o usuário seleciona um desconto</w:t>
      </w:r>
      <w:r w:rsidR="00915860" w:rsidRPr="009B442D">
        <w:rPr>
          <w:rFonts w:ascii="Times New Roman" w:hAnsi="Times New Roman" w:cs="Times New Roman"/>
          <w:color w:val="000000" w:themeColor="text1"/>
          <w:sz w:val="24"/>
          <w:szCs w:val="24"/>
        </w:rPr>
        <w:t xml:space="preserve">, o tanto de pontos que está informado </w:t>
      </w:r>
      <w:r w:rsidR="00E57928" w:rsidRPr="009B442D">
        <w:rPr>
          <w:rFonts w:ascii="Times New Roman" w:hAnsi="Times New Roman" w:cs="Times New Roman"/>
          <w:color w:val="000000" w:themeColor="text1"/>
          <w:sz w:val="24"/>
          <w:szCs w:val="24"/>
        </w:rPr>
        <w:t xml:space="preserve">na parceria é retirado do total de pontos </w:t>
      </w:r>
      <w:r w:rsidR="009B56CD" w:rsidRPr="009B442D">
        <w:rPr>
          <w:rFonts w:ascii="Times New Roman" w:hAnsi="Times New Roman" w:cs="Times New Roman"/>
          <w:color w:val="000000" w:themeColor="text1"/>
          <w:sz w:val="24"/>
          <w:szCs w:val="24"/>
        </w:rPr>
        <w:t>que ele tem acumulado.</w:t>
      </w:r>
      <w:r w:rsidR="00845F0E" w:rsidRPr="009B442D">
        <w:rPr>
          <w:rFonts w:ascii="Times New Roman" w:hAnsi="Times New Roman" w:cs="Times New Roman"/>
          <w:color w:val="000000" w:themeColor="text1"/>
          <w:sz w:val="24"/>
          <w:szCs w:val="24"/>
        </w:rPr>
        <w:t xml:space="preserve"> </w:t>
      </w:r>
    </w:p>
    <w:p w:rsidR="00144D09" w:rsidRPr="001717C4" w:rsidRDefault="00D64C26" w:rsidP="00695BF8">
      <w:pPr>
        <w:pStyle w:val="Ttulo1"/>
        <w:numPr>
          <w:ilvl w:val="0"/>
          <w:numId w:val="11"/>
        </w:numPr>
        <w:rPr>
          <w:rFonts w:ascii="Times New Roman" w:hAnsi="Times New Roman" w:cs="Times New Roman"/>
          <w:color w:val="000000" w:themeColor="text1"/>
        </w:rPr>
      </w:pPr>
      <w:bookmarkStart w:id="29" w:name="_Toc518749220"/>
      <w:r w:rsidRPr="001717C4">
        <w:rPr>
          <w:rFonts w:ascii="Times New Roman" w:hAnsi="Times New Roman" w:cs="Times New Roman"/>
          <w:color w:val="000000" w:themeColor="text1"/>
        </w:rPr>
        <w:t>Tecnologia</w:t>
      </w:r>
      <w:bookmarkEnd w:id="29"/>
    </w:p>
    <w:p w:rsidR="00F73219" w:rsidRPr="009B442D" w:rsidRDefault="00F73219">
      <w:pPr>
        <w:rPr>
          <w:rFonts w:ascii="Times New Roman" w:hAnsi="Times New Roman" w:cs="Times New Roman"/>
          <w:color w:val="000000" w:themeColor="text1"/>
          <w:sz w:val="24"/>
          <w:szCs w:val="24"/>
        </w:rPr>
      </w:pPr>
    </w:p>
    <w:p w:rsidR="00FC38D6" w:rsidRPr="00FC38D6" w:rsidRDefault="00FC38D6" w:rsidP="00FC38D6">
      <w:pPr>
        <w:spacing w:after="0" w:line="360" w:lineRule="auto"/>
        <w:jc w:val="both"/>
        <w:rPr>
          <w:rFonts w:ascii="Times New Roman" w:hAnsi="Times New Roman" w:cs="Times New Roman"/>
          <w:color w:val="000000" w:themeColor="text1"/>
          <w:sz w:val="24"/>
          <w:szCs w:val="24"/>
        </w:rPr>
      </w:pPr>
      <w:proofErr w:type="gramStart"/>
      <w:r w:rsidRPr="00FC38D6">
        <w:rPr>
          <w:rFonts w:ascii="Times New Roman" w:hAnsi="Times New Roman" w:cs="Times New Roman"/>
          <w:color w:val="000000" w:themeColor="text1"/>
          <w:sz w:val="24"/>
          <w:szCs w:val="24"/>
        </w:rPr>
        <w:t>ASP.</w:t>
      </w:r>
      <w:proofErr w:type="gramEnd"/>
      <w:r w:rsidRPr="00FC38D6">
        <w:rPr>
          <w:rFonts w:ascii="Times New Roman" w:hAnsi="Times New Roman" w:cs="Times New Roman"/>
          <w:color w:val="000000" w:themeColor="text1"/>
          <w:sz w:val="24"/>
          <w:szCs w:val="24"/>
        </w:rPr>
        <w:t>NET Core 2.1 (</w:t>
      </w:r>
      <w:proofErr w:type="spellStart"/>
      <w:r w:rsidRPr="00FC38D6">
        <w:rPr>
          <w:rFonts w:ascii="Times New Roman" w:hAnsi="Times New Roman" w:cs="Times New Roman"/>
          <w:color w:val="000000" w:themeColor="text1"/>
          <w:sz w:val="24"/>
          <w:szCs w:val="24"/>
        </w:rPr>
        <w:t>with</w:t>
      </w:r>
      <w:proofErr w:type="spellEnd"/>
      <w:r w:rsidRPr="00FC38D6">
        <w:rPr>
          <w:rFonts w:ascii="Times New Roman" w:hAnsi="Times New Roman" w:cs="Times New Roman"/>
          <w:color w:val="000000" w:themeColor="text1"/>
          <w:sz w:val="24"/>
          <w:szCs w:val="24"/>
        </w:rPr>
        <w:t xml:space="preserve"> .NET Core)</w:t>
      </w:r>
    </w:p>
    <w:p w:rsidR="00FC38D6" w:rsidRPr="00FC38D6" w:rsidRDefault="00FC38D6" w:rsidP="00FC38D6">
      <w:pPr>
        <w:spacing w:after="0" w:line="360" w:lineRule="auto"/>
        <w:jc w:val="both"/>
        <w:rPr>
          <w:rFonts w:ascii="Times New Roman" w:hAnsi="Times New Roman" w:cs="Times New Roman"/>
          <w:color w:val="000000" w:themeColor="text1"/>
          <w:sz w:val="24"/>
          <w:szCs w:val="24"/>
        </w:rPr>
      </w:pPr>
      <w:proofErr w:type="gramStart"/>
      <w:r w:rsidRPr="00FC38D6">
        <w:rPr>
          <w:rFonts w:ascii="Times New Roman" w:hAnsi="Times New Roman" w:cs="Times New Roman"/>
          <w:color w:val="000000" w:themeColor="text1"/>
          <w:sz w:val="24"/>
          <w:szCs w:val="24"/>
        </w:rPr>
        <w:t>ASP.</w:t>
      </w:r>
      <w:proofErr w:type="gramEnd"/>
      <w:r w:rsidRPr="00FC38D6">
        <w:rPr>
          <w:rFonts w:ascii="Times New Roman" w:hAnsi="Times New Roman" w:cs="Times New Roman"/>
          <w:color w:val="000000" w:themeColor="text1"/>
          <w:sz w:val="24"/>
          <w:szCs w:val="24"/>
        </w:rPr>
        <w:t>NET MVC Core</w:t>
      </w:r>
    </w:p>
    <w:p w:rsidR="00FC38D6" w:rsidRPr="00FC38D6" w:rsidRDefault="00FC38D6" w:rsidP="00FC38D6">
      <w:pPr>
        <w:spacing w:after="0" w:line="360" w:lineRule="auto"/>
        <w:jc w:val="both"/>
        <w:rPr>
          <w:rFonts w:ascii="Times New Roman" w:hAnsi="Times New Roman" w:cs="Times New Roman"/>
          <w:color w:val="000000" w:themeColor="text1"/>
          <w:sz w:val="24"/>
          <w:szCs w:val="24"/>
        </w:rPr>
      </w:pPr>
      <w:proofErr w:type="spellStart"/>
      <w:r w:rsidRPr="00FC38D6">
        <w:rPr>
          <w:rFonts w:ascii="Times New Roman" w:hAnsi="Times New Roman" w:cs="Times New Roman"/>
          <w:color w:val="000000" w:themeColor="text1"/>
          <w:sz w:val="24"/>
          <w:szCs w:val="24"/>
        </w:rPr>
        <w:t>Entity</w:t>
      </w:r>
      <w:proofErr w:type="spellEnd"/>
      <w:r w:rsidRPr="00FC38D6">
        <w:rPr>
          <w:rFonts w:ascii="Times New Roman" w:hAnsi="Times New Roman" w:cs="Times New Roman"/>
          <w:color w:val="000000" w:themeColor="text1"/>
          <w:sz w:val="24"/>
          <w:szCs w:val="24"/>
        </w:rPr>
        <w:t xml:space="preserve"> Framework Core 2.1</w:t>
      </w:r>
    </w:p>
    <w:p w:rsidR="00FC38D6" w:rsidRPr="00FC38D6" w:rsidRDefault="00FC38D6" w:rsidP="00FC38D6">
      <w:pPr>
        <w:spacing w:after="0" w:line="360" w:lineRule="auto"/>
        <w:jc w:val="both"/>
        <w:rPr>
          <w:rFonts w:ascii="Times New Roman" w:hAnsi="Times New Roman" w:cs="Times New Roman"/>
          <w:color w:val="000000" w:themeColor="text1"/>
          <w:sz w:val="24"/>
          <w:szCs w:val="24"/>
        </w:rPr>
      </w:pPr>
      <w:r w:rsidRPr="00FC38D6">
        <w:rPr>
          <w:rFonts w:ascii="Times New Roman" w:hAnsi="Times New Roman" w:cs="Times New Roman"/>
          <w:color w:val="000000" w:themeColor="text1"/>
          <w:sz w:val="24"/>
          <w:szCs w:val="24"/>
        </w:rPr>
        <w:t xml:space="preserve">.NET Core </w:t>
      </w:r>
      <w:proofErr w:type="spellStart"/>
      <w:r w:rsidRPr="00FC38D6">
        <w:rPr>
          <w:rFonts w:ascii="Times New Roman" w:hAnsi="Times New Roman" w:cs="Times New Roman"/>
          <w:color w:val="000000" w:themeColor="text1"/>
          <w:sz w:val="24"/>
          <w:szCs w:val="24"/>
        </w:rPr>
        <w:t>Native</w:t>
      </w:r>
      <w:proofErr w:type="spellEnd"/>
      <w:r w:rsidRPr="00FC38D6">
        <w:rPr>
          <w:rFonts w:ascii="Times New Roman" w:hAnsi="Times New Roman" w:cs="Times New Roman"/>
          <w:color w:val="000000" w:themeColor="text1"/>
          <w:sz w:val="24"/>
          <w:szCs w:val="24"/>
        </w:rPr>
        <w:t xml:space="preserve"> </w:t>
      </w:r>
      <w:proofErr w:type="gramStart"/>
      <w:r w:rsidRPr="00FC38D6">
        <w:rPr>
          <w:rFonts w:ascii="Times New Roman" w:hAnsi="Times New Roman" w:cs="Times New Roman"/>
          <w:color w:val="000000" w:themeColor="text1"/>
          <w:sz w:val="24"/>
          <w:szCs w:val="24"/>
        </w:rPr>
        <w:t>DI</w:t>
      </w:r>
      <w:proofErr w:type="gramEnd"/>
    </w:p>
    <w:p w:rsidR="00FC38D6" w:rsidRPr="00FC38D6" w:rsidRDefault="00FC38D6" w:rsidP="00FC38D6">
      <w:pPr>
        <w:spacing w:after="0" w:line="360" w:lineRule="auto"/>
        <w:jc w:val="both"/>
        <w:rPr>
          <w:rFonts w:ascii="Times New Roman" w:hAnsi="Times New Roman" w:cs="Times New Roman"/>
          <w:color w:val="000000" w:themeColor="text1"/>
          <w:sz w:val="24"/>
          <w:szCs w:val="24"/>
        </w:rPr>
      </w:pPr>
      <w:proofErr w:type="spellStart"/>
      <w:r w:rsidRPr="00FC38D6">
        <w:rPr>
          <w:rFonts w:ascii="Times New Roman" w:hAnsi="Times New Roman" w:cs="Times New Roman"/>
          <w:color w:val="000000" w:themeColor="text1"/>
          <w:sz w:val="24"/>
          <w:szCs w:val="24"/>
        </w:rPr>
        <w:t>Domain</w:t>
      </w:r>
      <w:proofErr w:type="spellEnd"/>
      <w:r w:rsidRPr="00FC38D6">
        <w:rPr>
          <w:rFonts w:ascii="Times New Roman" w:hAnsi="Times New Roman" w:cs="Times New Roman"/>
          <w:color w:val="000000" w:themeColor="text1"/>
          <w:sz w:val="24"/>
          <w:szCs w:val="24"/>
        </w:rPr>
        <w:t xml:space="preserve"> </w:t>
      </w:r>
      <w:proofErr w:type="spellStart"/>
      <w:r w:rsidRPr="00FC38D6">
        <w:rPr>
          <w:rFonts w:ascii="Times New Roman" w:hAnsi="Times New Roman" w:cs="Times New Roman"/>
          <w:color w:val="000000" w:themeColor="text1"/>
          <w:sz w:val="24"/>
          <w:szCs w:val="24"/>
        </w:rPr>
        <w:t>Driven</w:t>
      </w:r>
      <w:proofErr w:type="spellEnd"/>
      <w:r w:rsidRPr="00FC38D6">
        <w:rPr>
          <w:rFonts w:ascii="Times New Roman" w:hAnsi="Times New Roman" w:cs="Times New Roman"/>
          <w:color w:val="000000" w:themeColor="text1"/>
          <w:sz w:val="24"/>
          <w:szCs w:val="24"/>
        </w:rPr>
        <w:t xml:space="preserve"> Design (</w:t>
      </w:r>
      <w:proofErr w:type="spellStart"/>
      <w:r w:rsidRPr="00FC38D6">
        <w:rPr>
          <w:rFonts w:ascii="Times New Roman" w:hAnsi="Times New Roman" w:cs="Times New Roman"/>
          <w:color w:val="000000" w:themeColor="text1"/>
          <w:sz w:val="24"/>
          <w:szCs w:val="24"/>
        </w:rPr>
        <w:t>Layers</w:t>
      </w:r>
      <w:proofErr w:type="spellEnd"/>
      <w:r w:rsidRPr="00FC38D6">
        <w:rPr>
          <w:rFonts w:ascii="Times New Roman" w:hAnsi="Times New Roman" w:cs="Times New Roman"/>
          <w:color w:val="000000" w:themeColor="text1"/>
          <w:sz w:val="24"/>
          <w:szCs w:val="24"/>
        </w:rPr>
        <w:t xml:space="preserve"> </w:t>
      </w:r>
      <w:proofErr w:type="spellStart"/>
      <w:r w:rsidRPr="00FC38D6">
        <w:rPr>
          <w:rFonts w:ascii="Times New Roman" w:hAnsi="Times New Roman" w:cs="Times New Roman"/>
          <w:color w:val="000000" w:themeColor="text1"/>
          <w:sz w:val="24"/>
          <w:szCs w:val="24"/>
        </w:rPr>
        <w:t>and</w:t>
      </w:r>
      <w:proofErr w:type="spellEnd"/>
      <w:r w:rsidRPr="00FC38D6">
        <w:rPr>
          <w:rFonts w:ascii="Times New Roman" w:hAnsi="Times New Roman" w:cs="Times New Roman"/>
          <w:color w:val="000000" w:themeColor="text1"/>
          <w:sz w:val="24"/>
          <w:szCs w:val="24"/>
        </w:rPr>
        <w:t xml:space="preserve"> </w:t>
      </w:r>
      <w:proofErr w:type="spellStart"/>
      <w:r w:rsidRPr="00FC38D6">
        <w:rPr>
          <w:rFonts w:ascii="Times New Roman" w:hAnsi="Times New Roman" w:cs="Times New Roman"/>
          <w:color w:val="000000" w:themeColor="text1"/>
          <w:sz w:val="24"/>
          <w:szCs w:val="24"/>
        </w:rPr>
        <w:t>Domain</w:t>
      </w:r>
      <w:proofErr w:type="spellEnd"/>
      <w:r w:rsidRPr="00FC38D6">
        <w:rPr>
          <w:rFonts w:ascii="Times New Roman" w:hAnsi="Times New Roman" w:cs="Times New Roman"/>
          <w:color w:val="000000" w:themeColor="text1"/>
          <w:sz w:val="24"/>
          <w:szCs w:val="24"/>
        </w:rPr>
        <w:t xml:space="preserve"> </w:t>
      </w:r>
      <w:proofErr w:type="spellStart"/>
      <w:r w:rsidRPr="00FC38D6">
        <w:rPr>
          <w:rFonts w:ascii="Times New Roman" w:hAnsi="Times New Roman" w:cs="Times New Roman"/>
          <w:color w:val="000000" w:themeColor="text1"/>
          <w:sz w:val="24"/>
          <w:szCs w:val="24"/>
        </w:rPr>
        <w:t>Model</w:t>
      </w:r>
      <w:proofErr w:type="spellEnd"/>
      <w:r w:rsidRPr="00FC38D6">
        <w:rPr>
          <w:rFonts w:ascii="Times New Roman" w:hAnsi="Times New Roman" w:cs="Times New Roman"/>
          <w:color w:val="000000" w:themeColor="text1"/>
          <w:sz w:val="24"/>
          <w:szCs w:val="24"/>
        </w:rPr>
        <w:t xml:space="preserve"> </w:t>
      </w:r>
      <w:proofErr w:type="spellStart"/>
      <w:r w:rsidRPr="00FC38D6">
        <w:rPr>
          <w:rFonts w:ascii="Times New Roman" w:hAnsi="Times New Roman" w:cs="Times New Roman"/>
          <w:color w:val="000000" w:themeColor="text1"/>
          <w:sz w:val="24"/>
          <w:szCs w:val="24"/>
        </w:rPr>
        <w:t>Pattern</w:t>
      </w:r>
      <w:proofErr w:type="spellEnd"/>
      <w:r w:rsidRPr="00FC38D6">
        <w:rPr>
          <w:rFonts w:ascii="Times New Roman" w:hAnsi="Times New Roman" w:cs="Times New Roman"/>
          <w:color w:val="000000" w:themeColor="text1"/>
          <w:sz w:val="24"/>
          <w:szCs w:val="24"/>
        </w:rPr>
        <w:t>)</w:t>
      </w:r>
    </w:p>
    <w:p w:rsidR="00FC38D6" w:rsidRPr="00FC38D6" w:rsidRDefault="00FC38D6" w:rsidP="00FC38D6">
      <w:pPr>
        <w:spacing w:after="0" w:line="360" w:lineRule="auto"/>
        <w:jc w:val="both"/>
        <w:rPr>
          <w:rFonts w:ascii="Times New Roman" w:hAnsi="Times New Roman" w:cs="Times New Roman"/>
          <w:color w:val="000000" w:themeColor="text1"/>
          <w:sz w:val="24"/>
          <w:szCs w:val="24"/>
        </w:rPr>
      </w:pPr>
      <w:proofErr w:type="spellStart"/>
      <w:r w:rsidRPr="00FC38D6">
        <w:rPr>
          <w:rFonts w:ascii="Times New Roman" w:hAnsi="Times New Roman" w:cs="Times New Roman"/>
          <w:color w:val="000000" w:themeColor="text1"/>
          <w:sz w:val="24"/>
          <w:szCs w:val="24"/>
        </w:rPr>
        <w:t>Unit</w:t>
      </w:r>
      <w:proofErr w:type="spellEnd"/>
      <w:r w:rsidRPr="00FC38D6">
        <w:rPr>
          <w:rFonts w:ascii="Times New Roman" w:hAnsi="Times New Roman" w:cs="Times New Roman"/>
          <w:color w:val="000000" w:themeColor="text1"/>
          <w:sz w:val="24"/>
          <w:szCs w:val="24"/>
        </w:rPr>
        <w:t xml:space="preserve"> </w:t>
      </w:r>
      <w:proofErr w:type="spellStart"/>
      <w:r w:rsidRPr="00FC38D6">
        <w:rPr>
          <w:rFonts w:ascii="Times New Roman" w:hAnsi="Times New Roman" w:cs="Times New Roman"/>
          <w:color w:val="000000" w:themeColor="text1"/>
          <w:sz w:val="24"/>
          <w:szCs w:val="24"/>
        </w:rPr>
        <w:t>of</w:t>
      </w:r>
      <w:proofErr w:type="spellEnd"/>
      <w:r w:rsidRPr="00FC38D6">
        <w:rPr>
          <w:rFonts w:ascii="Times New Roman" w:hAnsi="Times New Roman" w:cs="Times New Roman"/>
          <w:color w:val="000000" w:themeColor="text1"/>
          <w:sz w:val="24"/>
          <w:szCs w:val="24"/>
        </w:rPr>
        <w:t xml:space="preserve"> Work</w:t>
      </w:r>
    </w:p>
    <w:p w:rsidR="0017458A" w:rsidRPr="009B442D" w:rsidRDefault="00FC38D6" w:rsidP="00FC38D6">
      <w:pPr>
        <w:spacing w:after="0" w:line="360" w:lineRule="auto"/>
        <w:jc w:val="both"/>
        <w:rPr>
          <w:rFonts w:ascii="Times New Roman" w:hAnsi="Times New Roman" w:cs="Times New Roman"/>
          <w:color w:val="000000" w:themeColor="text1"/>
          <w:sz w:val="24"/>
          <w:szCs w:val="24"/>
        </w:rPr>
      </w:pPr>
      <w:proofErr w:type="spellStart"/>
      <w:r w:rsidRPr="00FC38D6">
        <w:rPr>
          <w:rFonts w:ascii="Times New Roman" w:hAnsi="Times New Roman" w:cs="Times New Roman"/>
          <w:color w:val="000000" w:themeColor="text1"/>
          <w:sz w:val="24"/>
          <w:szCs w:val="24"/>
        </w:rPr>
        <w:t>Repository</w:t>
      </w:r>
      <w:proofErr w:type="spellEnd"/>
      <w:r w:rsidRPr="00FC38D6">
        <w:rPr>
          <w:rFonts w:ascii="Times New Roman" w:hAnsi="Times New Roman" w:cs="Times New Roman"/>
          <w:color w:val="000000" w:themeColor="text1"/>
          <w:sz w:val="24"/>
          <w:szCs w:val="24"/>
        </w:rPr>
        <w:t xml:space="preserve"> </w:t>
      </w:r>
      <w:proofErr w:type="spellStart"/>
      <w:r w:rsidRPr="00FC38D6">
        <w:rPr>
          <w:rFonts w:ascii="Times New Roman" w:hAnsi="Times New Roman" w:cs="Times New Roman"/>
          <w:color w:val="000000" w:themeColor="text1"/>
          <w:sz w:val="24"/>
          <w:szCs w:val="24"/>
        </w:rPr>
        <w:t>Pattern</w:t>
      </w:r>
      <w:proofErr w:type="spellEnd"/>
    </w:p>
    <w:p w:rsidR="00F73219" w:rsidRPr="009B442D" w:rsidRDefault="00F73219">
      <w:pPr>
        <w:rPr>
          <w:rFonts w:ascii="Times New Roman" w:hAnsi="Times New Roman" w:cs="Times New Roman"/>
          <w:color w:val="000000" w:themeColor="text1"/>
          <w:sz w:val="24"/>
          <w:szCs w:val="24"/>
        </w:rPr>
      </w:pPr>
    </w:p>
    <w:p w:rsidR="00CD4984" w:rsidRPr="009B442D" w:rsidRDefault="00CD4984">
      <w:pPr>
        <w:rPr>
          <w:rFonts w:ascii="Times New Roman" w:hAnsi="Times New Roman" w:cs="Times New Roman"/>
          <w:color w:val="000000" w:themeColor="text1"/>
          <w:sz w:val="24"/>
          <w:szCs w:val="24"/>
        </w:rPr>
      </w:pPr>
    </w:p>
    <w:sectPr w:rsidR="00CD4984" w:rsidRPr="009B442D" w:rsidSect="00BE144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03D9C"/>
    <w:multiLevelType w:val="hybridMultilevel"/>
    <w:tmpl w:val="70B096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6B56D9C"/>
    <w:multiLevelType w:val="hybridMultilevel"/>
    <w:tmpl w:val="82321F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8A603E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A371E29"/>
    <w:multiLevelType w:val="multilevel"/>
    <w:tmpl w:val="142C46F6"/>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25B5E9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06C0FF9"/>
    <w:multiLevelType w:val="multilevel"/>
    <w:tmpl w:val="CF6286F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1113C9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5A2571"/>
    <w:multiLevelType w:val="multilevel"/>
    <w:tmpl w:val="B92C6F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8ED49DC"/>
    <w:multiLevelType w:val="hybridMultilevel"/>
    <w:tmpl w:val="E474C45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627E5461"/>
    <w:multiLevelType w:val="multilevel"/>
    <w:tmpl w:val="231427DE"/>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6FA260D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432052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60B54CA"/>
    <w:multiLevelType w:val="multilevel"/>
    <w:tmpl w:val="7752044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7EDC24D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8"/>
  </w:num>
  <w:num w:numId="3">
    <w:abstractNumId w:val="6"/>
  </w:num>
  <w:num w:numId="4">
    <w:abstractNumId w:val="7"/>
  </w:num>
  <w:num w:numId="5">
    <w:abstractNumId w:val="2"/>
  </w:num>
  <w:num w:numId="6">
    <w:abstractNumId w:val="5"/>
  </w:num>
  <w:num w:numId="7">
    <w:abstractNumId w:val="12"/>
  </w:num>
  <w:num w:numId="8">
    <w:abstractNumId w:val="11"/>
  </w:num>
  <w:num w:numId="9">
    <w:abstractNumId w:val="13"/>
  </w:num>
  <w:num w:numId="10">
    <w:abstractNumId w:val="9"/>
  </w:num>
  <w:num w:numId="11">
    <w:abstractNumId w:val="3"/>
  </w:num>
  <w:num w:numId="12">
    <w:abstractNumId w:val="10"/>
  </w:num>
  <w:num w:numId="13">
    <w:abstractNumId w:val="4"/>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D05D5"/>
    <w:rsid w:val="00004489"/>
    <w:rsid w:val="00011695"/>
    <w:rsid w:val="000119A1"/>
    <w:rsid w:val="000149AF"/>
    <w:rsid w:val="00016EC4"/>
    <w:rsid w:val="00024FB1"/>
    <w:rsid w:val="0003192E"/>
    <w:rsid w:val="000453CC"/>
    <w:rsid w:val="00071AB8"/>
    <w:rsid w:val="0007479C"/>
    <w:rsid w:val="000C537C"/>
    <w:rsid w:val="000C6E5E"/>
    <w:rsid w:val="000D6AC7"/>
    <w:rsid w:val="000F0701"/>
    <w:rsid w:val="000F0A24"/>
    <w:rsid w:val="000F6AC1"/>
    <w:rsid w:val="00103C47"/>
    <w:rsid w:val="0010693A"/>
    <w:rsid w:val="001114A6"/>
    <w:rsid w:val="00125C83"/>
    <w:rsid w:val="00134490"/>
    <w:rsid w:val="00144D09"/>
    <w:rsid w:val="0015617E"/>
    <w:rsid w:val="00166904"/>
    <w:rsid w:val="001717C4"/>
    <w:rsid w:val="0017458A"/>
    <w:rsid w:val="001A462C"/>
    <w:rsid w:val="001B7DB4"/>
    <w:rsid w:val="001C2A88"/>
    <w:rsid w:val="001E28C4"/>
    <w:rsid w:val="001E685D"/>
    <w:rsid w:val="001F4796"/>
    <w:rsid w:val="002002D2"/>
    <w:rsid w:val="0020295F"/>
    <w:rsid w:val="002060C8"/>
    <w:rsid w:val="00212F46"/>
    <w:rsid w:val="0022123D"/>
    <w:rsid w:val="00222402"/>
    <w:rsid w:val="002230C5"/>
    <w:rsid w:val="00224D0A"/>
    <w:rsid w:val="00253472"/>
    <w:rsid w:val="002607BB"/>
    <w:rsid w:val="002726A0"/>
    <w:rsid w:val="0027441F"/>
    <w:rsid w:val="00290D63"/>
    <w:rsid w:val="002C4C33"/>
    <w:rsid w:val="002E0514"/>
    <w:rsid w:val="002E05F2"/>
    <w:rsid w:val="002E08EF"/>
    <w:rsid w:val="002F22CB"/>
    <w:rsid w:val="002F4195"/>
    <w:rsid w:val="00307F3C"/>
    <w:rsid w:val="00324356"/>
    <w:rsid w:val="003247A4"/>
    <w:rsid w:val="0032574C"/>
    <w:rsid w:val="00333795"/>
    <w:rsid w:val="00342A04"/>
    <w:rsid w:val="00342A59"/>
    <w:rsid w:val="00346B25"/>
    <w:rsid w:val="00376542"/>
    <w:rsid w:val="003941FC"/>
    <w:rsid w:val="003B2112"/>
    <w:rsid w:val="003C3945"/>
    <w:rsid w:val="003D02DE"/>
    <w:rsid w:val="003D7F13"/>
    <w:rsid w:val="00414A8B"/>
    <w:rsid w:val="00415FF5"/>
    <w:rsid w:val="00444D76"/>
    <w:rsid w:val="00445DA6"/>
    <w:rsid w:val="004632BE"/>
    <w:rsid w:val="004753A9"/>
    <w:rsid w:val="00484815"/>
    <w:rsid w:val="00497E80"/>
    <w:rsid w:val="004A1D17"/>
    <w:rsid w:val="004A57FB"/>
    <w:rsid w:val="004B6CA2"/>
    <w:rsid w:val="004C1935"/>
    <w:rsid w:val="004C1B71"/>
    <w:rsid w:val="004C2BB4"/>
    <w:rsid w:val="004D104C"/>
    <w:rsid w:val="004D2A77"/>
    <w:rsid w:val="004D7366"/>
    <w:rsid w:val="004E6209"/>
    <w:rsid w:val="0051104B"/>
    <w:rsid w:val="00526135"/>
    <w:rsid w:val="00541499"/>
    <w:rsid w:val="00542DF3"/>
    <w:rsid w:val="00550084"/>
    <w:rsid w:val="00567650"/>
    <w:rsid w:val="00577640"/>
    <w:rsid w:val="005B6450"/>
    <w:rsid w:val="005B698D"/>
    <w:rsid w:val="005B6AD8"/>
    <w:rsid w:val="005C13B0"/>
    <w:rsid w:val="005F0FE3"/>
    <w:rsid w:val="005F2EB3"/>
    <w:rsid w:val="00600D4F"/>
    <w:rsid w:val="006402AE"/>
    <w:rsid w:val="006467F1"/>
    <w:rsid w:val="00650317"/>
    <w:rsid w:val="00695BF8"/>
    <w:rsid w:val="006A41E7"/>
    <w:rsid w:val="006B44EC"/>
    <w:rsid w:val="006D5469"/>
    <w:rsid w:val="006D5CFB"/>
    <w:rsid w:val="006F14A1"/>
    <w:rsid w:val="007028FF"/>
    <w:rsid w:val="007105B7"/>
    <w:rsid w:val="00720644"/>
    <w:rsid w:val="00725CB1"/>
    <w:rsid w:val="00734B22"/>
    <w:rsid w:val="007553A3"/>
    <w:rsid w:val="00771FE2"/>
    <w:rsid w:val="00782568"/>
    <w:rsid w:val="007A0878"/>
    <w:rsid w:val="007A7191"/>
    <w:rsid w:val="007B75FF"/>
    <w:rsid w:val="007C5229"/>
    <w:rsid w:val="007E07F8"/>
    <w:rsid w:val="007E44CA"/>
    <w:rsid w:val="007F2540"/>
    <w:rsid w:val="008004B9"/>
    <w:rsid w:val="00804356"/>
    <w:rsid w:val="00810319"/>
    <w:rsid w:val="00820D53"/>
    <w:rsid w:val="0084060C"/>
    <w:rsid w:val="00845F0E"/>
    <w:rsid w:val="00855F20"/>
    <w:rsid w:val="008579B7"/>
    <w:rsid w:val="00861980"/>
    <w:rsid w:val="0086607F"/>
    <w:rsid w:val="00875856"/>
    <w:rsid w:val="008962CB"/>
    <w:rsid w:val="008B10FF"/>
    <w:rsid w:val="008B550D"/>
    <w:rsid w:val="008D4514"/>
    <w:rsid w:val="008D6C9C"/>
    <w:rsid w:val="008F79A2"/>
    <w:rsid w:val="00913118"/>
    <w:rsid w:val="00915860"/>
    <w:rsid w:val="009241B4"/>
    <w:rsid w:val="00931042"/>
    <w:rsid w:val="00934751"/>
    <w:rsid w:val="0094590F"/>
    <w:rsid w:val="0096454B"/>
    <w:rsid w:val="00991F0A"/>
    <w:rsid w:val="009A7AA7"/>
    <w:rsid w:val="009B442D"/>
    <w:rsid w:val="009B4BBB"/>
    <w:rsid w:val="009B56CD"/>
    <w:rsid w:val="009B680A"/>
    <w:rsid w:val="009E035B"/>
    <w:rsid w:val="009E1904"/>
    <w:rsid w:val="00A053DD"/>
    <w:rsid w:val="00A10AF1"/>
    <w:rsid w:val="00A26BD3"/>
    <w:rsid w:val="00A26EEA"/>
    <w:rsid w:val="00A37AD3"/>
    <w:rsid w:val="00A411CD"/>
    <w:rsid w:val="00A46108"/>
    <w:rsid w:val="00A46D4B"/>
    <w:rsid w:val="00A570FA"/>
    <w:rsid w:val="00A645E1"/>
    <w:rsid w:val="00A75388"/>
    <w:rsid w:val="00A802FE"/>
    <w:rsid w:val="00A86A6C"/>
    <w:rsid w:val="00A93A5D"/>
    <w:rsid w:val="00A96FE7"/>
    <w:rsid w:val="00AA7B92"/>
    <w:rsid w:val="00AB5692"/>
    <w:rsid w:val="00AD5A98"/>
    <w:rsid w:val="00AE2099"/>
    <w:rsid w:val="00AE5181"/>
    <w:rsid w:val="00AF0E40"/>
    <w:rsid w:val="00B05602"/>
    <w:rsid w:val="00B103C6"/>
    <w:rsid w:val="00B14F4B"/>
    <w:rsid w:val="00B21F2E"/>
    <w:rsid w:val="00B243DF"/>
    <w:rsid w:val="00B726AF"/>
    <w:rsid w:val="00B957D8"/>
    <w:rsid w:val="00B96983"/>
    <w:rsid w:val="00B97339"/>
    <w:rsid w:val="00B9773F"/>
    <w:rsid w:val="00BD1283"/>
    <w:rsid w:val="00BE1445"/>
    <w:rsid w:val="00BF169C"/>
    <w:rsid w:val="00BF2ACB"/>
    <w:rsid w:val="00C02DF8"/>
    <w:rsid w:val="00C046E1"/>
    <w:rsid w:val="00C20D0E"/>
    <w:rsid w:val="00C30ACB"/>
    <w:rsid w:val="00C40A97"/>
    <w:rsid w:val="00C501B7"/>
    <w:rsid w:val="00C761F2"/>
    <w:rsid w:val="00C9138D"/>
    <w:rsid w:val="00CA0E08"/>
    <w:rsid w:val="00CB079B"/>
    <w:rsid w:val="00CB18F6"/>
    <w:rsid w:val="00CB6EA6"/>
    <w:rsid w:val="00CD05D5"/>
    <w:rsid w:val="00CD4984"/>
    <w:rsid w:val="00CD7764"/>
    <w:rsid w:val="00CE726C"/>
    <w:rsid w:val="00CF4AE2"/>
    <w:rsid w:val="00CF65B5"/>
    <w:rsid w:val="00D049BF"/>
    <w:rsid w:val="00D26896"/>
    <w:rsid w:val="00D50D9C"/>
    <w:rsid w:val="00D53454"/>
    <w:rsid w:val="00D64C26"/>
    <w:rsid w:val="00D92235"/>
    <w:rsid w:val="00DA55B3"/>
    <w:rsid w:val="00E0713A"/>
    <w:rsid w:val="00E074BD"/>
    <w:rsid w:val="00E22F3D"/>
    <w:rsid w:val="00E40F42"/>
    <w:rsid w:val="00E451F7"/>
    <w:rsid w:val="00E51D01"/>
    <w:rsid w:val="00E57928"/>
    <w:rsid w:val="00E72E3D"/>
    <w:rsid w:val="00E75AC9"/>
    <w:rsid w:val="00E90220"/>
    <w:rsid w:val="00E91F2E"/>
    <w:rsid w:val="00E9597A"/>
    <w:rsid w:val="00EA703A"/>
    <w:rsid w:val="00EC2B68"/>
    <w:rsid w:val="00ED7DDB"/>
    <w:rsid w:val="00EF43B7"/>
    <w:rsid w:val="00F060AC"/>
    <w:rsid w:val="00F47C39"/>
    <w:rsid w:val="00F567C1"/>
    <w:rsid w:val="00F642EF"/>
    <w:rsid w:val="00F73219"/>
    <w:rsid w:val="00F770FA"/>
    <w:rsid w:val="00F82D9C"/>
    <w:rsid w:val="00F83A0B"/>
    <w:rsid w:val="00F84222"/>
    <w:rsid w:val="00F95037"/>
    <w:rsid w:val="00FA3D73"/>
    <w:rsid w:val="00FB22B8"/>
    <w:rsid w:val="00FB612D"/>
    <w:rsid w:val="00FC38D6"/>
    <w:rsid w:val="00FD0B68"/>
    <w:rsid w:val="00FD6961"/>
    <w:rsid w:val="00FF3634"/>
    <w:rsid w:val="00FF45DA"/>
    <w:rsid w:val="00FF55A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445"/>
  </w:style>
  <w:style w:type="paragraph" w:styleId="Ttulo1">
    <w:name w:val="heading 1"/>
    <w:basedOn w:val="Normal"/>
    <w:next w:val="Normal"/>
    <w:link w:val="Ttulo1Char"/>
    <w:uiPriority w:val="9"/>
    <w:qFormat/>
    <w:rsid w:val="004D73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4D73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5261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pa">
    <w:name w:val="Capa"/>
    <w:basedOn w:val="Corpodetexto3"/>
    <w:rsid w:val="004D7366"/>
    <w:pPr>
      <w:spacing w:before="120" w:line="360" w:lineRule="auto"/>
      <w:jc w:val="center"/>
    </w:pPr>
    <w:rPr>
      <w:rFonts w:ascii="Arial" w:eastAsia="Times New Roman" w:hAnsi="Arial" w:cs="Times New Roman"/>
      <w:b/>
      <w:sz w:val="24"/>
      <w:szCs w:val="18"/>
      <w:lang w:eastAsia="pt-BR"/>
    </w:rPr>
  </w:style>
  <w:style w:type="paragraph" w:styleId="Subttulo">
    <w:name w:val="Subtitle"/>
    <w:basedOn w:val="Normal"/>
    <w:link w:val="SubttuloChar"/>
    <w:qFormat/>
    <w:rsid w:val="004D7366"/>
    <w:pPr>
      <w:spacing w:before="360" w:after="80"/>
    </w:pPr>
    <w:rPr>
      <w:rFonts w:ascii="Georgia" w:eastAsia="Georgia" w:hAnsi="Georgia" w:cs="Times New Roman"/>
      <w:i/>
      <w:iCs/>
      <w:color w:val="666666"/>
      <w:sz w:val="48"/>
      <w:szCs w:val="48"/>
    </w:rPr>
  </w:style>
  <w:style w:type="character" w:customStyle="1" w:styleId="SubttuloChar">
    <w:name w:val="Subtítulo Char"/>
    <w:basedOn w:val="Fontepargpadro"/>
    <w:link w:val="Subttulo"/>
    <w:rsid w:val="004D7366"/>
    <w:rPr>
      <w:rFonts w:ascii="Georgia" w:eastAsia="Georgia" w:hAnsi="Georgia" w:cs="Times New Roman"/>
      <w:i/>
      <w:iCs/>
      <w:color w:val="666666"/>
      <w:sz w:val="48"/>
      <w:szCs w:val="48"/>
    </w:rPr>
  </w:style>
  <w:style w:type="paragraph" w:styleId="Corpodetexto3">
    <w:name w:val="Body Text 3"/>
    <w:basedOn w:val="Normal"/>
    <w:link w:val="Corpodetexto3Char"/>
    <w:uiPriority w:val="99"/>
    <w:semiHidden/>
    <w:unhideWhenUsed/>
    <w:rsid w:val="004D7366"/>
    <w:pPr>
      <w:spacing w:after="120"/>
    </w:pPr>
    <w:rPr>
      <w:sz w:val="16"/>
      <w:szCs w:val="16"/>
    </w:rPr>
  </w:style>
  <w:style w:type="character" w:customStyle="1" w:styleId="Corpodetexto3Char">
    <w:name w:val="Corpo de texto 3 Char"/>
    <w:basedOn w:val="Fontepargpadro"/>
    <w:link w:val="Corpodetexto3"/>
    <w:uiPriority w:val="99"/>
    <w:semiHidden/>
    <w:rsid w:val="004D7366"/>
    <w:rPr>
      <w:sz w:val="16"/>
      <w:szCs w:val="16"/>
    </w:rPr>
  </w:style>
  <w:style w:type="character" w:customStyle="1" w:styleId="Ttulo1Char">
    <w:name w:val="Título 1 Char"/>
    <w:basedOn w:val="Fontepargpadro"/>
    <w:link w:val="Ttulo1"/>
    <w:uiPriority w:val="9"/>
    <w:rsid w:val="004D7366"/>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4D7366"/>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526135"/>
    <w:rPr>
      <w:rFonts w:asciiTheme="majorHAnsi" w:eastAsiaTheme="majorEastAsia" w:hAnsiTheme="majorHAnsi" w:cstheme="majorBidi"/>
      <w:b/>
      <w:bCs/>
      <w:color w:val="4F81BD" w:themeColor="accent1"/>
    </w:rPr>
  </w:style>
  <w:style w:type="paragraph" w:styleId="PargrafodaLista">
    <w:name w:val="List Paragraph"/>
    <w:basedOn w:val="Normal"/>
    <w:uiPriority w:val="34"/>
    <w:qFormat/>
    <w:rsid w:val="00526135"/>
    <w:pPr>
      <w:ind w:left="720"/>
      <w:contextualSpacing/>
    </w:pPr>
  </w:style>
  <w:style w:type="paragraph" w:styleId="CabealhodoSumrio">
    <w:name w:val="TOC Heading"/>
    <w:basedOn w:val="Ttulo1"/>
    <w:next w:val="Normal"/>
    <w:uiPriority w:val="39"/>
    <w:semiHidden/>
    <w:unhideWhenUsed/>
    <w:qFormat/>
    <w:rsid w:val="000F6AC1"/>
    <w:pPr>
      <w:outlineLvl w:val="9"/>
    </w:pPr>
  </w:style>
  <w:style w:type="paragraph" w:styleId="Sumrio1">
    <w:name w:val="toc 1"/>
    <w:basedOn w:val="Normal"/>
    <w:next w:val="Normal"/>
    <w:autoRedefine/>
    <w:uiPriority w:val="39"/>
    <w:unhideWhenUsed/>
    <w:rsid w:val="000F6AC1"/>
    <w:pPr>
      <w:spacing w:after="100"/>
    </w:pPr>
  </w:style>
  <w:style w:type="paragraph" w:styleId="Sumrio2">
    <w:name w:val="toc 2"/>
    <w:basedOn w:val="Normal"/>
    <w:next w:val="Normal"/>
    <w:autoRedefine/>
    <w:uiPriority w:val="39"/>
    <w:unhideWhenUsed/>
    <w:rsid w:val="000F6AC1"/>
    <w:pPr>
      <w:spacing w:after="100"/>
      <w:ind w:left="220"/>
    </w:pPr>
  </w:style>
  <w:style w:type="paragraph" w:styleId="Sumrio3">
    <w:name w:val="toc 3"/>
    <w:basedOn w:val="Normal"/>
    <w:next w:val="Normal"/>
    <w:autoRedefine/>
    <w:uiPriority w:val="39"/>
    <w:unhideWhenUsed/>
    <w:rsid w:val="000F6AC1"/>
    <w:pPr>
      <w:spacing w:after="100"/>
      <w:ind w:left="440"/>
    </w:pPr>
  </w:style>
  <w:style w:type="character" w:styleId="Hyperlink">
    <w:name w:val="Hyperlink"/>
    <w:basedOn w:val="Fontepargpadro"/>
    <w:uiPriority w:val="99"/>
    <w:unhideWhenUsed/>
    <w:rsid w:val="000F6AC1"/>
    <w:rPr>
      <w:color w:val="0000FF" w:themeColor="hyperlink"/>
      <w:u w:val="single"/>
    </w:rPr>
  </w:style>
  <w:style w:type="paragraph" w:styleId="Textodebalo">
    <w:name w:val="Balloon Text"/>
    <w:basedOn w:val="Normal"/>
    <w:link w:val="TextodebaloChar"/>
    <w:uiPriority w:val="99"/>
    <w:semiHidden/>
    <w:unhideWhenUsed/>
    <w:rsid w:val="000F6AC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F6A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053218-D51D-4F22-BF94-29EA0B2DC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7</Pages>
  <Words>1773</Words>
  <Characters>9576</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Flavia Borelli</dc:creator>
  <cp:lastModifiedBy>Flavia Borelli</cp:lastModifiedBy>
  <cp:revision>772</cp:revision>
  <dcterms:created xsi:type="dcterms:W3CDTF">2018-07-07T13:59:00Z</dcterms:created>
  <dcterms:modified xsi:type="dcterms:W3CDTF">2018-07-07T20:56:00Z</dcterms:modified>
</cp:coreProperties>
</file>