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D1514" w14:textId="77777777" w:rsidR="00DE5C93" w:rsidRDefault="00DE5C93"/>
    <w:tbl>
      <w:tblPr>
        <w:tblStyle w:val="a"/>
        <w:tblW w:w="992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35"/>
        <w:gridCol w:w="9088"/>
      </w:tblGrid>
      <w:tr w:rsidR="00DE5C93" w14:paraId="3212CF57" w14:textId="77777777">
        <w:trPr>
          <w:trHeight w:val="2192"/>
        </w:trPr>
        <w:tc>
          <w:tcPr>
            <w:tcW w:w="835" w:type="dxa"/>
          </w:tcPr>
          <w:p w14:paraId="2D1E9814" w14:textId="77777777" w:rsidR="00DE5C93" w:rsidRDefault="00000000">
            <w:pPr>
              <w:jc w:val="both"/>
              <w:rPr>
                <w:rFonts w:ascii="Century Gothic" w:eastAsia="Century Gothic" w:hAnsi="Century Gothic" w:cs="Century Gothic"/>
                <w:b/>
                <w:sz w:val="28"/>
                <w:szCs w:val="28"/>
              </w:rPr>
            </w:pPr>
            <w:r>
              <w:rPr>
                <w:rFonts w:ascii="Century Gothic" w:eastAsia="Century Gothic" w:hAnsi="Century Gothic" w:cs="Century Gothic"/>
                <w:b/>
                <w:noProof/>
                <w:color w:val="1D2763"/>
                <w:sz w:val="28"/>
                <w:szCs w:val="28"/>
              </w:rPr>
              <w:drawing>
                <wp:inline distT="0" distB="0" distL="0" distR="0" wp14:anchorId="60322B0C" wp14:editId="7FAA565A">
                  <wp:extent cx="393640" cy="444500"/>
                  <wp:effectExtent l="0" t="0" r="0" b="0"/>
                  <wp:docPr id="1758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09BCFBC1" w14:textId="77777777" w:rsidR="00DE5C93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>
              <w:rPr>
                <w:sz w:val="24"/>
                <w:szCs w:val="24"/>
              </w:rPr>
              <w:t>pares</w:t>
            </w:r>
            <w:proofErr w:type="spellEnd"/>
            <w:r>
              <w:rPr>
                <w:sz w:val="24"/>
                <w:szCs w:val="24"/>
              </w:rPr>
              <w:t xml:space="preserve"> y docentes que te permita hacer los ajustes necesarios para cumplir con los objetivos de tu proyecto. Esta pauta debe ser respondida con tu grupo. </w:t>
            </w:r>
          </w:p>
        </w:tc>
      </w:tr>
    </w:tbl>
    <w:p w14:paraId="16A9073D" w14:textId="77777777" w:rsidR="00DE5C93" w:rsidRDefault="00DE5C93">
      <w:pPr>
        <w:spacing w:after="0" w:line="240" w:lineRule="auto"/>
        <w:rPr>
          <w:color w:val="767171"/>
          <w:sz w:val="24"/>
          <w:szCs w:val="24"/>
        </w:rPr>
      </w:pPr>
    </w:p>
    <w:tbl>
      <w:tblPr>
        <w:tblStyle w:val="a0"/>
        <w:tblW w:w="1005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0057"/>
      </w:tblGrid>
      <w:tr w:rsidR="00DE5C93" w14:paraId="7D615E93" w14:textId="77777777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</w:tcPr>
          <w:p w14:paraId="6D875F56" w14:textId="77777777" w:rsidR="00DE5C93" w:rsidRDefault="00000000">
            <w:pPr>
              <w:spacing w:after="0" w:line="240" w:lineRule="auto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Puedes completar esta guía y, posteriormente, cargarla en la sección de reflexión de la Fase 2, para retroalimentación de tu docente.</w:t>
            </w:r>
          </w:p>
        </w:tc>
      </w:tr>
    </w:tbl>
    <w:p w14:paraId="1B7622D1" w14:textId="77777777" w:rsidR="00DE5C93" w:rsidRDefault="00DE5C93">
      <w:pPr>
        <w:spacing w:after="0" w:line="360" w:lineRule="auto"/>
        <w:jc w:val="both"/>
        <w:rPr>
          <w:b/>
          <w:sz w:val="24"/>
          <w:szCs w:val="24"/>
        </w:rPr>
      </w:pPr>
    </w:p>
    <w:p w14:paraId="1E2277AE" w14:textId="77777777" w:rsidR="00DE5C93" w:rsidRDefault="00DE5C93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1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DE5C93" w14:paraId="21378452" w14:textId="77777777">
        <w:trPr>
          <w:trHeight w:val="440"/>
        </w:trPr>
        <w:tc>
          <w:tcPr>
            <w:tcW w:w="10076" w:type="dxa"/>
          </w:tcPr>
          <w:p w14:paraId="2B561A31" w14:textId="77777777" w:rsidR="00DE5C93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Mira </w:t>
            </w:r>
            <w:proofErr w:type="spellStart"/>
            <w:r>
              <w:rPr>
                <w:sz w:val="24"/>
                <w:szCs w:val="24"/>
              </w:rPr>
              <w:t>tu</w:t>
            </w:r>
            <w:proofErr w:type="spellEnd"/>
            <w:r>
              <w:rPr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DE5C93" w14:paraId="5B8982B2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69DC124E" w14:textId="77777777" w:rsidR="00DE5C93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3AB73658" w14:textId="77777777" w:rsidR="00DE5C93" w:rsidRDefault="00DE5C93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21AC990D" w14:textId="77777777" w:rsidR="00DE5C93" w:rsidRPr="00DD406B" w:rsidRDefault="00000000">
            <w:pPr>
              <w:spacing w:line="276" w:lineRule="auto"/>
              <w:jc w:val="both"/>
              <w:rPr>
                <w:bCs/>
                <w:color w:val="000000"/>
                <w:sz w:val="22"/>
                <w:szCs w:val="22"/>
              </w:rPr>
            </w:pPr>
            <w:r w:rsidRPr="00DD406B">
              <w:rPr>
                <w:bCs/>
                <w:color w:val="000000"/>
                <w:sz w:val="22"/>
                <w:szCs w:val="22"/>
              </w:rPr>
              <w:t xml:space="preserve">En relación con los tiempos definidos en la carta Gantt, vamos atrasados 3 semanas ahora mismo, que anteriormente llegamos a estar con un atraso de 5 semanas. Los factores que encuentro que nos perjudicó en el desarrollo, fue un poco de coordinación entre los miembros de equipo y que nos relajamos en exceso. </w:t>
            </w:r>
          </w:p>
          <w:p w14:paraId="75783B58" w14:textId="77777777" w:rsidR="00DE5C93" w:rsidRDefault="00DE5C93">
            <w:pPr>
              <w:jc w:val="both"/>
              <w:rPr>
                <w:b/>
                <w:color w:val="1F4E79"/>
              </w:rPr>
            </w:pPr>
          </w:p>
          <w:p w14:paraId="2089A4F1" w14:textId="77777777" w:rsidR="00DE5C93" w:rsidRDefault="00DE5C93">
            <w:pPr>
              <w:jc w:val="both"/>
              <w:rPr>
                <w:b/>
                <w:color w:val="1F4E79"/>
              </w:rPr>
            </w:pPr>
          </w:p>
        </w:tc>
      </w:tr>
    </w:tbl>
    <w:p w14:paraId="4567DC00" w14:textId="77777777" w:rsidR="00DE5C93" w:rsidRDefault="00DE5C93">
      <w:pPr>
        <w:spacing w:after="0" w:line="360" w:lineRule="auto"/>
        <w:jc w:val="both"/>
        <w:rPr>
          <w:color w:val="595959"/>
          <w:sz w:val="24"/>
          <w:szCs w:val="24"/>
        </w:rPr>
      </w:pPr>
    </w:p>
    <w:tbl>
      <w:tblPr>
        <w:tblStyle w:val="a2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DE5C93" w14:paraId="299ABD09" w14:textId="77777777">
        <w:trPr>
          <w:trHeight w:val="440"/>
        </w:trPr>
        <w:tc>
          <w:tcPr>
            <w:tcW w:w="10076" w:type="dxa"/>
          </w:tcPr>
          <w:p w14:paraId="3C6FD713" w14:textId="77777777" w:rsidR="00DE5C93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</w:p>
        </w:tc>
      </w:tr>
      <w:tr w:rsidR="00DE5C93" w14:paraId="76C569D7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3052C089" w14:textId="77777777" w:rsidR="00DE5C93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71B11F6F" w14:textId="77777777" w:rsidR="00DE5C93" w:rsidRDefault="00DE5C93">
            <w:pPr>
              <w:jc w:val="both"/>
              <w:rPr>
                <w:b/>
                <w:color w:val="1F4E79"/>
              </w:rPr>
            </w:pPr>
          </w:p>
          <w:p w14:paraId="330FD318" w14:textId="77777777" w:rsidR="00DE5C93" w:rsidRPr="00DD406B" w:rsidRDefault="00000000">
            <w:pPr>
              <w:spacing w:line="276" w:lineRule="auto"/>
              <w:jc w:val="both"/>
              <w:rPr>
                <w:bCs/>
                <w:color w:val="000000"/>
                <w:sz w:val="22"/>
                <w:szCs w:val="22"/>
              </w:rPr>
            </w:pPr>
            <w:r w:rsidRPr="00DD406B">
              <w:rPr>
                <w:bCs/>
                <w:color w:val="000000"/>
                <w:sz w:val="22"/>
                <w:szCs w:val="22"/>
              </w:rPr>
              <w:t xml:space="preserve">Ya que la única dificultad ha sido el nulo cumplimiento de los plazos acordados en la carta Gantt. Acordamos ponernos al día, avanzado 2 semanas de atraso en 1 semana. Si bien suena a algo improbable, el desarrollar algo que teníamos acordado en 2 semanas en 1 semana, ya se ha llevado a cabo el plan para ponernos al día, permitiéndonos recortar un poco el atraso. Junto a una medida que se tomó demasiado tarde. ya que esperar a tener un atraso acumulado de 5 semanas, para recién ponerse al día, es un poco lamentable. </w:t>
            </w:r>
          </w:p>
          <w:p w14:paraId="01221D9C" w14:textId="77777777" w:rsidR="00DE5C93" w:rsidRDefault="00DE5C93">
            <w:pPr>
              <w:jc w:val="both"/>
              <w:rPr>
                <w:b/>
                <w:color w:val="1F4E79"/>
              </w:rPr>
            </w:pPr>
          </w:p>
          <w:p w14:paraId="14D68DA4" w14:textId="77777777" w:rsidR="00DE5C93" w:rsidRDefault="00DE5C93">
            <w:pPr>
              <w:jc w:val="both"/>
              <w:rPr>
                <w:b/>
                <w:color w:val="1F4E79"/>
              </w:rPr>
            </w:pPr>
          </w:p>
          <w:p w14:paraId="06048741" w14:textId="77777777" w:rsidR="00DE5C93" w:rsidRDefault="00DE5C93">
            <w:pPr>
              <w:jc w:val="both"/>
              <w:rPr>
                <w:b/>
                <w:color w:val="1F4E79"/>
              </w:rPr>
            </w:pPr>
          </w:p>
        </w:tc>
      </w:tr>
    </w:tbl>
    <w:p w14:paraId="0E7A5F86" w14:textId="77777777" w:rsidR="00DE5C93" w:rsidRDefault="00DE5C93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07AF3DAC" w14:textId="77777777" w:rsidR="00DE5C93" w:rsidRDefault="00DE5C93">
      <w:pPr>
        <w:spacing w:after="0" w:line="360" w:lineRule="auto"/>
        <w:jc w:val="both"/>
        <w:rPr>
          <w:b/>
          <w:sz w:val="24"/>
          <w:szCs w:val="24"/>
        </w:rPr>
      </w:pPr>
    </w:p>
    <w:p w14:paraId="68DDA67B" w14:textId="77777777" w:rsidR="00DE5C93" w:rsidRDefault="00DE5C93">
      <w:pPr>
        <w:spacing w:after="0" w:line="360" w:lineRule="auto"/>
        <w:jc w:val="both"/>
        <w:rPr>
          <w:b/>
          <w:sz w:val="24"/>
          <w:szCs w:val="24"/>
        </w:rPr>
      </w:pPr>
    </w:p>
    <w:p w14:paraId="1A48A2F7" w14:textId="77777777" w:rsidR="00DE5C93" w:rsidRDefault="00DE5C93">
      <w:pPr>
        <w:spacing w:after="0" w:line="360" w:lineRule="auto"/>
        <w:jc w:val="both"/>
        <w:rPr>
          <w:b/>
          <w:sz w:val="24"/>
          <w:szCs w:val="24"/>
        </w:rPr>
      </w:pPr>
    </w:p>
    <w:p w14:paraId="6FA08EE1" w14:textId="77777777" w:rsidR="00DE5C93" w:rsidRDefault="00DE5C93">
      <w:pPr>
        <w:spacing w:after="0" w:line="360" w:lineRule="auto"/>
        <w:jc w:val="both"/>
        <w:rPr>
          <w:b/>
          <w:sz w:val="24"/>
          <w:szCs w:val="24"/>
        </w:rPr>
      </w:pPr>
    </w:p>
    <w:p w14:paraId="7D9653EE" w14:textId="77777777" w:rsidR="00DE5C93" w:rsidRDefault="00DE5C93">
      <w:pPr>
        <w:spacing w:after="0" w:line="360" w:lineRule="auto"/>
        <w:jc w:val="both"/>
        <w:rPr>
          <w:b/>
          <w:sz w:val="24"/>
          <w:szCs w:val="24"/>
        </w:rPr>
      </w:pPr>
    </w:p>
    <w:p w14:paraId="0B1EDDF4" w14:textId="77777777" w:rsidR="00DE5C93" w:rsidRDefault="00DE5C93">
      <w:pPr>
        <w:spacing w:after="0" w:line="360" w:lineRule="auto"/>
        <w:jc w:val="both"/>
        <w:rPr>
          <w:b/>
          <w:sz w:val="24"/>
          <w:szCs w:val="24"/>
        </w:rPr>
      </w:pPr>
    </w:p>
    <w:p w14:paraId="3A35A34C" w14:textId="77777777" w:rsidR="00DE5C93" w:rsidRDefault="00DE5C93">
      <w:pPr>
        <w:spacing w:after="0" w:line="360" w:lineRule="auto"/>
        <w:jc w:val="both"/>
        <w:rPr>
          <w:b/>
          <w:sz w:val="24"/>
          <w:szCs w:val="24"/>
        </w:rPr>
      </w:pPr>
    </w:p>
    <w:p w14:paraId="36C6634A" w14:textId="77777777" w:rsidR="00DE5C93" w:rsidRDefault="00DE5C93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3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DE5C93" w14:paraId="576F2934" w14:textId="77777777">
        <w:trPr>
          <w:trHeight w:val="440"/>
        </w:trPr>
        <w:tc>
          <w:tcPr>
            <w:tcW w:w="10076" w:type="dxa"/>
          </w:tcPr>
          <w:p w14:paraId="73DBEF10" w14:textId="77777777" w:rsidR="00DE5C93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3. Hasta el momento:</w:t>
            </w:r>
          </w:p>
        </w:tc>
      </w:tr>
      <w:tr w:rsidR="00DE5C93" w14:paraId="70FC790B" w14:textId="77777777">
        <w:trPr>
          <w:trHeight w:val="1624"/>
        </w:trPr>
        <w:tc>
          <w:tcPr>
            <w:tcW w:w="10076" w:type="dxa"/>
            <w:shd w:val="clear" w:color="auto" w:fill="DEEBF6"/>
          </w:tcPr>
          <w:p w14:paraId="5E8C9B69" w14:textId="77777777" w:rsidR="00DE5C93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¿Cómo evalúas tu trabajo? ¿Qué destacas y qué podrías hacer para mejorar tu trabajo? </w:t>
            </w:r>
          </w:p>
          <w:p w14:paraId="5332FE15" w14:textId="77777777" w:rsidR="00DE5C93" w:rsidRDefault="00DE5C93">
            <w:pPr>
              <w:jc w:val="both"/>
              <w:rPr>
                <w:b/>
                <w:color w:val="1F4E79"/>
              </w:rPr>
            </w:pPr>
          </w:p>
          <w:p w14:paraId="664A5DE4" w14:textId="77777777" w:rsidR="00DE5C93" w:rsidRPr="00DD406B" w:rsidRDefault="00000000">
            <w:pPr>
              <w:spacing w:line="276" w:lineRule="auto"/>
              <w:jc w:val="both"/>
              <w:rPr>
                <w:bCs/>
                <w:color w:val="000000"/>
                <w:sz w:val="22"/>
                <w:szCs w:val="22"/>
              </w:rPr>
            </w:pPr>
            <w:r w:rsidRPr="00DD406B">
              <w:rPr>
                <w:bCs/>
                <w:color w:val="000000"/>
                <w:sz w:val="22"/>
                <w:szCs w:val="22"/>
              </w:rPr>
              <w:t xml:space="preserve">En temas de rendimiento, considero que no fue el mejor. No en el tema de desarrollar las actividades pedidas y en el intento de ponernos al día, sino al hecho de no haber avanzado en 5 semanas el desarrollo planteado en la carta Gantt. </w:t>
            </w:r>
          </w:p>
          <w:p w14:paraId="4E00F41B" w14:textId="77777777" w:rsidR="00DE5C93" w:rsidRDefault="00DE5C93">
            <w:pPr>
              <w:jc w:val="both"/>
              <w:rPr>
                <w:b/>
                <w:color w:val="1F4E79"/>
              </w:rPr>
            </w:pPr>
          </w:p>
          <w:p w14:paraId="15A18874" w14:textId="77777777" w:rsidR="00DE5C93" w:rsidRDefault="00DE5C93">
            <w:pPr>
              <w:jc w:val="both"/>
              <w:rPr>
                <w:b/>
                <w:color w:val="1F4E79"/>
              </w:rPr>
            </w:pPr>
          </w:p>
        </w:tc>
      </w:tr>
    </w:tbl>
    <w:p w14:paraId="20BC8FF6" w14:textId="77777777" w:rsidR="00DE5C93" w:rsidRDefault="00DE5C93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7CEB98AB" w14:textId="77777777" w:rsidR="00DE5C93" w:rsidRDefault="00DE5C93"/>
    <w:tbl>
      <w:tblPr>
        <w:tblStyle w:val="a4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DE5C93" w14:paraId="21B48713" w14:textId="77777777">
        <w:trPr>
          <w:trHeight w:val="440"/>
        </w:trPr>
        <w:tc>
          <w:tcPr>
            <w:tcW w:w="10076" w:type="dxa"/>
          </w:tcPr>
          <w:p w14:paraId="754CE32F" w14:textId="77777777" w:rsidR="00DE5C93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4. Después de reflexionar sobre el avance de tu Proyecto APT</w:t>
            </w:r>
          </w:p>
        </w:tc>
      </w:tr>
      <w:tr w:rsidR="00DE5C93" w14:paraId="3474BB23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25AEA744" w14:textId="77777777" w:rsidR="00DE5C93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38539A7E" w14:textId="77777777" w:rsidR="00DE5C93" w:rsidRDefault="00DE5C93">
            <w:pPr>
              <w:jc w:val="both"/>
              <w:rPr>
                <w:b/>
                <w:color w:val="1F4E79"/>
              </w:rPr>
            </w:pPr>
          </w:p>
          <w:p w14:paraId="7A5AB5DA" w14:textId="77777777" w:rsidR="00DE5C93" w:rsidRPr="00DD406B" w:rsidRDefault="00000000">
            <w:pPr>
              <w:spacing w:line="276" w:lineRule="auto"/>
              <w:jc w:val="both"/>
              <w:rPr>
                <w:bCs/>
                <w:color w:val="000000"/>
                <w:sz w:val="22"/>
                <w:szCs w:val="22"/>
              </w:rPr>
            </w:pPr>
            <w:r w:rsidRPr="00DD406B">
              <w:rPr>
                <w:bCs/>
                <w:color w:val="000000"/>
                <w:sz w:val="22"/>
                <w:szCs w:val="22"/>
              </w:rPr>
              <w:t xml:space="preserve">Bueno, considero que nos faltó agregar actividades de diseño a la carta Gantt. Ya que en las actividades definidas, se centraron en los módulos de desarrollo, en si no tenemos, creación de mockups, diseño de </w:t>
            </w:r>
            <w:proofErr w:type="gramStart"/>
            <w:r w:rsidRPr="00DD406B">
              <w:rPr>
                <w:bCs/>
                <w:color w:val="000000"/>
                <w:sz w:val="22"/>
                <w:szCs w:val="22"/>
              </w:rPr>
              <w:t>BDD,  etc.</w:t>
            </w:r>
            <w:proofErr w:type="gramEnd"/>
            <w:r w:rsidRPr="00DD406B">
              <w:rPr>
                <w:bCs/>
                <w:color w:val="000000"/>
                <w:sz w:val="22"/>
                <w:szCs w:val="22"/>
              </w:rPr>
              <w:t xml:space="preserve"> La pregunta sería si se le podemos agregar esas actividades a la carta Gantt.</w:t>
            </w:r>
          </w:p>
          <w:p w14:paraId="04FF637C" w14:textId="77777777" w:rsidR="00DE5C93" w:rsidRDefault="00DE5C93">
            <w:pPr>
              <w:jc w:val="both"/>
              <w:rPr>
                <w:b/>
                <w:color w:val="1F4E79"/>
              </w:rPr>
            </w:pPr>
          </w:p>
          <w:p w14:paraId="5498461E" w14:textId="77777777" w:rsidR="00DE5C93" w:rsidRDefault="00DE5C93">
            <w:pPr>
              <w:jc w:val="both"/>
              <w:rPr>
                <w:b/>
                <w:color w:val="1F4E79"/>
              </w:rPr>
            </w:pPr>
          </w:p>
          <w:p w14:paraId="70C6BDF8" w14:textId="77777777" w:rsidR="00DE5C93" w:rsidRDefault="00DE5C93">
            <w:pPr>
              <w:jc w:val="both"/>
              <w:rPr>
                <w:b/>
                <w:color w:val="1F4E79"/>
              </w:rPr>
            </w:pPr>
          </w:p>
          <w:p w14:paraId="1372C177" w14:textId="77777777" w:rsidR="00DE5C93" w:rsidRDefault="00DE5C93">
            <w:pPr>
              <w:jc w:val="both"/>
              <w:rPr>
                <w:b/>
                <w:color w:val="1F4E79"/>
              </w:rPr>
            </w:pPr>
          </w:p>
        </w:tc>
      </w:tr>
    </w:tbl>
    <w:p w14:paraId="7D3BFD6F" w14:textId="77777777" w:rsidR="00DE5C93" w:rsidRDefault="00DE5C93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017695B9" w14:textId="77777777" w:rsidR="00DE5C93" w:rsidRDefault="00DE5C93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5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DE5C93" w14:paraId="530EE5DF" w14:textId="77777777">
        <w:trPr>
          <w:trHeight w:val="440"/>
        </w:trPr>
        <w:tc>
          <w:tcPr>
            <w:tcW w:w="10076" w:type="dxa"/>
          </w:tcPr>
          <w:p w14:paraId="3D5A7A34" w14:textId="77777777" w:rsidR="00DE5C93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5. A partir de esta instancia de monitoreo de su Proyecto APT</w:t>
            </w:r>
          </w:p>
        </w:tc>
      </w:tr>
      <w:tr w:rsidR="00DE5C93" w14:paraId="395B2340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7D957E2A" w14:textId="77777777" w:rsidR="00DE5C93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¿Consideran que las actividades deben ser redistribuidas entre los miembros del grupo? ¿Hay nuevas actividades que deban ser asignadas a algún miembro del grupo?</w:t>
            </w:r>
          </w:p>
          <w:p w14:paraId="6B160F82" w14:textId="77777777" w:rsidR="00DE5C93" w:rsidRDefault="00DE5C93">
            <w:pPr>
              <w:ind w:left="0"/>
              <w:jc w:val="both"/>
              <w:rPr>
                <w:color w:val="767171"/>
                <w:sz w:val="24"/>
                <w:szCs w:val="24"/>
              </w:rPr>
            </w:pPr>
          </w:p>
          <w:p w14:paraId="485DF0FA" w14:textId="77777777" w:rsidR="00DE5C93" w:rsidRPr="00DD406B" w:rsidRDefault="00000000">
            <w:pPr>
              <w:spacing w:line="276" w:lineRule="auto"/>
              <w:jc w:val="both"/>
              <w:rPr>
                <w:bCs/>
                <w:color w:val="000000"/>
                <w:sz w:val="22"/>
                <w:szCs w:val="22"/>
              </w:rPr>
            </w:pPr>
            <w:r w:rsidRPr="00DD406B">
              <w:rPr>
                <w:bCs/>
                <w:color w:val="000000"/>
                <w:sz w:val="22"/>
                <w:szCs w:val="22"/>
              </w:rPr>
              <w:t xml:space="preserve">Si, aunque después de un miembro termine su parte, diría que lo revisara con los demás miembros del grupo. </w:t>
            </w:r>
          </w:p>
          <w:p w14:paraId="56F27F4F" w14:textId="588F6D6E" w:rsidR="00DE5C93" w:rsidRPr="00DD406B" w:rsidRDefault="00000000">
            <w:pPr>
              <w:spacing w:line="276" w:lineRule="auto"/>
              <w:jc w:val="both"/>
              <w:rPr>
                <w:bCs/>
                <w:color w:val="000000"/>
                <w:sz w:val="22"/>
                <w:szCs w:val="22"/>
              </w:rPr>
            </w:pPr>
            <w:r w:rsidRPr="00DD406B">
              <w:rPr>
                <w:bCs/>
                <w:color w:val="000000"/>
                <w:sz w:val="22"/>
                <w:szCs w:val="22"/>
              </w:rPr>
              <w:t xml:space="preserve">Como </w:t>
            </w:r>
            <w:r w:rsidR="00DD406B" w:rsidRPr="00DD406B">
              <w:rPr>
                <w:bCs/>
                <w:color w:val="000000"/>
                <w:sz w:val="22"/>
                <w:szCs w:val="22"/>
              </w:rPr>
              <w:t>comenté</w:t>
            </w:r>
            <w:r w:rsidRPr="00DD406B">
              <w:rPr>
                <w:bCs/>
                <w:color w:val="000000"/>
                <w:sz w:val="22"/>
                <w:szCs w:val="22"/>
              </w:rPr>
              <w:t xml:space="preserve"> antes, si hay tareas que no estaban en la planificación, y esas se van a tener que distribuir.</w:t>
            </w:r>
          </w:p>
          <w:p w14:paraId="300AE765" w14:textId="77777777" w:rsidR="00DE5C93" w:rsidRDefault="00DE5C93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2D5BE489" w14:textId="77777777" w:rsidR="00DE5C93" w:rsidRDefault="00DE5C93">
            <w:pPr>
              <w:jc w:val="both"/>
              <w:rPr>
                <w:b/>
                <w:color w:val="1F4E79"/>
              </w:rPr>
            </w:pPr>
          </w:p>
        </w:tc>
      </w:tr>
    </w:tbl>
    <w:p w14:paraId="78643307" w14:textId="77777777" w:rsidR="00DE5C93" w:rsidRDefault="00DE5C93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37067926" w14:textId="77777777" w:rsidR="00DE5C93" w:rsidRDefault="00DE5C93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6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DE5C93" w14:paraId="6FEEB9A7" w14:textId="77777777">
        <w:trPr>
          <w:trHeight w:val="440"/>
        </w:trPr>
        <w:tc>
          <w:tcPr>
            <w:tcW w:w="10076" w:type="dxa"/>
          </w:tcPr>
          <w:p w14:paraId="0E6265F9" w14:textId="77777777" w:rsidR="00DE5C93" w:rsidRDefault="00000000">
            <w:pPr>
              <w:rPr>
                <w:b/>
                <w:color w:val="767171"/>
                <w:sz w:val="24"/>
                <w:szCs w:val="24"/>
              </w:rPr>
            </w:pPr>
            <w:bookmarkStart w:id="0" w:name="_heading=h.gjdgxs" w:colFirst="0" w:colLast="0"/>
            <w:bookmarkEnd w:id="0"/>
            <w:r>
              <w:rPr>
                <w:sz w:val="24"/>
                <w:szCs w:val="24"/>
              </w:rPr>
              <w:t xml:space="preserve">6. </w:t>
            </w:r>
            <w:proofErr w:type="gramStart"/>
            <w:r>
              <w:rPr>
                <w:sz w:val="24"/>
                <w:szCs w:val="24"/>
              </w:rPr>
              <w:t>APT  grupal</w:t>
            </w:r>
            <w:proofErr w:type="gramEnd"/>
          </w:p>
        </w:tc>
      </w:tr>
      <w:tr w:rsidR="00DE5C93" w14:paraId="321C9713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34551E59" w14:textId="77777777" w:rsidR="00DE5C93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407A1EB7" w14:textId="77777777" w:rsidR="00DE5C93" w:rsidRDefault="00DE5C93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27F918EA" w14:textId="77777777" w:rsidR="00DE5C93" w:rsidRPr="00DD406B" w:rsidRDefault="00000000">
            <w:pPr>
              <w:spacing w:line="276" w:lineRule="auto"/>
              <w:jc w:val="both"/>
              <w:rPr>
                <w:bCs/>
                <w:color w:val="000000"/>
                <w:sz w:val="22"/>
                <w:szCs w:val="22"/>
              </w:rPr>
            </w:pPr>
            <w:r w:rsidRPr="00DD406B">
              <w:rPr>
                <w:bCs/>
                <w:color w:val="000000"/>
                <w:sz w:val="22"/>
                <w:szCs w:val="22"/>
              </w:rPr>
              <w:t xml:space="preserve">Considero que el grupo es bueno, pero con los atrasos no se pudo demostrar el trabajo del grupo. Y objetivamente quedamos como un mal grupo, que no es capaz de organizarse y cumplir con los plazos, suena feo decirlo, pero es la verdad. Ahora tenemos que demostrar que el grupo es capaz de ser un buen grupo y responsable. </w:t>
            </w:r>
          </w:p>
          <w:p w14:paraId="1A3D98F5" w14:textId="77777777" w:rsidR="00DE5C93" w:rsidRDefault="00DE5C93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4821C193" w14:textId="77777777" w:rsidR="00DE5C93" w:rsidRDefault="00DE5C93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520C04AF" w14:textId="77777777" w:rsidR="00DE5C93" w:rsidRDefault="00DE5C93">
            <w:pPr>
              <w:jc w:val="both"/>
              <w:rPr>
                <w:b/>
                <w:color w:val="1F4E79"/>
              </w:rPr>
            </w:pPr>
          </w:p>
        </w:tc>
      </w:tr>
    </w:tbl>
    <w:p w14:paraId="0DDC8427" w14:textId="77777777" w:rsidR="00DE5C93" w:rsidRDefault="00DE5C93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5FC6943F" w14:textId="77777777" w:rsidR="00DE5C93" w:rsidRDefault="00DE5C93">
      <w:pPr>
        <w:spacing w:after="0" w:line="360" w:lineRule="auto"/>
        <w:jc w:val="both"/>
        <w:rPr>
          <w:b/>
          <w:sz w:val="24"/>
          <w:szCs w:val="24"/>
        </w:rPr>
      </w:pPr>
    </w:p>
    <w:sectPr w:rsidR="00DE5C93">
      <w:headerReference w:type="default" r:id="rId8"/>
      <w:footerReference w:type="default" r:id="rId9"/>
      <w:headerReference w:type="first" r:id="rId10"/>
      <w:pgSz w:w="12240" w:h="15840"/>
      <w:pgMar w:top="1440" w:right="1077" w:bottom="1134" w:left="1077" w:header="567" w:footer="465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CD2045" w14:textId="77777777" w:rsidR="005619C7" w:rsidRDefault="005619C7">
      <w:pPr>
        <w:spacing w:after="0" w:line="240" w:lineRule="auto"/>
      </w:pPr>
      <w:r>
        <w:separator/>
      </w:r>
    </w:p>
  </w:endnote>
  <w:endnote w:type="continuationSeparator" w:id="0">
    <w:p w14:paraId="72E2B502" w14:textId="77777777" w:rsidR="005619C7" w:rsidRDefault="005619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DCAF782-D631-4D81-8AAF-31DF4C36FE78}"/>
    <w:embedBold r:id="rId2" w:fontKey="{404B461F-10CD-45DE-ACA4-2401816BDC88}"/>
    <w:embedBoldItalic r:id="rId3" w:fontKey="{3DC38E7A-2083-4190-8BD6-4B320843C7A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34A81328-EBAC-4114-B3C4-D37A21A4E280}"/>
    <w:embedItalic r:id="rId5" w:fontKey="{910816FE-CA49-4330-9603-F2967BAC5BF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0000000000000000000"/>
    <w:charset w:val="00"/>
    <w:family w:val="roman"/>
    <w:notTrueType/>
    <w:pitch w:val="default"/>
    <w:embedRegular r:id="rId6" w:fontKey="{D1C905F6-679A-4793-8E15-45B021AC6781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46F7E383-67FC-4FC0-A2C6-E9A25658F4BB}"/>
    <w:embedBold r:id="rId8" w:fontKey="{072F1D37-8CFB-4203-94A1-DE09E574004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4E45AB" w14:textId="77777777" w:rsidR="00DE5C9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7FA91B1F" wp14:editId="15826196">
              <wp:simplePos x="0" y="0"/>
              <wp:positionH relativeFrom="column">
                <wp:posOffset>-673099</wp:posOffset>
              </wp:positionH>
              <wp:positionV relativeFrom="paragraph">
                <wp:posOffset>0</wp:posOffset>
              </wp:positionV>
              <wp:extent cx="7753350" cy="190500"/>
              <wp:effectExtent l="0" t="0" r="0" b="0"/>
              <wp:wrapNone/>
              <wp:docPr id="17579" name="Grupo 175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53350" cy="190500"/>
                        <a:chOff x="1469325" y="3679975"/>
                        <a:chExt cx="7753375" cy="871750"/>
                      </a:xfrm>
                    </wpg:grpSpPr>
                    <wpg:grpSp>
                      <wpg:cNvPr id="2006419817" name="Grupo 2006419817"/>
                      <wpg:cNvGrpSpPr/>
                      <wpg:grpSpPr>
                        <a:xfrm>
                          <a:off x="1469325" y="3684750"/>
                          <a:ext cx="7753350" cy="190500"/>
                          <a:chOff x="0" y="14970"/>
                          <a:chExt cx="12255" cy="300"/>
                        </a:xfrm>
                      </wpg:grpSpPr>
                      <wps:wsp>
                        <wps:cNvPr id="675841730" name="Rectángulo 675841730"/>
                        <wps:cNvSpPr/>
                        <wps:spPr>
                          <a:xfrm>
                            <a:off x="0" y="14970"/>
                            <a:ext cx="1225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682261F" w14:textId="77777777" w:rsidR="00DE5C93" w:rsidRDefault="00DE5C93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57861916" name="Rectángulo 1157861916"/>
                        <wps:cNvSpPr/>
                        <wps:spPr>
                          <a:xfrm>
                            <a:off x="10803" y="14982"/>
                            <a:ext cx="659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1BAFBB3" w14:textId="77777777" w:rsidR="00DE5C93" w:rsidRDefault="00000000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PAGE    \* MERGEFORMAT</w:t>
                              </w:r>
                              <w:r>
                                <w:rPr>
                                  <w:color w:val="8C8C8C"/>
                                </w:rPr>
                                <w:t>0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g:grpSp>
                        <wpg:cNvPr id="155868582" name="Grupo 155868582"/>
                        <wpg:cNvGrpSpPr/>
                        <wpg:grpSpPr>
                          <a:xfrm flipH="1">
                            <a:off x="0" y="14970"/>
                            <a:ext cx="12255" cy="230"/>
                            <a:chOff x="-8" y="14978"/>
                            <a:chExt cx="12255" cy="230"/>
                          </a:xfrm>
                        </wpg:grpSpPr>
                        <wps:wsp>
                          <wps:cNvPr id="1898026345" name="Conector: angular 1898026345"/>
                          <wps:cNvCnPr/>
                          <wps:spPr>
                            <a:xfrm rot="10800000" flipH="1">
                              <a:off x="-8" y="14978"/>
                              <a:ext cx="1260" cy="230"/>
                            </a:xfrm>
                            <a:prstGeom prst="bentConnector3">
                              <a:avLst>
                                <a:gd name="adj1" fmla="val 923254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80291410" name="Conector: angular 580291410"/>
                          <wps:cNvCnPr/>
                          <wps:spPr>
                            <a:xfrm rot="10800000">
                              <a:off x="1252" y="14978"/>
                              <a:ext cx="10995" cy="230"/>
                            </a:xfrm>
                            <a:prstGeom prst="bentConnector3">
                              <a:avLst>
                                <a:gd name="adj1" fmla="val 14609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-673099</wp:posOffset>
              </wp:positionH>
              <wp:positionV relativeFrom="paragraph">
                <wp:posOffset>0</wp:posOffset>
              </wp:positionV>
              <wp:extent cx="7753350" cy="190500"/>
              <wp:effectExtent b="0" l="0" r="0" t="0"/>
              <wp:wrapNone/>
              <wp:docPr id="17579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3350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C55B0F" w14:textId="77777777" w:rsidR="005619C7" w:rsidRDefault="005619C7">
      <w:pPr>
        <w:spacing w:after="0" w:line="240" w:lineRule="auto"/>
      </w:pPr>
      <w:r>
        <w:separator/>
      </w:r>
    </w:p>
  </w:footnote>
  <w:footnote w:type="continuationSeparator" w:id="0">
    <w:p w14:paraId="0DD8D0D5" w14:textId="77777777" w:rsidR="005619C7" w:rsidRDefault="005619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BC99F6" w14:textId="77777777" w:rsidR="00DE5C93" w:rsidRDefault="00DE5C93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b/>
        <w:sz w:val="24"/>
        <w:szCs w:val="24"/>
      </w:rPr>
    </w:pPr>
  </w:p>
  <w:tbl>
    <w:tblPr>
      <w:tblStyle w:val="a7"/>
      <w:tblW w:w="9923" w:type="dxa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Layout w:type="fixed"/>
      <w:tblLook w:val="0400" w:firstRow="0" w:lastRow="0" w:firstColumn="0" w:lastColumn="0" w:noHBand="0" w:noVBand="1"/>
    </w:tblPr>
    <w:tblGrid>
      <w:gridCol w:w="5707"/>
      <w:gridCol w:w="4216"/>
    </w:tblGrid>
    <w:tr w:rsidR="00DE5C93" w14:paraId="22A714CE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176B36DB" w14:textId="77777777" w:rsidR="00DE5C93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72423CA" w14:textId="77777777" w:rsidR="00DE5C93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2</w:t>
          </w:r>
        </w:p>
        <w:p w14:paraId="107DA0A7" w14:textId="77777777" w:rsidR="00DE5C93" w:rsidRDefault="00DE5C93">
          <w:pPr>
            <w:rPr>
              <w:rFonts w:ascii="Century Gothic" w:eastAsia="Century Gothic" w:hAnsi="Century Gothic" w:cs="Century Gothic"/>
              <w:sz w:val="2"/>
              <w:szCs w:val="2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E88D6D9" w14:textId="77777777" w:rsidR="00DE5C93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noProof/>
            </w:rPr>
            <w:drawing>
              <wp:inline distT="0" distB="0" distL="0" distR="0" wp14:anchorId="017E8954" wp14:editId="6E66FA9C">
                <wp:extent cx="1996440" cy="428625"/>
                <wp:effectExtent l="0" t="0" r="0" b="0"/>
                <wp:docPr id="17582" name="image4.png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 descr="http://www.duoc.cl/normasgraficas/normasgraficas/marca-duoc/6logo-fondo-transparente/fondo-transparente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7ED5F1BB" w14:textId="77777777" w:rsidR="00DE5C93" w:rsidRDefault="00DE5C9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8122"/>
      </w:tabs>
      <w:spacing w:after="0" w:line="240" w:lineRule="auto"/>
      <w:rPr>
        <w:color w:val="1F4E79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193EF0" w14:textId="77777777" w:rsidR="00DE5C93" w:rsidRDefault="00DE5C93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1F4E79"/>
      </w:rPr>
    </w:pPr>
  </w:p>
  <w:tbl>
    <w:tblPr>
      <w:tblStyle w:val="a8"/>
      <w:tblW w:w="10086" w:type="dxa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Layout w:type="fixed"/>
      <w:tblLook w:val="0400" w:firstRow="0" w:lastRow="0" w:firstColumn="0" w:lastColumn="0" w:noHBand="0" w:noVBand="1"/>
    </w:tblPr>
    <w:tblGrid>
      <w:gridCol w:w="786"/>
      <w:gridCol w:w="5918"/>
      <w:gridCol w:w="3382"/>
    </w:tblGrid>
    <w:tr w:rsidR="00DE5C93" w14:paraId="0CD4C504" w14:textId="77777777">
      <w:trPr>
        <w:trHeight w:val="1091"/>
      </w:trPr>
      <w:tc>
        <w:tcPr>
          <w:tcW w:w="786" w:type="dxa"/>
          <w:tcBorders>
            <w:top w:val="nil"/>
            <w:left w:val="nil"/>
            <w:bottom w:val="nil"/>
            <w:right w:val="nil"/>
          </w:tcBorders>
        </w:tcPr>
        <w:p w14:paraId="3D902EDE" w14:textId="77777777" w:rsidR="00DE5C93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rFonts w:ascii="Century Gothic" w:eastAsia="Century Gothic" w:hAnsi="Century Gothic" w:cs="Century Gothic"/>
              <w:b/>
              <w:noProof/>
              <w:sz w:val="30"/>
              <w:szCs w:val="30"/>
            </w:rPr>
            <w:drawing>
              <wp:inline distT="0" distB="0" distL="0" distR="0" wp14:anchorId="45E66B91" wp14:editId="33B97CBB">
                <wp:extent cx="361950" cy="581025"/>
                <wp:effectExtent l="0" t="0" r="0" b="0"/>
                <wp:docPr id="17581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18" w:type="dxa"/>
          <w:tcBorders>
            <w:top w:val="nil"/>
            <w:left w:val="nil"/>
            <w:bottom w:val="nil"/>
            <w:right w:val="nil"/>
          </w:tcBorders>
        </w:tcPr>
        <w:p w14:paraId="5F62BE88" w14:textId="77777777" w:rsidR="00DE5C93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PTR7862</w:t>
          </w:r>
        </w:p>
        <w:p w14:paraId="6A3456F9" w14:textId="77777777" w:rsidR="00DE5C93" w:rsidRDefault="00000000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74F97A0D" w14:textId="77777777" w:rsidR="00DE5C93" w:rsidRDefault="00000000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Diario de Reflexión – Fase 2</w:t>
          </w:r>
        </w:p>
        <w:p w14:paraId="21CC3EA2" w14:textId="77777777" w:rsidR="00DE5C93" w:rsidRDefault="00DE5C93">
          <w:pPr>
            <w:rPr>
              <w:rFonts w:ascii="Century Gothic" w:eastAsia="Century Gothic" w:hAnsi="Century Gothic" w:cs="Century Gothic"/>
              <w:sz w:val="2"/>
              <w:szCs w:val="2"/>
            </w:rPr>
          </w:pPr>
        </w:p>
      </w:tc>
      <w:tc>
        <w:tcPr>
          <w:tcW w:w="3382" w:type="dxa"/>
          <w:tcBorders>
            <w:top w:val="nil"/>
            <w:left w:val="nil"/>
            <w:bottom w:val="nil"/>
            <w:right w:val="nil"/>
          </w:tcBorders>
        </w:tcPr>
        <w:p w14:paraId="338B94B5" w14:textId="77777777" w:rsidR="00DE5C93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rFonts w:ascii="Century Gothic" w:eastAsia="Century Gothic" w:hAnsi="Century Gothic" w:cs="Century Gothic"/>
              <w:b/>
              <w:noProof/>
              <w:sz w:val="30"/>
              <w:szCs w:val="30"/>
            </w:rPr>
            <w:drawing>
              <wp:inline distT="0" distB="0" distL="0" distR="0" wp14:anchorId="6DF2F0B7" wp14:editId="1C099412">
                <wp:extent cx="1895475" cy="466725"/>
                <wp:effectExtent l="0" t="0" r="0" b="0"/>
                <wp:docPr id="17583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996D516" w14:textId="77777777" w:rsidR="00DE5C93" w:rsidRDefault="00DE5C9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5C93"/>
    <w:rsid w:val="004A58BB"/>
    <w:rsid w:val="005619C7"/>
    <w:rsid w:val="00DD406B"/>
    <w:rsid w:val="00DE5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95A9B"/>
  <w15:docId w15:val="{D14973D3-54CF-4E84-9FA5-F054603B0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40" w:line="288" w:lineRule="auto"/>
      <w:ind w:left="432" w:right="1080"/>
    </w:pPr>
    <w:rPr>
      <w:smallCaps/>
      <w:color w:val="5B9BD5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table" w:customStyle="1" w:styleId="a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2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3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4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5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6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7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8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0FXtnjdzT3BzU4Zg9ZywtCJ4+A==">CgMxLjAyCGguZ2pkZ3hzOAByITEtQnpFdC02TThXUUZUejR1MkxXMnVmTU0yaUtfY2FTRA==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529</Words>
  <Characters>2915</Characters>
  <Application>Microsoft Office Word</Application>
  <DocSecurity>0</DocSecurity>
  <Lines>24</Lines>
  <Paragraphs>6</Paragraphs>
  <ScaleCrop>false</ScaleCrop>
  <Company/>
  <LinksUpToDate>false</LinksUpToDate>
  <CharactersWithSpaces>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 Maureira Q.</dc:creator>
  <cp:lastModifiedBy>JOAQUIN IGNACIO ONATE IGLESIAS</cp:lastModifiedBy>
  <cp:revision>2</cp:revision>
  <dcterms:created xsi:type="dcterms:W3CDTF">2021-12-31T12:50:00Z</dcterms:created>
  <dcterms:modified xsi:type="dcterms:W3CDTF">2024-10-16T00:42:00Z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>_NewReviewCycle</vt:lpwstr>
  </property>
  <property fmtid="{D5CDD505-2E9C-101B-9397-08002B2CF9AE}" pid="3" name="ContentTypeId">
    <vt:lpwstr>0x010100E96778489EE7714D8BD12CC105EB918B</vt:lpwstr>
  </property>
</Properties>
</file>