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5E4E5A60" w14:textId="77777777" w:rsidR="00316891" w:rsidRPr="00931701" w:rsidRDefault="00316891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584E636" w14:textId="19B9F17E" w:rsidR="00316891" w:rsidRPr="00316891" w:rsidRDefault="00316891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316891">
              <w:rPr>
                <w:rFonts w:eastAsiaTheme="majorEastAsia"/>
                <w:sz w:val="24"/>
                <w:szCs w:val="24"/>
              </w:rPr>
              <w:t>No hemos podido cumplir las actividades en los tiempos definidos por falta de organización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0F1EAAE" w14:textId="0A173D1D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0A6A02F5" w14:textId="77777777" w:rsidR="00316891" w:rsidRPr="00316891" w:rsidRDefault="00316891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BC4D618" w14:textId="38903FF4" w:rsidR="004F2A8B" w:rsidRPr="00316891" w:rsidRDefault="00316891" w:rsidP="3D28A338">
            <w:pPr>
              <w:jc w:val="both"/>
              <w:rPr>
                <w:rFonts w:ascii="Calibri" w:hAnsi="Calibri"/>
                <w:color w:val="1F4E79" w:themeColor="accent1" w:themeShade="80"/>
              </w:rPr>
            </w:pPr>
            <w:r w:rsidRPr="00316891">
              <w:rPr>
                <w:rFonts w:ascii="Calibri" w:hAnsi="Calibri"/>
              </w:rPr>
              <w:t xml:space="preserve">Mejorar en mi comunicación con los chicos para que podamos desarrollar el proyecto </w:t>
            </w: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0D176930" w:rsidR="004F2A8B" w:rsidRPr="00316891" w:rsidRDefault="00316891" w:rsidP="3D28A338">
            <w:pPr>
              <w:jc w:val="both"/>
              <w:rPr>
                <w:rFonts w:ascii="Calibri" w:hAnsi="Calibri"/>
              </w:rPr>
            </w:pPr>
            <w:r w:rsidRPr="00316891">
              <w:rPr>
                <w:rFonts w:ascii="Calibri" w:hAnsi="Calibri"/>
              </w:rPr>
              <w:t xml:space="preserve">En una escala del 1 al 10 un 4, me ha faltado comunicar mejor pero cuando trabajamos juntos, trabajamos bien </w:t>
            </w: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0BB41B1" w14:textId="562B0138" w:rsidR="004F2A8B" w:rsidRPr="0031689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5BB3B444" w14:textId="43358BA9" w:rsidR="004F2A8B" w:rsidRPr="00316891" w:rsidRDefault="00316891" w:rsidP="3D28A338">
            <w:pPr>
              <w:jc w:val="both"/>
              <w:rPr>
                <w:rFonts w:ascii="Calibri" w:hAnsi="Calibri"/>
              </w:rPr>
            </w:pPr>
            <w:r w:rsidRPr="00316891">
              <w:rPr>
                <w:rFonts w:ascii="Calibri" w:hAnsi="Calibri"/>
              </w:rPr>
              <w:t xml:space="preserve">Nos ha ido mal en las evaluaciones, me replanteo si terminar el ramo ya que se que lo mas probable es que no lo logremos, me gustaría preguntarle a mi profesor si vale la pena seguir </w:t>
            </w: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68F47323" w:rsidR="004F2A8B" w:rsidRPr="00874D16" w:rsidRDefault="00316891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no</w:t>
            </w: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4AFDCE3" w:rsidR="004F2A8B" w:rsidRDefault="00316891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un 1 al 10, un 5 la verdad nos ha costado, pero siempre logramos reírnos de algo, la comunicación</w:t>
            </w: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F4D279" w14:textId="77777777" w:rsidR="001D7368" w:rsidRDefault="001D7368" w:rsidP="00DF38AE">
      <w:pPr>
        <w:spacing w:after="0" w:line="240" w:lineRule="auto"/>
      </w:pPr>
      <w:r>
        <w:separator/>
      </w:r>
    </w:p>
  </w:endnote>
  <w:endnote w:type="continuationSeparator" w:id="0">
    <w:p w14:paraId="112AC6B0" w14:textId="77777777" w:rsidR="001D7368" w:rsidRDefault="001D7368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C05705" w14:textId="77777777" w:rsidR="001D7368" w:rsidRDefault="001D7368" w:rsidP="00DF38AE">
      <w:pPr>
        <w:spacing w:after="0" w:line="240" w:lineRule="auto"/>
      </w:pPr>
      <w:r>
        <w:separator/>
      </w:r>
    </w:p>
  </w:footnote>
  <w:footnote w:type="continuationSeparator" w:id="0">
    <w:p w14:paraId="3251E4A9" w14:textId="77777777" w:rsidR="001D7368" w:rsidRDefault="001D7368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16779616">
    <w:abstractNumId w:val="3"/>
  </w:num>
  <w:num w:numId="2" w16cid:durableId="992568426">
    <w:abstractNumId w:val="8"/>
  </w:num>
  <w:num w:numId="3" w16cid:durableId="993332690">
    <w:abstractNumId w:val="12"/>
  </w:num>
  <w:num w:numId="4" w16cid:durableId="1505166180">
    <w:abstractNumId w:val="28"/>
  </w:num>
  <w:num w:numId="5" w16cid:durableId="962266540">
    <w:abstractNumId w:val="30"/>
  </w:num>
  <w:num w:numId="6" w16cid:durableId="1646738754">
    <w:abstractNumId w:val="4"/>
  </w:num>
  <w:num w:numId="7" w16cid:durableId="328026334">
    <w:abstractNumId w:val="11"/>
  </w:num>
  <w:num w:numId="8" w16cid:durableId="223370368">
    <w:abstractNumId w:val="19"/>
  </w:num>
  <w:num w:numId="9" w16cid:durableId="1763529423">
    <w:abstractNumId w:val="15"/>
  </w:num>
  <w:num w:numId="10" w16cid:durableId="868419457">
    <w:abstractNumId w:val="9"/>
  </w:num>
  <w:num w:numId="11" w16cid:durableId="826213066">
    <w:abstractNumId w:val="24"/>
  </w:num>
  <w:num w:numId="12" w16cid:durableId="39132986">
    <w:abstractNumId w:val="35"/>
  </w:num>
  <w:num w:numId="13" w16cid:durableId="1142651656">
    <w:abstractNumId w:val="29"/>
  </w:num>
  <w:num w:numId="14" w16cid:durableId="112945750">
    <w:abstractNumId w:val="1"/>
  </w:num>
  <w:num w:numId="15" w16cid:durableId="664745845">
    <w:abstractNumId w:val="36"/>
  </w:num>
  <w:num w:numId="16" w16cid:durableId="2081292394">
    <w:abstractNumId w:val="21"/>
  </w:num>
  <w:num w:numId="17" w16cid:durableId="90666924">
    <w:abstractNumId w:val="17"/>
  </w:num>
  <w:num w:numId="18" w16cid:durableId="1586724195">
    <w:abstractNumId w:val="31"/>
  </w:num>
  <w:num w:numId="19" w16cid:durableId="2005544417">
    <w:abstractNumId w:val="10"/>
  </w:num>
  <w:num w:numId="20" w16cid:durableId="1547326916">
    <w:abstractNumId w:val="39"/>
  </w:num>
  <w:num w:numId="21" w16cid:durableId="89085895">
    <w:abstractNumId w:val="34"/>
  </w:num>
  <w:num w:numId="22" w16cid:durableId="459538602">
    <w:abstractNumId w:val="13"/>
  </w:num>
  <w:num w:numId="23" w16cid:durableId="1641571190">
    <w:abstractNumId w:val="14"/>
  </w:num>
  <w:num w:numId="24" w16cid:durableId="1862619655">
    <w:abstractNumId w:val="5"/>
  </w:num>
  <w:num w:numId="25" w16cid:durableId="21977610">
    <w:abstractNumId w:val="16"/>
  </w:num>
  <w:num w:numId="26" w16cid:durableId="1535659316">
    <w:abstractNumId w:val="20"/>
  </w:num>
  <w:num w:numId="27" w16cid:durableId="495846689">
    <w:abstractNumId w:val="23"/>
  </w:num>
  <w:num w:numId="28" w16cid:durableId="586886686">
    <w:abstractNumId w:val="0"/>
  </w:num>
  <w:num w:numId="29" w16cid:durableId="1691377231">
    <w:abstractNumId w:val="18"/>
  </w:num>
  <w:num w:numId="30" w16cid:durableId="1552963026">
    <w:abstractNumId w:val="22"/>
  </w:num>
  <w:num w:numId="31" w16cid:durableId="2037150981">
    <w:abstractNumId w:val="2"/>
  </w:num>
  <w:num w:numId="32" w16cid:durableId="685525967">
    <w:abstractNumId w:val="7"/>
  </w:num>
  <w:num w:numId="33" w16cid:durableId="1256133079">
    <w:abstractNumId w:val="32"/>
  </w:num>
  <w:num w:numId="34" w16cid:durableId="1547914474">
    <w:abstractNumId w:val="38"/>
  </w:num>
  <w:num w:numId="35" w16cid:durableId="1971353309">
    <w:abstractNumId w:val="6"/>
  </w:num>
  <w:num w:numId="36" w16cid:durableId="2048218208">
    <w:abstractNumId w:val="25"/>
  </w:num>
  <w:num w:numId="37" w16cid:durableId="1174034181">
    <w:abstractNumId w:val="37"/>
  </w:num>
  <w:num w:numId="38" w16cid:durableId="410202224">
    <w:abstractNumId w:val="27"/>
  </w:num>
  <w:num w:numId="39" w16cid:durableId="383527647">
    <w:abstractNumId w:val="26"/>
  </w:num>
  <w:num w:numId="40" w16cid:durableId="892734772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37835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D7368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6891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248C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2</Pages>
  <Words>322</Words>
  <Characters>1775</Characters>
  <Application>Microsoft Office Word</Application>
  <DocSecurity>0</DocSecurity>
  <Lines>14</Lines>
  <Paragraphs>4</Paragraphs>
  <ScaleCrop>false</ScaleCrop>
  <Company>Wal-Mart Stores, Inc.</Company>
  <LinksUpToDate>false</LinksUpToDate>
  <CharactersWithSpaces>2093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Karl Viedma Marchant</cp:lastModifiedBy>
  <cp:revision>43</cp:revision>
  <cp:lastPrinted>2019-12-16T20:10:00Z</cp:lastPrinted>
  <dcterms:created xsi:type="dcterms:W3CDTF">2021-12-31T12:50:00Z</dcterms:created>
  <dcterms:modified xsi:type="dcterms:W3CDTF">2024-10-16T02:41:00Z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