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639"/>
        <w:gridCol w:w="2034"/>
        <w:gridCol w:w="1428"/>
        <w:gridCol w:w="2466"/>
      </w:tblGrid>
      <w:tr w:rsidR="0095617A" w:rsidRPr="00FE02F3" w14:paraId="4B01CE99" w14:textId="69E92C1E" w:rsidTr="003E03F2">
        <w:trPr>
          <w:jc w:val="center"/>
        </w:trPr>
        <w:tc>
          <w:tcPr>
            <w:tcW w:w="2946" w:type="dxa"/>
            <w:gridSpan w:val="2"/>
            <w:shd w:val="clear" w:color="auto" w:fill="FFFFFF" w:themeFill="background1"/>
          </w:tcPr>
          <w:p w14:paraId="61FA8C78" w14:textId="77777777" w:rsidR="0095617A" w:rsidRPr="00FE02F3" w:rsidRDefault="0095617A" w:rsidP="003E03F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375" w:type="dxa"/>
            <w:gridSpan w:val="3"/>
            <w:shd w:val="clear" w:color="auto" w:fill="FFFFFF" w:themeFill="background1"/>
          </w:tcPr>
          <w:p w14:paraId="314E7A0E" w14:textId="309868D5" w:rsidR="0095617A" w:rsidRPr="00FE02F3" w:rsidRDefault="0095617A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Fermilab Test Board</w:t>
            </w:r>
          </w:p>
        </w:tc>
      </w:tr>
      <w:tr w:rsidR="0095617A" w:rsidRPr="00FE02F3" w14:paraId="39D0CFFE" w14:textId="2AAD27EE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1F5FAFB5" w14:textId="0AEDF231" w:rsidR="0095617A" w:rsidRPr="00FE02F3" w:rsidRDefault="0095617A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Componente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34E46A5A" w14:textId="70F44420" w:rsidR="0095617A" w:rsidRPr="00FE02F3" w:rsidRDefault="0095617A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Descri</w:t>
            </w:r>
            <w:r w:rsidRPr="00FE02F3">
              <w:rPr>
                <w:b/>
                <w:bCs/>
              </w:rPr>
              <w:t>pción</w:t>
            </w:r>
          </w:p>
        </w:tc>
        <w:tc>
          <w:tcPr>
            <w:tcW w:w="1866" w:type="dxa"/>
            <w:shd w:val="clear" w:color="auto" w:fill="FFFFFF" w:themeFill="background1"/>
          </w:tcPr>
          <w:p w14:paraId="63D7A2EF" w14:textId="4F32AB4B" w:rsidR="0095617A" w:rsidRPr="00FE02F3" w:rsidRDefault="0095617A" w:rsidP="003E03F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742" w:type="dxa"/>
            <w:shd w:val="clear" w:color="auto" w:fill="FFFFFF" w:themeFill="background1"/>
          </w:tcPr>
          <w:p w14:paraId="4FE19BD1" w14:textId="63EBB04F" w:rsidR="0095617A" w:rsidRPr="00FE02F3" w:rsidRDefault="0095617A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Enlace de compra</w:t>
            </w:r>
          </w:p>
        </w:tc>
      </w:tr>
      <w:tr w:rsidR="0095617A" w:rsidRPr="00FE02F3" w14:paraId="0D5BC72A" w14:textId="1D239046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1AC82030" w14:textId="566AC88B" w:rsidR="0095617A" w:rsidRPr="00FE02F3" w:rsidRDefault="0095617A" w:rsidP="003E03F2">
            <w:pPr>
              <w:jc w:val="center"/>
              <w:outlineLvl w:val="0"/>
              <w:rPr>
                <w:rFonts w:eastAsia="Times New Roman"/>
                <w:kern w:val="36"/>
                <w:lang w:eastAsia="es-CO"/>
                <w14:ligatures w14:val="none"/>
              </w:rPr>
            </w:pPr>
            <w:r w:rsidRPr="00FE02F3">
              <w:rPr>
                <w:rFonts w:eastAsia="Times New Roman"/>
                <w:kern w:val="36"/>
                <w:lang w:eastAsia="es-CO"/>
                <w14:ligatures w14:val="none"/>
              </w:rPr>
              <w:t>PI3546-00-LGIZ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0A878DE9" w14:textId="22D7DB2A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Reguladores de voltaje de conmutación 60Vina 12Vout/8A</w:t>
            </w:r>
          </w:p>
        </w:tc>
        <w:tc>
          <w:tcPr>
            <w:tcW w:w="1866" w:type="dxa"/>
            <w:shd w:val="clear" w:color="auto" w:fill="FFFFFF" w:themeFill="background1"/>
          </w:tcPr>
          <w:p w14:paraId="2D6AB7BA" w14:textId="0E00FE17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78627DC1" w14:textId="62929BAA" w:rsidR="0095617A" w:rsidRPr="00FE02F3" w:rsidRDefault="0095617A" w:rsidP="003E03F2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4" w:history="1">
              <w:r w:rsidRPr="00FB56FC">
                <w:rPr>
                  <w:rStyle w:val="Hipervnculo"/>
                  <w:shd w:val="clear" w:color="auto" w:fill="FFFFFF"/>
                </w:rPr>
                <w:t>PI3546-00-LGIZ</w:t>
              </w:r>
            </w:hyperlink>
          </w:p>
        </w:tc>
      </w:tr>
      <w:tr w:rsidR="0095617A" w:rsidRPr="00FE02F3" w14:paraId="5D16EC04" w14:textId="757F5B62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14F44D7C" w14:textId="24E47459" w:rsidR="0095617A" w:rsidRPr="00FE02F3" w:rsidRDefault="0095617A" w:rsidP="003E03F2">
            <w:pPr>
              <w:jc w:val="center"/>
              <w:outlineLvl w:val="0"/>
              <w:rPr>
                <w:rFonts w:eastAsia="Times New Roman"/>
                <w:b/>
                <w:bCs/>
                <w:kern w:val="36"/>
                <w:lang w:eastAsia="es-CO"/>
                <w14:ligatures w14:val="none"/>
              </w:rPr>
            </w:pPr>
            <w:r w:rsidRPr="00FE02F3">
              <w:t>PDT006A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7B4D3C80" w14:textId="0FC4ACAC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Convertidores no aislados CC/CC 3-14.4Vin .45-5.5V6A </w:t>
            </w:r>
            <w:proofErr w:type="spellStart"/>
            <w:r w:rsidRPr="00FE02F3">
              <w:rPr>
                <w:shd w:val="clear" w:color="auto" w:fill="FFFFFF"/>
              </w:rPr>
              <w:t>Neg</w:t>
            </w:r>
            <w:proofErr w:type="spellEnd"/>
            <w:r w:rsidRPr="00FE02F3">
              <w:rPr>
                <w:shd w:val="clear" w:color="auto" w:fill="FFFFFF"/>
              </w:rPr>
              <w:t xml:space="preserve"> Log SMT Digital</w:t>
            </w:r>
          </w:p>
        </w:tc>
        <w:tc>
          <w:tcPr>
            <w:tcW w:w="1866" w:type="dxa"/>
            <w:shd w:val="clear" w:color="auto" w:fill="FFFFFF" w:themeFill="background1"/>
          </w:tcPr>
          <w:p w14:paraId="7F50D12B" w14:textId="44F65D17" w:rsidR="0095617A" w:rsidRDefault="0095617A" w:rsidP="003E03F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42" w:type="dxa"/>
            <w:shd w:val="clear" w:color="auto" w:fill="FFFFFF" w:themeFill="background1"/>
          </w:tcPr>
          <w:p w14:paraId="31E1ABA0" w14:textId="721734C8" w:rsidR="0095617A" w:rsidRPr="00FE02F3" w:rsidRDefault="0095617A" w:rsidP="003E03F2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5" w:history="1">
              <w:r w:rsidRPr="00FB56FC">
                <w:rPr>
                  <w:rStyle w:val="Hipervnculo"/>
                  <w:shd w:val="clear" w:color="auto" w:fill="FFFFFF"/>
                </w:rPr>
                <w:t>PDT006A</w:t>
              </w:r>
            </w:hyperlink>
          </w:p>
        </w:tc>
      </w:tr>
      <w:tr w:rsidR="0095617A" w:rsidRPr="00FE02F3" w14:paraId="15B1C344" w14:textId="3981D7B1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5369367C" w14:textId="09F6AB89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ADP7105ARDZ-R7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065C1582" w14:textId="1AE87FDE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Reguladores de tensión LDO 20 V, 500 mA, Low </w:t>
            </w:r>
            <w:proofErr w:type="spellStart"/>
            <w:r w:rsidRPr="00FE02F3">
              <w:t>Noise</w:t>
            </w:r>
            <w:proofErr w:type="spellEnd"/>
            <w:r w:rsidRPr="00FE02F3">
              <w:t xml:space="preserve"> LDO </w:t>
            </w:r>
            <w:proofErr w:type="spellStart"/>
            <w:r w:rsidRPr="00FE02F3">
              <w:t>Regulator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Soft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Start</w:t>
            </w:r>
            <w:proofErr w:type="spellEnd"/>
          </w:p>
        </w:tc>
        <w:tc>
          <w:tcPr>
            <w:tcW w:w="1866" w:type="dxa"/>
            <w:shd w:val="clear" w:color="auto" w:fill="FFFFFF" w:themeFill="background1"/>
          </w:tcPr>
          <w:p w14:paraId="609EBA9C" w14:textId="1EE7EFE4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453C6E7A" w14:textId="5A7549D8" w:rsidR="0095617A" w:rsidRPr="00FE02F3" w:rsidRDefault="0095617A" w:rsidP="003E03F2">
            <w:pPr>
              <w:spacing w:line="276" w:lineRule="auto"/>
              <w:jc w:val="center"/>
            </w:pPr>
            <w:hyperlink r:id="rId6" w:history="1">
              <w:r w:rsidRPr="00FB56FC">
                <w:rPr>
                  <w:rStyle w:val="Hipervnculo"/>
                </w:rPr>
                <w:t>ADP7105ARDZ-R7</w:t>
              </w:r>
            </w:hyperlink>
          </w:p>
        </w:tc>
      </w:tr>
      <w:tr w:rsidR="0095617A" w:rsidRPr="00FE02F3" w14:paraId="2ACAE875" w14:textId="3A671B9B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5F9CD387" w14:textId="6FEC6A27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TCA9546APWR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1E6BDB5B" w14:textId="5FB8763B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Circuitos integrados de interruptor - Varios 4-Channel I2C and </w:t>
            </w:r>
            <w:proofErr w:type="spellStart"/>
            <w:r w:rsidRPr="00FE02F3">
              <w:t>SMBus</w:t>
            </w:r>
            <w:proofErr w:type="spellEnd"/>
          </w:p>
        </w:tc>
        <w:tc>
          <w:tcPr>
            <w:tcW w:w="1866" w:type="dxa"/>
            <w:shd w:val="clear" w:color="auto" w:fill="FFFFFF" w:themeFill="background1"/>
          </w:tcPr>
          <w:p w14:paraId="2B449ED7" w14:textId="15595393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209AE89F" w14:textId="4469D607" w:rsidR="0095617A" w:rsidRPr="00FE02F3" w:rsidRDefault="0095617A" w:rsidP="003E03F2">
            <w:pPr>
              <w:spacing w:line="276" w:lineRule="auto"/>
              <w:jc w:val="center"/>
            </w:pPr>
            <w:hyperlink r:id="rId7" w:history="1">
              <w:r w:rsidRPr="00FB56FC">
                <w:rPr>
                  <w:rStyle w:val="Hipervnculo"/>
                </w:rPr>
                <w:t>TCA9546APWR</w:t>
              </w:r>
            </w:hyperlink>
          </w:p>
        </w:tc>
      </w:tr>
      <w:tr w:rsidR="0095617A" w:rsidRPr="00FE02F3" w14:paraId="4C01F72F" w14:textId="71DAD108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4544A566" w14:textId="06DE76FC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PCA9306DCTR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758A0C2C" w14:textId="31C2DD5F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Niveles de tensión Dual </w:t>
            </w:r>
            <w:proofErr w:type="spellStart"/>
            <w:r w:rsidRPr="00FE02F3">
              <w:rPr>
                <w:shd w:val="clear" w:color="auto" w:fill="FFFFFF"/>
              </w:rPr>
              <w:t>BiDir</w:t>
            </w:r>
            <w:proofErr w:type="spellEnd"/>
            <w:r w:rsidRPr="00FE02F3">
              <w:rPr>
                <w:shd w:val="clear" w:color="auto" w:fill="FFFFFF"/>
              </w:rPr>
              <w:t xml:space="preserve"> I2C-Bus &amp; </w:t>
            </w:r>
            <w:proofErr w:type="spellStart"/>
            <w:r w:rsidRPr="00FE02F3">
              <w:rPr>
                <w:shd w:val="clear" w:color="auto" w:fill="FFFFFF"/>
              </w:rPr>
              <w:t>SMBus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Vltg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Lvl</w:t>
            </w:r>
            <w:proofErr w:type="spellEnd"/>
            <w:r w:rsidRPr="00FE02F3">
              <w:rPr>
                <w:shd w:val="clear" w:color="auto" w:fill="FFFFFF"/>
              </w:rPr>
              <w:t>-Trans</w:t>
            </w:r>
          </w:p>
        </w:tc>
        <w:tc>
          <w:tcPr>
            <w:tcW w:w="1866" w:type="dxa"/>
            <w:shd w:val="clear" w:color="auto" w:fill="FFFFFF" w:themeFill="background1"/>
          </w:tcPr>
          <w:p w14:paraId="2AD95BE9" w14:textId="57208348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729225BA" w14:textId="028E5ED9" w:rsidR="0095617A" w:rsidRPr="00FE02F3" w:rsidRDefault="0095617A" w:rsidP="003E03F2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8" w:history="1">
              <w:r w:rsidRPr="00FE02F3">
                <w:rPr>
                  <w:rStyle w:val="Hipervnculo"/>
                  <w:color w:val="auto"/>
                  <w:shd w:val="clear" w:color="auto" w:fill="FFFFFF"/>
                </w:rPr>
                <w:t>PCA9306DCTR</w:t>
              </w:r>
            </w:hyperlink>
          </w:p>
        </w:tc>
      </w:tr>
      <w:tr w:rsidR="0095617A" w:rsidRPr="00FE02F3" w14:paraId="4EBF728A" w14:textId="6BBE3A4B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0274A204" w14:textId="21EA1FDD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MCP9808- E/M S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4F78220F" w14:textId="65A3AAD1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Sensores de temperatura montados en placa Silicon </w:t>
            </w:r>
            <w:proofErr w:type="spellStart"/>
            <w:r w:rsidRPr="00FE02F3">
              <w:t>temp</w:t>
            </w:r>
            <w:proofErr w:type="spellEnd"/>
            <w:r w:rsidRPr="00FE02F3">
              <w:t xml:space="preserve"> sensor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I2C interfaz</w:t>
            </w:r>
          </w:p>
        </w:tc>
        <w:tc>
          <w:tcPr>
            <w:tcW w:w="1866" w:type="dxa"/>
            <w:shd w:val="clear" w:color="auto" w:fill="FFFFFF" w:themeFill="background1"/>
          </w:tcPr>
          <w:p w14:paraId="1443C668" w14:textId="112BB50D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7BCF3479" w14:textId="6FA7D282" w:rsidR="0095617A" w:rsidRPr="00FE02F3" w:rsidRDefault="0095617A" w:rsidP="003E03F2">
            <w:pPr>
              <w:spacing w:line="276" w:lineRule="auto"/>
              <w:jc w:val="center"/>
            </w:pPr>
            <w:hyperlink r:id="rId9" w:history="1">
              <w:r w:rsidRPr="00D93C7A">
                <w:rPr>
                  <w:rStyle w:val="Hipervnculo"/>
                </w:rPr>
                <w:t>MCP9808- E/M S</w:t>
              </w:r>
            </w:hyperlink>
          </w:p>
        </w:tc>
      </w:tr>
      <w:tr w:rsidR="0095617A" w:rsidRPr="00FE02F3" w14:paraId="4D442DF0" w14:textId="571CEF15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453D8C78" w14:textId="77CC652A" w:rsidR="0095617A" w:rsidRPr="00FE02F3" w:rsidRDefault="0095617A" w:rsidP="003E03F2">
            <w:pPr>
              <w:spacing w:line="276" w:lineRule="auto"/>
              <w:jc w:val="center"/>
            </w:pPr>
            <w:r w:rsidRPr="00D93C7A">
              <w:t>ADS7138QRTERQ1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6542C31D" w14:textId="6DD72976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Conversores analógicos a digitales - ADC Automotive, 8-channel, 140-kSPS, 12-bit </w:t>
            </w:r>
            <w:proofErr w:type="spellStart"/>
            <w:r w:rsidRPr="00FE02F3">
              <w:t>analog</w:t>
            </w:r>
            <w:proofErr w:type="spellEnd"/>
            <w:r w:rsidRPr="00FE02F3">
              <w:t>-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-digital </w:t>
            </w:r>
            <w:proofErr w:type="spellStart"/>
            <w:r w:rsidRPr="00FE02F3">
              <w:t>converter</w:t>
            </w:r>
            <w:proofErr w:type="spellEnd"/>
            <w:r w:rsidRPr="00FE02F3">
              <w:t xml:space="preserve"> (ADC)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I2C, </w:t>
            </w:r>
            <w:proofErr w:type="spellStart"/>
            <w:r w:rsidRPr="00FE02F3">
              <w:t>GPIOs</w:t>
            </w:r>
            <w:proofErr w:type="spellEnd"/>
            <w:r w:rsidRPr="00FE02F3">
              <w:t xml:space="preserve"> and CRC 16-WQFN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125</w:t>
            </w:r>
          </w:p>
        </w:tc>
        <w:tc>
          <w:tcPr>
            <w:tcW w:w="1866" w:type="dxa"/>
            <w:shd w:val="clear" w:color="auto" w:fill="FFFFFF" w:themeFill="background1"/>
          </w:tcPr>
          <w:p w14:paraId="547226D2" w14:textId="29DDC8B4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0C0CCC7A" w14:textId="071F3CF5" w:rsidR="0095617A" w:rsidRPr="00FE02F3" w:rsidRDefault="0095617A" w:rsidP="003E03F2">
            <w:pPr>
              <w:spacing w:line="276" w:lineRule="auto"/>
              <w:jc w:val="center"/>
            </w:pPr>
            <w:hyperlink r:id="rId10" w:history="1">
              <w:r w:rsidRPr="00D93C7A">
                <w:rPr>
                  <w:rStyle w:val="Hipervnculo"/>
                </w:rPr>
                <w:t>ADS7138QRTERQ1</w:t>
              </w:r>
            </w:hyperlink>
          </w:p>
        </w:tc>
      </w:tr>
      <w:tr w:rsidR="0095617A" w:rsidRPr="00FE02F3" w14:paraId="50BF30BF" w14:textId="620D219C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7CC91FC2" w14:textId="7D5E0828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SI5338A-B-GMR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4AD461F7" w14:textId="6501200A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Generadores de reloj y productos de soporte I2C control, 4-output, </w:t>
            </w:r>
            <w:proofErr w:type="spellStart"/>
            <w:r w:rsidRPr="00FE02F3">
              <w:t>any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frequency</w:t>
            </w:r>
            <w:proofErr w:type="spellEnd"/>
            <w:r w:rsidRPr="00FE02F3">
              <w:t xml:space="preserve"> (&lt; 710 MHz), </w:t>
            </w:r>
            <w:proofErr w:type="spellStart"/>
            <w:r w:rsidRPr="00FE02F3">
              <w:t>any</w:t>
            </w:r>
            <w:proofErr w:type="spellEnd"/>
            <w:r w:rsidRPr="00FE02F3">
              <w:t xml:space="preserve"> output, </w:t>
            </w:r>
            <w:proofErr w:type="spellStart"/>
            <w:r w:rsidRPr="00FE02F3">
              <w:t>clock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generator</w:t>
            </w:r>
            <w:proofErr w:type="spellEnd"/>
          </w:p>
        </w:tc>
        <w:tc>
          <w:tcPr>
            <w:tcW w:w="1866" w:type="dxa"/>
            <w:shd w:val="clear" w:color="auto" w:fill="FFFFFF" w:themeFill="background1"/>
          </w:tcPr>
          <w:p w14:paraId="7B02AF4C" w14:textId="4CA8D79F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2CCF4DD7" w14:textId="3A481963" w:rsidR="0095617A" w:rsidRPr="00FE02F3" w:rsidRDefault="0095617A" w:rsidP="003E03F2">
            <w:pPr>
              <w:spacing w:line="276" w:lineRule="auto"/>
              <w:jc w:val="center"/>
            </w:pPr>
            <w:hyperlink r:id="rId11" w:history="1">
              <w:r w:rsidRPr="00D93C7A">
                <w:rPr>
                  <w:rStyle w:val="Hipervnculo"/>
                </w:rPr>
                <w:t>SI5338A-B-GMR</w:t>
              </w:r>
            </w:hyperlink>
          </w:p>
        </w:tc>
      </w:tr>
      <w:tr w:rsidR="0095617A" w:rsidRPr="00FE02F3" w14:paraId="175B5022" w14:textId="27EA07B9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2CD8DEA9" w14:textId="2DA166E4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CWX813-025.0M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16E2D6E8" w14:textId="6B259E89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Oscilador XO (estándar) LVCMOS 25 MHz 3.3V Habilitar/deshabilitar 4-SMD, sin conductor</w:t>
            </w:r>
          </w:p>
        </w:tc>
        <w:tc>
          <w:tcPr>
            <w:tcW w:w="1866" w:type="dxa"/>
            <w:shd w:val="clear" w:color="auto" w:fill="FFFFFF" w:themeFill="background1"/>
          </w:tcPr>
          <w:p w14:paraId="310E7212" w14:textId="0464CB74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58371D25" w14:textId="310BE9A0" w:rsidR="0095617A" w:rsidRPr="00FE02F3" w:rsidRDefault="0095617A" w:rsidP="003E03F2">
            <w:pPr>
              <w:spacing w:line="276" w:lineRule="auto"/>
              <w:jc w:val="center"/>
            </w:pPr>
            <w:hyperlink r:id="rId12" w:history="1">
              <w:r w:rsidRPr="00F23E2B">
                <w:rPr>
                  <w:rStyle w:val="Hipervnculo"/>
                </w:rPr>
                <w:t>CWX813-025.0M</w:t>
              </w:r>
            </w:hyperlink>
          </w:p>
        </w:tc>
      </w:tr>
      <w:tr w:rsidR="0095617A" w:rsidRPr="00FE02F3" w14:paraId="1828F326" w14:textId="55660595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6F91181B" w14:textId="08D0226A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SN74AXC1T45DCKR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2C56C74F" w14:textId="2C718D11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Transceptores de bus </w:t>
            </w:r>
            <w:proofErr w:type="gramStart"/>
            <w:r w:rsidRPr="00FE02F3">
              <w:t>Single</w:t>
            </w:r>
            <w:proofErr w:type="gramEnd"/>
            <w:r w:rsidRPr="00FE02F3">
              <w:t>-bit dual-</w:t>
            </w:r>
            <w:proofErr w:type="spellStart"/>
            <w:r w:rsidRPr="00FE02F3">
              <w:t>supply</w:t>
            </w:r>
            <w:proofErr w:type="spellEnd"/>
            <w:r w:rsidRPr="00FE02F3">
              <w:t xml:space="preserve"> bus </w:t>
            </w:r>
            <w:proofErr w:type="spellStart"/>
            <w:r w:rsidRPr="00FE02F3">
              <w:t>transceiver</w:t>
            </w:r>
            <w:proofErr w:type="spellEnd"/>
            <w:r w:rsidRPr="00FE02F3">
              <w:t xml:space="preserve"> 6-SC70 -40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125</w:t>
            </w:r>
          </w:p>
        </w:tc>
        <w:tc>
          <w:tcPr>
            <w:tcW w:w="1866" w:type="dxa"/>
            <w:shd w:val="clear" w:color="auto" w:fill="FFFFFF" w:themeFill="background1"/>
          </w:tcPr>
          <w:p w14:paraId="7B7AD3DD" w14:textId="3A3CE1A2" w:rsidR="0095617A" w:rsidRDefault="0095617A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42" w:type="dxa"/>
            <w:shd w:val="clear" w:color="auto" w:fill="FFFFFF" w:themeFill="background1"/>
          </w:tcPr>
          <w:p w14:paraId="45F1099C" w14:textId="123AF94E" w:rsidR="0095617A" w:rsidRPr="00FE02F3" w:rsidRDefault="0095617A" w:rsidP="003E03F2">
            <w:pPr>
              <w:spacing w:line="276" w:lineRule="auto"/>
              <w:jc w:val="center"/>
            </w:pPr>
            <w:hyperlink r:id="rId13" w:history="1">
              <w:r w:rsidRPr="00F23E2B">
                <w:rPr>
                  <w:rStyle w:val="Hipervnculo"/>
                </w:rPr>
                <w:t>SN74AXC1T45DCKR</w:t>
              </w:r>
            </w:hyperlink>
          </w:p>
        </w:tc>
      </w:tr>
      <w:tr w:rsidR="0095617A" w:rsidRPr="00FE02F3" w14:paraId="7B70F857" w14:textId="4B0A6F67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45E861D7" w14:textId="3939B78D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CP2102N-A02-GQFN24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7EFE4383" w14:textId="18171B39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Interfaz IC USB </w:t>
            </w:r>
            <w:proofErr w:type="spellStart"/>
            <w:r w:rsidRPr="00FE02F3">
              <w:t>USB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UART Bridge</w:t>
            </w:r>
          </w:p>
        </w:tc>
        <w:tc>
          <w:tcPr>
            <w:tcW w:w="1866" w:type="dxa"/>
            <w:shd w:val="clear" w:color="auto" w:fill="FFFFFF" w:themeFill="background1"/>
          </w:tcPr>
          <w:p w14:paraId="60630B67" w14:textId="52B30E6A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6A609211" w14:textId="321EBDC5" w:rsidR="0095617A" w:rsidRPr="00FE02F3" w:rsidRDefault="0095617A" w:rsidP="003E03F2">
            <w:pPr>
              <w:spacing w:line="276" w:lineRule="auto"/>
              <w:jc w:val="center"/>
            </w:pPr>
            <w:hyperlink r:id="rId14" w:history="1">
              <w:r w:rsidRPr="00F23E2B">
                <w:rPr>
                  <w:rStyle w:val="Hipervnculo"/>
                </w:rPr>
                <w:t>CP2102N-A02-GQFN24</w:t>
              </w:r>
            </w:hyperlink>
          </w:p>
        </w:tc>
      </w:tr>
      <w:tr w:rsidR="0095617A" w:rsidRPr="00FE02F3" w14:paraId="57DE2A7D" w14:textId="15D0733D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08C8F2BC" w14:textId="7DCA7113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STF202-22T1G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2014C534" w14:textId="206DF339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Supresores de descargas electrostáticas (ESD) / Diodos TVS </w:t>
            </w:r>
            <w:proofErr w:type="spellStart"/>
            <w:r w:rsidRPr="00FE02F3">
              <w:t>Upstream</w:t>
            </w:r>
            <w:proofErr w:type="spellEnd"/>
            <w:r w:rsidRPr="00FE02F3">
              <w:t xml:space="preserve"> USB Port </w:t>
            </w:r>
            <w:proofErr w:type="spellStart"/>
            <w:r w:rsidRPr="00FE02F3">
              <w:t>Filter</w:t>
            </w:r>
            <w:proofErr w:type="spellEnd"/>
            <w:r w:rsidRPr="00FE02F3">
              <w:t xml:space="preserve"> w/6V TVS</w:t>
            </w:r>
          </w:p>
        </w:tc>
        <w:tc>
          <w:tcPr>
            <w:tcW w:w="1866" w:type="dxa"/>
            <w:shd w:val="clear" w:color="auto" w:fill="FFFFFF" w:themeFill="background1"/>
          </w:tcPr>
          <w:p w14:paraId="29637A29" w14:textId="43A29064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78E1B590" w14:textId="52B94A47" w:rsidR="0095617A" w:rsidRPr="00FE02F3" w:rsidRDefault="0095617A" w:rsidP="003E03F2">
            <w:pPr>
              <w:spacing w:line="276" w:lineRule="auto"/>
              <w:jc w:val="center"/>
            </w:pPr>
            <w:hyperlink r:id="rId15" w:history="1">
              <w:r w:rsidRPr="0037719E">
                <w:rPr>
                  <w:rStyle w:val="Hipervnculo"/>
                </w:rPr>
                <w:t>STF202-22T1G</w:t>
              </w:r>
            </w:hyperlink>
          </w:p>
        </w:tc>
      </w:tr>
      <w:tr w:rsidR="0095617A" w:rsidRPr="00FE02F3" w14:paraId="136A39BE" w14:textId="05FF3D51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43993B9C" w14:textId="3C7B76FB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AD5327BRUZ </w:t>
            </w:r>
            <w:r>
              <w:t>-</w:t>
            </w:r>
            <w:r w:rsidRPr="00FE02F3">
              <w:t>REEL7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6890BB31" w14:textId="029F58CB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Conversores digitales a analógicos - DAC 12-BIT QUAD DAC I.C.</w:t>
            </w:r>
          </w:p>
        </w:tc>
        <w:tc>
          <w:tcPr>
            <w:tcW w:w="1866" w:type="dxa"/>
            <w:shd w:val="clear" w:color="auto" w:fill="FFFFFF" w:themeFill="background1"/>
          </w:tcPr>
          <w:p w14:paraId="33B1AA5D" w14:textId="3A5E02EA" w:rsidR="0095617A" w:rsidRDefault="0095617A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42" w:type="dxa"/>
            <w:shd w:val="clear" w:color="auto" w:fill="FFFFFF" w:themeFill="background1"/>
          </w:tcPr>
          <w:p w14:paraId="2BE00466" w14:textId="68522DBD" w:rsidR="0095617A" w:rsidRPr="00FE02F3" w:rsidRDefault="0095617A" w:rsidP="003E03F2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16" w:history="1">
              <w:r w:rsidRPr="0037719E">
                <w:rPr>
                  <w:rStyle w:val="Hipervnculo"/>
                  <w:shd w:val="clear" w:color="auto" w:fill="FFFFFF"/>
                </w:rPr>
                <w:t>AD5327BRUZ-REEL7</w:t>
              </w:r>
            </w:hyperlink>
          </w:p>
        </w:tc>
      </w:tr>
      <w:tr w:rsidR="0095617A" w:rsidRPr="00FE02F3" w14:paraId="1A660094" w14:textId="4C158AD4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7BC0CAF6" w14:textId="007C1F6C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ADR444BRZ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2E374BDC" w14:textId="2AF48080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Referencias de voltaje </w:t>
            </w:r>
            <w:proofErr w:type="spellStart"/>
            <w:r w:rsidRPr="00FE02F3">
              <w:t>Ultralow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Noise</w:t>
            </w:r>
            <w:proofErr w:type="spellEnd"/>
            <w:r w:rsidRPr="00FE02F3">
              <w:t xml:space="preserve">, LDO XFET 4.096V </w:t>
            </w:r>
            <w:proofErr w:type="spellStart"/>
            <w:r w:rsidRPr="00FE02F3">
              <w:t>Voltage</w:t>
            </w:r>
            <w:proofErr w:type="spellEnd"/>
            <w:r w:rsidRPr="00FE02F3">
              <w:t xml:space="preserve"> Reference w/</w:t>
            </w:r>
            <w:proofErr w:type="spellStart"/>
            <w:r w:rsidRPr="00FE02F3">
              <w:t>Current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Sink</w:t>
            </w:r>
            <w:proofErr w:type="spellEnd"/>
            <w:r w:rsidRPr="00FE02F3">
              <w:t xml:space="preserve"> and Source</w:t>
            </w:r>
          </w:p>
        </w:tc>
        <w:tc>
          <w:tcPr>
            <w:tcW w:w="1866" w:type="dxa"/>
            <w:shd w:val="clear" w:color="auto" w:fill="FFFFFF" w:themeFill="background1"/>
          </w:tcPr>
          <w:p w14:paraId="05996096" w14:textId="07137993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717BD5AF" w14:textId="41E1918B" w:rsidR="0095617A" w:rsidRPr="00FE02F3" w:rsidRDefault="0095617A" w:rsidP="003E03F2">
            <w:pPr>
              <w:spacing w:line="276" w:lineRule="auto"/>
              <w:jc w:val="center"/>
            </w:pPr>
            <w:hyperlink r:id="rId17" w:history="1">
              <w:r w:rsidRPr="0037719E">
                <w:rPr>
                  <w:rStyle w:val="Hipervnculo"/>
                </w:rPr>
                <w:t>ADR444BRZ</w:t>
              </w:r>
            </w:hyperlink>
          </w:p>
        </w:tc>
      </w:tr>
      <w:tr w:rsidR="0095617A" w:rsidRPr="00FE02F3" w14:paraId="7962404D" w14:textId="36C17F47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29B1F3BC" w14:textId="1CAE2F50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OPA2320AIDRGT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2AE04921" w14:textId="50D3895A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Amplificadores de precisión Prec,20MHz,0.9pA </w:t>
            </w:r>
            <w:proofErr w:type="spellStart"/>
            <w:r w:rsidRPr="00FE02F3">
              <w:t>Ib</w:t>
            </w:r>
            <w:proofErr w:type="spellEnd"/>
            <w:r w:rsidRPr="00FE02F3">
              <w:t xml:space="preserve"> RRIO, CMOS </w:t>
            </w:r>
            <w:proofErr w:type="spellStart"/>
            <w:r w:rsidRPr="00FE02F3">
              <w:t>Op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Amp</w:t>
            </w:r>
            <w:proofErr w:type="spellEnd"/>
          </w:p>
        </w:tc>
        <w:tc>
          <w:tcPr>
            <w:tcW w:w="1866" w:type="dxa"/>
            <w:shd w:val="clear" w:color="auto" w:fill="FFFFFF" w:themeFill="background1"/>
          </w:tcPr>
          <w:p w14:paraId="6E16B5BE" w14:textId="42EACE3A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383CA56E" w14:textId="681AFADC" w:rsidR="0095617A" w:rsidRPr="00FE02F3" w:rsidRDefault="0095617A" w:rsidP="003E03F2">
            <w:pPr>
              <w:spacing w:line="276" w:lineRule="auto"/>
              <w:jc w:val="center"/>
            </w:pPr>
            <w:hyperlink r:id="rId18" w:history="1">
              <w:r w:rsidRPr="0037719E">
                <w:rPr>
                  <w:rStyle w:val="Hipervnculo"/>
                </w:rPr>
                <w:t>OPA2320AIDRGT</w:t>
              </w:r>
            </w:hyperlink>
          </w:p>
        </w:tc>
      </w:tr>
      <w:tr w:rsidR="0095617A" w:rsidRPr="00FE02F3" w14:paraId="64B11FCD" w14:textId="09A33040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1AC48A2C" w14:textId="583A2B05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>D09S33E4GV00L</w:t>
            </w:r>
            <w:r>
              <w:t>F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00F57C60" w14:textId="76D1E1E2" w:rsidR="0095617A" w:rsidRPr="00FE02F3" w:rsidRDefault="0095617A" w:rsidP="003E03F2">
            <w:pPr>
              <w:spacing w:line="276" w:lineRule="auto"/>
              <w:jc w:val="center"/>
            </w:pPr>
            <w:r w:rsidRPr="00FE02F3">
              <w:t xml:space="preserve">Conectores estándar </w:t>
            </w:r>
            <w:proofErr w:type="spellStart"/>
            <w:r w:rsidRPr="00FE02F3">
              <w:t>subminiatura</w:t>
            </w:r>
            <w:proofErr w:type="spellEnd"/>
            <w:r w:rsidRPr="00FE02F3">
              <w:t xml:space="preserve"> D </w:t>
            </w:r>
            <w:proofErr w:type="spellStart"/>
            <w:r w:rsidRPr="00FE02F3">
              <w:t>Right</w:t>
            </w:r>
            <w:proofErr w:type="spellEnd"/>
            <w:r w:rsidRPr="00FE02F3">
              <w:t xml:space="preserve"> angle 9 </w:t>
            </w:r>
            <w:proofErr w:type="spellStart"/>
            <w:r w:rsidRPr="00FE02F3">
              <w:t>way</w:t>
            </w:r>
            <w:proofErr w:type="spellEnd"/>
            <w:r w:rsidRPr="00FE02F3">
              <w:t xml:space="preserve"> Socket</w:t>
            </w:r>
          </w:p>
        </w:tc>
        <w:tc>
          <w:tcPr>
            <w:tcW w:w="1866" w:type="dxa"/>
            <w:shd w:val="clear" w:color="auto" w:fill="FFFFFF" w:themeFill="background1"/>
          </w:tcPr>
          <w:p w14:paraId="5C025DE3" w14:textId="4E8A2DCF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547EBF12" w14:textId="78472278" w:rsidR="0095617A" w:rsidRPr="00FE02F3" w:rsidRDefault="0095617A" w:rsidP="003E03F2">
            <w:pPr>
              <w:spacing w:line="276" w:lineRule="auto"/>
              <w:jc w:val="center"/>
            </w:pPr>
            <w:hyperlink r:id="rId19" w:history="1">
              <w:r w:rsidRPr="0037719E">
                <w:rPr>
                  <w:rStyle w:val="Hipervnculo"/>
                </w:rPr>
                <w:t>D09S33E4GV00LF</w:t>
              </w:r>
            </w:hyperlink>
          </w:p>
        </w:tc>
      </w:tr>
      <w:tr w:rsidR="0095617A" w:rsidRPr="00FE02F3" w14:paraId="34EFFE8C" w14:textId="77777777" w:rsidTr="003E03F2">
        <w:trPr>
          <w:jc w:val="center"/>
        </w:trPr>
        <w:tc>
          <w:tcPr>
            <w:tcW w:w="2264" w:type="dxa"/>
            <w:shd w:val="clear" w:color="auto" w:fill="FFFFFF" w:themeFill="background1"/>
          </w:tcPr>
          <w:p w14:paraId="307ACFE1" w14:textId="5E0E841F" w:rsidR="0095617A" w:rsidRPr="00FE02F3" w:rsidRDefault="0095617A" w:rsidP="003E03F2">
            <w:pPr>
              <w:spacing w:line="276" w:lineRule="auto"/>
              <w:jc w:val="center"/>
            </w:pPr>
            <w:r>
              <w:t>SM-K26- XCL2GC</w:t>
            </w:r>
          </w:p>
        </w:tc>
        <w:tc>
          <w:tcPr>
            <w:tcW w:w="3449" w:type="dxa"/>
            <w:gridSpan w:val="2"/>
            <w:shd w:val="clear" w:color="auto" w:fill="FFFFFF" w:themeFill="background1"/>
          </w:tcPr>
          <w:p w14:paraId="7285A58E" w14:textId="07B51C8F" w:rsidR="0095617A" w:rsidRPr="00FE02F3" w:rsidRDefault="0095617A" w:rsidP="003E03F2">
            <w:pPr>
              <w:spacing w:line="276" w:lineRule="auto"/>
              <w:jc w:val="center"/>
            </w:pPr>
            <w:proofErr w:type="spellStart"/>
            <w:r>
              <w:t>System-OnModule</w:t>
            </w:r>
            <w:proofErr w:type="spellEnd"/>
            <w:r>
              <w:t xml:space="preserve">, </w:t>
            </w:r>
            <w:proofErr w:type="spellStart"/>
            <w:r>
              <w:t>Zynq</w:t>
            </w:r>
            <w:proofErr w:type="spellEnd"/>
            <w:r>
              <w:t xml:space="preserve"> </w:t>
            </w:r>
            <w:proofErr w:type="spellStart"/>
            <w:r>
              <w:t>Ultrascale+Mpso</w:t>
            </w:r>
            <w:proofErr w:type="spellEnd"/>
            <w:r>
              <w:t xml:space="preserve"> c </w:t>
            </w:r>
            <w:proofErr w:type="spellStart"/>
            <w:r>
              <w:t>Rohs</w:t>
            </w:r>
            <w:proofErr w:type="spellEnd"/>
            <w:r>
              <w:t xml:space="preserve"> </w:t>
            </w:r>
            <w:proofErr w:type="spellStart"/>
            <w:r>
              <w:t>Compliant</w:t>
            </w:r>
            <w:proofErr w:type="spellEnd"/>
            <w:r>
              <w:t>: Yes</w:t>
            </w:r>
          </w:p>
        </w:tc>
        <w:tc>
          <w:tcPr>
            <w:tcW w:w="1866" w:type="dxa"/>
            <w:shd w:val="clear" w:color="auto" w:fill="FFFFFF" w:themeFill="background1"/>
          </w:tcPr>
          <w:p w14:paraId="0C2D28FB" w14:textId="4A154A5A" w:rsidR="0095617A" w:rsidRDefault="0095617A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42" w:type="dxa"/>
            <w:shd w:val="clear" w:color="auto" w:fill="FFFFFF" w:themeFill="background1"/>
          </w:tcPr>
          <w:p w14:paraId="3B89EA58" w14:textId="77777777" w:rsidR="0095617A" w:rsidRDefault="0095617A" w:rsidP="003E03F2">
            <w:pPr>
              <w:spacing w:line="276" w:lineRule="auto"/>
              <w:jc w:val="center"/>
            </w:pPr>
          </w:p>
        </w:tc>
      </w:tr>
    </w:tbl>
    <w:p w14:paraId="1A91E53A" w14:textId="77777777" w:rsidR="00BE5068" w:rsidRPr="00FE02F3" w:rsidRDefault="00BE5068" w:rsidP="003E03F2">
      <w:pPr>
        <w:spacing w:line="276" w:lineRule="auto"/>
        <w:jc w:val="center"/>
      </w:pPr>
    </w:p>
    <w:p w14:paraId="381C2CA3" w14:textId="77777777" w:rsidR="003D1860" w:rsidRPr="00FE02F3" w:rsidRDefault="003D1860" w:rsidP="003E03F2">
      <w:pPr>
        <w:spacing w:line="276" w:lineRule="auto"/>
        <w:jc w:val="center"/>
      </w:pPr>
    </w:p>
    <w:p w14:paraId="2E2028DF" w14:textId="77777777" w:rsidR="003D1860" w:rsidRPr="00FE02F3" w:rsidRDefault="003D1860" w:rsidP="003E03F2">
      <w:pPr>
        <w:spacing w:line="276" w:lineRule="auto"/>
        <w:jc w:val="center"/>
      </w:pPr>
    </w:p>
    <w:p w14:paraId="25433FB9" w14:textId="77777777" w:rsidR="003D1860" w:rsidRPr="00FE02F3" w:rsidRDefault="003D1860" w:rsidP="003E03F2">
      <w:pPr>
        <w:spacing w:line="276" w:lineRule="auto"/>
        <w:jc w:val="center"/>
      </w:pPr>
    </w:p>
    <w:p w14:paraId="6518F11C" w14:textId="77777777" w:rsidR="003D1860" w:rsidRPr="00FE02F3" w:rsidRDefault="003D1860" w:rsidP="003E03F2">
      <w:pPr>
        <w:spacing w:line="276" w:lineRule="auto"/>
        <w:jc w:val="center"/>
      </w:pPr>
    </w:p>
    <w:p w14:paraId="1465D8C9" w14:textId="77777777" w:rsidR="003D1860" w:rsidRPr="00FE02F3" w:rsidRDefault="003D1860" w:rsidP="003E03F2">
      <w:pPr>
        <w:spacing w:line="276" w:lineRule="auto"/>
        <w:jc w:val="center"/>
      </w:pPr>
    </w:p>
    <w:p w14:paraId="7F2FE70A" w14:textId="77777777" w:rsidR="003D1860" w:rsidRPr="00FE02F3" w:rsidRDefault="003D1860" w:rsidP="003E03F2">
      <w:pPr>
        <w:spacing w:line="276" w:lineRule="auto"/>
        <w:jc w:val="center"/>
      </w:pPr>
    </w:p>
    <w:p w14:paraId="29E28086" w14:textId="77777777" w:rsidR="003D1860" w:rsidRDefault="003D1860" w:rsidP="003E03F2">
      <w:pPr>
        <w:spacing w:line="276" w:lineRule="auto"/>
        <w:jc w:val="center"/>
      </w:pPr>
    </w:p>
    <w:p w14:paraId="116EDD57" w14:textId="77777777" w:rsidR="00FE02F3" w:rsidRDefault="00FE02F3" w:rsidP="003E03F2">
      <w:pPr>
        <w:spacing w:line="276" w:lineRule="auto"/>
        <w:jc w:val="center"/>
      </w:pPr>
    </w:p>
    <w:p w14:paraId="33559229" w14:textId="77777777" w:rsidR="00FE02F3" w:rsidRDefault="00FE02F3" w:rsidP="003E03F2">
      <w:pPr>
        <w:spacing w:line="276" w:lineRule="auto"/>
        <w:jc w:val="center"/>
      </w:pPr>
    </w:p>
    <w:p w14:paraId="2C412005" w14:textId="77777777" w:rsidR="00FE02F3" w:rsidRDefault="00FE02F3" w:rsidP="003E03F2">
      <w:pPr>
        <w:spacing w:line="276" w:lineRule="auto"/>
        <w:jc w:val="center"/>
      </w:pPr>
    </w:p>
    <w:p w14:paraId="27D3B09A" w14:textId="77777777" w:rsidR="00FE02F3" w:rsidRDefault="00FE02F3" w:rsidP="003E03F2">
      <w:pPr>
        <w:spacing w:line="276" w:lineRule="auto"/>
        <w:jc w:val="center"/>
      </w:pPr>
    </w:p>
    <w:p w14:paraId="272720C0" w14:textId="77777777" w:rsidR="00FE02F3" w:rsidRDefault="00FE02F3" w:rsidP="003E03F2">
      <w:pPr>
        <w:spacing w:line="276" w:lineRule="auto"/>
        <w:jc w:val="center"/>
      </w:pPr>
    </w:p>
    <w:p w14:paraId="23ECFB4B" w14:textId="77777777" w:rsidR="00FE02F3" w:rsidRDefault="00FE02F3" w:rsidP="003E03F2">
      <w:pPr>
        <w:spacing w:line="276" w:lineRule="auto"/>
        <w:jc w:val="center"/>
      </w:pPr>
    </w:p>
    <w:p w14:paraId="71E5F657" w14:textId="77777777" w:rsidR="00FE02F3" w:rsidRDefault="00FE02F3" w:rsidP="003E03F2">
      <w:pPr>
        <w:spacing w:line="276" w:lineRule="auto"/>
        <w:jc w:val="center"/>
      </w:pPr>
    </w:p>
    <w:p w14:paraId="0BE76732" w14:textId="77777777" w:rsidR="00FE02F3" w:rsidRDefault="00FE02F3" w:rsidP="003E03F2">
      <w:pPr>
        <w:spacing w:line="276" w:lineRule="auto"/>
        <w:jc w:val="center"/>
      </w:pPr>
    </w:p>
    <w:p w14:paraId="7A1A2A22" w14:textId="77777777" w:rsidR="00FE02F3" w:rsidRDefault="00FE02F3" w:rsidP="003E03F2">
      <w:pPr>
        <w:spacing w:line="276" w:lineRule="auto"/>
        <w:jc w:val="center"/>
      </w:pPr>
    </w:p>
    <w:p w14:paraId="2647A5F5" w14:textId="77777777" w:rsidR="00FE02F3" w:rsidRDefault="00FE02F3" w:rsidP="003E03F2">
      <w:pPr>
        <w:spacing w:line="276" w:lineRule="auto"/>
        <w:jc w:val="center"/>
      </w:pPr>
    </w:p>
    <w:p w14:paraId="633BC8AF" w14:textId="77777777" w:rsidR="00FE02F3" w:rsidRDefault="00FE02F3" w:rsidP="003E03F2">
      <w:pPr>
        <w:spacing w:line="276" w:lineRule="auto"/>
        <w:jc w:val="center"/>
      </w:pPr>
    </w:p>
    <w:p w14:paraId="0EB7C9A2" w14:textId="77777777" w:rsidR="00FE02F3" w:rsidRDefault="00FE02F3" w:rsidP="003E03F2">
      <w:pPr>
        <w:spacing w:line="276" w:lineRule="auto"/>
        <w:jc w:val="center"/>
      </w:pPr>
    </w:p>
    <w:p w14:paraId="2A671EE7" w14:textId="77777777" w:rsidR="00FE02F3" w:rsidRDefault="00FE02F3" w:rsidP="003E03F2">
      <w:pPr>
        <w:spacing w:line="276" w:lineRule="auto"/>
        <w:jc w:val="center"/>
      </w:pPr>
    </w:p>
    <w:p w14:paraId="53EF9B81" w14:textId="77777777" w:rsidR="00FE02F3" w:rsidRDefault="00FE02F3" w:rsidP="003E03F2">
      <w:pPr>
        <w:spacing w:line="276" w:lineRule="auto"/>
        <w:jc w:val="center"/>
      </w:pPr>
    </w:p>
    <w:p w14:paraId="2DBAD9E2" w14:textId="77777777" w:rsidR="00FE02F3" w:rsidRDefault="00FE02F3" w:rsidP="003E03F2">
      <w:pPr>
        <w:spacing w:line="276" w:lineRule="auto"/>
        <w:jc w:val="center"/>
      </w:pPr>
    </w:p>
    <w:p w14:paraId="2A3736FE" w14:textId="77777777" w:rsidR="00FE02F3" w:rsidRDefault="00FE02F3" w:rsidP="003E03F2">
      <w:pPr>
        <w:spacing w:line="276" w:lineRule="auto"/>
        <w:jc w:val="center"/>
      </w:pPr>
    </w:p>
    <w:p w14:paraId="3C2AA1BA" w14:textId="77777777" w:rsidR="00FE02F3" w:rsidRPr="00FE02F3" w:rsidRDefault="00FE02F3" w:rsidP="003E03F2">
      <w:pPr>
        <w:spacing w:line="276" w:lineRule="auto"/>
        <w:jc w:val="center"/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369"/>
        <w:gridCol w:w="3105"/>
        <w:gridCol w:w="1104"/>
        <w:gridCol w:w="2125"/>
      </w:tblGrid>
      <w:tr w:rsidR="006D3C41" w:rsidRPr="00FE02F3" w14:paraId="5E80A449" w14:textId="51D3CF04" w:rsidTr="003E03F2">
        <w:trPr>
          <w:jc w:val="center"/>
        </w:trPr>
        <w:tc>
          <w:tcPr>
            <w:tcW w:w="2572" w:type="dxa"/>
            <w:gridSpan w:val="2"/>
            <w:shd w:val="clear" w:color="auto" w:fill="FFFFFF" w:themeFill="background1"/>
          </w:tcPr>
          <w:p w14:paraId="7E336EDF" w14:textId="77777777" w:rsidR="006D3C41" w:rsidRPr="00FE02F3" w:rsidRDefault="006D3C41" w:rsidP="003E03F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749" w:type="dxa"/>
            <w:gridSpan w:val="3"/>
            <w:shd w:val="clear" w:color="auto" w:fill="FFFFFF" w:themeFill="background1"/>
          </w:tcPr>
          <w:p w14:paraId="45B9A9AA" w14:textId="2412BEEE" w:rsidR="006D3C41" w:rsidRPr="00FE02F3" w:rsidRDefault="006D3C41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 xml:space="preserve">Xilinx KRIA </w:t>
            </w:r>
            <w:proofErr w:type="spellStart"/>
            <w:r w:rsidRPr="00FE02F3">
              <w:rPr>
                <w:b/>
                <w:bCs/>
              </w:rPr>
              <w:t>Robotics</w:t>
            </w:r>
            <w:proofErr w:type="spellEnd"/>
          </w:p>
        </w:tc>
      </w:tr>
      <w:tr w:rsidR="006D3C41" w:rsidRPr="00FE02F3" w14:paraId="3DB8903A" w14:textId="7EAEB718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82B6CAC" w14:textId="1F535FA6" w:rsidR="006D3C41" w:rsidRPr="00FE02F3" w:rsidRDefault="006D3C41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Componente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4F4C865" w14:textId="72F4164B" w:rsidR="006D3C41" w:rsidRPr="00FE02F3" w:rsidRDefault="006D3C41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Descripción</w:t>
            </w:r>
          </w:p>
        </w:tc>
        <w:tc>
          <w:tcPr>
            <w:tcW w:w="1111" w:type="dxa"/>
            <w:shd w:val="clear" w:color="auto" w:fill="FFFFFF" w:themeFill="background1"/>
          </w:tcPr>
          <w:p w14:paraId="012E985A" w14:textId="6AD5541D" w:rsidR="006D3C41" w:rsidRPr="00FE02F3" w:rsidRDefault="006D3C41" w:rsidP="003E03F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128" w:type="dxa"/>
            <w:shd w:val="clear" w:color="auto" w:fill="FFFFFF" w:themeFill="background1"/>
          </w:tcPr>
          <w:p w14:paraId="0FB319D8" w14:textId="16316CFB" w:rsidR="006D3C41" w:rsidRPr="00FE02F3" w:rsidRDefault="006D3C41" w:rsidP="003E03F2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Enlace de compra</w:t>
            </w:r>
          </w:p>
        </w:tc>
      </w:tr>
      <w:tr w:rsidR="006D3C41" w:rsidRPr="00FE02F3" w14:paraId="49A1CB75" w14:textId="64F32C56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6C81CA1F" w14:textId="04CFA83E" w:rsidR="006D3C41" w:rsidRPr="00FE02F3" w:rsidRDefault="006D3C41" w:rsidP="003E03F2">
            <w:pPr>
              <w:spacing w:line="276" w:lineRule="auto"/>
            </w:pPr>
            <w:r w:rsidRPr="00FE02F3">
              <w:t>MP62341DH-LF-Z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4A340B49" w14:textId="4A2D3C34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Circuitos integrados de interruptor de alimentación - Distribución de alimentación 3.3/5V 2-Ch 1A </w:t>
            </w:r>
            <w:proofErr w:type="spellStart"/>
            <w:r w:rsidRPr="00FE02F3">
              <w:t>Current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Limit</w:t>
            </w:r>
            <w:proofErr w:type="spellEnd"/>
            <w:r w:rsidRPr="00FE02F3">
              <w:t xml:space="preserve"> Switch</w:t>
            </w:r>
          </w:p>
        </w:tc>
        <w:tc>
          <w:tcPr>
            <w:tcW w:w="1111" w:type="dxa"/>
            <w:shd w:val="clear" w:color="auto" w:fill="FFFFFF" w:themeFill="background1"/>
          </w:tcPr>
          <w:p w14:paraId="13394983" w14:textId="5E70E2C8" w:rsidR="006D3C41" w:rsidRDefault="006D3C41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8" w:type="dxa"/>
            <w:shd w:val="clear" w:color="auto" w:fill="FFFFFF" w:themeFill="background1"/>
          </w:tcPr>
          <w:p w14:paraId="5FF8DA46" w14:textId="73976CE4" w:rsidR="006D3C41" w:rsidRPr="00FE02F3" w:rsidRDefault="006D3C41" w:rsidP="003E03F2">
            <w:pPr>
              <w:spacing w:line="276" w:lineRule="auto"/>
              <w:jc w:val="center"/>
            </w:pPr>
            <w:hyperlink r:id="rId20" w:history="1">
              <w:r w:rsidRPr="00792286">
                <w:rPr>
                  <w:rStyle w:val="Hipervnculo"/>
                </w:rPr>
                <w:t>MP62341DH-LF-Z</w:t>
              </w:r>
            </w:hyperlink>
          </w:p>
        </w:tc>
      </w:tr>
      <w:tr w:rsidR="006D3C41" w:rsidRPr="00FE02F3" w14:paraId="4ED2D013" w14:textId="68DA9302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5F071C79" w14:textId="46D56AC1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USB5744</w:t>
            </w:r>
            <w:r>
              <w:t>T-I/2G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2EDC270C" w14:textId="29D461D1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Interfaz IC USB Hi-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USB </w:t>
            </w:r>
            <w:proofErr w:type="spellStart"/>
            <w:r w:rsidRPr="00FE02F3">
              <w:t>Cont</w:t>
            </w:r>
            <w:proofErr w:type="spellEnd"/>
            <w:r w:rsidRPr="00FE02F3">
              <w:t xml:space="preserve"> </w:t>
            </w:r>
            <w:proofErr w:type="gramStart"/>
            <w:r w:rsidRPr="00FE02F3">
              <w:t>Hub</w:t>
            </w:r>
            <w:proofErr w:type="gramEnd"/>
            <w:r w:rsidRPr="00FE02F3">
              <w:t xml:space="preserve"> w/ </w:t>
            </w:r>
            <w:proofErr w:type="spellStart"/>
            <w:r w:rsidRPr="00FE02F3">
              <w:t>Bridging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1F4DED31" w14:textId="58568400" w:rsidR="006D3C41" w:rsidRDefault="006D3C41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8" w:type="dxa"/>
            <w:shd w:val="clear" w:color="auto" w:fill="FFFFFF" w:themeFill="background1"/>
          </w:tcPr>
          <w:p w14:paraId="24469CEE" w14:textId="17C5EE26" w:rsidR="006D3C41" w:rsidRPr="00FE02F3" w:rsidRDefault="006D3C41" w:rsidP="003E03F2">
            <w:pPr>
              <w:spacing w:line="276" w:lineRule="auto"/>
              <w:jc w:val="center"/>
            </w:pPr>
            <w:hyperlink r:id="rId21" w:history="1">
              <w:r w:rsidRPr="008F3541">
                <w:rPr>
                  <w:rStyle w:val="Hipervnculo"/>
                </w:rPr>
                <w:t>USB5744T-I/2G</w:t>
              </w:r>
            </w:hyperlink>
          </w:p>
        </w:tc>
      </w:tr>
      <w:tr w:rsidR="006D3C41" w:rsidRPr="00FE02F3" w14:paraId="334B768E" w14:textId="43FF0AD6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8854525" w14:textId="448A08F6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USB3320 (C-EZK-TR)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7BBA408E" w14:textId="4CFEC9B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Interfaz IC USB High 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USB 1.8V ULPI</w:t>
            </w:r>
          </w:p>
        </w:tc>
        <w:tc>
          <w:tcPr>
            <w:tcW w:w="1111" w:type="dxa"/>
            <w:shd w:val="clear" w:color="auto" w:fill="FFFFFF" w:themeFill="background1"/>
          </w:tcPr>
          <w:p w14:paraId="5B4EBC46" w14:textId="50A1C5CE" w:rsidR="006D3C41" w:rsidRDefault="00C36C27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8" w:type="dxa"/>
            <w:shd w:val="clear" w:color="auto" w:fill="FFFFFF" w:themeFill="background1"/>
          </w:tcPr>
          <w:p w14:paraId="2A4F8C4F" w14:textId="0B912BEC" w:rsidR="006D3C41" w:rsidRPr="00FE02F3" w:rsidRDefault="006D3C41" w:rsidP="003E03F2">
            <w:pPr>
              <w:spacing w:line="276" w:lineRule="auto"/>
              <w:jc w:val="center"/>
            </w:pPr>
            <w:hyperlink r:id="rId22" w:history="1">
              <w:r w:rsidRPr="008F3541">
                <w:rPr>
                  <w:rStyle w:val="Hipervnculo"/>
                </w:rPr>
                <w:t>USB3320C-EZK-TR</w:t>
              </w:r>
            </w:hyperlink>
          </w:p>
        </w:tc>
      </w:tr>
      <w:tr w:rsidR="006D3C41" w:rsidRPr="00FE02F3" w14:paraId="33F10DCD" w14:textId="48C68100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710FFFDF" w14:textId="39FF129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GSB311231HR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DD8097F" w14:textId="58FD46C9" w:rsidR="006D3C41" w:rsidRPr="00FE02F3" w:rsidRDefault="006D3C41" w:rsidP="003E03F2">
            <w:pPr>
              <w:spacing w:line="276" w:lineRule="auto"/>
            </w:pPr>
            <w:r w:rsidRPr="00FE02F3">
              <w:t xml:space="preserve">Conectores USB </w:t>
            </w:r>
            <w:proofErr w:type="spellStart"/>
            <w:r w:rsidRPr="00FE02F3">
              <w:t>USB</w:t>
            </w:r>
            <w:proofErr w:type="spellEnd"/>
            <w:r w:rsidRPr="00FE02F3">
              <w:t xml:space="preserve"> 3.0 </w:t>
            </w:r>
            <w:proofErr w:type="spellStart"/>
            <w:r w:rsidRPr="00FE02F3">
              <w:t>Type</w:t>
            </w:r>
            <w:proofErr w:type="spellEnd"/>
            <w:r w:rsidRPr="00FE02F3">
              <w:t xml:space="preserve"> A </w:t>
            </w:r>
            <w:proofErr w:type="spellStart"/>
            <w:r w:rsidRPr="00FE02F3">
              <w:t>Stacked</w:t>
            </w:r>
            <w:proofErr w:type="spellEnd"/>
            <w:r w:rsidRPr="00FE02F3">
              <w:t xml:space="preserve"> R/A DIP</w:t>
            </w:r>
          </w:p>
        </w:tc>
        <w:tc>
          <w:tcPr>
            <w:tcW w:w="1111" w:type="dxa"/>
            <w:shd w:val="clear" w:color="auto" w:fill="FFFFFF" w:themeFill="background1"/>
          </w:tcPr>
          <w:p w14:paraId="7F475DAA" w14:textId="33403A97" w:rsidR="006D3C41" w:rsidRDefault="00C36C27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8" w:type="dxa"/>
            <w:shd w:val="clear" w:color="auto" w:fill="FFFFFF" w:themeFill="background1"/>
          </w:tcPr>
          <w:p w14:paraId="024FAFBA" w14:textId="7699A477" w:rsidR="006D3C41" w:rsidRPr="00FE02F3" w:rsidRDefault="006D3C41" w:rsidP="003E03F2">
            <w:pPr>
              <w:spacing w:line="276" w:lineRule="auto"/>
              <w:jc w:val="center"/>
            </w:pPr>
            <w:hyperlink r:id="rId23" w:history="1">
              <w:r w:rsidRPr="00CA0F79">
                <w:rPr>
                  <w:rStyle w:val="Hipervnculo"/>
                </w:rPr>
                <w:t>GSB311231HR</w:t>
              </w:r>
            </w:hyperlink>
          </w:p>
        </w:tc>
      </w:tr>
      <w:tr w:rsidR="006D3C41" w:rsidRPr="00FE02F3" w14:paraId="443B0A5A" w14:textId="46151410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41AB41F2" w14:textId="3142B0BB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TPD4E05U06DQAR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620DBDE6" w14:textId="492F9D4A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Supresores de descargas electrostáticas (ESD) / Diodos TVS 4Chnl U-Lo </w:t>
            </w:r>
            <w:proofErr w:type="spellStart"/>
            <w:r w:rsidRPr="00FE02F3">
              <w:t>Capacitnc</w:t>
            </w:r>
            <w:proofErr w:type="spellEnd"/>
            <w:r w:rsidRPr="00FE02F3">
              <w:t xml:space="preserve"> IEC ESD </w:t>
            </w:r>
            <w:proofErr w:type="spellStart"/>
            <w:r w:rsidRPr="00FE02F3">
              <w:t>Prot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Diodes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31651702" w14:textId="45674CF3" w:rsidR="006D3C41" w:rsidRDefault="00C36C27" w:rsidP="003E03F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28" w:type="dxa"/>
            <w:shd w:val="clear" w:color="auto" w:fill="FFFFFF" w:themeFill="background1"/>
          </w:tcPr>
          <w:p w14:paraId="31AF8B13" w14:textId="6FE14D73" w:rsidR="006D3C41" w:rsidRPr="00FE02F3" w:rsidRDefault="006D3C41" w:rsidP="003E03F2">
            <w:pPr>
              <w:spacing w:line="276" w:lineRule="auto"/>
              <w:jc w:val="center"/>
            </w:pPr>
            <w:hyperlink r:id="rId24" w:history="1">
              <w:r w:rsidRPr="00CA0F79">
                <w:rPr>
                  <w:rStyle w:val="Hipervnculo"/>
                </w:rPr>
                <w:t>TPD4E05U06DQAR</w:t>
              </w:r>
            </w:hyperlink>
          </w:p>
        </w:tc>
      </w:tr>
      <w:tr w:rsidR="006D3C41" w:rsidRPr="00FE02F3" w14:paraId="245A519F" w14:textId="3677198A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676443F9" w14:textId="5F53B3E5" w:rsidR="006D3C41" w:rsidRPr="00CA0F79" w:rsidRDefault="006D3C41" w:rsidP="003E03F2">
            <w:pPr>
              <w:spacing w:line="276" w:lineRule="auto"/>
              <w:jc w:val="center"/>
              <w:rPr>
                <w:highlight w:val="yellow"/>
              </w:rPr>
            </w:pPr>
            <w:r w:rsidRPr="00CA0F79">
              <w:rPr>
                <w:highlight w:val="yellow"/>
              </w:rPr>
              <w:t>TPD4S012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C90A6C3" w14:textId="283B44D5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Supresores de descargas electrostáticas (ESD) / Diodos TVS 4Ch USB ESD </w:t>
            </w:r>
            <w:proofErr w:type="spellStart"/>
            <w:r w:rsidRPr="00FE02F3">
              <w:t>Solution</w:t>
            </w:r>
            <w:proofErr w:type="spellEnd"/>
            <w:r w:rsidRPr="00FE02F3">
              <w:t xml:space="preserve"> w/ </w:t>
            </w:r>
            <w:proofErr w:type="spellStart"/>
            <w:r w:rsidRPr="00FE02F3">
              <w:t>Pwr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Clamp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76AAE08D" w14:textId="353B3D07" w:rsidR="006D3C41" w:rsidRDefault="00C36C27" w:rsidP="003E03F2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28" w:type="dxa"/>
            <w:shd w:val="clear" w:color="auto" w:fill="FFFFFF" w:themeFill="background1"/>
          </w:tcPr>
          <w:p w14:paraId="121BA178" w14:textId="0E3086AA" w:rsidR="006D3C41" w:rsidRPr="00FE02F3" w:rsidRDefault="006D3C41" w:rsidP="003E03F2">
            <w:pPr>
              <w:spacing w:line="276" w:lineRule="auto"/>
              <w:jc w:val="center"/>
            </w:pPr>
            <w:hyperlink r:id="rId25" w:history="1">
              <w:r w:rsidRPr="00FE02F3">
                <w:rPr>
                  <w:rStyle w:val="Hipervnculo"/>
                  <w:color w:val="auto"/>
                </w:rPr>
                <w:t>TPD4S012DRYR</w:t>
              </w:r>
            </w:hyperlink>
          </w:p>
        </w:tc>
      </w:tr>
      <w:tr w:rsidR="006D3C41" w:rsidRPr="00FE02F3" w14:paraId="1F91D087" w14:textId="490E465E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7CE60B8D" w14:textId="54181236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USB2244-AEZG-06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20560886" w14:textId="7903EDB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Interfaz IC USB Ultra </w:t>
            </w:r>
            <w:proofErr w:type="spellStart"/>
            <w:r w:rsidRPr="00FE02F3">
              <w:rPr>
                <w:shd w:val="clear" w:color="auto" w:fill="FFFFFF"/>
              </w:rPr>
              <w:t>Fast</w:t>
            </w:r>
            <w:proofErr w:type="spellEnd"/>
            <w:r w:rsidRPr="00FE02F3">
              <w:rPr>
                <w:shd w:val="clear" w:color="auto" w:fill="FFFFFF"/>
              </w:rPr>
              <w:t xml:space="preserve"> USB 2.0 Flash Media</w:t>
            </w:r>
          </w:p>
        </w:tc>
        <w:tc>
          <w:tcPr>
            <w:tcW w:w="1111" w:type="dxa"/>
            <w:shd w:val="clear" w:color="auto" w:fill="FFFFFF" w:themeFill="background1"/>
          </w:tcPr>
          <w:p w14:paraId="7921594B" w14:textId="2592F2BC" w:rsidR="006D3C41" w:rsidRDefault="00C36C27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43AE72D1" w14:textId="1475754A" w:rsidR="006D3C41" w:rsidRPr="00FE02F3" w:rsidRDefault="006D3C41" w:rsidP="003E03F2">
            <w:pPr>
              <w:spacing w:line="276" w:lineRule="auto"/>
              <w:jc w:val="center"/>
            </w:pPr>
            <w:hyperlink r:id="rId26" w:history="1">
              <w:r w:rsidRPr="00FE02F3">
                <w:rPr>
                  <w:rStyle w:val="Hipervnculo"/>
                  <w:color w:val="auto"/>
                </w:rPr>
                <w:t>USB2244-AEZG-06</w:t>
              </w:r>
            </w:hyperlink>
          </w:p>
        </w:tc>
      </w:tr>
      <w:tr w:rsidR="006D3C41" w:rsidRPr="00FE02F3" w14:paraId="0D4E828A" w14:textId="1677A0A2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20709AE9" w14:textId="3AECB95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TPD6E004RSER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1AF392AC" w14:textId="4767726B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Supresores de descargas electrostáticas (ESD) / Diodos TVS Lo-</w:t>
            </w:r>
            <w:proofErr w:type="spellStart"/>
            <w:r w:rsidRPr="00FE02F3">
              <w:t>Cap</w:t>
            </w:r>
            <w:proofErr w:type="spellEnd"/>
            <w:r w:rsidRPr="00FE02F3">
              <w:t xml:space="preserve"> 4Ch +/-15 kV ESD PROT ARRAY 6Ch</w:t>
            </w:r>
          </w:p>
        </w:tc>
        <w:tc>
          <w:tcPr>
            <w:tcW w:w="1111" w:type="dxa"/>
            <w:shd w:val="clear" w:color="auto" w:fill="FFFFFF" w:themeFill="background1"/>
          </w:tcPr>
          <w:p w14:paraId="2A6893C6" w14:textId="15B339E8" w:rsidR="006D3C41" w:rsidRDefault="00C36C27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065A1F20" w14:textId="0F6B820B" w:rsidR="006D3C41" w:rsidRPr="00FE02F3" w:rsidRDefault="006D3C41" w:rsidP="003E03F2">
            <w:pPr>
              <w:spacing w:line="276" w:lineRule="auto"/>
              <w:jc w:val="center"/>
            </w:pPr>
            <w:hyperlink r:id="rId27" w:history="1">
              <w:r w:rsidRPr="00FE02F3">
                <w:rPr>
                  <w:rStyle w:val="Hipervnculo"/>
                  <w:color w:val="auto"/>
                </w:rPr>
                <w:t>TPD6E004RSER</w:t>
              </w:r>
            </w:hyperlink>
          </w:p>
        </w:tc>
      </w:tr>
      <w:tr w:rsidR="006D3C41" w:rsidRPr="00FE02F3" w14:paraId="7C398DCA" w14:textId="4A68D1E9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62C97187" w14:textId="21B117F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5025700893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6515465F" w14:textId="4AAF7626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1.10mm Pitch microSD </w:t>
            </w:r>
            <w:proofErr w:type="spellStart"/>
            <w:r w:rsidRPr="00FE02F3">
              <w:t>Memory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Card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Connector</w:t>
            </w:r>
            <w:proofErr w:type="spellEnd"/>
            <w:r w:rsidRPr="00FE02F3">
              <w:t xml:space="preserve">, Normal Mount Surface Mount, </w:t>
            </w:r>
            <w:proofErr w:type="spellStart"/>
            <w:r w:rsidRPr="00FE02F3">
              <w:t>Push-Push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Type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74315370" w14:textId="1D6162F9" w:rsidR="006D3C41" w:rsidRDefault="00C36C27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3249B5D5" w14:textId="08F9DA1E" w:rsidR="006D3C41" w:rsidRPr="00FE02F3" w:rsidRDefault="006D3C41" w:rsidP="003E03F2">
            <w:pPr>
              <w:spacing w:line="276" w:lineRule="auto"/>
              <w:jc w:val="center"/>
            </w:pPr>
            <w:hyperlink r:id="rId28" w:history="1">
              <w:r w:rsidRPr="00FE02F3">
                <w:rPr>
                  <w:rStyle w:val="Hipervnculo"/>
                  <w:color w:val="auto"/>
                </w:rPr>
                <w:t>5025700893</w:t>
              </w:r>
            </w:hyperlink>
          </w:p>
        </w:tc>
      </w:tr>
      <w:tr w:rsidR="006D3C41" w:rsidRPr="00FE02F3" w14:paraId="1A6E57BE" w14:textId="50D16C38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5789A30D" w14:textId="2EE1F0E9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DP83867CSRGZ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56411924" w14:textId="52DACD64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Circuitos integrados de Ethernet 10/100/1000 ENET PHY</w:t>
            </w:r>
          </w:p>
        </w:tc>
        <w:tc>
          <w:tcPr>
            <w:tcW w:w="1111" w:type="dxa"/>
            <w:shd w:val="clear" w:color="auto" w:fill="FFFFFF" w:themeFill="background1"/>
          </w:tcPr>
          <w:p w14:paraId="712DC0F5" w14:textId="47817E1A" w:rsidR="006D3C41" w:rsidRDefault="00C36C27" w:rsidP="003E03F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28" w:type="dxa"/>
            <w:shd w:val="clear" w:color="auto" w:fill="FFFFFF" w:themeFill="background1"/>
          </w:tcPr>
          <w:p w14:paraId="0D3170E5" w14:textId="235AE5C7" w:rsidR="006D3C41" w:rsidRPr="00FE02F3" w:rsidRDefault="006D3C41" w:rsidP="003E03F2">
            <w:pPr>
              <w:spacing w:line="276" w:lineRule="auto"/>
              <w:jc w:val="center"/>
            </w:pPr>
            <w:hyperlink r:id="rId29" w:history="1">
              <w:r w:rsidRPr="00FE02F3">
                <w:rPr>
                  <w:rStyle w:val="Hipervnculo"/>
                  <w:color w:val="auto"/>
                </w:rPr>
                <w:t>DP83867CSRGZ</w:t>
              </w:r>
            </w:hyperlink>
          </w:p>
        </w:tc>
      </w:tr>
      <w:tr w:rsidR="006D3C41" w:rsidRPr="00FE02F3" w14:paraId="152B080E" w14:textId="3CC4BEC8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7A62F523" w14:textId="65663E99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0879-2C2R-V4 (Ethernet)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41632FBC" w14:textId="1B0615A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4 Port RJ45Through </w:t>
            </w:r>
            <w:proofErr w:type="spellStart"/>
            <w:r w:rsidRPr="00FE02F3">
              <w:t>Hole</w:t>
            </w:r>
            <w:proofErr w:type="spellEnd"/>
            <w:r w:rsidRPr="00FE02F3">
              <w:t xml:space="preserve"> 10/100/1000 Base-T, </w:t>
            </w:r>
            <w:proofErr w:type="spellStart"/>
            <w:r w:rsidRPr="00FE02F3">
              <w:t>AutoMDIX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3E0BBFD5" w14:textId="47918F43" w:rsidR="006D3C41" w:rsidRDefault="00C36C27" w:rsidP="003E03F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28" w:type="dxa"/>
            <w:shd w:val="clear" w:color="auto" w:fill="FFFFFF" w:themeFill="background1"/>
          </w:tcPr>
          <w:p w14:paraId="62D7E455" w14:textId="035063A7" w:rsidR="006D3C41" w:rsidRPr="00FE02F3" w:rsidRDefault="006D3C41" w:rsidP="003E03F2">
            <w:pPr>
              <w:spacing w:line="276" w:lineRule="auto"/>
              <w:jc w:val="center"/>
            </w:pPr>
            <w:hyperlink r:id="rId30" w:history="1">
              <w:r w:rsidRPr="00FE02F3">
                <w:rPr>
                  <w:rStyle w:val="Hipervnculo"/>
                  <w:color w:val="auto"/>
                </w:rPr>
                <w:t>0879-2C2R-V4</w:t>
              </w:r>
            </w:hyperlink>
          </w:p>
        </w:tc>
      </w:tr>
      <w:tr w:rsidR="006D3C41" w:rsidRPr="00FE02F3" w14:paraId="0F11A2BF" w14:textId="0F5F7D61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792A7C5" w14:textId="7DD2873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DMN26D0UFB4-7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203AE937" w14:textId="296B3DCE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MOSFET ENHANCE MODE MOSFET 20V N-Chan</w:t>
            </w:r>
          </w:p>
        </w:tc>
        <w:tc>
          <w:tcPr>
            <w:tcW w:w="1111" w:type="dxa"/>
            <w:shd w:val="clear" w:color="auto" w:fill="FFFFFF" w:themeFill="background1"/>
          </w:tcPr>
          <w:p w14:paraId="004F1D80" w14:textId="56207F1C" w:rsidR="006D3C41" w:rsidRDefault="00C36C27" w:rsidP="003E03F2">
            <w:pPr>
              <w:spacing w:line="276" w:lineRule="auto"/>
              <w:jc w:val="center"/>
            </w:pPr>
            <w:r>
              <w:t>24</w:t>
            </w:r>
          </w:p>
        </w:tc>
        <w:tc>
          <w:tcPr>
            <w:tcW w:w="2128" w:type="dxa"/>
            <w:shd w:val="clear" w:color="auto" w:fill="FFFFFF" w:themeFill="background1"/>
          </w:tcPr>
          <w:p w14:paraId="5D59A650" w14:textId="63CB10C4" w:rsidR="006D3C41" w:rsidRPr="00FE02F3" w:rsidRDefault="006D3C41" w:rsidP="003E03F2">
            <w:pPr>
              <w:spacing w:line="276" w:lineRule="auto"/>
              <w:jc w:val="center"/>
            </w:pPr>
            <w:hyperlink r:id="rId31" w:history="1">
              <w:r w:rsidRPr="00FE02F3">
                <w:rPr>
                  <w:rStyle w:val="Hipervnculo"/>
                  <w:color w:val="auto"/>
                </w:rPr>
                <w:t>DMN26D0UFB4-7</w:t>
              </w:r>
            </w:hyperlink>
          </w:p>
        </w:tc>
      </w:tr>
      <w:tr w:rsidR="006D3C41" w:rsidRPr="00FE02F3" w14:paraId="2FC0C8EB" w14:textId="534E2E1E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4367A6F7" w14:textId="2492E12B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0472720001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7A7D30A9" w14:textId="01A0C018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Conectores HDMI, DisplayPort y DVI .5MM RA SMT RCPT</w:t>
            </w:r>
          </w:p>
        </w:tc>
        <w:tc>
          <w:tcPr>
            <w:tcW w:w="1111" w:type="dxa"/>
            <w:shd w:val="clear" w:color="auto" w:fill="FFFFFF" w:themeFill="background1"/>
          </w:tcPr>
          <w:p w14:paraId="7CDBB1A9" w14:textId="4E217CA2" w:rsidR="006D3C41" w:rsidRDefault="00C36C27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8" w:type="dxa"/>
            <w:shd w:val="clear" w:color="auto" w:fill="FFFFFF" w:themeFill="background1"/>
          </w:tcPr>
          <w:p w14:paraId="794C13AE" w14:textId="762B795C" w:rsidR="006D3C41" w:rsidRPr="00FE02F3" w:rsidRDefault="006D3C41" w:rsidP="003E03F2">
            <w:pPr>
              <w:spacing w:line="276" w:lineRule="auto"/>
              <w:jc w:val="center"/>
            </w:pPr>
            <w:hyperlink r:id="rId32" w:history="1">
              <w:r w:rsidRPr="00FE02F3">
                <w:rPr>
                  <w:rStyle w:val="Hipervnculo"/>
                  <w:color w:val="auto"/>
                </w:rPr>
                <w:t>0472720001</w:t>
              </w:r>
            </w:hyperlink>
          </w:p>
        </w:tc>
      </w:tr>
      <w:tr w:rsidR="006D3C41" w:rsidRPr="00FE02F3" w14:paraId="4EB90FDF" w14:textId="769BF1CB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191BE003" w14:textId="46A3F395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TPD8S009DSMR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5D6D8CA2" w14:textId="1A2DC6B1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Supresores de descargas electrostáticas (ESD) / Diodos TVS 8Ch ESD </w:t>
            </w:r>
            <w:proofErr w:type="spellStart"/>
            <w:r w:rsidRPr="00FE02F3">
              <w:t>Solution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for</w:t>
            </w:r>
            <w:proofErr w:type="spellEnd"/>
            <w:r w:rsidRPr="00FE02F3">
              <w:t xml:space="preserve"> HDMI/DisplayPort</w:t>
            </w:r>
          </w:p>
        </w:tc>
        <w:tc>
          <w:tcPr>
            <w:tcW w:w="1111" w:type="dxa"/>
            <w:shd w:val="clear" w:color="auto" w:fill="FFFFFF" w:themeFill="background1"/>
          </w:tcPr>
          <w:p w14:paraId="700BB0A8" w14:textId="64D1169D" w:rsidR="006D3C41" w:rsidRDefault="00C36C27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5797F50D" w14:textId="133B968F" w:rsidR="006D3C41" w:rsidRPr="00FE02F3" w:rsidRDefault="006D3C41" w:rsidP="003E03F2">
            <w:pPr>
              <w:spacing w:line="276" w:lineRule="auto"/>
              <w:jc w:val="center"/>
            </w:pPr>
            <w:hyperlink r:id="rId33" w:history="1">
              <w:r w:rsidRPr="00FE02F3">
                <w:rPr>
                  <w:rStyle w:val="Hipervnculo"/>
                  <w:color w:val="auto"/>
                </w:rPr>
                <w:t>TPD8S009DSMR</w:t>
              </w:r>
            </w:hyperlink>
          </w:p>
        </w:tc>
      </w:tr>
      <w:tr w:rsidR="006D3C41" w:rsidRPr="00FE02F3" w14:paraId="4099D52E" w14:textId="7BA0DABF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4EFE0F5F" w14:textId="78BC90D4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SN74AVC2T245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3A0884E" w14:textId="7C442AA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Niveles de tensión Dual Bit Dual-</w:t>
            </w:r>
            <w:proofErr w:type="spellStart"/>
            <w:r w:rsidRPr="00FE02F3">
              <w:t>Supply</w:t>
            </w:r>
            <w:proofErr w:type="spellEnd"/>
            <w:r w:rsidRPr="00FE02F3">
              <w:t xml:space="preserve"> Bus </w:t>
            </w:r>
            <w:proofErr w:type="spellStart"/>
            <w:r w:rsidRPr="00FE02F3">
              <w:t>Xcvr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0A3E5550" w14:textId="4A0BA6FF" w:rsidR="006D3C41" w:rsidRDefault="00C36C27" w:rsidP="003E03F2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28" w:type="dxa"/>
            <w:shd w:val="clear" w:color="auto" w:fill="FFFFFF" w:themeFill="background1"/>
          </w:tcPr>
          <w:p w14:paraId="64F4C839" w14:textId="0B850C87" w:rsidR="006D3C41" w:rsidRPr="00FE02F3" w:rsidRDefault="006D3C41" w:rsidP="003E03F2">
            <w:pPr>
              <w:spacing w:line="276" w:lineRule="auto"/>
              <w:jc w:val="center"/>
            </w:pPr>
            <w:hyperlink r:id="rId34" w:history="1">
              <w:r w:rsidRPr="00FE02F3">
                <w:rPr>
                  <w:rStyle w:val="Hipervnculo"/>
                  <w:color w:val="auto"/>
                </w:rPr>
                <w:t>SN74AVC2T245</w:t>
              </w:r>
            </w:hyperlink>
          </w:p>
        </w:tc>
      </w:tr>
      <w:tr w:rsidR="006D3C41" w:rsidRPr="00FE02F3" w14:paraId="4C4DA1C0" w14:textId="1DB20FD8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4C637D65" w14:textId="1DFAE53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FIN1019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1FCE66E2" w14:textId="017356E7" w:rsidR="006D3C41" w:rsidRPr="00FE02F3" w:rsidRDefault="006D3C41" w:rsidP="003E03F2">
            <w:pPr>
              <w:spacing w:line="276" w:lineRule="auto"/>
              <w:jc w:val="center"/>
            </w:pPr>
            <w:proofErr w:type="spellStart"/>
            <w:r w:rsidRPr="00FE02F3">
              <w:t>Búfers</w:t>
            </w:r>
            <w:proofErr w:type="spellEnd"/>
            <w:r w:rsidRPr="00FE02F3">
              <w:t xml:space="preserve"> y controladores de línea 3.3V Driver/Receiver Hi 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Diff</w:t>
            </w:r>
            <w:proofErr w:type="spellEnd"/>
            <w:r w:rsidRPr="00FE02F3">
              <w:t xml:space="preserve"> LVDS</w:t>
            </w:r>
          </w:p>
        </w:tc>
        <w:tc>
          <w:tcPr>
            <w:tcW w:w="1111" w:type="dxa"/>
            <w:shd w:val="clear" w:color="auto" w:fill="FFFFFF" w:themeFill="background1"/>
          </w:tcPr>
          <w:p w14:paraId="1797D08F" w14:textId="0589BF33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5316A2D7" w14:textId="145B8F5E" w:rsidR="006D3C41" w:rsidRPr="00FE02F3" w:rsidRDefault="006D3C41" w:rsidP="003E03F2">
            <w:pPr>
              <w:spacing w:line="276" w:lineRule="auto"/>
              <w:jc w:val="center"/>
            </w:pPr>
            <w:hyperlink r:id="rId35" w:history="1">
              <w:r w:rsidRPr="00FE02F3">
                <w:rPr>
                  <w:rStyle w:val="Hipervnculo"/>
                  <w:color w:val="auto"/>
                </w:rPr>
                <w:t>FIN1019</w:t>
              </w:r>
            </w:hyperlink>
          </w:p>
        </w:tc>
      </w:tr>
      <w:tr w:rsidR="006D3C41" w:rsidRPr="00FE02F3" w14:paraId="31FB91BE" w14:textId="2671F5FD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21EC6352" w14:textId="67DA1AA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STMPS2151STR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4AB12C4" w14:textId="248F8F4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Circuitos integrados de interruptor de alimentación - Distribución de alimentación SGL CHNL PWR SWTCH</w:t>
            </w:r>
          </w:p>
        </w:tc>
        <w:tc>
          <w:tcPr>
            <w:tcW w:w="1111" w:type="dxa"/>
            <w:shd w:val="clear" w:color="auto" w:fill="FFFFFF" w:themeFill="background1"/>
          </w:tcPr>
          <w:p w14:paraId="52C3CD6A" w14:textId="47E8EDEE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7CF6A341" w14:textId="3628B566" w:rsidR="006D3C41" w:rsidRPr="00FE02F3" w:rsidRDefault="006D3C41" w:rsidP="003E03F2">
            <w:pPr>
              <w:spacing w:line="276" w:lineRule="auto"/>
              <w:jc w:val="center"/>
            </w:pPr>
            <w:hyperlink r:id="rId36" w:history="1">
              <w:r w:rsidRPr="00FE02F3">
                <w:rPr>
                  <w:rStyle w:val="Hipervnculo"/>
                  <w:color w:val="auto"/>
                </w:rPr>
                <w:t>STMPS2151STR</w:t>
              </w:r>
            </w:hyperlink>
          </w:p>
        </w:tc>
      </w:tr>
      <w:tr w:rsidR="006D3C41" w:rsidRPr="00FE02F3" w14:paraId="0C6857C0" w14:textId="1CE1E53C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36B0A49C" w14:textId="5B3A9CF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NB3V1104CDTR2G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31A7C61F" w14:textId="2667BC5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Búfer de reloj 3.3V 250MHZ LVCMOS/L</w:t>
            </w:r>
          </w:p>
        </w:tc>
        <w:tc>
          <w:tcPr>
            <w:tcW w:w="1111" w:type="dxa"/>
            <w:shd w:val="clear" w:color="auto" w:fill="FFFFFF" w:themeFill="background1"/>
          </w:tcPr>
          <w:p w14:paraId="3739757A" w14:textId="21CCEDF3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2123E293" w14:textId="3CAC40A9" w:rsidR="006D3C41" w:rsidRPr="00FE02F3" w:rsidRDefault="006D3C41" w:rsidP="003E03F2">
            <w:pPr>
              <w:spacing w:line="276" w:lineRule="auto"/>
              <w:jc w:val="center"/>
            </w:pPr>
            <w:hyperlink r:id="rId37" w:history="1">
              <w:r w:rsidRPr="00FE02F3">
                <w:rPr>
                  <w:rStyle w:val="Hipervnculo"/>
                  <w:color w:val="auto"/>
                </w:rPr>
                <w:t>NB3V1104CDTR2G</w:t>
              </w:r>
            </w:hyperlink>
          </w:p>
        </w:tc>
      </w:tr>
      <w:tr w:rsidR="006D3C41" w:rsidRPr="00FE02F3" w14:paraId="1AB0C2C4" w14:textId="78B7E895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28090AD2" w14:textId="5CF9D029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SLG7XL45106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7DF0D1E2" w14:textId="16375B9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Reset Chip</w:t>
            </w:r>
          </w:p>
        </w:tc>
        <w:tc>
          <w:tcPr>
            <w:tcW w:w="1111" w:type="dxa"/>
            <w:shd w:val="clear" w:color="auto" w:fill="FFFFFF" w:themeFill="background1"/>
          </w:tcPr>
          <w:p w14:paraId="25961CF5" w14:textId="574ADC7A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42628B66" w14:textId="325C9A3E" w:rsidR="006D3C41" w:rsidRPr="00FE02F3" w:rsidRDefault="006D3C41" w:rsidP="003E03F2">
            <w:pPr>
              <w:spacing w:line="276" w:lineRule="auto"/>
              <w:jc w:val="center"/>
            </w:pPr>
            <w:hyperlink r:id="rId38" w:history="1">
              <w:r w:rsidRPr="00FE02F3">
                <w:rPr>
                  <w:rStyle w:val="Hipervnculo"/>
                  <w:color w:val="auto"/>
                </w:rPr>
                <w:t>SLG7XL45106</w:t>
              </w:r>
            </w:hyperlink>
          </w:p>
        </w:tc>
      </w:tr>
      <w:tr w:rsidR="006D3C41" w:rsidRPr="00FE02F3" w14:paraId="22ADA5A9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201FDA6B" w14:textId="3D5CB48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TCA9546A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10B0B33" w14:textId="355BB0E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Circuitos integrados de interruptor - Varios 4-channel 1.65-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5.5-V I2C/</w:t>
            </w:r>
            <w:proofErr w:type="spellStart"/>
            <w:r w:rsidRPr="00FE02F3">
              <w:t>SMBus</w:t>
            </w:r>
            <w:proofErr w:type="spellEnd"/>
            <w:r w:rsidRPr="00FE02F3">
              <w:t xml:space="preserve"> switch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reset &amp; </w:t>
            </w:r>
            <w:proofErr w:type="spellStart"/>
            <w:r w:rsidRPr="00FE02F3">
              <w:t>voltage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translation</w:t>
            </w:r>
            <w:proofErr w:type="spellEnd"/>
            <w:r w:rsidRPr="00FE02F3">
              <w:t xml:space="preserve"> 16-SOIC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85</w:t>
            </w:r>
          </w:p>
        </w:tc>
        <w:tc>
          <w:tcPr>
            <w:tcW w:w="1111" w:type="dxa"/>
            <w:shd w:val="clear" w:color="auto" w:fill="FFFFFF" w:themeFill="background1"/>
          </w:tcPr>
          <w:p w14:paraId="0FC62B46" w14:textId="055C3B2F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1FB94C37" w14:textId="0AE1B414" w:rsidR="006D3C41" w:rsidRPr="00FE02F3" w:rsidRDefault="006D3C41" w:rsidP="003E03F2">
            <w:pPr>
              <w:spacing w:line="276" w:lineRule="auto"/>
              <w:jc w:val="center"/>
            </w:pPr>
            <w:hyperlink r:id="rId39" w:history="1">
              <w:r w:rsidRPr="00FE02F3">
                <w:rPr>
                  <w:rStyle w:val="Hipervnculo"/>
                  <w:color w:val="auto"/>
                </w:rPr>
                <w:t>TCA9546A</w:t>
              </w:r>
            </w:hyperlink>
          </w:p>
        </w:tc>
      </w:tr>
      <w:tr w:rsidR="006D3C41" w:rsidRPr="00FE02F3" w14:paraId="1CD95192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363746F9" w14:textId="0FD6BA96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M24C64-DRDW8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1AA81AC" w14:textId="3F60162C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EEPROM 64-Kbit serial I2C bus EEPROM 105C </w:t>
            </w:r>
            <w:proofErr w:type="spellStart"/>
            <w:r w:rsidRPr="00FE02F3">
              <w:t>operation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2C460419" w14:textId="58F39535" w:rsidR="006D3C41" w:rsidRDefault="003E03F2" w:rsidP="003E03F2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28" w:type="dxa"/>
            <w:shd w:val="clear" w:color="auto" w:fill="FFFFFF" w:themeFill="background1"/>
          </w:tcPr>
          <w:p w14:paraId="053D5457" w14:textId="4076E543" w:rsidR="006D3C41" w:rsidRPr="00FE02F3" w:rsidRDefault="006D3C41" w:rsidP="003E03F2">
            <w:pPr>
              <w:spacing w:line="276" w:lineRule="auto"/>
              <w:jc w:val="center"/>
            </w:pPr>
            <w:hyperlink r:id="rId40" w:history="1">
              <w:r w:rsidRPr="00FE02F3">
                <w:rPr>
                  <w:rStyle w:val="Hipervnculo"/>
                  <w:color w:val="auto"/>
                </w:rPr>
                <w:t>M24C64-DRDW8</w:t>
              </w:r>
            </w:hyperlink>
          </w:p>
        </w:tc>
      </w:tr>
      <w:tr w:rsidR="006D3C41" w:rsidRPr="00FE02F3" w14:paraId="19166959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1EB90736" w14:textId="221988C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PCA9306DCTR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3B565917" w14:textId="636F0BF5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Niveles de tensión Dual </w:t>
            </w:r>
            <w:proofErr w:type="spellStart"/>
            <w:r w:rsidRPr="00FE02F3">
              <w:rPr>
                <w:shd w:val="clear" w:color="auto" w:fill="FFFFFF"/>
              </w:rPr>
              <w:t>BiDir</w:t>
            </w:r>
            <w:proofErr w:type="spellEnd"/>
            <w:r w:rsidRPr="00FE02F3">
              <w:rPr>
                <w:shd w:val="clear" w:color="auto" w:fill="FFFFFF"/>
              </w:rPr>
              <w:t xml:space="preserve"> I2C-Bus &amp; </w:t>
            </w:r>
            <w:proofErr w:type="spellStart"/>
            <w:r w:rsidRPr="00FE02F3">
              <w:rPr>
                <w:shd w:val="clear" w:color="auto" w:fill="FFFFFF"/>
              </w:rPr>
              <w:t>SMBus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Vltg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Lvl</w:t>
            </w:r>
            <w:proofErr w:type="spellEnd"/>
            <w:r w:rsidRPr="00FE02F3">
              <w:rPr>
                <w:shd w:val="clear" w:color="auto" w:fill="FFFFFF"/>
              </w:rPr>
              <w:t>-Trans</w:t>
            </w:r>
          </w:p>
        </w:tc>
        <w:tc>
          <w:tcPr>
            <w:tcW w:w="1111" w:type="dxa"/>
            <w:shd w:val="clear" w:color="auto" w:fill="FFFFFF" w:themeFill="background1"/>
          </w:tcPr>
          <w:p w14:paraId="5319D4EB" w14:textId="243501E7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7AA4A337" w14:textId="1517F4DF" w:rsidR="006D3C41" w:rsidRPr="00FE02F3" w:rsidRDefault="006D3C41" w:rsidP="003E03F2">
            <w:pPr>
              <w:spacing w:line="276" w:lineRule="auto"/>
              <w:jc w:val="center"/>
            </w:pPr>
            <w:hyperlink r:id="rId41" w:history="1">
              <w:r w:rsidRPr="00FE02F3">
                <w:rPr>
                  <w:rStyle w:val="Hipervnculo"/>
                  <w:color w:val="auto"/>
                  <w:shd w:val="clear" w:color="auto" w:fill="FFFFFF"/>
                </w:rPr>
                <w:t>PCA9306DCTR</w:t>
              </w:r>
            </w:hyperlink>
          </w:p>
        </w:tc>
      </w:tr>
      <w:tr w:rsidR="006D3C41" w:rsidRPr="00FE02F3" w14:paraId="18206811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69074764" w14:textId="0D03904C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747540101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574AA9C8" w14:textId="3C469BB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SFP+ Cage, </w:t>
            </w:r>
            <w:proofErr w:type="gramStart"/>
            <w:r w:rsidRPr="00FE02F3">
              <w:t>Single</w:t>
            </w:r>
            <w:proofErr w:type="gramEnd"/>
            <w:r w:rsidRPr="00FE02F3">
              <w:t xml:space="preserve"> Port, Spring </w:t>
            </w:r>
            <w:proofErr w:type="spellStart"/>
            <w:r w:rsidRPr="00FE02F3">
              <w:t>Finger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Bezel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Gasket</w:t>
            </w:r>
            <w:proofErr w:type="spellEnd"/>
            <w:r w:rsidRPr="00FE02F3">
              <w:t xml:space="preserve">, 3.05mm </w:t>
            </w:r>
            <w:proofErr w:type="spellStart"/>
            <w:r w:rsidRPr="00FE02F3">
              <w:t>Press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Fit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Pins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1D914B20" w14:textId="25293500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6660516B" w14:textId="210A2745" w:rsidR="006D3C41" w:rsidRPr="00FE02F3" w:rsidRDefault="006D3C41" w:rsidP="003E03F2">
            <w:pPr>
              <w:spacing w:line="276" w:lineRule="auto"/>
              <w:jc w:val="center"/>
            </w:pPr>
            <w:hyperlink r:id="rId42" w:history="1">
              <w:r w:rsidRPr="00FE02F3">
                <w:rPr>
                  <w:rStyle w:val="Hipervnculo"/>
                  <w:color w:val="auto"/>
                </w:rPr>
                <w:t>747540101</w:t>
              </w:r>
            </w:hyperlink>
          </w:p>
        </w:tc>
      </w:tr>
      <w:tr w:rsidR="006D3C41" w:rsidRPr="00FE02F3" w14:paraId="364ADE1B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54BBECC5" w14:textId="295B130B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744410001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487733AF" w14:textId="0194E65A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0.80mm Pitch SFP, SFP Plus (SFP+) Host </w:t>
            </w:r>
            <w:proofErr w:type="spellStart"/>
            <w:r w:rsidRPr="00FE02F3">
              <w:t>Connector</w:t>
            </w:r>
            <w:proofErr w:type="spellEnd"/>
            <w:r w:rsidRPr="00FE02F3">
              <w:t xml:space="preserve">, Z-Axis </w:t>
            </w:r>
            <w:proofErr w:type="spellStart"/>
            <w:r w:rsidRPr="00FE02F3">
              <w:t>Pluggable</w:t>
            </w:r>
            <w:proofErr w:type="spellEnd"/>
            <w:r w:rsidRPr="00FE02F3">
              <w:t xml:space="preserve">, </w:t>
            </w:r>
            <w:proofErr w:type="spellStart"/>
            <w:r w:rsidRPr="00FE02F3">
              <w:t>Right</w:t>
            </w:r>
            <w:proofErr w:type="spellEnd"/>
            <w:r w:rsidRPr="00FE02F3">
              <w:t>-Angle, Surface Mount, 20 Circuits, 0.38µm Gold (Au)</w:t>
            </w:r>
          </w:p>
        </w:tc>
        <w:tc>
          <w:tcPr>
            <w:tcW w:w="1111" w:type="dxa"/>
            <w:shd w:val="clear" w:color="auto" w:fill="FFFFFF" w:themeFill="background1"/>
          </w:tcPr>
          <w:p w14:paraId="7A4B5685" w14:textId="6CD3B6AF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20068C8E" w14:textId="69FBC1EB" w:rsidR="006D3C41" w:rsidRPr="00FE02F3" w:rsidRDefault="006D3C41" w:rsidP="003E03F2">
            <w:pPr>
              <w:spacing w:line="276" w:lineRule="auto"/>
              <w:jc w:val="center"/>
            </w:pPr>
            <w:hyperlink r:id="rId43" w:history="1">
              <w:r w:rsidRPr="00FE02F3">
                <w:rPr>
                  <w:rStyle w:val="Hipervnculo"/>
                  <w:color w:val="auto"/>
                </w:rPr>
                <w:t>744410001</w:t>
              </w:r>
            </w:hyperlink>
          </w:p>
        </w:tc>
      </w:tr>
      <w:tr w:rsidR="006D3C41" w:rsidRPr="00FE02F3" w14:paraId="0C103E01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6F1C103" w14:textId="31DBADEE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DF40</w:t>
            </w:r>
            <w:proofErr w:type="gramStart"/>
            <w:r w:rsidRPr="00FE02F3">
              <w:t>HC(</w:t>
            </w:r>
            <w:proofErr w:type="gramEnd"/>
            <w:r w:rsidRPr="00FE02F3">
              <w:t>4.0)-60DS-0.4V(51)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3864152" w14:textId="72CCF4B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Conectores placa a placa y </w:t>
            </w:r>
            <w:proofErr w:type="spellStart"/>
            <w:r w:rsidRPr="00FE02F3">
              <w:t>Mezzanine</w:t>
            </w:r>
            <w:proofErr w:type="spellEnd"/>
            <w:r w:rsidRPr="00FE02F3">
              <w:t xml:space="preserve"> 60P 2 ROW RECEPTACLE 4MM HGHT .4MM PITCH</w:t>
            </w:r>
          </w:p>
        </w:tc>
        <w:tc>
          <w:tcPr>
            <w:tcW w:w="1111" w:type="dxa"/>
            <w:shd w:val="clear" w:color="auto" w:fill="FFFFFF" w:themeFill="background1"/>
          </w:tcPr>
          <w:p w14:paraId="243E3C73" w14:textId="54DCA5E6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5084A73A" w14:textId="374319B6" w:rsidR="006D3C41" w:rsidRPr="00FE02F3" w:rsidRDefault="006D3C41" w:rsidP="003E03F2">
            <w:pPr>
              <w:spacing w:line="276" w:lineRule="auto"/>
              <w:jc w:val="center"/>
            </w:pPr>
            <w:hyperlink r:id="rId44" w:history="1">
              <w:r w:rsidRPr="00FE02F3">
                <w:rPr>
                  <w:rStyle w:val="Hipervnculo"/>
                  <w:color w:val="auto"/>
                </w:rPr>
                <w:t>DF40</w:t>
              </w:r>
              <w:proofErr w:type="gramStart"/>
              <w:r w:rsidRPr="00FE02F3">
                <w:rPr>
                  <w:rStyle w:val="Hipervnculo"/>
                  <w:color w:val="auto"/>
                </w:rPr>
                <w:t>HC(</w:t>
              </w:r>
              <w:proofErr w:type="gramEnd"/>
              <w:r w:rsidRPr="00FE02F3">
                <w:rPr>
                  <w:rStyle w:val="Hipervnculo"/>
                  <w:color w:val="auto"/>
                </w:rPr>
                <w:t>4.0)-60DS-0.4V(51)</w:t>
              </w:r>
            </w:hyperlink>
          </w:p>
        </w:tc>
      </w:tr>
      <w:tr w:rsidR="006D3C41" w:rsidRPr="00FE02F3" w14:paraId="4D096133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77247ABE" w14:textId="24F12D56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STMPS2161STR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4D85C874" w14:textId="3232591C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Circuitos integrados de interruptor de alimentación - Distribución de alimentación SGL CHNL PWR SWTCH</w:t>
            </w:r>
          </w:p>
        </w:tc>
        <w:tc>
          <w:tcPr>
            <w:tcW w:w="1111" w:type="dxa"/>
            <w:shd w:val="clear" w:color="auto" w:fill="FFFFFF" w:themeFill="background1"/>
          </w:tcPr>
          <w:p w14:paraId="17115F4E" w14:textId="56BE5B1C" w:rsidR="006D3C41" w:rsidRDefault="003E03F2" w:rsidP="003E03F2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28" w:type="dxa"/>
            <w:shd w:val="clear" w:color="auto" w:fill="FFFFFF" w:themeFill="background1"/>
          </w:tcPr>
          <w:p w14:paraId="2067E6AE" w14:textId="02A1DFBF" w:rsidR="006D3C41" w:rsidRPr="00FE02F3" w:rsidRDefault="006D3C41" w:rsidP="003E03F2">
            <w:pPr>
              <w:spacing w:line="276" w:lineRule="auto"/>
              <w:jc w:val="center"/>
            </w:pPr>
            <w:hyperlink r:id="rId45" w:history="1">
              <w:r w:rsidRPr="00FE02F3">
                <w:rPr>
                  <w:rStyle w:val="Hipervnculo"/>
                  <w:color w:val="auto"/>
                </w:rPr>
                <w:t>STMPS2161STR</w:t>
              </w:r>
            </w:hyperlink>
          </w:p>
        </w:tc>
      </w:tr>
      <w:tr w:rsidR="006D3C41" w:rsidRPr="00FE02F3" w14:paraId="46372FC4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1C319DCA" w14:textId="2D6BBC3E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FT4232HL_LQFP64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2EC80969" w14:textId="7777777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USB Hi-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Quad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Channel</w:t>
            </w:r>
            <w:proofErr w:type="spellEnd"/>
            <w:r w:rsidRPr="00FE02F3">
              <w:t xml:space="preserve"> Serial UART/JTAG/SPI/I2C IC, LQFP-64</w:t>
            </w:r>
          </w:p>
          <w:p w14:paraId="367F03CF" w14:textId="4B1DC10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Hi-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USB 2.0 Slave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Quad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Channel</w:t>
            </w:r>
            <w:proofErr w:type="spellEnd"/>
            <w:r w:rsidRPr="00FE02F3">
              <w:t xml:space="preserve"> UART / Serial </w:t>
            </w:r>
            <w:proofErr w:type="spellStart"/>
            <w:r w:rsidRPr="00FE02F3">
              <w:t>Converter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6660559E" w14:textId="59D12FE0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41C1E33B" w14:textId="108200AB" w:rsidR="006D3C41" w:rsidRPr="00FE02F3" w:rsidRDefault="006D3C41" w:rsidP="003E03F2">
            <w:pPr>
              <w:spacing w:line="276" w:lineRule="auto"/>
              <w:jc w:val="center"/>
            </w:pPr>
            <w:hyperlink r:id="rId46" w:history="1">
              <w:r w:rsidRPr="00FE02F3">
                <w:rPr>
                  <w:rStyle w:val="Hipervnculo"/>
                  <w:color w:val="auto"/>
                </w:rPr>
                <w:t>FT4232HL_LQFP64</w:t>
              </w:r>
            </w:hyperlink>
          </w:p>
        </w:tc>
      </w:tr>
      <w:tr w:rsidR="006D3C41" w:rsidRPr="00FE02F3" w14:paraId="400E7583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675C835" w14:textId="20150A6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93LC56B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6F8E5472" w14:textId="0341291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EEPROM 128x16</w:t>
            </w:r>
          </w:p>
        </w:tc>
        <w:tc>
          <w:tcPr>
            <w:tcW w:w="1111" w:type="dxa"/>
            <w:shd w:val="clear" w:color="auto" w:fill="FFFFFF" w:themeFill="background1"/>
          </w:tcPr>
          <w:p w14:paraId="52C2500D" w14:textId="563B6D39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424A8649" w14:textId="18C182C4" w:rsidR="006D3C41" w:rsidRPr="00FE02F3" w:rsidRDefault="006D3C41" w:rsidP="003E03F2">
            <w:pPr>
              <w:spacing w:line="276" w:lineRule="auto"/>
              <w:jc w:val="center"/>
            </w:pPr>
            <w:hyperlink r:id="rId47" w:history="1">
              <w:r w:rsidRPr="00FE02F3">
                <w:rPr>
                  <w:rStyle w:val="Hipervnculo"/>
                  <w:color w:val="auto"/>
                </w:rPr>
                <w:t>93LC56B</w:t>
              </w:r>
            </w:hyperlink>
          </w:p>
        </w:tc>
      </w:tr>
      <w:tr w:rsidR="006D3C41" w:rsidRPr="00FE02F3" w14:paraId="793CD913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61A0359" w14:textId="2EB28301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ZX62D_AB_5P8(30)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2EFF25D4" w14:textId="6378BE51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Conectores USB MICRO AB RECEPT RA TH BTTM MNT</w:t>
            </w:r>
          </w:p>
        </w:tc>
        <w:tc>
          <w:tcPr>
            <w:tcW w:w="1111" w:type="dxa"/>
            <w:shd w:val="clear" w:color="auto" w:fill="FFFFFF" w:themeFill="background1"/>
          </w:tcPr>
          <w:p w14:paraId="4131D492" w14:textId="2A007F58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0D5B0E36" w14:textId="0385DB11" w:rsidR="006D3C41" w:rsidRPr="00FE02F3" w:rsidRDefault="006D3C41" w:rsidP="003E03F2">
            <w:pPr>
              <w:spacing w:line="276" w:lineRule="auto"/>
              <w:jc w:val="center"/>
            </w:pPr>
            <w:hyperlink r:id="rId48" w:history="1">
              <w:r w:rsidRPr="00FE02F3">
                <w:rPr>
                  <w:rStyle w:val="Hipervnculo"/>
                  <w:color w:val="auto"/>
                </w:rPr>
                <w:t>ZX62D_AB_5P8(30)</w:t>
              </w:r>
            </w:hyperlink>
          </w:p>
        </w:tc>
      </w:tr>
      <w:tr w:rsidR="006D3C41" w:rsidRPr="00FE02F3" w14:paraId="7744799B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B1F7443" w14:textId="3D2DC2A9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MP8904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50BBDBE5" w14:textId="65C6E0A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Reguladores de tensión LDO 500mA LDO w/</w:t>
            </w:r>
            <w:proofErr w:type="spellStart"/>
            <w:r w:rsidRPr="00FE02F3">
              <w:rPr>
                <w:shd w:val="clear" w:color="auto" w:fill="FFFFFF"/>
              </w:rPr>
              <w:t>Power</w:t>
            </w:r>
            <w:proofErr w:type="spellEnd"/>
            <w:r w:rsidRPr="00FE02F3">
              <w:rPr>
                <w:shd w:val="clear" w:color="auto" w:fill="FFFFFF"/>
              </w:rPr>
              <w:t xml:space="preserve"> Good</w:t>
            </w:r>
          </w:p>
        </w:tc>
        <w:tc>
          <w:tcPr>
            <w:tcW w:w="1111" w:type="dxa"/>
            <w:shd w:val="clear" w:color="auto" w:fill="FFFFFF" w:themeFill="background1"/>
          </w:tcPr>
          <w:p w14:paraId="44D4C65B" w14:textId="6823E9A1" w:rsidR="006D3C41" w:rsidRDefault="003E03F2" w:rsidP="003E03F2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28" w:type="dxa"/>
            <w:shd w:val="clear" w:color="auto" w:fill="FFFFFF" w:themeFill="background1"/>
          </w:tcPr>
          <w:p w14:paraId="51EFCAD0" w14:textId="2FB4C420" w:rsidR="006D3C41" w:rsidRPr="00FE02F3" w:rsidRDefault="006D3C41" w:rsidP="003E03F2">
            <w:pPr>
              <w:spacing w:line="276" w:lineRule="auto"/>
              <w:jc w:val="center"/>
            </w:pPr>
            <w:hyperlink r:id="rId49" w:history="1">
              <w:r w:rsidRPr="00FE02F3">
                <w:rPr>
                  <w:rStyle w:val="Hipervnculo"/>
                  <w:color w:val="auto"/>
                </w:rPr>
                <w:t>MP8904</w:t>
              </w:r>
            </w:hyperlink>
          </w:p>
        </w:tc>
      </w:tr>
      <w:tr w:rsidR="006D3C41" w:rsidRPr="00FE02F3" w14:paraId="24A71F2E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1F990910" w14:textId="4949464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NC7WZ07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4CFD5E4A" w14:textId="7836DCC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IC BUFFER NON-INVERT 5.5V</w:t>
            </w:r>
          </w:p>
        </w:tc>
        <w:tc>
          <w:tcPr>
            <w:tcW w:w="1111" w:type="dxa"/>
            <w:shd w:val="clear" w:color="auto" w:fill="FFFFFF" w:themeFill="background1"/>
          </w:tcPr>
          <w:p w14:paraId="4025AC30" w14:textId="239AEF89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2F171C58" w14:textId="31CA7CE2" w:rsidR="006D3C41" w:rsidRPr="00FE02F3" w:rsidRDefault="006D3C41" w:rsidP="003E03F2">
            <w:pPr>
              <w:spacing w:line="276" w:lineRule="auto"/>
              <w:jc w:val="center"/>
            </w:pPr>
            <w:hyperlink r:id="rId50" w:history="1">
              <w:r w:rsidRPr="00FE02F3">
                <w:rPr>
                  <w:rStyle w:val="Hipervnculo"/>
                  <w:color w:val="auto"/>
                </w:rPr>
                <w:t>NC7WZ07</w:t>
              </w:r>
            </w:hyperlink>
          </w:p>
        </w:tc>
      </w:tr>
      <w:tr w:rsidR="006D3C41" w:rsidRPr="00FE02F3" w14:paraId="73FC16A9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1C57E834" w14:textId="3DFF22E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TPS3430WDRCR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7373E1CA" w14:textId="4C109C67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Circuitos de supervisión </w:t>
            </w:r>
            <w:proofErr w:type="spellStart"/>
            <w:r w:rsidRPr="00FE02F3">
              <w:rPr>
                <w:shd w:val="clear" w:color="auto" w:fill="FFFFFF"/>
              </w:rPr>
              <w:t>Window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watchdog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timer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with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programmable</w:t>
            </w:r>
            <w:proofErr w:type="spellEnd"/>
            <w:r w:rsidRPr="00FE02F3">
              <w:rPr>
                <w:shd w:val="clear" w:color="auto" w:fill="FFFFFF"/>
              </w:rPr>
              <w:t xml:space="preserve"> reset </w:t>
            </w:r>
            <w:proofErr w:type="spellStart"/>
            <w:r w:rsidRPr="00FE02F3">
              <w:rPr>
                <w:shd w:val="clear" w:color="auto" w:fill="FFFFFF"/>
              </w:rPr>
              <w:t>delay</w:t>
            </w:r>
            <w:proofErr w:type="spellEnd"/>
            <w:r w:rsidRPr="00FE02F3">
              <w:rPr>
                <w:shd w:val="clear" w:color="auto" w:fill="FFFFFF"/>
              </w:rPr>
              <w:t xml:space="preserve"> 10-VSON -40 </w:t>
            </w:r>
            <w:proofErr w:type="spellStart"/>
            <w:r w:rsidRPr="00FE02F3">
              <w:rPr>
                <w:shd w:val="clear" w:color="auto" w:fill="FFFFFF"/>
              </w:rPr>
              <w:t>to</w:t>
            </w:r>
            <w:proofErr w:type="spellEnd"/>
            <w:r w:rsidRPr="00FE02F3">
              <w:rPr>
                <w:shd w:val="clear" w:color="auto" w:fill="FFFFFF"/>
              </w:rPr>
              <w:t xml:space="preserve"> 125</w:t>
            </w:r>
          </w:p>
        </w:tc>
        <w:tc>
          <w:tcPr>
            <w:tcW w:w="1111" w:type="dxa"/>
            <w:shd w:val="clear" w:color="auto" w:fill="FFFFFF" w:themeFill="background1"/>
          </w:tcPr>
          <w:p w14:paraId="6DC232C1" w14:textId="1D175EBC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3FA9E67D" w14:textId="004B8F39" w:rsidR="006D3C41" w:rsidRPr="00FE02F3" w:rsidRDefault="006D3C41" w:rsidP="003E03F2">
            <w:pPr>
              <w:spacing w:line="276" w:lineRule="auto"/>
              <w:jc w:val="center"/>
            </w:pPr>
            <w:hyperlink r:id="rId51" w:history="1">
              <w:r w:rsidRPr="00FE02F3">
                <w:rPr>
                  <w:rStyle w:val="Hipervnculo"/>
                  <w:color w:val="auto"/>
                </w:rPr>
                <w:t>TPS3430WDRCR</w:t>
              </w:r>
            </w:hyperlink>
          </w:p>
        </w:tc>
      </w:tr>
      <w:tr w:rsidR="006D3C41" w:rsidRPr="00FE02F3" w14:paraId="3558F360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662930A9" w14:textId="57ADFBAA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ADM6-60-01.5-L-4-2-A-TR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553C9FB5" w14:textId="764B417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Conectores placa a placa y </w:t>
            </w:r>
            <w:proofErr w:type="spellStart"/>
            <w:r w:rsidRPr="00FE02F3">
              <w:rPr>
                <w:shd w:val="clear" w:color="auto" w:fill="FFFFFF"/>
              </w:rPr>
              <w:t>Mezzanine</w:t>
            </w:r>
            <w:proofErr w:type="spellEnd"/>
            <w:r w:rsidRPr="00FE02F3">
              <w:rPr>
                <w:shd w:val="clear" w:color="auto" w:fill="FFFFFF"/>
              </w:rPr>
              <w:t xml:space="preserve"> 0.635 mm </w:t>
            </w:r>
            <w:proofErr w:type="spellStart"/>
            <w:r w:rsidRPr="00FE02F3">
              <w:rPr>
                <w:shd w:val="clear" w:color="auto" w:fill="FFFFFF"/>
              </w:rPr>
              <w:t>AcceleRate</w:t>
            </w:r>
            <w:proofErr w:type="spellEnd"/>
            <w:r w:rsidRPr="00FE02F3">
              <w:rPr>
                <w:shd w:val="clear" w:color="auto" w:fill="FFFFFF"/>
              </w:rPr>
              <w:t xml:space="preserve"> HD High-</w:t>
            </w:r>
            <w:proofErr w:type="spellStart"/>
            <w:r w:rsidRPr="00FE02F3">
              <w:rPr>
                <w:shd w:val="clear" w:color="auto" w:fill="FFFFFF"/>
              </w:rPr>
              <w:t>Density</w:t>
            </w:r>
            <w:proofErr w:type="spellEnd"/>
            <w:r w:rsidRPr="00FE02F3">
              <w:rPr>
                <w:shd w:val="clear" w:color="auto" w:fill="FFFFFF"/>
              </w:rPr>
              <w:t xml:space="preserve"> 4-Row Terminal</w:t>
            </w:r>
          </w:p>
        </w:tc>
        <w:tc>
          <w:tcPr>
            <w:tcW w:w="1111" w:type="dxa"/>
            <w:shd w:val="clear" w:color="auto" w:fill="FFFFFF" w:themeFill="background1"/>
          </w:tcPr>
          <w:p w14:paraId="0A749BF2" w14:textId="1C84C342" w:rsidR="006D3C41" w:rsidRDefault="003E03F2" w:rsidP="003E03F2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128" w:type="dxa"/>
            <w:shd w:val="clear" w:color="auto" w:fill="FFFFFF" w:themeFill="background1"/>
          </w:tcPr>
          <w:p w14:paraId="11C7B434" w14:textId="4E220708" w:rsidR="006D3C41" w:rsidRPr="00FE02F3" w:rsidRDefault="006D3C41" w:rsidP="003E03F2">
            <w:pPr>
              <w:spacing w:line="276" w:lineRule="auto"/>
              <w:jc w:val="center"/>
            </w:pPr>
            <w:hyperlink r:id="rId52" w:history="1">
              <w:r w:rsidRPr="00FE02F3">
                <w:rPr>
                  <w:rStyle w:val="Hipervnculo"/>
                  <w:color w:val="auto"/>
                </w:rPr>
                <w:t>ADM6-60-01.5-L-4-2-A-TR</w:t>
              </w:r>
            </w:hyperlink>
          </w:p>
        </w:tc>
      </w:tr>
      <w:tr w:rsidR="006D3C41" w:rsidRPr="00FE02F3" w14:paraId="743A9DC9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3DEA5BDA" w14:textId="668DFD9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9774050960R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5FC3000D" w14:textId="56E5EA3B" w:rsidR="006D3C41" w:rsidRPr="004F4E7F" w:rsidRDefault="006D3C41" w:rsidP="003E03F2">
            <w:pPr>
              <w:shd w:val="clear" w:color="auto" w:fill="FFFFFF"/>
              <w:spacing w:before="15" w:line="336" w:lineRule="atLeast"/>
              <w:outlineLvl w:val="1"/>
              <w:rPr>
                <w:rFonts w:eastAsia="Times New Roman"/>
                <w:kern w:val="0"/>
                <w:lang w:eastAsia="es-CO"/>
                <w14:ligatures w14:val="none"/>
              </w:rPr>
            </w:pPr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 xml:space="preserve">Separadores y espaciadores WA-SMST SMT Steel 3.3mm </w:t>
            </w:r>
            <w:proofErr w:type="spellStart"/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>Intrnl</w:t>
            </w:r>
            <w:proofErr w:type="spellEnd"/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>NonStop</w:t>
            </w:r>
            <w:proofErr w:type="spellEnd"/>
          </w:p>
          <w:p w14:paraId="62D29BAD" w14:textId="77777777" w:rsidR="006D3C41" w:rsidRPr="00FE02F3" w:rsidRDefault="006D3C41" w:rsidP="003E03F2">
            <w:pPr>
              <w:spacing w:line="276" w:lineRule="auto"/>
              <w:jc w:val="center"/>
            </w:pPr>
          </w:p>
        </w:tc>
        <w:tc>
          <w:tcPr>
            <w:tcW w:w="1111" w:type="dxa"/>
            <w:shd w:val="clear" w:color="auto" w:fill="FFFFFF" w:themeFill="background1"/>
          </w:tcPr>
          <w:p w14:paraId="314FDEB8" w14:textId="6296F46F" w:rsidR="006D3C41" w:rsidRDefault="003E03F2" w:rsidP="003E03F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28" w:type="dxa"/>
            <w:shd w:val="clear" w:color="auto" w:fill="FFFFFF" w:themeFill="background1"/>
          </w:tcPr>
          <w:p w14:paraId="44AB21C0" w14:textId="368F44D1" w:rsidR="006D3C41" w:rsidRPr="00FE02F3" w:rsidRDefault="006D3C41" w:rsidP="003E03F2">
            <w:pPr>
              <w:spacing w:line="276" w:lineRule="auto"/>
              <w:jc w:val="center"/>
            </w:pPr>
            <w:hyperlink r:id="rId53" w:history="1">
              <w:r w:rsidRPr="00FE02F3">
                <w:rPr>
                  <w:rStyle w:val="Hipervnculo"/>
                  <w:color w:val="auto"/>
                </w:rPr>
                <w:t>9774050960R</w:t>
              </w:r>
            </w:hyperlink>
          </w:p>
        </w:tc>
      </w:tr>
      <w:tr w:rsidR="006D3C41" w:rsidRPr="00FE02F3" w14:paraId="3A552DF7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3C6F5705" w14:textId="49623F79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MPM3810AGQB-Z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166A2E5D" w14:textId="5D9E424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Reguladores de voltaje de conmutación PMIC Xilinx 6V Input, 1.2A </w:t>
            </w:r>
            <w:proofErr w:type="spellStart"/>
            <w:r w:rsidRPr="00FE02F3">
              <w:t>ModuleSynchronous</w:t>
            </w:r>
            <w:proofErr w:type="spellEnd"/>
            <w:r w:rsidRPr="00FE02F3">
              <w:t xml:space="preserve"> Step-Down</w:t>
            </w:r>
          </w:p>
        </w:tc>
        <w:tc>
          <w:tcPr>
            <w:tcW w:w="1111" w:type="dxa"/>
            <w:shd w:val="clear" w:color="auto" w:fill="FFFFFF" w:themeFill="background1"/>
          </w:tcPr>
          <w:p w14:paraId="4521274C" w14:textId="3FCA732A" w:rsidR="006D3C41" w:rsidRDefault="003E03F2" w:rsidP="003E03F2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28" w:type="dxa"/>
            <w:shd w:val="clear" w:color="auto" w:fill="FFFFFF" w:themeFill="background1"/>
          </w:tcPr>
          <w:p w14:paraId="02816D92" w14:textId="601FF5AF" w:rsidR="006D3C41" w:rsidRPr="00FE02F3" w:rsidRDefault="006D3C41" w:rsidP="003E03F2">
            <w:pPr>
              <w:spacing w:line="276" w:lineRule="auto"/>
              <w:jc w:val="center"/>
            </w:pPr>
            <w:hyperlink r:id="rId54" w:history="1">
              <w:r w:rsidRPr="00FE02F3">
                <w:rPr>
                  <w:rStyle w:val="Hipervnculo"/>
                  <w:color w:val="auto"/>
                </w:rPr>
                <w:t>MPM3840GQV-Z</w:t>
              </w:r>
            </w:hyperlink>
          </w:p>
        </w:tc>
      </w:tr>
      <w:tr w:rsidR="006D3C41" w:rsidRPr="00FE02F3" w14:paraId="101423C1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684A8474" w14:textId="35479014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MP8904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0DC8567F" w14:textId="7A2D695D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Reguladores de tensión LDO 500mA LDO w/</w:t>
            </w:r>
            <w:proofErr w:type="spellStart"/>
            <w:r w:rsidRPr="00FE02F3">
              <w:t>Power</w:t>
            </w:r>
            <w:proofErr w:type="spellEnd"/>
            <w:r w:rsidRPr="00FE02F3">
              <w:t xml:space="preserve"> Good</w:t>
            </w:r>
          </w:p>
        </w:tc>
        <w:tc>
          <w:tcPr>
            <w:tcW w:w="1111" w:type="dxa"/>
            <w:shd w:val="clear" w:color="auto" w:fill="FFFFFF" w:themeFill="background1"/>
          </w:tcPr>
          <w:p w14:paraId="6346128C" w14:textId="2CD91A2B" w:rsidR="006D3C41" w:rsidRDefault="003E03F2" w:rsidP="003E03F2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28" w:type="dxa"/>
            <w:shd w:val="clear" w:color="auto" w:fill="FFFFFF" w:themeFill="background1"/>
          </w:tcPr>
          <w:p w14:paraId="59AAFF61" w14:textId="23ED5797" w:rsidR="006D3C41" w:rsidRPr="00FE02F3" w:rsidRDefault="006D3C41" w:rsidP="003E03F2">
            <w:pPr>
              <w:spacing w:line="276" w:lineRule="auto"/>
              <w:jc w:val="center"/>
            </w:pPr>
            <w:hyperlink r:id="rId55" w:history="1">
              <w:r w:rsidRPr="00FE02F3">
                <w:rPr>
                  <w:rStyle w:val="Hipervnculo"/>
                  <w:color w:val="auto"/>
                </w:rPr>
                <w:t>MP8904</w:t>
              </w:r>
            </w:hyperlink>
          </w:p>
        </w:tc>
      </w:tr>
      <w:tr w:rsidR="006D3C41" w:rsidRPr="00FE02F3" w14:paraId="0F107A73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7EEC64C2" w14:textId="0055F5DF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MP8772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4DE252BF" w14:textId="52B0C81D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Reguladores de voltaje de conmutación High-</w:t>
            </w:r>
            <w:proofErr w:type="spellStart"/>
            <w:r w:rsidRPr="00FE02F3">
              <w:t>Efficiency</w:t>
            </w:r>
            <w:proofErr w:type="spellEnd"/>
            <w:r w:rsidRPr="00FE02F3">
              <w:t xml:space="preserve">, 12A, 17V, 700kHz, </w:t>
            </w:r>
            <w:proofErr w:type="spellStart"/>
            <w:r w:rsidRPr="00FE02F3">
              <w:t>Synchronous</w:t>
            </w:r>
            <w:proofErr w:type="spellEnd"/>
            <w:r w:rsidRPr="00FE02F3">
              <w:t xml:space="preserve">, Step-Down </w:t>
            </w:r>
            <w:proofErr w:type="spellStart"/>
            <w:r w:rsidRPr="00FE02F3">
              <w:t>Converter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1820A03A" w14:textId="58934C6A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7E8D555B" w14:textId="124264C5" w:rsidR="006D3C41" w:rsidRPr="00FE02F3" w:rsidRDefault="006D3C41" w:rsidP="003E03F2">
            <w:pPr>
              <w:spacing w:line="276" w:lineRule="auto"/>
              <w:jc w:val="center"/>
            </w:pPr>
            <w:hyperlink r:id="rId56" w:history="1">
              <w:r w:rsidRPr="00FE02F3">
                <w:rPr>
                  <w:rStyle w:val="Hipervnculo"/>
                  <w:color w:val="auto"/>
                </w:rPr>
                <w:t>MP8772</w:t>
              </w:r>
            </w:hyperlink>
          </w:p>
        </w:tc>
      </w:tr>
      <w:tr w:rsidR="006D3C41" w:rsidRPr="00FE02F3" w14:paraId="21EEF05D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05C1DE75" w14:textId="0A18E34A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INA260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797FF4EF" w14:textId="2DF546C2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Reguladores y monitores de potencia y corriente 36V, 16-bit, </w:t>
            </w:r>
            <w:proofErr w:type="spellStart"/>
            <w:r w:rsidRPr="00FE02F3">
              <w:t>precision</w:t>
            </w:r>
            <w:proofErr w:type="spellEnd"/>
            <w:r w:rsidRPr="00FE02F3">
              <w:t xml:space="preserve"> i2c output </w:t>
            </w:r>
            <w:proofErr w:type="spellStart"/>
            <w:r w:rsidRPr="00FE02F3">
              <w:t>current</w:t>
            </w:r>
            <w:proofErr w:type="spellEnd"/>
            <w:r w:rsidRPr="00FE02F3">
              <w:t>/</w:t>
            </w:r>
            <w:proofErr w:type="spellStart"/>
            <w:r w:rsidRPr="00FE02F3">
              <w:t>voltage</w:t>
            </w:r>
            <w:proofErr w:type="spellEnd"/>
            <w:r w:rsidRPr="00FE02F3">
              <w:t>/</w:t>
            </w:r>
            <w:proofErr w:type="spellStart"/>
            <w:r w:rsidRPr="00FE02F3">
              <w:t>power</w:t>
            </w:r>
            <w:proofErr w:type="spellEnd"/>
            <w:r w:rsidRPr="00FE02F3">
              <w:t xml:space="preserve"> monitor w/ </w:t>
            </w:r>
            <w:proofErr w:type="spellStart"/>
            <w:r w:rsidRPr="00FE02F3">
              <w:t>int</w:t>
            </w:r>
            <w:proofErr w:type="spellEnd"/>
            <w:r w:rsidRPr="00FE02F3">
              <w:t xml:space="preserve">. shunt resistor 16-TSSOP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125</w:t>
            </w:r>
          </w:p>
        </w:tc>
        <w:tc>
          <w:tcPr>
            <w:tcW w:w="1111" w:type="dxa"/>
            <w:shd w:val="clear" w:color="auto" w:fill="FFFFFF" w:themeFill="background1"/>
          </w:tcPr>
          <w:p w14:paraId="08234D86" w14:textId="7BE99662" w:rsidR="006D3C41" w:rsidRDefault="003E03F2" w:rsidP="003E03F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28" w:type="dxa"/>
            <w:shd w:val="clear" w:color="auto" w:fill="FFFFFF" w:themeFill="background1"/>
          </w:tcPr>
          <w:p w14:paraId="3CE46B23" w14:textId="36AF8F90" w:rsidR="006D3C41" w:rsidRPr="00FE02F3" w:rsidRDefault="006D3C41" w:rsidP="003E03F2">
            <w:pPr>
              <w:spacing w:line="276" w:lineRule="auto"/>
              <w:jc w:val="center"/>
            </w:pPr>
            <w:hyperlink r:id="rId57" w:history="1">
              <w:r w:rsidRPr="00FE02F3">
                <w:rPr>
                  <w:rStyle w:val="Hipervnculo"/>
                  <w:color w:val="auto"/>
                </w:rPr>
                <w:t>INA260</w:t>
              </w:r>
            </w:hyperlink>
          </w:p>
        </w:tc>
      </w:tr>
      <w:tr w:rsidR="006D3C41" w:rsidRPr="00FE02F3" w14:paraId="5EB4C105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279EC37B" w14:textId="4E09AA30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>MP5016HGQH-Z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10BDFBEF" w14:textId="27B21E53" w:rsidR="006D3C41" w:rsidRPr="00FE02F3" w:rsidRDefault="006D3C41" w:rsidP="003E03F2">
            <w:pPr>
              <w:spacing w:line="276" w:lineRule="auto"/>
              <w:jc w:val="center"/>
            </w:pPr>
            <w:r w:rsidRPr="00FE02F3">
              <w:t xml:space="preserve">Controladores de voltaje intercambiables en caliente 2.7 - 22V, 0.7 - 5A, </w:t>
            </w:r>
            <w:proofErr w:type="spellStart"/>
            <w:r w:rsidRPr="00FE02F3">
              <w:t>Current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Limit</w:t>
            </w:r>
            <w:proofErr w:type="spellEnd"/>
            <w:r w:rsidRPr="00FE02F3">
              <w:t xml:space="preserve"> Switch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Over-Voltage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Clamp</w:t>
            </w:r>
            <w:proofErr w:type="spellEnd"/>
            <w:r w:rsidRPr="00FE02F3">
              <w:t xml:space="preserve"> and Reverse </w:t>
            </w:r>
            <w:proofErr w:type="spellStart"/>
            <w:r w:rsidRPr="00FE02F3">
              <w:t>Blocking</w:t>
            </w:r>
            <w:proofErr w:type="spellEnd"/>
          </w:p>
        </w:tc>
        <w:tc>
          <w:tcPr>
            <w:tcW w:w="1111" w:type="dxa"/>
            <w:shd w:val="clear" w:color="auto" w:fill="FFFFFF" w:themeFill="background1"/>
          </w:tcPr>
          <w:p w14:paraId="3B5E4024" w14:textId="1B94BDB2" w:rsidR="006D3C41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6376C6C8" w14:textId="4D61C8B9" w:rsidR="006D3C41" w:rsidRPr="00FE02F3" w:rsidRDefault="006D3C41" w:rsidP="003E03F2">
            <w:pPr>
              <w:spacing w:line="276" w:lineRule="auto"/>
              <w:jc w:val="center"/>
            </w:pPr>
            <w:hyperlink r:id="rId58" w:history="1">
              <w:r w:rsidRPr="00FE02F3">
                <w:rPr>
                  <w:rStyle w:val="Hipervnculo"/>
                  <w:color w:val="auto"/>
                </w:rPr>
                <w:t>MP5016HGQH-Z</w:t>
              </w:r>
            </w:hyperlink>
          </w:p>
        </w:tc>
      </w:tr>
      <w:tr w:rsidR="003E03F2" w:rsidRPr="00FE02F3" w14:paraId="1CA8634D" w14:textId="77777777" w:rsidTr="003E03F2">
        <w:trPr>
          <w:jc w:val="center"/>
        </w:trPr>
        <w:tc>
          <w:tcPr>
            <w:tcW w:w="2127" w:type="dxa"/>
            <w:shd w:val="clear" w:color="auto" w:fill="FFFFFF" w:themeFill="background1"/>
          </w:tcPr>
          <w:p w14:paraId="1BC3ABC5" w14:textId="4159F571" w:rsidR="003E03F2" w:rsidRPr="00FE02F3" w:rsidRDefault="003E03F2" w:rsidP="003E03F2">
            <w:pPr>
              <w:spacing w:line="276" w:lineRule="auto"/>
              <w:jc w:val="center"/>
            </w:pPr>
            <w:r>
              <w:t>SM-K26- XCL2GC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14:paraId="3CA154E5" w14:textId="3329CB77" w:rsidR="003E03F2" w:rsidRPr="00FE02F3" w:rsidRDefault="003E03F2" w:rsidP="003E03F2">
            <w:pPr>
              <w:spacing w:line="276" w:lineRule="auto"/>
              <w:jc w:val="center"/>
            </w:pPr>
            <w:proofErr w:type="spellStart"/>
            <w:r>
              <w:t>System-OnModule</w:t>
            </w:r>
            <w:proofErr w:type="spellEnd"/>
            <w:r>
              <w:t xml:space="preserve">, </w:t>
            </w:r>
            <w:proofErr w:type="spellStart"/>
            <w:r>
              <w:t>Zynq</w:t>
            </w:r>
            <w:proofErr w:type="spellEnd"/>
            <w:r>
              <w:t xml:space="preserve"> </w:t>
            </w:r>
            <w:proofErr w:type="spellStart"/>
            <w:r>
              <w:t>Ultrascale+Mpso</w:t>
            </w:r>
            <w:proofErr w:type="spellEnd"/>
            <w:r>
              <w:t xml:space="preserve"> c </w:t>
            </w:r>
            <w:proofErr w:type="spellStart"/>
            <w:r>
              <w:t>Rohs</w:t>
            </w:r>
            <w:proofErr w:type="spellEnd"/>
            <w:r>
              <w:t xml:space="preserve"> </w:t>
            </w:r>
            <w:proofErr w:type="spellStart"/>
            <w:r>
              <w:t>Compliant</w:t>
            </w:r>
            <w:proofErr w:type="spellEnd"/>
            <w:r>
              <w:t>: Yes</w:t>
            </w:r>
          </w:p>
        </w:tc>
        <w:tc>
          <w:tcPr>
            <w:tcW w:w="1111" w:type="dxa"/>
            <w:shd w:val="clear" w:color="auto" w:fill="FFFFFF" w:themeFill="background1"/>
          </w:tcPr>
          <w:p w14:paraId="1442B51A" w14:textId="656F5EC8" w:rsidR="003E03F2" w:rsidRDefault="003E03F2" w:rsidP="003E03F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28" w:type="dxa"/>
            <w:shd w:val="clear" w:color="auto" w:fill="FFFFFF" w:themeFill="background1"/>
          </w:tcPr>
          <w:p w14:paraId="5E2A6D1A" w14:textId="77777777" w:rsidR="003E03F2" w:rsidRDefault="003E03F2" w:rsidP="003E03F2">
            <w:pPr>
              <w:spacing w:line="276" w:lineRule="auto"/>
              <w:jc w:val="center"/>
            </w:pPr>
          </w:p>
        </w:tc>
      </w:tr>
    </w:tbl>
    <w:p w14:paraId="6ECF2C90" w14:textId="77777777" w:rsidR="001C49A9" w:rsidRPr="00FE02F3" w:rsidRDefault="001C49A9" w:rsidP="003E03F2">
      <w:pPr>
        <w:jc w:val="center"/>
      </w:pPr>
    </w:p>
    <w:p w14:paraId="44B4B1A0" w14:textId="77777777" w:rsidR="001C49A9" w:rsidRPr="00FE02F3" w:rsidRDefault="001C49A9" w:rsidP="003E03F2">
      <w:pPr>
        <w:jc w:val="center"/>
      </w:pPr>
    </w:p>
    <w:p w14:paraId="5AE69932" w14:textId="77777777" w:rsidR="001C49A9" w:rsidRDefault="001C49A9" w:rsidP="00E22E70">
      <w:pPr>
        <w:jc w:val="center"/>
      </w:pPr>
    </w:p>
    <w:sectPr w:rsidR="001C4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A9"/>
    <w:rsid w:val="000210AC"/>
    <w:rsid w:val="000D76BC"/>
    <w:rsid w:val="00141EAA"/>
    <w:rsid w:val="001C49A9"/>
    <w:rsid w:val="0037719E"/>
    <w:rsid w:val="003A6112"/>
    <w:rsid w:val="003D1860"/>
    <w:rsid w:val="003E03F2"/>
    <w:rsid w:val="003F1E6A"/>
    <w:rsid w:val="004F4E7F"/>
    <w:rsid w:val="005F6108"/>
    <w:rsid w:val="006D3C41"/>
    <w:rsid w:val="00764120"/>
    <w:rsid w:val="00792286"/>
    <w:rsid w:val="007E2255"/>
    <w:rsid w:val="008F3541"/>
    <w:rsid w:val="0095617A"/>
    <w:rsid w:val="00A220AE"/>
    <w:rsid w:val="00AC1001"/>
    <w:rsid w:val="00BE5068"/>
    <w:rsid w:val="00C177A1"/>
    <w:rsid w:val="00C36C27"/>
    <w:rsid w:val="00CA0F79"/>
    <w:rsid w:val="00CB0DB0"/>
    <w:rsid w:val="00CD2F52"/>
    <w:rsid w:val="00D93C7A"/>
    <w:rsid w:val="00E04C84"/>
    <w:rsid w:val="00E22E70"/>
    <w:rsid w:val="00F23E2B"/>
    <w:rsid w:val="00F26F10"/>
    <w:rsid w:val="00FB56FC"/>
    <w:rsid w:val="00FE02F3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8BAB"/>
  <w15:chartTrackingRefBased/>
  <w15:docId w15:val="{DDADBC0B-4B06-4341-9FDC-12BEC84F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D6"/>
  </w:style>
  <w:style w:type="paragraph" w:styleId="Ttulo1">
    <w:name w:val="heading 1"/>
    <w:basedOn w:val="Normal"/>
    <w:next w:val="Normal"/>
    <w:link w:val="Ttulo1Car"/>
    <w:uiPriority w:val="9"/>
    <w:qFormat/>
    <w:rsid w:val="001C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9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9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9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9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9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9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9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4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9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9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9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9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9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9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9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9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9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9A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C4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9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C49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C177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.mouser.com/ProductDetail/Texas-Instruments/SN74AXC1T45DCKR?qs=rrS6PyfT74dO52%2FnCzu%252BPg%3D%3D" TargetMode="External"/><Relationship Id="rId18" Type="http://schemas.openxmlformats.org/officeDocument/2006/relationships/hyperlink" Target="https://co.mouser.com/ProductDetail/Texas-Instruments/OPA2320AIDRGT?qs=g5raLcSarOYmZ%2F16Ni9ytQ%3D%3D" TargetMode="External"/><Relationship Id="rId26" Type="http://schemas.openxmlformats.org/officeDocument/2006/relationships/hyperlink" Target="https://www.mouser.mx/ProductDetail/Microchip-Technology/USB2244-AEZG-06?qs=pA5MXup5wxGi7RVCZrMVFw%3D%3D" TargetMode="External"/><Relationship Id="rId39" Type="http://schemas.openxmlformats.org/officeDocument/2006/relationships/hyperlink" Target="https://co.mouser.com/ProductDetail/Texas-Instruments/TCA9546ADR?qs=WuTGPxIYnC47qVMvzEZKNw%3D%3D" TargetMode="External"/><Relationship Id="rId21" Type="http://schemas.openxmlformats.org/officeDocument/2006/relationships/hyperlink" Target="https://co.mouser.com/ProductDetail/Microchip-Technology/USB5744T-I-2G?qs=0UGJxaPtTkSHNa4L01ty4A%3D%3D" TargetMode="External"/><Relationship Id="rId34" Type="http://schemas.openxmlformats.org/officeDocument/2006/relationships/hyperlink" Target="https://co.mouser.com/ProductDetail/Texas-Instruments/SN74AVC2T245RSWR?qs=59Rn2Bt6jP10ddXtSUJOPw%3D%3D" TargetMode="External"/><Relationship Id="rId42" Type="http://schemas.openxmlformats.org/officeDocument/2006/relationships/hyperlink" Target="https://www.molex.com/en-us/products/part-detail/747540101" TargetMode="External"/><Relationship Id="rId47" Type="http://schemas.openxmlformats.org/officeDocument/2006/relationships/hyperlink" Target="https://co.mouser.com/ProductDetail/Microchip-Technology/93LC56B-I-P?qs=JhC4kYev1uYZYpEMI%2FJN%252Bw%3D%3D" TargetMode="External"/><Relationship Id="rId50" Type="http://schemas.openxmlformats.org/officeDocument/2006/relationships/hyperlink" Target="https://www.digikey.com/en/products/base-product/onsemi/488/NC7WZ07/328211" TargetMode="External"/><Relationship Id="rId55" Type="http://schemas.openxmlformats.org/officeDocument/2006/relationships/hyperlink" Target="https://co.mouser.com/ProductDetail/Monolithic-Power-Systems-MPS/MP8904DD-LF-P?qs=sGAEpiMZZMug9GoBKXZ753J3Q69AgCGB8fUvH8dGNew%3D" TargetMode="External"/><Relationship Id="rId7" Type="http://schemas.openxmlformats.org/officeDocument/2006/relationships/hyperlink" Target="https://co.mouser.com/ProductDetail/Texas-Instruments/TCA9546APWR?qs=hNud%2FORuBR3YgtCnSrHnJg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.mouser.com/ProductDetail/Analog-Devices/AD5327BRUZ-REEL7?qs=NmRFExCfTkHyDfJBXfrAdA%3D%3D" TargetMode="External"/><Relationship Id="rId29" Type="http://schemas.openxmlformats.org/officeDocument/2006/relationships/hyperlink" Target="https://co.mouser.com/ProductDetail/Texas-Instruments/DP83867CSRGZT?qs=VymPLiRQZISvJ0fbz7WH8w%3D%3D" TargetMode="External"/><Relationship Id="rId11" Type="http://schemas.openxmlformats.org/officeDocument/2006/relationships/hyperlink" Target="https://co.mouser.com/ProductDetail/Skyworks-Solutions-Inc/SI5338A-B-GMR?qs=gjQ0PIzz%2F1NUaFNHA1jf9A%3D%3D" TargetMode="External"/><Relationship Id="rId24" Type="http://schemas.openxmlformats.org/officeDocument/2006/relationships/hyperlink" Target="https://co.mouser.com/ProductDetail/Texas-Instruments/TPD4E05U06DQAR?qs=%2FCrDlo5IrVPi4woOvWz0qA%3D%3D" TargetMode="External"/><Relationship Id="rId32" Type="http://schemas.openxmlformats.org/officeDocument/2006/relationships/hyperlink" Target="https://co.mouser.com/ProductDetail/Molex/47272-0001?qs=b977CAGEd7a5ciOtTcY2iQ%3D%3D" TargetMode="External"/><Relationship Id="rId37" Type="http://schemas.openxmlformats.org/officeDocument/2006/relationships/hyperlink" Target="https://co.mouser.com/ProductDetail/onsemi/NB3V1104CDTR2G?qs=tCMd4XlZ%2FiAtqnaoZk6OAg%3D%3D" TargetMode="External"/><Relationship Id="rId40" Type="http://schemas.openxmlformats.org/officeDocument/2006/relationships/hyperlink" Target="https://co.mouser.com/ProductDetail/STMicroelectronics/M24C64-DRDW8TP-K?qs=bzW4KIwE9U3XymQV%2FF9kSw%3D%3D" TargetMode="External"/><Relationship Id="rId45" Type="http://schemas.openxmlformats.org/officeDocument/2006/relationships/hyperlink" Target="https://co.mouser.com/ProductDetail/STMicroelectronics/STMPS2161STR?qs=qolwYojYp3SLq5ZJVisHow%3D%3D" TargetMode="External"/><Relationship Id="rId53" Type="http://schemas.openxmlformats.org/officeDocument/2006/relationships/hyperlink" Target="https://co.mouser.com/ProductDetail/Wurth-Elektronik/9774050960R?qs=wr8lucFkNMVIJmgdJICF1w%3D%3D" TargetMode="External"/><Relationship Id="rId58" Type="http://schemas.openxmlformats.org/officeDocument/2006/relationships/hyperlink" Target="https://co.mouser.com/ProductDetail/Monolithic-Power-Systems-MPS/MP5016HGQH-Z?qs=YCa%2FAAYMW00hGdkGCCsW%252Bw%3D%3D" TargetMode="External"/><Relationship Id="rId5" Type="http://schemas.openxmlformats.org/officeDocument/2006/relationships/hyperlink" Target="https://co.mouser.com/ProductDetail/OmniOn-Power/PDT006A0X3-SRZ?qs=MGtkPfNRnF6Fyr8geBl0jA%3D%3D" TargetMode="External"/><Relationship Id="rId19" Type="http://schemas.openxmlformats.org/officeDocument/2006/relationships/hyperlink" Target="https://co.mouser.com/ProductDetail/Amphenol-Commercial-Products/D09S33E4GV00LF?qs=V0y2QjpmBGQfxFRoenHLrw%3D%3D" TargetMode="External"/><Relationship Id="rId4" Type="http://schemas.openxmlformats.org/officeDocument/2006/relationships/hyperlink" Target="https://www.mouser.mx/ProductDetail/Vicor/PI3546-00-LGIZ?qs=Rt6VE0PE%2FOfaqVMOchd7mQ%3D%3D" TargetMode="External"/><Relationship Id="rId9" Type="http://schemas.openxmlformats.org/officeDocument/2006/relationships/hyperlink" Target="https://co.mouser.com/ProductDetail/Microchip-Technology/MCP9808T-E-MS?qs=fgHA1UgJI8BYolGts7svKQ%3D%3D" TargetMode="External"/><Relationship Id="rId14" Type="http://schemas.openxmlformats.org/officeDocument/2006/relationships/hyperlink" Target="https://co.mouser.com/ProductDetail/Silicon-Labs/CP2102N-A02-GQFN24?qs=u16ybLDytRYKabtL%2FE7DZA%3D%3D" TargetMode="External"/><Relationship Id="rId22" Type="http://schemas.openxmlformats.org/officeDocument/2006/relationships/hyperlink" Target="https://co.mouser.com/ProductDetail/Microchip-Technology/USB3320C-EZK-TR?qs=pA5MXup5wxFLWWzXkMzUXA%3D%3D" TargetMode="External"/><Relationship Id="rId27" Type="http://schemas.openxmlformats.org/officeDocument/2006/relationships/hyperlink" Target="https://www.mouser.mx/ProductDetail/Texas-Instruments/TPD6E004RSER?qs=WxL8HmPi5r6%2FM5XQjCwSTg%3D%3D" TargetMode="External"/><Relationship Id="rId30" Type="http://schemas.openxmlformats.org/officeDocument/2006/relationships/hyperlink" Target="https://www.digikey.com/en/products/detail/bel-fuse-inc/0879-2C2R-54/2257897" TargetMode="External"/><Relationship Id="rId35" Type="http://schemas.openxmlformats.org/officeDocument/2006/relationships/hyperlink" Target="https://co.mouser.com/ProductDetail/onsemi-Fairchild/FIN1019MTCX?qs=FF3lEoAMV0sxEXM1WVH2kw%3D%3D" TargetMode="External"/><Relationship Id="rId43" Type="http://schemas.openxmlformats.org/officeDocument/2006/relationships/hyperlink" Target="https://www.molex.com/en-us/products/part-detail/744410001" TargetMode="External"/><Relationship Id="rId48" Type="http://schemas.openxmlformats.org/officeDocument/2006/relationships/hyperlink" Target="https://co.mouser.com/ProductDetail/Hirose-Connector/ZX62D-AB-5P830?qs=MSN7x50FoEsUCceum7h1FA%3D%3D" TargetMode="External"/><Relationship Id="rId56" Type="http://schemas.openxmlformats.org/officeDocument/2006/relationships/hyperlink" Target="https://co.mouser.com/ProductDetail/Monolithic-Power-Systems-MPS/MP8772GQ-Z?qs=r5DSvlrkXmIgoUgYkGmL1w%3D%3D" TargetMode="External"/><Relationship Id="rId8" Type="http://schemas.openxmlformats.org/officeDocument/2006/relationships/hyperlink" Target="https://co.mouser.com/ProductDetail/Texas-Instruments/PCA9306DCTR?qs=wgAEGBTxy7mysSrdibj0NQ%3D%3D" TargetMode="External"/><Relationship Id="rId51" Type="http://schemas.openxmlformats.org/officeDocument/2006/relationships/hyperlink" Target="https://co.mouser.com/ProductDetail/Texas-Instruments/TPS3430WDRCR?qs=w%2Fv1CP2dgqqCtqjQEACEPw%3D%3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igikey.com.mx/es/products/detail/connor-winfield/CWX813-025-0M/695523" TargetMode="External"/><Relationship Id="rId17" Type="http://schemas.openxmlformats.org/officeDocument/2006/relationships/hyperlink" Target="https://co.mouser.com/ProductDetail/Analog-Devices/ADR444BRZ?qs=WIvQP4zGaniGi1GotCNCxA%3D%3D" TargetMode="External"/><Relationship Id="rId25" Type="http://schemas.openxmlformats.org/officeDocument/2006/relationships/hyperlink" Target="https://www.mouser.com/ProductDetail/Texas-Instruments/TPD4S012DRYR?qs=XGzIaZb%2FFYJve%2FbrCpoVgg%3D%3D" TargetMode="External"/><Relationship Id="rId33" Type="http://schemas.openxmlformats.org/officeDocument/2006/relationships/hyperlink" Target="https://co.mouser.com/ProductDetail/Texas-Instruments/TPD8S009DSMR?qs=Lv5%252BaqTFJEOjYKYOqps%2FzA%3D%3D" TargetMode="External"/><Relationship Id="rId38" Type="http://schemas.openxmlformats.org/officeDocument/2006/relationships/hyperlink" Target="https://support.xilinx.com/s/question/0D54U00006cnZDtSAM/datasheet-of-slg7xl45106-for-kria-kr260?language=en_US" TargetMode="External"/><Relationship Id="rId46" Type="http://schemas.openxmlformats.org/officeDocument/2006/relationships/hyperlink" Target="https://ftdichip.com/products/ft4232hl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co.mouser.com/ProductDetail/Monolithic-Power-Systems-MPS/MP62341DH-LF-Z?qs=rC7bBWoQAAm9s64LmOcxmA%3D%3D" TargetMode="External"/><Relationship Id="rId41" Type="http://schemas.openxmlformats.org/officeDocument/2006/relationships/hyperlink" Target="https://co.mouser.com/ProductDetail/Texas-Instruments/PCA9306DCTR?qs=wgAEGBTxy7mysSrdibj0NQ%3D%3D" TargetMode="External"/><Relationship Id="rId54" Type="http://schemas.openxmlformats.org/officeDocument/2006/relationships/hyperlink" Target="https://co.mouser.com/ProductDetail/Monolithic-Power-Systems-MPS/MPM3810AGQB-Z?qs=yqaQSyyJnNhvPSY0QKDnjA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co.mouser.com/ProductDetail/Analog-Devices/ADP7105ARDZ-R7?qs=S4ILP0tmc7SUFpedSDwcqQ%3D%3D" TargetMode="External"/><Relationship Id="rId15" Type="http://schemas.openxmlformats.org/officeDocument/2006/relationships/hyperlink" Target="https://co.mouser.com/ProductDetail/onsemi/STF202-22T1G?qs=xZq1yRCsb1dM1UQ1NtNRtw%3D%3D" TargetMode="External"/><Relationship Id="rId23" Type="http://schemas.openxmlformats.org/officeDocument/2006/relationships/hyperlink" Target="https://co.mouser.com/ProductDetail/Amphenol-Commercial-Products/GSB311231HR?qs=cvlTIYUSnFbBGhAgot5hTg%3D%3D" TargetMode="External"/><Relationship Id="rId28" Type="http://schemas.openxmlformats.org/officeDocument/2006/relationships/hyperlink" Target="https://www.molex.com/en-us/products/part-detail/5025700893" TargetMode="External"/><Relationship Id="rId36" Type="http://schemas.openxmlformats.org/officeDocument/2006/relationships/hyperlink" Target="https://co.mouser.com/ProductDetail/STMicroelectronics/STMPS2151STR?qs=qolwYojYp3THidumZGqCjQ%3D%3D" TargetMode="External"/><Relationship Id="rId49" Type="http://schemas.openxmlformats.org/officeDocument/2006/relationships/hyperlink" Target="https://co.mouser.com/ProductDetail/Monolithic-Power-Systems-MPS/MP8904DD-LF-P?qs=sGAEpiMZZMug9GoBKXZ753J3Q69AgCGB8fUvH8dGNew%3D" TargetMode="External"/><Relationship Id="rId57" Type="http://schemas.openxmlformats.org/officeDocument/2006/relationships/hyperlink" Target="https://co.mouser.com/ProductDetail/Texas-Instruments/INA260AIPW?qs=sGAEpiMZZMsMIqGZiACxIaqudb5oiHX8RjoTVq3yYXVU5ZiNKFa86Q%3D%3D" TargetMode="External"/><Relationship Id="rId10" Type="http://schemas.openxmlformats.org/officeDocument/2006/relationships/hyperlink" Target="https://co.mouser.com/ProductDetail/Texas-Instruments/ADS7138QRTERQ1?qs=T94vaHKWudS4Tv1qZ6show%3D%3D" TargetMode="External"/><Relationship Id="rId31" Type="http://schemas.openxmlformats.org/officeDocument/2006/relationships/hyperlink" Target="https://co.mouser.com/ProductDetail/Diodes-Incorporated/DMN26D0UFB4-7?qs=GWgl%252BsiMZr%252B4pznsTuF3iQ%3D%3D" TargetMode="External"/><Relationship Id="rId44" Type="http://schemas.openxmlformats.org/officeDocument/2006/relationships/hyperlink" Target="https://co.mouser.com/ProductDetail/Hirose-Connector/DF40HC4.0-60DS-0.4V51?qs=tTj%252BmQ3KZwaX4XEhNHDCqg%3D%3D" TargetMode="External"/><Relationship Id="rId52" Type="http://schemas.openxmlformats.org/officeDocument/2006/relationships/hyperlink" Target="https://co.mouser.com/ProductDetail/Samtec/ADM6-60-01.5-L-4-2-A-TR?qs=vmHwEFxEFR8sqsc%252BeHm9Xg%3D%3D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1911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RESTREPO JARAMILLO</dc:creator>
  <cp:keywords/>
  <dc:description/>
  <cp:lastModifiedBy>VALENTINA RESTREPO JARAMILLO</cp:lastModifiedBy>
  <cp:revision>9</cp:revision>
  <dcterms:created xsi:type="dcterms:W3CDTF">2024-03-11T16:41:00Z</dcterms:created>
  <dcterms:modified xsi:type="dcterms:W3CDTF">2024-04-09T23:08:00Z</dcterms:modified>
</cp:coreProperties>
</file>