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BCD" w:rsidRDefault="002236E4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1.1 Environmental Setup</w:t>
      </w:r>
    </w:p>
    <w:p w:rsidR="001D5BCD" w:rsidRDefault="001D5BC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D5BCD" w:rsidRDefault="002236E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 to:</w:t>
      </w:r>
    </w:p>
    <w:p w:rsidR="001D5BCD" w:rsidRDefault="002236E4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Set up Eclipse to work with Spring</w:t>
      </w:r>
    </w:p>
    <w:p w:rsidR="001D5BCD" w:rsidRDefault="002236E4">
      <w:pPr>
        <w:numPr>
          <w:ilvl w:val="0"/>
          <w:numId w:val="7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Create a pom.xml configuration file to add all the required components</w:t>
      </w:r>
    </w:p>
    <w:p w:rsidR="001D5BCD" w:rsidRDefault="001D5BCD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1D5BCD" w:rsidRDefault="002236E4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Development Environment</w:t>
      </w:r>
    </w:p>
    <w:p w:rsidR="001D5BCD" w:rsidRDefault="002236E4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Eclipse IDE for Enterprise Java Developers v2019-03 (4.11.0)</w:t>
      </w:r>
    </w:p>
    <w:p w:rsidR="001D5BCD" w:rsidRDefault="002236E4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Apache Tomcat Server v9.0</w:t>
      </w:r>
    </w:p>
    <w:p w:rsidR="001D5BCD" w:rsidRDefault="002236E4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JRE: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OpenJDK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Runtime Environment 11.0.2</w:t>
      </w:r>
    </w:p>
    <w:p w:rsidR="001D5BCD" w:rsidRDefault="002236E4">
      <w:pPr>
        <w:numPr>
          <w:ilvl w:val="0"/>
          <w:numId w:val="10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All other software components are defined in the Project Object Model pom.xml</w:t>
      </w:r>
    </w:p>
    <w:p w:rsidR="001D5BCD" w:rsidRDefault="001D5BC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D5BCD" w:rsidRDefault="002236E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four subsections, namely:</w:t>
      </w:r>
    </w:p>
    <w:p w:rsidR="001D5BCD" w:rsidRDefault="002236E4">
      <w:pPr>
        <w:numPr>
          <w:ilvl w:val="2"/>
          <w:numId w:val="9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Creating a </w:t>
      </w:r>
      <w:r>
        <w:rPr>
          <w:rFonts w:ascii="Open Sans" w:eastAsia="Open Sans" w:hAnsi="Open Sans" w:cs="Open Sans"/>
          <w:sz w:val="24"/>
          <w:szCs w:val="24"/>
        </w:rPr>
        <w:t>Maven Project which is web enabled</w:t>
      </w:r>
    </w:p>
    <w:p w:rsidR="001D5BCD" w:rsidRDefault="002236E4">
      <w:pPr>
        <w:numPr>
          <w:ilvl w:val="2"/>
          <w:numId w:val="9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Creating pom.xml for including the required components</w:t>
      </w:r>
    </w:p>
    <w:p w:rsidR="001D5BCD" w:rsidRDefault="002236E4">
      <w:pPr>
        <w:numPr>
          <w:ilvl w:val="2"/>
          <w:numId w:val="9"/>
        </w:numPr>
        <w:spacing w:before="20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Building the project</w:t>
      </w:r>
    </w:p>
    <w:p w:rsidR="001D5BCD" w:rsidRDefault="002236E4">
      <w:pPr>
        <w:numPr>
          <w:ilvl w:val="2"/>
          <w:numId w:val="9"/>
        </w:numPr>
        <w:spacing w:before="200"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1D5BCD" w:rsidRDefault="001D5BCD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</w:p>
    <w:p w:rsidR="001D5BCD" w:rsidRDefault="002236E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</w:p>
    <w:p w:rsidR="001D5BCD" w:rsidRDefault="002236E4">
      <w:p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1.1.1:</w:t>
      </w:r>
      <w:r>
        <w:rPr>
          <w:rFonts w:ascii="Open Sans" w:eastAsia="Open Sans" w:hAnsi="Open Sans" w:cs="Open Sans"/>
          <w:sz w:val="24"/>
          <w:szCs w:val="24"/>
        </w:rPr>
        <w:t xml:space="preserve"> Creating a Maven Project which is web enabled</w:t>
      </w:r>
    </w:p>
    <w:p w:rsidR="001D5BCD" w:rsidRDefault="002236E4">
      <w:pPr>
        <w:numPr>
          <w:ilvl w:val="0"/>
          <w:numId w:val="1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Open Eclipse </w:t>
      </w:r>
    </w:p>
    <w:p w:rsidR="001D5BCD" w:rsidRDefault="002236E4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Go to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menu. Choose </w:t>
      </w:r>
      <w:r>
        <w:rPr>
          <w:rFonts w:ascii="Open Sans" w:eastAsia="Open Sans" w:hAnsi="Open Sans" w:cs="Open Sans"/>
          <w:b/>
          <w:sz w:val="24"/>
          <w:szCs w:val="24"/>
        </w:rPr>
        <w:t>New-&gt;Maven Project</w:t>
      </w:r>
    </w:p>
    <w:p w:rsidR="001D5BCD" w:rsidRDefault="002236E4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sz w:val="24"/>
          <w:szCs w:val="24"/>
        </w:rPr>
        <w:t xml:space="preserve">Uncheck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Create a Simple Project </w:t>
      </w:r>
      <w:r>
        <w:rPr>
          <w:rFonts w:ascii="Open Sans" w:eastAsia="Open Sans" w:hAnsi="Open Sans" w:cs="Open Sans"/>
          <w:sz w:val="24"/>
          <w:szCs w:val="24"/>
        </w:rPr>
        <w:t xml:space="preserve">and check </w:t>
      </w:r>
      <w:r>
        <w:rPr>
          <w:rFonts w:ascii="Open Sans" w:eastAsia="Open Sans" w:hAnsi="Open Sans" w:cs="Open Sans"/>
          <w:b/>
          <w:sz w:val="24"/>
          <w:szCs w:val="24"/>
        </w:rPr>
        <w:t xml:space="preserve">Use Default Workspace Location </w:t>
      </w:r>
      <w:r>
        <w:rPr>
          <w:rFonts w:ascii="Open Sans" w:eastAsia="Open Sans" w:hAnsi="Open Sans" w:cs="Open Sans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1D5BCD" w:rsidRDefault="002236E4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archetype</w:t>
      </w:r>
      <w:r>
        <w:rPr>
          <w:rFonts w:ascii="Open Sans" w:eastAsia="Open Sans" w:hAnsi="Open Sans" w:cs="Open Sans"/>
          <w:sz w:val="24"/>
          <w:szCs w:val="24"/>
        </w:rPr>
        <w:t xml:space="preserve"> list, choose the row that has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Artifact Id </w:t>
      </w:r>
      <w:r>
        <w:rPr>
          <w:rFonts w:ascii="Open Sans" w:eastAsia="Open Sans" w:hAnsi="Open Sans" w:cs="Open Sans"/>
          <w:sz w:val="24"/>
          <w:szCs w:val="24"/>
        </w:rPr>
        <w:t>as</w:t>
      </w:r>
      <w:r>
        <w:rPr>
          <w:rFonts w:ascii="Open Sans" w:eastAsia="Open Sans" w:hAnsi="Open Sans" w:cs="Open Sans"/>
          <w:b/>
          <w:sz w:val="24"/>
          <w:szCs w:val="24"/>
        </w:rPr>
        <w:t xml:space="preserve"> maven-archetype-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webapp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Next</w:t>
      </w:r>
    </w:p>
    <w:p w:rsidR="001D5BCD" w:rsidRDefault="002236E4">
      <w:pPr>
        <w:numPr>
          <w:ilvl w:val="0"/>
          <w:numId w:val="11"/>
        </w:numPr>
        <w:spacing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Enter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Group Id </w:t>
      </w:r>
      <w:r>
        <w:rPr>
          <w:rFonts w:ascii="Open Sans" w:eastAsia="Open Sans" w:hAnsi="Open Sans" w:cs="Open Sans"/>
          <w:sz w:val="24"/>
          <w:szCs w:val="24"/>
        </w:rPr>
        <w:t>as</w:t>
      </w:r>
      <w:r>
        <w:rPr>
          <w:rFonts w:ascii="Open Sans" w:eastAsia="Open Sans" w:hAnsi="Open Sans" w:cs="Open Sans"/>
          <w:b/>
          <w:sz w:val="24"/>
          <w:szCs w:val="24"/>
        </w:rPr>
        <w:t xml:space="preserve"> com </w:t>
      </w:r>
      <w:r>
        <w:rPr>
          <w:rFonts w:ascii="Open Sans" w:eastAsia="Open Sans" w:hAnsi="Open Sans" w:cs="Open Sans"/>
          <w:sz w:val="24"/>
          <w:szCs w:val="24"/>
        </w:rPr>
        <w:t xml:space="preserve">and </w:t>
      </w:r>
      <w:r>
        <w:rPr>
          <w:rFonts w:ascii="Open Sans" w:eastAsia="Open Sans" w:hAnsi="Open Sans" w:cs="Open Sans"/>
          <w:b/>
          <w:sz w:val="24"/>
          <w:szCs w:val="24"/>
        </w:rPr>
        <w:t xml:space="preserve">Artifact Id </w:t>
      </w:r>
      <w:r>
        <w:rPr>
          <w:rFonts w:ascii="Open Sans" w:eastAsia="Open Sans" w:hAnsi="Open Sans" w:cs="Open Sans"/>
          <w:sz w:val="24"/>
          <w:szCs w:val="24"/>
        </w:rPr>
        <w:t xml:space="preserve">as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sz w:val="24"/>
          <w:szCs w:val="24"/>
        </w:rPr>
        <w:t>Finish</w:t>
      </w:r>
    </w:p>
    <w:p w:rsidR="001D5BCD" w:rsidRDefault="002236E4">
      <w:pPr>
        <w:numPr>
          <w:ilvl w:val="0"/>
          <w:numId w:val="11"/>
        </w:numPr>
        <w:spacing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will create the project files in the Project Explorer</w:t>
      </w:r>
    </w:p>
    <w:p w:rsidR="001D5BCD" w:rsidRDefault="002236E4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Before building the project, we need to confirm that the </w:t>
      </w:r>
      <w:r>
        <w:rPr>
          <w:rFonts w:ascii="Open Sans" w:eastAsia="Open Sans" w:hAnsi="Open Sans" w:cs="Open Sans"/>
          <w:b/>
          <w:sz w:val="24"/>
          <w:szCs w:val="24"/>
        </w:rPr>
        <w:t>servlet.jar</w:t>
      </w:r>
      <w:r>
        <w:rPr>
          <w:rFonts w:ascii="Open Sans" w:eastAsia="Open Sans" w:hAnsi="Open Sans" w:cs="Open Sans"/>
          <w:sz w:val="24"/>
          <w:szCs w:val="24"/>
        </w:rPr>
        <w:t xml:space="preserve"> has been added to the project</w:t>
      </w:r>
    </w:p>
    <w:p w:rsidR="001D5BCD" w:rsidRDefault="002236E4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right click and choose </w:t>
      </w:r>
      <w:r>
        <w:rPr>
          <w:rFonts w:ascii="Open Sans" w:eastAsia="Open Sans" w:hAnsi="Open Sans" w:cs="Open Sans"/>
          <w:b/>
          <w:sz w:val="24"/>
          <w:szCs w:val="24"/>
        </w:rPr>
        <w:t>Pro</w:t>
      </w:r>
      <w:r>
        <w:rPr>
          <w:rFonts w:ascii="Open Sans" w:eastAsia="Open Sans" w:hAnsi="Open Sans" w:cs="Open Sans"/>
          <w:b/>
          <w:sz w:val="24"/>
          <w:szCs w:val="24"/>
        </w:rPr>
        <w:t>perties</w:t>
      </w:r>
    </w:p>
    <w:p w:rsidR="001D5BCD" w:rsidRDefault="002236E4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b/>
          <w:sz w:val="24"/>
          <w:szCs w:val="24"/>
        </w:rPr>
        <w:t xml:space="preserve">Java Build Path </w:t>
      </w:r>
      <w:r>
        <w:rPr>
          <w:rFonts w:ascii="Open Sans" w:eastAsia="Open Sans" w:hAnsi="Open Sans" w:cs="Open Sans"/>
          <w:sz w:val="24"/>
          <w:szCs w:val="24"/>
        </w:rPr>
        <w:t>from the options on the left</w:t>
      </w:r>
    </w:p>
    <w:p w:rsidR="001D5BCD" w:rsidRDefault="002236E4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Libraries </w:t>
      </w:r>
      <w:r>
        <w:rPr>
          <w:rFonts w:ascii="Open Sans" w:eastAsia="Open Sans" w:hAnsi="Open Sans" w:cs="Open Sans"/>
          <w:sz w:val="24"/>
          <w:szCs w:val="24"/>
        </w:rPr>
        <w:t>tab on the right</w:t>
      </w:r>
    </w:p>
    <w:p w:rsidR="001D5BCD" w:rsidRDefault="002236E4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If there is an existing entry for the </w:t>
      </w:r>
      <w:r>
        <w:rPr>
          <w:rFonts w:ascii="Open Sans" w:eastAsia="Open Sans" w:hAnsi="Open Sans" w:cs="Open Sans"/>
          <w:b/>
          <w:sz w:val="24"/>
          <w:szCs w:val="24"/>
        </w:rPr>
        <w:t>servlet.jar,</w:t>
      </w:r>
      <w:r>
        <w:rPr>
          <w:rFonts w:ascii="Open Sans" w:eastAsia="Open Sans" w:hAnsi="Open Sans" w:cs="Open Sans"/>
          <w:sz w:val="24"/>
          <w:szCs w:val="24"/>
        </w:rPr>
        <w:t xml:space="preserve"> then click on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Cancel </w:t>
      </w:r>
      <w:r>
        <w:rPr>
          <w:rFonts w:ascii="Open Sans" w:eastAsia="Open Sans" w:hAnsi="Open Sans" w:cs="Open Sans"/>
          <w:sz w:val="24"/>
          <w:szCs w:val="24"/>
        </w:rPr>
        <w:t>and exit the window</w:t>
      </w:r>
    </w:p>
    <w:p w:rsidR="001D5BCD" w:rsidRDefault="002236E4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If it is not there, then click on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Classpath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entry and click on</w:t>
      </w:r>
      <w:r>
        <w:rPr>
          <w:rFonts w:ascii="Open Sans" w:eastAsia="Open Sans" w:hAnsi="Open Sans" w:cs="Open Sans"/>
          <w:b/>
          <w:sz w:val="24"/>
          <w:szCs w:val="24"/>
        </w:rPr>
        <w:t xml:space="preserve"> Add E</w:t>
      </w:r>
      <w:r>
        <w:rPr>
          <w:rFonts w:ascii="Open Sans" w:eastAsia="Open Sans" w:hAnsi="Open Sans" w:cs="Open Sans"/>
          <w:b/>
          <w:sz w:val="24"/>
          <w:szCs w:val="24"/>
        </w:rPr>
        <w:t>xternal JARs</w:t>
      </w:r>
      <w:r>
        <w:rPr>
          <w:rFonts w:ascii="Open Sans" w:eastAsia="Open Sans" w:hAnsi="Open Sans" w:cs="Open Sans"/>
          <w:sz w:val="24"/>
          <w:szCs w:val="24"/>
        </w:rPr>
        <w:t xml:space="preserve"> button on the right</w:t>
      </w:r>
    </w:p>
    <w:p w:rsidR="001D5BCD" w:rsidRDefault="002236E4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file</w:t>
      </w:r>
      <w:r>
        <w:rPr>
          <w:rFonts w:ascii="Open Sans" w:eastAsia="Open Sans" w:hAnsi="Open Sans" w:cs="Open Sans"/>
          <w:sz w:val="24"/>
          <w:szCs w:val="24"/>
        </w:rPr>
        <w:t xml:space="preserve"> list, select </w:t>
      </w:r>
      <w:r>
        <w:rPr>
          <w:rFonts w:ascii="Open Sans" w:eastAsia="Open Sans" w:hAnsi="Open Sans" w:cs="Open Sans"/>
          <w:b/>
          <w:sz w:val="24"/>
          <w:szCs w:val="24"/>
        </w:rPr>
        <w:t>servlet.jar</w:t>
      </w:r>
      <w:r>
        <w:rPr>
          <w:rFonts w:ascii="Open Sans" w:eastAsia="Open Sans" w:hAnsi="Open Sans" w:cs="Open Sans"/>
          <w:sz w:val="24"/>
          <w:szCs w:val="24"/>
        </w:rPr>
        <w:t xml:space="preserve"> file and click on </w:t>
      </w:r>
      <w:r>
        <w:rPr>
          <w:rFonts w:ascii="Open Sans" w:eastAsia="Open Sans" w:hAnsi="Open Sans" w:cs="Open Sans"/>
          <w:b/>
          <w:sz w:val="24"/>
          <w:szCs w:val="24"/>
        </w:rPr>
        <w:t>Ok</w:t>
      </w:r>
    </w:p>
    <w:p w:rsidR="001D5BCD" w:rsidRDefault="002236E4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sz w:val="24"/>
          <w:szCs w:val="24"/>
        </w:rPr>
        <w:t>Apply and Close</w:t>
      </w:r>
    </w:p>
    <w:p w:rsidR="001D5BCD" w:rsidRDefault="001D5BC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D5BCD" w:rsidRDefault="001D5BC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D5BCD" w:rsidRDefault="002236E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1.1.2:</w:t>
      </w:r>
      <w:r>
        <w:rPr>
          <w:rFonts w:ascii="Open Sans" w:eastAsia="Open Sans" w:hAnsi="Open Sans" w:cs="Open Sans"/>
          <w:sz w:val="24"/>
          <w:szCs w:val="24"/>
        </w:rPr>
        <w:t xml:space="preserve"> Creating pom.xml for including the required components</w:t>
      </w:r>
    </w:p>
    <w:p w:rsidR="001D5BCD" w:rsidRDefault="002236E4">
      <w:pPr>
        <w:numPr>
          <w:ilvl w:val="0"/>
          <w:numId w:val="8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In the Project Explorer, expand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and double click on </w:t>
      </w:r>
      <w:r>
        <w:rPr>
          <w:rFonts w:ascii="Open Sans" w:eastAsia="Open Sans" w:hAnsi="Open Sans" w:cs="Open Sans"/>
          <w:b/>
          <w:sz w:val="24"/>
          <w:szCs w:val="24"/>
        </w:rPr>
        <w:t>pom.x</w:t>
      </w:r>
      <w:r>
        <w:rPr>
          <w:rFonts w:ascii="Open Sans" w:eastAsia="Open Sans" w:hAnsi="Open Sans" w:cs="Open Sans"/>
          <w:b/>
          <w:sz w:val="24"/>
          <w:szCs w:val="24"/>
        </w:rPr>
        <w:t>ml</w:t>
      </w:r>
    </w:p>
    <w:p w:rsidR="001D5BCD" w:rsidRDefault="002236E4">
      <w:pPr>
        <w:numPr>
          <w:ilvl w:val="0"/>
          <w:numId w:val="8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Add the following entries: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"http://maven.apache.org/POM/4.0.0 http://maven.apache.org/maven-v4_0_0.xsd"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4.0.0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F8906"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modelVersion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war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packaging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0.0.1</w:t>
      </w:r>
      <w:r>
        <w:rPr>
          <w:rFonts w:ascii="Open Sans" w:eastAsia="Open Sans" w:hAnsi="Open Sans" w:cs="Open Sans"/>
          <w:color w:val="D1D1D1"/>
          <w:sz w:val="24"/>
          <w:szCs w:val="24"/>
        </w:rPr>
        <w:t>-SNAPSHOT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Maven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Webapp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http://maven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apache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5.1.6.</w:t>
      </w:r>
      <w:r>
        <w:rPr>
          <w:rFonts w:ascii="Open Sans" w:eastAsia="Open Sans" w:hAnsi="Open Sans" w:cs="Open Sans"/>
          <w:color w:val="D1D1D1"/>
          <w:sz w:val="24"/>
          <w:szCs w:val="24"/>
        </w:rPr>
        <w:t>RELEASE&lt;/org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junit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3.8.1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test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</w:p>
    <w:p w:rsidR="001D5BCD" w:rsidRDefault="001D5BCD">
      <w:pPr>
        <w:shd w:val="clear" w:color="auto" w:fill="000000"/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spring-core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spring-expression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spring-beans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spring-context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spring-context-support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orm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spring-web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webmvc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${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org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springframework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version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}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javassist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3.12.1.</w:t>
      </w:r>
      <w:r>
        <w:rPr>
          <w:rFonts w:ascii="Open Sans" w:eastAsia="Open Sans" w:hAnsi="Open Sans" w:cs="Open Sans"/>
          <w:color w:val="D1D1D1"/>
          <w:sz w:val="24"/>
          <w:szCs w:val="24"/>
        </w:rPr>
        <w:t>GA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taglibs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standard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00A800"/>
          <w:sz w:val="24"/>
          <w:szCs w:val="24"/>
        </w:rPr>
        <w:t>1.1.2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runtime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scope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commons-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dbcp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00A800"/>
          <w:sz w:val="24"/>
          <w:szCs w:val="24"/>
        </w:rPr>
        <w:t>1.4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version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1.2&lt;/version&gt;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:rsidR="001D5BCD" w:rsidRDefault="001D5BC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javax.servlet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jstl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version&gt;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1.2&lt;/version&gt;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&lt;/dependency&gt;</w:t>
      </w:r>
    </w:p>
    <w:p w:rsidR="001D5BCD" w:rsidRDefault="001D5BC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dependency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javax.persistence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groupId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persistence-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api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artifactId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&gt;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&lt;versi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on&gt;1.0.2&lt;/version&gt;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scope&gt;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provided&lt;/scope&gt;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&lt;/dependency&gt;</w:t>
      </w:r>
    </w:p>
    <w:p w:rsidR="001D5BCD" w:rsidRDefault="001D5BC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1D5BCD" w:rsidRDefault="001D5BCD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dependencies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proofErr w:type="gram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SpringSetup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finalName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build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2236E4">
      <w:pPr>
        <w:shd w:val="clear" w:color="auto" w:fill="000000"/>
        <w:spacing w:after="283" w:line="259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project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:rsidR="001D5BCD" w:rsidRDefault="001D5BCD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</w:p>
    <w:p w:rsidR="001D5BCD" w:rsidRDefault="002236E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Step 1.1.3:</w:t>
      </w:r>
      <w:r>
        <w:rPr>
          <w:rFonts w:ascii="Open Sans" w:eastAsia="Open Sans" w:hAnsi="Open Sans" w:cs="Open Sans"/>
          <w:sz w:val="24"/>
          <w:szCs w:val="24"/>
        </w:rPr>
        <w:t xml:space="preserve"> Building the project</w:t>
      </w:r>
    </w:p>
    <w:p w:rsidR="001D5BCD" w:rsidRDefault="002236E4">
      <w:pPr>
        <w:numPr>
          <w:ilvl w:val="0"/>
          <w:numId w:val="4"/>
        </w:numPr>
        <w:spacing w:after="160" w:line="240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From the </w:t>
      </w:r>
      <w:r>
        <w:rPr>
          <w:rFonts w:ascii="Open Sans" w:eastAsia="Open Sans" w:hAnsi="Open Sans" w:cs="Open Sans"/>
          <w:b/>
          <w:sz w:val="24"/>
          <w:szCs w:val="24"/>
        </w:rPr>
        <w:t>Project</w:t>
      </w:r>
      <w:r>
        <w:rPr>
          <w:rFonts w:ascii="Open Sans" w:eastAsia="Open Sans" w:hAnsi="Open Sans" w:cs="Open Sans"/>
          <w:sz w:val="24"/>
          <w:szCs w:val="24"/>
        </w:rPr>
        <w:t xml:space="preserve"> menu at the top, click on </w:t>
      </w:r>
      <w:r>
        <w:rPr>
          <w:rFonts w:ascii="Open Sans" w:eastAsia="Open Sans" w:hAnsi="Open Sans" w:cs="Open Sans"/>
          <w:b/>
          <w:sz w:val="24"/>
          <w:szCs w:val="24"/>
        </w:rPr>
        <w:t>Build</w:t>
      </w:r>
    </w:p>
    <w:p w:rsidR="001D5BCD" w:rsidRDefault="002236E4">
      <w:pPr>
        <w:numPr>
          <w:ilvl w:val="0"/>
          <w:numId w:val="4"/>
        </w:numPr>
        <w:spacing w:after="160" w:line="24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If any compile errors are shown, fix them as required</w:t>
      </w:r>
    </w:p>
    <w:p w:rsidR="001D5BCD" w:rsidRDefault="001D5BC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D5BCD" w:rsidRDefault="001D5BC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D5BCD" w:rsidRDefault="002236E4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sz w:val="24"/>
          <w:szCs w:val="24"/>
        </w:rPr>
        <w:t>Step 1.1.4:</w:t>
      </w:r>
      <w:r>
        <w:rPr>
          <w:rFonts w:ascii="Open Sans" w:eastAsia="Open Sans" w:hAnsi="Open Sans" w:cs="Open Sans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repositories</w:t>
      </w:r>
    </w:p>
    <w:p w:rsidR="001D5BCD" w:rsidRDefault="002236E4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:rsidR="001D5BCD" w:rsidRDefault="002236E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1D5BCD" w:rsidRDefault="002236E4">
      <w:pPr>
        <w:numPr>
          <w:ilvl w:val="0"/>
          <w:numId w:val="5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1D5BCD" w:rsidRDefault="002236E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1D5BCD" w:rsidRDefault="002236E4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1D5BCD" w:rsidRDefault="002236E4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1D5BCD" w:rsidRDefault="002236E4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1D5BCD" w:rsidRDefault="002236E4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1D5BCD" w:rsidRDefault="002236E4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1D5BCD" w:rsidRDefault="002236E4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1D5BCD" w:rsidRDefault="001D5BCD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1D5BCD" w:rsidRDefault="001D5BCD">
      <w:pPr>
        <w:pBdr>
          <w:top w:val="nil"/>
          <w:left w:val="nil"/>
          <w:bottom w:val="nil"/>
          <w:right w:val="nil"/>
          <w:between w:val="nil"/>
        </w:pBdr>
        <w:spacing w:after="160" w:line="256" w:lineRule="auto"/>
        <w:ind w:left="1440" w:hanging="720"/>
        <w:rPr>
          <w:rFonts w:ascii="Open Sans" w:eastAsia="Open Sans" w:hAnsi="Open Sans" w:cs="Open Sans"/>
          <w:sz w:val="24"/>
          <w:szCs w:val="24"/>
        </w:rPr>
      </w:pPr>
    </w:p>
    <w:sectPr w:rsidR="001D5BCD" w:rsidSect="001D5BCD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6E4" w:rsidRDefault="002236E4" w:rsidP="001D5BCD">
      <w:pPr>
        <w:spacing w:line="240" w:lineRule="auto"/>
      </w:pPr>
      <w:r>
        <w:separator/>
      </w:r>
    </w:p>
  </w:endnote>
  <w:endnote w:type="continuationSeparator" w:id="0">
    <w:p w:rsidR="002236E4" w:rsidRDefault="002236E4" w:rsidP="001D5BC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6E4" w:rsidRDefault="002236E4" w:rsidP="001D5BCD">
      <w:pPr>
        <w:spacing w:line="240" w:lineRule="auto"/>
      </w:pPr>
      <w:r>
        <w:separator/>
      </w:r>
    </w:p>
  </w:footnote>
  <w:footnote w:type="continuationSeparator" w:id="0">
    <w:p w:rsidR="002236E4" w:rsidRDefault="002236E4" w:rsidP="001D5BC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5BCD" w:rsidRDefault="001D5B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D5BCD" w:rsidRDefault="001D5BC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1D5BCD" w:rsidRDefault="002236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24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D5BCD" w:rsidRDefault="002236E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25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647D0"/>
    <w:multiLevelType w:val="multilevel"/>
    <w:tmpl w:val="5EC2D5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8973467"/>
    <w:multiLevelType w:val="multilevel"/>
    <w:tmpl w:val="0DF82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44A0112"/>
    <w:multiLevelType w:val="multilevel"/>
    <w:tmpl w:val="5FD26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5B21063"/>
    <w:multiLevelType w:val="multilevel"/>
    <w:tmpl w:val="A5CE8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EA52C48"/>
    <w:multiLevelType w:val="multilevel"/>
    <w:tmpl w:val="19B0E2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3903357"/>
    <w:multiLevelType w:val="multilevel"/>
    <w:tmpl w:val="846A66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A6F4BF5"/>
    <w:multiLevelType w:val="multilevel"/>
    <w:tmpl w:val="974EF6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5017409F"/>
    <w:multiLevelType w:val="multilevel"/>
    <w:tmpl w:val="BB8A51FE"/>
    <w:lvl w:ilvl="0">
      <w:start w:val="1"/>
      <w:numFmt w:val="decimal"/>
      <w:lvlText w:val="%1"/>
      <w:lvlJc w:val="left"/>
      <w:pPr>
        <w:ind w:left="435" w:hanging="435"/>
      </w:pPr>
      <w:rPr>
        <w:color w:val="000000"/>
        <w:sz w:val="22"/>
        <w:szCs w:val="22"/>
      </w:rPr>
    </w:lvl>
    <w:lvl w:ilvl="1">
      <w:start w:val="1"/>
      <w:numFmt w:val="decimal"/>
      <w:lvlText w:val="%1.%2"/>
      <w:lvlJc w:val="left"/>
      <w:pPr>
        <w:ind w:left="435" w:hanging="435"/>
      </w:pPr>
      <w:rPr>
        <w:color w:val="000000"/>
        <w:sz w:val="22"/>
        <w:szCs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sz w:val="22"/>
        <w:szCs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sz w:val="22"/>
        <w:szCs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sz w:val="22"/>
        <w:szCs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sz w:val="22"/>
        <w:szCs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sz w:val="22"/>
        <w:szCs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sz w:val="22"/>
        <w:szCs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sz w:val="22"/>
        <w:szCs w:val="22"/>
      </w:rPr>
    </w:lvl>
  </w:abstractNum>
  <w:abstractNum w:abstractNumId="8">
    <w:nsid w:val="5963638D"/>
    <w:multiLevelType w:val="multilevel"/>
    <w:tmpl w:val="C8421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6C95B56"/>
    <w:multiLevelType w:val="multilevel"/>
    <w:tmpl w:val="ECA4E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7EB0697F"/>
    <w:multiLevelType w:val="multilevel"/>
    <w:tmpl w:val="D9F62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0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D5BCD"/>
    <w:rsid w:val="001D5BCD"/>
    <w:rsid w:val="002236E4"/>
    <w:rsid w:val="006C0FA9"/>
    <w:rsid w:val="007D18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BCD"/>
  </w:style>
  <w:style w:type="paragraph" w:styleId="Heading1">
    <w:name w:val="heading 1"/>
    <w:basedOn w:val="Normal"/>
    <w:next w:val="Normal"/>
    <w:uiPriority w:val="9"/>
    <w:qFormat/>
    <w:rsid w:val="001D5BC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D5BC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D5BC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D5BC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D5BC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D5BC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D5BCD"/>
  </w:style>
  <w:style w:type="paragraph" w:styleId="Title">
    <w:name w:val="Title"/>
    <w:basedOn w:val="Normal"/>
    <w:next w:val="Normal"/>
    <w:uiPriority w:val="10"/>
    <w:qFormat/>
    <w:rsid w:val="001D5BCD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1D5BCD"/>
  </w:style>
  <w:style w:type="paragraph" w:customStyle="1" w:styleId="normal2">
    <w:name w:val="normal"/>
    <w:rsid w:val="001D5BCD"/>
  </w:style>
  <w:style w:type="paragraph" w:styleId="Subtitle">
    <w:name w:val="Subtitle"/>
    <w:basedOn w:val="Normal"/>
    <w:next w:val="Normal"/>
    <w:rsid w:val="001D5BCD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ixXUJ3t+fLwmeJ+Ye8yTho2pJg==">AMUW2mXUX5BBV0dCq3gDMTXAzZgS7XUza/vJE5v0XJR/REg5SmHKgJYg93rx4to6g7VImvHZgUszodsOU45J36cOEFrUYoi6cLZOmqtM3jzk/UvXTVX7hDkZibi7FJktZK/telTM9h2I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Bhargav_77</dc:creator>
  <cp:lastModifiedBy>DELL</cp:lastModifiedBy>
  <cp:revision>2</cp:revision>
  <dcterms:created xsi:type="dcterms:W3CDTF">2022-02-22T11:46:00Z</dcterms:created>
  <dcterms:modified xsi:type="dcterms:W3CDTF">2022-02-22T11:46:00Z</dcterms:modified>
</cp:coreProperties>
</file>